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9693A22"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r w:rsidR="003C01AC">
              <w:t>4</w:t>
            </w:r>
            <w:r w:rsidRPr="0016361A">
              <w:t>.</w:t>
            </w:r>
            <w:r w:rsidR="00B237CB">
              <w:t>0</w:t>
            </w:r>
            <w:r w:rsidRPr="0016361A">
              <w:t xml:space="preserve"> </w:t>
            </w:r>
            <w:r w:rsidRPr="0016361A">
              <w:rPr>
                <w:sz w:val="32"/>
              </w:rPr>
              <w:t>(202</w:t>
            </w:r>
            <w:r w:rsidR="00DE2C2A">
              <w:rPr>
                <w:sz w:val="32"/>
              </w:rPr>
              <w:t>1</w:t>
            </w:r>
            <w:r w:rsidRPr="0016361A">
              <w:rPr>
                <w:sz w:val="32"/>
              </w:rPr>
              <w:t>-</w:t>
            </w:r>
            <w:r w:rsidR="003C01AC">
              <w:rPr>
                <w:sz w:val="32"/>
              </w:rPr>
              <w:t>10</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6677EC"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pt">
                  <v:imagedata r:id="rId9" o:title="5G-logo_175px"/>
                </v:shape>
              </w:pict>
            </w:r>
          </w:p>
        </w:tc>
        <w:tc>
          <w:tcPr>
            <w:tcW w:w="5540" w:type="dxa"/>
            <w:shd w:val="clear" w:color="auto" w:fill="auto"/>
          </w:tcPr>
          <w:p w14:paraId="58DF817D" w14:textId="7C81AD70" w:rsidR="004A2822" w:rsidRPr="0016361A" w:rsidRDefault="006677EC" w:rsidP="004A2822">
            <w:pPr>
              <w:jc w:val="right"/>
            </w:pPr>
            <w:bookmarkStart w:id="2" w:name="logos"/>
            <w:r>
              <w:pict w14:anchorId="0D8683F9">
                <v:shape id="_x0000_i1026" type="#_x0000_t75" style="width:127.5pt;height:74.7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6677EC"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3DE6D20E" w14:textId="23F8C06E" w:rsidR="009C566B"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C566B">
        <w:t>Foreword</w:t>
      </w:r>
      <w:r w:rsidR="009C566B">
        <w:tab/>
      </w:r>
      <w:r w:rsidR="009C566B">
        <w:fldChar w:fldCharType="begin" w:fldLock="1"/>
      </w:r>
      <w:r w:rsidR="009C566B">
        <w:instrText xml:space="preserve"> PAGEREF _Toc85876784 \h </w:instrText>
      </w:r>
      <w:r w:rsidR="009C566B">
        <w:fldChar w:fldCharType="separate"/>
      </w:r>
      <w:r w:rsidR="009C566B">
        <w:t>6</w:t>
      </w:r>
      <w:r w:rsidR="009C566B">
        <w:fldChar w:fldCharType="end"/>
      </w:r>
    </w:p>
    <w:p w14:paraId="5B154504" w14:textId="48DF7275" w:rsidR="009C566B" w:rsidRDefault="009C566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_Toc85876785 \h </w:instrText>
      </w:r>
      <w:r>
        <w:fldChar w:fldCharType="separate"/>
      </w:r>
      <w:r>
        <w:t>7</w:t>
      </w:r>
      <w:r>
        <w:fldChar w:fldCharType="end"/>
      </w:r>
    </w:p>
    <w:p w14:paraId="5A0593CD" w14:textId="5EE2F5E9" w:rsidR="009C566B" w:rsidRDefault="009C566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_Toc85876786 \h </w:instrText>
      </w:r>
      <w:r>
        <w:fldChar w:fldCharType="separate"/>
      </w:r>
      <w:r>
        <w:t>7</w:t>
      </w:r>
      <w:r>
        <w:fldChar w:fldCharType="end"/>
      </w:r>
    </w:p>
    <w:p w14:paraId="23040826" w14:textId="14D941E5" w:rsidR="009C566B" w:rsidRDefault="009C566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_Toc85876787 \h </w:instrText>
      </w:r>
      <w:r>
        <w:fldChar w:fldCharType="separate"/>
      </w:r>
      <w:r>
        <w:t>8</w:t>
      </w:r>
      <w:r>
        <w:fldChar w:fldCharType="end"/>
      </w:r>
    </w:p>
    <w:p w14:paraId="6CB96A20" w14:textId="6AE5D738" w:rsidR="009C566B" w:rsidRDefault="009C566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_Toc85876788 \h </w:instrText>
      </w:r>
      <w:r>
        <w:fldChar w:fldCharType="separate"/>
      </w:r>
      <w:r>
        <w:t>8</w:t>
      </w:r>
      <w:r>
        <w:fldChar w:fldCharType="end"/>
      </w:r>
    </w:p>
    <w:p w14:paraId="2029430A" w14:textId="51CF2BD4" w:rsidR="009C566B" w:rsidRDefault="009C566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_Toc85876789 \h </w:instrText>
      </w:r>
      <w:r>
        <w:fldChar w:fldCharType="separate"/>
      </w:r>
      <w:r>
        <w:t>8</w:t>
      </w:r>
      <w:r>
        <w:fldChar w:fldCharType="end"/>
      </w:r>
    </w:p>
    <w:p w14:paraId="69FDA262" w14:textId="5507974B" w:rsidR="009C566B" w:rsidRDefault="009C566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_Toc85876790 \h </w:instrText>
      </w:r>
      <w:r>
        <w:fldChar w:fldCharType="separate"/>
      </w:r>
      <w:r>
        <w:t>8</w:t>
      </w:r>
      <w:r>
        <w:fldChar w:fldCharType="end"/>
      </w:r>
    </w:p>
    <w:p w14:paraId="424B7BF1" w14:textId="7AF0B570" w:rsidR="009C566B" w:rsidRDefault="009C566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_Toc85876791 \h </w:instrText>
      </w:r>
      <w:r>
        <w:fldChar w:fldCharType="separate"/>
      </w:r>
      <w:r>
        <w:t>8</w:t>
      </w:r>
      <w:r>
        <w:fldChar w:fldCharType="end"/>
      </w:r>
    </w:p>
    <w:p w14:paraId="64DEAD6E" w14:textId="4C0DE445" w:rsidR="009C566B" w:rsidRDefault="009C566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_Toc85876792 \h </w:instrText>
      </w:r>
      <w:r>
        <w:fldChar w:fldCharType="separate"/>
      </w:r>
      <w:r>
        <w:t>8</w:t>
      </w:r>
      <w:r>
        <w:fldChar w:fldCharType="end"/>
      </w:r>
    </w:p>
    <w:p w14:paraId="4DB04FD8" w14:textId="32C36F05" w:rsidR="009C566B" w:rsidRDefault="009C566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_Toc85876793 \h </w:instrText>
      </w:r>
      <w:r>
        <w:fldChar w:fldCharType="separate"/>
      </w:r>
      <w:r>
        <w:t>8</w:t>
      </w:r>
      <w:r>
        <w:fldChar w:fldCharType="end"/>
      </w:r>
    </w:p>
    <w:p w14:paraId="7FF3E71C" w14:textId="58023FA4" w:rsidR="009C566B" w:rsidRDefault="009C566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_Toc85876794 \h </w:instrText>
      </w:r>
      <w:r>
        <w:fldChar w:fldCharType="separate"/>
      </w:r>
      <w:r>
        <w:t>9</w:t>
      </w:r>
      <w:r>
        <w:fldChar w:fldCharType="end"/>
      </w:r>
    </w:p>
    <w:p w14:paraId="4AF60E9D" w14:textId="0BA9F937" w:rsidR="009C566B" w:rsidRDefault="009C566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_Toc85876795 \h </w:instrText>
      </w:r>
      <w:r>
        <w:fldChar w:fldCharType="separate"/>
      </w:r>
      <w:r>
        <w:t>9</w:t>
      </w:r>
      <w:r>
        <w:fldChar w:fldCharType="end"/>
      </w:r>
    </w:p>
    <w:p w14:paraId="5C9B772C" w14:textId="38BB7955" w:rsidR="009C566B" w:rsidRDefault="009C566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_Toc85876796 \h </w:instrText>
      </w:r>
      <w:r>
        <w:fldChar w:fldCharType="separate"/>
      </w:r>
      <w:r>
        <w:t>10</w:t>
      </w:r>
      <w:r>
        <w:fldChar w:fldCharType="end"/>
      </w:r>
    </w:p>
    <w:p w14:paraId="5337C087" w14:textId="6590E527" w:rsidR="009C566B" w:rsidRDefault="009C566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_Toc85876797 \h </w:instrText>
      </w:r>
      <w:r>
        <w:fldChar w:fldCharType="separate"/>
      </w:r>
      <w:r>
        <w:t>10</w:t>
      </w:r>
      <w:r>
        <w:fldChar w:fldCharType="end"/>
      </w:r>
    </w:p>
    <w:p w14:paraId="1CE1EA50" w14:textId="1E1D585C" w:rsidR="009C566B" w:rsidRDefault="009C566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_Toc85876798 \h </w:instrText>
      </w:r>
      <w:r>
        <w:fldChar w:fldCharType="separate"/>
      </w:r>
      <w:r>
        <w:t>10</w:t>
      </w:r>
      <w:r>
        <w:fldChar w:fldCharType="end"/>
      </w:r>
    </w:p>
    <w:p w14:paraId="21E6CECA" w14:textId="0B87A362" w:rsidR="009C566B" w:rsidRDefault="009C566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_Toc85876799 \h </w:instrText>
      </w:r>
      <w:r>
        <w:fldChar w:fldCharType="separate"/>
      </w:r>
      <w:r>
        <w:t>10</w:t>
      </w:r>
      <w:r>
        <w:fldChar w:fldCharType="end"/>
      </w:r>
    </w:p>
    <w:p w14:paraId="2E97D90D" w14:textId="071E5523" w:rsidR="009C566B" w:rsidRDefault="009C566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_Toc85876800 \h </w:instrText>
      </w:r>
      <w:r>
        <w:fldChar w:fldCharType="separate"/>
      </w:r>
      <w:r>
        <w:t>11</w:t>
      </w:r>
      <w:r>
        <w:fldChar w:fldCharType="end"/>
      </w:r>
    </w:p>
    <w:p w14:paraId="126E8E02" w14:textId="6CABE28E" w:rsidR="009C566B" w:rsidRDefault="009C566B">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_Toc85876801 \h </w:instrText>
      </w:r>
      <w:r>
        <w:fldChar w:fldCharType="separate"/>
      </w:r>
      <w:r>
        <w:t>11</w:t>
      </w:r>
      <w:r>
        <w:fldChar w:fldCharType="end"/>
      </w:r>
    </w:p>
    <w:p w14:paraId="364AA4BD" w14:textId="730A5D50" w:rsidR="009C566B" w:rsidRDefault="009C566B">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_Toc85876802 \h </w:instrText>
      </w:r>
      <w:r>
        <w:fldChar w:fldCharType="separate"/>
      </w:r>
      <w:r>
        <w:t>12</w:t>
      </w:r>
      <w:r>
        <w:fldChar w:fldCharType="end"/>
      </w:r>
    </w:p>
    <w:p w14:paraId="689EC179" w14:textId="75899205" w:rsidR="009C566B" w:rsidRDefault="009C566B">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_Toc85876803 \h </w:instrText>
      </w:r>
      <w:r>
        <w:fldChar w:fldCharType="separate"/>
      </w:r>
      <w:r>
        <w:t>12</w:t>
      </w:r>
      <w:r>
        <w:fldChar w:fldCharType="end"/>
      </w:r>
    </w:p>
    <w:p w14:paraId="2D711E7E" w14:textId="60379366" w:rsidR="009C566B" w:rsidRDefault="009C566B">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_Toc85876804 \h </w:instrText>
      </w:r>
      <w:r>
        <w:fldChar w:fldCharType="separate"/>
      </w:r>
      <w:r>
        <w:t>12</w:t>
      </w:r>
      <w:r>
        <w:fldChar w:fldCharType="end"/>
      </w:r>
    </w:p>
    <w:p w14:paraId="67AB91F3" w14:textId="2406E4F7" w:rsidR="009C566B" w:rsidRDefault="009C566B">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_Toc85876805 \h </w:instrText>
      </w:r>
      <w:r>
        <w:fldChar w:fldCharType="separate"/>
      </w:r>
      <w:r>
        <w:t>12</w:t>
      </w:r>
      <w:r>
        <w:fldChar w:fldCharType="end"/>
      </w:r>
    </w:p>
    <w:p w14:paraId="3C0B10BD" w14:textId="394220DA" w:rsidR="009C566B" w:rsidRDefault="009C566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fldLock="1"/>
      </w:r>
      <w:r>
        <w:instrText xml:space="preserve"> PAGEREF _Toc85876806 \h </w:instrText>
      </w:r>
      <w:r>
        <w:fldChar w:fldCharType="separate"/>
      </w:r>
      <w:r>
        <w:t>13</w:t>
      </w:r>
      <w:r>
        <w:fldChar w:fldCharType="end"/>
      </w:r>
    </w:p>
    <w:p w14:paraId="0F8DE6FF" w14:textId="0AFF20B2" w:rsidR="009C566B" w:rsidRDefault="009C566B">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_Toc85876807 \h </w:instrText>
      </w:r>
      <w:r>
        <w:fldChar w:fldCharType="separate"/>
      </w:r>
      <w:r>
        <w:t>13</w:t>
      </w:r>
      <w:r>
        <w:fldChar w:fldCharType="end"/>
      </w:r>
    </w:p>
    <w:p w14:paraId="51E3914A" w14:textId="2DF265EC" w:rsidR="009C566B" w:rsidRDefault="009C566B">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fldLock="1"/>
      </w:r>
      <w:r>
        <w:instrText xml:space="preserve"> PAGEREF _Toc85876808 \h </w:instrText>
      </w:r>
      <w:r>
        <w:fldChar w:fldCharType="separate"/>
      </w:r>
      <w:r>
        <w:t>13</w:t>
      </w:r>
      <w:r>
        <w:fldChar w:fldCharType="end"/>
      </w:r>
    </w:p>
    <w:p w14:paraId="224996C1" w14:textId="720D0D95" w:rsidR="009C566B" w:rsidRDefault="009C566B">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fldLock="1"/>
      </w:r>
      <w:r>
        <w:instrText xml:space="preserve"> PAGEREF _Toc85876809 \h </w:instrText>
      </w:r>
      <w:r>
        <w:fldChar w:fldCharType="separate"/>
      </w:r>
      <w:r>
        <w:t>15</w:t>
      </w:r>
      <w:r>
        <w:fldChar w:fldCharType="end"/>
      </w:r>
    </w:p>
    <w:p w14:paraId="7C293FE7" w14:textId="4EF327FB" w:rsidR="009C566B" w:rsidRDefault="009C566B">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121D7A">
        <w:rPr>
          <w:lang w:val="en-US"/>
        </w:rPr>
        <w:t>General</w:t>
      </w:r>
      <w:r>
        <w:tab/>
      </w:r>
      <w:r>
        <w:fldChar w:fldCharType="begin" w:fldLock="1"/>
      </w:r>
      <w:r>
        <w:instrText xml:space="preserve"> PAGEREF _Toc85876810 \h </w:instrText>
      </w:r>
      <w:r>
        <w:fldChar w:fldCharType="separate"/>
      </w:r>
      <w:r>
        <w:t>15</w:t>
      </w:r>
      <w:r>
        <w:fldChar w:fldCharType="end"/>
      </w:r>
    </w:p>
    <w:p w14:paraId="5585804C" w14:textId="238B7892" w:rsidR="009C566B" w:rsidRDefault="009C566B">
      <w:pPr>
        <w:pStyle w:val="TOC5"/>
        <w:rPr>
          <w:rFonts w:asciiTheme="minorHAnsi" w:eastAsiaTheme="minorEastAsia" w:hAnsiTheme="minorHAnsi" w:cstheme="minorBidi"/>
          <w:sz w:val="22"/>
          <w:szCs w:val="22"/>
          <w:lang w:eastAsia="en-GB"/>
        </w:rPr>
      </w:pPr>
      <w:r>
        <w:t>5.2.3.3.</w:t>
      </w:r>
      <w:r w:rsidRPr="00121D7A">
        <w:rPr>
          <w:lang w:val="en-US"/>
        </w:rPr>
        <w:t>2</w:t>
      </w:r>
      <w:r>
        <w:rPr>
          <w:rFonts w:asciiTheme="minorHAnsi" w:eastAsiaTheme="minorEastAsia" w:hAnsiTheme="minorHAnsi" w:cstheme="minorBidi"/>
          <w:sz w:val="22"/>
          <w:szCs w:val="22"/>
          <w:lang w:eastAsia="en-GB"/>
        </w:rPr>
        <w:tab/>
      </w:r>
      <w:r>
        <w:t>DNS Q</w:t>
      </w:r>
      <w:r w:rsidRPr="00121D7A">
        <w:rPr>
          <w:lang w:val="en-US"/>
        </w:rPr>
        <w:t>uery MDT</w:t>
      </w:r>
      <w:r>
        <w:tab/>
      </w:r>
      <w:r>
        <w:fldChar w:fldCharType="begin" w:fldLock="1"/>
      </w:r>
      <w:r>
        <w:instrText xml:space="preserve"> PAGEREF _Toc85876811 \h </w:instrText>
      </w:r>
      <w:r>
        <w:fldChar w:fldCharType="separate"/>
      </w:r>
      <w:r>
        <w:t>15</w:t>
      </w:r>
      <w:r>
        <w:fldChar w:fldCharType="end"/>
      </w:r>
    </w:p>
    <w:p w14:paraId="7D97B55A" w14:textId="03670268" w:rsidR="009C566B" w:rsidRDefault="009C566B">
      <w:pPr>
        <w:pStyle w:val="TOC5"/>
        <w:rPr>
          <w:rFonts w:asciiTheme="minorHAnsi" w:eastAsiaTheme="minorEastAsia" w:hAnsiTheme="minorHAnsi" w:cstheme="minorBidi"/>
          <w:sz w:val="22"/>
          <w:szCs w:val="22"/>
          <w:lang w:eastAsia="en-GB"/>
        </w:rPr>
      </w:pPr>
      <w:r w:rsidRPr="00121D7A">
        <w:rPr>
          <w:lang w:val="en-US"/>
        </w:rPr>
        <w:t>5.2.3.3.3</w:t>
      </w:r>
      <w:r>
        <w:rPr>
          <w:rFonts w:asciiTheme="minorHAnsi" w:eastAsiaTheme="minorEastAsia" w:hAnsiTheme="minorHAnsi" w:cstheme="minorBidi"/>
          <w:sz w:val="22"/>
          <w:szCs w:val="22"/>
          <w:lang w:eastAsia="en-GB"/>
        </w:rPr>
        <w:tab/>
      </w:r>
      <w:r w:rsidRPr="00121D7A">
        <w:rPr>
          <w:lang w:val="en-US"/>
        </w:rPr>
        <w:t>DNS Response MDT</w:t>
      </w:r>
      <w:r>
        <w:tab/>
      </w:r>
      <w:r>
        <w:fldChar w:fldCharType="begin" w:fldLock="1"/>
      </w:r>
      <w:r>
        <w:instrText xml:space="preserve"> PAGEREF _Toc85876812 \h </w:instrText>
      </w:r>
      <w:r>
        <w:fldChar w:fldCharType="separate"/>
      </w:r>
      <w:r>
        <w:t>16</w:t>
      </w:r>
      <w:r>
        <w:fldChar w:fldCharType="end"/>
      </w:r>
    </w:p>
    <w:p w14:paraId="4015446B" w14:textId="35E8A605" w:rsidR="009C566B" w:rsidRDefault="009C566B">
      <w:pPr>
        <w:pStyle w:val="TOC4"/>
        <w:rPr>
          <w:rFonts w:asciiTheme="minorHAnsi" w:eastAsiaTheme="minorEastAsia" w:hAnsiTheme="minorHAnsi" w:cstheme="minorBidi"/>
          <w:sz w:val="22"/>
          <w:szCs w:val="22"/>
          <w:lang w:eastAsia="en-GB"/>
        </w:rPr>
      </w:pPr>
      <w:r>
        <w:t>5.2.3.</w:t>
      </w:r>
      <w:r w:rsidRPr="00121D7A">
        <w:rPr>
          <w:lang w:val="en-US"/>
        </w:rPr>
        <w:t>4</w:t>
      </w:r>
      <w:r>
        <w:rPr>
          <w:rFonts w:asciiTheme="minorHAnsi" w:eastAsiaTheme="minorEastAsia" w:hAnsiTheme="minorHAnsi" w:cstheme="minorBidi"/>
          <w:sz w:val="22"/>
          <w:szCs w:val="22"/>
          <w:lang w:eastAsia="en-GB"/>
        </w:rPr>
        <w:tab/>
      </w:r>
      <w:r w:rsidRPr="00121D7A">
        <w:rPr>
          <w:lang w:val="en-US"/>
        </w:rPr>
        <w:t>Actions applicable to DNS message</w:t>
      </w:r>
      <w:r>
        <w:tab/>
      </w:r>
      <w:r>
        <w:fldChar w:fldCharType="begin" w:fldLock="1"/>
      </w:r>
      <w:r>
        <w:instrText xml:space="preserve"> PAGEREF _Toc85876813 \h </w:instrText>
      </w:r>
      <w:r>
        <w:fldChar w:fldCharType="separate"/>
      </w:r>
      <w:r>
        <w:t>16</w:t>
      </w:r>
      <w:r>
        <w:fldChar w:fldCharType="end"/>
      </w:r>
    </w:p>
    <w:p w14:paraId="0AEE8721" w14:textId="4D8F345D" w:rsidR="009C566B" w:rsidRDefault="009C566B">
      <w:pPr>
        <w:pStyle w:val="TOC5"/>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_Toc85876814 \h </w:instrText>
      </w:r>
      <w:r>
        <w:fldChar w:fldCharType="separate"/>
      </w:r>
      <w:r>
        <w:t>16</w:t>
      </w:r>
      <w:r>
        <w:fldChar w:fldCharType="end"/>
      </w:r>
    </w:p>
    <w:p w14:paraId="7BC2B0AF" w14:textId="3F88E96B" w:rsidR="009C566B" w:rsidRDefault="009C566B">
      <w:pPr>
        <w:pStyle w:val="TOC5"/>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fldLock="1"/>
      </w:r>
      <w:r>
        <w:instrText xml:space="preserve"> PAGEREF _Toc85876815 \h </w:instrText>
      </w:r>
      <w:r>
        <w:fldChar w:fldCharType="separate"/>
      </w:r>
      <w:r>
        <w:t>16</w:t>
      </w:r>
      <w:r>
        <w:fldChar w:fldCharType="end"/>
      </w:r>
    </w:p>
    <w:p w14:paraId="77013683" w14:textId="69ABB554" w:rsidR="009C566B" w:rsidRDefault="009C566B">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DNS Base Pattern</w:t>
      </w:r>
      <w:r>
        <w:tab/>
      </w:r>
      <w:r>
        <w:fldChar w:fldCharType="begin" w:fldLock="1"/>
      </w:r>
      <w:r>
        <w:instrText xml:space="preserve"> PAGEREF _Toc85876816 \h </w:instrText>
      </w:r>
      <w:r>
        <w:fldChar w:fldCharType="separate"/>
      </w:r>
      <w:r>
        <w:t>17</w:t>
      </w:r>
      <w:r>
        <w:fldChar w:fldCharType="end"/>
      </w:r>
    </w:p>
    <w:p w14:paraId="0495330F" w14:textId="7F88397A" w:rsidR="009C566B" w:rsidRDefault="009C566B">
      <w:pPr>
        <w:pStyle w:val="TOC5"/>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121D7A">
        <w:rPr>
          <w:lang w:val="en-US"/>
        </w:rPr>
        <w:t>General</w:t>
      </w:r>
      <w:r>
        <w:tab/>
      </w:r>
      <w:r>
        <w:fldChar w:fldCharType="begin" w:fldLock="1"/>
      </w:r>
      <w:r>
        <w:instrText xml:space="preserve"> PAGEREF _Toc85876817 \h </w:instrText>
      </w:r>
      <w:r>
        <w:fldChar w:fldCharType="separate"/>
      </w:r>
      <w:r>
        <w:t>17</w:t>
      </w:r>
      <w:r>
        <w:fldChar w:fldCharType="end"/>
      </w:r>
    </w:p>
    <w:p w14:paraId="6AD4767A" w14:textId="72756F30" w:rsidR="009C566B" w:rsidRDefault="009C566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Neasdf_DNSBasePattern Service</w:t>
      </w:r>
      <w:r>
        <w:tab/>
      </w:r>
      <w:r>
        <w:fldChar w:fldCharType="begin" w:fldLock="1"/>
      </w:r>
      <w:r>
        <w:instrText xml:space="preserve"> PAGEREF _Toc85876818 \h </w:instrText>
      </w:r>
      <w:r>
        <w:fldChar w:fldCharType="separate"/>
      </w:r>
      <w:r>
        <w:t>17</w:t>
      </w:r>
      <w:r>
        <w:fldChar w:fldCharType="end"/>
      </w:r>
    </w:p>
    <w:p w14:paraId="73D210B7" w14:textId="01AA004B" w:rsidR="009C566B" w:rsidRDefault="009C566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_Toc85876819 \h </w:instrText>
      </w:r>
      <w:r>
        <w:fldChar w:fldCharType="separate"/>
      </w:r>
      <w:r>
        <w:t>17</w:t>
      </w:r>
      <w:r>
        <w:fldChar w:fldCharType="end"/>
      </w:r>
    </w:p>
    <w:p w14:paraId="5CD839FC" w14:textId="657EDF8A" w:rsidR="009C566B" w:rsidRDefault="009C566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_Toc85876820 \h </w:instrText>
      </w:r>
      <w:r>
        <w:fldChar w:fldCharType="separate"/>
      </w:r>
      <w:r>
        <w:t>17</w:t>
      </w:r>
      <w:r>
        <w:fldChar w:fldCharType="end"/>
      </w:r>
    </w:p>
    <w:p w14:paraId="6E355BF9" w14:textId="205BD440" w:rsidR="009C566B" w:rsidRDefault="009C566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_Toc85876821 \h </w:instrText>
      </w:r>
      <w:r>
        <w:fldChar w:fldCharType="separate"/>
      </w:r>
      <w:r>
        <w:t>17</w:t>
      </w:r>
      <w:r>
        <w:fldChar w:fldCharType="end"/>
      </w:r>
    </w:p>
    <w:p w14:paraId="10166116" w14:textId="4A1CAA53" w:rsidR="009C566B" w:rsidRDefault="009C566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_Toc85876822 \h </w:instrText>
      </w:r>
      <w:r>
        <w:fldChar w:fldCharType="separate"/>
      </w:r>
      <w:r>
        <w:t>18</w:t>
      </w:r>
      <w:r>
        <w:fldChar w:fldCharType="end"/>
      </w:r>
    </w:p>
    <w:p w14:paraId="459745C2" w14:textId="4A53E02B" w:rsidR="009C566B" w:rsidRDefault="009C566B">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_Toc85876823 \h </w:instrText>
      </w:r>
      <w:r>
        <w:fldChar w:fldCharType="separate"/>
      </w:r>
      <w:r>
        <w:t>18</w:t>
      </w:r>
      <w:r>
        <w:fldChar w:fldCharType="end"/>
      </w:r>
    </w:p>
    <w:p w14:paraId="575C093A" w14:textId="259453C8" w:rsidR="009C566B" w:rsidRDefault="009C566B">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_Toc85876824 \h </w:instrText>
      </w:r>
      <w:r>
        <w:fldChar w:fldCharType="separate"/>
      </w:r>
      <w:r>
        <w:t>18</w:t>
      </w:r>
      <w:r>
        <w:fldChar w:fldCharType="end"/>
      </w:r>
    </w:p>
    <w:p w14:paraId="00DAE98A" w14:textId="751EB5C9" w:rsidR="009C566B" w:rsidRDefault="009C566B">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_Toc85876825 \h </w:instrText>
      </w:r>
      <w:r>
        <w:fldChar w:fldCharType="separate"/>
      </w:r>
      <w:r>
        <w:t>18</w:t>
      </w:r>
      <w:r>
        <w:fldChar w:fldCharType="end"/>
      </w:r>
    </w:p>
    <w:p w14:paraId="693E0316" w14:textId="4650BF74" w:rsidR="009C566B" w:rsidRDefault="009C566B">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_Toc85876826 \h </w:instrText>
      </w:r>
      <w:r>
        <w:fldChar w:fldCharType="separate"/>
      </w:r>
      <w:r>
        <w:t>19</w:t>
      </w:r>
      <w:r>
        <w:fldChar w:fldCharType="end"/>
      </w:r>
    </w:p>
    <w:p w14:paraId="0B09466D" w14:textId="3C9FE6C4" w:rsidR="009C566B" w:rsidRDefault="009C566B">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_Toc85876827 \h </w:instrText>
      </w:r>
      <w:r>
        <w:fldChar w:fldCharType="separate"/>
      </w:r>
      <w:r>
        <w:t>19</w:t>
      </w:r>
      <w:r>
        <w:fldChar w:fldCharType="end"/>
      </w:r>
    </w:p>
    <w:p w14:paraId="7DDF83F5" w14:textId="3B312588" w:rsidR="009C566B" w:rsidRDefault="009C566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_Toc85876828 \h </w:instrText>
      </w:r>
      <w:r>
        <w:fldChar w:fldCharType="separate"/>
      </w:r>
      <w:r>
        <w:t>20</w:t>
      </w:r>
      <w:r>
        <w:fldChar w:fldCharType="end"/>
      </w:r>
    </w:p>
    <w:p w14:paraId="02D64F56" w14:textId="6C043623" w:rsidR="009C566B" w:rsidRDefault="009C566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_Toc85876829 \h </w:instrText>
      </w:r>
      <w:r>
        <w:fldChar w:fldCharType="separate"/>
      </w:r>
      <w:r>
        <w:t>20</w:t>
      </w:r>
      <w:r>
        <w:fldChar w:fldCharType="end"/>
      </w:r>
    </w:p>
    <w:p w14:paraId="72AE3722" w14:textId="3D7A4779" w:rsidR="009C566B" w:rsidRDefault="009C566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_Toc85876830 \h </w:instrText>
      </w:r>
      <w:r>
        <w:fldChar w:fldCharType="separate"/>
      </w:r>
      <w:r>
        <w:t>20</w:t>
      </w:r>
      <w:r>
        <w:fldChar w:fldCharType="end"/>
      </w:r>
    </w:p>
    <w:p w14:paraId="20860998" w14:textId="243B44E7" w:rsidR="009C566B" w:rsidRDefault="009C566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_Toc85876831 \h </w:instrText>
      </w:r>
      <w:r>
        <w:fldChar w:fldCharType="separate"/>
      </w:r>
      <w:r>
        <w:t>20</w:t>
      </w:r>
      <w:r>
        <w:fldChar w:fldCharType="end"/>
      </w:r>
    </w:p>
    <w:p w14:paraId="512AC889" w14:textId="6651EA6E" w:rsidR="009C566B" w:rsidRDefault="009C566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_Toc85876832 \h </w:instrText>
      </w:r>
      <w:r>
        <w:fldChar w:fldCharType="separate"/>
      </w:r>
      <w:r>
        <w:t>20</w:t>
      </w:r>
      <w:r>
        <w:fldChar w:fldCharType="end"/>
      </w:r>
    </w:p>
    <w:p w14:paraId="715C1213" w14:textId="6C6C2BED" w:rsidR="009C566B" w:rsidRDefault="009C566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_Toc85876833 \h </w:instrText>
      </w:r>
      <w:r>
        <w:fldChar w:fldCharType="separate"/>
      </w:r>
      <w:r>
        <w:t>21</w:t>
      </w:r>
      <w:r>
        <w:fldChar w:fldCharType="end"/>
      </w:r>
    </w:p>
    <w:p w14:paraId="742E48BA" w14:textId="4494A67B" w:rsidR="009C566B" w:rsidRDefault="009C566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_Toc85876834 \h </w:instrText>
      </w:r>
      <w:r>
        <w:fldChar w:fldCharType="separate"/>
      </w:r>
      <w:r>
        <w:t>21</w:t>
      </w:r>
      <w:r>
        <w:fldChar w:fldCharType="end"/>
      </w:r>
    </w:p>
    <w:p w14:paraId="2EA90214" w14:textId="3AF11C2C" w:rsidR="009C566B" w:rsidRDefault="009C566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_Toc85876835 \h </w:instrText>
      </w:r>
      <w:r>
        <w:fldChar w:fldCharType="separate"/>
      </w:r>
      <w:r>
        <w:t>21</w:t>
      </w:r>
      <w:r>
        <w:fldChar w:fldCharType="end"/>
      </w:r>
    </w:p>
    <w:p w14:paraId="24C19282" w14:textId="5A5BEBF5" w:rsidR="009C566B" w:rsidRDefault="009C566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_Toc85876836 \h </w:instrText>
      </w:r>
      <w:r>
        <w:fldChar w:fldCharType="separate"/>
      </w:r>
      <w:r>
        <w:t>21</w:t>
      </w:r>
      <w:r>
        <w:fldChar w:fldCharType="end"/>
      </w:r>
    </w:p>
    <w:p w14:paraId="311E4584" w14:textId="7A562B88" w:rsidR="009C566B" w:rsidRDefault="009C566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_Toc85876837 \h </w:instrText>
      </w:r>
      <w:r>
        <w:fldChar w:fldCharType="separate"/>
      </w:r>
      <w:r>
        <w:t>21</w:t>
      </w:r>
      <w:r>
        <w:fldChar w:fldCharType="end"/>
      </w:r>
    </w:p>
    <w:p w14:paraId="715DACF2" w14:textId="2423C665" w:rsidR="009C566B" w:rsidRDefault="009C566B">
      <w:pPr>
        <w:pStyle w:val="TOC4"/>
        <w:rPr>
          <w:rFonts w:asciiTheme="minorHAnsi" w:eastAsiaTheme="minorEastAsia" w:hAnsiTheme="minorHAnsi" w:cstheme="minorBidi"/>
          <w:sz w:val="22"/>
          <w:szCs w:val="22"/>
          <w:lang w:eastAsia="en-GB"/>
        </w:rPr>
      </w:pPr>
      <w:r>
        <w:lastRenderedPageBreak/>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_Toc85876838 \h </w:instrText>
      </w:r>
      <w:r>
        <w:fldChar w:fldCharType="separate"/>
      </w:r>
      <w:r>
        <w:t>21</w:t>
      </w:r>
      <w:r>
        <w:fldChar w:fldCharType="end"/>
      </w:r>
    </w:p>
    <w:p w14:paraId="31C0B182" w14:textId="53792C63" w:rsidR="009C566B" w:rsidRDefault="009C566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_Toc85876839 \h </w:instrText>
      </w:r>
      <w:r>
        <w:fldChar w:fldCharType="separate"/>
      </w:r>
      <w:r>
        <w:t>22</w:t>
      </w:r>
      <w:r>
        <w:fldChar w:fldCharType="end"/>
      </w:r>
    </w:p>
    <w:p w14:paraId="486689CA" w14:textId="6D2DB052" w:rsidR="009C566B" w:rsidRDefault="009C566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_Toc85876840 \h </w:instrText>
      </w:r>
      <w:r>
        <w:fldChar w:fldCharType="separate"/>
      </w:r>
      <w:r>
        <w:t>22</w:t>
      </w:r>
      <w:r>
        <w:fldChar w:fldCharType="end"/>
      </w:r>
    </w:p>
    <w:p w14:paraId="20C0E1C0" w14:textId="17A961A3" w:rsidR="009C566B" w:rsidRDefault="009C566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_Toc85876841 \h </w:instrText>
      </w:r>
      <w:r>
        <w:fldChar w:fldCharType="separate"/>
      </w:r>
      <w:r>
        <w:t>22</w:t>
      </w:r>
      <w:r>
        <w:fldChar w:fldCharType="end"/>
      </w:r>
    </w:p>
    <w:p w14:paraId="22A154A6" w14:textId="1D2BC52A" w:rsidR="009C566B" w:rsidRDefault="009C566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_Toc85876842 \h </w:instrText>
      </w:r>
      <w:r>
        <w:fldChar w:fldCharType="separate"/>
      </w:r>
      <w:r>
        <w:t>22</w:t>
      </w:r>
      <w:r>
        <w:fldChar w:fldCharType="end"/>
      </w:r>
    </w:p>
    <w:p w14:paraId="22392C3D" w14:textId="7C0268E7" w:rsidR="009C566B" w:rsidRDefault="009C566B">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_Toc85876843 \h </w:instrText>
      </w:r>
      <w:r>
        <w:fldChar w:fldCharType="separate"/>
      </w:r>
      <w:r>
        <w:t>22</w:t>
      </w:r>
      <w:r>
        <w:fldChar w:fldCharType="end"/>
      </w:r>
    </w:p>
    <w:p w14:paraId="0662E207" w14:textId="6B96B5F4" w:rsidR="009C566B" w:rsidRDefault="009C566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_Toc85876844 \h </w:instrText>
      </w:r>
      <w:r>
        <w:fldChar w:fldCharType="separate"/>
      </w:r>
      <w:r>
        <w:t>24</w:t>
      </w:r>
      <w:r>
        <w:fldChar w:fldCharType="end"/>
      </w:r>
    </w:p>
    <w:p w14:paraId="1A85CD0F" w14:textId="1B3F29AF" w:rsidR="009C566B" w:rsidRDefault="009C566B">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_Toc85876845 \h </w:instrText>
      </w:r>
      <w:r>
        <w:fldChar w:fldCharType="separate"/>
      </w:r>
      <w:r>
        <w:t>24</w:t>
      </w:r>
      <w:r>
        <w:fldChar w:fldCharType="end"/>
      </w:r>
    </w:p>
    <w:p w14:paraId="1A1879DD" w14:textId="58AB08C5" w:rsidR="009C566B" w:rsidRDefault="009C566B">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_Toc85876846 \h </w:instrText>
      </w:r>
      <w:r>
        <w:fldChar w:fldCharType="separate"/>
      </w:r>
      <w:r>
        <w:t>24</w:t>
      </w:r>
      <w:r>
        <w:fldChar w:fldCharType="end"/>
      </w:r>
    </w:p>
    <w:p w14:paraId="3807DCB7" w14:textId="2E9719EB" w:rsidR="009C566B" w:rsidRDefault="009C566B">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_Toc85876847 \h </w:instrText>
      </w:r>
      <w:r>
        <w:fldChar w:fldCharType="separate"/>
      </w:r>
      <w:r>
        <w:t>24</w:t>
      </w:r>
      <w:r>
        <w:fldChar w:fldCharType="end"/>
      </w:r>
    </w:p>
    <w:p w14:paraId="20AB329F" w14:textId="4B979C2C" w:rsidR="009C566B" w:rsidRDefault="009C566B">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_Toc85876848 \h </w:instrText>
      </w:r>
      <w:r>
        <w:fldChar w:fldCharType="separate"/>
      </w:r>
      <w:r>
        <w:t>24</w:t>
      </w:r>
      <w:r>
        <w:fldChar w:fldCharType="end"/>
      </w:r>
    </w:p>
    <w:p w14:paraId="62C1C4F1" w14:textId="2D22260A" w:rsidR="009C566B" w:rsidRDefault="009C566B">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_Toc85876849 \h </w:instrText>
      </w:r>
      <w:r>
        <w:fldChar w:fldCharType="separate"/>
      </w:r>
      <w:r>
        <w:t>24</w:t>
      </w:r>
      <w:r>
        <w:fldChar w:fldCharType="end"/>
      </w:r>
    </w:p>
    <w:p w14:paraId="3EAD40D2" w14:textId="2A5E703E" w:rsidR="009C566B" w:rsidRDefault="009C566B">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_Toc85876850 \h </w:instrText>
      </w:r>
      <w:r>
        <w:fldChar w:fldCharType="separate"/>
      </w:r>
      <w:r>
        <w:t>25</w:t>
      </w:r>
      <w:r>
        <w:fldChar w:fldCharType="end"/>
      </w:r>
    </w:p>
    <w:p w14:paraId="179C8804" w14:textId="2B8FFFB8" w:rsidR="009C566B" w:rsidRDefault="009C566B">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_Toc85876851 \h </w:instrText>
      </w:r>
      <w:r>
        <w:fldChar w:fldCharType="separate"/>
      </w:r>
      <w:r>
        <w:t>26</w:t>
      </w:r>
      <w:r>
        <w:fldChar w:fldCharType="end"/>
      </w:r>
    </w:p>
    <w:p w14:paraId="6B1ABF1E" w14:textId="1672FB5E" w:rsidR="009C566B" w:rsidRDefault="009C566B">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_Toc85876852 \h </w:instrText>
      </w:r>
      <w:r>
        <w:fldChar w:fldCharType="separate"/>
      </w:r>
      <w:r>
        <w:t>27</w:t>
      </w:r>
      <w:r>
        <w:fldChar w:fldCharType="end"/>
      </w:r>
    </w:p>
    <w:p w14:paraId="7C22CE8B" w14:textId="33AAECEE" w:rsidR="009C566B" w:rsidRDefault="009C566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_Toc85876853 \h </w:instrText>
      </w:r>
      <w:r>
        <w:fldChar w:fldCharType="separate"/>
      </w:r>
      <w:r>
        <w:t>28</w:t>
      </w:r>
      <w:r>
        <w:fldChar w:fldCharType="end"/>
      </w:r>
    </w:p>
    <w:p w14:paraId="5E5A9305" w14:textId="6FA56961" w:rsidR="009C566B" w:rsidRDefault="009C566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_Toc85876854 \h </w:instrText>
      </w:r>
      <w:r>
        <w:fldChar w:fldCharType="separate"/>
      </w:r>
      <w:r>
        <w:t>28</w:t>
      </w:r>
      <w:r>
        <w:fldChar w:fldCharType="end"/>
      </w:r>
    </w:p>
    <w:p w14:paraId="53C70FA4" w14:textId="5B7E7AF1" w:rsidR="009C566B" w:rsidRDefault="009C566B">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_Toc85876855 \h </w:instrText>
      </w:r>
      <w:r>
        <w:fldChar w:fldCharType="separate"/>
      </w:r>
      <w:r>
        <w:t>28</w:t>
      </w:r>
      <w:r>
        <w:fldChar w:fldCharType="end"/>
      </w:r>
    </w:p>
    <w:p w14:paraId="16AFE4D7" w14:textId="193BCD18" w:rsidR="009C566B" w:rsidRDefault="009C566B">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_Toc85876856 \h </w:instrText>
      </w:r>
      <w:r>
        <w:fldChar w:fldCharType="separate"/>
      </w:r>
      <w:r>
        <w:t>28</w:t>
      </w:r>
      <w:r>
        <w:fldChar w:fldCharType="end"/>
      </w:r>
    </w:p>
    <w:p w14:paraId="74EAD2E9" w14:textId="1DB911AF" w:rsidR="009C566B" w:rsidRDefault="009C566B">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_Toc85876857 \h </w:instrText>
      </w:r>
      <w:r>
        <w:fldChar w:fldCharType="separate"/>
      </w:r>
      <w:r>
        <w:t>28</w:t>
      </w:r>
      <w:r>
        <w:fldChar w:fldCharType="end"/>
      </w:r>
    </w:p>
    <w:p w14:paraId="6FAA276F" w14:textId="6B89B273" w:rsidR="009C566B" w:rsidRDefault="009C566B">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_Toc85876858 \h </w:instrText>
      </w:r>
      <w:r>
        <w:fldChar w:fldCharType="separate"/>
      </w:r>
      <w:r>
        <w:t>28</w:t>
      </w:r>
      <w:r>
        <w:fldChar w:fldCharType="end"/>
      </w:r>
    </w:p>
    <w:p w14:paraId="6DB7B1A7" w14:textId="4077528E" w:rsidR="009C566B" w:rsidRDefault="009C566B">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_Toc85876859 \h </w:instrText>
      </w:r>
      <w:r>
        <w:fldChar w:fldCharType="separate"/>
      </w:r>
      <w:r>
        <w:t>28</w:t>
      </w:r>
      <w:r>
        <w:fldChar w:fldCharType="end"/>
      </w:r>
    </w:p>
    <w:p w14:paraId="3B2735E6" w14:textId="077B392F" w:rsidR="009C566B" w:rsidRDefault="009C566B">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_Toc85876860 \h </w:instrText>
      </w:r>
      <w:r>
        <w:fldChar w:fldCharType="separate"/>
      </w:r>
      <w:r>
        <w:t>28</w:t>
      </w:r>
      <w:r>
        <w:fldChar w:fldCharType="end"/>
      </w:r>
    </w:p>
    <w:p w14:paraId="6A4B977D" w14:textId="6741AA05" w:rsidR="009C566B" w:rsidRDefault="009C566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_Toc85876861 \h </w:instrText>
      </w:r>
      <w:r>
        <w:fldChar w:fldCharType="separate"/>
      </w:r>
      <w:r>
        <w:t>29</w:t>
      </w:r>
      <w:r>
        <w:fldChar w:fldCharType="end"/>
      </w:r>
    </w:p>
    <w:p w14:paraId="70FF7591" w14:textId="4749E2F0" w:rsidR="009C566B" w:rsidRDefault="009C566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_Toc85876862 \h </w:instrText>
      </w:r>
      <w:r>
        <w:fldChar w:fldCharType="separate"/>
      </w:r>
      <w:r>
        <w:t>29</w:t>
      </w:r>
      <w:r>
        <w:fldChar w:fldCharType="end"/>
      </w:r>
    </w:p>
    <w:p w14:paraId="134E2FBE" w14:textId="4143B708" w:rsidR="009C566B" w:rsidRDefault="009C566B">
      <w:pPr>
        <w:pStyle w:val="TOC4"/>
        <w:rPr>
          <w:rFonts w:asciiTheme="minorHAnsi" w:eastAsiaTheme="minorEastAsia" w:hAnsiTheme="minorHAnsi" w:cstheme="minorBidi"/>
          <w:sz w:val="22"/>
          <w:szCs w:val="22"/>
          <w:lang w:eastAsia="en-GB"/>
        </w:rPr>
      </w:pPr>
      <w:r w:rsidRPr="00121D7A">
        <w:rPr>
          <w:lang w:val="en-US"/>
        </w:rPr>
        <w:t>6.1.6.2</w:t>
      </w:r>
      <w:r>
        <w:rPr>
          <w:rFonts w:asciiTheme="minorHAnsi" w:eastAsiaTheme="minorEastAsia" w:hAnsiTheme="minorHAnsi" w:cstheme="minorBidi"/>
          <w:sz w:val="22"/>
          <w:szCs w:val="22"/>
          <w:lang w:eastAsia="en-GB"/>
        </w:rPr>
        <w:tab/>
      </w:r>
      <w:r w:rsidRPr="00121D7A">
        <w:rPr>
          <w:lang w:val="en-US"/>
        </w:rPr>
        <w:t>Structured data types</w:t>
      </w:r>
      <w:r>
        <w:tab/>
      </w:r>
      <w:r>
        <w:fldChar w:fldCharType="begin" w:fldLock="1"/>
      </w:r>
      <w:r>
        <w:instrText xml:space="preserve"> PAGEREF _Toc85876863 \h </w:instrText>
      </w:r>
      <w:r>
        <w:fldChar w:fldCharType="separate"/>
      </w:r>
      <w:r>
        <w:t>30</w:t>
      </w:r>
      <w:r>
        <w:fldChar w:fldCharType="end"/>
      </w:r>
    </w:p>
    <w:p w14:paraId="398A4D70" w14:textId="25639113" w:rsidR="009C566B" w:rsidRDefault="009C566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_Toc85876864 \h </w:instrText>
      </w:r>
      <w:r>
        <w:fldChar w:fldCharType="separate"/>
      </w:r>
      <w:r>
        <w:t>30</w:t>
      </w:r>
      <w:r>
        <w:fldChar w:fldCharType="end"/>
      </w:r>
    </w:p>
    <w:p w14:paraId="09C98B1F" w14:textId="3C13FF50" w:rsidR="009C566B" w:rsidRDefault="009C566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_Toc85876865 \h </w:instrText>
      </w:r>
      <w:r>
        <w:fldChar w:fldCharType="separate"/>
      </w:r>
      <w:r>
        <w:t>31</w:t>
      </w:r>
      <w:r>
        <w:fldChar w:fldCharType="end"/>
      </w:r>
    </w:p>
    <w:p w14:paraId="13EAD80A" w14:textId="25AAC17A" w:rsidR="009C566B" w:rsidRDefault="009C566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_Toc85876866 \h </w:instrText>
      </w:r>
      <w:r>
        <w:fldChar w:fldCharType="separate"/>
      </w:r>
      <w:r>
        <w:t>31</w:t>
      </w:r>
      <w:r>
        <w:fldChar w:fldCharType="end"/>
      </w:r>
    </w:p>
    <w:p w14:paraId="336EBED1" w14:textId="48FCD42E" w:rsidR="009C566B" w:rsidRDefault="009C566B">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_Toc85876867 \h </w:instrText>
      </w:r>
      <w:r>
        <w:fldChar w:fldCharType="separate"/>
      </w:r>
      <w:r>
        <w:t>32</w:t>
      </w:r>
      <w:r>
        <w:fldChar w:fldCharType="end"/>
      </w:r>
    </w:p>
    <w:p w14:paraId="3A9B20D5" w14:textId="038EB92B" w:rsidR="009C566B" w:rsidRDefault="009C566B">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fldLock="1"/>
      </w:r>
      <w:r>
        <w:instrText xml:space="preserve"> PAGEREF _Toc85876868 \h </w:instrText>
      </w:r>
      <w:r>
        <w:fldChar w:fldCharType="separate"/>
      </w:r>
      <w:r>
        <w:t>32</w:t>
      </w:r>
      <w:r>
        <w:fldChar w:fldCharType="end"/>
      </w:r>
    </w:p>
    <w:p w14:paraId="6C475B1A" w14:textId="50AC7759" w:rsidR="009C566B" w:rsidRDefault="009C566B">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fldLock="1"/>
      </w:r>
      <w:r>
        <w:instrText xml:space="preserve"> PAGEREF _Toc85876869 \h </w:instrText>
      </w:r>
      <w:r>
        <w:fldChar w:fldCharType="separate"/>
      </w:r>
      <w:r>
        <w:t>33</w:t>
      </w:r>
      <w:r>
        <w:fldChar w:fldCharType="end"/>
      </w:r>
    </w:p>
    <w:p w14:paraId="087ED87A" w14:textId="2706127D" w:rsidR="009C566B" w:rsidRDefault="009C566B">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_Toc85876870 \h </w:instrText>
      </w:r>
      <w:r>
        <w:fldChar w:fldCharType="separate"/>
      </w:r>
      <w:r>
        <w:t>33</w:t>
      </w:r>
      <w:r>
        <w:fldChar w:fldCharType="end"/>
      </w:r>
    </w:p>
    <w:p w14:paraId="054386AF" w14:textId="1CCBE560" w:rsidR="009C566B" w:rsidRDefault="009C566B">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_Toc85876871 \h </w:instrText>
      </w:r>
      <w:r>
        <w:fldChar w:fldCharType="separate"/>
      </w:r>
      <w:r>
        <w:t>33</w:t>
      </w:r>
      <w:r>
        <w:fldChar w:fldCharType="end"/>
      </w:r>
    </w:p>
    <w:p w14:paraId="0A928A32" w14:textId="3A629BD2" w:rsidR="009C566B" w:rsidRDefault="009C566B">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_Toc85876872 \h </w:instrText>
      </w:r>
      <w:r>
        <w:fldChar w:fldCharType="separate"/>
      </w:r>
      <w:r>
        <w:t>34</w:t>
      </w:r>
      <w:r>
        <w:fldChar w:fldCharType="end"/>
      </w:r>
    </w:p>
    <w:p w14:paraId="32CC507E" w14:textId="4A49AE2C" w:rsidR="009C566B" w:rsidRDefault="009C566B">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_Toc85876873 \h </w:instrText>
      </w:r>
      <w:r>
        <w:fldChar w:fldCharType="separate"/>
      </w:r>
      <w:r>
        <w:t>34</w:t>
      </w:r>
      <w:r>
        <w:fldChar w:fldCharType="end"/>
      </w:r>
    </w:p>
    <w:p w14:paraId="6338D1AE" w14:textId="2ADC8968" w:rsidR="009C566B" w:rsidRDefault="009C566B">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fldLock="1"/>
      </w:r>
      <w:r>
        <w:instrText xml:space="preserve"> PAGEREF _Toc85876874 \h </w:instrText>
      </w:r>
      <w:r>
        <w:fldChar w:fldCharType="separate"/>
      </w:r>
      <w:r>
        <w:t>35</w:t>
      </w:r>
      <w:r>
        <w:fldChar w:fldCharType="end"/>
      </w:r>
    </w:p>
    <w:p w14:paraId="15D0ED3C" w14:textId="75B58FF2" w:rsidR="009C566B" w:rsidRDefault="009C566B">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fldLock="1"/>
      </w:r>
      <w:r>
        <w:instrText xml:space="preserve"> PAGEREF _Toc85876875 \h </w:instrText>
      </w:r>
      <w:r>
        <w:fldChar w:fldCharType="separate"/>
      </w:r>
      <w:r>
        <w:t>35</w:t>
      </w:r>
      <w:r>
        <w:fldChar w:fldCharType="end"/>
      </w:r>
    </w:p>
    <w:p w14:paraId="0B29D54A" w14:textId="7502889E" w:rsidR="009C566B" w:rsidRDefault="009C566B">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fldLock="1"/>
      </w:r>
      <w:r>
        <w:instrText xml:space="preserve"> PAGEREF _Toc85876876 \h </w:instrText>
      </w:r>
      <w:r>
        <w:fldChar w:fldCharType="separate"/>
      </w:r>
      <w:r>
        <w:t>35</w:t>
      </w:r>
      <w:r>
        <w:fldChar w:fldCharType="end"/>
      </w:r>
    </w:p>
    <w:p w14:paraId="5EE83E17" w14:textId="4A34EF7C" w:rsidR="009C566B" w:rsidRDefault="009C566B">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fldLock="1"/>
      </w:r>
      <w:r>
        <w:instrText xml:space="preserve"> PAGEREF _Toc85876877 \h </w:instrText>
      </w:r>
      <w:r>
        <w:fldChar w:fldCharType="separate"/>
      </w:r>
      <w:r>
        <w:t>35</w:t>
      </w:r>
      <w:r>
        <w:fldChar w:fldCharType="end"/>
      </w:r>
    </w:p>
    <w:p w14:paraId="0EA2D9C4" w14:textId="4752BFBB" w:rsidR="009C566B" w:rsidRDefault="009C566B">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DnsResponseReport</w:t>
      </w:r>
      <w:r>
        <w:tab/>
      </w:r>
      <w:r>
        <w:fldChar w:fldCharType="begin" w:fldLock="1"/>
      </w:r>
      <w:r>
        <w:instrText xml:space="preserve"> PAGEREF _Toc85876878 \h </w:instrText>
      </w:r>
      <w:r>
        <w:fldChar w:fldCharType="separate"/>
      </w:r>
      <w:r>
        <w:t>36</w:t>
      </w:r>
      <w:r>
        <w:fldChar w:fldCharType="end"/>
      </w:r>
    </w:p>
    <w:p w14:paraId="1888ECC7" w14:textId="48F81DDA" w:rsidR="009C566B" w:rsidRDefault="009C566B">
      <w:pPr>
        <w:pStyle w:val="TOC4"/>
        <w:rPr>
          <w:rFonts w:asciiTheme="minorHAnsi" w:eastAsiaTheme="minorEastAsia" w:hAnsiTheme="minorHAnsi" w:cstheme="minorBidi"/>
          <w:sz w:val="22"/>
          <w:szCs w:val="22"/>
          <w:lang w:eastAsia="en-GB"/>
        </w:rPr>
      </w:pPr>
      <w:r w:rsidRPr="00121D7A">
        <w:rPr>
          <w:lang w:val="en-US"/>
        </w:rPr>
        <w:t>6.1.6.3</w:t>
      </w:r>
      <w:r>
        <w:rPr>
          <w:rFonts w:asciiTheme="minorHAnsi" w:eastAsiaTheme="minorEastAsia" w:hAnsiTheme="minorHAnsi" w:cstheme="minorBidi"/>
          <w:sz w:val="22"/>
          <w:szCs w:val="22"/>
          <w:lang w:eastAsia="en-GB"/>
        </w:rPr>
        <w:tab/>
      </w:r>
      <w:r w:rsidRPr="00121D7A">
        <w:rPr>
          <w:lang w:val="en-US"/>
        </w:rPr>
        <w:t>Simple data types and enumerations</w:t>
      </w:r>
      <w:r>
        <w:tab/>
      </w:r>
      <w:r>
        <w:fldChar w:fldCharType="begin" w:fldLock="1"/>
      </w:r>
      <w:r>
        <w:instrText xml:space="preserve"> PAGEREF _Toc85876879 \h </w:instrText>
      </w:r>
      <w:r>
        <w:fldChar w:fldCharType="separate"/>
      </w:r>
      <w:r>
        <w:t>36</w:t>
      </w:r>
      <w:r>
        <w:fldChar w:fldCharType="end"/>
      </w:r>
    </w:p>
    <w:p w14:paraId="57F04716" w14:textId="6AC1E579" w:rsidR="009C566B" w:rsidRDefault="009C566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_Toc85876880 \h </w:instrText>
      </w:r>
      <w:r>
        <w:fldChar w:fldCharType="separate"/>
      </w:r>
      <w:r>
        <w:t>36</w:t>
      </w:r>
      <w:r>
        <w:fldChar w:fldCharType="end"/>
      </w:r>
    </w:p>
    <w:p w14:paraId="37E40B0F" w14:textId="1614A0A9" w:rsidR="009C566B" w:rsidRDefault="009C566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_Toc85876881 \h </w:instrText>
      </w:r>
      <w:r>
        <w:fldChar w:fldCharType="separate"/>
      </w:r>
      <w:r>
        <w:t>36</w:t>
      </w:r>
      <w:r>
        <w:fldChar w:fldCharType="end"/>
      </w:r>
    </w:p>
    <w:p w14:paraId="4288FFC9" w14:textId="788F11F9" w:rsidR="009C566B" w:rsidRDefault="009C566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fldLock="1"/>
      </w:r>
      <w:r>
        <w:instrText xml:space="preserve"> PAGEREF _Toc85876882 \h </w:instrText>
      </w:r>
      <w:r>
        <w:fldChar w:fldCharType="separate"/>
      </w:r>
      <w:r>
        <w:t>36</w:t>
      </w:r>
      <w:r>
        <w:fldChar w:fldCharType="end"/>
      </w:r>
    </w:p>
    <w:p w14:paraId="1CC9AAD9" w14:textId="41055784" w:rsidR="009C566B" w:rsidRDefault="009C566B">
      <w:pPr>
        <w:pStyle w:val="TOC4"/>
        <w:rPr>
          <w:rFonts w:asciiTheme="minorHAnsi" w:eastAsiaTheme="minorEastAsia" w:hAnsiTheme="minorHAnsi" w:cstheme="minorBidi"/>
          <w:sz w:val="22"/>
          <w:szCs w:val="22"/>
          <w:lang w:eastAsia="en-GB"/>
        </w:rPr>
      </w:pPr>
      <w:r w:rsidRPr="00121D7A">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_Toc85876883 \h </w:instrText>
      </w:r>
      <w:r>
        <w:fldChar w:fldCharType="separate"/>
      </w:r>
      <w:r>
        <w:t>36</w:t>
      </w:r>
      <w:r>
        <w:fldChar w:fldCharType="end"/>
      </w:r>
    </w:p>
    <w:p w14:paraId="7FABFEBA" w14:textId="56799DF9" w:rsidR="009C566B" w:rsidRDefault="009C566B">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_Toc85876884 \h </w:instrText>
      </w:r>
      <w:r>
        <w:fldChar w:fldCharType="separate"/>
      </w:r>
      <w:r>
        <w:t>36</w:t>
      </w:r>
      <w:r>
        <w:fldChar w:fldCharType="end"/>
      </w:r>
    </w:p>
    <w:p w14:paraId="045812BF" w14:textId="206CB41C" w:rsidR="009C566B" w:rsidRDefault="009C566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_Toc85876885 \h </w:instrText>
      </w:r>
      <w:r>
        <w:fldChar w:fldCharType="separate"/>
      </w:r>
      <w:r>
        <w:t>37</w:t>
      </w:r>
      <w:r>
        <w:fldChar w:fldCharType="end"/>
      </w:r>
    </w:p>
    <w:p w14:paraId="41D3CF87" w14:textId="6F5A4FE7" w:rsidR="009C566B" w:rsidRDefault="009C566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_Toc85876886 \h </w:instrText>
      </w:r>
      <w:r>
        <w:fldChar w:fldCharType="separate"/>
      </w:r>
      <w:r>
        <w:t>37</w:t>
      </w:r>
      <w:r>
        <w:fldChar w:fldCharType="end"/>
      </w:r>
    </w:p>
    <w:p w14:paraId="75CD32F9" w14:textId="321EA670" w:rsidR="009C566B" w:rsidRDefault="009C566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_Toc85876887 \h </w:instrText>
      </w:r>
      <w:r>
        <w:fldChar w:fldCharType="separate"/>
      </w:r>
      <w:r>
        <w:t>37</w:t>
      </w:r>
      <w:r>
        <w:fldChar w:fldCharType="end"/>
      </w:r>
    </w:p>
    <w:p w14:paraId="5C297EDB" w14:textId="7E73AF0E" w:rsidR="009C566B" w:rsidRDefault="009C566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_Toc85876888 \h </w:instrText>
      </w:r>
      <w:r>
        <w:fldChar w:fldCharType="separate"/>
      </w:r>
      <w:r>
        <w:t>37</w:t>
      </w:r>
      <w:r>
        <w:fldChar w:fldCharType="end"/>
      </w:r>
    </w:p>
    <w:p w14:paraId="3EF46FE6" w14:textId="4E0069D0" w:rsidR="009C566B" w:rsidRDefault="009C566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_Toc85876889 \h </w:instrText>
      </w:r>
      <w:r>
        <w:fldChar w:fldCharType="separate"/>
      </w:r>
      <w:r>
        <w:t>37</w:t>
      </w:r>
      <w:r>
        <w:fldChar w:fldCharType="end"/>
      </w:r>
    </w:p>
    <w:p w14:paraId="4275AA50" w14:textId="1390368F" w:rsidR="009C566B" w:rsidRDefault="009C566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_Toc85876890 \h </w:instrText>
      </w:r>
      <w:r>
        <w:fldChar w:fldCharType="separate"/>
      </w:r>
      <w:r>
        <w:t>37</w:t>
      </w:r>
      <w:r>
        <w:fldChar w:fldCharType="end"/>
      </w:r>
    </w:p>
    <w:p w14:paraId="37139E26" w14:textId="0961E9BD" w:rsidR="009C566B" w:rsidRDefault="009C566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Neasdf_DNSBasePattern Service API</w:t>
      </w:r>
      <w:r>
        <w:tab/>
      </w:r>
      <w:r>
        <w:fldChar w:fldCharType="begin" w:fldLock="1"/>
      </w:r>
      <w:r>
        <w:instrText xml:space="preserve"> PAGEREF _Toc85876891 \h </w:instrText>
      </w:r>
      <w:r>
        <w:fldChar w:fldCharType="separate"/>
      </w:r>
      <w:r>
        <w:t>38</w:t>
      </w:r>
      <w:r>
        <w:fldChar w:fldCharType="end"/>
      </w:r>
    </w:p>
    <w:p w14:paraId="06A6DE8A" w14:textId="189061B9" w:rsidR="009C566B" w:rsidRDefault="009C566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_Toc85876892 \h </w:instrText>
      </w:r>
      <w:r>
        <w:fldChar w:fldCharType="separate"/>
      </w:r>
      <w:r>
        <w:t>38</w:t>
      </w:r>
      <w:r>
        <w:fldChar w:fldCharType="end"/>
      </w:r>
    </w:p>
    <w:p w14:paraId="4AB41997" w14:textId="41323231" w:rsidR="009C566B" w:rsidRDefault="009C566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_Toc85876893 \h </w:instrText>
      </w:r>
      <w:r>
        <w:fldChar w:fldCharType="separate"/>
      </w:r>
      <w:r>
        <w:t>38</w:t>
      </w:r>
      <w:r>
        <w:fldChar w:fldCharType="end"/>
      </w:r>
    </w:p>
    <w:p w14:paraId="7A469E4D" w14:textId="330D5DFE" w:rsidR="009C566B" w:rsidRDefault="009C566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_Toc85876894 \h </w:instrText>
      </w:r>
      <w:r>
        <w:fldChar w:fldCharType="separate"/>
      </w:r>
      <w:r>
        <w:t>38</w:t>
      </w:r>
      <w:r>
        <w:fldChar w:fldCharType="end"/>
      </w:r>
    </w:p>
    <w:p w14:paraId="0233F81F" w14:textId="36CCF965" w:rsidR="009C566B" w:rsidRDefault="009C566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_Toc85876895 \h </w:instrText>
      </w:r>
      <w:r>
        <w:fldChar w:fldCharType="separate"/>
      </w:r>
      <w:r>
        <w:t>38</w:t>
      </w:r>
      <w:r>
        <w:fldChar w:fldCharType="end"/>
      </w:r>
    </w:p>
    <w:p w14:paraId="1EC27263" w14:textId="0E9BE46D" w:rsidR="009C566B" w:rsidRDefault="009C566B">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_Toc85876896 \h </w:instrText>
      </w:r>
      <w:r>
        <w:fldChar w:fldCharType="separate"/>
      </w:r>
      <w:r>
        <w:t>38</w:t>
      </w:r>
      <w:r>
        <w:fldChar w:fldCharType="end"/>
      </w:r>
    </w:p>
    <w:p w14:paraId="24AB117E" w14:textId="7EE9D519" w:rsidR="009C566B" w:rsidRDefault="009C566B">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_Toc85876897 \h </w:instrText>
      </w:r>
      <w:r>
        <w:fldChar w:fldCharType="separate"/>
      </w:r>
      <w:r>
        <w:t>38</w:t>
      </w:r>
      <w:r>
        <w:fldChar w:fldCharType="end"/>
      </w:r>
    </w:p>
    <w:p w14:paraId="51CACADD" w14:textId="61BD9890" w:rsidR="009C566B" w:rsidRDefault="009C566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_Toc85876898 \h </w:instrText>
      </w:r>
      <w:r>
        <w:fldChar w:fldCharType="separate"/>
      </w:r>
      <w:r>
        <w:t>38</w:t>
      </w:r>
      <w:r>
        <w:fldChar w:fldCharType="end"/>
      </w:r>
    </w:p>
    <w:p w14:paraId="6BD5740C" w14:textId="6B7C627E" w:rsidR="009C566B" w:rsidRDefault="009C566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_Toc85876899 \h </w:instrText>
      </w:r>
      <w:r>
        <w:fldChar w:fldCharType="separate"/>
      </w:r>
      <w:r>
        <w:t>39</w:t>
      </w:r>
      <w:r>
        <w:fldChar w:fldCharType="end"/>
      </w:r>
    </w:p>
    <w:p w14:paraId="76D1E28C" w14:textId="410606E9" w:rsidR="009C566B" w:rsidRDefault="009C566B">
      <w:pPr>
        <w:pStyle w:val="TOC4"/>
        <w:rPr>
          <w:rFonts w:asciiTheme="minorHAnsi" w:eastAsiaTheme="minorEastAsia" w:hAnsiTheme="minorHAnsi" w:cstheme="minorBidi"/>
          <w:sz w:val="22"/>
          <w:szCs w:val="22"/>
          <w:lang w:eastAsia="en-GB"/>
        </w:rPr>
      </w:pPr>
      <w:r>
        <w:lastRenderedPageBreak/>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_Toc85876900 \h </w:instrText>
      </w:r>
      <w:r>
        <w:fldChar w:fldCharType="separate"/>
      </w:r>
      <w:r>
        <w:t>39</w:t>
      </w:r>
      <w:r>
        <w:fldChar w:fldCharType="end"/>
      </w:r>
    </w:p>
    <w:p w14:paraId="6CED0E2A" w14:textId="31F41392" w:rsidR="009C566B" w:rsidRDefault="009C566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DNS Base Patterns collection</w:t>
      </w:r>
      <w:r>
        <w:tab/>
      </w:r>
      <w:r>
        <w:fldChar w:fldCharType="begin" w:fldLock="1"/>
      </w:r>
      <w:r>
        <w:instrText xml:space="preserve"> PAGEREF _Toc85876901 \h </w:instrText>
      </w:r>
      <w:r>
        <w:fldChar w:fldCharType="separate"/>
      </w:r>
      <w:r>
        <w:t>39</w:t>
      </w:r>
      <w:r>
        <w:fldChar w:fldCharType="end"/>
      </w:r>
    </w:p>
    <w:p w14:paraId="5D456475" w14:textId="4DC12B44" w:rsidR="009C566B" w:rsidRDefault="009C566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_Toc85876902 \h </w:instrText>
      </w:r>
      <w:r>
        <w:fldChar w:fldCharType="separate"/>
      </w:r>
      <w:r>
        <w:t>39</w:t>
      </w:r>
      <w:r>
        <w:fldChar w:fldCharType="end"/>
      </w:r>
    </w:p>
    <w:p w14:paraId="4A2BB871" w14:textId="760ECB27" w:rsidR="009C566B" w:rsidRDefault="009C566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_Toc85876903 \h </w:instrText>
      </w:r>
      <w:r>
        <w:fldChar w:fldCharType="separate"/>
      </w:r>
      <w:r>
        <w:t>39</w:t>
      </w:r>
      <w:r>
        <w:fldChar w:fldCharType="end"/>
      </w:r>
    </w:p>
    <w:p w14:paraId="0A4F9C06" w14:textId="1D1409FC" w:rsidR="009C566B" w:rsidRDefault="009C566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_Toc85876904 \h </w:instrText>
      </w:r>
      <w:r>
        <w:fldChar w:fldCharType="separate"/>
      </w:r>
      <w:r>
        <w:t>40</w:t>
      </w:r>
      <w:r>
        <w:fldChar w:fldCharType="end"/>
      </w:r>
    </w:p>
    <w:p w14:paraId="2B2144E8" w14:textId="65A039D5" w:rsidR="009C566B" w:rsidRDefault="009C566B">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_Toc85876905 \h </w:instrText>
      </w:r>
      <w:r>
        <w:fldChar w:fldCharType="separate"/>
      </w:r>
      <w:r>
        <w:t>40</w:t>
      </w:r>
      <w:r>
        <w:fldChar w:fldCharType="end"/>
      </w:r>
    </w:p>
    <w:p w14:paraId="365D50FF" w14:textId="58399D10" w:rsidR="009C566B" w:rsidRDefault="009C566B">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_Toc85876906 \h </w:instrText>
      </w:r>
      <w:r>
        <w:fldChar w:fldCharType="separate"/>
      </w:r>
      <w:r>
        <w:t>41</w:t>
      </w:r>
      <w:r>
        <w:fldChar w:fldCharType="end"/>
      </w:r>
    </w:p>
    <w:p w14:paraId="34F922E0" w14:textId="793970F6" w:rsidR="009C566B" w:rsidRDefault="009C566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DNS Base Pattern</w:t>
      </w:r>
      <w:r>
        <w:tab/>
      </w:r>
      <w:r>
        <w:fldChar w:fldCharType="begin" w:fldLock="1"/>
      </w:r>
      <w:r>
        <w:instrText xml:space="preserve"> PAGEREF _Toc85876907 \h </w:instrText>
      </w:r>
      <w:r>
        <w:fldChar w:fldCharType="separate"/>
      </w:r>
      <w:r>
        <w:t>41</w:t>
      </w:r>
      <w:r>
        <w:fldChar w:fldCharType="end"/>
      </w:r>
    </w:p>
    <w:p w14:paraId="54BBB5DA" w14:textId="2EBFE709" w:rsidR="009C566B" w:rsidRDefault="009C566B">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_Toc85876908 \h </w:instrText>
      </w:r>
      <w:r>
        <w:fldChar w:fldCharType="separate"/>
      </w:r>
      <w:r>
        <w:t>41</w:t>
      </w:r>
      <w:r>
        <w:fldChar w:fldCharType="end"/>
      </w:r>
    </w:p>
    <w:p w14:paraId="403C5B2A" w14:textId="4978E3D4" w:rsidR="009C566B" w:rsidRDefault="009C566B">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_Toc85876909 \h </w:instrText>
      </w:r>
      <w:r>
        <w:fldChar w:fldCharType="separate"/>
      </w:r>
      <w:r>
        <w:t>41</w:t>
      </w:r>
      <w:r>
        <w:fldChar w:fldCharType="end"/>
      </w:r>
    </w:p>
    <w:p w14:paraId="66823478" w14:textId="31DF6AA0" w:rsidR="009C566B" w:rsidRDefault="009C566B">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_Toc85876910 \h </w:instrText>
      </w:r>
      <w:r>
        <w:fldChar w:fldCharType="separate"/>
      </w:r>
      <w:r>
        <w:t>41</w:t>
      </w:r>
      <w:r>
        <w:fldChar w:fldCharType="end"/>
      </w:r>
    </w:p>
    <w:p w14:paraId="2C23D41C" w14:textId="68619EBB" w:rsidR="009C566B" w:rsidRDefault="009C566B">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_Toc85876911 \h </w:instrText>
      </w:r>
      <w:r>
        <w:fldChar w:fldCharType="separate"/>
      </w:r>
      <w:r>
        <w:t>41</w:t>
      </w:r>
      <w:r>
        <w:fldChar w:fldCharType="end"/>
      </w:r>
    </w:p>
    <w:p w14:paraId="758CFAF4" w14:textId="354C9DFE" w:rsidR="009C566B" w:rsidRDefault="009C566B">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_Toc85876912 \h </w:instrText>
      </w:r>
      <w:r>
        <w:fldChar w:fldCharType="separate"/>
      </w:r>
      <w:r>
        <w:t>43</w:t>
      </w:r>
      <w:r>
        <w:fldChar w:fldCharType="end"/>
      </w:r>
    </w:p>
    <w:p w14:paraId="3C84591A" w14:textId="4E88F394" w:rsidR="009C566B" w:rsidRDefault="009C566B">
      <w:pPr>
        <w:pStyle w:val="TOC6"/>
        <w:rPr>
          <w:rFonts w:asciiTheme="minorHAnsi" w:eastAsiaTheme="minorEastAsia" w:hAnsiTheme="minorHAnsi" w:cstheme="minorBidi"/>
          <w:sz w:val="22"/>
          <w:szCs w:val="22"/>
          <w:lang w:eastAsia="en-GB"/>
        </w:rPr>
      </w:pPr>
      <w:r>
        <w:t>6.2.3.3.3.3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_Toc85876913 \h </w:instrText>
      </w:r>
      <w:r>
        <w:fldChar w:fldCharType="separate"/>
      </w:r>
      <w:r>
        <w:t>44</w:t>
      </w:r>
      <w:r>
        <w:fldChar w:fldCharType="end"/>
      </w:r>
    </w:p>
    <w:p w14:paraId="3C5B1B07" w14:textId="42CBEA4C" w:rsidR="009C566B" w:rsidRDefault="009C566B">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_Toc85876914 \h </w:instrText>
      </w:r>
      <w:r>
        <w:fldChar w:fldCharType="separate"/>
      </w:r>
      <w:r>
        <w:t>45</w:t>
      </w:r>
      <w:r>
        <w:fldChar w:fldCharType="end"/>
      </w:r>
    </w:p>
    <w:p w14:paraId="0E28BA8E" w14:textId="7E8A2124" w:rsidR="009C566B" w:rsidRDefault="009C566B">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_Toc85876915 \h </w:instrText>
      </w:r>
      <w:r>
        <w:fldChar w:fldCharType="separate"/>
      </w:r>
      <w:r>
        <w:t>45</w:t>
      </w:r>
      <w:r>
        <w:fldChar w:fldCharType="end"/>
      </w:r>
    </w:p>
    <w:p w14:paraId="4B899959" w14:textId="24D97E26" w:rsidR="009C566B" w:rsidRDefault="009C566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_Toc85876916 \h </w:instrText>
      </w:r>
      <w:r>
        <w:fldChar w:fldCharType="separate"/>
      </w:r>
      <w:r>
        <w:t>45</w:t>
      </w:r>
      <w:r>
        <w:fldChar w:fldCharType="end"/>
      </w:r>
    </w:p>
    <w:p w14:paraId="78CCDB46" w14:textId="5A4F1DC1" w:rsidR="009C566B" w:rsidRDefault="009C566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_Toc85876917 \h </w:instrText>
      </w:r>
      <w:r>
        <w:fldChar w:fldCharType="separate"/>
      </w:r>
      <w:r>
        <w:t>45</w:t>
      </w:r>
      <w:r>
        <w:fldChar w:fldCharType="end"/>
      </w:r>
    </w:p>
    <w:p w14:paraId="6604F481" w14:textId="39D8EC20" w:rsidR="009C566B" w:rsidRDefault="009C566B">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_Toc85876918 \h </w:instrText>
      </w:r>
      <w:r>
        <w:fldChar w:fldCharType="separate"/>
      </w:r>
      <w:r>
        <w:t>45</w:t>
      </w:r>
      <w:r>
        <w:fldChar w:fldCharType="end"/>
      </w:r>
    </w:p>
    <w:p w14:paraId="6724DE3D" w14:textId="33BC059E" w:rsidR="009C566B" w:rsidRDefault="009C566B">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_Toc85876919 \h </w:instrText>
      </w:r>
      <w:r>
        <w:fldChar w:fldCharType="separate"/>
      </w:r>
      <w:r>
        <w:t>45</w:t>
      </w:r>
      <w:r>
        <w:fldChar w:fldCharType="end"/>
      </w:r>
    </w:p>
    <w:p w14:paraId="0C6EC126" w14:textId="7A19FD45" w:rsidR="009C566B" w:rsidRDefault="009C566B">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_Toc85876920 \h </w:instrText>
      </w:r>
      <w:r>
        <w:fldChar w:fldCharType="separate"/>
      </w:r>
      <w:r>
        <w:t>45</w:t>
      </w:r>
      <w:r>
        <w:fldChar w:fldCharType="end"/>
      </w:r>
    </w:p>
    <w:p w14:paraId="0FF4935E" w14:textId="235FAC71" w:rsidR="009C566B" w:rsidRDefault="009C566B">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_Toc85876921 \h </w:instrText>
      </w:r>
      <w:r>
        <w:fldChar w:fldCharType="separate"/>
      </w:r>
      <w:r>
        <w:t>45</w:t>
      </w:r>
      <w:r>
        <w:fldChar w:fldCharType="end"/>
      </w:r>
    </w:p>
    <w:p w14:paraId="34C63858" w14:textId="7843AD80" w:rsidR="009C566B" w:rsidRDefault="009C566B">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_Toc85876922 \h </w:instrText>
      </w:r>
      <w:r>
        <w:fldChar w:fldCharType="separate"/>
      </w:r>
      <w:r>
        <w:t>46</w:t>
      </w:r>
      <w:r>
        <w:fldChar w:fldCharType="end"/>
      </w:r>
    </w:p>
    <w:p w14:paraId="336C4E7A" w14:textId="091C4445" w:rsidR="009C566B" w:rsidRDefault="009C566B">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_Toc85876923 \h </w:instrText>
      </w:r>
      <w:r>
        <w:fldChar w:fldCharType="separate"/>
      </w:r>
      <w:r>
        <w:t>46</w:t>
      </w:r>
      <w:r>
        <w:fldChar w:fldCharType="end"/>
      </w:r>
    </w:p>
    <w:p w14:paraId="5D0B753C" w14:textId="4B8CAD5D" w:rsidR="009C566B" w:rsidRDefault="009C566B">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_Toc85876924 \h </w:instrText>
      </w:r>
      <w:r>
        <w:fldChar w:fldCharType="separate"/>
      </w:r>
      <w:r>
        <w:t>46</w:t>
      </w:r>
      <w:r>
        <w:fldChar w:fldCharType="end"/>
      </w:r>
    </w:p>
    <w:p w14:paraId="1B9D739D" w14:textId="01032F3E" w:rsidR="009C566B" w:rsidRDefault="009C566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_Toc85876925 \h </w:instrText>
      </w:r>
      <w:r>
        <w:fldChar w:fldCharType="separate"/>
      </w:r>
      <w:r>
        <w:t>46</w:t>
      </w:r>
      <w:r>
        <w:fldChar w:fldCharType="end"/>
      </w:r>
    </w:p>
    <w:p w14:paraId="02690855" w14:textId="6A13F9A0" w:rsidR="009C566B" w:rsidRDefault="009C566B">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_Toc85876926 \h </w:instrText>
      </w:r>
      <w:r>
        <w:fldChar w:fldCharType="separate"/>
      </w:r>
      <w:r>
        <w:t>46</w:t>
      </w:r>
      <w:r>
        <w:fldChar w:fldCharType="end"/>
      </w:r>
    </w:p>
    <w:p w14:paraId="1271647F" w14:textId="12051CBD" w:rsidR="009C566B" w:rsidRDefault="009C566B">
      <w:pPr>
        <w:pStyle w:val="TOC4"/>
        <w:rPr>
          <w:rFonts w:asciiTheme="minorHAnsi" w:eastAsiaTheme="minorEastAsia" w:hAnsiTheme="minorHAnsi" w:cstheme="minorBidi"/>
          <w:sz w:val="22"/>
          <w:szCs w:val="22"/>
          <w:lang w:eastAsia="en-GB"/>
        </w:rPr>
      </w:pPr>
      <w:r w:rsidRPr="00121D7A">
        <w:rPr>
          <w:lang w:val="en-US"/>
        </w:rPr>
        <w:t>6.2.6.2</w:t>
      </w:r>
      <w:r>
        <w:rPr>
          <w:rFonts w:asciiTheme="minorHAnsi" w:eastAsiaTheme="minorEastAsia" w:hAnsiTheme="minorHAnsi" w:cstheme="minorBidi"/>
          <w:sz w:val="22"/>
          <w:szCs w:val="22"/>
          <w:lang w:eastAsia="en-GB"/>
        </w:rPr>
        <w:tab/>
      </w:r>
      <w:r w:rsidRPr="00121D7A">
        <w:rPr>
          <w:lang w:val="en-US"/>
        </w:rPr>
        <w:t>Structured data types</w:t>
      </w:r>
      <w:r>
        <w:tab/>
      </w:r>
      <w:r>
        <w:fldChar w:fldCharType="begin" w:fldLock="1"/>
      </w:r>
      <w:r>
        <w:instrText xml:space="preserve"> PAGEREF _Toc85876927 \h </w:instrText>
      </w:r>
      <w:r>
        <w:fldChar w:fldCharType="separate"/>
      </w:r>
      <w:r>
        <w:t>47</w:t>
      </w:r>
      <w:r>
        <w:fldChar w:fldCharType="end"/>
      </w:r>
    </w:p>
    <w:p w14:paraId="232917C9" w14:textId="66C752D5" w:rsidR="009C566B" w:rsidRDefault="009C566B">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_Toc85876928 \h </w:instrText>
      </w:r>
      <w:r>
        <w:fldChar w:fldCharType="separate"/>
      </w:r>
      <w:r>
        <w:t>47</w:t>
      </w:r>
      <w:r>
        <w:fldChar w:fldCharType="end"/>
      </w:r>
    </w:p>
    <w:p w14:paraId="7A82349C" w14:textId="74F0A23A" w:rsidR="009C566B" w:rsidRDefault="009C566B">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DnsBasePatternCreateData</w:t>
      </w:r>
      <w:r>
        <w:tab/>
      </w:r>
      <w:r>
        <w:fldChar w:fldCharType="begin" w:fldLock="1"/>
      </w:r>
      <w:r>
        <w:instrText xml:space="preserve"> PAGEREF _Toc85876929 \h </w:instrText>
      </w:r>
      <w:r>
        <w:fldChar w:fldCharType="separate"/>
      </w:r>
      <w:r>
        <w:t>47</w:t>
      </w:r>
      <w:r>
        <w:fldChar w:fldCharType="end"/>
      </w:r>
    </w:p>
    <w:p w14:paraId="70294685" w14:textId="0A3493AB" w:rsidR="009C566B" w:rsidRDefault="009C566B">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DnsBasePatternCreatedData</w:t>
      </w:r>
      <w:r>
        <w:tab/>
      </w:r>
      <w:r>
        <w:fldChar w:fldCharType="begin" w:fldLock="1"/>
      </w:r>
      <w:r>
        <w:instrText xml:space="preserve"> PAGEREF _Toc85876930 \h </w:instrText>
      </w:r>
      <w:r>
        <w:fldChar w:fldCharType="separate"/>
      </w:r>
      <w:r>
        <w:t>47</w:t>
      </w:r>
      <w:r>
        <w:fldChar w:fldCharType="end"/>
      </w:r>
    </w:p>
    <w:p w14:paraId="7A835446" w14:textId="70A31D3E" w:rsidR="009C566B" w:rsidRDefault="009C566B">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DnsTemplate</w:t>
      </w:r>
      <w:r>
        <w:tab/>
      </w:r>
      <w:r>
        <w:fldChar w:fldCharType="begin" w:fldLock="1"/>
      </w:r>
      <w:r>
        <w:instrText xml:space="preserve"> PAGEREF _Toc85876931 \h </w:instrText>
      </w:r>
      <w:r>
        <w:fldChar w:fldCharType="separate"/>
      </w:r>
      <w:r>
        <w:t>48</w:t>
      </w:r>
      <w:r>
        <w:fldChar w:fldCharType="end"/>
      </w:r>
    </w:p>
    <w:p w14:paraId="1B44FA4B" w14:textId="0B4006AA" w:rsidR="009C566B" w:rsidRDefault="009C566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_Toc85876932 \h </w:instrText>
      </w:r>
      <w:r>
        <w:fldChar w:fldCharType="separate"/>
      </w:r>
      <w:r>
        <w:t>48</w:t>
      </w:r>
      <w:r>
        <w:fldChar w:fldCharType="end"/>
      </w:r>
    </w:p>
    <w:p w14:paraId="4042C246" w14:textId="0468D80E" w:rsidR="009C566B" w:rsidRDefault="009C566B">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_Toc85876933 \h </w:instrText>
      </w:r>
      <w:r>
        <w:fldChar w:fldCharType="separate"/>
      </w:r>
      <w:r>
        <w:t>48</w:t>
      </w:r>
      <w:r>
        <w:fldChar w:fldCharType="end"/>
      </w:r>
    </w:p>
    <w:p w14:paraId="5C23C5A7" w14:textId="07C69E33" w:rsidR="009C566B" w:rsidRDefault="009C566B">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_Toc85876934 \h </w:instrText>
      </w:r>
      <w:r>
        <w:fldChar w:fldCharType="separate"/>
      </w:r>
      <w:r>
        <w:t>48</w:t>
      </w:r>
      <w:r>
        <w:fldChar w:fldCharType="end"/>
      </w:r>
    </w:p>
    <w:p w14:paraId="636289C8" w14:textId="7D3088F0" w:rsidR="009C566B" w:rsidRDefault="009C566B">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_Toc85876935 \h </w:instrText>
      </w:r>
      <w:r>
        <w:fldChar w:fldCharType="separate"/>
      </w:r>
      <w:r>
        <w:t>48</w:t>
      </w:r>
      <w:r>
        <w:fldChar w:fldCharType="end"/>
      </w:r>
    </w:p>
    <w:p w14:paraId="564CAFFF" w14:textId="47E03A7E" w:rsidR="009C566B" w:rsidRDefault="009C566B">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_Toc85876936 \h </w:instrText>
      </w:r>
      <w:r>
        <w:fldChar w:fldCharType="separate"/>
      </w:r>
      <w:r>
        <w:t>48</w:t>
      </w:r>
      <w:r>
        <w:fldChar w:fldCharType="end"/>
      </w:r>
    </w:p>
    <w:p w14:paraId="5708AA85" w14:textId="24D34EEC" w:rsidR="009C566B" w:rsidRDefault="009C566B">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_Toc85876937 \h </w:instrText>
      </w:r>
      <w:r>
        <w:fldChar w:fldCharType="separate"/>
      </w:r>
      <w:r>
        <w:t>49</w:t>
      </w:r>
      <w:r>
        <w:fldChar w:fldCharType="end"/>
      </w:r>
    </w:p>
    <w:p w14:paraId="028284D7" w14:textId="78295E22" w:rsidR="009C566B" w:rsidRDefault="009C566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_Toc85876938 \h </w:instrText>
      </w:r>
      <w:r>
        <w:fldChar w:fldCharType="separate"/>
      </w:r>
      <w:r>
        <w:t>50</w:t>
      </w:r>
      <w:r>
        <w:fldChar w:fldCharType="end"/>
      </w:r>
    </w:p>
    <w:p w14:paraId="642EDB62" w14:textId="70900C7B" w:rsidR="009C566B" w:rsidRDefault="009C566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_Toc85876939 \h </w:instrText>
      </w:r>
      <w:r>
        <w:fldChar w:fldCharType="separate"/>
      </w:r>
      <w:r>
        <w:t>50</w:t>
      </w:r>
      <w:r>
        <w:fldChar w:fldCharType="end"/>
      </w:r>
    </w:p>
    <w:p w14:paraId="74A3300B" w14:textId="7DF9982E" w:rsidR="009C566B" w:rsidRDefault="009C566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_Toc85876940 \h </w:instrText>
      </w:r>
      <w:r>
        <w:fldChar w:fldCharType="separate"/>
      </w:r>
      <w:r>
        <w:t>50</w:t>
      </w:r>
      <w:r>
        <w:fldChar w:fldCharType="end"/>
      </w:r>
    </w:p>
    <w:p w14:paraId="337706FD" w14:textId="6393C69C" w:rsidR="009C566B" w:rsidRDefault="009C566B">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Neasdf_DNSBasePattern API</w:t>
      </w:r>
      <w:r>
        <w:tab/>
      </w:r>
      <w:r>
        <w:fldChar w:fldCharType="begin" w:fldLock="1"/>
      </w:r>
      <w:r>
        <w:instrText xml:space="preserve"> PAGEREF _Toc85876941 \h </w:instrText>
      </w:r>
      <w:r>
        <w:fldChar w:fldCharType="separate"/>
      </w:r>
      <w:r>
        <w:t>57</w:t>
      </w:r>
      <w:r>
        <w:fldChar w:fldCharType="end"/>
      </w:r>
    </w:p>
    <w:p w14:paraId="7853EE73" w14:textId="43638BBB" w:rsidR="009C566B" w:rsidRDefault="009C566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_Toc85876942 \h </w:instrText>
      </w:r>
      <w:r>
        <w:fldChar w:fldCharType="separate"/>
      </w:r>
      <w:r>
        <w:t>62</w:t>
      </w:r>
      <w:r>
        <w:fldChar w:fldCharType="end"/>
      </w:r>
    </w:p>
    <w:p w14:paraId="09B22CB4" w14:textId="46EFAA1D" w:rsidR="00080512" w:rsidRPr="005A79A0" w:rsidRDefault="005A79A0" w:rsidP="005A79A0">
      <w:r>
        <w:rPr>
          <w:noProof/>
          <w:sz w:val="22"/>
        </w:rPr>
        <w:fldChar w:fldCharType="end"/>
      </w:r>
    </w:p>
    <w:p w14:paraId="13699F81"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462049"/>
      <w:bookmarkStart w:id="13" w:name="_Toc85876784"/>
      <w:bookmarkEnd w:id="9"/>
      <w:r w:rsidRPr="004D3578">
        <w:lastRenderedPageBreak/>
        <w:t>Foreword</w:t>
      </w:r>
      <w:bookmarkEnd w:id="10"/>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Heading1"/>
      </w:pPr>
      <w:bookmarkStart w:id="15" w:name="introduction"/>
      <w:bookmarkStart w:id="16" w:name="_Toc510696578"/>
      <w:bookmarkStart w:id="17" w:name="_Toc35971370"/>
      <w:bookmarkStart w:id="18" w:name="_Toc85462050"/>
      <w:bookmarkStart w:id="19" w:name="_Toc85876785"/>
      <w:bookmarkEnd w:id="15"/>
      <w:r w:rsidRPr="004D3578">
        <w:t>1</w:t>
      </w:r>
      <w:r w:rsidRPr="004D3578">
        <w:tab/>
        <w:t>Scope</w:t>
      </w:r>
      <w:bookmarkEnd w:id="16"/>
      <w:bookmarkEnd w:id="17"/>
      <w:bookmarkEnd w:id="18"/>
      <w:bookmarkEnd w:id="19"/>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20" w:name="_Toc510696579"/>
      <w:bookmarkStart w:id="21" w:name="_Toc35971371"/>
      <w:bookmarkStart w:id="22" w:name="_Toc85462051"/>
      <w:bookmarkStart w:id="23" w:name="_Toc85876786"/>
      <w:r w:rsidRPr="004D3578">
        <w:t>2</w:t>
      </w:r>
      <w:r w:rsidRPr="004D3578">
        <w:tab/>
        <w:t>References</w:t>
      </w:r>
      <w:bookmarkEnd w:id="20"/>
      <w:bookmarkEnd w:id="21"/>
      <w:bookmarkEnd w:id="22"/>
      <w:bookmarkEnd w:id="23"/>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p w14:paraId="5ECDA2CB" w14:textId="53044DC3" w:rsidR="00D22565" w:rsidRP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66D9FABE" w14:textId="77777777" w:rsidR="008A6D4A" w:rsidRPr="004D3578" w:rsidRDefault="008A6D4A" w:rsidP="008A6D4A">
      <w:pPr>
        <w:pStyle w:val="Heading1"/>
      </w:pPr>
      <w:bookmarkStart w:id="28" w:name="_Toc510696580"/>
      <w:bookmarkStart w:id="29" w:name="_Toc35971372"/>
      <w:bookmarkStart w:id="30" w:name="_Toc85462052"/>
      <w:bookmarkStart w:id="31" w:name="_Toc85876787"/>
      <w:r w:rsidRPr="004D3578">
        <w:t>3</w:t>
      </w:r>
      <w:r w:rsidRPr="004D3578">
        <w:tab/>
        <w:t>Definitions, symbols and abbreviations</w:t>
      </w:r>
      <w:bookmarkEnd w:id="28"/>
      <w:bookmarkEnd w:id="29"/>
      <w:bookmarkEnd w:id="30"/>
      <w:bookmarkEnd w:id="31"/>
    </w:p>
    <w:p w14:paraId="53753FD6" w14:textId="77777777" w:rsidR="008A6D4A" w:rsidRPr="004D3578" w:rsidRDefault="008A6D4A" w:rsidP="008A6D4A">
      <w:pPr>
        <w:pStyle w:val="Heading2"/>
      </w:pPr>
      <w:bookmarkStart w:id="32" w:name="_Toc510696581"/>
      <w:bookmarkStart w:id="33" w:name="_Toc35971373"/>
      <w:bookmarkStart w:id="34" w:name="_Toc85462053"/>
      <w:bookmarkStart w:id="35" w:name="_Toc85876788"/>
      <w:r w:rsidRPr="004D3578">
        <w:t>3.1</w:t>
      </w:r>
      <w:r w:rsidRPr="004D3578">
        <w:tab/>
        <w:t>Definitions</w:t>
      </w:r>
      <w:bookmarkEnd w:id="32"/>
      <w:bookmarkEnd w:id="33"/>
      <w:bookmarkEnd w:id="34"/>
      <w:bookmarkEnd w:id="35"/>
    </w:p>
    <w:p w14:paraId="541ED566" w14:textId="77777777" w:rsidR="008A6D4A" w:rsidRPr="004D3578" w:rsidRDefault="008A6D4A" w:rsidP="008A6D4A">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Heading2"/>
      </w:pPr>
      <w:bookmarkStart w:id="39" w:name="_Toc510696583"/>
      <w:bookmarkStart w:id="40" w:name="_Toc35971375"/>
      <w:bookmarkStart w:id="41" w:name="_Toc85462054"/>
      <w:bookmarkStart w:id="42" w:name="_Toc85876789"/>
      <w:r w:rsidRPr="004D3578">
        <w:t>3.</w:t>
      </w:r>
      <w:r w:rsidR="00FB4A47">
        <w:t>2</w:t>
      </w:r>
      <w:r w:rsidRPr="004D3578">
        <w:tab/>
        <w:t>Abbreviations</w:t>
      </w:r>
      <w:bookmarkEnd w:id="39"/>
      <w:bookmarkEnd w:id="40"/>
      <w:bookmarkEnd w:id="41"/>
      <w:bookmarkEnd w:id="42"/>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8A6D4A">
      <w:pPr>
        <w:pStyle w:val="Heading1"/>
      </w:pPr>
      <w:bookmarkStart w:id="43" w:name="_Toc510696584"/>
      <w:bookmarkStart w:id="44" w:name="_Toc35971376"/>
      <w:bookmarkStart w:id="45" w:name="_Toc85462055"/>
      <w:bookmarkStart w:id="46" w:name="_Toc85876790"/>
      <w:r w:rsidRPr="004D3578">
        <w:t>4</w:t>
      </w:r>
      <w:r w:rsidRPr="004D3578">
        <w:tab/>
      </w:r>
      <w:r>
        <w:t>Overview</w:t>
      </w:r>
      <w:bookmarkEnd w:id="43"/>
      <w:bookmarkEnd w:id="44"/>
      <w:bookmarkEnd w:id="45"/>
      <w:bookmarkEnd w:id="46"/>
    </w:p>
    <w:p w14:paraId="325A75B5" w14:textId="77777777" w:rsidR="00AF156D" w:rsidRDefault="00AF156D" w:rsidP="00AF156D">
      <w:pPr>
        <w:pStyle w:val="Heading2"/>
      </w:pPr>
      <w:bookmarkStart w:id="47" w:name="_Toc25073751"/>
      <w:bookmarkStart w:id="48" w:name="_Toc34062916"/>
      <w:bookmarkStart w:id="49" w:name="_Toc43119884"/>
      <w:bookmarkStart w:id="50" w:name="_Toc49767936"/>
      <w:bookmarkStart w:id="51" w:name="_Toc56434109"/>
      <w:bookmarkStart w:id="52" w:name="_Toc58591014"/>
      <w:bookmarkStart w:id="53" w:name="_Toc85462056"/>
      <w:bookmarkStart w:id="54" w:name="_Toc85876791"/>
      <w:r>
        <w:t>4.1</w:t>
      </w:r>
      <w:r>
        <w:tab/>
        <w:t>Introduction</w:t>
      </w:r>
      <w:bookmarkEnd w:id="47"/>
      <w:bookmarkEnd w:id="48"/>
      <w:bookmarkEnd w:id="49"/>
      <w:bookmarkEnd w:id="50"/>
      <w:bookmarkEnd w:id="51"/>
      <w:bookmarkEnd w:id="52"/>
      <w:bookmarkEnd w:id="53"/>
      <w:bookmarkEnd w:id="54"/>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45pt;height:64.65pt" o:ole="">
            <v:imagedata r:id="rId14" o:title=""/>
          </v:shape>
          <o:OLEObject Type="Embed" ProgID="Visio.Drawing.11" ShapeID="_x0000_i1027" DrawAspect="Content" ObjectID="_1696489663"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Heading1"/>
      </w:pPr>
      <w:bookmarkStart w:id="55" w:name="_Toc510696585"/>
      <w:bookmarkStart w:id="56" w:name="_Toc35971377"/>
      <w:bookmarkStart w:id="57" w:name="_Toc85462057"/>
      <w:bookmarkStart w:id="58" w:name="_Toc85876792"/>
      <w:r>
        <w:t>5</w:t>
      </w:r>
      <w:r w:rsidRPr="004D3578">
        <w:tab/>
      </w:r>
      <w:r>
        <w:t xml:space="preserve">Services offered by the </w:t>
      </w:r>
      <w:bookmarkEnd w:id="55"/>
      <w:bookmarkEnd w:id="56"/>
      <w:r w:rsidR="004B6003">
        <w:t>EASDF</w:t>
      </w:r>
      <w:bookmarkEnd w:id="57"/>
      <w:bookmarkEnd w:id="58"/>
    </w:p>
    <w:p w14:paraId="2FAAB735" w14:textId="77777777" w:rsidR="008A6D4A" w:rsidRDefault="008A6D4A" w:rsidP="008A6D4A">
      <w:pPr>
        <w:pStyle w:val="Heading2"/>
      </w:pPr>
      <w:bookmarkStart w:id="59" w:name="_Toc510696586"/>
      <w:bookmarkStart w:id="60" w:name="_Toc35971378"/>
      <w:bookmarkStart w:id="61" w:name="_Toc85462058"/>
      <w:bookmarkStart w:id="62" w:name="_Toc85876793"/>
      <w:r>
        <w:t>5.1</w:t>
      </w:r>
      <w:r>
        <w:tab/>
        <w:t>Introduction</w:t>
      </w:r>
      <w:bookmarkEnd w:id="59"/>
      <w:bookmarkEnd w:id="60"/>
      <w:bookmarkEnd w:id="61"/>
      <w:bookmarkEnd w:id="62"/>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lastRenderedPageBreak/>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9595742" w:rsidR="0067027F" w:rsidRDefault="0067027F" w:rsidP="0067027F">
            <w:pPr>
              <w:pStyle w:val="TAL"/>
            </w:pPr>
            <w:r w:rsidRPr="006A121F">
              <w:t>Neasdf_</w:t>
            </w:r>
            <w:r>
              <w:t>DNSBasePattern</w:t>
            </w:r>
          </w:p>
        </w:tc>
        <w:tc>
          <w:tcPr>
            <w:tcW w:w="4644" w:type="dxa"/>
          </w:tcPr>
          <w:p w14:paraId="5C198E75" w14:textId="037551ED" w:rsidR="0067027F" w:rsidRDefault="0067027F" w:rsidP="0067027F">
            <w:pPr>
              <w:pStyle w:val="TAL"/>
              <w:rPr>
                <w:lang w:val="en-US"/>
              </w:rPr>
            </w:pPr>
            <w:r>
              <w:rPr>
                <w:lang w:val="en-US"/>
              </w:rPr>
              <w:t xml:space="preserve">This service enables the consumer to create, update and delete </w:t>
            </w:r>
            <w:r>
              <w:t>DNS base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01AD43DC"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67027F">
        <w:t>DNSBasePattern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c>
          <w:tcPr>
            <w:tcW w:w="2242" w:type="dxa"/>
            <w:shd w:val="clear" w:color="auto" w:fill="auto"/>
          </w:tcPr>
          <w:p w14:paraId="601B78F8" w14:textId="79DCCE0F" w:rsidR="0067027F" w:rsidRPr="00065BF4" w:rsidRDefault="0067027F" w:rsidP="0067027F">
            <w:pPr>
              <w:rPr>
                <w:rFonts w:ascii="Arial" w:hAnsi="Arial" w:cs="Arial"/>
                <w:sz w:val="18"/>
                <w:szCs w:val="18"/>
              </w:rPr>
            </w:pPr>
            <w:r w:rsidRPr="00A00A08">
              <w:rPr>
                <w:rFonts w:ascii="Arial" w:hAnsi="Arial" w:cs="Arial"/>
                <w:sz w:val="18"/>
                <w:szCs w:val="18"/>
              </w:rPr>
              <w:t>Neasdf_</w:t>
            </w:r>
            <w:r w:rsidRPr="006D7C7B">
              <w:rPr>
                <w:rFonts w:ascii="Arial" w:hAnsi="Arial" w:cs="Arial"/>
                <w:sz w:val="18"/>
                <w:szCs w:val="18"/>
              </w:rPr>
              <w:t>DNSBasePattern</w:t>
            </w:r>
          </w:p>
        </w:tc>
        <w:tc>
          <w:tcPr>
            <w:tcW w:w="756" w:type="dxa"/>
            <w:shd w:val="clear" w:color="auto" w:fill="auto"/>
          </w:tcPr>
          <w:p w14:paraId="18FCAA8C" w14:textId="26D9FEE0" w:rsidR="0067027F" w:rsidRDefault="0067027F" w:rsidP="0067027F">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250" w:type="dxa"/>
            <w:shd w:val="clear" w:color="auto" w:fill="auto"/>
          </w:tcPr>
          <w:p w14:paraId="30277847" w14:textId="1413A0BC" w:rsidR="0067027F" w:rsidRDefault="0067027F" w:rsidP="0067027F">
            <w:pPr>
              <w:rPr>
                <w:rFonts w:ascii="Arial" w:hAnsi="Arial" w:cs="Arial"/>
                <w:sz w:val="18"/>
                <w:szCs w:val="18"/>
              </w:rPr>
            </w:pPr>
            <w:r>
              <w:rPr>
                <w:rFonts w:ascii="Arial" w:hAnsi="Arial" w:cs="Arial"/>
                <w:sz w:val="18"/>
                <w:szCs w:val="18"/>
              </w:rPr>
              <w:t>EASDF DNSBasePattern Service</w:t>
            </w:r>
          </w:p>
        </w:tc>
        <w:tc>
          <w:tcPr>
            <w:tcW w:w="2955" w:type="dxa"/>
            <w:shd w:val="clear" w:color="auto" w:fill="auto"/>
          </w:tcPr>
          <w:p w14:paraId="753E1734" w14:textId="5009F91A" w:rsidR="0067027F" w:rsidRDefault="0067027F" w:rsidP="0067027F">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DNSBasePattern</w:t>
            </w:r>
            <w:r w:rsidRPr="009D04CE">
              <w:rPr>
                <w:rFonts w:ascii="Arial" w:hAnsi="Arial" w:cs="Arial"/>
                <w:sz w:val="18"/>
                <w:szCs w:val="18"/>
              </w:rPr>
              <w:t>.yaml</w:t>
            </w:r>
          </w:p>
        </w:tc>
        <w:tc>
          <w:tcPr>
            <w:tcW w:w="1581" w:type="dxa"/>
            <w:shd w:val="clear" w:color="auto" w:fill="auto"/>
          </w:tcPr>
          <w:p w14:paraId="6A0D16CE" w14:textId="29A64C1D" w:rsidR="0067027F" w:rsidRDefault="0067027F" w:rsidP="0067027F">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dnsbasepattern</w:t>
            </w:r>
          </w:p>
        </w:tc>
        <w:tc>
          <w:tcPr>
            <w:tcW w:w="847" w:type="dxa"/>
            <w:shd w:val="clear" w:color="auto" w:fill="auto"/>
          </w:tcPr>
          <w:p w14:paraId="1330D2DA" w14:textId="6BC2BD10" w:rsidR="0067027F" w:rsidRDefault="0067027F" w:rsidP="0067027F">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116059E9" w14:textId="77777777" w:rsidR="008A6D4A" w:rsidRPr="002D1C72" w:rsidRDefault="008A6D4A" w:rsidP="008A6D4A">
      <w:pPr>
        <w:rPr>
          <w:rFonts w:ascii="Arial" w:hAnsi="Arial" w:cs="Arial"/>
          <w:sz w:val="18"/>
          <w:szCs w:val="18"/>
        </w:rPr>
      </w:pPr>
    </w:p>
    <w:p w14:paraId="1C3BE995" w14:textId="77777777" w:rsidR="0067027F" w:rsidRDefault="0067027F" w:rsidP="0067027F">
      <w:pPr>
        <w:pStyle w:val="EditorsNote"/>
      </w:pPr>
      <w:r w:rsidRPr="00D52C64">
        <w:t>Editor's Note:</w:t>
      </w:r>
      <w:r w:rsidRPr="00D52C64">
        <w:tab/>
        <w:t>"</w:t>
      </w:r>
      <w:r>
        <w:t>NodeLevelDNSHandlingInfo</w:t>
      </w:r>
      <w:r w:rsidRPr="00D52C64">
        <w:t xml:space="preserve">" </w:t>
      </w:r>
      <w:r>
        <w:t xml:space="preserve">is the service name currently defined in stage2, but it is proposed to change it to </w:t>
      </w:r>
      <w:r w:rsidRPr="006D7C7B">
        <w:t>DNSBasePattern</w:t>
      </w:r>
      <w:r>
        <w:t xml:space="preserve"> in stage3</w:t>
      </w:r>
      <w:r w:rsidRPr="00D52C64">
        <w:t xml:space="preserve">. It is FFS whether a better name for the service should be considered, </w:t>
      </w:r>
      <w:r>
        <w:t xml:space="preserve">and </w:t>
      </w:r>
      <w:r w:rsidRPr="00D52C64">
        <w:t>an LS to SA2 is needed</w:t>
      </w:r>
      <w:r>
        <w:t xml:space="preserve"> to ask for the alignment of the final service name</w:t>
      </w:r>
      <w:r w:rsidRPr="00D52C64">
        <w:t>.</w:t>
      </w:r>
    </w:p>
    <w:p w14:paraId="38660015" w14:textId="77777777" w:rsidR="008A6D4A" w:rsidRPr="0067027F" w:rsidRDefault="008A6D4A" w:rsidP="0067027F"/>
    <w:p w14:paraId="3C1E0790" w14:textId="1C4FD21C" w:rsidR="008A6D4A" w:rsidRDefault="008A6D4A" w:rsidP="008A6D4A">
      <w:pPr>
        <w:pStyle w:val="Heading2"/>
      </w:pPr>
      <w:bookmarkStart w:id="63" w:name="_Toc510696587"/>
      <w:bookmarkStart w:id="64" w:name="_Toc35971379"/>
      <w:bookmarkStart w:id="65" w:name="_Toc85462059"/>
      <w:bookmarkStart w:id="66" w:name="_Toc85876794"/>
      <w:r>
        <w:t>5.2</w:t>
      </w:r>
      <w:r>
        <w:tab/>
      </w:r>
      <w:r w:rsidR="00AF156D" w:rsidRPr="00CF30AD">
        <w:t>Neasdf_DNSContext</w:t>
      </w:r>
      <w:r w:rsidRPr="00AF47A0">
        <w:t xml:space="preserve"> </w:t>
      </w:r>
      <w:r>
        <w:t>Service</w:t>
      </w:r>
      <w:bookmarkEnd w:id="63"/>
      <w:bookmarkEnd w:id="64"/>
      <w:bookmarkEnd w:id="65"/>
      <w:bookmarkEnd w:id="66"/>
    </w:p>
    <w:p w14:paraId="273A6649" w14:textId="77777777" w:rsidR="008A6D4A" w:rsidRDefault="008A6D4A" w:rsidP="008A6D4A">
      <w:pPr>
        <w:pStyle w:val="Heading3"/>
      </w:pPr>
      <w:bookmarkStart w:id="67" w:name="_Toc510696588"/>
      <w:bookmarkStart w:id="68" w:name="_Toc35971380"/>
      <w:bookmarkStart w:id="69" w:name="_Toc85462060"/>
      <w:bookmarkStart w:id="70" w:name="_Toc85876795"/>
      <w:r>
        <w:t>5.2.1</w:t>
      </w:r>
      <w:r>
        <w:tab/>
        <w:t>Service Description</w:t>
      </w:r>
      <w:bookmarkEnd w:id="67"/>
      <w:bookmarkEnd w:id="68"/>
      <w:bookmarkEnd w:id="69"/>
      <w:bookmarkEnd w:id="70"/>
    </w:p>
    <w:p w14:paraId="6D031638" w14:textId="77777777" w:rsidR="00B47D2D" w:rsidRDefault="00B47D2D" w:rsidP="00B47D2D">
      <w:r w:rsidRPr="00791F1F">
        <w:rPr>
          <w:rFonts w:hint="eastAsia"/>
        </w:rPr>
        <w:t>T</w:t>
      </w:r>
      <w:r w:rsidRPr="00791F1F">
        <w:t xml:space="preserve">he Neasdf_DNSContext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71" w:name="OLE_LINK83"/>
      <w:bookmarkStart w:id="72" w:name="OLE_LINK84"/>
      <w:r w:rsidRPr="00ED6E06">
        <w:t>Create a DNS context in EASDF</w:t>
      </w:r>
      <w:bookmarkEnd w:id="71"/>
      <w:bookmarkEnd w:id="72"/>
      <w:r>
        <w:t>;</w:t>
      </w:r>
    </w:p>
    <w:p w14:paraId="6D8601DD" w14:textId="77777777" w:rsidR="00B47D2D" w:rsidRDefault="00B47D2D" w:rsidP="00B47D2D">
      <w:pPr>
        <w:pStyle w:val="B1"/>
      </w:pPr>
      <w:r>
        <w:t>-</w:t>
      </w:r>
      <w:r>
        <w:tab/>
      </w:r>
      <w:r w:rsidRPr="00ED6E06">
        <w:t xml:space="preserve">Update the DNS context in EASDF, or </w:t>
      </w:r>
      <w:bookmarkStart w:id="73" w:name="OLE_LINK40"/>
      <w:r>
        <w:t xml:space="preserve">instruct </w:t>
      </w:r>
      <w:r w:rsidRPr="00ED6E06">
        <w:t>EASDF to forward the DNS Response to UE</w:t>
      </w:r>
      <w:bookmarkEnd w:id="73"/>
      <w:r>
        <w:t>;</w:t>
      </w:r>
    </w:p>
    <w:p w14:paraId="49026D8D" w14:textId="77777777" w:rsidR="00B47D2D" w:rsidRDefault="00B47D2D" w:rsidP="00B47D2D">
      <w:pPr>
        <w:pStyle w:val="B1"/>
      </w:pPr>
      <w:r>
        <w:t>-</w:t>
      </w:r>
      <w:r>
        <w:tab/>
        <w:t>Delete the DNS context in EASDF;</w:t>
      </w:r>
    </w:p>
    <w:p w14:paraId="7D319435" w14:textId="77777777" w:rsidR="00B47D2D" w:rsidRDefault="00B47D2D" w:rsidP="00B47D2D">
      <w:pPr>
        <w:pStyle w:val="B1"/>
      </w:pPr>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77777777" w:rsidR="00B47D2D" w:rsidRPr="009B67AF" w:rsidRDefault="00B47D2D" w:rsidP="00474905">
            <w:pPr>
              <w:pStyle w:val="TAL"/>
            </w:pPr>
            <w:r w:rsidRPr="00ED6E06">
              <w:t xml:space="preserve">Update the DNS context in EASDF, or </w:t>
            </w:r>
            <w:r>
              <w:t xml:space="preserve">instruct </w:t>
            </w:r>
            <w:r w:rsidRPr="00ED6E06">
              <w:t>EASDF to forward the DNS Response to UE</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77777777" w:rsidR="00B47D2D" w:rsidRPr="009B67AF" w:rsidRDefault="00B47D2D" w:rsidP="00474905">
            <w:pPr>
              <w:pStyle w:val="TAL"/>
            </w:pPr>
            <w:r>
              <w:t>Delete the 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Heading3"/>
      </w:pPr>
      <w:bookmarkStart w:id="74" w:name="_Toc510696589"/>
      <w:bookmarkStart w:id="75" w:name="_Toc35971381"/>
      <w:bookmarkStart w:id="76" w:name="_Toc85462061"/>
      <w:bookmarkStart w:id="77" w:name="_Toc85876796"/>
      <w:r>
        <w:t>5.2.2</w:t>
      </w:r>
      <w:r>
        <w:tab/>
        <w:t>Service Operations</w:t>
      </w:r>
      <w:bookmarkEnd w:id="74"/>
      <w:bookmarkEnd w:id="75"/>
      <w:bookmarkEnd w:id="76"/>
      <w:bookmarkEnd w:id="77"/>
    </w:p>
    <w:p w14:paraId="28DEDDB0" w14:textId="77777777" w:rsidR="008A6D4A" w:rsidRDefault="008A6D4A" w:rsidP="008A6D4A">
      <w:pPr>
        <w:pStyle w:val="Heading4"/>
      </w:pPr>
      <w:bookmarkStart w:id="78" w:name="_Toc510696590"/>
      <w:bookmarkStart w:id="79" w:name="_Toc35971382"/>
      <w:bookmarkStart w:id="80" w:name="_Toc85462062"/>
      <w:bookmarkStart w:id="81" w:name="_Toc85876797"/>
      <w:r>
        <w:t>5.2.2.1</w:t>
      </w:r>
      <w:r>
        <w:tab/>
        <w:t>Introduction</w:t>
      </w:r>
      <w:bookmarkEnd w:id="78"/>
      <w:bookmarkEnd w:id="79"/>
      <w:bookmarkEnd w:id="80"/>
      <w:bookmarkEnd w:id="81"/>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Heading4"/>
      </w:pPr>
      <w:bookmarkStart w:id="82" w:name="_Toc510696591"/>
      <w:bookmarkStart w:id="83" w:name="_Toc35971383"/>
      <w:bookmarkStart w:id="84" w:name="_Toc85462063"/>
      <w:bookmarkStart w:id="85" w:name="_Toc85876798"/>
      <w:r>
        <w:t>5.2.2.2</w:t>
      </w:r>
      <w:r>
        <w:tab/>
      </w:r>
      <w:bookmarkEnd w:id="82"/>
      <w:bookmarkEnd w:id="83"/>
      <w:r w:rsidR="00B47D2D">
        <w:t>Create</w:t>
      </w:r>
      <w:bookmarkEnd w:id="84"/>
      <w:bookmarkEnd w:id="85"/>
    </w:p>
    <w:p w14:paraId="0C9B3676" w14:textId="77777777" w:rsidR="008A6D4A" w:rsidRDefault="008A6D4A" w:rsidP="008A6D4A">
      <w:pPr>
        <w:pStyle w:val="Heading5"/>
      </w:pPr>
      <w:bookmarkStart w:id="86" w:name="_Toc510696592"/>
      <w:bookmarkStart w:id="87" w:name="_Toc35971384"/>
      <w:bookmarkStart w:id="88" w:name="_Toc85462064"/>
      <w:bookmarkStart w:id="89" w:name="_Toc85876799"/>
      <w:r>
        <w:t>5.2.2.2.1</w:t>
      </w:r>
      <w:r>
        <w:tab/>
        <w:t>General</w:t>
      </w:r>
      <w:bookmarkEnd w:id="86"/>
      <w:bookmarkEnd w:id="87"/>
      <w:bookmarkEnd w:id="88"/>
      <w:bookmarkEnd w:id="89"/>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9pt;height:109.15pt" o:ole="">
            <v:imagedata r:id="rId16" o:title=""/>
          </v:shape>
          <o:OLEObject Type="Embed" ProgID="Visio.Drawing.11" ShapeID="_x0000_i1028" DrawAspect="Content" ObjectID="_1696489664"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77777777" w:rsidR="00B47D2D" w:rsidRDefault="00B47D2D" w:rsidP="00B47D2D">
      <w:pPr>
        <w:pStyle w:val="B2"/>
      </w:pPr>
      <w:r>
        <w:t>-</w:t>
      </w:r>
      <w:r>
        <w:tab/>
        <w:t>a notification URI for receiving EAS information notification, if notification is 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Heading4"/>
      </w:pPr>
      <w:bookmarkStart w:id="90" w:name="_Toc510696595"/>
      <w:bookmarkStart w:id="91" w:name="_Toc35971387"/>
      <w:bookmarkStart w:id="92" w:name="_Toc85462065"/>
      <w:bookmarkStart w:id="93" w:name="_Toc85876800"/>
      <w:r>
        <w:t>5.2.2.3</w:t>
      </w:r>
      <w:r>
        <w:tab/>
      </w:r>
      <w:r w:rsidR="00B329EC">
        <w:t>Update</w:t>
      </w:r>
      <w:bookmarkEnd w:id="90"/>
      <w:bookmarkEnd w:id="91"/>
      <w:bookmarkEnd w:id="92"/>
      <w:bookmarkEnd w:id="93"/>
    </w:p>
    <w:p w14:paraId="67562B96" w14:textId="2841F319" w:rsidR="00B329EC" w:rsidRDefault="00B329EC" w:rsidP="00B329EC">
      <w:pPr>
        <w:pStyle w:val="Heading5"/>
      </w:pPr>
      <w:bookmarkStart w:id="94" w:name="_Toc25073769"/>
      <w:bookmarkStart w:id="95" w:name="_Toc34062934"/>
      <w:bookmarkStart w:id="96" w:name="_Toc43119902"/>
      <w:bookmarkStart w:id="97" w:name="_Toc49767954"/>
      <w:bookmarkStart w:id="98" w:name="_Toc56434127"/>
      <w:bookmarkStart w:id="99" w:name="_Toc58591032"/>
      <w:bookmarkStart w:id="100" w:name="_Toc85462066"/>
      <w:bookmarkStart w:id="101" w:name="_Toc85876801"/>
      <w:r>
        <w:t>5.2.2.3.1</w:t>
      </w:r>
      <w:r>
        <w:tab/>
        <w:t>General</w:t>
      </w:r>
      <w:bookmarkEnd w:id="94"/>
      <w:bookmarkEnd w:id="95"/>
      <w:bookmarkEnd w:id="96"/>
      <w:bookmarkEnd w:id="97"/>
      <w:bookmarkEnd w:id="98"/>
      <w:bookmarkEnd w:id="99"/>
      <w:bookmarkEnd w:id="100"/>
      <w:bookmarkEnd w:id="10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7.05pt;height:126.55pt" o:ole="">
            <v:imagedata r:id="rId18" o:title=""/>
          </v:shape>
          <o:OLEObject Type="Embed" ProgID="Visio.Drawing.11" ShapeID="_x0000_i1029" DrawAspect="Content" ObjectID="_1696489665"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7.05pt;height:126.55pt" o:ole="">
            <v:imagedata r:id="rId20" o:title=""/>
          </v:shape>
          <o:OLEObject Type="Embed" ProgID="Visio.Drawing.11" ShapeID="_x0000_i1030" DrawAspect="Content" ObjectID="_1696489666"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lastRenderedPageBreak/>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Heading4"/>
      </w:pPr>
      <w:bookmarkStart w:id="102" w:name="_Toc85462067"/>
      <w:bookmarkStart w:id="103" w:name="_Toc85876802"/>
      <w:r>
        <w:t>5.2.2.4</w:t>
      </w:r>
      <w:r>
        <w:tab/>
        <w:t>Delete</w:t>
      </w:r>
      <w:bookmarkEnd w:id="102"/>
      <w:bookmarkEnd w:id="103"/>
    </w:p>
    <w:p w14:paraId="0FC868C0" w14:textId="77777777" w:rsidR="00B329EC" w:rsidRDefault="00B329EC" w:rsidP="00B329EC">
      <w:pPr>
        <w:pStyle w:val="Heading5"/>
      </w:pPr>
      <w:bookmarkStart w:id="104" w:name="_Toc85462068"/>
      <w:bookmarkStart w:id="105" w:name="_Toc85876803"/>
      <w:r>
        <w:t>5.2.2.4.1</w:t>
      </w:r>
      <w:r>
        <w:tab/>
        <w:t>General</w:t>
      </w:r>
      <w:bookmarkEnd w:id="104"/>
      <w:bookmarkEnd w:id="105"/>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7.05pt;height:126.55pt" o:ole="">
            <v:imagedata r:id="rId22" o:title=""/>
          </v:shape>
          <o:OLEObject Type="Embed" ProgID="Visio.Drawing.11" ShapeID="_x0000_i1031" DrawAspect="Content" ObjectID="_1696489667"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Heading4"/>
      </w:pPr>
      <w:bookmarkStart w:id="106" w:name="_Toc85462069"/>
      <w:bookmarkStart w:id="107" w:name="_Toc85876804"/>
      <w:r>
        <w:t>5.2.2.5</w:t>
      </w:r>
      <w:r>
        <w:tab/>
        <w:t>Notify</w:t>
      </w:r>
      <w:bookmarkEnd w:id="106"/>
      <w:bookmarkEnd w:id="107"/>
    </w:p>
    <w:p w14:paraId="56FC4881" w14:textId="5865FD7C" w:rsidR="008754A3" w:rsidRDefault="008754A3" w:rsidP="008754A3">
      <w:pPr>
        <w:pStyle w:val="Heading5"/>
      </w:pPr>
      <w:bookmarkStart w:id="108" w:name="_Toc85462070"/>
      <w:bookmarkStart w:id="109" w:name="_Toc85876805"/>
      <w:r>
        <w:t>5.2.2.5.1</w:t>
      </w:r>
      <w:r>
        <w:tab/>
        <w:t>General</w:t>
      </w:r>
      <w:bookmarkEnd w:id="108"/>
      <w:bookmarkEnd w:id="109"/>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7.05pt;height:126.1pt" o:ole="">
            <v:imagedata r:id="rId24" o:title=""/>
          </v:shape>
          <o:OLEObject Type="Embed" ProgID="Visio.Drawing.11" ShapeID="_x0000_i1032" DrawAspect="Content" ObjectID="_1696489668"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lastRenderedPageBreak/>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Heading3"/>
      </w:pPr>
      <w:bookmarkStart w:id="110" w:name="_Toc85462071"/>
      <w:bookmarkStart w:id="111" w:name="_Toc85876806"/>
      <w:r>
        <w:t>5.2.3</w:t>
      </w:r>
      <w:r>
        <w:tab/>
        <w:t>DNS messages processing by EASDF</w:t>
      </w:r>
      <w:bookmarkEnd w:id="110"/>
      <w:bookmarkEnd w:id="111"/>
    </w:p>
    <w:p w14:paraId="274ECEC1" w14:textId="33A08B36" w:rsidR="00182A68" w:rsidRDefault="00182A68" w:rsidP="00182A68">
      <w:pPr>
        <w:pStyle w:val="Heading4"/>
      </w:pPr>
      <w:bookmarkStart w:id="112" w:name="_Toc85462072"/>
      <w:bookmarkStart w:id="113" w:name="_Toc85876807"/>
      <w:r w:rsidRPr="00474B77">
        <w:t>5.2.</w:t>
      </w:r>
      <w:r>
        <w:t>3</w:t>
      </w:r>
      <w:r w:rsidRPr="00474B77">
        <w:t>.1</w:t>
      </w:r>
      <w:r w:rsidRPr="00474B77">
        <w:tab/>
      </w:r>
      <w:r>
        <w:t>Introduction</w:t>
      </w:r>
      <w:bookmarkEnd w:id="112"/>
      <w:bookmarkEnd w:id="113"/>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182A68">
      <w:pPr>
        <w:pStyle w:val="Heading4"/>
      </w:pPr>
      <w:bookmarkStart w:id="114" w:name="_Toc85462073"/>
      <w:bookmarkStart w:id="115" w:name="_Toc85876808"/>
      <w:r>
        <w:t>5.2.3</w:t>
      </w:r>
      <w:r w:rsidRPr="00682C7E">
        <w:t>.</w:t>
      </w:r>
      <w:r>
        <w:t>2</w:t>
      </w:r>
      <w:r w:rsidRPr="00682C7E">
        <w:tab/>
      </w:r>
      <w:r>
        <w:t>DNS message processing</w:t>
      </w:r>
      <w:r w:rsidRPr="00682C7E">
        <w:t xml:space="preserve"> </w:t>
      </w:r>
      <w:r>
        <w:t>model</w:t>
      </w:r>
      <w:bookmarkEnd w:id="114"/>
      <w:bookmarkEnd w:id="115"/>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1FBBEAAC" w14:textId="77777777" w:rsidR="00182A68" w:rsidRDefault="00182A68" w:rsidP="00182A68">
      <w:r>
        <w:t>A DNS rule shall contain:</w:t>
      </w:r>
    </w:p>
    <w:p w14:paraId="07268A93" w14:textId="3F14E690" w:rsidR="00182A68" w:rsidRDefault="00182A68" w:rsidP="00182A68">
      <w:pPr>
        <w:pStyle w:val="B1"/>
      </w:pPr>
      <w:r>
        <w:t>-</w:t>
      </w:r>
      <w:r>
        <w:tab/>
        <w:t>the DNS Rule Identifier;</w:t>
      </w:r>
    </w:p>
    <w:p w14:paraId="6C9EE4D1" w14:textId="77777777" w:rsidR="00182A68" w:rsidRDefault="00182A68" w:rsidP="00182A68">
      <w:pPr>
        <w:pStyle w:val="B1"/>
      </w:pPr>
      <w:r>
        <w:t>-</w:t>
      </w:r>
      <w:r>
        <w:tab/>
        <w:t>precedence information, indicating the order in which the EASDF shall attempt to match DNS messages against all the DNS rules provisioned in the DNS context;</w:t>
      </w:r>
    </w:p>
    <w:p w14:paraId="26BD27B4" w14:textId="40B4742D" w:rsidR="00182A68" w:rsidRDefault="00182A68" w:rsidP="00182A68">
      <w:pPr>
        <w:pStyle w:val="B1"/>
      </w:pPr>
      <w:r>
        <w:t>-</w:t>
      </w:r>
      <w:r>
        <w:tab/>
        <w:t>either one or more DNS Query Message Detection Templates (MDTs) or one or more DNS Response MDT(s); the description (i.e. contents) of the DNS Query MDTs or DNS Response MDTs may be provisioned in the DNS Rule directly and/or the DNS rule may instead refer to a DNS base pattern including the description of either DNS Query MDT(s) or DNS Response MDT(s).</w:t>
      </w:r>
    </w:p>
    <w:p w14:paraId="41A8EEF2" w14:textId="119A87C3" w:rsidR="00182A68" w:rsidRDefault="00182A68" w:rsidP="00182A68">
      <w:pPr>
        <w:pStyle w:val="B1"/>
      </w:pPr>
      <w:r>
        <w:t>-</w:t>
      </w:r>
      <w:r w:rsidR="009C566B">
        <w:tab/>
      </w:r>
      <w:r>
        <w:t>a list of actions to apply to all DNS messages matching at least one DNS MDT of the DNS rule (i.e. MDT provisioned directly in the DNS rule or referenced from a DNS base pattern).</w:t>
      </w:r>
    </w:p>
    <w:p w14:paraId="08E3897E" w14:textId="00E037C1" w:rsidR="00182A68" w:rsidRDefault="00182A68" w:rsidP="00182A68">
      <w:r>
        <w:t>Figure 5.2.3.2-1 provides an overview of DNS contexts, DNS rules and DNS base patterns, depicting one DNS context created with four DNS rules, some of them referring to DNS base patterns.</w:t>
      </w:r>
    </w:p>
    <w:p w14:paraId="1C1E5681" w14:textId="77777777" w:rsidR="00182A68" w:rsidRPr="00AA0020" w:rsidRDefault="00182A68" w:rsidP="00182A68">
      <w:pPr>
        <w:pStyle w:val="B1"/>
      </w:pPr>
    </w:p>
    <w:p w14:paraId="52E96163" w14:textId="77777777" w:rsidR="00182A68" w:rsidRDefault="00182A68" w:rsidP="00182A68">
      <w:pPr>
        <w:pStyle w:val="TH"/>
      </w:pPr>
      <w:r w:rsidRPr="00D64FA1">
        <w:rPr>
          <w:lang w:val="fr-FR"/>
        </w:rPr>
        <w:object w:dxaOrig="14381" w:dyaOrig="9371" w14:anchorId="38B9EA3A">
          <v:shape id="_x0000_i1033" type="#_x0000_t75" style="width:453.55pt;height:301.75pt" o:ole="">
            <v:imagedata r:id="rId26" o:title=""/>
          </v:shape>
          <o:OLEObject Type="Embed" ProgID="Visio.Drawing.11" ShapeID="_x0000_i1033" DrawAspect="Content" ObjectID="_1696489669" r:id="rId27"/>
        </w:object>
      </w:r>
    </w:p>
    <w:p w14:paraId="5E49FA97" w14:textId="65914669" w:rsidR="00182A68" w:rsidRDefault="00182A68" w:rsidP="00182A68">
      <w:pPr>
        <w:pStyle w:val="TF"/>
      </w:pPr>
      <w:r>
        <w:t>Figure 5.2.3.2-1: Overview of DNS context, DNS rules and DNS base patterns</w:t>
      </w:r>
    </w:p>
    <w:p w14:paraId="571F54B6" w14:textId="77777777" w:rsidR="00182A68" w:rsidRDefault="00182A68" w:rsidP="00182A68">
      <w:r>
        <w:t>Upon receipt of a DNS message, the EASDF shall first identify the DNS context corresponding to the DNS message as follows:</w:t>
      </w:r>
    </w:p>
    <w:p w14:paraId="6801AC7F" w14:textId="5A2DFBDF" w:rsidR="00182A68" w:rsidRDefault="00182A68" w:rsidP="00182A68">
      <w:pPr>
        <w:pStyle w:val="B1"/>
      </w:pPr>
      <w:r>
        <w:t>-</w:t>
      </w:r>
      <w:r>
        <w:tab/>
        <w:t>for DNS Query message: by using the source IP address of the DNS Query message and by matching it with the UE IP address provisioned in DNS Query MDTs or in DNS contexts;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Editor's Note: this assumes that there is no NAT modifying the UE source IP address between the PSA and the EASDF, or that the SMF provides the Nated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0CC9BE5C"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such 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420CFFC8" w:rsidR="00182A68" w:rsidRDefault="00182A68" w:rsidP="00182A68">
      <w:r>
        <w:t>A DNS message matches a DNS rule if it matches at least one Message Detection Template of the DNS Rule.</w:t>
      </w:r>
    </w:p>
    <w:p w14:paraId="4B369D32" w14:textId="120BC975" w:rsidR="00182A68" w:rsidRDefault="00182A68" w:rsidP="00182A68">
      <w:r>
        <w:lastRenderedPageBreak/>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0.9pt;height:2in" o:ole="">
            <v:imagedata r:id="rId28" o:title=""/>
          </v:shape>
          <o:OLEObject Type="Embed" ProgID="Visio.Drawing.11" ShapeID="_x0000_i1034" DrawAspect="Content" ObjectID="_1696489670"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0.9pt;height:2in" o:ole="">
            <v:imagedata r:id="rId30" o:title=""/>
          </v:shape>
          <o:OLEObject Type="Embed" ProgID="Visio.Drawing.11" ShapeID="_x0000_i1035" DrawAspect="Content" ObjectID="_1696489671" r:id="rId31"/>
        </w:object>
      </w:r>
    </w:p>
    <w:p w14:paraId="4DD7BF59" w14:textId="7F399AFD" w:rsidR="00182A68" w:rsidRDefault="00182A68" w:rsidP="00182A68">
      <w:pPr>
        <w:pStyle w:val="TF"/>
      </w:pPr>
      <w:r>
        <w:t>Figure 5.2.3.2-3: DNS Response processing flow in the EASDF</w:t>
      </w:r>
    </w:p>
    <w:p w14:paraId="68D496FD" w14:textId="27C2B6A1" w:rsidR="00182A68" w:rsidRDefault="00182A68" w:rsidP="00182A68">
      <w:pPr>
        <w:pStyle w:val="Heading4"/>
      </w:pPr>
      <w:bookmarkStart w:id="116" w:name="_Toc85462074"/>
      <w:bookmarkStart w:id="117" w:name="_Toc85876809"/>
      <w:r>
        <w:t>5.2.3</w:t>
      </w:r>
      <w:r w:rsidRPr="00682C7E">
        <w:t>.</w:t>
      </w:r>
      <w:r>
        <w:t>3</w:t>
      </w:r>
      <w:r w:rsidRPr="00682C7E">
        <w:tab/>
      </w:r>
      <w:r>
        <w:t>DNS Message Detection Template</w:t>
      </w:r>
      <w:bookmarkEnd w:id="116"/>
      <w:bookmarkEnd w:id="117"/>
    </w:p>
    <w:p w14:paraId="3EB16A10" w14:textId="7DB48DD8" w:rsidR="00182A68" w:rsidRPr="003D2CB2" w:rsidRDefault="00182A68" w:rsidP="00182A68">
      <w:pPr>
        <w:pStyle w:val="Heading5"/>
        <w:rPr>
          <w:lang w:val="en-US"/>
        </w:rPr>
      </w:pPr>
      <w:bookmarkStart w:id="118" w:name="_Toc85462075"/>
      <w:bookmarkStart w:id="119" w:name="_Toc85876810"/>
      <w:r>
        <w:t>5.2.3</w:t>
      </w:r>
      <w:r w:rsidRPr="008F3293">
        <w:t>.3.1</w:t>
      </w:r>
      <w:r w:rsidRPr="008F3293">
        <w:tab/>
      </w:r>
      <w:r>
        <w:rPr>
          <w:lang w:val="en-US"/>
        </w:rPr>
        <w:t>General</w:t>
      </w:r>
      <w:bookmarkEnd w:id="118"/>
      <w:bookmarkEnd w:id="119"/>
    </w:p>
    <w:p w14:paraId="373EAED8" w14:textId="559CDA64" w:rsidR="00182A68" w:rsidRDefault="00182A68" w:rsidP="00182A68">
      <w:r>
        <w:t xml:space="preserve">The contents of a </w:t>
      </w:r>
      <w:r w:rsidRPr="00A60563">
        <w:t xml:space="preserve">DNS </w:t>
      </w:r>
      <w:r>
        <w:t>Query MDT or a DNS Response MDT may be provisioned directly in a DNS rule itself or in a DNS base pattern. In the latter case, a DNS rule may refer to all DNS MDTs of the DNS base pattern (that are either DNS Query MDTs or DNS Response MDTs) by including a reference to the DNS base</w:t>
      </w:r>
      <w:r w:rsidRPr="00907A62">
        <w:t xml:space="preserve"> </w:t>
      </w:r>
      <w:r>
        <w:t>pattern.</w:t>
      </w:r>
    </w:p>
    <w:p w14:paraId="7AC675CC" w14:textId="476D2815" w:rsidR="00182A68" w:rsidRPr="00A60563" w:rsidRDefault="00182A68" w:rsidP="00182A68">
      <w:r>
        <w:t>The following clauses define the contents of DNS Query MDTs and DNS Response MDTs, provisioned in a DNS rule or in a DNS Base</w:t>
      </w:r>
      <w:r w:rsidRPr="00907A62">
        <w:t xml:space="preserve"> </w:t>
      </w:r>
      <w:r>
        <w:t>Pattern.</w:t>
      </w:r>
    </w:p>
    <w:p w14:paraId="2AA21171" w14:textId="70D0B837" w:rsidR="00182A68" w:rsidRPr="003D2CB2" w:rsidRDefault="00182A68" w:rsidP="00182A68">
      <w:pPr>
        <w:pStyle w:val="Heading5"/>
        <w:rPr>
          <w:lang w:val="en-US"/>
        </w:rPr>
      </w:pPr>
      <w:bookmarkStart w:id="120" w:name="_Hlk83983273"/>
      <w:bookmarkStart w:id="121" w:name="_Toc85462076"/>
      <w:bookmarkStart w:id="122" w:name="_Toc85876811"/>
      <w:r>
        <w:t>5.2.3</w:t>
      </w:r>
      <w:r w:rsidRPr="008F3293">
        <w:t>.3.</w:t>
      </w:r>
      <w:r>
        <w:rPr>
          <w:lang w:val="en-US"/>
        </w:rPr>
        <w:t>2</w:t>
      </w:r>
      <w:bookmarkEnd w:id="120"/>
      <w:r w:rsidRPr="008F3293">
        <w:tab/>
        <w:t>DNS Q</w:t>
      </w:r>
      <w:r w:rsidRPr="003D2CB2">
        <w:rPr>
          <w:lang w:val="en-US"/>
        </w:rPr>
        <w:t xml:space="preserve">uery </w:t>
      </w:r>
      <w:r w:rsidRPr="00915AD7">
        <w:rPr>
          <w:lang w:val="en-US"/>
        </w:rPr>
        <w:t>MDT</w:t>
      </w:r>
      <w:bookmarkEnd w:id="121"/>
      <w:bookmarkEnd w:id="122"/>
    </w:p>
    <w:p w14:paraId="2683D91F" w14:textId="2DE864BB" w:rsidR="00182A68" w:rsidRDefault="00182A68" w:rsidP="00182A68">
      <w:r>
        <w:t>A DNS Query Message Detection Template may include:</w:t>
      </w:r>
    </w:p>
    <w:p w14:paraId="2B2D2F2A" w14:textId="77777777" w:rsidR="00182A68" w:rsidRDefault="00182A68" w:rsidP="00182A68">
      <w:pPr>
        <w:pStyle w:val="B1"/>
      </w:pPr>
      <w:r>
        <w:t>-</w:t>
      </w:r>
      <w:r>
        <w:tab/>
        <w:t>a UE IP address (this information may only be provisioned in a DNS rule, not in a DNS base</w:t>
      </w:r>
      <w:r w:rsidRPr="00907A62">
        <w:t xml:space="preserve"> </w:t>
      </w:r>
      <w:r>
        <w:t>pattern);</w:t>
      </w:r>
    </w:p>
    <w:p w14:paraId="5D5581F5" w14:textId="77777777" w:rsidR="009C566B" w:rsidRDefault="00182A68" w:rsidP="00182A68">
      <w:pPr>
        <w:pStyle w:val="EditorsNote"/>
      </w:pPr>
      <w:r>
        <w:t>Editor's note: It should be considered to move the UE IP address outside of the DNS Query MDT to allow provisioning a DNS rule with a specific UE IP address and with a reference to a DNS Base</w:t>
      </w:r>
      <w:r w:rsidRPr="00907A62">
        <w:t xml:space="preserve"> </w:t>
      </w:r>
      <w:r>
        <w:t>Pattern. This is FFS.</w:t>
      </w:r>
      <w:bookmarkStart w:id="123" w:name="_Hlk83983293"/>
    </w:p>
    <w:p w14:paraId="70638151" w14:textId="77777777" w:rsidR="009C566B" w:rsidRDefault="00182A68" w:rsidP="00182A68">
      <w:pPr>
        <w:pStyle w:val="B1"/>
      </w:pPr>
      <w:r>
        <w:t>-</w:t>
      </w:r>
      <w:r>
        <w:tab/>
        <w:t>a list of FQDN ranges or a wildcard FQDN representing "any FQDN".</w:t>
      </w:r>
      <w:bookmarkEnd w:id="123"/>
    </w:p>
    <w:p w14:paraId="473BBC25" w14:textId="3464E189" w:rsidR="00182A68" w:rsidRDefault="00182A68" w:rsidP="00182A68">
      <w:r>
        <w:t>When present, the UE IP address shall be used for matching the DNS Query message with the related DNS context (see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182A68">
      <w:pPr>
        <w:pStyle w:val="Heading5"/>
        <w:rPr>
          <w:lang w:val="en-US"/>
        </w:rPr>
      </w:pPr>
      <w:bookmarkStart w:id="124" w:name="_Toc85462077"/>
      <w:bookmarkStart w:id="125" w:name="_Toc85876812"/>
      <w:r>
        <w:rPr>
          <w:lang w:val="en-US"/>
        </w:rPr>
        <w:lastRenderedPageBreak/>
        <w:t>5.2.3</w:t>
      </w:r>
      <w:r w:rsidRPr="00915AD7">
        <w:rPr>
          <w:lang w:val="en-US"/>
        </w:rPr>
        <w:t>.3.</w:t>
      </w:r>
      <w:r>
        <w:rPr>
          <w:lang w:val="en-US"/>
        </w:rPr>
        <w:t>3</w:t>
      </w:r>
      <w:r w:rsidRPr="00915AD7">
        <w:rPr>
          <w:lang w:val="en-US"/>
        </w:rPr>
        <w:tab/>
        <w:t>DNS Response MDT</w:t>
      </w:r>
      <w:bookmarkEnd w:id="124"/>
      <w:bookmarkEnd w:id="125"/>
    </w:p>
    <w:p w14:paraId="1A2152A4" w14:textId="715E3746" w:rsidR="00182A68" w:rsidRDefault="00182A68" w:rsidP="00182A68">
      <w:r>
        <w:t>A DNS Response Message Detection Template may include:</w:t>
      </w:r>
    </w:p>
    <w:p w14:paraId="0B6C1674" w14:textId="754A21A2" w:rsidR="00182A68" w:rsidRDefault="00182A68" w:rsidP="00182A68">
      <w:pPr>
        <w:pStyle w:val="B1"/>
      </w:pPr>
      <w:bookmarkStart w:id="126" w:name="_Hlk83983311"/>
      <w:r>
        <w:t>-</w:t>
      </w:r>
      <w:r>
        <w:tab/>
        <w:t>a list of FQDN ranges</w:t>
      </w:r>
      <w:r w:rsidRPr="00666789">
        <w:t xml:space="preserve"> </w:t>
      </w:r>
      <w:r>
        <w:t>or a wildcard FQDN representing "any FQDN"; and/or</w:t>
      </w:r>
    </w:p>
    <w:bookmarkEnd w:id="126"/>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182A68">
      <w:pPr>
        <w:pStyle w:val="Heading4"/>
      </w:pPr>
      <w:bookmarkStart w:id="127" w:name="_Toc85462078"/>
      <w:bookmarkStart w:id="128" w:name="_Toc85876813"/>
      <w:r>
        <w:t>5.2.3</w:t>
      </w:r>
      <w:r w:rsidRPr="009A3E40">
        <w:t>.</w:t>
      </w:r>
      <w:r w:rsidRPr="00D52007">
        <w:rPr>
          <w:lang w:val="en-US"/>
        </w:rPr>
        <w:t>4</w:t>
      </w:r>
      <w:r w:rsidRPr="009A3E40">
        <w:tab/>
      </w:r>
      <w:r w:rsidRPr="00D52007">
        <w:rPr>
          <w:lang w:val="en-US"/>
        </w:rPr>
        <w:t>Actions applicable to D</w:t>
      </w:r>
      <w:r>
        <w:rPr>
          <w:lang w:val="en-US"/>
        </w:rPr>
        <w:t>NS message</w:t>
      </w:r>
      <w:bookmarkEnd w:id="127"/>
      <w:bookmarkEnd w:id="128"/>
    </w:p>
    <w:p w14:paraId="4F34D83B" w14:textId="47B14AAF" w:rsidR="00182A68" w:rsidRDefault="00182A68" w:rsidP="00182A68">
      <w:pPr>
        <w:pStyle w:val="Heading5"/>
      </w:pPr>
      <w:bookmarkStart w:id="129" w:name="_Toc85462079"/>
      <w:bookmarkStart w:id="130" w:name="_Toc85876814"/>
      <w:r>
        <w:t>5.2.3</w:t>
      </w:r>
      <w:r w:rsidRPr="001760CA">
        <w:t>.</w:t>
      </w:r>
      <w:r>
        <w:t>4</w:t>
      </w:r>
      <w:r w:rsidRPr="001760CA">
        <w:t>.1</w:t>
      </w:r>
      <w:r w:rsidRPr="001760CA">
        <w:tab/>
        <w:t>General</w:t>
      </w:r>
      <w:bookmarkEnd w:id="129"/>
      <w:bookmarkEnd w:id="130"/>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77777777" w:rsidR="00182A68" w:rsidRDefault="00182A68" w:rsidP="00182A68">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43D584FA" w:rsidR="00182A68" w:rsidRDefault="00182A68" w:rsidP="00182A68">
      <w:pPr>
        <w:pStyle w:val="B1"/>
        <w:ind w:firstLine="0"/>
      </w:pPr>
      <w:r>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77777777" w:rsidR="00182A68" w:rsidRDefault="00182A68" w:rsidP="00182A68">
      <w:pPr>
        <w:pStyle w:val="B1"/>
        <w:ind w:firstLine="0"/>
      </w:pPr>
      <w:r>
        <w:t>The SMF may further request the EASDF to set the destination IP address of the DNS Query message to a specific DNS Server address or to a DNS server address preconfigured in the EASDF.</w:t>
      </w:r>
    </w:p>
    <w:p w14:paraId="0CC66C75" w14:textId="4D95226C" w:rsidR="00182A68" w:rsidRDefault="00182A68" w:rsidP="00182A68">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p>
    <w:p w14:paraId="333B74AF" w14:textId="24F2EF49" w:rsidR="00182A68" w:rsidRDefault="00182A68" w:rsidP="00182A68">
      <w:pPr>
        <w:pStyle w:val="B1"/>
      </w:pPr>
      <w:r>
        <w:t>-</w:t>
      </w:r>
      <w:r>
        <w:tab/>
        <w:t>DISCARD DNS message.</w:t>
      </w:r>
    </w:p>
    <w:p w14:paraId="0AF82F8D" w14:textId="77777777" w:rsidR="00182A68" w:rsidRDefault="00182A68" w:rsidP="00182A68">
      <w:r>
        <w:t>The SMF may change the list of actions associated to a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p>
    <w:p w14:paraId="6E44DCC2" w14:textId="2553CD7B" w:rsidR="00182A68" w:rsidRDefault="00182A68" w:rsidP="00182A68">
      <w:pPr>
        <w:pStyle w:val="Heading5"/>
      </w:pPr>
      <w:bookmarkStart w:id="131" w:name="_Toc85462080"/>
      <w:bookmarkStart w:id="132" w:name="_Toc85876815"/>
      <w:r>
        <w:t>5.2.3.4.2</w:t>
      </w:r>
      <w:r>
        <w:tab/>
        <w:t>Event reporting by EASDF</w:t>
      </w:r>
      <w:bookmarkEnd w:id="131"/>
      <w:bookmarkEnd w:id="132"/>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0359645A"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 or referenced by the DNS context.</w:t>
      </w:r>
    </w:p>
    <w:p w14:paraId="2FF3A8F6" w14:textId="3D1AF4CE" w:rsidR="00182A68" w:rsidRDefault="00182A68" w:rsidP="00182A68">
      <w:pPr>
        <w:pStyle w:val="Heading4"/>
      </w:pPr>
      <w:bookmarkStart w:id="133" w:name="_Toc85462081"/>
      <w:bookmarkStart w:id="134" w:name="_Toc85876816"/>
      <w:r>
        <w:lastRenderedPageBreak/>
        <w:t>5.2.3</w:t>
      </w:r>
      <w:r w:rsidRPr="00682C7E">
        <w:t>.</w:t>
      </w:r>
      <w:r>
        <w:t>5</w:t>
      </w:r>
      <w:r w:rsidRPr="00682C7E">
        <w:tab/>
      </w:r>
      <w:r>
        <w:t>DNS Base Pattern</w:t>
      </w:r>
      <w:bookmarkEnd w:id="133"/>
      <w:bookmarkEnd w:id="134"/>
    </w:p>
    <w:p w14:paraId="31A5C161" w14:textId="19942ED8" w:rsidR="00182A68" w:rsidRPr="00182A68" w:rsidRDefault="00182A68" w:rsidP="00182A68">
      <w:pPr>
        <w:pStyle w:val="Heading5"/>
        <w:rPr>
          <w:lang w:val="en-US"/>
        </w:rPr>
      </w:pPr>
      <w:bookmarkStart w:id="135" w:name="_Toc85462082"/>
      <w:bookmarkStart w:id="136" w:name="_Toc85876817"/>
      <w:r>
        <w:t>5.2.3</w:t>
      </w:r>
      <w:r w:rsidRPr="008F3293">
        <w:t>.</w:t>
      </w:r>
      <w:r>
        <w:t>5</w:t>
      </w:r>
      <w:r w:rsidRPr="008F3293">
        <w:t>.1</w:t>
      </w:r>
      <w:r w:rsidRPr="008F3293">
        <w:tab/>
      </w:r>
      <w:r>
        <w:rPr>
          <w:lang w:val="en-US"/>
        </w:rPr>
        <w:t>General</w:t>
      </w:r>
      <w:bookmarkEnd w:id="135"/>
      <w:bookmarkEnd w:id="136"/>
    </w:p>
    <w:p w14:paraId="3EF8822D" w14:textId="77777777" w:rsidR="00182A68" w:rsidRDefault="00182A68" w:rsidP="00182A68">
      <w:r>
        <w:t>The SMF may provision DNS base patterns in the EASDF. DNS base patterns contain DNS base information that may apply to multiple PDU sessions, e.g. DNS Query and Response MDTs applicable to all PDU sessions with a certain DNN and/or DNAI.</w:t>
      </w:r>
    </w:p>
    <w:p w14:paraId="5EA6CD51" w14:textId="6224FBD9" w:rsidR="00182A68" w:rsidRDefault="00182A68" w:rsidP="00182A68">
      <w:r>
        <w:t>The SMF may create, modify or delete a DNS base pattern using the Neasdf_DnsBasePattern service.</w:t>
      </w:r>
    </w:p>
    <w:p w14:paraId="401F7584" w14:textId="77777777" w:rsidR="00182A68" w:rsidRDefault="00182A68" w:rsidP="00182A68">
      <w:r>
        <w:t>A DNS base pattern may contain the following information:</w:t>
      </w:r>
    </w:p>
    <w:p w14:paraId="11EC21AC" w14:textId="4F65C7B3" w:rsidR="00182A68" w:rsidRDefault="00182A68" w:rsidP="00182A68">
      <w:pPr>
        <w:pStyle w:val="B1"/>
      </w:pPr>
      <w:r>
        <w:t>-</w:t>
      </w:r>
      <w:r>
        <w:tab/>
        <w:t>either one or more DNS Query MDTs or one or more DNS Response MDTs.</w:t>
      </w:r>
    </w:p>
    <w:p w14:paraId="2AD4795C" w14:textId="53A2A6E7" w:rsidR="00182A68" w:rsidRDefault="00182A68" w:rsidP="00182A68">
      <w:pPr>
        <w:pStyle w:val="B1"/>
      </w:pPr>
      <w:r>
        <w:t>-</w:t>
      </w:r>
      <w:r>
        <w:tab/>
        <w:t>one or more DNS Server IP address(es) (multiple IP addresses may be provided for resiliency).</w:t>
      </w:r>
    </w:p>
    <w:p w14:paraId="344088E7" w14:textId="77777777" w:rsidR="00182A68" w:rsidRDefault="00182A68" w:rsidP="00182A68">
      <w:pPr>
        <w:pStyle w:val="B1"/>
      </w:pPr>
      <w:r>
        <w:t>Editor's notes: it is FFS whether a DNS Base Pattern may also contain an Action. If so, a DNS rule would not be mandated to contain an Action, and any action provisioned in a DNS rule would overwrite the action defined in a DNS Base</w:t>
      </w:r>
      <w:r w:rsidRPr="00907A62">
        <w:t xml:space="preserve"> </w:t>
      </w:r>
      <w:r>
        <w:t>Pattern. It is also FFS whether the DNS Server IP address can be defined in an independent template. Further details about the contents of a DNS Base Pattern are FFS.</w:t>
      </w:r>
    </w:p>
    <w:p w14:paraId="2AD0CE86" w14:textId="5FFF35E1" w:rsidR="00182A68" w:rsidRDefault="00182A68" w:rsidP="00182A68">
      <w:r>
        <w:t>When a DNS base pattern is modified by the SMF, the modified DNS base pattern shall apply to all DNS rules of all DNS contexts referring to that DNS base pattern.</w:t>
      </w:r>
    </w:p>
    <w:p w14:paraId="2686A7A3" w14:textId="77777777" w:rsidR="0067027F" w:rsidRDefault="0067027F" w:rsidP="0067027F">
      <w:pPr>
        <w:pStyle w:val="Heading2"/>
      </w:pPr>
      <w:bookmarkStart w:id="137" w:name="_Toc85462083"/>
      <w:bookmarkStart w:id="138" w:name="_Toc85876818"/>
      <w:r>
        <w:t>5.3</w:t>
      </w:r>
      <w:r>
        <w:tab/>
      </w:r>
      <w:r w:rsidRPr="008424F9">
        <w:t>Neasdf_</w:t>
      </w:r>
      <w:r>
        <w:t>DNSBasePattern</w:t>
      </w:r>
      <w:r w:rsidRPr="00AF47A0">
        <w:t xml:space="preserve"> </w:t>
      </w:r>
      <w:r>
        <w:t>Service</w:t>
      </w:r>
      <w:bookmarkEnd w:id="137"/>
      <w:bookmarkEnd w:id="138"/>
    </w:p>
    <w:p w14:paraId="16D9E41F" w14:textId="77777777" w:rsidR="0067027F" w:rsidRDefault="0067027F" w:rsidP="0067027F">
      <w:pPr>
        <w:pStyle w:val="Heading3"/>
      </w:pPr>
      <w:bookmarkStart w:id="139" w:name="_Toc85462084"/>
      <w:bookmarkStart w:id="140" w:name="_Toc85876819"/>
      <w:r>
        <w:t>5.3.1</w:t>
      </w:r>
      <w:r>
        <w:tab/>
        <w:t>Service Description</w:t>
      </w:r>
      <w:bookmarkEnd w:id="139"/>
      <w:bookmarkEnd w:id="140"/>
    </w:p>
    <w:p w14:paraId="40112CD0" w14:textId="77777777" w:rsidR="0067027F" w:rsidRDefault="0067027F" w:rsidP="0067027F">
      <w:r w:rsidRPr="00791F1F">
        <w:rPr>
          <w:rFonts w:hint="eastAsia"/>
        </w:rPr>
        <w:t>T</w:t>
      </w:r>
      <w:r w:rsidRPr="00791F1F">
        <w:t xml:space="preserve">he </w:t>
      </w:r>
      <w:r w:rsidRPr="008424F9">
        <w:t>Neasdf_</w:t>
      </w:r>
      <w:r>
        <w:t>DNSBasePattern</w:t>
      </w:r>
      <w:r w:rsidRPr="00791F1F">
        <w:t xml:space="preserve"> service </w:t>
      </w:r>
      <w:r>
        <w:t>operates on the DNS base patterns in EASDF, which</w:t>
      </w:r>
      <w:r w:rsidRPr="004070F9">
        <w:t xml:space="preserve"> </w:t>
      </w:r>
      <w:r>
        <w:t xml:space="preserve">contains the DNS base information that may apply to multiple PDU sessions, e.g. DNS Query and Response MDTs applicable to all PDU sessions with a certain DNN and/or DNAI.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77777777" w:rsidR="0067027F" w:rsidRDefault="0067027F" w:rsidP="0067027F">
      <w:r>
        <w:t xml:space="preserve">Following functionalities are provided by the </w:t>
      </w:r>
      <w:r w:rsidRPr="008424F9">
        <w:t>Neasdf_</w:t>
      </w:r>
      <w:r>
        <w:t>DNSBasePattern service:</w:t>
      </w:r>
    </w:p>
    <w:p w14:paraId="51A1A029" w14:textId="77777777" w:rsidR="0067027F" w:rsidRDefault="0067027F" w:rsidP="0067027F">
      <w:pPr>
        <w:pStyle w:val="B1"/>
      </w:pPr>
      <w:r>
        <w:t>-</w:t>
      </w:r>
      <w:r>
        <w:tab/>
      </w:r>
      <w:r w:rsidRPr="00ED6E06">
        <w:t xml:space="preserve">Create </w:t>
      </w:r>
      <w:r>
        <w:t>a DNS Base Pattern</w:t>
      </w:r>
      <w:r w:rsidRPr="00ED6E06">
        <w:t xml:space="preserve"> in EASDF</w:t>
      </w:r>
      <w:r>
        <w:t>;</w:t>
      </w:r>
    </w:p>
    <w:p w14:paraId="408A13A5" w14:textId="77777777" w:rsidR="0067027F" w:rsidRDefault="0067027F" w:rsidP="0067027F">
      <w:pPr>
        <w:pStyle w:val="B1"/>
      </w:pPr>
      <w:r>
        <w:t>-</w:t>
      </w:r>
      <w:r>
        <w:tab/>
      </w:r>
      <w:r w:rsidRPr="00ED6E06">
        <w:t xml:space="preserve">Update </w:t>
      </w:r>
      <w:r>
        <w:t>the DNS Base Pattern</w:t>
      </w:r>
      <w:r w:rsidRPr="00ED6E06">
        <w:t xml:space="preserve"> in EASDF</w:t>
      </w:r>
      <w:r>
        <w:t>;</w:t>
      </w:r>
    </w:p>
    <w:p w14:paraId="0C20771D" w14:textId="77777777" w:rsidR="0067027F" w:rsidRDefault="0067027F" w:rsidP="0067027F">
      <w:pPr>
        <w:pStyle w:val="B1"/>
      </w:pPr>
      <w:r>
        <w:t>-</w:t>
      </w:r>
      <w:r>
        <w:tab/>
        <w:t>Delete the DNS Base Pattern</w:t>
      </w:r>
      <w:r w:rsidRPr="00ED6E06">
        <w:t xml:space="preserve"> in EASDF</w:t>
      </w:r>
      <w:r>
        <w:t>.</w:t>
      </w:r>
    </w:p>
    <w:p w14:paraId="548642AA" w14:textId="77777777" w:rsidR="0067027F" w:rsidRPr="003078D0" w:rsidRDefault="0067027F" w:rsidP="0067027F">
      <w:r>
        <w:t xml:space="preserve">The </w:t>
      </w:r>
      <w:r w:rsidRPr="008424F9">
        <w:t>Neasdf_</w:t>
      </w:r>
      <w:r>
        <w:t>DNSBasePattern service supports the following service operations.</w:t>
      </w:r>
    </w:p>
    <w:p w14:paraId="3DB85743" w14:textId="77777777" w:rsidR="0067027F" w:rsidRDefault="0067027F" w:rsidP="0067027F">
      <w:pPr>
        <w:pStyle w:val="TH"/>
      </w:pPr>
      <w:r w:rsidRPr="00990165">
        <w:t>Table</w:t>
      </w:r>
      <w:r>
        <w:t> 5.3.1</w:t>
      </w:r>
      <w:r w:rsidRPr="00990165">
        <w:t>-1:</w:t>
      </w:r>
      <w:r>
        <w:t xml:space="preserve"> Service operations supported by the </w:t>
      </w:r>
      <w:r w:rsidRPr="00995419">
        <w:t>Neasdf_</w:t>
      </w:r>
      <w:r>
        <w:t>DNSBasePattern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D120A7">
        <w:tc>
          <w:tcPr>
            <w:tcW w:w="1951" w:type="dxa"/>
          </w:tcPr>
          <w:p w14:paraId="63F88792" w14:textId="77777777" w:rsidR="0067027F" w:rsidRPr="009B67AF" w:rsidRDefault="0067027F" w:rsidP="00D120A7">
            <w:pPr>
              <w:pStyle w:val="TAH"/>
            </w:pPr>
            <w:r w:rsidRPr="009B67AF">
              <w:t>Service Operations</w:t>
            </w:r>
          </w:p>
        </w:tc>
        <w:tc>
          <w:tcPr>
            <w:tcW w:w="3969" w:type="dxa"/>
          </w:tcPr>
          <w:p w14:paraId="5075CAE6" w14:textId="77777777" w:rsidR="0067027F" w:rsidRPr="009B67AF" w:rsidRDefault="0067027F" w:rsidP="00D120A7">
            <w:pPr>
              <w:pStyle w:val="TAH"/>
            </w:pPr>
            <w:r>
              <w:t>Description</w:t>
            </w:r>
          </w:p>
        </w:tc>
        <w:tc>
          <w:tcPr>
            <w:tcW w:w="1843" w:type="dxa"/>
          </w:tcPr>
          <w:p w14:paraId="51F5B1BF" w14:textId="77777777" w:rsidR="0067027F" w:rsidRPr="009B67AF" w:rsidRDefault="0067027F" w:rsidP="00D120A7">
            <w:pPr>
              <w:pStyle w:val="TAH"/>
            </w:pPr>
            <w:r w:rsidRPr="009B67AF">
              <w:t>Operation</w:t>
            </w:r>
          </w:p>
          <w:p w14:paraId="59B0BE35" w14:textId="77777777" w:rsidR="0067027F" w:rsidRPr="009B67AF" w:rsidRDefault="0067027F" w:rsidP="00D120A7">
            <w:pPr>
              <w:pStyle w:val="TAH"/>
            </w:pPr>
            <w:r w:rsidRPr="009B67AF">
              <w:t>Semantics</w:t>
            </w:r>
          </w:p>
        </w:tc>
        <w:tc>
          <w:tcPr>
            <w:tcW w:w="1701" w:type="dxa"/>
          </w:tcPr>
          <w:p w14:paraId="6C7DDE94" w14:textId="77777777" w:rsidR="0067027F" w:rsidRPr="009B67AF" w:rsidRDefault="0067027F" w:rsidP="00D120A7">
            <w:pPr>
              <w:pStyle w:val="TAH"/>
            </w:pPr>
            <w:r w:rsidRPr="009B67AF">
              <w:t>Example Consumer(s)</w:t>
            </w:r>
          </w:p>
        </w:tc>
      </w:tr>
      <w:tr w:rsidR="0067027F" w:rsidRPr="00EE6FC0" w14:paraId="5750BE21" w14:textId="77777777" w:rsidTr="00D120A7">
        <w:tc>
          <w:tcPr>
            <w:tcW w:w="1951" w:type="dxa"/>
          </w:tcPr>
          <w:p w14:paraId="6A66E52F" w14:textId="77777777" w:rsidR="0067027F" w:rsidRPr="009B67AF" w:rsidRDefault="0067027F" w:rsidP="00D120A7">
            <w:pPr>
              <w:pStyle w:val="TAL"/>
            </w:pPr>
            <w:r w:rsidRPr="00ED6E06">
              <w:t>Create</w:t>
            </w:r>
          </w:p>
        </w:tc>
        <w:tc>
          <w:tcPr>
            <w:tcW w:w="3969" w:type="dxa"/>
          </w:tcPr>
          <w:p w14:paraId="08733550" w14:textId="77777777" w:rsidR="0067027F" w:rsidRPr="009B67AF" w:rsidRDefault="0067027F" w:rsidP="00D120A7">
            <w:pPr>
              <w:pStyle w:val="TAL"/>
            </w:pPr>
            <w:r w:rsidRPr="00ED6E06">
              <w:t xml:space="preserve">Create a </w:t>
            </w:r>
            <w:r>
              <w:t>DNS Base Pattern</w:t>
            </w:r>
            <w:r w:rsidRPr="00ED6E06">
              <w:t xml:space="preserve"> in EASDF</w:t>
            </w:r>
            <w:r>
              <w:t>.</w:t>
            </w:r>
          </w:p>
        </w:tc>
        <w:tc>
          <w:tcPr>
            <w:tcW w:w="1843" w:type="dxa"/>
          </w:tcPr>
          <w:p w14:paraId="46D0ED7E" w14:textId="77777777" w:rsidR="0067027F" w:rsidRPr="009B67AF" w:rsidRDefault="0067027F" w:rsidP="00D120A7">
            <w:pPr>
              <w:pStyle w:val="TAL"/>
            </w:pPr>
            <w:r w:rsidRPr="00ED6E06">
              <w:t>Request/Response</w:t>
            </w:r>
          </w:p>
        </w:tc>
        <w:tc>
          <w:tcPr>
            <w:tcW w:w="1701" w:type="dxa"/>
          </w:tcPr>
          <w:p w14:paraId="5833D3C9" w14:textId="77777777" w:rsidR="0067027F" w:rsidRPr="009B67AF" w:rsidRDefault="0067027F" w:rsidP="00D120A7">
            <w:pPr>
              <w:pStyle w:val="TAL"/>
            </w:pPr>
            <w:r>
              <w:t>S</w:t>
            </w:r>
            <w:r w:rsidRPr="009B67AF">
              <w:t>MF</w:t>
            </w:r>
          </w:p>
        </w:tc>
      </w:tr>
      <w:tr w:rsidR="0067027F" w:rsidRPr="00EE6FC0" w14:paraId="2D4F30E2" w14:textId="77777777" w:rsidTr="00D120A7">
        <w:tc>
          <w:tcPr>
            <w:tcW w:w="1951" w:type="dxa"/>
          </w:tcPr>
          <w:p w14:paraId="4F9AD858" w14:textId="77777777" w:rsidR="0067027F" w:rsidRPr="009B67AF" w:rsidRDefault="0067027F" w:rsidP="00D120A7">
            <w:pPr>
              <w:pStyle w:val="TAL"/>
            </w:pPr>
            <w:r w:rsidRPr="00ED6E06">
              <w:t>Update</w:t>
            </w:r>
          </w:p>
        </w:tc>
        <w:tc>
          <w:tcPr>
            <w:tcW w:w="3969" w:type="dxa"/>
          </w:tcPr>
          <w:p w14:paraId="026A9871" w14:textId="77777777" w:rsidR="0067027F" w:rsidRPr="009B67AF" w:rsidRDefault="0067027F" w:rsidP="00D120A7">
            <w:pPr>
              <w:pStyle w:val="TAL"/>
            </w:pPr>
            <w:r w:rsidRPr="00ED6E06">
              <w:t xml:space="preserve">Update the </w:t>
            </w:r>
            <w:r>
              <w:t>DNS Base Pattern</w:t>
            </w:r>
            <w:r w:rsidRPr="00ED6E06">
              <w:t xml:space="preserve"> in EASDF</w:t>
            </w:r>
            <w:r>
              <w:t>.</w:t>
            </w:r>
          </w:p>
        </w:tc>
        <w:tc>
          <w:tcPr>
            <w:tcW w:w="1843" w:type="dxa"/>
          </w:tcPr>
          <w:p w14:paraId="4E66CCD0" w14:textId="77777777" w:rsidR="0067027F" w:rsidRPr="009B67AF" w:rsidRDefault="0067027F" w:rsidP="00D120A7">
            <w:pPr>
              <w:pStyle w:val="TAL"/>
            </w:pPr>
            <w:r w:rsidRPr="00ED6E06">
              <w:t>Request/Response</w:t>
            </w:r>
          </w:p>
        </w:tc>
        <w:tc>
          <w:tcPr>
            <w:tcW w:w="1701" w:type="dxa"/>
          </w:tcPr>
          <w:p w14:paraId="58CC3662" w14:textId="77777777" w:rsidR="0067027F" w:rsidRPr="009B67AF" w:rsidRDefault="0067027F" w:rsidP="00D120A7">
            <w:pPr>
              <w:pStyle w:val="TAL"/>
            </w:pPr>
            <w:r>
              <w:t>S</w:t>
            </w:r>
            <w:r w:rsidRPr="009B67AF">
              <w:t>MF</w:t>
            </w:r>
          </w:p>
        </w:tc>
      </w:tr>
      <w:tr w:rsidR="0067027F" w:rsidRPr="00EE6FC0" w14:paraId="12BD62E8" w14:textId="77777777" w:rsidTr="00D120A7">
        <w:tc>
          <w:tcPr>
            <w:tcW w:w="1951" w:type="dxa"/>
          </w:tcPr>
          <w:p w14:paraId="52131B6D" w14:textId="77777777" w:rsidR="0067027F" w:rsidRPr="009B67AF" w:rsidRDefault="0067027F" w:rsidP="00D120A7">
            <w:pPr>
              <w:pStyle w:val="TAL"/>
            </w:pPr>
            <w:r>
              <w:t>Delete</w:t>
            </w:r>
          </w:p>
        </w:tc>
        <w:tc>
          <w:tcPr>
            <w:tcW w:w="3969" w:type="dxa"/>
          </w:tcPr>
          <w:p w14:paraId="42100FD2" w14:textId="77777777" w:rsidR="0067027F" w:rsidRPr="009B67AF" w:rsidRDefault="0067027F" w:rsidP="00D120A7">
            <w:pPr>
              <w:pStyle w:val="TAL"/>
            </w:pPr>
            <w:r>
              <w:t>Delete the DNS Base Pattern</w:t>
            </w:r>
            <w:r w:rsidRPr="00ED6E06">
              <w:t xml:space="preserve"> in EASDF</w:t>
            </w:r>
            <w:r>
              <w:t>.</w:t>
            </w:r>
          </w:p>
        </w:tc>
        <w:tc>
          <w:tcPr>
            <w:tcW w:w="1843" w:type="dxa"/>
          </w:tcPr>
          <w:p w14:paraId="7D3BC25A" w14:textId="77777777" w:rsidR="0067027F" w:rsidRPr="009B67AF" w:rsidRDefault="0067027F" w:rsidP="00D120A7">
            <w:pPr>
              <w:pStyle w:val="TAL"/>
            </w:pPr>
            <w:r w:rsidRPr="00ED6E06">
              <w:t>Request/Response</w:t>
            </w:r>
          </w:p>
        </w:tc>
        <w:tc>
          <w:tcPr>
            <w:tcW w:w="1701" w:type="dxa"/>
          </w:tcPr>
          <w:p w14:paraId="789BF971" w14:textId="77777777" w:rsidR="0067027F" w:rsidRPr="009B67AF" w:rsidRDefault="0067027F" w:rsidP="00D120A7">
            <w:pPr>
              <w:pStyle w:val="TAL"/>
            </w:pPr>
            <w:r>
              <w:t>S</w:t>
            </w:r>
            <w:r w:rsidRPr="009B67AF">
              <w:t>MF</w:t>
            </w:r>
          </w:p>
        </w:tc>
      </w:tr>
    </w:tbl>
    <w:p w14:paraId="1F3A0596" w14:textId="77777777" w:rsidR="008A6D4A" w:rsidRDefault="008A6D4A" w:rsidP="008A6D4A"/>
    <w:p w14:paraId="62D8BB70" w14:textId="77777777" w:rsidR="0067027F" w:rsidRDefault="0067027F" w:rsidP="0067027F">
      <w:pPr>
        <w:pStyle w:val="Heading3"/>
      </w:pPr>
      <w:bookmarkStart w:id="141" w:name="_Toc85462085"/>
      <w:bookmarkStart w:id="142" w:name="_Toc85876820"/>
      <w:r>
        <w:t>5.3.2</w:t>
      </w:r>
      <w:r>
        <w:tab/>
        <w:t>Service Operations</w:t>
      </w:r>
      <w:bookmarkEnd w:id="141"/>
      <w:bookmarkEnd w:id="142"/>
    </w:p>
    <w:p w14:paraId="2F9B9C51" w14:textId="77777777" w:rsidR="0067027F" w:rsidRDefault="0067027F" w:rsidP="0067027F">
      <w:pPr>
        <w:pStyle w:val="Heading4"/>
      </w:pPr>
      <w:bookmarkStart w:id="143" w:name="_Toc85462086"/>
      <w:bookmarkStart w:id="144" w:name="_Toc85876821"/>
      <w:r>
        <w:t>5.3.2.1</w:t>
      </w:r>
      <w:r>
        <w:tab/>
        <w:t>Introduction</w:t>
      </w:r>
      <w:bookmarkEnd w:id="143"/>
      <w:bookmarkEnd w:id="144"/>
    </w:p>
    <w:p w14:paraId="4FBF0B20" w14:textId="77777777" w:rsidR="0067027F" w:rsidRPr="00B47D2D" w:rsidRDefault="0067027F" w:rsidP="0067027F">
      <w:r>
        <w:t xml:space="preserve">See Table 5.3.1-1 for an overview of the service operations supported by the </w:t>
      </w:r>
      <w:r w:rsidRPr="008424F9">
        <w:t>Neasdf_</w:t>
      </w:r>
      <w:r>
        <w:t>DNSBasePattern service.</w:t>
      </w:r>
    </w:p>
    <w:p w14:paraId="6F1AA882" w14:textId="77777777" w:rsidR="0067027F" w:rsidRDefault="0067027F" w:rsidP="0067027F">
      <w:pPr>
        <w:pStyle w:val="Heading4"/>
      </w:pPr>
      <w:bookmarkStart w:id="145" w:name="_Toc85462087"/>
      <w:bookmarkStart w:id="146" w:name="_Toc85876822"/>
      <w:r>
        <w:lastRenderedPageBreak/>
        <w:t>5.3.2.2</w:t>
      </w:r>
      <w:r>
        <w:tab/>
        <w:t>Create</w:t>
      </w:r>
      <w:bookmarkEnd w:id="145"/>
      <w:bookmarkEnd w:id="146"/>
    </w:p>
    <w:p w14:paraId="6CBF73EB" w14:textId="77777777" w:rsidR="0067027F" w:rsidRDefault="0067027F" w:rsidP="0067027F">
      <w:pPr>
        <w:pStyle w:val="Heading5"/>
      </w:pPr>
      <w:bookmarkStart w:id="147" w:name="_Toc85462088"/>
      <w:bookmarkStart w:id="148" w:name="_Toc85876823"/>
      <w:r>
        <w:t>5.3.2.2.1</w:t>
      </w:r>
      <w:r>
        <w:tab/>
        <w:t>General</w:t>
      </w:r>
      <w:bookmarkEnd w:id="147"/>
      <w:bookmarkEnd w:id="148"/>
    </w:p>
    <w:p w14:paraId="07CEDF68" w14:textId="77777777" w:rsidR="0067027F" w:rsidRDefault="0067027F" w:rsidP="0067027F">
      <w:r>
        <w:t>The Create service operation shall be used to create the DNS Base Pattern in the EASDF.</w:t>
      </w:r>
    </w:p>
    <w:p w14:paraId="265D54F3" w14:textId="77777777" w:rsidR="0067027F" w:rsidRDefault="0067027F" w:rsidP="0067027F">
      <w:r>
        <w:t>It is used in the following procedures:</w:t>
      </w:r>
    </w:p>
    <w:p w14:paraId="6590C2A5" w14:textId="1D339506"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7D882202" w14:textId="77777777" w:rsidR="0067027F" w:rsidRDefault="0067027F" w:rsidP="0067027F">
      <w:r>
        <w:t>The NF Service Consumer (e.g. SMF) shall create the DNS Base Pattern by using the HTTP POST method as shown in Figure 5.3.2.2.1-1.</w:t>
      </w:r>
    </w:p>
    <w:p w14:paraId="6A8DA068" w14:textId="77777777" w:rsidR="0067027F" w:rsidRPr="002A1D18" w:rsidRDefault="0067027F" w:rsidP="0067027F"/>
    <w:p w14:paraId="564FB562" w14:textId="77777777" w:rsidR="0067027F" w:rsidRDefault="0067027F" w:rsidP="0067027F">
      <w:pPr>
        <w:pStyle w:val="TH"/>
      </w:pPr>
      <w:r w:rsidRPr="00D64FA1">
        <w:rPr>
          <w:lang w:val="fr-FR"/>
        </w:rPr>
        <w:object w:dxaOrig="8700" w:dyaOrig="2130" w14:anchorId="5ACC189A">
          <v:shape id="_x0000_i1036" type="#_x0000_t75" style="width:437.95pt;height:107.75pt" o:ole="">
            <v:imagedata r:id="rId32" o:title=""/>
          </v:shape>
          <o:OLEObject Type="Embed" ProgID="Visio.Drawing.11" ShapeID="_x0000_i1036" DrawAspect="Content" ObjectID="_1696489672" r:id="rId33"/>
        </w:object>
      </w:r>
    </w:p>
    <w:p w14:paraId="4AEE5741" w14:textId="77777777" w:rsidR="0067027F" w:rsidRDefault="0067027F" w:rsidP="0067027F">
      <w:pPr>
        <w:pStyle w:val="TF"/>
      </w:pPr>
      <w:r>
        <w:t>Figure 5.3.2.2.1-1: DNS Base Pattern creation</w:t>
      </w:r>
    </w:p>
    <w:p w14:paraId="34962C9C" w14:textId="77777777" w:rsidR="0067027F" w:rsidRDefault="0067027F" w:rsidP="0067027F">
      <w:pPr>
        <w:pStyle w:val="B1"/>
      </w:pPr>
      <w:r>
        <w:t>1.</w:t>
      </w:r>
      <w:r>
        <w:tab/>
        <w:t>The NF Service Consumer shall send a POST request to the resource representing the DNS Base Patterns collection resource of the EASDF. The payload body of the POST request shall contain:</w:t>
      </w:r>
    </w:p>
    <w:p w14:paraId="003A27E7" w14:textId="77777777" w:rsidR="0067027F" w:rsidRDefault="0067027F" w:rsidP="0067027F">
      <w:pPr>
        <w:pStyle w:val="B2"/>
      </w:pPr>
      <w:r>
        <w:t>-</w:t>
      </w:r>
      <w:r>
        <w:tab/>
        <w:t>one or more DNS message detection templates (MDTs), if available;</w:t>
      </w:r>
    </w:p>
    <w:p w14:paraId="52198A7B" w14:textId="77777777" w:rsidR="0067027F" w:rsidRDefault="0067027F" w:rsidP="0067027F">
      <w:pPr>
        <w:pStyle w:val="B2"/>
      </w:pPr>
      <w:r>
        <w:t>-</w:t>
      </w:r>
      <w:r>
        <w:tab/>
        <w:t>one or more DNS handling action information, if available.</w:t>
      </w:r>
    </w:p>
    <w:p w14:paraId="38E2680D" w14:textId="77777777" w:rsidR="0067027F" w:rsidRPr="00C37A5C" w:rsidRDefault="0067027F" w:rsidP="0067027F">
      <w:pPr>
        <w:pStyle w:val="EditorsNote"/>
      </w:pPr>
      <w:r>
        <w:t xml:space="preserve">Editor's Note: </w:t>
      </w:r>
      <w:r>
        <w:rPr>
          <w:lang w:val="en-US"/>
        </w:rPr>
        <w:t>The information included in payload body is FFS, e.g. whether the action and precedence are included, and whether the DNS message detection template and Local DNS server address belong to separate templates,</w:t>
      </w:r>
      <w:r>
        <w:t xml:space="preserve"> are FFS.</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77777777" w:rsidR="0067027F" w:rsidRPr="003355CA" w:rsidRDefault="0067027F" w:rsidP="0067027F">
      <w:pPr>
        <w:pStyle w:val="B1"/>
      </w:pPr>
      <w:r w:rsidRPr="00156664">
        <w:t>2b.</w:t>
      </w:r>
      <w:r w:rsidRPr="00156664">
        <w:tab/>
        <w:t>On failure, or redirection, one of the HTTP status code listed in Ta</w:t>
      </w:r>
      <w:r w:rsidRPr="002263BE">
        <w:t>ble 6.2.3.2.3.1-3 shall be</w:t>
      </w:r>
      <w:r w:rsidRPr="00156664">
        <w:t xml:space="preserve"> returned.</w:t>
      </w:r>
    </w:p>
    <w:p w14:paraId="43842D13" w14:textId="77777777" w:rsidR="0067027F" w:rsidRDefault="0067027F" w:rsidP="0067027F">
      <w:pPr>
        <w:pStyle w:val="Heading4"/>
      </w:pPr>
      <w:bookmarkStart w:id="149" w:name="_Toc85462089"/>
      <w:bookmarkStart w:id="150" w:name="_Toc85876824"/>
      <w:r>
        <w:t>5.3.2.3</w:t>
      </w:r>
      <w:r>
        <w:tab/>
        <w:t>Update</w:t>
      </w:r>
      <w:bookmarkEnd w:id="149"/>
      <w:bookmarkEnd w:id="150"/>
    </w:p>
    <w:p w14:paraId="40C2091F" w14:textId="77777777" w:rsidR="0067027F" w:rsidRDefault="0067027F" w:rsidP="0067027F">
      <w:pPr>
        <w:pStyle w:val="Heading5"/>
      </w:pPr>
      <w:bookmarkStart w:id="151" w:name="_Toc85462090"/>
      <w:bookmarkStart w:id="152" w:name="_Toc85876825"/>
      <w:r>
        <w:t>5.3.2.3.1</w:t>
      </w:r>
      <w:r>
        <w:tab/>
        <w:t>General</w:t>
      </w:r>
      <w:bookmarkEnd w:id="151"/>
      <w:bookmarkEnd w:id="152"/>
    </w:p>
    <w:p w14:paraId="6EE4C539" w14:textId="77777777" w:rsidR="0067027F" w:rsidRDefault="0067027F" w:rsidP="0067027F">
      <w:r>
        <w:t xml:space="preserve">The Update service operation shall be used to update an individual DNS Base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Base Pattern</w:t>
      </w:r>
      <w:r w:rsidRPr="00690A26">
        <w:t xml:space="preserve"> (complete replacement of the </w:t>
      </w:r>
      <w:r>
        <w:t xml:space="preserve">data of the </w:t>
      </w:r>
      <w:r w:rsidRPr="00690A26">
        <w:t xml:space="preserve">existing </w:t>
      </w:r>
      <w:r>
        <w:t xml:space="preserve">DNS Base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t>DNS Base Pattern</w:t>
      </w:r>
      <w:r w:rsidRPr="00690A26">
        <w:t>.</w:t>
      </w:r>
    </w:p>
    <w:p w14:paraId="596F092D" w14:textId="77777777" w:rsidR="0067027F" w:rsidRDefault="0067027F" w:rsidP="0067027F">
      <w:r>
        <w:t>It is used in the following procedures:</w:t>
      </w:r>
    </w:p>
    <w:p w14:paraId="13BFEBBA" w14:textId="7C72A5D2" w:rsidR="0067027F" w:rsidRDefault="0067027F" w:rsidP="0067027F">
      <w:pPr>
        <w:pStyle w:val="B1"/>
      </w:pPr>
      <w:r>
        <w:t>-</w:t>
      </w:r>
      <w:r>
        <w:tab/>
      </w:r>
      <w:r w:rsidRPr="003544B5">
        <w:t>Node Level DNS Handling</w:t>
      </w:r>
      <w:r>
        <w:t xml:space="preserve"> Information management in the EASDF procedure (see </w:t>
      </w:r>
      <w:r w:rsidR="009C566B">
        <w:t>clause 6</w:t>
      </w:r>
      <w:r>
        <w:t>.2.3.4.4 of 3GPP TS 23.548 [14]).</w:t>
      </w:r>
    </w:p>
    <w:p w14:paraId="44C2F305" w14:textId="77777777" w:rsidR="0067027F" w:rsidRDefault="0067027F" w:rsidP="0067027F">
      <w:r w:rsidRPr="00690A26">
        <w:t xml:space="preserve">To perform a partial update of the </w:t>
      </w:r>
      <w:r>
        <w:t>DNS Base Pattern</w:t>
      </w:r>
      <w:r w:rsidRPr="00690A26">
        <w:t xml:space="preserve"> of a given </w:t>
      </w:r>
      <w:r>
        <w:t>DNS Base Pattern Id</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Base Pattern</w:t>
      </w:r>
      <w:r w:rsidRPr="00690A26">
        <w:t>.</w:t>
      </w:r>
    </w:p>
    <w:p w14:paraId="05F1E65B" w14:textId="77777777" w:rsidR="0067027F" w:rsidRDefault="0067027F" w:rsidP="0067027F">
      <w:pPr>
        <w:pStyle w:val="TH"/>
      </w:pPr>
      <w:r w:rsidRPr="00D64FA1">
        <w:rPr>
          <w:lang w:val="fr-FR"/>
        </w:rPr>
        <w:object w:dxaOrig="8700" w:dyaOrig="2513" w14:anchorId="75601A97">
          <v:shape id="_x0000_i1037" type="#_x0000_t75" style="width:437.05pt;height:127.5pt" o:ole="">
            <v:imagedata r:id="rId34" o:title=""/>
          </v:shape>
          <o:OLEObject Type="Embed" ProgID="Visio.Drawing.11" ShapeID="_x0000_i1037" DrawAspect="Content" ObjectID="_1696489673" r:id="rId35"/>
        </w:object>
      </w:r>
    </w:p>
    <w:p w14:paraId="2C1ED4E0" w14:textId="77777777" w:rsidR="0067027F" w:rsidRDefault="0067027F" w:rsidP="0067027F">
      <w:pPr>
        <w:pStyle w:val="TF"/>
      </w:pPr>
      <w:r>
        <w:t xml:space="preserve">Figure 5.3.2.3.1-1: DNS Base Pattern </w:t>
      </w:r>
      <w:r w:rsidRPr="00690A26">
        <w:t>Partial Update</w:t>
      </w:r>
    </w:p>
    <w:p w14:paraId="35D96879" w14:textId="7777777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Base Pattern, identified by </w:t>
      </w:r>
      <w:r w:rsidRPr="00630AB6">
        <w:t>the {</w:t>
      </w:r>
      <w:r>
        <w:t>dnsBasePatternId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Base Pattern</w:t>
      </w:r>
      <w:r w:rsidRPr="00690A26">
        <w:t>.</w:t>
      </w:r>
    </w:p>
    <w:p w14:paraId="7089AE4A"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6CF03FE5" w14:textId="77777777" w:rsidR="0067027F" w:rsidRPr="00690A26" w:rsidRDefault="0067027F" w:rsidP="0067027F">
      <w:pPr>
        <w:pStyle w:val="B1"/>
      </w:pPr>
      <w:r w:rsidRPr="00690A26">
        <w:t>2b.</w:t>
      </w:r>
      <w:r w:rsidRPr="00690A26">
        <w:tab/>
      </w:r>
      <w:r w:rsidRPr="00DD52D7">
        <w:t>On failure or redirection</w:t>
      </w:r>
      <w:r w:rsidRPr="00BE6681">
        <w:t xml:space="preserve">, one of the HTTP status code </w:t>
      </w:r>
      <w:r w:rsidRPr="0088057E">
        <w:t>listed in Table 6.2.3.3.3.1-3 shall be</w:t>
      </w:r>
      <w:r w:rsidRPr="00BE6681">
        <w:t xml:space="preserve"> returned.</w:t>
      </w:r>
    </w:p>
    <w:p w14:paraId="57D02D80" w14:textId="77777777" w:rsidR="0067027F" w:rsidRPr="00665594" w:rsidRDefault="0067027F" w:rsidP="0067027F">
      <w:r w:rsidRPr="00690A26">
        <w:t xml:space="preserve">To perform a complete replacement of the </w:t>
      </w:r>
      <w:r>
        <w:t>data of the</w:t>
      </w:r>
      <w:r w:rsidRPr="00BE6681">
        <w:t xml:space="preserve"> </w:t>
      </w:r>
      <w:r>
        <w:t>DNS Base Pattern</w:t>
      </w:r>
      <w:r w:rsidRPr="00690A26">
        <w:t xml:space="preserve"> of a given </w:t>
      </w:r>
      <w:r>
        <w:t>DNS Base Pattern Id</w:t>
      </w:r>
      <w:r w:rsidRPr="00690A26">
        <w:t>, the NF Service Consumer shall issue an HTTP PUT request</w:t>
      </w:r>
      <w:r>
        <w:t>, as shown in Figure 5.3.2.3.1-2</w:t>
      </w:r>
      <w:r w:rsidRPr="00690A26">
        <w:t>:</w:t>
      </w:r>
    </w:p>
    <w:p w14:paraId="686E6456" w14:textId="77777777" w:rsidR="0067027F" w:rsidRDefault="0067027F" w:rsidP="0067027F">
      <w:pPr>
        <w:pStyle w:val="TH"/>
      </w:pPr>
      <w:r w:rsidRPr="00D64FA1">
        <w:rPr>
          <w:lang w:val="fr-FR"/>
        </w:rPr>
        <w:object w:dxaOrig="8700" w:dyaOrig="2513" w14:anchorId="02E91981">
          <v:shape id="_x0000_i1038" type="#_x0000_t75" style="width:437.05pt;height:127.5pt" o:ole="">
            <v:imagedata r:id="rId36" o:title=""/>
          </v:shape>
          <o:OLEObject Type="Embed" ProgID="Visio.Drawing.11" ShapeID="_x0000_i1038" DrawAspect="Content" ObjectID="_1696489674" r:id="rId37"/>
        </w:object>
      </w:r>
    </w:p>
    <w:p w14:paraId="6E0C131A" w14:textId="77777777" w:rsidR="0067027F" w:rsidRDefault="0067027F" w:rsidP="0067027F">
      <w:pPr>
        <w:pStyle w:val="TF"/>
      </w:pPr>
      <w:r>
        <w:t xml:space="preserve">Figure 5.3.2.3.1-2: DNS Base Pattern </w:t>
      </w:r>
      <w:r w:rsidRPr="00690A26">
        <w:t>Complete Replacement</w:t>
      </w:r>
    </w:p>
    <w:p w14:paraId="6045C0CF" w14:textId="77777777"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Base Pattern, identified by </w:t>
      </w:r>
      <w:r w:rsidRPr="00630AB6">
        <w:t>the {</w:t>
      </w:r>
      <w:r>
        <w:t>dnsBasePatternId</w:t>
      </w:r>
      <w:r w:rsidRPr="00630AB6">
        <w:t>}</w:t>
      </w:r>
      <w:r w:rsidRPr="00690A26">
        <w:t xml:space="preserve">. The payload body of the PUT request shall contain a representation of the </w:t>
      </w:r>
      <w:r>
        <w:t>individual DNS Base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53204E5B"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6.2.3.3.3.2-3 shal</w:t>
      </w:r>
      <w:r w:rsidRPr="00BE6681">
        <w:t>l be returned.</w:t>
      </w:r>
    </w:p>
    <w:p w14:paraId="340BF04D" w14:textId="77777777" w:rsidR="0067027F" w:rsidRDefault="0067027F" w:rsidP="0067027F">
      <w:pPr>
        <w:pStyle w:val="Heading4"/>
      </w:pPr>
      <w:bookmarkStart w:id="153" w:name="_Toc85462091"/>
      <w:bookmarkStart w:id="154" w:name="_Toc85876826"/>
      <w:r>
        <w:t>5.3.2.4</w:t>
      </w:r>
      <w:r>
        <w:tab/>
        <w:t>Delete</w:t>
      </w:r>
      <w:bookmarkEnd w:id="153"/>
      <w:bookmarkEnd w:id="154"/>
    </w:p>
    <w:p w14:paraId="490E7AB6" w14:textId="77777777" w:rsidR="0067027F" w:rsidRDefault="0067027F" w:rsidP="0067027F">
      <w:pPr>
        <w:pStyle w:val="Heading5"/>
      </w:pPr>
      <w:bookmarkStart w:id="155" w:name="_Toc85462092"/>
      <w:bookmarkStart w:id="156" w:name="_Toc85876827"/>
      <w:r>
        <w:t>5.3.2.4.1</w:t>
      </w:r>
      <w:r>
        <w:tab/>
        <w:t>General</w:t>
      </w:r>
      <w:bookmarkEnd w:id="155"/>
      <w:bookmarkEnd w:id="156"/>
    </w:p>
    <w:p w14:paraId="7BFB4FE1" w14:textId="77777777" w:rsidR="009C566B" w:rsidRDefault="0067027F" w:rsidP="0067027F">
      <w:r>
        <w:t xml:space="preserve">The Delete service operation shall be used to delete an individual DNS Base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5F0B6BCF" w:rsidR="0067027F" w:rsidRDefault="0067027F" w:rsidP="0067027F">
      <w:pPr>
        <w:pStyle w:val="B1"/>
      </w:pPr>
      <w:r>
        <w:t>-</w:t>
      </w:r>
      <w:r>
        <w:tab/>
        <w:t xml:space="preserve">DNS Base Pattern management in the EASDF procedure (see </w:t>
      </w:r>
      <w:r w:rsidR="009C566B">
        <w:t>clause 6</w:t>
      </w:r>
      <w:r>
        <w:t>.2.3.4.4 of 3GPP TS 23.548 [14]).</w:t>
      </w:r>
    </w:p>
    <w:p w14:paraId="3DF8DEC8" w14:textId="3394B05C" w:rsidR="0067027F" w:rsidRDefault="0067027F" w:rsidP="0067027F">
      <w:pPr>
        <w:pStyle w:val="TH"/>
      </w:pPr>
      <w:r>
        <w:lastRenderedPageBreak/>
        <w:t>To perform a deletion of the DNS Base Pattern of a given DNS Base Pattern Id, the NF Service Consumer shall issue an HTTP DELETE request, as shown in Figure 5.3.2.4.1-1.</w:t>
      </w:r>
      <w:r w:rsidRPr="00D64FA1">
        <w:rPr>
          <w:lang w:val="fr-FR"/>
        </w:rPr>
        <w:object w:dxaOrig="8710" w:dyaOrig="2520" w14:anchorId="1733A9F6">
          <v:shape id="_x0000_i1039" type="#_x0000_t75" style="width:437.95pt;height:127.5pt" o:ole="">
            <v:imagedata r:id="rId38" o:title=""/>
          </v:shape>
          <o:OLEObject Type="Embed" ProgID="Visio.Drawing.11" ShapeID="_x0000_i1039" DrawAspect="Content" ObjectID="_1696489675" r:id="rId39"/>
        </w:object>
      </w:r>
    </w:p>
    <w:p w14:paraId="0F876DB5" w14:textId="77777777" w:rsidR="0067027F" w:rsidRDefault="0067027F" w:rsidP="0067027F">
      <w:pPr>
        <w:pStyle w:val="TF"/>
      </w:pPr>
      <w:r>
        <w:t>Figure 5.3.2.4.1-1: Node Level DNS Handling Information Deletion</w:t>
      </w:r>
    </w:p>
    <w:p w14:paraId="5988846E" w14:textId="7777777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DNS Base Pattern, identified by </w:t>
      </w:r>
      <w:r w:rsidRPr="00630AB6">
        <w:t>the {</w:t>
      </w:r>
      <w:r>
        <w:t>dnsBasePatternId</w:t>
      </w:r>
      <w:r w:rsidRPr="00630AB6">
        <w:t>}</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4C4FA23F"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6.2.3.3.3.3-3</w:t>
      </w:r>
      <w:r w:rsidRPr="00BE6681">
        <w:t xml:space="preserve"> shall be returned.</w:t>
      </w:r>
    </w:p>
    <w:p w14:paraId="0FF51EBE" w14:textId="77777777" w:rsidR="008A6D4A" w:rsidRDefault="008A6D4A" w:rsidP="008A6D4A">
      <w:pPr>
        <w:pStyle w:val="Heading1"/>
      </w:pPr>
      <w:bookmarkStart w:id="157" w:name="_Toc510696597"/>
      <w:bookmarkStart w:id="158" w:name="_Toc35971389"/>
      <w:bookmarkStart w:id="159" w:name="_Toc85462093"/>
      <w:bookmarkStart w:id="160" w:name="_Toc85876828"/>
      <w:r>
        <w:t>6</w:t>
      </w:r>
      <w:r>
        <w:tab/>
        <w:t>API Definitions</w:t>
      </w:r>
      <w:bookmarkEnd w:id="157"/>
      <w:bookmarkEnd w:id="158"/>
      <w:bookmarkEnd w:id="159"/>
      <w:bookmarkEnd w:id="160"/>
    </w:p>
    <w:p w14:paraId="49A90AEE" w14:textId="6580E488" w:rsidR="008A6D4A" w:rsidRDefault="008A6D4A" w:rsidP="008A6D4A">
      <w:pPr>
        <w:pStyle w:val="Heading2"/>
      </w:pPr>
      <w:bookmarkStart w:id="161" w:name="_Toc510696598"/>
      <w:bookmarkStart w:id="162" w:name="_Toc35971390"/>
      <w:bookmarkStart w:id="163" w:name="_Toc85462094"/>
      <w:bookmarkStart w:id="164" w:name="_Toc85876829"/>
      <w:r>
        <w:t>6.1</w:t>
      </w:r>
      <w:r>
        <w:tab/>
      </w:r>
      <w:r w:rsidR="00AF156D" w:rsidRPr="00CF30AD">
        <w:t>Neasdf_DNSContext</w:t>
      </w:r>
      <w:r>
        <w:t xml:space="preserve"> Service API</w:t>
      </w:r>
      <w:bookmarkEnd w:id="161"/>
      <w:bookmarkEnd w:id="162"/>
      <w:bookmarkEnd w:id="163"/>
      <w:bookmarkEnd w:id="164"/>
    </w:p>
    <w:p w14:paraId="49F4CC6B" w14:textId="77777777" w:rsidR="008A6D4A" w:rsidRDefault="008A6D4A" w:rsidP="008A6D4A">
      <w:pPr>
        <w:pStyle w:val="Heading3"/>
      </w:pPr>
      <w:bookmarkStart w:id="165" w:name="_Toc510696599"/>
      <w:bookmarkStart w:id="166" w:name="_Toc35971391"/>
      <w:bookmarkStart w:id="167" w:name="_Toc85462095"/>
      <w:bookmarkStart w:id="168" w:name="_Toc85876830"/>
      <w:r>
        <w:t>6.1.1</w:t>
      </w:r>
      <w:r>
        <w:tab/>
        <w:t>Introduction</w:t>
      </w:r>
      <w:bookmarkEnd w:id="165"/>
      <w:bookmarkEnd w:id="166"/>
      <w:bookmarkEnd w:id="167"/>
      <w:bookmarkEnd w:id="168"/>
    </w:p>
    <w:p w14:paraId="3C58F0EE" w14:textId="14A6DF4C" w:rsidR="008A6D4A" w:rsidRDefault="008A6D4A" w:rsidP="008A6D4A">
      <w:pPr>
        <w:rPr>
          <w:noProof/>
          <w:lang w:eastAsia="zh-CN"/>
        </w:rPr>
      </w:pPr>
      <w:bookmarkStart w:id="16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8A6D4A">
      <w:pPr>
        <w:pStyle w:val="Heading3"/>
      </w:pPr>
      <w:bookmarkStart w:id="170" w:name="_Toc35971392"/>
      <w:bookmarkStart w:id="171" w:name="_Toc85462096"/>
      <w:bookmarkStart w:id="172" w:name="_Toc85876831"/>
      <w:r>
        <w:t>6.1.2</w:t>
      </w:r>
      <w:r>
        <w:tab/>
        <w:t>Usage of HTTP</w:t>
      </w:r>
      <w:bookmarkEnd w:id="169"/>
      <w:bookmarkEnd w:id="170"/>
      <w:bookmarkEnd w:id="171"/>
      <w:bookmarkEnd w:id="172"/>
    </w:p>
    <w:p w14:paraId="6BE20AEE" w14:textId="77777777" w:rsidR="008A6D4A" w:rsidRPr="000C5200" w:rsidRDefault="008A6D4A" w:rsidP="008A6D4A">
      <w:pPr>
        <w:pStyle w:val="Heading4"/>
      </w:pPr>
      <w:bookmarkStart w:id="173" w:name="_Toc510696601"/>
      <w:bookmarkStart w:id="174" w:name="_Toc35971393"/>
      <w:bookmarkStart w:id="175" w:name="_Toc85462097"/>
      <w:bookmarkStart w:id="176" w:name="_Toc85876832"/>
      <w:r>
        <w:t>6.1.2.1</w:t>
      </w:r>
      <w:r>
        <w:tab/>
        <w:t>General</w:t>
      </w:r>
      <w:bookmarkEnd w:id="173"/>
      <w:bookmarkEnd w:id="174"/>
      <w:bookmarkEnd w:id="175"/>
      <w:bookmarkEnd w:id="176"/>
    </w:p>
    <w:p w14:paraId="40117155" w14:textId="77777777" w:rsidR="008A6D4A" w:rsidRPr="00986E88" w:rsidRDefault="008A6D4A" w:rsidP="008A6D4A">
      <w:pPr>
        <w:rPr>
          <w:noProof/>
        </w:rPr>
      </w:pPr>
      <w:bookmarkStart w:id="17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8A6D4A">
      <w:pPr>
        <w:pStyle w:val="Heading4"/>
      </w:pPr>
      <w:bookmarkStart w:id="178" w:name="_Toc35971394"/>
      <w:bookmarkStart w:id="179" w:name="_Toc85462098"/>
      <w:bookmarkStart w:id="180" w:name="_Toc85876833"/>
      <w:r>
        <w:lastRenderedPageBreak/>
        <w:t>6.1.2.2</w:t>
      </w:r>
      <w:r>
        <w:tab/>
        <w:t>HTTP standard headers</w:t>
      </w:r>
      <w:bookmarkEnd w:id="177"/>
      <w:bookmarkEnd w:id="178"/>
      <w:bookmarkEnd w:id="179"/>
      <w:bookmarkEnd w:id="180"/>
    </w:p>
    <w:p w14:paraId="5BC5A0BC" w14:textId="77777777" w:rsidR="008A6D4A" w:rsidRDefault="008A6D4A" w:rsidP="008A6D4A">
      <w:pPr>
        <w:pStyle w:val="Heading5"/>
        <w:rPr>
          <w:lang w:eastAsia="zh-CN"/>
        </w:rPr>
      </w:pPr>
      <w:bookmarkStart w:id="181" w:name="_Toc510696603"/>
      <w:bookmarkStart w:id="182" w:name="_Toc35971395"/>
      <w:bookmarkStart w:id="183" w:name="_Toc85462099"/>
      <w:bookmarkStart w:id="184" w:name="_Toc85876834"/>
      <w:r>
        <w:t>6.1.2.2.1</w:t>
      </w:r>
      <w:r>
        <w:rPr>
          <w:rFonts w:hint="eastAsia"/>
          <w:lang w:eastAsia="zh-CN"/>
        </w:rPr>
        <w:tab/>
      </w:r>
      <w:r>
        <w:rPr>
          <w:lang w:eastAsia="zh-CN"/>
        </w:rPr>
        <w:t>General</w:t>
      </w:r>
      <w:bookmarkEnd w:id="181"/>
      <w:bookmarkEnd w:id="182"/>
      <w:bookmarkEnd w:id="183"/>
      <w:bookmarkEnd w:id="184"/>
    </w:p>
    <w:p w14:paraId="47B445E8" w14:textId="77777777" w:rsidR="008A6D4A" w:rsidRPr="00986E88" w:rsidRDefault="008A6D4A" w:rsidP="008A6D4A">
      <w:pPr>
        <w:rPr>
          <w:noProof/>
        </w:rPr>
      </w:pPr>
      <w:bookmarkStart w:id="185"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Heading5"/>
      </w:pPr>
      <w:bookmarkStart w:id="186" w:name="_Toc35971396"/>
      <w:bookmarkStart w:id="187" w:name="_Toc85462100"/>
      <w:bookmarkStart w:id="188" w:name="_Toc85876835"/>
      <w:r>
        <w:t>6.1.2.2.2</w:t>
      </w:r>
      <w:r>
        <w:tab/>
        <w:t>Content type</w:t>
      </w:r>
      <w:bookmarkEnd w:id="185"/>
      <w:bookmarkEnd w:id="186"/>
      <w:bookmarkEnd w:id="187"/>
      <w:bookmarkEnd w:id="188"/>
    </w:p>
    <w:p w14:paraId="72E94C44" w14:textId="7B1FD033" w:rsidR="00684A21" w:rsidRDefault="00684A21" w:rsidP="008A6D4A">
      <w:pPr>
        <w:rPr>
          <w:noProof/>
        </w:rPr>
      </w:pPr>
      <w:bookmarkStart w:id="189"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bookmarkStart w:id="190" w:name="_Hlk525213471"/>
      <w:bookmarkStart w:id="191" w:name="_Hlk525213025"/>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 xml:space="preserve">in a HTTP response body and </w:t>
      </w:r>
      <w:bookmarkEnd w:id="190"/>
      <w:r w:rsidR="008A6D4A">
        <w:t>shall be signalled by the content type "application/problem+json", as defined in IETF RFC 7807 [13]</w:t>
      </w:r>
      <w:bookmarkEnd w:id="191"/>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8A6D4A">
      <w:pPr>
        <w:pStyle w:val="Heading4"/>
      </w:pPr>
      <w:bookmarkStart w:id="192" w:name="_Toc35971397"/>
      <w:bookmarkStart w:id="193" w:name="_Toc85462101"/>
      <w:bookmarkStart w:id="194" w:name="_Hlk64030393"/>
      <w:bookmarkStart w:id="195" w:name="_Toc85876836"/>
      <w:r>
        <w:t>6.1.2.3</w:t>
      </w:r>
      <w:r>
        <w:tab/>
        <w:t>HTTP custom headers</w:t>
      </w:r>
      <w:bookmarkEnd w:id="189"/>
      <w:bookmarkEnd w:id="192"/>
      <w:bookmarkEnd w:id="193"/>
      <w:bookmarkEnd w:id="195"/>
    </w:p>
    <w:p w14:paraId="51F282AC" w14:textId="1AA865BF" w:rsidR="008A6D4A" w:rsidRDefault="008A6D4A" w:rsidP="008A6D4A">
      <w:pPr>
        <w:rPr>
          <w:noProof/>
        </w:rPr>
      </w:pPr>
      <w:bookmarkStart w:id="196" w:name="_Toc489605322"/>
      <w:bookmarkStart w:id="197" w:name="_Toc492899753"/>
      <w:bookmarkStart w:id="198" w:name="_Toc492900032"/>
      <w:bookmarkStart w:id="199" w:name="_Toc492967834"/>
      <w:bookmarkStart w:id="200" w:name="_Toc492972922"/>
      <w:bookmarkStart w:id="201" w:name="_Toc492973142"/>
      <w:bookmarkStart w:id="202" w:name="_Toc492974840"/>
      <w:bookmarkStart w:id="20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8A6D4A">
      <w:pPr>
        <w:pStyle w:val="Heading3"/>
      </w:pPr>
      <w:bookmarkStart w:id="204" w:name="_Toc510696607"/>
      <w:bookmarkStart w:id="205" w:name="_Toc35971398"/>
      <w:bookmarkStart w:id="206" w:name="_Toc85462102"/>
      <w:bookmarkStart w:id="207" w:name="_Toc85876837"/>
      <w:bookmarkEnd w:id="194"/>
      <w:bookmarkEnd w:id="196"/>
      <w:bookmarkEnd w:id="197"/>
      <w:bookmarkEnd w:id="198"/>
      <w:bookmarkEnd w:id="199"/>
      <w:bookmarkEnd w:id="200"/>
      <w:bookmarkEnd w:id="201"/>
      <w:bookmarkEnd w:id="202"/>
      <w:bookmarkEnd w:id="203"/>
      <w:r>
        <w:t>6.1.3</w:t>
      </w:r>
      <w:r>
        <w:tab/>
        <w:t>Resources</w:t>
      </w:r>
      <w:bookmarkEnd w:id="204"/>
      <w:bookmarkEnd w:id="205"/>
      <w:bookmarkEnd w:id="206"/>
      <w:bookmarkEnd w:id="207"/>
    </w:p>
    <w:p w14:paraId="5C8D92CB" w14:textId="77777777" w:rsidR="008A6D4A" w:rsidRPr="000A7435" w:rsidRDefault="008A6D4A" w:rsidP="008A6D4A">
      <w:pPr>
        <w:pStyle w:val="Heading4"/>
      </w:pPr>
      <w:bookmarkStart w:id="208" w:name="_Toc510696608"/>
      <w:bookmarkStart w:id="209" w:name="_Toc35971399"/>
      <w:bookmarkStart w:id="210" w:name="_Toc85462103"/>
      <w:bookmarkStart w:id="211" w:name="_Hlk64365437"/>
      <w:bookmarkStart w:id="212" w:name="_Toc85876838"/>
      <w:r>
        <w:t>6.1.3.1</w:t>
      </w:r>
      <w:r>
        <w:tab/>
        <w:t>Overview</w:t>
      </w:r>
      <w:bookmarkEnd w:id="208"/>
      <w:bookmarkEnd w:id="209"/>
      <w:bookmarkEnd w:id="210"/>
      <w:bookmarkEnd w:id="212"/>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1pt;height:148.6pt" o:ole="">
            <v:imagedata r:id="rId40" o:title=""/>
          </v:shape>
          <o:OLEObject Type="Embed" ProgID="Visio.Drawing.11" ShapeID="_x0000_i1040" DrawAspect="Content" ObjectID="_1696489676"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Heading4"/>
      </w:pPr>
      <w:bookmarkStart w:id="213" w:name="_Toc510696609"/>
      <w:bookmarkStart w:id="214" w:name="_Toc35971400"/>
      <w:bookmarkStart w:id="215" w:name="_Toc85462104"/>
      <w:bookmarkStart w:id="216" w:name="_Toc85876839"/>
      <w:bookmarkEnd w:id="211"/>
      <w:r>
        <w:lastRenderedPageBreak/>
        <w:t>6.1.3.2</w:t>
      </w:r>
      <w:r>
        <w:tab/>
        <w:t xml:space="preserve">Resource: </w:t>
      </w:r>
      <w:bookmarkEnd w:id="213"/>
      <w:bookmarkEnd w:id="214"/>
      <w:r w:rsidR="002C43C0">
        <w:t>DNS contexts collection</w:t>
      </w:r>
      <w:bookmarkEnd w:id="215"/>
      <w:bookmarkEnd w:id="216"/>
    </w:p>
    <w:p w14:paraId="4ED0F1B2" w14:textId="77777777" w:rsidR="008A6D4A" w:rsidRDefault="008A6D4A" w:rsidP="008A6D4A">
      <w:pPr>
        <w:pStyle w:val="Heading5"/>
      </w:pPr>
      <w:bookmarkStart w:id="217" w:name="_Toc510696610"/>
      <w:bookmarkStart w:id="218" w:name="_Toc35971401"/>
      <w:bookmarkStart w:id="219" w:name="_Toc85462105"/>
      <w:bookmarkStart w:id="220" w:name="_Toc85876840"/>
      <w:r>
        <w:t>6.1.3.2.1</w:t>
      </w:r>
      <w:r>
        <w:tab/>
        <w:t>Description</w:t>
      </w:r>
      <w:bookmarkEnd w:id="217"/>
      <w:bookmarkEnd w:id="218"/>
      <w:bookmarkEnd w:id="219"/>
      <w:bookmarkEnd w:id="220"/>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Heading5"/>
      </w:pPr>
      <w:bookmarkStart w:id="221" w:name="_Toc35971402"/>
      <w:bookmarkStart w:id="222" w:name="_Toc85462106"/>
      <w:bookmarkStart w:id="223" w:name="_Hlk64365469"/>
      <w:bookmarkStart w:id="224" w:name="_Toc510696612"/>
      <w:bookmarkStart w:id="225" w:name="_Toc85876841"/>
      <w:r>
        <w:t>6.1.3.2.2</w:t>
      </w:r>
      <w:r>
        <w:tab/>
        <w:t>Resource Definition</w:t>
      </w:r>
      <w:bookmarkEnd w:id="221"/>
      <w:bookmarkEnd w:id="222"/>
      <w:bookmarkEnd w:id="225"/>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Heading5"/>
      </w:pPr>
      <w:bookmarkStart w:id="226" w:name="_Toc35971403"/>
      <w:bookmarkStart w:id="227" w:name="_Toc85462107"/>
      <w:bookmarkStart w:id="228" w:name="_Toc85876842"/>
      <w:bookmarkEnd w:id="223"/>
      <w:r>
        <w:t>6.1.3.2.3</w:t>
      </w:r>
      <w:r>
        <w:tab/>
        <w:t>Resource Standard Methods</w:t>
      </w:r>
      <w:bookmarkEnd w:id="224"/>
      <w:bookmarkEnd w:id="226"/>
      <w:bookmarkEnd w:id="227"/>
      <w:bookmarkEnd w:id="228"/>
    </w:p>
    <w:p w14:paraId="1753A67F" w14:textId="10975464" w:rsidR="008A6D4A" w:rsidRPr="00384E92" w:rsidRDefault="008A6D4A" w:rsidP="008A6D4A">
      <w:pPr>
        <w:pStyle w:val="Heading6"/>
      </w:pPr>
      <w:bookmarkStart w:id="229" w:name="_Toc510696613"/>
      <w:bookmarkStart w:id="230" w:name="_Toc35971404"/>
      <w:bookmarkStart w:id="231" w:name="_Toc85462108"/>
      <w:bookmarkStart w:id="232" w:name="_Hlk64365502"/>
      <w:bookmarkStart w:id="233" w:name="_Toc85876843"/>
      <w:r w:rsidRPr="00384E92">
        <w:t>6.</w:t>
      </w:r>
      <w:r>
        <w:t>1.3.2.3</w:t>
      </w:r>
      <w:r w:rsidRPr="00384E92">
        <w:t>.1</w:t>
      </w:r>
      <w:r w:rsidRPr="00384E92">
        <w:tab/>
      </w:r>
      <w:bookmarkEnd w:id="229"/>
      <w:bookmarkEnd w:id="230"/>
      <w:r w:rsidR="006A0676">
        <w:t>POST</w:t>
      </w:r>
      <w:bookmarkEnd w:id="231"/>
      <w:bookmarkEnd w:id="233"/>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77777777" w:rsidR="00FA3981" w:rsidRDefault="00FA3981" w:rsidP="00FA3981">
            <w:pPr>
              <w:pStyle w:val="TAL"/>
            </w:pPr>
            <w:r>
              <w:t>- DNS_BASE_PATTERN_UNKNOWN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Heading5"/>
      </w:pPr>
      <w:bookmarkStart w:id="234" w:name="_Toc510696615"/>
      <w:bookmarkStart w:id="235" w:name="_Toc35971406"/>
      <w:bookmarkStart w:id="236" w:name="_Toc85462109"/>
      <w:bookmarkStart w:id="237" w:name="_Toc85876844"/>
      <w:bookmarkEnd w:id="232"/>
      <w:r>
        <w:t>6.1.3.2.4</w:t>
      </w:r>
      <w:r>
        <w:tab/>
        <w:t>Resource Custom Operations</w:t>
      </w:r>
      <w:bookmarkEnd w:id="234"/>
      <w:bookmarkEnd w:id="235"/>
      <w:bookmarkEnd w:id="236"/>
      <w:bookmarkEnd w:id="237"/>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Heading4"/>
      </w:pPr>
      <w:bookmarkStart w:id="238" w:name="_Toc510696621"/>
      <w:bookmarkStart w:id="239" w:name="_Toc35971412"/>
      <w:bookmarkStart w:id="240" w:name="_Toc85462110"/>
      <w:bookmarkStart w:id="241" w:name="_Toc85876845"/>
      <w:r>
        <w:t>6.1.3.3</w:t>
      </w:r>
      <w:r>
        <w:tab/>
        <w:t xml:space="preserve">Resource: </w:t>
      </w:r>
      <w:bookmarkEnd w:id="238"/>
      <w:bookmarkEnd w:id="239"/>
      <w:r w:rsidR="006A0676">
        <w:t>Individual DNS context</w:t>
      </w:r>
      <w:bookmarkEnd w:id="240"/>
      <w:bookmarkEnd w:id="241"/>
    </w:p>
    <w:p w14:paraId="5F6DEA52" w14:textId="77777777" w:rsidR="009F640A" w:rsidRDefault="009F640A" w:rsidP="009F640A">
      <w:pPr>
        <w:pStyle w:val="Heading5"/>
      </w:pPr>
      <w:bookmarkStart w:id="242" w:name="_Toc25073874"/>
      <w:bookmarkStart w:id="243" w:name="_Toc34063050"/>
      <w:bookmarkStart w:id="244" w:name="_Toc43120024"/>
      <w:bookmarkStart w:id="245" w:name="_Toc49768079"/>
      <w:bookmarkStart w:id="246" w:name="_Toc56434252"/>
      <w:bookmarkStart w:id="247" w:name="_Toc67687830"/>
      <w:bookmarkStart w:id="248" w:name="_Toc85462111"/>
      <w:bookmarkStart w:id="249" w:name="_Toc510696622"/>
      <w:bookmarkStart w:id="250" w:name="_Toc35971413"/>
      <w:bookmarkStart w:id="251" w:name="_Toc85876846"/>
      <w:r>
        <w:t>6.1.3.3.1</w:t>
      </w:r>
      <w:r>
        <w:tab/>
        <w:t>Description</w:t>
      </w:r>
      <w:bookmarkEnd w:id="242"/>
      <w:bookmarkEnd w:id="243"/>
      <w:bookmarkEnd w:id="244"/>
      <w:bookmarkEnd w:id="245"/>
      <w:bookmarkEnd w:id="246"/>
      <w:bookmarkEnd w:id="247"/>
      <w:bookmarkEnd w:id="248"/>
      <w:bookmarkEnd w:id="251"/>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Heading5"/>
      </w:pPr>
      <w:bookmarkStart w:id="252" w:name="_Toc25073875"/>
      <w:bookmarkStart w:id="253" w:name="_Toc34063051"/>
      <w:bookmarkStart w:id="254" w:name="_Toc43120025"/>
      <w:bookmarkStart w:id="255" w:name="_Toc49768080"/>
      <w:bookmarkStart w:id="256" w:name="_Toc56434253"/>
      <w:bookmarkStart w:id="257" w:name="_Toc67687831"/>
      <w:bookmarkStart w:id="258" w:name="_Toc85462112"/>
      <w:bookmarkStart w:id="259" w:name="_Toc85876847"/>
      <w:r>
        <w:t>6.1.3.3.2</w:t>
      </w:r>
      <w:r>
        <w:tab/>
        <w:t>Resource Definition</w:t>
      </w:r>
      <w:bookmarkEnd w:id="252"/>
      <w:bookmarkEnd w:id="253"/>
      <w:bookmarkEnd w:id="254"/>
      <w:bookmarkEnd w:id="255"/>
      <w:bookmarkEnd w:id="256"/>
      <w:bookmarkEnd w:id="257"/>
      <w:bookmarkEnd w:id="258"/>
      <w:bookmarkEnd w:id="259"/>
    </w:p>
    <w:p w14:paraId="15A4A435" w14:textId="77777777" w:rsidR="009F640A" w:rsidRDefault="009F640A" w:rsidP="009F640A">
      <w:r>
        <w:t xml:space="preserve">Resource URI: </w:t>
      </w:r>
      <w:r>
        <w:rPr>
          <w:b/>
        </w:rPr>
        <w:t>{apiRoot}/neasdf-dnscontext/</w:t>
      </w:r>
      <w:bookmarkStart w:id="260" w:name="_Hlk6318174"/>
      <w:r>
        <w:rPr>
          <w:b/>
        </w:rPr>
        <w:t>&lt;apiVersion&gt;</w:t>
      </w:r>
      <w:bookmarkEnd w:id="260"/>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Heading5"/>
      </w:pPr>
      <w:bookmarkStart w:id="261" w:name="_Toc25073876"/>
      <w:bookmarkStart w:id="262" w:name="_Toc34063052"/>
      <w:bookmarkStart w:id="263" w:name="_Toc43120026"/>
      <w:bookmarkStart w:id="264" w:name="_Toc49768081"/>
      <w:bookmarkStart w:id="265" w:name="_Toc56434254"/>
      <w:bookmarkStart w:id="266" w:name="_Toc67687832"/>
      <w:bookmarkStart w:id="267" w:name="_Toc85462113"/>
      <w:bookmarkStart w:id="268" w:name="_Toc85876848"/>
      <w:r>
        <w:t>6.1.3.3.3</w:t>
      </w:r>
      <w:r>
        <w:tab/>
        <w:t>Resource Standard Methods</w:t>
      </w:r>
      <w:bookmarkEnd w:id="261"/>
      <w:bookmarkEnd w:id="262"/>
      <w:bookmarkEnd w:id="263"/>
      <w:bookmarkEnd w:id="264"/>
      <w:bookmarkEnd w:id="265"/>
      <w:bookmarkEnd w:id="266"/>
      <w:bookmarkEnd w:id="267"/>
      <w:bookmarkEnd w:id="268"/>
    </w:p>
    <w:p w14:paraId="00CCC495" w14:textId="77777777" w:rsidR="009F640A" w:rsidRPr="00384E92" w:rsidRDefault="009F640A" w:rsidP="009F640A">
      <w:pPr>
        <w:pStyle w:val="Heading6"/>
      </w:pPr>
      <w:bookmarkStart w:id="269" w:name="_Toc85462114"/>
      <w:bookmarkStart w:id="270" w:name="_Toc25073877"/>
      <w:bookmarkStart w:id="271" w:name="_Toc34063053"/>
      <w:bookmarkStart w:id="272" w:name="_Toc43120027"/>
      <w:bookmarkStart w:id="273" w:name="_Toc49768082"/>
      <w:bookmarkStart w:id="274" w:name="_Toc56434255"/>
      <w:bookmarkStart w:id="275" w:name="_Toc67687833"/>
      <w:bookmarkStart w:id="276" w:name="_Toc85876849"/>
      <w:r w:rsidRPr="00384E92">
        <w:t>6.</w:t>
      </w:r>
      <w:r>
        <w:t>1.3.3.3</w:t>
      </w:r>
      <w:r w:rsidRPr="00384E92">
        <w:t>.1</w:t>
      </w:r>
      <w:r w:rsidRPr="00384E92">
        <w:tab/>
      </w:r>
      <w:r>
        <w:t>DELETE</w:t>
      </w:r>
      <w:bookmarkEnd w:id="269"/>
      <w:bookmarkEnd w:id="276"/>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Heading6"/>
      </w:pPr>
      <w:bookmarkStart w:id="277" w:name="_Toc85462115"/>
      <w:bookmarkStart w:id="278" w:name="_Toc85876850"/>
      <w:r w:rsidRPr="00384E92">
        <w:t>6.</w:t>
      </w:r>
      <w:r>
        <w:t>1.3.3.3</w:t>
      </w:r>
      <w:r w:rsidRPr="00384E92">
        <w:t>.</w:t>
      </w:r>
      <w:r>
        <w:t>2</w:t>
      </w:r>
      <w:r w:rsidRPr="00384E92">
        <w:tab/>
      </w:r>
      <w:r>
        <w:t>PATCH</w:t>
      </w:r>
      <w:bookmarkEnd w:id="277"/>
      <w:bookmarkEnd w:id="27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Heading6"/>
      </w:pPr>
      <w:bookmarkStart w:id="279" w:name="_Toc85462116"/>
      <w:bookmarkStart w:id="280" w:name="_Toc85876851"/>
      <w:r w:rsidRPr="00384E92">
        <w:t>6.</w:t>
      </w:r>
      <w:r>
        <w:t>1.3.3.3</w:t>
      </w:r>
      <w:r w:rsidRPr="00384E92">
        <w:t>.</w:t>
      </w:r>
      <w:r>
        <w:t>3</w:t>
      </w:r>
      <w:r w:rsidRPr="00384E92">
        <w:tab/>
      </w:r>
      <w:r>
        <w:t>PUT</w:t>
      </w:r>
      <w:bookmarkEnd w:id="279"/>
      <w:bookmarkEnd w:id="280"/>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Heading5"/>
      </w:pPr>
      <w:bookmarkStart w:id="281" w:name="_Toc85462117"/>
      <w:bookmarkStart w:id="282" w:name="_Toc85876852"/>
      <w:r>
        <w:t>6.1.3.3.4</w:t>
      </w:r>
      <w:r>
        <w:tab/>
        <w:t>Resource Custom Operations</w:t>
      </w:r>
      <w:bookmarkEnd w:id="270"/>
      <w:bookmarkEnd w:id="271"/>
      <w:bookmarkEnd w:id="272"/>
      <w:bookmarkEnd w:id="273"/>
      <w:bookmarkEnd w:id="274"/>
      <w:bookmarkEnd w:id="275"/>
      <w:bookmarkEnd w:id="281"/>
      <w:bookmarkEnd w:id="282"/>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8A6D4A">
      <w:pPr>
        <w:pStyle w:val="Heading3"/>
      </w:pPr>
      <w:bookmarkStart w:id="283" w:name="_Toc85462118"/>
      <w:bookmarkStart w:id="284" w:name="_Toc85876853"/>
      <w:r>
        <w:lastRenderedPageBreak/>
        <w:t>6.1.4</w:t>
      </w:r>
      <w:r>
        <w:tab/>
        <w:t>Custom Operations without associated resources</w:t>
      </w:r>
      <w:bookmarkEnd w:id="249"/>
      <w:bookmarkEnd w:id="250"/>
      <w:bookmarkEnd w:id="283"/>
      <w:bookmarkEnd w:id="284"/>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8A6D4A">
      <w:pPr>
        <w:pStyle w:val="Heading3"/>
      </w:pPr>
      <w:bookmarkStart w:id="285" w:name="_Toc510696628"/>
      <w:bookmarkStart w:id="286" w:name="_Toc35971419"/>
      <w:bookmarkStart w:id="287" w:name="_Toc85462119"/>
      <w:bookmarkStart w:id="288" w:name="_Toc85876854"/>
      <w:r>
        <w:t>6.1.5</w:t>
      </w:r>
      <w:r>
        <w:tab/>
        <w:t>Notifications</w:t>
      </w:r>
      <w:bookmarkEnd w:id="285"/>
      <w:bookmarkEnd w:id="286"/>
      <w:bookmarkEnd w:id="287"/>
      <w:bookmarkEnd w:id="288"/>
    </w:p>
    <w:p w14:paraId="329C7304" w14:textId="77777777" w:rsidR="008A6D4A" w:rsidRPr="000A7435" w:rsidRDefault="008A6D4A" w:rsidP="008A6D4A">
      <w:pPr>
        <w:pStyle w:val="Heading4"/>
      </w:pPr>
      <w:bookmarkStart w:id="289" w:name="_Toc510696629"/>
      <w:bookmarkStart w:id="290" w:name="_Toc35971420"/>
      <w:bookmarkStart w:id="291" w:name="_Toc85462120"/>
      <w:bookmarkStart w:id="292" w:name="_Toc85876855"/>
      <w:r>
        <w:t>6.1.5.1</w:t>
      </w:r>
      <w:r>
        <w:tab/>
        <w:t>General</w:t>
      </w:r>
      <w:bookmarkEnd w:id="289"/>
      <w:bookmarkEnd w:id="290"/>
      <w:bookmarkEnd w:id="291"/>
      <w:bookmarkEnd w:id="292"/>
    </w:p>
    <w:p w14:paraId="0F9428D5" w14:textId="41EF311F" w:rsidR="002C43C0" w:rsidRDefault="002C43C0" w:rsidP="00E105F0">
      <w:pPr>
        <w:rPr>
          <w:noProof/>
        </w:rPr>
      </w:pPr>
      <w:bookmarkStart w:id="293" w:name="_Toc510696630"/>
      <w:bookmarkStart w:id="294"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Heading4"/>
      </w:pPr>
      <w:bookmarkStart w:id="295" w:name="_Toc35971421"/>
      <w:bookmarkStart w:id="296" w:name="_Toc85462121"/>
      <w:bookmarkStart w:id="297" w:name="_Toc85876856"/>
      <w:r>
        <w:t>6.1.5.2</w:t>
      </w:r>
      <w:r>
        <w:tab/>
      </w:r>
      <w:bookmarkEnd w:id="293"/>
      <w:bookmarkEnd w:id="295"/>
      <w:r w:rsidR="009F640A">
        <w:t>DNS Context Notify</w:t>
      </w:r>
      <w:bookmarkEnd w:id="296"/>
      <w:bookmarkEnd w:id="297"/>
    </w:p>
    <w:p w14:paraId="3E017F8A" w14:textId="77777777" w:rsidR="00E105F0" w:rsidRPr="00986E88" w:rsidRDefault="00E105F0" w:rsidP="00E105F0">
      <w:pPr>
        <w:pStyle w:val="Heading5"/>
        <w:rPr>
          <w:noProof/>
        </w:rPr>
      </w:pPr>
      <w:bookmarkStart w:id="298" w:name="_Toc532994455"/>
      <w:bookmarkStart w:id="299" w:name="_Toc35971422"/>
      <w:bookmarkStart w:id="300" w:name="_Toc85462122"/>
      <w:bookmarkStart w:id="301" w:name="_Toc510696631"/>
      <w:bookmarkStart w:id="302" w:name="_Toc85876857"/>
      <w:r>
        <w:t>6.1.5.2</w:t>
      </w:r>
      <w:r w:rsidRPr="00986E88">
        <w:rPr>
          <w:noProof/>
        </w:rPr>
        <w:t>.1</w:t>
      </w:r>
      <w:r w:rsidRPr="00986E88">
        <w:rPr>
          <w:noProof/>
        </w:rPr>
        <w:tab/>
        <w:t>Description</w:t>
      </w:r>
      <w:bookmarkEnd w:id="298"/>
      <w:bookmarkEnd w:id="299"/>
      <w:bookmarkEnd w:id="300"/>
      <w:bookmarkEnd w:id="302"/>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Heading5"/>
        <w:rPr>
          <w:noProof/>
        </w:rPr>
      </w:pPr>
      <w:bookmarkStart w:id="303" w:name="_Toc532994456"/>
      <w:bookmarkStart w:id="304" w:name="_Toc35971423"/>
      <w:bookmarkStart w:id="305" w:name="_Toc85462123"/>
      <w:bookmarkStart w:id="306" w:name="_Toc85876858"/>
      <w:r>
        <w:t>6.1.5.2</w:t>
      </w:r>
      <w:r w:rsidRPr="00986E88">
        <w:rPr>
          <w:noProof/>
        </w:rPr>
        <w:t>.2</w:t>
      </w:r>
      <w:r w:rsidRPr="00986E88">
        <w:rPr>
          <w:noProof/>
        </w:rPr>
        <w:tab/>
        <w:t>Target URI</w:t>
      </w:r>
      <w:bookmarkEnd w:id="303"/>
      <w:bookmarkEnd w:id="304"/>
      <w:bookmarkEnd w:id="305"/>
      <w:bookmarkEnd w:id="306"/>
    </w:p>
    <w:p w14:paraId="015FF323" w14:textId="5522274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862390">
        <w:rPr>
          <w:b/>
          <w:noProof/>
        </w:rPr>
        <w:t>y</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307" w:name="_Toc532994457"/>
      <w:bookmarkStart w:id="308" w:name="_Toc35971424"/>
      <w:bookmarkStart w:id="309" w:name="_Toc85462124"/>
      <w:bookmarkStart w:id="310" w:name="_Toc85876859"/>
      <w:r>
        <w:t>6.1.5.2</w:t>
      </w:r>
      <w:r w:rsidRPr="00986E88">
        <w:rPr>
          <w:noProof/>
        </w:rPr>
        <w:t>.3</w:t>
      </w:r>
      <w:r w:rsidRPr="00986E88">
        <w:rPr>
          <w:noProof/>
        </w:rPr>
        <w:tab/>
        <w:t>Standard Methods</w:t>
      </w:r>
      <w:bookmarkEnd w:id="307"/>
      <w:bookmarkEnd w:id="308"/>
      <w:bookmarkEnd w:id="309"/>
      <w:bookmarkEnd w:id="310"/>
    </w:p>
    <w:p w14:paraId="647EA268" w14:textId="77777777" w:rsidR="00E105F0" w:rsidRPr="00986E88" w:rsidRDefault="00E105F0" w:rsidP="00E105F0">
      <w:pPr>
        <w:pStyle w:val="Heading6"/>
        <w:rPr>
          <w:noProof/>
        </w:rPr>
      </w:pPr>
      <w:bookmarkStart w:id="311" w:name="_Toc532994458"/>
      <w:bookmarkStart w:id="312" w:name="_Toc35971425"/>
      <w:bookmarkStart w:id="313" w:name="_Toc85462125"/>
      <w:bookmarkStart w:id="314" w:name="_Toc85876860"/>
      <w:r>
        <w:t>6.1.5.2.3</w:t>
      </w:r>
      <w:r w:rsidRPr="00986E88">
        <w:rPr>
          <w:noProof/>
        </w:rPr>
        <w:t>.1</w:t>
      </w:r>
      <w:r w:rsidRPr="00986E88">
        <w:rPr>
          <w:noProof/>
        </w:rPr>
        <w:tab/>
        <w:t>POST</w:t>
      </w:r>
      <w:bookmarkEnd w:id="311"/>
      <w:bookmarkEnd w:id="312"/>
      <w:bookmarkEnd w:id="313"/>
      <w:bookmarkEnd w:id="314"/>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Heading3"/>
      </w:pPr>
      <w:bookmarkStart w:id="315" w:name="_Toc35971427"/>
      <w:bookmarkStart w:id="316" w:name="_Toc85462126"/>
      <w:bookmarkStart w:id="317" w:name="_Toc85876861"/>
      <w:bookmarkEnd w:id="301"/>
      <w:r>
        <w:t>6.1.6</w:t>
      </w:r>
      <w:r>
        <w:tab/>
        <w:t>Data Model</w:t>
      </w:r>
      <w:bookmarkEnd w:id="294"/>
      <w:bookmarkEnd w:id="315"/>
      <w:bookmarkEnd w:id="316"/>
      <w:bookmarkEnd w:id="317"/>
    </w:p>
    <w:p w14:paraId="719BE7CB" w14:textId="77777777" w:rsidR="008A6D4A" w:rsidRDefault="008A6D4A" w:rsidP="008A6D4A">
      <w:pPr>
        <w:pStyle w:val="Heading4"/>
      </w:pPr>
      <w:bookmarkStart w:id="318" w:name="_Toc510696633"/>
      <w:bookmarkStart w:id="319" w:name="_Toc35971428"/>
      <w:bookmarkStart w:id="320" w:name="_Toc85462127"/>
      <w:bookmarkStart w:id="321" w:name="_Toc85876862"/>
      <w:r>
        <w:t>6.1.6.1</w:t>
      </w:r>
      <w:r>
        <w:tab/>
        <w:t>General</w:t>
      </w:r>
      <w:bookmarkEnd w:id="318"/>
      <w:bookmarkEnd w:id="319"/>
      <w:bookmarkEnd w:id="320"/>
      <w:bookmarkEnd w:id="321"/>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r>
              <w:t>DNSR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D22565"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D22565" w:rsidRDefault="00D22565" w:rsidP="00D22565">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D22565" w:rsidRPr="004038B8" w:rsidRDefault="00D22565" w:rsidP="00D22565">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D22565" w:rsidRDefault="00D22565" w:rsidP="00D22565">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D22565" w:rsidRPr="0016361A" w:rsidRDefault="00D22565" w:rsidP="00D22565">
            <w:pPr>
              <w:pStyle w:val="TAL"/>
              <w:rPr>
                <w:rFonts w:cs="Arial"/>
                <w:szCs w:val="18"/>
              </w:rPr>
            </w:pPr>
          </w:p>
        </w:tc>
      </w:tr>
      <w:tr w:rsidR="00D22565" w:rsidRPr="00B54FF5" w14:paraId="58D70C5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422063E" w14:textId="5F3E557C" w:rsidR="00D22565" w:rsidRDefault="00D22565" w:rsidP="00D22565">
            <w:pPr>
              <w:pStyle w:val="TAL"/>
            </w:pPr>
            <w:r w:rsidRPr="00CF63FF">
              <w:t>ReportType</w:t>
            </w:r>
          </w:p>
        </w:tc>
        <w:tc>
          <w:tcPr>
            <w:tcW w:w="1507" w:type="dxa"/>
            <w:tcBorders>
              <w:top w:val="single" w:sz="4" w:space="0" w:color="auto"/>
              <w:left w:val="single" w:sz="4" w:space="0" w:color="auto"/>
              <w:bottom w:val="single" w:sz="4" w:space="0" w:color="auto"/>
              <w:right w:val="single" w:sz="4" w:space="0" w:color="auto"/>
            </w:tcBorders>
          </w:tcPr>
          <w:p w14:paraId="68564B51" w14:textId="75626C0E" w:rsidR="00D22565" w:rsidRPr="004038B8" w:rsidRDefault="00D22565" w:rsidP="00D22565">
            <w:pPr>
              <w:pStyle w:val="TAL"/>
            </w:pPr>
            <w:r w:rsidRPr="00CF63FF">
              <w:rPr>
                <w:rFonts w:hint="eastAsia"/>
                <w:lang w:eastAsia="zh-CN"/>
              </w:rPr>
              <w:t>6</w:t>
            </w:r>
            <w:r w:rsidRPr="00CF63FF">
              <w:rPr>
                <w:lang w:eastAsia="zh-CN"/>
              </w:rPr>
              <w:t>.1.6.3.4</w:t>
            </w:r>
          </w:p>
        </w:tc>
        <w:tc>
          <w:tcPr>
            <w:tcW w:w="3607" w:type="dxa"/>
            <w:tcBorders>
              <w:top w:val="single" w:sz="4" w:space="0" w:color="auto"/>
              <w:left w:val="single" w:sz="4" w:space="0" w:color="auto"/>
              <w:bottom w:val="single" w:sz="4" w:space="0" w:color="auto"/>
              <w:right w:val="single" w:sz="4" w:space="0" w:color="auto"/>
            </w:tcBorders>
          </w:tcPr>
          <w:p w14:paraId="5194579D" w14:textId="5BD85882" w:rsidR="00D22565" w:rsidRDefault="00D22565" w:rsidP="00D22565">
            <w:pPr>
              <w:pStyle w:val="TAL"/>
              <w:rPr>
                <w:rFonts w:cs="Arial"/>
                <w:szCs w:val="18"/>
              </w:rPr>
            </w:pPr>
            <w:r w:rsidRPr="00CF63FF">
              <w:rPr>
                <w:rFonts w:cs="Arial"/>
                <w:szCs w:val="18"/>
              </w:rPr>
              <w:t>Type of report being sent by the EASDF to the SMF</w:t>
            </w:r>
          </w:p>
        </w:tc>
        <w:tc>
          <w:tcPr>
            <w:tcW w:w="2212" w:type="dxa"/>
            <w:tcBorders>
              <w:top w:val="single" w:sz="4" w:space="0" w:color="auto"/>
              <w:left w:val="single" w:sz="4" w:space="0" w:color="auto"/>
              <w:bottom w:val="single" w:sz="4" w:space="0" w:color="auto"/>
              <w:right w:val="single" w:sz="4" w:space="0" w:color="auto"/>
            </w:tcBorders>
          </w:tcPr>
          <w:p w14:paraId="42F1FF2C" w14:textId="77777777" w:rsidR="00D22565" w:rsidRPr="0016361A" w:rsidRDefault="00D22565" w:rsidP="00D22565">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Heading4"/>
        <w:rPr>
          <w:lang w:val="en-US"/>
        </w:rPr>
      </w:pPr>
      <w:bookmarkStart w:id="322" w:name="_Toc510696634"/>
      <w:bookmarkStart w:id="323" w:name="_Toc35971429"/>
      <w:bookmarkStart w:id="324" w:name="_Toc85462128"/>
      <w:bookmarkStart w:id="325" w:name="_Toc858768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
      <w:bookmarkEnd w:id="323"/>
      <w:bookmarkEnd w:id="324"/>
      <w:bookmarkEnd w:id="325"/>
    </w:p>
    <w:p w14:paraId="7363E81C" w14:textId="77777777" w:rsidR="008A6D4A" w:rsidRDefault="008A6D4A" w:rsidP="008A6D4A">
      <w:pPr>
        <w:pStyle w:val="Heading5"/>
      </w:pPr>
      <w:bookmarkStart w:id="326" w:name="_Toc510696635"/>
      <w:bookmarkStart w:id="327" w:name="_Toc35971430"/>
      <w:bookmarkStart w:id="328" w:name="_Toc85462129"/>
      <w:bookmarkStart w:id="329" w:name="_Toc85876864"/>
      <w:r>
        <w:t>6.1.6.2.1</w:t>
      </w:r>
      <w:r>
        <w:tab/>
        <w:t>Introduction</w:t>
      </w:r>
      <w:bookmarkEnd w:id="326"/>
      <w:bookmarkEnd w:id="327"/>
      <w:bookmarkEnd w:id="328"/>
      <w:bookmarkEnd w:id="329"/>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Heading5"/>
      </w:pPr>
      <w:bookmarkStart w:id="330" w:name="_Toc510696636"/>
      <w:bookmarkStart w:id="331" w:name="_Toc35971431"/>
      <w:bookmarkStart w:id="332" w:name="_Toc85462130"/>
      <w:bookmarkStart w:id="333" w:name="_Hlk64365545"/>
      <w:bookmarkStart w:id="334" w:name="_Toc85876865"/>
      <w:r>
        <w:lastRenderedPageBreak/>
        <w:t>6.1.6.2.2</w:t>
      </w:r>
      <w:r>
        <w:tab/>
        <w:t xml:space="preserve">Type: </w:t>
      </w:r>
      <w:bookmarkEnd w:id="330"/>
      <w:bookmarkEnd w:id="331"/>
      <w:r w:rsidR="00EC3683">
        <w:t>DnsContextCreateData</w:t>
      </w:r>
      <w:bookmarkEnd w:id="332"/>
      <w:bookmarkEnd w:id="334"/>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r>
              <w:rPr>
                <w:rFonts w:cs="Arial"/>
                <w:szCs w:val="18"/>
              </w:rPr>
              <w:t>Callback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2410"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8A6D4A">
      <w:pPr>
        <w:pStyle w:val="Heading5"/>
      </w:pPr>
      <w:bookmarkStart w:id="335" w:name="_Toc510696637"/>
      <w:bookmarkStart w:id="336" w:name="_Toc35971432"/>
      <w:bookmarkStart w:id="337" w:name="_Toc85462131"/>
      <w:bookmarkStart w:id="338" w:name="_Toc85876866"/>
      <w:bookmarkEnd w:id="333"/>
      <w:r>
        <w:t>6.1.6.2.3</w:t>
      </w:r>
      <w:r>
        <w:tab/>
        <w:t xml:space="preserve">Type: </w:t>
      </w:r>
      <w:bookmarkEnd w:id="335"/>
      <w:bookmarkEnd w:id="336"/>
      <w:r w:rsidR="00B64470">
        <w:t>DnsContextCreatedData</w:t>
      </w:r>
      <w:bookmarkEnd w:id="337"/>
      <w:bookmarkEnd w:id="338"/>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B64470">
      <w:pPr>
        <w:pStyle w:val="Heading5"/>
      </w:pPr>
      <w:bookmarkStart w:id="339" w:name="_Toc85462132"/>
      <w:bookmarkStart w:id="340" w:name="_Toc85876867"/>
      <w:r>
        <w:lastRenderedPageBreak/>
        <w:t>6.1.6.2.4</w:t>
      </w:r>
      <w:r>
        <w:tab/>
        <w:t>Type: DnsRule</w:t>
      </w:r>
      <w:bookmarkEnd w:id="339"/>
      <w:bookmarkEnd w:id="340"/>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307" w:type="dxa"/>
            <w:tcBorders>
              <w:top w:val="single" w:sz="4" w:space="0" w:color="auto"/>
              <w:left w:val="single" w:sz="4" w:space="0" w:color="auto"/>
              <w:bottom w:val="single" w:sz="4" w:space="0" w:color="auto"/>
              <w:right w:val="single" w:sz="4" w:space="0" w:color="auto"/>
            </w:tcBorders>
          </w:tcPr>
          <w:p w14:paraId="26BBB3BB" w14:textId="78D0D0DE"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1106A06" w14:textId="6984BA89" w:rsidR="00D22565" w:rsidRDefault="00D22565" w:rsidP="00D22565">
            <w:pPr>
              <w:pStyle w:val="TAL"/>
              <w:rPr>
                <w:rFonts w:cs="Arial"/>
                <w:szCs w:val="18"/>
              </w:rPr>
            </w:pPr>
            <w:r>
              <w:rPr>
                <w:rFonts w:cs="Arial"/>
                <w:szCs w:val="18"/>
              </w:rPr>
              <w:t>Identifier of the DNS rule</w:t>
            </w: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D22565" w:rsidRPr="00B54FF5" w14:paraId="7959BB88"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ADCF2C7" w14:textId="25AB16CB" w:rsidR="00D22565" w:rsidRPr="0016361A" w:rsidRDefault="00AF7787" w:rsidP="00D22565">
            <w:pPr>
              <w:pStyle w:val="TAL"/>
            </w:pPr>
            <w:r>
              <w:t>dnsQueryMdtList</w:t>
            </w:r>
          </w:p>
        </w:tc>
        <w:tc>
          <w:tcPr>
            <w:tcW w:w="1307" w:type="dxa"/>
            <w:tcBorders>
              <w:top w:val="single" w:sz="4" w:space="0" w:color="auto"/>
              <w:left w:val="single" w:sz="4" w:space="0" w:color="auto"/>
              <w:bottom w:val="single" w:sz="4" w:space="0" w:color="auto"/>
              <w:right w:val="single" w:sz="4" w:space="0" w:color="auto"/>
            </w:tcBorders>
          </w:tcPr>
          <w:p w14:paraId="695A9994" w14:textId="2F96435D" w:rsidR="00D22565" w:rsidRPr="0016361A" w:rsidRDefault="00AF7787" w:rsidP="00D22565">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CD08E8A" w14:textId="32A31A8E" w:rsidR="00D22565" w:rsidRPr="0016361A" w:rsidRDefault="00D22565" w:rsidP="00D22565">
            <w:pPr>
              <w:pStyle w:val="TAL"/>
            </w:pPr>
            <w:r>
              <w:t>1</w:t>
            </w:r>
            <w:r w:rsidR="00AF7787">
              <w:t>..N</w:t>
            </w:r>
          </w:p>
        </w:tc>
        <w:tc>
          <w:tcPr>
            <w:tcW w:w="3544" w:type="dxa"/>
            <w:tcBorders>
              <w:top w:val="single" w:sz="4" w:space="0" w:color="auto"/>
              <w:left w:val="single" w:sz="4" w:space="0" w:color="auto"/>
              <w:bottom w:val="single" w:sz="4" w:space="0" w:color="auto"/>
              <w:right w:val="single" w:sz="4" w:space="0" w:color="auto"/>
            </w:tcBorders>
          </w:tcPr>
          <w:p w14:paraId="5E62F342" w14:textId="77777777" w:rsidR="009C566B" w:rsidRDefault="00AF7787" w:rsidP="00D22565">
            <w:pPr>
              <w:pStyle w:val="TAL"/>
              <w:rPr>
                <w:rFonts w:cs="Arial"/>
                <w:szCs w:val="18"/>
              </w:rPr>
            </w:pPr>
            <w:r>
              <w:rPr>
                <w:rFonts w:cs="Arial"/>
                <w:szCs w:val="18"/>
              </w:rPr>
              <w:t xml:space="preserve">Map of </w:t>
            </w:r>
            <w:r w:rsidR="00D22565">
              <w:rPr>
                <w:rFonts w:cs="Arial"/>
                <w:szCs w:val="18"/>
              </w:rPr>
              <w:t>DNS Query message detection template</w:t>
            </w:r>
            <w:r>
              <w:rPr>
                <w:rFonts w:cs="Arial"/>
                <w:szCs w:val="18"/>
              </w:rPr>
              <w:t>s.</w:t>
            </w:r>
          </w:p>
          <w:p w14:paraId="4BD74194" w14:textId="151B1826"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D22565" w:rsidRPr="00B54FF5" w14:paraId="3D1E510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C74D93E" w14:textId="363E9646" w:rsidR="00D22565" w:rsidRPr="0016361A" w:rsidRDefault="00AF7787" w:rsidP="00D22565">
            <w:pPr>
              <w:pStyle w:val="TAL"/>
            </w:pPr>
            <w:r>
              <w:t>dnsRspMdtList</w:t>
            </w:r>
          </w:p>
        </w:tc>
        <w:tc>
          <w:tcPr>
            <w:tcW w:w="1307" w:type="dxa"/>
            <w:tcBorders>
              <w:top w:val="single" w:sz="4" w:space="0" w:color="auto"/>
              <w:left w:val="single" w:sz="4" w:space="0" w:color="auto"/>
              <w:bottom w:val="single" w:sz="4" w:space="0" w:color="auto"/>
              <w:right w:val="single" w:sz="4" w:space="0" w:color="auto"/>
            </w:tcBorders>
          </w:tcPr>
          <w:p w14:paraId="09BF170A" w14:textId="1A17C95C" w:rsidR="00D22565" w:rsidRPr="0016361A" w:rsidRDefault="00AF7787" w:rsidP="00D22565">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D2ECC98" w14:textId="1D947E4E" w:rsidR="00D22565" w:rsidRPr="0016361A" w:rsidRDefault="00D22565" w:rsidP="00D22565">
            <w:pPr>
              <w:pStyle w:val="TAL"/>
            </w:pPr>
            <w:r>
              <w:t>1</w:t>
            </w:r>
            <w:r w:rsidR="00AF7787">
              <w:t>..N</w:t>
            </w:r>
          </w:p>
        </w:tc>
        <w:tc>
          <w:tcPr>
            <w:tcW w:w="3544" w:type="dxa"/>
            <w:tcBorders>
              <w:top w:val="single" w:sz="4" w:space="0" w:color="auto"/>
              <w:left w:val="single" w:sz="4" w:space="0" w:color="auto"/>
              <w:bottom w:val="single" w:sz="4" w:space="0" w:color="auto"/>
              <w:right w:val="single" w:sz="4" w:space="0" w:color="auto"/>
            </w:tcBorders>
          </w:tcPr>
          <w:p w14:paraId="72A36FFE" w14:textId="77777777" w:rsidR="009C566B" w:rsidRDefault="00AF7787" w:rsidP="00D22565">
            <w:pPr>
              <w:pStyle w:val="TAL"/>
              <w:rPr>
                <w:rFonts w:cs="Arial"/>
                <w:szCs w:val="18"/>
              </w:rPr>
            </w:pPr>
            <w:r>
              <w:rPr>
                <w:rFonts w:cs="Arial"/>
                <w:szCs w:val="18"/>
              </w:rPr>
              <w:t xml:space="preserve">Map of </w:t>
            </w:r>
            <w:r w:rsidR="00D22565">
              <w:rPr>
                <w:rFonts w:cs="Arial"/>
                <w:szCs w:val="18"/>
              </w:rPr>
              <w:t>DNS Response message detection template</w:t>
            </w:r>
            <w:r>
              <w:rPr>
                <w:rFonts w:cs="Arial"/>
                <w:szCs w:val="18"/>
              </w:rPr>
              <w:t>s.</w:t>
            </w:r>
          </w:p>
          <w:p w14:paraId="3E7F8BD3" w14:textId="030C6188"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D22565" w:rsidRPr="0016361A" w:rsidRDefault="00D22565" w:rsidP="00D22565">
            <w:pPr>
              <w:pStyle w:val="TAL"/>
              <w:rPr>
                <w:rFonts w:cs="Arial"/>
                <w:szCs w:val="18"/>
              </w:rPr>
            </w:pPr>
          </w:p>
        </w:tc>
      </w:tr>
      <w:tr w:rsidR="00AF7787" w:rsidRPr="00B54FF5" w14:paraId="7A8F5B7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2E92548A" w14:textId="10CB49C3" w:rsidR="00AF7787" w:rsidRDefault="00AF7787" w:rsidP="00AF7787">
            <w:pPr>
              <w:pStyle w:val="TAL"/>
            </w:pPr>
            <w:r>
              <w:t>dnsBasePatternList</w:t>
            </w:r>
          </w:p>
        </w:tc>
        <w:tc>
          <w:tcPr>
            <w:tcW w:w="1307" w:type="dxa"/>
            <w:tcBorders>
              <w:top w:val="single" w:sz="4" w:space="0" w:color="auto"/>
              <w:left w:val="single" w:sz="4" w:space="0" w:color="auto"/>
              <w:bottom w:val="single" w:sz="4" w:space="0" w:color="auto"/>
              <w:right w:val="single" w:sz="4" w:space="0" w:color="auto"/>
            </w:tcBorders>
          </w:tcPr>
          <w:p w14:paraId="3EC1FB30" w14:textId="61D98B17" w:rsidR="00AF7787" w:rsidRDefault="00AF7787" w:rsidP="00AF7787">
            <w:pPr>
              <w:pStyle w:val="TAL"/>
            </w:pPr>
            <w:r>
              <w:t>map(Uri)</w:t>
            </w:r>
          </w:p>
        </w:tc>
        <w:tc>
          <w:tcPr>
            <w:tcW w:w="425" w:type="dxa"/>
            <w:tcBorders>
              <w:top w:val="single" w:sz="4" w:space="0" w:color="auto"/>
              <w:left w:val="single" w:sz="4" w:space="0" w:color="auto"/>
              <w:bottom w:val="single" w:sz="4" w:space="0" w:color="auto"/>
              <w:right w:val="single" w:sz="4" w:space="0" w:color="auto"/>
            </w:tcBorders>
          </w:tcPr>
          <w:p w14:paraId="32CE3E19" w14:textId="71B9D59B" w:rsidR="00AF7787"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D3120DF" w14:textId="01449CDD" w:rsidR="00AF7787" w:rsidDel="00AF7787" w:rsidRDefault="00AF7787" w:rsidP="00AF778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0428002" w14:textId="77777777" w:rsidR="00AF7787" w:rsidRDefault="00AF7787" w:rsidP="00AF7787">
            <w:pPr>
              <w:pStyle w:val="TAL"/>
              <w:rPr>
                <w:rFonts w:cs="Arial"/>
                <w:szCs w:val="18"/>
              </w:rPr>
            </w:pPr>
            <w:r>
              <w:rPr>
                <w:rFonts w:cs="Arial"/>
                <w:szCs w:val="18"/>
              </w:rPr>
              <w:t>Map of URIs of DNS base patterns.</w:t>
            </w:r>
          </w:p>
          <w:p w14:paraId="5235AFA2" w14:textId="77777777" w:rsidR="00AF7787" w:rsidRDefault="00AF7787" w:rsidP="00AF7787">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50C6D20B" w14:textId="709FB629" w:rsidR="00AF7787" w:rsidRDefault="00AF7787" w:rsidP="00AF7787">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7674D153" w14:textId="77777777" w:rsidR="00AF7787" w:rsidRPr="0016361A" w:rsidRDefault="00AF7787" w:rsidP="00AF7787">
            <w:pPr>
              <w:pStyle w:val="TAL"/>
              <w:rPr>
                <w:rFonts w:cs="Arial"/>
                <w:szCs w:val="18"/>
              </w:rPr>
            </w:pPr>
          </w:p>
        </w:tc>
      </w:tr>
      <w:tr w:rsidR="00AF7787" w:rsidRPr="00B54FF5" w14:paraId="47B1962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4F17A581" w14:textId="64BE2C6F" w:rsidR="00AF7787" w:rsidRPr="0016361A" w:rsidRDefault="00AF7787" w:rsidP="00AF7787">
            <w:pPr>
              <w:pStyle w:val="TAL"/>
            </w:pPr>
            <w:r>
              <w:t>actionList</w:t>
            </w:r>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AF7787" w:rsidRPr="0016361A" w:rsidRDefault="00AF7787" w:rsidP="00AF7787">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AF7787" w:rsidRPr="0016361A" w:rsidRDefault="00AF7787" w:rsidP="00AF7787">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AF7787" w:rsidRPr="0016361A" w:rsidRDefault="00AF7787" w:rsidP="00AF778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136D898" w14:textId="77777777" w:rsidR="009C566B" w:rsidRDefault="00AF7787" w:rsidP="00AF7787">
            <w:pPr>
              <w:pStyle w:val="TAL"/>
              <w:rPr>
                <w:rFonts w:cs="Arial"/>
                <w:szCs w:val="18"/>
              </w:rPr>
            </w:pPr>
            <w:r>
              <w:rPr>
                <w:rFonts w:cs="Arial"/>
                <w:szCs w:val="18"/>
              </w:rPr>
              <w:t>Map of Actions to apply to DNS messages matching the DNS message detection templates.</w:t>
            </w:r>
          </w:p>
          <w:p w14:paraId="3B9A9031" w14:textId="10202832" w:rsidR="00AF7787" w:rsidRPr="0016361A" w:rsidRDefault="00AF7787" w:rsidP="00AF778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AF7787" w:rsidRPr="0016361A" w:rsidRDefault="00AF7787" w:rsidP="00AF7787">
            <w:pPr>
              <w:pStyle w:val="TAL"/>
              <w:rPr>
                <w:rFonts w:cs="Arial"/>
                <w:szCs w:val="18"/>
              </w:rPr>
            </w:pPr>
          </w:p>
        </w:tc>
      </w:tr>
      <w:tr w:rsidR="00AF7787"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6978904A" w:rsidR="00AF7787" w:rsidRPr="0016361A" w:rsidRDefault="00AF7787" w:rsidP="00AF7787">
            <w:pPr>
              <w:pStyle w:val="TAN"/>
              <w:rPr>
                <w:rFonts w:cs="Arial"/>
                <w:szCs w:val="18"/>
              </w:rPr>
            </w:pPr>
            <w:r>
              <w:t>NOTE:</w:t>
            </w:r>
            <w:r>
              <w:tab/>
              <w:t>At most one of</w:t>
            </w:r>
            <w:r w:rsidDel="00AF7787">
              <w:t xml:space="preserve"> </w:t>
            </w:r>
            <w:r>
              <w:t>the dnsQueryMdtListIE and the dnsRspMdtListIE shall be present. At least one of the dnsQueryMdtList IE, dnsRspMdtList IE and dnsBasePatternList IE shall be present.</w:t>
            </w:r>
          </w:p>
        </w:tc>
      </w:tr>
    </w:tbl>
    <w:p w14:paraId="555F92C4" w14:textId="77777777" w:rsidR="00B64470" w:rsidRPr="00B64470" w:rsidRDefault="00B64470" w:rsidP="00B64470"/>
    <w:p w14:paraId="62766FFC" w14:textId="3550BDF4" w:rsidR="00AF7787" w:rsidRPr="00AF7787" w:rsidRDefault="00AF7787" w:rsidP="00B64470">
      <w:pPr>
        <w:pStyle w:val="EditorsNote"/>
      </w:pPr>
      <w:bookmarkStart w:id="341" w:name="_Hlk83982160"/>
      <w:r>
        <w:t>Editor's note: How to refer to a DNS base pattern from a DNS rule is FFS.</w:t>
      </w:r>
      <w:bookmarkEnd w:id="341"/>
    </w:p>
    <w:p w14:paraId="55C0ED5E" w14:textId="1E17B02E" w:rsidR="00B64470" w:rsidRDefault="00B64470" w:rsidP="00B64470">
      <w:pPr>
        <w:pStyle w:val="Heading5"/>
      </w:pPr>
      <w:bookmarkStart w:id="342" w:name="_Toc85462133"/>
      <w:bookmarkStart w:id="343" w:name="_Toc85876868"/>
      <w:r>
        <w:t>6.1.6.2.5</w:t>
      </w:r>
      <w:r>
        <w:tab/>
        <w:t>Type: DnsQuery</w:t>
      </w:r>
      <w:r w:rsidR="00AF7787">
        <w:t>Mdt</w:t>
      </w:r>
      <w:bookmarkEnd w:id="342"/>
      <w:bookmarkEnd w:id="343"/>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4941AE7F" w14:textId="00E7BD7C"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28D76E8A" w:rsidR="00B64470" w:rsidRDefault="00B64470" w:rsidP="00B64470">
      <w:pPr>
        <w:pStyle w:val="EX"/>
      </w:pPr>
      <w:r>
        <w:lastRenderedPageBreak/>
        <w:t>EXAMPLE:</w:t>
      </w:r>
      <w:r>
        <w:tab/>
        <w:t>DNS query template matching all FQDNs "smartmeter-</w:t>
      </w:r>
      <w:r>
        <w:rPr>
          <w:iCs/>
        </w:rPr>
        <w:t>{factoryID}</w:t>
      </w:r>
      <w:r>
        <w:t>@company.com" where "</w:t>
      </w:r>
      <w:r>
        <w:rPr>
          <w:i/>
        </w:rPr>
        <w:t>{factoryID}</w:t>
      </w:r>
      <w:r>
        <w:t>" can be any string.</w:t>
      </w:r>
      <w:r>
        <w:br/>
        <w:t>JSON: {"fqdnList":</w:t>
      </w:r>
      <w:r w:rsidR="009C566B">
        <w:t> [</w:t>
      </w:r>
      <w:r>
        <w:t>"^smartmeter-.+@company\.com$"]}</w:t>
      </w:r>
    </w:p>
    <w:p w14:paraId="77493745" w14:textId="4C707159" w:rsidR="00B64470" w:rsidRDefault="00B64470" w:rsidP="00B64470">
      <w:pPr>
        <w:pStyle w:val="Heading5"/>
      </w:pPr>
      <w:bookmarkStart w:id="344" w:name="_Toc85462134"/>
      <w:bookmarkStart w:id="345" w:name="_Toc85876869"/>
      <w:r>
        <w:t>6.1.6.2.6</w:t>
      </w:r>
      <w:r>
        <w:tab/>
        <w:t>Type: DnsRsp</w:t>
      </w:r>
      <w:r w:rsidR="00AF7787">
        <w:t>Mdt</w:t>
      </w:r>
      <w:bookmarkEnd w:id="344"/>
      <w:bookmarkEnd w:id="345"/>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9C566B" w:rsidRDefault="00B64470" w:rsidP="00474905">
            <w:pPr>
              <w:pStyle w:val="TAL"/>
              <w:rPr>
                <w:rFonts w:cs="Arial"/>
                <w:szCs w:val="18"/>
              </w:rPr>
            </w:pPr>
            <w:r>
              <w:rPr>
                <w:rFonts w:cs="Arial"/>
                <w:szCs w:val="18"/>
              </w:rPr>
              <w:t>List of FQDN patterns, where each FQDN pattern is a regular expression according to the ECMA-262 dialect</w:t>
            </w:r>
            <w:r w:rsidR="009C566B">
              <w:rPr>
                <w:rFonts w:cs="Arial"/>
                <w:szCs w:val="18"/>
              </w:rPr>
              <w:t> [</w:t>
            </w:r>
            <w:r w:rsidR="00474905">
              <w:rPr>
                <w:rFonts w:cs="Arial"/>
                <w:szCs w:val="18"/>
              </w:rPr>
              <w:t>17</w:t>
            </w:r>
            <w:r>
              <w:rPr>
                <w:rFonts w:cs="Arial"/>
                <w:szCs w:val="18"/>
              </w:rPr>
              <w:t>].</w:t>
            </w:r>
          </w:p>
          <w:p w14:paraId="53D7F543" w14:textId="699B4E3B"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57E9137B"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 "fqdnList":</w:t>
      </w:r>
      <w:r w:rsidR="009C566B">
        <w:t> [</w:t>
      </w:r>
      <w:r>
        <w:t>"^smartmeter-.+@company\.com$"]}</w:t>
      </w:r>
    </w:p>
    <w:p w14:paraId="30FB88ED" w14:textId="379756F1" w:rsidR="00B64470" w:rsidRDefault="00B64470" w:rsidP="00B64470">
      <w:pPr>
        <w:pStyle w:val="Heading5"/>
      </w:pPr>
      <w:bookmarkStart w:id="346" w:name="_Toc24937673"/>
      <w:bookmarkStart w:id="347" w:name="_Toc33962488"/>
      <w:bookmarkStart w:id="348" w:name="_Toc42883250"/>
      <w:bookmarkStart w:id="349" w:name="_Toc49733118"/>
      <w:bookmarkStart w:id="350" w:name="_Toc56690743"/>
      <w:bookmarkStart w:id="351" w:name="_Toc67730165"/>
      <w:bookmarkStart w:id="352" w:name="_Toc85462135"/>
      <w:bookmarkStart w:id="353" w:name="_Toc85876870"/>
      <w:r>
        <w:t>6.1.6.2.7</w:t>
      </w:r>
      <w:r>
        <w:tab/>
        <w:t>Type: Ipv4AddressRange</w:t>
      </w:r>
      <w:bookmarkEnd w:id="346"/>
      <w:bookmarkEnd w:id="347"/>
      <w:bookmarkEnd w:id="348"/>
      <w:bookmarkEnd w:id="349"/>
      <w:bookmarkEnd w:id="350"/>
      <w:bookmarkEnd w:id="351"/>
      <w:bookmarkEnd w:id="352"/>
      <w:bookmarkEnd w:id="353"/>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Heading5"/>
      </w:pPr>
      <w:bookmarkStart w:id="354" w:name="_Toc24937674"/>
      <w:bookmarkStart w:id="355" w:name="_Toc33962489"/>
      <w:bookmarkStart w:id="356" w:name="_Toc42883251"/>
      <w:bookmarkStart w:id="357" w:name="_Toc49733119"/>
      <w:bookmarkStart w:id="358" w:name="_Toc56690744"/>
      <w:bookmarkStart w:id="359" w:name="_Toc67730166"/>
      <w:bookmarkStart w:id="360" w:name="_Toc85462136"/>
      <w:bookmarkStart w:id="361" w:name="_Toc85876871"/>
      <w:r>
        <w:t>6.1.6.2.8</w:t>
      </w:r>
      <w:r>
        <w:tab/>
        <w:t>Type: Ipv6PrefixRange</w:t>
      </w:r>
      <w:bookmarkEnd w:id="354"/>
      <w:bookmarkEnd w:id="355"/>
      <w:bookmarkEnd w:id="356"/>
      <w:bookmarkEnd w:id="357"/>
      <w:bookmarkEnd w:id="358"/>
      <w:bookmarkEnd w:id="359"/>
      <w:bookmarkEnd w:id="360"/>
      <w:bookmarkEnd w:id="361"/>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Heading5"/>
      </w:pPr>
      <w:bookmarkStart w:id="362" w:name="_Toc85462137"/>
      <w:bookmarkStart w:id="363" w:name="_Toc85876872"/>
      <w:r>
        <w:lastRenderedPageBreak/>
        <w:t>6.1.6.2.9</w:t>
      </w:r>
      <w:r>
        <w:tab/>
        <w:t>Type: Action</w:t>
      </w:r>
      <w:bookmarkEnd w:id="362"/>
      <w:bookmarkEnd w:id="363"/>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Heading5"/>
      </w:pPr>
      <w:bookmarkStart w:id="364" w:name="_Toc85462138"/>
      <w:bookmarkStart w:id="365" w:name="_Toc85876873"/>
      <w:r>
        <w:t>6.1.6.2.10</w:t>
      </w:r>
      <w:r>
        <w:tab/>
        <w:t>Type: DnsContextNotification</w:t>
      </w:r>
      <w:bookmarkEnd w:id="364"/>
      <w:bookmarkEnd w:id="365"/>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Heading5"/>
      </w:pPr>
      <w:bookmarkStart w:id="366" w:name="_Toc85462139"/>
      <w:bookmarkStart w:id="367" w:name="_Toc85876874"/>
      <w:r>
        <w:lastRenderedPageBreak/>
        <w:t>6.1.6.2.11</w:t>
      </w:r>
      <w:r>
        <w:tab/>
        <w:t>Type: ForwardingParameters</w:t>
      </w:r>
      <w:bookmarkEnd w:id="366"/>
      <w:bookmarkEnd w:id="367"/>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1C4AEC73"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77777777" w:rsidR="000213B4" w:rsidRDefault="000213B4" w:rsidP="00855A19">
            <w:pPr>
              <w:pStyle w:val="TAL"/>
            </w:pPr>
            <w:r>
              <w:t>dnsServerAddress</w:t>
            </w:r>
          </w:p>
        </w:tc>
        <w:tc>
          <w:tcPr>
            <w:tcW w:w="1559" w:type="dxa"/>
            <w:tcBorders>
              <w:top w:val="single" w:sz="4" w:space="0" w:color="auto"/>
              <w:left w:val="single" w:sz="4" w:space="0" w:color="auto"/>
              <w:bottom w:val="single" w:sz="4" w:space="0" w:color="auto"/>
              <w:right w:val="single" w:sz="4" w:space="0" w:color="auto"/>
            </w:tcBorders>
          </w:tcPr>
          <w:p w14:paraId="2DB56F1B"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77777777" w:rsidR="000213B4" w:rsidRDefault="000213B4" w:rsidP="00855A19">
            <w:pPr>
              <w:pStyle w:val="TAL"/>
              <w:rPr>
                <w:rFonts w:cs="Arial"/>
                <w:szCs w:val="18"/>
              </w:rPr>
            </w:pPr>
            <w:r>
              <w:rPr>
                <w:rFonts w:cs="Arial"/>
                <w:szCs w:val="18"/>
              </w:rPr>
              <w:t xml:space="preserve">DNS Server Address to be used as destination address of the outgoing DNS Query </w:t>
            </w:r>
          </w:p>
        </w:tc>
      </w:tr>
      <w:tr w:rsidR="000213B4" w:rsidRPr="00A41D54" w14:paraId="0CAACB3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9A66C6A" w14:textId="77777777" w:rsidR="000213B4" w:rsidRDefault="000213B4" w:rsidP="00855A19">
            <w:pPr>
              <w:pStyle w:val="TAL"/>
            </w:pPr>
            <w:r>
              <w:t>usePreconfiguredDnsServer</w:t>
            </w:r>
          </w:p>
        </w:tc>
        <w:tc>
          <w:tcPr>
            <w:tcW w:w="1559" w:type="dxa"/>
            <w:tcBorders>
              <w:top w:val="single" w:sz="4" w:space="0" w:color="auto"/>
              <w:left w:val="single" w:sz="4" w:space="0" w:color="auto"/>
              <w:bottom w:val="single" w:sz="4" w:space="0" w:color="auto"/>
              <w:right w:val="single" w:sz="4" w:space="0" w:color="auto"/>
            </w:tcBorders>
          </w:tcPr>
          <w:p w14:paraId="1099F1AE" w14:textId="77777777" w:rsidR="000213B4" w:rsidRDefault="000213B4" w:rsidP="00855A1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CD96B8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FE6F7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07BB4B" w14:textId="77777777" w:rsidR="000213B4" w:rsidRDefault="000213B4" w:rsidP="00855A19">
            <w:pPr>
              <w:pStyle w:val="TAL"/>
              <w:rPr>
                <w:rFonts w:cs="Arial"/>
                <w:szCs w:val="18"/>
              </w:rPr>
            </w:pPr>
            <w:r>
              <w:rPr>
                <w:rFonts w:cs="Arial"/>
                <w:szCs w:val="18"/>
              </w:rPr>
              <w:t>Boolean indicating whether to forward the DNS Query to a preconfigured DNS server. This IE shall be present and set to "true" if the EASDF shall forward the DNS query to a pre-configured DNS Server address.</w:t>
            </w:r>
          </w:p>
          <w:p w14:paraId="62A8FE84" w14:textId="77777777" w:rsidR="000213B4" w:rsidRDefault="000213B4" w:rsidP="00855A19">
            <w:pPr>
              <w:pStyle w:val="TAL"/>
              <w:rPr>
                <w:rFonts w:cs="Arial"/>
                <w:szCs w:val="18"/>
              </w:rPr>
            </w:pPr>
          </w:p>
          <w:p w14:paraId="0838F8BB" w14:textId="77777777" w:rsidR="000213B4" w:rsidRDefault="000213B4" w:rsidP="00855A19">
            <w:pPr>
              <w:pStyle w:val="TAL"/>
              <w:rPr>
                <w:rFonts w:cs="Arial"/>
                <w:szCs w:val="18"/>
              </w:rPr>
            </w:pPr>
            <w:r>
              <w:rPr>
                <w:rFonts w:cs="Arial"/>
                <w:szCs w:val="18"/>
              </w:rPr>
              <w:t>True: use pre-configured DNS Server address</w:t>
            </w:r>
          </w:p>
        </w:tc>
      </w:tr>
    </w:tbl>
    <w:p w14:paraId="605EB309" w14:textId="77777777" w:rsidR="00B64470" w:rsidRDefault="00B64470" w:rsidP="008A6D4A">
      <w:pPr>
        <w:pStyle w:val="Guidance"/>
        <w:rPr>
          <w:i w:val="0"/>
        </w:rPr>
      </w:pPr>
    </w:p>
    <w:p w14:paraId="73215970" w14:textId="75A79E6A" w:rsidR="000213B4" w:rsidRDefault="000213B4" w:rsidP="000213B4">
      <w:pPr>
        <w:pStyle w:val="Heading5"/>
      </w:pPr>
      <w:bookmarkStart w:id="368" w:name="_Toc85462140"/>
      <w:bookmarkStart w:id="369" w:name="_Toc85876875"/>
      <w:r>
        <w:t>6.1.6.2.12</w:t>
      </w:r>
      <w:r>
        <w:tab/>
        <w:t>Type: EcsOption</w:t>
      </w:r>
      <w:bookmarkEnd w:id="368"/>
      <w:bookmarkEnd w:id="369"/>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Heading5"/>
      </w:pPr>
      <w:bookmarkStart w:id="370" w:name="_Toc85462141"/>
      <w:bookmarkStart w:id="371" w:name="_Toc85876876"/>
      <w:r>
        <w:t>6.1.6.2.13</w:t>
      </w:r>
      <w:r>
        <w:tab/>
        <w:t>Type: DnsContextEventReport</w:t>
      </w:r>
      <w:bookmarkEnd w:id="370"/>
      <w:bookmarkEnd w:id="371"/>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0213B4"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855A19">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855A19">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855A19">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855A19">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855A19">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0213B4" w:rsidRDefault="000213B4" w:rsidP="001A14F3">
            <w:pPr>
              <w:pStyle w:val="TAL"/>
              <w:rPr>
                <w:rFonts w:cs="Arial"/>
                <w:szCs w:val="18"/>
              </w:rPr>
            </w:pPr>
            <w:r>
              <w:rPr>
                <w:rFonts w:cs="Arial"/>
                <w:szCs w:val="18"/>
              </w:rPr>
              <w:t>DNS Query Report</w:t>
            </w:r>
          </w:p>
        </w:tc>
      </w:tr>
      <w:tr w:rsidR="000213B4"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0213B4" w:rsidRDefault="000213B4" w:rsidP="006A3CCA">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0213B4" w:rsidRDefault="000213B4" w:rsidP="006A3CCA">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0213B4" w:rsidRDefault="000213B4" w:rsidP="001A14F3">
            <w:pPr>
              <w:pStyle w:val="TAL"/>
              <w:rPr>
                <w:rFonts w:cs="Arial"/>
                <w:szCs w:val="18"/>
              </w:rPr>
            </w:pPr>
            <w:r>
              <w:rPr>
                <w:rFonts w:cs="Arial"/>
                <w:szCs w:val="18"/>
              </w:rPr>
              <w:t>DNS Response Report</w:t>
            </w:r>
          </w:p>
        </w:tc>
      </w:tr>
    </w:tbl>
    <w:p w14:paraId="4948CC1F" w14:textId="77777777" w:rsidR="000213B4" w:rsidRDefault="000213B4" w:rsidP="000213B4">
      <w:pPr>
        <w:pStyle w:val="Guidance"/>
        <w:rPr>
          <w:lang w:val="en-US"/>
        </w:rPr>
      </w:pPr>
    </w:p>
    <w:p w14:paraId="08CBAE83" w14:textId="529A2C92" w:rsidR="000213B4" w:rsidRDefault="000213B4" w:rsidP="000213B4">
      <w:pPr>
        <w:pStyle w:val="EditorsNote"/>
        <w:rPr>
          <w:lang w:val="en-US"/>
        </w:rPr>
      </w:pPr>
      <w:r>
        <w:rPr>
          <w:lang w:val="en-US"/>
        </w:rPr>
        <w:t>Editor's note: Further potential requirements on how to control and perform the reporting of events is FFS.</w:t>
      </w:r>
    </w:p>
    <w:p w14:paraId="16AF43C2" w14:textId="77777777" w:rsidR="000213B4" w:rsidRDefault="000213B4" w:rsidP="008A6D4A">
      <w:pPr>
        <w:pStyle w:val="Guidance"/>
        <w:rPr>
          <w:i w:val="0"/>
        </w:rPr>
      </w:pPr>
    </w:p>
    <w:p w14:paraId="1E6AD44B" w14:textId="6C456C44" w:rsidR="000213B4" w:rsidRDefault="000213B4" w:rsidP="000213B4">
      <w:pPr>
        <w:pStyle w:val="Heading5"/>
      </w:pPr>
      <w:bookmarkStart w:id="372" w:name="_Toc85462142"/>
      <w:bookmarkStart w:id="373" w:name="_Toc85876877"/>
      <w:r>
        <w:t>6.1.6.2.14</w:t>
      </w:r>
      <w:r>
        <w:tab/>
        <w:t>Type: DnsQueryReport</w:t>
      </w:r>
      <w:bookmarkEnd w:id="372"/>
      <w:bookmarkEnd w:id="373"/>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Heading5"/>
      </w:pPr>
      <w:bookmarkStart w:id="374" w:name="_Toc85462143"/>
      <w:bookmarkStart w:id="375" w:name="_Toc85876878"/>
      <w:r>
        <w:lastRenderedPageBreak/>
        <w:t>6.1.6.2.15</w:t>
      </w:r>
      <w:r>
        <w:tab/>
        <w:t>Type: DnsResponseReport</w:t>
      </w:r>
      <w:bookmarkEnd w:id="374"/>
      <w:bookmarkEnd w:id="375"/>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Pr="000213B4" w:rsidRDefault="000213B4" w:rsidP="008A6D4A">
      <w:pPr>
        <w:pStyle w:val="Guidance"/>
        <w:rPr>
          <w:i w:val="0"/>
        </w:rPr>
      </w:pPr>
    </w:p>
    <w:p w14:paraId="51B0644D" w14:textId="77777777" w:rsidR="008A6D4A" w:rsidRDefault="008A6D4A" w:rsidP="008A6D4A">
      <w:pPr>
        <w:pStyle w:val="Heading4"/>
        <w:rPr>
          <w:lang w:val="en-US"/>
        </w:rPr>
      </w:pPr>
      <w:bookmarkStart w:id="376" w:name="_Toc510696638"/>
      <w:bookmarkStart w:id="377" w:name="_Toc35971433"/>
      <w:bookmarkStart w:id="378" w:name="_Toc85462144"/>
      <w:bookmarkStart w:id="379" w:name="_Toc858768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6"/>
      <w:bookmarkEnd w:id="377"/>
      <w:bookmarkEnd w:id="378"/>
      <w:bookmarkEnd w:id="379"/>
    </w:p>
    <w:p w14:paraId="0B8DD26B" w14:textId="77777777" w:rsidR="008A6D4A" w:rsidRPr="00384E92" w:rsidRDefault="008A6D4A" w:rsidP="008A6D4A">
      <w:pPr>
        <w:pStyle w:val="Heading5"/>
      </w:pPr>
      <w:bookmarkStart w:id="380" w:name="_Toc510696639"/>
      <w:bookmarkStart w:id="381" w:name="_Toc35971434"/>
      <w:bookmarkStart w:id="382" w:name="_Toc85462145"/>
      <w:bookmarkStart w:id="383" w:name="_Toc85876880"/>
      <w:r>
        <w:t>6.1.6.3.1</w:t>
      </w:r>
      <w:r w:rsidRPr="00384E92">
        <w:tab/>
        <w:t>Introduction</w:t>
      </w:r>
      <w:bookmarkEnd w:id="380"/>
      <w:bookmarkEnd w:id="381"/>
      <w:bookmarkEnd w:id="382"/>
      <w:bookmarkEnd w:id="38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384" w:name="_Toc510696640"/>
      <w:bookmarkStart w:id="385" w:name="_Toc35971435"/>
      <w:bookmarkStart w:id="386" w:name="_Toc85462146"/>
      <w:bookmarkStart w:id="387" w:name="_Toc85876881"/>
      <w:r>
        <w:t>6.1.6.3.2</w:t>
      </w:r>
      <w:r w:rsidRPr="00384E92">
        <w:tab/>
        <w:t>Simple data types</w:t>
      </w:r>
      <w:bookmarkEnd w:id="384"/>
      <w:bookmarkEnd w:id="385"/>
      <w:bookmarkEnd w:id="386"/>
      <w:bookmarkEnd w:id="38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Heading5"/>
      </w:pPr>
      <w:bookmarkStart w:id="388" w:name="_Toc510696641"/>
      <w:bookmarkStart w:id="389" w:name="_Toc35971436"/>
      <w:bookmarkStart w:id="390" w:name="_Toc85462147"/>
      <w:bookmarkStart w:id="391" w:name="_Toc85876882"/>
      <w:r>
        <w:t>6.1.6.3.3</w:t>
      </w:r>
      <w:r w:rsidRPr="00BC662F">
        <w:tab/>
        <w:t xml:space="preserve">Enumeration: </w:t>
      </w:r>
      <w:bookmarkEnd w:id="388"/>
      <w:bookmarkEnd w:id="389"/>
      <w:r w:rsidR="000213B4">
        <w:t>ApplyAction</w:t>
      </w:r>
      <w:bookmarkEnd w:id="390"/>
      <w:bookmarkEnd w:id="391"/>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8A6D4A">
      <w:pPr>
        <w:pStyle w:val="Heading4"/>
        <w:rPr>
          <w:lang w:eastAsia="zh-CN"/>
        </w:rPr>
      </w:pPr>
      <w:bookmarkStart w:id="392" w:name="_Toc510696643"/>
      <w:bookmarkStart w:id="393" w:name="_Toc35971438"/>
      <w:bookmarkStart w:id="394" w:name="_Toc85462148"/>
      <w:bookmarkStart w:id="395" w:name="_Toc858768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2"/>
      <w:bookmarkEnd w:id="393"/>
      <w:bookmarkEnd w:id="394"/>
      <w:bookmarkEnd w:id="395"/>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8A6D4A">
      <w:pPr>
        <w:pStyle w:val="Heading4"/>
      </w:pPr>
      <w:bookmarkStart w:id="396" w:name="_Toc510696646"/>
      <w:bookmarkStart w:id="397" w:name="_Toc35971441"/>
      <w:bookmarkStart w:id="398" w:name="_Toc85462149"/>
      <w:bookmarkStart w:id="399" w:name="_Toc85876884"/>
      <w:r>
        <w:t>6.1.6.5</w:t>
      </w:r>
      <w:r>
        <w:tab/>
        <w:t>Binary data</w:t>
      </w:r>
      <w:bookmarkEnd w:id="396"/>
      <w:bookmarkEnd w:id="397"/>
      <w:bookmarkEnd w:id="398"/>
      <w:bookmarkEnd w:id="399"/>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8A6D4A">
      <w:pPr>
        <w:pStyle w:val="Heading3"/>
      </w:pPr>
      <w:bookmarkStart w:id="400" w:name="_Toc510696647"/>
      <w:bookmarkStart w:id="401" w:name="_Toc35971443"/>
      <w:bookmarkStart w:id="402" w:name="_Toc85462150"/>
      <w:bookmarkStart w:id="403" w:name="_Toc85876885"/>
      <w:r>
        <w:lastRenderedPageBreak/>
        <w:t>6.1.7</w:t>
      </w:r>
      <w:r>
        <w:tab/>
        <w:t>Error Handling</w:t>
      </w:r>
      <w:bookmarkEnd w:id="400"/>
      <w:bookmarkEnd w:id="401"/>
      <w:bookmarkEnd w:id="402"/>
      <w:bookmarkEnd w:id="403"/>
    </w:p>
    <w:p w14:paraId="292423A7" w14:textId="77777777" w:rsidR="008A6D4A" w:rsidRPr="00971458" w:rsidRDefault="008A6D4A" w:rsidP="008A6D4A">
      <w:pPr>
        <w:pStyle w:val="Heading4"/>
      </w:pPr>
      <w:bookmarkStart w:id="404" w:name="_Toc35971444"/>
      <w:bookmarkStart w:id="405" w:name="_Toc85462151"/>
      <w:bookmarkStart w:id="406" w:name="_Toc85876886"/>
      <w:r w:rsidRPr="00971458">
        <w:t>6.1.7.1</w:t>
      </w:r>
      <w:r w:rsidRPr="00971458">
        <w:tab/>
        <w:t>General</w:t>
      </w:r>
      <w:bookmarkEnd w:id="404"/>
      <w:bookmarkEnd w:id="405"/>
      <w:bookmarkEnd w:id="406"/>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8A6D4A">
      <w:pPr>
        <w:pStyle w:val="Heading4"/>
      </w:pPr>
      <w:bookmarkStart w:id="407" w:name="_Toc35971445"/>
      <w:bookmarkStart w:id="408" w:name="_Toc85462152"/>
      <w:bookmarkStart w:id="409" w:name="_Toc85876887"/>
      <w:r w:rsidRPr="00971458">
        <w:t>6.1.7.2</w:t>
      </w:r>
      <w:r w:rsidRPr="00971458">
        <w:tab/>
        <w:t>Protocol Errors</w:t>
      </w:r>
      <w:bookmarkEnd w:id="407"/>
      <w:bookmarkEnd w:id="408"/>
      <w:bookmarkEnd w:id="4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8A6D4A">
      <w:pPr>
        <w:pStyle w:val="Heading4"/>
      </w:pPr>
      <w:bookmarkStart w:id="410" w:name="_Toc35971446"/>
      <w:bookmarkStart w:id="411" w:name="_Toc85462153"/>
      <w:bookmarkStart w:id="412" w:name="_Toc85876888"/>
      <w:r>
        <w:t>6.1.7.3</w:t>
      </w:r>
      <w:r>
        <w:tab/>
        <w:t>Application Errors</w:t>
      </w:r>
      <w:bookmarkEnd w:id="410"/>
      <w:bookmarkEnd w:id="411"/>
      <w:bookmarkEnd w:id="412"/>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87"/>
        <w:gridCol w:w="1631"/>
        <w:gridCol w:w="4776"/>
      </w:tblGrid>
      <w:tr w:rsidR="008A6D4A" w:rsidRPr="00B54FF5" w14:paraId="11C80F5C" w14:textId="77777777" w:rsidTr="00D2223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38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D22234">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461EA3CE" w:rsidR="00862390" w:rsidRPr="0016361A" w:rsidRDefault="00862390" w:rsidP="00862390">
            <w:pPr>
              <w:pStyle w:val="TAL"/>
            </w:pPr>
            <w:r>
              <w:t>DNS_BASE_PATTERN_UNKNOWN</w:t>
            </w:r>
          </w:p>
        </w:tc>
        <w:tc>
          <w:tcPr>
            <w:tcW w:w="17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5388" w:type="dxa"/>
            <w:tcBorders>
              <w:top w:val="single" w:sz="4" w:space="0" w:color="auto"/>
              <w:left w:val="single" w:sz="4" w:space="0" w:color="auto"/>
              <w:bottom w:val="single" w:sz="4" w:space="0" w:color="auto"/>
              <w:right w:val="single" w:sz="4" w:space="0" w:color="auto"/>
            </w:tcBorders>
          </w:tcPr>
          <w:p w14:paraId="0DBB0331" w14:textId="3FD79BDE" w:rsidR="00862390" w:rsidRPr="0016361A" w:rsidRDefault="00862390" w:rsidP="00862390">
            <w:pPr>
              <w:pStyle w:val="TAL"/>
              <w:rPr>
                <w:rFonts w:cs="Arial"/>
                <w:szCs w:val="18"/>
              </w:rPr>
            </w:pPr>
            <w:r>
              <w:rPr>
                <w:rFonts w:cs="Arial"/>
                <w:szCs w:val="18"/>
              </w:rPr>
              <w:t>The request to create or modify a DNS context to reference a DNS base pattern is rejected due to the DNS base pattern being unknown to the EASDF.</w:t>
            </w:r>
          </w:p>
        </w:tc>
      </w:tr>
    </w:tbl>
    <w:p w14:paraId="03DF4F02" w14:textId="77777777" w:rsidR="008A6D4A" w:rsidRDefault="008A6D4A" w:rsidP="008A6D4A">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28E6B42E" w14:textId="77777777" w:rsidR="008A6D4A" w:rsidRPr="0023018E" w:rsidRDefault="008A6D4A" w:rsidP="008A6D4A">
      <w:pPr>
        <w:pStyle w:val="Heading2"/>
        <w:rPr>
          <w:lang w:eastAsia="zh-CN"/>
        </w:rPr>
      </w:pPr>
      <w:bookmarkStart w:id="423" w:name="_Toc85462154"/>
      <w:bookmarkStart w:id="424" w:name="_Toc85876889"/>
      <w:r>
        <w:t>6.1.8</w:t>
      </w:r>
      <w:r w:rsidRPr="0023018E">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bookmarkEnd w:id="424"/>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r w:rsidRPr="003F3BC9">
        <w:t>Neasdf_DNSContext</w:t>
      </w:r>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8A6D4A">
      <w:pPr>
        <w:pStyle w:val="Heading2"/>
      </w:pPr>
      <w:bookmarkStart w:id="425" w:name="_Toc532994477"/>
      <w:bookmarkStart w:id="426" w:name="_Toc35971448"/>
      <w:bookmarkStart w:id="427" w:name="_Toc85462155"/>
      <w:bookmarkStart w:id="428" w:name="_Hlk525137310"/>
      <w:bookmarkStart w:id="429" w:name="_Toc510696649"/>
      <w:bookmarkStart w:id="430" w:name="_Toc85876890"/>
      <w:r>
        <w:t>6.1.9</w:t>
      </w:r>
      <w:r w:rsidRPr="001E7573">
        <w:tab/>
        <w:t>Security</w:t>
      </w:r>
      <w:bookmarkEnd w:id="425"/>
      <w:bookmarkEnd w:id="426"/>
      <w:bookmarkEnd w:id="427"/>
      <w:bookmarkEnd w:id="430"/>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bookmarkStart w:id="431" w:name="_Hlk530142087"/>
      <w:bookmarkEnd w:id="428"/>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36C4ED92" w:rsidR="008A6D4A" w:rsidRDefault="008A6D4A" w:rsidP="008A6D4A">
      <w:pPr>
        <w:pStyle w:val="Heading2"/>
      </w:pPr>
      <w:bookmarkStart w:id="432" w:name="_Toc35971449"/>
      <w:bookmarkStart w:id="433" w:name="_Toc85462156"/>
      <w:bookmarkStart w:id="434" w:name="_Toc85876891"/>
      <w:bookmarkEnd w:id="431"/>
      <w:r>
        <w:lastRenderedPageBreak/>
        <w:t>6.2</w:t>
      </w:r>
      <w:r>
        <w:tab/>
      </w:r>
      <w:r w:rsidR="0067027F" w:rsidRPr="00CF30AD">
        <w:t>Neasdf_</w:t>
      </w:r>
      <w:r w:rsidR="0067027F">
        <w:t>DNSBasePattern</w:t>
      </w:r>
      <w:r>
        <w:t xml:space="preserve"> Service API</w:t>
      </w:r>
      <w:bookmarkEnd w:id="429"/>
      <w:bookmarkEnd w:id="432"/>
      <w:bookmarkEnd w:id="433"/>
      <w:bookmarkEnd w:id="434"/>
    </w:p>
    <w:p w14:paraId="232D05A5" w14:textId="77777777" w:rsidR="0067027F" w:rsidRDefault="0067027F" w:rsidP="0067027F">
      <w:pPr>
        <w:pStyle w:val="Heading3"/>
      </w:pPr>
      <w:bookmarkStart w:id="435" w:name="_Toc85462157"/>
      <w:bookmarkStart w:id="436" w:name="_Toc85876892"/>
      <w:r>
        <w:t>6.2.1</w:t>
      </w:r>
      <w:r>
        <w:tab/>
        <w:t>Introduction</w:t>
      </w:r>
      <w:bookmarkEnd w:id="435"/>
      <w:bookmarkEnd w:id="436"/>
    </w:p>
    <w:p w14:paraId="113E5D5E" w14:textId="77777777" w:rsidR="0067027F" w:rsidRDefault="0067027F" w:rsidP="0067027F">
      <w:pPr>
        <w:rPr>
          <w:noProof/>
          <w:lang w:eastAsia="zh-CN"/>
        </w:rPr>
      </w:pPr>
      <w:r w:rsidRPr="00E23840">
        <w:rPr>
          <w:noProof/>
        </w:rPr>
        <w:t>The</w:t>
      </w:r>
      <w:r>
        <w:rPr>
          <w:noProof/>
        </w:rPr>
        <w:t xml:space="preserve"> </w:t>
      </w:r>
      <w:r w:rsidRPr="00CF30AD">
        <w:t>Neasdf_</w:t>
      </w:r>
      <w:r>
        <w:t>DNSBasePattern</w:t>
      </w:r>
      <w:r w:rsidRPr="00E23840">
        <w:rPr>
          <w:noProof/>
        </w:rPr>
        <w:t xml:space="preserve"> </w:t>
      </w:r>
      <w:r>
        <w:rPr>
          <w:noProof/>
        </w:rPr>
        <w:t xml:space="preserve">service </w:t>
      </w:r>
      <w:r w:rsidRPr="00E23840">
        <w:rPr>
          <w:noProof/>
        </w:rPr>
        <w:t xml:space="preserve">shall use the </w:t>
      </w:r>
      <w:r w:rsidRPr="008C15F1">
        <w:rPr>
          <w:noProof/>
        </w:rPr>
        <w:t>Neasdf_</w:t>
      </w:r>
      <w:r>
        <w:rPr>
          <w:noProof/>
        </w:rPr>
        <w:t>DNSBasePattern</w:t>
      </w:r>
      <w:r w:rsidRPr="00E23840">
        <w:rPr>
          <w:noProof/>
        </w:rPr>
        <w:t xml:space="preserve"> </w:t>
      </w:r>
      <w:r w:rsidRPr="00E23840">
        <w:rPr>
          <w:noProof/>
          <w:lang w:eastAsia="zh-CN"/>
        </w:rPr>
        <w:t>API.</w:t>
      </w:r>
    </w:p>
    <w:p w14:paraId="20908B22" w14:textId="77777777"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Pr>
          <w:noProof/>
        </w:rPr>
        <w:t>DNSBasePattern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77777777"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"neasdf-dnsbasepattern"</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67027F">
      <w:pPr>
        <w:pStyle w:val="Heading3"/>
      </w:pPr>
      <w:bookmarkStart w:id="437" w:name="_Toc85462158"/>
      <w:bookmarkStart w:id="438" w:name="_Toc85876893"/>
      <w:r>
        <w:t>6.2.2</w:t>
      </w:r>
      <w:r>
        <w:tab/>
        <w:t>Usage of HTTP</w:t>
      </w:r>
      <w:bookmarkEnd w:id="437"/>
      <w:bookmarkEnd w:id="438"/>
    </w:p>
    <w:p w14:paraId="6115A41F" w14:textId="77777777" w:rsidR="0067027F" w:rsidRPr="000C5200" w:rsidRDefault="0067027F" w:rsidP="0067027F">
      <w:pPr>
        <w:pStyle w:val="Heading4"/>
      </w:pPr>
      <w:bookmarkStart w:id="439" w:name="_Toc85462159"/>
      <w:bookmarkStart w:id="440" w:name="_Toc85876894"/>
      <w:r>
        <w:t>6.2.2.1</w:t>
      </w:r>
      <w:r>
        <w:tab/>
        <w:t>General</w:t>
      </w:r>
      <w:bookmarkEnd w:id="439"/>
      <w:bookmarkEnd w:id="440"/>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77777777"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Pr>
          <w:noProof/>
        </w:rPr>
        <w:t>DNSBasePattern API</w:t>
      </w:r>
      <w:r w:rsidRPr="00986E88">
        <w:rPr>
          <w:noProof/>
        </w:rPr>
        <w:t xml:space="preserve"> is contained in Annex A.</w:t>
      </w:r>
    </w:p>
    <w:p w14:paraId="5A5FC853" w14:textId="77777777" w:rsidR="0067027F" w:rsidRPr="000C5200" w:rsidRDefault="0067027F" w:rsidP="0067027F">
      <w:pPr>
        <w:pStyle w:val="Heading4"/>
      </w:pPr>
      <w:bookmarkStart w:id="441" w:name="_Toc85462160"/>
      <w:bookmarkStart w:id="442" w:name="_Toc85876895"/>
      <w:r>
        <w:t>6.2.2.2</w:t>
      </w:r>
      <w:r>
        <w:tab/>
        <w:t>HTTP standard headers</w:t>
      </w:r>
      <w:bookmarkEnd w:id="441"/>
      <w:bookmarkEnd w:id="442"/>
    </w:p>
    <w:p w14:paraId="2794F836" w14:textId="77777777" w:rsidR="0067027F" w:rsidRDefault="0067027F" w:rsidP="0067027F">
      <w:pPr>
        <w:pStyle w:val="Heading5"/>
        <w:rPr>
          <w:lang w:eastAsia="zh-CN"/>
        </w:rPr>
      </w:pPr>
      <w:bookmarkStart w:id="443" w:name="_Toc85462161"/>
      <w:bookmarkStart w:id="444" w:name="_Toc85876896"/>
      <w:r>
        <w:t>6.2.2.2.1</w:t>
      </w:r>
      <w:r>
        <w:rPr>
          <w:rFonts w:hint="eastAsia"/>
          <w:lang w:eastAsia="zh-CN"/>
        </w:rPr>
        <w:tab/>
      </w:r>
      <w:r>
        <w:rPr>
          <w:lang w:eastAsia="zh-CN"/>
        </w:rPr>
        <w:t>General</w:t>
      </w:r>
      <w:bookmarkEnd w:id="443"/>
      <w:bookmarkEnd w:id="444"/>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67027F">
      <w:pPr>
        <w:pStyle w:val="Heading5"/>
      </w:pPr>
      <w:bookmarkStart w:id="445" w:name="_Toc85462162"/>
      <w:bookmarkStart w:id="446" w:name="_Toc85876897"/>
      <w:r>
        <w:t>6.2.2.2.2</w:t>
      </w:r>
      <w:r>
        <w:tab/>
        <w:t>Content type</w:t>
      </w:r>
      <w:bookmarkEnd w:id="445"/>
      <w:bookmarkEnd w:id="446"/>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67027F">
      <w:pPr>
        <w:pStyle w:val="Heading4"/>
      </w:pPr>
      <w:bookmarkStart w:id="447" w:name="_Toc85462163"/>
      <w:bookmarkStart w:id="448" w:name="_Toc85876898"/>
      <w:r>
        <w:t>6.2.2.3</w:t>
      </w:r>
      <w:r>
        <w:tab/>
        <w:t>HTTP custom headers</w:t>
      </w:r>
      <w:bookmarkEnd w:id="447"/>
      <w:bookmarkEnd w:id="44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67027F">
      <w:pPr>
        <w:pStyle w:val="Heading3"/>
      </w:pPr>
      <w:bookmarkStart w:id="449" w:name="_Toc85462164"/>
      <w:bookmarkStart w:id="450" w:name="_Toc85876899"/>
      <w:r>
        <w:lastRenderedPageBreak/>
        <w:t>6.2.3</w:t>
      </w:r>
      <w:r>
        <w:tab/>
        <w:t>Resources</w:t>
      </w:r>
      <w:bookmarkEnd w:id="449"/>
      <w:bookmarkEnd w:id="450"/>
    </w:p>
    <w:p w14:paraId="70E48186" w14:textId="77777777" w:rsidR="0067027F" w:rsidRPr="000A7435" w:rsidRDefault="0067027F" w:rsidP="0067027F">
      <w:pPr>
        <w:pStyle w:val="Heading4"/>
      </w:pPr>
      <w:bookmarkStart w:id="451" w:name="_Toc85462165"/>
      <w:bookmarkStart w:id="452" w:name="_Toc85876900"/>
      <w:r>
        <w:t>6.2.3.1</w:t>
      </w:r>
      <w:r>
        <w:tab/>
        <w:t>Overview</w:t>
      </w:r>
      <w:bookmarkEnd w:id="451"/>
      <w:bookmarkEnd w:id="452"/>
    </w:p>
    <w:p w14:paraId="0949E466" w14:textId="77777777" w:rsidR="0067027F" w:rsidRDefault="0067027F" w:rsidP="0067027F">
      <w:r>
        <w:t>Figure 6.2.3.1-1 describes the resource URI structure of the Neasdf_DNSBasePattern API.</w:t>
      </w:r>
    </w:p>
    <w:p w14:paraId="72CBD420" w14:textId="77777777" w:rsidR="0067027F" w:rsidRPr="00A258AF" w:rsidRDefault="0067027F" w:rsidP="0067027F">
      <w:pPr>
        <w:pStyle w:val="TH"/>
        <w:rPr>
          <w:lang w:val="en-US"/>
        </w:rPr>
      </w:pPr>
      <w:r w:rsidRPr="0069718D">
        <w:object w:dxaOrig="9052" w:dyaOrig="4050" w14:anchorId="364C2B7C">
          <v:shape id="_x0000_i1041" type="#_x0000_t75" style="width:329.75pt;height:147.65pt" o:ole="">
            <v:imagedata r:id="rId42" o:title=""/>
          </v:shape>
          <o:OLEObject Type="Embed" ProgID="Visio.Drawing.11" ShapeID="_x0000_i1041" DrawAspect="Content" ObjectID="_1696489677" r:id="rId43"/>
        </w:object>
      </w:r>
    </w:p>
    <w:p w14:paraId="1095BCE0" w14:textId="77777777"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 xml:space="preserve">Neasdf_DNSBasePattern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91"/>
        <w:gridCol w:w="3298"/>
        <w:gridCol w:w="956"/>
        <w:gridCol w:w="3142"/>
      </w:tblGrid>
      <w:tr w:rsidR="0067027F" w:rsidRPr="00B54FF5" w14:paraId="32A197C0" w14:textId="77777777" w:rsidTr="00D120A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D120A7">
            <w:pPr>
              <w:pStyle w:val="TAH"/>
            </w:pPr>
            <w:r w:rsidRPr="0016361A">
              <w:t>Resource name</w:t>
            </w:r>
          </w:p>
        </w:tc>
        <w:tc>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D120A7">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D120A7">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D120A7">
            <w:pPr>
              <w:pStyle w:val="TAH"/>
            </w:pPr>
            <w:r w:rsidRPr="0016361A">
              <w:t>Description</w:t>
            </w:r>
          </w:p>
          <w:p w14:paraId="17084090" w14:textId="77777777" w:rsidR="0067027F" w:rsidRPr="0016361A" w:rsidRDefault="0067027F" w:rsidP="00D120A7">
            <w:pPr>
              <w:pStyle w:val="TAH"/>
            </w:pPr>
            <w:r>
              <w:t>(service operation)</w:t>
            </w:r>
          </w:p>
        </w:tc>
      </w:tr>
      <w:tr w:rsidR="0067027F" w:rsidRPr="00B54FF5" w14:paraId="0B8D81DF" w14:textId="77777777" w:rsidTr="00D120A7">
        <w:trPr>
          <w:jc w:val="center"/>
        </w:trPr>
        <w:tc>
          <w:tcPr>
            <w:tcW w:w="1102" w:type="pct"/>
            <w:tcBorders>
              <w:top w:val="single" w:sz="4" w:space="0" w:color="auto"/>
              <w:left w:val="single" w:sz="4" w:space="0" w:color="auto"/>
              <w:bottom w:val="single" w:sz="4" w:space="0" w:color="auto"/>
              <w:right w:val="single" w:sz="4" w:space="0" w:color="auto"/>
            </w:tcBorders>
            <w:hideMark/>
          </w:tcPr>
          <w:p w14:paraId="7C476681" w14:textId="77777777" w:rsidR="0067027F" w:rsidRPr="0016361A" w:rsidRDefault="0067027F" w:rsidP="00D120A7">
            <w:pPr>
              <w:pStyle w:val="TAL"/>
            </w:pPr>
            <w:r>
              <w:t>DNS Base Patterns collection</w:t>
            </w:r>
          </w:p>
        </w:tc>
        <w:tc>
          <w:tcPr>
            <w:tcW w:w="1738" w:type="pct"/>
            <w:tcBorders>
              <w:top w:val="single" w:sz="4" w:space="0" w:color="auto"/>
              <w:left w:val="single" w:sz="4" w:space="0" w:color="auto"/>
              <w:bottom w:val="single" w:sz="4" w:space="0" w:color="auto"/>
              <w:right w:val="single" w:sz="4" w:space="0" w:color="auto"/>
            </w:tcBorders>
            <w:hideMark/>
          </w:tcPr>
          <w:p w14:paraId="5A34672F" w14:textId="77777777" w:rsidR="0067027F" w:rsidRPr="0016361A" w:rsidRDefault="0067027F" w:rsidP="00D120A7">
            <w:pPr>
              <w:pStyle w:val="TAL"/>
            </w:pPr>
            <w:r>
              <w:t>/dns-base-patterns</w:t>
            </w:r>
          </w:p>
        </w:tc>
        <w:tc>
          <w:tcPr>
            <w:tcW w:w="504" w:type="pct"/>
            <w:tcBorders>
              <w:top w:val="single" w:sz="4" w:space="0" w:color="auto"/>
              <w:left w:val="single" w:sz="4" w:space="0" w:color="auto"/>
              <w:bottom w:val="single" w:sz="4" w:space="0" w:color="auto"/>
              <w:right w:val="single" w:sz="4" w:space="0" w:color="auto"/>
            </w:tcBorders>
            <w:hideMark/>
          </w:tcPr>
          <w:p w14:paraId="27676DE3" w14:textId="77777777" w:rsidR="0067027F" w:rsidRPr="0016361A" w:rsidRDefault="0067027F" w:rsidP="00D120A7">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45EF61F3" w14:textId="77777777" w:rsidR="0067027F" w:rsidRPr="0016361A" w:rsidRDefault="0067027F" w:rsidP="00D120A7">
            <w:pPr>
              <w:pStyle w:val="TAL"/>
            </w:pPr>
            <w:r>
              <w:t>Create</w:t>
            </w:r>
          </w:p>
        </w:tc>
      </w:tr>
      <w:tr w:rsidR="0067027F" w:rsidRPr="00B54FF5" w14:paraId="2E9122D8" w14:textId="77777777" w:rsidTr="00D120A7">
        <w:trPr>
          <w:jc w:val="center"/>
        </w:trPr>
        <w:tc>
          <w:tcPr>
            <w:tcW w:w="1102" w:type="pct"/>
            <w:vMerge w:val="restart"/>
            <w:tcBorders>
              <w:top w:val="single" w:sz="4" w:space="0" w:color="auto"/>
              <w:left w:val="single" w:sz="4" w:space="0" w:color="auto"/>
              <w:right w:val="single" w:sz="4" w:space="0" w:color="auto"/>
            </w:tcBorders>
          </w:tcPr>
          <w:p w14:paraId="4EBBEC47" w14:textId="77777777" w:rsidR="0067027F" w:rsidRDefault="0067027F" w:rsidP="00D120A7">
            <w:pPr>
              <w:pStyle w:val="TAL"/>
            </w:pPr>
            <w:r>
              <w:t>Individual DNS Base Pattern</w:t>
            </w:r>
          </w:p>
        </w:tc>
        <w:tc>
          <w:tcPr>
            <w:tcW w:w="1738" w:type="pct"/>
            <w:vMerge w:val="restart"/>
            <w:tcBorders>
              <w:top w:val="single" w:sz="4" w:space="0" w:color="auto"/>
              <w:left w:val="single" w:sz="4" w:space="0" w:color="auto"/>
              <w:right w:val="single" w:sz="4" w:space="0" w:color="auto"/>
            </w:tcBorders>
          </w:tcPr>
          <w:p w14:paraId="1A643656" w14:textId="77777777" w:rsidR="0067027F" w:rsidRDefault="0067027F" w:rsidP="00D120A7">
            <w:pPr>
              <w:pStyle w:val="TAL"/>
            </w:pPr>
            <w:r>
              <w:t>/dns-base-patterns/{dnsBasePatternId}</w:t>
            </w:r>
          </w:p>
        </w:tc>
        <w:tc>
          <w:tcPr>
            <w:tcW w:w="504" w:type="pct"/>
            <w:tcBorders>
              <w:top w:val="single" w:sz="4" w:space="0" w:color="auto"/>
              <w:left w:val="single" w:sz="4" w:space="0" w:color="auto"/>
              <w:bottom w:val="single" w:sz="4" w:space="0" w:color="auto"/>
              <w:right w:val="single" w:sz="4" w:space="0" w:color="auto"/>
            </w:tcBorders>
          </w:tcPr>
          <w:p w14:paraId="11855338" w14:textId="77777777" w:rsidR="0067027F" w:rsidRDefault="0067027F" w:rsidP="00D120A7">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42D633E1" w14:textId="77777777" w:rsidR="0067027F" w:rsidRDefault="0067027F" w:rsidP="00D120A7">
            <w:pPr>
              <w:pStyle w:val="TAL"/>
            </w:pPr>
            <w:r>
              <w:t>Update (partial update)</w:t>
            </w:r>
          </w:p>
        </w:tc>
      </w:tr>
      <w:tr w:rsidR="0067027F" w:rsidRPr="00B54FF5" w14:paraId="0F0E3435" w14:textId="77777777" w:rsidTr="00D120A7">
        <w:trPr>
          <w:jc w:val="center"/>
        </w:trPr>
        <w:tc>
          <w:tcPr>
            <w:tcW w:w="1102" w:type="pct"/>
            <w:vMerge/>
            <w:tcBorders>
              <w:top w:val="single" w:sz="4" w:space="0" w:color="auto"/>
              <w:left w:val="single" w:sz="4" w:space="0" w:color="auto"/>
              <w:right w:val="single" w:sz="4" w:space="0" w:color="auto"/>
            </w:tcBorders>
          </w:tcPr>
          <w:p w14:paraId="10F285B9" w14:textId="77777777" w:rsidR="0067027F" w:rsidRDefault="0067027F" w:rsidP="00D120A7">
            <w:pPr>
              <w:pStyle w:val="TAL"/>
            </w:pPr>
          </w:p>
        </w:tc>
        <w:tc>
          <w:tcPr>
            <w:tcW w:w="1738" w:type="pct"/>
            <w:vMerge/>
            <w:tcBorders>
              <w:left w:val="single" w:sz="4" w:space="0" w:color="auto"/>
              <w:right w:val="single" w:sz="4" w:space="0" w:color="auto"/>
            </w:tcBorders>
          </w:tcPr>
          <w:p w14:paraId="4300C819" w14:textId="77777777" w:rsidR="0067027F" w:rsidRDefault="0067027F" w:rsidP="00D120A7">
            <w:pPr>
              <w:pStyle w:val="TAL"/>
            </w:pPr>
          </w:p>
        </w:tc>
        <w:tc>
          <w:tcPr>
            <w:tcW w:w="504" w:type="pct"/>
            <w:tcBorders>
              <w:top w:val="single" w:sz="4" w:space="0" w:color="auto"/>
              <w:left w:val="single" w:sz="4" w:space="0" w:color="auto"/>
              <w:bottom w:val="single" w:sz="4" w:space="0" w:color="auto"/>
              <w:right w:val="single" w:sz="4" w:space="0" w:color="auto"/>
            </w:tcBorders>
          </w:tcPr>
          <w:p w14:paraId="10094246" w14:textId="77777777" w:rsidR="0067027F" w:rsidRDefault="0067027F" w:rsidP="00D120A7">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4E402D14" w14:textId="77777777" w:rsidR="0067027F" w:rsidRDefault="0067027F" w:rsidP="00D120A7">
            <w:pPr>
              <w:pStyle w:val="TAL"/>
            </w:pPr>
            <w:r>
              <w:t>Update (complete replacement)</w:t>
            </w:r>
          </w:p>
        </w:tc>
      </w:tr>
      <w:tr w:rsidR="0067027F" w:rsidRPr="00B54FF5" w14:paraId="0ED57D62" w14:textId="77777777" w:rsidTr="00D120A7">
        <w:trPr>
          <w:jc w:val="center"/>
        </w:trPr>
        <w:tc>
          <w:tcPr>
            <w:tcW w:w="1102" w:type="pct"/>
            <w:vMerge/>
            <w:tcBorders>
              <w:left w:val="single" w:sz="4" w:space="0" w:color="auto"/>
              <w:right w:val="single" w:sz="4" w:space="0" w:color="auto"/>
            </w:tcBorders>
          </w:tcPr>
          <w:p w14:paraId="2EF583DC" w14:textId="77777777" w:rsidR="0067027F" w:rsidRDefault="0067027F" w:rsidP="00D120A7">
            <w:pPr>
              <w:pStyle w:val="TAL"/>
            </w:pPr>
          </w:p>
        </w:tc>
        <w:tc>
          <w:tcPr>
            <w:tcW w:w="1738" w:type="pct"/>
            <w:vMerge/>
            <w:tcBorders>
              <w:left w:val="single" w:sz="4" w:space="0" w:color="auto"/>
              <w:right w:val="single" w:sz="4" w:space="0" w:color="auto"/>
            </w:tcBorders>
          </w:tcPr>
          <w:p w14:paraId="1BD06804" w14:textId="77777777" w:rsidR="0067027F" w:rsidRDefault="0067027F" w:rsidP="00D120A7">
            <w:pPr>
              <w:pStyle w:val="TAL"/>
            </w:pPr>
          </w:p>
        </w:tc>
        <w:tc>
          <w:tcPr>
            <w:tcW w:w="504"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120A7">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D120A7">
            <w:pPr>
              <w:pStyle w:val="TAL"/>
            </w:pPr>
            <w:r>
              <w:t>Delete</w:t>
            </w:r>
          </w:p>
        </w:tc>
      </w:tr>
    </w:tbl>
    <w:p w14:paraId="2F37E135" w14:textId="77777777" w:rsidR="0067027F" w:rsidRDefault="0067027F" w:rsidP="0067027F"/>
    <w:p w14:paraId="0DC78879" w14:textId="77777777" w:rsidR="0067027F" w:rsidRPr="00C37A5C" w:rsidRDefault="0067027F" w:rsidP="0067027F">
      <w:pPr>
        <w:pStyle w:val="EditorsNote"/>
      </w:pPr>
      <w:r>
        <w:t xml:space="preserve">Editor's Note: </w:t>
      </w:r>
      <w:r>
        <w:rPr>
          <w:lang w:val="en-US"/>
        </w:rPr>
        <w:t>The</w:t>
      </w:r>
      <w:r>
        <w:rPr>
          <w:lang w:eastAsia="fr-FR"/>
        </w:rPr>
        <w: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t>
      </w:r>
    </w:p>
    <w:p w14:paraId="146ED819" w14:textId="77777777" w:rsidR="0029495C" w:rsidRDefault="0029495C" w:rsidP="0029495C">
      <w:pPr>
        <w:pStyle w:val="Heading4"/>
      </w:pPr>
      <w:bookmarkStart w:id="453" w:name="_Toc85462166"/>
      <w:bookmarkStart w:id="454" w:name="_Toc85876901"/>
      <w:r>
        <w:t>6.2.3.2</w:t>
      </w:r>
      <w:r>
        <w:tab/>
        <w:t>Resource: DNS Base Patterns collection</w:t>
      </w:r>
      <w:bookmarkEnd w:id="453"/>
      <w:bookmarkEnd w:id="454"/>
    </w:p>
    <w:p w14:paraId="7B64E2FD" w14:textId="77777777" w:rsidR="0029495C" w:rsidRDefault="0029495C" w:rsidP="0029495C">
      <w:pPr>
        <w:pStyle w:val="Heading5"/>
      </w:pPr>
      <w:bookmarkStart w:id="455" w:name="_Toc85462167"/>
      <w:bookmarkStart w:id="456" w:name="_Toc85876902"/>
      <w:r>
        <w:t>6.2.3.2.1</w:t>
      </w:r>
      <w:r>
        <w:tab/>
        <w:t>Description</w:t>
      </w:r>
      <w:bookmarkEnd w:id="455"/>
      <w:bookmarkEnd w:id="456"/>
    </w:p>
    <w:p w14:paraId="6864EEAE" w14:textId="77777777" w:rsidR="0029495C" w:rsidRDefault="0029495C" w:rsidP="0029495C">
      <w:pPr>
        <w:pStyle w:val="Guidance"/>
      </w:pPr>
      <w:r w:rsidRPr="002C43C0">
        <w:rPr>
          <w:i w:val="0"/>
          <w:color w:val="auto"/>
        </w:rPr>
        <w:t xml:space="preserve">This resource represents the collection of the individual </w:t>
      </w:r>
      <w:r>
        <w:rPr>
          <w:i w:val="0"/>
          <w:color w:val="auto"/>
        </w:rPr>
        <w:t>DNS Base Patterns</w:t>
      </w:r>
      <w:r w:rsidRPr="00792B85">
        <w:rPr>
          <w:i w:val="0"/>
          <w:color w:val="auto"/>
        </w:rPr>
        <w:t xml:space="preserve"> </w:t>
      </w:r>
      <w:r w:rsidRPr="002C43C0">
        <w:rPr>
          <w:i w:val="0"/>
          <w:color w:val="auto"/>
        </w:rPr>
        <w:t>created in the EASDF.</w:t>
      </w:r>
    </w:p>
    <w:p w14:paraId="03258346" w14:textId="77777777" w:rsidR="0029495C" w:rsidRDefault="0029495C" w:rsidP="0029495C">
      <w:r>
        <w:t>This resource is modelled with the Collection resource archetype (see clause C.2 of 3GPP TS 29.501 [5]).</w:t>
      </w:r>
    </w:p>
    <w:p w14:paraId="5129C3C9" w14:textId="77777777" w:rsidR="0029495C" w:rsidRDefault="0029495C" w:rsidP="0029495C">
      <w:pPr>
        <w:pStyle w:val="Heading5"/>
      </w:pPr>
      <w:bookmarkStart w:id="457" w:name="_Toc85462168"/>
      <w:bookmarkStart w:id="458" w:name="_Toc85876903"/>
      <w:r>
        <w:t>6.2.3.2.2</w:t>
      </w:r>
      <w:r>
        <w:tab/>
        <w:t>Resource Definition</w:t>
      </w:r>
      <w:bookmarkEnd w:id="457"/>
      <w:bookmarkEnd w:id="458"/>
    </w:p>
    <w:p w14:paraId="4A48C811" w14:textId="77777777" w:rsidR="0029495C" w:rsidRDefault="0029495C" w:rsidP="0029495C">
      <w:r>
        <w:t xml:space="preserve">Resource URI: </w:t>
      </w:r>
      <w:r w:rsidRPr="00E23840">
        <w:rPr>
          <w:b/>
          <w:noProof/>
        </w:rPr>
        <w:t>{apiRoot}/</w:t>
      </w:r>
      <w:r>
        <w:rPr>
          <w:b/>
          <w:noProof/>
        </w:rPr>
        <w:t>neasdf-dnsbasepattern</w:t>
      </w:r>
      <w:r w:rsidRPr="00E23840">
        <w:rPr>
          <w:b/>
          <w:noProof/>
        </w:rPr>
        <w:t>/</w:t>
      </w:r>
      <w:r>
        <w:rPr>
          <w:b/>
          <w:noProof/>
        </w:rPr>
        <w:t>&lt;apiVersion&gt;</w:t>
      </w:r>
      <w:r w:rsidRPr="00E23840">
        <w:rPr>
          <w:b/>
          <w:noProof/>
        </w:rPr>
        <w:t>/</w:t>
      </w:r>
      <w:r>
        <w:rPr>
          <w:b/>
          <w:noProof/>
        </w:rPr>
        <w:t>dns-base-patterns</w:t>
      </w:r>
    </w:p>
    <w:p w14:paraId="6530210B" w14:textId="77777777" w:rsidR="0029495C" w:rsidRDefault="0029495C" w:rsidP="0029495C">
      <w:pPr>
        <w:rPr>
          <w:rFonts w:ascii="Arial" w:hAnsi="Arial" w:cs="Arial"/>
        </w:rPr>
      </w:pPr>
      <w:r>
        <w:t>This resource shall support the resource URI variables defined in table 6.2.3.2.2-1</w:t>
      </w:r>
      <w:r>
        <w:rPr>
          <w:rFonts w:ascii="Arial" w:hAnsi="Arial" w:cs="Arial"/>
        </w:rPr>
        <w:t>.</w:t>
      </w:r>
    </w:p>
    <w:p w14:paraId="0270A048" w14:textId="77777777" w:rsidR="0029495C" w:rsidRDefault="0029495C" w:rsidP="0029495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9495C" w:rsidRPr="00B54FF5" w14:paraId="38C4B93E" w14:textId="77777777" w:rsidTr="00D120A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C1923E" w14:textId="77777777" w:rsidR="0029495C" w:rsidRPr="0016361A" w:rsidRDefault="0029495C" w:rsidP="00D120A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14352F" w14:textId="77777777" w:rsidR="0029495C" w:rsidRPr="0016361A" w:rsidRDefault="0029495C" w:rsidP="00D120A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4922B1" w14:textId="77777777" w:rsidR="0029495C" w:rsidRPr="0016361A" w:rsidRDefault="0029495C" w:rsidP="00D120A7">
            <w:pPr>
              <w:pStyle w:val="TAH"/>
            </w:pPr>
            <w:r w:rsidRPr="0016361A">
              <w:t>Definition</w:t>
            </w:r>
          </w:p>
        </w:tc>
      </w:tr>
      <w:tr w:rsidR="0029495C" w:rsidRPr="00B54FF5" w14:paraId="06CD8989" w14:textId="77777777" w:rsidTr="00D120A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034A4D" w14:textId="77777777" w:rsidR="0029495C" w:rsidRPr="0016361A" w:rsidRDefault="0029495C" w:rsidP="00D120A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F465074" w14:textId="77777777" w:rsidR="0029495C" w:rsidRPr="0016361A" w:rsidRDefault="0029495C" w:rsidP="00D120A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893BF3" w14:textId="77777777" w:rsidR="0029495C" w:rsidRPr="0016361A" w:rsidRDefault="0029495C" w:rsidP="00D120A7">
            <w:pPr>
              <w:pStyle w:val="TAL"/>
            </w:pPr>
            <w:r w:rsidRPr="0016361A">
              <w:t>See clause</w:t>
            </w:r>
            <w:r w:rsidRPr="0016361A">
              <w:rPr>
                <w:lang w:val="en-US" w:eastAsia="zh-CN"/>
              </w:rPr>
              <w:t> </w:t>
            </w:r>
            <w:r>
              <w:t>6.2</w:t>
            </w:r>
            <w:r w:rsidRPr="0016361A">
              <w:t>.1</w:t>
            </w:r>
          </w:p>
        </w:tc>
      </w:tr>
      <w:tr w:rsidR="0029495C" w:rsidRPr="00B54FF5" w14:paraId="5561B265" w14:textId="77777777" w:rsidTr="00D120A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621FF59" w14:textId="77777777" w:rsidR="0029495C" w:rsidRPr="0016361A" w:rsidRDefault="0029495C" w:rsidP="00D120A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14DC41D" w14:textId="77777777" w:rsidR="0029495C" w:rsidRPr="0016361A" w:rsidRDefault="0029495C" w:rsidP="00D120A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694AA7" w14:textId="77777777" w:rsidR="0029495C" w:rsidRPr="0016361A" w:rsidRDefault="0029495C" w:rsidP="00D120A7">
            <w:pPr>
              <w:pStyle w:val="TAL"/>
            </w:pPr>
            <w:r>
              <w:t>See clause 6.2</w:t>
            </w:r>
            <w:r w:rsidRPr="0016361A">
              <w:t>.1</w:t>
            </w:r>
          </w:p>
        </w:tc>
      </w:tr>
    </w:tbl>
    <w:p w14:paraId="2005C2B5" w14:textId="77777777" w:rsidR="0029495C" w:rsidRPr="00384E92" w:rsidRDefault="0029495C" w:rsidP="0029495C"/>
    <w:p w14:paraId="180B5074" w14:textId="77777777" w:rsidR="0029495C" w:rsidRDefault="0029495C" w:rsidP="0029495C">
      <w:pPr>
        <w:pStyle w:val="Heading5"/>
      </w:pPr>
      <w:bookmarkStart w:id="459" w:name="_Toc85462169"/>
      <w:bookmarkStart w:id="460" w:name="_Toc85876904"/>
      <w:r>
        <w:lastRenderedPageBreak/>
        <w:t>6.2.3.2.3</w:t>
      </w:r>
      <w:r>
        <w:tab/>
        <w:t>Resource Standard Methods</w:t>
      </w:r>
      <w:bookmarkEnd w:id="459"/>
      <w:bookmarkEnd w:id="460"/>
    </w:p>
    <w:p w14:paraId="051A3C8C" w14:textId="77777777" w:rsidR="0029495C" w:rsidRPr="00384E92" w:rsidRDefault="0029495C" w:rsidP="0029495C">
      <w:pPr>
        <w:pStyle w:val="Heading6"/>
      </w:pPr>
      <w:bookmarkStart w:id="461" w:name="_Toc85462170"/>
      <w:bookmarkStart w:id="462" w:name="_Toc85876905"/>
      <w:r w:rsidRPr="00384E92">
        <w:t>6.</w:t>
      </w:r>
      <w:r>
        <w:t>2.3.2.3</w:t>
      </w:r>
      <w:r w:rsidRPr="00384E92">
        <w:t>.1</w:t>
      </w:r>
      <w:r w:rsidRPr="00384E92">
        <w:tab/>
      </w:r>
      <w:r>
        <w:t>POST</w:t>
      </w:r>
      <w:bookmarkEnd w:id="461"/>
      <w:bookmarkEnd w:id="462"/>
    </w:p>
    <w:p w14:paraId="5A91887F" w14:textId="77777777" w:rsidR="0029495C" w:rsidRDefault="0029495C" w:rsidP="0029495C">
      <w:r>
        <w:t xml:space="preserve">This method creates an individual </w:t>
      </w:r>
      <w:r w:rsidRPr="00AD1C01">
        <w:t>DNS Base Pattern</w:t>
      </w:r>
      <w:r>
        <w:t xml:space="preserve"> resource in the EASDF.</w:t>
      </w:r>
    </w:p>
    <w:p w14:paraId="1C2E4E79" w14:textId="77777777" w:rsidR="0029495C" w:rsidRDefault="0029495C" w:rsidP="0029495C">
      <w:r>
        <w:t>This method shall support the URI query parameters specified in table 6.2.3.2.3.1-1.</w:t>
      </w:r>
    </w:p>
    <w:p w14:paraId="378545BC" w14:textId="77777777" w:rsidR="0029495C" w:rsidRPr="00384E92" w:rsidRDefault="0029495C" w:rsidP="0029495C">
      <w:pPr>
        <w:pStyle w:val="TH"/>
        <w:rPr>
          <w:rFonts w:cs="Arial"/>
        </w:rPr>
      </w:pPr>
      <w:r w:rsidRPr="00384E92">
        <w:t>Table 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9495C" w:rsidRPr="00B54FF5" w14:paraId="45CEEA4D"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D1059B" w14:textId="77777777" w:rsidR="0029495C" w:rsidRPr="0016361A" w:rsidRDefault="0029495C" w:rsidP="00D120A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3D0C9A7" w14:textId="77777777" w:rsidR="0029495C" w:rsidRPr="0016361A" w:rsidRDefault="0029495C" w:rsidP="00D120A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D4C3F0" w14:textId="77777777" w:rsidR="0029495C" w:rsidRPr="0016361A" w:rsidRDefault="0029495C" w:rsidP="00D120A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DB7D7" w14:textId="77777777" w:rsidR="0029495C" w:rsidRPr="0016361A" w:rsidRDefault="0029495C" w:rsidP="00D120A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326B15" w14:textId="77777777" w:rsidR="0029495C" w:rsidRPr="0016361A" w:rsidRDefault="0029495C" w:rsidP="00D120A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42AC0B" w14:textId="77777777" w:rsidR="0029495C" w:rsidRPr="0016361A" w:rsidRDefault="0029495C" w:rsidP="00D120A7">
            <w:pPr>
              <w:pStyle w:val="TAH"/>
            </w:pPr>
            <w:r w:rsidRPr="0016361A">
              <w:t>Applicability</w:t>
            </w:r>
          </w:p>
        </w:tc>
      </w:tr>
      <w:tr w:rsidR="0029495C" w:rsidRPr="00B54FF5" w14:paraId="769439D8"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F70AD" w14:textId="77777777" w:rsidR="0029495C" w:rsidRPr="0016361A" w:rsidRDefault="0029495C" w:rsidP="00D120A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B927B7C" w14:textId="77777777" w:rsidR="0029495C" w:rsidRPr="0016361A" w:rsidRDefault="0029495C" w:rsidP="00D120A7">
            <w:pPr>
              <w:pStyle w:val="TAL"/>
            </w:pPr>
          </w:p>
        </w:tc>
        <w:tc>
          <w:tcPr>
            <w:tcW w:w="215" w:type="pct"/>
            <w:tcBorders>
              <w:top w:val="single" w:sz="4" w:space="0" w:color="auto"/>
              <w:left w:val="single" w:sz="6" w:space="0" w:color="000000"/>
              <w:bottom w:val="single" w:sz="6" w:space="0" w:color="000000"/>
              <w:right w:val="single" w:sz="6" w:space="0" w:color="000000"/>
            </w:tcBorders>
          </w:tcPr>
          <w:p w14:paraId="7D980754" w14:textId="77777777" w:rsidR="0029495C" w:rsidRPr="0016361A" w:rsidRDefault="0029495C" w:rsidP="00D120A7">
            <w:pPr>
              <w:pStyle w:val="TAC"/>
            </w:pPr>
          </w:p>
        </w:tc>
        <w:tc>
          <w:tcPr>
            <w:tcW w:w="580" w:type="pct"/>
            <w:tcBorders>
              <w:top w:val="single" w:sz="4" w:space="0" w:color="auto"/>
              <w:left w:val="single" w:sz="6" w:space="0" w:color="000000"/>
              <w:bottom w:val="single" w:sz="6" w:space="0" w:color="000000"/>
              <w:right w:val="single" w:sz="6" w:space="0" w:color="000000"/>
            </w:tcBorders>
          </w:tcPr>
          <w:p w14:paraId="4C5E2610" w14:textId="77777777" w:rsidR="0029495C" w:rsidRPr="0016361A" w:rsidRDefault="0029495C" w:rsidP="00D120A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71A17" w14:textId="77777777" w:rsidR="0029495C" w:rsidRPr="0016361A" w:rsidRDefault="0029495C" w:rsidP="00D120A7">
            <w:pPr>
              <w:pStyle w:val="TAL"/>
            </w:pPr>
          </w:p>
        </w:tc>
        <w:tc>
          <w:tcPr>
            <w:tcW w:w="796" w:type="pct"/>
            <w:tcBorders>
              <w:top w:val="single" w:sz="4" w:space="0" w:color="auto"/>
              <w:left w:val="single" w:sz="6" w:space="0" w:color="000000"/>
              <w:bottom w:val="single" w:sz="6" w:space="0" w:color="000000"/>
              <w:right w:val="single" w:sz="6" w:space="0" w:color="000000"/>
            </w:tcBorders>
          </w:tcPr>
          <w:p w14:paraId="06E0BBE0" w14:textId="77777777" w:rsidR="0029495C" w:rsidRPr="0016361A" w:rsidRDefault="0029495C" w:rsidP="00D120A7">
            <w:pPr>
              <w:pStyle w:val="TAL"/>
            </w:pPr>
          </w:p>
        </w:tc>
      </w:tr>
    </w:tbl>
    <w:p w14:paraId="2F7BF986" w14:textId="77777777" w:rsidR="0029495C" w:rsidRDefault="0029495C" w:rsidP="0029495C"/>
    <w:p w14:paraId="42204C71" w14:textId="77777777" w:rsidR="0029495C" w:rsidRPr="00384E92" w:rsidRDefault="0029495C" w:rsidP="0029495C">
      <w:r>
        <w:t>This method shall support the request data structures specified in table 6.2.3.2.3.1-2 and the response data structures and response codes specified in table 6.2.3.2.3.1-3.</w:t>
      </w:r>
    </w:p>
    <w:p w14:paraId="6C215ED1" w14:textId="77777777" w:rsidR="0029495C" w:rsidRPr="001769FF" w:rsidRDefault="0029495C" w:rsidP="0029495C">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29495C" w:rsidRPr="00B54FF5" w14:paraId="1046F0DE" w14:textId="77777777" w:rsidTr="00D120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3F7AF9" w14:textId="77777777" w:rsidR="0029495C" w:rsidRPr="0016361A" w:rsidRDefault="0029495C" w:rsidP="00D120A7">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395D96D2" w14:textId="77777777" w:rsidR="0029495C" w:rsidRPr="0016361A" w:rsidRDefault="0029495C" w:rsidP="00D120A7">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66FD380" w14:textId="77777777" w:rsidR="0029495C" w:rsidRPr="0016361A" w:rsidRDefault="0029495C" w:rsidP="00D120A7">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1B11ADD8" w14:textId="77777777" w:rsidR="0029495C" w:rsidRPr="0016361A" w:rsidRDefault="0029495C" w:rsidP="00D120A7">
            <w:pPr>
              <w:pStyle w:val="TAH"/>
            </w:pPr>
            <w:r w:rsidRPr="0016361A">
              <w:t>Description</w:t>
            </w:r>
          </w:p>
        </w:tc>
      </w:tr>
      <w:tr w:rsidR="0029495C" w:rsidRPr="00B54FF5" w14:paraId="7D97D4A6" w14:textId="77777777" w:rsidTr="00D120A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932D5F" w14:textId="77777777" w:rsidR="0029495C" w:rsidRPr="0016361A" w:rsidRDefault="0029495C" w:rsidP="00D120A7">
            <w:pPr>
              <w:pStyle w:val="TAL"/>
            </w:pPr>
            <w:r>
              <w:t>DnsBasePatternCreateData</w:t>
            </w:r>
          </w:p>
        </w:tc>
        <w:tc>
          <w:tcPr>
            <w:tcW w:w="427" w:type="dxa"/>
            <w:tcBorders>
              <w:top w:val="single" w:sz="4" w:space="0" w:color="auto"/>
              <w:left w:val="single" w:sz="6" w:space="0" w:color="000000"/>
              <w:bottom w:val="single" w:sz="6" w:space="0" w:color="000000"/>
              <w:right w:val="single" w:sz="6" w:space="0" w:color="000000"/>
            </w:tcBorders>
          </w:tcPr>
          <w:p w14:paraId="05405C3F" w14:textId="77777777" w:rsidR="0029495C" w:rsidRPr="0016361A" w:rsidRDefault="0029495C" w:rsidP="00D120A7">
            <w:pPr>
              <w:pStyle w:val="TAC"/>
            </w:pPr>
            <w:r>
              <w:t>M</w:t>
            </w:r>
          </w:p>
        </w:tc>
        <w:tc>
          <w:tcPr>
            <w:tcW w:w="1277" w:type="dxa"/>
            <w:tcBorders>
              <w:top w:val="single" w:sz="4" w:space="0" w:color="auto"/>
              <w:left w:val="single" w:sz="6" w:space="0" w:color="000000"/>
              <w:bottom w:val="single" w:sz="6" w:space="0" w:color="000000"/>
              <w:right w:val="single" w:sz="6" w:space="0" w:color="000000"/>
            </w:tcBorders>
          </w:tcPr>
          <w:p w14:paraId="111FA259" w14:textId="77777777" w:rsidR="0029495C" w:rsidRPr="0016361A" w:rsidRDefault="0029495C" w:rsidP="00D120A7">
            <w:pPr>
              <w:pStyle w:val="TAL"/>
            </w:pPr>
            <w:r>
              <w:t>1</w:t>
            </w: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05A3F26C" w14:textId="77777777" w:rsidR="0029495C" w:rsidRPr="0016361A" w:rsidRDefault="0029495C" w:rsidP="00D120A7">
            <w:pPr>
              <w:pStyle w:val="TAL"/>
            </w:pPr>
            <w:r>
              <w:t>Representation of the DNS Base Pattern to be created in the EASDF</w:t>
            </w:r>
          </w:p>
        </w:tc>
      </w:tr>
    </w:tbl>
    <w:p w14:paraId="44C5E615" w14:textId="77777777" w:rsidR="0029495C" w:rsidRDefault="0029495C" w:rsidP="0029495C"/>
    <w:p w14:paraId="77187E2E" w14:textId="77777777" w:rsidR="0029495C" w:rsidRPr="001769FF" w:rsidRDefault="0029495C" w:rsidP="0029495C">
      <w:pPr>
        <w:pStyle w:val="TH"/>
      </w:pPr>
      <w:r w:rsidRPr="001769FF">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9495C" w:rsidRPr="00B54FF5" w14:paraId="4D0451F6"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DA0A7" w14:textId="77777777" w:rsidR="0029495C" w:rsidRPr="0016361A" w:rsidRDefault="0029495C" w:rsidP="00D120A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F8D68B" w14:textId="77777777" w:rsidR="0029495C" w:rsidRPr="0016361A" w:rsidRDefault="0029495C" w:rsidP="00D120A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4B9552" w14:textId="77777777" w:rsidR="0029495C" w:rsidRPr="0016361A" w:rsidRDefault="0029495C" w:rsidP="00D120A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AC613F" w14:textId="77777777" w:rsidR="0029495C" w:rsidRPr="0016361A" w:rsidRDefault="0029495C" w:rsidP="00D120A7">
            <w:pPr>
              <w:pStyle w:val="TAH"/>
            </w:pPr>
            <w:r w:rsidRPr="0016361A">
              <w:t>Response</w:t>
            </w:r>
          </w:p>
          <w:p w14:paraId="1F1BB4D6" w14:textId="77777777" w:rsidR="0029495C" w:rsidRPr="0016361A" w:rsidRDefault="0029495C" w:rsidP="00D120A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F52E78" w14:textId="77777777" w:rsidR="0029495C" w:rsidRPr="0016361A" w:rsidRDefault="0029495C" w:rsidP="00D120A7">
            <w:pPr>
              <w:pStyle w:val="TAH"/>
            </w:pPr>
            <w:r w:rsidRPr="0016361A">
              <w:t>Description</w:t>
            </w:r>
          </w:p>
        </w:tc>
      </w:tr>
      <w:tr w:rsidR="0029495C" w:rsidRPr="00B54FF5" w14:paraId="72548981"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C93631" w14:textId="77777777" w:rsidR="0029495C" w:rsidRPr="0016361A" w:rsidRDefault="0029495C" w:rsidP="00D120A7">
            <w:pPr>
              <w:pStyle w:val="TAL"/>
            </w:pPr>
            <w:r>
              <w:t>DnsBasePatternCreatedData</w:t>
            </w:r>
          </w:p>
        </w:tc>
        <w:tc>
          <w:tcPr>
            <w:tcW w:w="225" w:type="pct"/>
            <w:tcBorders>
              <w:top w:val="single" w:sz="4" w:space="0" w:color="auto"/>
              <w:left w:val="single" w:sz="6" w:space="0" w:color="000000"/>
              <w:bottom w:val="single" w:sz="6" w:space="0" w:color="000000"/>
              <w:right w:val="single" w:sz="6" w:space="0" w:color="000000"/>
            </w:tcBorders>
          </w:tcPr>
          <w:p w14:paraId="7730B7E2" w14:textId="77777777" w:rsidR="0029495C" w:rsidRPr="0016361A" w:rsidRDefault="0029495C" w:rsidP="00D120A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30B6140" w14:textId="77777777" w:rsidR="0029495C" w:rsidRPr="0016361A" w:rsidRDefault="0029495C" w:rsidP="00D120A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69E8961" w14:textId="77777777" w:rsidR="0029495C" w:rsidRPr="0016361A" w:rsidRDefault="0029495C" w:rsidP="00D120A7">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08F967" w14:textId="77777777" w:rsidR="0029495C" w:rsidRPr="0016361A" w:rsidRDefault="0029495C" w:rsidP="00D120A7">
            <w:pPr>
              <w:pStyle w:val="TAL"/>
            </w:pPr>
            <w:r>
              <w:t>Successful creation of a DNS Base Pattern</w:t>
            </w:r>
          </w:p>
        </w:tc>
      </w:tr>
      <w:tr w:rsidR="0029495C" w:rsidRPr="00B54FF5" w14:paraId="3A4B22D8"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2C16B2" w14:textId="77777777" w:rsidR="0029495C" w:rsidRPr="0016361A" w:rsidRDefault="0029495C" w:rsidP="00D120A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66F75D2" w14:textId="77777777" w:rsidR="0029495C" w:rsidRPr="0016361A" w:rsidRDefault="0029495C" w:rsidP="00D120A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D07B3E3" w14:textId="77777777" w:rsidR="0029495C" w:rsidRPr="0016361A" w:rsidRDefault="0029495C"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8CC097" w14:textId="77777777" w:rsidR="0029495C" w:rsidRPr="0016361A" w:rsidRDefault="0029495C" w:rsidP="00D120A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53260" w14:textId="77777777" w:rsidR="0029495C" w:rsidRDefault="0029495C" w:rsidP="00D120A7">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352A7EB1" w14:textId="77777777" w:rsidR="0029495C" w:rsidRPr="0016361A" w:rsidRDefault="0029495C" w:rsidP="00D120A7">
            <w:pPr>
              <w:pStyle w:val="TAL"/>
            </w:pPr>
            <w:r>
              <w:t>(NOTE 2)</w:t>
            </w:r>
          </w:p>
        </w:tc>
      </w:tr>
      <w:tr w:rsidR="0029495C" w:rsidRPr="00B54FF5" w14:paraId="48CE891C"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48A70" w14:textId="77777777" w:rsidR="0029495C" w:rsidRPr="0016361A" w:rsidRDefault="0029495C" w:rsidP="00D120A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BFDFF3" w14:textId="77777777" w:rsidR="0029495C" w:rsidRPr="0016361A" w:rsidRDefault="0029495C" w:rsidP="00D120A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FF5175" w14:textId="77777777" w:rsidR="0029495C" w:rsidRPr="0016361A" w:rsidRDefault="0029495C"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6E4C9BA" w14:textId="77777777" w:rsidR="0029495C" w:rsidRPr="0016361A" w:rsidRDefault="0029495C" w:rsidP="00D120A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1B9E58" w14:textId="77777777" w:rsidR="0029495C" w:rsidRDefault="0029495C" w:rsidP="00D120A7">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48964B2B" w14:textId="77777777" w:rsidR="0029495C" w:rsidRPr="0016361A" w:rsidRDefault="0029495C" w:rsidP="00D120A7">
            <w:pPr>
              <w:pStyle w:val="TAL"/>
            </w:pPr>
            <w:r>
              <w:t>(NOTE 2)</w:t>
            </w:r>
          </w:p>
        </w:tc>
      </w:tr>
      <w:tr w:rsidR="0029495C" w:rsidRPr="00B54FF5" w14:paraId="0A467C42" w14:textId="77777777" w:rsidTr="00D120A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6EE4DE" w14:textId="77777777" w:rsidR="0029495C" w:rsidRDefault="0029495C" w:rsidP="00D120A7">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574EEF7D" w14:textId="77777777" w:rsidR="0029495C" w:rsidRPr="0016361A" w:rsidRDefault="0029495C" w:rsidP="00D120A7">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D19AE64" w14:textId="77777777" w:rsidR="0029495C" w:rsidRPr="00A04126" w:rsidRDefault="0029495C" w:rsidP="0029495C"/>
    <w:p w14:paraId="6D4417EE" w14:textId="77777777" w:rsidR="0029495C" w:rsidRPr="00A04126" w:rsidRDefault="0029495C" w:rsidP="0029495C">
      <w:pPr>
        <w:pStyle w:val="TH"/>
        <w:rPr>
          <w:rFonts w:cs="Arial"/>
        </w:rPr>
      </w:pPr>
      <w:r>
        <w:t>Table 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3A0CD810" w14:textId="77777777" w:rsidTr="00D120A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56EAFD" w14:textId="77777777" w:rsidR="0029495C" w:rsidRPr="0016361A" w:rsidRDefault="0029495C" w:rsidP="00D120A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81CA8B" w14:textId="77777777" w:rsidR="0029495C" w:rsidRPr="0016361A" w:rsidRDefault="0029495C" w:rsidP="00D120A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3442025" w14:textId="77777777" w:rsidR="0029495C" w:rsidRPr="0016361A" w:rsidRDefault="0029495C" w:rsidP="00D120A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9209A0" w14:textId="77777777" w:rsidR="0029495C" w:rsidRPr="0016361A" w:rsidRDefault="0029495C" w:rsidP="00D120A7">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8882554" w14:textId="77777777" w:rsidR="0029495C" w:rsidRPr="0016361A" w:rsidRDefault="0029495C" w:rsidP="00D120A7">
            <w:pPr>
              <w:pStyle w:val="TAH"/>
            </w:pPr>
            <w:r w:rsidRPr="0016361A">
              <w:t>Description</w:t>
            </w:r>
          </w:p>
        </w:tc>
      </w:tr>
      <w:tr w:rsidR="0029495C" w:rsidRPr="00B54FF5" w14:paraId="486BC6DA" w14:textId="77777777" w:rsidTr="00D120A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C9C1C5" w14:textId="77777777" w:rsidR="0029495C" w:rsidRPr="0016361A" w:rsidRDefault="0029495C" w:rsidP="00D120A7">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C1B61E1" w14:textId="77777777" w:rsidR="0029495C" w:rsidRPr="0016361A" w:rsidRDefault="0029495C" w:rsidP="00D120A7">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186E13B" w14:textId="77777777" w:rsidR="0029495C" w:rsidRPr="0016361A" w:rsidRDefault="0029495C" w:rsidP="00D120A7">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E7B953C" w14:textId="77777777" w:rsidR="0029495C" w:rsidRPr="0016361A" w:rsidRDefault="0029495C" w:rsidP="00D120A7">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901ED" w14:textId="77777777" w:rsidR="0029495C" w:rsidRPr="0016361A" w:rsidRDefault="0029495C" w:rsidP="00D120A7">
            <w:pPr>
              <w:pStyle w:val="TAL"/>
            </w:pPr>
            <w:r>
              <w:t>Contains the URI of the newly created resource, according to the structure: {apiRoot}/neasdf-dnsbasepattern/&lt;apiVersion&gt;/dns-base-patterns/{dnsBasePatternId}</w:t>
            </w:r>
          </w:p>
        </w:tc>
      </w:tr>
    </w:tbl>
    <w:p w14:paraId="69B8664B" w14:textId="77777777" w:rsidR="0029495C" w:rsidRPr="00A04126" w:rsidRDefault="0029495C" w:rsidP="0029495C"/>
    <w:p w14:paraId="623947ED" w14:textId="77777777" w:rsidR="0029495C" w:rsidRPr="00A04126" w:rsidRDefault="0029495C" w:rsidP="0029495C"/>
    <w:p w14:paraId="4A893287" w14:textId="77777777" w:rsidR="0029495C" w:rsidRPr="00A04126" w:rsidRDefault="0029495C" w:rsidP="0029495C">
      <w:pPr>
        <w:pStyle w:val="TH"/>
        <w:rPr>
          <w:rFonts w:cs="Arial"/>
        </w:rPr>
      </w:pPr>
      <w:r>
        <w:lastRenderedPageBreak/>
        <w:t>Table 6.2</w:t>
      </w:r>
      <w:r w:rsidRPr="00A04126">
        <w:t>.3.2.3.1-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738B1B73" w14:textId="77777777" w:rsidTr="00D120A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64404F" w14:textId="77777777" w:rsidR="0029495C" w:rsidRPr="0016361A" w:rsidRDefault="0029495C" w:rsidP="00D120A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03D350" w14:textId="77777777" w:rsidR="0029495C" w:rsidRPr="0016361A" w:rsidRDefault="0029495C" w:rsidP="00D120A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CEA23F" w14:textId="77777777" w:rsidR="0029495C" w:rsidRPr="0016361A" w:rsidRDefault="0029495C" w:rsidP="00D120A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032F9DF" w14:textId="77777777" w:rsidR="0029495C" w:rsidRPr="0016361A" w:rsidRDefault="0029495C" w:rsidP="00D120A7">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A88F38" w14:textId="77777777" w:rsidR="0029495C" w:rsidRPr="0016361A" w:rsidRDefault="0029495C" w:rsidP="00D120A7">
            <w:pPr>
              <w:pStyle w:val="TAH"/>
            </w:pPr>
            <w:r w:rsidRPr="0016361A">
              <w:t>Description</w:t>
            </w:r>
          </w:p>
        </w:tc>
      </w:tr>
      <w:tr w:rsidR="0029495C" w:rsidRPr="00B54FF5" w14:paraId="23BCD158" w14:textId="77777777" w:rsidTr="00D120A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AA90F40" w14:textId="77777777" w:rsidR="0029495C" w:rsidRPr="0016361A" w:rsidRDefault="0029495C" w:rsidP="00D120A7">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2BAE97D" w14:textId="77777777" w:rsidR="0029495C" w:rsidRPr="0016361A" w:rsidRDefault="0029495C" w:rsidP="00D120A7">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9C0EB7" w14:textId="77777777" w:rsidR="0029495C" w:rsidRPr="0016361A" w:rsidRDefault="0029495C" w:rsidP="00D120A7">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8ED6611" w14:textId="77777777" w:rsidR="0029495C" w:rsidRPr="0016361A" w:rsidRDefault="0029495C" w:rsidP="00D120A7">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6714DA6" w14:textId="77777777" w:rsidR="0029495C" w:rsidRPr="0016361A" w:rsidRDefault="0029495C"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29495C" w:rsidRPr="00B54FF5" w14:paraId="4AB2151B" w14:textId="77777777" w:rsidTr="00D120A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7CFFF" w14:textId="77777777" w:rsidR="0029495C" w:rsidRDefault="0029495C" w:rsidP="00D120A7">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2FB337DD" w14:textId="77777777" w:rsidR="0029495C" w:rsidRDefault="0029495C" w:rsidP="00D120A7">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972E50B" w14:textId="77777777" w:rsidR="0029495C" w:rsidRDefault="0029495C" w:rsidP="00D120A7">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7C97C9D" w14:textId="77777777" w:rsidR="0029495C" w:rsidRDefault="0029495C" w:rsidP="00D120A7">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E4D8E" w14:textId="77777777" w:rsidR="0029495C" w:rsidRDefault="0029495C" w:rsidP="00D120A7">
            <w:pPr>
              <w:pStyle w:val="TAL"/>
            </w:pPr>
            <w:r>
              <w:t>Identifier of the target EASDF (service) instance ID towards which the request is redirected</w:t>
            </w:r>
          </w:p>
        </w:tc>
      </w:tr>
    </w:tbl>
    <w:p w14:paraId="2CE08274" w14:textId="77777777" w:rsidR="0029495C" w:rsidRDefault="0029495C" w:rsidP="0029495C"/>
    <w:p w14:paraId="3BF96738" w14:textId="77777777" w:rsidR="0029495C" w:rsidRPr="00A04126" w:rsidRDefault="0029495C" w:rsidP="0029495C">
      <w:pPr>
        <w:pStyle w:val="TH"/>
        <w:rPr>
          <w:rFonts w:cs="Arial"/>
        </w:rPr>
      </w:pPr>
      <w:r>
        <w:t>Table 6.2</w:t>
      </w:r>
      <w:r w:rsidRPr="00A04126">
        <w:t>.3.2.3.1-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4F7A9F54" w14:textId="77777777" w:rsidTr="00D120A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F9A955" w14:textId="77777777" w:rsidR="0029495C" w:rsidRPr="0016361A" w:rsidRDefault="0029495C" w:rsidP="00D120A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E2017D" w14:textId="77777777" w:rsidR="0029495C" w:rsidRPr="0016361A" w:rsidRDefault="0029495C" w:rsidP="00D120A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E5FE98E" w14:textId="77777777" w:rsidR="0029495C" w:rsidRPr="0016361A" w:rsidRDefault="0029495C" w:rsidP="00D120A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08FE1ED" w14:textId="77777777" w:rsidR="0029495C" w:rsidRPr="0016361A" w:rsidRDefault="0029495C" w:rsidP="00D120A7">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ADB05CE" w14:textId="77777777" w:rsidR="0029495C" w:rsidRPr="0016361A" w:rsidRDefault="0029495C" w:rsidP="00D120A7">
            <w:pPr>
              <w:pStyle w:val="TAH"/>
            </w:pPr>
            <w:r w:rsidRPr="0016361A">
              <w:t>Description</w:t>
            </w:r>
          </w:p>
        </w:tc>
      </w:tr>
      <w:tr w:rsidR="0029495C" w:rsidRPr="00B54FF5" w14:paraId="53F4F6C7" w14:textId="77777777" w:rsidTr="00D120A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E3F3E25" w14:textId="77777777" w:rsidR="0029495C" w:rsidRPr="0016361A" w:rsidRDefault="0029495C" w:rsidP="00D120A7">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3FE91B" w14:textId="77777777" w:rsidR="0029495C" w:rsidRPr="0016361A" w:rsidRDefault="0029495C" w:rsidP="00D120A7">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DDE9E93" w14:textId="77777777" w:rsidR="0029495C" w:rsidRPr="0016361A" w:rsidRDefault="0029495C" w:rsidP="00D120A7">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0767194" w14:textId="77777777" w:rsidR="0029495C" w:rsidRPr="0016361A" w:rsidRDefault="0029495C" w:rsidP="00D120A7">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AEFFE21" w14:textId="77777777" w:rsidR="0029495C" w:rsidRPr="0016361A" w:rsidRDefault="0029495C"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29495C" w:rsidRPr="00B54FF5" w14:paraId="2024CE02" w14:textId="77777777" w:rsidTr="00D120A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AC125F" w14:textId="77777777" w:rsidR="0029495C" w:rsidRDefault="0029495C" w:rsidP="00D120A7">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F49BDCD" w14:textId="77777777" w:rsidR="0029495C" w:rsidRDefault="0029495C" w:rsidP="00D120A7">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031B8A" w14:textId="77777777" w:rsidR="0029495C" w:rsidRDefault="0029495C" w:rsidP="00D120A7">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447491" w14:textId="77777777" w:rsidR="0029495C" w:rsidRDefault="0029495C" w:rsidP="00D120A7">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38CD31" w14:textId="77777777" w:rsidR="0029495C" w:rsidRDefault="0029495C" w:rsidP="00D120A7">
            <w:pPr>
              <w:pStyle w:val="TAL"/>
            </w:pPr>
            <w:r>
              <w:t>Identifier of the target EASDF (service) instance ID towards which the request is redirected</w:t>
            </w:r>
          </w:p>
        </w:tc>
      </w:tr>
    </w:tbl>
    <w:p w14:paraId="3EFFEA35" w14:textId="77777777" w:rsidR="0029495C" w:rsidRPr="006A0676" w:rsidRDefault="0029495C" w:rsidP="0029495C"/>
    <w:p w14:paraId="7AC8D807" w14:textId="77777777" w:rsidR="0029495C" w:rsidRDefault="0029495C" w:rsidP="0029495C">
      <w:pPr>
        <w:pStyle w:val="Heading5"/>
      </w:pPr>
      <w:bookmarkStart w:id="463" w:name="_Toc85462171"/>
      <w:bookmarkStart w:id="464" w:name="_Toc85876906"/>
      <w:r>
        <w:t>6.2.3.2.4</w:t>
      </w:r>
      <w:r>
        <w:tab/>
        <w:t>Resource Custom Operations</w:t>
      </w:r>
      <w:bookmarkEnd w:id="463"/>
      <w:bookmarkEnd w:id="464"/>
    </w:p>
    <w:p w14:paraId="4BEAFBE6" w14:textId="5DF8B0C1" w:rsidR="0067027F" w:rsidRDefault="0029495C" w:rsidP="0029495C">
      <w:pPr>
        <w:pStyle w:val="Guidance"/>
        <w:rPr>
          <w:i w:val="0"/>
          <w:color w:val="auto"/>
        </w:rPr>
      </w:pPr>
      <w:r w:rsidRPr="006A0676">
        <w:rPr>
          <w:i w:val="0"/>
          <w:color w:val="auto"/>
        </w:rPr>
        <w:t>None.</w:t>
      </w:r>
    </w:p>
    <w:p w14:paraId="0898757B" w14:textId="77777777" w:rsidR="00351BCA" w:rsidRDefault="00351BCA" w:rsidP="00351BCA">
      <w:pPr>
        <w:pStyle w:val="Heading4"/>
      </w:pPr>
      <w:bookmarkStart w:id="465" w:name="_Toc85462172"/>
      <w:bookmarkStart w:id="466" w:name="_Toc85876907"/>
      <w:r>
        <w:t>6.2.3.3</w:t>
      </w:r>
      <w:r>
        <w:tab/>
        <w:t>Resource: Individual DNS Base Pattern</w:t>
      </w:r>
      <w:bookmarkEnd w:id="465"/>
      <w:bookmarkEnd w:id="466"/>
    </w:p>
    <w:p w14:paraId="5BDFA508" w14:textId="77777777" w:rsidR="00351BCA" w:rsidRDefault="00351BCA" w:rsidP="00351BCA">
      <w:pPr>
        <w:pStyle w:val="Heading5"/>
      </w:pPr>
      <w:bookmarkStart w:id="467" w:name="_Toc85462173"/>
      <w:bookmarkStart w:id="468" w:name="_Toc85876908"/>
      <w:r>
        <w:t>6.2.3.3.1</w:t>
      </w:r>
      <w:r>
        <w:tab/>
        <w:t>Description</w:t>
      </w:r>
      <w:bookmarkEnd w:id="467"/>
      <w:bookmarkEnd w:id="468"/>
    </w:p>
    <w:p w14:paraId="2DCB0A56" w14:textId="77777777" w:rsidR="00351BCA" w:rsidRDefault="00351BCA" w:rsidP="00351BCA">
      <w:r>
        <w:t>This resource represents an individual DNS Base Pattern created in the EASDF.</w:t>
      </w:r>
    </w:p>
    <w:p w14:paraId="61584455" w14:textId="77777777" w:rsidR="00351BCA" w:rsidRDefault="00351BCA" w:rsidP="00351BCA">
      <w:r>
        <w:t>This resource is modelled with the Document resource archetype (see clause C.1 of 3GPP TS 29.501 [5]).</w:t>
      </w:r>
    </w:p>
    <w:p w14:paraId="12424879" w14:textId="77777777" w:rsidR="00351BCA" w:rsidRDefault="00351BCA" w:rsidP="00351BCA">
      <w:pPr>
        <w:pStyle w:val="Heading5"/>
      </w:pPr>
      <w:bookmarkStart w:id="469" w:name="_Toc85462174"/>
      <w:bookmarkStart w:id="470" w:name="_Toc85876909"/>
      <w:r>
        <w:t>6.2.3.3.2</w:t>
      </w:r>
      <w:r>
        <w:tab/>
        <w:t>Resource Definition</w:t>
      </w:r>
      <w:bookmarkEnd w:id="469"/>
      <w:bookmarkEnd w:id="470"/>
    </w:p>
    <w:p w14:paraId="13E30A66" w14:textId="77777777" w:rsidR="00351BCA" w:rsidRDefault="00351BCA" w:rsidP="00351BCA">
      <w:r>
        <w:t xml:space="preserve">Resource URI: </w:t>
      </w:r>
      <w:r>
        <w:rPr>
          <w:b/>
        </w:rPr>
        <w:t>{apiRoot}/neasdf-dnsbasepattern/&lt;apiVersion&gt;/dns-base-patterns/{dnsBasePattern</w:t>
      </w:r>
      <w:r w:rsidRPr="0058328D">
        <w:rPr>
          <w:b/>
        </w:rPr>
        <w:t>Id</w:t>
      </w:r>
      <w:r>
        <w:rPr>
          <w:b/>
        </w:rPr>
        <w:t>}</w:t>
      </w:r>
    </w:p>
    <w:p w14:paraId="0812A6A0" w14:textId="77777777" w:rsidR="00351BCA" w:rsidRDefault="00351BCA" w:rsidP="00351BCA">
      <w:pPr>
        <w:rPr>
          <w:rFonts w:ascii="Arial" w:hAnsi="Arial" w:cs="Arial"/>
        </w:rPr>
      </w:pPr>
      <w:r>
        <w:t>This resource shall support the resource URI variables defined in table 6.2.3.3.2-1</w:t>
      </w:r>
      <w:r>
        <w:rPr>
          <w:rFonts w:ascii="Arial" w:hAnsi="Arial" w:cs="Arial"/>
        </w:rPr>
        <w:t>.</w:t>
      </w:r>
    </w:p>
    <w:p w14:paraId="4E8F0B1C" w14:textId="77777777" w:rsidR="00351BCA" w:rsidRDefault="00351BCA" w:rsidP="00351BCA">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551"/>
        <w:gridCol w:w="6507"/>
      </w:tblGrid>
      <w:tr w:rsidR="00351BCA" w14:paraId="5698D2E1" w14:textId="77777777" w:rsidTr="00D120A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D120A7">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D120A7">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D120A7">
            <w:pPr>
              <w:pStyle w:val="TAH"/>
            </w:pPr>
            <w:r>
              <w:t>Definition</w:t>
            </w:r>
          </w:p>
        </w:tc>
      </w:tr>
      <w:tr w:rsidR="00351BCA" w14:paraId="528997CB" w14:textId="77777777" w:rsidTr="00D120A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D120A7">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D120A7">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D120A7">
            <w:pPr>
              <w:pStyle w:val="TAL"/>
            </w:pPr>
            <w:r>
              <w:t xml:space="preserve">See </w:t>
            </w:r>
            <w:r w:rsidR="009C566B">
              <w:t>clause 6</w:t>
            </w:r>
            <w:r>
              <w:t>.2.1.</w:t>
            </w:r>
          </w:p>
        </w:tc>
      </w:tr>
      <w:tr w:rsidR="00351BCA" w14:paraId="3C00BE67" w14:textId="77777777" w:rsidTr="00D120A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D120A7">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D120A7">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D120A7">
            <w:pPr>
              <w:pStyle w:val="TAL"/>
            </w:pPr>
            <w:r>
              <w:t xml:space="preserve">See </w:t>
            </w:r>
            <w:r w:rsidR="009C566B">
              <w:t>clause 6</w:t>
            </w:r>
            <w:r>
              <w:t>.2.1.</w:t>
            </w:r>
          </w:p>
        </w:tc>
      </w:tr>
      <w:tr w:rsidR="00351BCA" w:rsidRPr="00AD0E06" w14:paraId="1B2FEA7E" w14:textId="77777777" w:rsidTr="00D120A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777777" w:rsidR="00351BCA" w:rsidRDefault="00351BCA" w:rsidP="00D120A7">
            <w:pPr>
              <w:pStyle w:val="TAL"/>
            </w:pPr>
            <w:r>
              <w:t>dnsBasePattern</w:t>
            </w:r>
            <w:r w:rsidRPr="0058328D">
              <w:t>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77777777" w:rsidR="00351BCA" w:rsidRDefault="00351BCA" w:rsidP="00D120A7">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57EF878C" w14:textId="77777777" w:rsidR="00351BCA" w:rsidRDefault="00351BCA" w:rsidP="00D120A7">
            <w:pPr>
              <w:pStyle w:val="TAL"/>
            </w:pPr>
            <w:r>
              <w:t>DNS Base Pattern Identifier assigned by the EASDF during the Create service operation.</w:t>
            </w:r>
          </w:p>
        </w:tc>
      </w:tr>
    </w:tbl>
    <w:p w14:paraId="18439514" w14:textId="77777777" w:rsidR="00351BCA" w:rsidRPr="0058328D" w:rsidRDefault="00351BCA" w:rsidP="00351BCA"/>
    <w:p w14:paraId="73BAE7AB" w14:textId="77777777" w:rsidR="00351BCA" w:rsidRDefault="00351BCA" w:rsidP="00351BCA">
      <w:pPr>
        <w:pStyle w:val="Heading5"/>
      </w:pPr>
      <w:bookmarkStart w:id="471" w:name="_Toc85462175"/>
      <w:bookmarkStart w:id="472" w:name="_Toc85876910"/>
      <w:r>
        <w:t>6.2.3.3.3</w:t>
      </w:r>
      <w:r>
        <w:tab/>
        <w:t>Resource Standard Methods</w:t>
      </w:r>
      <w:bookmarkEnd w:id="471"/>
      <w:bookmarkEnd w:id="472"/>
    </w:p>
    <w:p w14:paraId="64568F4B" w14:textId="77777777" w:rsidR="00351BCA" w:rsidRPr="00384E92" w:rsidRDefault="00351BCA" w:rsidP="00351BCA">
      <w:pPr>
        <w:pStyle w:val="Heading6"/>
      </w:pPr>
      <w:bookmarkStart w:id="473" w:name="_Toc85462176"/>
      <w:bookmarkStart w:id="474" w:name="_Toc85876911"/>
      <w:r w:rsidRPr="00384E92">
        <w:t>6.</w:t>
      </w:r>
      <w:r>
        <w:t>2.3.3.3</w:t>
      </w:r>
      <w:r w:rsidRPr="00384E92">
        <w:t>.</w:t>
      </w:r>
      <w:r>
        <w:t>1</w:t>
      </w:r>
      <w:r w:rsidRPr="00384E92">
        <w:tab/>
      </w:r>
      <w:r>
        <w:t>PATCH</w:t>
      </w:r>
      <w:bookmarkEnd w:id="473"/>
      <w:bookmarkEnd w:id="474"/>
    </w:p>
    <w:p w14:paraId="67C419F8" w14:textId="77777777" w:rsidR="00351BCA" w:rsidRDefault="00351BCA" w:rsidP="00351BCA">
      <w:r>
        <w:t>This method updates (partial update) an individual DNS Base Pattern resource in the EASDF.</w:t>
      </w:r>
    </w:p>
    <w:p w14:paraId="6925243F" w14:textId="77777777" w:rsidR="00351BCA" w:rsidRDefault="00351BCA" w:rsidP="00351BCA">
      <w:r>
        <w:lastRenderedPageBreak/>
        <w:t>This method shall support the URI query parameters specified in table 6.2.3.3.3.1-1.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D120A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D120A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D120A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D120A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D120A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D120A7">
            <w:pPr>
              <w:pStyle w:val="TAH"/>
            </w:pPr>
            <w:r w:rsidRPr="0016361A">
              <w:t>Applicability</w:t>
            </w:r>
          </w:p>
        </w:tc>
      </w:tr>
      <w:tr w:rsidR="00351BCA" w:rsidRPr="00B54FF5" w14:paraId="5BAB2304"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D120A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D120A7">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D120A7">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D120A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D120A7">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D120A7">
            <w:pPr>
              <w:pStyle w:val="TAL"/>
            </w:pPr>
          </w:p>
        </w:tc>
      </w:tr>
    </w:tbl>
    <w:p w14:paraId="4F6B280B" w14:textId="77777777" w:rsidR="00351BCA" w:rsidRDefault="00351BCA" w:rsidP="00351BCA"/>
    <w:p w14:paraId="5CEC14CC" w14:textId="77777777" w:rsidR="00351BCA" w:rsidRPr="00384E92" w:rsidRDefault="00351BCA" w:rsidP="00351BCA">
      <w:r>
        <w:t>This method shall support the request data structures specified in table 6.2.3.3.3.1-2 and the response data structures and response codes specified in table 6.2.3.3.3.1-3.</w:t>
      </w:r>
    </w:p>
    <w:p w14:paraId="67E6B80A" w14:textId="77777777" w:rsidR="00351BCA" w:rsidRPr="001769FF" w:rsidRDefault="00351BCA" w:rsidP="00351BCA">
      <w:pPr>
        <w:pStyle w:val="TH"/>
      </w:pPr>
      <w:r w:rsidRPr="001769FF">
        <w:t>Table 6.</w:t>
      </w:r>
      <w:r>
        <w:t>2.3.3.</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D120A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D120A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D120A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D120A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D120A7">
            <w:pPr>
              <w:pStyle w:val="TAH"/>
            </w:pPr>
            <w:r w:rsidRPr="0016361A">
              <w:t>Description</w:t>
            </w:r>
          </w:p>
        </w:tc>
      </w:tr>
      <w:tr w:rsidR="00351BCA" w:rsidRPr="00B54FF5" w14:paraId="0E5168BD" w14:textId="77777777" w:rsidTr="00D120A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D120A7">
            <w:pPr>
              <w:pStyle w:val="TAL"/>
            </w:pPr>
            <w:r>
              <w:t>array(PatchItem)</w:t>
            </w:r>
          </w:p>
          <w:p w14:paraId="1F458D09" w14:textId="77777777" w:rsidR="00351BCA" w:rsidRPr="0016361A" w:rsidRDefault="00351BCA" w:rsidP="00D120A7">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D120A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D120A7">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77777777" w:rsidR="00351BCA" w:rsidRPr="0016361A" w:rsidRDefault="00351BCA" w:rsidP="00D120A7">
            <w:pPr>
              <w:pStyle w:val="TAL"/>
            </w:pPr>
            <w:r>
              <w:t>It contains the list of changes to be made to the DNS base pattern, according to the JSON PATCH format specified in IETF RFC 6902 [15].</w:t>
            </w:r>
          </w:p>
        </w:tc>
      </w:tr>
    </w:tbl>
    <w:p w14:paraId="642BE583" w14:textId="77777777" w:rsidR="00351BCA" w:rsidRDefault="00351BCA" w:rsidP="00351BCA"/>
    <w:p w14:paraId="0310BE0B" w14:textId="77777777" w:rsidR="00351BCA" w:rsidRPr="001769FF" w:rsidRDefault="00351BCA" w:rsidP="00351BCA">
      <w:pPr>
        <w:pStyle w:val="TH"/>
      </w:pPr>
      <w:r w:rsidRPr="001769FF">
        <w:t>Table 6.</w:t>
      </w:r>
      <w:r>
        <w:t>2.3.3.</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D120A7">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D120A7">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D120A7">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D120A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D120A7">
            <w:pPr>
              <w:pStyle w:val="TAH"/>
            </w:pPr>
            <w:r w:rsidRPr="0016361A">
              <w:t>Response</w:t>
            </w:r>
          </w:p>
          <w:p w14:paraId="4780C64A" w14:textId="77777777" w:rsidR="00351BCA" w:rsidRPr="0016361A" w:rsidRDefault="00351BCA" w:rsidP="00D120A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D120A7">
            <w:pPr>
              <w:pStyle w:val="TAH"/>
            </w:pPr>
            <w:r w:rsidRPr="0016361A">
              <w:t>Description</w:t>
            </w:r>
          </w:p>
        </w:tc>
      </w:tr>
      <w:tr w:rsidR="00351BCA" w:rsidRPr="00B54FF5" w14:paraId="54995E5B"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351BCA" w:rsidRPr="0016361A" w:rsidRDefault="00351BCA" w:rsidP="00D120A7">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351BCA" w:rsidRPr="0016361A" w:rsidRDefault="00351BCA" w:rsidP="00D120A7">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351BCA" w:rsidRPr="0016361A" w:rsidRDefault="00351BCA" w:rsidP="00D120A7">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351BCA" w:rsidRPr="0016361A" w:rsidRDefault="00351BCA" w:rsidP="00D120A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77777777" w:rsidR="00351BCA" w:rsidRPr="0016361A" w:rsidRDefault="00351BCA" w:rsidP="00D120A7">
            <w:pPr>
              <w:pStyle w:val="TAL"/>
            </w:pPr>
            <w:r>
              <w:t>Successful update of the DNS Base Pattern.</w:t>
            </w:r>
          </w:p>
        </w:tc>
      </w:tr>
      <w:tr w:rsidR="00351BCA" w:rsidRPr="00B54FF5" w14:paraId="3CEB48FC"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351BCA" w:rsidRPr="0016361A" w:rsidRDefault="00351BCA" w:rsidP="00D120A7">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351BCA" w:rsidRPr="0016361A" w:rsidRDefault="00351BCA" w:rsidP="00D120A7">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351BCA" w:rsidRPr="0016361A" w:rsidRDefault="00351BCA"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351BCA" w:rsidRPr="0016361A" w:rsidRDefault="00351BCA" w:rsidP="00D120A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351BCA" w:rsidRDefault="00351BCA" w:rsidP="00D120A7">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351BCA" w:rsidRPr="0016361A" w:rsidRDefault="00351BCA" w:rsidP="00D120A7">
            <w:pPr>
              <w:pStyle w:val="TAL"/>
            </w:pPr>
            <w:r>
              <w:t>(NOTE 2)</w:t>
            </w:r>
          </w:p>
        </w:tc>
      </w:tr>
      <w:tr w:rsidR="00351BCA" w:rsidRPr="00B54FF5" w14:paraId="020539C6"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351BCA" w:rsidRPr="0016361A" w:rsidRDefault="00351BCA" w:rsidP="00D120A7">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351BCA" w:rsidRPr="0016361A" w:rsidRDefault="00351BCA" w:rsidP="00D120A7">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351BCA" w:rsidRPr="0016361A" w:rsidRDefault="00351BCA"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351BCA" w:rsidRPr="0016361A" w:rsidRDefault="00351BCA" w:rsidP="00D120A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351BCA" w:rsidRDefault="00351BCA" w:rsidP="00D120A7">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351BCA" w:rsidRPr="0016361A" w:rsidRDefault="00351BCA" w:rsidP="00D120A7">
            <w:pPr>
              <w:pStyle w:val="TAL"/>
            </w:pPr>
            <w:r>
              <w:t>(NOTE 2)</w:t>
            </w:r>
          </w:p>
        </w:tc>
      </w:tr>
      <w:tr w:rsidR="00351BCA" w:rsidRPr="00B54FF5" w14:paraId="29AC8562" w14:textId="77777777" w:rsidTr="00D120A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351BCA" w:rsidRDefault="00351BCA" w:rsidP="00D120A7">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351BCA" w:rsidRPr="0016361A" w:rsidRDefault="00351BCA" w:rsidP="00D120A7">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77777777" w:rsidR="00351BCA" w:rsidRDefault="00351BCA" w:rsidP="00351BCA">
      <w:pPr>
        <w:pStyle w:val="TH"/>
      </w:pPr>
      <w:r>
        <w:t xml:space="preserve">Table </w:t>
      </w:r>
      <w:r w:rsidRPr="001769FF">
        <w:t>6.</w:t>
      </w:r>
      <w:r>
        <w:t>2.3.3.</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D120A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D120A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D120A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D120A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D120A7">
            <w:pPr>
              <w:pStyle w:val="TAH"/>
            </w:pPr>
            <w:r>
              <w:t>Description</w:t>
            </w:r>
          </w:p>
        </w:tc>
      </w:tr>
      <w:tr w:rsidR="00351BCA" w:rsidRPr="00391EBF" w14:paraId="7E25E527" w14:textId="77777777" w:rsidTr="00D120A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D120A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D120A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D120A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D120A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D120A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D120A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D120A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D120A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D120A7">
            <w:pPr>
              <w:pStyle w:val="TAL"/>
            </w:pPr>
            <w:r>
              <w:t>Identifier of the target EASDF (service) instance ID towards which the request is redirected</w:t>
            </w:r>
          </w:p>
        </w:tc>
      </w:tr>
    </w:tbl>
    <w:p w14:paraId="5E87F036" w14:textId="77777777" w:rsidR="00351BCA" w:rsidRDefault="00351BCA" w:rsidP="00351BCA"/>
    <w:p w14:paraId="20173697" w14:textId="77777777" w:rsidR="00351BCA" w:rsidRDefault="00351BCA" w:rsidP="00351BCA">
      <w:pPr>
        <w:pStyle w:val="TH"/>
      </w:pPr>
      <w:r>
        <w:t xml:space="preserve">Table </w:t>
      </w:r>
      <w:r w:rsidRPr="001769FF">
        <w:t>6.</w:t>
      </w:r>
      <w:r>
        <w:t>2.3.3.</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D120A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D120A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D120A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D120A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D120A7">
            <w:pPr>
              <w:pStyle w:val="TAH"/>
            </w:pPr>
            <w:r>
              <w:t>Description</w:t>
            </w:r>
          </w:p>
        </w:tc>
      </w:tr>
      <w:tr w:rsidR="00351BCA" w:rsidRPr="00391EBF" w14:paraId="0B20F3A1" w14:textId="77777777" w:rsidTr="00D120A7">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D120A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D120A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D120A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D120A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D120A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D120A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D120A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D120A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D120A7">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77777777" w:rsidR="00351BCA" w:rsidRPr="00384E92" w:rsidRDefault="00351BCA" w:rsidP="00351BCA">
      <w:pPr>
        <w:pStyle w:val="Heading6"/>
      </w:pPr>
      <w:bookmarkStart w:id="475" w:name="_Toc85462177"/>
      <w:bookmarkStart w:id="476" w:name="_Toc85876912"/>
      <w:r w:rsidRPr="00384E92">
        <w:lastRenderedPageBreak/>
        <w:t>6.</w:t>
      </w:r>
      <w:r>
        <w:t>2.3.3.3</w:t>
      </w:r>
      <w:r w:rsidRPr="00384E92">
        <w:t>.</w:t>
      </w:r>
      <w:r>
        <w:t>2</w:t>
      </w:r>
      <w:r w:rsidRPr="00384E92">
        <w:tab/>
      </w:r>
      <w:r>
        <w:t>PUT</w:t>
      </w:r>
      <w:bookmarkEnd w:id="475"/>
      <w:bookmarkEnd w:id="476"/>
    </w:p>
    <w:p w14:paraId="79115FC5" w14:textId="77777777" w:rsidR="00351BCA" w:rsidRDefault="00351BCA" w:rsidP="00351BCA">
      <w:r>
        <w:t>This method updates (complete replacement) an individual DNS Base Pattern resource in the EASDF.</w:t>
      </w:r>
    </w:p>
    <w:p w14:paraId="2A93FDE8" w14:textId="77777777" w:rsidR="00351BCA" w:rsidRDefault="00351BCA" w:rsidP="00351BCA">
      <w:r>
        <w:t>This method shall support the URI query parameters specified in table 6.2.3.3.3.2-1.</w:t>
      </w:r>
    </w:p>
    <w:p w14:paraId="0A807225" w14:textId="77777777" w:rsidR="00351BCA" w:rsidRPr="00384E92" w:rsidRDefault="00351BCA" w:rsidP="00351BCA">
      <w:pPr>
        <w:pStyle w:val="TH"/>
        <w:rPr>
          <w:rFonts w:cs="Arial"/>
        </w:rPr>
      </w:pPr>
      <w:r w:rsidRPr="00384E92">
        <w:t>Table 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D120A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D120A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D120A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D120A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D120A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D120A7">
            <w:pPr>
              <w:pStyle w:val="TAH"/>
            </w:pPr>
            <w:r w:rsidRPr="0016361A">
              <w:t>Applicability</w:t>
            </w:r>
          </w:p>
        </w:tc>
      </w:tr>
      <w:tr w:rsidR="00351BCA" w:rsidRPr="00B54FF5" w14:paraId="34D7214B"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D120A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D120A7">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D120A7">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D120A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D120A7">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D120A7">
            <w:pPr>
              <w:pStyle w:val="TAL"/>
            </w:pPr>
          </w:p>
        </w:tc>
      </w:tr>
    </w:tbl>
    <w:p w14:paraId="3C2512F6" w14:textId="77777777" w:rsidR="00351BCA" w:rsidRDefault="00351BCA" w:rsidP="00351BCA"/>
    <w:p w14:paraId="7555439A" w14:textId="77777777" w:rsidR="00351BCA" w:rsidRPr="00384E92" w:rsidRDefault="00351BCA" w:rsidP="00351BCA">
      <w:r>
        <w:t>This method shall support the request data structures specified in table 6.2.3.3.3.2-2 and the response data structures and response codes specified in table 6.2.3.3.3.2-3.</w:t>
      </w:r>
    </w:p>
    <w:p w14:paraId="630F5BC9" w14:textId="77777777" w:rsidR="00351BCA" w:rsidRPr="001769FF" w:rsidRDefault="00351BCA" w:rsidP="00351BCA">
      <w:pPr>
        <w:pStyle w:val="TH"/>
      </w:pPr>
      <w:r w:rsidRPr="001769FF">
        <w:t>Table 6.</w:t>
      </w:r>
      <w:r>
        <w:t>2.3.3.</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D120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D120A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D120A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D120A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D120A7">
            <w:pPr>
              <w:pStyle w:val="TAH"/>
            </w:pPr>
            <w:r w:rsidRPr="0016361A">
              <w:t>Description</w:t>
            </w:r>
          </w:p>
        </w:tc>
      </w:tr>
      <w:tr w:rsidR="00351BCA" w:rsidRPr="00B54FF5" w14:paraId="56C1C9AF" w14:textId="77777777" w:rsidTr="00D120A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77777777" w:rsidR="00351BCA" w:rsidRPr="0016361A" w:rsidRDefault="00351BCA" w:rsidP="00D120A7">
            <w:pPr>
              <w:pStyle w:val="TAL"/>
            </w:pPr>
            <w:r>
              <w:t>DnsBasePatternCreateData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D120A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D120A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77777777" w:rsidR="00351BCA" w:rsidRPr="0016361A" w:rsidRDefault="00351BCA" w:rsidP="00D120A7">
            <w:pPr>
              <w:pStyle w:val="TAL"/>
            </w:pPr>
            <w:r>
              <w:t xml:space="preserve">DNS Base Pattern Data to replace the existing DNS Base Pattern data </w:t>
            </w:r>
          </w:p>
        </w:tc>
      </w:tr>
    </w:tbl>
    <w:p w14:paraId="63633017" w14:textId="77777777" w:rsidR="00351BCA" w:rsidRDefault="00351BCA" w:rsidP="00351BCA"/>
    <w:p w14:paraId="6F38C34F" w14:textId="77777777" w:rsidR="00351BCA" w:rsidRPr="001769FF" w:rsidRDefault="00351BCA" w:rsidP="00351BCA">
      <w:pPr>
        <w:pStyle w:val="TH"/>
      </w:pPr>
      <w:r w:rsidRPr="001769FF">
        <w:t>Table 6.</w:t>
      </w:r>
      <w:r>
        <w:t>2.3.3.</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D120A7">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D120A7">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D120A7">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D120A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D120A7">
            <w:pPr>
              <w:pStyle w:val="TAH"/>
            </w:pPr>
            <w:r w:rsidRPr="0016361A">
              <w:t>Response</w:t>
            </w:r>
          </w:p>
          <w:p w14:paraId="6A98757F" w14:textId="77777777" w:rsidR="00351BCA" w:rsidRPr="0016361A" w:rsidRDefault="00351BCA" w:rsidP="00D120A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D120A7">
            <w:pPr>
              <w:pStyle w:val="TAH"/>
            </w:pPr>
            <w:r w:rsidRPr="0016361A">
              <w:t>Description</w:t>
            </w:r>
          </w:p>
        </w:tc>
      </w:tr>
      <w:tr w:rsidR="00351BCA" w:rsidRPr="00B54FF5" w14:paraId="4D8D46E9"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72003C3" w14:textId="77777777" w:rsidR="00351BCA" w:rsidRPr="0016361A" w:rsidRDefault="00351BCA" w:rsidP="00D120A7">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23D4747" w14:textId="77777777" w:rsidR="00351BCA" w:rsidRPr="0016361A" w:rsidRDefault="00351BCA" w:rsidP="00D120A7">
            <w:pPr>
              <w:pStyle w:val="TAC"/>
            </w:pPr>
          </w:p>
        </w:tc>
        <w:tc>
          <w:tcPr>
            <w:tcW w:w="597" w:type="pct"/>
            <w:tcBorders>
              <w:top w:val="single" w:sz="4" w:space="0" w:color="auto"/>
              <w:left w:val="single" w:sz="6" w:space="0" w:color="000000"/>
              <w:bottom w:val="single" w:sz="6" w:space="0" w:color="000000"/>
              <w:right w:val="single" w:sz="6" w:space="0" w:color="000000"/>
            </w:tcBorders>
          </w:tcPr>
          <w:p w14:paraId="23E436F3" w14:textId="77777777" w:rsidR="00351BCA" w:rsidRPr="0016361A" w:rsidRDefault="00351BCA" w:rsidP="00D120A7">
            <w:pPr>
              <w:pStyle w:val="TAL"/>
            </w:pPr>
          </w:p>
        </w:tc>
        <w:tc>
          <w:tcPr>
            <w:tcW w:w="583" w:type="pct"/>
            <w:tcBorders>
              <w:top w:val="single" w:sz="4" w:space="0" w:color="auto"/>
              <w:left w:val="single" w:sz="6" w:space="0" w:color="000000"/>
              <w:bottom w:val="single" w:sz="6" w:space="0" w:color="000000"/>
              <w:right w:val="single" w:sz="6" w:space="0" w:color="000000"/>
            </w:tcBorders>
          </w:tcPr>
          <w:p w14:paraId="051CDF0C" w14:textId="77777777" w:rsidR="00351BCA" w:rsidRPr="0016361A" w:rsidRDefault="00351BCA" w:rsidP="00D120A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A58FDF" w14:textId="77777777" w:rsidR="00351BCA" w:rsidRPr="0016361A" w:rsidRDefault="00351BCA" w:rsidP="00D120A7">
            <w:pPr>
              <w:pStyle w:val="TAL"/>
            </w:pPr>
            <w:r>
              <w:t>Successful update of the DNS Base Pattern.</w:t>
            </w:r>
          </w:p>
        </w:tc>
      </w:tr>
      <w:tr w:rsidR="00351BCA" w:rsidRPr="00B54FF5" w14:paraId="145D1E0A"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351BCA" w:rsidRPr="0016361A" w:rsidRDefault="00351BCA" w:rsidP="00D120A7">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351BCA" w:rsidRPr="0016361A" w:rsidRDefault="00351BCA" w:rsidP="00D120A7">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351BCA" w:rsidRPr="0016361A" w:rsidRDefault="00351BCA"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351BCA" w:rsidRPr="0016361A" w:rsidRDefault="00351BCA" w:rsidP="00D120A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351BCA" w:rsidRDefault="00351BCA" w:rsidP="00D120A7">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351BCA" w:rsidRPr="0016361A" w:rsidRDefault="00351BCA" w:rsidP="00D120A7">
            <w:pPr>
              <w:pStyle w:val="TAL"/>
            </w:pPr>
            <w:r>
              <w:t>(NOTE 2)</w:t>
            </w:r>
          </w:p>
        </w:tc>
      </w:tr>
      <w:tr w:rsidR="00351BCA" w:rsidRPr="00B54FF5" w14:paraId="71E49011"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351BCA" w:rsidRPr="0016361A" w:rsidRDefault="00351BCA" w:rsidP="00D120A7">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351BCA" w:rsidRPr="0016361A" w:rsidRDefault="00351BCA" w:rsidP="00D120A7">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351BCA" w:rsidRPr="0016361A" w:rsidRDefault="00351BCA"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351BCA" w:rsidRPr="0016361A" w:rsidRDefault="00351BCA" w:rsidP="00D120A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351BCA" w:rsidRDefault="00351BCA" w:rsidP="00D120A7">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351BCA" w:rsidRPr="0016361A" w:rsidRDefault="00351BCA" w:rsidP="00D120A7">
            <w:pPr>
              <w:pStyle w:val="TAL"/>
            </w:pPr>
            <w:r>
              <w:t>(NOTE 2)</w:t>
            </w:r>
          </w:p>
        </w:tc>
      </w:tr>
      <w:tr w:rsidR="00351BCA" w:rsidRPr="00B54FF5" w14:paraId="6A129FDF" w14:textId="77777777" w:rsidTr="00D120A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351BCA" w:rsidRDefault="00351BCA" w:rsidP="00D120A7">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351BCA" w:rsidRPr="0016361A" w:rsidRDefault="00351BCA" w:rsidP="00D120A7">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7777777" w:rsidR="00351BCA" w:rsidRDefault="00351BCA" w:rsidP="00351BCA">
      <w:pPr>
        <w:pStyle w:val="TH"/>
      </w:pPr>
      <w:r>
        <w:t xml:space="preserve">Table </w:t>
      </w:r>
      <w:r w:rsidRPr="001769FF">
        <w:t>6.</w:t>
      </w:r>
      <w:r>
        <w:t>2.3.3.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D120A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D120A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D120A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D120A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D120A7">
            <w:pPr>
              <w:pStyle w:val="TAH"/>
            </w:pPr>
            <w:r>
              <w:t>Description</w:t>
            </w:r>
          </w:p>
        </w:tc>
      </w:tr>
      <w:tr w:rsidR="00351BCA" w:rsidRPr="00391EBF" w14:paraId="7349335B" w14:textId="77777777" w:rsidTr="00D120A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D120A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D120A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D120A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D120A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D120A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D120A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D120A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D120A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D120A7">
            <w:pPr>
              <w:pStyle w:val="TAL"/>
            </w:pPr>
            <w:r>
              <w:t>Identifier of the target EASDF (service) instance ID towards which the request is redirected</w:t>
            </w:r>
          </w:p>
        </w:tc>
      </w:tr>
    </w:tbl>
    <w:p w14:paraId="5E504092" w14:textId="77777777" w:rsidR="00351BCA" w:rsidRDefault="00351BCA" w:rsidP="00351BCA"/>
    <w:p w14:paraId="47C9F9C1" w14:textId="77777777" w:rsidR="00351BCA" w:rsidRDefault="00351BCA" w:rsidP="00351BCA">
      <w:pPr>
        <w:pStyle w:val="TH"/>
      </w:pPr>
      <w:r>
        <w:lastRenderedPageBreak/>
        <w:t xml:space="preserve">Table </w:t>
      </w:r>
      <w:r w:rsidRPr="001769FF">
        <w:t>6.</w:t>
      </w:r>
      <w:r>
        <w:t>2.3.3.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D120A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D120A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D120A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D120A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D120A7">
            <w:pPr>
              <w:pStyle w:val="TAH"/>
            </w:pPr>
            <w:r>
              <w:t>Description</w:t>
            </w:r>
          </w:p>
        </w:tc>
      </w:tr>
      <w:tr w:rsidR="00351BCA" w:rsidRPr="00391EBF" w14:paraId="749BB282" w14:textId="77777777" w:rsidTr="00D120A7">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D120A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D120A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D120A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D120A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D120A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D120A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D120A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D120A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D120A7">
            <w:pPr>
              <w:pStyle w:val="TAL"/>
            </w:pPr>
            <w:r>
              <w:t>Identifier of the target EASDF (service) instance ID towards which the request is redirected</w:t>
            </w:r>
          </w:p>
        </w:tc>
      </w:tr>
    </w:tbl>
    <w:p w14:paraId="3EC14E45" w14:textId="77777777" w:rsidR="009C566B" w:rsidRDefault="009C566B" w:rsidP="009C566B">
      <w:bookmarkStart w:id="477" w:name="_Toc85462178"/>
      <w:bookmarkStart w:id="478" w:name="_Toc85876913"/>
    </w:p>
    <w:p w14:paraId="2B0020AC" w14:textId="3AC1FADA" w:rsidR="00BE139A" w:rsidRPr="00384E92" w:rsidRDefault="00BE139A" w:rsidP="00BE139A">
      <w:pPr>
        <w:pStyle w:val="Heading6"/>
      </w:pPr>
      <w:r w:rsidRPr="00384E92">
        <w:t>6.</w:t>
      </w:r>
      <w:r>
        <w:t>2.3.3.3</w:t>
      </w:r>
      <w:r w:rsidRPr="00384E92">
        <w:t>.</w:t>
      </w:r>
      <w:r>
        <w:t>3</w:t>
      </w:r>
      <w:r w:rsidRPr="00384E92">
        <w:tab/>
      </w:r>
      <w:r>
        <w:t>DELETE</w:t>
      </w:r>
      <w:bookmarkEnd w:id="477"/>
      <w:bookmarkEnd w:id="478"/>
    </w:p>
    <w:p w14:paraId="3EF236CF" w14:textId="77777777" w:rsidR="00BE139A" w:rsidRDefault="00BE139A" w:rsidP="00BE139A">
      <w:r>
        <w:t>This method deletes an individual DNS Base Pattern resource in the EASDF.</w:t>
      </w:r>
    </w:p>
    <w:p w14:paraId="6D2D723F" w14:textId="77777777" w:rsidR="00BE139A" w:rsidRDefault="00BE139A" w:rsidP="00BE139A">
      <w:r>
        <w:t>This method shall support the URI query parameters specified in table 6.2.3.3.3.3-1.</w:t>
      </w:r>
    </w:p>
    <w:p w14:paraId="0384CCEE" w14:textId="77777777" w:rsidR="00BE139A" w:rsidRPr="00384E92" w:rsidRDefault="00BE139A" w:rsidP="00BE139A">
      <w:pPr>
        <w:pStyle w:val="TH"/>
        <w:rPr>
          <w:rFonts w:cs="Arial"/>
        </w:rPr>
      </w:pPr>
      <w:r w:rsidRPr="00384E92">
        <w:t>Table 6.</w:t>
      </w:r>
      <w:r>
        <w:t>2.3.3.3.3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77777777" w:rsidR="00BE139A" w:rsidRPr="00384E92" w:rsidRDefault="00BE139A" w:rsidP="00BE139A">
      <w:r>
        <w:t>This method shall support the request data structures specified in table 6.2.3.3.3.3-2 and the response data structures and response codes specified in table 6.2.3.3.3.3-3.</w:t>
      </w:r>
    </w:p>
    <w:p w14:paraId="30868B4B" w14:textId="77777777" w:rsidR="00BE139A" w:rsidRPr="001769FF" w:rsidRDefault="00BE139A" w:rsidP="00BE139A">
      <w:pPr>
        <w:pStyle w:val="TH"/>
      </w:pPr>
      <w:r w:rsidRPr="001769FF">
        <w:t>Table 6.</w:t>
      </w:r>
      <w:r>
        <w:t>2.3.3.</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77777777" w:rsidR="00BE139A" w:rsidRPr="001769FF" w:rsidRDefault="00BE139A" w:rsidP="00BE139A">
      <w:pPr>
        <w:pStyle w:val="TH"/>
      </w:pPr>
      <w:r w:rsidRPr="001769FF">
        <w:t>Table 6.</w:t>
      </w:r>
      <w:r>
        <w:t>2.3.3.</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77777777" w:rsidR="00BE139A" w:rsidRPr="0016361A" w:rsidRDefault="00BE139A" w:rsidP="00327DCB">
            <w:pPr>
              <w:pStyle w:val="TAL"/>
            </w:pPr>
            <w:r>
              <w:t>Successful deletion of the DNS Base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77777777" w:rsidR="00BE139A" w:rsidRDefault="00BE139A" w:rsidP="00BE139A">
      <w:pPr>
        <w:pStyle w:val="TH"/>
      </w:pPr>
      <w:r>
        <w:lastRenderedPageBreak/>
        <w:t xml:space="preserve">Table </w:t>
      </w:r>
      <w:r w:rsidRPr="001769FF">
        <w:t>6.</w:t>
      </w:r>
      <w:r>
        <w:t>2.3.3.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77777777" w:rsidR="00BE139A" w:rsidRDefault="00BE139A" w:rsidP="00BE139A">
      <w:pPr>
        <w:pStyle w:val="TH"/>
      </w:pPr>
      <w:r>
        <w:t xml:space="preserve">Table </w:t>
      </w:r>
      <w:r w:rsidRPr="001769FF">
        <w:t>6.</w:t>
      </w:r>
      <w:r>
        <w:t>2.3.3.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6E1ED9">
      <w:pPr>
        <w:pStyle w:val="Heading5"/>
      </w:pPr>
      <w:bookmarkStart w:id="479" w:name="_Toc85462179"/>
      <w:bookmarkStart w:id="480" w:name="_Toc85876914"/>
      <w:r>
        <w:t>6.2.3.3.4</w:t>
      </w:r>
      <w:r>
        <w:tab/>
        <w:t>Resource Custom Operations</w:t>
      </w:r>
      <w:bookmarkEnd w:id="479"/>
      <w:bookmarkEnd w:id="480"/>
    </w:p>
    <w:p w14:paraId="559EB66D" w14:textId="77777777" w:rsidR="006E1ED9" w:rsidRDefault="006E1ED9" w:rsidP="006E1ED9">
      <w:pPr>
        <w:pStyle w:val="Heading6"/>
        <w:ind w:left="0" w:firstLine="0"/>
      </w:pPr>
      <w:bookmarkStart w:id="481" w:name="_Toc85462180"/>
      <w:bookmarkStart w:id="482" w:name="_Toc85876915"/>
      <w:r>
        <w:t>6.2.3.3.4.1</w:t>
      </w:r>
      <w:r>
        <w:tab/>
        <w:t>Overview</w:t>
      </w:r>
      <w:bookmarkEnd w:id="481"/>
      <w:bookmarkEnd w:id="48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D120A7">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D120A7">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D120A7">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D120A7">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D120A7">
            <w:pPr>
              <w:pStyle w:val="TAH"/>
            </w:pPr>
            <w:r>
              <w:t>Description</w:t>
            </w:r>
          </w:p>
          <w:p w14:paraId="4CE883B3" w14:textId="77777777" w:rsidR="006E1ED9" w:rsidRDefault="006E1ED9" w:rsidP="00D120A7">
            <w:pPr>
              <w:pStyle w:val="TAH"/>
            </w:pPr>
            <w:r>
              <w:t>(Service operation)</w:t>
            </w:r>
          </w:p>
        </w:tc>
      </w:tr>
      <w:tr w:rsidR="006E1ED9" w:rsidRPr="00AD0E06" w14:paraId="3CB4E03C" w14:textId="77777777" w:rsidTr="00D120A7">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D120A7">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D120A7">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D120A7">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D120A7">
            <w:pPr>
              <w:pStyle w:val="TAL"/>
            </w:pPr>
          </w:p>
        </w:tc>
      </w:tr>
    </w:tbl>
    <w:p w14:paraId="26C92983" w14:textId="77777777" w:rsidR="006E1ED9" w:rsidRDefault="006E1ED9" w:rsidP="008A6D4A">
      <w:pPr>
        <w:pStyle w:val="Guidance"/>
        <w:rPr>
          <w:i w:val="0"/>
        </w:rPr>
      </w:pPr>
    </w:p>
    <w:p w14:paraId="1C20B92A" w14:textId="77777777" w:rsidR="0029495C" w:rsidRDefault="0029495C" w:rsidP="0029495C">
      <w:pPr>
        <w:pStyle w:val="Heading3"/>
      </w:pPr>
      <w:bookmarkStart w:id="483" w:name="_Toc67582398"/>
      <w:bookmarkStart w:id="484" w:name="_Toc85462181"/>
      <w:bookmarkStart w:id="485" w:name="_Toc85876916"/>
      <w:r>
        <w:t>6.2.4</w:t>
      </w:r>
      <w:r>
        <w:tab/>
        <w:t>Custom Operations without associated resources</w:t>
      </w:r>
      <w:bookmarkEnd w:id="483"/>
      <w:bookmarkEnd w:id="484"/>
      <w:bookmarkEnd w:id="485"/>
    </w:p>
    <w:p w14:paraId="2E6C2F2A" w14:textId="77777777"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r w:rsidRPr="007F1B2D">
        <w:rPr>
          <w:i w:val="0"/>
          <w:color w:val="auto"/>
        </w:rPr>
        <w:t>Neasdf_DNSBasePattern</w:t>
      </w:r>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29495C">
      <w:pPr>
        <w:pStyle w:val="Heading3"/>
      </w:pPr>
      <w:bookmarkStart w:id="486" w:name="_Toc67582404"/>
      <w:bookmarkStart w:id="487" w:name="_Toc85462182"/>
      <w:bookmarkStart w:id="488" w:name="_Toc85876917"/>
      <w:r>
        <w:t>6.2.5</w:t>
      </w:r>
      <w:r>
        <w:tab/>
        <w:t>Notifications</w:t>
      </w:r>
      <w:bookmarkEnd w:id="486"/>
      <w:bookmarkEnd w:id="487"/>
      <w:bookmarkEnd w:id="488"/>
    </w:p>
    <w:p w14:paraId="2977BC28" w14:textId="77777777" w:rsidR="0029495C" w:rsidRPr="000A7435" w:rsidRDefault="0029495C" w:rsidP="0029495C">
      <w:pPr>
        <w:pStyle w:val="Heading4"/>
      </w:pPr>
      <w:bookmarkStart w:id="489" w:name="_Toc67582405"/>
      <w:bookmarkStart w:id="490" w:name="_Toc85462183"/>
      <w:bookmarkStart w:id="491" w:name="_Toc85876918"/>
      <w:r>
        <w:t>6.2.5.1</w:t>
      </w:r>
      <w:r>
        <w:tab/>
        <w:t>General</w:t>
      </w:r>
      <w:bookmarkEnd w:id="489"/>
      <w:bookmarkEnd w:id="490"/>
      <w:bookmarkEnd w:id="491"/>
    </w:p>
    <w:p w14:paraId="717A01E7" w14:textId="33D1B3EA" w:rsidR="0029495C" w:rsidRPr="00384E92" w:rsidRDefault="0029495C" w:rsidP="0029495C">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9C566B">
        <w:t>TS 2</w:t>
      </w:r>
      <w:r>
        <w:t xml:space="preserve">9.500 / </w:t>
      </w:r>
      <w:r w:rsidR="009C566B">
        <w:t>TS 2</w:t>
      </w:r>
      <w:r>
        <w:t>9.501.</w:t>
      </w:r>
    </w:p>
    <w:p w14:paraId="70A7DDAC" w14:textId="77777777" w:rsidR="0029495C" w:rsidRDefault="0029495C" w:rsidP="0029495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2EFF8E8" w14:textId="77777777" w:rsidR="0029495C" w:rsidRPr="00A04126" w:rsidRDefault="0029495C" w:rsidP="0029495C">
      <w:pPr>
        <w:pStyle w:val="TH"/>
      </w:pPr>
      <w:r>
        <w:t>Table 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29495C" w:rsidRPr="00B54FF5" w14:paraId="03DA9853" w14:textId="77777777" w:rsidTr="00D120A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CCBFF" w14:textId="77777777" w:rsidR="0029495C" w:rsidRPr="0016361A" w:rsidRDefault="0029495C" w:rsidP="00D120A7">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AEF40" w14:textId="77777777" w:rsidR="0029495C" w:rsidRPr="0016361A" w:rsidRDefault="0029495C" w:rsidP="00D120A7">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9163B" w14:textId="77777777" w:rsidR="0029495C" w:rsidRPr="0016361A" w:rsidRDefault="0029495C" w:rsidP="00D120A7">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6C72C" w14:textId="77777777" w:rsidR="0029495C" w:rsidRPr="0016361A" w:rsidRDefault="0029495C" w:rsidP="00D120A7">
            <w:pPr>
              <w:pStyle w:val="TAH"/>
            </w:pPr>
            <w:r w:rsidRPr="0016361A">
              <w:t>Description</w:t>
            </w:r>
          </w:p>
          <w:p w14:paraId="6983E44F" w14:textId="77777777" w:rsidR="0029495C" w:rsidRPr="0016361A" w:rsidRDefault="0029495C" w:rsidP="00D120A7">
            <w:pPr>
              <w:pStyle w:val="TAH"/>
            </w:pPr>
            <w:r w:rsidRPr="0016361A">
              <w:t>(service operation)</w:t>
            </w:r>
          </w:p>
        </w:tc>
      </w:tr>
      <w:tr w:rsidR="0029495C" w:rsidRPr="00B54FF5" w14:paraId="681DBC15" w14:textId="77777777" w:rsidTr="00D120A7">
        <w:trPr>
          <w:jc w:val="center"/>
        </w:trPr>
        <w:tc>
          <w:tcPr>
            <w:tcW w:w="1091" w:type="pct"/>
            <w:tcBorders>
              <w:left w:val="single" w:sz="4" w:space="0" w:color="auto"/>
              <w:right w:val="single" w:sz="4" w:space="0" w:color="auto"/>
            </w:tcBorders>
            <w:vAlign w:val="center"/>
          </w:tcPr>
          <w:p w14:paraId="741251A9" w14:textId="77777777" w:rsidR="0029495C" w:rsidRPr="0016361A" w:rsidRDefault="0029495C" w:rsidP="00D120A7">
            <w:pPr>
              <w:pStyle w:val="TAC"/>
              <w:rPr>
                <w:lang w:val="en-US"/>
              </w:rPr>
            </w:pPr>
            <w:r w:rsidRPr="0016361A">
              <w:rPr>
                <w:lang w:val="en-US"/>
              </w:rPr>
              <w:t>&lt;notification 1&gt;</w:t>
            </w:r>
          </w:p>
          <w:p w14:paraId="7DD3B25B" w14:textId="77777777" w:rsidR="0029495C" w:rsidRPr="0016361A" w:rsidRDefault="0029495C" w:rsidP="00D120A7">
            <w:pPr>
              <w:pStyle w:val="TAC"/>
              <w:rPr>
                <w:lang w:val="en-US"/>
              </w:rPr>
            </w:pPr>
            <w:r w:rsidRPr="0016361A">
              <w:rPr>
                <w:lang w:val="en-US"/>
              </w:rPr>
              <w:t>e.g. Status Change Notification</w:t>
            </w:r>
          </w:p>
          <w:p w14:paraId="3D6E57E7" w14:textId="77777777" w:rsidR="0029495C" w:rsidRPr="0016361A" w:rsidRDefault="0029495C" w:rsidP="00D120A7">
            <w:pPr>
              <w:pStyle w:val="TAC"/>
              <w:rPr>
                <w:lang w:val="en-US"/>
              </w:rPr>
            </w:pPr>
          </w:p>
        </w:tc>
        <w:tc>
          <w:tcPr>
            <w:tcW w:w="2083" w:type="pct"/>
            <w:tcBorders>
              <w:left w:val="single" w:sz="4" w:space="0" w:color="auto"/>
              <w:right w:val="single" w:sz="4" w:space="0" w:color="auto"/>
            </w:tcBorders>
            <w:vAlign w:val="center"/>
          </w:tcPr>
          <w:p w14:paraId="4D2F02B9" w14:textId="77777777" w:rsidR="0029495C" w:rsidRPr="0016361A" w:rsidRDefault="0029495C" w:rsidP="00D120A7">
            <w:pPr>
              <w:pStyle w:val="TAL"/>
              <w:rPr>
                <w:lang w:val="en-US"/>
              </w:rPr>
            </w:pPr>
            <w:r w:rsidRPr="0016361A">
              <w:rPr>
                <w:lang w:val="en-US"/>
              </w:rPr>
              <w:t xml:space="preserve">&lt; </w:t>
            </w:r>
            <w:r>
              <w:rPr>
                <w:lang w:val="en-US"/>
              </w:rPr>
              <w:t>Callback</w:t>
            </w:r>
            <w:r w:rsidRPr="0016361A">
              <w:rPr>
                <w:lang w:val="en-US"/>
              </w:rPr>
              <w:t xml:space="preserve"> URI &gt;</w:t>
            </w:r>
          </w:p>
          <w:p w14:paraId="1F8849D4" w14:textId="77777777" w:rsidR="0029495C" w:rsidRPr="0016361A" w:rsidDel="005E0502" w:rsidRDefault="0029495C" w:rsidP="00D120A7">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A84FC98" w14:textId="77777777" w:rsidR="0029495C" w:rsidRPr="0016361A" w:rsidRDefault="0029495C" w:rsidP="00D120A7">
            <w:pPr>
              <w:pStyle w:val="TAC"/>
              <w:rPr>
                <w:lang w:val="fr-FR"/>
              </w:rPr>
            </w:pPr>
          </w:p>
          <w:p w14:paraId="6ADB1DFF" w14:textId="77777777" w:rsidR="0029495C" w:rsidRPr="0016361A" w:rsidRDefault="0029495C" w:rsidP="00D120A7">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31AA41D" w14:textId="77777777" w:rsidR="0029495C" w:rsidRPr="0016361A" w:rsidRDefault="0029495C" w:rsidP="00D120A7">
            <w:pPr>
              <w:pStyle w:val="TAL"/>
              <w:rPr>
                <w:lang w:val="en-US"/>
              </w:rPr>
            </w:pPr>
          </w:p>
          <w:p w14:paraId="6016DCB4" w14:textId="77777777" w:rsidR="0029495C" w:rsidRPr="0016361A" w:rsidRDefault="0029495C" w:rsidP="00D120A7">
            <w:pPr>
              <w:pStyle w:val="TAL"/>
              <w:rPr>
                <w:lang w:val="en-US"/>
              </w:rPr>
            </w:pPr>
            <w:r w:rsidRPr="0016361A">
              <w:rPr>
                <w:lang w:val="en-US"/>
              </w:rPr>
              <w:t xml:space="preserve">e.g. Notify Event </w:t>
            </w:r>
          </w:p>
        </w:tc>
      </w:tr>
      <w:tr w:rsidR="0029495C" w:rsidRPr="00B54FF5" w14:paraId="2DA858A2" w14:textId="77777777" w:rsidTr="00D120A7">
        <w:trPr>
          <w:jc w:val="center"/>
        </w:trPr>
        <w:tc>
          <w:tcPr>
            <w:tcW w:w="1091" w:type="pct"/>
            <w:tcBorders>
              <w:left w:val="single" w:sz="4" w:space="0" w:color="auto"/>
              <w:right w:val="single" w:sz="4" w:space="0" w:color="auto"/>
            </w:tcBorders>
            <w:vAlign w:val="center"/>
          </w:tcPr>
          <w:p w14:paraId="57C55189" w14:textId="77777777" w:rsidR="0029495C" w:rsidRPr="0016361A" w:rsidRDefault="0029495C" w:rsidP="00D120A7">
            <w:pPr>
              <w:pStyle w:val="TAC"/>
              <w:rPr>
                <w:lang w:val="en-US"/>
              </w:rPr>
            </w:pPr>
          </w:p>
        </w:tc>
        <w:tc>
          <w:tcPr>
            <w:tcW w:w="2083" w:type="pct"/>
            <w:tcBorders>
              <w:left w:val="single" w:sz="4" w:space="0" w:color="auto"/>
              <w:right w:val="single" w:sz="4" w:space="0" w:color="auto"/>
            </w:tcBorders>
            <w:vAlign w:val="center"/>
          </w:tcPr>
          <w:p w14:paraId="47D5E1CA" w14:textId="77777777" w:rsidR="0029495C" w:rsidRPr="0016361A" w:rsidRDefault="0029495C" w:rsidP="00D120A7">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7343E73C" w14:textId="77777777" w:rsidR="0029495C" w:rsidRPr="0016361A" w:rsidRDefault="0029495C" w:rsidP="00D120A7">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F0AD55F" w14:textId="77777777" w:rsidR="0029495C" w:rsidRPr="0016361A" w:rsidRDefault="0029495C" w:rsidP="00D120A7">
            <w:pPr>
              <w:pStyle w:val="TAL"/>
              <w:rPr>
                <w:lang w:val="en-US"/>
              </w:rPr>
            </w:pPr>
          </w:p>
        </w:tc>
      </w:tr>
    </w:tbl>
    <w:p w14:paraId="2E5CFE64" w14:textId="77777777" w:rsidR="0029495C" w:rsidRPr="00986E88" w:rsidRDefault="0029495C" w:rsidP="0029495C">
      <w:pPr>
        <w:rPr>
          <w:noProof/>
        </w:rPr>
      </w:pPr>
    </w:p>
    <w:p w14:paraId="40981D5E" w14:textId="77777777" w:rsidR="0029495C" w:rsidRDefault="0029495C" w:rsidP="0029495C">
      <w:pPr>
        <w:pStyle w:val="Heading4"/>
      </w:pPr>
      <w:bookmarkStart w:id="492" w:name="_Toc67582406"/>
      <w:bookmarkStart w:id="493" w:name="_Toc85462184"/>
      <w:bookmarkStart w:id="494" w:name="_Toc85876919"/>
      <w:r>
        <w:lastRenderedPageBreak/>
        <w:t>6.2.5.2</w:t>
      </w:r>
      <w:r>
        <w:tab/>
        <w:t>&lt;notification 1&gt;</w:t>
      </w:r>
      <w:bookmarkEnd w:id="492"/>
      <w:bookmarkEnd w:id="493"/>
      <w:bookmarkEnd w:id="494"/>
    </w:p>
    <w:p w14:paraId="26AB6D3A" w14:textId="77777777" w:rsidR="0029495C" w:rsidRPr="00986E88" w:rsidRDefault="0029495C" w:rsidP="0029495C">
      <w:pPr>
        <w:pStyle w:val="Heading5"/>
        <w:rPr>
          <w:noProof/>
        </w:rPr>
      </w:pPr>
      <w:bookmarkStart w:id="495" w:name="_Toc67582407"/>
      <w:bookmarkStart w:id="496" w:name="_Toc85462185"/>
      <w:bookmarkStart w:id="497" w:name="_Toc85876920"/>
      <w:r>
        <w:t>6.2.5.2</w:t>
      </w:r>
      <w:r w:rsidRPr="00986E88">
        <w:rPr>
          <w:noProof/>
        </w:rPr>
        <w:t>.1</w:t>
      </w:r>
      <w:r w:rsidRPr="00986E88">
        <w:rPr>
          <w:noProof/>
        </w:rPr>
        <w:tab/>
        <w:t>Description</w:t>
      </w:r>
      <w:bookmarkEnd w:id="495"/>
      <w:bookmarkEnd w:id="496"/>
      <w:bookmarkEnd w:id="497"/>
    </w:p>
    <w:p w14:paraId="198A07E4" w14:textId="77777777" w:rsidR="0029495C" w:rsidRPr="00986E88" w:rsidRDefault="0029495C" w:rsidP="0029495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F5D63AF" w14:textId="77777777" w:rsidR="0029495C" w:rsidRPr="00986E88" w:rsidRDefault="0029495C" w:rsidP="0029495C">
      <w:pPr>
        <w:pStyle w:val="Heading5"/>
        <w:rPr>
          <w:noProof/>
        </w:rPr>
      </w:pPr>
      <w:bookmarkStart w:id="498" w:name="_Toc67582408"/>
      <w:bookmarkStart w:id="499" w:name="_Toc85462186"/>
      <w:bookmarkStart w:id="500" w:name="_Toc85876921"/>
      <w:r>
        <w:t>6.2.5.2</w:t>
      </w:r>
      <w:r w:rsidRPr="00986E88">
        <w:rPr>
          <w:noProof/>
        </w:rPr>
        <w:t>.2</w:t>
      </w:r>
      <w:r w:rsidRPr="00986E88">
        <w:rPr>
          <w:noProof/>
        </w:rPr>
        <w:tab/>
        <w:t>Target URI</w:t>
      </w:r>
      <w:bookmarkEnd w:id="498"/>
      <w:bookmarkEnd w:id="499"/>
      <w:bookmarkEnd w:id="500"/>
    </w:p>
    <w:p w14:paraId="1CC610B6" w14:textId="77777777" w:rsidR="0029495C" w:rsidRPr="00986E88" w:rsidRDefault="0029495C" w:rsidP="0029495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757BCB50" w14:textId="77777777" w:rsidR="0029495C" w:rsidRPr="00986E88" w:rsidRDefault="0029495C" w:rsidP="0029495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9495C" w:rsidRPr="00B54FF5" w14:paraId="6B3D001A" w14:textId="77777777" w:rsidTr="00D120A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933BAEB" w14:textId="77777777" w:rsidR="0029495C" w:rsidRPr="0016361A" w:rsidRDefault="0029495C" w:rsidP="00D120A7">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690C7" w14:textId="77777777" w:rsidR="0029495C" w:rsidRPr="0016361A" w:rsidRDefault="0029495C" w:rsidP="00D120A7">
            <w:pPr>
              <w:pStyle w:val="TAH"/>
              <w:rPr>
                <w:noProof/>
              </w:rPr>
            </w:pPr>
            <w:r w:rsidRPr="0016361A">
              <w:rPr>
                <w:noProof/>
              </w:rPr>
              <w:t>Definition</w:t>
            </w:r>
          </w:p>
        </w:tc>
      </w:tr>
      <w:tr w:rsidR="0029495C" w:rsidRPr="00B54FF5" w14:paraId="2A2E32E2" w14:textId="77777777" w:rsidTr="00D120A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E39CF2C" w14:textId="77777777" w:rsidR="0029495C" w:rsidRPr="0016361A" w:rsidRDefault="0029495C" w:rsidP="00D120A7">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ACD89DA" w14:textId="77777777" w:rsidR="0029495C" w:rsidRPr="0016361A" w:rsidRDefault="0029495C" w:rsidP="00D120A7">
            <w:pPr>
              <w:pStyle w:val="TAL"/>
              <w:rPr>
                <w:noProof/>
              </w:rPr>
            </w:pPr>
            <w:r w:rsidRPr="0016361A">
              <w:rPr>
                <w:noProof/>
              </w:rPr>
              <w:t xml:space="preserve">String formatted as URI with the </w:t>
            </w:r>
            <w:r>
              <w:rPr>
                <w:noProof/>
              </w:rPr>
              <w:t>Callback</w:t>
            </w:r>
            <w:r w:rsidRPr="0016361A">
              <w:rPr>
                <w:noProof/>
              </w:rPr>
              <w:t xml:space="preserve"> Uri</w:t>
            </w:r>
          </w:p>
        </w:tc>
      </w:tr>
    </w:tbl>
    <w:p w14:paraId="4962D4E7" w14:textId="77777777" w:rsidR="0029495C" w:rsidRPr="00986E88" w:rsidRDefault="0029495C" w:rsidP="0029495C">
      <w:pPr>
        <w:rPr>
          <w:noProof/>
        </w:rPr>
      </w:pPr>
    </w:p>
    <w:p w14:paraId="6F8E82B9" w14:textId="77777777" w:rsidR="0029495C" w:rsidRPr="00986E88" w:rsidRDefault="0029495C" w:rsidP="0029495C">
      <w:pPr>
        <w:pStyle w:val="Heading5"/>
        <w:rPr>
          <w:noProof/>
        </w:rPr>
      </w:pPr>
      <w:bookmarkStart w:id="501" w:name="_Toc67582409"/>
      <w:bookmarkStart w:id="502" w:name="_Toc85462187"/>
      <w:bookmarkStart w:id="503" w:name="_Toc85876922"/>
      <w:r>
        <w:t>6.2.5.2</w:t>
      </w:r>
      <w:r w:rsidRPr="00986E88">
        <w:rPr>
          <w:noProof/>
        </w:rPr>
        <w:t>.3</w:t>
      </w:r>
      <w:r w:rsidRPr="00986E88">
        <w:rPr>
          <w:noProof/>
        </w:rPr>
        <w:tab/>
        <w:t>Standard Methods</w:t>
      </w:r>
      <w:bookmarkEnd w:id="501"/>
      <w:bookmarkEnd w:id="502"/>
      <w:bookmarkEnd w:id="503"/>
    </w:p>
    <w:p w14:paraId="4939E71F" w14:textId="77777777" w:rsidR="0029495C" w:rsidRPr="00986E88" w:rsidRDefault="0029495C" w:rsidP="0029495C">
      <w:pPr>
        <w:pStyle w:val="Heading6"/>
        <w:rPr>
          <w:noProof/>
        </w:rPr>
      </w:pPr>
      <w:bookmarkStart w:id="504" w:name="_Toc67582410"/>
      <w:bookmarkStart w:id="505" w:name="_Toc85462188"/>
      <w:bookmarkStart w:id="506" w:name="_Toc85876923"/>
      <w:r>
        <w:t>6.2.5.2.3</w:t>
      </w:r>
      <w:r w:rsidRPr="00986E88">
        <w:rPr>
          <w:noProof/>
        </w:rPr>
        <w:t>.1</w:t>
      </w:r>
      <w:r w:rsidRPr="00986E88">
        <w:rPr>
          <w:noProof/>
        </w:rPr>
        <w:tab/>
        <w:t>POST</w:t>
      </w:r>
      <w:bookmarkEnd w:id="504"/>
      <w:bookmarkEnd w:id="505"/>
      <w:bookmarkEnd w:id="506"/>
    </w:p>
    <w:p w14:paraId="4D646A1A" w14:textId="77777777" w:rsidR="0029495C" w:rsidRPr="00986E88" w:rsidRDefault="0029495C" w:rsidP="0029495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2047391F" w14:textId="77777777" w:rsidR="0029495C" w:rsidRPr="00986E88" w:rsidRDefault="0029495C" w:rsidP="0029495C">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9495C" w:rsidRPr="00B54FF5" w14:paraId="285B64BB" w14:textId="77777777" w:rsidTr="00D120A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670D49" w14:textId="77777777" w:rsidR="0029495C" w:rsidRPr="0016361A" w:rsidRDefault="0029495C" w:rsidP="00D120A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759E1B" w14:textId="77777777" w:rsidR="0029495C" w:rsidRPr="0016361A" w:rsidRDefault="0029495C" w:rsidP="00D120A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3F63EC" w14:textId="77777777" w:rsidR="0029495C" w:rsidRPr="0016361A" w:rsidRDefault="0029495C" w:rsidP="00D120A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94726" w14:textId="77777777" w:rsidR="0029495C" w:rsidRPr="0016361A" w:rsidRDefault="0029495C" w:rsidP="00D120A7">
            <w:pPr>
              <w:pStyle w:val="TAH"/>
              <w:rPr>
                <w:noProof/>
              </w:rPr>
            </w:pPr>
            <w:r w:rsidRPr="0016361A">
              <w:rPr>
                <w:noProof/>
              </w:rPr>
              <w:t>Description</w:t>
            </w:r>
          </w:p>
        </w:tc>
      </w:tr>
      <w:tr w:rsidR="0029495C" w:rsidRPr="00B54FF5" w14:paraId="486C518A" w14:textId="77777777" w:rsidTr="00D120A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5343160" w14:textId="77777777" w:rsidR="0029495C" w:rsidRPr="0016361A" w:rsidRDefault="0029495C" w:rsidP="00D120A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E5708BD" w14:textId="77777777" w:rsidR="0029495C" w:rsidRPr="0016361A" w:rsidRDefault="0029495C" w:rsidP="00D120A7">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7BF724D5" w14:textId="77777777" w:rsidR="0029495C" w:rsidRPr="0016361A" w:rsidRDefault="0029495C" w:rsidP="00D120A7">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34CE7FA" w14:textId="77777777" w:rsidR="0029495C" w:rsidRPr="0016361A" w:rsidRDefault="0029495C" w:rsidP="00D120A7">
            <w:pPr>
              <w:pStyle w:val="TAL"/>
              <w:rPr>
                <w:noProof/>
              </w:rPr>
            </w:pPr>
            <w:r w:rsidRPr="0016361A">
              <w:t>&lt;only if applicable&gt;</w:t>
            </w:r>
          </w:p>
        </w:tc>
      </w:tr>
    </w:tbl>
    <w:p w14:paraId="7E80EE4D" w14:textId="77777777" w:rsidR="0029495C" w:rsidRPr="00986E88" w:rsidRDefault="0029495C" w:rsidP="0029495C">
      <w:pPr>
        <w:rPr>
          <w:noProof/>
        </w:rPr>
      </w:pPr>
    </w:p>
    <w:p w14:paraId="3342F1A4" w14:textId="77777777" w:rsidR="0029495C" w:rsidRPr="00986E88" w:rsidRDefault="0029495C" w:rsidP="0029495C">
      <w:pPr>
        <w:pStyle w:val="TH"/>
        <w:rPr>
          <w:noProof/>
        </w:rPr>
      </w:pPr>
      <w:r w:rsidRPr="00986E88">
        <w:rPr>
          <w:noProof/>
        </w:rPr>
        <w:t>Table </w:t>
      </w:r>
      <w:r>
        <w:t>6.2.5.2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9495C" w:rsidRPr="00B54FF5" w14:paraId="01D6AB7A" w14:textId="77777777" w:rsidTr="00D120A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3CE92F" w14:textId="77777777" w:rsidR="0029495C" w:rsidRPr="0016361A" w:rsidRDefault="0029495C" w:rsidP="00D120A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DCA8A49" w14:textId="77777777" w:rsidR="0029495C" w:rsidRPr="0016361A" w:rsidRDefault="0029495C" w:rsidP="00D120A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E280708" w14:textId="77777777" w:rsidR="0029495C" w:rsidRPr="0016361A" w:rsidRDefault="0029495C" w:rsidP="00D120A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0A2A921" w14:textId="77777777" w:rsidR="0029495C" w:rsidRPr="0016361A" w:rsidRDefault="0029495C" w:rsidP="00D120A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3F2E0E" w14:textId="77777777" w:rsidR="0029495C" w:rsidRPr="0016361A" w:rsidRDefault="0029495C" w:rsidP="00D120A7">
            <w:pPr>
              <w:pStyle w:val="TAH"/>
              <w:rPr>
                <w:noProof/>
              </w:rPr>
            </w:pPr>
            <w:r w:rsidRPr="0016361A">
              <w:rPr>
                <w:noProof/>
              </w:rPr>
              <w:t>Description</w:t>
            </w:r>
          </w:p>
        </w:tc>
      </w:tr>
      <w:tr w:rsidR="0029495C" w:rsidRPr="00B54FF5" w14:paraId="30F0BAE1" w14:textId="77777777" w:rsidTr="00D120A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37D1960" w14:textId="77777777" w:rsidR="0029495C" w:rsidRPr="0016361A" w:rsidRDefault="0029495C" w:rsidP="00D120A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143383E" w14:textId="77777777" w:rsidR="0029495C" w:rsidRPr="0016361A" w:rsidRDefault="0029495C" w:rsidP="00D120A7">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AD16E20" w14:textId="77777777" w:rsidR="0029495C" w:rsidRPr="0016361A" w:rsidRDefault="0029495C" w:rsidP="00D120A7">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F7AA608" w14:textId="77777777" w:rsidR="0029495C" w:rsidRPr="0016361A" w:rsidRDefault="0029495C" w:rsidP="00D120A7">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0F4043AC" w14:textId="77777777" w:rsidR="0029495C" w:rsidRPr="0016361A" w:rsidRDefault="0029495C" w:rsidP="00D120A7">
            <w:pPr>
              <w:pStyle w:val="TAL"/>
            </w:pPr>
            <w:r w:rsidRPr="0016361A">
              <w:t>&lt;Meaning of the success case&gt;</w:t>
            </w:r>
          </w:p>
          <w:p w14:paraId="2F70CAE4" w14:textId="77777777" w:rsidR="0029495C" w:rsidRPr="0016361A" w:rsidRDefault="0029495C" w:rsidP="00D120A7">
            <w:pPr>
              <w:pStyle w:val="TAL"/>
            </w:pPr>
            <w:r w:rsidRPr="0016361A">
              <w:t>or</w:t>
            </w:r>
          </w:p>
          <w:p w14:paraId="15246984" w14:textId="77777777" w:rsidR="0029495C" w:rsidRPr="0016361A" w:rsidRDefault="0029495C" w:rsidP="00D120A7">
            <w:pPr>
              <w:pStyle w:val="TAL"/>
              <w:rPr>
                <w:noProof/>
              </w:rPr>
            </w:pPr>
            <w:r w:rsidRPr="0016361A">
              <w:t>&lt;Meaning of the error case with additional statement regarding error handling&gt;</w:t>
            </w:r>
          </w:p>
        </w:tc>
      </w:tr>
      <w:tr w:rsidR="0029495C" w:rsidRPr="00B54FF5" w14:paraId="505DBCA5" w14:textId="77777777" w:rsidTr="00D120A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E3E1FFC" w14:textId="77777777" w:rsidR="0029495C" w:rsidRPr="0016361A" w:rsidRDefault="0029495C" w:rsidP="00D120A7">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71AE553" w14:textId="77777777" w:rsidR="0029495C" w:rsidRPr="00986E88" w:rsidRDefault="0029495C" w:rsidP="0029495C">
      <w:pPr>
        <w:rPr>
          <w:noProof/>
        </w:rPr>
      </w:pPr>
    </w:p>
    <w:p w14:paraId="1DDC83C3" w14:textId="77777777" w:rsidR="0029495C" w:rsidRDefault="0029495C" w:rsidP="0029495C">
      <w:pPr>
        <w:pStyle w:val="Heading4"/>
      </w:pPr>
      <w:bookmarkStart w:id="507" w:name="_Toc35971426"/>
      <w:bookmarkStart w:id="508" w:name="_Toc67582411"/>
      <w:bookmarkStart w:id="509" w:name="_Toc85462189"/>
      <w:bookmarkStart w:id="510" w:name="_Toc85876924"/>
      <w:r>
        <w:t>6.2.5.3</w:t>
      </w:r>
      <w:r>
        <w:tab/>
        <w:t>&lt;notification 2&gt;</w:t>
      </w:r>
      <w:bookmarkEnd w:id="507"/>
      <w:bookmarkEnd w:id="508"/>
      <w:bookmarkEnd w:id="509"/>
      <w:bookmarkEnd w:id="510"/>
    </w:p>
    <w:p w14:paraId="2FB784D1" w14:textId="62C8481C" w:rsidR="0029495C" w:rsidRDefault="0029495C" w:rsidP="0029495C">
      <w:pPr>
        <w:pStyle w:val="Guidance"/>
      </w:pPr>
      <w:r>
        <w:t xml:space="preserve">And so on if there are more than one notifications supported by the service. Same structure as in </w:t>
      </w:r>
      <w:r w:rsidR="009C566B">
        <w:t>clause 6</w:t>
      </w:r>
      <w:r>
        <w:t>.2.5.2.</w:t>
      </w:r>
    </w:p>
    <w:p w14:paraId="24BDB049" w14:textId="77777777" w:rsidR="0029495C" w:rsidRDefault="0029495C" w:rsidP="008A6D4A">
      <w:pPr>
        <w:pStyle w:val="Guidance"/>
        <w:rPr>
          <w:i w:val="0"/>
        </w:rPr>
      </w:pPr>
    </w:p>
    <w:p w14:paraId="5222EE82" w14:textId="77777777" w:rsidR="0029495C" w:rsidRDefault="0029495C" w:rsidP="0029495C">
      <w:pPr>
        <w:pStyle w:val="Heading3"/>
      </w:pPr>
      <w:bookmarkStart w:id="511" w:name="_Toc85462190"/>
      <w:bookmarkStart w:id="512" w:name="_Toc85876925"/>
      <w:r>
        <w:t>6.2.6</w:t>
      </w:r>
      <w:r>
        <w:tab/>
        <w:t>Data Model</w:t>
      </w:r>
      <w:bookmarkEnd w:id="511"/>
      <w:bookmarkEnd w:id="512"/>
    </w:p>
    <w:p w14:paraId="2124E584" w14:textId="77777777" w:rsidR="0029495C" w:rsidRDefault="0029495C" w:rsidP="0029495C">
      <w:pPr>
        <w:pStyle w:val="Heading4"/>
      </w:pPr>
      <w:bookmarkStart w:id="513" w:name="_Toc85462191"/>
      <w:bookmarkStart w:id="514" w:name="_Toc85876926"/>
      <w:r>
        <w:t>6.2.6.1</w:t>
      </w:r>
      <w:r>
        <w:tab/>
        <w:t>General</w:t>
      </w:r>
      <w:bookmarkEnd w:id="513"/>
      <w:bookmarkEnd w:id="514"/>
    </w:p>
    <w:p w14:paraId="1F85CF33" w14:textId="77777777" w:rsidR="0029495C" w:rsidRDefault="0029495C" w:rsidP="0029495C">
      <w:r>
        <w:t>This clause specifies the application data model supported by the API.</w:t>
      </w:r>
    </w:p>
    <w:p w14:paraId="6B6A8DA0" w14:textId="77777777"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Neasdf_DNSBasePattern</w:t>
      </w:r>
      <w:r w:rsidRPr="009C4D60">
        <w:t xml:space="preserve"> </w:t>
      </w:r>
      <w:r>
        <w:t>service based interface</w:t>
      </w:r>
      <w:r w:rsidRPr="009C4D60">
        <w:t xml:space="preserve"> protocol</w:t>
      </w:r>
      <w:r>
        <w:t>.</w:t>
      </w:r>
    </w:p>
    <w:p w14:paraId="71C81282" w14:textId="77777777" w:rsidR="0029495C" w:rsidRDefault="0029495C" w:rsidP="0029495C"/>
    <w:p w14:paraId="237AE7E9" w14:textId="77777777" w:rsidR="0029495C" w:rsidRPr="009C4D60" w:rsidRDefault="0029495C" w:rsidP="0029495C">
      <w:pPr>
        <w:pStyle w:val="TH"/>
      </w:pPr>
      <w:r w:rsidRPr="009C4D60">
        <w:t xml:space="preserve">Table </w:t>
      </w:r>
      <w:r>
        <w:t>6.2.6.1-</w:t>
      </w:r>
      <w:r w:rsidRPr="009C4D60">
        <w:t xml:space="preserve">1: </w:t>
      </w:r>
      <w:r>
        <w:t>Neasdf_DNSBasePattern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50"/>
        <w:gridCol w:w="3384"/>
        <w:gridCol w:w="2122"/>
      </w:tblGrid>
      <w:tr w:rsidR="0029495C" w:rsidRPr="00B54FF5" w14:paraId="464181F1" w14:textId="77777777" w:rsidTr="00D120A7">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D120A7">
            <w:pPr>
              <w:pStyle w:val="TAH"/>
            </w:pPr>
            <w:r w:rsidRPr="0016361A">
              <w:t>Data type</w:t>
            </w:r>
          </w:p>
        </w:tc>
        <w:tc>
          <w:tcPr>
            <w:tcW w:w="149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D120A7">
            <w:pPr>
              <w:pStyle w:val="TAH"/>
            </w:pPr>
            <w:r w:rsidRPr="0016361A">
              <w:t>Clause defined</w:t>
            </w:r>
          </w:p>
        </w:tc>
        <w:tc>
          <w:tcPr>
            <w:tcW w:w="3540"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D120A7">
            <w:pPr>
              <w:pStyle w:val="TAH"/>
            </w:pPr>
            <w:r w:rsidRPr="0016361A">
              <w:t>Description</w:t>
            </w:r>
          </w:p>
        </w:tc>
        <w:tc>
          <w:tcPr>
            <w:tcW w:w="218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D120A7">
            <w:pPr>
              <w:pStyle w:val="TAH"/>
            </w:pPr>
            <w:r w:rsidRPr="0016361A">
              <w:t>Applicability</w:t>
            </w:r>
          </w:p>
        </w:tc>
      </w:tr>
      <w:tr w:rsidR="0029495C" w:rsidRPr="00B54FF5" w14:paraId="55797F2A" w14:textId="77777777" w:rsidTr="00D120A7">
        <w:trPr>
          <w:jc w:val="center"/>
        </w:trPr>
        <w:tc>
          <w:tcPr>
            <w:tcW w:w="2207" w:type="dxa"/>
            <w:tcBorders>
              <w:top w:val="single" w:sz="4" w:space="0" w:color="auto"/>
              <w:left w:val="single" w:sz="4" w:space="0" w:color="auto"/>
              <w:bottom w:val="single" w:sz="4" w:space="0" w:color="auto"/>
              <w:right w:val="single" w:sz="4" w:space="0" w:color="auto"/>
            </w:tcBorders>
          </w:tcPr>
          <w:p w14:paraId="5A22DFED" w14:textId="77777777" w:rsidR="0029495C" w:rsidRPr="0016361A" w:rsidRDefault="0029495C" w:rsidP="00D120A7">
            <w:pPr>
              <w:pStyle w:val="TAL"/>
            </w:pPr>
            <w:r>
              <w:t>DnsBasePatternCreateData</w:t>
            </w:r>
          </w:p>
        </w:tc>
        <w:tc>
          <w:tcPr>
            <w:tcW w:w="149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D120A7">
            <w:pPr>
              <w:pStyle w:val="TAL"/>
            </w:pPr>
            <w:r>
              <w:t>6.2.6.2.2</w:t>
            </w:r>
          </w:p>
        </w:tc>
        <w:tc>
          <w:tcPr>
            <w:tcW w:w="3540" w:type="dxa"/>
            <w:tcBorders>
              <w:top w:val="single" w:sz="4" w:space="0" w:color="auto"/>
              <w:left w:val="single" w:sz="4" w:space="0" w:color="auto"/>
              <w:bottom w:val="single" w:sz="4" w:space="0" w:color="auto"/>
              <w:right w:val="single" w:sz="4" w:space="0" w:color="auto"/>
            </w:tcBorders>
          </w:tcPr>
          <w:p w14:paraId="12F2D68E" w14:textId="77777777" w:rsidR="0029495C" w:rsidRPr="0016361A" w:rsidRDefault="0029495C" w:rsidP="00D120A7">
            <w:pPr>
              <w:pStyle w:val="TAL"/>
              <w:rPr>
                <w:rFonts w:cs="Arial"/>
                <w:szCs w:val="18"/>
              </w:rPr>
            </w:pPr>
            <w:r>
              <w:rPr>
                <w:rFonts w:cs="Arial"/>
                <w:szCs w:val="18"/>
              </w:rPr>
              <w:t xml:space="preserve">Data in </w:t>
            </w:r>
            <w:r>
              <w:t>DNS Base Pattern</w:t>
            </w:r>
            <w:r>
              <w:rPr>
                <w:rFonts w:cs="Arial"/>
                <w:szCs w:val="18"/>
              </w:rPr>
              <w:t xml:space="preserve"> Create request </w:t>
            </w:r>
          </w:p>
        </w:tc>
        <w:tc>
          <w:tcPr>
            <w:tcW w:w="218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D120A7">
            <w:pPr>
              <w:pStyle w:val="TAL"/>
              <w:rPr>
                <w:rFonts w:cs="Arial"/>
                <w:szCs w:val="18"/>
              </w:rPr>
            </w:pPr>
          </w:p>
        </w:tc>
      </w:tr>
      <w:tr w:rsidR="0029495C" w:rsidRPr="00B54FF5" w14:paraId="20C06AB8" w14:textId="77777777" w:rsidTr="00D120A7">
        <w:trPr>
          <w:jc w:val="center"/>
        </w:trPr>
        <w:tc>
          <w:tcPr>
            <w:tcW w:w="2207" w:type="dxa"/>
            <w:tcBorders>
              <w:top w:val="single" w:sz="4" w:space="0" w:color="auto"/>
              <w:left w:val="single" w:sz="4" w:space="0" w:color="auto"/>
              <w:bottom w:val="single" w:sz="4" w:space="0" w:color="auto"/>
              <w:right w:val="single" w:sz="4" w:space="0" w:color="auto"/>
            </w:tcBorders>
          </w:tcPr>
          <w:p w14:paraId="3110452D" w14:textId="77777777" w:rsidR="0029495C" w:rsidRPr="0016361A" w:rsidRDefault="0029495C" w:rsidP="00D120A7">
            <w:pPr>
              <w:pStyle w:val="TAL"/>
            </w:pPr>
            <w:r>
              <w:t>DnsBasePatternCreatedData</w:t>
            </w:r>
          </w:p>
        </w:tc>
        <w:tc>
          <w:tcPr>
            <w:tcW w:w="149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D120A7">
            <w:pPr>
              <w:pStyle w:val="TAL"/>
            </w:pPr>
            <w:r>
              <w:t>6.2.6.2.3</w:t>
            </w:r>
          </w:p>
        </w:tc>
        <w:tc>
          <w:tcPr>
            <w:tcW w:w="3540" w:type="dxa"/>
            <w:tcBorders>
              <w:top w:val="single" w:sz="4" w:space="0" w:color="auto"/>
              <w:left w:val="single" w:sz="4" w:space="0" w:color="auto"/>
              <w:bottom w:val="single" w:sz="4" w:space="0" w:color="auto"/>
              <w:right w:val="single" w:sz="4" w:space="0" w:color="auto"/>
            </w:tcBorders>
          </w:tcPr>
          <w:p w14:paraId="5BC47BC4" w14:textId="77777777" w:rsidR="0029495C" w:rsidRPr="0016361A" w:rsidRDefault="0029495C" w:rsidP="00D120A7">
            <w:pPr>
              <w:pStyle w:val="TAL"/>
              <w:rPr>
                <w:rFonts w:cs="Arial"/>
                <w:szCs w:val="18"/>
              </w:rPr>
            </w:pPr>
            <w:r>
              <w:rPr>
                <w:rFonts w:cs="Arial"/>
                <w:szCs w:val="18"/>
              </w:rPr>
              <w:t xml:space="preserve">Data in </w:t>
            </w:r>
            <w:r>
              <w:t>DNS Base Pattern</w:t>
            </w:r>
            <w:r>
              <w:rPr>
                <w:rFonts w:cs="Arial"/>
                <w:szCs w:val="18"/>
              </w:rPr>
              <w:t xml:space="preserve"> Create response </w:t>
            </w:r>
          </w:p>
        </w:tc>
        <w:tc>
          <w:tcPr>
            <w:tcW w:w="218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D120A7">
            <w:pPr>
              <w:pStyle w:val="TAL"/>
              <w:rPr>
                <w:rFonts w:cs="Arial"/>
                <w:szCs w:val="18"/>
              </w:rPr>
            </w:pPr>
          </w:p>
        </w:tc>
      </w:tr>
      <w:tr w:rsidR="0029495C" w:rsidRPr="00B54FF5" w14:paraId="14373A58" w14:textId="77777777" w:rsidTr="00D120A7">
        <w:trPr>
          <w:jc w:val="center"/>
        </w:trPr>
        <w:tc>
          <w:tcPr>
            <w:tcW w:w="2207" w:type="dxa"/>
            <w:tcBorders>
              <w:top w:val="single" w:sz="4" w:space="0" w:color="auto"/>
              <w:left w:val="single" w:sz="4" w:space="0" w:color="auto"/>
              <w:bottom w:val="single" w:sz="4" w:space="0" w:color="auto"/>
              <w:right w:val="single" w:sz="4" w:space="0" w:color="auto"/>
            </w:tcBorders>
          </w:tcPr>
          <w:p w14:paraId="10CADECD" w14:textId="77777777" w:rsidR="0029495C" w:rsidRDefault="0029495C" w:rsidP="00D120A7">
            <w:pPr>
              <w:pStyle w:val="TAL"/>
            </w:pPr>
            <w:r>
              <w:t>DnsTemplate</w:t>
            </w:r>
          </w:p>
        </w:tc>
        <w:tc>
          <w:tcPr>
            <w:tcW w:w="149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D120A7">
            <w:pPr>
              <w:pStyle w:val="TAL"/>
            </w:pPr>
            <w:r>
              <w:t>6.2.6.2.4</w:t>
            </w:r>
          </w:p>
        </w:tc>
        <w:tc>
          <w:tcPr>
            <w:tcW w:w="3540" w:type="dxa"/>
            <w:tcBorders>
              <w:top w:val="single" w:sz="4" w:space="0" w:color="auto"/>
              <w:left w:val="single" w:sz="4" w:space="0" w:color="auto"/>
              <w:bottom w:val="single" w:sz="4" w:space="0" w:color="auto"/>
              <w:right w:val="single" w:sz="4" w:space="0" w:color="auto"/>
            </w:tcBorders>
          </w:tcPr>
          <w:p w14:paraId="04A27676" w14:textId="77777777" w:rsidR="0029495C" w:rsidRDefault="0029495C" w:rsidP="00D120A7">
            <w:pPr>
              <w:pStyle w:val="TAL"/>
              <w:rPr>
                <w:rFonts w:cs="Arial"/>
                <w:szCs w:val="18"/>
              </w:rPr>
            </w:pPr>
            <w:r>
              <w:t>DNS message detection template</w:t>
            </w:r>
          </w:p>
        </w:tc>
        <w:tc>
          <w:tcPr>
            <w:tcW w:w="218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D120A7">
            <w:pPr>
              <w:pStyle w:val="TAL"/>
              <w:rPr>
                <w:rFonts w:cs="Arial"/>
                <w:szCs w:val="18"/>
              </w:rPr>
            </w:pPr>
          </w:p>
        </w:tc>
      </w:tr>
    </w:tbl>
    <w:p w14:paraId="25C608DA" w14:textId="77777777" w:rsidR="0029495C" w:rsidRDefault="0029495C" w:rsidP="0029495C"/>
    <w:p w14:paraId="394E6697" w14:textId="77777777"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Neasdf_DNSBasePattern</w:t>
      </w:r>
      <w:r w:rsidRPr="009C4D60">
        <w:t xml:space="preserve"> </w:t>
      </w:r>
      <w:r>
        <w:t>service based interface.</w:t>
      </w:r>
    </w:p>
    <w:p w14:paraId="0FC28F11" w14:textId="77777777" w:rsidR="0029495C" w:rsidRPr="009C4D60" w:rsidRDefault="0029495C" w:rsidP="0029495C">
      <w:pPr>
        <w:pStyle w:val="TH"/>
      </w:pPr>
      <w:r w:rsidRPr="009C4D60">
        <w:t xml:space="preserve">Table </w:t>
      </w:r>
      <w:r>
        <w:t>6.2.6.1-2</w:t>
      </w:r>
      <w:r w:rsidRPr="009C4D60">
        <w:t xml:space="preserve">: </w:t>
      </w:r>
      <w:r>
        <w:t>Neasdf_DNSBasePattern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D120A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D120A7">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D120A7">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D120A7">
            <w:pPr>
              <w:pStyle w:val="TAH"/>
            </w:pPr>
            <w:r w:rsidRPr="0016361A">
              <w:t>Applicability</w:t>
            </w:r>
          </w:p>
        </w:tc>
      </w:tr>
      <w:tr w:rsidR="0029495C" w:rsidRPr="00B54FF5" w14:paraId="5BCCC988"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D120A7">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D120A7">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D120A7">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D120A7">
            <w:pPr>
              <w:pStyle w:val="TAL"/>
              <w:rPr>
                <w:rFonts w:cs="Arial"/>
                <w:szCs w:val="18"/>
              </w:rPr>
            </w:pPr>
          </w:p>
        </w:tc>
      </w:tr>
      <w:tr w:rsidR="0029495C" w:rsidRPr="00B54FF5" w14:paraId="5B7A85CF"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D120A7">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D120A7">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D120A7">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D120A7">
            <w:pPr>
              <w:pStyle w:val="TAL"/>
              <w:rPr>
                <w:rFonts w:cs="Arial"/>
                <w:szCs w:val="18"/>
              </w:rPr>
            </w:pPr>
          </w:p>
        </w:tc>
      </w:tr>
      <w:tr w:rsidR="0029495C" w:rsidRPr="00B54FF5" w14:paraId="45DB173C"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77777777" w:rsidR="0029495C" w:rsidRPr="0016361A" w:rsidRDefault="0029495C" w:rsidP="00D120A7">
            <w:pPr>
              <w:pStyle w:val="TAL"/>
            </w:pPr>
          </w:p>
        </w:tc>
        <w:tc>
          <w:tcPr>
            <w:tcW w:w="1848" w:type="dxa"/>
            <w:tcBorders>
              <w:top w:val="single" w:sz="4" w:space="0" w:color="auto"/>
              <w:left w:val="single" w:sz="4" w:space="0" w:color="auto"/>
              <w:bottom w:val="single" w:sz="4" w:space="0" w:color="auto"/>
              <w:right w:val="single" w:sz="4" w:space="0" w:color="auto"/>
            </w:tcBorders>
          </w:tcPr>
          <w:p w14:paraId="7F0306BC" w14:textId="77777777" w:rsidR="0029495C" w:rsidRPr="0016361A" w:rsidRDefault="0029495C" w:rsidP="00D120A7">
            <w:pPr>
              <w:pStyle w:val="TAL"/>
            </w:pPr>
          </w:p>
        </w:tc>
        <w:tc>
          <w:tcPr>
            <w:tcW w:w="3419" w:type="dxa"/>
            <w:tcBorders>
              <w:top w:val="single" w:sz="4" w:space="0" w:color="auto"/>
              <w:left w:val="single" w:sz="4" w:space="0" w:color="auto"/>
              <w:bottom w:val="single" w:sz="4" w:space="0" w:color="auto"/>
              <w:right w:val="single" w:sz="4" w:space="0" w:color="auto"/>
            </w:tcBorders>
          </w:tcPr>
          <w:p w14:paraId="32264752" w14:textId="77777777" w:rsidR="0029495C" w:rsidRPr="0016361A" w:rsidRDefault="0029495C" w:rsidP="00D120A7">
            <w:pPr>
              <w:pStyle w:val="TAL"/>
              <w:rPr>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29495C" w:rsidRPr="0016361A" w:rsidRDefault="0029495C" w:rsidP="00D120A7">
            <w:pPr>
              <w:pStyle w:val="TAL"/>
              <w:rPr>
                <w:rFonts w:cs="Arial"/>
                <w:szCs w:val="18"/>
              </w:rPr>
            </w:pPr>
          </w:p>
        </w:tc>
      </w:tr>
      <w:tr w:rsidR="0029495C" w:rsidRPr="00B54FF5" w14:paraId="72C188DA"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77777777" w:rsidR="0029495C" w:rsidRPr="0016361A" w:rsidRDefault="0029495C" w:rsidP="00D120A7">
            <w:pPr>
              <w:pStyle w:val="TAL"/>
            </w:pPr>
          </w:p>
        </w:tc>
        <w:tc>
          <w:tcPr>
            <w:tcW w:w="1848" w:type="dxa"/>
            <w:tcBorders>
              <w:top w:val="single" w:sz="4" w:space="0" w:color="auto"/>
              <w:left w:val="single" w:sz="4" w:space="0" w:color="auto"/>
              <w:bottom w:val="single" w:sz="4" w:space="0" w:color="auto"/>
              <w:right w:val="single" w:sz="4" w:space="0" w:color="auto"/>
            </w:tcBorders>
          </w:tcPr>
          <w:p w14:paraId="7282AE66" w14:textId="77777777" w:rsidR="0029495C" w:rsidRPr="0016361A" w:rsidRDefault="0029495C" w:rsidP="00D120A7">
            <w:pPr>
              <w:pStyle w:val="TAL"/>
            </w:pPr>
          </w:p>
        </w:tc>
        <w:tc>
          <w:tcPr>
            <w:tcW w:w="3419" w:type="dxa"/>
            <w:tcBorders>
              <w:top w:val="single" w:sz="4" w:space="0" w:color="auto"/>
              <w:left w:val="single" w:sz="4" w:space="0" w:color="auto"/>
              <w:bottom w:val="single" w:sz="4" w:space="0" w:color="auto"/>
              <w:right w:val="single" w:sz="4" w:space="0" w:color="auto"/>
            </w:tcBorders>
          </w:tcPr>
          <w:p w14:paraId="1A69790B" w14:textId="77777777" w:rsidR="0029495C" w:rsidRPr="0016361A" w:rsidRDefault="0029495C" w:rsidP="00D120A7">
            <w:pPr>
              <w:pStyle w:val="TAL"/>
              <w:rPr>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29495C" w:rsidRPr="0016361A" w:rsidRDefault="0029495C" w:rsidP="00D120A7">
            <w:pPr>
              <w:pStyle w:val="TAL"/>
              <w:rPr>
                <w:rFonts w:cs="Arial"/>
                <w:szCs w:val="18"/>
              </w:rPr>
            </w:pPr>
          </w:p>
        </w:tc>
      </w:tr>
      <w:tr w:rsidR="0029495C" w:rsidRPr="00B54FF5" w14:paraId="7D8FD330"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77777777" w:rsidR="0029495C" w:rsidRPr="0016361A" w:rsidRDefault="0029495C" w:rsidP="00D120A7">
            <w:pPr>
              <w:pStyle w:val="TAL"/>
            </w:pPr>
          </w:p>
        </w:tc>
        <w:tc>
          <w:tcPr>
            <w:tcW w:w="1848" w:type="dxa"/>
            <w:tcBorders>
              <w:top w:val="single" w:sz="4" w:space="0" w:color="auto"/>
              <w:left w:val="single" w:sz="4" w:space="0" w:color="auto"/>
              <w:bottom w:val="single" w:sz="4" w:space="0" w:color="auto"/>
              <w:right w:val="single" w:sz="4" w:space="0" w:color="auto"/>
            </w:tcBorders>
          </w:tcPr>
          <w:p w14:paraId="31AB2D42" w14:textId="77777777" w:rsidR="0029495C" w:rsidRPr="0016361A" w:rsidRDefault="0029495C" w:rsidP="00D120A7">
            <w:pPr>
              <w:pStyle w:val="TAL"/>
            </w:pPr>
          </w:p>
        </w:tc>
        <w:tc>
          <w:tcPr>
            <w:tcW w:w="3419" w:type="dxa"/>
            <w:tcBorders>
              <w:top w:val="single" w:sz="4" w:space="0" w:color="auto"/>
              <w:left w:val="single" w:sz="4" w:space="0" w:color="auto"/>
              <w:bottom w:val="single" w:sz="4" w:space="0" w:color="auto"/>
              <w:right w:val="single" w:sz="4" w:space="0" w:color="auto"/>
            </w:tcBorders>
          </w:tcPr>
          <w:p w14:paraId="0EF3FA92" w14:textId="77777777" w:rsidR="0029495C" w:rsidRPr="0016361A" w:rsidRDefault="0029495C" w:rsidP="00D120A7">
            <w:pPr>
              <w:pStyle w:val="TAL"/>
              <w:rPr>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29495C" w:rsidRPr="0016361A" w:rsidRDefault="0029495C" w:rsidP="00D120A7">
            <w:pPr>
              <w:pStyle w:val="TAL"/>
              <w:rPr>
                <w:rFonts w:cs="Arial"/>
                <w:szCs w:val="18"/>
              </w:rPr>
            </w:pPr>
          </w:p>
        </w:tc>
      </w:tr>
      <w:tr w:rsidR="0029495C" w:rsidRPr="00B54FF5" w14:paraId="41B733BE"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77777777" w:rsidR="0029495C" w:rsidRDefault="0029495C" w:rsidP="00D120A7">
            <w:pPr>
              <w:pStyle w:val="TAL"/>
            </w:pPr>
          </w:p>
        </w:tc>
        <w:tc>
          <w:tcPr>
            <w:tcW w:w="1848" w:type="dxa"/>
            <w:tcBorders>
              <w:top w:val="single" w:sz="4" w:space="0" w:color="auto"/>
              <w:left w:val="single" w:sz="4" w:space="0" w:color="auto"/>
              <w:bottom w:val="single" w:sz="4" w:space="0" w:color="auto"/>
              <w:right w:val="single" w:sz="4" w:space="0" w:color="auto"/>
            </w:tcBorders>
          </w:tcPr>
          <w:p w14:paraId="228BDC4B" w14:textId="77777777" w:rsidR="0029495C" w:rsidRDefault="0029495C" w:rsidP="00D120A7">
            <w:pPr>
              <w:pStyle w:val="TAL"/>
            </w:pPr>
          </w:p>
        </w:tc>
        <w:tc>
          <w:tcPr>
            <w:tcW w:w="3419" w:type="dxa"/>
            <w:tcBorders>
              <w:top w:val="single" w:sz="4" w:space="0" w:color="auto"/>
              <w:left w:val="single" w:sz="4" w:space="0" w:color="auto"/>
              <w:bottom w:val="single" w:sz="4" w:space="0" w:color="auto"/>
              <w:right w:val="single" w:sz="4" w:space="0" w:color="auto"/>
            </w:tcBorders>
          </w:tcPr>
          <w:p w14:paraId="6A8EE8A2" w14:textId="77777777" w:rsidR="0029495C" w:rsidRDefault="0029495C" w:rsidP="00D120A7">
            <w:pPr>
              <w:pStyle w:val="TAL"/>
            </w:pP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29495C" w:rsidRPr="0016361A" w:rsidRDefault="0029495C" w:rsidP="00D120A7">
            <w:pPr>
              <w:pStyle w:val="TAL"/>
              <w:rPr>
                <w:rFonts w:cs="Arial"/>
                <w:szCs w:val="18"/>
              </w:rPr>
            </w:pPr>
          </w:p>
        </w:tc>
      </w:tr>
    </w:tbl>
    <w:p w14:paraId="2C48E374" w14:textId="77777777" w:rsidR="0029495C" w:rsidRDefault="0029495C" w:rsidP="0029495C"/>
    <w:p w14:paraId="034AB468" w14:textId="77777777" w:rsidR="0029495C" w:rsidRDefault="0029495C" w:rsidP="0029495C">
      <w:pPr>
        <w:pStyle w:val="EditorsNote"/>
      </w:pPr>
      <w:r>
        <w:t>Editor's note: the definition and the encoding of all the data types of the Neasdf_DNSBasePattern service are FFS.</w:t>
      </w:r>
    </w:p>
    <w:p w14:paraId="63F7B665" w14:textId="77777777" w:rsidR="0029495C" w:rsidRDefault="0029495C" w:rsidP="0029495C">
      <w:pPr>
        <w:pStyle w:val="Heading4"/>
        <w:rPr>
          <w:lang w:val="en-US"/>
        </w:rPr>
      </w:pPr>
      <w:bookmarkStart w:id="515" w:name="_Toc85462192"/>
      <w:bookmarkStart w:id="516" w:name="_Toc8587692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5"/>
      <w:bookmarkEnd w:id="516"/>
    </w:p>
    <w:p w14:paraId="311D3EE0" w14:textId="77777777" w:rsidR="0029495C" w:rsidRDefault="0029495C" w:rsidP="0029495C">
      <w:pPr>
        <w:pStyle w:val="Heading5"/>
      </w:pPr>
      <w:bookmarkStart w:id="517" w:name="_Toc85462193"/>
      <w:bookmarkStart w:id="518" w:name="_Toc85876928"/>
      <w:r>
        <w:t>6.2.6.2.1</w:t>
      </w:r>
      <w:r>
        <w:tab/>
        <w:t>Introduction</w:t>
      </w:r>
      <w:bookmarkEnd w:id="517"/>
      <w:bookmarkEnd w:id="518"/>
    </w:p>
    <w:p w14:paraId="4A01DD5C" w14:textId="77777777" w:rsidR="0029495C" w:rsidRDefault="0029495C" w:rsidP="0029495C">
      <w:r>
        <w:t>This clause defines the structures to be used in resource representations.</w:t>
      </w:r>
    </w:p>
    <w:p w14:paraId="4495DEEC" w14:textId="77777777" w:rsidR="0029495C" w:rsidRDefault="0029495C" w:rsidP="0029495C">
      <w:pPr>
        <w:pStyle w:val="Heading5"/>
      </w:pPr>
      <w:bookmarkStart w:id="519" w:name="_Toc85462194"/>
      <w:bookmarkStart w:id="520" w:name="_Toc85876929"/>
      <w:r>
        <w:t>6.2.6.2.2</w:t>
      </w:r>
      <w:r>
        <w:tab/>
        <w:t>Type: DnsBasePatternCreateData</w:t>
      </w:r>
      <w:bookmarkEnd w:id="519"/>
      <w:bookmarkEnd w:id="520"/>
    </w:p>
    <w:p w14:paraId="4495EF08" w14:textId="77777777" w:rsidR="0029495C" w:rsidRDefault="0029495C" w:rsidP="0029495C">
      <w:pPr>
        <w:pStyle w:val="TH"/>
      </w:pPr>
      <w:r>
        <w:rPr>
          <w:noProof/>
        </w:rPr>
        <w:t>Table </w:t>
      </w:r>
      <w:r>
        <w:t xml:space="preserve">6.2.6.2.2-1: </w:t>
      </w:r>
      <w:r>
        <w:rPr>
          <w:noProof/>
        </w:rPr>
        <w:t xml:space="preserve">Definition of type </w:t>
      </w:r>
      <w:r>
        <w:t>DnsBasePatternCreateData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6"/>
        <w:gridCol w:w="1784"/>
      </w:tblGrid>
      <w:tr w:rsidR="0029495C" w:rsidRPr="00B54FF5" w14:paraId="5F601A8C" w14:textId="77777777" w:rsidTr="00D120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D120A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D120A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D120A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120A7">
            <w:pPr>
              <w:pStyle w:val="TAH"/>
              <w:jc w:val="left"/>
            </w:pPr>
            <w:r w:rsidRPr="0016361A">
              <w:t>Cardinality</w:t>
            </w:r>
          </w:p>
        </w:tc>
        <w:tc>
          <w:tcPr>
            <w:tcW w:w="3036"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D120A7">
            <w:pPr>
              <w:pStyle w:val="TAH"/>
              <w:rPr>
                <w:rFonts w:cs="Arial"/>
                <w:szCs w:val="18"/>
              </w:rPr>
            </w:pPr>
            <w:r w:rsidRPr="0016361A">
              <w:rPr>
                <w:rFonts w:cs="Arial"/>
                <w:szCs w:val="18"/>
              </w:rPr>
              <w:t>Description</w:t>
            </w:r>
          </w:p>
        </w:tc>
        <w:tc>
          <w:tcPr>
            <w:tcW w:w="1784"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D120A7">
            <w:pPr>
              <w:pStyle w:val="TAH"/>
              <w:rPr>
                <w:rFonts w:cs="Arial"/>
                <w:szCs w:val="18"/>
              </w:rPr>
            </w:pPr>
            <w:r w:rsidRPr="0016361A">
              <w:rPr>
                <w:rFonts w:cs="Arial"/>
                <w:szCs w:val="18"/>
              </w:rPr>
              <w:t>Applicability</w:t>
            </w:r>
          </w:p>
        </w:tc>
      </w:tr>
      <w:tr w:rsidR="0029495C" w:rsidRPr="00B54FF5" w14:paraId="1DC4F8A0" w14:textId="77777777" w:rsidTr="00D120A7">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77777777" w:rsidR="0029495C" w:rsidRPr="0016361A" w:rsidRDefault="0029495C" w:rsidP="00D120A7">
            <w:pPr>
              <w:pStyle w:val="TAL"/>
            </w:pPr>
            <w:r>
              <w:t>dnsTemplates</w:t>
            </w:r>
          </w:p>
        </w:tc>
        <w:tc>
          <w:tcPr>
            <w:tcW w:w="1444" w:type="dxa"/>
            <w:tcBorders>
              <w:top w:val="single" w:sz="4" w:space="0" w:color="auto"/>
              <w:left w:val="single" w:sz="4" w:space="0" w:color="auto"/>
              <w:bottom w:val="single" w:sz="4" w:space="0" w:color="auto"/>
              <w:right w:val="single" w:sz="4" w:space="0" w:color="auto"/>
            </w:tcBorders>
          </w:tcPr>
          <w:p w14:paraId="3878E839" w14:textId="77777777" w:rsidR="0029495C" w:rsidRPr="0016361A" w:rsidRDefault="0029495C" w:rsidP="00D120A7">
            <w:pPr>
              <w:pStyle w:val="TAL"/>
            </w:pPr>
            <w:r>
              <w:t>map(DnsTemplate)</w:t>
            </w:r>
          </w:p>
        </w:tc>
        <w:tc>
          <w:tcPr>
            <w:tcW w:w="425" w:type="dxa"/>
            <w:tcBorders>
              <w:top w:val="single" w:sz="4" w:space="0" w:color="auto"/>
              <w:left w:val="single" w:sz="4" w:space="0" w:color="auto"/>
              <w:bottom w:val="single" w:sz="4" w:space="0" w:color="auto"/>
              <w:right w:val="single" w:sz="4" w:space="0" w:color="auto"/>
            </w:tcBorders>
          </w:tcPr>
          <w:p w14:paraId="1171B790" w14:textId="77777777" w:rsidR="0029495C" w:rsidRPr="0016361A" w:rsidRDefault="0029495C" w:rsidP="00D120A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9BD585" w14:textId="77777777" w:rsidR="0029495C" w:rsidRPr="0016361A" w:rsidRDefault="0029495C" w:rsidP="00D120A7">
            <w:pPr>
              <w:pStyle w:val="TAL"/>
            </w:pPr>
            <w:r>
              <w:t>1..N</w:t>
            </w:r>
          </w:p>
        </w:tc>
        <w:tc>
          <w:tcPr>
            <w:tcW w:w="3036" w:type="dxa"/>
            <w:tcBorders>
              <w:top w:val="single" w:sz="4" w:space="0" w:color="auto"/>
              <w:left w:val="single" w:sz="4" w:space="0" w:color="auto"/>
              <w:bottom w:val="single" w:sz="4" w:space="0" w:color="auto"/>
              <w:right w:val="single" w:sz="4" w:space="0" w:color="auto"/>
            </w:tcBorders>
          </w:tcPr>
          <w:p w14:paraId="3F5B30B9" w14:textId="77777777" w:rsidR="0029495C" w:rsidRDefault="0029495C" w:rsidP="00D120A7">
            <w:pPr>
              <w:pStyle w:val="TAL"/>
              <w:rPr>
                <w:rFonts w:cs="Arial"/>
                <w:szCs w:val="18"/>
                <w:lang w:eastAsia="zh-CN"/>
              </w:rPr>
            </w:pPr>
            <w:r>
              <w:rPr>
                <w:rFonts w:cs="Arial" w:hint="eastAsia"/>
                <w:szCs w:val="18"/>
                <w:lang w:eastAsia="zh-CN"/>
              </w:rPr>
              <w:t>T</w:t>
            </w:r>
            <w:r>
              <w:rPr>
                <w:rFonts w:cs="Arial"/>
                <w:szCs w:val="18"/>
                <w:lang w:eastAsia="zh-CN"/>
              </w:rPr>
              <w:t>his IE shall be present if available.</w:t>
            </w:r>
          </w:p>
          <w:p w14:paraId="28690825" w14:textId="77777777" w:rsidR="0029495C" w:rsidRDefault="0029495C" w:rsidP="00D120A7">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29495C" w:rsidRPr="0016361A" w:rsidRDefault="0029495C" w:rsidP="00D120A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784" w:type="dxa"/>
            <w:tcBorders>
              <w:top w:val="single" w:sz="4" w:space="0" w:color="auto"/>
              <w:left w:val="single" w:sz="4" w:space="0" w:color="auto"/>
              <w:bottom w:val="single" w:sz="4" w:space="0" w:color="auto"/>
              <w:right w:val="single" w:sz="4" w:space="0" w:color="auto"/>
            </w:tcBorders>
          </w:tcPr>
          <w:p w14:paraId="642FEDDC" w14:textId="77777777" w:rsidR="0029495C" w:rsidRPr="0016361A" w:rsidRDefault="0029495C" w:rsidP="00D120A7">
            <w:pPr>
              <w:pStyle w:val="TAL"/>
              <w:rPr>
                <w:rFonts w:cs="Arial"/>
                <w:szCs w:val="18"/>
              </w:rPr>
            </w:pPr>
          </w:p>
        </w:tc>
      </w:tr>
      <w:tr w:rsidR="0029495C" w:rsidRPr="00B54FF5" w14:paraId="6A60731F" w14:textId="77777777" w:rsidTr="00D120A7">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77777777" w:rsidR="0029495C" w:rsidRPr="0016361A" w:rsidRDefault="0029495C" w:rsidP="00D120A7">
            <w:pPr>
              <w:pStyle w:val="TAL"/>
            </w:pPr>
          </w:p>
        </w:tc>
        <w:tc>
          <w:tcPr>
            <w:tcW w:w="1444" w:type="dxa"/>
            <w:tcBorders>
              <w:top w:val="single" w:sz="4" w:space="0" w:color="auto"/>
              <w:left w:val="single" w:sz="4" w:space="0" w:color="auto"/>
              <w:bottom w:val="single" w:sz="4" w:space="0" w:color="auto"/>
              <w:right w:val="single" w:sz="4" w:space="0" w:color="auto"/>
            </w:tcBorders>
          </w:tcPr>
          <w:p w14:paraId="3E225CC1" w14:textId="77777777" w:rsidR="0029495C" w:rsidRPr="0016361A" w:rsidRDefault="0029495C" w:rsidP="00D120A7">
            <w:pPr>
              <w:pStyle w:val="TAL"/>
            </w:pPr>
          </w:p>
        </w:tc>
        <w:tc>
          <w:tcPr>
            <w:tcW w:w="425" w:type="dxa"/>
            <w:tcBorders>
              <w:top w:val="single" w:sz="4" w:space="0" w:color="auto"/>
              <w:left w:val="single" w:sz="4" w:space="0" w:color="auto"/>
              <w:bottom w:val="single" w:sz="4" w:space="0" w:color="auto"/>
              <w:right w:val="single" w:sz="4" w:space="0" w:color="auto"/>
            </w:tcBorders>
          </w:tcPr>
          <w:p w14:paraId="474D1EEC" w14:textId="77777777" w:rsidR="0029495C" w:rsidRPr="0016361A" w:rsidRDefault="0029495C" w:rsidP="00D120A7">
            <w:pPr>
              <w:pStyle w:val="TAC"/>
            </w:pPr>
          </w:p>
        </w:tc>
        <w:tc>
          <w:tcPr>
            <w:tcW w:w="1134" w:type="dxa"/>
            <w:tcBorders>
              <w:top w:val="single" w:sz="4" w:space="0" w:color="auto"/>
              <w:left w:val="single" w:sz="4" w:space="0" w:color="auto"/>
              <w:bottom w:val="single" w:sz="4" w:space="0" w:color="auto"/>
              <w:right w:val="single" w:sz="4" w:space="0" w:color="auto"/>
            </w:tcBorders>
          </w:tcPr>
          <w:p w14:paraId="74A81029" w14:textId="77777777" w:rsidR="0029495C" w:rsidRPr="0016361A" w:rsidRDefault="0029495C" w:rsidP="00D120A7">
            <w:pPr>
              <w:pStyle w:val="TAL"/>
            </w:pPr>
          </w:p>
        </w:tc>
        <w:tc>
          <w:tcPr>
            <w:tcW w:w="3036" w:type="dxa"/>
            <w:tcBorders>
              <w:top w:val="single" w:sz="4" w:space="0" w:color="auto"/>
              <w:left w:val="single" w:sz="4" w:space="0" w:color="auto"/>
              <w:bottom w:val="single" w:sz="4" w:space="0" w:color="auto"/>
              <w:right w:val="single" w:sz="4" w:space="0" w:color="auto"/>
            </w:tcBorders>
          </w:tcPr>
          <w:p w14:paraId="6E80D939" w14:textId="77777777" w:rsidR="0029495C" w:rsidRPr="0016361A" w:rsidRDefault="0029495C" w:rsidP="00D120A7">
            <w:pPr>
              <w:pStyle w:val="TAL"/>
              <w:rPr>
                <w:rFonts w:cs="Arial"/>
                <w:szCs w:val="18"/>
              </w:rPr>
            </w:pPr>
          </w:p>
        </w:tc>
        <w:tc>
          <w:tcPr>
            <w:tcW w:w="1784" w:type="dxa"/>
            <w:tcBorders>
              <w:top w:val="single" w:sz="4" w:space="0" w:color="auto"/>
              <w:left w:val="single" w:sz="4" w:space="0" w:color="auto"/>
              <w:bottom w:val="single" w:sz="4" w:space="0" w:color="auto"/>
              <w:right w:val="single" w:sz="4" w:space="0" w:color="auto"/>
            </w:tcBorders>
          </w:tcPr>
          <w:p w14:paraId="601A41F0" w14:textId="77777777" w:rsidR="0029495C" w:rsidRPr="0016361A" w:rsidRDefault="0029495C" w:rsidP="00D120A7">
            <w:pPr>
              <w:pStyle w:val="TAL"/>
              <w:rPr>
                <w:rFonts w:cs="Arial"/>
                <w:szCs w:val="18"/>
              </w:rPr>
            </w:pPr>
          </w:p>
        </w:tc>
      </w:tr>
    </w:tbl>
    <w:p w14:paraId="112D4B6D" w14:textId="77777777" w:rsidR="0029495C" w:rsidRDefault="0029495C" w:rsidP="0029495C">
      <w:pPr>
        <w:rPr>
          <w:lang w:val="en-US"/>
        </w:rPr>
      </w:pPr>
    </w:p>
    <w:p w14:paraId="11B33BF0" w14:textId="77777777" w:rsidR="0029495C" w:rsidRDefault="0029495C" w:rsidP="0029495C">
      <w:pPr>
        <w:pStyle w:val="EditorsNote"/>
      </w:pPr>
      <w:r>
        <w:rPr>
          <w:lang w:val="en-US"/>
        </w:rPr>
        <w:t xml:space="preserve">Editor's Note: Other information included in </w:t>
      </w:r>
      <w:r>
        <w:t>DnsBasePatternCreateData is FFS.</w:t>
      </w:r>
    </w:p>
    <w:p w14:paraId="240F2787" w14:textId="77777777" w:rsidR="0029495C" w:rsidRPr="00A7785E" w:rsidRDefault="0029495C" w:rsidP="0029495C"/>
    <w:p w14:paraId="746C2880" w14:textId="77777777" w:rsidR="0029495C" w:rsidRDefault="0029495C" w:rsidP="0029495C">
      <w:pPr>
        <w:pStyle w:val="Heading5"/>
      </w:pPr>
      <w:bookmarkStart w:id="521" w:name="_Toc85462195"/>
      <w:bookmarkStart w:id="522" w:name="_Toc85876930"/>
      <w:r>
        <w:t>6.2.6.2.3</w:t>
      </w:r>
      <w:r>
        <w:tab/>
        <w:t>Type: DnsBasePatternCreatedData</w:t>
      </w:r>
      <w:bookmarkEnd w:id="521"/>
      <w:bookmarkEnd w:id="522"/>
    </w:p>
    <w:p w14:paraId="745ABB1F" w14:textId="77777777" w:rsidR="0029495C" w:rsidRDefault="0029495C" w:rsidP="0029495C">
      <w:pPr>
        <w:pStyle w:val="TH"/>
      </w:pPr>
      <w:r>
        <w:rPr>
          <w:noProof/>
        </w:rPr>
        <w:t>Table </w:t>
      </w:r>
      <w:r>
        <w:t>6.2.6.2.3-1: Definition of type DnsBasePatternCreatedData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D120A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D120A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D120A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120A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D120A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D120A7">
            <w:pPr>
              <w:pStyle w:val="TAH"/>
              <w:rPr>
                <w:rFonts w:cs="Arial"/>
                <w:szCs w:val="18"/>
              </w:rPr>
            </w:pPr>
            <w:r w:rsidRPr="0016361A">
              <w:rPr>
                <w:rFonts w:cs="Arial"/>
                <w:szCs w:val="18"/>
              </w:rPr>
              <w:t>Applicability</w:t>
            </w:r>
          </w:p>
        </w:tc>
      </w:tr>
      <w:tr w:rsidR="0029495C" w:rsidRPr="00B54FF5" w14:paraId="039F6367"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77777777" w:rsidR="0029495C" w:rsidRPr="0016361A" w:rsidRDefault="0029495C" w:rsidP="00D120A7">
            <w:pPr>
              <w:pStyle w:val="TAL"/>
            </w:pPr>
          </w:p>
        </w:tc>
        <w:tc>
          <w:tcPr>
            <w:tcW w:w="1307" w:type="dxa"/>
            <w:tcBorders>
              <w:top w:val="single" w:sz="4" w:space="0" w:color="auto"/>
              <w:left w:val="single" w:sz="4" w:space="0" w:color="auto"/>
              <w:bottom w:val="single" w:sz="4" w:space="0" w:color="auto"/>
              <w:right w:val="single" w:sz="4" w:space="0" w:color="auto"/>
            </w:tcBorders>
          </w:tcPr>
          <w:p w14:paraId="0F120323" w14:textId="77777777" w:rsidR="0029495C" w:rsidRPr="0016361A" w:rsidRDefault="0029495C" w:rsidP="00D120A7">
            <w:pPr>
              <w:pStyle w:val="TAL"/>
            </w:pPr>
          </w:p>
        </w:tc>
        <w:tc>
          <w:tcPr>
            <w:tcW w:w="425" w:type="dxa"/>
            <w:tcBorders>
              <w:top w:val="single" w:sz="4" w:space="0" w:color="auto"/>
              <w:left w:val="single" w:sz="4" w:space="0" w:color="auto"/>
              <w:bottom w:val="single" w:sz="4" w:space="0" w:color="auto"/>
              <w:right w:val="single" w:sz="4" w:space="0" w:color="auto"/>
            </w:tcBorders>
          </w:tcPr>
          <w:p w14:paraId="410F18C7" w14:textId="77777777" w:rsidR="0029495C" w:rsidRPr="0016361A" w:rsidRDefault="0029495C" w:rsidP="00D120A7">
            <w:pPr>
              <w:pStyle w:val="TAC"/>
            </w:pPr>
          </w:p>
        </w:tc>
        <w:tc>
          <w:tcPr>
            <w:tcW w:w="1103" w:type="dxa"/>
            <w:tcBorders>
              <w:top w:val="single" w:sz="4" w:space="0" w:color="auto"/>
              <w:left w:val="single" w:sz="4" w:space="0" w:color="auto"/>
              <w:bottom w:val="single" w:sz="4" w:space="0" w:color="auto"/>
              <w:right w:val="single" w:sz="4" w:space="0" w:color="auto"/>
            </w:tcBorders>
          </w:tcPr>
          <w:p w14:paraId="7B365392" w14:textId="77777777" w:rsidR="0029495C" w:rsidRPr="0016361A" w:rsidRDefault="0029495C" w:rsidP="00D120A7">
            <w:pPr>
              <w:pStyle w:val="TAL"/>
            </w:pPr>
          </w:p>
        </w:tc>
        <w:tc>
          <w:tcPr>
            <w:tcW w:w="3544" w:type="dxa"/>
            <w:tcBorders>
              <w:top w:val="single" w:sz="4" w:space="0" w:color="auto"/>
              <w:left w:val="single" w:sz="4" w:space="0" w:color="auto"/>
              <w:bottom w:val="single" w:sz="4" w:space="0" w:color="auto"/>
              <w:right w:val="single" w:sz="4" w:space="0" w:color="auto"/>
            </w:tcBorders>
          </w:tcPr>
          <w:p w14:paraId="6E30FA9A" w14:textId="77777777" w:rsidR="0029495C" w:rsidRPr="0016361A" w:rsidRDefault="0029495C" w:rsidP="00D120A7">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29495C" w:rsidRPr="0016361A" w:rsidRDefault="0029495C" w:rsidP="00D120A7">
            <w:pPr>
              <w:pStyle w:val="TAL"/>
              <w:rPr>
                <w:rFonts w:cs="Arial"/>
                <w:szCs w:val="18"/>
              </w:rPr>
            </w:pPr>
          </w:p>
        </w:tc>
      </w:tr>
    </w:tbl>
    <w:p w14:paraId="14B519AC" w14:textId="77777777" w:rsidR="0029495C" w:rsidRDefault="0029495C" w:rsidP="0029495C"/>
    <w:p w14:paraId="02A69841" w14:textId="77777777" w:rsidR="0029495C" w:rsidRDefault="0029495C" w:rsidP="0029495C">
      <w:pPr>
        <w:pStyle w:val="EditorsNote"/>
      </w:pPr>
      <w:r>
        <w:rPr>
          <w:lang w:val="en-US"/>
        </w:rPr>
        <w:lastRenderedPageBreak/>
        <w:t>Editor's Note: This</w:t>
      </w:r>
      <w:r>
        <w:t xml:space="preserve"> is FFS.</w:t>
      </w:r>
    </w:p>
    <w:p w14:paraId="4C2BB501" w14:textId="77777777" w:rsidR="0029495C" w:rsidRDefault="0029495C" w:rsidP="0029495C"/>
    <w:p w14:paraId="43CBB478" w14:textId="77777777" w:rsidR="0029495C" w:rsidRDefault="0029495C" w:rsidP="0029495C">
      <w:pPr>
        <w:pStyle w:val="Heading5"/>
      </w:pPr>
      <w:bookmarkStart w:id="523" w:name="_Toc85462196"/>
      <w:bookmarkStart w:id="524" w:name="_Toc85876931"/>
      <w:r>
        <w:t>6.2.6.2.4</w:t>
      </w:r>
      <w:r>
        <w:tab/>
        <w:t>Type: DnsTemplate</w:t>
      </w:r>
      <w:bookmarkEnd w:id="523"/>
      <w:bookmarkEnd w:id="524"/>
    </w:p>
    <w:p w14:paraId="78D7268C" w14:textId="77777777" w:rsidR="0029495C" w:rsidRDefault="0029495C" w:rsidP="0029495C">
      <w:pPr>
        <w:pStyle w:val="TH"/>
      </w:pPr>
      <w:r>
        <w:rPr>
          <w:noProof/>
        </w:rPr>
        <w:t>Table </w:t>
      </w:r>
      <w:r>
        <w:t>6.2.6.2.4-1: Definition of type DnsTemplate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D120A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D120A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D120A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120A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D120A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D120A7">
            <w:pPr>
              <w:pStyle w:val="TAH"/>
              <w:rPr>
                <w:rFonts w:cs="Arial"/>
                <w:szCs w:val="18"/>
              </w:rPr>
            </w:pPr>
            <w:r w:rsidRPr="0016361A">
              <w:rPr>
                <w:rFonts w:cs="Arial"/>
                <w:szCs w:val="18"/>
              </w:rPr>
              <w:t>Applicability</w:t>
            </w:r>
          </w:p>
        </w:tc>
      </w:tr>
      <w:tr w:rsidR="0029495C" w:rsidRPr="00B54FF5" w14:paraId="6F5363BF"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77777777" w:rsidR="0029495C" w:rsidRPr="0016361A" w:rsidRDefault="0029495C" w:rsidP="00D120A7">
            <w:pPr>
              <w:pStyle w:val="TAL"/>
            </w:pPr>
            <w:r>
              <w:rPr>
                <w:rFonts w:cs="Arial"/>
                <w:szCs w:val="18"/>
                <w:lang w:eastAsia="zh-CN"/>
              </w:rPr>
              <w:t>dnsTemplateId</w:t>
            </w:r>
          </w:p>
        </w:tc>
        <w:tc>
          <w:tcPr>
            <w:tcW w:w="1307" w:type="dxa"/>
            <w:tcBorders>
              <w:top w:val="single" w:sz="4" w:space="0" w:color="auto"/>
              <w:left w:val="single" w:sz="4" w:space="0" w:color="auto"/>
              <w:bottom w:val="single" w:sz="4" w:space="0" w:color="auto"/>
              <w:right w:val="single" w:sz="4" w:space="0" w:color="auto"/>
            </w:tcBorders>
          </w:tcPr>
          <w:p w14:paraId="002B1A14" w14:textId="77777777" w:rsidR="0029495C" w:rsidRPr="0016361A" w:rsidRDefault="0029495C" w:rsidP="00D120A7">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D120A7">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D120A7">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77777777" w:rsidR="0029495C" w:rsidRPr="006765D7" w:rsidRDefault="0029495C" w:rsidP="00D120A7">
            <w:pPr>
              <w:pStyle w:val="TAL"/>
              <w:rPr>
                <w:rFonts w:cs="Arial"/>
                <w:szCs w:val="18"/>
              </w:rPr>
            </w:pPr>
            <w:r>
              <w:rPr>
                <w:rFonts w:cs="Arial"/>
                <w:szCs w:val="18"/>
              </w:rPr>
              <w:t xml:space="preserve">Identifier of the </w:t>
            </w:r>
            <w:r>
              <w:t>DNS message detection template</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D120A7">
            <w:pPr>
              <w:pStyle w:val="TAL"/>
              <w:rPr>
                <w:rFonts w:cs="Arial"/>
                <w:szCs w:val="18"/>
              </w:rPr>
            </w:pPr>
          </w:p>
        </w:tc>
      </w:tr>
      <w:tr w:rsidR="0029495C" w:rsidRPr="00B54FF5" w14:paraId="2E60CE96"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29495C" w:rsidRDefault="0029495C" w:rsidP="00D120A7">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29495C" w:rsidRDefault="0029495C" w:rsidP="00D120A7">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29495C" w:rsidRDefault="0029495C" w:rsidP="00D120A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29495C" w:rsidRDefault="0029495C" w:rsidP="00D120A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29495C" w:rsidRDefault="0029495C" w:rsidP="00D120A7">
            <w:pPr>
              <w:pStyle w:val="TAL"/>
              <w:rPr>
                <w:rFonts w:cs="Arial"/>
                <w:szCs w:val="18"/>
              </w:rPr>
            </w:pPr>
            <w:r>
              <w:rPr>
                <w:rFonts w:cs="Arial"/>
                <w:szCs w:val="18"/>
              </w:rPr>
              <w:t>Map of DNS Query message detection templates.</w:t>
            </w:r>
          </w:p>
          <w:p w14:paraId="260F6F63" w14:textId="77777777" w:rsidR="0029495C" w:rsidRDefault="0029495C" w:rsidP="00D120A7">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930E090" w14:textId="77777777" w:rsidR="0029495C" w:rsidRPr="0016361A" w:rsidRDefault="0029495C" w:rsidP="00D120A7">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29495C" w:rsidRPr="0016361A" w:rsidRDefault="0029495C" w:rsidP="00D120A7">
            <w:pPr>
              <w:pStyle w:val="TAL"/>
              <w:rPr>
                <w:rFonts w:cs="Arial"/>
                <w:szCs w:val="18"/>
              </w:rPr>
            </w:pPr>
          </w:p>
        </w:tc>
      </w:tr>
      <w:tr w:rsidR="0029495C" w:rsidRPr="00B54FF5" w14:paraId="19988B57"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29495C" w:rsidRPr="0016361A" w:rsidRDefault="0029495C" w:rsidP="00D120A7">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29495C" w:rsidRPr="0016361A" w:rsidRDefault="0029495C" w:rsidP="00D120A7">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29495C" w:rsidRPr="0016361A" w:rsidRDefault="0029495C" w:rsidP="00D120A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29495C" w:rsidRPr="0016361A" w:rsidRDefault="0029495C" w:rsidP="00D120A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29495C" w:rsidRDefault="0029495C" w:rsidP="00D120A7">
            <w:pPr>
              <w:pStyle w:val="TAL"/>
              <w:rPr>
                <w:rFonts w:cs="Arial"/>
                <w:szCs w:val="18"/>
              </w:rPr>
            </w:pPr>
            <w:r>
              <w:rPr>
                <w:rFonts w:cs="Arial"/>
                <w:szCs w:val="18"/>
              </w:rPr>
              <w:t>Map of DNS Response message detection templates.</w:t>
            </w:r>
          </w:p>
          <w:p w14:paraId="2E031E73" w14:textId="77777777" w:rsidR="0029495C" w:rsidRDefault="0029495C" w:rsidP="00D120A7">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7777777" w:rsidR="0029495C" w:rsidRPr="0016361A" w:rsidRDefault="0029495C" w:rsidP="00D120A7">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29495C" w:rsidRPr="0016361A" w:rsidRDefault="0029495C" w:rsidP="00D120A7">
            <w:pPr>
              <w:pStyle w:val="TAL"/>
              <w:rPr>
                <w:rFonts w:cs="Arial"/>
                <w:szCs w:val="18"/>
              </w:rPr>
            </w:pPr>
          </w:p>
        </w:tc>
      </w:tr>
      <w:tr w:rsidR="0029495C" w:rsidRPr="00B54FF5" w14:paraId="30D34F33" w14:textId="77777777" w:rsidTr="00D120A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C263531" w14:textId="77777777" w:rsidR="0029495C" w:rsidRPr="0016361A" w:rsidRDefault="0029495C" w:rsidP="00D120A7">
            <w:pPr>
              <w:pStyle w:val="TAN"/>
              <w:rPr>
                <w:rFonts w:cs="Arial"/>
                <w:szCs w:val="18"/>
              </w:rPr>
            </w:pPr>
            <w:r>
              <w:t>NOTE:</w:t>
            </w:r>
            <w:r>
              <w:tab/>
              <w:t xml:space="preserve">Either the </w:t>
            </w:r>
            <w:r w:rsidRPr="00E628D6">
              <w:t>dnsQueryMdtList</w:t>
            </w:r>
            <w:r>
              <w:t xml:space="preserve"> IE or the </w:t>
            </w:r>
            <w:r w:rsidRPr="00E628D6">
              <w:t>dnsRspMdtList</w:t>
            </w:r>
            <w:r>
              <w:t xml:space="preserve"> IE shall be present.</w:t>
            </w:r>
          </w:p>
        </w:tc>
      </w:tr>
    </w:tbl>
    <w:p w14:paraId="35922C6C" w14:textId="77777777" w:rsidR="0029495C" w:rsidRDefault="0029495C" w:rsidP="0029495C"/>
    <w:p w14:paraId="43BEFD5B" w14:textId="77777777" w:rsidR="0029495C" w:rsidRDefault="0029495C" w:rsidP="0029495C">
      <w:pPr>
        <w:pStyle w:val="EditorsNote"/>
      </w:pPr>
      <w:r>
        <w:rPr>
          <w:lang w:val="en-US"/>
        </w:rPr>
        <w:t xml:space="preserve">Editor's Note: </w:t>
      </w:r>
      <w:r>
        <w:rPr>
          <w:lang w:eastAsia="fr-FR"/>
        </w:rPr>
        <w:t>The need and use of the dsnTemplateId are FFS.</w:t>
      </w:r>
      <w:r>
        <w:rPr>
          <w:lang w:val="en-US"/>
        </w:rPr>
        <w:t xml:space="preserve"> The data type of dnsTemplateId is FFS, e.g. it can be defined as </w:t>
      </w:r>
      <w:r>
        <w:t>UUIDv4 to ensure the uniqueness.</w:t>
      </w:r>
    </w:p>
    <w:p w14:paraId="110A68E6" w14:textId="77777777" w:rsidR="0029495C" w:rsidRDefault="0029495C" w:rsidP="0029495C">
      <w:pPr>
        <w:pStyle w:val="EditorsNote"/>
      </w:pPr>
      <w:r>
        <w:rPr>
          <w:lang w:val="en-US"/>
        </w:rPr>
        <w:t xml:space="preserve">Editor's Note: </w:t>
      </w:r>
      <w:r>
        <w:rPr>
          <w:lang w:eastAsia="fr-FR"/>
        </w:rPr>
        <w:t>Whether a DNS base pattern may comprise DNS templates for DNS Query messages and DNS templates for DNS response messages is FFS</w:t>
      </w:r>
      <w:r>
        <w:t>.</w:t>
      </w:r>
    </w:p>
    <w:p w14:paraId="58F535EF" w14:textId="77777777" w:rsidR="0029495C" w:rsidRPr="0029495C" w:rsidRDefault="0029495C" w:rsidP="008A6D4A">
      <w:pPr>
        <w:pStyle w:val="Guidance"/>
        <w:rPr>
          <w:i w:val="0"/>
        </w:rPr>
      </w:pPr>
    </w:p>
    <w:p w14:paraId="067822D8" w14:textId="77777777" w:rsidR="0029495C" w:rsidRDefault="0029495C" w:rsidP="0029495C">
      <w:pPr>
        <w:pStyle w:val="Heading3"/>
      </w:pPr>
      <w:bookmarkStart w:id="525" w:name="_Toc67582429"/>
      <w:bookmarkStart w:id="526" w:name="_Toc85462197"/>
      <w:bookmarkStart w:id="527" w:name="_Toc85876932"/>
      <w:r>
        <w:t>6.2.7</w:t>
      </w:r>
      <w:r>
        <w:tab/>
        <w:t>Error Handling</w:t>
      </w:r>
      <w:bookmarkEnd w:id="525"/>
      <w:bookmarkEnd w:id="526"/>
      <w:bookmarkEnd w:id="527"/>
    </w:p>
    <w:p w14:paraId="49DD5D7C" w14:textId="77777777" w:rsidR="0029495C" w:rsidRPr="00971458" w:rsidRDefault="0029495C" w:rsidP="0029495C">
      <w:pPr>
        <w:pStyle w:val="Heading4"/>
      </w:pPr>
      <w:bookmarkStart w:id="528" w:name="_Toc67582430"/>
      <w:bookmarkStart w:id="529" w:name="_Toc85462198"/>
      <w:bookmarkStart w:id="530" w:name="_Toc85876933"/>
      <w:r>
        <w:t>6.2</w:t>
      </w:r>
      <w:r w:rsidRPr="00971458">
        <w:t>.7.1</w:t>
      </w:r>
      <w:r w:rsidRPr="00971458">
        <w:tab/>
        <w:t>General</w:t>
      </w:r>
      <w:bookmarkEnd w:id="528"/>
      <w:bookmarkEnd w:id="529"/>
      <w:bookmarkEnd w:id="530"/>
    </w:p>
    <w:p w14:paraId="4C582D8C" w14:textId="77777777" w:rsidR="0029495C" w:rsidRDefault="0029495C" w:rsidP="0029495C">
      <w:r>
        <w:t xml:space="preserve">For the </w:t>
      </w:r>
      <w:r w:rsidRPr="008C15F1">
        <w:rPr>
          <w:noProof/>
        </w:rPr>
        <w:t>Neasdf_</w:t>
      </w:r>
      <w:r>
        <w:rPr>
          <w:noProof/>
        </w:rPr>
        <w:t>DNSBasePattern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77777777" w:rsidR="0029495C" w:rsidRPr="00971458" w:rsidRDefault="0029495C" w:rsidP="0029495C">
      <w:pPr>
        <w:rPr>
          <w:rFonts w:eastAsia="Calibri"/>
        </w:rPr>
      </w:pPr>
      <w:r>
        <w:t xml:space="preserve">In addition, the requirements in the following clauses are applicable for the </w:t>
      </w:r>
      <w:r w:rsidRPr="008C15F1">
        <w:rPr>
          <w:noProof/>
        </w:rPr>
        <w:t>Neasdf_DNS</w:t>
      </w:r>
      <w:r>
        <w:rPr>
          <w:noProof/>
        </w:rPr>
        <w:t>BasePattern</w:t>
      </w:r>
      <w:r>
        <w:t xml:space="preserve"> API.</w:t>
      </w:r>
    </w:p>
    <w:p w14:paraId="17C2F032" w14:textId="77777777" w:rsidR="0029495C" w:rsidRPr="00971458" w:rsidRDefault="0029495C" w:rsidP="0029495C">
      <w:pPr>
        <w:pStyle w:val="Heading4"/>
      </w:pPr>
      <w:bookmarkStart w:id="531" w:name="_Toc67582431"/>
      <w:bookmarkStart w:id="532" w:name="_Toc85462199"/>
      <w:bookmarkStart w:id="533" w:name="_Toc85876934"/>
      <w:r>
        <w:t>6.2</w:t>
      </w:r>
      <w:r w:rsidRPr="00971458">
        <w:t>.7.2</w:t>
      </w:r>
      <w:r w:rsidRPr="00971458">
        <w:tab/>
        <w:t>Protocol Errors</w:t>
      </w:r>
      <w:bookmarkEnd w:id="531"/>
      <w:bookmarkEnd w:id="532"/>
      <w:bookmarkEnd w:id="533"/>
    </w:p>
    <w:p w14:paraId="2C856F21" w14:textId="77777777" w:rsidR="0029495C" w:rsidRPr="00971458" w:rsidRDefault="0029495C" w:rsidP="0029495C">
      <w:r>
        <w:t xml:space="preserve">No specific procedures for the </w:t>
      </w:r>
      <w:r w:rsidRPr="008C15F1">
        <w:rPr>
          <w:noProof/>
        </w:rPr>
        <w:t>Neasdf_DNS</w:t>
      </w:r>
      <w:r>
        <w:rPr>
          <w:noProof/>
        </w:rPr>
        <w:t>BasePattern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29495C">
      <w:pPr>
        <w:pStyle w:val="Heading4"/>
      </w:pPr>
      <w:bookmarkStart w:id="534" w:name="_Toc67582432"/>
      <w:bookmarkStart w:id="535" w:name="_Toc85462200"/>
      <w:bookmarkStart w:id="536" w:name="_Toc85876935"/>
      <w:r>
        <w:t>6.2.7.3</w:t>
      </w:r>
      <w:r>
        <w:tab/>
        <w:t>Application Errors</w:t>
      </w:r>
      <w:bookmarkEnd w:id="534"/>
      <w:bookmarkEnd w:id="535"/>
      <w:bookmarkEnd w:id="536"/>
    </w:p>
    <w:p w14:paraId="5A82BEF5" w14:textId="77777777" w:rsidR="0029495C" w:rsidRDefault="0029495C" w:rsidP="0029495C">
      <w:r>
        <w:t xml:space="preserve">The application errors defined for the </w:t>
      </w:r>
      <w:r w:rsidRPr="00CF30AD">
        <w:t>Neasdf_</w:t>
      </w:r>
      <w:r>
        <w:t>DNSBasePattern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D120A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D120A7">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D120A7">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D120A7">
            <w:pPr>
              <w:pStyle w:val="TAH"/>
            </w:pPr>
            <w:r w:rsidRPr="0016361A">
              <w:t>Description</w:t>
            </w:r>
          </w:p>
        </w:tc>
      </w:tr>
      <w:tr w:rsidR="0029495C" w:rsidRPr="00B54FF5" w14:paraId="0D59E089" w14:textId="77777777" w:rsidTr="00D120A7">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D120A7">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D120A7">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D120A7">
            <w:pPr>
              <w:pStyle w:val="TAL"/>
              <w:rPr>
                <w:rFonts w:cs="Arial"/>
                <w:szCs w:val="18"/>
              </w:rPr>
            </w:pPr>
          </w:p>
        </w:tc>
      </w:tr>
    </w:tbl>
    <w:p w14:paraId="4C0799D2" w14:textId="77777777" w:rsidR="0029495C" w:rsidRDefault="0029495C" w:rsidP="0029495C"/>
    <w:p w14:paraId="5AA4F404" w14:textId="77777777" w:rsidR="0029495C" w:rsidRPr="0023018E" w:rsidRDefault="0029495C" w:rsidP="0029495C">
      <w:pPr>
        <w:pStyle w:val="Heading2"/>
        <w:rPr>
          <w:lang w:eastAsia="zh-CN"/>
        </w:rPr>
      </w:pPr>
      <w:bookmarkStart w:id="537" w:name="_Toc67582433"/>
      <w:bookmarkStart w:id="538" w:name="_Toc85462201"/>
      <w:bookmarkStart w:id="539" w:name="_Toc85876936"/>
      <w:r>
        <w:lastRenderedPageBreak/>
        <w:t>6.2.8</w:t>
      </w:r>
      <w:r w:rsidRPr="0023018E">
        <w:rPr>
          <w:lang w:eastAsia="zh-CN"/>
        </w:rPr>
        <w:tab/>
        <w:t>Feature negotiation</w:t>
      </w:r>
      <w:bookmarkEnd w:id="537"/>
      <w:bookmarkEnd w:id="538"/>
      <w:bookmarkEnd w:id="539"/>
    </w:p>
    <w:p w14:paraId="0532186C" w14:textId="77777777" w:rsidR="0029495C" w:rsidRDefault="0029495C" w:rsidP="0029495C">
      <w:r>
        <w:t xml:space="preserve">The optional features in table 6.2.8-1 are defined for the </w:t>
      </w:r>
      <w:r w:rsidRPr="008C15F1">
        <w:rPr>
          <w:noProof/>
        </w:rPr>
        <w:t>Neasdf_</w:t>
      </w:r>
      <w:r>
        <w:t>DNSBasePattern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D120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D120A7">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D120A7">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D120A7">
            <w:pPr>
              <w:pStyle w:val="TAH"/>
            </w:pPr>
            <w:r w:rsidRPr="0016361A">
              <w:t>Description</w:t>
            </w:r>
          </w:p>
        </w:tc>
      </w:tr>
      <w:tr w:rsidR="0029495C" w:rsidRPr="00B54FF5" w14:paraId="4B55F61C" w14:textId="77777777" w:rsidTr="00D120A7">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D120A7">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D120A7">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D120A7">
            <w:pPr>
              <w:pStyle w:val="TAL"/>
              <w:rPr>
                <w:rFonts w:cs="Arial"/>
                <w:szCs w:val="18"/>
              </w:rPr>
            </w:pPr>
          </w:p>
        </w:tc>
      </w:tr>
    </w:tbl>
    <w:p w14:paraId="3BCF71A7" w14:textId="77777777" w:rsidR="0029495C" w:rsidRDefault="0029495C" w:rsidP="0029495C"/>
    <w:p w14:paraId="2047F993" w14:textId="77777777" w:rsidR="0029495C" w:rsidRPr="001E7573" w:rsidRDefault="0029495C" w:rsidP="0029495C">
      <w:pPr>
        <w:pStyle w:val="Heading2"/>
      </w:pPr>
      <w:bookmarkStart w:id="540" w:name="_Toc67582434"/>
      <w:bookmarkStart w:id="541" w:name="_Toc85462202"/>
      <w:bookmarkStart w:id="542" w:name="_Toc85876937"/>
      <w:r>
        <w:t>6.2.9</w:t>
      </w:r>
      <w:r w:rsidRPr="001E7573">
        <w:tab/>
        <w:t>Security</w:t>
      </w:r>
      <w:bookmarkEnd w:id="540"/>
      <w:bookmarkEnd w:id="541"/>
      <w:bookmarkEnd w:id="542"/>
    </w:p>
    <w:p w14:paraId="043E3115" w14:textId="77777777"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t>DNSBasePattern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77777777" w:rsidR="0029495C" w:rsidRPr="00642D3E" w:rsidRDefault="0029495C" w:rsidP="0029495C">
      <w:r>
        <w:t>If OAuth2 is used, a</w:t>
      </w:r>
      <w:r w:rsidRPr="00642D3E">
        <w:t xml:space="preserve">n NF Service Consumer, prior to consuming services offered by the </w:t>
      </w:r>
      <w:r w:rsidRPr="008C15F1">
        <w:rPr>
          <w:noProof/>
        </w:rPr>
        <w:t>Neasdf_</w:t>
      </w:r>
      <w:r>
        <w:t>DNSBasePattern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77777777"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t>DNSBasePattern</w:t>
      </w:r>
      <w:r w:rsidRPr="00986E88">
        <w:rPr>
          <w:noProof/>
          <w:lang w:eastAsia="zh-CN"/>
        </w:rPr>
        <w:t xml:space="preserve"> </w:t>
      </w:r>
      <w:r w:rsidRPr="00642D3E">
        <w:t>service.</w:t>
      </w:r>
    </w:p>
    <w:p w14:paraId="3803F63D" w14:textId="77777777" w:rsidR="0029495C" w:rsidRDefault="0029495C" w:rsidP="0029495C">
      <w:pPr>
        <w:rPr>
          <w:lang w:val="en-US"/>
        </w:rPr>
      </w:pPr>
      <w:r>
        <w:rPr>
          <w:lang w:val="en-US"/>
        </w:rPr>
        <w:t xml:space="preserve">The </w:t>
      </w:r>
      <w:r w:rsidRPr="008C15F1">
        <w:rPr>
          <w:noProof/>
        </w:rPr>
        <w:t>Neasdf_</w:t>
      </w:r>
      <w:r>
        <w:t>DNSBasePattern</w:t>
      </w:r>
      <w:r w:rsidRPr="00986E88">
        <w:rPr>
          <w:noProof/>
          <w:lang w:eastAsia="zh-CN"/>
        </w:rPr>
        <w:t xml:space="preserve"> </w:t>
      </w:r>
      <w:r>
        <w:rPr>
          <w:lang w:val="en-US"/>
        </w:rPr>
        <w:t>API defines a single scope "</w:t>
      </w:r>
      <w:r>
        <w:rPr>
          <w:noProof/>
        </w:rPr>
        <w:t>neasdf-dnsbasepattern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8A6D4A">
      <w:pPr>
        <w:pStyle w:val="Heading8"/>
      </w:pPr>
      <w:r>
        <w:br w:type="page"/>
      </w:r>
      <w:bookmarkStart w:id="543" w:name="_Toc510696650"/>
      <w:bookmarkStart w:id="544" w:name="_Toc35971450"/>
      <w:bookmarkStart w:id="545" w:name="_Toc85462203"/>
      <w:bookmarkStart w:id="546" w:name="_Toc85876938"/>
      <w:r w:rsidRPr="004D3578">
        <w:lastRenderedPageBreak/>
        <w:t>Annex A (normative):</w:t>
      </w:r>
      <w:r w:rsidRPr="004D3578">
        <w:br/>
      </w:r>
      <w:r>
        <w:t>OpenAPI specification</w:t>
      </w:r>
      <w:bookmarkEnd w:id="543"/>
      <w:bookmarkEnd w:id="544"/>
      <w:bookmarkEnd w:id="545"/>
      <w:bookmarkEnd w:id="546"/>
    </w:p>
    <w:p w14:paraId="617E9779" w14:textId="77777777" w:rsidR="008A6D4A" w:rsidRDefault="008A6D4A" w:rsidP="008A6D4A">
      <w:pPr>
        <w:pStyle w:val="Heading2"/>
      </w:pPr>
      <w:bookmarkStart w:id="547" w:name="_Toc510696651"/>
      <w:bookmarkStart w:id="548" w:name="_Toc35971451"/>
      <w:bookmarkStart w:id="549" w:name="_Toc85462204"/>
      <w:bookmarkStart w:id="550" w:name="_Hlk64365579"/>
      <w:bookmarkStart w:id="551" w:name="_Toc85876939"/>
      <w:r>
        <w:t>A.1</w:t>
      </w:r>
      <w:r>
        <w:tab/>
        <w:t>General</w:t>
      </w:r>
      <w:bookmarkEnd w:id="547"/>
      <w:bookmarkEnd w:id="548"/>
      <w:bookmarkEnd w:id="549"/>
      <w:bookmarkEnd w:id="551"/>
    </w:p>
    <w:p w14:paraId="5085D825" w14:textId="24FCDA0A" w:rsidR="008A6D4A" w:rsidRPr="00540071" w:rsidRDefault="008A6D4A" w:rsidP="008A6D4A">
      <w:bookmarkStart w:id="552"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55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8A6D4A">
      <w:pPr>
        <w:pStyle w:val="Heading2"/>
      </w:pPr>
      <w:bookmarkStart w:id="554" w:name="_Toc85462205"/>
      <w:bookmarkStart w:id="555" w:name="_Hlk64365599"/>
      <w:bookmarkStart w:id="556" w:name="_Toc85876940"/>
      <w:bookmarkEnd w:id="550"/>
      <w:r>
        <w:t>A.2</w:t>
      </w:r>
      <w:r>
        <w:tab/>
      </w:r>
      <w:r w:rsidR="00AF156D" w:rsidRPr="00CF30AD">
        <w:t>Neasdf_DNSContext</w:t>
      </w:r>
      <w:r w:rsidR="00AF156D" w:rsidDel="00003A87">
        <w:t xml:space="preserve"> </w:t>
      </w:r>
      <w:r>
        <w:t>API</w:t>
      </w:r>
      <w:bookmarkEnd w:id="552"/>
      <w:bookmarkEnd w:id="553"/>
      <w:bookmarkEnd w:id="554"/>
      <w:bookmarkEnd w:id="556"/>
    </w:p>
    <w:p w14:paraId="7EECA124" w14:textId="77777777" w:rsidR="00AF156D" w:rsidRPr="002E5CBA" w:rsidRDefault="00AF156D" w:rsidP="00AF156D">
      <w:pPr>
        <w:pStyle w:val="PL"/>
      </w:pPr>
      <w:bookmarkStart w:id="557" w:name="_Hlk515639407"/>
      <w:bookmarkStart w:id="558" w:name="_Toc510696653"/>
      <w:bookmarkEnd w:id="555"/>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0CC754B" w:rsidR="00AF156D" w:rsidRPr="002E5CBA" w:rsidRDefault="00AF156D" w:rsidP="00AF156D">
      <w:pPr>
        <w:pStyle w:val="PL"/>
      </w:pPr>
      <w:r w:rsidRPr="002E5CBA">
        <w:t xml:space="preserve">  version: '</w:t>
      </w:r>
      <w:r>
        <w:rPr>
          <w:lang w:val="fr-FR"/>
        </w:rPr>
        <w:t>1.0.0-alpha.</w:t>
      </w:r>
      <w:r w:rsidR="001A14F3">
        <w:rPr>
          <w:lang w:val="fr-FR"/>
        </w:rPr>
        <w:t>4</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443494E3" w:rsidR="001A14F3" w:rsidRDefault="00AF156D" w:rsidP="00AF156D">
      <w:pPr>
        <w:pStyle w:val="PL"/>
        <w:rPr>
          <w:noProof w:val="0"/>
        </w:rPr>
      </w:pPr>
      <w:r w:rsidRPr="006E3917">
        <w:t xml:space="preserve">  </w:t>
      </w:r>
      <w:r>
        <w:rPr>
          <w:noProof w:val="0"/>
        </w:rPr>
        <w:t>description: 3GPP TS 29.55</w:t>
      </w:r>
      <w:r w:rsidRPr="00065BF4">
        <w:rPr>
          <w:noProof w:val="0"/>
        </w:rPr>
        <w:t>6 V0.</w:t>
      </w:r>
      <w:r w:rsidR="001A14F3">
        <w:rPr>
          <w:noProof w:val="0"/>
        </w:rPr>
        <w:t>4</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r>
        <w:rPr>
          <w:noProof w:val="0"/>
        </w:rPr>
        <w:t>url: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534EFF6E" w14:textId="77777777" w:rsidR="00B47D2D" w:rsidRDefault="00B47D2D" w:rsidP="00B47D2D">
      <w:pPr>
        <w:pStyle w:val="PL"/>
        <w:rPr>
          <w:lang w:eastAsia="zh-CN"/>
        </w:rPr>
      </w:pPr>
      <w:r>
        <w:rPr>
          <w:lang w:eastAsia="zh-CN"/>
        </w:rPr>
        <w:t xml:space="preserve">          additionalProperties:</w:t>
      </w:r>
    </w:p>
    <w:p w14:paraId="18A9EE17" w14:textId="77777777" w:rsidR="00B47D2D" w:rsidRDefault="00B47D2D" w:rsidP="00B47D2D">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52F3EE58" w14:textId="751E778B" w:rsidR="000213B4" w:rsidRDefault="000213B4" w:rsidP="000213B4">
      <w:pPr>
        <w:pStyle w:val="PL"/>
      </w:pPr>
      <w:r>
        <w:t xml:space="preserve">          $ref: 'TS29571_CommonData.yaml#/components/schemas/Uint32'</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pPr>
      <w:r>
        <w:rPr>
          <w:lang w:eastAsia="zh-CN"/>
        </w:rPr>
        <w:t xml:space="preserve">          minProperties: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pPr>
      <w:r>
        <w:rPr>
          <w:lang w:eastAsia="zh-CN"/>
        </w:rPr>
        <w:t xml:space="preserve">          minProperties: 1</w:t>
      </w:r>
    </w:p>
    <w:p w14:paraId="7B4DE415" w14:textId="77777777" w:rsidR="001A14F3" w:rsidRDefault="001A14F3" w:rsidP="001A14F3">
      <w:pPr>
        <w:pStyle w:val="PL"/>
      </w:pPr>
      <w:r>
        <w:t xml:space="preserve">        dnsBasePatternList:</w:t>
      </w:r>
    </w:p>
    <w:p w14:paraId="763406A4"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references to DNS base patterns </w:t>
      </w:r>
      <w:r w:rsidRPr="00533C32">
        <w:t xml:space="preserve">where </w:t>
      </w:r>
      <w:r>
        <w:rPr>
          <w:rFonts w:cs="Arial"/>
          <w:szCs w:val="18"/>
          <w:lang w:eastAsia="zh-CN"/>
        </w:rPr>
        <w:t xml:space="preserve">a </w:t>
      </w:r>
      <w:r>
        <w:t>valid JSON string</w:t>
      </w:r>
      <w:r w:rsidRPr="00533C32">
        <w:t xml:space="preserve"> serves as key</w:t>
      </w:r>
    </w:p>
    <w:p w14:paraId="44EFBC16" w14:textId="77777777" w:rsidR="001A14F3" w:rsidRDefault="001A14F3" w:rsidP="001A14F3">
      <w:pPr>
        <w:pStyle w:val="PL"/>
      </w:pPr>
      <w:r>
        <w:t xml:space="preserve">          type: object</w:t>
      </w:r>
    </w:p>
    <w:p w14:paraId="3C0F713B" w14:textId="77777777" w:rsidR="001A14F3" w:rsidRDefault="001A14F3" w:rsidP="001A14F3">
      <w:pPr>
        <w:pStyle w:val="PL"/>
      </w:pPr>
      <w:r>
        <w:rPr>
          <w:lang w:eastAsia="zh-CN"/>
        </w:rPr>
        <w:t xml:space="preserve">          additionalProperties:</w:t>
      </w:r>
    </w:p>
    <w:p w14:paraId="3777CB16" w14:textId="77777777" w:rsidR="001A14F3" w:rsidRDefault="001A14F3" w:rsidP="001A14F3">
      <w:pPr>
        <w:pStyle w:val="PL"/>
      </w:pPr>
      <w:r>
        <w:t xml:space="preserve">            $ref: 'TS29571_CommonData.yaml#/components/schemas/Uri'</w:t>
      </w:r>
    </w:p>
    <w:p w14:paraId="6EB469EC" w14:textId="09B6DEFE" w:rsidR="001A14F3" w:rsidRDefault="001A14F3" w:rsidP="001A14F3">
      <w:pPr>
        <w:pStyle w:val="PL"/>
      </w:pPr>
      <w:r>
        <w:rPr>
          <w:lang w:eastAsia="zh-CN"/>
        </w:rPr>
        <w:lastRenderedPageBreak/>
        <w:t xml:space="preserve">          minProperties: 1</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6170FCFC" w14:textId="4B82A4A7" w:rsidR="00B47D2D" w:rsidRDefault="00B47D2D" w:rsidP="00B47D2D">
      <w:pPr>
        <w:pStyle w:val="PL"/>
      </w:pPr>
      <w:r>
        <w:t xml:space="preserve">        - action</w:t>
      </w:r>
      <w:r w:rsidR="001A14F3">
        <w:t>List</w:t>
      </w:r>
    </w:p>
    <w:p w14:paraId="04F65BD4" w14:textId="77777777" w:rsidR="001A14F3" w:rsidRDefault="001A14F3" w:rsidP="001A14F3">
      <w:pPr>
        <w:pStyle w:val="PL"/>
      </w:pPr>
      <w:r>
        <w:t xml:space="preserve">      not:</w:t>
      </w:r>
    </w:p>
    <w:p w14:paraId="793BC4B5" w14:textId="6DF37494" w:rsidR="001A14F3" w:rsidRDefault="001A14F3" w:rsidP="001A14F3">
      <w:pPr>
        <w:pStyle w:val="PL"/>
      </w:pPr>
      <w:r>
        <w:t xml:space="preserve">        required: [ dnsQueryMdtList, 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lastRenderedPageBreak/>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77777777" w:rsidR="000213B4" w:rsidRDefault="000213B4" w:rsidP="000213B4">
      <w:pPr>
        <w:pStyle w:val="PL"/>
      </w:pPr>
      <w:r>
        <w:t xml:space="preserve">        ecsOption:</w:t>
      </w:r>
    </w:p>
    <w:p w14:paraId="2CCDE12F" w14:textId="77777777" w:rsidR="000213B4" w:rsidRDefault="000213B4" w:rsidP="000213B4">
      <w:pPr>
        <w:pStyle w:val="PL"/>
      </w:pPr>
      <w:r>
        <w:t xml:space="preserve">          $ref: '#/components/schemas/EcsOption'</w:t>
      </w:r>
    </w:p>
    <w:p w14:paraId="714493C0" w14:textId="77777777" w:rsidR="000213B4" w:rsidRDefault="000213B4" w:rsidP="000213B4">
      <w:pPr>
        <w:pStyle w:val="PL"/>
      </w:pPr>
      <w:r>
        <w:t xml:space="preserve">        dnsServerAddress:</w:t>
      </w:r>
    </w:p>
    <w:p w14:paraId="6EE5181F" w14:textId="77777777" w:rsidR="000213B4" w:rsidRDefault="000213B4" w:rsidP="000213B4">
      <w:pPr>
        <w:pStyle w:val="PL"/>
      </w:pPr>
      <w:r>
        <w:t xml:space="preserve">          $ref: 'TS29571_CommonData.yaml#/components/schemas/IpAddr'</w:t>
      </w:r>
    </w:p>
    <w:p w14:paraId="65DB4257" w14:textId="77777777" w:rsidR="000213B4" w:rsidRDefault="000213B4" w:rsidP="000213B4">
      <w:pPr>
        <w:pStyle w:val="PL"/>
      </w:pPr>
      <w:r>
        <w:t xml:space="preserve">        usePreconfiguredDnsServer:</w:t>
      </w:r>
    </w:p>
    <w:p w14:paraId="278CDECC" w14:textId="77777777" w:rsidR="000213B4" w:rsidRDefault="000213B4" w:rsidP="000213B4">
      <w:pPr>
        <w:pStyle w:val="PL"/>
      </w:pPr>
      <w:r>
        <w:t xml:space="preserve">          type: boolean</w:t>
      </w:r>
    </w:p>
    <w:p w14:paraId="624BEDC2" w14:textId="77777777" w:rsidR="000213B4" w:rsidRDefault="000213B4"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lastRenderedPageBreak/>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3F1A2A7D" w:rsidR="00BE139A" w:rsidRDefault="00BE139A" w:rsidP="00BE139A">
      <w:pPr>
        <w:pStyle w:val="Heading2"/>
      </w:pPr>
      <w:bookmarkStart w:id="559" w:name="_Toc85462206"/>
      <w:bookmarkStart w:id="560" w:name="_Toc85876941"/>
      <w:bookmarkEnd w:id="557"/>
      <w:bookmarkEnd w:id="558"/>
      <w:r>
        <w:t>A.3</w:t>
      </w:r>
      <w:r>
        <w:tab/>
      </w:r>
      <w:r w:rsidR="0060327C" w:rsidRPr="00CF30AD">
        <w:t>Neasdf_</w:t>
      </w:r>
      <w:r w:rsidR="0060327C">
        <w:t>DNSBasePattern</w:t>
      </w:r>
      <w:r w:rsidDel="00003A87">
        <w:t xml:space="preserve"> </w:t>
      </w:r>
      <w:r>
        <w:t>API</w:t>
      </w:r>
      <w:bookmarkEnd w:id="559"/>
      <w:bookmarkEnd w:id="560"/>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77777777" w:rsidR="00BE139A" w:rsidRPr="002E5CBA" w:rsidRDefault="00BE139A" w:rsidP="00BE139A">
      <w:pPr>
        <w:pStyle w:val="PL"/>
      </w:pPr>
      <w:r w:rsidRPr="002E5CBA">
        <w:t xml:space="preserve">  version: '</w:t>
      </w:r>
      <w:r>
        <w:rPr>
          <w:lang w:val="fr-FR"/>
        </w:rPr>
        <w:t>1.0.0-alpha.1</w:t>
      </w:r>
      <w:r w:rsidRPr="002E5CBA">
        <w:t>'</w:t>
      </w:r>
    </w:p>
    <w:p w14:paraId="059AD45E" w14:textId="317011DC" w:rsidR="00BE139A" w:rsidRPr="002E5CBA" w:rsidRDefault="0060327C" w:rsidP="00BE139A">
      <w:pPr>
        <w:pStyle w:val="PL"/>
      </w:pPr>
      <w:r w:rsidRPr="002E5CBA">
        <w:t xml:space="preserve">  title: '</w:t>
      </w:r>
      <w:r>
        <w:t>Neasdf_DNSBasePattern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55CDBA12"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t>DNS Base Pattern Service</w:t>
      </w:r>
      <w:r w:rsidRPr="00623B7B">
        <w:rPr>
          <w:lang w:val="fr-FR"/>
        </w:rPr>
        <w:t>.</w:t>
      </w:r>
    </w:p>
    <w:p w14:paraId="74231ADE" w14:textId="77777777" w:rsidR="00BE139A" w:rsidRDefault="00BE139A" w:rsidP="00BE139A">
      <w:pPr>
        <w:pStyle w:val="PL"/>
      </w:pPr>
      <w:r w:rsidRPr="000D5215">
        <w:rPr>
          <w:lang w:val="fr-FR"/>
        </w:rPr>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Default="00BE139A" w:rsidP="00BE139A">
      <w:pPr>
        <w:pStyle w:val="PL"/>
        <w:rPr>
          <w:color w:val="FF0000"/>
          <w:lang w:eastAsia="zh-CN"/>
        </w:rPr>
      </w:pPr>
    </w:p>
    <w:p w14:paraId="67A550DE" w14:textId="77777777" w:rsidR="0029495C" w:rsidRPr="006E3917" w:rsidRDefault="0029495C" w:rsidP="0029495C">
      <w:pPr>
        <w:pStyle w:val="PL"/>
        <w:rPr>
          <w:noProof w:val="0"/>
        </w:rPr>
      </w:pPr>
      <w:r w:rsidRPr="006E3917">
        <w:rPr>
          <w:noProof w:val="0"/>
        </w:rPr>
        <w:t>externalDocs:</w:t>
      </w:r>
    </w:p>
    <w:p w14:paraId="4C1C348E" w14:textId="77777777" w:rsidR="0029495C" w:rsidRDefault="0029495C" w:rsidP="0029495C">
      <w:pPr>
        <w:pStyle w:val="PL"/>
        <w:rPr>
          <w:noProof w:val="0"/>
        </w:rPr>
      </w:pPr>
      <w:r w:rsidRPr="006E3917">
        <w:t xml:space="preserve">  </w:t>
      </w:r>
      <w:r>
        <w:rPr>
          <w:noProof w:val="0"/>
        </w:rPr>
        <w:t>description: 3GPP TS 29.55</w:t>
      </w:r>
      <w:r w:rsidRPr="00065BF4">
        <w:rPr>
          <w:noProof w:val="0"/>
        </w:rPr>
        <w:t>6 V0.</w:t>
      </w:r>
      <w:r>
        <w:rPr>
          <w:noProof w:val="0"/>
        </w:rPr>
        <w:t>4</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77777777"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t>dnsbasepattern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77777777" w:rsidR="0029495C" w:rsidRPr="00BF6487" w:rsidRDefault="0029495C" w:rsidP="0029495C">
      <w:pPr>
        <w:pStyle w:val="PL"/>
      </w:pPr>
      <w:r>
        <w:t xml:space="preserve">    - </w:t>
      </w:r>
      <w:r w:rsidRPr="002857AD">
        <w:t>n</w:t>
      </w:r>
      <w:r>
        <w:t>easdf</w:t>
      </w:r>
      <w:r w:rsidRPr="002857AD">
        <w:t>-</w:t>
      </w:r>
      <w:r>
        <w:t>dnsbasepattern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331D66CC" w14:textId="77777777" w:rsidR="0029495C" w:rsidRPr="002E5CBA" w:rsidRDefault="0029495C" w:rsidP="0029495C">
      <w:pPr>
        <w:pStyle w:val="PL"/>
      </w:pPr>
      <w:r w:rsidRPr="002E5CBA">
        <w:t xml:space="preserve">  /</w:t>
      </w:r>
      <w:r>
        <w:t>dns-base</w:t>
      </w:r>
      <w:r w:rsidRPr="002E5CBA">
        <w:t>-</w:t>
      </w:r>
      <w:r>
        <w:t>patterns</w:t>
      </w:r>
      <w:r w:rsidRPr="002E5CBA">
        <w:t>:</w:t>
      </w:r>
    </w:p>
    <w:p w14:paraId="09FD7827" w14:textId="77777777" w:rsidR="0029495C" w:rsidRPr="002E5CBA" w:rsidRDefault="0029495C" w:rsidP="0029495C">
      <w:pPr>
        <w:pStyle w:val="PL"/>
      </w:pPr>
      <w:r w:rsidRPr="002E5CBA">
        <w:t xml:space="preserve">    post:</w:t>
      </w:r>
    </w:p>
    <w:p w14:paraId="5BF7340D" w14:textId="77777777" w:rsidR="0029495C" w:rsidRPr="002E5CBA" w:rsidRDefault="0029495C" w:rsidP="0029495C">
      <w:pPr>
        <w:pStyle w:val="PL"/>
      </w:pPr>
      <w:r w:rsidRPr="002E5CBA">
        <w:t xml:space="preserve">      summary:  Create</w:t>
      </w:r>
    </w:p>
    <w:p w14:paraId="3594C64B" w14:textId="77777777" w:rsidR="0029495C" w:rsidRPr="002E5CBA" w:rsidRDefault="0029495C" w:rsidP="0029495C">
      <w:pPr>
        <w:pStyle w:val="PL"/>
      </w:pPr>
      <w:r w:rsidRPr="002E5CBA">
        <w:t xml:space="preserve">      tags:</w:t>
      </w:r>
    </w:p>
    <w:p w14:paraId="2787F07B" w14:textId="77777777" w:rsidR="0029495C" w:rsidRPr="002E5CBA" w:rsidRDefault="0029495C" w:rsidP="0029495C">
      <w:pPr>
        <w:pStyle w:val="PL"/>
      </w:pPr>
      <w:r w:rsidRPr="002E5CBA">
        <w:t xml:space="preserve">        - </w:t>
      </w:r>
      <w:r>
        <w:t>DNS Base Patterns collection</w:t>
      </w:r>
    </w:p>
    <w:p w14:paraId="2521723B" w14:textId="77777777" w:rsidR="0029495C" w:rsidRDefault="0029495C" w:rsidP="0029495C">
      <w:pPr>
        <w:pStyle w:val="PL"/>
      </w:pPr>
      <w:r w:rsidRPr="002E5CBA">
        <w:t xml:space="preserve">      operationId: </w:t>
      </w:r>
      <w:r>
        <w:t>CreateDnsBasePattern</w:t>
      </w:r>
    </w:p>
    <w:p w14:paraId="0F280938" w14:textId="77777777" w:rsidR="0029495C" w:rsidRPr="002E5CBA" w:rsidRDefault="0029495C" w:rsidP="0029495C">
      <w:pPr>
        <w:pStyle w:val="PL"/>
      </w:pPr>
      <w:r w:rsidRPr="002E5CBA">
        <w:t xml:space="preserve">      requestBody:</w:t>
      </w:r>
    </w:p>
    <w:p w14:paraId="0DF65D46" w14:textId="77777777" w:rsidR="0029495C" w:rsidRPr="002E5CBA" w:rsidRDefault="0029495C" w:rsidP="0029495C">
      <w:pPr>
        <w:pStyle w:val="PL"/>
      </w:pPr>
      <w:r w:rsidRPr="002E5CBA">
        <w:t xml:space="preserve">        description: representation of the </w:t>
      </w:r>
      <w:r>
        <w:t>DNS Base Pattern</w:t>
      </w:r>
      <w:r w:rsidRPr="002E5CBA">
        <w:t xml:space="preserve"> to be created in the </w:t>
      </w:r>
      <w:r>
        <w:t>EASDF</w:t>
      </w:r>
    </w:p>
    <w:p w14:paraId="3F64F52F" w14:textId="77777777" w:rsidR="0029495C" w:rsidRDefault="0029495C" w:rsidP="0029495C">
      <w:pPr>
        <w:pStyle w:val="PL"/>
      </w:pPr>
      <w:r w:rsidRPr="002E5CBA">
        <w:t xml:space="preserve">        content:</w:t>
      </w:r>
    </w:p>
    <w:p w14:paraId="1F1EF31A" w14:textId="77777777" w:rsidR="0029495C" w:rsidRPr="002E5CBA" w:rsidRDefault="0029495C" w:rsidP="0029495C">
      <w:pPr>
        <w:pStyle w:val="PL"/>
      </w:pPr>
      <w:r w:rsidRPr="002E5CBA">
        <w:lastRenderedPageBreak/>
        <w:t xml:space="preserve">          application/json:</w:t>
      </w:r>
    </w:p>
    <w:p w14:paraId="0160FCEC" w14:textId="77777777" w:rsidR="0029495C" w:rsidRPr="002E5CBA" w:rsidRDefault="0029495C" w:rsidP="0029495C">
      <w:pPr>
        <w:pStyle w:val="PL"/>
      </w:pPr>
      <w:r w:rsidRPr="002E5CBA">
        <w:t xml:space="preserve">            schema:</w:t>
      </w:r>
    </w:p>
    <w:p w14:paraId="00D3A05C" w14:textId="77777777" w:rsidR="0029495C" w:rsidRDefault="0029495C" w:rsidP="0029495C">
      <w:pPr>
        <w:pStyle w:val="PL"/>
      </w:pPr>
      <w:r w:rsidRPr="002E5CBA">
        <w:t xml:space="preserve">              $ref: '#/components/schemas/</w:t>
      </w:r>
      <w:r>
        <w:t>DnsBasePatternCreateData</w:t>
      </w:r>
      <w:r w:rsidRPr="002E5CBA">
        <w:t>'</w:t>
      </w:r>
    </w:p>
    <w:p w14:paraId="51BBACDC" w14:textId="77777777" w:rsidR="0029495C" w:rsidRPr="00B3056F" w:rsidRDefault="0029495C" w:rsidP="0029495C">
      <w:pPr>
        <w:pStyle w:val="PL"/>
      </w:pPr>
      <w:r w:rsidRPr="00B3056F">
        <w:t xml:space="preserve">        required: true</w:t>
      </w:r>
    </w:p>
    <w:p w14:paraId="27E3452E" w14:textId="77777777" w:rsidR="0029495C" w:rsidRPr="002E5CBA" w:rsidRDefault="0029495C" w:rsidP="0029495C">
      <w:pPr>
        <w:pStyle w:val="PL"/>
      </w:pPr>
      <w:r w:rsidRPr="002E5CBA">
        <w:t xml:space="preserve">      responses:</w:t>
      </w:r>
    </w:p>
    <w:p w14:paraId="54E1CB5A" w14:textId="77777777" w:rsidR="0029495C" w:rsidRPr="002E5CBA" w:rsidRDefault="0029495C" w:rsidP="0029495C">
      <w:pPr>
        <w:pStyle w:val="PL"/>
      </w:pPr>
      <w:r w:rsidRPr="002E5CBA">
        <w:t xml:space="preserve">        '201':</w:t>
      </w:r>
    </w:p>
    <w:p w14:paraId="75432D22" w14:textId="77777777" w:rsidR="0029495C" w:rsidRPr="002E5CBA" w:rsidRDefault="0029495C" w:rsidP="0029495C">
      <w:pPr>
        <w:pStyle w:val="PL"/>
      </w:pPr>
      <w:r w:rsidRPr="002E5CBA">
        <w:t xml:space="preserve">          description: successful creation of a</w:t>
      </w:r>
      <w:r>
        <w:t xml:space="preserve"> DNS Base Pattern</w:t>
      </w:r>
    </w:p>
    <w:p w14:paraId="2D2771B5" w14:textId="77777777" w:rsidR="0029495C" w:rsidRPr="002E5CBA" w:rsidRDefault="0029495C" w:rsidP="0029495C">
      <w:pPr>
        <w:pStyle w:val="PL"/>
      </w:pPr>
      <w:r w:rsidRPr="002E5CBA">
        <w:t xml:space="preserve">          content:</w:t>
      </w:r>
    </w:p>
    <w:p w14:paraId="5D41E613" w14:textId="77777777" w:rsidR="0029495C" w:rsidRPr="002E5CBA" w:rsidRDefault="0029495C" w:rsidP="0029495C">
      <w:pPr>
        <w:pStyle w:val="PL"/>
      </w:pPr>
      <w:r w:rsidRPr="002E5CBA">
        <w:t xml:space="preserve">            application/json:</w:t>
      </w:r>
    </w:p>
    <w:p w14:paraId="44243F05" w14:textId="77777777" w:rsidR="0029495C" w:rsidRPr="002E5CBA" w:rsidRDefault="0029495C" w:rsidP="0029495C">
      <w:pPr>
        <w:pStyle w:val="PL"/>
      </w:pPr>
      <w:r w:rsidRPr="002E5CBA">
        <w:t xml:space="preserve">              schema:</w:t>
      </w:r>
    </w:p>
    <w:p w14:paraId="3D926DAC" w14:textId="77777777" w:rsidR="0029495C" w:rsidRPr="002E5CBA" w:rsidRDefault="0029495C" w:rsidP="0029495C">
      <w:pPr>
        <w:pStyle w:val="PL"/>
      </w:pPr>
      <w:r w:rsidRPr="002E5CBA">
        <w:t xml:space="preserve">                $ref: '#/components/schemas/</w:t>
      </w:r>
      <w:r>
        <w:t>DnsBasePatternCreatedData</w:t>
      </w:r>
      <w:r w:rsidRPr="002E5CBA">
        <w:t>'</w:t>
      </w:r>
    </w:p>
    <w:p w14:paraId="35862492" w14:textId="77777777" w:rsidR="0029495C" w:rsidRDefault="0029495C" w:rsidP="0029495C">
      <w:pPr>
        <w:pStyle w:val="PL"/>
      </w:pPr>
      <w:r>
        <w:t xml:space="preserve">          headers:</w:t>
      </w:r>
    </w:p>
    <w:p w14:paraId="7635BAA5" w14:textId="77777777" w:rsidR="0029495C" w:rsidRDefault="0029495C" w:rsidP="0029495C">
      <w:pPr>
        <w:pStyle w:val="PL"/>
      </w:pPr>
      <w:r>
        <w:t xml:space="preserve">            Location:</w:t>
      </w:r>
    </w:p>
    <w:p w14:paraId="06464255" w14:textId="77777777" w:rsidR="0029495C" w:rsidRDefault="0029495C" w:rsidP="0029495C">
      <w:pPr>
        <w:pStyle w:val="PL"/>
      </w:pPr>
      <w:r>
        <w:t xml:space="preserve">              description: 'Contains the URI of the newly created resource, according to the structure: {apiRoot}/neasdf-dnsbasepattern/&lt;apiVersion&gt;/dns-base-patterns/{dnsBasePatternId}'</w:t>
      </w:r>
    </w:p>
    <w:p w14:paraId="506B6A0E" w14:textId="77777777" w:rsidR="0029495C" w:rsidRDefault="0029495C" w:rsidP="0029495C">
      <w:pPr>
        <w:pStyle w:val="PL"/>
      </w:pPr>
      <w:r>
        <w:t xml:space="preserve">              required: true</w:t>
      </w:r>
    </w:p>
    <w:p w14:paraId="43D0773F" w14:textId="77777777" w:rsidR="0029495C" w:rsidRDefault="0029495C" w:rsidP="0029495C">
      <w:pPr>
        <w:pStyle w:val="PL"/>
      </w:pPr>
      <w:r>
        <w:t xml:space="preserve">              schema:</w:t>
      </w:r>
    </w:p>
    <w:p w14:paraId="2F7B95C3" w14:textId="77777777" w:rsidR="0029495C" w:rsidRPr="002857AD" w:rsidRDefault="0029495C" w:rsidP="0029495C">
      <w:pPr>
        <w:pStyle w:val="PL"/>
      </w:pPr>
      <w:r>
        <w:t xml:space="preserve">                type: string</w:t>
      </w:r>
    </w:p>
    <w:p w14:paraId="332D2691" w14:textId="77777777" w:rsidR="0029495C" w:rsidRDefault="0029495C" w:rsidP="0029495C">
      <w:pPr>
        <w:pStyle w:val="PL"/>
      </w:pPr>
      <w:r w:rsidRPr="002E5CBA">
        <w:t xml:space="preserve">        '</w:t>
      </w:r>
      <w:r>
        <w:t>307</w:t>
      </w:r>
      <w:r w:rsidRPr="002E5CBA">
        <w:t>':</w:t>
      </w:r>
    </w:p>
    <w:p w14:paraId="662D6283" w14:textId="77777777" w:rsidR="0029495C" w:rsidRPr="002E5CBA" w:rsidRDefault="0029495C" w:rsidP="0029495C">
      <w:pPr>
        <w:pStyle w:val="PL"/>
      </w:pPr>
      <w:r w:rsidRPr="002E5CBA">
        <w:t xml:space="preserve">        </w:t>
      </w:r>
      <w:r>
        <w:t xml:space="preserve">  </w:t>
      </w:r>
      <w:r w:rsidRPr="001F14B1">
        <w:t>$ref: 'TS29571_CommonData.yaml#/components/responses/</w:t>
      </w:r>
      <w:r>
        <w:t>307</w:t>
      </w:r>
      <w:r w:rsidRPr="001F14B1">
        <w:t>'</w:t>
      </w:r>
    </w:p>
    <w:p w14:paraId="7629339F" w14:textId="77777777" w:rsidR="0029495C" w:rsidRDefault="0029495C" w:rsidP="0029495C">
      <w:pPr>
        <w:pStyle w:val="PL"/>
      </w:pPr>
      <w:r w:rsidRPr="00046E6A">
        <w:t xml:space="preserve">        '308':</w:t>
      </w:r>
    </w:p>
    <w:p w14:paraId="25AE5A84" w14:textId="77777777" w:rsidR="0029495C" w:rsidRPr="00046E6A" w:rsidRDefault="0029495C" w:rsidP="0029495C">
      <w:pPr>
        <w:pStyle w:val="PL"/>
      </w:pPr>
      <w:r w:rsidRPr="002E5CBA">
        <w:t xml:space="preserve">        </w:t>
      </w:r>
      <w:r>
        <w:t xml:space="preserve">  </w:t>
      </w:r>
      <w:r w:rsidRPr="001F14B1">
        <w:t>$ref: 'TS29571_CommonData.yaml#/components/responses/</w:t>
      </w:r>
      <w:r>
        <w:t>308</w:t>
      </w:r>
      <w:r w:rsidRPr="001F14B1">
        <w:t>'</w:t>
      </w:r>
    </w:p>
    <w:p w14:paraId="2CD34841" w14:textId="77777777" w:rsidR="0029495C" w:rsidRDefault="0029495C" w:rsidP="0029495C">
      <w:pPr>
        <w:pStyle w:val="PL"/>
      </w:pPr>
      <w:r w:rsidRPr="002E5CBA">
        <w:t xml:space="preserve">        '400':</w:t>
      </w:r>
    </w:p>
    <w:p w14:paraId="4087B856" w14:textId="77777777" w:rsidR="0029495C" w:rsidRDefault="0029495C" w:rsidP="0029495C">
      <w:pPr>
        <w:pStyle w:val="PL"/>
      </w:pPr>
      <w:r w:rsidRPr="002E5CBA">
        <w:t xml:space="preserve">        </w:t>
      </w:r>
      <w:r>
        <w:t xml:space="preserve">  </w:t>
      </w:r>
      <w:r w:rsidRPr="001F14B1">
        <w:t>$ref: 'TS29571_CommonData.yaml#/components/responses/</w:t>
      </w:r>
      <w:r>
        <w:t>400</w:t>
      </w:r>
      <w:r w:rsidRPr="001F14B1">
        <w:t>'</w:t>
      </w:r>
    </w:p>
    <w:p w14:paraId="31B7831A" w14:textId="77777777" w:rsidR="0029495C" w:rsidRDefault="0029495C" w:rsidP="0029495C">
      <w:pPr>
        <w:pStyle w:val="PL"/>
      </w:pPr>
      <w:r w:rsidRPr="002E5CBA">
        <w:t xml:space="preserve">        '40</w:t>
      </w:r>
      <w:r>
        <w:t>3</w:t>
      </w:r>
      <w:r w:rsidRPr="002E5CBA">
        <w:t>':</w:t>
      </w:r>
    </w:p>
    <w:p w14:paraId="682D3756" w14:textId="77777777" w:rsidR="0029495C" w:rsidRPr="002E5CBA" w:rsidRDefault="0029495C" w:rsidP="0029495C">
      <w:pPr>
        <w:pStyle w:val="PL"/>
      </w:pPr>
      <w:r w:rsidRPr="002E5CBA">
        <w:t xml:space="preserve">        </w:t>
      </w:r>
      <w:r>
        <w:t xml:space="preserve">  </w:t>
      </w:r>
      <w:r w:rsidRPr="001F14B1">
        <w:t>$ref: 'TS29571_CommonData.yaml#/components/responses/</w:t>
      </w:r>
      <w:r>
        <w:t>403</w:t>
      </w:r>
      <w:r w:rsidRPr="001F14B1">
        <w:t>'</w:t>
      </w:r>
    </w:p>
    <w:p w14:paraId="29B0D59B" w14:textId="77777777" w:rsidR="0029495C" w:rsidRDefault="0029495C" w:rsidP="0029495C">
      <w:pPr>
        <w:pStyle w:val="PL"/>
      </w:pPr>
      <w:r w:rsidRPr="002E5CBA">
        <w:t xml:space="preserve">        '40</w:t>
      </w:r>
      <w:r>
        <w:t>4</w:t>
      </w:r>
      <w:r w:rsidRPr="002E5CBA">
        <w:t>':</w:t>
      </w:r>
    </w:p>
    <w:p w14:paraId="7FFF5C58" w14:textId="77777777" w:rsidR="0029495C" w:rsidRPr="002E5CBA" w:rsidRDefault="0029495C" w:rsidP="0029495C">
      <w:pPr>
        <w:pStyle w:val="PL"/>
      </w:pPr>
      <w:r w:rsidRPr="002E5CBA">
        <w:t xml:space="preserve">        </w:t>
      </w:r>
      <w:r>
        <w:t xml:space="preserve">  </w:t>
      </w:r>
      <w:r w:rsidRPr="001F14B1">
        <w:t>$ref: 'TS29571_CommonData.yaml#/components/responses/</w:t>
      </w:r>
      <w:r>
        <w:t>404</w:t>
      </w:r>
      <w:r w:rsidRPr="001F14B1">
        <w:t>'</w:t>
      </w:r>
    </w:p>
    <w:p w14:paraId="02868F4A" w14:textId="77777777" w:rsidR="0029495C" w:rsidRDefault="0029495C" w:rsidP="0029495C">
      <w:pPr>
        <w:pStyle w:val="PL"/>
      </w:pPr>
      <w:r w:rsidRPr="002E5CBA">
        <w:t xml:space="preserve">        '4</w:t>
      </w:r>
      <w:r>
        <w:t>11</w:t>
      </w:r>
      <w:r w:rsidRPr="002E5CBA">
        <w:t>':</w:t>
      </w:r>
    </w:p>
    <w:p w14:paraId="7F33ABF9" w14:textId="77777777" w:rsidR="0029495C" w:rsidRPr="002E5CBA" w:rsidRDefault="0029495C" w:rsidP="0029495C">
      <w:pPr>
        <w:pStyle w:val="PL"/>
      </w:pPr>
      <w:r w:rsidRPr="002E5CBA">
        <w:t xml:space="preserve">        </w:t>
      </w:r>
      <w:r>
        <w:t xml:space="preserve">  </w:t>
      </w:r>
      <w:r w:rsidRPr="001F14B1">
        <w:t>$ref: 'TS29571_CommonData.yaml#/components/responses/</w:t>
      </w:r>
      <w:r>
        <w:t>411</w:t>
      </w:r>
      <w:r w:rsidRPr="001F14B1">
        <w:t>'</w:t>
      </w:r>
    </w:p>
    <w:p w14:paraId="7C596219" w14:textId="77777777" w:rsidR="0029495C" w:rsidRDefault="0029495C" w:rsidP="0029495C">
      <w:pPr>
        <w:pStyle w:val="PL"/>
      </w:pPr>
      <w:r w:rsidRPr="002E5CBA">
        <w:t xml:space="preserve">        '4</w:t>
      </w:r>
      <w:r>
        <w:t>13</w:t>
      </w:r>
      <w:r w:rsidRPr="002E5CBA">
        <w:t>':</w:t>
      </w:r>
    </w:p>
    <w:p w14:paraId="0C15468E" w14:textId="77777777" w:rsidR="0029495C" w:rsidRPr="002E5CBA" w:rsidRDefault="0029495C" w:rsidP="0029495C">
      <w:pPr>
        <w:pStyle w:val="PL"/>
      </w:pPr>
      <w:r w:rsidRPr="002E5CBA">
        <w:t xml:space="preserve">        </w:t>
      </w:r>
      <w:r>
        <w:t xml:space="preserve">  </w:t>
      </w:r>
      <w:r w:rsidRPr="001F14B1">
        <w:t>$ref: 'TS29571_CommonData.yaml#/components/responses/</w:t>
      </w:r>
      <w:r>
        <w:t>413</w:t>
      </w:r>
      <w:r w:rsidRPr="001F14B1">
        <w:t>'</w:t>
      </w:r>
    </w:p>
    <w:p w14:paraId="27407799" w14:textId="77777777" w:rsidR="0029495C" w:rsidRDefault="0029495C" w:rsidP="0029495C">
      <w:pPr>
        <w:pStyle w:val="PL"/>
      </w:pPr>
      <w:r w:rsidRPr="002E5CBA">
        <w:t xml:space="preserve">        '4</w:t>
      </w:r>
      <w:r>
        <w:t>15</w:t>
      </w:r>
      <w:r w:rsidRPr="002E5CBA">
        <w:t>':</w:t>
      </w:r>
    </w:p>
    <w:p w14:paraId="6F390364" w14:textId="77777777" w:rsidR="0029495C" w:rsidRPr="002E5CBA" w:rsidRDefault="0029495C" w:rsidP="0029495C">
      <w:pPr>
        <w:pStyle w:val="PL"/>
      </w:pPr>
      <w:r w:rsidRPr="002E5CBA">
        <w:t xml:space="preserve">        </w:t>
      </w:r>
      <w:r>
        <w:t xml:space="preserve">  </w:t>
      </w:r>
      <w:r w:rsidRPr="001F14B1">
        <w:t>$ref: 'TS29571_CommonData.yaml#/components/responses/</w:t>
      </w:r>
      <w:r>
        <w:t>415</w:t>
      </w:r>
      <w:r w:rsidRPr="001F14B1">
        <w:t>'</w:t>
      </w:r>
    </w:p>
    <w:p w14:paraId="79441939" w14:textId="77777777" w:rsidR="0029495C" w:rsidRDefault="0029495C" w:rsidP="0029495C">
      <w:pPr>
        <w:pStyle w:val="PL"/>
      </w:pPr>
      <w:r w:rsidRPr="002E5CBA">
        <w:t xml:space="preserve">        '4</w:t>
      </w:r>
      <w:r>
        <w:t>29</w:t>
      </w:r>
      <w:r w:rsidRPr="002E5CBA">
        <w:t>':</w:t>
      </w:r>
    </w:p>
    <w:p w14:paraId="44889053" w14:textId="77777777" w:rsidR="0029495C" w:rsidRPr="002E5CBA" w:rsidRDefault="0029495C" w:rsidP="0029495C">
      <w:pPr>
        <w:pStyle w:val="PL"/>
      </w:pPr>
      <w:r w:rsidRPr="002E5CBA">
        <w:t xml:space="preserve">        </w:t>
      </w:r>
      <w:r>
        <w:t xml:space="preserve">  </w:t>
      </w:r>
      <w:r w:rsidRPr="001F14B1">
        <w:t>$ref: 'TS29571_CommonData.yaml#/components/responses/</w:t>
      </w:r>
      <w:r>
        <w:t>429</w:t>
      </w:r>
      <w:r w:rsidRPr="001F14B1">
        <w:t>'</w:t>
      </w:r>
    </w:p>
    <w:p w14:paraId="46159A4B" w14:textId="77777777" w:rsidR="0029495C" w:rsidRDefault="0029495C" w:rsidP="0029495C">
      <w:pPr>
        <w:pStyle w:val="PL"/>
      </w:pPr>
      <w:r w:rsidRPr="002E5CBA">
        <w:t xml:space="preserve">        '</w:t>
      </w:r>
      <w:r>
        <w:t>5</w:t>
      </w:r>
      <w:r w:rsidRPr="002E5CBA">
        <w:t>00':</w:t>
      </w:r>
    </w:p>
    <w:p w14:paraId="45CCF66E" w14:textId="77777777" w:rsidR="0029495C" w:rsidRPr="002E5CBA" w:rsidRDefault="0029495C" w:rsidP="0029495C">
      <w:pPr>
        <w:pStyle w:val="PL"/>
      </w:pPr>
      <w:r w:rsidRPr="002E5CBA">
        <w:t xml:space="preserve">        </w:t>
      </w:r>
      <w:r>
        <w:t xml:space="preserve">  </w:t>
      </w:r>
      <w:r w:rsidRPr="001F14B1">
        <w:t>$ref: 'TS29571_CommonData.yaml#/components/responses/</w:t>
      </w:r>
      <w:r>
        <w:t>500</w:t>
      </w:r>
      <w:r w:rsidRPr="001F14B1">
        <w:t>'</w:t>
      </w:r>
    </w:p>
    <w:p w14:paraId="6316A2DD" w14:textId="77777777" w:rsidR="0029495C" w:rsidRDefault="0029495C" w:rsidP="0029495C">
      <w:pPr>
        <w:pStyle w:val="PL"/>
      </w:pPr>
      <w:r w:rsidRPr="002E5CBA">
        <w:t xml:space="preserve">        '</w:t>
      </w:r>
      <w:r>
        <w:t>5</w:t>
      </w:r>
      <w:r w:rsidRPr="002E5CBA">
        <w:t>0</w:t>
      </w:r>
      <w:r>
        <w:t>3</w:t>
      </w:r>
      <w:r w:rsidRPr="002E5CBA">
        <w:t>':</w:t>
      </w:r>
    </w:p>
    <w:p w14:paraId="7672EE5F" w14:textId="77777777" w:rsidR="0029495C" w:rsidRDefault="0029495C" w:rsidP="0029495C">
      <w:pPr>
        <w:pStyle w:val="PL"/>
      </w:pPr>
      <w:r w:rsidRPr="002E5CBA">
        <w:t xml:space="preserve">        </w:t>
      </w:r>
      <w:r>
        <w:t xml:space="preserve">  </w:t>
      </w:r>
      <w:r w:rsidRPr="001F14B1">
        <w:t>$ref: 'TS29571_CommonData.yaml#/components/responses/</w:t>
      </w:r>
      <w:r>
        <w:t>503</w:t>
      </w:r>
      <w:r w:rsidRPr="001F14B1">
        <w:t>'</w:t>
      </w:r>
    </w:p>
    <w:p w14:paraId="322F968B" w14:textId="77777777" w:rsidR="0029495C" w:rsidRDefault="0029495C" w:rsidP="0029495C">
      <w:pPr>
        <w:pStyle w:val="PL"/>
      </w:pPr>
      <w:r>
        <w:t xml:space="preserve">        default:</w:t>
      </w:r>
    </w:p>
    <w:p w14:paraId="45C521C4" w14:textId="66AF18DA" w:rsidR="00BE139A" w:rsidRDefault="0029495C" w:rsidP="0029495C">
      <w:pPr>
        <w:pStyle w:val="PL"/>
        <w:rPr>
          <w:color w:val="FF0000"/>
          <w:lang w:eastAsia="zh-CN"/>
        </w:rPr>
      </w:pPr>
      <w:r>
        <w:t xml:space="preserve">          $ref: 'TS29571_CommonData.yaml#/components/responses/default'</w:t>
      </w:r>
    </w:p>
    <w:p w14:paraId="36AD342B" w14:textId="77777777" w:rsidR="00BE139A" w:rsidRPr="00BE139A" w:rsidRDefault="00BE139A" w:rsidP="00BE139A">
      <w:pPr>
        <w:pStyle w:val="PL"/>
        <w:rPr>
          <w:color w:val="FF0000"/>
          <w:lang w:eastAsia="zh-CN"/>
        </w:rPr>
      </w:pPr>
    </w:p>
    <w:p w14:paraId="5ECDA3DC" w14:textId="77777777" w:rsidR="00BE139A" w:rsidRDefault="00BE139A" w:rsidP="00BE139A">
      <w:pPr>
        <w:pStyle w:val="PL"/>
      </w:pPr>
      <w:r w:rsidRPr="002E5CBA">
        <w:t xml:space="preserve">  /</w:t>
      </w:r>
      <w:r w:rsidRPr="00C87F2B">
        <w:t>dns-base-pattern</w:t>
      </w:r>
      <w:r>
        <w:t>s</w:t>
      </w:r>
      <w:r w:rsidRPr="00C87F2B">
        <w:t>/{dnsBasePatternId}</w:t>
      </w:r>
      <w:r w:rsidRPr="002E5CBA">
        <w:t>:</w:t>
      </w:r>
    </w:p>
    <w:p w14:paraId="1706E2A8" w14:textId="77777777" w:rsidR="006E1ED9" w:rsidRDefault="006E1ED9" w:rsidP="006E1ED9">
      <w:pPr>
        <w:pStyle w:val="PL"/>
      </w:pPr>
      <w:r>
        <w:t xml:space="preserve">    patch:</w:t>
      </w:r>
    </w:p>
    <w:p w14:paraId="7E320285" w14:textId="77777777" w:rsidR="006E1ED9" w:rsidRDefault="006E1ED9" w:rsidP="006E1ED9">
      <w:pPr>
        <w:pStyle w:val="PL"/>
      </w:pPr>
      <w:r>
        <w:t xml:space="preserve">      summary: Updates the DNS Base Pattern</w:t>
      </w:r>
    </w:p>
    <w:p w14:paraId="5F97B10F" w14:textId="77777777" w:rsidR="006E1ED9" w:rsidRDefault="006E1ED9" w:rsidP="006E1ED9">
      <w:pPr>
        <w:pStyle w:val="PL"/>
      </w:pPr>
      <w:r>
        <w:t xml:space="preserve">      operationId: UpdateDnsBasePattern</w:t>
      </w:r>
    </w:p>
    <w:p w14:paraId="59707952" w14:textId="77777777" w:rsidR="006E1ED9" w:rsidRPr="002E5CBA" w:rsidRDefault="006E1ED9" w:rsidP="006E1ED9">
      <w:pPr>
        <w:pStyle w:val="PL"/>
      </w:pPr>
      <w:r w:rsidRPr="002E5CBA">
        <w:t xml:space="preserve">      tags:</w:t>
      </w:r>
    </w:p>
    <w:p w14:paraId="4AEB15B5" w14:textId="77777777" w:rsidR="006E1ED9" w:rsidRPr="002E5CBA" w:rsidRDefault="006E1ED9" w:rsidP="006E1ED9">
      <w:pPr>
        <w:pStyle w:val="PL"/>
      </w:pPr>
      <w:r w:rsidRPr="002E5CBA">
        <w:t xml:space="preserve">        - Individual </w:t>
      </w:r>
      <w:r>
        <w:t>DNS Base Pattern</w:t>
      </w:r>
    </w:p>
    <w:p w14:paraId="37AC8F34" w14:textId="77777777" w:rsidR="006E1ED9" w:rsidRPr="002E5CBA" w:rsidRDefault="006E1ED9" w:rsidP="006E1ED9">
      <w:pPr>
        <w:pStyle w:val="PL"/>
      </w:pPr>
      <w:r w:rsidRPr="002E5CBA">
        <w:t xml:space="preserve">      parameters:</w:t>
      </w:r>
    </w:p>
    <w:p w14:paraId="71FE9E8C" w14:textId="77777777" w:rsidR="006E1ED9" w:rsidRPr="002E5CBA" w:rsidRDefault="006E1ED9" w:rsidP="006E1ED9">
      <w:pPr>
        <w:pStyle w:val="PL"/>
      </w:pPr>
      <w:r w:rsidRPr="002E5CBA">
        <w:t xml:space="preserve">        - name: </w:t>
      </w:r>
      <w:r>
        <w:t>dnsBasePattern</w:t>
      </w:r>
      <w:r w:rsidRPr="00790E32">
        <w:t>Id</w:t>
      </w:r>
    </w:p>
    <w:p w14:paraId="501546D6" w14:textId="77777777" w:rsidR="006E1ED9" w:rsidRPr="002E5CBA" w:rsidRDefault="006E1ED9" w:rsidP="006E1ED9">
      <w:pPr>
        <w:pStyle w:val="PL"/>
      </w:pPr>
      <w:r w:rsidRPr="002E5CBA">
        <w:t xml:space="preserve">          in: path</w:t>
      </w:r>
    </w:p>
    <w:p w14:paraId="5B4B61D2" w14:textId="77777777" w:rsidR="006E1ED9" w:rsidRPr="002E5CBA" w:rsidRDefault="006E1ED9" w:rsidP="006E1ED9">
      <w:pPr>
        <w:pStyle w:val="PL"/>
      </w:pPr>
      <w:r w:rsidRPr="002E5CBA">
        <w:t xml:space="preserve">          description:  </w:t>
      </w:r>
      <w:r>
        <w:t>DNS Base Pattern identifier</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05D9B843" w14:textId="77777777" w:rsidR="006E1ED9" w:rsidRDefault="006E1ED9" w:rsidP="006E1ED9">
      <w:pPr>
        <w:pStyle w:val="PL"/>
      </w:pPr>
      <w:r>
        <w:t xml:space="preserve">        '204':</w:t>
      </w:r>
    </w:p>
    <w:p w14:paraId="0C7E92D2" w14:textId="77777777" w:rsidR="006E1ED9" w:rsidRDefault="006E1ED9" w:rsidP="006E1ED9">
      <w:pPr>
        <w:pStyle w:val="PL"/>
      </w:pPr>
      <w:r>
        <w:t xml:space="preserve">          description: Successful update of the DNS Base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lastRenderedPageBreak/>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77777777" w:rsidR="006E1ED9" w:rsidRDefault="006E1ED9" w:rsidP="006E1ED9">
      <w:pPr>
        <w:pStyle w:val="PL"/>
      </w:pPr>
      <w:r>
        <w:t xml:space="preserve">      summary: Updates the DNS Base Pattern (complete replacement)</w:t>
      </w:r>
    </w:p>
    <w:p w14:paraId="2D87B89A" w14:textId="77777777" w:rsidR="006E1ED9" w:rsidRDefault="006E1ED9" w:rsidP="006E1ED9">
      <w:pPr>
        <w:pStyle w:val="PL"/>
      </w:pPr>
      <w:r>
        <w:t xml:space="preserve">      operationId: ReplaceDnsBasePattern</w:t>
      </w:r>
    </w:p>
    <w:p w14:paraId="4AC1ADBB" w14:textId="77777777" w:rsidR="006E1ED9" w:rsidRPr="002E5CBA" w:rsidRDefault="006E1ED9" w:rsidP="006E1ED9">
      <w:pPr>
        <w:pStyle w:val="PL"/>
      </w:pPr>
      <w:r w:rsidRPr="002E5CBA">
        <w:t xml:space="preserve">      tags:</w:t>
      </w:r>
    </w:p>
    <w:p w14:paraId="0332CB36" w14:textId="77777777" w:rsidR="006E1ED9" w:rsidRPr="002E5CBA" w:rsidRDefault="006E1ED9" w:rsidP="006E1ED9">
      <w:pPr>
        <w:pStyle w:val="PL"/>
      </w:pPr>
      <w:r w:rsidRPr="002E5CBA">
        <w:t xml:space="preserve">        - Individual </w:t>
      </w:r>
      <w:r>
        <w:t>DNS Base Pattern</w:t>
      </w:r>
    </w:p>
    <w:p w14:paraId="4EAA75C9" w14:textId="77777777" w:rsidR="006E1ED9" w:rsidRPr="002E5CBA" w:rsidRDefault="006E1ED9" w:rsidP="006E1ED9">
      <w:pPr>
        <w:pStyle w:val="PL"/>
      </w:pPr>
      <w:r w:rsidRPr="002E5CBA">
        <w:t xml:space="preserve">      parameters:</w:t>
      </w:r>
    </w:p>
    <w:p w14:paraId="7C758F70" w14:textId="77777777" w:rsidR="006E1ED9" w:rsidRPr="002E5CBA" w:rsidRDefault="006E1ED9" w:rsidP="006E1ED9">
      <w:pPr>
        <w:pStyle w:val="PL"/>
      </w:pPr>
      <w:r w:rsidRPr="002E5CBA">
        <w:t xml:space="preserve">        - name: </w:t>
      </w:r>
      <w:r>
        <w:t>dnsBasePattern</w:t>
      </w:r>
      <w:r w:rsidRPr="00790E32">
        <w:t>Id</w:t>
      </w:r>
    </w:p>
    <w:p w14:paraId="450CB05A" w14:textId="77777777" w:rsidR="006E1ED9" w:rsidRPr="002E5CBA" w:rsidRDefault="006E1ED9" w:rsidP="006E1ED9">
      <w:pPr>
        <w:pStyle w:val="PL"/>
      </w:pPr>
      <w:r w:rsidRPr="002E5CBA">
        <w:t xml:space="preserve">          in: path</w:t>
      </w:r>
    </w:p>
    <w:p w14:paraId="12D63F7F" w14:textId="77777777" w:rsidR="006E1ED9" w:rsidRPr="002E5CBA" w:rsidRDefault="006E1ED9" w:rsidP="006E1ED9">
      <w:pPr>
        <w:pStyle w:val="PL"/>
      </w:pPr>
      <w:r>
        <w:t xml:space="preserve">          description: DNS Base Pattern</w:t>
      </w:r>
      <w:r w:rsidRPr="002E5CBA">
        <w:t xml:space="preserve"> </w:t>
      </w:r>
      <w:r>
        <w:t>Identifier</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77777777" w:rsidR="006E1ED9" w:rsidRPr="002E5CBA" w:rsidRDefault="006E1ED9" w:rsidP="006E1ED9">
      <w:pPr>
        <w:pStyle w:val="PL"/>
      </w:pPr>
      <w:r w:rsidRPr="002E5CBA">
        <w:t xml:space="preserve">              $ref: '#/components/schemas/</w:t>
      </w:r>
      <w:r>
        <w:t>DnsBasePatternCreateData</w:t>
      </w:r>
      <w:r w:rsidRPr="002E5CBA">
        <w:t>'</w:t>
      </w:r>
    </w:p>
    <w:p w14:paraId="0024C53A" w14:textId="77777777" w:rsidR="006E1ED9" w:rsidRDefault="006E1ED9" w:rsidP="006E1ED9">
      <w:pPr>
        <w:pStyle w:val="PL"/>
      </w:pPr>
      <w:r>
        <w:t xml:space="preserve">      responses:</w:t>
      </w:r>
    </w:p>
    <w:p w14:paraId="1DAEF27A" w14:textId="77777777" w:rsidR="006E1ED9" w:rsidRDefault="006E1ED9" w:rsidP="006E1ED9">
      <w:pPr>
        <w:pStyle w:val="PL"/>
      </w:pPr>
      <w:r>
        <w:t xml:space="preserve">        '204':</w:t>
      </w:r>
    </w:p>
    <w:p w14:paraId="5B98F2D5" w14:textId="77777777" w:rsidR="006E1ED9" w:rsidRDefault="006E1ED9" w:rsidP="006E1ED9">
      <w:pPr>
        <w:pStyle w:val="PL"/>
      </w:pPr>
      <w:r>
        <w:t xml:space="preserve">          description: Successful update of the DNS Base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lastRenderedPageBreak/>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77777777" w:rsidR="00BE139A" w:rsidRDefault="00BE139A" w:rsidP="00BE139A">
      <w:pPr>
        <w:pStyle w:val="PL"/>
      </w:pPr>
      <w:r>
        <w:t xml:space="preserve">      summary:  Deletes a DNS Base Pattern</w:t>
      </w:r>
    </w:p>
    <w:p w14:paraId="2BCFB783" w14:textId="77777777" w:rsidR="00BE139A" w:rsidRDefault="00BE139A" w:rsidP="00BE139A">
      <w:pPr>
        <w:pStyle w:val="PL"/>
      </w:pPr>
      <w:r>
        <w:t xml:space="preserve">      tags:</w:t>
      </w:r>
    </w:p>
    <w:p w14:paraId="5ABFD89B" w14:textId="77777777" w:rsidR="00BE139A" w:rsidRDefault="00BE139A" w:rsidP="00BE139A">
      <w:pPr>
        <w:pStyle w:val="PL"/>
      </w:pPr>
      <w:r>
        <w:t xml:space="preserve">        - </w:t>
      </w:r>
      <w:r w:rsidRPr="002E5CBA">
        <w:t xml:space="preserve">Individual </w:t>
      </w:r>
      <w:r>
        <w:t>DNS Base Pattern</w:t>
      </w:r>
    </w:p>
    <w:p w14:paraId="0CE59F1C" w14:textId="77777777" w:rsidR="00BE139A" w:rsidRDefault="00BE139A" w:rsidP="00BE139A">
      <w:pPr>
        <w:pStyle w:val="PL"/>
      </w:pPr>
      <w:r>
        <w:t xml:space="preserve">      operationId: Delete</w:t>
      </w:r>
      <w:r w:rsidRPr="00790E32">
        <w:t>Dns</w:t>
      </w:r>
      <w:r>
        <w:t>BasePattern</w:t>
      </w:r>
    </w:p>
    <w:p w14:paraId="60159EC1" w14:textId="77777777" w:rsidR="00BE139A" w:rsidRDefault="00BE139A" w:rsidP="00BE139A">
      <w:pPr>
        <w:pStyle w:val="PL"/>
      </w:pPr>
      <w:r>
        <w:t xml:space="preserve">      parameters:</w:t>
      </w:r>
    </w:p>
    <w:p w14:paraId="38784B0C" w14:textId="77777777" w:rsidR="00BE139A" w:rsidRDefault="00BE139A" w:rsidP="00BE139A">
      <w:pPr>
        <w:pStyle w:val="PL"/>
      </w:pPr>
      <w:r>
        <w:t xml:space="preserve">        - name: </w:t>
      </w:r>
      <w:r w:rsidRPr="00790E32">
        <w:t>Dns</w:t>
      </w:r>
      <w:r>
        <w:t>BasePattern</w:t>
      </w:r>
      <w:r w:rsidRPr="00790E32">
        <w:t>Id</w:t>
      </w:r>
    </w:p>
    <w:p w14:paraId="79E3EBA4" w14:textId="77777777" w:rsidR="00BE139A" w:rsidRDefault="00BE139A" w:rsidP="00BE139A">
      <w:pPr>
        <w:pStyle w:val="PL"/>
      </w:pPr>
      <w:r>
        <w:t xml:space="preserve">          in: path</w:t>
      </w:r>
    </w:p>
    <w:p w14:paraId="37D3DC14" w14:textId="77777777" w:rsidR="00BE139A" w:rsidRDefault="00BE139A" w:rsidP="00BE139A">
      <w:pPr>
        <w:pStyle w:val="PL"/>
      </w:pPr>
      <w:r>
        <w:t xml:space="preserve">          description:  DNS Base Pattern identifier</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77777777" w:rsidR="00BE139A" w:rsidRDefault="00BE139A" w:rsidP="00BE139A">
      <w:pPr>
        <w:pStyle w:val="PL"/>
      </w:pPr>
      <w:r>
        <w:t xml:space="preserve">          description: successful deletion of a DNS Base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77777777" w:rsidR="0029495C" w:rsidRDefault="0029495C" w:rsidP="0029495C">
      <w:pPr>
        <w:pStyle w:val="PL"/>
      </w:pPr>
      <w:r>
        <w:t xml:space="preserve">            </w:t>
      </w:r>
      <w:r w:rsidRPr="002857AD">
        <w:t>n</w:t>
      </w:r>
      <w:r>
        <w:t>easdf</w:t>
      </w:r>
      <w:r w:rsidRPr="002E5CBA">
        <w:t>-</w:t>
      </w:r>
      <w:r>
        <w:t xml:space="preserve">dnsbasepattern: Access to the </w:t>
      </w:r>
      <w:r w:rsidRPr="002857AD">
        <w:t>n</w:t>
      </w:r>
      <w:r>
        <w:t>easdf</w:t>
      </w:r>
      <w:r w:rsidRPr="002E5CBA">
        <w:t>-</w:t>
      </w:r>
      <w:r>
        <w:t>dnsbasepattern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77777777" w:rsidR="0029495C" w:rsidRDefault="0029495C" w:rsidP="0029495C">
      <w:pPr>
        <w:pStyle w:val="PL"/>
      </w:pPr>
      <w:r w:rsidRPr="002E5CBA">
        <w:t xml:space="preserve">    </w:t>
      </w:r>
      <w:r>
        <w:t>DnsBasePatternCreateData</w:t>
      </w:r>
      <w:r w:rsidRPr="002E5CBA">
        <w:t>:</w:t>
      </w:r>
    </w:p>
    <w:p w14:paraId="737EDDE7" w14:textId="77777777" w:rsidR="009C566B" w:rsidRPr="002E5CBA" w:rsidRDefault="0029495C" w:rsidP="0029495C">
      <w:pPr>
        <w:pStyle w:val="PL"/>
      </w:pPr>
      <w:r>
        <w:t xml:space="preserve">      </w:t>
      </w:r>
      <w:r w:rsidRPr="00932D4A">
        <w:t xml:space="preserve">description: </w:t>
      </w:r>
      <w:r>
        <w:rPr>
          <w:rFonts w:cs="Arial"/>
          <w:szCs w:val="18"/>
        </w:rPr>
        <w:t xml:space="preserve">Data in </w:t>
      </w:r>
      <w:r>
        <w:t>DNS Base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278AF57C" w14:textId="77777777" w:rsidR="0029495C" w:rsidRDefault="0029495C" w:rsidP="0029495C">
      <w:pPr>
        <w:pStyle w:val="PL"/>
      </w:pPr>
      <w:r>
        <w:t xml:space="preserve">        dnsTemplates:</w:t>
      </w:r>
    </w:p>
    <w:p w14:paraId="18F84F38" w14:textId="77777777" w:rsidR="0029495C" w:rsidRDefault="0029495C" w:rsidP="0029495C">
      <w:pPr>
        <w:pStyle w:val="PL"/>
        <w:rPr>
          <w:lang w:eastAsia="zh-CN"/>
        </w:rPr>
      </w:pPr>
      <w:r>
        <w:rPr>
          <w:noProof w:val="0"/>
        </w:rPr>
        <w:t xml:space="preserve">          description: </w:t>
      </w:r>
      <w:r>
        <w:t xml:space="preserve">map of 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77777777" w:rsidR="0029495C" w:rsidRDefault="0029495C" w:rsidP="0029495C">
      <w:pPr>
        <w:pStyle w:val="PL"/>
        <w:rPr>
          <w:lang w:eastAsia="zh-CN"/>
        </w:rPr>
      </w:pPr>
      <w:r>
        <w:rPr>
          <w:lang w:eastAsia="zh-CN"/>
        </w:rPr>
        <w:t xml:space="preserve">            $ref: '#/components/schemas/</w:t>
      </w:r>
      <w:r>
        <w:t>DnsTemplate</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4EA64AF3" w14:textId="77777777" w:rsidR="0029495C" w:rsidRDefault="0029495C" w:rsidP="0029495C">
      <w:pPr>
        <w:pStyle w:val="PL"/>
        <w:rPr>
          <w:lang w:eastAsia="zh-CN"/>
        </w:rPr>
      </w:pPr>
    </w:p>
    <w:p w14:paraId="5C962212" w14:textId="77777777" w:rsidR="0029495C" w:rsidRDefault="0029495C" w:rsidP="0029495C">
      <w:pPr>
        <w:pStyle w:val="PL"/>
      </w:pPr>
      <w:r w:rsidRPr="002E5CBA">
        <w:t xml:space="preserve">    </w:t>
      </w:r>
      <w:r>
        <w:t>DnsBasePatternCreatedData</w:t>
      </w:r>
      <w:r w:rsidRPr="002E5CBA">
        <w:t>:</w:t>
      </w:r>
    </w:p>
    <w:p w14:paraId="2FC32049" w14:textId="77777777" w:rsidR="009C566B" w:rsidRPr="002E5CBA" w:rsidRDefault="0029495C" w:rsidP="0029495C">
      <w:pPr>
        <w:pStyle w:val="PL"/>
      </w:pPr>
      <w:r>
        <w:t xml:space="preserve">      </w:t>
      </w:r>
      <w:r w:rsidRPr="00932D4A">
        <w:t xml:space="preserve">description: </w:t>
      </w:r>
      <w:r>
        <w:rPr>
          <w:rFonts w:cs="Arial"/>
          <w:szCs w:val="18"/>
        </w:rPr>
        <w:t xml:space="preserve">Data in </w:t>
      </w:r>
      <w:r>
        <w:t>DNS Base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13847F3D" w14:textId="77777777" w:rsidR="0029495C" w:rsidRDefault="0029495C" w:rsidP="0029495C">
      <w:pPr>
        <w:pStyle w:val="PL"/>
      </w:pPr>
    </w:p>
    <w:p w14:paraId="5D121143" w14:textId="77777777" w:rsidR="0029495C" w:rsidRDefault="0029495C" w:rsidP="0029495C">
      <w:pPr>
        <w:pStyle w:val="PL"/>
      </w:pPr>
      <w:r w:rsidRPr="002E5CBA">
        <w:t xml:space="preserve">    </w:t>
      </w:r>
      <w:r>
        <w:t>DnsTemplate</w:t>
      </w:r>
      <w:r w:rsidRPr="002E5CBA">
        <w:t>:</w:t>
      </w:r>
    </w:p>
    <w:p w14:paraId="192D29D5" w14:textId="77777777" w:rsidR="0029495C" w:rsidRPr="002E5CBA" w:rsidRDefault="0029495C" w:rsidP="0029495C">
      <w:pPr>
        <w:pStyle w:val="PL"/>
      </w:pPr>
      <w:r>
        <w:t xml:space="preserve">      </w:t>
      </w:r>
      <w:r w:rsidRPr="00932D4A">
        <w:t xml:space="preserve">description: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lastRenderedPageBreak/>
        <w:t xml:space="preserve">      properties:</w:t>
      </w:r>
    </w:p>
    <w:p w14:paraId="1777945D" w14:textId="77777777" w:rsidR="0029495C" w:rsidRDefault="0029495C" w:rsidP="0029495C">
      <w:pPr>
        <w:pStyle w:val="PL"/>
      </w:pPr>
      <w:r>
        <w:t xml:space="preserve">        </w:t>
      </w:r>
      <w:r>
        <w:rPr>
          <w:rFonts w:cs="Arial"/>
          <w:szCs w:val="18"/>
          <w:lang w:eastAsia="zh-CN"/>
        </w:rPr>
        <w:t>dnsTemplateId</w:t>
      </w:r>
      <w:r>
        <w:t>:</w:t>
      </w:r>
    </w:p>
    <w:p w14:paraId="61835F64" w14:textId="77777777" w:rsidR="0029495C" w:rsidRDefault="0029495C" w:rsidP="0029495C">
      <w:pPr>
        <w:pStyle w:val="PL"/>
      </w:pPr>
      <w:r>
        <w:t xml:space="preserve">          $ref: 'TS29571_CommonData.yaml#/components/schemas/Uint32'</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77777777" w:rsidR="0029495C" w:rsidRDefault="0029495C" w:rsidP="0029495C">
      <w:pPr>
        <w:pStyle w:val="PL"/>
      </w:pPr>
      <w:r>
        <w:t xml:space="preserve">            $ref: 'TS29556_DNSContext.yaml#/components/schemas/DnsQueryMdt'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77777777" w:rsidR="0029495C" w:rsidRDefault="0029495C" w:rsidP="0029495C">
      <w:pPr>
        <w:pStyle w:val="PL"/>
      </w:pPr>
      <w:r>
        <w:t xml:space="preserve">            $ref: 'TS29556_DNSContext.yaml#/components/schemas/DnsRspMdt'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77777777" w:rsidR="0029495C" w:rsidRDefault="0029495C" w:rsidP="0029495C">
      <w:pPr>
        <w:pStyle w:val="PL"/>
        <w:rPr>
          <w:rFonts w:cs="Arial"/>
          <w:szCs w:val="18"/>
          <w:lang w:eastAsia="zh-CN"/>
        </w:rPr>
      </w:pPr>
      <w:r>
        <w:t xml:space="preserve">        - </w:t>
      </w:r>
      <w:r>
        <w:rPr>
          <w:rFonts w:cs="Arial"/>
          <w:szCs w:val="18"/>
          <w:lang w:eastAsia="zh-CN"/>
        </w:rPr>
        <w:t>dnsTemplateId</w:t>
      </w:r>
    </w:p>
    <w:p w14:paraId="45220F94" w14:textId="77777777" w:rsidR="0029495C" w:rsidRDefault="0029495C" w:rsidP="0029495C">
      <w:pPr>
        <w:pStyle w:val="PL"/>
      </w:pPr>
      <w:r>
        <w:t xml:space="preserve">      OneOf:</w:t>
      </w:r>
    </w:p>
    <w:p w14:paraId="46BC68B2" w14:textId="77777777" w:rsidR="0029495C" w:rsidRDefault="0029495C" w:rsidP="0029495C">
      <w:pPr>
        <w:pStyle w:val="PL"/>
      </w:pPr>
      <w:r>
        <w:t xml:space="preserve">        - required: [ dnsQueryMdtList ]</w:t>
      </w:r>
    </w:p>
    <w:p w14:paraId="45095CE4" w14:textId="77777777" w:rsidR="0029495C" w:rsidRDefault="0029495C" w:rsidP="0029495C">
      <w:pPr>
        <w:pStyle w:val="PL"/>
      </w:pPr>
      <w:r>
        <w:t xml:space="preserve">        - required: [ dnsRspMdtList ]</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3446B6">
      <w:pPr>
        <w:pStyle w:val="Heading8"/>
      </w:pPr>
      <w:bookmarkStart w:id="561" w:name="historyclause"/>
      <w:r w:rsidRPr="004D3578">
        <w:br w:type="page"/>
      </w:r>
      <w:bookmarkStart w:id="562" w:name="_Toc2086459"/>
      <w:bookmarkStart w:id="563" w:name="_Toc85462207"/>
      <w:bookmarkStart w:id="564" w:name="_Toc85876942"/>
      <w:bookmarkEnd w:id="561"/>
      <w:r w:rsidR="003446B6" w:rsidRPr="004D3578">
        <w:lastRenderedPageBreak/>
        <w:t xml:space="preserve">Annex </w:t>
      </w:r>
      <w:r w:rsidR="00324E78">
        <w:t>B</w:t>
      </w:r>
      <w:r w:rsidR="003446B6" w:rsidRPr="004D3578">
        <w:t xml:space="preserve"> (informative):</w:t>
      </w:r>
      <w:r w:rsidR="003446B6" w:rsidRPr="004D3578">
        <w:br/>
        <w:t>Change history</w:t>
      </w:r>
      <w:bookmarkEnd w:id="562"/>
      <w:bookmarkEnd w:id="563"/>
      <w:bookmarkEnd w:id="56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7FDA3ED" w14:textId="132F941D" w:rsidR="00CD5851" w:rsidRDefault="00CD5851" w:rsidP="00CD5851">
            <w:pPr>
              <w:pStyle w:val="TAC"/>
              <w:rPr>
                <w:sz w:val="16"/>
                <w:szCs w:val="16"/>
              </w:rPr>
            </w:pPr>
            <w:r w:rsidRPr="00E76BCA">
              <w:rPr>
                <w:sz w:val="16"/>
                <w:szCs w:val="16"/>
              </w:rPr>
              <w:t>C4-2</w:t>
            </w:r>
            <w:r>
              <w:rPr>
                <w:sz w:val="16"/>
                <w:szCs w:val="16"/>
              </w:rPr>
              <w:t>15488</w:t>
            </w:r>
            <w:r w:rsidRPr="00E76BCA">
              <w:rPr>
                <w:sz w:val="16"/>
                <w:szCs w:val="16"/>
              </w:rPr>
              <w:t xml:space="preserve"> 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2C30F" w14:textId="77777777" w:rsidR="006677EC" w:rsidRDefault="006677EC">
      <w:r>
        <w:separator/>
      </w:r>
    </w:p>
  </w:endnote>
  <w:endnote w:type="continuationSeparator" w:id="0">
    <w:p w14:paraId="6F9441F0" w14:textId="77777777" w:rsidR="006677EC" w:rsidRDefault="0066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327DCB" w:rsidRDefault="00327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3FE62" w14:textId="77777777" w:rsidR="006677EC" w:rsidRDefault="006677EC">
      <w:r>
        <w:separator/>
      </w:r>
    </w:p>
  </w:footnote>
  <w:footnote w:type="continuationSeparator" w:id="0">
    <w:p w14:paraId="0B5FA816" w14:textId="77777777" w:rsidR="006677EC" w:rsidRDefault="0066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63E5D4A5" w:rsidR="00327DCB" w:rsidRDefault="00327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66B">
      <w:rPr>
        <w:rFonts w:ascii="Arial" w:hAnsi="Arial" w:cs="Arial"/>
        <w:b/>
        <w:noProof/>
        <w:sz w:val="18"/>
        <w:szCs w:val="18"/>
      </w:rPr>
      <w:t>3GPP TS 29.556 V0.4.0 (2021-10)</w:t>
    </w:r>
    <w:r>
      <w:rPr>
        <w:rFonts w:ascii="Arial" w:hAnsi="Arial" w:cs="Arial"/>
        <w:b/>
        <w:sz w:val="18"/>
        <w:szCs w:val="18"/>
      </w:rPr>
      <w:fldChar w:fldCharType="end"/>
    </w:r>
  </w:p>
  <w:p w14:paraId="19750081" w14:textId="77777777" w:rsidR="00327DCB" w:rsidRDefault="00327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4D9E">
      <w:rPr>
        <w:rFonts w:ascii="Arial" w:hAnsi="Arial" w:cs="Arial"/>
        <w:b/>
        <w:noProof/>
        <w:sz w:val="18"/>
        <w:szCs w:val="18"/>
      </w:rPr>
      <w:t>62</w:t>
    </w:r>
    <w:r>
      <w:rPr>
        <w:rFonts w:ascii="Arial" w:hAnsi="Arial" w:cs="Arial"/>
        <w:b/>
        <w:sz w:val="18"/>
        <w:szCs w:val="18"/>
      </w:rPr>
      <w:fldChar w:fldCharType="end"/>
    </w:r>
  </w:p>
  <w:p w14:paraId="38A117B3" w14:textId="57AB6205" w:rsidR="00327DCB" w:rsidRDefault="00327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66B">
      <w:rPr>
        <w:rFonts w:ascii="Arial" w:hAnsi="Arial" w:cs="Arial"/>
        <w:b/>
        <w:noProof/>
        <w:sz w:val="18"/>
        <w:szCs w:val="18"/>
      </w:rPr>
      <w:t>Release 17</w:t>
    </w:r>
    <w:r>
      <w:rPr>
        <w:rFonts w:ascii="Arial" w:hAnsi="Arial" w:cs="Arial"/>
        <w:b/>
        <w:sz w:val="18"/>
        <w:szCs w:val="18"/>
      </w:rPr>
      <w:fldChar w:fldCharType="end"/>
    </w:r>
  </w:p>
  <w:p w14:paraId="171708C5" w14:textId="77777777" w:rsidR="00327DCB" w:rsidRDefault="0032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80512"/>
    <w:rsid w:val="000875F1"/>
    <w:rsid w:val="000C47C3"/>
    <w:rsid w:val="000D02CC"/>
    <w:rsid w:val="000D58AB"/>
    <w:rsid w:val="000D69E0"/>
    <w:rsid w:val="000F1FC7"/>
    <w:rsid w:val="00115AB7"/>
    <w:rsid w:val="00133525"/>
    <w:rsid w:val="00161E46"/>
    <w:rsid w:val="0016361A"/>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9495C"/>
    <w:rsid w:val="002B6339"/>
    <w:rsid w:val="002C43C0"/>
    <w:rsid w:val="002D02AF"/>
    <w:rsid w:val="002E00EE"/>
    <w:rsid w:val="002E56D5"/>
    <w:rsid w:val="002E5E3C"/>
    <w:rsid w:val="00315B00"/>
    <w:rsid w:val="003172DC"/>
    <w:rsid w:val="00324E78"/>
    <w:rsid w:val="00327DCB"/>
    <w:rsid w:val="00335887"/>
    <w:rsid w:val="003446B6"/>
    <w:rsid w:val="00351BCA"/>
    <w:rsid w:val="0035419B"/>
    <w:rsid w:val="0035462D"/>
    <w:rsid w:val="00355AE7"/>
    <w:rsid w:val="003765B8"/>
    <w:rsid w:val="0038263B"/>
    <w:rsid w:val="00382E38"/>
    <w:rsid w:val="003B4A0D"/>
    <w:rsid w:val="003C01AC"/>
    <w:rsid w:val="003C3971"/>
    <w:rsid w:val="003F2775"/>
    <w:rsid w:val="00423334"/>
    <w:rsid w:val="004345EC"/>
    <w:rsid w:val="004454EF"/>
    <w:rsid w:val="00465515"/>
    <w:rsid w:val="00474905"/>
    <w:rsid w:val="004804B5"/>
    <w:rsid w:val="0048795E"/>
    <w:rsid w:val="004A1FF4"/>
    <w:rsid w:val="004A2721"/>
    <w:rsid w:val="004A2822"/>
    <w:rsid w:val="004B6003"/>
    <w:rsid w:val="004D3578"/>
    <w:rsid w:val="004D4186"/>
    <w:rsid w:val="004E213A"/>
    <w:rsid w:val="004E382F"/>
    <w:rsid w:val="004F0988"/>
    <w:rsid w:val="004F3340"/>
    <w:rsid w:val="004F45EE"/>
    <w:rsid w:val="005038AF"/>
    <w:rsid w:val="00515515"/>
    <w:rsid w:val="005176FB"/>
    <w:rsid w:val="0053388B"/>
    <w:rsid w:val="00534E7E"/>
    <w:rsid w:val="00535773"/>
    <w:rsid w:val="00543E6C"/>
    <w:rsid w:val="005578E7"/>
    <w:rsid w:val="00565087"/>
    <w:rsid w:val="00583C98"/>
    <w:rsid w:val="00584224"/>
    <w:rsid w:val="00584CA9"/>
    <w:rsid w:val="00597B11"/>
    <w:rsid w:val="005A17E5"/>
    <w:rsid w:val="005A79A0"/>
    <w:rsid w:val="005B5715"/>
    <w:rsid w:val="005D2A97"/>
    <w:rsid w:val="005D2E01"/>
    <w:rsid w:val="005D7526"/>
    <w:rsid w:val="005E4BB2"/>
    <w:rsid w:val="005F672B"/>
    <w:rsid w:val="00602AEA"/>
    <w:rsid w:val="0060327C"/>
    <w:rsid w:val="00614FDF"/>
    <w:rsid w:val="00621FD9"/>
    <w:rsid w:val="00623331"/>
    <w:rsid w:val="00631990"/>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C44"/>
    <w:rsid w:val="0071454E"/>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55A19"/>
    <w:rsid w:val="00862390"/>
    <w:rsid w:val="008754A3"/>
    <w:rsid w:val="008768CA"/>
    <w:rsid w:val="00886A82"/>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C566B"/>
    <w:rsid w:val="009F37B7"/>
    <w:rsid w:val="009F640A"/>
    <w:rsid w:val="00A10F02"/>
    <w:rsid w:val="00A10F26"/>
    <w:rsid w:val="00A164B4"/>
    <w:rsid w:val="00A26956"/>
    <w:rsid w:val="00A27486"/>
    <w:rsid w:val="00A53724"/>
    <w:rsid w:val="00A56066"/>
    <w:rsid w:val="00A63EB8"/>
    <w:rsid w:val="00A73129"/>
    <w:rsid w:val="00A7682A"/>
    <w:rsid w:val="00A80697"/>
    <w:rsid w:val="00A82346"/>
    <w:rsid w:val="00A92BA1"/>
    <w:rsid w:val="00AA0020"/>
    <w:rsid w:val="00AC2304"/>
    <w:rsid w:val="00AC5981"/>
    <w:rsid w:val="00AC6BC6"/>
    <w:rsid w:val="00AE65E2"/>
    <w:rsid w:val="00AF156D"/>
    <w:rsid w:val="00AF7787"/>
    <w:rsid w:val="00B06319"/>
    <w:rsid w:val="00B15449"/>
    <w:rsid w:val="00B16C82"/>
    <w:rsid w:val="00B237CB"/>
    <w:rsid w:val="00B329EC"/>
    <w:rsid w:val="00B47D2D"/>
    <w:rsid w:val="00B54FF5"/>
    <w:rsid w:val="00B64470"/>
    <w:rsid w:val="00B770CB"/>
    <w:rsid w:val="00B800B4"/>
    <w:rsid w:val="00B8709B"/>
    <w:rsid w:val="00B93086"/>
    <w:rsid w:val="00BA19ED"/>
    <w:rsid w:val="00BA4B8D"/>
    <w:rsid w:val="00BC0F7D"/>
    <w:rsid w:val="00BC47DF"/>
    <w:rsid w:val="00BC4FBE"/>
    <w:rsid w:val="00BD7D31"/>
    <w:rsid w:val="00BE139A"/>
    <w:rsid w:val="00BE3255"/>
    <w:rsid w:val="00BF128E"/>
    <w:rsid w:val="00BF523A"/>
    <w:rsid w:val="00C003CB"/>
    <w:rsid w:val="00C07179"/>
    <w:rsid w:val="00C074DD"/>
    <w:rsid w:val="00C1496A"/>
    <w:rsid w:val="00C33079"/>
    <w:rsid w:val="00C37865"/>
    <w:rsid w:val="00C4015C"/>
    <w:rsid w:val="00C45231"/>
    <w:rsid w:val="00C72833"/>
    <w:rsid w:val="00C80F1D"/>
    <w:rsid w:val="00C84D9E"/>
    <w:rsid w:val="00C93F40"/>
    <w:rsid w:val="00CA3D0C"/>
    <w:rsid w:val="00CD5851"/>
    <w:rsid w:val="00CE10E6"/>
    <w:rsid w:val="00CF6ED5"/>
    <w:rsid w:val="00D22234"/>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44582"/>
    <w:rsid w:val="00E760F6"/>
    <w:rsid w:val="00E775D5"/>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A3981"/>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1.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E1BFB-1E63-48CB-BDF5-AF15180E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Pages>
  <Words>19503</Words>
  <Characters>111171</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30</cp:revision>
  <cp:lastPrinted>2019-02-25T14:05:00Z</cp:lastPrinted>
  <dcterms:created xsi:type="dcterms:W3CDTF">2021-06-05T08:16:00Z</dcterms:created>
  <dcterms:modified xsi:type="dcterms:W3CDTF">2021-10-23T08:21:00Z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