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4344106B"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V17</w:t>
            </w:r>
            <w:r w:rsidRPr="00C9373F">
              <w:t>.</w:t>
            </w:r>
            <w:r w:rsidR="001C08A6">
              <w:t>2</w:t>
            </w:r>
            <w:r w:rsidRPr="00C9373F">
              <w:t xml:space="preserve">.0 </w:t>
            </w:r>
            <w:r w:rsidRPr="00C9373F">
              <w:rPr>
                <w:sz w:val="32"/>
              </w:rPr>
              <w:t>(20</w:t>
            </w:r>
            <w:r>
              <w:rPr>
                <w:sz w:val="32"/>
              </w:rPr>
              <w:t>21</w:t>
            </w:r>
            <w:r w:rsidRPr="00C9373F">
              <w:rPr>
                <w:sz w:val="32"/>
              </w:rPr>
              <w:t>-</w:t>
            </w:r>
            <w:r>
              <w:rPr>
                <w:sz w:val="32"/>
              </w:rPr>
              <w:t>0</w:t>
            </w:r>
            <w:r w:rsidR="001C08A6">
              <w:rPr>
                <w:sz w:val="32"/>
              </w:rPr>
              <w:t>9</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4E400D87" w:rsidR="004F0988" w:rsidRPr="00133525" w:rsidRDefault="00A520E2" w:rsidP="00133525">
            <w:pPr>
              <w:pStyle w:val="ZT"/>
              <w:framePr w:wrap="auto" w:hAnchor="text" w:yAlign="inline"/>
              <w:rPr>
                <w:i/>
                <w:sz w:val="28"/>
              </w:rPr>
            </w:pPr>
            <w:r w:rsidRPr="00C9373F">
              <w:t>(</w:t>
            </w:r>
            <w:r w:rsidRPr="00C9373F">
              <w:rPr>
                <w:rStyle w:val="ZGSM"/>
              </w:rPr>
              <w:t>Release 1</w:t>
            </w:r>
            <w:r>
              <w:rPr>
                <w:rStyle w:val="ZGSM"/>
              </w:rPr>
              <w:t>7</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81BCFEF" w14:textId="77777777" w:rsidTr="005E4BB2">
        <w:trPr>
          <w:trHeight w:hRule="exact" w:val="1531"/>
        </w:trPr>
        <w:tc>
          <w:tcPr>
            <w:tcW w:w="4883" w:type="dxa"/>
            <w:shd w:val="clear" w:color="auto" w:fill="auto"/>
          </w:tcPr>
          <w:p w14:paraId="7F94AB9D" w14:textId="77777777" w:rsidR="00D57972" w:rsidRDefault="001C08A6">
            <w:r>
              <w:rPr>
                <w:i/>
              </w:rPr>
              <w:pict w14:anchorId="7E7AC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0588B1DB" w14:textId="77777777" w:rsidR="00D57972" w:rsidRDefault="00F34FF5" w:rsidP="00133525">
            <w:pPr>
              <w:jc w:val="right"/>
            </w:pPr>
            <w:bookmarkStart w:id="2" w:name="logos"/>
            <w:r>
              <w:pict w14:anchorId="46998D88">
                <v:shape id="_x0000_i1026" type="#_x0000_t75" style="width:127.5pt;height:74.3pt">
                  <v:imagedata r:id="rId10" o:title="3GPP-logo_web"/>
                </v:shape>
              </w:pict>
            </w:r>
            <w:bookmarkEnd w:id="2"/>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4"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4BB83735" w:rsidR="00E16509" w:rsidRPr="00133525" w:rsidRDefault="00E16509" w:rsidP="00133525">
            <w:pPr>
              <w:pStyle w:val="FP"/>
              <w:jc w:val="center"/>
              <w:rPr>
                <w:noProof/>
                <w:sz w:val="18"/>
              </w:rPr>
            </w:pPr>
            <w:r w:rsidRPr="00133525">
              <w:rPr>
                <w:noProof/>
                <w:sz w:val="18"/>
              </w:rPr>
              <w:t xml:space="preserve">© </w:t>
            </w:r>
            <w:r w:rsidR="00A520E2">
              <w:rPr>
                <w:noProof/>
                <w:sz w:val="18"/>
              </w:rPr>
              <w:t>2021</w:t>
            </w:r>
            <w:r w:rsidRPr="00133525">
              <w:rPr>
                <w:noProof/>
                <w:sz w:val="18"/>
              </w:rPr>
              <w:t>, 3GPP Organizational Partners (ARIB, ATIS, CCSA, ETSI, TSDSI, TTA, TTC).</w:t>
            </w:r>
            <w:bookmarkStart w:id="7" w:name="copyrightaddon"/>
            <w:bookmarkEnd w:id="7"/>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C2E6765" w14:textId="77777777" w:rsidR="00E16509" w:rsidRDefault="00E16509" w:rsidP="00133525"/>
        </w:tc>
      </w:tr>
      <w:bookmarkEnd w:id="4"/>
    </w:tbl>
    <w:p w14:paraId="1B32AFC8" w14:textId="77777777" w:rsidR="00080512" w:rsidRPr="004D3578" w:rsidRDefault="00080512">
      <w:pPr>
        <w:pStyle w:val="TT"/>
      </w:pPr>
      <w:r w:rsidRPr="004D3578">
        <w:br w:type="page"/>
      </w:r>
      <w:bookmarkStart w:id="8" w:name="tableOfContents"/>
      <w:bookmarkEnd w:id="8"/>
      <w:r w:rsidRPr="004D3578">
        <w:lastRenderedPageBreak/>
        <w:t>Contents</w:t>
      </w:r>
    </w:p>
    <w:p w14:paraId="219FC126" w14:textId="6DD0ACFB" w:rsidR="00276CCF" w:rsidRPr="00F34FF5"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276CCF">
        <w:t>Foreword</w:t>
      </w:r>
      <w:r w:rsidR="00276CCF">
        <w:tab/>
      </w:r>
      <w:r w:rsidR="00276CCF">
        <w:fldChar w:fldCharType="begin" w:fldLock="1"/>
      </w:r>
      <w:r w:rsidR="00276CCF">
        <w:instrText xml:space="preserve"> PAGEREF _Toc82770032 \h </w:instrText>
      </w:r>
      <w:r w:rsidR="00276CCF">
        <w:fldChar w:fldCharType="separate"/>
      </w:r>
      <w:r w:rsidR="00276CCF">
        <w:t>4</w:t>
      </w:r>
      <w:r w:rsidR="00276CCF">
        <w:fldChar w:fldCharType="end"/>
      </w:r>
    </w:p>
    <w:p w14:paraId="08C19B16" w14:textId="4D8955B2" w:rsidR="00276CCF" w:rsidRPr="00F34FF5" w:rsidRDefault="00276CCF">
      <w:pPr>
        <w:pStyle w:val="TOC1"/>
        <w:rPr>
          <w:rFonts w:ascii="Calibri" w:hAnsi="Calibri"/>
          <w:szCs w:val="22"/>
          <w:lang w:eastAsia="en-GB"/>
        </w:rPr>
      </w:pPr>
      <w:r>
        <w:t>1</w:t>
      </w:r>
      <w:r w:rsidRPr="00F34FF5">
        <w:rPr>
          <w:rFonts w:ascii="Calibri" w:hAnsi="Calibri"/>
          <w:szCs w:val="22"/>
          <w:lang w:eastAsia="en-GB"/>
        </w:rPr>
        <w:tab/>
      </w:r>
      <w:r>
        <w:t>Scope</w:t>
      </w:r>
      <w:r>
        <w:tab/>
      </w:r>
      <w:r>
        <w:fldChar w:fldCharType="begin" w:fldLock="1"/>
      </w:r>
      <w:r>
        <w:instrText xml:space="preserve"> PAGEREF _Toc82770033 \h </w:instrText>
      </w:r>
      <w:r>
        <w:fldChar w:fldCharType="separate"/>
      </w:r>
      <w:r>
        <w:t>5</w:t>
      </w:r>
      <w:r>
        <w:fldChar w:fldCharType="end"/>
      </w:r>
    </w:p>
    <w:p w14:paraId="06674B06" w14:textId="047EE25A" w:rsidR="00276CCF" w:rsidRPr="00F34FF5" w:rsidRDefault="00276CCF">
      <w:pPr>
        <w:pStyle w:val="TOC1"/>
        <w:rPr>
          <w:rFonts w:ascii="Calibri" w:hAnsi="Calibri"/>
          <w:szCs w:val="22"/>
          <w:lang w:eastAsia="en-GB"/>
        </w:rPr>
      </w:pPr>
      <w:r>
        <w:t>2</w:t>
      </w:r>
      <w:r w:rsidRPr="00F34FF5">
        <w:rPr>
          <w:rFonts w:ascii="Calibri" w:hAnsi="Calibri"/>
          <w:szCs w:val="22"/>
          <w:lang w:eastAsia="en-GB"/>
        </w:rPr>
        <w:tab/>
      </w:r>
      <w:r>
        <w:t>References</w:t>
      </w:r>
      <w:r>
        <w:tab/>
      </w:r>
      <w:r>
        <w:fldChar w:fldCharType="begin" w:fldLock="1"/>
      </w:r>
      <w:r>
        <w:instrText xml:space="preserve"> PAGEREF _Toc82770034 \h </w:instrText>
      </w:r>
      <w:r>
        <w:fldChar w:fldCharType="separate"/>
      </w:r>
      <w:r>
        <w:t>5</w:t>
      </w:r>
      <w:r>
        <w:fldChar w:fldCharType="end"/>
      </w:r>
    </w:p>
    <w:p w14:paraId="43B5E937" w14:textId="28EB4EC3" w:rsidR="00276CCF" w:rsidRPr="00F34FF5" w:rsidRDefault="00276CCF">
      <w:pPr>
        <w:pStyle w:val="TOC1"/>
        <w:rPr>
          <w:rFonts w:ascii="Calibri" w:hAnsi="Calibri"/>
          <w:szCs w:val="22"/>
          <w:lang w:eastAsia="en-GB"/>
        </w:rPr>
      </w:pPr>
      <w:r>
        <w:t>3</w:t>
      </w:r>
      <w:r w:rsidRPr="00F34FF5">
        <w:rPr>
          <w:rFonts w:ascii="Calibri" w:hAnsi="Calibri"/>
          <w:szCs w:val="22"/>
          <w:lang w:eastAsia="en-GB"/>
        </w:rPr>
        <w:tab/>
      </w:r>
      <w:r>
        <w:t>Definitions, symbols and abbreviations</w:t>
      </w:r>
      <w:r>
        <w:tab/>
      </w:r>
      <w:r>
        <w:fldChar w:fldCharType="begin" w:fldLock="1"/>
      </w:r>
      <w:r>
        <w:instrText xml:space="preserve"> PAGEREF _Toc82770035 \h </w:instrText>
      </w:r>
      <w:r>
        <w:fldChar w:fldCharType="separate"/>
      </w:r>
      <w:r>
        <w:t>6</w:t>
      </w:r>
      <w:r>
        <w:fldChar w:fldCharType="end"/>
      </w:r>
    </w:p>
    <w:p w14:paraId="34C0BA20" w14:textId="6FF1EEAD" w:rsidR="00276CCF" w:rsidRPr="00F34FF5" w:rsidRDefault="00276CCF">
      <w:pPr>
        <w:pStyle w:val="TOC2"/>
        <w:rPr>
          <w:rFonts w:ascii="Calibri" w:hAnsi="Calibri"/>
          <w:sz w:val="22"/>
          <w:szCs w:val="22"/>
          <w:lang w:eastAsia="en-GB"/>
        </w:rPr>
      </w:pPr>
      <w:r>
        <w:t>3.1</w:t>
      </w:r>
      <w:r w:rsidRPr="00F34FF5">
        <w:rPr>
          <w:rFonts w:ascii="Calibri" w:hAnsi="Calibri"/>
          <w:sz w:val="22"/>
          <w:szCs w:val="22"/>
          <w:lang w:eastAsia="en-GB"/>
        </w:rPr>
        <w:tab/>
      </w:r>
      <w:r>
        <w:t>Abbreviations</w:t>
      </w:r>
      <w:r>
        <w:tab/>
      </w:r>
      <w:r>
        <w:fldChar w:fldCharType="begin" w:fldLock="1"/>
      </w:r>
      <w:r>
        <w:instrText xml:space="preserve"> PAGEREF _Toc82770036 \h </w:instrText>
      </w:r>
      <w:r>
        <w:fldChar w:fldCharType="separate"/>
      </w:r>
      <w:r>
        <w:t>6</w:t>
      </w:r>
      <w:r>
        <w:fldChar w:fldCharType="end"/>
      </w:r>
    </w:p>
    <w:p w14:paraId="60B11A9D" w14:textId="40F38998" w:rsidR="00276CCF" w:rsidRPr="00F34FF5" w:rsidRDefault="00276CCF">
      <w:pPr>
        <w:pStyle w:val="TOC1"/>
        <w:rPr>
          <w:rFonts w:ascii="Calibri" w:hAnsi="Calibri"/>
          <w:szCs w:val="22"/>
          <w:lang w:eastAsia="en-GB"/>
        </w:rPr>
      </w:pPr>
      <w:r>
        <w:t>4</w:t>
      </w:r>
      <w:r w:rsidRPr="00F34FF5">
        <w:rPr>
          <w:rFonts w:ascii="Calibri" w:hAnsi="Calibri"/>
          <w:szCs w:val="22"/>
          <w:lang w:eastAsia="en-GB"/>
        </w:rPr>
        <w:tab/>
      </w:r>
      <w:r>
        <w:t>Mapping between 5GC interfaces causes and 5GMM Cause Codes by AMF</w:t>
      </w:r>
      <w:r>
        <w:tab/>
      </w:r>
      <w:r>
        <w:fldChar w:fldCharType="begin" w:fldLock="1"/>
      </w:r>
      <w:r>
        <w:instrText xml:space="preserve"> PAGEREF _Toc82770037 \h </w:instrText>
      </w:r>
      <w:r>
        <w:fldChar w:fldCharType="separate"/>
      </w:r>
      <w:r>
        <w:t>6</w:t>
      </w:r>
      <w:r>
        <w:fldChar w:fldCharType="end"/>
      </w:r>
    </w:p>
    <w:p w14:paraId="0556F3B2" w14:textId="42165D55" w:rsidR="00276CCF" w:rsidRPr="00F34FF5" w:rsidRDefault="00276CCF">
      <w:pPr>
        <w:pStyle w:val="TOC2"/>
        <w:rPr>
          <w:rFonts w:ascii="Calibri" w:hAnsi="Calibri"/>
          <w:sz w:val="22"/>
          <w:szCs w:val="22"/>
          <w:lang w:eastAsia="en-GB"/>
        </w:rPr>
      </w:pPr>
      <w:r>
        <w:t>4.1</w:t>
      </w:r>
      <w:r w:rsidRPr="00F34FF5">
        <w:rPr>
          <w:rFonts w:ascii="Calibri" w:hAnsi="Calibri"/>
          <w:sz w:val="22"/>
          <w:szCs w:val="22"/>
          <w:lang w:eastAsia="en-GB"/>
        </w:rPr>
        <w:tab/>
      </w:r>
      <w:r>
        <w:t>General</w:t>
      </w:r>
      <w:r>
        <w:tab/>
      </w:r>
      <w:r>
        <w:fldChar w:fldCharType="begin" w:fldLock="1"/>
      </w:r>
      <w:r>
        <w:instrText xml:space="preserve"> PAGEREF _Toc82770038 \h </w:instrText>
      </w:r>
      <w:r>
        <w:fldChar w:fldCharType="separate"/>
      </w:r>
      <w:r>
        <w:t>6</w:t>
      </w:r>
      <w:r>
        <w:fldChar w:fldCharType="end"/>
      </w:r>
    </w:p>
    <w:p w14:paraId="73CFB466" w14:textId="7EA9912C" w:rsidR="00276CCF" w:rsidRPr="00F34FF5" w:rsidRDefault="00276CCF">
      <w:pPr>
        <w:pStyle w:val="TOC2"/>
        <w:rPr>
          <w:rFonts w:ascii="Calibri" w:hAnsi="Calibri"/>
          <w:sz w:val="22"/>
          <w:szCs w:val="22"/>
          <w:lang w:eastAsia="en-GB"/>
        </w:rPr>
      </w:pPr>
      <w:r>
        <w:t>4.2</w:t>
      </w:r>
      <w:r w:rsidRPr="00F34FF5">
        <w:rPr>
          <w:rFonts w:ascii="Calibri" w:hAnsi="Calibri"/>
          <w:sz w:val="22"/>
          <w:szCs w:val="22"/>
          <w:lang w:eastAsia="en-GB"/>
        </w:rPr>
        <w:tab/>
      </w:r>
      <w:r>
        <w:t>Mapping between Nausf services causes and 5GMM causes</w:t>
      </w:r>
      <w:r>
        <w:tab/>
      </w:r>
      <w:r>
        <w:fldChar w:fldCharType="begin" w:fldLock="1"/>
      </w:r>
      <w:r>
        <w:instrText xml:space="preserve"> PAGEREF _Toc82770039 \h </w:instrText>
      </w:r>
      <w:r>
        <w:fldChar w:fldCharType="separate"/>
      </w:r>
      <w:r>
        <w:t>6</w:t>
      </w:r>
      <w:r>
        <w:fldChar w:fldCharType="end"/>
      </w:r>
    </w:p>
    <w:p w14:paraId="0248AADD" w14:textId="10D2C15A" w:rsidR="00276CCF" w:rsidRPr="00F34FF5" w:rsidRDefault="00276CCF">
      <w:pPr>
        <w:pStyle w:val="TOC3"/>
        <w:rPr>
          <w:rFonts w:ascii="Calibri" w:hAnsi="Calibri"/>
          <w:sz w:val="22"/>
          <w:szCs w:val="22"/>
          <w:lang w:eastAsia="en-GB"/>
        </w:rPr>
      </w:pPr>
      <w:r>
        <w:t>4.2.1</w:t>
      </w:r>
      <w:r w:rsidRPr="00F34FF5">
        <w:rPr>
          <w:rFonts w:ascii="Calibri" w:hAnsi="Calibri"/>
          <w:sz w:val="22"/>
          <w:szCs w:val="22"/>
          <w:lang w:eastAsia="en-GB"/>
        </w:rPr>
        <w:tab/>
      </w:r>
      <w:r>
        <w:t>General</w:t>
      </w:r>
      <w:r>
        <w:tab/>
      </w:r>
      <w:r>
        <w:fldChar w:fldCharType="begin" w:fldLock="1"/>
      </w:r>
      <w:r>
        <w:instrText xml:space="preserve"> PAGEREF _Toc82770040 \h </w:instrText>
      </w:r>
      <w:r>
        <w:fldChar w:fldCharType="separate"/>
      </w:r>
      <w:r>
        <w:t>6</w:t>
      </w:r>
      <w:r>
        <w:fldChar w:fldCharType="end"/>
      </w:r>
    </w:p>
    <w:p w14:paraId="38CF92DD" w14:textId="02BC45A6" w:rsidR="00276CCF" w:rsidRPr="00F34FF5" w:rsidRDefault="00276CCF">
      <w:pPr>
        <w:pStyle w:val="TOC2"/>
        <w:rPr>
          <w:rFonts w:ascii="Calibri" w:hAnsi="Calibri"/>
          <w:sz w:val="22"/>
          <w:szCs w:val="22"/>
          <w:lang w:eastAsia="en-GB"/>
        </w:rPr>
      </w:pPr>
      <w:r>
        <w:t>4.3</w:t>
      </w:r>
      <w:r w:rsidRPr="00F34FF5">
        <w:rPr>
          <w:rFonts w:ascii="Calibri" w:hAnsi="Calibri"/>
          <w:sz w:val="22"/>
          <w:szCs w:val="22"/>
          <w:lang w:eastAsia="en-GB"/>
        </w:rPr>
        <w:tab/>
      </w:r>
      <w:r>
        <w:t>Mapping between Nsmf services causes and 5GMM causes</w:t>
      </w:r>
      <w:r>
        <w:tab/>
      </w:r>
      <w:r>
        <w:fldChar w:fldCharType="begin" w:fldLock="1"/>
      </w:r>
      <w:r>
        <w:instrText xml:space="preserve"> PAGEREF _Toc82770041 \h </w:instrText>
      </w:r>
      <w:r>
        <w:fldChar w:fldCharType="separate"/>
      </w:r>
      <w:r>
        <w:t>8</w:t>
      </w:r>
      <w:r>
        <w:fldChar w:fldCharType="end"/>
      </w:r>
    </w:p>
    <w:p w14:paraId="0E41F312" w14:textId="7DDB6CF0" w:rsidR="00276CCF" w:rsidRPr="00F34FF5" w:rsidRDefault="00276CCF">
      <w:pPr>
        <w:pStyle w:val="TOC3"/>
        <w:rPr>
          <w:rFonts w:ascii="Calibri" w:hAnsi="Calibri"/>
          <w:sz w:val="22"/>
          <w:szCs w:val="22"/>
          <w:lang w:eastAsia="en-GB"/>
        </w:rPr>
      </w:pPr>
      <w:r>
        <w:t>4.3.1</w:t>
      </w:r>
      <w:r w:rsidRPr="00F34FF5">
        <w:rPr>
          <w:rFonts w:ascii="Calibri" w:hAnsi="Calibri"/>
          <w:sz w:val="22"/>
          <w:szCs w:val="22"/>
          <w:lang w:eastAsia="en-GB"/>
        </w:rPr>
        <w:tab/>
      </w:r>
      <w:r>
        <w:t>General</w:t>
      </w:r>
      <w:r>
        <w:tab/>
      </w:r>
      <w:r>
        <w:fldChar w:fldCharType="begin" w:fldLock="1"/>
      </w:r>
      <w:r>
        <w:instrText xml:space="preserve"> PAGEREF _Toc82770042 \h </w:instrText>
      </w:r>
      <w:r>
        <w:fldChar w:fldCharType="separate"/>
      </w:r>
      <w:r>
        <w:t>8</w:t>
      </w:r>
      <w:r>
        <w:fldChar w:fldCharType="end"/>
      </w:r>
    </w:p>
    <w:p w14:paraId="1316A84C" w14:textId="6F0E03DD" w:rsidR="00276CCF" w:rsidRPr="00F34FF5" w:rsidRDefault="00276CCF">
      <w:pPr>
        <w:pStyle w:val="TOC3"/>
        <w:rPr>
          <w:rFonts w:ascii="Calibri" w:hAnsi="Calibri"/>
          <w:sz w:val="22"/>
          <w:szCs w:val="22"/>
          <w:lang w:eastAsia="en-GB"/>
        </w:rPr>
      </w:pPr>
      <w:r>
        <w:t>4.3.2</w:t>
      </w:r>
      <w:r w:rsidRPr="00F34FF5">
        <w:rPr>
          <w:rFonts w:ascii="Calibri" w:hAnsi="Calibri"/>
          <w:sz w:val="22"/>
          <w:szCs w:val="22"/>
          <w:lang w:eastAsia="en-GB"/>
        </w:rPr>
        <w:tab/>
      </w:r>
      <w:r>
        <w:t>Mapping between Nsmf_PDUSession service causes on N11 and 5GMM causes</w:t>
      </w:r>
      <w:r>
        <w:tab/>
      </w:r>
      <w:r>
        <w:fldChar w:fldCharType="begin" w:fldLock="1"/>
      </w:r>
      <w:r>
        <w:instrText xml:space="preserve"> PAGEREF _Toc82770043 \h </w:instrText>
      </w:r>
      <w:r>
        <w:fldChar w:fldCharType="separate"/>
      </w:r>
      <w:r>
        <w:t>8</w:t>
      </w:r>
      <w:r>
        <w:fldChar w:fldCharType="end"/>
      </w:r>
    </w:p>
    <w:p w14:paraId="67432C45" w14:textId="6D6BCC3F" w:rsidR="00276CCF" w:rsidRPr="00F34FF5" w:rsidRDefault="00276CCF">
      <w:pPr>
        <w:pStyle w:val="TOC4"/>
        <w:rPr>
          <w:rFonts w:ascii="Calibri" w:hAnsi="Calibri"/>
          <w:sz w:val="22"/>
          <w:szCs w:val="22"/>
          <w:lang w:eastAsia="en-GB"/>
        </w:rPr>
      </w:pPr>
      <w:r w:rsidRPr="00276CCF">
        <w:t>4.3.2.1</w:t>
      </w:r>
      <w:r w:rsidRPr="00F34FF5">
        <w:rPr>
          <w:rFonts w:ascii="Calibri" w:hAnsi="Calibri"/>
          <w:sz w:val="22"/>
          <w:szCs w:val="22"/>
          <w:lang w:eastAsia="en-GB"/>
        </w:rPr>
        <w:tab/>
      </w:r>
      <w:r w:rsidRPr="0073061F">
        <w:rPr>
          <w:lang w:val="en-US"/>
        </w:rPr>
        <w:t>General</w:t>
      </w:r>
      <w:r>
        <w:tab/>
      </w:r>
      <w:r>
        <w:fldChar w:fldCharType="begin" w:fldLock="1"/>
      </w:r>
      <w:r>
        <w:instrText xml:space="preserve"> PAGEREF _Toc82770044 \h </w:instrText>
      </w:r>
      <w:r>
        <w:fldChar w:fldCharType="separate"/>
      </w:r>
      <w:r>
        <w:t>8</w:t>
      </w:r>
      <w:r>
        <w:fldChar w:fldCharType="end"/>
      </w:r>
    </w:p>
    <w:p w14:paraId="170649E8" w14:textId="5C0BE6A6" w:rsidR="00276CCF" w:rsidRPr="00F34FF5" w:rsidRDefault="00276CCF">
      <w:pPr>
        <w:pStyle w:val="TOC4"/>
        <w:rPr>
          <w:rFonts w:ascii="Calibri" w:hAnsi="Calibri"/>
          <w:sz w:val="22"/>
          <w:szCs w:val="22"/>
          <w:lang w:eastAsia="en-GB"/>
        </w:rPr>
      </w:pPr>
      <w:r>
        <w:t>4.3.2.2</w:t>
      </w:r>
      <w:r w:rsidRPr="00F34FF5">
        <w:rPr>
          <w:rFonts w:ascii="Calibri" w:hAnsi="Calibri"/>
          <w:sz w:val="22"/>
          <w:szCs w:val="22"/>
          <w:lang w:eastAsia="en-GB"/>
        </w:rPr>
        <w:tab/>
      </w:r>
      <w:r>
        <w:t>Mapping from HTTP to 5GMM Cause Values</w:t>
      </w:r>
      <w:r>
        <w:tab/>
      </w:r>
      <w:r>
        <w:fldChar w:fldCharType="begin" w:fldLock="1"/>
      </w:r>
      <w:r>
        <w:instrText xml:space="preserve"> PAGEREF _Toc82770045 \h </w:instrText>
      </w:r>
      <w:r>
        <w:fldChar w:fldCharType="separate"/>
      </w:r>
      <w:r>
        <w:t>8</w:t>
      </w:r>
      <w:r>
        <w:fldChar w:fldCharType="end"/>
      </w:r>
    </w:p>
    <w:p w14:paraId="674DFFE7" w14:textId="27E73D1D" w:rsidR="00276CCF" w:rsidRPr="00F34FF5" w:rsidRDefault="00276CCF">
      <w:pPr>
        <w:pStyle w:val="TOC2"/>
        <w:rPr>
          <w:rFonts w:ascii="Calibri" w:hAnsi="Calibri"/>
          <w:sz w:val="22"/>
          <w:szCs w:val="22"/>
          <w:lang w:eastAsia="en-GB"/>
        </w:rPr>
      </w:pPr>
      <w:r>
        <w:t>4.4</w:t>
      </w:r>
      <w:r w:rsidRPr="00F34FF5">
        <w:rPr>
          <w:rFonts w:ascii="Calibri" w:hAnsi="Calibri"/>
          <w:sz w:val="22"/>
          <w:szCs w:val="22"/>
          <w:lang w:eastAsia="en-GB"/>
        </w:rPr>
        <w:tab/>
      </w:r>
      <w:r>
        <w:t>Mapping between Nudm services causes and 5GMM causes</w:t>
      </w:r>
      <w:r>
        <w:tab/>
      </w:r>
      <w:r>
        <w:fldChar w:fldCharType="begin" w:fldLock="1"/>
      </w:r>
      <w:r>
        <w:instrText xml:space="preserve"> PAGEREF _Toc82770046 \h </w:instrText>
      </w:r>
      <w:r>
        <w:fldChar w:fldCharType="separate"/>
      </w:r>
      <w:r>
        <w:t>10</w:t>
      </w:r>
      <w:r>
        <w:fldChar w:fldCharType="end"/>
      </w:r>
    </w:p>
    <w:p w14:paraId="365F2AB8" w14:textId="1C2EB135" w:rsidR="00276CCF" w:rsidRPr="00F34FF5" w:rsidRDefault="00276CCF">
      <w:pPr>
        <w:pStyle w:val="TOC3"/>
        <w:rPr>
          <w:rFonts w:ascii="Calibri" w:hAnsi="Calibri"/>
          <w:sz w:val="22"/>
          <w:szCs w:val="22"/>
          <w:lang w:eastAsia="en-GB"/>
        </w:rPr>
      </w:pPr>
      <w:r>
        <w:t>4.4.1</w:t>
      </w:r>
      <w:r w:rsidRPr="00F34FF5">
        <w:rPr>
          <w:rFonts w:ascii="Calibri" w:hAnsi="Calibri"/>
          <w:sz w:val="22"/>
          <w:szCs w:val="22"/>
          <w:lang w:eastAsia="en-GB"/>
        </w:rPr>
        <w:tab/>
      </w:r>
      <w:r>
        <w:t>General</w:t>
      </w:r>
      <w:r>
        <w:tab/>
      </w:r>
      <w:r>
        <w:fldChar w:fldCharType="begin" w:fldLock="1"/>
      </w:r>
      <w:r>
        <w:instrText xml:space="preserve"> PAGEREF _Toc82770047 \h </w:instrText>
      </w:r>
      <w:r>
        <w:fldChar w:fldCharType="separate"/>
      </w:r>
      <w:r>
        <w:t>10</w:t>
      </w:r>
      <w:r>
        <w:fldChar w:fldCharType="end"/>
      </w:r>
    </w:p>
    <w:p w14:paraId="7BF69A99" w14:textId="081AB7F2" w:rsidR="00276CCF" w:rsidRPr="00F34FF5" w:rsidRDefault="00276CCF">
      <w:pPr>
        <w:pStyle w:val="TOC3"/>
        <w:rPr>
          <w:rFonts w:ascii="Calibri" w:hAnsi="Calibri"/>
          <w:sz w:val="22"/>
          <w:szCs w:val="22"/>
          <w:lang w:eastAsia="en-GB"/>
        </w:rPr>
      </w:pPr>
      <w:r>
        <w:t>4.4.2</w:t>
      </w:r>
      <w:r w:rsidRPr="00F34FF5">
        <w:rPr>
          <w:rFonts w:ascii="Calibri" w:hAnsi="Calibri"/>
          <w:sz w:val="22"/>
          <w:szCs w:val="22"/>
          <w:lang w:eastAsia="en-GB"/>
        </w:rPr>
        <w:tab/>
      </w:r>
      <w:r>
        <w:t>Mapping between Nudm_UEContextManagement service causes on N8 and 5GMM causes</w:t>
      </w:r>
      <w:r>
        <w:tab/>
      </w:r>
      <w:r>
        <w:fldChar w:fldCharType="begin" w:fldLock="1"/>
      </w:r>
      <w:r>
        <w:instrText xml:space="preserve"> PAGEREF _Toc82770048 \h </w:instrText>
      </w:r>
      <w:r>
        <w:fldChar w:fldCharType="separate"/>
      </w:r>
      <w:r>
        <w:t>10</w:t>
      </w:r>
      <w:r>
        <w:fldChar w:fldCharType="end"/>
      </w:r>
    </w:p>
    <w:p w14:paraId="3E95E3E8" w14:textId="77691581" w:rsidR="00276CCF" w:rsidRPr="00F34FF5" w:rsidRDefault="00276CCF">
      <w:pPr>
        <w:pStyle w:val="TOC4"/>
        <w:rPr>
          <w:rFonts w:ascii="Calibri" w:hAnsi="Calibri"/>
          <w:sz w:val="22"/>
          <w:szCs w:val="22"/>
          <w:lang w:eastAsia="en-GB"/>
        </w:rPr>
      </w:pPr>
      <w:r>
        <w:t>4.4.2.1</w:t>
      </w:r>
      <w:r w:rsidRPr="00F34FF5">
        <w:rPr>
          <w:rFonts w:ascii="Calibri" w:hAnsi="Calibri"/>
          <w:sz w:val="22"/>
          <w:szCs w:val="22"/>
          <w:lang w:eastAsia="en-GB"/>
        </w:rPr>
        <w:tab/>
      </w:r>
      <w:r>
        <w:t>General</w:t>
      </w:r>
      <w:r>
        <w:tab/>
      </w:r>
      <w:r>
        <w:fldChar w:fldCharType="begin" w:fldLock="1"/>
      </w:r>
      <w:r>
        <w:instrText xml:space="preserve"> PAGEREF _Toc82770049 \h </w:instrText>
      </w:r>
      <w:r>
        <w:fldChar w:fldCharType="separate"/>
      </w:r>
      <w:r>
        <w:t>10</w:t>
      </w:r>
      <w:r>
        <w:fldChar w:fldCharType="end"/>
      </w:r>
    </w:p>
    <w:p w14:paraId="17550CBB" w14:textId="122234CD" w:rsidR="00276CCF" w:rsidRPr="00F34FF5" w:rsidRDefault="00276CCF">
      <w:pPr>
        <w:pStyle w:val="TOC4"/>
        <w:rPr>
          <w:rFonts w:ascii="Calibri" w:hAnsi="Calibri"/>
          <w:sz w:val="22"/>
          <w:szCs w:val="22"/>
          <w:lang w:eastAsia="en-GB"/>
        </w:rPr>
      </w:pPr>
      <w:r>
        <w:t>4.4.2.1</w:t>
      </w:r>
      <w:r w:rsidRPr="00F34FF5">
        <w:rPr>
          <w:rFonts w:ascii="Calibri" w:hAnsi="Calibri"/>
          <w:sz w:val="22"/>
          <w:szCs w:val="22"/>
          <w:lang w:eastAsia="en-GB"/>
        </w:rPr>
        <w:tab/>
      </w:r>
      <w:r>
        <w:t>Mapping from HTTP to NAS cause values – Request rejected by UDM</w:t>
      </w:r>
      <w:r>
        <w:tab/>
      </w:r>
      <w:r>
        <w:fldChar w:fldCharType="begin" w:fldLock="1"/>
      </w:r>
      <w:r>
        <w:instrText xml:space="preserve"> PAGEREF _Toc82770050 \h </w:instrText>
      </w:r>
      <w:r>
        <w:fldChar w:fldCharType="separate"/>
      </w:r>
      <w:r>
        <w:t>10</w:t>
      </w:r>
      <w:r>
        <w:fldChar w:fldCharType="end"/>
      </w:r>
    </w:p>
    <w:p w14:paraId="34D6266B" w14:textId="6244EA83" w:rsidR="00276CCF" w:rsidRPr="00F34FF5" w:rsidRDefault="00276CCF">
      <w:pPr>
        <w:pStyle w:val="TOC2"/>
        <w:rPr>
          <w:rFonts w:ascii="Calibri" w:hAnsi="Calibri"/>
          <w:sz w:val="22"/>
          <w:szCs w:val="22"/>
          <w:lang w:eastAsia="en-GB"/>
        </w:rPr>
      </w:pPr>
      <w:r>
        <w:t>4.5</w:t>
      </w:r>
      <w:r w:rsidRPr="00F34FF5">
        <w:rPr>
          <w:rFonts w:ascii="Calibri" w:hAnsi="Calibri"/>
          <w:sz w:val="22"/>
          <w:szCs w:val="22"/>
          <w:lang w:eastAsia="en-GB"/>
        </w:rPr>
        <w:tab/>
      </w:r>
      <w:r>
        <w:t>Mapping between Neir services causes and 5GMM causes</w:t>
      </w:r>
      <w:r>
        <w:tab/>
      </w:r>
      <w:r>
        <w:fldChar w:fldCharType="begin" w:fldLock="1"/>
      </w:r>
      <w:r>
        <w:instrText xml:space="preserve"> PAGEREF _Toc82770051 \h </w:instrText>
      </w:r>
      <w:r>
        <w:fldChar w:fldCharType="separate"/>
      </w:r>
      <w:r>
        <w:t>10</w:t>
      </w:r>
      <w:r>
        <w:fldChar w:fldCharType="end"/>
      </w:r>
    </w:p>
    <w:p w14:paraId="168CB176" w14:textId="6655156D" w:rsidR="00276CCF" w:rsidRPr="00F34FF5" w:rsidRDefault="00276CCF">
      <w:pPr>
        <w:pStyle w:val="TOC3"/>
        <w:rPr>
          <w:rFonts w:ascii="Calibri" w:hAnsi="Calibri"/>
          <w:sz w:val="22"/>
          <w:szCs w:val="22"/>
          <w:lang w:eastAsia="en-GB"/>
        </w:rPr>
      </w:pPr>
      <w:r>
        <w:t>4.5.1</w:t>
      </w:r>
      <w:r w:rsidRPr="00F34FF5">
        <w:rPr>
          <w:rFonts w:ascii="Calibri" w:hAnsi="Calibri"/>
          <w:sz w:val="22"/>
          <w:szCs w:val="22"/>
          <w:lang w:eastAsia="en-GB"/>
        </w:rPr>
        <w:tab/>
      </w:r>
      <w:r>
        <w:t>General</w:t>
      </w:r>
      <w:r>
        <w:tab/>
      </w:r>
      <w:r>
        <w:fldChar w:fldCharType="begin" w:fldLock="1"/>
      </w:r>
      <w:r>
        <w:instrText xml:space="preserve"> PAGEREF _Toc82770052 \h </w:instrText>
      </w:r>
      <w:r>
        <w:fldChar w:fldCharType="separate"/>
      </w:r>
      <w:r>
        <w:t>10</w:t>
      </w:r>
      <w:r>
        <w:fldChar w:fldCharType="end"/>
      </w:r>
    </w:p>
    <w:p w14:paraId="2E80C67F" w14:textId="3680A3A1" w:rsidR="00276CCF" w:rsidRPr="00F34FF5" w:rsidRDefault="00276CCF">
      <w:pPr>
        <w:pStyle w:val="TOC3"/>
        <w:rPr>
          <w:rFonts w:ascii="Calibri" w:hAnsi="Calibri"/>
          <w:sz w:val="22"/>
          <w:szCs w:val="22"/>
          <w:lang w:eastAsia="en-GB"/>
        </w:rPr>
      </w:pPr>
      <w:r>
        <w:t>4.5.2</w:t>
      </w:r>
      <w:r w:rsidRPr="00F34FF5">
        <w:rPr>
          <w:rFonts w:ascii="Calibri" w:hAnsi="Calibri"/>
          <w:sz w:val="22"/>
          <w:szCs w:val="22"/>
          <w:lang w:eastAsia="en-GB"/>
        </w:rPr>
        <w:tab/>
      </w:r>
      <w:r>
        <w:t xml:space="preserve">Mapping between </w:t>
      </w:r>
      <w:r>
        <w:rPr>
          <w:lang w:eastAsia="zh-CN"/>
        </w:rPr>
        <w:t>N5g-eir_EquipmentIdentityCheck</w:t>
      </w:r>
      <w:r>
        <w:t xml:space="preserve"> Service causes on N17 and 5GMM causes</w:t>
      </w:r>
      <w:r>
        <w:tab/>
      </w:r>
      <w:r>
        <w:fldChar w:fldCharType="begin" w:fldLock="1"/>
      </w:r>
      <w:r>
        <w:instrText xml:space="preserve"> PAGEREF _Toc82770053 \h </w:instrText>
      </w:r>
      <w:r>
        <w:fldChar w:fldCharType="separate"/>
      </w:r>
      <w:r>
        <w:t>11</w:t>
      </w:r>
      <w:r>
        <w:fldChar w:fldCharType="end"/>
      </w:r>
    </w:p>
    <w:p w14:paraId="1D4BCCAE" w14:textId="5E4420D5" w:rsidR="00276CCF" w:rsidRPr="00F34FF5" w:rsidRDefault="00276CCF">
      <w:pPr>
        <w:pStyle w:val="TOC4"/>
        <w:rPr>
          <w:rFonts w:ascii="Calibri" w:hAnsi="Calibri"/>
          <w:sz w:val="22"/>
          <w:szCs w:val="22"/>
          <w:lang w:eastAsia="en-GB"/>
        </w:rPr>
      </w:pPr>
      <w:r>
        <w:t>4.5.2.1</w:t>
      </w:r>
      <w:r w:rsidRPr="00F34FF5">
        <w:rPr>
          <w:rFonts w:ascii="Calibri" w:hAnsi="Calibri"/>
          <w:sz w:val="22"/>
          <w:szCs w:val="22"/>
          <w:lang w:eastAsia="en-GB"/>
        </w:rPr>
        <w:tab/>
      </w:r>
      <w:r>
        <w:t>General</w:t>
      </w:r>
      <w:r>
        <w:tab/>
      </w:r>
      <w:r>
        <w:fldChar w:fldCharType="begin" w:fldLock="1"/>
      </w:r>
      <w:r>
        <w:instrText xml:space="preserve"> PAGEREF _Toc82770054 \h </w:instrText>
      </w:r>
      <w:r>
        <w:fldChar w:fldCharType="separate"/>
      </w:r>
      <w:r>
        <w:t>11</w:t>
      </w:r>
      <w:r>
        <w:fldChar w:fldCharType="end"/>
      </w:r>
    </w:p>
    <w:p w14:paraId="7FF8012E" w14:textId="30EA0A22" w:rsidR="00276CCF" w:rsidRPr="00F34FF5" w:rsidRDefault="00276CCF">
      <w:pPr>
        <w:pStyle w:val="TOC4"/>
        <w:rPr>
          <w:rFonts w:ascii="Calibri" w:hAnsi="Calibri"/>
          <w:sz w:val="22"/>
          <w:szCs w:val="22"/>
          <w:lang w:eastAsia="en-GB"/>
        </w:rPr>
      </w:pPr>
      <w:r>
        <w:t>4.5.2.2</w:t>
      </w:r>
      <w:r w:rsidRPr="00F34FF5">
        <w:rPr>
          <w:rFonts w:ascii="Calibri" w:hAnsi="Calibri"/>
          <w:sz w:val="22"/>
          <w:szCs w:val="22"/>
          <w:lang w:eastAsia="en-GB"/>
        </w:rPr>
        <w:tab/>
      </w:r>
      <w:r>
        <w:t>Mapping from HTTP to NAS cause values – Request accepted by EIR</w:t>
      </w:r>
      <w:r>
        <w:tab/>
      </w:r>
      <w:r>
        <w:fldChar w:fldCharType="begin" w:fldLock="1"/>
      </w:r>
      <w:r>
        <w:instrText xml:space="preserve"> PAGEREF _Toc82770055 \h </w:instrText>
      </w:r>
      <w:r>
        <w:fldChar w:fldCharType="separate"/>
      </w:r>
      <w:r>
        <w:t>11</w:t>
      </w:r>
      <w:r>
        <w:fldChar w:fldCharType="end"/>
      </w:r>
    </w:p>
    <w:p w14:paraId="685236F9" w14:textId="22F92392" w:rsidR="00276CCF" w:rsidRPr="00F34FF5" w:rsidRDefault="00276CCF">
      <w:pPr>
        <w:pStyle w:val="TOC2"/>
        <w:rPr>
          <w:rFonts w:ascii="Calibri" w:hAnsi="Calibri"/>
          <w:sz w:val="22"/>
          <w:szCs w:val="22"/>
          <w:lang w:eastAsia="en-GB"/>
        </w:rPr>
      </w:pPr>
      <w:r>
        <w:t>4.6</w:t>
      </w:r>
      <w:r w:rsidRPr="00F34FF5">
        <w:rPr>
          <w:rFonts w:ascii="Calibri" w:hAnsi="Calibri"/>
          <w:sz w:val="22"/>
          <w:szCs w:val="22"/>
          <w:lang w:eastAsia="en-GB"/>
        </w:rPr>
        <w:tab/>
      </w:r>
      <w:r>
        <w:t>Mapping between Nnssf services causes and 5GMM causes</w:t>
      </w:r>
      <w:r>
        <w:tab/>
      </w:r>
      <w:r>
        <w:fldChar w:fldCharType="begin" w:fldLock="1"/>
      </w:r>
      <w:r>
        <w:instrText xml:space="preserve"> PAGEREF _Toc82770056 \h </w:instrText>
      </w:r>
      <w:r>
        <w:fldChar w:fldCharType="separate"/>
      </w:r>
      <w:r>
        <w:t>11</w:t>
      </w:r>
      <w:r>
        <w:fldChar w:fldCharType="end"/>
      </w:r>
    </w:p>
    <w:p w14:paraId="3513D2A3" w14:textId="2B859AA4" w:rsidR="00276CCF" w:rsidRPr="00F34FF5" w:rsidRDefault="00276CCF">
      <w:pPr>
        <w:pStyle w:val="TOC3"/>
        <w:rPr>
          <w:rFonts w:ascii="Calibri" w:hAnsi="Calibri"/>
          <w:sz w:val="22"/>
          <w:szCs w:val="22"/>
          <w:lang w:eastAsia="en-GB"/>
        </w:rPr>
      </w:pPr>
      <w:r>
        <w:t>4.6.1</w:t>
      </w:r>
      <w:r w:rsidRPr="00F34FF5">
        <w:rPr>
          <w:rFonts w:ascii="Calibri" w:hAnsi="Calibri"/>
          <w:sz w:val="22"/>
          <w:szCs w:val="22"/>
          <w:lang w:eastAsia="en-GB"/>
        </w:rPr>
        <w:tab/>
      </w:r>
      <w:r>
        <w:t>General</w:t>
      </w:r>
      <w:r>
        <w:tab/>
      </w:r>
      <w:r>
        <w:fldChar w:fldCharType="begin" w:fldLock="1"/>
      </w:r>
      <w:r>
        <w:instrText xml:space="preserve"> PAGEREF _Toc82770057 \h </w:instrText>
      </w:r>
      <w:r>
        <w:fldChar w:fldCharType="separate"/>
      </w:r>
      <w:r>
        <w:t>11</w:t>
      </w:r>
      <w:r>
        <w:fldChar w:fldCharType="end"/>
      </w:r>
    </w:p>
    <w:p w14:paraId="54848B6F" w14:textId="201EE576" w:rsidR="00276CCF" w:rsidRPr="00F34FF5" w:rsidRDefault="00276CCF">
      <w:pPr>
        <w:pStyle w:val="TOC3"/>
        <w:rPr>
          <w:rFonts w:ascii="Calibri" w:hAnsi="Calibri"/>
          <w:sz w:val="22"/>
          <w:szCs w:val="22"/>
          <w:lang w:eastAsia="en-GB"/>
        </w:rPr>
      </w:pPr>
      <w:r>
        <w:t>4.6.2</w:t>
      </w:r>
      <w:r w:rsidRPr="00F34FF5">
        <w:rPr>
          <w:rFonts w:ascii="Calibri" w:hAnsi="Calibri"/>
          <w:sz w:val="22"/>
          <w:szCs w:val="22"/>
          <w:lang w:eastAsia="en-GB"/>
        </w:rPr>
        <w:tab/>
      </w:r>
      <w:r>
        <w:t>Mapping between Nnssf_NSSelection service causes on N22 and 5GMM causes</w:t>
      </w:r>
      <w:r>
        <w:tab/>
      </w:r>
      <w:r>
        <w:fldChar w:fldCharType="begin" w:fldLock="1"/>
      </w:r>
      <w:r>
        <w:instrText xml:space="preserve"> PAGEREF _Toc82770058 \h </w:instrText>
      </w:r>
      <w:r>
        <w:fldChar w:fldCharType="separate"/>
      </w:r>
      <w:r>
        <w:t>11</w:t>
      </w:r>
      <w:r>
        <w:fldChar w:fldCharType="end"/>
      </w:r>
    </w:p>
    <w:p w14:paraId="7BE60174" w14:textId="4E52D0D2" w:rsidR="00276CCF" w:rsidRPr="00F34FF5" w:rsidRDefault="00276CCF">
      <w:pPr>
        <w:pStyle w:val="TOC4"/>
        <w:rPr>
          <w:rFonts w:ascii="Calibri" w:hAnsi="Calibri"/>
          <w:sz w:val="22"/>
          <w:szCs w:val="22"/>
          <w:lang w:eastAsia="en-GB"/>
        </w:rPr>
      </w:pPr>
      <w:r w:rsidRPr="00276CCF">
        <w:t>4.6.2.1</w:t>
      </w:r>
      <w:r w:rsidRPr="00F34FF5">
        <w:rPr>
          <w:rFonts w:ascii="Calibri" w:hAnsi="Calibri"/>
          <w:sz w:val="22"/>
          <w:szCs w:val="22"/>
          <w:lang w:eastAsia="en-GB"/>
        </w:rPr>
        <w:tab/>
      </w:r>
      <w:r w:rsidRPr="0073061F">
        <w:rPr>
          <w:lang w:val="en-US"/>
        </w:rPr>
        <w:t>General</w:t>
      </w:r>
      <w:r>
        <w:tab/>
      </w:r>
      <w:r>
        <w:fldChar w:fldCharType="begin" w:fldLock="1"/>
      </w:r>
      <w:r>
        <w:instrText xml:space="preserve"> PAGEREF _Toc82770059 \h </w:instrText>
      </w:r>
      <w:r>
        <w:fldChar w:fldCharType="separate"/>
      </w:r>
      <w:r>
        <w:t>11</w:t>
      </w:r>
      <w:r>
        <w:fldChar w:fldCharType="end"/>
      </w:r>
    </w:p>
    <w:p w14:paraId="41D2C111" w14:textId="540AD3F7" w:rsidR="00276CCF" w:rsidRPr="00F34FF5" w:rsidRDefault="00276CCF">
      <w:pPr>
        <w:pStyle w:val="TOC4"/>
        <w:rPr>
          <w:rFonts w:ascii="Calibri" w:hAnsi="Calibri"/>
          <w:sz w:val="22"/>
          <w:szCs w:val="22"/>
          <w:lang w:eastAsia="en-GB"/>
        </w:rPr>
      </w:pPr>
      <w:r>
        <w:t>4.6.2.2</w:t>
      </w:r>
      <w:r w:rsidRPr="00F34FF5">
        <w:rPr>
          <w:rFonts w:ascii="Calibri" w:hAnsi="Calibri"/>
          <w:sz w:val="22"/>
          <w:szCs w:val="22"/>
          <w:lang w:eastAsia="en-GB"/>
        </w:rPr>
        <w:tab/>
      </w:r>
      <w:r>
        <w:t>Mapping from HTTP to 5GMM Cause Values</w:t>
      </w:r>
      <w:r>
        <w:tab/>
      </w:r>
      <w:r>
        <w:fldChar w:fldCharType="begin" w:fldLock="1"/>
      </w:r>
      <w:r>
        <w:instrText xml:space="preserve"> PAGEREF _Toc82770060 \h </w:instrText>
      </w:r>
      <w:r>
        <w:fldChar w:fldCharType="separate"/>
      </w:r>
      <w:r>
        <w:t>11</w:t>
      </w:r>
      <w:r>
        <w:fldChar w:fldCharType="end"/>
      </w:r>
    </w:p>
    <w:p w14:paraId="4D4581D1" w14:textId="4250A9FC" w:rsidR="00276CCF" w:rsidRPr="00F34FF5" w:rsidRDefault="00276CCF">
      <w:pPr>
        <w:pStyle w:val="TOC1"/>
        <w:rPr>
          <w:rFonts w:ascii="Calibri" w:hAnsi="Calibri"/>
          <w:szCs w:val="22"/>
          <w:lang w:eastAsia="en-GB"/>
        </w:rPr>
      </w:pPr>
      <w:r>
        <w:t>5</w:t>
      </w:r>
      <w:r w:rsidRPr="00F34FF5">
        <w:rPr>
          <w:rFonts w:ascii="Calibri" w:hAnsi="Calibri"/>
          <w:szCs w:val="22"/>
          <w:lang w:eastAsia="en-GB"/>
        </w:rPr>
        <w:tab/>
      </w:r>
      <w:r>
        <w:t>Mapping between 5GC interfaces causes and 5GSM Cause Codes by SMF</w:t>
      </w:r>
      <w:r>
        <w:tab/>
      </w:r>
      <w:r>
        <w:fldChar w:fldCharType="begin" w:fldLock="1"/>
      </w:r>
      <w:r>
        <w:instrText xml:space="preserve"> PAGEREF _Toc82770061 \h </w:instrText>
      </w:r>
      <w:r>
        <w:fldChar w:fldCharType="separate"/>
      </w:r>
      <w:r>
        <w:t>11</w:t>
      </w:r>
      <w:r>
        <w:fldChar w:fldCharType="end"/>
      </w:r>
    </w:p>
    <w:p w14:paraId="7E920431" w14:textId="02380A5A" w:rsidR="00276CCF" w:rsidRPr="00F34FF5" w:rsidRDefault="00276CCF">
      <w:pPr>
        <w:pStyle w:val="TOC2"/>
        <w:rPr>
          <w:rFonts w:ascii="Calibri" w:hAnsi="Calibri"/>
          <w:sz w:val="22"/>
          <w:szCs w:val="22"/>
          <w:lang w:eastAsia="en-GB"/>
        </w:rPr>
      </w:pPr>
      <w:r>
        <w:t>5.1</w:t>
      </w:r>
      <w:r w:rsidRPr="00F34FF5">
        <w:rPr>
          <w:rFonts w:ascii="Calibri" w:hAnsi="Calibri"/>
          <w:sz w:val="22"/>
          <w:szCs w:val="22"/>
          <w:lang w:eastAsia="en-GB"/>
        </w:rPr>
        <w:tab/>
      </w:r>
      <w:r>
        <w:t>General</w:t>
      </w:r>
      <w:r>
        <w:tab/>
      </w:r>
      <w:r>
        <w:fldChar w:fldCharType="begin" w:fldLock="1"/>
      </w:r>
      <w:r>
        <w:instrText xml:space="preserve"> PAGEREF _Toc82770062 \h </w:instrText>
      </w:r>
      <w:r>
        <w:fldChar w:fldCharType="separate"/>
      </w:r>
      <w:r>
        <w:t>11</w:t>
      </w:r>
      <w:r>
        <w:fldChar w:fldCharType="end"/>
      </w:r>
    </w:p>
    <w:p w14:paraId="42B7C0C4" w14:textId="5CD52B72" w:rsidR="00276CCF" w:rsidRPr="00F34FF5" w:rsidRDefault="00276CCF">
      <w:pPr>
        <w:pStyle w:val="TOC2"/>
        <w:rPr>
          <w:rFonts w:ascii="Calibri" w:hAnsi="Calibri"/>
          <w:sz w:val="22"/>
          <w:szCs w:val="22"/>
          <w:lang w:eastAsia="en-GB"/>
        </w:rPr>
      </w:pPr>
      <w:r>
        <w:t>5.2</w:t>
      </w:r>
      <w:r w:rsidRPr="00F34FF5">
        <w:rPr>
          <w:rFonts w:ascii="Calibri" w:hAnsi="Calibri"/>
          <w:sz w:val="22"/>
          <w:szCs w:val="22"/>
          <w:lang w:eastAsia="en-GB"/>
        </w:rPr>
        <w:tab/>
      </w:r>
      <w:r>
        <w:t>Mapping between Npcf service causes on N7 and 5GSM causes</w:t>
      </w:r>
      <w:r>
        <w:tab/>
      </w:r>
      <w:r>
        <w:fldChar w:fldCharType="begin" w:fldLock="1"/>
      </w:r>
      <w:r>
        <w:instrText xml:space="preserve"> PAGEREF _Toc82770063 \h </w:instrText>
      </w:r>
      <w:r>
        <w:fldChar w:fldCharType="separate"/>
      </w:r>
      <w:r>
        <w:t>12</w:t>
      </w:r>
      <w:r>
        <w:fldChar w:fldCharType="end"/>
      </w:r>
    </w:p>
    <w:p w14:paraId="1E6AE783" w14:textId="4A7E8C44" w:rsidR="00276CCF" w:rsidRPr="00F34FF5" w:rsidRDefault="00276CCF">
      <w:pPr>
        <w:pStyle w:val="TOC3"/>
        <w:rPr>
          <w:rFonts w:ascii="Calibri" w:hAnsi="Calibri"/>
          <w:sz w:val="22"/>
          <w:szCs w:val="22"/>
          <w:lang w:eastAsia="en-GB"/>
        </w:rPr>
      </w:pPr>
      <w:r>
        <w:t>5.2.1</w:t>
      </w:r>
      <w:r w:rsidRPr="00F34FF5">
        <w:rPr>
          <w:rFonts w:ascii="Calibri" w:hAnsi="Calibri"/>
          <w:sz w:val="22"/>
          <w:szCs w:val="22"/>
          <w:lang w:eastAsia="en-GB"/>
        </w:rPr>
        <w:tab/>
      </w:r>
      <w:r>
        <w:t>General</w:t>
      </w:r>
      <w:r>
        <w:tab/>
      </w:r>
      <w:r>
        <w:fldChar w:fldCharType="begin" w:fldLock="1"/>
      </w:r>
      <w:r>
        <w:instrText xml:space="preserve"> PAGEREF _Toc82770064 \h </w:instrText>
      </w:r>
      <w:r>
        <w:fldChar w:fldCharType="separate"/>
      </w:r>
      <w:r>
        <w:t>12</w:t>
      </w:r>
      <w:r>
        <w:fldChar w:fldCharType="end"/>
      </w:r>
    </w:p>
    <w:p w14:paraId="06404AEF" w14:textId="797F50C4" w:rsidR="00276CCF" w:rsidRPr="00F34FF5" w:rsidRDefault="00276CCF">
      <w:pPr>
        <w:pStyle w:val="TOC3"/>
        <w:rPr>
          <w:rFonts w:ascii="Calibri" w:hAnsi="Calibri"/>
          <w:sz w:val="22"/>
          <w:szCs w:val="22"/>
          <w:lang w:eastAsia="en-GB"/>
        </w:rPr>
      </w:pPr>
      <w:r>
        <w:t>5.2.2</w:t>
      </w:r>
      <w:r w:rsidRPr="00F34FF5">
        <w:rPr>
          <w:rFonts w:ascii="Calibri" w:hAnsi="Calibri"/>
          <w:sz w:val="22"/>
          <w:szCs w:val="22"/>
          <w:lang w:eastAsia="en-GB"/>
        </w:rPr>
        <w:tab/>
      </w:r>
      <w:r>
        <w:t>Mapping between Npcf_SMPolicyControl Service causes on N7 and 5GSM causes</w:t>
      </w:r>
      <w:r>
        <w:tab/>
      </w:r>
      <w:r>
        <w:fldChar w:fldCharType="begin" w:fldLock="1"/>
      </w:r>
      <w:r>
        <w:instrText xml:space="preserve"> PAGEREF _Toc82770065 \h </w:instrText>
      </w:r>
      <w:r>
        <w:fldChar w:fldCharType="separate"/>
      </w:r>
      <w:r>
        <w:t>12</w:t>
      </w:r>
      <w:r>
        <w:fldChar w:fldCharType="end"/>
      </w:r>
    </w:p>
    <w:p w14:paraId="6B876B18" w14:textId="69C678A8" w:rsidR="00276CCF" w:rsidRPr="00F34FF5" w:rsidRDefault="00276CCF">
      <w:pPr>
        <w:pStyle w:val="TOC4"/>
        <w:rPr>
          <w:rFonts w:ascii="Calibri" w:hAnsi="Calibri"/>
          <w:sz w:val="22"/>
          <w:szCs w:val="22"/>
          <w:lang w:eastAsia="en-GB"/>
        </w:rPr>
      </w:pPr>
      <w:r>
        <w:t>5.2.2.1</w:t>
      </w:r>
      <w:r w:rsidRPr="00F34FF5">
        <w:rPr>
          <w:rFonts w:ascii="Calibri" w:hAnsi="Calibri"/>
          <w:sz w:val="22"/>
          <w:szCs w:val="22"/>
          <w:lang w:eastAsia="en-GB"/>
        </w:rPr>
        <w:tab/>
      </w:r>
      <w:r>
        <w:t>General</w:t>
      </w:r>
      <w:r>
        <w:tab/>
      </w:r>
      <w:r>
        <w:fldChar w:fldCharType="begin" w:fldLock="1"/>
      </w:r>
      <w:r>
        <w:instrText xml:space="preserve"> PAGEREF _Toc82770066 \h </w:instrText>
      </w:r>
      <w:r>
        <w:fldChar w:fldCharType="separate"/>
      </w:r>
      <w:r>
        <w:t>12</w:t>
      </w:r>
      <w:r>
        <w:fldChar w:fldCharType="end"/>
      </w:r>
    </w:p>
    <w:p w14:paraId="4524615E" w14:textId="0FBC47A3" w:rsidR="00276CCF" w:rsidRPr="00F34FF5" w:rsidRDefault="00276CCF">
      <w:pPr>
        <w:pStyle w:val="TOC4"/>
        <w:rPr>
          <w:rFonts w:ascii="Calibri" w:hAnsi="Calibri"/>
          <w:sz w:val="22"/>
          <w:szCs w:val="22"/>
          <w:lang w:eastAsia="en-GB"/>
        </w:rPr>
      </w:pPr>
      <w:r>
        <w:t>5.2.2.2</w:t>
      </w:r>
      <w:r w:rsidRPr="00F34FF5">
        <w:rPr>
          <w:rFonts w:ascii="Calibri" w:hAnsi="Calibri"/>
          <w:sz w:val="22"/>
          <w:szCs w:val="22"/>
          <w:lang w:eastAsia="en-GB"/>
        </w:rPr>
        <w:tab/>
      </w:r>
      <w:r>
        <w:t>Mapping from HTTP to 5GSM cause values – Request rejected by PCF</w:t>
      </w:r>
      <w:r>
        <w:tab/>
      </w:r>
      <w:r>
        <w:fldChar w:fldCharType="begin" w:fldLock="1"/>
      </w:r>
      <w:r>
        <w:instrText xml:space="preserve"> PAGEREF _Toc82770067 \h </w:instrText>
      </w:r>
      <w:r>
        <w:fldChar w:fldCharType="separate"/>
      </w:r>
      <w:r>
        <w:t>12</w:t>
      </w:r>
      <w:r>
        <w:fldChar w:fldCharType="end"/>
      </w:r>
    </w:p>
    <w:p w14:paraId="1FB8317C" w14:textId="0C0E9818" w:rsidR="00276CCF" w:rsidRPr="00F34FF5" w:rsidRDefault="00276CCF">
      <w:pPr>
        <w:pStyle w:val="TOC2"/>
        <w:rPr>
          <w:rFonts w:ascii="Calibri" w:hAnsi="Calibri"/>
          <w:sz w:val="22"/>
          <w:szCs w:val="22"/>
          <w:lang w:eastAsia="en-GB"/>
        </w:rPr>
      </w:pPr>
      <w:r>
        <w:t>5.3</w:t>
      </w:r>
      <w:r w:rsidRPr="00F34FF5">
        <w:rPr>
          <w:rFonts w:ascii="Calibri" w:hAnsi="Calibri"/>
          <w:sz w:val="22"/>
          <w:szCs w:val="22"/>
          <w:lang w:eastAsia="en-GB"/>
        </w:rPr>
        <w:tab/>
      </w:r>
      <w:r>
        <w:t>Mapping between Nudm service causes on N10 and 5GSM causes</w:t>
      </w:r>
      <w:r>
        <w:tab/>
      </w:r>
      <w:r>
        <w:fldChar w:fldCharType="begin" w:fldLock="1"/>
      </w:r>
      <w:r>
        <w:instrText xml:space="preserve"> PAGEREF _Toc82770068 \h </w:instrText>
      </w:r>
      <w:r>
        <w:fldChar w:fldCharType="separate"/>
      </w:r>
      <w:r>
        <w:t>12</w:t>
      </w:r>
      <w:r>
        <w:fldChar w:fldCharType="end"/>
      </w:r>
    </w:p>
    <w:p w14:paraId="784F2FD2" w14:textId="199C2641" w:rsidR="00276CCF" w:rsidRPr="00F34FF5" w:rsidRDefault="00276CCF">
      <w:pPr>
        <w:pStyle w:val="TOC3"/>
        <w:rPr>
          <w:rFonts w:ascii="Calibri" w:hAnsi="Calibri"/>
          <w:sz w:val="22"/>
          <w:szCs w:val="22"/>
          <w:lang w:eastAsia="en-GB"/>
        </w:rPr>
      </w:pPr>
      <w:r>
        <w:t>5.3.1</w:t>
      </w:r>
      <w:r w:rsidRPr="00F34FF5">
        <w:rPr>
          <w:rFonts w:ascii="Calibri" w:hAnsi="Calibri"/>
          <w:sz w:val="22"/>
          <w:szCs w:val="22"/>
          <w:lang w:eastAsia="en-GB"/>
        </w:rPr>
        <w:tab/>
      </w:r>
      <w:r>
        <w:t>General</w:t>
      </w:r>
      <w:r>
        <w:tab/>
      </w:r>
      <w:r>
        <w:fldChar w:fldCharType="begin" w:fldLock="1"/>
      </w:r>
      <w:r>
        <w:instrText xml:space="preserve"> PAGEREF _Toc82770069 \h </w:instrText>
      </w:r>
      <w:r>
        <w:fldChar w:fldCharType="separate"/>
      </w:r>
      <w:r>
        <w:t>12</w:t>
      </w:r>
      <w:r>
        <w:fldChar w:fldCharType="end"/>
      </w:r>
    </w:p>
    <w:p w14:paraId="10EA79F6" w14:textId="45166266" w:rsidR="00276CCF" w:rsidRPr="00F34FF5" w:rsidRDefault="00276CCF">
      <w:pPr>
        <w:pStyle w:val="TOC3"/>
        <w:rPr>
          <w:rFonts w:ascii="Calibri" w:hAnsi="Calibri"/>
          <w:sz w:val="22"/>
          <w:szCs w:val="22"/>
          <w:lang w:eastAsia="en-GB"/>
        </w:rPr>
      </w:pPr>
      <w:r>
        <w:t>5.3.2</w:t>
      </w:r>
      <w:r w:rsidRPr="00F34FF5">
        <w:rPr>
          <w:rFonts w:ascii="Calibri" w:hAnsi="Calibri"/>
          <w:sz w:val="22"/>
          <w:szCs w:val="22"/>
          <w:lang w:eastAsia="en-GB"/>
        </w:rPr>
        <w:tab/>
      </w:r>
      <w:r>
        <w:t>Mapping between Nudm_UEContextManagement service causes on N10 and 5GSM causes</w:t>
      </w:r>
      <w:r>
        <w:tab/>
      </w:r>
      <w:r>
        <w:fldChar w:fldCharType="begin" w:fldLock="1"/>
      </w:r>
      <w:r>
        <w:instrText xml:space="preserve"> PAGEREF _Toc82770070 \h </w:instrText>
      </w:r>
      <w:r>
        <w:fldChar w:fldCharType="separate"/>
      </w:r>
      <w:r>
        <w:t>12</w:t>
      </w:r>
      <w:r>
        <w:fldChar w:fldCharType="end"/>
      </w:r>
    </w:p>
    <w:p w14:paraId="0E5590C9" w14:textId="19F82FFA" w:rsidR="00276CCF" w:rsidRPr="00F34FF5" w:rsidRDefault="00276CCF">
      <w:pPr>
        <w:pStyle w:val="TOC4"/>
        <w:rPr>
          <w:rFonts w:ascii="Calibri" w:hAnsi="Calibri"/>
          <w:sz w:val="22"/>
          <w:szCs w:val="22"/>
          <w:lang w:eastAsia="en-GB"/>
        </w:rPr>
      </w:pPr>
      <w:r>
        <w:t>5.3.2.1</w:t>
      </w:r>
      <w:r w:rsidRPr="00F34FF5">
        <w:rPr>
          <w:rFonts w:ascii="Calibri" w:hAnsi="Calibri"/>
          <w:sz w:val="22"/>
          <w:szCs w:val="22"/>
          <w:lang w:eastAsia="en-GB"/>
        </w:rPr>
        <w:tab/>
      </w:r>
      <w:r>
        <w:t>General</w:t>
      </w:r>
      <w:r>
        <w:tab/>
      </w:r>
      <w:r>
        <w:fldChar w:fldCharType="begin" w:fldLock="1"/>
      </w:r>
      <w:r>
        <w:instrText xml:space="preserve"> PAGEREF _Toc82770071 \h </w:instrText>
      </w:r>
      <w:r>
        <w:fldChar w:fldCharType="separate"/>
      </w:r>
      <w:r>
        <w:t>12</w:t>
      </w:r>
      <w:r>
        <w:fldChar w:fldCharType="end"/>
      </w:r>
    </w:p>
    <w:p w14:paraId="03A02E43" w14:textId="183BF800" w:rsidR="00276CCF" w:rsidRPr="00F34FF5" w:rsidRDefault="00276CCF">
      <w:pPr>
        <w:pStyle w:val="TOC4"/>
        <w:rPr>
          <w:rFonts w:ascii="Calibri" w:hAnsi="Calibri"/>
          <w:sz w:val="22"/>
          <w:szCs w:val="22"/>
          <w:lang w:eastAsia="en-GB"/>
        </w:rPr>
      </w:pPr>
      <w:r>
        <w:t>5.3.2.2</w:t>
      </w:r>
      <w:r w:rsidRPr="00F34FF5">
        <w:rPr>
          <w:rFonts w:ascii="Calibri" w:hAnsi="Calibri"/>
          <w:sz w:val="22"/>
          <w:szCs w:val="22"/>
          <w:lang w:eastAsia="en-GB"/>
        </w:rPr>
        <w:tab/>
      </w:r>
      <w:r>
        <w:t>Mapping from HTTP to 5GSM cause values – Request rejected by UDM due to N10 failures</w:t>
      </w:r>
      <w:r>
        <w:tab/>
      </w:r>
      <w:r>
        <w:fldChar w:fldCharType="begin" w:fldLock="1"/>
      </w:r>
      <w:r>
        <w:instrText xml:space="preserve"> PAGEREF _Toc82770072 \h </w:instrText>
      </w:r>
      <w:r>
        <w:fldChar w:fldCharType="separate"/>
      </w:r>
      <w:r>
        <w:t>13</w:t>
      </w:r>
      <w:r>
        <w:fldChar w:fldCharType="end"/>
      </w:r>
    </w:p>
    <w:p w14:paraId="331B7F81" w14:textId="7FBCD4CF" w:rsidR="00276CCF" w:rsidRPr="00F34FF5" w:rsidRDefault="00276CCF">
      <w:pPr>
        <w:pStyle w:val="TOC2"/>
        <w:rPr>
          <w:rFonts w:ascii="Calibri" w:hAnsi="Calibri"/>
          <w:sz w:val="22"/>
          <w:szCs w:val="22"/>
          <w:lang w:eastAsia="en-GB"/>
        </w:rPr>
      </w:pPr>
      <w:r>
        <w:t>5.4</w:t>
      </w:r>
      <w:r w:rsidRPr="00F34FF5">
        <w:rPr>
          <w:rFonts w:ascii="Calibri" w:hAnsi="Calibri"/>
          <w:sz w:val="22"/>
          <w:szCs w:val="22"/>
          <w:lang w:eastAsia="en-GB"/>
        </w:rPr>
        <w:tab/>
      </w:r>
      <w:r>
        <w:t>Mapping between N4 causes and 5GSM causes</w:t>
      </w:r>
      <w:r>
        <w:tab/>
      </w:r>
      <w:r>
        <w:fldChar w:fldCharType="begin" w:fldLock="1"/>
      </w:r>
      <w:r>
        <w:instrText xml:space="preserve"> PAGEREF _Toc82770073 \h </w:instrText>
      </w:r>
      <w:r>
        <w:fldChar w:fldCharType="separate"/>
      </w:r>
      <w:r>
        <w:t>13</w:t>
      </w:r>
      <w:r>
        <w:fldChar w:fldCharType="end"/>
      </w:r>
    </w:p>
    <w:p w14:paraId="40F7566C" w14:textId="3DB26C44" w:rsidR="00276CCF" w:rsidRPr="00F34FF5" w:rsidRDefault="00276CCF">
      <w:pPr>
        <w:pStyle w:val="TOC3"/>
        <w:rPr>
          <w:rFonts w:ascii="Calibri" w:hAnsi="Calibri"/>
          <w:sz w:val="22"/>
          <w:szCs w:val="22"/>
          <w:lang w:eastAsia="en-GB"/>
        </w:rPr>
      </w:pPr>
      <w:r>
        <w:t>5.4.1</w:t>
      </w:r>
      <w:r w:rsidRPr="00F34FF5">
        <w:rPr>
          <w:rFonts w:ascii="Calibri" w:hAnsi="Calibri"/>
          <w:sz w:val="22"/>
          <w:szCs w:val="22"/>
          <w:lang w:eastAsia="en-GB"/>
        </w:rPr>
        <w:tab/>
      </w:r>
      <w:r>
        <w:t>General</w:t>
      </w:r>
      <w:r>
        <w:tab/>
      </w:r>
      <w:r>
        <w:fldChar w:fldCharType="begin" w:fldLock="1"/>
      </w:r>
      <w:r>
        <w:instrText xml:space="preserve"> PAGEREF _Toc82770074 \h </w:instrText>
      </w:r>
      <w:r>
        <w:fldChar w:fldCharType="separate"/>
      </w:r>
      <w:r>
        <w:t>13</w:t>
      </w:r>
      <w:r>
        <w:fldChar w:fldCharType="end"/>
      </w:r>
    </w:p>
    <w:p w14:paraId="6BBB4FEA" w14:textId="56E11F44" w:rsidR="00276CCF" w:rsidRPr="00F34FF5" w:rsidRDefault="00276CCF">
      <w:pPr>
        <w:pStyle w:val="TOC3"/>
        <w:rPr>
          <w:rFonts w:ascii="Calibri" w:hAnsi="Calibri"/>
          <w:sz w:val="22"/>
          <w:szCs w:val="22"/>
          <w:lang w:eastAsia="en-GB"/>
        </w:rPr>
      </w:pPr>
      <w:r>
        <w:t>5.4.2</w:t>
      </w:r>
      <w:r w:rsidRPr="00F34FF5">
        <w:rPr>
          <w:rFonts w:ascii="Calibri" w:hAnsi="Calibri"/>
          <w:sz w:val="22"/>
          <w:szCs w:val="22"/>
          <w:lang w:eastAsia="en-GB"/>
        </w:rPr>
        <w:tab/>
      </w:r>
      <w:r>
        <w:t>Mapping from N4 to 5GSM cause values</w:t>
      </w:r>
      <w:r>
        <w:tab/>
      </w:r>
      <w:r>
        <w:fldChar w:fldCharType="begin" w:fldLock="1"/>
      </w:r>
      <w:r>
        <w:instrText xml:space="preserve"> PAGEREF _Toc82770075 \h </w:instrText>
      </w:r>
      <w:r>
        <w:fldChar w:fldCharType="separate"/>
      </w:r>
      <w:r>
        <w:t>13</w:t>
      </w:r>
      <w:r>
        <w:fldChar w:fldCharType="end"/>
      </w:r>
    </w:p>
    <w:p w14:paraId="0BF5A651" w14:textId="45D2087F" w:rsidR="00276CCF" w:rsidRPr="00F34FF5" w:rsidRDefault="00276CCF">
      <w:pPr>
        <w:pStyle w:val="TOC2"/>
        <w:rPr>
          <w:rFonts w:ascii="Calibri" w:hAnsi="Calibri"/>
          <w:sz w:val="22"/>
          <w:szCs w:val="22"/>
          <w:lang w:eastAsia="en-GB"/>
        </w:rPr>
      </w:pPr>
      <w:r>
        <w:t>5.5</w:t>
      </w:r>
      <w:r w:rsidRPr="00F34FF5">
        <w:rPr>
          <w:rFonts w:ascii="Calibri" w:hAnsi="Calibri"/>
          <w:sz w:val="22"/>
          <w:szCs w:val="22"/>
          <w:lang w:eastAsia="en-GB"/>
        </w:rPr>
        <w:tab/>
      </w:r>
      <w:r>
        <w:t>Mapping between Nnsacf services causes and 5GSM causes</w:t>
      </w:r>
      <w:r>
        <w:tab/>
      </w:r>
      <w:r>
        <w:fldChar w:fldCharType="begin" w:fldLock="1"/>
      </w:r>
      <w:r>
        <w:instrText xml:space="preserve"> PAGEREF _Toc82770076 \h </w:instrText>
      </w:r>
      <w:r>
        <w:fldChar w:fldCharType="separate"/>
      </w:r>
      <w:r>
        <w:t>14</w:t>
      </w:r>
      <w:r>
        <w:fldChar w:fldCharType="end"/>
      </w:r>
    </w:p>
    <w:p w14:paraId="69FA30E3" w14:textId="2487C914" w:rsidR="00276CCF" w:rsidRPr="00F34FF5" w:rsidRDefault="00276CCF">
      <w:pPr>
        <w:pStyle w:val="TOC3"/>
        <w:rPr>
          <w:rFonts w:ascii="Calibri" w:hAnsi="Calibri"/>
          <w:sz w:val="22"/>
          <w:szCs w:val="22"/>
          <w:lang w:eastAsia="en-GB"/>
        </w:rPr>
      </w:pPr>
      <w:r>
        <w:t>5.5.1</w:t>
      </w:r>
      <w:r w:rsidRPr="00F34FF5">
        <w:rPr>
          <w:rFonts w:ascii="Calibri" w:hAnsi="Calibri"/>
          <w:sz w:val="22"/>
          <w:szCs w:val="22"/>
          <w:lang w:eastAsia="en-GB"/>
        </w:rPr>
        <w:tab/>
      </w:r>
      <w:r>
        <w:t>General</w:t>
      </w:r>
      <w:r>
        <w:tab/>
      </w:r>
      <w:r>
        <w:fldChar w:fldCharType="begin" w:fldLock="1"/>
      </w:r>
      <w:r>
        <w:instrText xml:space="preserve"> PAGEREF _Toc82770077 \h </w:instrText>
      </w:r>
      <w:r>
        <w:fldChar w:fldCharType="separate"/>
      </w:r>
      <w:r>
        <w:t>14</w:t>
      </w:r>
      <w:r>
        <w:fldChar w:fldCharType="end"/>
      </w:r>
    </w:p>
    <w:p w14:paraId="3E326EE6" w14:textId="1CE29A8B" w:rsidR="00276CCF" w:rsidRPr="00F34FF5" w:rsidRDefault="00276CCF">
      <w:pPr>
        <w:pStyle w:val="TOC3"/>
        <w:rPr>
          <w:rFonts w:ascii="Calibri" w:hAnsi="Calibri"/>
          <w:sz w:val="22"/>
          <w:szCs w:val="22"/>
          <w:lang w:eastAsia="en-GB"/>
        </w:rPr>
      </w:pPr>
      <w:r>
        <w:t>5.5.2</w:t>
      </w:r>
      <w:r w:rsidRPr="00F34FF5">
        <w:rPr>
          <w:rFonts w:ascii="Calibri" w:hAnsi="Calibri"/>
          <w:sz w:val="22"/>
          <w:szCs w:val="22"/>
          <w:lang w:eastAsia="en-GB"/>
        </w:rPr>
        <w:tab/>
      </w:r>
      <w:r>
        <w:t>Mapping between Nnsacf_NSAC service causes on N81 and 5GSM causes</w:t>
      </w:r>
      <w:r>
        <w:tab/>
      </w:r>
      <w:r>
        <w:fldChar w:fldCharType="begin" w:fldLock="1"/>
      </w:r>
      <w:r>
        <w:instrText xml:space="preserve"> PAGEREF _Toc82770078 \h </w:instrText>
      </w:r>
      <w:r>
        <w:fldChar w:fldCharType="separate"/>
      </w:r>
      <w:r>
        <w:t>14</w:t>
      </w:r>
      <w:r>
        <w:fldChar w:fldCharType="end"/>
      </w:r>
    </w:p>
    <w:p w14:paraId="2FD53FC1" w14:textId="000E9AC1" w:rsidR="00276CCF" w:rsidRPr="00F34FF5" w:rsidRDefault="00276CCF">
      <w:pPr>
        <w:pStyle w:val="TOC4"/>
        <w:rPr>
          <w:rFonts w:ascii="Calibri" w:hAnsi="Calibri"/>
          <w:sz w:val="22"/>
          <w:szCs w:val="22"/>
          <w:lang w:eastAsia="en-GB"/>
        </w:rPr>
      </w:pPr>
      <w:r w:rsidRPr="00276CCF">
        <w:t>5.5.2.1</w:t>
      </w:r>
      <w:r w:rsidRPr="00F34FF5">
        <w:rPr>
          <w:rFonts w:ascii="Calibri" w:hAnsi="Calibri"/>
          <w:sz w:val="22"/>
          <w:szCs w:val="22"/>
          <w:lang w:eastAsia="en-GB"/>
        </w:rPr>
        <w:tab/>
      </w:r>
      <w:r w:rsidRPr="0073061F">
        <w:rPr>
          <w:lang w:val="en-US"/>
        </w:rPr>
        <w:t>General</w:t>
      </w:r>
      <w:r>
        <w:tab/>
      </w:r>
      <w:r>
        <w:fldChar w:fldCharType="begin" w:fldLock="1"/>
      </w:r>
      <w:r>
        <w:instrText xml:space="preserve"> PAGEREF _Toc82770079 \h </w:instrText>
      </w:r>
      <w:r>
        <w:fldChar w:fldCharType="separate"/>
      </w:r>
      <w:r>
        <w:t>14</w:t>
      </w:r>
      <w:r>
        <w:fldChar w:fldCharType="end"/>
      </w:r>
    </w:p>
    <w:p w14:paraId="22FB8C8E" w14:textId="60C655E7" w:rsidR="00276CCF" w:rsidRPr="00F34FF5" w:rsidRDefault="00276CCF">
      <w:pPr>
        <w:pStyle w:val="TOC4"/>
        <w:rPr>
          <w:rFonts w:ascii="Calibri" w:hAnsi="Calibri"/>
          <w:sz w:val="22"/>
          <w:szCs w:val="22"/>
          <w:lang w:eastAsia="en-GB"/>
        </w:rPr>
      </w:pPr>
      <w:r>
        <w:t>5.5.2.2</w:t>
      </w:r>
      <w:r w:rsidRPr="00F34FF5">
        <w:rPr>
          <w:rFonts w:ascii="Calibri" w:hAnsi="Calibri"/>
          <w:sz w:val="22"/>
          <w:szCs w:val="22"/>
          <w:lang w:eastAsia="en-GB"/>
        </w:rPr>
        <w:tab/>
      </w:r>
      <w:r>
        <w:t>Mapping from HTTP to 5GSM Cause Values</w:t>
      </w:r>
      <w:r>
        <w:tab/>
      </w:r>
      <w:r>
        <w:fldChar w:fldCharType="begin" w:fldLock="1"/>
      </w:r>
      <w:r>
        <w:instrText xml:space="preserve"> PAGEREF _Toc82770080 \h </w:instrText>
      </w:r>
      <w:r>
        <w:fldChar w:fldCharType="separate"/>
      </w:r>
      <w:r>
        <w:t>14</w:t>
      </w:r>
      <w:r>
        <w:fldChar w:fldCharType="end"/>
      </w:r>
    </w:p>
    <w:p w14:paraId="274BFB54" w14:textId="6A4C1FD7" w:rsidR="00276CCF" w:rsidRPr="00F34FF5" w:rsidRDefault="00276CCF" w:rsidP="00276CCF">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_Toc82770081 \h </w:instrText>
      </w:r>
      <w:r>
        <w:fldChar w:fldCharType="separate"/>
      </w:r>
      <w:r>
        <w:t>15</w:t>
      </w:r>
      <w:r>
        <w:fldChar w:fldCharType="end"/>
      </w:r>
    </w:p>
    <w:p w14:paraId="3EB15C88" w14:textId="28F593E4" w:rsidR="00080512" w:rsidRPr="004D3578" w:rsidRDefault="004D3578">
      <w:r w:rsidRPr="004D3578">
        <w:rPr>
          <w:noProof/>
          <w:sz w:val="22"/>
        </w:rPr>
        <w:fldChar w:fldCharType="end"/>
      </w:r>
    </w:p>
    <w:p w14:paraId="2A15925C" w14:textId="2C379A34" w:rsidR="00080512" w:rsidRDefault="00080512" w:rsidP="009205A5">
      <w:pPr>
        <w:pStyle w:val="Heading1"/>
      </w:pPr>
      <w:r w:rsidRPr="004D3578">
        <w:br w:type="page"/>
      </w:r>
      <w:bookmarkStart w:id="9" w:name="foreword"/>
      <w:bookmarkStart w:id="10" w:name="_Toc82770032"/>
      <w:bookmarkEnd w:id="9"/>
      <w:r w:rsidRPr="004D3578">
        <w:lastRenderedPageBreak/>
        <w:t>Foreword</w:t>
      </w:r>
      <w:bookmarkEnd w:id="10"/>
    </w:p>
    <w:p w14:paraId="4A4B9C11" w14:textId="3FC31CDF" w:rsidR="00080512" w:rsidRPr="004D3578" w:rsidRDefault="00080512">
      <w:r w:rsidRPr="004D3578">
        <w:t xml:space="preserve">This Technical </w:t>
      </w:r>
      <w:bookmarkStart w:id="11" w:name="spectype3"/>
      <w:r w:rsidRPr="009205A5">
        <w:t>Specification</w:t>
      </w:r>
      <w:bookmarkEnd w:id="11"/>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A520E2">
      <w:pPr>
        <w:pStyle w:val="Heading1"/>
      </w:pPr>
      <w:bookmarkStart w:id="12" w:name="introduction"/>
      <w:bookmarkStart w:id="13" w:name="_Toc4598430"/>
      <w:bookmarkStart w:id="14" w:name="_Toc29807379"/>
      <w:bookmarkStart w:id="15" w:name="_Toc45022120"/>
      <w:bookmarkStart w:id="16" w:name="_Toc82770033"/>
      <w:bookmarkEnd w:id="12"/>
      <w:r w:rsidRPr="00C9373F">
        <w:t>1</w:t>
      </w:r>
      <w:r w:rsidRPr="00C9373F">
        <w:tab/>
        <w:t>Scope</w:t>
      </w:r>
      <w:bookmarkEnd w:id="13"/>
      <w:bookmarkEnd w:id="14"/>
      <w:bookmarkEnd w:id="15"/>
      <w:bookmarkEnd w:id="16"/>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A520E2">
      <w:pPr>
        <w:pStyle w:val="Heading1"/>
      </w:pPr>
      <w:bookmarkStart w:id="17" w:name="_Toc4598431"/>
      <w:bookmarkStart w:id="18" w:name="_Toc29807380"/>
      <w:bookmarkStart w:id="19" w:name="_Toc45022121"/>
      <w:bookmarkStart w:id="20" w:name="_Toc82770034"/>
      <w:r w:rsidRPr="00C9373F">
        <w:t>2</w:t>
      </w:r>
      <w:r w:rsidRPr="00C9373F">
        <w:tab/>
        <w:t>References</w:t>
      </w:r>
      <w:bookmarkEnd w:id="17"/>
      <w:bookmarkEnd w:id="18"/>
      <w:bookmarkEnd w:id="19"/>
      <w:bookmarkEnd w:id="20"/>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bookmarkStart w:id="21" w:name="OLE_LINK1"/>
      <w:bookmarkStart w:id="22" w:name="OLE_LINK2"/>
      <w:bookmarkStart w:id="23" w:name="OLE_LINK3"/>
      <w:bookmarkStart w:id="24" w:name="OLE_LINK4"/>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bookmarkEnd w:id="21"/>
    <w:bookmarkEnd w:id="22"/>
    <w:bookmarkEnd w:id="23"/>
    <w:bookmarkEnd w:id="24"/>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A520E2">
      <w:pPr>
        <w:pStyle w:val="Heading1"/>
      </w:pPr>
      <w:bookmarkStart w:id="25" w:name="_Toc4598432"/>
      <w:bookmarkStart w:id="26" w:name="_Toc29807381"/>
      <w:bookmarkStart w:id="27" w:name="_Toc45022122"/>
      <w:bookmarkStart w:id="28" w:name="_Toc82770035"/>
      <w:r w:rsidRPr="00C9373F">
        <w:t>3</w:t>
      </w:r>
      <w:r w:rsidRPr="00C9373F">
        <w:tab/>
        <w:t>Definitions, symbols and abbreviations</w:t>
      </w:r>
      <w:bookmarkEnd w:id="25"/>
      <w:bookmarkEnd w:id="26"/>
      <w:bookmarkEnd w:id="27"/>
      <w:bookmarkEnd w:id="28"/>
    </w:p>
    <w:p w14:paraId="11D752BB" w14:textId="77777777" w:rsidR="00A520E2" w:rsidRPr="00C9373F" w:rsidRDefault="00A520E2" w:rsidP="00A520E2">
      <w:pPr>
        <w:pStyle w:val="Heading2"/>
      </w:pPr>
      <w:bookmarkStart w:id="29" w:name="_Toc4598433"/>
      <w:bookmarkStart w:id="30" w:name="_Toc29807382"/>
      <w:bookmarkStart w:id="31" w:name="_Toc45022123"/>
      <w:bookmarkStart w:id="32" w:name="_Toc82770036"/>
      <w:r w:rsidRPr="00C9373F">
        <w:t>3.1</w:t>
      </w:r>
      <w:r w:rsidRPr="00C9373F">
        <w:tab/>
        <w:t>Abbreviations</w:t>
      </w:r>
      <w:bookmarkEnd w:id="29"/>
      <w:bookmarkEnd w:id="30"/>
      <w:bookmarkEnd w:id="31"/>
      <w:bookmarkEnd w:id="32"/>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A520E2">
      <w:pPr>
        <w:pStyle w:val="Heading1"/>
      </w:pPr>
      <w:bookmarkStart w:id="33" w:name="_Toc4598434"/>
      <w:bookmarkStart w:id="34" w:name="_Toc29807383"/>
      <w:bookmarkStart w:id="35" w:name="_Toc45022124"/>
      <w:bookmarkStart w:id="36" w:name="_Toc82770037"/>
      <w:r w:rsidRPr="00C9373F">
        <w:t>4</w:t>
      </w:r>
      <w:r w:rsidRPr="00C9373F">
        <w:tab/>
        <w:t>Mapping between 5GC interfaces causes and 5GMM Cause Codes by AMF</w:t>
      </w:r>
      <w:bookmarkEnd w:id="33"/>
      <w:bookmarkEnd w:id="34"/>
      <w:bookmarkEnd w:id="35"/>
      <w:bookmarkEnd w:id="36"/>
    </w:p>
    <w:p w14:paraId="028377CD" w14:textId="77777777" w:rsidR="00A520E2" w:rsidRPr="00C9373F" w:rsidRDefault="00A520E2" w:rsidP="00A520E2">
      <w:pPr>
        <w:pStyle w:val="Heading2"/>
      </w:pPr>
      <w:bookmarkStart w:id="37" w:name="_Toc4598435"/>
      <w:bookmarkStart w:id="38" w:name="_Toc29807384"/>
      <w:bookmarkStart w:id="39" w:name="_Toc45022125"/>
      <w:bookmarkStart w:id="40" w:name="_Toc82770038"/>
      <w:r w:rsidRPr="00C9373F">
        <w:t>4.1</w:t>
      </w:r>
      <w:r w:rsidRPr="00C9373F">
        <w:tab/>
        <w:t>General</w:t>
      </w:r>
      <w:bookmarkEnd w:id="37"/>
      <w:bookmarkEnd w:id="38"/>
      <w:bookmarkEnd w:id="39"/>
      <w:bookmarkEnd w:id="40"/>
    </w:p>
    <w:p w14:paraId="08979651" w14:textId="77777777" w:rsidR="00A520E2" w:rsidRPr="00C9373F" w:rsidRDefault="00A520E2" w:rsidP="00A520E2">
      <w:bookmarkStart w:id="41"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A520E2">
      <w:pPr>
        <w:pStyle w:val="Heading2"/>
      </w:pPr>
      <w:bookmarkStart w:id="42" w:name="_Toc29807385"/>
      <w:bookmarkStart w:id="43" w:name="_Toc45022126"/>
      <w:bookmarkStart w:id="44" w:name="_Toc82770039"/>
      <w:r w:rsidRPr="00C9373F">
        <w:t>4</w:t>
      </w:r>
      <w:r w:rsidRPr="00C9373F">
        <w:rPr>
          <w:rFonts w:hint="eastAsia"/>
        </w:rPr>
        <w:t>.2</w:t>
      </w:r>
      <w:r w:rsidRPr="00C9373F">
        <w:rPr>
          <w:rFonts w:hint="eastAsia"/>
        </w:rPr>
        <w:tab/>
      </w:r>
      <w:r w:rsidRPr="00C9373F">
        <w:t>Mapping between Nausf services causes and 5GMM causes</w:t>
      </w:r>
      <w:bookmarkEnd w:id="41"/>
      <w:bookmarkEnd w:id="42"/>
      <w:bookmarkEnd w:id="43"/>
      <w:bookmarkEnd w:id="44"/>
    </w:p>
    <w:p w14:paraId="7F59B0F8" w14:textId="77777777" w:rsidR="00A520E2" w:rsidRPr="00C9373F" w:rsidRDefault="00A520E2" w:rsidP="00A520E2">
      <w:pPr>
        <w:pStyle w:val="Heading3"/>
      </w:pPr>
      <w:bookmarkStart w:id="45" w:name="_Toc4598437"/>
      <w:bookmarkStart w:id="46" w:name="_Toc29807386"/>
      <w:bookmarkStart w:id="47" w:name="_Toc45022127"/>
      <w:bookmarkStart w:id="48" w:name="_Toc82770040"/>
      <w:r w:rsidRPr="00C9373F">
        <w:t>4.2.1</w:t>
      </w:r>
      <w:r w:rsidRPr="00C9373F">
        <w:tab/>
        <w:t>General</w:t>
      </w:r>
      <w:bookmarkEnd w:id="45"/>
      <w:bookmarkEnd w:id="46"/>
      <w:bookmarkEnd w:id="47"/>
      <w:bookmarkEnd w:id="48"/>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A520E2">
      <w:pPr>
        <w:keepNext/>
        <w:keepLines/>
        <w:spacing w:before="120"/>
        <w:ind w:left="1134" w:hanging="1134"/>
        <w:outlineLvl w:val="2"/>
        <w:rPr>
          <w:rFonts w:ascii="Arial" w:hAnsi="Arial"/>
          <w:sz w:val="28"/>
          <w:lang w:val="en-US"/>
        </w:rPr>
      </w:pPr>
      <w:r w:rsidRPr="00C9373F">
        <w:rPr>
          <w:rFonts w:ascii="Arial" w:hAnsi="Arial"/>
          <w:sz w:val="28"/>
          <w:lang w:val="en-US"/>
        </w:rPr>
        <w:lastRenderedPageBreak/>
        <w:t>4.2.2</w:t>
      </w:r>
      <w:r w:rsidRPr="00C9373F">
        <w:rPr>
          <w:rFonts w:ascii="Arial" w:hAnsi="Arial"/>
          <w:sz w:val="28"/>
          <w:lang w:val="en-US"/>
        </w:rPr>
        <w:tab/>
        <w:t>Mapping between Nausf_UEAuthentication service causes on N12 and 5GMM causes</w:t>
      </w:r>
    </w:p>
    <w:p w14:paraId="6CA65160" w14:textId="77777777" w:rsidR="00A520E2" w:rsidRPr="00C9373F" w:rsidRDefault="00A520E2" w:rsidP="00A520E2">
      <w:pPr>
        <w:keepNext/>
        <w:keepLines/>
        <w:spacing w:before="120"/>
        <w:ind w:left="1418" w:hanging="1418"/>
        <w:outlineLvl w:val="3"/>
        <w:rPr>
          <w:rFonts w:ascii="Arial" w:hAnsi="Arial"/>
          <w:sz w:val="24"/>
          <w:lang w:val="en-US"/>
        </w:rPr>
      </w:pPr>
      <w:r w:rsidRPr="00C9373F">
        <w:rPr>
          <w:rFonts w:ascii="Arial" w:hAnsi="Arial"/>
          <w:sz w:val="24"/>
          <w:lang w:val="en-US"/>
        </w:rPr>
        <w:t>4.2.2.1.</w:t>
      </w:r>
      <w:r w:rsidRPr="00C9373F">
        <w:rPr>
          <w:rFonts w:ascii="Arial" w:hAnsi="Arial"/>
          <w:sz w:val="24"/>
          <w:lang w:val="en-US"/>
        </w:rPr>
        <w:tab/>
        <w:t>General</w:t>
      </w:r>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276CCF">
      <w:pPr>
        <w:keepNext/>
        <w:keepLines/>
        <w:spacing w:before="120"/>
        <w:ind w:left="1418" w:hanging="1418"/>
        <w:outlineLvl w:val="3"/>
        <w:rPr>
          <w:rFonts w:ascii="Arial" w:hAnsi="Arial"/>
          <w:sz w:val="24"/>
          <w:lang w:val="en-US"/>
        </w:rPr>
      </w:pPr>
      <w:r w:rsidRPr="00C9373F">
        <w:rPr>
          <w:rFonts w:ascii="Arial" w:hAnsi="Arial"/>
          <w:sz w:val="24"/>
          <w:lang w:val="en-US"/>
        </w:rPr>
        <w:t>4.2.2.2</w:t>
      </w:r>
      <w:r w:rsidRPr="00C9373F">
        <w:rPr>
          <w:rFonts w:ascii="Arial" w:hAnsi="Arial"/>
          <w:sz w:val="24"/>
          <w:lang w:val="en-US"/>
        </w:rPr>
        <w:tab/>
        <w:t>Mapping from HTTP to 5GMM causes values – Request rejected by AUSF</w:t>
      </w:r>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9"/>
        <w:gridCol w:w="294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A520E2">
      <w:pPr>
        <w:keepNext/>
        <w:keepLines/>
        <w:spacing w:before="120"/>
        <w:ind w:left="1418" w:hanging="1418"/>
        <w:outlineLvl w:val="3"/>
        <w:rPr>
          <w:rFonts w:ascii="Arial" w:hAnsi="Arial"/>
          <w:sz w:val="24"/>
        </w:rPr>
      </w:pPr>
      <w:r w:rsidRPr="00C9373F">
        <w:rPr>
          <w:rFonts w:ascii="Arial" w:hAnsi="Arial"/>
          <w:sz w:val="24"/>
        </w:rPr>
        <w:t>4.2.2.3</w:t>
      </w:r>
      <w:r w:rsidRPr="00C9373F">
        <w:rPr>
          <w:rFonts w:ascii="Arial" w:hAnsi="Arial"/>
          <w:sz w:val="24"/>
        </w:rPr>
        <w:tab/>
        <w:t>Mapping from HTTP to 5GMM cause values – Request accepted by AUSF</w:t>
      </w:r>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3924"/>
        <w:gridCol w:w="292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A520E2">
      <w:pPr>
        <w:pStyle w:val="Heading2"/>
      </w:pPr>
      <w:bookmarkStart w:id="49" w:name="_Toc4598438"/>
      <w:bookmarkStart w:id="50" w:name="_Toc29807387"/>
      <w:bookmarkStart w:id="51" w:name="_Toc45022128"/>
      <w:bookmarkStart w:id="52" w:name="_Toc82770041"/>
      <w:r w:rsidRPr="00C9373F">
        <w:t>4.3</w:t>
      </w:r>
      <w:r w:rsidRPr="00C9373F">
        <w:tab/>
        <w:t>Mapping between Nsmf services causes and 5GMM causes</w:t>
      </w:r>
      <w:bookmarkEnd w:id="49"/>
      <w:bookmarkEnd w:id="50"/>
      <w:bookmarkEnd w:id="51"/>
      <w:bookmarkEnd w:id="52"/>
    </w:p>
    <w:p w14:paraId="7D27958F" w14:textId="77777777" w:rsidR="00A520E2" w:rsidRPr="00C9373F" w:rsidRDefault="00A520E2" w:rsidP="00A520E2">
      <w:pPr>
        <w:pStyle w:val="Heading3"/>
      </w:pPr>
      <w:bookmarkStart w:id="53" w:name="_Toc4598439"/>
      <w:bookmarkStart w:id="54" w:name="_Toc29807388"/>
      <w:bookmarkStart w:id="55" w:name="_Toc45022129"/>
      <w:bookmarkStart w:id="56" w:name="_Toc82770042"/>
      <w:r w:rsidRPr="00C9373F">
        <w:t>4.3.1</w:t>
      </w:r>
      <w:r w:rsidRPr="00C9373F">
        <w:tab/>
        <w:t>General</w:t>
      </w:r>
      <w:bookmarkEnd w:id="53"/>
      <w:bookmarkEnd w:id="54"/>
      <w:bookmarkEnd w:id="55"/>
      <w:bookmarkEnd w:id="56"/>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A520E2">
      <w:pPr>
        <w:ind w:left="568" w:hanging="284"/>
      </w:pPr>
      <w:r w:rsidRPr="00541AA8">
        <w:t>-</w:t>
      </w:r>
      <w:r w:rsidRPr="00541AA8">
        <w:tab/>
        <w:t>5GSM messages (e.g. PDU Session establishment request) piggybacked in 5GMM UL NAS TRANSPORT message;</w:t>
      </w:r>
    </w:p>
    <w:p w14:paraId="154A2A4E" w14:textId="77777777" w:rsidR="00A520E2" w:rsidRPr="00541AA8" w:rsidRDefault="00A520E2" w:rsidP="00A520E2">
      <w:pPr>
        <w:ind w:left="568" w:hanging="284"/>
      </w:pPr>
      <w:r w:rsidRPr="00541AA8">
        <w:t>-</w:t>
      </w:r>
      <w:r w:rsidRPr="00541AA8">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A520E2">
      <w:pPr>
        <w:ind w:left="568" w:hanging="284"/>
      </w:pPr>
      <w:r w:rsidRPr="00541AA8">
        <w:t>-</w:t>
      </w:r>
      <w:r w:rsidRPr="00541AA8">
        <w:tab/>
        <w:t>the DL NAS TRANSPORT message;</w:t>
      </w:r>
    </w:p>
    <w:p w14:paraId="4FE1B5DA" w14:textId="77777777" w:rsidR="00A520E2" w:rsidRPr="00541AA8" w:rsidRDefault="00A520E2" w:rsidP="00A520E2">
      <w:pPr>
        <w:ind w:left="568" w:hanging="284"/>
      </w:pPr>
      <w:r w:rsidRPr="00541AA8">
        <w:t>-</w:t>
      </w:r>
      <w:r w:rsidRPr="00541AA8">
        <w:tab/>
        <w:t>the PDU session reactivation result error cause IE of a REGISTRATION ACCEPT or SERVICE ACCEPT message;</w:t>
      </w:r>
    </w:p>
    <w:p w14:paraId="210A4B5B" w14:textId="77777777" w:rsidR="00A520E2" w:rsidRPr="00541AA8" w:rsidRDefault="00A520E2" w:rsidP="00A520E2">
      <w:pPr>
        <w:ind w:left="568" w:hanging="284"/>
      </w:pPr>
      <w:r w:rsidRPr="00541AA8">
        <w:t>-</w:t>
      </w:r>
      <w:r w:rsidRPr="00541AA8">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A520E2">
      <w:pPr>
        <w:keepLines/>
        <w:ind w:left="1135" w:hanging="851"/>
      </w:pPr>
      <w:r w:rsidRPr="00541AA8">
        <w:t>NOTE:</w:t>
      </w:r>
      <w:r w:rsidRPr="00541AA8">
        <w:tab/>
        <w:t>REGISTRATION REJECT and SERVICE REJECT messages are rejected only due to 5GMM-specific reasons, i.e. not for problems specific to session management.</w:t>
      </w:r>
    </w:p>
    <w:p w14:paraId="11ACE02D" w14:textId="77777777" w:rsidR="00A520E2" w:rsidRPr="00C9373F" w:rsidRDefault="00A520E2" w:rsidP="00A520E2">
      <w:pPr>
        <w:pStyle w:val="Heading3"/>
      </w:pPr>
      <w:bookmarkStart w:id="57" w:name="_Toc4598440"/>
      <w:bookmarkStart w:id="58" w:name="_Toc29807389"/>
      <w:bookmarkStart w:id="59" w:name="_Toc45022130"/>
      <w:bookmarkStart w:id="60" w:name="_Toc82770043"/>
      <w:r w:rsidRPr="00C9373F">
        <w:t>4.3.2</w:t>
      </w:r>
      <w:r w:rsidRPr="00C9373F">
        <w:tab/>
        <w:t>Mapping between Nsmf_PDUSession service causes on N11 and 5GMM causes</w:t>
      </w:r>
      <w:bookmarkEnd w:id="57"/>
      <w:bookmarkEnd w:id="58"/>
      <w:bookmarkEnd w:id="59"/>
      <w:bookmarkEnd w:id="60"/>
    </w:p>
    <w:p w14:paraId="3020D63F" w14:textId="77777777" w:rsidR="00A520E2" w:rsidRPr="00C9373F" w:rsidRDefault="00A520E2" w:rsidP="00A520E2">
      <w:pPr>
        <w:pStyle w:val="Heading4"/>
        <w:rPr>
          <w:lang w:val="en-US"/>
        </w:rPr>
      </w:pPr>
      <w:bookmarkStart w:id="61" w:name="_Toc4598441"/>
      <w:bookmarkStart w:id="62" w:name="_Toc29807390"/>
      <w:bookmarkStart w:id="63" w:name="_Toc45022131"/>
      <w:bookmarkStart w:id="64" w:name="_Toc82770044"/>
      <w:r w:rsidRPr="00C9373F">
        <w:rPr>
          <w:lang w:val="en-US"/>
        </w:rPr>
        <w:t>4.3.2.1</w:t>
      </w:r>
      <w:r w:rsidRPr="00C9373F">
        <w:rPr>
          <w:lang w:val="en-US"/>
        </w:rPr>
        <w:tab/>
        <w:t>General</w:t>
      </w:r>
      <w:bookmarkEnd w:id="61"/>
      <w:bookmarkEnd w:id="62"/>
      <w:bookmarkEnd w:id="63"/>
      <w:bookmarkEnd w:id="64"/>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A520E2">
      <w:pPr>
        <w:pStyle w:val="Heading4"/>
      </w:pPr>
      <w:bookmarkStart w:id="65" w:name="_Toc4598442"/>
      <w:bookmarkStart w:id="66" w:name="_Toc29807391"/>
      <w:bookmarkStart w:id="67" w:name="_Toc45022132"/>
      <w:bookmarkStart w:id="68" w:name="_Toc82770045"/>
      <w:r w:rsidRPr="00C9373F">
        <w:rPr>
          <w:rFonts w:hint="eastAsia"/>
        </w:rPr>
        <w:t>4.3.2.2</w:t>
      </w:r>
      <w:r w:rsidRPr="00C9373F">
        <w:rPr>
          <w:rFonts w:hint="eastAsia"/>
        </w:rPr>
        <w:tab/>
      </w:r>
      <w:r w:rsidRPr="00C9373F">
        <w:t>Mapping from HTTP to 5GMM Cause Values</w:t>
      </w:r>
      <w:bookmarkEnd w:id="65"/>
      <w:bookmarkEnd w:id="66"/>
      <w:bookmarkEnd w:id="67"/>
      <w:bookmarkEnd w:id="68"/>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78"/>
        <w:gridCol w:w="3647"/>
        <w:gridCol w:w="3063"/>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A520E2">
      <w:pPr>
        <w:pStyle w:val="Heading2"/>
      </w:pPr>
      <w:r w:rsidRPr="00C9373F">
        <w:br w:type="page"/>
      </w:r>
      <w:bookmarkStart w:id="69" w:name="_Toc4598443"/>
      <w:bookmarkStart w:id="70" w:name="_Toc29807392"/>
      <w:bookmarkStart w:id="71" w:name="_Toc45022133"/>
      <w:bookmarkStart w:id="72" w:name="_Toc82770046"/>
      <w:r w:rsidRPr="00C9373F">
        <w:lastRenderedPageBreak/>
        <w:t>4.4</w:t>
      </w:r>
      <w:r w:rsidRPr="00C9373F">
        <w:tab/>
        <w:t>Mapping between Nudm services causes and 5GMM causes</w:t>
      </w:r>
      <w:bookmarkEnd w:id="69"/>
      <w:bookmarkEnd w:id="70"/>
      <w:bookmarkEnd w:id="71"/>
      <w:bookmarkEnd w:id="72"/>
    </w:p>
    <w:p w14:paraId="13E4AB90" w14:textId="77777777" w:rsidR="00A520E2" w:rsidRPr="00C9373F" w:rsidRDefault="00A520E2" w:rsidP="00A520E2">
      <w:pPr>
        <w:pStyle w:val="Heading3"/>
      </w:pPr>
      <w:bookmarkStart w:id="73" w:name="_Toc4598444"/>
      <w:bookmarkStart w:id="74" w:name="_Toc29807393"/>
      <w:bookmarkStart w:id="75" w:name="_Toc45022134"/>
      <w:bookmarkStart w:id="76" w:name="_Toc82770047"/>
      <w:r w:rsidRPr="00C9373F">
        <w:t>4.4.1</w:t>
      </w:r>
      <w:r w:rsidRPr="00C9373F">
        <w:tab/>
        <w:t>General</w:t>
      </w:r>
      <w:bookmarkEnd w:id="73"/>
      <w:bookmarkEnd w:id="74"/>
      <w:bookmarkEnd w:id="75"/>
      <w:bookmarkEnd w:id="76"/>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A520E2">
      <w:pPr>
        <w:pStyle w:val="Heading3"/>
      </w:pPr>
      <w:bookmarkStart w:id="77" w:name="_Toc4598445"/>
      <w:bookmarkStart w:id="78" w:name="_Toc29807394"/>
      <w:bookmarkStart w:id="79" w:name="_Toc45022135"/>
      <w:bookmarkStart w:id="80" w:name="_Toc82770048"/>
      <w:r w:rsidRPr="00C9373F">
        <w:t>4.4.2</w:t>
      </w:r>
      <w:r w:rsidRPr="00C9373F">
        <w:tab/>
        <w:t>Mapping between Nudm_UEContextManagement service causes on N8 and 5GMM causes</w:t>
      </w:r>
      <w:bookmarkEnd w:id="77"/>
      <w:bookmarkEnd w:id="78"/>
      <w:bookmarkEnd w:id="79"/>
      <w:bookmarkEnd w:id="80"/>
    </w:p>
    <w:p w14:paraId="52134BF1" w14:textId="77777777" w:rsidR="00A520E2" w:rsidRPr="00C9373F" w:rsidRDefault="00A520E2" w:rsidP="00A520E2">
      <w:pPr>
        <w:pStyle w:val="Heading4"/>
      </w:pPr>
      <w:bookmarkStart w:id="81" w:name="_Toc4598446"/>
      <w:bookmarkStart w:id="82" w:name="_Toc29807395"/>
      <w:bookmarkStart w:id="83" w:name="_Toc45022136"/>
      <w:bookmarkStart w:id="84" w:name="_Toc82770049"/>
      <w:r w:rsidRPr="00C9373F">
        <w:t>4.4.2.1</w:t>
      </w:r>
      <w:r w:rsidRPr="00C9373F">
        <w:tab/>
        <w:t>General</w:t>
      </w:r>
      <w:bookmarkEnd w:id="81"/>
      <w:bookmarkEnd w:id="82"/>
      <w:bookmarkEnd w:id="83"/>
      <w:bookmarkEnd w:id="84"/>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A520E2">
      <w:pPr>
        <w:pStyle w:val="Heading4"/>
      </w:pPr>
      <w:bookmarkStart w:id="85" w:name="_Toc4598447"/>
      <w:bookmarkStart w:id="86" w:name="_Toc29807396"/>
      <w:bookmarkStart w:id="87" w:name="_Toc45022137"/>
      <w:bookmarkStart w:id="88" w:name="_Toc82770050"/>
      <w:r w:rsidRPr="00C9373F">
        <w:t>4.4.2.1</w:t>
      </w:r>
      <w:r w:rsidRPr="00C9373F">
        <w:tab/>
        <w:t>Mapping from HTTP to NAS cause values – Request rejected by UDM</w:t>
      </w:r>
      <w:bookmarkEnd w:id="85"/>
      <w:bookmarkEnd w:id="86"/>
      <w:bookmarkEnd w:id="87"/>
      <w:bookmarkEnd w:id="88"/>
    </w:p>
    <w:p w14:paraId="45BA7CF0" w14:textId="77777777" w:rsidR="00A520E2" w:rsidRPr="00C9373F" w:rsidRDefault="00A520E2" w:rsidP="00A520E2"/>
    <w:p w14:paraId="1E57E785" w14:textId="77777777" w:rsidR="00A520E2" w:rsidRPr="00C9373F" w:rsidRDefault="00A520E2" w:rsidP="00A520E2">
      <w:pPr>
        <w:pStyle w:val="TH"/>
      </w:pPr>
      <w:bookmarkStart w:id="89"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77777777" w:rsidR="00A520E2" w:rsidRPr="00C9373F" w:rsidRDefault="00A520E2" w:rsidP="00A520E2"/>
    <w:p w14:paraId="107F564D" w14:textId="77777777" w:rsidR="00A520E2" w:rsidRPr="00C9373F" w:rsidRDefault="00A520E2" w:rsidP="00A520E2">
      <w:pPr>
        <w:pStyle w:val="Heading2"/>
      </w:pPr>
      <w:bookmarkStart w:id="90" w:name="_Toc29807397"/>
      <w:bookmarkStart w:id="91" w:name="_Toc45022138"/>
      <w:bookmarkStart w:id="92" w:name="_Toc82770051"/>
      <w:r w:rsidRPr="00C9373F">
        <w:t>4.5</w:t>
      </w:r>
      <w:r w:rsidRPr="00C9373F">
        <w:tab/>
        <w:t>Mapping between Neir services causes and 5GMM causes</w:t>
      </w:r>
      <w:bookmarkEnd w:id="89"/>
      <w:bookmarkEnd w:id="90"/>
      <w:bookmarkEnd w:id="91"/>
      <w:bookmarkEnd w:id="92"/>
    </w:p>
    <w:p w14:paraId="001E9527" w14:textId="77777777" w:rsidR="00A520E2" w:rsidRPr="00C9373F" w:rsidRDefault="00A520E2" w:rsidP="00A520E2">
      <w:pPr>
        <w:pStyle w:val="Heading3"/>
      </w:pPr>
      <w:bookmarkStart w:id="93" w:name="_Toc4598449"/>
      <w:bookmarkStart w:id="94" w:name="_Toc29807398"/>
      <w:bookmarkStart w:id="95" w:name="_Toc45022139"/>
      <w:bookmarkStart w:id="96" w:name="_Toc82770052"/>
      <w:r w:rsidRPr="00C9373F">
        <w:t>4.5.1</w:t>
      </w:r>
      <w:r w:rsidRPr="00C9373F">
        <w:tab/>
        <w:t>General</w:t>
      </w:r>
      <w:bookmarkEnd w:id="93"/>
      <w:bookmarkEnd w:id="94"/>
      <w:bookmarkEnd w:id="95"/>
      <w:bookmarkEnd w:id="96"/>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A520E2">
      <w:pPr>
        <w:pStyle w:val="Heading3"/>
      </w:pPr>
      <w:bookmarkStart w:id="97" w:name="_Toc4598450"/>
      <w:bookmarkStart w:id="98" w:name="_Toc29807399"/>
      <w:bookmarkStart w:id="99" w:name="_Toc45022140"/>
      <w:bookmarkStart w:id="100" w:name="_Toc82770053"/>
      <w:r w:rsidRPr="00C9373F">
        <w:lastRenderedPageBreak/>
        <w:t>4.5.2</w:t>
      </w:r>
      <w:r w:rsidRPr="00C9373F">
        <w:tab/>
        <w:t xml:space="preserve">Mapping between </w:t>
      </w:r>
      <w:r w:rsidRPr="00C9373F">
        <w:rPr>
          <w:lang w:eastAsia="zh-CN"/>
        </w:rPr>
        <w:t>N5g-eir_EquipmentIdentityCheck</w:t>
      </w:r>
      <w:r w:rsidRPr="00C9373F">
        <w:t xml:space="preserve"> Service causes on N17 and 5GMM causes</w:t>
      </w:r>
      <w:bookmarkEnd w:id="97"/>
      <w:bookmarkEnd w:id="98"/>
      <w:bookmarkEnd w:id="99"/>
      <w:bookmarkEnd w:id="100"/>
    </w:p>
    <w:p w14:paraId="364000C8" w14:textId="77777777" w:rsidR="00A520E2" w:rsidRPr="00C9373F" w:rsidRDefault="00A520E2" w:rsidP="00A520E2">
      <w:pPr>
        <w:pStyle w:val="Heading4"/>
        <w:ind w:left="0" w:firstLine="0"/>
      </w:pPr>
      <w:bookmarkStart w:id="101" w:name="_Toc4598451"/>
      <w:bookmarkStart w:id="102" w:name="_Toc29807400"/>
      <w:bookmarkStart w:id="103" w:name="_Toc45022141"/>
      <w:bookmarkStart w:id="104" w:name="_Toc82770054"/>
      <w:r w:rsidRPr="00C9373F">
        <w:t>4.5.2.1</w:t>
      </w:r>
      <w:r w:rsidRPr="00C9373F">
        <w:tab/>
        <w:t>General</w:t>
      </w:r>
      <w:bookmarkEnd w:id="101"/>
      <w:bookmarkEnd w:id="102"/>
      <w:bookmarkEnd w:id="103"/>
      <w:bookmarkEnd w:id="104"/>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A520E2">
      <w:pPr>
        <w:pStyle w:val="Heading4"/>
      </w:pPr>
      <w:bookmarkStart w:id="105" w:name="_Toc4598452"/>
      <w:bookmarkStart w:id="106" w:name="_Toc29807401"/>
      <w:bookmarkStart w:id="107" w:name="_Toc45022142"/>
      <w:bookmarkStart w:id="108" w:name="_Toc82770055"/>
      <w:r w:rsidRPr="00C9373F">
        <w:t>4.5.2.2</w:t>
      </w:r>
      <w:r w:rsidRPr="00C9373F">
        <w:tab/>
        <w:t>Mapping from HTTP to NAS cause values – Request accepted by EIR</w:t>
      </w:r>
      <w:bookmarkEnd w:id="105"/>
      <w:bookmarkEnd w:id="106"/>
      <w:bookmarkEnd w:id="107"/>
      <w:bookmarkEnd w:id="108"/>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A520E2">
      <w:pPr>
        <w:pStyle w:val="Heading2"/>
      </w:pPr>
      <w:bookmarkStart w:id="109" w:name="_Toc4598453"/>
      <w:bookmarkStart w:id="110" w:name="_Toc29807402"/>
      <w:bookmarkStart w:id="111" w:name="_Toc45022143"/>
      <w:bookmarkStart w:id="112" w:name="_Toc4598458"/>
      <w:bookmarkStart w:id="113" w:name="_Toc82770056"/>
      <w:r>
        <w:t>4.6</w:t>
      </w:r>
      <w:r w:rsidRPr="00C9373F">
        <w:tab/>
        <w:t>Mapping between Nnssf services causes and 5GMM causes</w:t>
      </w:r>
      <w:bookmarkEnd w:id="109"/>
      <w:bookmarkEnd w:id="110"/>
      <w:bookmarkEnd w:id="111"/>
      <w:bookmarkEnd w:id="113"/>
    </w:p>
    <w:p w14:paraId="36F650BB" w14:textId="77777777" w:rsidR="00A520E2" w:rsidRPr="00C9373F" w:rsidRDefault="00A520E2" w:rsidP="00A520E2">
      <w:pPr>
        <w:pStyle w:val="Heading3"/>
      </w:pPr>
      <w:bookmarkStart w:id="114" w:name="_Toc4598454"/>
      <w:bookmarkStart w:id="115" w:name="_Toc29807403"/>
      <w:bookmarkStart w:id="116" w:name="_Toc45022144"/>
      <w:bookmarkStart w:id="117" w:name="_Toc82770057"/>
      <w:r w:rsidRPr="00C9373F">
        <w:t>4</w:t>
      </w:r>
      <w:r>
        <w:t>.6</w:t>
      </w:r>
      <w:r w:rsidRPr="00C9373F">
        <w:t>.1</w:t>
      </w:r>
      <w:r w:rsidRPr="00C9373F">
        <w:tab/>
        <w:t>General</w:t>
      </w:r>
      <w:bookmarkEnd w:id="114"/>
      <w:bookmarkEnd w:id="115"/>
      <w:bookmarkEnd w:id="116"/>
      <w:bookmarkEnd w:id="117"/>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18" w:name="_Toc4598455"/>
      <w:bookmarkStart w:id="119" w:name="_Toc29807404"/>
      <w:bookmarkStart w:id="120" w:name="_Toc45022145"/>
    </w:p>
    <w:p w14:paraId="37B83173" w14:textId="232C7DE9" w:rsidR="00A520E2" w:rsidRPr="00C9373F" w:rsidRDefault="00A520E2" w:rsidP="00A520E2">
      <w:pPr>
        <w:pStyle w:val="Heading3"/>
      </w:pPr>
      <w:bookmarkStart w:id="121" w:name="_Toc82770058"/>
      <w:r>
        <w:t>4.6</w:t>
      </w:r>
      <w:r w:rsidRPr="00C9373F">
        <w:t>.2</w:t>
      </w:r>
      <w:r w:rsidRPr="00C9373F">
        <w:tab/>
        <w:t>Mapping between Nnssf_NSSelection service causes on N22 and 5GMM causes</w:t>
      </w:r>
      <w:bookmarkEnd w:id="118"/>
      <w:bookmarkEnd w:id="119"/>
      <w:bookmarkEnd w:id="120"/>
      <w:bookmarkEnd w:id="121"/>
    </w:p>
    <w:p w14:paraId="304DED1C" w14:textId="77777777" w:rsidR="00A520E2" w:rsidRPr="00C9373F" w:rsidRDefault="00A520E2" w:rsidP="00A520E2">
      <w:pPr>
        <w:pStyle w:val="Heading4"/>
        <w:rPr>
          <w:lang w:val="en-US"/>
        </w:rPr>
      </w:pPr>
      <w:bookmarkStart w:id="122" w:name="_Toc4598456"/>
      <w:bookmarkStart w:id="123" w:name="_Toc29807405"/>
      <w:bookmarkStart w:id="124" w:name="_Toc45022146"/>
      <w:bookmarkStart w:id="125" w:name="_Toc82770059"/>
      <w:r>
        <w:rPr>
          <w:lang w:val="en-US"/>
        </w:rPr>
        <w:t>4.6</w:t>
      </w:r>
      <w:r w:rsidRPr="00C9373F">
        <w:rPr>
          <w:lang w:val="en-US"/>
        </w:rPr>
        <w:t>.2.1</w:t>
      </w:r>
      <w:r w:rsidRPr="00C9373F">
        <w:rPr>
          <w:lang w:val="en-US"/>
        </w:rPr>
        <w:tab/>
        <w:t>General</w:t>
      </w:r>
      <w:bookmarkEnd w:id="122"/>
      <w:bookmarkEnd w:id="123"/>
      <w:bookmarkEnd w:id="124"/>
      <w:bookmarkEnd w:id="125"/>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A520E2">
      <w:pPr>
        <w:pStyle w:val="Heading4"/>
      </w:pPr>
      <w:bookmarkStart w:id="126" w:name="_Toc4598457"/>
      <w:bookmarkStart w:id="127" w:name="_Toc29807406"/>
      <w:bookmarkStart w:id="128" w:name="_Toc45022147"/>
      <w:bookmarkStart w:id="129" w:name="_Toc82770060"/>
      <w:r>
        <w:rPr>
          <w:rFonts w:hint="eastAsia"/>
        </w:rPr>
        <w:t>4.</w:t>
      </w:r>
      <w:r>
        <w:t>6</w:t>
      </w:r>
      <w:r w:rsidRPr="00C9373F">
        <w:rPr>
          <w:rFonts w:hint="eastAsia"/>
        </w:rPr>
        <w:t>.2.2</w:t>
      </w:r>
      <w:r w:rsidRPr="00C9373F">
        <w:rPr>
          <w:rFonts w:hint="eastAsia"/>
        </w:rPr>
        <w:tab/>
      </w:r>
      <w:r w:rsidRPr="00C9373F">
        <w:t>Mapping from HTTP to 5GMM Cause Values</w:t>
      </w:r>
      <w:bookmarkEnd w:id="126"/>
      <w:bookmarkEnd w:id="127"/>
      <w:bookmarkEnd w:id="128"/>
      <w:bookmarkEnd w:id="129"/>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7"/>
        <w:gridCol w:w="3061"/>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Pr="00C9373F" w:rsidRDefault="00A520E2" w:rsidP="00A520E2">
      <w:pPr>
        <w:rPr>
          <w:lang w:val="en-US"/>
        </w:rPr>
      </w:pPr>
    </w:p>
    <w:p w14:paraId="7D6BFB4C" w14:textId="77777777" w:rsidR="00A520E2" w:rsidRPr="00C9373F" w:rsidRDefault="00A520E2" w:rsidP="00A520E2">
      <w:pPr>
        <w:pStyle w:val="Heading1"/>
      </w:pPr>
      <w:bookmarkStart w:id="130" w:name="_Toc29807407"/>
      <w:bookmarkStart w:id="131" w:name="_Toc45022148"/>
      <w:bookmarkStart w:id="132" w:name="_Toc82770061"/>
      <w:r w:rsidRPr="00C9373F">
        <w:t>5</w:t>
      </w:r>
      <w:r w:rsidRPr="00C9373F">
        <w:tab/>
        <w:t>Mapping between 5GC interfaces causes and 5GSM Cause Codes by SMF</w:t>
      </w:r>
      <w:bookmarkEnd w:id="112"/>
      <w:bookmarkEnd w:id="130"/>
      <w:bookmarkEnd w:id="131"/>
      <w:bookmarkEnd w:id="132"/>
    </w:p>
    <w:p w14:paraId="32947EF6" w14:textId="77777777" w:rsidR="00A520E2" w:rsidRPr="00C9373F" w:rsidRDefault="00A520E2" w:rsidP="00A520E2">
      <w:pPr>
        <w:pStyle w:val="Heading2"/>
      </w:pPr>
      <w:bookmarkStart w:id="133" w:name="_Toc4598459"/>
      <w:bookmarkStart w:id="134" w:name="_Toc29807408"/>
      <w:bookmarkStart w:id="135" w:name="_Toc45022149"/>
      <w:bookmarkStart w:id="136" w:name="_Toc82770062"/>
      <w:r w:rsidRPr="00C9373F">
        <w:t>5.1</w:t>
      </w:r>
      <w:r w:rsidRPr="00C9373F">
        <w:tab/>
        <w:t>General</w:t>
      </w:r>
      <w:bookmarkEnd w:id="133"/>
      <w:bookmarkEnd w:id="134"/>
      <w:bookmarkEnd w:id="135"/>
      <w:bookmarkEnd w:id="136"/>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lastRenderedPageBreak/>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A520E2">
      <w:pPr>
        <w:pStyle w:val="Heading2"/>
      </w:pPr>
      <w:bookmarkStart w:id="137" w:name="_Toc4598460"/>
      <w:bookmarkStart w:id="138" w:name="_Toc29807409"/>
      <w:bookmarkStart w:id="139" w:name="_Toc45022150"/>
      <w:bookmarkStart w:id="140" w:name="_Toc82770063"/>
      <w:r w:rsidRPr="00C9373F">
        <w:t>5</w:t>
      </w:r>
      <w:r w:rsidRPr="00C9373F">
        <w:rPr>
          <w:rFonts w:hint="eastAsia"/>
        </w:rPr>
        <w:t>.</w:t>
      </w:r>
      <w:r w:rsidRPr="00C9373F">
        <w:t>2</w:t>
      </w:r>
      <w:r w:rsidRPr="00C9373F">
        <w:rPr>
          <w:rFonts w:hint="eastAsia"/>
        </w:rPr>
        <w:tab/>
      </w:r>
      <w:r w:rsidRPr="00C9373F">
        <w:t>Mapping between Npcf service causes on N7 and 5GSM causes</w:t>
      </w:r>
      <w:bookmarkEnd w:id="137"/>
      <w:bookmarkEnd w:id="138"/>
      <w:bookmarkEnd w:id="139"/>
      <w:bookmarkEnd w:id="140"/>
    </w:p>
    <w:p w14:paraId="0C3BF4D0" w14:textId="77777777" w:rsidR="00A520E2" w:rsidRPr="00C9373F" w:rsidRDefault="00A520E2" w:rsidP="00A520E2">
      <w:pPr>
        <w:pStyle w:val="Heading3"/>
      </w:pPr>
      <w:bookmarkStart w:id="141" w:name="_Toc4598461"/>
      <w:bookmarkStart w:id="142" w:name="_Toc29807410"/>
      <w:bookmarkStart w:id="143" w:name="_Toc45022151"/>
      <w:bookmarkStart w:id="144" w:name="_Toc82770064"/>
      <w:r w:rsidRPr="00C9373F">
        <w:t>5</w:t>
      </w:r>
      <w:r w:rsidRPr="00C9373F">
        <w:rPr>
          <w:rFonts w:hint="eastAsia"/>
        </w:rPr>
        <w:t>.</w:t>
      </w:r>
      <w:r w:rsidRPr="00C9373F">
        <w:t>2</w:t>
      </w:r>
      <w:r w:rsidRPr="00C9373F">
        <w:rPr>
          <w:rFonts w:hint="eastAsia"/>
        </w:rPr>
        <w:t>.1</w:t>
      </w:r>
      <w:r w:rsidRPr="00C9373F">
        <w:rPr>
          <w:rFonts w:hint="eastAsia"/>
        </w:rPr>
        <w:tab/>
        <w:t>General</w:t>
      </w:r>
      <w:bookmarkEnd w:id="141"/>
      <w:bookmarkEnd w:id="142"/>
      <w:bookmarkEnd w:id="143"/>
      <w:bookmarkEnd w:id="144"/>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A520E2">
      <w:pPr>
        <w:pStyle w:val="Heading3"/>
      </w:pPr>
      <w:bookmarkStart w:id="145" w:name="_Toc4598462"/>
      <w:bookmarkStart w:id="146" w:name="_Toc29807411"/>
      <w:bookmarkStart w:id="147" w:name="_Toc45022152"/>
      <w:bookmarkStart w:id="148" w:name="_Toc82770065"/>
      <w:r w:rsidRPr="00C9373F">
        <w:t>5.2.2</w:t>
      </w:r>
      <w:r w:rsidRPr="00C9373F">
        <w:tab/>
        <w:t>Mapping between Npcf_SMPolicyControl Service causes on N7 and 5GSM causes</w:t>
      </w:r>
      <w:bookmarkEnd w:id="145"/>
      <w:bookmarkEnd w:id="146"/>
      <w:bookmarkEnd w:id="147"/>
      <w:bookmarkEnd w:id="148"/>
    </w:p>
    <w:p w14:paraId="04035424" w14:textId="77777777" w:rsidR="00A520E2" w:rsidRPr="00C9373F" w:rsidRDefault="00A520E2" w:rsidP="00A520E2">
      <w:pPr>
        <w:pStyle w:val="Heading4"/>
      </w:pPr>
      <w:bookmarkStart w:id="149" w:name="_Toc4598463"/>
      <w:bookmarkStart w:id="150" w:name="_Toc29807412"/>
      <w:bookmarkStart w:id="151" w:name="_Toc45022153"/>
      <w:bookmarkStart w:id="152" w:name="_Toc82770066"/>
      <w:r w:rsidRPr="00C9373F">
        <w:t>5.2.2.1</w:t>
      </w:r>
      <w:r w:rsidRPr="00C9373F">
        <w:tab/>
        <w:t>General</w:t>
      </w:r>
      <w:bookmarkEnd w:id="149"/>
      <w:bookmarkEnd w:id="150"/>
      <w:bookmarkEnd w:id="151"/>
      <w:bookmarkEnd w:id="152"/>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A520E2">
      <w:pPr>
        <w:pStyle w:val="Heading4"/>
      </w:pPr>
      <w:bookmarkStart w:id="153" w:name="_Toc4598464"/>
      <w:bookmarkStart w:id="154" w:name="_Toc29807413"/>
      <w:bookmarkStart w:id="155" w:name="_Toc45022154"/>
      <w:bookmarkStart w:id="156" w:name="_Toc82770067"/>
      <w:r w:rsidRPr="00C9373F">
        <w:t>5.2.2.2</w:t>
      </w:r>
      <w:r w:rsidRPr="00C9373F">
        <w:tab/>
        <w:t>Mapping from HTTP to 5GSM cause values – Request rejected by PCF</w:t>
      </w:r>
      <w:bookmarkStart w:id="157" w:name="_Toc4598465"/>
      <w:bookmarkStart w:id="158" w:name="_Toc29807414"/>
      <w:bookmarkEnd w:id="153"/>
      <w:bookmarkEnd w:id="154"/>
      <w:bookmarkEnd w:id="155"/>
      <w:bookmarkEnd w:id="156"/>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bookmarkStart w:id="159" w:name="_Hlk7763541"/>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bookmarkEnd w:id="159"/>
      <w:tr w:rsidR="00A520E2"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A520E2" w:rsidRPr="00C9373F" w:rsidRDefault="00A520E2"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A520E2" w:rsidRPr="00C9373F" w:rsidRDefault="00A520E2"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A520E2" w:rsidRPr="00473F4C" w:rsidRDefault="00A520E2"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A520E2"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A520E2" w:rsidRPr="00D340F6" w:rsidRDefault="00A520E2"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A520E2">
      <w:pPr>
        <w:pStyle w:val="Heading2"/>
      </w:pPr>
      <w:bookmarkStart w:id="160" w:name="_Toc45022155"/>
      <w:bookmarkStart w:id="161" w:name="_Toc82770068"/>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57"/>
      <w:bookmarkEnd w:id="158"/>
      <w:bookmarkEnd w:id="160"/>
      <w:bookmarkEnd w:id="161"/>
    </w:p>
    <w:p w14:paraId="5CA25F33" w14:textId="77777777" w:rsidR="00A520E2" w:rsidRPr="00C9373F" w:rsidRDefault="00A520E2" w:rsidP="00A520E2">
      <w:pPr>
        <w:pStyle w:val="Heading3"/>
      </w:pPr>
      <w:bookmarkStart w:id="162" w:name="_Toc4598466"/>
      <w:bookmarkStart w:id="163" w:name="_Toc29807415"/>
      <w:bookmarkStart w:id="164" w:name="_Toc45022156"/>
      <w:bookmarkStart w:id="165" w:name="_Toc82770069"/>
      <w:r w:rsidRPr="00C9373F">
        <w:t>5</w:t>
      </w:r>
      <w:r w:rsidRPr="00C9373F">
        <w:rPr>
          <w:rFonts w:hint="eastAsia"/>
        </w:rPr>
        <w:t>.</w:t>
      </w:r>
      <w:r w:rsidRPr="00C9373F">
        <w:t>3</w:t>
      </w:r>
      <w:r w:rsidRPr="00C9373F">
        <w:rPr>
          <w:rFonts w:hint="eastAsia"/>
        </w:rPr>
        <w:t>.1</w:t>
      </w:r>
      <w:r w:rsidRPr="00C9373F">
        <w:rPr>
          <w:rFonts w:hint="eastAsia"/>
        </w:rPr>
        <w:tab/>
        <w:t>General</w:t>
      </w:r>
      <w:bookmarkEnd w:id="162"/>
      <w:bookmarkEnd w:id="163"/>
      <w:bookmarkEnd w:id="164"/>
      <w:bookmarkEnd w:id="165"/>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A520E2">
      <w:pPr>
        <w:pStyle w:val="Heading3"/>
      </w:pPr>
      <w:bookmarkStart w:id="166" w:name="_Toc4598467"/>
      <w:bookmarkStart w:id="167" w:name="_Toc29807416"/>
      <w:bookmarkStart w:id="168" w:name="_Toc45022157"/>
      <w:bookmarkStart w:id="169" w:name="_Toc82770070"/>
      <w:r w:rsidRPr="00C9373F">
        <w:t>5.3.2</w:t>
      </w:r>
      <w:r w:rsidRPr="00C9373F">
        <w:tab/>
        <w:t>Mapping between Nudm_UEContextManagement service causes on N10 and 5GSM causes</w:t>
      </w:r>
      <w:bookmarkEnd w:id="166"/>
      <w:bookmarkEnd w:id="167"/>
      <w:bookmarkEnd w:id="168"/>
      <w:bookmarkEnd w:id="169"/>
    </w:p>
    <w:p w14:paraId="5C0D4220" w14:textId="77777777" w:rsidR="00A520E2" w:rsidRPr="00C9373F" w:rsidRDefault="00A520E2" w:rsidP="00A520E2">
      <w:pPr>
        <w:pStyle w:val="Heading4"/>
      </w:pPr>
      <w:bookmarkStart w:id="170" w:name="_Toc4598468"/>
      <w:bookmarkStart w:id="171" w:name="_Toc29807417"/>
      <w:bookmarkStart w:id="172" w:name="_Toc45022158"/>
      <w:bookmarkStart w:id="173" w:name="_Toc82770071"/>
      <w:r w:rsidRPr="00C9373F">
        <w:t>5.3.2.1</w:t>
      </w:r>
      <w:r w:rsidRPr="00C9373F">
        <w:tab/>
        <w:t>General</w:t>
      </w:r>
      <w:bookmarkEnd w:id="170"/>
      <w:bookmarkEnd w:id="171"/>
      <w:bookmarkEnd w:id="172"/>
      <w:bookmarkEnd w:id="173"/>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A520E2">
      <w:pPr>
        <w:pStyle w:val="Heading4"/>
      </w:pPr>
      <w:bookmarkStart w:id="174" w:name="_Toc4598469"/>
      <w:bookmarkStart w:id="175" w:name="_Toc29807418"/>
      <w:bookmarkStart w:id="176" w:name="_Toc45022159"/>
      <w:bookmarkStart w:id="177" w:name="_Toc82770072"/>
      <w:r w:rsidRPr="00C9373F">
        <w:lastRenderedPageBreak/>
        <w:t>5.3.2.2</w:t>
      </w:r>
      <w:r w:rsidRPr="00C9373F">
        <w:tab/>
        <w:t>Mapping from HTTP to 5GSM cause values – Request rejected by UDM due to N10 failures</w:t>
      </w:r>
      <w:bookmarkEnd w:id="174"/>
      <w:bookmarkEnd w:id="175"/>
      <w:bookmarkEnd w:id="176"/>
      <w:bookmarkEnd w:id="177"/>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78"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81"/>
        <w:gridCol w:w="29"/>
        <w:gridCol w:w="2889"/>
        <w:gridCol w:w="29"/>
        <w:gridCol w:w="5071"/>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77777777" w:rsidR="00A520E2" w:rsidRPr="00C9373F" w:rsidRDefault="00A520E2" w:rsidP="00A520E2"/>
    <w:p w14:paraId="22CBA64B" w14:textId="77777777" w:rsidR="00A520E2" w:rsidRPr="00C9373F" w:rsidRDefault="00A520E2" w:rsidP="00FF4B42">
      <w:pPr>
        <w:pStyle w:val="Heading2"/>
      </w:pPr>
      <w:bookmarkStart w:id="179" w:name="_Toc82770073"/>
      <w:r w:rsidRPr="00C9373F">
        <w:t>5</w:t>
      </w:r>
      <w:r w:rsidRPr="00C9373F">
        <w:rPr>
          <w:rFonts w:hint="eastAsia"/>
        </w:rPr>
        <w:t>.</w:t>
      </w:r>
      <w:r w:rsidRPr="00C9373F">
        <w:t>4</w:t>
      </w:r>
      <w:r w:rsidRPr="00C9373F">
        <w:rPr>
          <w:rFonts w:hint="eastAsia"/>
        </w:rPr>
        <w:tab/>
      </w:r>
      <w:r w:rsidRPr="00C9373F">
        <w:t>Mapping between N4 causes and 5GSM causes</w:t>
      </w:r>
      <w:bookmarkEnd w:id="178"/>
      <w:bookmarkEnd w:id="179"/>
    </w:p>
    <w:p w14:paraId="79B74B02" w14:textId="77777777" w:rsidR="00A520E2" w:rsidRPr="00C9373F" w:rsidRDefault="00A520E2" w:rsidP="00A520E2">
      <w:pPr>
        <w:pStyle w:val="Heading3"/>
      </w:pPr>
      <w:bookmarkStart w:id="180" w:name="_Toc4598471"/>
      <w:bookmarkStart w:id="181" w:name="_Toc29807419"/>
      <w:bookmarkStart w:id="182" w:name="_Toc45022160"/>
      <w:bookmarkStart w:id="183" w:name="_Toc82770074"/>
      <w:r w:rsidRPr="00C9373F">
        <w:t>5</w:t>
      </w:r>
      <w:r w:rsidRPr="00C9373F">
        <w:rPr>
          <w:rFonts w:hint="eastAsia"/>
        </w:rPr>
        <w:t>.</w:t>
      </w:r>
      <w:r w:rsidRPr="00C9373F">
        <w:t>4</w:t>
      </w:r>
      <w:r w:rsidRPr="00C9373F">
        <w:rPr>
          <w:rFonts w:hint="eastAsia"/>
        </w:rPr>
        <w:t>.1</w:t>
      </w:r>
      <w:r w:rsidRPr="00C9373F">
        <w:rPr>
          <w:rFonts w:hint="eastAsia"/>
        </w:rPr>
        <w:tab/>
        <w:t>General</w:t>
      </w:r>
      <w:bookmarkEnd w:id="180"/>
      <w:bookmarkEnd w:id="181"/>
      <w:bookmarkEnd w:id="182"/>
      <w:bookmarkEnd w:id="183"/>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A520E2">
      <w:pPr>
        <w:pStyle w:val="Heading3"/>
      </w:pPr>
      <w:bookmarkStart w:id="184" w:name="_Toc4598472"/>
      <w:bookmarkStart w:id="185" w:name="_Toc29807420"/>
      <w:bookmarkStart w:id="186" w:name="_Toc45022161"/>
      <w:bookmarkStart w:id="187" w:name="_Toc82770075"/>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84"/>
      <w:bookmarkEnd w:id="185"/>
      <w:bookmarkEnd w:id="186"/>
      <w:bookmarkEnd w:id="187"/>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0"/>
        <w:gridCol w:w="1560"/>
        <w:gridCol w:w="1663"/>
        <w:gridCol w:w="1984"/>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82295A">
            <w:pPr>
              <w:pStyle w:val="TAL"/>
              <w:rPr>
                <w:color w:val="000000"/>
                <w:lang w:val="en-US"/>
              </w:rPr>
            </w:pPr>
            <w:r w:rsidRPr="00C9373F">
              <w:rPr>
                <w:color w:val="000000"/>
                <w:lang w:val="en-US"/>
              </w:rPr>
              <w:t>#</w:t>
            </w:r>
            <w:r>
              <w:rPr>
                <w:color w:val="000000"/>
                <w:lang w:val="en-US"/>
              </w:rPr>
              <w:t>26</w:t>
            </w:r>
          </w:p>
          <w:p w14:paraId="56DED729" w14:textId="77777777" w:rsidR="00A520E2" w:rsidRDefault="00A520E2" w:rsidP="0082295A">
            <w:pPr>
              <w:pStyle w:val="TAL"/>
              <w:rPr>
                <w:color w:val="000000"/>
                <w:lang w:val="en-US"/>
              </w:rPr>
            </w:pPr>
            <w:r>
              <w:rPr>
                <w:color w:val="000000"/>
                <w:lang w:val="en-US"/>
              </w:rPr>
              <w:t>#38</w:t>
            </w:r>
          </w:p>
          <w:p w14:paraId="3DF117A3" w14:textId="77777777" w:rsidR="00A520E2" w:rsidRDefault="00A520E2" w:rsidP="0082295A">
            <w:pPr>
              <w:pStyle w:val="TAL"/>
              <w:rPr>
                <w:color w:val="000000"/>
                <w:lang w:val="en-US"/>
              </w:rPr>
            </w:pPr>
            <w:r>
              <w:rPr>
                <w:color w:val="000000"/>
                <w:lang w:val="en-US"/>
              </w:rPr>
              <w:t>#69</w:t>
            </w:r>
          </w:p>
          <w:p w14:paraId="65249697" w14:textId="77777777" w:rsidR="00A520E2" w:rsidRDefault="00A520E2" w:rsidP="0082295A">
            <w:pPr>
              <w:pStyle w:val="TAL"/>
              <w:rPr>
                <w:color w:val="000000"/>
                <w:lang w:val="en-US"/>
              </w:rPr>
            </w:pPr>
          </w:p>
          <w:p w14:paraId="47B1F88B" w14:textId="77777777" w:rsidR="00A520E2" w:rsidRPr="00C9373F" w:rsidRDefault="00A520E2" w:rsidP="0082295A">
            <w:pPr>
              <w:pStyle w:val="TAL"/>
            </w:pPr>
            <w:r>
              <w:rPr>
                <w:color w:val="000000"/>
                <w:lang w:val="en-US"/>
              </w:rPr>
              <w:t>#67</w:t>
            </w:r>
          </w:p>
        </w:tc>
        <w:tc>
          <w:tcPr>
            <w:tcW w:w="1467" w:type="pct"/>
            <w:tcBorders>
              <w:left w:val="single" w:sz="4" w:space="0" w:color="auto"/>
              <w:right w:val="single" w:sz="4" w:space="0" w:color="auto"/>
            </w:tcBorders>
          </w:tcPr>
          <w:p w14:paraId="157DA85D" w14:textId="77777777" w:rsidR="009205A5" w:rsidRDefault="00A520E2" w:rsidP="0082295A">
            <w:pPr>
              <w:pStyle w:val="TAL"/>
            </w:pPr>
            <w:r w:rsidRPr="00C9373F">
              <w:t>Insufficient resources</w:t>
            </w:r>
          </w:p>
          <w:p w14:paraId="2F6D66DA" w14:textId="10B0B7ED" w:rsidR="00A520E2" w:rsidRDefault="00A520E2" w:rsidP="0082295A">
            <w:pPr>
              <w:pStyle w:val="TAL"/>
            </w:pPr>
            <w:r>
              <w:t>Network Failure</w:t>
            </w:r>
          </w:p>
          <w:p w14:paraId="130F86AD" w14:textId="77777777" w:rsidR="00A520E2" w:rsidRDefault="00A520E2" w:rsidP="0082295A">
            <w:pPr>
              <w:pStyle w:val="TAL"/>
              <w:rPr>
                <w:rFonts w:eastAsia="Batang" w:cs="Arial"/>
                <w:bCs/>
                <w:color w:val="000000"/>
                <w:lang w:eastAsia="ko-KR"/>
              </w:rPr>
            </w:pPr>
            <w:r w:rsidRPr="005F5CA5">
              <w:rPr>
                <w:rFonts w:eastAsia="Batang" w:cs="Arial"/>
                <w:bCs/>
                <w:color w:val="000000"/>
                <w:lang w:eastAsia="ko-KR"/>
              </w:rPr>
              <w:t>Insufficient resources for specific slice</w:t>
            </w:r>
          </w:p>
          <w:p w14:paraId="55AE4747" w14:textId="77777777" w:rsidR="00A520E2" w:rsidRPr="00C9373F" w:rsidRDefault="00A520E2" w:rsidP="0082295A">
            <w:pPr>
              <w:pStyle w:val="TAL"/>
            </w:pPr>
            <w:r>
              <w:rPr>
                <w:rFonts w:eastAsia="Batang" w:cs="Arial"/>
                <w:bCs/>
                <w:color w:val="000000"/>
                <w:lang w:eastAsia="ko-KR"/>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1C08A6">
      <w:pPr>
        <w:pStyle w:val="Heading2"/>
      </w:pPr>
      <w:r w:rsidRPr="00C9373F">
        <w:br w:type="page"/>
      </w:r>
      <w:bookmarkStart w:id="188" w:name="_Toc82770076"/>
      <w:r w:rsidR="001C08A6">
        <w:lastRenderedPageBreak/>
        <w:t>5.5</w:t>
      </w:r>
      <w:r w:rsidR="001C08A6" w:rsidRPr="00C9373F">
        <w:tab/>
        <w:t>Mapping between N</w:t>
      </w:r>
      <w:r w:rsidR="001C08A6">
        <w:t>nsacf services causes and 5GS</w:t>
      </w:r>
      <w:r w:rsidR="001C08A6" w:rsidRPr="00C9373F">
        <w:t>M causes</w:t>
      </w:r>
      <w:bookmarkEnd w:id="188"/>
    </w:p>
    <w:p w14:paraId="45204689" w14:textId="5C6968DE" w:rsidR="001C08A6" w:rsidRPr="00C9373F" w:rsidRDefault="001C08A6" w:rsidP="001C08A6">
      <w:pPr>
        <w:pStyle w:val="Heading3"/>
      </w:pPr>
      <w:bookmarkStart w:id="189" w:name="_Toc82770077"/>
      <w:r>
        <w:t>5.5</w:t>
      </w:r>
      <w:r w:rsidRPr="00C9373F">
        <w:t>.1</w:t>
      </w:r>
      <w:r w:rsidRPr="00C9373F">
        <w:tab/>
        <w:t>General</w:t>
      </w:r>
      <w:bookmarkEnd w:id="189"/>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1C08A6">
      <w:pPr>
        <w:pStyle w:val="Heading3"/>
      </w:pPr>
      <w:bookmarkStart w:id="190" w:name="_Toc82770078"/>
      <w:r>
        <w:t>5.5.2</w:t>
      </w:r>
      <w:r>
        <w:tab/>
        <w:t xml:space="preserve">Mapping between </w:t>
      </w:r>
      <w:r w:rsidRPr="006F3B5D">
        <w:t>Nnsacf_NSAC</w:t>
      </w:r>
      <w:r w:rsidRPr="00C9373F">
        <w:t xml:space="preserve"> service causes on N</w:t>
      </w:r>
      <w:r>
        <w:t>81</w:t>
      </w:r>
      <w:r w:rsidRPr="00C9373F">
        <w:t xml:space="preserve"> and 5G</w:t>
      </w:r>
      <w:r>
        <w:t>S</w:t>
      </w:r>
      <w:r w:rsidRPr="00C9373F">
        <w:t>M causes</w:t>
      </w:r>
      <w:bookmarkEnd w:id="190"/>
    </w:p>
    <w:p w14:paraId="341688DD" w14:textId="3F1CED9A" w:rsidR="001C08A6" w:rsidRPr="00C9373F" w:rsidRDefault="001C08A6" w:rsidP="001C08A6">
      <w:pPr>
        <w:pStyle w:val="Heading4"/>
        <w:rPr>
          <w:lang w:val="en-US"/>
        </w:rPr>
      </w:pPr>
      <w:bookmarkStart w:id="191" w:name="_Toc82770079"/>
      <w:r>
        <w:rPr>
          <w:lang w:val="en-US"/>
        </w:rPr>
        <w:t>5.5</w:t>
      </w:r>
      <w:r w:rsidRPr="00C9373F">
        <w:rPr>
          <w:lang w:val="en-US"/>
        </w:rPr>
        <w:t>.2.1</w:t>
      </w:r>
      <w:r w:rsidRPr="00C9373F">
        <w:rPr>
          <w:lang w:val="en-US"/>
        </w:rPr>
        <w:tab/>
        <w:t>General</w:t>
      </w:r>
      <w:bookmarkEnd w:id="191"/>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4A7A4228" w14:textId="798837A1" w:rsidR="001C08A6" w:rsidRPr="00C9373F" w:rsidRDefault="001C08A6" w:rsidP="001C08A6">
      <w:pPr>
        <w:pStyle w:val="Heading4"/>
      </w:pPr>
      <w:bookmarkStart w:id="192" w:name="_Toc82770080"/>
      <w:r>
        <w:rPr>
          <w:rFonts w:hint="eastAsia"/>
        </w:rPr>
        <w:t>5.</w:t>
      </w:r>
      <w:r>
        <w:t>5</w:t>
      </w:r>
      <w:r w:rsidRPr="00C9373F">
        <w:rPr>
          <w:rFonts w:hint="eastAsia"/>
        </w:rPr>
        <w:t>.2.2</w:t>
      </w:r>
      <w:r w:rsidRPr="00C9373F">
        <w:rPr>
          <w:rFonts w:hint="eastAsia"/>
        </w:rPr>
        <w:tab/>
      </w:r>
      <w:r>
        <w:t>Mapping from HTTP to 5GS</w:t>
      </w:r>
      <w:r w:rsidRPr="00C9373F">
        <w:t>M Cause Values</w:t>
      </w:r>
      <w:bookmarkEnd w:id="192"/>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7"/>
        <w:gridCol w:w="3061"/>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A520E2">
      <w:pPr>
        <w:pStyle w:val="Heading8"/>
      </w:pPr>
      <w:bookmarkStart w:id="193" w:name="_Toc4598473"/>
      <w:bookmarkStart w:id="194" w:name="_Toc29807421"/>
      <w:bookmarkStart w:id="195" w:name="_Toc45022162"/>
      <w:bookmarkStart w:id="196" w:name="historyclause"/>
      <w:bookmarkStart w:id="197" w:name="_Toc82770081"/>
      <w:r w:rsidRPr="00C9373F">
        <w:lastRenderedPageBreak/>
        <w:t>Annex A (informative):</w:t>
      </w:r>
      <w:r w:rsidRPr="00C9373F">
        <w:br/>
        <w:t>Change history</w:t>
      </w:r>
      <w:bookmarkEnd w:id="193"/>
      <w:bookmarkEnd w:id="194"/>
      <w:bookmarkEnd w:id="195"/>
      <w:bookmarkEnd w:id="197"/>
    </w:p>
    <w:bookmarkEnd w:id="196"/>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A520E2" w:rsidRDefault="00A520E2" w:rsidP="0082295A">
            <w:pPr>
              <w:pStyle w:val="TAL"/>
              <w:rPr>
                <w:sz w:val="16"/>
                <w:szCs w:val="16"/>
                <w:lang w:val="fi-FI"/>
              </w:rPr>
            </w:pPr>
            <w:r w:rsidRPr="00A520E2">
              <w:rPr>
                <w:sz w:val="16"/>
                <w:szCs w:val="16"/>
                <w:lang w:val="fi-FI"/>
              </w:rPr>
              <w:t>C4-188642 (Nausf)</w:t>
            </w:r>
          </w:p>
          <w:p w14:paraId="2FFDC8AC" w14:textId="77777777" w:rsidR="00A520E2" w:rsidRPr="00A520E2" w:rsidRDefault="00A520E2" w:rsidP="0082295A">
            <w:pPr>
              <w:pStyle w:val="TAL"/>
              <w:rPr>
                <w:sz w:val="16"/>
                <w:szCs w:val="16"/>
                <w:lang w:val="fi-FI"/>
              </w:rPr>
            </w:pPr>
            <w:r w:rsidRPr="00A520E2">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994333C" w:rsidR="001C08A6" w:rsidRDefault="001C08A6" w:rsidP="00A520E2">
            <w:pPr>
              <w:pStyle w:val="TAC"/>
              <w:rPr>
                <w:sz w:val="16"/>
                <w:szCs w:val="16"/>
              </w:rPr>
            </w:pPr>
            <w:r>
              <w:rPr>
                <w:sz w:val="16"/>
                <w:szCs w:val="16"/>
              </w:rPr>
              <w:t>CP+2120230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Default="001C08A6" w:rsidP="00A520E2">
            <w:pPr>
              <w:pStyle w:val="TAL"/>
            </w:pPr>
            <w: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bl>
    <w:p w14:paraId="7880C10B" w14:textId="77777777" w:rsidR="00080512" w:rsidRDefault="00080512" w:rsidP="00A520E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46D5A" w14:textId="77777777" w:rsidR="00F34FF5" w:rsidRDefault="00F34FF5">
      <w:r>
        <w:separator/>
      </w:r>
    </w:p>
  </w:endnote>
  <w:endnote w:type="continuationSeparator" w:id="0">
    <w:p w14:paraId="1992A9DC" w14:textId="77777777" w:rsidR="00F34FF5" w:rsidRDefault="00F3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609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50751" w14:textId="77777777" w:rsidR="00F34FF5" w:rsidRDefault="00F34FF5">
      <w:r>
        <w:separator/>
      </w:r>
    </w:p>
  </w:footnote>
  <w:footnote w:type="continuationSeparator" w:id="0">
    <w:p w14:paraId="388FB807" w14:textId="77777777" w:rsidR="00F34FF5" w:rsidRDefault="00F3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FE5D1" w14:textId="4B1598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CCF">
      <w:rPr>
        <w:rFonts w:ascii="Arial" w:hAnsi="Arial" w:cs="Arial"/>
        <w:b/>
        <w:noProof/>
        <w:sz w:val="18"/>
        <w:szCs w:val="18"/>
      </w:rPr>
      <w:t>3GPP TS 29.524 V17.2.0 (2021-09)</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08919C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CCF">
      <w:rPr>
        <w:rFonts w:ascii="Arial" w:hAnsi="Arial" w:cs="Arial"/>
        <w:b/>
        <w:noProof/>
        <w:sz w:val="18"/>
        <w:szCs w:val="18"/>
      </w:rPr>
      <w:t>Release 17</w:t>
    </w:r>
    <w:r>
      <w:rPr>
        <w:rFonts w:ascii="Arial" w:hAnsi="Arial" w:cs="Arial"/>
        <w:b/>
        <w:sz w:val="18"/>
        <w:szCs w:val="18"/>
      </w:rPr>
      <w:fldChar w:fldCharType="end"/>
    </w:r>
  </w:p>
  <w:p w14:paraId="2D22D9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08A6"/>
    <w:rsid w:val="001C21C3"/>
    <w:rsid w:val="001D02C2"/>
    <w:rsid w:val="001F0C1D"/>
    <w:rsid w:val="001F1132"/>
    <w:rsid w:val="001F168B"/>
    <w:rsid w:val="002347A2"/>
    <w:rsid w:val="002675F0"/>
    <w:rsid w:val="00276CCF"/>
    <w:rsid w:val="002B6339"/>
    <w:rsid w:val="002E00EE"/>
    <w:rsid w:val="002E47B4"/>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768CA"/>
    <w:rsid w:val="008C384C"/>
    <w:rsid w:val="0090271F"/>
    <w:rsid w:val="00902E23"/>
    <w:rsid w:val="009114D7"/>
    <w:rsid w:val="0091348E"/>
    <w:rsid w:val="00917CCB"/>
    <w:rsid w:val="009205A5"/>
    <w:rsid w:val="00942EC2"/>
    <w:rsid w:val="009B5781"/>
    <w:rsid w:val="009F37B7"/>
    <w:rsid w:val="00A10F02"/>
    <w:rsid w:val="00A164B4"/>
    <w:rsid w:val="00A253C3"/>
    <w:rsid w:val="00A26956"/>
    <w:rsid w:val="00A27486"/>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locked/>
    <w:rsid w:val="00A520E2"/>
    <w:rPr>
      <w:rFonts w:ascii="Arial" w:hAnsi="Arial"/>
      <w:sz w:val="18"/>
      <w:lang w:eastAsia="en-US"/>
    </w:rPr>
  </w:style>
  <w:style w:type="character" w:customStyle="1" w:styleId="TAHChar">
    <w:name w:val="TAH Char"/>
    <w:link w:val="TAH"/>
    <w:qFormat/>
    <w:locked/>
    <w:rsid w:val="00A520E2"/>
    <w:rPr>
      <w:rFonts w:ascii="Arial" w:hAnsi="Arial"/>
      <w:b/>
      <w:sz w:val="18"/>
      <w:lang w:eastAsia="en-US"/>
    </w:rPr>
  </w:style>
  <w:style w:type="character" w:customStyle="1" w:styleId="THChar">
    <w:name w:val="TH Char"/>
    <w:link w:val="TH"/>
    <w:qFormat/>
    <w:locked/>
    <w:rsid w:val="00A520E2"/>
    <w:rPr>
      <w:rFonts w:ascii="Arial" w:hAnsi="Arial"/>
      <w:b/>
      <w:lang w:eastAsia="en-US"/>
    </w:rPr>
  </w:style>
  <w:style w:type="character" w:customStyle="1" w:styleId="TACChar">
    <w:name w:val="TAC Char"/>
    <w:link w:val="TAC"/>
    <w:rsid w:val="00A520E2"/>
    <w:rPr>
      <w:rFonts w:ascii="Arial" w:hAnsi="Arial"/>
      <w:sz w:val="18"/>
      <w:lang w:eastAsia="en-US"/>
    </w:rPr>
  </w:style>
  <w:style w:type="character" w:customStyle="1" w:styleId="B1Char">
    <w:name w:val="B1 Char"/>
    <w:link w:val="B1"/>
    <w:locked/>
    <w:rsid w:val="00A520E2"/>
    <w:rPr>
      <w:lang w:eastAsia="en-US"/>
    </w:rPr>
  </w:style>
  <w:style w:type="character" w:customStyle="1" w:styleId="EXChar">
    <w:name w:val="EX Char"/>
    <w:link w:val="EX"/>
    <w:rsid w:val="00A520E2"/>
    <w:rPr>
      <w:lang w:eastAsia="en-US"/>
    </w:rPr>
  </w:style>
  <w:style w:type="character" w:customStyle="1" w:styleId="TANChar">
    <w:name w:val="TAN Char"/>
    <w:link w:val="TAN"/>
    <w:rsid w:val="00A520E2"/>
    <w:rPr>
      <w:rFonts w:ascii="Arial" w:hAnsi="Arial"/>
      <w:sz w:val="18"/>
      <w:lang w:eastAsia="en-US"/>
    </w:rPr>
  </w:style>
  <w:style w:type="character" w:customStyle="1" w:styleId="EXCar">
    <w:name w:val="EX Car"/>
    <w:rsid w:val="001C0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3927</Words>
  <Characters>22384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29.524_CR0025R1_(Rel-17)_eNS_Ph2</cp:lastModifiedBy>
  <cp:revision>12</cp:revision>
  <cp:lastPrinted>2019-02-25T14:05:00Z</cp:lastPrinted>
  <dcterms:created xsi:type="dcterms:W3CDTF">2021-04-06T09:56:00Z</dcterms:created>
  <dcterms:modified xsi:type="dcterms:W3CDTF">2021-09-17T09:20:00Z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vt:lpwstr>
  </property>
</Properties>
</file>