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6AB5B841"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B5731E" w:rsidRPr="00B5731E">
              <w:t>0.</w:t>
            </w:r>
            <w:r w:rsidR="00FD54F6">
              <w:t>3</w:t>
            </w:r>
            <w:r w:rsidR="00B5731E" w:rsidRPr="00B5731E">
              <w:t>.0</w:t>
            </w:r>
            <w:r w:rsidRPr="00B5731E">
              <w:t xml:space="preserve"> </w:t>
            </w:r>
            <w:r w:rsidRPr="00B5731E">
              <w:rPr>
                <w:sz w:val="32"/>
              </w:rPr>
              <w:t>(</w:t>
            </w:r>
            <w:bookmarkStart w:id="2" w:name="issueDate"/>
            <w:r w:rsidR="00B5731E" w:rsidRPr="00B5731E">
              <w:rPr>
                <w:sz w:val="32"/>
              </w:rPr>
              <w:t>2021-</w:t>
            </w:r>
            <w:bookmarkEnd w:id="2"/>
            <w:r w:rsidR="00B5731E" w:rsidRPr="00B5731E">
              <w:rPr>
                <w:sz w:val="32"/>
              </w:rPr>
              <w:t>0</w:t>
            </w:r>
            <w:r w:rsidR="00FD54F6">
              <w:rPr>
                <w:sz w:val="32"/>
              </w:rPr>
              <w:t>9</w:t>
            </w:r>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56F1C0FA" w:rsidR="004F0988" w:rsidRPr="00133525" w:rsidRDefault="00B5731E" w:rsidP="00133525">
            <w:pPr>
              <w:pStyle w:val="ZT"/>
              <w:framePr w:wrap="auto" w:hAnchor="text" w:yAlign="inline"/>
              <w:rPr>
                <w:i/>
                <w:sz w:val="28"/>
              </w:rPr>
            </w:pPr>
            <w:r w:rsidRPr="0016361A">
              <w:t>(</w:t>
            </w:r>
            <w:r w:rsidRPr="0016361A">
              <w:rPr>
                <w:rStyle w:val="ZGSM"/>
              </w:rPr>
              <w:t>Release 17</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2B7C7D" w14:textId="77777777" w:rsidTr="005E4BB2">
        <w:trPr>
          <w:trHeight w:hRule="exact" w:val="1531"/>
        </w:trPr>
        <w:tc>
          <w:tcPr>
            <w:tcW w:w="4883" w:type="dxa"/>
            <w:shd w:val="clear" w:color="auto" w:fill="auto"/>
          </w:tcPr>
          <w:p w14:paraId="6CEA8EAC" w14:textId="77777777" w:rsidR="00D57972" w:rsidRDefault="000C78B2">
            <w:r>
              <w:rPr>
                <w:i/>
              </w:rPr>
              <w:pict w14:anchorId="59DF9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5.95pt">
                  <v:imagedata r:id="rId9" o:title="5G-logo_175px"/>
                </v:shape>
              </w:pict>
            </w:r>
          </w:p>
        </w:tc>
        <w:tc>
          <w:tcPr>
            <w:tcW w:w="5540" w:type="dxa"/>
            <w:shd w:val="clear" w:color="auto" w:fill="auto"/>
          </w:tcPr>
          <w:p w14:paraId="7D703EF0" w14:textId="77777777" w:rsidR="00D57972" w:rsidRDefault="000C78B2" w:rsidP="00133525">
            <w:pPr>
              <w:jc w:val="right"/>
            </w:pPr>
            <w:bookmarkStart w:id="4" w:name="logos"/>
            <w:r>
              <w:pict w14:anchorId="727CD58B">
                <v:shape id="_x0000_i1026" type="#_x0000_t75" style="width:127.65pt;height:74.4pt">
                  <v:imagedata r:id="rId10" o:title="3GPP-logo_web"/>
                </v:shape>
              </w:pict>
            </w:r>
            <w:bookmarkEnd w:id="4"/>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6"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35CEF976" w:rsidR="00E16509" w:rsidRPr="00133525" w:rsidRDefault="00E16509" w:rsidP="00133525">
            <w:pPr>
              <w:pStyle w:val="FP"/>
              <w:jc w:val="center"/>
              <w:rPr>
                <w:noProof/>
                <w:sz w:val="18"/>
              </w:rPr>
            </w:pPr>
            <w:r w:rsidRPr="00133525">
              <w:rPr>
                <w:noProof/>
                <w:sz w:val="18"/>
              </w:rPr>
              <w:t xml:space="preserve">© </w:t>
            </w:r>
            <w:r w:rsidR="00B5731E">
              <w:rPr>
                <w:noProof/>
                <w:sz w:val="18"/>
              </w:rPr>
              <w:t>2021</w:t>
            </w:r>
            <w:r w:rsidRPr="00133525">
              <w:rPr>
                <w:noProof/>
                <w:sz w:val="18"/>
              </w:rPr>
              <w:t>, 3GPP Organizational Partners (ARIB, ATIS, CCSA, ETSI, TSDSI, TTA, TTC).</w:t>
            </w:r>
            <w:bookmarkStart w:id="9" w:name="copyrightaddon"/>
            <w:bookmarkEnd w:id="9"/>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BE5D4B7" w14:textId="77777777" w:rsidR="00E16509" w:rsidRDefault="00E16509" w:rsidP="00133525"/>
        </w:tc>
      </w:tr>
      <w:bookmarkEnd w:id="6"/>
    </w:tbl>
    <w:p w14:paraId="44411B85" w14:textId="77777777" w:rsidR="00080512" w:rsidRPr="004D3578" w:rsidRDefault="00080512">
      <w:pPr>
        <w:pStyle w:val="TT"/>
      </w:pPr>
      <w:r w:rsidRPr="004D3578">
        <w:br w:type="page"/>
      </w:r>
      <w:bookmarkStart w:id="10" w:name="tableOfContents"/>
      <w:bookmarkEnd w:id="10"/>
      <w:r w:rsidRPr="004D3578">
        <w:lastRenderedPageBreak/>
        <w:t>Contents</w:t>
      </w:r>
    </w:p>
    <w:p w14:paraId="246D280D" w14:textId="342720D7" w:rsidR="00BC1996" w:rsidRPr="000C78B2"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BC1996">
        <w:t>Foreword</w:t>
      </w:r>
      <w:r w:rsidR="00BC1996">
        <w:tab/>
      </w:r>
      <w:r w:rsidR="00BC1996">
        <w:fldChar w:fldCharType="begin" w:fldLock="1"/>
      </w:r>
      <w:r w:rsidR="00BC1996">
        <w:instrText xml:space="preserve"> PAGEREF _Toc81738742 \h </w:instrText>
      </w:r>
      <w:r w:rsidR="00BC1996">
        <w:fldChar w:fldCharType="separate"/>
      </w:r>
      <w:r w:rsidR="00BC1996">
        <w:t>5</w:t>
      </w:r>
      <w:r w:rsidR="00BC1996">
        <w:fldChar w:fldCharType="end"/>
      </w:r>
    </w:p>
    <w:p w14:paraId="0AA63BD7" w14:textId="07CEEF0E" w:rsidR="00BC1996" w:rsidRPr="000C78B2" w:rsidRDefault="00BC1996">
      <w:pPr>
        <w:pStyle w:val="TOC1"/>
        <w:rPr>
          <w:rFonts w:ascii="Calibri" w:hAnsi="Calibri"/>
          <w:szCs w:val="22"/>
          <w:lang w:eastAsia="en-GB"/>
        </w:rPr>
      </w:pPr>
      <w:r>
        <w:t>Introduction</w:t>
      </w:r>
      <w:r>
        <w:tab/>
      </w:r>
      <w:r>
        <w:fldChar w:fldCharType="begin" w:fldLock="1"/>
      </w:r>
      <w:r>
        <w:instrText xml:space="preserve"> PAGEREF _Toc81738743 \h </w:instrText>
      </w:r>
      <w:r>
        <w:fldChar w:fldCharType="separate"/>
      </w:r>
      <w:r>
        <w:t>6</w:t>
      </w:r>
      <w:r>
        <w:fldChar w:fldCharType="end"/>
      </w:r>
    </w:p>
    <w:p w14:paraId="2652602A" w14:textId="11FBD5C3" w:rsidR="00BC1996" w:rsidRPr="000C78B2" w:rsidRDefault="00BC1996">
      <w:pPr>
        <w:pStyle w:val="TOC1"/>
        <w:rPr>
          <w:rFonts w:ascii="Calibri" w:hAnsi="Calibri"/>
          <w:szCs w:val="22"/>
          <w:lang w:eastAsia="en-GB"/>
        </w:rPr>
      </w:pPr>
      <w:r>
        <w:t>1</w:t>
      </w:r>
      <w:r w:rsidRPr="000C78B2">
        <w:rPr>
          <w:rFonts w:ascii="Calibri" w:hAnsi="Calibri"/>
          <w:szCs w:val="22"/>
          <w:lang w:eastAsia="en-GB"/>
        </w:rPr>
        <w:tab/>
      </w:r>
      <w:r>
        <w:t>Scope</w:t>
      </w:r>
      <w:r>
        <w:tab/>
      </w:r>
      <w:r>
        <w:fldChar w:fldCharType="begin" w:fldLock="1"/>
      </w:r>
      <w:r>
        <w:instrText xml:space="preserve"> PAGEREF _Toc81738744 \h </w:instrText>
      </w:r>
      <w:r>
        <w:fldChar w:fldCharType="separate"/>
      </w:r>
      <w:r>
        <w:t>7</w:t>
      </w:r>
      <w:r>
        <w:fldChar w:fldCharType="end"/>
      </w:r>
    </w:p>
    <w:p w14:paraId="413FFE2B" w14:textId="673DD57B" w:rsidR="00BC1996" w:rsidRPr="000C78B2" w:rsidRDefault="00BC1996">
      <w:pPr>
        <w:pStyle w:val="TOC1"/>
        <w:rPr>
          <w:rFonts w:ascii="Calibri" w:hAnsi="Calibri"/>
          <w:szCs w:val="22"/>
          <w:lang w:eastAsia="en-GB"/>
        </w:rPr>
      </w:pPr>
      <w:r>
        <w:t>2</w:t>
      </w:r>
      <w:r w:rsidRPr="000C78B2">
        <w:rPr>
          <w:rFonts w:ascii="Calibri" w:hAnsi="Calibri"/>
          <w:szCs w:val="22"/>
          <w:lang w:eastAsia="en-GB"/>
        </w:rPr>
        <w:tab/>
      </w:r>
      <w:r>
        <w:t>References</w:t>
      </w:r>
      <w:r>
        <w:tab/>
      </w:r>
      <w:r>
        <w:fldChar w:fldCharType="begin" w:fldLock="1"/>
      </w:r>
      <w:r>
        <w:instrText xml:space="preserve"> PAGEREF _Toc81738745 \h </w:instrText>
      </w:r>
      <w:r>
        <w:fldChar w:fldCharType="separate"/>
      </w:r>
      <w:r>
        <w:t>7</w:t>
      </w:r>
      <w:r>
        <w:fldChar w:fldCharType="end"/>
      </w:r>
    </w:p>
    <w:p w14:paraId="4F067DB7" w14:textId="5CE3EB20" w:rsidR="00BC1996" w:rsidRPr="000C78B2" w:rsidRDefault="00BC1996">
      <w:pPr>
        <w:pStyle w:val="TOC1"/>
        <w:rPr>
          <w:rFonts w:ascii="Calibri" w:hAnsi="Calibri"/>
          <w:szCs w:val="22"/>
          <w:lang w:eastAsia="en-GB"/>
        </w:rPr>
      </w:pPr>
      <w:r>
        <w:t>3</w:t>
      </w:r>
      <w:r w:rsidRPr="000C78B2">
        <w:rPr>
          <w:rFonts w:ascii="Calibri" w:hAnsi="Calibri"/>
          <w:szCs w:val="22"/>
          <w:lang w:eastAsia="en-GB"/>
        </w:rPr>
        <w:tab/>
      </w:r>
      <w:r>
        <w:t>Definitions and abbreviations</w:t>
      </w:r>
      <w:r>
        <w:tab/>
      </w:r>
      <w:r>
        <w:fldChar w:fldCharType="begin" w:fldLock="1"/>
      </w:r>
      <w:r>
        <w:instrText xml:space="preserve"> PAGEREF _Toc81738746 \h </w:instrText>
      </w:r>
      <w:r>
        <w:fldChar w:fldCharType="separate"/>
      </w:r>
      <w:r>
        <w:t>8</w:t>
      </w:r>
      <w:r>
        <w:fldChar w:fldCharType="end"/>
      </w:r>
    </w:p>
    <w:p w14:paraId="4711BF94" w14:textId="3C35EA6D" w:rsidR="00BC1996" w:rsidRPr="000C78B2" w:rsidRDefault="00BC1996">
      <w:pPr>
        <w:pStyle w:val="TOC2"/>
        <w:rPr>
          <w:rFonts w:ascii="Calibri" w:hAnsi="Calibri"/>
          <w:sz w:val="22"/>
          <w:szCs w:val="22"/>
          <w:lang w:eastAsia="en-GB"/>
        </w:rPr>
      </w:pPr>
      <w:r>
        <w:t>3.1</w:t>
      </w:r>
      <w:r w:rsidRPr="000C78B2">
        <w:rPr>
          <w:rFonts w:ascii="Calibri" w:hAnsi="Calibri"/>
          <w:sz w:val="22"/>
          <w:szCs w:val="22"/>
          <w:lang w:eastAsia="en-GB"/>
        </w:rPr>
        <w:tab/>
      </w:r>
      <w:r>
        <w:t>Definitions</w:t>
      </w:r>
      <w:r>
        <w:tab/>
      </w:r>
      <w:r>
        <w:fldChar w:fldCharType="begin" w:fldLock="1"/>
      </w:r>
      <w:r>
        <w:instrText xml:space="preserve"> PAGEREF _Toc81738747 \h </w:instrText>
      </w:r>
      <w:r>
        <w:fldChar w:fldCharType="separate"/>
      </w:r>
      <w:r>
        <w:t>8</w:t>
      </w:r>
      <w:r>
        <w:fldChar w:fldCharType="end"/>
      </w:r>
    </w:p>
    <w:p w14:paraId="0EEF7267" w14:textId="6C956673" w:rsidR="00BC1996" w:rsidRPr="000C78B2" w:rsidRDefault="00BC1996">
      <w:pPr>
        <w:pStyle w:val="TOC2"/>
        <w:rPr>
          <w:rFonts w:ascii="Calibri" w:hAnsi="Calibri"/>
          <w:sz w:val="22"/>
          <w:szCs w:val="22"/>
          <w:lang w:eastAsia="en-GB"/>
        </w:rPr>
      </w:pPr>
      <w:r>
        <w:t>3.2</w:t>
      </w:r>
      <w:r w:rsidRPr="000C78B2">
        <w:rPr>
          <w:rFonts w:ascii="Calibri" w:hAnsi="Calibri"/>
          <w:sz w:val="22"/>
          <w:szCs w:val="22"/>
          <w:lang w:eastAsia="en-GB"/>
        </w:rPr>
        <w:tab/>
      </w:r>
      <w:r>
        <w:t>Abbreviations</w:t>
      </w:r>
      <w:r>
        <w:tab/>
      </w:r>
      <w:r>
        <w:fldChar w:fldCharType="begin" w:fldLock="1"/>
      </w:r>
      <w:r>
        <w:instrText xml:space="preserve"> PAGEREF _Toc81738748 \h </w:instrText>
      </w:r>
      <w:r>
        <w:fldChar w:fldCharType="separate"/>
      </w:r>
      <w:r>
        <w:t>8</w:t>
      </w:r>
      <w:r>
        <w:fldChar w:fldCharType="end"/>
      </w:r>
    </w:p>
    <w:p w14:paraId="13048089" w14:textId="712258D0" w:rsidR="00BC1996" w:rsidRPr="000C78B2" w:rsidRDefault="00BC1996">
      <w:pPr>
        <w:pStyle w:val="TOC1"/>
        <w:rPr>
          <w:rFonts w:ascii="Calibri" w:hAnsi="Calibri"/>
          <w:szCs w:val="22"/>
          <w:lang w:eastAsia="en-GB"/>
        </w:rPr>
      </w:pPr>
      <w:r>
        <w:t>4</w:t>
      </w:r>
      <w:r w:rsidRPr="000C78B2">
        <w:rPr>
          <w:rFonts w:ascii="Calibri" w:hAnsi="Calibri"/>
          <w:szCs w:val="22"/>
          <w:lang w:eastAsia="en-GB"/>
        </w:rPr>
        <w:tab/>
      </w:r>
      <w:r>
        <w:t>Overview</w:t>
      </w:r>
      <w:r>
        <w:tab/>
      </w:r>
      <w:r>
        <w:fldChar w:fldCharType="begin" w:fldLock="1"/>
      </w:r>
      <w:r>
        <w:instrText xml:space="preserve"> PAGEREF _Toc81738749 \h </w:instrText>
      </w:r>
      <w:r>
        <w:fldChar w:fldCharType="separate"/>
      </w:r>
      <w:r>
        <w:t>8</w:t>
      </w:r>
      <w:r>
        <w:fldChar w:fldCharType="end"/>
      </w:r>
    </w:p>
    <w:p w14:paraId="2EC3B434" w14:textId="1489C39B" w:rsidR="00BC1996" w:rsidRPr="000C78B2" w:rsidRDefault="00BC1996">
      <w:pPr>
        <w:pStyle w:val="TOC1"/>
        <w:rPr>
          <w:rFonts w:ascii="Calibri" w:hAnsi="Calibri"/>
          <w:szCs w:val="22"/>
          <w:lang w:eastAsia="en-GB"/>
        </w:rPr>
      </w:pPr>
      <w:r>
        <w:t>5</w:t>
      </w:r>
      <w:r w:rsidRPr="000C78B2">
        <w:rPr>
          <w:rFonts w:ascii="Calibri" w:hAnsi="Calibri"/>
          <w:szCs w:val="22"/>
          <w:lang w:eastAsia="en-GB"/>
        </w:rPr>
        <w:tab/>
      </w:r>
      <w:r>
        <w:t>Services offered by the GBA BSF</w:t>
      </w:r>
      <w:r>
        <w:tab/>
      </w:r>
      <w:r>
        <w:fldChar w:fldCharType="begin" w:fldLock="1"/>
      </w:r>
      <w:r>
        <w:instrText xml:space="preserve"> PAGEREF _Toc81738750 \h </w:instrText>
      </w:r>
      <w:r>
        <w:fldChar w:fldCharType="separate"/>
      </w:r>
      <w:r>
        <w:t>9</w:t>
      </w:r>
      <w:r>
        <w:fldChar w:fldCharType="end"/>
      </w:r>
    </w:p>
    <w:p w14:paraId="24E4FDB8" w14:textId="13E72484" w:rsidR="00BC1996" w:rsidRPr="000C78B2" w:rsidRDefault="00BC1996">
      <w:pPr>
        <w:pStyle w:val="TOC2"/>
        <w:rPr>
          <w:rFonts w:ascii="Calibri" w:hAnsi="Calibri"/>
          <w:sz w:val="22"/>
          <w:szCs w:val="22"/>
          <w:lang w:eastAsia="en-GB"/>
        </w:rPr>
      </w:pPr>
      <w:r>
        <w:t>5.1</w:t>
      </w:r>
      <w:r w:rsidRPr="000C78B2">
        <w:rPr>
          <w:rFonts w:ascii="Calibri" w:hAnsi="Calibri"/>
          <w:sz w:val="22"/>
          <w:szCs w:val="22"/>
          <w:lang w:eastAsia="en-GB"/>
        </w:rPr>
        <w:tab/>
      </w:r>
      <w:r>
        <w:t>Introduction</w:t>
      </w:r>
      <w:r>
        <w:tab/>
      </w:r>
      <w:r>
        <w:fldChar w:fldCharType="begin" w:fldLock="1"/>
      </w:r>
      <w:r>
        <w:instrText xml:space="preserve"> PAGEREF _Toc81738751 \h </w:instrText>
      </w:r>
      <w:r>
        <w:fldChar w:fldCharType="separate"/>
      </w:r>
      <w:r>
        <w:t>9</w:t>
      </w:r>
      <w:r>
        <w:fldChar w:fldCharType="end"/>
      </w:r>
    </w:p>
    <w:p w14:paraId="7FE6329D" w14:textId="3B702741" w:rsidR="00BC1996" w:rsidRPr="000C78B2" w:rsidRDefault="00BC1996">
      <w:pPr>
        <w:pStyle w:val="TOC2"/>
        <w:rPr>
          <w:rFonts w:ascii="Calibri" w:hAnsi="Calibri"/>
          <w:sz w:val="22"/>
          <w:szCs w:val="22"/>
          <w:lang w:eastAsia="en-GB"/>
        </w:rPr>
      </w:pPr>
      <w:r>
        <w:t>5.2</w:t>
      </w:r>
      <w:r w:rsidRPr="000C78B2">
        <w:rPr>
          <w:rFonts w:ascii="Calibri" w:hAnsi="Calibri"/>
          <w:sz w:val="22"/>
          <w:szCs w:val="22"/>
          <w:lang w:eastAsia="en-GB"/>
        </w:rPr>
        <w:tab/>
      </w:r>
      <w:r>
        <w:t>Nbsp_GBA Service</w:t>
      </w:r>
      <w:r>
        <w:tab/>
      </w:r>
      <w:r>
        <w:fldChar w:fldCharType="begin" w:fldLock="1"/>
      </w:r>
      <w:r>
        <w:instrText xml:space="preserve"> PAGEREF _Toc81738752 \h </w:instrText>
      </w:r>
      <w:r>
        <w:fldChar w:fldCharType="separate"/>
      </w:r>
      <w:r>
        <w:t>9</w:t>
      </w:r>
      <w:r>
        <w:fldChar w:fldCharType="end"/>
      </w:r>
    </w:p>
    <w:p w14:paraId="3D30A8C5" w14:textId="73206BF9" w:rsidR="00BC1996" w:rsidRPr="000C78B2" w:rsidRDefault="00BC1996">
      <w:pPr>
        <w:pStyle w:val="TOC3"/>
        <w:rPr>
          <w:rFonts w:ascii="Calibri" w:hAnsi="Calibri"/>
          <w:sz w:val="22"/>
          <w:szCs w:val="22"/>
          <w:lang w:eastAsia="en-GB"/>
        </w:rPr>
      </w:pPr>
      <w:r>
        <w:t>5.2.1</w:t>
      </w:r>
      <w:r w:rsidRPr="000C78B2">
        <w:rPr>
          <w:rFonts w:ascii="Calibri" w:hAnsi="Calibri"/>
          <w:sz w:val="22"/>
          <w:szCs w:val="22"/>
          <w:lang w:eastAsia="en-GB"/>
        </w:rPr>
        <w:tab/>
      </w:r>
      <w:r>
        <w:t>Service Description</w:t>
      </w:r>
      <w:r>
        <w:tab/>
      </w:r>
      <w:r>
        <w:fldChar w:fldCharType="begin" w:fldLock="1"/>
      </w:r>
      <w:r>
        <w:instrText xml:space="preserve"> PAGEREF _Toc81738753 \h </w:instrText>
      </w:r>
      <w:r>
        <w:fldChar w:fldCharType="separate"/>
      </w:r>
      <w:r>
        <w:t>9</w:t>
      </w:r>
      <w:r>
        <w:fldChar w:fldCharType="end"/>
      </w:r>
    </w:p>
    <w:p w14:paraId="0EC77199" w14:textId="4EEEB667" w:rsidR="00BC1996" w:rsidRPr="000C78B2" w:rsidRDefault="00BC1996">
      <w:pPr>
        <w:pStyle w:val="TOC3"/>
        <w:rPr>
          <w:rFonts w:ascii="Calibri" w:hAnsi="Calibri"/>
          <w:sz w:val="22"/>
          <w:szCs w:val="22"/>
          <w:lang w:eastAsia="en-GB"/>
        </w:rPr>
      </w:pPr>
      <w:r>
        <w:t>5.2.2</w:t>
      </w:r>
      <w:r w:rsidRPr="000C78B2">
        <w:rPr>
          <w:rFonts w:ascii="Calibri" w:hAnsi="Calibri"/>
          <w:sz w:val="22"/>
          <w:szCs w:val="22"/>
          <w:lang w:eastAsia="en-GB"/>
        </w:rPr>
        <w:tab/>
      </w:r>
      <w:r>
        <w:t>Service Operations</w:t>
      </w:r>
      <w:r>
        <w:tab/>
      </w:r>
      <w:r>
        <w:fldChar w:fldCharType="begin" w:fldLock="1"/>
      </w:r>
      <w:r>
        <w:instrText xml:space="preserve"> PAGEREF _Toc81738754 \h </w:instrText>
      </w:r>
      <w:r>
        <w:fldChar w:fldCharType="separate"/>
      </w:r>
      <w:r>
        <w:t>9</w:t>
      </w:r>
      <w:r>
        <w:fldChar w:fldCharType="end"/>
      </w:r>
    </w:p>
    <w:p w14:paraId="145DC0DE" w14:textId="2B2CFA3C" w:rsidR="00BC1996" w:rsidRPr="000C78B2" w:rsidRDefault="00BC1996">
      <w:pPr>
        <w:pStyle w:val="TOC4"/>
        <w:rPr>
          <w:rFonts w:ascii="Calibri" w:hAnsi="Calibri"/>
          <w:sz w:val="22"/>
          <w:szCs w:val="22"/>
          <w:lang w:eastAsia="en-GB"/>
        </w:rPr>
      </w:pPr>
      <w:r>
        <w:t>5.2.2.1</w:t>
      </w:r>
      <w:r w:rsidRPr="000C78B2">
        <w:rPr>
          <w:rFonts w:ascii="Calibri" w:hAnsi="Calibri"/>
          <w:sz w:val="22"/>
          <w:szCs w:val="22"/>
          <w:lang w:eastAsia="en-GB"/>
        </w:rPr>
        <w:tab/>
      </w:r>
      <w:r>
        <w:t>Introduction</w:t>
      </w:r>
      <w:r>
        <w:tab/>
      </w:r>
      <w:r>
        <w:fldChar w:fldCharType="begin" w:fldLock="1"/>
      </w:r>
      <w:r>
        <w:instrText xml:space="preserve"> PAGEREF _Toc81738755 \h </w:instrText>
      </w:r>
      <w:r>
        <w:fldChar w:fldCharType="separate"/>
      </w:r>
      <w:r>
        <w:t>9</w:t>
      </w:r>
      <w:r>
        <w:fldChar w:fldCharType="end"/>
      </w:r>
    </w:p>
    <w:p w14:paraId="6BBCC6A8" w14:textId="577E8A87" w:rsidR="00BC1996" w:rsidRPr="000C78B2" w:rsidRDefault="00BC1996">
      <w:pPr>
        <w:pStyle w:val="TOC4"/>
        <w:rPr>
          <w:rFonts w:ascii="Calibri" w:hAnsi="Calibri"/>
          <w:sz w:val="22"/>
          <w:szCs w:val="22"/>
          <w:lang w:eastAsia="en-GB"/>
        </w:rPr>
      </w:pPr>
      <w:r>
        <w:t>5.2.2.2</w:t>
      </w:r>
      <w:r w:rsidRPr="000C78B2">
        <w:rPr>
          <w:rFonts w:ascii="Calibri" w:hAnsi="Calibri"/>
          <w:sz w:val="22"/>
          <w:szCs w:val="22"/>
          <w:lang w:eastAsia="en-GB"/>
        </w:rPr>
        <w:tab/>
      </w:r>
      <w:r>
        <w:t>BootstrapInfo</w:t>
      </w:r>
      <w:r>
        <w:tab/>
      </w:r>
      <w:r>
        <w:fldChar w:fldCharType="begin" w:fldLock="1"/>
      </w:r>
      <w:r>
        <w:instrText xml:space="preserve"> PAGEREF _Toc81738756 \h </w:instrText>
      </w:r>
      <w:r>
        <w:fldChar w:fldCharType="separate"/>
      </w:r>
      <w:r>
        <w:t>10</w:t>
      </w:r>
      <w:r>
        <w:fldChar w:fldCharType="end"/>
      </w:r>
    </w:p>
    <w:p w14:paraId="441E1C35" w14:textId="5B197D26" w:rsidR="00BC1996" w:rsidRPr="000C78B2" w:rsidRDefault="00BC1996">
      <w:pPr>
        <w:pStyle w:val="TOC5"/>
        <w:rPr>
          <w:rFonts w:ascii="Calibri" w:hAnsi="Calibri"/>
          <w:sz w:val="22"/>
          <w:szCs w:val="22"/>
          <w:lang w:eastAsia="en-GB"/>
        </w:rPr>
      </w:pPr>
      <w:r>
        <w:t>5.2.2.2.1</w:t>
      </w:r>
      <w:r w:rsidRPr="000C78B2">
        <w:rPr>
          <w:rFonts w:ascii="Calibri" w:hAnsi="Calibri"/>
          <w:sz w:val="22"/>
          <w:szCs w:val="22"/>
          <w:lang w:eastAsia="en-GB"/>
        </w:rPr>
        <w:tab/>
      </w:r>
      <w:r>
        <w:t>General</w:t>
      </w:r>
      <w:r>
        <w:tab/>
      </w:r>
      <w:r>
        <w:fldChar w:fldCharType="begin" w:fldLock="1"/>
      </w:r>
      <w:r>
        <w:instrText xml:space="preserve"> PAGEREF _Toc81738757 \h </w:instrText>
      </w:r>
      <w:r>
        <w:fldChar w:fldCharType="separate"/>
      </w:r>
      <w:r>
        <w:t>10</w:t>
      </w:r>
      <w:r>
        <w:fldChar w:fldCharType="end"/>
      </w:r>
    </w:p>
    <w:p w14:paraId="522CFCC9" w14:textId="778C2472" w:rsidR="00BC1996" w:rsidRPr="000C78B2" w:rsidRDefault="00BC1996">
      <w:pPr>
        <w:pStyle w:val="TOC5"/>
        <w:rPr>
          <w:rFonts w:ascii="Calibri" w:hAnsi="Calibri"/>
          <w:sz w:val="22"/>
          <w:szCs w:val="22"/>
          <w:lang w:eastAsia="en-GB"/>
        </w:rPr>
      </w:pPr>
      <w:r>
        <w:t>5.2.2.2.2</w:t>
      </w:r>
      <w:r w:rsidRPr="000C78B2">
        <w:rPr>
          <w:rFonts w:ascii="Calibri" w:hAnsi="Calibri"/>
          <w:sz w:val="22"/>
          <w:szCs w:val="22"/>
          <w:lang w:eastAsia="en-GB"/>
        </w:rPr>
        <w:tab/>
      </w:r>
      <w:r>
        <w:t>Boostrapping Info Retrieval</w:t>
      </w:r>
      <w:r>
        <w:tab/>
      </w:r>
      <w:r>
        <w:fldChar w:fldCharType="begin" w:fldLock="1"/>
      </w:r>
      <w:r>
        <w:instrText xml:space="preserve"> PAGEREF _Toc81738758 \h </w:instrText>
      </w:r>
      <w:r>
        <w:fldChar w:fldCharType="separate"/>
      </w:r>
      <w:r>
        <w:t>10</w:t>
      </w:r>
      <w:r>
        <w:fldChar w:fldCharType="end"/>
      </w:r>
    </w:p>
    <w:p w14:paraId="22EA9B90" w14:textId="2AB3E6A8" w:rsidR="00BC1996" w:rsidRPr="000C78B2" w:rsidRDefault="00BC1996">
      <w:pPr>
        <w:pStyle w:val="TOC4"/>
        <w:rPr>
          <w:rFonts w:ascii="Calibri" w:hAnsi="Calibri"/>
          <w:sz w:val="22"/>
          <w:szCs w:val="22"/>
          <w:lang w:eastAsia="en-GB"/>
        </w:rPr>
      </w:pPr>
      <w:r>
        <w:t>5.2.2.3</w:t>
      </w:r>
      <w:r w:rsidRPr="000C78B2">
        <w:rPr>
          <w:rFonts w:ascii="Calibri" w:hAnsi="Calibri"/>
          <w:sz w:val="22"/>
          <w:szCs w:val="22"/>
          <w:lang w:eastAsia="en-GB"/>
        </w:rPr>
        <w:tab/>
      </w:r>
      <w:r>
        <w:t>PushInfo</w:t>
      </w:r>
      <w:r>
        <w:tab/>
      </w:r>
      <w:r>
        <w:fldChar w:fldCharType="begin" w:fldLock="1"/>
      </w:r>
      <w:r>
        <w:instrText xml:space="preserve"> PAGEREF _Toc81738759 \h </w:instrText>
      </w:r>
      <w:r>
        <w:fldChar w:fldCharType="separate"/>
      </w:r>
      <w:r>
        <w:t>10</w:t>
      </w:r>
      <w:r>
        <w:fldChar w:fldCharType="end"/>
      </w:r>
    </w:p>
    <w:p w14:paraId="1D5EB669" w14:textId="1F12D8DC" w:rsidR="00BC1996" w:rsidRPr="000C78B2" w:rsidRDefault="00BC1996">
      <w:pPr>
        <w:pStyle w:val="TOC5"/>
        <w:rPr>
          <w:rFonts w:ascii="Calibri" w:hAnsi="Calibri"/>
          <w:sz w:val="22"/>
          <w:szCs w:val="22"/>
          <w:lang w:eastAsia="en-GB"/>
        </w:rPr>
      </w:pPr>
      <w:r>
        <w:t>5.2.2.3.1</w:t>
      </w:r>
      <w:r w:rsidRPr="000C78B2">
        <w:rPr>
          <w:rFonts w:ascii="Calibri" w:hAnsi="Calibri"/>
          <w:sz w:val="22"/>
          <w:szCs w:val="22"/>
          <w:lang w:eastAsia="en-GB"/>
        </w:rPr>
        <w:tab/>
      </w:r>
      <w:r>
        <w:t>General</w:t>
      </w:r>
      <w:r>
        <w:tab/>
      </w:r>
      <w:r>
        <w:fldChar w:fldCharType="begin" w:fldLock="1"/>
      </w:r>
      <w:r>
        <w:instrText xml:space="preserve"> PAGEREF _Toc81738760 \h </w:instrText>
      </w:r>
      <w:r>
        <w:fldChar w:fldCharType="separate"/>
      </w:r>
      <w:r>
        <w:t>10</w:t>
      </w:r>
      <w:r>
        <w:fldChar w:fldCharType="end"/>
      </w:r>
    </w:p>
    <w:p w14:paraId="55889E7A" w14:textId="5FCA8675" w:rsidR="00BC1996" w:rsidRPr="000C78B2" w:rsidRDefault="00BC1996">
      <w:pPr>
        <w:pStyle w:val="TOC5"/>
        <w:rPr>
          <w:rFonts w:ascii="Calibri" w:hAnsi="Calibri"/>
          <w:sz w:val="22"/>
          <w:szCs w:val="22"/>
          <w:lang w:eastAsia="en-GB"/>
        </w:rPr>
      </w:pPr>
      <w:r>
        <w:t>5.2.2.3.2</w:t>
      </w:r>
      <w:r w:rsidRPr="000C78B2">
        <w:rPr>
          <w:rFonts w:ascii="Calibri" w:hAnsi="Calibri"/>
          <w:sz w:val="22"/>
          <w:szCs w:val="22"/>
          <w:lang w:eastAsia="en-GB"/>
        </w:rPr>
        <w:tab/>
      </w:r>
      <w:r>
        <w:t>Push Info Retrieval</w:t>
      </w:r>
      <w:r>
        <w:tab/>
      </w:r>
      <w:r>
        <w:fldChar w:fldCharType="begin" w:fldLock="1"/>
      </w:r>
      <w:r>
        <w:instrText xml:space="preserve"> PAGEREF _Toc81738761 \h </w:instrText>
      </w:r>
      <w:r>
        <w:fldChar w:fldCharType="separate"/>
      </w:r>
      <w:r>
        <w:t>10</w:t>
      </w:r>
      <w:r>
        <w:fldChar w:fldCharType="end"/>
      </w:r>
    </w:p>
    <w:p w14:paraId="7534A155" w14:textId="0731477F" w:rsidR="00BC1996" w:rsidRPr="000C78B2" w:rsidRDefault="00BC1996">
      <w:pPr>
        <w:pStyle w:val="TOC1"/>
        <w:rPr>
          <w:rFonts w:ascii="Calibri" w:hAnsi="Calibri"/>
          <w:szCs w:val="22"/>
          <w:lang w:eastAsia="en-GB"/>
        </w:rPr>
      </w:pPr>
      <w:r>
        <w:t>6</w:t>
      </w:r>
      <w:r w:rsidRPr="000C78B2">
        <w:rPr>
          <w:rFonts w:ascii="Calibri" w:hAnsi="Calibri"/>
          <w:szCs w:val="22"/>
          <w:lang w:eastAsia="en-GB"/>
        </w:rPr>
        <w:tab/>
      </w:r>
      <w:r>
        <w:t>API Definitions</w:t>
      </w:r>
      <w:r>
        <w:tab/>
      </w:r>
      <w:r>
        <w:fldChar w:fldCharType="begin" w:fldLock="1"/>
      </w:r>
      <w:r>
        <w:instrText xml:space="preserve"> PAGEREF _Toc81738762 \h </w:instrText>
      </w:r>
      <w:r>
        <w:fldChar w:fldCharType="separate"/>
      </w:r>
      <w:r>
        <w:t>11</w:t>
      </w:r>
      <w:r>
        <w:fldChar w:fldCharType="end"/>
      </w:r>
    </w:p>
    <w:p w14:paraId="7F1E331C" w14:textId="4E5B9CA2" w:rsidR="00BC1996" w:rsidRPr="000C78B2" w:rsidRDefault="00BC1996">
      <w:pPr>
        <w:pStyle w:val="TOC2"/>
        <w:rPr>
          <w:rFonts w:ascii="Calibri" w:hAnsi="Calibri"/>
          <w:sz w:val="22"/>
          <w:szCs w:val="22"/>
          <w:lang w:eastAsia="en-GB"/>
        </w:rPr>
      </w:pPr>
      <w:r>
        <w:t>6.1</w:t>
      </w:r>
      <w:r w:rsidRPr="000C78B2">
        <w:rPr>
          <w:rFonts w:ascii="Calibri" w:hAnsi="Calibri"/>
          <w:sz w:val="22"/>
          <w:szCs w:val="22"/>
          <w:lang w:eastAsia="en-GB"/>
        </w:rPr>
        <w:tab/>
      </w:r>
      <w:r>
        <w:t>Nbsp_GBA Service API</w:t>
      </w:r>
      <w:r>
        <w:tab/>
      </w:r>
      <w:r>
        <w:fldChar w:fldCharType="begin" w:fldLock="1"/>
      </w:r>
      <w:r>
        <w:instrText xml:space="preserve"> PAGEREF _Toc81738763 \h </w:instrText>
      </w:r>
      <w:r>
        <w:fldChar w:fldCharType="separate"/>
      </w:r>
      <w:r>
        <w:t>11</w:t>
      </w:r>
      <w:r>
        <w:fldChar w:fldCharType="end"/>
      </w:r>
    </w:p>
    <w:p w14:paraId="449BB57A" w14:textId="7E0B5739" w:rsidR="00BC1996" w:rsidRPr="000C78B2" w:rsidRDefault="00BC1996">
      <w:pPr>
        <w:pStyle w:val="TOC3"/>
        <w:rPr>
          <w:rFonts w:ascii="Calibri" w:hAnsi="Calibri"/>
          <w:sz w:val="22"/>
          <w:szCs w:val="22"/>
          <w:lang w:eastAsia="en-GB"/>
        </w:rPr>
      </w:pPr>
      <w:r>
        <w:t>6.1.1</w:t>
      </w:r>
      <w:r w:rsidRPr="000C78B2">
        <w:rPr>
          <w:rFonts w:ascii="Calibri" w:hAnsi="Calibri"/>
          <w:sz w:val="22"/>
          <w:szCs w:val="22"/>
          <w:lang w:eastAsia="en-GB"/>
        </w:rPr>
        <w:tab/>
      </w:r>
      <w:r>
        <w:t>Introduction</w:t>
      </w:r>
      <w:r>
        <w:tab/>
      </w:r>
      <w:r>
        <w:fldChar w:fldCharType="begin" w:fldLock="1"/>
      </w:r>
      <w:r>
        <w:instrText xml:space="preserve"> PAGEREF _Toc81738764 \h </w:instrText>
      </w:r>
      <w:r>
        <w:fldChar w:fldCharType="separate"/>
      </w:r>
      <w:r>
        <w:t>11</w:t>
      </w:r>
      <w:r>
        <w:fldChar w:fldCharType="end"/>
      </w:r>
    </w:p>
    <w:p w14:paraId="248DF059" w14:textId="70E470A2" w:rsidR="00BC1996" w:rsidRPr="000C78B2" w:rsidRDefault="00BC1996">
      <w:pPr>
        <w:pStyle w:val="TOC3"/>
        <w:rPr>
          <w:rFonts w:ascii="Calibri" w:hAnsi="Calibri"/>
          <w:sz w:val="22"/>
          <w:szCs w:val="22"/>
          <w:lang w:eastAsia="en-GB"/>
        </w:rPr>
      </w:pPr>
      <w:r>
        <w:t>6.1.2</w:t>
      </w:r>
      <w:r w:rsidRPr="000C78B2">
        <w:rPr>
          <w:rFonts w:ascii="Calibri" w:hAnsi="Calibri"/>
          <w:sz w:val="22"/>
          <w:szCs w:val="22"/>
          <w:lang w:eastAsia="en-GB"/>
        </w:rPr>
        <w:tab/>
      </w:r>
      <w:r>
        <w:t>Usage of HTTP</w:t>
      </w:r>
      <w:r>
        <w:tab/>
      </w:r>
      <w:r>
        <w:fldChar w:fldCharType="begin" w:fldLock="1"/>
      </w:r>
      <w:r>
        <w:instrText xml:space="preserve"> PAGEREF _Toc81738765 \h </w:instrText>
      </w:r>
      <w:r>
        <w:fldChar w:fldCharType="separate"/>
      </w:r>
      <w:r>
        <w:t>12</w:t>
      </w:r>
      <w:r>
        <w:fldChar w:fldCharType="end"/>
      </w:r>
    </w:p>
    <w:p w14:paraId="744A56CD" w14:textId="5BCFB5D2" w:rsidR="00BC1996" w:rsidRPr="000C78B2" w:rsidRDefault="00BC1996">
      <w:pPr>
        <w:pStyle w:val="TOC4"/>
        <w:rPr>
          <w:rFonts w:ascii="Calibri" w:hAnsi="Calibri"/>
          <w:sz w:val="22"/>
          <w:szCs w:val="22"/>
          <w:lang w:eastAsia="en-GB"/>
        </w:rPr>
      </w:pPr>
      <w:r>
        <w:t>6.1.2.1</w:t>
      </w:r>
      <w:r w:rsidRPr="000C78B2">
        <w:rPr>
          <w:rFonts w:ascii="Calibri" w:hAnsi="Calibri"/>
          <w:sz w:val="22"/>
          <w:szCs w:val="22"/>
          <w:lang w:eastAsia="en-GB"/>
        </w:rPr>
        <w:tab/>
      </w:r>
      <w:r>
        <w:t>General</w:t>
      </w:r>
      <w:r>
        <w:tab/>
      </w:r>
      <w:r>
        <w:fldChar w:fldCharType="begin" w:fldLock="1"/>
      </w:r>
      <w:r>
        <w:instrText xml:space="preserve"> PAGEREF _Toc81738766 \h </w:instrText>
      </w:r>
      <w:r>
        <w:fldChar w:fldCharType="separate"/>
      </w:r>
      <w:r>
        <w:t>12</w:t>
      </w:r>
      <w:r>
        <w:fldChar w:fldCharType="end"/>
      </w:r>
    </w:p>
    <w:p w14:paraId="62F0F9D2" w14:textId="563F4738" w:rsidR="00BC1996" w:rsidRPr="000C78B2" w:rsidRDefault="00BC1996">
      <w:pPr>
        <w:pStyle w:val="TOC4"/>
        <w:rPr>
          <w:rFonts w:ascii="Calibri" w:hAnsi="Calibri"/>
          <w:sz w:val="22"/>
          <w:szCs w:val="22"/>
          <w:lang w:eastAsia="en-GB"/>
        </w:rPr>
      </w:pPr>
      <w:r>
        <w:t>6.1.2.2</w:t>
      </w:r>
      <w:r w:rsidRPr="000C78B2">
        <w:rPr>
          <w:rFonts w:ascii="Calibri" w:hAnsi="Calibri"/>
          <w:sz w:val="22"/>
          <w:szCs w:val="22"/>
          <w:lang w:eastAsia="en-GB"/>
        </w:rPr>
        <w:tab/>
      </w:r>
      <w:r>
        <w:t>HTTP standard headers</w:t>
      </w:r>
      <w:r>
        <w:tab/>
      </w:r>
      <w:r>
        <w:fldChar w:fldCharType="begin" w:fldLock="1"/>
      </w:r>
      <w:r>
        <w:instrText xml:space="preserve"> PAGEREF _Toc81738767 \h </w:instrText>
      </w:r>
      <w:r>
        <w:fldChar w:fldCharType="separate"/>
      </w:r>
      <w:r>
        <w:t>12</w:t>
      </w:r>
      <w:r>
        <w:fldChar w:fldCharType="end"/>
      </w:r>
    </w:p>
    <w:p w14:paraId="51ACD729" w14:textId="66E1DAED" w:rsidR="00BC1996" w:rsidRPr="000C78B2" w:rsidRDefault="00BC1996">
      <w:pPr>
        <w:pStyle w:val="TOC5"/>
        <w:rPr>
          <w:rFonts w:ascii="Calibri" w:hAnsi="Calibri"/>
          <w:sz w:val="22"/>
          <w:szCs w:val="22"/>
          <w:lang w:eastAsia="en-GB"/>
        </w:rPr>
      </w:pPr>
      <w:r>
        <w:t>6.1.2.2.1</w:t>
      </w:r>
      <w:r w:rsidRPr="000C78B2">
        <w:rPr>
          <w:rFonts w:ascii="Calibri" w:hAnsi="Calibri"/>
          <w:sz w:val="22"/>
          <w:szCs w:val="22"/>
          <w:lang w:eastAsia="en-GB"/>
        </w:rPr>
        <w:tab/>
      </w:r>
      <w:r>
        <w:rPr>
          <w:lang w:eastAsia="zh-CN"/>
        </w:rPr>
        <w:t>General</w:t>
      </w:r>
      <w:r>
        <w:tab/>
      </w:r>
      <w:r>
        <w:fldChar w:fldCharType="begin" w:fldLock="1"/>
      </w:r>
      <w:r>
        <w:instrText xml:space="preserve"> PAGEREF _Toc81738768 \h </w:instrText>
      </w:r>
      <w:r>
        <w:fldChar w:fldCharType="separate"/>
      </w:r>
      <w:r>
        <w:t>12</w:t>
      </w:r>
      <w:r>
        <w:fldChar w:fldCharType="end"/>
      </w:r>
    </w:p>
    <w:p w14:paraId="6EC732FB" w14:textId="441F0CFD" w:rsidR="00BC1996" w:rsidRPr="000C78B2" w:rsidRDefault="00BC1996">
      <w:pPr>
        <w:pStyle w:val="TOC5"/>
        <w:rPr>
          <w:rFonts w:ascii="Calibri" w:hAnsi="Calibri"/>
          <w:sz w:val="22"/>
          <w:szCs w:val="22"/>
          <w:lang w:eastAsia="en-GB"/>
        </w:rPr>
      </w:pPr>
      <w:r>
        <w:t>6.1.2.2.2</w:t>
      </w:r>
      <w:r w:rsidRPr="000C78B2">
        <w:rPr>
          <w:rFonts w:ascii="Calibri" w:hAnsi="Calibri"/>
          <w:sz w:val="22"/>
          <w:szCs w:val="22"/>
          <w:lang w:eastAsia="en-GB"/>
        </w:rPr>
        <w:tab/>
      </w:r>
      <w:r>
        <w:t>Content type</w:t>
      </w:r>
      <w:r>
        <w:tab/>
      </w:r>
      <w:r>
        <w:fldChar w:fldCharType="begin" w:fldLock="1"/>
      </w:r>
      <w:r>
        <w:instrText xml:space="preserve"> PAGEREF _Toc81738769 \h </w:instrText>
      </w:r>
      <w:r>
        <w:fldChar w:fldCharType="separate"/>
      </w:r>
      <w:r>
        <w:t>12</w:t>
      </w:r>
      <w:r>
        <w:fldChar w:fldCharType="end"/>
      </w:r>
    </w:p>
    <w:p w14:paraId="6AFBC762" w14:textId="28A2FE46" w:rsidR="00BC1996" w:rsidRPr="000C78B2" w:rsidRDefault="00BC1996">
      <w:pPr>
        <w:pStyle w:val="TOC4"/>
        <w:rPr>
          <w:rFonts w:ascii="Calibri" w:hAnsi="Calibri"/>
          <w:sz w:val="22"/>
          <w:szCs w:val="22"/>
          <w:lang w:eastAsia="en-GB"/>
        </w:rPr>
      </w:pPr>
      <w:r>
        <w:t>6.1.2.3</w:t>
      </w:r>
      <w:r w:rsidRPr="000C78B2">
        <w:rPr>
          <w:rFonts w:ascii="Calibri" w:hAnsi="Calibri"/>
          <w:sz w:val="22"/>
          <w:szCs w:val="22"/>
          <w:lang w:eastAsia="en-GB"/>
        </w:rPr>
        <w:tab/>
      </w:r>
      <w:r>
        <w:t>HTTP custom headers</w:t>
      </w:r>
      <w:r>
        <w:tab/>
      </w:r>
      <w:r>
        <w:fldChar w:fldCharType="begin" w:fldLock="1"/>
      </w:r>
      <w:r>
        <w:instrText xml:space="preserve"> PAGEREF _Toc81738770 \h </w:instrText>
      </w:r>
      <w:r>
        <w:fldChar w:fldCharType="separate"/>
      </w:r>
      <w:r>
        <w:t>12</w:t>
      </w:r>
      <w:r>
        <w:fldChar w:fldCharType="end"/>
      </w:r>
    </w:p>
    <w:p w14:paraId="581CF2B6" w14:textId="36349D28" w:rsidR="00BC1996" w:rsidRPr="000C78B2" w:rsidRDefault="00BC1996">
      <w:pPr>
        <w:pStyle w:val="TOC3"/>
        <w:rPr>
          <w:rFonts w:ascii="Calibri" w:hAnsi="Calibri"/>
          <w:sz w:val="22"/>
          <w:szCs w:val="22"/>
          <w:lang w:eastAsia="en-GB"/>
        </w:rPr>
      </w:pPr>
      <w:r>
        <w:t>6.1.3</w:t>
      </w:r>
      <w:r w:rsidRPr="000C78B2">
        <w:rPr>
          <w:rFonts w:ascii="Calibri" w:hAnsi="Calibri"/>
          <w:sz w:val="22"/>
          <w:szCs w:val="22"/>
          <w:lang w:eastAsia="en-GB"/>
        </w:rPr>
        <w:tab/>
      </w:r>
      <w:r>
        <w:t>Resources</w:t>
      </w:r>
      <w:r>
        <w:tab/>
      </w:r>
      <w:r>
        <w:fldChar w:fldCharType="begin" w:fldLock="1"/>
      </w:r>
      <w:r>
        <w:instrText xml:space="preserve"> PAGEREF _Toc81738771 \h </w:instrText>
      </w:r>
      <w:r>
        <w:fldChar w:fldCharType="separate"/>
      </w:r>
      <w:r>
        <w:t>12</w:t>
      </w:r>
      <w:r>
        <w:fldChar w:fldCharType="end"/>
      </w:r>
    </w:p>
    <w:p w14:paraId="6998108C" w14:textId="4CB782F4" w:rsidR="00BC1996" w:rsidRPr="000C78B2" w:rsidRDefault="00BC1996">
      <w:pPr>
        <w:pStyle w:val="TOC4"/>
        <w:rPr>
          <w:rFonts w:ascii="Calibri" w:hAnsi="Calibri"/>
          <w:sz w:val="22"/>
          <w:szCs w:val="22"/>
          <w:lang w:eastAsia="en-GB"/>
        </w:rPr>
      </w:pPr>
      <w:r>
        <w:t>6.1.3.1</w:t>
      </w:r>
      <w:r w:rsidRPr="000C78B2">
        <w:rPr>
          <w:rFonts w:ascii="Calibri" w:hAnsi="Calibri"/>
          <w:sz w:val="22"/>
          <w:szCs w:val="22"/>
          <w:lang w:eastAsia="en-GB"/>
        </w:rPr>
        <w:tab/>
      </w:r>
      <w:r>
        <w:t>Overview</w:t>
      </w:r>
      <w:r>
        <w:tab/>
      </w:r>
      <w:r>
        <w:fldChar w:fldCharType="begin" w:fldLock="1"/>
      </w:r>
      <w:r>
        <w:instrText xml:space="preserve"> PAGEREF _Toc81738772 \h </w:instrText>
      </w:r>
      <w:r>
        <w:fldChar w:fldCharType="separate"/>
      </w:r>
      <w:r>
        <w:t>12</w:t>
      </w:r>
      <w:r>
        <w:fldChar w:fldCharType="end"/>
      </w:r>
    </w:p>
    <w:p w14:paraId="09BFC24C" w14:textId="1CEE18E7" w:rsidR="00BC1996" w:rsidRPr="000C78B2" w:rsidRDefault="00BC1996">
      <w:pPr>
        <w:pStyle w:val="TOC3"/>
        <w:rPr>
          <w:rFonts w:ascii="Calibri" w:hAnsi="Calibri"/>
          <w:sz w:val="22"/>
          <w:szCs w:val="22"/>
          <w:lang w:eastAsia="en-GB"/>
        </w:rPr>
      </w:pPr>
      <w:r>
        <w:t>6.1.4</w:t>
      </w:r>
      <w:r w:rsidRPr="000C78B2">
        <w:rPr>
          <w:rFonts w:ascii="Calibri" w:hAnsi="Calibri"/>
          <w:sz w:val="22"/>
          <w:szCs w:val="22"/>
          <w:lang w:eastAsia="en-GB"/>
        </w:rPr>
        <w:tab/>
      </w:r>
      <w:r>
        <w:t>Custom Operations without associated resources</w:t>
      </w:r>
      <w:r>
        <w:tab/>
      </w:r>
      <w:r>
        <w:fldChar w:fldCharType="begin" w:fldLock="1"/>
      </w:r>
      <w:r>
        <w:instrText xml:space="preserve"> PAGEREF _Toc81738773 \h </w:instrText>
      </w:r>
      <w:r>
        <w:fldChar w:fldCharType="separate"/>
      </w:r>
      <w:r>
        <w:t>13</w:t>
      </w:r>
      <w:r>
        <w:fldChar w:fldCharType="end"/>
      </w:r>
    </w:p>
    <w:p w14:paraId="1C8DA59E" w14:textId="60E22365" w:rsidR="00BC1996" w:rsidRPr="000C78B2" w:rsidRDefault="00BC1996">
      <w:pPr>
        <w:pStyle w:val="TOC4"/>
        <w:rPr>
          <w:rFonts w:ascii="Calibri" w:hAnsi="Calibri"/>
          <w:sz w:val="22"/>
          <w:szCs w:val="22"/>
          <w:lang w:eastAsia="en-GB"/>
        </w:rPr>
      </w:pPr>
      <w:r>
        <w:t>6.1.4.1</w:t>
      </w:r>
      <w:r w:rsidRPr="000C78B2">
        <w:rPr>
          <w:rFonts w:ascii="Calibri" w:hAnsi="Calibri"/>
          <w:sz w:val="22"/>
          <w:szCs w:val="22"/>
          <w:lang w:eastAsia="en-GB"/>
        </w:rPr>
        <w:tab/>
      </w:r>
      <w:r>
        <w:t>Overview</w:t>
      </w:r>
      <w:r>
        <w:tab/>
      </w:r>
      <w:r>
        <w:fldChar w:fldCharType="begin" w:fldLock="1"/>
      </w:r>
      <w:r>
        <w:instrText xml:space="preserve"> PAGEREF _Toc81738774 \h </w:instrText>
      </w:r>
      <w:r>
        <w:fldChar w:fldCharType="separate"/>
      </w:r>
      <w:r>
        <w:t>13</w:t>
      </w:r>
      <w:r>
        <w:fldChar w:fldCharType="end"/>
      </w:r>
    </w:p>
    <w:p w14:paraId="0117673C" w14:textId="071B07B6" w:rsidR="00BC1996" w:rsidRPr="000C78B2" w:rsidRDefault="00BC1996">
      <w:pPr>
        <w:pStyle w:val="TOC4"/>
        <w:rPr>
          <w:rFonts w:ascii="Calibri" w:hAnsi="Calibri"/>
          <w:sz w:val="22"/>
          <w:szCs w:val="22"/>
          <w:lang w:eastAsia="en-GB"/>
        </w:rPr>
      </w:pPr>
      <w:r>
        <w:t>6.1.4.2</w:t>
      </w:r>
      <w:r w:rsidRPr="000C78B2">
        <w:rPr>
          <w:rFonts w:ascii="Calibri" w:hAnsi="Calibri"/>
          <w:sz w:val="22"/>
          <w:szCs w:val="22"/>
          <w:lang w:eastAsia="en-GB"/>
        </w:rPr>
        <w:tab/>
      </w:r>
      <w:r>
        <w:t>Operation: Bootstrapping Info Retrieval</w:t>
      </w:r>
      <w:r>
        <w:tab/>
      </w:r>
      <w:r>
        <w:fldChar w:fldCharType="begin" w:fldLock="1"/>
      </w:r>
      <w:r>
        <w:instrText xml:space="preserve"> PAGEREF _Toc81738775 \h </w:instrText>
      </w:r>
      <w:r>
        <w:fldChar w:fldCharType="separate"/>
      </w:r>
      <w:r>
        <w:t>13</w:t>
      </w:r>
      <w:r>
        <w:fldChar w:fldCharType="end"/>
      </w:r>
    </w:p>
    <w:p w14:paraId="79E00B30" w14:textId="67988C68" w:rsidR="00BC1996" w:rsidRPr="000C78B2" w:rsidRDefault="00BC1996">
      <w:pPr>
        <w:pStyle w:val="TOC5"/>
        <w:rPr>
          <w:rFonts w:ascii="Calibri" w:hAnsi="Calibri"/>
          <w:sz w:val="22"/>
          <w:szCs w:val="22"/>
          <w:lang w:eastAsia="en-GB"/>
        </w:rPr>
      </w:pPr>
      <w:r>
        <w:t>6.1.4.2.1</w:t>
      </w:r>
      <w:r w:rsidRPr="000C78B2">
        <w:rPr>
          <w:rFonts w:ascii="Calibri" w:hAnsi="Calibri"/>
          <w:sz w:val="22"/>
          <w:szCs w:val="22"/>
          <w:lang w:eastAsia="en-GB"/>
        </w:rPr>
        <w:tab/>
      </w:r>
      <w:r>
        <w:t>Description</w:t>
      </w:r>
      <w:r>
        <w:tab/>
      </w:r>
      <w:r>
        <w:fldChar w:fldCharType="begin" w:fldLock="1"/>
      </w:r>
      <w:r>
        <w:instrText xml:space="preserve"> PAGEREF _Toc81738776 \h </w:instrText>
      </w:r>
      <w:r>
        <w:fldChar w:fldCharType="separate"/>
      </w:r>
      <w:r>
        <w:t>13</w:t>
      </w:r>
      <w:r>
        <w:fldChar w:fldCharType="end"/>
      </w:r>
    </w:p>
    <w:p w14:paraId="231A1897" w14:textId="6F718F9E" w:rsidR="00BC1996" w:rsidRPr="000C78B2" w:rsidRDefault="00BC1996">
      <w:pPr>
        <w:pStyle w:val="TOC5"/>
        <w:rPr>
          <w:rFonts w:ascii="Calibri" w:hAnsi="Calibri"/>
          <w:sz w:val="22"/>
          <w:szCs w:val="22"/>
          <w:lang w:eastAsia="en-GB"/>
        </w:rPr>
      </w:pPr>
      <w:r>
        <w:t>6.1.4.2.2</w:t>
      </w:r>
      <w:r w:rsidRPr="000C78B2">
        <w:rPr>
          <w:rFonts w:ascii="Calibri" w:hAnsi="Calibri"/>
          <w:sz w:val="22"/>
          <w:szCs w:val="22"/>
          <w:lang w:eastAsia="en-GB"/>
        </w:rPr>
        <w:tab/>
      </w:r>
      <w:r>
        <w:t>Operation Definition</w:t>
      </w:r>
      <w:r>
        <w:tab/>
      </w:r>
      <w:r>
        <w:fldChar w:fldCharType="begin" w:fldLock="1"/>
      </w:r>
      <w:r>
        <w:instrText xml:space="preserve"> PAGEREF _Toc81738777 \h </w:instrText>
      </w:r>
      <w:r>
        <w:fldChar w:fldCharType="separate"/>
      </w:r>
      <w:r>
        <w:t>13</w:t>
      </w:r>
      <w:r>
        <w:fldChar w:fldCharType="end"/>
      </w:r>
    </w:p>
    <w:p w14:paraId="3B2E2A4E" w14:textId="432D3A21" w:rsidR="00BC1996" w:rsidRPr="000C78B2" w:rsidRDefault="00BC1996">
      <w:pPr>
        <w:pStyle w:val="TOC4"/>
        <w:rPr>
          <w:rFonts w:ascii="Calibri" w:hAnsi="Calibri"/>
          <w:sz w:val="22"/>
          <w:szCs w:val="22"/>
          <w:lang w:eastAsia="en-GB"/>
        </w:rPr>
      </w:pPr>
      <w:r>
        <w:t>6.1.4.3</w:t>
      </w:r>
      <w:r w:rsidRPr="000C78B2">
        <w:rPr>
          <w:rFonts w:ascii="Calibri" w:hAnsi="Calibri"/>
          <w:sz w:val="22"/>
          <w:szCs w:val="22"/>
          <w:lang w:eastAsia="en-GB"/>
        </w:rPr>
        <w:tab/>
      </w:r>
      <w:r>
        <w:t>Operation: Push Info Retrieval</w:t>
      </w:r>
      <w:r>
        <w:tab/>
      </w:r>
      <w:r>
        <w:fldChar w:fldCharType="begin" w:fldLock="1"/>
      </w:r>
      <w:r>
        <w:instrText xml:space="preserve"> PAGEREF _Toc81738778 \h </w:instrText>
      </w:r>
      <w:r>
        <w:fldChar w:fldCharType="separate"/>
      </w:r>
      <w:r>
        <w:t>14</w:t>
      </w:r>
      <w:r>
        <w:fldChar w:fldCharType="end"/>
      </w:r>
    </w:p>
    <w:p w14:paraId="7519B6D1" w14:textId="50E7A50C" w:rsidR="00BC1996" w:rsidRPr="000C78B2" w:rsidRDefault="00BC1996">
      <w:pPr>
        <w:pStyle w:val="TOC5"/>
        <w:rPr>
          <w:rFonts w:ascii="Calibri" w:hAnsi="Calibri"/>
          <w:sz w:val="22"/>
          <w:szCs w:val="22"/>
          <w:lang w:eastAsia="en-GB"/>
        </w:rPr>
      </w:pPr>
      <w:r>
        <w:t>6.1.4.3.1</w:t>
      </w:r>
      <w:r w:rsidRPr="000C78B2">
        <w:rPr>
          <w:rFonts w:ascii="Calibri" w:hAnsi="Calibri"/>
          <w:sz w:val="22"/>
          <w:szCs w:val="22"/>
          <w:lang w:eastAsia="en-GB"/>
        </w:rPr>
        <w:tab/>
      </w:r>
      <w:r>
        <w:t>Description</w:t>
      </w:r>
      <w:r>
        <w:tab/>
      </w:r>
      <w:r>
        <w:fldChar w:fldCharType="begin" w:fldLock="1"/>
      </w:r>
      <w:r>
        <w:instrText xml:space="preserve"> PAGEREF _Toc81738779 \h </w:instrText>
      </w:r>
      <w:r>
        <w:fldChar w:fldCharType="separate"/>
      </w:r>
      <w:r>
        <w:t>14</w:t>
      </w:r>
      <w:r>
        <w:fldChar w:fldCharType="end"/>
      </w:r>
    </w:p>
    <w:p w14:paraId="768770E0" w14:textId="376A435B" w:rsidR="00BC1996" w:rsidRPr="000C78B2" w:rsidRDefault="00BC1996">
      <w:pPr>
        <w:pStyle w:val="TOC5"/>
        <w:rPr>
          <w:rFonts w:ascii="Calibri" w:hAnsi="Calibri"/>
          <w:sz w:val="22"/>
          <w:szCs w:val="22"/>
          <w:lang w:eastAsia="en-GB"/>
        </w:rPr>
      </w:pPr>
      <w:r>
        <w:t>6.1.4.3.2</w:t>
      </w:r>
      <w:r w:rsidRPr="000C78B2">
        <w:rPr>
          <w:rFonts w:ascii="Calibri" w:hAnsi="Calibri"/>
          <w:sz w:val="22"/>
          <w:szCs w:val="22"/>
          <w:lang w:eastAsia="en-GB"/>
        </w:rPr>
        <w:tab/>
      </w:r>
      <w:r>
        <w:t>Operation Definition</w:t>
      </w:r>
      <w:r>
        <w:tab/>
      </w:r>
      <w:r>
        <w:fldChar w:fldCharType="begin" w:fldLock="1"/>
      </w:r>
      <w:r>
        <w:instrText xml:space="preserve"> PAGEREF _Toc81738780 \h </w:instrText>
      </w:r>
      <w:r>
        <w:fldChar w:fldCharType="separate"/>
      </w:r>
      <w:r>
        <w:t>14</w:t>
      </w:r>
      <w:r>
        <w:fldChar w:fldCharType="end"/>
      </w:r>
    </w:p>
    <w:p w14:paraId="45023271" w14:textId="49B95799" w:rsidR="00BC1996" w:rsidRPr="000C78B2" w:rsidRDefault="00BC1996">
      <w:pPr>
        <w:pStyle w:val="TOC3"/>
        <w:rPr>
          <w:rFonts w:ascii="Calibri" w:hAnsi="Calibri"/>
          <w:sz w:val="22"/>
          <w:szCs w:val="22"/>
          <w:lang w:eastAsia="en-GB"/>
        </w:rPr>
      </w:pPr>
      <w:r>
        <w:t>6.1.5</w:t>
      </w:r>
      <w:r w:rsidRPr="000C78B2">
        <w:rPr>
          <w:rFonts w:ascii="Calibri" w:hAnsi="Calibri"/>
          <w:sz w:val="22"/>
          <w:szCs w:val="22"/>
          <w:lang w:eastAsia="en-GB"/>
        </w:rPr>
        <w:tab/>
      </w:r>
      <w:r>
        <w:t>Notifications</w:t>
      </w:r>
      <w:r>
        <w:tab/>
      </w:r>
      <w:r>
        <w:fldChar w:fldCharType="begin" w:fldLock="1"/>
      </w:r>
      <w:r>
        <w:instrText xml:space="preserve"> PAGEREF _Toc81738781 \h </w:instrText>
      </w:r>
      <w:r>
        <w:fldChar w:fldCharType="separate"/>
      </w:r>
      <w:r>
        <w:t>15</w:t>
      </w:r>
      <w:r>
        <w:fldChar w:fldCharType="end"/>
      </w:r>
    </w:p>
    <w:p w14:paraId="0055F6A4" w14:textId="024848BF" w:rsidR="00BC1996" w:rsidRPr="000C78B2" w:rsidRDefault="00BC1996">
      <w:pPr>
        <w:pStyle w:val="TOC3"/>
        <w:rPr>
          <w:rFonts w:ascii="Calibri" w:hAnsi="Calibri"/>
          <w:sz w:val="22"/>
          <w:szCs w:val="22"/>
          <w:lang w:eastAsia="en-GB"/>
        </w:rPr>
      </w:pPr>
      <w:r>
        <w:t>6.1.6</w:t>
      </w:r>
      <w:r w:rsidRPr="000C78B2">
        <w:rPr>
          <w:rFonts w:ascii="Calibri" w:hAnsi="Calibri"/>
          <w:sz w:val="22"/>
          <w:szCs w:val="22"/>
          <w:lang w:eastAsia="en-GB"/>
        </w:rPr>
        <w:tab/>
      </w:r>
      <w:r>
        <w:t>Data Model</w:t>
      </w:r>
      <w:r>
        <w:tab/>
      </w:r>
      <w:r>
        <w:fldChar w:fldCharType="begin" w:fldLock="1"/>
      </w:r>
      <w:r>
        <w:instrText xml:space="preserve"> PAGEREF _Toc81738782 \h </w:instrText>
      </w:r>
      <w:r>
        <w:fldChar w:fldCharType="separate"/>
      </w:r>
      <w:r>
        <w:t>15</w:t>
      </w:r>
      <w:r>
        <w:fldChar w:fldCharType="end"/>
      </w:r>
    </w:p>
    <w:p w14:paraId="7CE3A008" w14:textId="0BD754BD" w:rsidR="00BC1996" w:rsidRPr="000C78B2" w:rsidRDefault="00BC1996">
      <w:pPr>
        <w:pStyle w:val="TOC4"/>
        <w:rPr>
          <w:rFonts w:ascii="Calibri" w:hAnsi="Calibri"/>
          <w:sz w:val="22"/>
          <w:szCs w:val="22"/>
          <w:lang w:eastAsia="en-GB"/>
        </w:rPr>
      </w:pPr>
      <w:r>
        <w:t>6.1.6.1</w:t>
      </w:r>
      <w:r w:rsidRPr="000C78B2">
        <w:rPr>
          <w:rFonts w:ascii="Calibri" w:hAnsi="Calibri"/>
          <w:sz w:val="22"/>
          <w:szCs w:val="22"/>
          <w:lang w:eastAsia="en-GB"/>
        </w:rPr>
        <w:tab/>
      </w:r>
      <w:r>
        <w:t>General</w:t>
      </w:r>
      <w:r>
        <w:tab/>
      </w:r>
      <w:r>
        <w:fldChar w:fldCharType="begin" w:fldLock="1"/>
      </w:r>
      <w:r>
        <w:instrText xml:space="preserve"> PAGEREF _Toc81738783 \h </w:instrText>
      </w:r>
      <w:r>
        <w:fldChar w:fldCharType="separate"/>
      </w:r>
      <w:r>
        <w:t>15</w:t>
      </w:r>
      <w:r>
        <w:fldChar w:fldCharType="end"/>
      </w:r>
    </w:p>
    <w:p w14:paraId="437F446D" w14:textId="5D016509" w:rsidR="00BC1996" w:rsidRPr="000C78B2" w:rsidRDefault="00BC1996">
      <w:pPr>
        <w:pStyle w:val="TOC4"/>
        <w:rPr>
          <w:rFonts w:ascii="Calibri" w:hAnsi="Calibri"/>
          <w:sz w:val="22"/>
          <w:szCs w:val="22"/>
          <w:lang w:eastAsia="en-GB"/>
        </w:rPr>
      </w:pPr>
      <w:r w:rsidRPr="00633DA1">
        <w:rPr>
          <w:lang w:val="en-US"/>
        </w:rPr>
        <w:t>6.1.6.2</w:t>
      </w:r>
      <w:r w:rsidRPr="000C78B2">
        <w:rPr>
          <w:rFonts w:ascii="Calibri" w:hAnsi="Calibri"/>
          <w:sz w:val="22"/>
          <w:szCs w:val="22"/>
          <w:lang w:eastAsia="en-GB"/>
        </w:rPr>
        <w:tab/>
      </w:r>
      <w:r w:rsidRPr="00633DA1">
        <w:rPr>
          <w:lang w:val="en-US"/>
        </w:rPr>
        <w:t>Structured data types</w:t>
      </w:r>
      <w:r>
        <w:tab/>
      </w:r>
      <w:r>
        <w:fldChar w:fldCharType="begin" w:fldLock="1"/>
      </w:r>
      <w:r>
        <w:instrText xml:space="preserve"> PAGEREF _Toc81738784 \h </w:instrText>
      </w:r>
      <w:r>
        <w:fldChar w:fldCharType="separate"/>
      </w:r>
      <w:r>
        <w:t>16</w:t>
      </w:r>
      <w:r>
        <w:fldChar w:fldCharType="end"/>
      </w:r>
    </w:p>
    <w:p w14:paraId="0470D2A8" w14:textId="7848EA23" w:rsidR="00BC1996" w:rsidRPr="000C78B2" w:rsidRDefault="00BC1996">
      <w:pPr>
        <w:pStyle w:val="TOC5"/>
        <w:rPr>
          <w:rFonts w:ascii="Calibri" w:hAnsi="Calibri"/>
          <w:sz w:val="22"/>
          <w:szCs w:val="22"/>
          <w:lang w:eastAsia="en-GB"/>
        </w:rPr>
      </w:pPr>
      <w:r>
        <w:t>6.1.6.2.1</w:t>
      </w:r>
      <w:r w:rsidRPr="000C78B2">
        <w:rPr>
          <w:rFonts w:ascii="Calibri" w:hAnsi="Calibri"/>
          <w:sz w:val="22"/>
          <w:szCs w:val="22"/>
          <w:lang w:eastAsia="en-GB"/>
        </w:rPr>
        <w:tab/>
      </w:r>
      <w:r>
        <w:t>Introduction</w:t>
      </w:r>
      <w:r>
        <w:tab/>
      </w:r>
      <w:r>
        <w:fldChar w:fldCharType="begin" w:fldLock="1"/>
      </w:r>
      <w:r>
        <w:instrText xml:space="preserve"> PAGEREF _Toc81738785 \h </w:instrText>
      </w:r>
      <w:r>
        <w:fldChar w:fldCharType="separate"/>
      </w:r>
      <w:r>
        <w:t>16</w:t>
      </w:r>
      <w:r>
        <w:fldChar w:fldCharType="end"/>
      </w:r>
    </w:p>
    <w:p w14:paraId="774E2E53" w14:textId="5292257E" w:rsidR="00BC1996" w:rsidRPr="000C78B2" w:rsidRDefault="00BC1996">
      <w:pPr>
        <w:pStyle w:val="TOC5"/>
        <w:rPr>
          <w:rFonts w:ascii="Calibri" w:hAnsi="Calibri"/>
          <w:sz w:val="22"/>
          <w:szCs w:val="22"/>
          <w:lang w:eastAsia="en-GB"/>
        </w:rPr>
      </w:pPr>
      <w:r>
        <w:t>6.1.6.2.2</w:t>
      </w:r>
      <w:r w:rsidRPr="000C78B2">
        <w:rPr>
          <w:rFonts w:ascii="Calibri" w:hAnsi="Calibri"/>
          <w:sz w:val="22"/>
          <w:szCs w:val="22"/>
          <w:lang w:eastAsia="en-GB"/>
        </w:rPr>
        <w:tab/>
      </w:r>
      <w:r>
        <w:t>Type: BootstrappingInfoRequest</w:t>
      </w:r>
      <w:r>
        <w:tab/>
      </w:r>
      <w:r>
        <w:fldChar w:fldCharType="begin" w:fldLock="1"/>
      </w:r>
      <w:r>
        <w:instrText xml:space="preserve"> PAGEREF _Toc81738786 \h </w:instrText>
      </w:r>
      <w:r>
        <w:fldChar w:fldCharType="separate"/>
      </w:r>
      <w:r>
        <w:t>16</w:t>
      </w:r>
      <w:r>
        <w:fldChar w:fldCharType="end"/>
      </w:r>
    </w:p>
    <w:p w14:paraId="0D54284E" w14:textId="3B2BDA28" w:rsidR="00BC1996" w:rsidRPr="000C78B2" w:rsidRDefault="00BC1996">
      <w:pPr>
        <w:pStyle w:val="TOC5"/>
        <w:rPr>
          <w:rFonts w:ascii="Calibri" w:hAnsi="Calibri"/>
          <w:sz w:val="22"/>
          <w:szCs w:val="22"/>
          <w:lang w:eastAsia="en-GB"/>
        </w:rPr>
      </w:pPr>
      <w:r>
        <w:t>6.1.6.2.3</w:t>
      </w:r>
      <w:r w:rsidRPr="000C78B2">
        <w:rPr>
          <w:rFonts w:ascii="Calibri" w:hAnsi="Calibri"/>
          <w:sz w:val="22"/>
          <w:szCs w:val="22"/>
          <w:lang w:eastAsia="en-GB"/>
        </w:rPr>
        <w:tab/>
      </w:r>
      <w:r>
        <w:t>Type: BootstrappingInfoResponse</w:t>
      </w:r>
      <w:r>
        <w:tab/>
      </w:r>
      <w:r>
        <w:fldChar w:fldCharType="begin" w:fldLock="1"/>
      </w:r>
      <w:r>
        <w:instrText xml:space="preserve"> PAGEREF _Toc81738787 \h </w:instrText>
      </w:r>
      <w:r>
        <w:fldChar w:fldCharType="separate"/>
      </w:r>
      <w:r>
        <w:t>16</w:t>
      </w:r>
      <w:r>
        <w:fldChar w:fldCharType="end"/>
      </w:r>
    </w:p>
    <w:p w14:paraId="709AFF71" w14:textId="3063306A" w:rsidR="00BC1996" w:rsidRPr="000C78B2" w:rsidRDefault="00BC1996">
      <w:pPr>
        <w:pStyle w:val="TOC5"/>
        <w:rPr>
          <w:rFonts w:ascii="Calibri" w:hAnsi="Calibri"/>
          <w:sz w:val="22"/>
          <w:szCs w:val="22"/>
          <w:lang w:eastAsia="en-GB"/>
        </w:rPr>
      </w:pPr>
      <w:r>
        <w:t>6.1.6.2.4</w:t>
      </w:r>
      <w:r w:rsidRPr="000C78B2">
        <w:rPr>
          <w:rFonts w:ascii="Calibri" w:hAnsi="Calibri"/>
          <w:sz w:val="22"/>
          <w:szCs w:val="22"/>
          <w:lang w:eastAsia="en-GB"/>
        </w:rPr>
        <w:tab/>
      </w:r>
      <w:r>
        <w:t>Type: PushInfoRequest</w:t>
      </w:r>
      <w:r>
        <w:tab/>
      </w:r>
      <w:r>
        <w:fldChar w:fldCharType="begin" w:fldLock="1"/>
      </w:r>
      <w:r>
        <w:instrText xml:space="preserve"> PAGEREF _Toc81738788 \h </w:instrText>
      </w:r>
      <w:r>
        <w:fldChar w:fldCharType="separate"/>
      </w:r>
      <w:r>
        <w:t>17</w:t>
      </w:r>
      <w:r>
        <w:fldChar w:fldCharType="end"/>
      </w:r>
    </w:p>
    <w:p w14:paraId="05467A5B" w14:textId="62548A77" w:rsidR="00BC1996" w:rsidRPr="000C78B2" w:rsidRDefault="00BC1996">
      <w:pPr>
        <w:pStyle w:val="TOC5"/>
        <w:rPr>
          <w:rFonts w:ascii="Calibri" w:hAnsi="Calibri"/>
          <w:sz w:val="22"/>
          <w:szCs w:val="22"/>
          <w:lang w:eastAsia="en-GB"/>
        </w:rPr>
      </w:pPr>
      <w:r>
        <w:t>6.1.6.2.5</w:t>
      </w:r>
      <w:r w:rsidRPr="000C78B2">
        <w:rPr>
          <w:rFonts w:ascii="Calibri" w:hAnsi="Calibri"/>
          <w:sz w:val="22"/>
          <w:szCs w:val="22"/>
          <w:lang w:eastAsia="en-GB"/>
        </w:rPr>
        <w:tab/>
      </w:r>
      <w:r>
        <w:t>Type: PushInfoResponse</w:t>
      </w:r>
      <w:r>
        <w:tab/>
      </w:r>
      <w:r>
        <w:fldChar w:fldCharType="begin" w:fldLock="1"/>
      </w:r>
      <w:r>
        <w:instrText xml:space="preserve"> PAGEREF _Toc81738789 \h </w:instrText>
      </w:r>
      <w:r>
        <w:fldChar w:fldCharType="separate"/>
      </w:r>
      <w:r>
        <w:t>17</w:t>
      </w:r>
      <w:r>
        <w:fldChar w:fldCharType="end"/>
      </w:r>
    </w:p>
    <w:p w14:paraId="7BD0A289" w14:textId="384FC292" w:rsidR="00BC1996" w:rsidRPr="000C78B2" w:rsidRDefault="00BC1996">
      <w:pPr>
        <w:pStyle w:val="TOC5"/>
        <w:rPr>
          <w:rFonts w:ascii="Calibri" w:hAnsi="Calibri"/>
          <w:sz w:val="22"/>
          <w:szCs w:val="22"/>
          <w:lang w:eastAsia="en-GB"/>
        </w:rPr>
      </w:pPr>
      <w:r>
        <w:t>6.1.6.2.6</w:t>
      </w:r>
      <w:r w:rsidRPr="000C78B2">
        <w:rPr>
          <w:rFonts w:ascii="Calibri" w:hAnsi="Calibri"/>
          <w:sz w:val="22"/>
          <w:szCs w:val="22"/>
          <w:lang w:eastAsia="en-GB"/>
        </w:rPr>
        <w:tab/>
      </w:r>
      <w:r>
        <w:t>Type: NafId</w:t>
      </w:r>
      <w:r>
        <w:tab/>
      </w:r>
      <w:r>
        <w:fldChar w:fldCharType="begin" w:fldLock="1"/>
      </w:r>
      <w:r>
        <w:instrText xml:space="preserve"> PAGEREF _Toc81738790 \h </w:instrText>
      </w:r>
      <w:r>
        <w:fldChar w:fldCharType="separate"/>
      </w:r>
      <w:r>
        <w:t>18</w:t>
      </w:r>
      <w:r>
        <w:fldChar w:fldCharType="end"/>
      </w:r>
    </w:p>
    <w:p w14:paraId="0DF86BCA" w14:textId="3D57C836" w:rsidR="00BC1996" w:rsidRPr="000C78B2" w:rsidRDefault="00BC1996">
      <w:pPr>
        <w:pStyle w:val="TOC5"/>
        <w:rPr>
          <w:rFonts w:ascii="Calibri" w:hAnsi="Calibri"/>
          <w:sz w:val="22"/>
          <w:szCs w:val="22"/>
          <w:lang w:eastAsia="en-GB"/>
        </w:rPr>
      </w:pPr>
      <w:r>
        <w:t>6.1.6.2.7</w:t>
      </w:r>
      <w:r w:rsidRPr="000C78B2">
        <w:rPr>
          <w:rFonts w:ascii="Calibri" w:hAnsi="Calibri"/>
          <w:sz w:val="22"/>
          <w:szCs w:val="22"/>
          <w:lang w:eastAsia="en-GB"/>
        </w:rPr>
        <w:tab/>
      </w:r>
      <w:r>
        <w:t>Type: UssListItem</w:t>
      </w:r>
      <w:r>
        <w:tab/>
      </w:r>
      <w:r>
        <w:fldChar w:fldCharType="begin" w:fldLock="1"/>
      </w:r>
      <w:r>
        <w:instrText xml:space="preserve"> PAGEREF _Toc81738791 \h </w:instrText>
      </w:r>
      <w:r>
        <w:fldChar w:fldCharType="separate"/>
      </w:r>
      <w:r>
        <w:t>18</w:t>
      </w:r>
      <w:r>
        <w:fldChar w:fldCharType="end"/>
      </w:r>
    </w:p>
    <w:p w14:paraId="0E4BEE57" w14:textId="0E561004" w:rsidR="00BC1996" w:rsidRPr="000C78B2" w:rsidRDefault="00BC1996">
      <w:pPr>
        <w:pStyle w:val="TOC5"/>
        <w:rPr>
          <w:rFonts w:ascii="Calibri" w:hAnsi="Calibri"/>
          <w:sz w:val="22"/>
          <w:szCs w:val="22"/>
          <w:lang w:eastAsia="en-GB"/>
        </w:rPr>
      </w:pPr>
      <w:r>
        <w:t>6.1.6.2.8</w:t>
      </w:r>
      <w:r w:rsidRPr="000C78B2">
        <w:rPr>
          <w:rFonts w:ascii="Calibri" w:hAnsi="Calibri"/>
          <w:sz w:val="22"/>
          <w:szCs w:val="22"/>
          <w:lang w:eastAsia="en-GB"/>
        </w:rPr>
        <w:tab/>
      </w:r>
      <w:r>
        <w:t>Type: Uss</w:t>
      </w:r>
      <w:r>
        <w:tab/>
      </w:r>
      <w:r>
        <w:fldChar w:fldCharType="begin" w:fldLock="1"/>
      </w:r>
      <w:r>
        <w:instrText xml:space="preserve"> PAGEREF _Toc81738792 \h </w:instrText>
      </w:r>
      <w:r>
        <w:fldChar w:fldCharType="separate"/>
      </w:r>
      <w:r>
        <w:t>18</w:t>
      </w:r>
      <w:r>
        <w:fldChar w:fldCharType="end"/>
      </w:r>
    </w:p>
    <w:p w14:paraId="12033DCD" w14:textId="2C8CA71B" w:rsidR="00BC1996" w:rsidRPr="000C78B2" w:rsidRDefault="00BC1996">
      <w:pPr>
        <w:pStyle w:val="TOC5"/>
        <w:rPr>
          <w:rFonts w:ascii="Calibri" w:hAnsi="Calibri"/>
          <w:sz w:val="22"/>
          <w:szCs w:val="22"/>
          <w:lang w:eastAsia="en-GB"/>
        </w:rPr>
      </w:pPr>
      <w:r>
        <w:t>6.1.6.2.9</w:t>
      </w:r>
      <w:r w:rsidRPr="000C78B2">
        <w:rPr>
          <w:rFonts w:ascii="Calibri" w:hAnsi="Calibri"/>
          <w:sz w:val="22"/>
          <w:szCs w:val="22"/>
          <w:lang w:eastAsia="en-GB"/>
        </w:rPr>
        <w:tab/>
      </w:r>
      <w:r>
        <w:t>Type: UeIdsItem</w:t>
      </w:r>
      <w:r>
        <w:tab/>
      </w:r>
      <w:r>
        <w:fldChar w:fldCharType="begin" w:fldLock="1"/>
      </w:r>
      <w:r>
        <w:instrText xml:space="preserve"> PAGEREF _Toc81738793 \h </w:instrText>
      </w:r>
      <w:r>
        <w:fldChar w:fldCharType="separate"/>
      </w:r>
      <w:r>
        <w:t>18</w:t>
      </w:r>
      <w:r>
        <w:fldChar w:fldCharType="end"/>
      </w:r>
    </w:p>
    <w:p w14:paraId="21668BCF" w14:textId="5FE52AF3" w:rsidR="00BC1996" w:rsidRPr="000C78B2" w:rsidRDefault="00BC1996">
      <w:pPr>
        <w:pStyle w:val="TOC5"/>
        <w:rPr>
          <w:rFonts w:ascii="Calibri" w:hAnsi="Calibri"/>
          <w:sz w:val="22"/>
          <w:szCs w:val="22"/>
          <w:lang w:eastAsia="en-GB"/>
        </w:rPr>
      </w:pPr>
      <w:r>
        <w:t>6.1.6.2.10</w:t>
      </w:r>
      <w:r w:rsidRPr="000C78B2">
        <w:rPr>
          <w:rFonts w:ascii="Calibri" w:hAnsi="Calibri"/>
          <w:sz w:val="22"/>
          <w:szCs w:val="22"/>
          <w:lang w:eastAsia="en-GB"/>
        </w:rPr>
        <w:tab/>
      </w:r>
      <w:r>
        <w:t>Type: FlagsItem</w:t>
      </w:r>
      <w:r>
        <w:tab/>
      </w:r>
      <w:r>
        <w:fldChar w:fldCharType="begin" w:fldLock="1"/>
      </w:r>
      <w:r>
        <w:instrText xml:space="preserve"> PAGEREF _Toc81738794 \h </w:instrText>
      </w:r>
      <w:r>
        <w:fldChar w:fldCharType="separate"/>
      </w:r>
      <w:r>
        <w:t>18</w:t>
      </w:r>
      <w:r>
        <w:fldChar w:fldCharType="end"/>
      </w:r>
    </w:p>
    <w:p w14:paraId="760E4FB9" w14:textId="093FB036" w:rsidR="00BC1996" w:rsidRPr="000C78B2" w:rsidRDefault="00BC1996">
      <w:pPr>
        <w:pStyle w:val="TOC4"/>
        <w:rPr>
          <w:rFonts w:ascii="Calibri" w:hAnsi="Calibri"/>
          <w:sz w:val="22"/>
          <w:szCs w:val="22"/>
          <w:lang w:eastAsia="en-GB"/>
        </w:rPr>
      </w:pPr>
      <w:r w:rsidRPr="00633DA1">
        <w:rPr>
          <w:lang w:val="en-US"/>
        </w:rPr>
        <w:lastRenderedPageBreak/>
        <w:t>6.1.6.3</w:t>
      </w:r>
      <w:r w:rsidRPr="000C78B2">
        <w:rPr>
          <w:rFonts w:ascii="Calibri" w:hAnsi="Calibri"/>
          <w:sz w:val="22"/>
          <w:szCs w:val="22"/>
          <w:lang w:eastAsia="en-GB"/>
        </w:rPr>
        <w:tab/>
      </w:r>
      <w:r w:rsidRPr="00633DA1">
        <w:rPr>
          <w:lang w:val="en-US"/>
        </w:rPr>
        <w:t>Simple data types and enumerations</w:t>
      </w:r>
      <w:r>
        <w:tab/>
      </w:r>
      <w:r>
        <w:fldChar w:fldCharType="begin" w:fldLock="1"/>
      </w:r>
      <w:r>
        <w:instrText xml:space="preserve"> PAGEREF _Toc81738795 \h </w:instrText>
      </w:r>
      <w:r>
        <w:fldChar w:fldCharType="separate"/>
      </w:r>
      <w:r>
        <w:t>18</w:t>
      </w:r>
      <w:r>
        <w:fldChar w:fldCharType="end"/>
      </w:r>
    </w:p>
    <w:p w14:paraId="1E157002" w14:textId="7792F417" w:rsidR="00BC1996" w:rsidRPr="000C78B2" w:rsidRDefault="00BC1996">
      <w:pPr>
        <w:pStyle w:val="TOC5"/>
        <w:rPr>
          <w:rFonts w:ascii="Calibri" w:hAnsi="Calibri"/>
          <w:sz w:val="22"/>
          <w:szCs w:val="22"/>
          <w:lang w:eastAsia="en-GB"/>
        </w:rPr>
      </w:pPr>
      <w:r>
        <w:t>6.1.6.3.1</w:t>
      </w:r>
      <w:r w:rsidRPr="000C78B2">
        <w:rPr>
          <w:rFonts w:ascii="Calibri" w:hAnsi="Calibri"/>
          <w:sz w:val="22"/>
          <w:szCs w:val="22"/>
          <w:lang w:eastAsia="en-GB"/>
        </w:rPr>
        <w:tab/>
      </w:r>
      <w:r>
        <w:t>Introduction</w:t>
      </w:r>
      <w:r>
        <w:tab/>
      </w:r>
      <w:r>
        <w:fldChar w:fldCharType="begin" w:fldLock="1"/>
      </w:r>
      <w:r>
        <w:instrText xml:space="preserve"> PAGEREF _Toc81738796 \h </w:instrText>
      </w:r>
      <w:r>
        <w:fldChar w:fldCharType="separate"/>
      </w:r>
      <w:r>
        <w:t>18</w:t>
      </w:r>
      <w:r>
        <w:fldChar w:fldCharType="end"/>
      </w:r>
    </w:p>
    <w:p w14:paraId="3776C3AF" w14:textId="19C35768" w:rsidR="00BC1996" w:rsidRPr="000C78B2" w:rsidRDefault="00BC1996">
      <w:pPr>
        <w:pStyle w:val="TOC5"/>
        <w:rPr>
          <w:rFonts w:ascii="Calibri" w:hAnsi="Calibri"/>
          <w:sz w:val="22"/>
          <w:szCs w:val="22"/>
          <w:lang w:eastAsia="en-GB"/>
        </w:rPr>
      </w:pPr>
      <w:r>
        <w:t>6.1.6.3.2</w:t>
      </w:r>
      <w:r w:rsidRPr="000C78B2">
        <w:rPr>
          <w:rFonts w:ascii="Calibri" w:hAnsi="Calibri"/>
          <w:sz w:val="22"/>
          <w:szCs w:val="22"/>
          <w:lang w:eastAsia="en-GB"/>
        </w:rPr>
        <w:tab/>
      </w:r>
      <w:r>
        <w:t>Simple data types</w:t>
      </w:r>
      <w:r>
        <w:tab/>
      </w:r>
      <w:r>
        <w:fldChar w:fldCharType="begin" w:fldLock="1"/>
      </w:r>
      <w:r>
        <w:instrText xml:space="preserve"> PAGEREF _Toc81738797 \h </w:instrText>
      </w:r>
      <w:r>
        <w:fldChar w:fldCharType="separate"/>
      </w:r>
      <w:r>
        <w:t>19</w:t>
      </w:r>
      <w:r>
        <w:fldChar w:fldCharType="end"/>
      </w:r>
    </w:p>
    <w:p w14:paraId="623DEAF0" w14:textId="7C1B07FA" w:rsidR="00BC1996" w:rsidRPr="000C78B2" w:rsidRDefault="00BC1996">
      <w:pPr>
        <w:pStyle w:val="TOC5"/>
        <w:rPr>
          <w:rFonts w:ascii="Calibri" w:hAnsi="Calibri"/>
          <w:sz w:val="22"/>
          <w:szCs w:val="22"/>
          <w:lang w:eastAsia="en-GB"/>
        </w:rPr>
      </w:pPr>
      <w:r>
        <w:t>6.1.6.3.3</w:t>
      </w:r>
      <w:r w:rsidRPr="000C78B2">
        <w:rPr>
          <w:rFonts w:ascii="Calibri" w:hAnsi="Calibri"/>
          <w:sz w:val="22"/>
          <w:szCs w:val="22"/>
          <w:lang w:eastAsia="en-GB"/>
        </w:rPr>
        <w:tab/>
      </w:r>
      <w:r>
        <w:t>Enumeration: KeyChoice</w:t>
      </w:r>
      <w:r>
        <w:tab/>
      </w:r>
      <w:r>
        <w:fldChar w:fldCharType="begin" w:fldLock="1"/>
      </w:r>
      <w:r>
        <w:instrText xml:space="preserve"> PAGEREF _Toc81738798 \h </w:instrText>
      </w:r>
      <w:r>
        <w:fldChar w:fldCharType="separate"/>
      </w:r>
      <w:r>
        <w:t>19</w:t>
      </w:r>
      <w:r>
        <w:fldChar w:fldCharType="end"/>
      </w:r>
    </w:p>
    <w:p w14:paraId="7C6AD545" w14:textId="7192B31A" w:rsidR="00BC1996" w:rsidRPr="000C78B2" w:rsidRDefault="00BC1996">
      <w:pPr>
        <w:pStyle w:val="TOC5"/>
        <w:rPr>
          <w:rFonts w:ascii="Calibri" w:hAnsi="Calibri"/>
          <w:sz w:val="22"/>
          <w:szCs w:val="22"/>
          <w:lang w:eastAsia="en-GB"/>
        </w:rPr>
      </w:pPr>
      <w:r>
        <w:t>6.1.6.3.4</w:t>
      </w:r>
      <w:r w:rsidRPr="000C78B2">
        <w:rPr>
          <w:rFonts w:ascii="Calibri" w:hAnsi="Calibri"/>
          <w:sz w:val="22"/>
          <w:szCs w:val="22"/>
          <w:lang w:eastAsia="en-GB"/>
        </w:rPr>
        <w:tab/>
      </w:r>
      <w:r>
        <w:t>Enumeration: UiccOrMe</w:t>
      </w:r>
      <w:r>
        <w:tab/>
      </w:r>
      <w:r>
        <w:fldChar w:fldCharType="begin" w:fldLock="1"/>
      </w:r>
      <w:r>
        <w:instrText xml:space="preserve"> PAGEREF _Toc81738799 \h </w:instrText>
      </w:r>
      <w:r>
        <w:fldChar w:fldCharType="separate"/>
      </w:r>
      <w:r>
        <w:t>19</w:t>
      </w:r>
      <w:r>
        <w:fldChar w:fldCharType="end"/>
      </w:r>
    </w:p>
    <w:p w14:paraId="2984C156" w14:textId="28B5F7A4" w:rsidR="00BC1996" w:rsidRPr="000C78B2" w:rsidRDefault="00BC1996">
      <w:pPr>
        <w:pStyle w:val="TOC5"/>
        <w:rPr>
          <w:rFonts w:ascii="Calibri" w:hAnsi="Calibri"/>
          <w:sz w:val="22"/>
          <w:szCs w:val="22"/>
          <w:lang w:eastAsia="en-GB"/>
        </w:rPr>
      </w:pPr>
      <w:r>
        <w:t>6.1.6.3.5</w:t>
      </w:r>
      <w:r w:rsidRPr="000C78B2">
        <w:rPr>
          <w:rFonts w:ascii="Calibri" w:hAnsi="Calibri"/>
          <w:sz w:val="22"/>
          <w:szCs w:val="22"/>
          <w:lang w:eastAsia="en-GB"/>
        </w:rPr>
        <w:tab/>
      </w:r>
      <w:r>
        <w:t>Enumeration: SecFeature</w:t>
      </w:r>
      <w:r>
        <w:tab/>
      </w:r>
      <w:r>
        <w:fldChar w:fldCharType="begin" w:fldLock="1"/>
      </w:r>
      <w:r>
        <w:instrText xml:space="preserve"> PAGEREF _Toc81738800 \h </w:instrText>
      </w:r>
      <w:r>
        <w:fldChar w:fldCharType="separate"/>
      </w:r>
      <w:r>
        <w:t>20</w:t>
      </w:r>
      <w:r>
        <w:fldChar w:fldCharType="end"/>
      </w:r>
    </w:p>
    <w:p w14:paraId="64F9D116" w14:textId="4473EF73" w:rsidR="00BC1996" w:rsidRPr="000C78B2" w:rsidRDefault="00BC1996">
      <w:pPr>
        <w:pStyle w:val="TOC5"/>
        <w:rPr>
          <w:rFonts w:ascii="Calibri" w:hAnsi="Calibri"/>
          <w:sz w:val="22"/>
          <w:szCs w:val="22"/>
          <w:lang w:eastAsia="en-GB"/>
        </w:rPr>
      </w:pPr>
      <w:r>
        <w:t>6.1.6.3.6</w:t>
      </w:r>
      <w:r w:rsidRPr="000C78B2">
        <w:rPr>
          <w:rFonts w:ascii="Calibri" w:hAnsi="Calibri"/>
          <w:sz w:val="22"/>
          <w:szCs w:val="22"/>
          <w:lang w:eastAsia="en-GB"/>
        </w:rPr>
        <w:tab/>
      </w:r>
      <w:r>
        <w:t>Enumeration: GbaType</w:t>
      </w:r>
      <w:r>
        <w:tab/>
      </w:r>
      <w:r>
        <w:fldChar w:fldCharType="begin" w:fldLock="1"/>
      </w:r>
      <w:r>
        <w:instrText xml:space="preserve"> PAGEREF _Toc81738801 \h </w:instrText>
      </w:r>
      <w:r>
        <w:fldChar w:fldCharType="separate"/>
      </w:r>
      <w:r>
        <w:t>20</w:t>
      </w:r>
      <w:r>
        <w:fldChar w:fldCharType="end"/>
      </w:r>
    </w:p>
    <w:p w14:paraId="5ED738D1" w14:textId="4C24FFB0" w:rsidR="00BC1996" w:rsidRPr="000C78B2" w:rsidRDefault="00BC1996">
      <w:pPr>
        <w:pStyle w:val="TOC5"/>
        <w:rPr>
          <w:rFonts w:ascii="Calibri" w:hAnsi="Calibri"/>
          <w:sz w:val="22"/>
          <w:szCs w:val="22"/>
          <w:lang w:eastAsia="en-GB"/>
        </w:rPr>
      </w:pPr>
      <w:r>
        <w:t>6.1.6.3.7</w:t>
      </w:r>
      <w:r w:rsidRPr="000C78B2">
        <w:rPr>
          <w:rFonts w:ascii="Calibri" w:hAnsi="Calibri"/>
          <w:sz w:val="22"/>
          <w:szCs w:val="22"/>
          <w:lang w:eastAsia="en-GB"/>
        </w:rPr>
        <w:tab/>
      </w:r>
      <w:r>
        <w:t>Enumeration: UeIdType</w:t>
      </w:r>
      <w:r>
        <w:tab/>
      </w:r>
      <w:r>
        <w:fldChar w:fldCharType="begin" w:fldLock="1"/>
      </w:r>
      <w:r>
        <w:instrText xml:space="preserve"> PAGEREF _Toc81738802 \h </w:instrText>
      </w:r>
      <w:r>
        <w:fldChar w:fldCharType="separate"/>
      </w:r>
      <w:r>
        <w:t>20</w:t>
      </w:r>
      <w:r>
        <w:fldChar w:fldCharType="end"/>
      </w:r>
    </w:p>
    <w:p w14:paraId="01ABA57D" w14:textId="3E0F0EE9" w:rsidR="00BC1996" w:rsidRPr="000C78B2" w:rsidRDefault="00BC1996">
      <w:pPr>
        <w:pStyle w:val="TOC3"/>
        <w:rPr>
          <w:rFonts w:ascii="Calibri" w:hAnsi="Calibri"/>
          <w:sz w:val="22"/>
          <w:szCs w:val="22"/>
          <w:lang w:eastAsia="en-GB"/>
        </w:rPr>
      </w:pPr>
      <w:r>
        <w:t>6.1.7</w:t>
      </w:r>
      <w:r w:rsidRPr="000C78B2">
        <w:rPr>
          <w:rFonts w:ascii="Calibri" w:hAnsi="Calibri"/>
          <w:sz w:val="22"/>
          <w:szCs w:val="22"/>
          <w:lang w:eastAsia="en-GB"/>
        </w:rPr>
        <w:tab/>
      </w:r>
      <w:r>
        <w:t>Error Handling</w:t>
      </w:r>
      <w:r>
        <w:tab/>
      </w:r>
      <w:r>
        <w:fldChar w:fldCharType="begin" w:fldLock="1"/>
      </w:r>
      <w:r>
        <w:instrText xml:space="preserve"> PAGEREF _Toc81738803 \h </w:instrText>
      </w:r>
      <w:r>
        <w:fldChar w:fldCharType="separate"/>
      </w:r>
      <w:r>
        <w:t>20</w:t>
      </w:r>
      <w:r>
        <w:fldChar w:fldCharType="end"/>
      </w:r>
    </w:p>
    <w:p w14:paraId="30F84DAE" w14:textId="72A83115" w:rsidR="00BC1996" w:rsidRPr="000C78B2" w:rsidRDefault="00BC1996">
      <w:pPr>
        <w:pStyle w:val="TOC4"/>
        <w:rPr>
          <w:rFonts w:ascii="Calibri" w:hAnsi="Calibri"/>
          <w:sz w:val="22"/>
          <w:szCs w:val="22"/>
          <w:lang w:eastAsia="en-GB"/>
        </w:rPr>
      </w:pPr>
      <w:r>
        <w:t>6.1.7.1</w:t>
      </w:r>
      <w:r w:rsidRPr="000C78B2">
        <w:rPr>
          <w:rFonts w:ascii="Calibri" w:hAnsi="Calibri"/>
          <w:sz w:val="22"/>
          <w:szCs w:val="22"/>
          <w:lang w:eastAsia="en-GB"/>
        </w:rPr>
        <w:tab/>
      </w:r>
      <w:r>
        <w:t>General</w:t>
      </w:r>
      <w:r>
        <w:tab/>
      </w:r>
      <w:r>
        <w:fldChar w:fldCharType="begin" w:fldLock="1"/>
      </w:r>
      <w:r>
        <w:instrText xml:space="preserve"> PAGEREF _Toc81738804 \h </w:instrText>
      </w:r>
      <w:r>
        <w:fldChar w:fldCharType="separate"/>
      </w:r>
      <w:r>
        <w:t>20</w:t>
      </w:r>
      <w:r>
        <w:fldChar w:fldCharType="end"/>
      </w:r>
    </w:p>
    <w:p w14:paraId="40C8D891" w14:textId="1A868A3B" w:rsidR="00BC1996" w:rsidRPr="000C78B2" w:rsidRDefault="00BC1996">
      <w:pPr>
        <w:pStyle w:val="TOC4"/>
        <w:rPr>
          <w:rFonts w:ascii="Calibri" w:hAnsi="Calibri"/>
          <w:sz w:val="22"/>
          <w:szCs w:val="22"/>
          <w:lang w:eastAsia="en-GB"/>
        </w:rPr>
      </w:pPr>
      <w:r>
        <w:t>6.1.7.2</w:t>
      </w:r>
      <w:r w:rsidRPr="000C78B2">
        <w:rPr>
          <w:rFonts w:ascii="Calibri" w:hAnsi="Calibri"/>
          <w:sz w:val="22"/>
          <w:szCs w:val="22"/>
          <w:lang w:eastAsia="en-GB"/>
        </w:rPr>
        <w:tab/>
      </w:r>
      <w:r>
        <w:t>Protocol Errors</w:t>
      </w:r>
      <w:r>
        <w:tab/>
      </w:r>
      <w:r>
        <w:fldChar w:fldCharType="begin" w:fldLock="1"/>
      </w:r>
      <w:r>
        <w:instrText xml:space="preserve"> PAGEREF _Toc81738805 \h </w:instrText>
      </w:r>
      <w:r>
        <w:fldChar w:fldCharType="separate"/>
      </w:r>
      <w:r>
        <w:t>20</w:t>
      </w:r>
      <w:r>
        <w:fldChar w:fldCharType="end"/>
      </w:r>
    </w:p>
    <w:p w14:paraId="742900AC" w14:textId="226D0809" w:rsidR="00BC1996" w:rsidRPr="000C78B2" w:rsidRDefault="00BC1996">
      <w:pPr>
        <w:pStyle w:val="TOC4"/>
        <w:rPr>
          <w:rFonts w:ascii="Calibri" w:hAnsi="Calibri"/>
          <w:sz w:val="22"/>
          <w:szCs w:val="22"/>
          <w:lang w:eastAsia="en-GB"/>
        </w:rPr>
      </w:pPr>
      <w:r>
        <w:t>6.1.7.3</w:t>
      </w:r>
      <w:r w:rsidRPr="000C78B2">
        <w:rPr>
          <w:rFonts w:ascii="Calibri" w:hAnsi="Calibri"/>
          <w:sz w:val="22"/>
          <w:szCs w:val="22"/>
          <w:lang w:eastAsia="en-GB"/>
        </w:rPr>
        <w:tab/>
      </w:r>
      <w:r>
        <w:t>Application Errors</w:t>
      </w:r>
      <w:r>
        <w:tab/>
      </w:r>
      <w:r>
        <w:fldChar w:fldCharType="begin" w:fldLock="1"/>
      </w:r>
      <w:r>
        <w:instrText xml:space="preserve"> PAGEREF _Toc81738806 \h </w:instrText>
      </w:r>
      <w:r>
        <w:fldChar w:fldCharType="separate"/>
      </w:r>
      <w:r>
        <w:t>21</w:t>
      </w:r>
      <w:r>
        <w:fldChar w:fldCharType="end"/>
      </w:r>
    </w:p>
    <w:p w14:paraId="640BCA0E" w14:textId="4494E4E3" w:rsidR="00BC1996" w:rsidRPr="000C78B2" w:rsidRDefault="00BC1996">
      <w:pPr>
        <w:pStyle w:val="TOC2"/>
        <w:rPr>
          <w:rFonts w:ascii="Calibri" w:hAnsi="Calibri"/>
          <w:sz w:val="22"/>
          <w:szCs w:val="22"/>
          <w:lang w:eastAsia="en-GB"/>
        </w:rPr>
      </w:pPr>
      <w:r>
        <w:t>6.1.8</w:t>
      </w:r>
      <w:r w:rsidRPr="000C78B2">
        <w:rPr>
          <w:rFonts w:ascii="Calibri" w:hAnsi="Calibri"/>
          <w:sz w:val="22"/>
          <w:szCs w:val="22"/>
          <w:lang w:eastAsia="en-GB"/>
        </w:rPr>
        <w:tab/>
      </w:r>
      <w:r>
        <w:rPr>
          <w:lang w:eastAsia="zh-CN"/>
        </w:rPr>
        <w:t>Feature negotiation</w:t>
      </w:r>
      <w:r>
        <w:tab/>
      </w:r>
      <w:r>
        <w:fldChar w:fldCharType="begin" w:fldLock="1"/>
      </w:r>
      <w:r>
        <w:instrText xml:space="preserve"> PAGEREF _Toc81738807 \h </w:instrText>
      </w:r>
      <w:r>
        <w:fldChar w:fldCharType="separate"/>
      </w:r>
      <w:r>
        <w:t>21</w:t>
      </w:r>
      <w:r>
        <w:fldChar w:fldCharType="end"/>
      </w:r>
    </w:p>
    <w:p w14:paraId="335379CA" w14:textId="217ADC4E" w:rsidR="00BC1996" w:rsidRPr="000C78B2" w:rsidRDefault="00BC1996">
      <w:pPr>
        <w:pStyle w:val="TOC2"/>
        <w:rPr>
          <w:rFonts w:ascii="Calibri" w:hAnsi="Calibri"/>
          <w:sz w:val="22"/>
          <w:szCs w:val="22"/>
          <w:lang w:eastAsia="en-GB"/>
        </w:rPr>
      </w:pPr>
      <w:r>
        <w:t>6.1.9</w:t>
      </w:r>
      <w:r w:rsidRPr="000C78B2">
        <w:rPr>
          <w:rFonts w:ascii="Calibri" w:hAnsi="Calibri"/>
          <w:sz w:val="22"/>
          <w:szCs w:val="22"/>
          <w:lang w:eastAsia="en-GB"/>
        </w:rPr>
        <w:tab/>
      </w:r>
      <w:r>
        <w:t>Security</w:t>
      </w:r>
      <w:r>
        <w:tab/>
      </w:r>
      <w:r>
        <w:fldChar w:fldCharType="begin" w:fldLock="1"/>
      </w:r>
      <w:r>
        <w:instrText xml:space="preserve"> PAGEREF _Toc81738808 \h </w:instrText>
      </w:r>
      <w:r>
        <w:fldChar w:fldCharType="separate"/>
      </w:r>
      <w:r>
        <w:t>21</w:t>
      </w:r>
      <w:r>
        <w:fldChar w:fldCharType="end"/>
      </w:r>
    </w:p>
    <w:p w14:paraId="24741A25" w14:textId="51D21516" w:rsidR="00BC1996" w:rsidRPr="000C78B2" w:rsidRDefault="00BC1996">
      <w:pPr>
        <w:pStyle w:val="TOC8"/>
        <w:rPr>
          <w:rFonts w:ascii="Calibri" w:hAnsi="Calibri"/>
          <w:b w:val="0"/>
          <w:szCs w:val="22"/>
          <w:lang w:eastAsia="en-GB"/>
        </w:rPr>
      </w:pPr>
      <w:r>
        <w:t>Annex A (normative): OpenAPI specification</w:t>
      </w:r>
      <w:r>
        <w:tab/>
      </w:r>
      <w:r>
        <w:fldChar w:fldCharType="begin" w:fldLock="1"/>
      </w:r>
      <w:r>
        <w:instrText xml:space="preserve"> PAGEREF _Toc81738809 \h </w:instrText>
      </w:r>
      <w:r>
        <w:fldChar w:fldCharType="separate"/>
      </w:r>
      <w:r>
        <w:t>21</w:t>
      </w:r>
      <w:r>
        <w:fldChar w:fldCharType="end"/>
      </w:r>
    </w:p>
    <w:p w14:paraId="151BB62A" w14:textId="7E1B0CCA" w:rsidR="00BC1996" w:rsidRPr="000C78B2" w:rsidRDefault="00BC1996">
      <w:pPr>
        <w:pStyle w:val="TOC2"/>
        <w:rPr>
          <w:rFonts w:ascii="Calibri" w:hAnsi="Calibri"/>
          <w:sz w:val="22"/>
          <w:szCs w:val="22"/>
          <w:lang w:eastAsia="en-GB"/>
        </w:rPr>
      </w:pPr>
      <w:r>
        <w:t>A.1</w:t>
      </w:r>
      <w:r w:rsidRPr="000C78B2">
        <w:rPr>
          <w:rFonts w:ascii="Calibri" w:hAnsi="Calibri"/>
          <w:sz w:val="22"/>
          <w:szCs w:val="22"/>
          <w:lang w:eastAsia="en-GB"/>
        </w:rPr>
        <w:tab/>
      </w:r>
      <w:r>
        <w:t>General</w:t>
      </w:r>
      <w:r>
        <w:tab/>
      </w:r>
      <w:r>
        <w:fldChar w:fldCharType="begin" w:fldLock="1"/>
      </w:r>
      <w:r>
        <w:instrText xml:space="preserve"> PAGEREF _Toc81738810 \h </w:instrText>
      </w:r>
      <w:r>
        <w:fldChar w:fldCharType="separate"/>
      </w:r>
      <w:r>
        <w:t>21</w:t>
      </w:r>
      <w:r>
        <w:fldChar w:fldCharType="end"/>
      </w:r>
    </w:p>
    <w:p w14:paraId="63282FFD" w14:textId="69EA04E8" w:rsidR="00BC1996" w:rsidRPr="000C78B2" w:rsidRDefault="00BC1996">
      <w:pPr>
        <w:pStyle w:val="TOC2"/>
        <w:rPr>
          <w:rFonts w:ascii="Calibri" w:hAnsi="Calibri"/>
          <w:sz w:val="22"/>
          <w:szCs w:val="22"/>
          <w:lang w:eastAsia="en-GB"/>
        </w:rPr>
      </w:pPr>
      <w:r w:rsidRPr="00633DA1">
        <w:rPr>
          <w:lang w:val="es-ES"/>
        </w:rPr>
        <w:t>A.2</w:t>
      </w:r>
      <w:r w:rsidRPr="000C78B2">
        <w:rPr>
          <w:rFonts w:ascii="Calibri" w:hAnsi="Calibri"/>
          <w:sz w:val="22"/>
          <w:szCs w:val="22"/>
          <w:lang w:eastAsia="en-GB"/>
        </w:rPr>
        <w:tab/>
      </w:r>
      <w:r w:rsidRPr="00633DA1">
        <w:rPr>
          <w:lang w:val="es-ES"/>
        </w:rPr>
        <w:t>Nbsp_GBA API</w:t>
      </w:r>
      <w:r>
        <w:tab/>
      </w:r>
      <w:r>
        <w:fldChar w:fldCharType="begin" w:fldLock="1"/>
      </w:r>
      <w:r>
        <w:instrText xml:space="preserve"> PAGEREF _Toc81738811 \h </w:instrText>
      </w:r>
      <w:r>
        <w:fldChar w:fldCharType="separate"/>
      </w:r>
      <w:r>
        <w:t>22</w:t>
      </w:r>
      <w:r>
        <w:fldChar w:fldCharType="end"/>
      </w:r>
    </w:p>
    <w:p w14:paraId="17C5E8BC" w14:textId="0C212D98" w:rsidR="00BC1996" w:rsidRPr="000C78B2" w:rsidRDefault="00BC1996">
      <w:pPr>
        <w:pStyle w:val="TOC8"/>
        <w:rPr>
          <w:rFonts w:ascii="Calibri" w:hAnsi="Calibri"/>
          <w:b w:val="0"/>
          <w:szCs w:val="22"/>
          <w:lang w:eastAsia="en-GB"/>
        </w:rPr>
      </w:pPr>
      <w:r>
        <w:t>Annex B (informative): Change history</w:t>
      </w:r>
      <w:r>
        <w:tab/>
      </w:r>
      <w:r>
        <w:fldChar w:fldCharType="begin" w:fldLock="1"/>
      </w:r>
      <w:r>
        <w:instrText xml:space="preserve"> PAGEREF _Toc81738812 \h </w:instrText>
      </w:r>
      <w:r>
        <w:fldChar w:fldCharType="separate"/>
      </w:r>
      <w:r>
        <w:t>27</w:t>
      </w:r>
      <w:r>
        <w:fldChar w:fldCharType="end"/>
      </w:r>
    </w:p>
    <w:p w14:paraId="40DCE20D" w14:textId="1E7E3663" w:rsidR="00080512" w:rsidRPr="004D3578" w:rsidRDefault="004D3578">
      <w:r w:rsidRPr="004D3578">
        <w:rPr>
          <w:noProof/>
          <w:sz w:val="22"/>
        </w:rPr>
        <w:fldChar w:fldCharType="end"/>
      </w:r>
    </w:p>
    <w:p w14:paraId="6856B7B7" w14:textId="187C5C68" w:rsidR="00080512" w:rsidRDefault="00080512" w:rsidP="00B5731E">
      <w:pPr>
        <w:pStyle w:val="Heading1"/>
      </w:pPr>
      <w:r w:rsidRPr="004D3578">
        <w:br w:type="page"/>
      </w:r>
      <w:bookmarkStart w:id="11" w:name="foreword"/>
      <w:bookmarkStart w:id="12" w:name="_Toc81738742"/>
      <w:bookmarkEnd w:id="11"/>
      <w:r w:rsidRPr="004D3578">
        <w:lastRenderedPageBreak/>
        <w:t>Foreword</w:t>
      </w:r>
      <w:bookmarkEnd w:id="12"/>
    </w:p>
    <w:p w14:paraId="716E28FF" w14:textId="43EB6B59" w:rsidR="00080512" w:rsidRPr="004D3578" w:rsidRDefault="00080512">
      <w:r w:rsidRPr="004D3578">
        <w:t>This Techni</w:t>
      </w:r>
      <w:r w:rsidRPr="00B5731E">
        <w:t xml:space="preserve">cal </w:t>
      </w:r>
      <w:bookmarkStart w:id="13" w:name="spectype3"/>
      <w:r w:rsidRPr="00B5731E">
        <w:t>Specification</w:t>
      </w:r>
      <w:bookmarkEnd w:id="13"/>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112DA606" w14:textId="77777777" w:rsidR="00B5731E" w:rsidRPr="004D3578" w:rsidRDefault="00B5731E" w:rsidP="00B5731E">
      <w:pPr>
        <w:pStyle w:val="Heading1"/>
      </w:pPr>
      <w:bookmarkStart w:id="14" w:name="introduction"/>
      <w:bookmarkStart w:id="15" w:name="_Toc35971369"/>
      <w:bookmarkStart w:id="16" w:name="_Toc67906171"/>
      <w:bookmarkStart w:id="17" w:name="_Toc81738743"/>
      <w:bookmarkEnd w:id="14"/>
      <w:r w:rsidRPr="004D3578">
        <w:t>Introduction</w:t>
      </w:r>
      <w:bookmarkEnd w:id="15"/>
      <w:bookmarkEnd w:id="16"/>
      <w:bookmarkEnd w:id="17"/>
    </w:p>
    <w:p w14:paraId="1F46E915" w14:textId="77777777" w:rsidR="00B5731E" w:rsidRPr="004D3578" w:rsidRDefault="00B5731E" w:rsidP="00B5731E">
      <w:pPr>
        <w:pStyle w:val="Guidance"/>
      </w:pPr>
      <w:r w:rsidRPr="004D3578">
        <w:t>This clause is optional. If it exists, it is always the second unnumbered clause.</w:t>
      </w:r>
    </w:p>
    <w:p w14:paraId="7E68873E" w14:textId="77777777" w:rsidR="00B5731E" w:rsidRPr="004D3578" w:rsidRDefault="00B5731E" w:rsidP="00B5731E">
      <w:pPr>
        <w:pStyle w:val="Heading1"/>
      </w:pPr>
      <w:r w:rsidRPr="004D3578">
        <w:br w:type="page"/>
      </w:r>
      <w:bookmarkStart w:id="18" w:name="_Toc510696578"/>
      <w:bookmarkStart w:id="19" w:name="_Toc35971370"/>
      <w:bookmarkStart w:id="20" w:name="_Toc67906172"/>
      <w:bookmarkStart w:id="21" w:name="_Toc81738744"/>
      <w:r w:rsidRPr="004D3578">
        <w:lastRenderedPageBreak/>
        <w:t>1</w:t>
      </w:r>
      <w:r w:rsidRPr="004D3578">
        <w:tab/>
        <w:t>Scope</w:t>
      </w:r>
      <w:bookmarkEnd w:id="18"/>
      <w:bookmarkEnd w:id="19"/>
      <w:bookmarkEnd w:id="20"/>
      <w:bookmarkEnd w:id="21"/>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6EF1376F" w14:textId="77777777" w:rsidR="0072062C" w:rsidRPr="004D3578" w:rsidRDefault="0072062C" w:rsidP="005C3E1E">
      <w:pPr>
        <w:pStyle w:val="EditorsNote"/>
      </w:pPr>
      <w:bookmarkStart w:id="22" w:name="_Toc510696579"/>
      <w:bookmarkStart w:id="23" w:name="_Toc35971371"/>
      <w:bookmarkStart w:id="24" w:name="_Toc67906173"/>
      <w:r>
        <w:t>Editor's Note:</w:t>
      </w:r>
      <w:r>
        <w:tab/>
        <w:t>The name of the service name interface (Nbsp) is still to be determined by SA2/SA3.</w:t>
      </w:r>
    </w:p>
    <w:p w14:paraId="32CA6A96" w14:textId="77777777" w:rsidR="00B5731E" w:rsidRPr="004D3578" w:rsidRDefault="00B5731E" w:rsidP="00B5731E">
      <w:pPr>
        <w:pStyle w:val="Heading1"/>
      </w:pPr>
      <w:bookmarkStart w:id="25" w:name="_Toc81738745"/>
      <w:r w:rsidRPr="004D3578">
        <w:t>2</w:t>
      </w:r>
      <w:r w:rsidRPr="004D3578">
        <w:tab/>
        <w:t>References</w:t>
      </w:r>
      <w:bookmarkEnd w:id="22"/>
      <w:bookmarkEnd w:id="23"/>
      <w:bookmarkEnd w:id="24"/>
      <w:bookmarkEnd w:id="25"/>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40B30FA9" w14:textId="77777777" w:rsidR="00B5731E" w:rsidRDefault="00B5731E" w:rsidP="00B5731E">
      <w:pPr>
        <w:pStyle w:val="EX"/>
      </w:pPr>
      <w:r w:rsidRPr="004D3578">
        <w:t>[1]</w:t>
      </w:r>
      <w:r w:rsidRPr="004D3578">
        <w:tab/>
        <w:t>3GPP TR 21.905: "Vocabulary for 3GPP Specifications".</w:t>
      </w:r>
    </w:p>
    <w:p w14:paraId="306C9EF6" w14:textId="77777777" w:rsidR="00B5731E" w:rsidRPr="005E4D39" w:rsidRDefault="00B5731E" w:rsidP="00B5731E">
      <w:pPr>
        <w:pStyle w:val="EX"/>
      </w:pPr>
      <w:r>
        <w:t>[2</w:t>
      </w:r>
      <w:r w:rsidRPr="005E4D39">
        <w:t>]</w:t>
      </w:r>
      <w:r w:rsidRPr="005E4D39">
        <w:tab/>
        <w:t>3GPP TS 23.501: "System Architecture for the 5G System; Stage 2".</w:t>
      </w:r>
    </w:p>
    <w:p w14:paraId="521B11AB" w14:textId="77777777" w:rsidR="00B5731E" w:rsidRPr="005E4D39" w:rsidRDefault="00B5731E" w:rsidP="00B5731E">
      <w:pPr>
        <w:pStyle w:val="EX"/>
      </w:pPr>
      <w:r w:rsidRPr="005E4D39">
        <w:t>[</w:t>
      </w:r>
      <w:r>
        <w:t>3</w:t>
      </w:r>
      <w:r w:rsidRPr="005E4D39">
        <w:t>]</w:t>
      </w:r>
      <w:r w:rsidRPr="005E4D39">
        <w:tab/>
        <w:t>3GPP TS 23.502: "Procedures for the 5G System; Stage 2".</w:t>
      </w:r>
    </w:p>
    <w:p w14:paraId="73819FD7" w14:textId="77777777" w:rsidR="00B5731E" w:rsidRPr="005E4D39" w:rsidRDefault="00B5731E" w:rsidP="00B5731E">
      <w:pPr>
        <w:pStyle w:val="EX"/>
      </w:pPr>
      <w:r w:rsidRPr="005E4D39">
        <w:t>[</w:t>
      </w:r>
      <w:r>
        <w:t>4</w:t>
      </w:r>
      <w:r w:rsidRPr="005E4D39">
        <w:t>]</w:t>
      </w:r>
      <w:r w:rsidRPr="005E4D39">
        <w:tab/>
        <w:t>3GPP TS 29.500: "5G System; Technical Realization of Service Based Architecture; Stage 3".</w:t>
      </w:r>
    </w:p>
    <w:p w14:paraId="4EDDE953" w14:textId="77777777" w:rsidR="00B5731E" w:rsidRDefault="00B5731E" w:rsidP="00B5731E">
      <w:pPr>
        <w:pStyle w:val="EX"/>
      </w:pPr>
      <w:r w:rsidRPr="005E4D39">
        <w:t>[</w:t>
      </w:r>
      <w:r>
        <w:t>5</w:t>
      </w:r>
      <w:r w:rsidRPr="005E4D39">
        <w:t>]</w:t>
      </w:r>
      <w:r w:rsidRPr="005E4D39">
        <w:tab/>
        <w:t>3GPP TS 29.501: "5G</w:t>
      </w:r>
      <w:r>
        <w:t xml:space="preserve"> System; Principles and Guidelines for Services Definition; Stage 3".</w:t>
      </w:r>
    </w:p>
    <w:p w14:paraId="324CF67C" w14:textId="77777777" w:rsidR="00B5731E" w:rsidRDefault="00B5731E" w:rsidP="00B5731E">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77777777"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D95CEA5" w14:textId="77777777" w:rsidR="00B5731E" w:rsidRPr="00986E88" w:rsidRDefault="00B5731E" w:rsidP="00B5731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725764B" w14:textId="77777777" w:rsidR="00B5731E" w:rsidRDefault="00B5731E" w:rsidP="00B5731E">
      <w:pPr>
        <w:pStyle w:val="EX"/>
      </w:pPr>
      <w:r>
        <w:t>[13]</w:t>
      </w:r>
      <w:r>
        <w:tab/>
        <w:t>IETF RFC 7807: "Problem Details for HTTP APIs".</w:t>
      </w:r>
    </w:p>
    <w:p w14:paraId="1EC9D9AB" w14:textId="5D959668" w:rsidR="0072062C" w:rsidRDefault="0072062C" w:rsidP="0072062C">
      <w:pPr>
        <w:pStyle w:val="EX"/>
      </w:pPr>
      <w:bookmarkStart w:id="30" w:name="_Toc510696580"/>
      <w:bookmarkStart w:id="31" w:name="_Toc35971372"/>
      <w:bookmarkStart w:id="32"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lastRenderedPageBreak/>
        <w:t>[17]</w:t>
      </w:r>
      <w:r>
        <w:tab/>
        <w:t>3GPP TS 29.109: "Generic Authentication Architecture (GAA); Zh and Zn Interfaces based on the Diameter protocol; Stage 3".</w:t>
      </w:r>
    </w:p>
    <w:p w14:paraId="4500D7B7" w14:textId="676F4DB5" w:rsidR="00E80473" w:rsidRDefault="00E80473" w:rsidP="0072062C">
      <w:pPr>
        <w:pStyle w:val="EX"/>
      </w:pPr>
      <w:r>
        <w:t>[18]</w:t>
      </w:r>
      <w:r>
        <w:tab/>
        <w:t>3GPP TS 29.571: "5G System; Common Data Types for Service Based Interfaces; Stage 3".</w:t>
      </w:r>
    </w:p>
    <w:p w14:paraId="3337F9BB" w14:textId="4522B44A" w:rsidR="00B5731E" w:rsidRPr="004D3578" w:rsidRDefault="00B5731E" w:rsidP="00B5731E">
      <w:pPr>
        <w:pStyle w:val="Heading1"/>
      </w:pPr>
      <w:bookmarkStart w:id="33" w:name="_Toc81738746"/>
      <w:r w:rsidRPr="004D3578">
        <w:t>3</w:t>
      </w:r>
      <w:r w:rsidRPr="004D3578">
        <w:tab/>
        <w:t>Definitions and abbreviations</w:t>
      </w:r>
      <w:bookmarkEnd w:id="30"/>
      <w:bookmarkEnd w:id="31"/>
      <w:bookmarkEnd w:id="32"/>
      <w:bookmarkEnd w:id="33"/>
    </w:p>
    <w:p w14:paraId="057456A6" w14:textId="77777777" w:rsidR="00B5731E" w:rsidRPr="004D3578" w:rsidRDefault="00B5731E" w:rsidP="00B5731E">
      <w:pPr>
        <w:pStyle w:val="Heading2"/>
      </w:pPr>
      <w:bookmarkStart w:id="34" w:name="_Toc510696581"/>
      <w:bookmarkStart w:id="35" w:name="_Toc35971373"/>
      <w:bookmarkStart w:id="36" w:name="_Toc67906175"/>
      <w:bookmarkStart w:id="37" w:name="_Toc81738747"/>
      <w:r w:rsidRPr="004D3578">
        <w:t>3.1</w:t>
      </w:r>
      <w:r w:rsidRPr="004D3578">
        <w:tab/>
        <w:t>Definitions</w:t>
      </w:r>
      <w:bookmarkEnd w:id="34"/>
      <w:bookmarkEnd w:id="35"/>
      <w:bookmarkEnd w:id="36"/>
      <w:bookmarkEnd w:id="37"/>
    </w:p>
    <w:p w14:paraId="5B2CDE5E" w14:textId="77777777" w:rsidR="00B5731E" w:rsidRPr="004D3578" w:rsidRDefault="00B5731E" w:rsidP="00B5731E">
      <w:r w:rsidRPr="004D3578">
        <w:t xml:space="preserve">For the purposes of the present document, the terms and definitions given in </w:t>
      </w:r>
      <w:bookmarkStart w:id="38" w:name="OLE_LINK6"/>
      <w:bookmarkStart w:id="39" w:name="OLE_LINK7"/>
      <w:bookmarkStart w:id="40" w:name="OLE_LINK8"/>
      <w:r>
        <w:t xml:space="preserve">3GPP </w:t>
      </w:r>
      <w:bookmarkEnd w:id="38"/>
      <w:bookmarkEnd w:id="39"/>
      <w:bookmarkEnd w:id="40"/>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41" w:name="_Toc510696582"/>
      <w:bookmarkStart w:id="42" w:name="_Toc35971374"/>
      <w:bookmarkStart w:id="43"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B5731E">
      <w:pPr>
        <w:pStyle w:val="Heading2"/>
      </w:pPr>
      <w:bookmarkStart w:id="44" w:name="_Toc510696583"/>
      <w:bookmarkStart w:id="45" w:name="_Toc35971375"/>
      <w:bookmarkStart w:id="46" w:name="_Toc67906177"/>
      <w:bookmarkStart w:id="47" w:name="_Toc81738748"/>
      <w:bookmarkEnd w:id="41"/>
      <w:bookmarkEnd w:id="42"/>
      <w:bookmarkEnd w:id="43"/>
      <w:r w:rsidRPr="004D3578">
        <w:t>3.</w:t>
      </w:r>
      <w:r w:rsidR="003701BA">
        <w:t>2</w:t>
      </w:r>
      <w:r w:rsidRPr="004D3578">
        <w:tab/>
        <w:t>Abbreviations</w:t>
      </w:r>
      <w:bookmarkEnd w:id="44"/>
      <w:bookmarkEnd w:id="45"/>
      <w:bookmarkEnd w:id="46"/>
      <w:bookmarkEnd w:id="47"/>
    </w:p>
    <w:p w14:paraId="0D9896E7" w14:textId="77777777" w:rsidR="00B5731E" w:rsidRPr="004D3578" w:rsidRDefault="00B5731E" w:rsidP="00B5731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701BA">
      <w:pPr>
        <w:pStyle w:val="EW"/>
        <w:keepNext/>
        <w:ind w:right="-282"/>
      </w:pPr>
      <w:r>
        <w:t>BSF</w:t>
      </w:r>
      <w:r>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B5731E">
      <w:pPr>
        <w:pStyle w:val="Heading1"/>
      </w:pPr>
      <w:bookmarkStart w:id="48" w:name="_Toc510696584"/>
      <w:bookmarkStart w:id="49" w:name="_Toc35971376"/>
      <w:bookmarkStart w:id="50" w:name="_Toc67906178"/>
      <w:bookmarkStart w:id="51" w:name="_Toc81738749"/>
      <w:r w:rsidRPr="004D3578">
        <w:t>4</w:t>
      </w:r>
      <w:r w:rsidRPr="004D3578">
        <w:tab/>
      </w:r>
      <w:r>
        <w:t>Overview</w:t>
      </w:r>
      <w:bookmarkEnd w:id="48"/>
      <w:bookmarkEnd w:id="49"/>
      <w:bookmarkEnd w:id="50"/>
      <w:bookmarkEnd w:id="51"/>
    </w:p>
    <w:p w14:paraId="014BACCB" w14:textId="77777777" w:rsidR="00AE5B96" w:rsidRPr="00253C3D" w:rsidRDefault="00AE5B96" w:rsidP="00AE5B96">
      <w:bookmarkStart w:id="52" w:name="_Toc510696585"/>
      <w:bookmarkStart w:id="53" w:name="_Toc35971377"/>
      <w:bookmarkStart w:id="54"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77777777" w:rsidR="00AE5B96" w:rsidRPr="00253C3D" w:rsidRDefault="00AE5B96" w:rsidP="00AE5B96">
      <w:r w:rsidRPr="00253C3D">
        <w:t>The reference point</w:t>
      </w:r>
      <w:r>
        <w:t>s</w:t>
      </w:r>
      <w:r w:rsidRPr="00253C3D">
        <w:t xml:space="preserve"> N</w:t>
      </w:r>
      <w:r>
        <w:t>G2 and NG3</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77777777" w:rsidR="00AE5B96" w:rsidRPr="005B72B2" w:rsidRDefault="00AE5B96" w:rsidP="00AE5B96">
      <w:pPr>
        <w:pStyle w:val="TH"/>
      </w:pPr>
      <w:r w:rsidRPr="00B6630E">
        <w:object w:dxaOrig="4269" w:dyaOrig="1518" w14:anchorId="0787D6E4">
          <v:shape id="_x0000_i1027" type="#_x0000_t75" style="width:358.8pt;height:127.65pt" o:ole="">
            <v:imagedata r:id="rId12" o:title=""/>
          </v:shape>
          <o:OLEObject Type="Embed" ProgID="Visio.Drawing.11" ShapeID="_x0000_i1027" DrawAspect="Content" ObjectID="_1692351573" r:id="rId13"/>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562BBCDE" w14:textId="77777777" w:rsidR="00AE5B96" w:rsidRPr="004D3578" w:rsidRDefault="00AE5B96" w:rsidP="00AE5B96">
      <w:pPr>
        <w:pStyle w:val="EditorsNote"/>
      </w:pPr>
      <w:r>
        <w:t>Editor's Note:</w:t>
      </w:r>
      <w:r>
        <w:tab/>
        <w:t>The name of the service name interface (Nbsp) and the reference points (NG2, NG3) is still to be determined by SA2/SA3.</w:t>
      </w:r>
    </w:p>
    <w:p w14:paraId="3016013C" w14:textId="77777777" w:rsidR="00B5731E" w:rsidRDefault="00B5731E" w:rsidP="00B5731E">
      <w:pPr>
        <w:pStyle w:val="Heading1"/>
      </w:pPr>
      <w:bookmarkStart w:id="55" w:name="_Toc81738750"/>
      <w:r>
        <w:t>5</w:t>
      </w:r>
      <w:r w:rsidRPr="004D3578">
        <w:tab/>
      </w:r>
      <w:r>
        <w:t xml:space="preserve">Services offered by the </w:t>
      </w:r>
      <w:bookmarkEnd w:id="52"/>
      <w:bookmarkEnd w:id="53"/>
      <w:r>
        <w:t>GBA BSF</w:t>
      </w:r>
      <w:bookmarkEnd w:id="54"/>
      <w:bookmarkEnd w:id="55"/>
    </w:p>
    <w:p w14:paraId="573A2AD2" w14:textId="77777777" w:rsidR="00B5731E" w:rsidRDefault="00B5731E" w:rsidP="00B5731E">
      <w:pPr>
        <w:pStyle w:val="Heading2"/>
      </w:pPr>
      <w:bookmarkStart w:id="56" w:name="_Toc510696586"/>
      <w:bookmarkStart w:id="57" w:name="_Toc35971378"/>
      <w:bookmarkStart w:id="58" w:name="_Toc67906180"/>
      <w:bookmarkStart w:id="59" w:name="_Toc81738751"/>
      <w:r>
        <w:t>5.1</w:t>
      </w:r>
      <w:r>
        <w:tab/>
        <w:t>Introduction</w:t>
      </w:r>
      <w:bookmarkEnd w:id="56"/>
      <w:bookmarkEnd w:id="57"/>
      <w:bookmarkEnd w:id="58"/>
      <w:bookmarkEnd w:id="59"/>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Service Name</w:t>
            </w:r>
          </w:p>
        </w:tc>
        <w:tc>
          <w:tcPr>
            <w:tcW w:w="990" w:type="dxa"/>
            <w:shd w:val="clear" w:color="auto" w:fill="auto"/>
          </w:tcPr>
          <w:p w14:paraId="42EFE856"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Clause</w:t>
            </w:r>
          </w:p>
        </w:tc>
        <w:tc>
          <w:tcPr>
            <w:tcW w:w="1848" w:type="dxa"/>
            <w:shd w:val="clear" w:color="auto" w:fill="auto"/>
          </w:tcPr>
          <w:p w14:paraId="08B0FD98"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Description</w:t>
            </w:r>
          </w:p>
        </w:tc>
        <w:tc>
          <w:tcPr>
            <w:tcW w:w="2878" w:type="dxa"/>
            <w:shd w:val="clear" w:color="auto" w:fill="auto"/>
          </w:tcPr>
          <w:p w14:paraId="08FD553D"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OpenAPI Specification File</w:t>
            </w:r>
          </w:p>
        </w:tc>
        <w:tc>
          <w:tcPr>
            <w:tcW w:w="1140" w:type="dxa"/>
            <w:shd w:val="clear" w:color="auto" w:fill="auto"/>
          </w:tcPr>
          <w:p w14:paraId="79BBAE4B"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apiName</w:t>
            </w:r>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C051F8">
            <w:pPr>
              <w:rPr>
                <w:rFonts w:ascii="Arial" w:hAnsi="Arial" w:cs="Arial"/>
                <w:sz w:val="18"/>
                <w:szCs w:val="18"/>
              </w:rPr>
            </w:pPr>
            <w:r w:rsidRPr="006A35CA">
              <w:rPr>
                <w:rFonts w:ascii="Arial" w:hAnsi="Arial" w:cs="Arial"/>
                <w:sz w:val="18"/>
                <w:szCs w:val="18"/>
              </w:rPr>
              <w:t>Nbsp_GBA</w:t>
            </w:r>
          </w:p>
        </w:tc>
        <w:tc>
          <w:tcPr>
            <w:tcW w:w="990" w:type="dxa"/>
            <w:shd w:val="clear" w:color="auto" w:fill="auto"/>
          </w:tcPr>
          <w:p w14:paraId="250B87DB" w14:textId="57062DB3" w:rsidR="00B5731E" w:rsidRPr="0016361A" w:rsidRDefault="006A35CA" w:rsidP="00C051F8">
            <w:pPr>
              <w:rPr>
                <w:rFonts w:ascii="Arial" w:hAnsi="Arial" w:cs="Arial"/>
                <w:sz w:val="18"/>
                <w:szCs w:val="18"/>
              </w:rPr>
            </w:pPr>
            <w:r>
              <w:rPr>
                <w:rFonts w:ascii="Arial" w:hAnsi="Arial" w:cs="Arial"/>
                <w:sz w:val="18"/>
                <w:szCs w:val="18"/>
              </w:rPr>
              <w:t>5.2</w:t>
            </w:r>
          </w:p>
        </w:tc>
        <w:tc>
          <w:tcPr>
            <w:tcW w:w="1848" w:type="dxa"/>
            <w:shd w:val="clear" w:color="auto" w:fill="auto"/>
          </w:tcPr>
          <w:p w14:paraId="46679534" w14:textId="51F58A09" w:rsidR="00B5731E" w:rsidRPr="0016361A" w:rsidRDefault="006A35CA" w:rsidP="00C051F8">
            <w:pPr>
              <w:rPr>
                <w:rFonts w:ascii="Arial" w:hAnsi="Arial" w:cs="Arial"/>
                <w:sz w:val="18"/>
                <w:szCs w:val="18"/>
              </w:rPr>
            </w:pPr>
            <w:r>
              <w:rPr>
                <w:rFonts w:ascii="Arial" w:hAnsi="Arial" w:cs="Arial"/>
                <w:sz w:val="18"/>
                <w:szCs w:val="18"/>
              </w:rPr>
              <w:t>Nbsp GBA Service</w:t>
            </w:r>
          </w:p>
        </w:tc>
        <w:tc>
          <w:tcPr>
            <w:tcW w:w="2878" w:type="dxa"/>
            <w:shd w:val="clear" w:color="auto" w:fill="auto"/>
          </w:tcPr>
          <w:p w14:paraId="0ED3D205" w14:textId="53BD5E79" w:rsidR="00B5731E" w:rsidRPr="0016361A" w:rsidRDefault="006A35CA" w:rsidP="00C051F8">
            <w:pPr>
              <w:rPr>
                <w:rFonts w:ascii="Arial" w:hAnsi="Arial" w:cs="Arial"/>
                <w:sz w:val="18"/>
                <w:szCs w:val="18"/>
              </w:rPr>
            </w:pPr>
            <w:r w:rsidRPr="006A35CA">
              <w:rPr>
                <w:rFonts w:ascii="Arial" w:hAnsi="Arial" w:cs="Arial"/>
                <w:sz w:val="18"/>
                <w:szCs w:val="18"/>
              </w:rPr>
              <w:t>TS29309_Nbsp_GBA.yaml</w:t>
            </w:r>
          </w:p>
        </w:tc>
        <w:tc>
          <w:tcPr>
            <w:tcW w:w="1140" w:type="dxa"/>
            <w:shd w:val="clear" w:color="auto" w:fill="auto"/>
          </w:tcPr>
          <w:p w14:paraId="6F2CD365" w14:textId="22DE34AE" w:rsidR="00B5731E" w:rsidRPr="0016361A" w:rsidRDefault="006A35CA" w:rsidP="00C051F8">
            <w:pPr>
              <w:rPr>
                <w:rFonts w:ascii="Arial" w:hAnsi="Arial" w:cs="Arial"/>
                <w:sz w:val="18"/>
                <w:szCs w:val="18"/>
              </w:rPr>
            </w:pPr>
            <w:r>
              <w:rPr>
                <w:rFonts w:ascii="Arial" w:hAnsi="Arial" w:cs="Arial"/>
                <w:sz w:val="18"/>
                <w:szCs w:val="18"/>
              </w:rPr>
              <w:t>nbsp-gba</w:t>
            </w:r>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2D1C72" w:rsidRDefault="00B5731E" w:rsidP="00B5731E">
      <w:pPr>
        <w:rPr>
          <w:rFonts w:ascii="Arial" w:hAnsi="Arial" w:cs="Arial"/>
          <w:sz w:val="18"/>
          <w:szCs w:val="18"/>
        </w:rPr>
      </w:pPr>
    </w:p>
    <w:p w14:paraId="49E7B10A" w14:textId="392E37AF" w:rsidR="00B5731E" w:rsidRDefault="00B5731E" w:rsidP="00B5731E">
      <w:pPr>
        <w:pStyle w:val="Heading2"/>
      </w:pPr>
      <w:bookmarkStart w:id="60" w:name="_Toc510696587"/>
      <w:bookmarkStart w:id="61" w:name="_Toc35971379"/>
      <w:bookmarkStart w:id="62" w:name="_Toc67906181"/>
      <w:bookmarkStart w:id="63" w:name="_Toc81738752"/>
      <w:r>
        <w:t>5.2</w:t>
      </w:r>
      <w:r>
        <w:tab/>
      </w:r>
      <w:r w:rsidR="006A35CA">
        <w:t>Nbsp_GBA</w:t>
      </w:r>
      <w:r w:rsidRPr="00AF47A0">
        <w:t xml:space="preserve"> </w:t>
      </w:r>
      <w:r>
        <w:t>Service</w:t>
      </w:r>
      <w:bookmarkEnd w:id="60"/>
      <w:bookmarkEnd w:id="61"/>
      <w:bookmarkEnd w:id="62"/>
      <w:bookmarkEnd w:id="63"/>
    </w:p>
    <w:p w14:paraId="36FC60C8" w14:textId="77777777" w:rsidR="00B5731E" w:rsidRDefault="00B5731E" w:rsidP="00B5731E">
      <w:pPr>
        <w:pStyle w:val="Heading3"/>
      </w:pPr>
      <w:bookmarkStart w:id="64" w:name="_Toc510696588"/>
      <w:bookmarkStart w:id="65" w:name="_Toc35971380"/>
      <w:bookmarkStart w:id="66" w:name="_Toc67906182"/>
      <w:bookmarkStart w:id="67" w:name="_Toc81738753"/>
      <w:r>
        <w:t>5.2.1</w:t>
      </w:r>
      <w:r>
        <w:tab/>
        <w:t>Service Description</w:t>
      </w:r>
      <w:bookmarkEnd w:id="64"/>
      <w:bookmarkEnd w:id="65"/>
      <w:bookmarkEnd w:id="66"/>
      <w:bookmarkEnd w:id="67"/>
    </w:p>
    <w:p w14:paraId="2BB45EB5" w14:textId="77777777" w:rsidR="006A35CA" w:rsidRPr="0002353F" w:rsidRDefault="006A35CA" w:rsidP="006A35CA">
      <w:pPr>
        <w:rPr>
          <w:lang w:eastAsia="zh-CN"/>
        </w:rPr>
      </w:pPr>
      <w:bookmarkStart w:id="68" w:name="_Toc510696589"/>
      <w:bookmarkStart w:id="69" w:name="_Toc35971381"/>
      <w:bookmarkStart w:id="70"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B5731E">
      <w:pPr>
        <w:pStyle w:val="Heading3"/>
      </w:pPr>
      <w:bookmarkStart w:id="71" w:name="_Toc81738754"/>
      <w:r>
        <w:t>5.2.2</w:t>
      </w:r>
      <w:r>
        <w:tab/>
        <w:t>Service Operations</w:t>
      </w:r>
      <w:bookmarkEnd w:id="68"/>
      <w:bookmarkEnd w:id="69"/>
      <w:bookmarkEnd w:id="70"/>
      <w:bookmarkEnd w:id="71"/>
    </w:p>
    <w:p w14:paraId="0F03212B" w14:textId="77777777" w:rsidR="00B5731E" w:rsidRDefault="00B5731E" w:rsidP="00B5731E">
      <w:pPr>
        <w:pStyle w:val="Heading4"/>
      </w:pPr>
      <w:bookmarkStart w:id="72" w:name="_Toc510696590"/>
      <w:bookmarkStart w:id="73" w:name="_Toc35971382"/>
      <w:bookmarkStart w:id="74" w:name="_Toc67906184"/>
      <w:bookmarkStart w:id="75" w:name="_Toc81738755"/>
      <w:r>
        <w:t>5.2.2.1</w:t>
      </w:r>
      <w:r>
        <w:tab/>
        <w:t>Introduction</w:t>
      </w:r>
      <w:bookmarkEnd w:id="72"/>
      <w:bookmarkEnd w:id="73"/>
      <w:bookmarkEnd w:id="74"/>
      <w:bookmarkEnd w:id="75"/>
    </w:p>
    <w:p w14:paraId="42CF83E2" w14:textId="77777777" w:rsidR="006A35CA" w:rsidRPr="00B3056F" w:rsidRDefault="006A35CA" w:rsidP="006A35CA">
      <w:pPr>
        <w:rPr>
          <w:lang w:eastAsia="zh-CN"/>
        </w:rPr>
      </w:pPr>
      <w:bookmarkStart w:id="76" w:name="_Toc510696591"/>
      <w:bookmarkStart w:id="77" w:name="_Toc35971383"/>
      <w:bookmarkStart w:id="78"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B5731E">
      <w:pPr>
        <w:pStyle w:val="Heading4"/>
      </w:pPr>
      <w:bookmarkStart w:id="79" w:name="_Toc81738756"/>
      <w:r>
        <w:lastRenderedPageBreak/>
        <w:t>5.2.2.2</w:t>
      </w:r>
      <w:r>
        <w:tab/>
      </w:r>
      <w:bookmarkEnd w:id="76"/>
      <w:bookmarkEnd w:id="77"/>
      <w:bookmarkEnd w:id="78"/>
      <w:r w:rsidR="006A35CA">
        <w:t>BootstrapInfo</w:t>
      </w:r>
      <w:bookmarkEnd w:id="79"/>
    </w:p>
    <w:p w14:paraId="3CF32DE2" w14:textId="77777777" w:rsidR="00B5731E" w:rsidRDefault="00B5731E" w:rsidP="00B5731E">
      <w:pPr>
        <w:pStyle w:val="Heading5"/>
      </w:pPr>
      <w:bookmarkStart w:id="80" w:name="_Toc510696592"/>
      <w:bookmarkStart w:id="81" w:name="_Toc35971384"/>
      <w:bookmarkStart w:id="82" w:name="_Toc67906186"/>
      <w:bookmarkStart w:id="83" w:name="_Toc81738757"/>
      <w:r>
        <w:t>5.2.2.2.1</w:t>
      </w:r>
      <w:r>
        <w:tab/>
        <w:t>General</w:t>
      </w:r>
      <w:bookmarkEnd w:id="80"/>
      <w:bookmarkEnd w:id="81"/>
      <w:bookmarkEnd w:id="82"/>
      <w:bookmarkEnd w:id="83"/>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B5731E">
      <w:pPr>
        <w:pStyle w:val="Heading5"/>
      </w:pPr>
      <w:bookmarkStart w:id="84" w:name="_Toc510696593"/>
      <w:bookmarkStart w:id="85" w:name="_Toc35971385"/>
      <w:bookmarkStart w:id="86" w:name="_Toc67906187"/>
      <w:bookmarkStart w:id="87" w:name="_Toc81738758"/>
      <w:r>
        <w:t>5.2.2.2.2</w:t>
      </w:r>
      <w:r>
        <w:tab/>
      </w:r>
      <w:bookmarkEnd w:id="84"/>
      <w:bookmarkEnd w:id="85"/>
      <w:bookmarkEnd w:id="86"/>
      <w:r w:rsidR="006A35CA">
        <w:t>Boostrapping Info Retrieval</w:t>
      </w:r>
      <w:bookmarkEnd w:id="87"/>
    </w:p>
    <w:p w14:paraId="32D4DDC4" w14:textId="77777777" w:rsidR="006A35CA" w:rsidRDefault="006A35CA" w:rsidP="006A35CA">
      <w:bookmarkStart w:id="88" w:name="_Toc510696594"/>
      <w:bookmarkStart w:id="89" w:name="_Toc35971386"/>
      <w:bookmarkStart w:id="90"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8" type="#_x0000_t75" style="width:434.4pt;height:119.8pt" o:ole="">
            <v:imagedata r:id="rId14" o:title=""/>
          </v:shape>
          <o:OLEObject Type="Embed" ProgID="Visio.Drawing.11" ShapeID="_x0000_i1028" DrawAspect="Content" ObjectID="_1692351574" r:id="rId15"/>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B5731E">
      <w:pPr>
        <w:pStyle w:val="Heading4"/>
      </w:pPr>
      <w:bookmarkStart w:id="91" w:name="_Toc510696595"/>
      <w:bookmarkStart w:id="92" w:name="_Toc35971387"/>
      <w:bookmarkStart w:id="93" w:name="_Toc67906189"/>
      <w:bookmarkStart w:id="94" w:name="_Toc81738759"/>
      <w:bookmarkEnd w:id="88"/>
      <w:bookmarkEnd w:id="89"/>
      <w:bookmarkEnd w:id="90"/>
      <w:r>
        <w:t>5.2.2.3</w:t>
      </w:r>
      <w:r>
        <w:tab/>
      </w:r>
      <w:bookmarkEnd w:id="91"/>
      <w:bookmarkEnd w:id="92"/>
      <w:bookmarkEnd w:id="93"/>
      <w:r w:rsidR="006A35CA">
        <w:t>PushInfo</w:t>
      </w:r>
      <w:bookmarkEnd w:id="94"/>
    </w:p>
    <w:p w14:paraId="2F34AA28" w14:textId="77777777" w:rsidR="006A35CA" w:rsidRDefault="006A35CA" w:rsidP="006A35CA">
      <w:pPr>
        <w:pStyle w:val="Heading5"/>
      </w:pPr>
      <w:bookmarkStart w:id="95" w:name="_Toc510696596"/>
      <w:bookmarkStart w:id="96" w:name="_Toc35971388"/>
      <w:bookmarkStart w:id="97" w:name="_Toc67906190"/>
      <w:bookmarkStart w:id="98" w:name="_Toc81738760"/>
      <w:r>
        <w:t>5.2.2.3.1</w:t>
      </w:r>
      <w:r>
        <w:tab/>
        <w:t>General</w:t>
      </w:r>
      <w:bookmarkEnd w:id="98"/>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6A35CA">
      <w:pPr>
        <w:pStyle w:val="Heading5"/>
      </w:pPr>
      <w:bookmarkStart w:id="99" w:name="_Toc81738761"/>
      <w:r>
        <w:t>5.2.2.3.2</w:t>
      </w:r>
      <w:r>
        <w:tab/>
        <w:t>Push Info Retrieval</w:t>
      </w:r>
      <w:bookmarkEnd w:id="99"/>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9" type="#_x0000_t75" style="width:434.4pt;height:119.8pt" o:ole="">
            <v:imagedata r:id="rId16" o:title=""/>
          </v:shape>
          <o:OLEObject Type="Embed" ProgID="Visio.Drawing.11" ShapeID="_x0000_i1029" DrawAspect="Content" ObjectID="_1692351575" r:id="rId17"/>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B5731E">
      <w:pPr>
        <w:pStyle w:val="Heading1"/>
      </w:pPr>
      <w:bookmarkStart w:id="100" w:name="_Toc510696597"/>
      <w:bookmarkStart w:id="101" w:name="_Toc35971389"/>
      <w:bookmarkStart w:id="102" w:name="_Toc67906191"/>
      <w:bookmarkStart w:id="103" w:name="_Toc81738762"/>
      <w:bookmarkEnd w:id="95"/>
      <w:bookmarkEnd w:id="96"/>
      <w:bookmarkEnd w:id="97"/>
      <w:r>
        <w:t>6</w:t>
      </w:r>
      <w:r>
        <w:tab/>
        <w:t>API Definitions</w:t>
      </w:r>
      <w:bookmarkEnd w:id="100"/>
      <w:bookmarkEnd w:id="101"/>
      <w:bookmarkEnd w:id="102"/>
      <w:bookmarkEnd w:id="103"/>
    </w:p>
    <w:p w14:paraId="39133042" w14:textId="114AFC09" w:rsidR="00B5731E" w:rsidRDefault="00B5731E" w:rsidP="00B5731E">
      <w:pPr>
        <w:pStyle w:val="Heading2"/>
      </w:pPr>
      <w:bookmarkStart w:id="104" w:name="_Toc510696598"/>
      <w:bookmarkStart w:id="105" w:name="_Toc35971390"/>
      <w:bookmarkStart w:id="106" w:name="_Toc67906192"/>
      <w:bookmarkStart w:id="107" w:name="_Toc81738763"/>
      <w:r>
        <w:t>6.1</w:t>
      </w:r>
      <w:r>
        <w:tab/>
      </w:r>
      <w:r w:rsidR="0053072C">
        <w:t>Nbsp_GBA</w:t>
      </w:r>
      <w:r>
        <w:t xml:space="preserve"> Service API</w:t>
      </w:r>
      <w:bookmarkEnd w:id="104"/>
      <w:bookmarkEnd w:id="105"/>
      <w:bookmarkEnd w:id="106"/>
      <w:bookmarkEnd w:id="107"/>
    </w:p>
    <w:p w14:paraId="1BAD2BBB" w14:textId="77777777" w:rsidR="00B5731E" w:rsidRDefault="00B5731E" w:rsidP="00B5731E">
      <w:pPr>
        <w:pStyle w:val="Heading3"/>
      </w:pPr>
      <w:bookmarkStart w:id="108" w:name="_Toc510696599"/>
      <w:bookmarkStart w:id="109" w:name="_Toc35971391"/>
      <w:bookmarkStart w:id="110" w:name="_Toc67906193"/>
      <w:bookmarkStart w:id="111" w:name="_Toc81738764"/>
      <w:r>
        <w:t>6.1.1</w:t>
      </w:r>
      <w:r>
        <w:tab/>
        <w:t>Introduction</w:t>
      </w:r>
      <w:bookmarkEnd w:id="108"/>
      <w:bookmarkEnd w:id="109"/>
      <w:bookmarkEnd w:id="110"/>
      <w:bookmarkEnd w:id="111"/>
    </w:p>
    <w:p w14:paraId="3046C0F6" w14:textId="4DC5721D" w:rsidR="00B5731E" w:rsidRDefault="00B5731E" w:rsidP="00B5731E">
      <w:pPr>
        <w:rPr>
          <w:noProof/>
          <w:lang w:eastAsia="zh-CN"/>
        </w:rPr>
      </w:pPr>
      <w:bookmarkStart w:id="112"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B5731E">
      <w:pPr>
        <w:pStyle w:val="Heading3"/>
      </w:pPr>
      <w:bookmarkStart w:id="113" w:name="_Toc35971392"/>
      <w:bookmarkStart w:id="114" w:name="_Toc67906194"/>
      <w:bookmarkStart w:id="115" w:name="_Toc81738765"/>
      <w:r>
        <w:lastRenderedPageBreak/>
        <w:t>6.1.2</w:t>
      </w:r>
      <w:r>
        <w:tab/>
        <w:t>Usage of HTTP</w:t>
      </w:r>
      <w:bookmarkEnd w:id="112"/>
      <w:bookmarkEnd w:id="113"/>
      <w:bookmarkEnd w:id="114"/>
      <w:bookmarkEnd w:id="115"/>
    </w:p>
    <w:p w14:paraId="174A696B" w14:textId="77777777" w:rsidR="00B5731E" w:rsidRPr="000C5200" w:rsidRDefault="00B5731E" w:rsidP="00B5731E">
      <w:pPr>
        <w:pStyle w:val="Heading4"/>
      </w:pPr>
      <w:bookmarkStart w:id="116" w:name="_Toc510696601"/>
      <w:bookmarkStart w:id="117" w:name="_Toc35971393"/>
      <w:bookmarkStart w:id="118" w:name="_Toc67906195"/>
      <w:bookmarkStart w:id="119" w:name="_Toc81738766"/>
      <w:r>
        <w:t>6.1.2.1</w:t>
      </w:r>
      <w:r>
        <w:tab/>
        <w:t>General</w:t>
      </w:r>
      <w:bookmarkEnd w:id="116"/>
      <w:bookmarkEnd w:id="117"/>
      <w:bookmarkEnd w:id="118"/>
      <w:bookmarkEnd w:id="119"/>
    </w:p>
    <w:p w14:paraId="4B8E8089" w14:textId="77777777" w:rsidR="00B5731E" w:rsidRPr="00986E88" w:rsidRDefault="00B5731E" w:rsidP="00B5731E">
      <w:pPr>
        <w:rPr>
          <w:noProof/>
        </w:rPr>
      </w:pPr>
      <w:bookmarkStart w:id="12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B5731E">
      <w:pPr>
        <w:pStyle w:val="Heading4"/>
      </w:pPr>
      <w:bookmarkStart w:id="121" w:name="_Toc35971394"/>
      <w:bookmarkStart w:id="122" w:name="_Toc67906196"/>
      <w:bookmarkStart w:id="123" w:name="_Toc81738767"/>
      <w:r>
        <w:t>6.1.2.2</w:t>
      </w:r>
      <w:r>
        <w:tab/>
        <w:t>HTTP standard headers</w:t>
      </w:r>
      <w:bookmarkEnd w:id="120"/>
      <w:bookmarkEnd w:id="121"/>
      <w:bookmarkEnd w:id="122"/>
      <w:bookmarkEnd w:id="123"/>
    </w:p>
    <w:p w14:paraId="37FFA417" w14:textId="77777777" w:rsidR="00B5731E" w:rsidRDefault="00B5731E" w:rsidP="00B5731E">
      <w:pPr>
        <w:pStyle w:val="Heading5"/>
        <w:rPr>
          <w:lang w:eastAsia="zh-CN"/>
        </w:rPr>
      </w:pPr>
      <w:bookmarkStart w:id="124" w:name="_Toc510696603"/>
      <w:bookmarkStart w:id="125" w:name="_Toc35971395"/>
      <w:bookmarkStart w:id="126" w:name="_Toc67906197"/>
      <w:bookmarkStart w:id="127" w:name="_Toc81738768"/>
      <w:r>
        <w:t>6.1.2.2.1</w:t>
      </w:r>
      <w:r>
        <w:rPr>
          <w:rFonts w:hint="eastAsia"/>
          <w:lang w:eastAsia="zh-CN"/>
        </w:rPr>
        <w:tab/>
      </w:r>
      <w:r>
        <w:rPr>
          <w:lang w:eastAsia="zh-CN"/>
        </w:rPr>
        <w:t>General</w:t>
      </w:r>
      <w:bookmarkEnd w:id="124"/>
      <w:bookmarkEnd w:id="125"/>
      <w:bookmarkEnd w:id="126"/>
      <w:bookmarkEnd w:id="127"/>
    </w:p>
    <w:p w14:paraId="6546E55D" w14:textId="77777777" w:rsidR="00B5731E" w:rsidRPr="00986E88" w:rsidRDefault="00B5731E" w:rsidP="00B5731E">
      <w:pPr>
        <w:rPr>
          <w:noProof/>
        </w:rPr>
      </w:pPr>
      <w:bookmarkStart w:id="128"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B5731E">
      <w:pPr>
        <w:pStyle w:val="Heading5"/>
      </w:pPr>
      <w:bookmarkStart w:id="129" w:name="_Toc35971396"/>
      <w:bookmarkStart w:id="130" w:name="_Toc67906198"/>
      <w:bookmarkStart w:id="131" w:name="_Toc81738769"/>
      <w:r>
        <w:t>6.1.2.2.2</w:t>
      </w:r>
      <w:r>
        <w:tab/>
        <w:t>Content type</w:t>
      </w:r>
      <w:bookmarkEnd w:id="128"/>
      <w:bookmarkEnd w:id="129"/>
      <w:bookmarkEnd w:id="130"/>
      <w:bookmarkEnd w:id="131"/>
    </w:p>
    <w:p w14:paraId="6C0541B8" w14:textId="77777777" w:rsidR="00B5731E" w:rsidRDefault="00B5731E" w:rsidP="00B5731E">
      <w:bookmarkStart w:id="13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77777777" w:rsidR="00B5731E" w:rsidRPr="00986E88" w:rsidRDefault="00B5731E" w:rsidP="00B5731E">
      <w:pPr>
        <w:rPr>
          <w:noProof/>
        </w:rPr>
      </w:pPr>
      <w:bookmarkStart w:id="133" w:name="_Hlk525213471"/>
      <w:bookmarkStart w:id="134" w:name="_Hlk525213025"/>
      <w:r>
        <w:t xml:space="preserve">"Problem Details" JSON object shall be used to indicate </w:t>
      </w:r>
      <w:r>
        <w:rPr>
          <w:lang w:eastAsia="fr-FR"/>
        </w:rPr>
        <w:t xml:space="preserve">additional details of the error </w:t>
      </w:r>
      <w:r>
        <w:t xml:space="preserve">in a HTTP response body and </w:t>
      </w:r>
      <w:bookmarkEnd w:id="133"/>
      <w:r>
        <w:t>shall be signalled by the content type "application/problem+json", as defined in IETF RFC 7807 [13].</w:t>
      </w:r>
      <w:bookmarkEnd w:id="134"/>
    </w:p>
    <w:p w14:paraId="2B11F845" w14:textId="77777777" w:rsidR="00B5731E" w:rsidRPr="000C5200" w:rsidRDefault="00B5731E" w:rsidP="00B5731E">
      <w:pPr>
        <w:pStyle w:val="Heading4"/>
      </w:pPr>
      <w:bookmarkStart w:id="135" w:name="_Toc35971397"/>
      <w:bookmarkStart w:id="136" w:name="_Toc67906199"/>
      <w:bookmarkStart w:id="137" w:name="_Toc81738770"/>
      <w:r>
        <w:t>6.1.2.3</w:t>
      </w:r>
      <w:r>
        <w:tab/>
        <w:t>HTTP custom headers</w:t>
      </w:r>
      <w:bookmarkEnd w:id="132"/>
      <w:bookmarkEnd w:id="135"/>
      <w:bookmarkEnd w:id="136"/>
      <w:bookmarkEnd w:id="137"/>
    </w:p>
    <w:p w14:paraId="6B6E29CF" w14:textId="3F377607" w:rsidR="00B5731E" w:rsidRDefault="00B5731E" w:rsidP="00B5731E">
      <w:pPr>
        <w:rPr>
          <w:noProof/>
        </w:rPr>
      </w:pPr>
      <w:bookmarkStart w:id="138" w:name="_Toc489605322"/>
      <w:bookmarkStart w:id="139" w:name="_Toc492899753"/>
      <w:bookmarkStart w:id="140" w:name="_Toc492900032"/>
      <w:bookmarkStart w:id="141" w:name="_Toc492967834"/>
      <w:bookmarkStart w:id="142" w:name="_Toc492972922"/>
      <w:bookmarkStart w:id="143" w:name="_Toc492973142"/>
      <w:bookmarkStart w:id="144" w:name="_Toc492974840"/>
      <w:bookmarkStart w:id="14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B5731E">
      <w:pPr>
        <w:pStyle w:val="Heading3"/>
      </w:pPr>
      <w:bookmarkStart w:id="146" w:name="_Toc510696607"/>
      <w:bookmarkStart w:id="147" w:name="_Toc35971398"/>
      <w:bookmarkStart w:id="148" w:name="_Toc67906200"/>
      <w:bookmarkStart w:id="149" w:name="_Toc81738771"/>
      <w:bookmarkEnd w:id="138"/>
      <w:bookmarkEnd w:id="139"/>
      <w:bookmarkEnd w:id="140"/>
      <w:bookmarkEnd w:id="141"/>
      <w:bookmarkEnd w:id="142"/>
      <w:bookmarkEnd w:id="143"/>
      <w:bookmarkEnd w:id="144"/>
      <w:bookmarkEnd w:id="145"/>
      <w:r>
        <w:t>6.1.3</w:t>
      </w:r>
      <w:r>
        <w:tab/>
        <w:t>Resources</w:t>
      </w:r>
      <w:bookmarkEnd w:id="146"/>
      <w:bookmarkEnd w:id="147"/>
      <w:bookmarkEnd w:id="148"/>
      <w:bookmarkEnd w:id="149"/>
    </w:p>
    <w:p w14:paraId="6E4A33F0" w14:textId="77777777" w:rsidR="008E400A" w:rsidRPr="00291C7E" w:rsidRDefault="008E400A" w:rsidP="008E400A">
      <w:bookmarkStart w:id="150" w:name="_Toc510696608"/>
      <w:bookmarkStart w:id="151" w:name="_Toc35971399"/>
      <w:bookmarkStart w:id="152"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B5731E">
      <w:pPr>
        <w:pStyle w:val="Heading4"/>
      </w:pPr>
      <w:bookmarkStart w:id="153" w:name="_Toc81738772"/>
      <w:r>
        <w:t>6.1.3.1</w:t>
      </w:r>
      <w:r>
        <w:tab/>
        <w:t>Overview</w:t>
      </w:r>
      <w:bookmarkEnd w:id="150"/>
      <w:bookmarkEnd w:id="151"/>
      <w:bookmarkEnd w:id="152"/>
      <w:bookmarkEnd w:id="153"/>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30" type="#_x0000_t75" style="width:261.4pt;height:164.55pt" o:ole="">
            <v:imagedata r:id="rId18" o:title=""/>
          </v:shape>
          <o:OLEObject Type="Embed" ProgID="Visio.Drawing.11" ShapeID="_x0000_i1030" DrawAspect="Content" ObjectID="_1692351576" r:id="rId19"/>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B5731E">
      <w:pPr>
        <w:pStyle w:val="Heading3"/>
      </w:pPr>
      <w:bookmarkStart w:id="154" w:name="_Toc510696622"/>
      <w:bookmarkStart w:id="155" w:name="_Toc35971413"/>
      <w:bookmarkStart w:id="156" w:name="_Toc67906215"/>
      <w:bookmarkStart w:id="157" w:name="_Toc81738773"/>
      <w:r>
        <w:lastRenderedPageBreak/>
        <w:t>6.1.4</w:t>
      </w:r>
      <w:r>
        <w:tab/>
        <w:t>Custom Operations without associated resources</w:t>
      </w:r>
      <w:bookmarkEnd w:id="154"/>
      <w:bookmarkEnd w:id="155"/>
      <w:bookmarkEnd w:id="156"/>
      <w:bookmarkEnd w:id="157"/>
    </w:p>
    <w:p w14:paraId="5025A32B" w14:textId="77777777" w:rsidR="00B5731E" w:rsidRPr="000A7435" w:rsidRDefault="00B5731E" w:rsidP="00B5731E">
      <w:pPr>
        <w:pStyle w:val="Heading4"/>
      </w:pPr>
      <w:bookmarkStart w:id="158" w:name="_Toc510696623"/>
      <w:bookmarkStart w:id="159" w:name="_Toc35971414"/>
      <w:bookmarkStart w:id="160" w:name="_Toc67906216"/>
      <w:bookmarkStart w:id="161" w:name="_Toc81738774"/>
      <w:r>
        <w:t>6.1.4.1</w:t>
      </w:r>
      <w:r>
        <w:tab/>
        <w:t>Overview</w:t>
      </w:r>
      <w:bookmarkEnd w:id="158"/>
      <w:bookmarkEnd w:id="159"/>
      <w:bookmarkEnd w:id="160"/>
      <w:bookmarkEnd w:id="161"/>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B5731E">
      <w:pPr>
        <w:pStyle w:val="Heading4"/>
      </w:pPr>
      <w:bookmarkStart w:id="162" w:name="_Toc510696624"/>
      <w:bookmarkStart w:id="163" w:name="_Toc35971415"/>
      <w:bookmarkStart w:id="164" w:name="_Toc67906217"/>
      <w:bookmarkStart w:id="165" w:name="_Toc81738775"/>
      <w:r>
        <w:t>6.1.4.2</w:t>
      </w:r>
      <w:r>
        <w:tab/>
        <w:t xml:space="preserve">Operation: </w:t>
      </w:r>
      <w:bookmarkEnd w:id="162"/>
      <w:bookmarkEnd w:id="163"/>
      <w:bookmarkEnd w:id="164"/>
      <w:r w:rsidR="008E400A">
        <w:t>Bootstrapping Info Retrieval</w:t>
      </w:r>
      <w:bookmarkEnd w:id="165"/>
    </w:p>
    <w:p w14:paraId="5115F5E3" w14:textId="77777777" w:rsidR="00B5731E" w:rsidRDefault="00B5731E" w:rsidP="00B5731E">
      <w:pPr>
        <w:pStyle w:val="Heading5"/>
      </w:pPr>
      <w:bookmarkStart w:id="166" w:name="_Toc510696625"/>
      <w:bookmarkStart w:id="167" w:name="_Toc35971416"/>
      <w:bookmarkStart w:id="168" w:name="_Toc67906218"/>
      <w:bookmarkStart w:id="169" w:name="_Toc81738776"/>
      <w:r>
        <w:t>6.1.4.2.1</w:t>
      </w:r>
      <w:r>
        <w:tab/>
        <w:t>Description</w:t>
      </w:r>
      <w:bookmarkEnd w:id="166"/>
      <w:bookmarkEnd w:id="167"/>
      <w:bookmarkEnd w:id="168"/>
      <w:bookmarkEnd w:id="169"/>
    </w:p>
    <w:p w14:paraId="1D482CF5" w14:textId="77777777" w:rsidR="00B5731E" w:rsidRDefault="00B5731E" w:rsidP="00B5731E">
      <w:pPr>
        <w:pStyle w:val="Heading5"/>
      </w:pPr>
      <w:bookmarkStart w:id="170" w:name="_Toc510696626"/>
      <w:bookmarkStart w:id="171" w:name="_Toc35971417"/>
      <w:bookmarkStart w:id="172" w:name="_Toc67906219"/>
      <w:bookmarkStart w:id="173" w:name="_Toc81738777"/>
      <w:r>
        <w:t>6.1.4.2.2</w:t>
      </w:r>
      <w:r>
        <w:tab/>
        <w:t>Operation Definition</w:t>
      </w:r>
      <w:bookmarkEnd w:id="170"/>
      <w:bookmarkEnd w:id="171"/>
      <w:bookmarkEnd w:id="172"/>
      <w:bookmarkEnd w:id="173"/>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B0D75" w14:textId="4CC79BB7" w:rsidR="008E400A" w:rsidRPr="0016361A" w:rsidDel="008E400A" w:rsidRDefault="008E400A" w:rsidP="008E400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B31D51" w14:textId="291CD66E" w:rsidR="008E400A" w:rsidRPr="0016361A" w:rsidDel="008E400A" w:rsidRDefault="008E400A" w:rsidP="008E400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1891749" w14:textId="5958FD1D" w:rsidR="008E400A" w:rsidRPr="0016361A" w:rsidRDefault="008E400A" w:rsidP="008E400A">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056EB2C9" w14:textId="77777777" w:rsidR="00B5731E" w:rsidRPr="00384E92" w:rsidRDefault="00B5731E" w:rsidP="00B5731E"/>
    <w:p w14:paraId="4F4B4D24" w14:textId="77777777" w:rsidR="008E400A" w:rsidRDefault="008E400A" w:rsidP="008E400A">
      <w:pPr>
        <w:pStyle w:val="TH"/>
      </w:pPr>
      <w:bookmarkStart w:id="174" w:name="_Toc510696627"/>
      <w:bookmarkStart w:id="175" w:name="_Toc35971418"/>
      <w:bookmarkStart w:id="176"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B5731E">
      <w:pPr>
        <w:pStyle w:val="Heading4"/>
      </w:pPr>
      <w:bookmarkStart w:id="177" w:name="_Toc81738778"/>
      <w:r>
        <w:t>6.1.4.3</w:t>
      </w:r>
      <w:r>
        <w:tab/>
        <w:t xml:space="preserve">Operation: </w:t>
      </w:r>
      <w:bookmarkEnd w:id="174"/>
      <w:bookmarkEnd w:id="175"/>
      <w:bookmarkEnd w:id="176"/>
      <w:r w:rsidR="008E400A">
        <w:t>Push Info Retrieval</w:t>
      </w:r>
      <w:bookmarkEnd w:id="177"/>
    </w:p>
    <w:p w14:paraId="39E4FEFC" w14:textId="77777777" w:rsidR="008E400A" w:rsidRDefault="008E400A" w:rsidP="008E400A">
      <w:pPr>
        <w:pStyle w:val="Heading5"/>
      </w:pPr>
      <w:bookmarkStart w:id="178" w:name="_Toc510696628"/>
      <w:bookmarkStart w:id="179" w:name="_Toc35971419"/>
      <w:bookmarkStart w:id="180" w:name="_Toc67906221"/>
      <w:bookmarkStart w:id="181" w:name="_Toc81738779"/>
      <w:r>
        <w:t>6.1.4.3.1</w:t>
      </w:r>
      <w:r>
        <w:tab/>
        <w:t>Description</w:t>
      </w:r>
      <w:bookmarkEnd w:id="181"/>
    </w:p>
    <w:p w14:paraId="2116E5DC" w14:textId="77777777" w:rsidR="008E400A" w:rsidRDefault="008E400A" w:rsidP="008E400A">
      <w:pPr>
        <w:pStyle w:val="Heading5"/>
      </w:pPr>
      <w:bookmarkStart w:id="182" w:name="_Toc81738780"/>
      <w:r>
        <w:t>6.1.4.3.2</w:t>
      </w:r>
      <w:r>
        <w:tab/>
        <w:t>Operation Definition</w:t>
      </w:r>
      <w:bookmarkEnd w:id="182"/>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2"/>
        <w:gridCol w:w="368"/>
        <w:gridCol w:w="1110"/>
        <w:gridCol w:w="1421"/>
        <w:gridCol w:w="5034"/>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8BB61D6" w14:textId="77777777" w:rsidR="008E400A" w:rsidRPr="0016361A" w:rsidDel="00291C7E" w:rsidRDefault="008E400A" w:rsidP="00E80473">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0AC1686" w14:textId="77777777" w:rsidR="008E400A" w:rsidRPr="0016361A" w:rsidDel="00291C7E" w:rsidRDefault="008E400A" w:rsidP="00E80473">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BCBE16" w14:textId="77777777" w:rsidR="008E400A" w:rsidRPr="0016361A" w:rsidRDefault="008E400A" w:rsidP="00E80473">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B5731E">
      <w:pPr>
        <w:pStyle w:val="Heading3"/>
      </w:pPr>
      <w:bookmarkStart w:id="183" w:name="_Toc81738781"/>
      <w:r>
        <w:lastRenderedPageBreak/>
        <w:t>6.1.5</w:t>
      </w:r>
      <w:r>
        <w:tab/>
        <w:t>Notifications</w:t>
      </w:r>
      <w:bookmarkEnd w:id="178"/>
      <w:bookmarkEnd w:id="179"/>
      <w:bookmarkEnd w:id="180"/>
      <w:bookmarkEnd w:id="183"/>
    </w:p>
    <w:p w14:paraId="50E2CF98" w14:textId="77777777" w:rsidR="008E400A" w:rsidRPr="00286488" w:rsidRDefault="008E400A" w:rsidP="008E400A">
      <w:bookmarkStart w:id="184" w:name="_Toc510696629"/>
      <w:bookmarkStart w:id="185" w:name="_Toc35971420"/>
      <w:bookmarkStart w:id="186"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B5731E">
      <w:pPr>
        <w:pStyle w:val="Heading3"/>
      </w:pPr>
      <w:bookmarkStart w:id="187" w:name="_Toc510696632"/>
      <w:bookmarkStart w:id="188" w:name="_Toc35971427"/>
      <w:bookmarkStart w:id="189" w:name="_Toc67906229"/>
      <w:bookmarkStart w:id="190" w:name="_Toc81738782"/>
      <w:bookmarkEnd w:id="184"/>
      <w:bookmarkEnd w:id="185"/>
      <w:bookmarkEnd w:id="186"/>
      <w:r>
        <w:t>6.1.6</w:t>
      </w:r>
      <w:r>
        <w:tab/>
        <w:t>Data Model</w:t>
      </w:r>
      <w:bookmarkEnd w:id="187"/>
      <w:bookmarkEnd w:id="188"/>
      <w:bookmarkEnd w:id="189"/>
      <w:bookmarkEnd w:id="190"/>
    </w:p>
    <w:p w14:paraId="0D5C7E24" w14:textId="77777777" w:rsidR="00B5731E" w:rsidRDefault="00B5731E" w:rsidP="00B5731E">
      <w:pPr>
        <w:pStyle w:val="Heading4"/>
      </w:pPr>
      <w:bookmarkStart w:id="191" w:name="_Toc510696633"/>
      <w:bookmarkStart w:id="192" w:name="_Toc35971428"/>
      <w:bookmarkStart w:id="193" w:name="_Toc67906230"/>
      <w:bookmarkStart w:id="194" w:name="_Toc81738783"/>
      <w:r>
        <w:t>6.1.6.1</w:t>
      </w:r>
      <w:r>
        <w:tab/>
        <w:t>General</w:t>
      </w:r>
      <w:bookmarkEnd w:id="191"/>
      <w:bookmarkEnd w:id="192"/>
      <w:bookmarkEnd w:id="193"/>
      <w:bookmarkEnd w:id="194"/>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lastRenderedPageBreak/>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489BD1E4" w:rsidR="00E80473" w:rsidRPr="0016361A" w:rsidRDefault="00E80473" w:rsidP="00E80473">
            <w:pPr>
              <w:pStyle w:val="TAL"/>
            </w:pPr>
            <w:r>
              <w:t>3GPP TS 29.510 [10]</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B5731E">
      <w:pPr>
        <w:pStyle w:val="Heading4"/>
        <w:rPr>
          <w:lang w:val="en-US"/>
        </w:rPr>
      </w:pPr>
      <w:bookmarkStart w:id="195" w:name="_Toc510696634"/>
      <w:bookmarkStart w:id="196" w:name="_Toc35971429"/>
      <w:bookmarkStart w:id="197" w:name="_Toc67906231"/>
      <w:bookmarkStart w:id="198" w:name="_Toc8173878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5"/>
      <w:bookmarkEnd w:id="196"/>
      <w:bookmarkEnd w:id="197"/>
      <w:bookmarkEnd w:id="198"/>
    </w:p>
    <w:p w14:paraId="6504F773" w14:textId="77777777" w:rsidR="00B5731E" w:rsidRDefault="00B5731E" w:rsidP="00B5731E">
      <w:pPr>
        <w:pStyle w:val="Heading5"/>
      </w:pPr>
      <w:bookmarkStart w:id="199" w:name="_Toc510696635"/>
      <w:bookmarkStart w:id="200" w:name="_Toc35971430"/>
      <w:bookmarkStart w:id="201" w:name="_Toc67906232"/>
      <w:bookmarkStart w:id="202" w:name="_Toc81738785"/>
      <w:r>
        <w:t>6.1.6.2.1</w:t>
      </w:r>
      <w:r>
        <w:tab/>
        <w:t>Introduction</w:t>
      </w:r>
      <w:bookmarkEnd w:id="199"/>
      <w:bookmarkEnd w:id="200"/>
      <w:bookmarkEnd w:id="201"/>
      <w:bookmarkEnd w:id="202"/>
    </w:p>
    <w:p w14:paraId="0A95D93D" w14:textId="77777777" w:rsidR="00B5731E" w:rsidRDefault="00B5731E" w:rsidP="00B5731E">
      <w:r>
        <w:t>This clause defines the structures to be used in resource representations.</w:t>
      </w:r>
    </w:p>
    <w:p w14:paraId="31BBA033" w14:textId="713C44F3" w:rsidR="00B5731E" w:rsidRDefault="00B5731E" w:rsidP="00B5731E">
      <w:pPr>
        <w:pStyle w:val="Heading5"/>
      </w:pPr>
      <w:bookmarkStart w:id="203" w:name="_Toc510696636"/>
      <w:bookmarkStart w:id="204" w:name="_Toc35971431"/>
      <w:bookmarkStart w:id="205" w:name="_Toc67906233"/>
      <w:bookmarkStart w:id="206" w:name="_Toc81738786"/>
      <w:r>
        <w:t>6.1.6.2.2</w:t>
      </w:r>
      <w:r>
        <w:tab/>
        <w:t xml:space="preserve">Type: </w:t>
      </w:r>
      <w:bookmarkEnd w:id="203"/>
      <w:bookmarkEnd w:id="204"/>
      <w:bookmarkEnd w:id="205"/>
      <w:r w:rsidR="0041291B">
        <w:t>BootstrappingInfoRequest</w:t>
      </w:r>
      <w:bookmarkEnd w:id="206"/>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C051F8">
            <w:pPr>
              <w:pStyle w:val="TAH"/>
              <w:jc w:val="left"/>
            </w:pPr>
            <w:r w:rsidRPr="0016361A">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B5731E">
      <w:pPr>
        <w:pStyle w:val="Heading5"/>
      </w:pPr>
      <w:bookmarkStart w:id="207" w:name="_Toc510696637"/>
      <w:bookmarkStart w:id="208" w:name="_Toc35971432"/>
      <w:bookmarkStart w:id="209" w:name="_Toc67906234"/>
      <w:bookmarkStart w:id="210" w:name="_Toc81738787"/>
      <w:r>
        <w:t>6.1.6.2.3</w:t>
      </w:r>
      <w:r>
        <w:tab/>
        <w:t xml:space="preserve">Type: </w:t>
      </w:r>
      <w:bookmarkEnd w:id="207"/>
      <w:bookmarkEnd w:id="208"/>
      <w:bookmarkEnd w:id="209"/>
      <w:r w:rsidR="0041291B">
        <w:t>BootstrappingInfoResponse</w:t>
      </w:r>
      <w:bookmarkEnd w:id="210"/>
    </w:p>
    <w:p w14:paraId="6A6C867A" w14:textId="77777777" w:rsidR="0041291B" w:rsidRDefault="0041291B" w:rsidP="0041291B">
      <w:pPr>
        <w:pStyle w:val="TH"/>
      </w:pPr>
      <w:bookmarkStart w:id="211" w:name="_Toc510696638"/>
      <w:bookmarkStart w:id="212" w:name="_Toc35971433"/>
      <w:bookmarkStart w:id="213"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C23B5E">
            <w:pPr>
              <w:pStyle w:val="TAH"/>
              <w:jc w:val="left"/>
            </w:pPr>
            <w:r w:rsidRPr="0016361A">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41291B">
      <w:pPr>
        <w:pStyle w:val="Heading5"/>
      </w:pPr>
      <w:bookmarkStart w:id="214" w:name="_Toc81738788"/>
      <w:r>
        <w:lastRenderedPageBreak/>
        <w:t>6.1.6.2.4</w:t>
      </w:r>
      <w:r>
        <w:tab/>
        <w:t>Type: PushInfoRequest</w:t>
      </w:r>
      <w:bookmarkEnd w:id="214"/>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890549"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2375EC1" w14:textId="77777777" w:rsidR="0041291B" w:rsidRDefault="0041291B" w:rsidP="00C23B5E">
            <w:pPr>
              <w:pStyle w:val="TAL"/>
              <w:rPr>
                <w:rFonts w:cs="Arial"/>
                <w:szCs w:val="18"/>
              </w:rPr>
            </w:pPr>
            <w:r>
              <w:rPr>
                <w:rFonts w:cs="Arial"/>
                <w:szCs w:val="18"/>
              </w:rPr>
              <w:t>GBA-U Awareness Indicator.</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41291B">
      <w:pPr>
        <w:pStyle w:val="Heading5"/>
      </w:pPr>
      <w:bookmarkStart w:id="215" w:name="_Toc81738789"/>
      <w:r>
        <w:t>6.1.6.2.5</w:t>
      </w:r>
      <w:r>
        <w:tab/>
        <w:t>Type: PushInfoResponse</w:t>
      </w:r>
      <w:bookmarkEnd w:id="215"/>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41291B">
      <w:pPr>
        <w:pStyle w:val="Heading5"/>
      </w:pPr>
      <w:bookmarkStart w:id="216" w:name="_Toc81738790"/>
      <w:r>
        <w:lastRenderedPageBreak/>
        <w:t>6.1.6.2.6</w:t>
      </w:r>
      <w:r>
        <w:tab/>
        <w:t>Type: NafId</w:t>
      </w:r>
      <w:bookmarkEnd w:id="216"/>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41291B">
      <w:pPr>
        <w:pStyle w:val="Heading5"/>
      </w:pPr>
      <w:bookmarkStart w:id="217" w:name="_Toc81738791"/>
      <w:r>
        <w:t>6.1.6.2.7</w:t>
      </w:r>
      <w:r>
        <w:tab/>
        <w:t>Type: UssListItem</w:t>
      </w:r>
      <w:bookmarkEnd w:id="217"/>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41291B">
      <w:pPr>
        <w:pStyle w:val="Heading5"/>
      </w:pPr>
      <w:bookmarkStart w:id="218" w:name="_Toc81738792"/>
      <w:r>
        <w:t>6.1.6.2.8</w:t>
      </w:r>
      <w:r>
        <w:tab/>
        <w:t>Type: Uss</w:t>
      </w:r>
      <w:bookmarkEnd w:id="218"/>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41291B">
      <w:pPr>
        <w:pStyle w:val="Heading5"/>
      </w:pPr>
      <w:bookmarkStart w:id="219" w:name="_Toc81738793"/>
      <w:r>
        <w:t>6.1.6.2.9</w:t>
      </w:r>
      <w:r>
        <w:tab/>
        <w:t>Type: UeIdsItem</w:t>
      </w:r>
      <w:bookmarkEnd w:id="219"/>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41291B">
      <w:pPr>
        <w:pStyle w:val="Heading5"/>
      </w:pPr>
      <w:bookmarkStart w:id="220" w:name="_Toc81738794"/>
      <w:r>
        <w:t>6.1.6.2.10</w:t>
      </w:r>
      <w:r>
        <w:tab/>
        <w:t>Type: FlagsItem</w:t>
      </w:r>
      <w:bookmarkEnd w:id="220"/>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B5731E">
      <w:pPr>
        <w:pStyle w:val="Heading4"/>
        <w:rPr>
          <w:lang w:val="en-US"/>
        </w:rPr>
      </w:pPr>
      <w:bookmarkStart w:id="221" w:name="_Toc8173879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1"/>
      <w:bookmarkEnd w:id="212"/>
      <w:bookmarkEnd w:id="213"/>
      <w:bookmarkEnd w:id="221"/>
    </w:p>
    <w:p w14:paraId="1D6891F4" w14:textId="77777777" w:rsidR="00B5731E" w:rsidRPr="00384E92" w:rsidRDefault="00B5731E" w:rsidP="00B5731E">
      <w:pPr>
        <w:pStyle w:val="Heading5"/>
      </w:pPr>
      <w:bookmarkStart w:id="222" w:name="_Toc510696639"/>
      <w:bookmarkStart w:id="223" w:name="_Toc35971434"/>
      <w:bookmarkStart w:id="224" w:name="_Toc67906236"/>
      <w:bookmarkStart w:id="225" w:name="_Toc81738796"/>
      <w:r>
        <w:t>6.1.6.3.1</w:t>
      </w:r>
      <w:r w:rsidRPr="00384E92">
        <w:tab/>
        <w:t>Introduction</w:t>
      </w:r>
      <w:bookmarkEnd w:id="222"/>
      <w:bookmarkEnd w:id="223"/>
      <w:bookmarkEnd w:id="224"/>
      <w:bookmarkEnd w:id="225"/>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B5731E">
      <w:pPr>
        <w:pStyle w:val="Heading5"/>
      </w:pPr>
      <w:bookmarkStart w:id="226" w:name="_Toc510696640"/>
      <w:bookmarkStart w:id="227" w:name="_Toc35971435"/>
      <w:bookmarkStart w:id="228" w:name="_Toc67906237"/>
      <w:bookmarkStart w:id="229" w:name="_Toc81738797"/>
      <w:r>
        <w:lastRenderedPageBreak/>
        <w:t>6.1.6.3.2</w:t>
      </w:r>
      <w:r w:rsidRPr="00384E92">
        <w:tab/>
        <w:t>Simple data types</w:t>
      </w:r>
      <w:bookmarkEnd w:id="226"/>
      <w:bookmarkEnd w:id="227"/>
      <w:bookmarkEnd w:id="228"/>
      <w:bookmarkEnd w:id="229"/>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46"/>
        <w:gridCol w:w="1604"/>
        <w:gridCol w:w="5304"/>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 xml:space="preserve">pattern: </w:t>
            </w:r>
            <w:bookmarkStart w:id="230" w:name="_Hlk78460911"/>
            <w:r w:rsidRPr="00B3056F">
              <w:t>"^[A-Fa-f0-9]</w:t>
            </w:r>
            <w:r>
              <w:t>{64}</w:t>
            </w:r>
            <w:r w:rsidRPr="00B3056F">
              <w:t>$"</w:t>
            </w:r>
            <w:r>
              <w:t xml:space="preserve"> </w:t>
            </w:r>
            <w:bookmarkEnd w:id="230"/>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 xml:space="preserve">pattern: </w:t>
            </w:r>
            <w:bookmarkStart w:id="231" w:name="_Hlk78461016"/>
            <w:r w:rsidRPr="00B3056F">
              <w:t>"^</w:t>
            </w:r>
            <w:r>
              <w:t>(</w:t>
            </w:r>
            <w:r w:rsidRPr="00B3056F">
              <w:t>[A-Fa-f0-9]</w:t>
            </w:r>
            <w:r>
              <w:t>{2})+</w:t>
            </w:r>
            <w:r w:rsidRPr="00B3056F">
              <w:t>$"</w:t>
            </w:r>
            <w:bookmarkEnd w:id="231"/>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B5731E">
      <w:pPr>
        <w:pStyle w:val="Heading5"/>
      </w:pPr>
      <w:bookmarkStart w:id="232" w:name="_Toc510696641"/>
      <w:bookmarkStart w:id="233" w:name="_Toc35971436"/>
      <w:bookmarkStart w:id="234" w:name="_Toc67906238"/>
      <w:bookmarkStart w:id="235" w:name="_Toc81738798"/>
      <w:r>
        <w:t>6.1.6.3.3</w:t>
      </w:r>
      <w:r w:rsidRPr="00BC662F">
        <w:tab/>
        <w:t xml:space="preserve">Enumeration: </w:t>
      </w:r>
      <w:bookmarkEnd w:id="232"/>
      <w:bookmarkEnd w:id="233"/>
      <w:bookmarkEnd w:id="234"/>
      <w:r w:rsidR="0041291B">
        <w:t>KeyChoice</w:t>
      </w:r>
      <w:bookmarkEnd w:id="235"/>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744"/>
        <w:gridCol w:w="7036"/>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B5731E">
      <w:pPr>
        <w:pStyle w:val="Heading5"/>
      </w:pPr>
      <w:bookmarkStart w:id="236" w:name="_Toc510696642"/>
      <w:bookmarkStart w:id="237" w:name="_Toc35971437"/>
      <w:bookmarkStart w:id="238" w:name="_Toc67906239"/>
      <w:bookmarkStart w:id="239" w:name="_Toc81738799"/>
      <w:r>
        <w:t>6.1.6.3.4</w:t>
      </w:r>
      <w:r w:rsidRPr="00BC662F">
        <w:tab/>
        <w:t xml:space="preserve">Enumeration: </w:t>
      </w:r>
      <w:bookmarkEnd w:id="236"/>
      <w:bookmarkEnd w:id="237"/>
      <w:bookmarkEnd w:id="238"/>
      <w:r w:rsidR="006B7A4A">
        <w:t>UiccOrMe</w:t>
      </w:r>
      <w:bookmarkEnd w:id="239"/>
    </w:p>
    <w:p w14:paraId="1EC865EC" w14:textId="77777777" w:rsidR="006B7A4A" w:rsidRPr="00384E92" w:rsidRDefault="006B7A4A" w:rsidP="006B7A4A">
      <w:bookmarkStart w:id="240" w:name="_Toc510696643"/>
      <w:bookmarkStart w:id="241" w:name="_Toc35971438"/>
      <w:bookmarkStart w:id="242"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lastRenderedPageBreak/>
        <w:t>Table 6.1.6.3.4-1: Enumeration UiccOrMe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6B7A4A">
      <w:pPr>
        <w:pStyle w:val="Heading5"/>
      </w:pPr>
      <w:bookmarkStart w:id="243" w:name="_Toc81738800"/>
      <w:r>
        <w:t>6.1.6.3.5</w:t>
      </w:r>
      <w:r w:rsidRPr="00BC662F">
        <w:tab/>
        <w:t xml:space="preserve">Enumeration: </w:t>
      </w:r>
      <w:r>
        <w:t>SecFeature</w:t>
      </w:r>
      <w:bookmarkEnd w:id="243"/>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6B7A4A">
      <w:pPr>
        <w:pStyle w:val="Heading5"/>
      </w:pPr>
      <w:bookmarkStart w:id="244" w:name="_Toc81738801"/>
      <w:r>
        <w:t>6.1.6.3.6</w:t>
      </w:r>
      <w:r w:rsidRPr="00BC662F">
        <w:tab/>
        <w:t xml:space="preserve">Enumeration: </w:t>
      </w:r>
      <w:r>
        <w:t>GbaType</w:t>
      </w:r>
      <w:bookmarkEnd w:id="244"/>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6B7A4A">
      <w:pPr>
        <w:pStyle w:val="Heading5"/>
      </w:pPr>
      <w:bookmarkStart w:id="245" w:name="_Toc81738802"/>
      <w:r>
        <w:t>6.1.6.3.7</w:t>
      </w:r>
      <w:r w:rsidRPr="00BC662F">
        <w:tab/>
        <w:t xml:space="preserve">Enumeration: </w:t>
      </w:r>
      <w:r>
        <w:t>UeIdType</w:t>
      </w:r>
      <w:bookmarkEnd w:id="245"/>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B5731E">
      <w:pPr>
        <w:pStyle w:val="Heading3"/>
      </w:pPr>
      <w:bookmarkStart w:id="246" w:name="_Toc510696647"/>
      <w:bookmarkStart w:id="247" w:name="_Toc35971443"/>
      <w:bookmarkStart w:id="248" w:name="_Toc67906245"/>
      <w:bookmarkStart w:id="249" w:name="_Toc81738803"/>
      <w:bookmarkEnd w:id="240"/>
      <w:bookmarkEnd w:id="241"/>
      <w:bookmarkEnd w:id="242"/>
      <w:r>
        <w:t>6.1.7</w:t>
      </w:r>
      <w:r>
        <w:tab/>
        <w:t>Error Handling</w:t>
      </w:r>
      <w:bookmarkEnd w:id="246"/>
      <w:bookmarkEnd w:id="247"/>
      <w:bookmarkEnd w:id="248"/>
      <w:bookmarkEnd w:id="249"/>
    </w:p>
    <w:p w14:paraId="3DF6D69A" w14:textId="77777777" w:rsidR="00B5731E" w:rsidRPr="00971458" w:rsidRDefault="00B5731E" w:rsidP="00B5731E">
      <w:pPr>
        <w:pStyle w:val="Heading4"/>
      </w:pPr>
      <w:bookmarkStart w:id="250" w:name="_Toc35971444"/>
      <w:bookmarkStart w:id="251" w:name="_Toc67906246"/>
      <w:bookmarkStart w:id="252" w:name="_Toc81738804"/>
      <w:r w:rsidRPr="00971458">
        <w:t>6.1.7.1</w:t>
      </w:r>
      <w:r w:rsidRPr="00971458">
        <w:tab/>
        <w:t>General</w:t>
      </w:r>
      <w:bookmarkEnd w:id="250"/>
      <w:bookmarkEnd w:id="251"/>
      <w:bookmarkEnd w:id="252"/>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B5731E">
      <w:pPr>
        <w:pStyle w:val="Heading4"/>
      </w:pPr>
      <w:bookmarkStart w:id="253" w:name="_Toc35971445"/>
      <w:bookmarkStart w:id="254" w:name="_Toc67906247"/>
      <w:bookmarkStart w:id="255" w:name="_Toc81738805"/>
      <w:r w:rsidRPr="00971458">
        <w:t>6.1.7.2</w:t>
      </w:r>
      <w:r w:rsidRPr="00971458">
        <w:tab/>
        <w:t>Protocol Errors</w:t>
      </w:r>
      <w:bookmarkEnd w:id="253"/>
      <w:bookmarkEnd w:id="254"/>
      <w:bookmarkEnd w:id="255"/>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B5731E">
      <w:pPr>
        <w:pStyle w:val="Heading4"/>
      </w:pPr>
      <w:bookmarkStart w:id="256" w:name="_Toc35971446"/>
      <w:bookmarkStart w:id="257" w:name="_Toc67906248"/>
      <w:bookmarkStart w:id="258" w:name="_Toc81738806"/>
      <w:r>
        <w:lastRenderedPageBreak/>
        <w:t>6.1.7.3</w:t>
      </w:r>
      <w:r>
        <w:tab/>
        <w:t>Application Errors</w:t>
      </w:r>
      <w:bookmarkEnd w:id="256"/>
      <w:bookmarkEnd w:id="257"/>
      <w:bookmarkEnd w:id="258"/>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59" w:name="_Toc492899751"/>
      <w:bookmarkStart w:id="260" w:name="_Toc492900030"/>
      <w:bookmarkStart w:id="261" w:name="_Toc492967832"/>
      <w:bookmarkStart w:id="262" w:name="_Toc492972920"/>
      <w:bookmarkStart w:id="263" w:name="_Toc492973140"/>
      <w:bookmarkStart w:id="264" w:name="_Toc493774060"/>
      <w:bookmarkStart w:id="265" w:name="_Toc508285804"/>
      <w:bookmarkStart w:id="266" w:name="_Toc508287269"/>
      <w:bookmarkStart w:id="267" w:name="_Toc510696648"/>
      <w:bookmarkStart w:id="268" w:name="_Toc35971447"/>
    </w:p>
    <w:p w14:paraId="18A0670F" w14:textId="77777777" w:rsidR="00B5731E" w:rsidRPr="0023018E" w:rsidRDefault="00B5731E" w:rsidP="00B5731E">
      <w:pPr>
        <w:pStyle w:val="Heading2"/>
        <w:rPr>
          <w:lang w:eastAsia="zh-CN"/>
        </w:rPr>
      </w:pPr>
      <w:bookmarkStart w:id="269" w:name="_Toc67906249"/>
      <w:bookmarkStart w:id="270" w:name="_Toc81738807"/>
      <w:r>
        <w:t>6.1.8</w:t>
      </w:r>
      <w:r w:rsidRPr="0023018E">
        <w:rPr>
          <w:lang w:eastAsia="zh-CN"/>
        </w:rPr>
        <w:tab/>
        <w:t>Feature negotiation</w:t>
      </w:r>
      <w:bookmarkEnd w:id="259"/>
      <w:bookmarkEnd w:id="260"/>
      <w:bookmarkEnd w:id="261"/>
      <w:bookmarkEnd w:id="262"/>
      <w:bookmarkEnd w:id="263"/>
      <w:bookmarkEnd w:id="264"/>
      <w:bookmarkEnd w:id="265"/>
      <w:bookmarkEnd w:id="266"/>
      <w:bookmarkEnd w:id="267"/>
      <w:bookmarkEnd w:id="268"/>
      <w:bookmarkEnd w:id="269"/>
      <w:bookmarkEnd w:id="270"/>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B5731E">
      <w:pPr>
        <w:pStyle w:val="Heading2"/>
      </w:pPr>
      <w:bookmarkStart w:id="271" w:name="_Toc532994477"/>
      <w:bookmarkStart w:id="272" w:name="_Toc35971448"/>
      <w:bookmarkStart w:id="273" w:name="_Toc67906250"/>
      <w:bookmarkStart w:id="274" w:name="_Hlk525137310"/>
      <w:bookmarkStart w:id="275" w:name="_Toc510696649"/>
      <w:bookmarkStart w:id="276" w:name="_Toc81738808"/>
      <w:r>
        <w:t>6.1.9</w:t>
      </w:r>
      <w:r w:rsidRPr="001E7573">
        <w:tab/>
        <w:t>Security</w:t>
      </w:r>
      <w:bookmarkEnd w:id="271"/>
      <w:bookmarkEnd w:id="272"/>
      <w:bookmarkEnd w:id="273"/>
      <w:bookmarkEnd w:id="276"/>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384FEAB8" w:rsidR="00B5731E" w:rsidRDefault="00B5731E" w:rsidP="00B5731E">
      <w:pPr>
        <w:rPr>
          <w:lang w:val="en-US"/>
        </w:rPr>
      </w:pPr>
      <w:bookmarkStart w:id="277" w:name="_Hlk530142087"/>
      <w:bookmarkEnd w:id="274"/>
      <w:r>
        <w:rPr>
          <w:lang w:val="en-US"/>
        </w:rPr>
        <w:t xml:space="preserve">The </w:t>
      </w:r>
      <w:r w:rsidR="006B7A4A" w:rsidRPr="005C5BD1">
        <w:rPr>
          <w:noProof/>
        </w:rPr>
        <w:t>Nbsp_GBA</w:t>
      </w:r>
      <w:r w:rsidRPr="00986E88">
        <w:rPr>
          <w:noProof/>
          <w:lang w:eastAsia="zh-CN"/>
        </w:rPr>
        <w:t xml:space="preserve"> </w:t>
      </w:r>
      <w:r>
        <w:rPr>
          <w:lang w:val="en-US"/>
        </w:rPr>
        <w:t>API defines a single scope "</w:t>
      </w:r>
      <w:r w:rsidR="006B7A4A">
        <w:t>n</w:t>
      </w:r>
      <w:r w:rsidR="006B7A4A" w:rsidRPr="005C5BD1">
        <w:t>bsp</w:t>
      </w:r>
      <w:r w:rsidR="006B7A4A">
        <w:t>-gba</w:t>
      </w:r>
      <w:r>
        <w:rPr>
          <w:lang w:val="en-US"/>
        </w:rPr>
        <w:t>" for the entire service, and it does not define any additional scopes at resource or operation level.</w:t>
      </w:r>
    </w:p>
    <w:p w14:paraId="2F8A5B3D" w14:textId="300B05C7" w:rsidR="00B5731E" w:rsidRDefault="00B5731E" w:rsidP="00B5731E">
      <w:pPr>
        <w:pStyle w:val="Heading8"/>
      </w:pPr>
      <w:bookmarkStart w:id="278" w:name="_Toc510696650"/>
      <w:bookmarkStart w:id="279" w:name="_Toc35971450"/>
      <w:bookmarkStart w:id="280" w:name="_Toc67906252"/>
      <w:bookmarkStart w:id="281" w:name="_Toc81738809"/>
      <w:bookmarkEnd w:id="275"/>
      <w:bookmarkEnd w:id="277"/>
      <w:r w:rsidRPr="004D3578">
        <w:t>Annex A (normative):</w:t>
      </w:r>
      <w:r w:rsidRPr="004D3578">
        <w:br/>
      </w:r>
      <w:r>
        <w:t>OpenAPI specification</w:t>
      </w:r>
      <w:bookmarkEnd w:id="278"/>
      <w:bookmarkEnd w:id="279"/>
      <w:bookmarkEnd w:id="280"/>
      <w:bookmarkEnd w:id="281"/>
    </w:p>
    <w:p w14:paraId="69DAFE3C" w14:textId="77777777" w:rsidR="00B5731E" w:rsidRDefault="00B5731E" w:rsidP="00B5731E">
      <w:pPr>
        <w:pStyle w:val="Heading2"/>
      </w:pPr>
      <w:bookmarkStart w:id="282" w:name="_Toc510696651"/>
      <w:bookmarkStart w:id="283" w:name="_Toc35971451"/>
      <w:bookmarkStart w:id="284" w:name="_Toc67906253"/>
      <w:bookmarkStart w:id="285" w:name="_Toc81738810"/>
      <w:r>
        <w:t>A.1</w:t>
      </w:r>
      <w:r>
        <w:tab/>
        <w:t>General</w:t>
      </w:r>
      <w:bookmarkEnd w:id="282"/>
      <w:bookmarkEnd w:id="283"/>
      <w:bookmarkEnd w:id="284"/>
      <w:bookmarkEnd w:id="285"/>
    </w:p>
    <w:p w14:paraId="11584427" w14:textId="77777777" w:rsidR="00B5731E" w:rsidRPr="00540071" w:rsidRDefault="00B5731E" w:rsidP="00B5731E">
      <w:bookmarkStart w:id="286"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77777777" w:rsidR="00B5731E" w:rsidRPr="006D6534" w:rsidRDefault="00B5731E" w:rsidP="00B5731E">
      <w:bookmarkStart w:id="28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A019870" w14:textId="01CEA71D" w:rsidR="00B5731E" w:rsidRPr="00890549" w:rsidRDefault="00B5731E" w:rsidP="00B5731E">
      <w:pPr>
        <w:pStyle w:val="Heading2"/>
        <w:rPr>
          <w:lang w:val="es-ES"/>
        </w:rPr>
      </w:pPr>
      <w:bookmarkStart w:id="288" w:name="_Toc67906254"/>
      <w:bookmarkStart w:id="289" w:name="_Toc81738811"/>
      <w:r w:rsidRPr="00890549">
        <w:rPr>
          <w:lang w:val="es-ES"/>
        </w:rPr>
        <w:lastRenderedPageBreak/>
        <w:t>A.2</w:t>
      </w:r>
      <w:r w:rsidRPr="00890549">
        <w:rPr>
          <w:lang w:val="es-ES"/>
        </w:rPr>
        <w:tab/>
      </w:r>
      <w:r w:rsidR="006B7A4A" w:rsidRPr="00890549">
        <w:rPr>
          <w:lang w:val="es-ES"/>
        </w:rPr>
        <w:t>Nbsp_GBA</w:t>
      </w:r>
      <w:r w:rsidRPr="00890549">
        <w:rPr>
          <w:lang w:val="es-ES"/>
        </w:rPr>
        <w:t xml:space="preserve"> API</w:t>
      </w:r>
      <w:bookmarkEnd w:id="286"/>
      <w:bookmarkEnd w:id="287"/>
      <w:bookmarkEnd w:id="288"/>
      <w:bookmarkEnd w:id="289"/>
    </w:p>
    <w:p w14:paraId="275D64F1" w14:textId="77777777" w:rsidR="006B7A4A" w:rsidRPr="00890549" w:rsidRDefault="006B7A4A" w:rsidP="006B7A4A">
      <w:pPr>
        <w:pStyle w:val="PL"/>
        <w:rPr>
          <w:lang w:val="es-ES"/>
        </w:rPr>
      </w:pPr>
      <w:bookmarkStart w:id="290" w:name="_Hlk515639407"/>
      <w:bookmarkStart w:id="291"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77777777" w:rsidR="006B7A4A" w:rsidRPr="00690A26" w:rsidRDefault="006B7A4A" w:rsidP="006B7A4A">
      <w:pPr>
        <w:pStyle w:val="PL"/>
      </w:pPr>
      <w:r w:rsidRPr="00890549">
        <w:rPr>
          <w:lang w:val="es-ES"/>
        </w:rPr>
        <w:t xml:space="preserve">  </w:t>
      </w:r>
      <w:r w:rsidRPr="00690A26">
        <w:t>version: '1.</w:t>
      </w:r>
      <w:r>
        <w:t>0</w:t>
      </w:r>
      <w:r w:rsidRPr="00690A26">
        <w:t>.</w:t>
      </w:r>
      <w:r>
        <w:t>0-alpha.1</w:t>
      </w:r>
      <w:r w:rsidRPr="00690A26">
        <w:t>'</w:t>
      </w:r>
    </w:p>
    <w:p w14:paraId="7AD686B0" w14:textId="77777777" w:rsidR="006B7A4A" w:rsidRPr="00690A26" w:rsidRDefault="006B7A4A" w:rsidP="006B7A4A">
      <w:pPr>
        <w:pStyle w:val="PL"/>
      </w:pPr>
      <w:r w:rsidRPr="00690A26">
        <w:t xml:space="preserve">  title: '</w:t>
      </w:r>
      <w:r>
        <w:t>GBA BSF</w:t>
      </w:r>
      <w:r w:rsidRPr="00690A26">
        <w:t xml:space="preserve"> </w:t>
      </w:r>
      <w:r>
        <w:t>Nbsp_GBA</w:t>
      </w:r>
      <w:r w:rsidRPr="00690A26">
        <w:t xml:space="preserve"> Service'</w:t>
      </w:r>
    </w:p>
    <w:p w14:paraId="12FA09A6" w14:textId="77777777" w:rsidR="006B7A4A" w:rsidRPr="00690A26" w:rsidRDefault="006B7A4A" w:rsidP="006B7A4A">
      <w:pPr>
        <w:pStyle w:val="PL"/>
      </w:pPr>
      <w:r w:rsidRPr="00690A26">
        <w:t xml:space="preserve">  description: |</w:t>
      </w:r>
    </w:p>
    <w:p w14:paraId="1D50D496" w14:textId="77777777" w:rsidR="006B7A4A" w:rsidRPr="00690A26" w:rsidRDefault="006B7A4A" w:rsidP="006B7A4A">
      <w:pPr>
        <w:pStyle w:val="PL"/>
      </w:pPr>
      <w:r w:rsidRPr="00690A26">
        <w:t xml:space="preserve">    </w:t>
      </w:r>
      <w:r>
        <w:t>GBA BSF</w:t>
      </w:r>
      <w:r w:rsidRPr="00690A26">
        <w:t xml:space="preserve"> </w:t>
      </w:r>
      <w:r>
        <w:t>Nbsp_GBA</w:t>
      </w:r>
      <w:r w:rsidRPr="00690A26">
        <w:t xml:space="preserve"> Service.</w:t>
      </w:r>
    </w:p>
    <w:p w14:paraId="40F84992" w14:textId="77777777" w:rsidR="006B7A4A" w:rsidRPr="00690A26" w:rsidRDefault="006B7A4A" w:rsidP="006B7A4A">
      <w:pPr>
        <w:pStyle w:val="PL"/>
      </w:pPr>
      <w:r w:rsidRPr="00690A26">
        <w:t xml:space="preserve">    © 20</w:t>
      </w:r>
      <w:r>
        <w:t>21</w:t>
      </w:r>
      <w:r w:rsidRPr="00690A26">
        <w:t>, 3GPP Organizational Partners (ARIB, ATIS, CCSA, ETSI, TSDSI, TTA, TTC).</w:t>
      </w:r>
    </w:p>
    <w:p w14:paraId="102B4008" w14:textId="77777777" w:rsidR="006B7A4A" w:rsidRPr="00690A26" w:rsidRDefault="006B7A4A" w:rsidP="006B7A4A">
      <w:pPr>
        <w:pStyle w:val="PL"/>
      </w:pPr>
      <w:r w:rsidRPr="00690A26">
        <w:t xml:space="preserve">    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29F8E367" w14:textId="77777777" w:rsidR="006B7A4A" w:rsidRPr="00690A26" w:rsidRDefault="006B7A4A" w:rsidP="006B7A4A">
      <w:pPr>
        <w:pStyle w:val="PL"/>
      </w:pPr>
      <w:r w:rsidRPr="00690A26">
        <w:t xml:space="preserve">  description: 3GPP TS 29.</w:t>
      </w:r>
      <w:r>
        <w:t>309</w:t>
      </w:r>
      <w:r w:rsidRPr="00690A26">
        <w:t xml:space="preserve"> V</w:t>
      </w:r>
      <w:r>
        <w:t>0</w:t>
      </w:r>
      <w:r w:rsidRPr="00690A26">
        <w:t>.</w:t>
      </w:r>
      <w:r>
        <w:t>3</w:t>
      </w:r>
      <w:r w:rsidRPr="00690A26">
        <w:t xml:space="preserve">.0; 5G System; </w:t>
      </w:r>
      <w:r>
        <w:t>Bootstrapping Server Function (GBA BSF)</w:t>
      </w:r>
      <w:r w:rsidRPr="0016361A">
        <w:t xml:space="preserve"> Services</w:t>
      </w:r>
      <w:r w:rsidRPr="00690A26">
        <w:t>; Stage 3</w:t>
      </w:r>
    </w:p>
    <w:p w14:paraId="4C38AB20" w14:textId="77777777" w:rsidR="006B7A4A" w:rsidRPr="00690A26" w:rsidRDefault="006B7A4A" w:rsidP="006B7A4A">
      <w:pPr>
        <w:pStyle w:val="PL"/>
      </w:pPr>
      <w:r w:rsidRPr="00690A26">
        <w:t xml:space="preserve">  url: 'http://www.3gpp.org/ftp/Specs/archive/29_series/29.</w:t>
      </w:r>
      <w:r>
        <w:t>309</w:t>
      </w:r>
      <w:r w:rsidRPr="00690A26">
        <w:t>/'</w:t>
      </w:r>
    </w:p>
    <w:p w14:paraId="3509DA1F" w14:textId="77777777" w:rsidR="006B7A4A" w:rsidRPr="00690A26" w:rsidRDefault="006B7A4A" w:rsidP="006B7A4A">
      <w:pPr>
        <w:pStyle w:val="PL"/>
      </w:pPr>
    </w:p>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77777777" w:rsidR="006B7A4A" w:rsidRDefault="006B7A4A" w:rsidP="006B7A4A">
      <w:pPr>
        <w:pStyle w:val="PL"/>
      </w:pPr>
      <w:r>
        <w:t># COMPLEX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t xml:space="preserve">          type: boolean</w:t>
      </w:r>
    </w:p>
    <w:p w14:paraId="1128F123" w14:textId="77777777" w:rsidR="006B7A4A" w:rsidRDefault="006B7A4A" w:rsidP="006B7A4A">
      <w:pPr>
        <w:pStyle w:val="PL"/>
      </w:pPr>
      <w:r>
        <w:lastRenderedPageBreak/>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lastRenderedPageBreak/>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77777777" w:rsidR="006B7A4A" w:rsidRDefault="006B7A4A" w:rsidP="006B7A4A">
      <w:pPr>
        <w:pStyle w:val="PL"/>
      </w:pPr>
      <w:r>
        <w:t xml:space="preserve">          </w:t>
      </w:r>
      <w:r w:rsidRPr="003B2883">
        <w:t>$ref: 'TS295</w:t>
      </w:r>
      <w:r>
        <w:t>10</w:t>
      </w:r>
      <w:r w:rsidRPr="003B2883">
        <w:t>_</w:t>
      </w:r>
      <w:r>
        <w:t>Nnrf_NFManagement</w:t>
      </w:r>
      <w:r w:rsidRPr="003B2883">
        <w:t>.yaml#/components/schemas/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lastRenderedPageBreak/>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3A8DB52F" w14:textId="77777777" w:rsidR="006B7A4A" w:rsidRDefault="006B7A4A" w:rsidP="006B7A4A">
      <w:pPr>
        <w:pStyle w:val="PL"/>
      </w:pPr>
      <w:r>
        <w:t xml:space="preserve">    </w:t>
      </w:r>
    </w:p>
    <w:p w14:paraId="696C8F22" w14:textId="77777777" w:rsidR="006B7A4A" w:rsidRDefault="006B7A4A" w:rsidP="006B7A4A">
      <w:pPr>
        <w:pStyle w:val="PL"/>
      </w:pPr>
      <w:r>
        <w:t xml:space="preserve">    GbaPushInfo:</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lastRenderedPageBreak/>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B5731E">
      <w:pPr>
        <w:rPr>
          <w:noProof/>
        </w:rPr>
      </w:pPr>
    </w:p>
    <w:p w14:paraId="17899A4E" w14:textId="1996F3B6" w:rsidR="00B5731E" w:rsidRPr="004D3578" w:rsidRDefault="00B5731E" w:rsidP="00B5731E">
      <w:pPr>
        <w:pStyle w:val="Heading8"/>
      </w:pPr>
      <w:bookmarkStart w:id="292" w:name="_Toc67906256"/>
      <w:bookmarkStart w:id="293" w:name="_Toc81738812"/>
      <w:bookmarkEnd w:id="290"/>
      <w:bookmarkEnd w:id="291"/>
      <w:r w:rsidRPr="004D3578">
        <w:t xml:space="preserve">Annex </w:t>
      </w:r>
      <w:r>
        <w:t>B</w:t>
      </w:r>
      <w:r w:rsidRPr="004D3578">
        <w:t xml:space="preserve"> (informative):</w:t>
      </w:r>
      <w:r w:rsidRPr="004D3578">
        <w:br/>
        <w:t>Change history</w:t>
      </w:r>
      <w:bookmarkEnd w:id="292"/>
      <w:bookmarkEnd w:id="293"/>
    </w:p>
    <w:p w14:paraId="14F15DE8" w14:textId="77777777" w:rsidR="00B5731E" w:rsidRPr="00235394" w:rsidRDefault="00B5731E" w:rsidP="00B5731E">
      <w:pPr>
        <w:pStyle w:val="TH"/>
      </w:pPr>
      <w:bookmarkStart w:id="294" w:name="historyclause"/>
      <w:bookmarkEnd w:id="2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425"/>
        <w:gridCol w:w="425"/>
        <w:gridCol w:w="425"/>
        <w:gridCol w:w="4962"/>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5C3E1E">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425"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425"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25"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962"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5C3E1E">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425" w:type="dxa"/>
            <w:shd w:val="solid" w:color="FFFFFF" w:fill="auto"/>
          </w:tcPr>
          <w:p w14:paraId="1EF52069" w14:textId="77777777" w:rsidR="00B5731E" w:rsidRPr="0016361A" w:rsidRDefault="00B5731E" w:rsidP="00C051F8">
            <w:pPr>
              <w:pStyle w:val="TAL"/>
              <w:rPr>
                <w:sz w:val="16"/>
                <w:szCs w:val="16"/>
              </w:rPr>
            </w:pPr>
          </w:p>
        </w:tc>
        <w:tc>
          <w:tcPr>
            <w:tcW w:w="425" w:type="dxa"/>
            <w:shd w:val="solid" w:color="FFFFFF" w:fill="auto"/>
          </w:tcPr>
          <w:p w14:paraId="3CE9317D" w14:textId="77777777" w:rsidR="00B5731E" w:rsidRPr="0016361A" w:rsidRDefault="00B5731E" w:rsidP="00C051F8">
            <w:pPr>
              <w:pStyle w:val="TAR"/>
              <w:rPr>
                <w:sz w:val="16"/>
                <w:szCs w:val="16"/>
              </w:rPr>
            </w:pPr>
          </w:p>
        </w:tc>
        <w:tc>
          <w:tcPr>
            <w:tcW w:w="425" w:type="dxa"/>
            <w:shd w:val="solid" w:color="FFFFFF" w:fill="auto"/>
          </w:tcPr>
          <w:p w14:paraId="591C5DFA" w14:textId="77777777" w:rsidR="00B5731E" w:rsidRPr="0016361A" w:rsidRDefault="00B5731E" w:rsidP="00C051F8">
            <w:pPr>
              <w:pStyle w:val="TAC"/>
              <w:rPr>
                <w:sz w:val="16"/>
                <w:szCs w:val="16"/>
              </w:rPr>
            </w:pPr>
          </w:p>
        </w:tc>
        <w:tc>
          <w:tcPr>
            <w:tcW w:w="4962"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5C3E1E">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425" w:type="dxa"/>
            <w:shd w:val="solid" w:color="FFFFFF" w:fill="auto"/>
          </w:tcPr>
          <w:p w14:paraId="14079447" w14:textId="77777777" w:rsidR="00C051F8" w:rsidRPr="0016361A" w:rsidRDefault="00C051F8" w:rsidP="00C051F8">
            <w:pPr>
              <w:pStyle w:val="TAL"/>
              <w:rPr>
                <w:sz w:val="16"/>
                <w:szCs w:val="16"/>
              </w:rPr>
            </w:pPr>
          </w:p>
        </w:tc>
        <w:tc>
          <w:tcPr>
            <w:tcW w:w="425" w:type="dxa"/>
            <w:shd w:val="solid" w:color="FFFFFF" w:fill="auto"/>
          </w:tcPr>
          <w:p w14:paraId="01D022B1" w14:textId="77777777" w:rsidR="00C051F8" w:rsidRPr="0016361A" w:rsidRDefault="00C051F8" w:rsidP="00C051F8">
            <w:pPr>
              <w:pStyle w:val="TAR"/>
              <w:rPr>
                <w:sz w:val="16"/>
                <w:szCs w:val="16"/>
              </w:rPr>
            </w:pPr>
          </w:p>
        </w:tc>
        <w:tc>
          <w:tcPr>
            <w:tcW w:w="425" w:type="dxa"/>
            <w:shd w:val="solid" w:color="FFFFFF" w:fill="auto"/>
          </w:tcPr>
          <w:p w14:paraId="28CF8AF0" w14:textId="77777777" w:rsidR="00C051F8" w:rsidRPr="0016361A" w:rsidRDefault="00C051F8" w:rsidP="00C051F8">
            <w:pPr>
              <w:pStyle w:val="TAC"/>
              <w:rPr>
                <w:sz w:val="16"/>
                <w:szCs w:val="16"/>
              </w:rPr>
            </w:pPr>
          </w:p>
        </w:tc>
        <w:tc>
          <w:tcPr>
            <w:tcW w:w="4962"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5C3E1E">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425" w:type="dxa"/>
            <w:shd w:val="solid" w:color="FFFFFF" w:fill="auto"/>
          </w:tcPr>
          <w:p w14:paraId="652A6F75" w14:textId="77777777" w:rsidR="006A35CA" w:rsidRPr="0016361A" w:rsidRDefault="006A35CA" w:rsidP="00C051F8">
            <w:pPr>
              <w:pStyle w:val="TAL"/>
              <w:rPr>
                <w:sz w:val="16"/>
                <w:szCs w:val="16"/>
              </w:rPr>
            </w:pPr>
          </w:p>
        </w:tc>
        <w:tc>
          <w:tcPr>
            <w:tcW w:w="425" w:type="dxa"/>
            <w:shd w:val="solid" w:color="FFFFFF" w:fill="auto"/>
          </w:tcPr>
          <w:p w14:paraId="2802C442" w14:textId="77777777" w:rsidR="006A35CA" w:rsidRPr="0016361A" w:rsidRDefault="006A35CA" w:rsidP="00C051F8">
            <w:pPr>
              <w:pStyle w:val="TAR"/>
              <w:rPr>
                <w:sz w:val="16"/>
                <w:szCs w:val="16"/>
              </w:rPr>
            </w:pPr>
          </w:p>
        </w:tc>
        <w:tc>
          <w:tcPr>
            <w:tcW w:w="425" w:type="dxa"/>
            <w:shd w:val="solid" w:color="FFFFFF" w:fill="auto"/>
          </w:tcPr>
          <w:p w14:paraId="0D2FD45F" w14:textId="77777777" w:rsidR="006A35CA" w:rsidRPr="0016361A" w:rsidRDefault="006A35CA" w:rsidP="00C051F8">
            <w:pPr>
              <w:pStyle w:val="TAC"/>
              <w:rPr>
                <w:sz w:val="16"/>
                <w:szCs w:val="16"/>
              </w:rPr>
            </w:pPr>
          </w:p>
        </w:tc>
        <w:tc>
          <w:tcPr>
            <w:tcW w:w="4962"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5C3E1E">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425" w:type="dxa"/>
            <w:shd w:val="solid" w:color="FFFFFF" w:fill="auto"/>
          </w:tcPr>
          <w:p w14:paraId="03D9190B" w14:textId="77777777" w:rsidR="00FD54F6" w:rsidRPr="0016361A" w:rsidRDefault="00FD54F6" w:rsidP="00C051F8">
            <w:pPr>
              <w:pStyle w:val="TAL"/>
              <w:rPr>
                <w:sz w:val="16"/>
                <w:szCs w:val="16"/>
              </w:rPr>
            </w:pPr>
          </w:p>
        </w:tc>
        <w:tc>
          <w:tcPr>
            <w:tcW w:w="425" w:type="dxa"/>
            <w:shd w:val="solid" w:color="FFFFFF" w:fill="auto"/>
          </w:tcPr>
          <w:p w14:paraId="3AA26E2C" w14:textId="77777777" w:rsidR="00FD54F6" w:rsidRPr="0016361A" w:rsidRDefault="00FD54F6" w:rsidP="00C051F8">
            <w:pPr>
              <w:pStyle w:val="TAR"/>
              <w:rPr>
                <w:sz w:val="16"/>
                <w:szCs w:val="16"/>
              </w:rPr>
            </w:pPr>
          </w:p>
        </w:tc>
        <w:tc>
          <w:tcPr>
            <w:tcW w:w="425" w:type="dxa"/>
            <w:shd w:val="solid" w:color="FFFFFF" w:fill="auto"/>
          </w:tcPr>
          <w:p w14:paraId="04696A26" w14:textId="77777777" w:rsidR="00FD54F6" w:rsidRPr="0016361A" w:rsidRDefault="00FD54F6" w:rsidP="00C051F8">
            <w:pPr>
              <w:pStyle w:val="TAC"/>
              <w:rPr>
                <w:sz w:val="16"/>
                <w:szCs w:val="16"/>
              </w:rPr>
            </w:pPr>
          </w:p>
        </w:tc>
        <w:tc>
          <w:tcPr>
            <w:tcW w:w="4962"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bl>
    <w:p w14:paraId="33803E37" w14:textId="77777777" w:rsidR="00080512" w:rsidRDefault="00080512" w:rsidP="00B5731E"/>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2437D5" w14:textId="77777777" w:rsidR="000C78B2" w:rsidRDefault="000C78B2">
      <w:r>
        <w:separator/>
      </w:r>
    </w:p>
  </w:endnote>
  <w:endnote w:type="continuationSeparator" w:id="0">
    <w:p w14:paraId="63C628D3" w14:textId="77777777" w:rsidR="000C78B2" w:rsidRDefault="000C7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98705" w14:textId="77777777" w:rsidR="00C23B5E" w:rsidRDefault="00C23B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06BD85" w14:textId="77777777" w:rsidR="000C78B2" w:rsidRDefault="000C78B2">
      <w:r>
        <w:separator/>
      </w:r>
    </w:p>
  </w:footnote>
  <w:footnote w:type="continuationSeparator" w:id="0">
    <w:p w14:paraId="4E14AD7F" w14:textId="77777777" w:rsidR="000C78B2" w:rsidRDefault="000C7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47429" w14:textId="6E5135DA"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1996">
      <w:rPr>
        <w:rFonts w:ascii="Arial" w:hAnsi="Arial" w:cs="Arial"/>
        <w:b/>
        <w:noProof/>
        <w:sz w:val="18"/>
        <w:szCs w:val="18"/>
      </w:rPr>
      <w:t>3GPP TS 29.309 V0.3.0 (2021-09)</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5AEE055C"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1996">
      <w:rPr>
        <w:rFonts w:ascii="Arial" w:hAnsi="Arial" w:cs="Arial"/>
        <w:b/>
        <w:noProof/>
        <w:sz w:val="18"/>
        <w:szCs w:val="18"/>
      </w:rPr>
      <w:t>Release 17</w:t>
    </w:r>
    <w:r>
      <w:rPr>
        <w:rFonts w:ascii="Arial" w:hAnsi="Arial" w:cs="Arial"/>
        <w:b/>
        <w:sz w:val="18"/>
        <w:szCs w:val="18"/>
      </w:rPr>
      <w:fldChar w:fldCharType="end"/>
    </w:r>
  </w:p>
  <w:p w14:paraId="6F9FC41C" w14:textId="77777777" w:rsidR="00C23B5E" w:rsidRDefault="00C23B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B79BD"/>
    <w:rsid w:val="000C47C3"/>
    <w:rsid w:val="000C78B2"/>
    <w:rsid w:val="000D58AB"/>
    <w:rsid w:val="00133525"/>
    <w:rsid w:val="00170525"/>
    <w:rsid w:val="0018364D"/>
    <w:rsid w:val="001A4C42"/>
    <w:rsid w:val="001A7420"/>
    <w:rsid w:val="001B6637"/>
    <w:rsid w:val="001C21C3"/>
    <w:rsid w:val="001D02C2"/>
    <w:rsid w:val="001F0C1D"/>
    <w:rsid w:val="001F1132"/>
    <w:rsid w:val="001F168B"/>
    <w:rsid w:val="001F6F3B"/>
    <w:rsid w:val="002347A2"/>
    <w:rsid w:val="002675F0"/>
    <w:rsid w:val="002B6339"/>
    <w:rsid w:val="002E00EE"/>
    <w:rsid w:val="00303DEA"/>
    <w:rsid w:val="003172DC"/>
    <w:rsid w:val="0035462D"/>
    <w:rsid w:val="003701BA"/>
    <w:rsid w:val="003765B8"/>
    <w:rsid w:val="003778A4"/>
    <w:rsid w:val="003C3971"/>
    <w:rsid w:val="0041291B"/>
    <w:rsid w:val="00423334"/>
    <w:rsid w:val="004345EC"/>
    <w:rsid w:val="00465515"/>
    <w:rsid w:val="004D3578"/>
    <w:rsid w:val="004E213A"/>
    <w:rsid w:val="004F0988"/>
    <w:rsid w:val="004F3340"/>
    <w:rsid w:val="0053072C"/>
    <w:rsid w:val="0053388B"/>
    <w:rsid w:val="00535773"/>
    <w:rsid w:val="00543E6C"/>
    <w:rsid w:val="00565087"/>
    <w:rsid w:val="00597B11"/>
    <w:rsid w:val="005C3E1E"/>
    <w:rsid w:val="005D2E01"/>
    <w:rsid w:val="005D7526"/>
    <w:rsid w:val="005E4BB2"/>
    <w:rsid w:val="00602AEA"/>
    <w:rsid w:val="00614FDF"/>
    <w:rsid w:val="0063543D"/>
    <w:rsid w:val="00647114"/>
    <w:rsid w:val="006638DB"/>
    <w:rsid w:val="006A323F"/>
    <w:rsid w:val="006A35CA"/>
    <w:rsid w:val="006A5488"/>
    <w:rsid w:val="006B30D0"/>
    <w:rsid w:val="006B7A4A"/>
    <w:rsid w:val="006C3D95"/>
    <w:rsid w:val="006E5C86"/>
    <w:rsid w:val="00701116"/>
    <w:rsid w:val="00713C44"/>
    <w:rsid w:val="0072062C"/>
    <w:rsid w:val="00734A5B"/>
    <w:rsid w:val="0074026F"/>
    <w:rsid w:val="007415F2"/>
    <w:rsid w:val="007429F6"/>
    <w:rsid w:val="00744E76"/>
    <w:rsid w:val="00774DA4"/>
    <w:rsid w:val="00781F0F"/>
    <w:rsid w:val="007B600E"/>
    <w:rsid w:val="007F0F4A"/>
    <w:rsid w:val="008028A4"/>
    <w:rsid w:val="00830747"/>
    <w:rsid w:val="008768CA"/>
    <w:rsid w:val="00890549"/>
    <w:rsid w:val="008A680F"/>
    <w:rsid w:val="008C384C"/>
    <w:rsid w:val="008E400A"/>
    <w:rsid w:val="008E7AD9"/>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568F"/>
    <w:rsid w:val="00AE5B96"/>
    <w:rsid w:val="00AE65E2"/>
    <w:rsid w:val="00B15449"/>
    <w:rsid w:val="00B5731E"/>
    <w:rsid w:val="00B93086"/>
    <w:rsid w:val="00BA19ED"/>
    <w:rsid w:val="00BA4B8D"/>
    <w:rsid w:val="00BC0F7D"/>
    <w:rsid w:val="00BC1996"/>
    <w:rsid w:val="00BD7D31"/>
    <w:rsid w:val="00BE3255"/>
    <w:rsid w:val="00BF128E"/>
    <w:rsid w:val="00C051F8"/>
    <w:rsid w:val="00C074DD"/>
    <w:rsid w:val="00C1496A"/>
    <w:rsid w:val="00C23B5E"/>
    <w:rsid w:val="00C33079"/>
    <w:rsid w:val="00C4024A"/>
    <w:rsid w:val="00C403F6"/>
    <w:rsid w:val="00C45231"/>
    <w:rsid w:val="00C53E9D"/>
    <w:rsid w:val="00C72833"/>
    <w:rsid w:val="00C80F1D"/>
    <w:rsid w:val="00C93F40"/>
    <w:rsid w:val="00CA3D0C"/>
    <w:rsid w:val="00CD0745"/>
    <w:rsid w:val="00D57972"/>
    <w:rsid w:val="00D675A9"/>
    <w:rsid w:val="00D738D6"/>
    <w:rsid w:val="00D755EB"/>
    <w:rsid w:val="00D76048"/>
    <w:rsid w:val="00D87E00"/>
    <w:rsid w:val="00D9134D"/>
    <w:rsid w:val="00DA7A03"/>
    <w:rsid w:val="00DB1818"/>
    <w:rsid w:val="00DC309B"/>
    <w:rsid w:val="00DC4DA2"/>
    <w:rsid w:val="00DD4C17"/>
    <w:rsid w:val="00DD74A5"/>
    <w:rsid w:val="00DE2EDB"/>
    <w:rsid w:val="00DF2B1F"/>
    <w:rsid w:val="00DF62CD"/>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653B8"/>
    <w:rsid w:val="00F9008D"/>
    <w:rsid w:val="00FA1266"/>
    <w:rsid w:val="00FC1192"/>
    <w:rsid w:val="00FD54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B5731E"/>
    <w:rPr>
      <w:color w:val="605E5C"/>
      <w:shd w:val="clear" w:color="auto" w:fill="E1DFDD"/>
    </w:rPr>
  </w:style>
  <w:style w:type="character" w:customStyle="1" w:styleId="EXCar">
    <w:name w:val="EX Car"/>
    <w:link w:val="EX"/>
    <w:rsid w:val="00B5731E"/>
    <w:rPr>
      <w:lang w:eastAsia="en-US"/>
    </w:rPr>
  </w:style>
  <w:style w:type="paragraph" w:customStyle="1" w:styleId="TempNote">
    <w:name w:val="TempNote"/>
    <w:basedOn w:val="Normal"/>
    <w:qFormat/>
    <w:rsid w:val="00B5731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5731E"/>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B5731E"/>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B5731E"/>
    <w:pPr>
      <w:spacing w:before="120" w:after="0"/>
    </w:pPr>
    <w:rPr>
      <w:rFonts w:ascii="Arial" w:eastAsia="DengXian" w:hAnsi="Arial"/>
    </w:rPr>
  </w:style>
  <w:style w:type="character" w:customStyle="1" w:styleId="AltNormalChar">
    <w:name w:val="AltNormal Char"/>
    <w:link w:val="AltNormal"/>
    <w:rsid w:val="00B5731E"/>
    <w:rPr>
      <w:rFonts w:ascii="Arial" w:eastAsia="DengXian" w:hAnsi="Arial"/>
      <w:lang w:eastAsia="en-US"/>
    </w:rPr>
  </w:style>
  <w:style w:type="paragraph" w:customStyle="1" w:styleId="TemplateH3">
    <w:name w:val="TemplateH3"/>
    <w:basedOn w:val="Normal"/>
    <w:qFormat/>
    <w:rsid w:val="00B5731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31E"/>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B5731E"/>
    <w:rPr>
      <w:rFonts w:ascii="Arial" w:hAnsi="Arial"/>
      <w:sz w:val="18"/>
      <w:lang w:eastAsia="en-US"/>
    </w:rPr>
  </w:style>
  <w:style w:type="character" w:customStyle="1" w:styleId="TAHChar">
    <w:name w:val="TAH Char"/>
    <w:link w:val="TAH"/>
    <w:qFormat/>
    <w:locked/>
    <w:rsid w:val="00B5731E"/>
    <w:rPr>
      <w:rFonts w:ascii="Arial" w:hAnsi="Arial"/>
      <w:b/>
      <w:sz w:val="18"/>
      <w:lang w:eastAsia="en-US"/>
    </w:rPr>
  </w:style>
  <w:style w:type="character" w:customStyle="1" w:styleId="THChar">
    <w:name w:val="TH Char"/>
    <w:link w:val="TH"/>
    <w:qFormat/>
    <w:locked/>
    <w:rsid w:val="00B5731E"/>
    <w:rPr>
      <w:rFonts w:ascii="Arial" w:hAnsi="Arial"/>
      <w:b/>
      <w:lang w:eastAsia="en-US"/>
    </w:rPr>
  </w:style>
  <w:style w:type="character" w:customStyle="1" w:styleId="NOZchn">
    <w:name w:val="NO Zchn"/>
    <w:link w:val="NO"/>
    <w:rsid w:val="00B5731E"/>
    <w:rPr>
      <w:lang w:eastAsia="en-US"/>
    </w:rPr>
  </w:style>
  <w:style w:type="character" w:customStyle="1" w:styleId="TACChar">
    <w:name w:val="TAC Char"/>
    <w:link w:val="TAC"/>
    <w:rsid w:val="00B5731E"/>
    <w:rPr>
      <w:rFonts w:ascii="Arial" w:hAnsi="Arial"/>
      <w:sz w:val="18"/>
      <w:lang w:eastAsia="en-US"/>
    </w:rPr>
  </w:style>
  <w:style w:type="character" w:customStyle="1" w:styleId="Heading4Char">
    <w:name w:val="Heading 4 Char"/>
    <w:link w:val="Heading4"/>
    <w:rsid w:val="00B5731E"/>
    <w:rPr>
      <w:rFonts w:ascii="Arial" w:hAnsi="Arial"/>
      <w:sz w:val="24"/>
      <w:lang w:eastAsia="en-US"/>
    </w:rPr>
  </w:style>
  <w:style w:type="character" w:customStyle="1" w:styleId="B1Char">
    <w:name w:val="B1 Char"/>
    <w:link w:val="B1"/>
    <w:qFormat/>
    <w:rsid w:val="00B5731E"/>
    <w:rPr>
      <w:lang w:eastAsia="en-US"/>
    </w:rPr>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noProof/>
      <w:sz w:val="16"/>
      <w:lang w:eastAsia="en-US"/>
    </w:rPr>
  </w:style>
  <w:style w:type="character" w:customStyle="1" w:styleId="TANChar">
    <w:name w:val="TAN Char"/>
    <w:link w:val="TAN"/>
    <w:rsid w:val="00B5731E"/>
    <w:rPr>
      <w:rFonts w:ascii="Arial" w:hAnsi="Arial"/>
      <w:sz w:val="18"/>
      <w:lang w:eastAsia="en-US"/>
    </w:rPr>
  </w:style>
  <w:style w:type="paragraph" w:styleId="DocumentMap">
    <w:name w:val="Document Map"/>
    <w:basedOn w:val="Normal"/>
    <w:link w:val="DocumentMapChar"/>
    <w:rsid w:val="00B5731E"/>
    <w:rPr>
      <w:rFonts w:ascii="SimSun" w:eastAsia="SimSun"/>
      <w:sz w:val="18"/>
      <w:szCs w:val="18"/>
    </w:rPr>
  </w:style>
  <w:style w:type="character" w:customStyle="1" w:styleId="DocumentMapChar">
    <w:name w:val="Document Map Char"/>
    <w:link w:val="DocumentMap"/>
    <w:rsid w:val="00B5731E"/>
    <w:rPr>
      <w:rFonts w:ascii="SimSun" w:eastAsia="SimSun"/>
      <w:sz w:val="18"/>
      <w:szCs w:val="18"/>
      <w:lang w:eastAsia="en-US"/>
    </w:rPr>
  </w:style>
  <w:style w:type="paragraph" w:customStyle="1" w:styleId="CRCoverPage">
    <w:name w:val="CR Cover Page"/>
    <w:rsid w:val="00B5731E"/>
    <w:pPr>
      <w:spacing w:after="120"/>
    </w:pPr>
    <w:rPr>
      <w:rFonts w:ascii="Arial" w:hAnsi="Arial"/>
      <w:lang w:eastAsia="en-US"/>
    </w:rPr>
  </w:style>
  <w:style w:type="character" w:customStyle="1" w:styleId="EditorsNoteCharChar">
    <w:name w:val="Editor's Note Char Char"/>
    <w:link w:val="EditorsNote"/>
    <w:locked/>
    <w:rsid w:val="0072062C"/>
    <w:rPr>
      <w:color w:val="FF0000"/>
      <w:lang w:eastAsia="en-US"/>
    </w:rPr>
  </w:style>
  <w:style w:type="character" w:customStyle="1" w:styleId="TFChar">
    <w:name w:val="TF Char"/>
    <w:link w:val="TF"/>
    <w:rsid w:val="00AE5B9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7655</Words>
  <Characters>43636</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24.486_CR0099R1_(Rel-17)_eV2XAPP</cp:lastModifiedBy>
  <cp:revision>6</cp:revision>
  <cp:lastPrinted>2019-02-25T14:05:00Z</cp:lastPrinted>
  <dcterms:created xsi:type="dcterms:W3CDTF">2021-08-26T18:27:00Z</dcterms:created>
  <dcterms:modified xsi:type="dcterms:W3CDTF">2021-09-05T10:53:00Z</dcterms:modified>
</cp:coreProperties>
</file>