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728A9">
        <w:rPr>
          <w:noProof w:val="0"/>
        </w:rPr>
        <w:t>18.</w:t>
      </w:r>
      <w:r w:rsidR="000506E6">
        <w:rPr>
          <w:noProof w:val="0"/>
        </w:rPr>
        <w:t>6</w:t>
      </w:r>
      <w:r w:rsidR="002728A9">
        <w:rPr>
          <w:noProof w:val="0"/>
        </w:rPr>
        <w:t>.0</w:t>
      </w:r>
      <w:r w:rsidR="008F3792" w:rsidRPr="00343FC5">
        <w:rPr>
          <w:noProof w:val="0"/>
        </w:rPr>
        <w:t xml:space="preserve"> </w:t>
      </w:r>
      <w:r w:rsidR="00693211" w:rsidRPr="00343FC5">
        <w:rPr>
          <w:noProof w:val="0"/>
          <w:sz w:val="32"/>
        </w:rPr>
        <w:t>(</w:t>
      </w:r>
      <w:r w:rsidR="002728A9">
        <w:rPr>
          <w:noProof w:val="0"/>
          <w:sz w:val="32"/>
        </w:rPr>
        <w:t>202</w:t>
      </w:r>
      <w:r w:rsidR="00BF1192">
        <w:rPr>
          <w:noProof w:val="0"/>
          <w:sz w:val="32"/>
        </w:rPr>
        <w:t>4</w:t>
      </w:r>
      <w:r w:rsidR="002728A9">
        <w:rPr>
          <w:noProof w:val="0"/>
          <w:sz w:val="32"/>
        </w:rPr>
        <w:t>-</w:t>
      </w:r>
      <w:r w:rsidR="00BF1192">
        <w:rPr>
          <w:noProof w:val="0"/>
          <w:sz w:val="32"/>
        </w:rPr>
        <w:t>0</w:t>
      </w:r>
      <w:r w:rsidR="000506E6">
        <w:rPr>
          <w:noProof w:val="0"/>
          <w:sz w:val="32"/>
        </w:rPr>
        <w:t>6</w:t>
      </w:r>
      <w:r w:rsidR="00D120B9" w:rsidRPr="00343FC5">
        <w:rPr>
          <w:noProof w:val="0"/>
          <w:sz w:val="32"/>
        </w:rPr>
        <w:t>)</w:t>
      </w:r>
    </w:p>
    <w:p w:rsidR="00D120B9" w:rsidRPr="00343FC5" w:rsidRDefault="00D120B9">
      <w:pPr>
        <w:pStyle w:val="ZB"/>
        <w:framePr w:wrap="notBeside"/>
        <w:rPr>
          <w:noProof w:val="0"/>
        </w:rPr>
      </w:pPr>
      <w:r w:rsidRPr="00343FC5">
        <w:rPr>
          <w:noProof w:val="0"/>
        </w:rPr>
        <w:t>Technical Specification</w:t>
      </w:r>
    </w:p>
    <w:p w:rsidR="00D120B9" w:rsidRPr="00343FC5" w:rsidRDefault="00D120B9">
      <w:pPr>
        <w:pStyle w:val="ZT"/>
        <w:framePr w:wrap="notBeside"/>
      </w:pPr>
      <w:r w:rsidRPr="00343FC5">
        <w:t>3rd Generation Partnership Project;</w:t>
      </w:r>
    </w:p>
    <w:p w:rsidR="00D120B9" w:rsidRPr="00343FC5" w:rsidRDefault="00D120B9">
      <w:pPr>
        <w:pStyle w:val="ZT"/>
        <w:framePr w:wrap="notBeside"/>
      </w:pPr>
      <w:r w:rsidRPr="00343FC5">
        <w:t>Technical Specification Group Services and System Aspects;</w:t>
      </w:r>
    </w:p>
    <w:p w:rsidR="00046E31" w:rsidRPr="00343FC5" w:rsidRDefault="00046E31" w:rsidP="00046E31">
      <w:pPr>
        <w:pStyle w:val="ZT"/>
        <w:framePr w:wrap="notBeside"/>
      </w:pPr>
      <w:bookmarkStart w:id="1" w:name="OLE_LINK14"/>
      <w:r w:rsidRPr="00343FC5">
        <w:t>Management and orchestration</w:t>
      </w:r>
      <w:bookmarkEnd w:id="1"/>
      <w:r w:rsidRPr="00343FC5">
        <w:t>;</w:t>
      </w:r>
    </w:p>
    <w:p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rsidTr="00A55B12">
        <w:trPr>
          <w:trHeight w:hRule="exact" w:val="1531"/>
        </w:trPr>
        <w:tc>
          <w:tcPr>
            <w:tcW w:w="4883" w:type="dxa"/>
            <w:shd w:val="clear" w:color="auto" w:fill="auto"/>
          </w:tcPr>
          <w:p w:rsidR="00A55B12" w:rsidRDefault="00A55B12" w:rsidP="00A55B12">
            <w:pPr>
              <w:framePr w:w="10206" w:h="4929" w:hRule="exact" w:wrap="notBeside" w:vAnchor="page" w:hAnchor="margin" w:y="6238"/>
              <w:rPr>
                <w:i/>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5pt;height:62.35pt;visibility:visible">
                  <v:imagedata r:id="rId8" o:title=""/>
                </v:shape>
              </w:pict>
            </w:r>
          </w:p>
        </w:tc>
        <w:tc>
          <w:tcPr>
            <w:tcW w:w="5540" w:type="dxa"/>
            <w:shd w:val="clear" w:color="auto" w:fill="auto"/>
          </w:tcPr>
          <w:p w:rsidR="00A55B12" w:rsidRDefault="00A55B12" w:rsidP="00A55B12">
            <w:pPr>
              <w:framePr w:w="10206" w:h="4929" w:hRule="exact" w:wrap="notBeside" w:vAnchor="page" w:hAnchor="margin" w:y="6238"/>
              <w:jc w:val="right"/>
            </w:pPr>
            <w:r>
              <w:pict>
                <v:shape id="_x0000_i1026" type="#_x0000_t75" style="width:127.5pt;height:74.8pt">
                  <v:imagedata r:id="rId9" o:title="3GPP-logo_web"/>
                </v:shape>
              </w:pict>
            </w:r>
          </w:p>
        </w:tc>
      </w:tr>
    </w:tbl>
    <w:p w:rsidR="00D120B9" w:rsidRPr="00343FC5" w:rsidRDefault="00D120B9">
      <w:pPr>
        <w:pStyle w:val="ZU"/>
        <w:framePr w:h="4929" w:hRule="exact" w:wrap="notBeside"/>
        <w:tabs>
          <w:tab w:val="right" w:pos="10206"/>
        </w:tabs>
        <w:jc w:val="left"/>
        <w:rPr>
          <w:noProof w:val="0"/>
        </w:rPr>
      </w:pPr>
    </w:p>
    <w:p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rsidR="00A212AC" w:rsidRPr="00343FC5" w:rsidRDefault="00A212AC" w:rsidP="00A212AC">
      <w:pPr>
        <w:pStyle w:val="ZV"/>
        <w:framePr w:wrap="notBeside"/>
        <w:rPr>
          <w:noProof w:val="0"/>
        </w:rPr>
      </w:pPr>
    </w:p>
    <w:p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rsidR="00D120B9" w:rsidRPr="00343FC5" w:rsidRDefault="00D120B9"/>
    <w:p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rsidR="00D120B9" w:rsidRPr="00343FC5" w:rsidRDefault="00D120B9"/>
    <w:p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rsidR="00D120B9" w:rsidRPr="00343FC5" w:rsidRDefault="00D120B9">
      <w:pPr>
        <w:pStyle w:val="FP"/>
        <w:framePr w:wrap="notBeside" w:hAnchor="margin" w:yAlign="center"/>
        <w:pBdr>
          <w:bottom w:val="single" w:sz="6" w:space="1" w:color="auto"/>
        </w:pBdr>
        <w:ind w:left="2835" w:right="2835"/>
        <w:jc w:val="center"/>
      </w:pPr>
      <w:r w:rsidRPr="00343FC5">
        <w:t>Postal address</w:t>
      </w:r>
    </w:p>
    <w:p w:rsidR="00D120B9" w:rsidRPr="00343FC5" w:rsidRDefault="00D120B9">
      <w:pPr>
        <w:pStyle w:val="FP"/>
        <w:framePr w:wrap="notBeside" w:hAnchor="margin" w:yAlign="center"/>
        <w:ind w:left="2835" w:right="2835"/>
        <w:jc w:val="center"/>
        <w:rPr>
          <w:rFonts w:ascii="Arial" w:hAnsi="Arial"/>
          <w:sz w:val="18"/>
        </w:rPr>
      </w:pPr>
    </w:p>
    <w:p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rsidR="00D120B9" w:rsidRPr="00343FC5" w:rsidRDefault="00D120B9"/>
    <w:p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rsidR="00D120B9" w:rsidRPr="00343FC5" w:rsidRDefault="00D120B9">
      <w:pPr>
        <w:pStyle w:val="FP"/>
        <w:framePr w:h="3057" w:hRule="exact" w:wrap="notBeside" w:vAnchor="page" w:hAnchor="margin" w:y="12605"/>
        <w:jc w:val="center"/>
      </w:pPr>
    </w:p>
    <w:p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rsidR="00D120B9" w:rsidRPr="00343FC5" w:rsidRDefault="00D120B9"/>
    <w:bookmarkEnd w:id="2"/>
    <w:p w:rsidR="00D120B9" w:rsidRPr="00343FC5" w:rsidRDefault="00D120B9" w:rsidP="009F2A92">
      <w:pPr>
        <w:pStyle w:val="TT"/>
      </w:pPr>
      <w:r w:rsidRPr="00343FC5">
        <w:br w:type="page"/>
      </w:r>
      <w:r w:rsidRPr="00343FC5">
        <w:lastRenderedPageBreak/>
        <w:t>Contents</w:t>
      </w:r>
    </w:p>
    <w:p w:rsidR="00F640E0" w:rsidRPr="00435638"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F640E0">
        <w:rPr>
          <w:noProof/>
        </w:rPr>
        <w:t>Foreword</w:t>
      </w:r>
      <w:r w:rsidR="00F640E0">
        <w:rPr>
          <w:noProof/>
        </w:rPr>
        <w:tab/>
      </w:r>
      <w:r w:rsidR="00F640E0">
        <w:rPr>
          <w:noProof/>
        </w:rPr>
        <w:fldChar w:fldCharType="begin" w:fldLock="1"/>
      </w:r>
      <w:r w:rsidR="00F640E0">
        <w:rPr>
          <w:noProof/>
        </w:rPr>
        <w:instrText xml:space="preserve"> PAGEREF _Toc163037636 \h </w:instrText>
      </w:r>
      <w:r w:rsidR="00F640E0">
        <w:rPr>
          <w:noProof/>
        </w:rPr>
      </w:r>
      <w:r w:rsidR="00F640E0">
        <w:rPr>
          <w:noProof/>
        </w:rPr>
        <w:fldChar w:fldCharType="separate"/>
      </w:r>
      <w:r w:rsidR="00F640E0">
        <w:rPr>
          <w:noProof/>
        </w:rPr>
        <w:t>6</w:t>
      </w:r>
      <w:r w:rsidR="00F640E0">
        <w:rPr>
          <w:noProof/>
        </w:rPr>
        <w:fldChar w:fldCharType="end"/>
      </w:r>
    </w:p>
    <w:p w:rsidR="00F640E0" w:rsidRPr="00435638" w:rsidRDefault="00F640E0">
      <w:pPr>
        <w:pStyle w:val="TOC1"/>
        <w:rPr>
          <w:rFonts w:ascii="Calibri" w:hAnsi="Calibri"/>
          <w:noProof/>
          <w:kern w:val="2"/>
          <w:szCs w:val="22"/>
          <w:lang w:eastAsia="en-GB"/>
        </w:rPr>
      </w:pPr>
      <w:r>
        <w:rPr>
          <w:noProof/>
        </w:rPr>
        <w:t>1</w:t>
      </w:r>
      <w:r w:rsidRPr="00435638">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_Toc163037637 \h </w:instrText>
      </w:r>
      <w:r>
        <w:rPr>
          <w:noProof/>
        </w:rPr>
      </w:r>
      <w:r>
        <w:rPr>
          <w:noProof/>
        </w:rPr>
        <w:fldChar w:fldCharType="separate"/>
      </w:r>
      <w:r>
        <w:rPr>
          <w:noProof/>
        </w:rPr>
        <w:t>7</w:t>
      </w:r>
      <w:r>
        <w:rPr>
          <w:noProof/>
        </w:rPr>
        <w:fldChar w:fldCharType="end"/>
      </w:r>
    </w:p>
    <w:p w:rsidR="00F640E0" w:rsidRPr="00435638" w:rsidRDefault="00F640E0">
      <w:pPr>
        <w:pStyle w:val="TOC1"/>
        <w:rPr>
          <w:rFonts w:ascii="Calibri" w:hAnsi="Calibri"/>
          <w:noProof/>
          <w:kern w:val="2"/>
          <w:szCs w:val="22"/>
          <w:lang w:eastAsia="en-GB"/>
        </w:rPr>
      </w:pPr>
      <w:r>
        <w:rPr>
          <w:noProof/>
        </w:rPr>
        <w:t>2</w:t>
      </w:r>
      <w:r w:rsidRPr="00435638">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_Toc163037638 \h </w:instrText>
      </w:r>
      <w:r>
        <w:rPr>
          <w:noProof/>
        </w:rPr>
      </w:r>
      <w:r>
        <w:rPr>
          <w:noProof/>
        </w:rPr>
        <w:fldChar w:fldCharType="separate"/>
      </w:r>
      <w:r>
        <w:rPr>
          <w:noProof/>
        </w:rPr>
        <w:t>7</w:t>
      </w:r>
      <w:r>
        <w:rPr>
          <w:noProof/>
        </w:rPr>
        <w:fldChar w:fldCharType="end"/>
      </w:r>
    </w:p>
    <w:p w:rsidR="00F640E0" w:rsidRPr="00435638" w:rsidRDefault="00F640E0">
      <w:pPr>
        <w:pStyle w:val="TOC1"/>
        <w:rPr>
          <w:rFonts w:ascii="Calibri" w:hAnsi="Calibri"/>
          <w:noProof/>
          <w:kern w:val="2"/>
          <w:szCs w:val="22"/>
          <w:lang w:eastAsia="en-GB"/>
        </w:rPr>
      </w:pPr>
      <w:r>
        <w:rPr>
          <w:noProof/>
        </w:rPr>
        <w:t>3</w:t>
      </w:r>
      <w:r w:rsidRPr="00435638">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_Toc163037639 \h </w:instrText>
      </w:r>
      <w:r>
        <w:rPr>
          <w:noProof/>
        </w:rPr>
      </w:r>
      <w:r>
        <w:rPr>
          <w:noProof/>
        </w:rPr>
        <w:fldChar w:fldCharType="separate"/>
      </w:r>
      <w:r>
        <w:rPr>
          <w:noProof/>
        </w:rPr>
        <w:t>8</w:t>
      </w:r>
      <w:r>
        <w:rPr>
          <w:noProof/>
        </w:rPr>
        <w:fldChar w:fldCharType="end"/>
      </w:r>
    </w:p>
    <w:p w:rsidR="00F640E0" w:rsidRPr="00435638" w:rsidRDefault="00F640E0">
      <w:pPr>
        <w:pStyle w:val="TOC2"/>
        <w:rPr>
          <w:rFonts w:ascii="Calibri" w:hAnsi="Calibri"/>
          <w:noProof/>
          <w:kern w:val="2"/>
          <w:sz w:val="22"/>
          <w:szCs w:val="22"/>
          <w:lang w:eastAsia="en-GB"/>
        </w:rPr>
      </w:pPr>
      <w:r>
        <w:rPr>
          <w:noProof/>
        </w:rPr>
        <w:t>3.1</w:t>
      </w:r>
      <w:r w:rsidRPr="00435638">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_Toc163037640 \h </w:instrText>
      </w:r>
      <w:r>
        <w:rPr>
          <w:noProof/>
        </w:rPr>
      </w:r>
      <w:r>
        <w:rPr>
          <w:noProof/>
        </w:rPr>
        <w:fldChar w:fldCharType="separate"/>
      </w:r>
      <w:r>
        <w:rPr>
          <w:noProof/>
        </w:rPr>
        <w:t>8</w:t>
      </w:r>
      <w:r>
        <w:rPr>
          <w:noProof/>
        </w:rPr>
        <w:fldChar w:fldCharType="end"/>
      </w:r>
    </w:p>
    <w:p w:rsidR="00F640E0" w:rsidRPr="00435638" w:rsidRDefault="00F640E0">
      <w:pPr>
        <w:pStyle w:val="TOC2"/>
        <w:rPr>
          <w:rFonts w:ascii="Calibri" w:hAnsi="Calibri"/>
          <w:noProof/>
          <w:kern w:val="2"/>
          <w:sz w:val="22"/>
          <w:szCs w:val="22"/>
          <w:lang w:eastAsia="en-GB"/>
        </w:rPr>
      </w:pPr>
      <w:r>
        <w:rPr>
          <w:noProof/>
        </w:rPr>
        <w:t>3.2</w:t>
      </w:r>
      <w:r w:rsidRPr="00435638">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_Toc163037641 \h </w:instrText>
      </w:r>
      <w:r>
        <w:rPr>
          <w:noProof/>
        </w:rPr>
      </w:r>
      <w:r>
        <w:rPr>
          <w:noProof/>
        </w:rPr>
        <w:fldChar w:fldCharType="separate"/>
      </w:r>
      <w:r>
        <w:rPr>
          <w:noProof/>
        </w:rPr>
        <w:t>8</w:t>
      </w:r>
      <w:r>
        <w:rPr>
          <w:noProof/>
        </w:rPr>
        <w:fldChar w:fldCharType="end"/>
      </w:r>
    </w:p>
    <w:p w:rsidR="00F640E0" w:rsidRPr="00435638" w:rsidRDefault="00F640E0">
      <w:pPr>
        <w:pStyle w:val="TOC1"/>
        <w:rPr>
          <w:rFonts w:ascii="Calibri" w:hAnsi="Calibri"/>
          <w:noProof/>
          <w:kern w:val="2"/>
          <w:szCs w:val="22"/>
          <w:lang w:eastAsia="en-GB"/>
        </w:rPr>
      </w:pPr>
      <w:r>
        <w:rPr>
          <w:noProof/>
        </w:rPr>
        <w:t>4</w:t>
      </w:r>
      <w:r w:rsidRPr="00435638">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_Toc163037642 \h </w:instrText>
      </w:r>
      <w:r>
        <w:rPr>
          <w:noProof/>
        </w:rPr>
      </w:r>
      <w:r>
        <w:rPr>
          <w:noProof/>
        </w:rPr>
        <w:fldChar w:fldCharType="separate"/>
      </w:r>
      <w:r>
        <w:rPr>
          <w:noProof/>
        </w:rPr>
        <w:t>8</w:t>
      </w:r>
      <w:r>
        <w:rPr>
          <w:noProof/>
        </w:rPr>
        <w:fldChar w:fldCharType="end"/>
      </w:r>
    </w:p>
    <w:p w:rsidR="00F640E0" w:rsidRPr="00435638" w:rsidRDefault="00F640E0">
      <w:pPr>
        <w:pStyle w:val="TOC2"/>
        <w:rPr>
          <w:rFonts w:ascii="Calibri" w:hAnsi="Calibri"/>
          <w:noProof/>
          <w:kern w:val="2"/>
          <w:sz w:val="22"/>
          <w:szCs w:val="22"/>
          <w:lang w:eastAsia="en-GB"/>
        </w:rPr>
      </w:pPr>
      <w:r>
        <w:rPr>
          <w:noProof/>
        </w:rPr>
        <w:t>4.1</w:t>
      </w:r>
      <w:r w:rsidRPr="00435638">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_Toc163037643 \h </w:instrText>
      </w:r>
      <w:r>
        <w:rPr>
          <w:noProof/>
        </w:rPr>
      </w:r>
      <w:r>
        <w:rPr>
          <w:noProof/>
        </w:rPr>
        <w:fldChar w:fldCharType="separate"/>
      </w:r>
      <w:r>
        <w:rPr>
          <w:noProof/>
        </w:rPr>
        <w:t>8</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4.2</w:t>
      </w:r>
      <w:r w:rsidRPr="00435638">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_Toc163037644 \h </w:instrText>
      </w:r>
      <w:r>
        <w:rPr>
          <w:noProof/>
        </w:rPr>
      </w:r>
      <w:r>
        <w:rPr>
          <w:noProof/>
        </w:rPr>
        <w:fldChar w:fldCharType="separate"/>
      </w:r>
      <w:r>
        <w:rPr>
          <w:noProof/>
        </w:rPr>
        <w:t>10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4.3</w:t>
      </w:r>
      <w:r w:rsidRPr="00435638">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_Toc163037645 \h </w:instrText>
      </w:r>
      <w:r>
        <w:rPr>
          <w:noProof/>
        </w:rPr>
      </w:r>
      <w:r>
        <w:rPr>
          <w:noProof/>
        </w:rPr>
        <w:fldChar w:fldCharType="separate"/>
      </w:r>
      <w:r>
        <w:rPr>
          <w:noProof/>
        </w:rPr>
        <w:t>10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4.4</w:t>
      </w:r>
      <w:r w:rsidRPr="00435638">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_Toc163037646 \h </w:instrText>
      </w:r>
      <w:r>
        <w:rPr>
          <w:noProof/>
        </w:rPr>
      </w:r>
      <w:r>
        <w:rPr>
          <w:noProof/>
        </w:rPr>
        <w:fldChar w:fldCharType="separate"/>
      </w:r>
      <w:r>
        <w:rPr>
          <w:noProof/>
        </w:rPr>
        <w:t>10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4.5</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_Toc163037647 \h </w:instrText>
      </w:r>
      <w:r>
        <w:rPr>
          <w:noProof/>
        </w:rPr>
      </w:r>
      <w:r>
        <w:rPr>
          <w:noProof/>
        </w:rPr>
        <w:fldChar w:fldCharType="separate"/>
      </w:r>
      <w:r>
        <w:rPr>
          <w:noProof/>
        </w:rPr>
        <w:t>10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4.6</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_Toc163037648 \h </w:instrText>
      </w:r>
      <w:r>
        <w:rPr>
          <w:noProof/>
        </w:rPr>
      </w:r>
      <w:r>
        <w:rPr>
          <w:noProof/>
        </w:rPr>
        <w:fldChar w:fldCharType="separate"/>
      </w:r>
      <w:r>
        <w:rPr>
          <w:noProof/>
        </w:rPr>
        <w:t>10</w:t>
      </w:r>
      <w:r>
        <w:rPr>
          <w:noProof/>
        </w:rPr>
        <w:fldChar w:fldCharType="end"/>
      </w:r>
    </w:p>
    <w:p w:rsidR="00F640E0" w:rsidRPr="00435638" w:rsidRDefault="00F640E0">
      <w:pPr>
        <w:pStyle w:val="TOC1"/>
        <w:rPr>
          <w:rFonts w:ascii="Calibri" w:hAnsi="Calibri"/>
          <w:noProof/>
          <w:kern w:val="2"/>
          <w:szCs w:val="22"/>
          <w:lang w:eastAsia="en-GB"/>
        </w:rPr>
      </w:pPr>
      <w:r>
        <w:rPr>
          <w:noProof/>
        </w:rPr>
        <w:t>5</w:t>
      </w:r>
      <w:r w:rsidRPr="00435638">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_Toc163037649 \h </w:instrText>
      </w:r>
      <w:r>
        <w:rPr>
          <w:noProof/>
        </w:rPr>
      </w:r>
      <w:r>
        <w:rPr>
          <w:noProof/>
        </w:rPr>
        <w:fldChar w:fldCharType="separate"/>
      </w:r>
      <w:r>
        <w:rPr>
          <w:noProof/>
        </w:rPr>
        <w:t>11</w:t>
      </w:r>
      <w:r>
        <w:rPr>
          <w:noProof/>
        </w:rPr>
        <w:fldChar w:fldCharType="end"/>
      </w:r>
    </w:p>
    <w:p w:rsidR="00F640E0" w:rsidRPr="00435638" w:rsidRDefault="00F640E0">
      <w:pPr>
        <w:pStyle w:val="TOC2"/>
        <w:rPr>
          <w:rFonts w:ascii="Calibri" w:hAnsi="Calibri"/>
          <w:noProof/>
          <w:kern w:val="2"/>
          <w:sz w:val="22"/>
          <w:szCs w:val="22"/>
          <w:lang w:eastAsia="en-GB"/>
        </w:rPr>
      </w:pPr>
      <w:r>
        <w:rPr>
          <w:noProof/>
        </w:rPr>
        <w:t>5.1</w:t>
      </w:r>
      <w:r w:rsidRPr="00435638">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_Toc163037650 \h </w:instrText>
      </w:r>
      <w:r>
        <w:rPr>
          <w:noProof/>
        </w:rPr>
      </w:r>
      <w:r>
        <w:rPr>
          <w:noProof/>
        </w:rPr>
        <w:fldChar w:fldCharType="separate"/>
      </w:r>
      <w:r>
        <w:rPr>
          <w:noProof/>
        </w:rPr>
        <w:t>11</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w:t>
      </w:r>
      <w:r w:rsidRPr="00435638">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_Toc163037651 \h </w:instrText>
      </w:r>
      <w:r>
        <w:rPr>
          <w:noProof/>
        </w:rPr>
      </w:r>
      <w:r>
        <w:rPr>
          <w:noProof/>
        </w:rPr>
        <w:fldChar w:fldCharType="separate"/>
      </w:r>
      <w:r>
        <w:rPr>
          <w:noProof/>
        </w:rPr>
        <w:t>11</w:t>
      </w:r>
      <w:r>
        <w:rPr>
          <w:noProof/>
        </w:rPr>
        <w:fldChar w:fldCharType="end"/>
      </w:r>
    </w:p>
    <w:p w:rsidR="00F640E0" w:rsidRPr="00435638" w:rsidRDefault="00F640E0">
      <w:pPr>
        <w:pStyle w:val="TOC3"/>
        <w:rPr>
          <w:rFonts w:ascii="Calibri" w:hAnsi="Calibri"/>
          <w:noProof/>
          <w:kern w:val="2"/>
          <w:sz w:val="22"/>
          <w:szCs w:val="22"/>
          <w:lang w:eastAsia="en-GB"/>
        </w:rPr>
      </w:pPr>
      <w:r>
        <w:rPr>
          <w:noProof/>
        </w:rPr>
        <w:t>5.1.2</w:t>
      </w:r>
      <w:r w:rsidRPr="00435638">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_Toc163037652 \h </w:instrText>
      </w:r>
      <w:r>
        <w:rPr>
          <w:noProof/>
        </w:rPr>
      </w:r>
      <w:r>
        <w:rPr>
          <w:noProof/>
        </w:rPr>
        <w:fldChar w:fldCharType="separate"/>
      </w:r>
      <w:r>
        <w:rPr>
          <w:noProof/>
        </w:rPr>
        <w:t>13</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5.1.3</w:t>
      </w:r>
      <w:r w:rsidRPr="00435638">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_Toc163037653 \h </w:instrText>
      </w:r>
      <w:r>
        <w:rPr>
          <w:noProof/>
        </w:rPr>
      </w:r>
      <w:r>
        <w:rPr>
          <w:noProof/>
        </w:rPr>
        <w:fldChar w:fldCharType="separate"/>
      </w:r>
      <w:r>
        <w:rPr>
          <w:noProof/>
        </w:rPr>
        <w:t>14</w:t>
      </w:r>
      <w:r>
        <w:rPr>
          <w:noProof/>
        </w:rPr>
        <w:fldChar w:fldCharType="end"/>
      </w:r>
    </w:p>
    <w:p w:rsidR="00F640E0" w:rsidRPr="00435638" w:rsidRDefault="00F640E0">
      <w:pPr>
        <w:pStyle w:val="TOC3"/>
        <w:rPr>
          <w:rFonts w:ascii="Calibri" w:hAnsi="Calibri"/>
          <w:noProof/>
          <w:kern w:val="2"/>
          <w:sz w:val="22"/>
          <w:szCs w:val="22"/>
          <w:lang w:eastAsia="en-GB"/>
        </w:rPr>
      </w:pPr>
      <w:r>
        <w:rPr>
          <w:noProof/>
        </w:rPr>
        <w:t>5.1.4</w:t>
      </w:r>
      <w:r w:rsidRPr="00435638">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_Toc163037654 \h </w:instrText>
      </w:r>
      <w:r>
        <w:rPr>
          <w:noProof/>
        </w:rPr>
      </w:r>
      <w:r>
        <w:rPr>
          <w:noProof/>
        </w:rPr>
        <w:fldChar w:fldCharType="separate"/>
      </w:r>
      <w:r>
        <w:rPr>
          <w:noProof/>
        </w:rPr>
        <w:t>15</w:t>
      </w:r>
      <w:r>
        <w:rPr>
          <w:noProof/>
        </w:rPr>
        <w:fldChar w:fldCharType="end"/>
      </w:r>
    </w:p>
    <w:p w:rsidR="00F640E0" w:rsidRPr="00435638" w:rsidRDefault="00F640E0">
      <w:pPr>
        <w:pStyle w:val="TOC3"/>
        <w:rPr>
          <w:rFonts w:ascii="Calibri" w:hAnsi="Calibri"/>
          <w:noProof/>
          <w:kern w:val="2"/>
          <w:sz w:val="22"/>
          <w:szCs w:val="22"/>
          <w:lang w:eastAsia="en-GB"/>
        </w:rPr>
      </w:pPr>
      <w:r>
        <w:rPr>
          <w:noProof/>
        </w:rPr>
        <w:t>5.1.5</w:t>
      </w:r>
      <w:r w:rsidRPr="00435638">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_Toc163037655 \h </w:instrText>
      </w:r>
      <w:r>
        <w:rPr>
          <w:noProof/>
        </w:rPr>
      </w:r>
      <w:r>
        <w:rPr>
          <w:noProof/>
        </w:rPr>
        <w:fldChar w:fldCharType="separate"/>
      </w:r>
      <w:r>
        <w:rPr>
          <w:noProof/>
        </w:rPr>
        <w:t>16</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5.1.6</w:t>
      </w:r>
      <w:r w:rsidRPr="00435638">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_Toc163037656 \h </w:instrText>
      </w:r>
      <w:r>
        <w:rPr>
          <w:noProof/>
        </w:rPr>
      </w:r>
      <w:r>
        <w:rPr>
          <w:noProof/>
        </w:rPr>
        <w:fldChar w:fldCharType="separate"/>
      </w:r>
      <w:r>
        <w:rPr>
          <w:noProof/>
        </w:rPr>
        <w:t>17</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5.1.7</w:t>
      </w:r>
      <w:r w:rsidRPr="00435638">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_Toc163037657 \h </w:instrText>
      </w:r>
      <w:r>
        <w:rPr>
          <w:noProof/>
        </w:rPr>
      </w:r>
      <w:r>
        <w:rPr>
          <w:noProof/>
        </w:rPr>
        <w:fldChar w:fldCharType="separate"/>
      </w:r>
      <w:r>
        <w:rPr>
          <w:noProof/>
        </w:rPr>
        <w:t>18</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5.1.8</w:t>
      </w:r>
      <w:r w:rsidRPr="00435638">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_Toc163037658 \h </w:instrText>
      </w:r>
      <w:r>
        <w:rPr>
          <w:noProof/>
        </w:rPr>
      </w:r>
      <w:r>
        <w:rPr>
          <w:noProof/>
        </w:rPr>
        <w:fldChar w:fldCharType="separate"/>
      </w:r>
      <w:r>
        <w:rPr>
          <w:noProof/>
        </w:rPr>
        <w:t>19</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5.1.9</w:t>
      </w:r>
      <w:r w:rsidRPr="00435638">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_Toc163037659 \h </w:instrText>
      </w:r>
      <w:r>
        <w:rPr>
          <w:noProof/>
        </w:rPr>
      </w:r>
      <w:r>
        <w:rPr>
          <w:noProof/>
        </w:rPr>
        <w:fldChar w:fldCharType="separate"/>
      </w:r>
      <w:r>
        <w:rPr>
          <w:noProof/>
        </w:rPr>
        <w:t>20</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5.1.10</w:t>
      </w:r>
      <w:r w:rsidRPr="00435638">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_Toc163037660 \h </w:instrText>
      </w:r>
      <w:r>
        <w:rPr>
          <w:noProof/>
        </w:rPr>
      </w:r>
      <w:r>
        <w:rPr>
          <w:noProof/>
        </w:rPr>
        <w:fldChar w:fldCharType="separate"/>
      </w:r>
      <w:r>
        <w:rPr>
          <w:noProof/>
        </w:rPr>
        <w:t>21</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5.1.11</w:t>
      </w:r>
      <w:r w:rsidRPr="00435638">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_Toc163037661 \h </w:instrText>
      </w:r>
      <w:r>
        <w:rPr>
          <w:noProof/>
        </w:rPr>
      </w:r>
      <w:r>
        <w:rPr>
          <w:noProof/>
        </w:rPr>
        <w:fldChar w:fldCharType="separate"/>
      </w:r>
      <w:r>
        <w:rPr>
          <w:noProof/>
        </w:rPr>
        <w:t>22</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5.1.12</w:t>
      </w:r>
      <w:r w:rsidRPr="00435638">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_Toc163037662 \h </w:instrText>
      </w:r>
      <w:r>
        <w:rPr>
          <w:noProof/>
        </w:rPr>
      </w:r>
      <w:r>
        <w:rPr>
          <w:noProof/>
        </w:rPr>
        <w:fldChar w:fldCharType="separate"/>
      </w:r>
      <w:r>
        <w:rPr>
          <w:noProof/>
        </w:rPr>
        <w:t>23</w:t>
      </w:r>
      <w:r>
        <w:rPr>
          <w:noProof/>
        </w:rPr>
        <w:fldChar w:fldCharType="end"/>
      </w:r>
    </w:p>
    <w:p w:rsidR="00F640E0" w:rsidRPr="00435638" w:rsidRDefault="00F640E0">
      <w:pPr>
        <w:pStyle w:val="TOC3"/>
        <w:rPr>
          <w:rFonts w:ascii="Calibri" w:hAnsi="Calibri"/>
          <w:noProof/>
          <w:kern w:val="2"/>
          <w:sz w:val="22"/>
          <w:szCs w:val="22"/>
          <w:lang w:eastAsia="en-GB"/>
        </w:rPr>
      </w:pPr>
      <w:r>
        <w:rPr>
          <w:noProof/>
        </w:rPr>
        <w:t>5.1.13</w:t>
      </w:r>
      <w:r w:rsidRPr="00435638">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_Toc163037663 \h </w:instrText>
      </w:r>
      <w:r>
        <w:rPr>
          <w:noProof/>
        </w:rPr>
      </w:r>
      <w:r>
        <w:rPr>
          <w:noProof/>
        </w:rPr>
        <w:fldChar w:fldCharType="separate"/>
      </w:r>
      <w:r>
        <w:rPr>
          <w:noProof/>
        </w:rPr>
        <w:t>24</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5.1.14</w:t>
      </w:r>
      <w:r w:rsidRPr="00435638">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_Toc163037664 \h </w:instrText>
      </w:r>
      <w:r>
        <w:rPr>
          <w:noProof/>
        </w:rPr>
      </w:r>
      <w:r>
        <w:rPr>
          <w:noProof/>
        </w:rPr>
        <w:fldChar w:fldCharType="separate"/>
      </w:r>
      <w:r>
        <w:rPr>
          <w:noProof/>
        </w:rPr>
        <w:t>25</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5.1.15</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_Toc163037665 \h </w:instrText>
      </w:r>
      <w:r>
        <w:rPr>
          <w:noProof/>
        </w:rPr>
      </w:r>
      <w:r>
        <w:rPr>
          <w:noProof/>
        </w:rPr>
        <w:fldChar w:fldCharType="separate"/>
      </w:r>
      <w:r>
        <w:rPr>
          <w:noProof/>
        </w:rPr>
        <w:t>26</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5.1.16</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_Toc163037666 \h </w:instrText>
      </w:r>
      <w:r>
        <w:rPr>
          <w:noProof/>
        </w:rPr>
      </w:r>
      <w:r>
        <w:rPr>
          <w:noProof/>
        </w:rPr>
        <w:fldChar w:fldCharType="separate"/>
      </w:r>
      <w:r>
        <w:rPr>
          <w:noProof/>
        </w:rPr>
        <w:t>26</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5.1.17</w:t>
      </w:r>
      <w:r w:rsidRPr="00435638">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_Toc163037667 \h </w:instrText>
      </w:r>
      <w:r>
        <w:rPr>
          <w:noProof/>
        </w:rPr>
      </w:r>
      <w:r>
        <w:rPr>
          <w:noProof/>
        </w:rPr>
        <w:fldChar w:fldCharType="separate"/>
      </w:r>
      <w:r>
        <w:rPr>
          <w:noProof/>
        </w:rPr>
        <w:t>26</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5.1.18</w:t>
      </w:r>
      <w:r w:rsidRPr="00435638">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_Toc163037668 \h </w:instrText>
      </w:r>
      <w:r>
        <w:rPr>
          <w:noProof/>
        </w:rPr>
      </w:r>
      <w:r>
        <w:rPr>
          <w:noProof/>
        </w:rPr>
        <w:fldChar w:fldCharType="separate"/>
      </w:r>
      <w:r>
        <w:rPr>
          <w:noProof/>
        </w:rPr>
        <w:t>27</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5.1.19</w:t>
      </w:r>
      <w:r w:rsidRPr="00435638">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_Toc163037669 \h </w:instrText>
      </w:r>
      <w:r>
        <w:rPr>
          <w:noProof/>
        </w:rPr>
      </w:r>
      <w:r>
        <w:rPr>
          <w:noProof/>
        </w:rPr>
        <w:fldChar w:fldCharType="separate"/>
      </w:r>
      <w:r>
        <w:rPr>
          <w:noProof/>
        </w:rPr>
        <w:t>28</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5.1.20</w:t>
      </w:r>
      <w:r w:rsidRPr="00435638">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_Toc163037670 \h </w:instrText>
      </w:r>
      <w:r>
        <w:rPr>
          <w:noProof/>
        </w:rPr>
      </w:r>
      <w:r>
        <w:rPr>
          <w:noProof/>
        </w:rPr>
        <w:fldChar w:fldCharType="separate"/>
      </w:r>
      <w:r>
        <w:rPr>
          <w:noProof/>
        </w:rPr>
        <w:t>29</w:t>
      </w:r>
      <w:r>
        <w:rPr>
          <w:noProof/>
        </w:rPr>
        <w:fldChar w:fldCharType="end"/>
      </w:r>
    </w:p>
    <w:p w:rsidR="00F640E0" w:rsidRPr="00435638" w:rsidRDefault="00F640E0">
      <w:pPr>
        <w:pStyle w:val="TOC3"/>
        <w:rPr>
          <w:rFonts w:ascii="Calibri" w:hAnsi="Calibri"/>
          <w:noProof/>
          <w:kern w:val="2"/>
          <w:sz w:val="22"/>
          <w:szCs w:val="22"/>
          <w:lang w:eastAsia="en-GB"/>
        </w:rPr>
      </w:pPr>
      <w:r>
        <w:rPr>
          <w:noProof/>
        </w:rPr>
        <w:t>5.1.21</w:t>
      </w:r>
      <w:r w:rsidRPr="00435638">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_Toc163037671 \h </w:instrText>
      </w:r>
      <w:r>
        <w:rPr>
          <w:noProof/>
        </w:rPr>
      </w:r>
      <w:r>
        <w:rPr>
          <w:noProof/>
        </w:rPr>
        <w:fldChar w:fldCharType="separate"/>
      </w:r>
      <w:r>
        <w:rPr>
          <w:noProof/>
        </w:rPr>
        <w:t>30</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5.1.22</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_Toc163037672 \h </w:instrText>
      </w:r>
      <w:r>
        <w:rPr>
          <w:noProof/>
        </w:rPr>
      </w:r>
      <w:r>
        <w:rPr>
          <w:noProof/>
        </w:rPr>
        <w:fldChar w:fldCharType="separate"/>
      </w:r>
      <w:r>
        <w:rPr>
          <w:noProof/>
        </w:rPr>
        <w:t>31</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5.1.23</w:t>
      </w:r>
      <w:r w:rsidRPr="00435638">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_Toc163037673 \h </w:instrText>
      </w:r>
      <w:r>
        <w:rPr>
          <w:noProof/>
        </w:rPr>
      </w:r>
      <w:r>
        <w:rPr>
          <w:noProof/>
        </w:rPr>
        <w:fldChar w:fldCharType="separate"/>
      </w:r>
      <w:r>
        <w:rPr>
          <w:noProof/>
        </w:rPr>
        <w:t>31</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5.1.24</w:t>
      </w:r>
      <w:r w:rsidRPr="00435638">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_Toc163037674 \h </w:instrText>
      </w:r>
      <w:r>
        <w:rPr>
          <w:noProof/>
        </w:rPr>
      </w:r>
      <w:r>
        <w:rPr>
          <w:noProof/>
        </w:rPr>
        <w:fldChar w:fldCharType="separate"/>
      </w:r>
      <w:r>
        <w:rPr>
          <w:noProof/>
        </w:rPr>
        <w:t>31</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5.1.25</w:t>
      </w:r>
      <w:r w:rsidRPr="00435638">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_Toc163037675 \h </w:instrText>
      </w:r>
      <w:r>
        <w:rPr>
          <w:noProof/>
        </w:rPr>
      </w:r>
      <w:r>
        <w:rPr>
          <w:noProof/>
        </w:rPr>
        <w:fldChar w:fldCharType="separate"/>
      </w:r>
      <w:r>
        <w:rPr>
          <w:noProof/>
        </w:rPr>
        <w:t>32</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5.1.26</w:t>
      </w:r>
      <w:r w:rsidRPr="00435638">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_Toc163037676 \h </w:instrText>
      </w:r>
      <w:r>
        <w:rPr>
          <w:noProof/>
        </w:rPr>
      </w:r>
      <w:r>
        <w:rPr>
          <w:noProof/>
        </w:rPr>
        <w:fldChar w:fldCharType="separate"/>
      </w:r>
      <w:r>
        <w:rPr>
          <w:noProof/>
        </w:rPr>
        <w:t>32</w:t>
      </w:r>
      <w:r>
        <w:rPr>
          <w:noProof/>
        </w:rPr>
        <w:fldChar w:fldCharType="end"/>
      </w:r>
    </w:p>
    <w:p w:rsidR="00F640E0" w:rsidRPr="00435638" w:rsidRDefault="00F640E0">
      <w:pPr>
        <w:pStyle w:val="TOC2"/>
        <w:rPr>
          <w:rFonts w:ascii="Calibri" w:hAnsi="Calibri"/>
          <w:noProof/>
          <w:kern w:val="2"/>
          <w:sz w:val="22"/>
          <w:szCs w:val="22"/>
          <w:lang w:eastAsia="en-GB"/>
        </w:rPr>
      </w:pPr>
      <w:r>
        <w:rPr>
          <w:noProof/>
        </w:rPr>
        <w:t>5.2</w:t>
      </w:r>
      <w:r w:rsidRPr="00435638">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_Toc163037677 \h </w:instrText>
      </w:r>
      <w:r>
        <w:rPr>
          <w:noProof/>
        </w:rPr>
      </w:r>
      <w:r>
        <w:rPr>
          <w:noProof/>
        </w:rPr>
        <w:fldChar w:fldCharType="separate"/>
      </w:r>
      <w:r>
        <w:rPr>
          <w:noProof/>
        </w:rPr>
        <w:t>32</w:t>
      </w:r>
      <w:r>
        <w:rPr>
          <w:noProof/>
        </w:rPr>
        <w:fldChar w:fldCharType="end"/>
      </w:r>
    </w:p>
    <w:p w:rsidR="00F640E0" w:rsidRPr="00435638" w:rsidRDefault="00F640E0">
      <w:pPr>
        <w:pStyle w:val="TOC3"/>
        <w:rPr>
          <w:rFonts w:ascii="Calibri" w:hAnsi="Calibri"/>
          <w:noProof/>
          <w:kern w:val="2"/>
          <w:sz w:val="22"/>
          <w:szCs w:val="22"/>
          <w:lang w:eastAsia="en-GB"/>
        </w:rPr>
      </w:pPr>
      <w:r>
        <w:rPr>
          <w:noProof/>
        </w:rPr>
        <w:t>5.2.1</w:t>
      </w:r>
      <w:r w:rsidRPr="00435638">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_Toc163037678 \h </w:instrText>
      </w:r>
      <w:r>
        <w:rPr>
          <w:noProof/>
        </w:rPr>
      </w:r>
      <w:r>
        <w:rPr>
          <w:noProof/>
        </w:rPr>
        <w:fldChar w:fldCharType="separate"/>
      </w:r>
      <w:r>
        <w:rPr>
          <w:noProof/>
        </w:rPr>
        <w:t>32</w:t>
      </w:r>
      <w:r>
        <w:rPr>
          <w:noProof/>
        </w:rPr>
        <w:fldChar w:fldCharType="end"/>
      </w:r>
    </w:p>
    <w:p w:rsidR="00F640E0" w:rsidRPr="00435638" w:rsidRDefault="00F640E0">
      <w:pPr>
        <w:pStyle w:val="TOC3"/>
        <w:rPr>
          <w:rFonts w:ascii="Calibri" w:hAnsi="Calibri"/>
          <w:noProof/>
          <w:kern w:val="2"/>
          <w:sz w:val="22"/>
          <w:szCs w:val="22"/>
          <w:lang w:eastAsia="en-GB"/>
        </w:rPr>
      </w:pPr>
      <w:r>
        <w:rPr>
          <w:noProof/>
        </w:rPr>
        <w:t>5.2.2</w:t>
      </w:r>
      <w:r w:rsidRPr="00435638">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_Toc163037679 \h </w:instrText>
      </w:r>
      <w:r>
        <w:rPr>
          <w:noProof/>
        </w:rPr>
      </w:r>
      <w:r>
        <w:rPr>
          <w:noProof/>
        </w:rPr>
        <w:fldChar w:fldCharType="separate"/>
      </w:r>
      <w:r>
        <w:rPr>
          <w:noProof/>
        </w:rPr>
        <w:t>33</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5.2.3</w:t>
      </w:r>
      <w:r w:rsidRPr="00435638">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_Toc163037680 \h </w:instrText>
      </w:r>
      <w:r>
        <w:rPr>
          <w:noProof/>
        </w:rPr>
      </w:r>
      <w:r>
        <w:rPr>
          <w:noProof/>
        </w:rPr>
        <w:fldChar w:fldCharType="separate"/>
      </w:r>
      <w:r>
        <w:rPr>
          <w:noProof/>
        </w:rPr>
        <w:t>34</w:t>
      </w:r>
      <w:r>
        <w:rPr>
          <w:noProof/>
        </w:rPr>
        <w:fldChar w:fldCharType="end"/>
      </w:r>
    </w:p>
    <w:p w:rsidR="00F640E0" w:rsidRPr="00435638" w:rsidRDefault="00F640E0">
      <w:pPr>
        <w:pStyle w:val="TOC3"/>
        <w:rPr>
          <w:rFonts w:ascii="Calibri" w:hAnsi="Calibri"/>
          <w:noProof/>
          <w:kern w:val="2"/>
          <w:sz w:val="22"/>
          <w:szCs w:val="22"/>
          <w:lang w:eastAsia="en-GB"/>
        </w:rPr>
      </w:pPr>
      <w:r>
        <w:rPr>
          <w:noProof/>
          <w:lang w:eastAsia="zh-CN"/>
        </w:rPr>
        <w:t>5.2.4</w:t>
      </w:r>
      <w:r w:rsidRPr="00435638">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_Toc163037681 \h </w:instrText>
      </w:r>
      <w:r>
        <w:rPr>
          <w:noProof/>
        </w:rPr>
      </w:r>
      <w:r>
        <w:rPr>
          <w:noProof/>
        </w:rPr>
        <w:fldChar w:fldCharType="separate"/>
      </w:r>
      <w:r>
        <w:rPr>
          <w:noProof/>
        </w:rPr>
        <w:t>34</w:t>
      </w:r>
      <w:r>
        <w:rPr>
          <w:noProof/>
        </w:rPr>
        <w:fldChar w:fldCharType="end"/>
      </w:r>
    </w:p>
    <w:p w:rsidR="00F640E0" w:rsidRPr="00435638" w:rsidRDefault="00F640E0">
      <w:pPr>
        <w:pStyle w:val="TOC1"/>
        <w:rPr>
          <w:rFonts w:ascii="Calibri" w:hAnsi="Calibri"/>
          <w:noProof/>
          <w:kern w:val="2"/>
          <w:szCs w:val="22"/>
          <w:lang w:eastAsia="en-GB"/>
        </w:rPr>
      </w:pPr>
      <w:r>
        <w:rPr>
          <w:noProof/>
        </w:rPr>
        <w:t>6</w:t>
      </w:r>
      <w:r w:rsidRPr="00435638">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_Toc163037682 \h </w:instrText>
      </w:r>
      <w:r>
        <w:rPr>
          <w:noProof/>
        </w:rPr>
      </w:r>
      <w:r>
        <w:rPr>
          <w:noProof/>
        </w:rPr>
        <w:fldChar w:fldCharType="separate"/>
      </w:r>
      <w:r>
        <w:rPr>
          <w:noProof/>
        </w:rPr>
        <w:t>34</w:t>
      </w:r>
      <w:r>
        <w:rPr>
          <w:noProof/>
        </w:rPr>
        <w:fldChar w:fldCharType="end"/>
      </w:r>
    </w:p>
    <w:p w:rsidR="00F640E0" w:rsidRPr="00435638" w:rsidRDefault="00F640E0">
      <w:pPr>
        <w:pStyle w:val="TOC2"/>
        <w:rPr>
          <w:rFonts w:ascii="Calibri" w:hAnsi="Calibri"/>
          <w:noProof/>
          <w:kern w:val="2"/>
          <w:sz w:val="22"/>
          <w:szCs w:val="22"/>
          <w:lang w:eastAsia="en-GB"/>
        </w:rPr>
      </w:pPr>
      <w:r>
        <w:rPr>
          <w:noProof/>
        </w:rPr>
        <w:t>6.1</w:t>
      </w:r>
      <w:r w:rsidRPr="00435638">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_Toc163037683 \h </w:instrText>
      </w:r>
      <w:r>
        <w:rPr>
          <w:noProof/>
        </w:rPr>
      </w:r>
      <w:r>
        <w:rPr>
          <w:noProof/>
        </w:rPr>
        <w:fldChar w:fldCharType="separate"/>
      </w:r>
      <w:r>
        <w:rPr>
          <w:noProof/>
        </w:rPr>
        <w:t>34</w:t>
      </w:r>
      <w:r>
        <w:rPr>
          <w:noProof/>
        </w:rPr>
        <w:fldChar w:fldCharType="end"/>
      </w:r>
    </w:p>
    <w:p w:rsidR="00F640E0" w:rsidRPr="00435638" w:rsidRDefault="00F640E0">
      <w:pPr>
        <w:pStyle w:val="TOC2"/>
        <w:rPr>
          <w:rFonts w:ascii="Calibri" w:hAnsi="Calibri"/>
          <w:noProof/>
          <w:kern w:val="2"/>
          <w:sz w:val="22"/>
          <w:szCs w:val="22"/>
          <w:lang w:eastAsia="en-GB"/>
        </w:rPr>
      </w:pPr>
      <w:r>
        <w:rPr>
          <w:noProof/>
        </w:rPr>
        <w:t>6.2</w:t>
      </w:r>
      <w:r w:rsidRPr="00435638">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_Toc163037684 \h </w:instrText>
      </w:r>
      <w:r>
        <w:rPr>
          <w:noProof/>
        </w:rPr>
      </w:r>
      <w:r>
        <w:rPr>
          <w:noProof/>
        </w:rPr>
        <w:fldChar w:fldCharType="separate"/>
      </w:r>
      <w:r>
        <w:rPr>
          <w:noProof/>
        </w:rPr>
        <w:t>35</w:t>
      </w:r>
      <w:r>
        <w:rPr>
          <w:noProof/>
        </w:rPr>
        <w:fldChar w:fldCharType="end"/>
      </w:r>
    </w:p>
    <w:p w:rsidR="00F640E0" w:rsidRPr="00435638" w:rsidRDefault="00F640E0">
      <w:pPr>
        <w:pStyle w:val="TOC2"/>
        <w:rPr>
          <w:rFonts w:ascii="Calibri" w:hAnsi="Calibri"/>
          <w:noProof/>
          <w:kern w:val="2"/>
          <w:sz w:val="22"/>
          <w:szCs w:val="22"/>
          <w:lang w:eastAsia="en-GB"/>
        </w:rPr>
      </w:pPr>
      <w:r>
        <w:rPr>
          <w:noProof/>
        </w:rPr>
        <w:t>6.3</w:t>
      </w:r>
      <w:r w:rsidRPr="00435638">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_Toc163037685 \h </w:instrText>
      </w:r>
      <w:r>
        <w:rPr>
          <w:noProof/>
        </w:rPr>
      </w:r>
      <w:r>
        <w:rPr>
          <w:noProof/>
        </w:rPr>
        <w:fldChar w:fldCharType="separate"/>
      </w:r>
      <w:r>
        <w:rPr>
          <w:noProof/>
        </w:rPr>
        <w:t>36</w:t>
      </w:r>
      <w:r>
        <w:rPr>
          <w:noProof/>
        </w:rPr>
        <w:fldChar w:fldCharType="end"/>
      </w:r>
    </w:p>
    <w:p w:rsidR="00F640E0" w:rsidRPr="00435638" w:rsidRDefault="00F640E0">
      <w:pPr>
        <w:pStyle w:val="TOC2"/>
        <w:rPr>
          <w:rFonts w:ascii="Calibri" w:hAnsi="Calibri"/>
          <w:noProof/>
          <w:kern w:val="2"/>
          <w:sz w:val="22"/>
          <w:szCs w:val="22"/>
          <w:lang w:eastAsia="en-GB"/>
        </w:rPr>
      </w:pPr>
      <w:r>
        <w:rPr>
          <w:noProof/>
        </w:rPr>
        <w:t>6.4</w:t>
      </w:r>
      <w:r w:rsidRPr="00435638">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_Toc163037686 \h </w:instrText>
      </w:r>
      <w:r>
        <w:rPr>
          <w:noProof/>
        </w:rPr>
      </w:r>
      <w:r>
        <w:rPr>
          <w:noProof/>
        </w:rPr>
        <w:fldChar w:fldCharType="separate"/>
      </w:r>
      <w:r>
        <w:rPr>
          <w:noProof/>
        </w:rPr>
        <w:t>37</w:t>
      </w:r>
      <w:r>
        <w:rPr>
          <w:noProof/>
        </w:rPr>
        <w:fldChar w:fldCharType="end"/>
      </w:r>
    </w:p>
    <w:p w:rsidR="00F640E0" w:rsidRPr="00435638" w:rsidRDefault="00F640E0">
      <w:pPr>
        <w:pStyle w:val="TOC2"/>
        <w:rPr>
          <w:rFonts w:ascii="Calibri" w:hAnsi="Calibri"/>
          <w:noProof/>
          <w:kern w:val="2"/>
          <w:sz w:val="22"/>
          <w:szCs w:val="22"/>
          <w:lang w:eastAsia="en-GB"/>
        </w:rPr>
      </w:pPr>
      <w:r>
        <w:rPr>
          <w:noProof/>
        </w:rPr>
        <w:t>6.5.</w:t>
      </w:r>
      <w:r w:rsidRPr="00435638">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_Toc163037687 \h </w:instrText>
      </w:r>
      <w:r>
        <w:rPr>
          <w:noProof/>
        </w:rPr>
      </w:r>
      <w:r>
        <w:rPr>
          <w:noProof/>
        </w:rPr>
        <w:fldChar w:fldCharType="separate"/>
      </w:r>
      <w:r>
        <w:rPr>
          <w:noProof/>
        </w:rPr>
        <w:t>37</w:t>
      </w:r>
      <w:r>
        <w:rPr>
          <w:noProof/>
        </w:rPr>
        <w:fldChar w:fldCharType="end"/>
      </w:r>
    </w:p>
    <w:p w:rsidR="00F640E0" w:rsidRPr="00435638" w:rsidRDefault="00F640E0">
      <w:pPr>
        <w:pStyle w:val="TOC3"/>
        <w:rPr>
          <w:rFonts w:ascii="Calibri" w:hAnsi="Calibri"/>
          <w:noProof/>
          <w:kern w:val="2"/>
          <w:sz w:val="22"/>
          <w:szCs w:val="22"/>
          <w:lang w:eastAsia="en-GB"/>
        </w:rPr>
      </w:pPr>
      <w:r>
        <w:rPr>
          <w:noProof/>
        </w:rPr>
        <w:t>6.5.1</w:t>
      </w:r>
      <w:r w:rsidRPr="00435638">
        <w:rPr>
          <w:rFonts w:ascii="Calibri" w:hAnsi="Calibri"/>
          <w:noProof/>
          <w:kern w:val="2"/>
          <w:sz w:val="22"/>
          <w:szCs w:val="22"/>
          <w:lang w:eastAsia="en-GB"/>
        </w:rPr>
        <w:tab/>
      </w:r>
      <w:r w:rsidRPr="00A02806">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_Toc163037688 \h </w:instrText>
      </w:r>
      <w:r>
        <w:rPr>
          <w:noProof/>
        </w:rPr>
      </w:r>
      <w:r>
        <w:rPr>
          <w:noProof/>
        </w:rPr>
        <w:fldChar w:fldCharType="separate"/>
      </w:r>
      <w:r>
        <w:rPr>
          <w:noProof/>
        </w:rPr>
        <w:t>37</w:t>
      </w:r>
      <w:r>
        <w:rPr>
          <w:noProof/>
        </w:rPr>
        <w:fldChar w:fldCharType="end"/>
      </w:r>
    </w:p>
    <w:p w:rsidR="00F640E0" w:rsidRPr="00435638" w:rsidRDefault="00F640E0">
      <w:pPr>
        <w:pStyle w:val="TOC4"/>
        <w:rPr>
          <w:rFonts w:ascii="Calibri" w:hAnsi="Calibri"/>
          <w:noProof/>
          <w:kern w:val="2"/>
          <w:sz w:val="22"/>
          <w:szCs w:val="22"/>
          <w:lang w:eastAsia="en-GB"/>
        </w:rPr>
      </w:pPr>
      <w:r>
        <w:rPr>
          <w:noProof/>
        </w:rPr>
        <w:lastRenderedPageBreak/>
        <w:t>6.5.1.1</w:t>
      </w:r>
      <w:r w:rsidRPr="00435638">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_Toc163037689 \h </w:instrText>
      </w:r>
      <w:r>
        <w:rPr>
          <w:noProof/>
        </w:rPr>
      </w:r>
      <w:r>
        <w:rPr>
          <w:noProof/>
        </w:rPr>
        <w:fldChar w:fldCharType="separate"/>
      </w:r>
      <w:r>
        <w:rPr>
          <w:noProof/>
        </w:rPr>
        <w:t>37</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6.5.1.2</w:t>
      </w:r>
      <w:r w:rsidRPr="00435638">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_Toc163037690 \h </w:instrText>
      </w:r>
      <w:r>
        <w:rPr>
          <w:noProof/>
        </w:rPr>
      </w:r>
      <w:r>
        <w:rPr>
          <w:noProof/>
        </w:rPr>
        <w:fldChar w:fldCharType="separate"/>
      </w:r>
      <w:r>
        <w:rPr>
          <w:noProof/>
        </w:rPr>
        <w:t>38</w:t>
      </w:r>
      <w:r>
        <w:rPr>
          <w:noProof/>
        </w:rPr>
        <w:fldChar w:fldCharType="end"/>
      </w:r>
    </w:p>
    <w:p w:rsidR="00F640E0" w:rsidRPr="00435638" w:rsidRDefault="00F640E0">
      <w:pPr>
        <w:pStyle w:val="TOC4"/>
        <w:rPr>
          <w:rFonts w:ascii="Calibri" w:hAnsi="Calibri"/>
          <w:noProof/>
          <w:kern w:val="2"/>
          <w:sz w:val="22"/>
          <w:szCs w:val="22"/>
          <w:lang w:eastAsia="en-GB"/>
        </w:rPr>
      </w:pPr>
      <w:r>
        <w:rPr>
          <w:noProof/>
        </w:rPr>
        <w:t>6.</w:t>
      </w:r>
      <w:r>
        <w:rPr>
          <w:noProof/>
          <w:lang w:eastAsia="zh-CN"/>
        </w:rPr>
        <w:t>5</w:t>
      </w:r>
      <w:r>
        <w:rPr>
          <w:noProof/>
        </w:rPr>
        <w:t>.1.3</w:t>
      </w:r>
      <w:r w:rsidRPr="00435638">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_Toc163037691 \h </w:instrText>
      </w:r>
      <w:r>
        <w:rPr>
          <w:noProof/>
        </w:rPr>
      </w:r>
      <w:r>
        <w:rPr>
          <w:noProof/>
        </w:rPr>
        <w:fldChar w:fldCharType="separate"/>
      </w:r>
      <w:r>
        <w:rPr>
          <w:noProof/>
        </w:rPr>
        <w:t>38</w:t>
      </w:r>
      <w:r>
        <w:rPr>
          <w:noProof/>
        </w:rPr>
        <w:fldChar w:fldCharType="end"/>
      </w:r>
    </w:p>
    <w:p w:rsidR="00F640E0" w:rsidRPr="00435638" w:rsidRDefault="00F640E0">
      <w:pPr>
        <w:pStyle w:val="TOC3"/>
        <w:rPr>
          <w:rFonts w:ascii="Calibri" w:hAnsi="Calibri"/>
          <w:noProof/>
          <w:kern w:val="2"/>
          <w:sz w:val="22"/>
          <w:szCs w:val="22"/>
          <w:lang w:eastAsia="en-GB"/>
        </w:rPr>
      </w:pPr>
      <w:r>
        <w:rPr>
          <w:noProof/>
        </w:rPr>
        <w:t>6.5.2</w:t>
      </w:r>
      <w:r w:rsidRPr="00435638">
        <w:rPr>
          <w:rFonts w:ascii="Calibri" w:hAnsi="Calibri"/>
          <w:noProof/>
          <w:kern w:val="2"/>
          <w:sz w:val="22"/>
          <w:szCs w:val="22"/>
          <w:lang w:eastAsia="en-GB"/>
        </w:rPr>
        <w:tab/>
      </w:r>
      <w:r w:rsidRPr="00A02806">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_Toc163037692 \h </w:instrText>
      </w:r>
      <w:r>
        <w:rPr>
          <w:noProof/>
        </w:rPr>
      </w:r>
      <w:r>
        <w:rPr>
          <w:noProof/>
        </w:rPr>
        <w:fldChar w:fldCharType="separate"/>
      </w:r>
      <w:r>
        <w:rPr>
          <w:noProof/>
        </w:rPr>
        <w:t>38</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6.5.2.1</w:t>
      </w:r>
      <w:r w:rsidRPr="00435638">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_Toc163037693 \h </w:instrText>
      </w:r>
      <w:r>
        <w:rPr>
          <w:noProof/>
        </w:rPr>
      </w:r>
      <w:r>
        <w:rPr>
          <w:noProof/>
        </w:rPr>
        <w:fldChar w:fldCharType="separate"/>
      </w:r>
      <w:r>
        <w:rPr>
          <w:noProof/>
        </w:rPr>
        <w:t>38</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6.5.2.2</w:t>
      </w:r>
      <w:r w:rsidRPr="00435638">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_Toc163037694 \h </w:instrText>
      </w:r>
      <w:r>
        <w:rPr>
          <w:noProof/>
        </w:rPr>
      </w:r>
      <w:r>
        <w:rPr>
          <w:noProof/>
        </w:rPr>
        <w:fldChar w:fldCharType="separate"/>
      </w:r>
      <w:r>
        <w:rPr>
          <w:noProof/>
        </w:rPr>
        <w:t>38</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6.5.2.3</w:t>
      </w:r>
      <w:r w:rsidRPr="00435638">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_Toc163037695 \h </w:instrText>
      </w:r>
      <w:r>
        <w:rPr>
          <w:noProof/>
        </w:rPr>
      </w:r>
      <w:r>
        <w:rPr>
          <w:noProof/>
        </w:rPr>
        <w:fldChar w:fldCharType="separate"/>
      </w:r>
      <w:r>
        <w:rPr>
          <w:noProof/>
        </w:rPr>
        <w:t>38</w:t>
      </w:r>
      <w:r>
        <w:rPr>
          <w:noProof/>
        </w:rPr>
        <w:fldChar w:fldCharType="end"/>
      </w:r>
    </w:p>
    <w:p w:rsidR="00F640E0" w:rsidRPr="00435638" w:rsidRDefault="00F640E0">
      <w:pPr>
        <w:pStyle w:val="TOC3"/>
        <w:rPr>
          <w:rFonts w:ascii="Calibri" w:hAnsi="Calibri"/>
          <w:noProof/>
          <w:kern w:val="2"/>
          <w:sz w:val="22"/>
          <w:szCs w:val="22"/>
          <w:lang w:eastAsia="en-GB"/>
        </w:rPr>
      </w:pPr>
      <w:r>
        <w:rPr>
          <w:noProof/>
        </w:rPr>
        <w:t>6.5.3</w:t>
      </w:r>
      <w:r w:rsidRPr="00435638">
        <w:rPr>
          <w:rFonts w:ascii="Calibri" w:hAnsi="Calibri"/>
          <w:noProof/>
          <w:kern w:val="2"/>
          <w:sz w:val="22"/>
          <w:szCs w:val="22"/>
          <w:lang w:eastAsia="en-GB"/>
        </w:rPr>
        <w:tab/>
      </w:r>
      <w:r w:rsidRPr="00A02806">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_Toc163037696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6.5.3.1</w:t>
      </w:r>
      <w:r w:rsidRPr="00435638">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_Toc163037697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6.5.3.2</w:t>
      </w:r>
      <w:r w:rsidRPr="00435638">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_Toc163037698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6.5.3.3</w:t>
      </w:r>
      <w:r w:rsidRPr="00435638">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_Toc163037699 \h </w:instrText>
      </w:r>
      <w:r>
        <w:rPr>
          <w:noProof/>
        </w:rPr>
      </w:r>
      <w:r>
        <w:rPr>
          <w:noProof/>
        </w:rPr>
        <w:fldChar w:fldCharType="separate"/>
      </w:r>
      <w:r>
        <w:rPr>
          <w:noProof/>
        </w:rPr>
        <w:t>39</w:t>
      </w:r>
      <w:r>
        <w:rPr>
          <w:noProof/>
        </w:rPr>
        <w:fldChar w:fldCharType="end"/>
      </w:r>
    </w:p>
    <w:p w:rsidR="00F640E0" w:rsidRPr="00435638" w:rsidRDefault="00F640E0">
      <w:pPr>
        <w:pStyle w:val="TOC3"/>
        <w:rPr>
          <w:rFonts w:ascii="Calibri" w:hAnsi="Calibri"/>
          <w:noProof/>
          <w:kern w:val="2"/>
          <w:sz w:val="22"/>
          <w:szCs w:val="22"/>
          <w:lang w:eastAsia="en-GB"/>
        </w:rPr>
      </w:pPr>
      <w:r>
        <w:rPr>
          <w:noProof/>
        </w:rPr>
        <w:t>6.5.4</w:t>
      </w:r>
      <w:r w:rsidRPr="00435638">
        <w:rPr>
          <w:rFonts w:ascii="Calibri" w:hAnsi="Calibri"/>
          <w:noProof/>
          <w:kern w:val="2"/>
          <w:sz w:val="22"/>
          <w:szCs w:val="22"/>
          <w:lang w:eastAsia="en-GB"/>
        </w:rPr>
        <w:tab/>
      </w:r>
      <w:r w:rsidRPr="00A02806">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_Toc163037700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6.5.4.1</w:t>
      </w:r>
      <w:r w:rsidRPr="00435638">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_Toc163037701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6.5.4.2</w:t>
      </w:r>
      <w:r w:rsidRPr="00435638">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_Toc163037702 \h </w:instrText>
      </w:r>
      <w:r>
        <w:rPr>
          <w:noProof/>
        </w:rPr>
      </w:r>
      <w:r>
        <w:rPr>
          <w:noProof/>
        </w:rPr>
        <w:fldChar w:fldCharType="separate"/>
      </w:r>
      <w:r>
        <w:rPr>
          <w:noProof/>
        </w:rPr>
        <w:t>39</w:t>
      </w:r>
      <w:r>
        <w:rPr>
          <w:noProof/>
        </w:rPr>
        <w:fldChar w:fldCharType="end"/>
      </w:r>
    </w:p>
    <w:p w:rsidR="00F640E0" w:rsidRPr="00435638" w:rsidRDefault="00F640E0">
      <w:pPr>
        <w:pStyle w:val="TOC4"/>
        <w:rPr>
          <w:rFonts w:ascii="Calibri" w:hAnsi="Calibri"/>
          <w:noProof/>
          <w:kern w:val="2"/>
          <w:sz w:val="22"/>
          <w:szCs w:val="22"/>
          <w:lang w:eastAsia="en-GB"/>
        </w:rPr>
      </w:pPr>
      <w:r>
        <w:rPr>
          <w:noProof/>
        </w:rPr>
        <w:t>6.5.4.3</w:t>
      </w:r>
      <w:r w:rsidRPr="00435638">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_Toc163037703 \h </w:instrText>
      </w:r>
      <w:r>
        <w:rPr>
          <w:noProof/>
        </w:rPr>
      </w:r>
      <w:r>
        <w:rPr>
          <w:noProof/>
        </w:rPr>
        <w:fldChar w:fldCharType="separate"/>
      </w:r>
      <w:r>
        <w:rPr>
          <w:noProof/>
        </w:rPr>
        <w:t>39</w:t>
      </w:r>
      <w:r>
        <w:rPr>
          <w:noProof/>
        </w:rPr>
        <w:fldChar w:fldCharType="end"/>
      </w:r>
    </w:p>
    <w:p w:rsidR="00F640E0" w:rsidRPr="00435638" w:rsidRDefault="00F640E0">
      <w:pPr>
        <w:pStyle w:val="TOC3"/>
        <w:rPr>
          <w:rFonts w:ascii="Calibri" w:hAnsi="Calibri"/>
          <w:noProof/>
          <w:kern w:val="2"/>
          <w:sz w:val="22"/>
          <w:szCs w:val="22"/>
          <w:lang w:eastAsia="en-GB"/>
        </w:rPr>
      </w:pPr>
      <w:r>
        <w:rPr>
          <w:noProof/>
        </w:rPr>
        <w:t>6.5.5</w:t>
      </w:r>
      <w:r w:rsidRPr="00435638">
        <w:rPr>
          <w:rFonts w:ascii="Calibri" w:hAnsi="Calibri"/>
          <w:noProof/>
          <w:kern w:val="2"/>
          <w:sz w:val="22"/>
          <w:szCs w:val="22"/>
          <w:lang w:eastAsia="en-GB"/>
        </w:rPr>
        <w:tab/>
      </w:r>
      <w:r w:rsidRPr="00A02806">
        <w:rPr>
          <w:rFonts w:ascii="Courier New" w:hAnsi="Courier New" w:cs="Courier New"/>
          <w:noProof/>
        </w:rPr>
        <w:t>Void</w:t>
      </w:r>
      <w:r>
        <w:rPr>
          <w:noProof/>
        </w:rPr>
        <w:tab/>
      </w:r>
      <w:r>
        <w:rPr>
          <w:noProof/>
        </w:rPr>
        <w:fldChar w:fldCharType="begin" w:fldLock="1"/>
      </w:r>
      <w:r>
        <w:rPr>
          <w:noProof/>
        </w:rPr>
        <w:instrText xml:space="preserve"> PAGEREF _Toc163037704 \h </w:instrText>
      </w:r>
      <w:r>
        <w:rPr>
          <w:noProof/>
        </w:rPr>
      </w:r>
      <w:r>
        <w:rPr>
          <w:noProof/>
        </w:rPr>
        <w:fldChar w:fldCharType="separate"/>
      </w:r>
      <w:r>
        <w:rPr>
          <w:noProof/>
        </w:rPr>
        <w:t>40</w:t>
      </w:r>
      <w:r>
        <w:rPr>
          <w:noProof/>
        </w:rPr>
        <w:fldChar w:fldCharType="end"/>
      </w:r>
    </w:p>
    <w:p w:rsidR="00F640E0" w:rsidRPr="00435638" w:rsidRDefault="00F640E0">
      <w:pPr>
        <w:pStyle w:val="TOC1"/>
        <w:rPr>
          <w:rFonts w:ascii="Calibri" w:hAnsi="Calibri"/>
          <w:noProof/>
          <w:kern w:val="2"/>
          <w:szCs w:val="22"/>
          <w:lang w:eastAsia="en-GB"/>
        </w:rPr>
      </w:pPr>
      <w:r>
        <w:rPr>
          <w:noProof/>
        </w:rPr>
        <w:t>7</w:t>
      </w:r>
      <w:r w:rsidRPr="00435638">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_Toc163037705 \h </w:instrText>
      </w:r>
      <w:r>
        <w:rPr>
          <w:noProof/>
        </w:rPr>
      </w:r>
      <w:r>
        <w:rPr>
          <w:noProof/>
        </w:rPr>
        <w:fldChar w:fldCharType="separate"/>
      </w:r>
      <w:r>
        <w:rPr>
          <w:noProof/>
        </w:rPr>
        <w:t>40</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w:t>
      </w:r>
      <w:r w:rsidRPr="00435638">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_Toc163037706 \h </w:instrText>
      </w:r>
      <w:r>
        <w:rPr>
          <w:noProof/>
        </w:rPr>
      </w:r>
      <w:r>
        <w:rPr>
          <w:noProof/>
        </w:rPr>
        <w:fldChar w:fldCharType="separate"/>
      </w:r>
      <w:r>
        <w:rPr>
          <w:noProof/>
        </w:rPr>
        <w:t>40</w:t>
      </w:r>
      <w:r>
        <w:rPr>
          <w:noProof/>
        </w:rPr>
        <w:fldChar w:fldCharType="end"/>
      </w:r>
    </w:p>
    <w:p w:rsidR="00F640E0" w:rsidRPr="00435638" w:rsidRDefault="00F640E0">
      <w:pPr>
        <w:pStyle w:val="TOC2"/>
        <w:rPr>
          <w:rFonts w:ascii="Calibri" w:hAnsi="Calibri"/>
          <w:noProof/>
          <w:kern w:val="2"/>
          <w:sz w:val="22"/>
          <w:szCs w:val="22"/>
          <w:lang w:eastAsia="en-GB"/>
        </w:rPr>
      </w:pPr>
      <w:r>
        <w:rPr>
          <w:noProof/>
        </w:rPr>
        <w:t>7.2</w:t>
      </w:r>
      <w:r w:rsidRPr="00435638">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_Toc163037707 \h </w:instrText>
      </w:r>
      <w:r>
        <w:rPr>
          <w:noProof/>
        </w:rPr>
      </w:r>
      <w:r>
        <w:rPr>
          <w:noProof/>
        </w:rPr>
        <w:fldChar w:fldCharType="separate"/>
      </w:r>
      <w:r>
        <w:rPr>
          <w:noProof/>
        </w:rPr>
        <w:t>40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w:t>
      </w:r>
      <w:r>
        <w:rPr>
          <w:noProof/>
        </w:rPr>
        <w:t>.3</w:t>
      </w:r>
      <w:r w:rsidRPr="00435638">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_Toc163037708 \h </w:instrText>
      </w:r>
      <w:r>
        <w:rPr>
          <w:noProof/>
        </w:rPr>
      </w:r>
      <w:r>
        <w:rPr>
          <w:noProof/>
        </w:rPr>
        <w:fldChar w:fldCharType="separate"/>
      </w:r>
      <w:r>
        <w:rPr>
          <w:noProof/>
        </w:rPr>
        <w:t>43</w:t>
      </w:r>
      <w:r>
        <w:rPr>
          <w:noProof/>
        </w:rPr>
        <w:fldChar w:fldCharType="end"/>
      </w:r>
    </w:p>
    <w:p w:rsidR="00F640E0" w:rsidRPr="00435638" w:rsidRDefault="00F640E0">
      <w:pPr>
        <w:pStyle w:val="TOC2"/>
        <w:rPr>
          <w:rFonts w:ascii="Calibri" w:hAnsi="Calibri"/>
          <w:noProof/>
          <w:kern w:val="2"/>
          <w:sz w:val="22"/>
          <w:szCs w:val="22"/>
          <w:lang w:eastAsia="en-GB"/>
        </w:rPr>
      </w:pPr>
      <w:r>
        <w:rPr>
          <w:noProof/>
        </w:rPr>
        <w:t>7.4</w:t>
      </w:r>
      <w:r w:rsidRPr="00435638">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_Toc163037709 \h </w:instrText>
      </w:r>
      <w:r>
        <w:rPr>
          <w:noProof/>
        </w:rPr>
      </w:r>
      <w:r>
        <w:rPr>
          <w:noProof/>
        </w:rPr>
        <w:fldChar w:fldCharType="separate"/>
      </w:r>
      <w:r>
        <w:rPr>
          <w:noProof/>
        </w:rPr>
        <w:t>47</w:t>
      </w:r>
      <w:r>
        <w:rPr>
          <w:noProof/>
        </w:rPr>
        <w:fldChar w:fldCharType="end"/>
      </w:r>
    </w:p>
    <w:p w:rsidR="00F640E0" w:rsidRPr="00435638" w:rsidRDefault="00F640E0">
      <w:pPr>
        <w:pStyle w:val="TOC2"/>
        <w:rPr>
          <w:rFonts w:ascii="Calibri" w:hAnsi="Calibri"/>
          <w:noProof/>
          <w:kern w:val="2"/>
          <w:sz w:val="22"/>
          <w:szCs w:val="22"/>
          <w:lang w:eastAsia="en-GB"/>
        </w:rPr>
      </w:pPr>
      <w:r>
        <w:rPr>
          <w:noProof/>
        </w:rPr>
        <w:t>7.5</w:t>
      </w:r>
      <w:r w:rsidRPr="00435638">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_Toc163037710 \h </w:instrText>
      </w:r>
      <w:r>
        <w:rPr>
          <w:noProof/>
        </w:rPr>
      </w:r>
      <w:r>
        <w:rPr>
          <w:noProof/>
        </w:rPr>
        <w:fldChar w:fldCharType="separate"/>
      </w:r>
      <w:r>
        <w:rPr>
          <w:noProof/>
        </w:rPr>
        <w:t>48</w:t>
      </w:r>
      <w:r>
        <w:rPr>
          <w:noProof/>
        </w:rPr>
        <w:fldChar w:fldCharType="end"/>
      </w:r>
    </w:p>
    <w:p w:rsidR="00F640E0" w:rsidRPr="00435638" w:rsidRDefault="00F640E0">
      <w:pPr>
        <w:pStyle w:val="TOC2"/>
        <w:rPr>
          <w:rFonts w:ascii="Calibri" w:hAnsi="Calibri"/>
          <w:noProof/>
          <w:kern w:val="2"/>
          <w:sz w:val="22"/>
          <w:szCs w:val="22"/>
          <w:lang w:eastAsia="en-GB"/>
        </w:rPr>
      </w:pPr>
      <w:r>
        <w:rPr>
          <w:noProof/>
        </w:rPr>
        <w:t>7.6</w:t>
      </w:r>
      <w:r w:rsidRPr="00435638">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_Toc163037711 \h </w:instrText>
      </w:r>
      <w:r>
        <w:rPr>
          <w:noProof/>
        </w:rPr>
      </w:r>
      <w:r>
        <w:rPr>
          <w:noProof/>
        </w:rPr>
        <w:fldChar w:fldCharType="separate"/>
      </w:r>
      <w:r>
        <w:rPr>
          <w:noProof/>
        </w:rPr>
        <w:t>51</w:t>
      </w:r>
      <w:r>
        <w:rPr>
          <w:noProof/>
        </w:rPr>
        <w:fldChar w:fldCharType="end"/>
      </w:r>
    </w:p>
    <w:p w:rsidR="00F640E0" w:rsidRPr="00435638" w:rsidRDefault="00F640E0">
      <w:pPr>
        <w:pStyle w:val="TOC2"/>
        <w:rPr>
          <w:rFonts w:ascii="Calibri" w:hAnsi="Calibri"/>
          <w:noProof/>
          <w:kern w:val="2"/>
          <w:sz w:val="22"/>
          <w:szCs w:val="22"/>
          <w:lang w:eastAsia="en-GB"/>
        </w:rPr>
      </w:pPr>
      <w:r>
        <w:rPr>
          <w:noProof/>
        </w:rPr>
        <w:t>7.7</w:t>
      </w:r>
      <w:r w:rsidRPr="00435638">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_Toc163037712 \h </w:instrText>
      </w:r>
      <w:r>
        <w:rPr>
          <w:noProof/>
        </w:rPr>
      </w:r>
      <w:r>
        <w:rPr>
          <w:noProof/>
        </w:rPr>
        <w:fldChar w:fldCharType="separate"/>
      </w:r>
      <w:r>
        <w:rPr>
          <w:noProof/>
        </w:rPr>
        <w:t>52</w:t>
      </w:r>
      <w:r>
        <w:rPr>
          <w:noProof/>
        </w:rPr>
        <w:fldChar w:fldCharType="end"/>
      </w:r>
    </w:p>
    <w:p w:rsidR="00F640E0" w:rsidRPr="00435638" w:rsidRDefault="00F640E0">
      <w:pPr>
        <w:pStyle w:val="TOC2"/>
        <w:rPr>
          <w:rFonts w:ascii="Calibri" w:hAnsi="Calibri"/>
          <w:noProof/>
          <w:kern w:val="2"/>
          <w:sz w:val="22"/>
          <w:szCs w:val="22"/>
          <w:lang w:eastAsia="en-GB"/>
        </w:rPr>
      </w:pPr>
      <w:r>
        <w:rPr>
          <w:noProof/>
        </w:rPr>
        <w:t>7.8</w:t>
      </w:r>
      <w:r w:rsidRPr="00435638">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_Toc163037713 \h </w:instrText>
      </w:r>
      <w:r>
        <w:rPr>
          <w:noProof/>
        </w:rPr>
      </w:r>
      <w:r>
        <w:rPr>
          <w:noProof/>
        </w:rPr>
        <w:fldChar w:fldCharType="separate"/>
      </w:r>
      <w:r>
        <w:rPr>
          <w:noProof/>
        </w:rPr>
        <w:t>55</w:t>
      </w:r>
      <w:r>
        <w:rPr>
          <w:noProof/>
        </w:rPr>
        <w:fldChar w:fldCharType="end"/>
      </w:r>
    </w:p>
    <w:p w:rsidR="00F640E0" w:rsidRPr="00435638" w:rsidRDefault="00F640E0">
      <w:pPr>
        <w:pStyle w:val="TOC3"/>
        <w:rPr>
          <w:rFonts w:ascii="Calibri" w:hAnsi="Calibri"/>
          <w:noProof/>
          <w:kern w:val="2"/>
          <w:sz w:val="22"/>
          <w:szCs w:val="22"/>
          <w:lang w:eastAsia="en-GB"/>
        </w:rPr>
      </w:pPr>
      <w:r>
        <w:rPr>
          <w:noProof/>
        </w:rPr>
        <w:t>7.8.1</w:t>
      </w:r>
      <w:r w:rsidRPr="00435638">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_Toc163037714 \h </w:instrText>
      </w:r>
      <w:r>
        <w:rPr>
          <w:noProof/>
        </w:rPr>
      </w:r>
      <w:r>
        <w:rPr>
          <w:noProof/>
        </w:rPr>
        <w:fldChar w:fldCharType="separate"/>
      </w:r>
      <w:r>
        <w:rPr>
          <w:noProof/>
        </w:rPr>
        <w:t>55</w:t>
      </w:r>
      <w:r>
        <w:rPr>
          <w:noProof/>
        </w:rPr>
        <w:fldChar w:fldCharType="end"/>
      </w:r>
    </w:p>
    <w:p w:rsidR="00F640E0" w:rsidRPr="00435638" w:rsidRDefault="00F640E0">
      <w:pPr>
        <w:pStyle w:val="TOC3"/>
        <w:rPr>
          <w:rFonts w:ascii="Calibri" w:hAnsi="Calibri"/>
          <w:noProof/>
          <w:kern w:val="2"/>
          <w:sz w:val="22"/>
          <w:szCs w:val="22"/>
          <w:lang w:eastAsia="en-GB"/>
        </w:rPr>
      </w:pPr>
      <w:r>
        <w:rPr>
          <w:noProof/>
        </w:rPr>
        <w:t>7.8.2</w:t>
      </w:r>
      <w:r w:rsidRPr="00435638">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_Toc163037715 \h </w:instrText>
      </w:r>
      <w:r>
        <w:rPr>
          <w:noProof/>
        </w:rPr>
      </w:r>
      <w:r>
        <w:rPr>
          <w:noProof/>
        </w:rPr>
        <w:fldChar w:fldCharType="separate"/>
      </w:r>
      <w:r>
        <w:rPr>
          <w:noProof/>
        </w:rPr>
        <w:t>55</w:t>
      </w:r>
      <w:r>
        <w:rPr>
          <w:noProof/>
        </w:rPr>
        <w:fldChar w:fldCharType="end"/>
      </w:r>
    </w:p>
    <w:p w:rsidR="00F640E0" w:rsidRPr="00435638" w:rsidRDefault="00F640E0">
      <w:pPr>
        <w:pStyle w:val="TOC3"/>
        <w:rPr>
          <w:rFonts w:ascii="Calibri" w:hAnsi="Calibri"/>
          <w:noProof/>
          <w:kern w:val="2"/>
          <w:sz w:val="22"/>
          <w:szCs w:val="22"/>
          <w:lang w:eastAsia="en-GB"/>
        </w:rPr>
      </w:pPr>
      <w:r>
        <w:rPr>
          <w:noProof/>
        </w:rPr>
        <w:t>7.8.3</w:t>
      </w:r>
      <w:r w:rsidRPr="00435638">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_Toc163037716 \h </w:instrText>
      </w:r>
      <w:r>
        <w:rPr>
          <w:noProof/>
        </w:rPr>
      </w:r>
      <w:r>
        <w:rPr>
          <w:noProof/>
        </w:rPr>
        <w:fldChar w:fldCharType="separate"/>
      </w:r>
      <w:r>
        <w:rPr>
          <w:noProof/>
        </w:rPr>
        <w:t>55</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w:t>
      </w:r>
      <w:r>
        <w:rPr>
          <w:noProof/>
        </w:rPr>
        <w:t>.9</w:t>
      </w:r>
      <w:r w:rsidRPr="00435638">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_Toc163037717 \h </w:instrText>
      </w:r>
      <w:r>
        <w:rPr>
          <w:noProof/>
        </w:rPr>
      </w:r>
      <w:r>
        <w:rPr>
          <w:noProof/>
        </w:rPr>
        <w:fldChar w:fldCharType="separate"/>
      </w:r>
      <w:r>
        <w:rPr>
          <w:noProof/>
        </w:rPr>
        <w:t>55</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7.9.1</w:t>
      </w:r>
      <w:r w:rsidRPr="00435638">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_Toc163037718 \h </w:instrText>
      </w:r>
      <w:r>
        <w:rPr>
          <w:noProof/>
        </w:rPr>
      </w:r>
      <w:r>
        <w:rPr>
          <w:noProof/>
        </w:rPr>
        <w:fldChar w:fldCharType="separate"/>
      </w:r>
      <w:r>
        <w:rPr>
          <w:noProof/>
        </w:rPr>
        <w:t>55</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7.9.2</w:t>
      </w:r>
      <w:r w:rsidRPr="00435638">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_Toc163037719 \h </w:instrText>
      </w:r>
      <w:r>
        <w:rPr>
          <w:noProof/>
        </w:rPr>
      </w:r>
      <w:r>
        <w:rPr>
          <w:noProof/>
        </w:rPr>
        <w:fldChar w:fldCharType="separate"/>
      </w:r>
      <w:r>
        <w:rPr>
          <w:noProof/>
        </w:rPr>
        <w:t>55</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7.10</w:t>
      </w:r>
      <w:r w:rsidRPr="00435638">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_Toc163037720 \h </w:instrText>
      </w:r>
      <w:r>
        <w:rPr>
          <w:noProof/>
        </w:rPr>
      </w:r>
      <w:r>
        <w:rPr>
          <w:noProof/>
        </w:rPr>
        <w:fldChar w:fldCharType="separate"/>
      </w:r>
      <w:r>
        <w:rPr>
          <w:noProof/>
        </w:rPr>
        <w:t>56</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7.11</w:t>
      </w:r>
      <w:r w:rsidRPr="00435638">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_Toc163037721 \h </w:instrText>
      </w:r>
      <w:r>
        <w:rPr>
          <w:noProof/>
        </w:rPr>
      </w:r>
      <w:r>
        <w:rPr>
          <w:noProof/>
        </w:rPr>
        <w:fldChar w:fldCharType="separate"/>
      </w:r>
      <w:r>
        <w:rPr>
          <w:noProof/>
        </w:rPr>
        <w:t>58</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7.12</w:t>
      </w:r>
      <w:r w:rsidRPr="00435638">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_Toc163037722 \h </w:instrText>
      </w:r>
      <w:r>
        <w:rPr>
          <w:noProof/>
        </w:rPr>
      </w:r>
      <w:r>
        <w:rPr>
          <w:noProof/>
        </w:rPr>
        <w:fldChar w:fldCharType="separate"/>
      </w:r>
      <w:r>
        <w:rPr>
          <w:noProof/>
        </w:rPr>
        <w:t>58</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w:t>
      </w:r>
      <w:r>
        <w:rPr>
          <w:noProof/>
        </w:rPr>
        <w:t>.13</w:t>
      </w:r>
      <w:r w:rsidRPr="00435638">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_Toc163037723 \h </w:instrText>
      </w:r>
      <w:r>
        <w:rPr>
          <w:noProof/>
        </w:rPr>
      </w:r>
      <w:r>
        <w:rPr>
          <w:noProof/>
        </w:rPr>
        <w:fldChar w:fldCharType="separate"/>
      </w:r>
      <w:r>
        <w:rPr>
          <w:noProof/>
        </w:rPr>
        <w:t>60</w:t>
      </w:r>
      <w:r>
        <w:rPr>
          <w:noProof/>
        </w:rPr>
        <w:fldChar w:fldCharType="end"/>
      </w:r>
    </w:p>
    <w:p w:rsidR="00F640E0" w:rsidRPr="00435638" w:rsidRDefault="00F640E0">
      <w:pPr>
        <w:pStyle w:val="TOC2"/>
        <w:rPr>
          <w:rFonts w:ascii="Calibri" w:hAnsi="Calibri"/>
          <w:noProof/>
          <w:kern w:val="2"/>
          <w:sz w:val="22"/>
          <w:szCs w:val="22"/>
          <w:lang w:eastAsia="en-GB"/>
        </w:rPr>
      </w:pPr>
      <w:r>
        <w:rPr>
          <w:noProof/>
          <w:lang w:eastAsia="zh-CN"/>
        </w:rPr>
        <w:t>7</w:t>
      </w:r>
      <w:r>
        <w:rPr>
          <w:noProof/>
        </w:rPr>
        <w:t>.14</w:t>
      </w:r>
      <w:r w:rsidRPr="00435638">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_Toc163037724 \h </w:instrText>
      </w:r>
      <w:r>
        <w:rPr>
          <w:noProof/>
        </w:rPr>
      </w:r>
      <w:r>
        <w:rPr>
          <w:noProof/>
        </w:rPr>
        <w:fldChar w:fldCharType="separate"/>
      </w:r>
      <w:r>
        <w:rPr>
          <w:noProof/>
        </w:rPr>
        <w:t>62</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7.15</w:t>
      </w:r>
      <w:r w:rsidRPr="00435638">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_Toc163037725 \h </w:instrText>
      </w:r>
      <w:r>
        <w:rPr>
          <w:noProof/>
        </w:rPr>
      </w:r>
      <w:r>
        <w:rPr>
          <w:noProof/>
        </w:rPr>
        <w:fldChar w:fldCharType="separate"/>
      </w:r>
      <w:r>
        <w:rPr>
          <w:noProof/>
        </w:rPr>
        <w:t>63</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7.16</w:t>
      </w:r>
      <w:r w:rsidRPr="00435638">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_Toc163037726 \h </w:instrText>
      </w:r>
      <w:r>
        <w:rPr>
          <w:noProof/>
        </w:rPr>
      </w:r>
      <w:r>
        <w:rPr>
          <w:noProof/>
        </w:rPr>
        <w:fldChar w:fldCharType="separate"/>
      </w:r>
      <w:r>
        <w:rPr>
          <w:noProof/>
        </w:rPr>
        <w:t>63</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7.17</w:t>
      </w:r>
      <w:r w:rsidRPr="00435638">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_Toc163037727 \h </w:instrText>
      </w:r>
      <w:r>
        <w:rPr>
          <w:noProof/>
        </w:rPr>
      </w:r>
      <w:r>
        <w:rPr>
          <w:noProof/>
        </w:rPr>
        <w:fldChar w:fldCharType="separate"/>
      </w:r>
      <w:r>
        <w:rPr>
          <w:noProof/>
        </w:rPr>
        <w:t>63</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7.18</w:t>
      </w:r>
      <w:r w:rsidRPr="00435638">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_Toc163037728 \h </w:instrText>
      </w:r>
      <w:r>
        <w:rPr>
          <w:noProof/>
        </w:rPr>
      </w:r>
      <w:r>
        <w:rPr>
          <w:noProof/>
        </w:rPr>
        <w:fldChar w:fldCharType="separate"/>
      </w:r>
      <w:r>
        <w:rPr>
          <w:noProof/>
        </w:rPr>
        <w:t>64</w:t>
      </w:r>
      <w:r>
        <w:rPr>
          <w:noProof/>
        </w:rPr>
        <w:fldChar w:fldCharType="end"/>
      </w:r>
    </w:p>
    <w:p w:rsidR="00F640E0" w:rsidRPr="00435638" w:rsidRDefault="00F640E0">
      <w:pPr>
        <w:pStyle w:val="TOC2"/>
        <w:rPr>
          <w:rFonts w:ascii="Calibri" w:hAnsi="Calibri"/>
          <w:noProof/>
          <w:kern w:val="2"/>
          <w:sz w:val="22"/>
          <w:szCs w:val="22"/>
          <w:lang w:eastAsia="en-GB"/>
        </w:rPr>
      </w:pPr>
      <w:r>
        <w:rPr>
          <w:noProof/>
        </w:rPr>
        <w:t>7.19</w:t>
      </w:r>
      <w:r w:rsidRPr="00435638">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_Toc163037729 \h </w:instrText>
      </w:r>
      <w:r>
        <w:rPr>
          <w:noProof/>
        </w:rPr>
      </w:r>
      <w:r>
        <w:rPr>
          <w:noProof/>
        </w:rPr>
        <w:fldChar w:fldCharType="separate"/>
      </w:r>
      <w:r>
        <w:rPr>
          <w:noProof/>
        </w:rPr>
        <w:t>65</w:t>
      </w:r>
      <w:r>
        <w:rPr>
          <w:noProof/>
        </w:rPr>
        <w:fldChar w:fldCharType="end"/>
      </w:r>
    </w:p>
    <w:p w:rsidR="00F640E0" w:rsidRPr="00435638" w:rsidRDefault="00F640E0">
      <w:pPr>
        <w:pStyle w:val="TOC2"/>
        <w:rPr>
          <w:rFonts w:ascii="Calibri" w:hAnsi="Calibri"/>
          <w:noProof/>
          <w:kern w:val="2"/>
          <w:sz w:val="22"/>
          <w:szCs w:val="22"/>
          <w:lang w:eastAsia="en-GB"/>
        </w:rPr>
      </w:pPr>
      <w:r>
        <w:rPr>
          <w:noProof/>
        </w:rPr>
        <w:t>7.20</w:t>
      </w:r>
      <w:r w:rsidRPr="00435638">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_Toc163037730 \h </w:instrText>
      </w:r>
      <w:r>
        <w:rPr>
          <w:noProof/>
        </w:rPr>
      </w:r>
      <w:r>
        <w:rPr>
          <w:noProof/>
        </w:rPr>
        <w:fldChar w:fldCharType="separate"/>
      </w:r>
      <w:r>
        <w:rPr>
          <w:noProof/>
        </w:rPr>
        <w:t>65</w:t>
      </w:r>
      <w:r>
        <w:rPr>
          <w:noProof/>
        </w:rPr>
        <w:fldChar w:fldCharType="end"/>
      </w:r>
    </w:p>
    <w:p w:rsidR="00F640E0" w:rsidRPr="00435638" w:rsidRDefault="00F640E0">
      <w:pPr>
        <w:pStyle w:val="TOC2"/>
        <w:rPr>
          <w:rFonts w:ascii="Calibri" w:hAnsi="Calibri"/>
          <w:noProof/>
          <w:kern w:val="2"/>
          <w:sz w:val="22"/>
          <w:szCs w:val="22"/>
          <w:lang w:eastAsia="en-GB"/>
        </w:rPr>
      </w:pPr>
      <w:r>
        <w:rPr>
          <w:noProof/>
        </w:rPr>
        <w:t>7.21</w:t>
      </w:r>
      <w:r w:rsidRPr="00435638">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_Toc163037731 \h </w:instrText>
      </w:r>
      <w:r>
        <w:rPr>
          <w:noProof/>
        </w:rPr>
      </w:r>
      <w:r>
        <w:rPr>
          <w:noProof/>
        </w:rPr>
        <w:fldChar w:fldCharType="separate"/>
      </w:r>
      <w:r>
        <w:rPr>
          <w:noProof/>
        </w:rPr>
        <w:t>66</w:t>
      </w:r>
      <w:r>
        <w:rPr>
          <w:noProof/>
        </w:rPr>
        <w:fldChar w:fldCharType="end"/>
      </w:r>
    </w:p>
    <w:p w:rsidR="00F640E0" w:rsidRPr="00435638" w:rsidRDefault="00F640E0">
      <w:pPr>
        <w:pStyle w:val="TOC1"/>
        <w:rPr>
          <w:rFonts w:ascii="Calibri" w:hAnsi="Calibri"/>
          <w:noProof/>
          <w:kern w:val="2"/>
          <w:szCs w:val="22"/>
          <w:lang w:eastAsia="en-GB"/>
        </w:rPr>
      </w:pPr>
      <w:r>
        <w:rPr>
          <w:noProof/>
          <w:lang w:eastAsia="zh-CN"/>
        </w:rPr>
        <w:t>8</w:t>
      </w:r>
      <w:r w:rsidRPr="00435638">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_Toc163037732 \h </w:instrText>
      </w:r>
      <w:r>
        <w:rPr>
          <w:noProof/>
        </w:rPr>
      </w:r>
      <w:r>
        <w:rPr>
          <w:noProof/>
        </w:rPr>
        <w:fldChar w:fldCharType="separate"/>
      </w:r>
      <w:r>
        <w:rPr>
          <w:noProof/>
        </w:rPr>
        <w:t>68</w:t>
      </w:r>
      <w:r>
        <w:rPr>
          <w:noProof/>
        </w:rPr>
        <w:fldChar w:fldCharType="end"/>
      </w:r>
    </w:p>
    <w:p w:rsidR="00F640E0" w:rsidRPr="00435638" w:rsidRDefault="00F640E0">
      <w:pPr>
        <w:pStyle w:val="TOC1"/>
        <w:rPr>
          <w:rFonts w:ascii="Calibri" w:hAnsi="Calibri"/>
          <w:noProof/>
          <w:kern w:val="2"/>
          <w:szCs w:val="22"/>
          <w:lang w:eastAsia="en-GB"/>
        </w:rPr>
      </w:pPr>
      <w:r>
        <w:rPr>
          <w:noProof/>
          <w:lang w:eastAsia="zh-CN"/>
        </w:rPr>
        <w:t>9</w:t>
      </w:r>
      <w:r w:rsidRPr="00435638">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_Toc163037733 \h </w:instrText>
      </w:r>
      <w:r>
        <w:rPr>
          <w:noProof/>
        </w:rPr>
      </w:r>
      <w:r>
        <w:rPr>
          <w:noProof/>
        </w:rPr>
        <w:fldChar w:fldCharType="separate"/>
      </w:r>
      <w:r>
        <w:rPr>
          <w:noProof/>
        </w:rPr>
        <w:t>68</w:t>
      </w:r>
      <w:r>
        <w:rPr>
          <w:noProof/>
        </w:rPr>
        <w:fldChar w:fldCharType="end"/>
      </w:r>
    </w:p>
    <w:p w:rsidR="00F640E0" w:rsidRPr="00435638" w:rsidRDefault="00F640E0">
      <w:pPr>
        <w:pStyle w:val="TOC2"/>
        <w:rPr>
          <w:rFonts w:ascii="Calibri" w:hAnsi="Calibri"/>
          <w:noProof/>
          <w:kern w:val="2"/>
          <w:sz w:val="22"/>
          <w:szCs w:val="22"/>
          <w:lang w:eastAsia="en-GB"/>
        </w:rPr>
      </w:pPr>
      <w:r>
        <w:rPr>
          <w:noProof/>
        </w:rPr>
        <w:t>9.1</w:t>
      </w:r>
      <w:r w:rsidRPr="00435638">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_Toc163037734 \h </w:instrText>
      </w:r>
      <w:r>
        <w:rPr>
          <w:noProof/>
        </w:rPr>
      </w:r>
      <w:r>
        <w:rPr>
          <w:noProof/>
        </w:rPr>
        <w:fldChar w:fldCharType="separate"/>
      </w:r>
      <w:r>
        <w:rPr>
          <w:noProof/>
        </w:rPr>
        <w:t>68</w:t>
      </w:r>
      <w:r>
        <w:rPr>
          <w:noProof/>
        </w:rPr>
        <w:fldChar w:fldCharType="end"/>
      </w:r>
    </w:p>
    <w:p w:rsidR="00F640E0" w:rsidRPr="00435638" w:rsidRDefault="00F640E0">
      <w:pPr>
        <w:pStyle w:val="TOC3"/>
        <w:rPr>
          <w:rFonts w:ascii="Calibri" w:hAnsi="Calibri"/>
          <w:noProof/>
          <w:kern w:val="2"/>
          <w:sz w:val="22"/>
          <w:szCs w:val="22"/>
          <w:lang w:eastAsia="en-GB"/>
        </w:rPr>
      </w:pPr>
      <w:r>
        <w:rPr>
          <w:noProof/>
        </w:rPr>
        <w:t>9.1.1</w:t>
      </w:r>
      <w:r w:rsidRPr="00435638">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_Toc163037735 \h </w:instrText>
      </w:r>
      <w:r>
        <w:rPr>
          <w:noProof/>
        </w:rPr>
      </w:r>
      <w:r>
        <w:rPr>
          <w:noProof/>
        </w:rPr>
        <w:fldChar w:fldCharType="separate"/>
      </w:r>
      <w:r>
        <w:rPr>
          <w:noProof/>
        </w:rPr>
        <w:t>68</w:t>
      </w:r>
      <w:r>
        <w:rPr>
          <w:noProof/>
        </w:rPr>
        <w:fldChar w:fldCharType="end"/>
      </w:r>
    </w:p>
    <w:p w:rsidR="00F640E0" w:rsidRPr="00435638" w:rsidRDefault="00F640E0">
      <w:pPr>
        <w:pStyle w:val="TOC4"/>
        <w:rPr>
          <w:rFonts w:ascii="Calibri" w:hAnsi="Calibri"/>
          <w:noProof/>
          <w:kern w:val="2"/>
          <w:sz w:val="22"/>
          <w:szCs w:val="22"/>
          <w:lang w:eastAsia="en-GB"/>
        </w:rPr>
      </w:pPr>
      <w:r>
        <w:rPr>
          <w:noProof/>
        </w:rPr>
        <w:t>9.1.1.1</w:t>
      </w:r>
      <w:r w:rsidRPr="00435638">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_Toc163037736 \h </w:instrText>
      </w:r>
      <w:r>
        <w:rPr>
          <w:noProof/>
        </w:rPr>
      </w:r>
      <w:r>
        <w:rPr>
          <w:noProof/>
        </w:rPr>
        <w:fldChar w:fldCharType="separate"/>
      </w:r>
      <w:r>
        <w:rPr>
          <w:noProof/>
        </w:rPr>
        <w:t>68</w:t>
      </w:r>
      <w:r>
        <w:rPr>
          <w:noProof/>
        </w:rPr>
        <w:fldChar w:fldCharType="end"/>
      </w:r>
    </w:p>
    <w:p w:rsidR="00F640E0" w:rsidRPr="00435638" w:rsidRDefault="00F640E0">
      <w:pPr>
        <w:pStyle w:val="TOC4"/>
        <w:rPr>
          <w:rFonts w:ascii="Calibri" w:hAnsi="Calibri"/>
          <w:noProof/>
          <w:kern w:val="2"/>
          <w:sz w:val="22"/>
          <w:szCs w:val="22"/>
          <w:lang w:eastAsia="en-GB"/>
        </w:rPr>
      </w:pPr>
      <w:r>
        <w:rPr>
          <w:noProof/>
        </w:rPr>
        <w:t>9.1.1.2</w:t>
      </w:r>
      <w:r w:rsidRPr="00435638">
        <w:rPr>
          <w:rFonts w:ascii="Calibri" w:hAnsi="Calibri"/>
          <w:noProof/>
          <w:kern w:val="2"/>
          <w:sz w:val="22"/>
          <w:szCs w:val="22"/>
          <w:lang w:eastAsia="en-GB"/>
        </w:rPr>
        <w:tab/>
      </w:r>
      <w:r>
        <w:rPr>
          <w:noProof/>
        </w:rPr>
        <w:t xml:space="preserve">Operation </w:t>
      </w:r>
      <w:r w:rsidRPr="00A02806">
        <w:rPr>
          <w:rFonts w:ascii="Courier New" w:hAnsi="Courier New" w:cs="Courier New"/>
          <w:noProof/>
        </w:rPr>
        <w:t>allocateNsi</w:t>
      </w:r>
      <w:r>
        <w:rPr>
          <w:noProof/>
        </w:rPr>
        <w:tab/>
      </w:r>
      <w:r>
        <w:rPr>
          <w:noProof/>
        </w:rPr>
        <w:fldChar w:fldCharType="begin" w:fldLock="1"/>
      </w:r>
      <w:r>
        <w:rPr>
          <w:noProof/>
        </w:rPr>
        <w:instrText xml:space="preserve"> PAGEREF _Toc163037737 \h </w:instrText>
      </w:r>
      <w:r>
        <w:rPr>
          <w:noProof/>
        </w:rPr>
      </w:r>
      <w:r>
        <w:rPr>
          <w:noProof/>
        </w:rPr>
        <w:fldChar w:fldCharType="separate"/>
      </w:r>
      <w:r>
        <w:rPr>
          <w:noProof/>
        </w:rPr>
        <w:t>68</w:t>
      </w:r>
      <w:r>
        <w:rPr>
          <w:noProof/>
        </w:rPr>
        <w:fldChar w:fldCharType="end"/>
      </w:r>
    </w:p>
    <w:p w:rsidR="00F640E0" w:rsidRPr="00435638" w:rsidRDefault="00F640E0">
      <w:pPr>
        <w:pStyle w:val="TOC4"/>
        <w:rPr>
          <w:rFonts w:ascii="Calibri" w:hAnsi="Calibri"/>
          <w:noProof/>
          <w:kern w:val="2"/>
          <w:sz w:val="22"/>
          <w:szCs w:val="22"/>
          <w:lang w:eastAsia="en-GB"/>
        </w:rPr>
      </w:pPr>
      <w:r>
        <w:rPr>
          <w:noProof/>
        </w:rPr>
        <w:t>9.1.1.3</w:t>
      </w:r>
      <w:r w:rsidRPr="00435638">
        <w:rPr>
          <w:rFonts w:ascii="Calibri" w:hAnsi="Calibri"/>
          <w:noProof/>
          <w:kern w:val="2"/>
          <w:sz w:val="22"/>
          <w:szCs w:val="22"/>
          <w:lang w:eastAsia="en-GB"/>
        </w:rPr>
        <w:tab/>
      </w:r>
      <w:r>
        <w:rPr>
          <w:noProof/>
        </w:rPr>
        <w:t xml:space="preserve">Operation </w:t>
      </w:r>
      <w:r w:rsidRPr="00A02806">
        <w:rPr>
          <w:rFonts w:ascii="Courier New" w:hAnsi="Courier New" w:cs="Courier New"/>
          <w:noProof/>
        </w:rPr>
        <w:t>deallocateNsi</w:t>
      </w:r>
      <w:r>
        <w:rPr>
          <w:noProof/>
        </w:rPr>
        <w:tab/>
      </w:r>
      <w:r>
        <w:rPr>
          <w:noProof/>
        </w:rPr>
        <w:fldChar w:fldCharType="begin" w:fldLock="1"/>
      </w:r>
      <w:r>
        <w:rPr>
          <w:noProof/>
        </w:rPr>
        <w:instrText xml:space="preserve"> PAGEREF _Toc163037738 \h </w:instrText>
      </w:r>
      <w:r>
        <w:rPr>
          <w:noProof/>
        </w:rPr>
      </w:r>
      <w:r>
        <w:rPr>
          <w:noProof/>
        </w:rPr>
        <w:fldChar w:fldCharType="separate"/>
      </w:r>
      <w:r>
        <w:rPr>
          <w:noProof/>
        </w:rPr>
        <w:t>69</w:t>
      </w:r>
      <w:r>
        <w:rPr>
          <w:noProof/>
        </w:rPr>
        <w:fldChar w:fldCharType="end"/>
      </w:r>
    </w:p>
    <w:p w:rsidR="00F640E0" w:rsidRPr="00435638" w:rsidRDefault="00F640E0">
      <w:pPr>
        <w:pStyle w:val="TOC3"/>
        <w:rPr>
          <w:rFonts w:ascii="Calibri" w:hAnsi="Calibri"/>
          <w:noProof/>
          <w:kern w:val="2"/>
          <w:sz w:val="22"/>
          <w:szCs w:val="22"/>
          <w:lang w:eastAsia="en-GB"/>
        </w:rPr>
      </w:pPr>
      <w:r>
        <w:rPr>
          <w:noProof/>
        </w:rPr>
        <w:t>9.1.2</w:t>
      </w:r>
      <w:r w:rsidRPr="00435638">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_Toc163037739 \h </w:instrText>
      </w:r>
      <w:r>
        <w:rPr>
          <w:noProof/>
        </w:rPr>
      </w:r>
      <w:r>
        <w:rPr>
          <w:noProof/>
        </w:rPr>
        <w:fldChar w:fldCharType="separate"/>
      </w:r>
      <w:r>
        <w:rPr>
          <w:noProof/>
        </w:rPr>
        <w:t>69</w:t>
      </w:r>
      <w:r>
        <w:rPr>
          <w:noProof/>
        </w:rPr>
        <w:fldChar w:fldCharType="end"/>
      </w:r>
    </w:p>
    <w:p w:rsidR="00F640E0" w:rsidRPr="00435638" w:rsidRDefault="00F640E0">
      <w:pPr>
        <w:pStyle w:val="TOC4"/>
        <w:rPr>
          <w:rFonts w:ascii="Calibri" w:hAnsi="Calibri"/>
          <w:noProof/>
          <w:kern w:val="2"/>
          <w:sz w:val="22"/>
          <w:szCs w:val="22"/>
          <w:lang w:eastAsia="en-GB"/>
        </w:rPr>
      </w:pPr>
      <w:r>
        <w:rPr>
          <w:noProof/>
        </w:rPr>
        <w:t>9.1.2.1</w:t>
      </w:r>
      <w:r w:rsidRPr="00435638">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_Toc163037740 \h </w:instrText>
      </w:r>
      <w:r>
        <w:rPr>
          <w:noProof/>
        </w:rPr>
      </w:r>
      <w:r>
        <w:rPr>
          <w:noProof/>
        </w:rPr>
        <w:fldChar w:fldCharType="separate"/>
      </w:r>
      <w:r>
        <w:rPr>
          <w:noProof/>
        </w:rPr>
        <w:t>69</w:t>
      </w:r>
      <w:r>
        <w:rPr>
          <w:noProof/>
        </w:rPr>
        <w:fldChar w:fldCharType="end"/>
      </w:r>
    </w:p>
    <w:p w:rsidR="00F640E0" w:rsidRPr="00435638" w:rsidRDefault="00F640E0">
      <w:pPr>
        <w:pStyle w:val="TOC5"/>
        <w:rPr>
          <w:rFonts w:ascii="Calibri" w:hAnsi="Calibri"/>
          <w:noProof/>
          <w:kern w:val="2"/>
          <w:sz w:val="22"/>
          <w:szCs w:val="22"/>
          <w:lang w:eastAsia="en-GB"/>
        </w:rPr>
      </w:pPr>
      <w:r>
        <w:rPr>
          <w:noProof/>
        </w:rPr>
        <w:t>9.1.2.1.1</w:t>
      </w:r>
      <w:r w:rsidRPr="00435638">
        <w:rPr>
          <w:rFonts w:ascii="Calibri" w:hAnsi="Calibri"/>
          <w:noProof/>
          <w:kern w:val="2"/>
          <w:sz w:val="22"/>
          <w:szCs w:val="22"/>
          <w:lang w:eastAsia="en-GB"/>
        </w:rPr>
        <w:tab/>
      </w:r>
      <w:r>
        <w:rPr>
          <w:noProof/>
        </w:rPr>
        <w:t>Resource “…/ServiceProfile</w:t>
      </w:r>
      <w:r>
        <w:rPr>
          <w:noProof/>
        </w:rPr>
        <w:tab/>
      </w:r>
      <w:r>
        <w:rPr>
          <w:noProof/>
        </w:rPr>
        <w:fldChar w:fldCharType="begin" w:fldLock="1"/>
      </w:r>
      <w:r>
        <w:rPr>
          <w:noProof/>
        </w:rPr>
        <w:instrText xml:space="preserve"> PAGEREF _Toc163037741 \h </w:instrText>
      </w:r>
      <w:r>
        <w:rPr>
          <w:noProof/>
        </w:rPr>
      </w:r>
      <w:r>
        <w:rPr>
          <w:noProof/>
        </w:rPr>
        <w:fldChar w:fldCharType="separate"/>
      </w:r>
      <w:r>
        <w:rPr>
          <w:noProof/>
        </w:rPr>
        <w:t>69</w:t>
      </w:r>
      <w:r>
        <w:rPr>
          <w:noProof/>
        </w:rPr>
        <w:fldChar w:fldCharType="end"/>
      </w:r>
    </w:p>
    <w:p w:rsidR="00F640E0" w:rsidRPr="00435638" w:rsidRDefault="00F640E0">
      <w:pPr>
        <w:pStyle w:val="TOC2"/>
        <w:rPr>
          <w:rFonts w:ascii="Calibri" w:hAnsi="Calibri"/>
          <w:noProof/>
          <w:kern w:val="2"/>
          <w:sz w:val="22"/>
          <w:szCs w:val="22"/>
          <w:lang w:eastAsia="en-GB"/>
        </w:rPr>
      </w:pPr>
      <w:r>
        <w:rPr>
          <w:noProof/>
        </w:rPr>
        <w:t>9.2</w:t>
      </w:r>
      <w:r w:rsidRPr="00435638">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_Toc163037742 \h </w:instrText>
      </w:r>
      <w:r>
        <w:rPr>
          <w:noProof/>
        </w:rPr>
      </w:r>
      <w:r>
        <w:rPr>
          <w:noProof/>
        </w:rPr>
        <w:fldChar w:fldCharType="separate"/>
      </w:r>
      <w:r>
        <w:rPr>
          <w:noProof/>
        </w:rPr>
        <w:t>71</w:t>
      </w:r>
      <w:r>
        <w:rPr>
          <w:noProof/>
        </w:rPr>
        <w:fldChar w:fldCharType="end"/>
      </w:r>
    </w:p>
    <w:p w:rsidR="00F640E0" w:rsidRPr="00435638" w:rsidRDefault="00F640E0">
      <w:pPr>
        <w:pStyle w:val="TOC3"/>
        <w:rPr>
          <w:rFonts w:ascii="Calibri" w:hAnsi="Calibri"/>
          <w:noProof/>
          <w:kern w:val="2"/>
          <w:sz w:val="22"/>
          <w:szCs w:val="22"/>
          <w:lang w:eastAsia="en-GB"/>
        </w:rPr>
      </w:pPr>
      <w:r>
        <w:rPr>
          <w:noProof/>
        </w:rPr>
        <w:t>9.2.1</w:t>
      </w:r>
      <w:r w:rsidRPr="00435638">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_Toc163037743 \h </w:instrText>
      </w:r>
      <w:r>
        <w:rPr>
          <w:noProof/>
        </w:rPr>
      </w:r>
      <w:r>
        <w:rPr>
          <w:noProof/>
        </w:rPr>
        <w:fldChar w:fldCharType="separate"/>
      </w:r>
      <w:r>
        <w:rPr>
          <w:noProof/>
        </w:rPr>
        <w:t>71</w:t>
      </w:r>
      <w:r>
        <w:rPr>
          <w:noProof/>
        </w:rPr>
        <w:fldChar w:fldCharType="end"/>
      </w:r>
    </w:p>
    <w:p w:rsidR="00F640E0" w:rsidRPr="00435638" w:rsidRDefault="00F640E0">
      <w:pPr>
        <w:pStyle w:val="TOC4"/>
        <w:rPr>
          <w:rFonts w:ascii="Calibri" w:hAnsi="Calibri"/>
          <w:noProof/>
          <w:kern w:val="2"/>
          <w:sz w:val="22"/>
          <w:szCs w:val="22"/>
          <w:lang w:eastAsia="en-GB"/>
        </w:rPr>
      </w:pPr>
      <w:r>
        <w:rPr>
          <w:noProof/>
        </w:rPr>
        <w:t>9.2.1.1</w:t>
      </w:r>
      <w:r w:rsidRPr="00435638">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_Toc163037744 \h </w:instrText>
      </w:r>
      <w:r>
        <w:rPr>
          <w:noProof/>
        </w:rPr>
      </w:r>
      <w:r>
        <w:rPr>
          <w:noProof/>
        </w:rPr>
        <w:fldChar w:fldCharType="separate"/>
      </w:r>
      <w:r>
        <w:rPr>
          <w:noProof/>
        </w:rPr>
        <w:t>71</w:t>
      </w:r>
      <w:r>
        <w:rPr>
          <w:noProof/>
        </w:rPr>
        <w:fldChar w:fldCharType="end"/>
      </w:r>
    </w:p>
    <w:p w:rsidR="00F640E0" w:rsidRPr="00435638" w:rsidRDefault="00F640E0">
      <w:pPr>
        <w:pStyle w:val="TOC4"/>
        <w:rPr>
          <w:rFonts w:ascii="Calibri" w:hAnsi="Calibri"/>
          <w:noProof/>
          <w:kern w:val="2"/>
          <w:sz w:val="22"/>
          <w:szCs w:val="22"/>
          <w:lang w:eastAsia="en-GB"/>
        </w:rPr>
      </w:pPr>
      <w:r>
        <w:rPr>
          <w:noProof/>
        </w:rPr>
        <w:t>9.2.1.2</w:t>
      </w:r>
      <w:r w:rsidRPr="00435638">
        <w:rPr>
          <w:rFonts w:ascii="Calibri" w:hAnsi="Calibri"/>
          <w:noProof/>
          <w:kern w:val="2"/>
          <w:sz w:val="22"/>
          <w:szCs w:val="22"/>
          <w:lang w:eastAsia="en-GB"/>
        </w:rPr>
        <w:tab/>
      </w:r>
      <w:r>
        <w:rPr>
          <w:noProof/>
        </w:rPr>
        <w:t xml:space="preserve">Operation </w:t>
      </w:r>
      <w:r w:rsidRPr="00A02806">
        <w:rPr>
          <w:rFonts w:ascii="Courier New" w:hAnsi="Courier New" w:cs="Courier New"/>
          <w:noProof/>
        </w:rPr>
        <w:t>allocateNssi</w:t>
      </w:r>
      <w:r>
        <w:rPr>
          <w:noProof/>
        </w:rPr>
        <w:tab/>
      </w:r>
      <w:r>
        <w:rPr>
          <w:noProof/>
        </w:rPr>
        <w:fldChar w:fldCharType="begin" w:fldLock="1"/>
      </w:r>
      <w:r>
        <w:rPr>
          <w:noProof/>
        </w:rPr>
        <w:instrText xml:space="preserve"> PAGEREF _Toc163037745 \h </w:instrText>
      </w:r>
      <w:r>
        <w:rPr>
          <w:noProof/>
        </w:rPr>
      </w:r>
      <w:r>
        <w:rPr>
          <w:noProof/>
        </w:rPr>
        <w:fldChar w:fldCharType="separate"/>
      </w:r>
      <w:r>
        <w:rPr>
          <w:noProof/>
        </w:rPr>
        <w:t>71</w:t>
      </w:r>
      <w:r>
        <w:rPr>
          <w:noProof/>
        </w:rPr>
        <w:fldChar w:fldCharType="end"/>
      </w:r>
    </w:p>
    <w:p w:rsidR="00F640E0" w:rsidRPr="00435638" w:rsidRDefault="00F640E0">
      <w:pPr>
        <w:pStyle w:val="TOC4"/>
        <w:rPr>
          <w:rFonts w:ascii="Calibri" w:hAnsi="Calibri"/>
          <w:noProof/>
          <w:kern w:val="2"/>
          <w:sz w:val="22"/>
          <w:szCs w:val="22"/>
          <w:lang w:eastAsia="en-GB"/>
        </w:rPr>
      </w:pPr>
      <w:r>
        <w:rPr>
          <w:noProof/>
        </w:rPr>
        <w:t>9.2.1.3</w:t>
      </w:r>
      <w:r w:rsidRPr="00435638">
        <w:rPr>
          <w:rFonts w:ascii="Calibri" w:hAnsi="Calibri"/>
          <w:noProof/>
          <w:kern w:val="2"/>
          <w:sz w:val="22"/>
          <w:szCs w:val="22"/>
          <w:lang w:eastAsia="en-GB"/>
        </w:rPr>
        <w:tab/>
      </w:r>
      <w:r>
        <w:rPr>
          <w:noProof/>
        </w:rPr>
        <w:t xml:space="preserve">Operation </w:t>
      </w:r>
      <w:r w:rsidRPr="00A02806">
        <w:rPr>
          <w:rFonts w:ascii="Courier New" w:hAnsi="Courier New" w:cs="Courier New"/>
          <w:noProof/>
        </w:rPr>
        <w:t>deallocateNssi</w:t>
      </w:r>
      <w:r>
        <w:rPr>
          <w:noProof/>
        </w:rPr>
        <w:tab/>
      </w:r>
      <w:r>
        <w:rPr>
          <w:noProof/>
        </w:rPr>
        <w:fldChar w:fldCharType="begin" w:fldLock="1"/>
      </w:r>
      <w:r>
        <w:rPr>
          <w:noProof/>
        </w:rPr>
        <w:instrText xml:space="preserve"> PAGEREF _Toc163037746 \h </w:instrText>
      </w:r>
      <w:r>
        <w:rPr>
          <w:noProof/>
        </w:rPr>
      </w:r>
      <w:r>
        <w:rPr>
          <w:noProof/>
        </w:rPr>
        <w:fldChar w:fldCharType="separate"/>
      </w:r>
      <w:r>
        <w:rPr>
          <w:noProof/>
        </w:rPr>
        <w:t>72</w:t>
      </w:r>
      <w:r>
        <w:rPr>
          <w:noProof/>
        </w:rPr>
        <w:fldChar w:fldCharType="end"/>
      </w:r>
    </w:p>
    <w:p w:rsidR="00F640E0" w:rsidRPr="00435638" w:rsidRDefault="00F640E0">
      <w:pPr>
        <w:pStyle w:val="TOC3"/>
        <w:rPr>
          <w:rFonts w:ascii="Calibri" w:hAnsi="Calibri"/>
          <w:noProof/>
          <w:kern w:val="2"/>
          <w:sz w:val="22"/>
          <w:szCs w:val="22"/>
          <w:lang w:eastAsia="en-GB"/>
        </w:rPr>
      </w:pPr>
      <w:r>
        <w:rPr>
          <w:noProof/>
        </w:rPr>
        <w:t>9.2.2</w:t>
      </w:r>
      <w:r w:rsidRPr="00435638">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_Toc163037747 \h </w:instrText>
      </w:r>
      <w:r>
        <w:rPr>
          <w:noProof/>
        </w:rPr>
      </w:r>
      <w:r>
        <w:rPr>
          <w:noProof/>
        </w:rPr>
        <w:fldChar w:fldCharType="separate"/>
      </w:r>
      <w:r>
        <w:rPr>
          <w:noProof/>
        </w:rPr>
        <w:t>72</w:t>
      </w:r>
      <w:r>
        <w:rPr>
          <w:noProof/>
        </w:rPr>
        <w:fldChar w:fldCharType="end"/>
      </w:r>
    </w:p>
    <w:p w:rsidR="00F640E0" w:rsidRPr="00435638" w:rsidRDefault="00F640E0">
      <w:pPr>
        <w:pStyle w:val="TOC4"/>
        <w:rPr>
          <w:rFonts w:ascii="Calibri" w:hAnsi="Calibri"/>
          <w:noProof/>
          <w:kern w:val="2"/>
          <w:sz w:val="22"/>
          <w:szCs w:val="22"/>
          <w:lang w:eastAsia="en-GB"/>
        </w:rPr>
      </w:pPr>
      <w:r>
        <w:rPr>
          <w:noProof/>
        </w:rPr>
        <w:lastRenderedPageBreak/>
        <w:t>9.2.2.1</w:t>
      </w:r>
      <w:r w:rsidRPr="00435638">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_Toc163037748 \h </w:instrText>
      </w:r>
      <w:r>
        <w:rPr>
          <w:noProof/>
        </w:rPr>
      </w:r>
      <w:r>
        <w:rPr>
          <w:noProof/>
        </w:rPr>
        <w:fldChar w:fldCharType="separate"/>
      </w:r>
      <w:r>
        <w:rPr>
          <w:noProof/>
        </w:rPr>
        <w:t>72</w:t>
      </w:r>
      <w:r>
        <w:rPr>
          <w:noProof/>
        </w:rPr>
        <w:fldChar w:fldCharType="end"/>
      </w:r>
    </w:p>
    <w:p w:rsidR="00F640E0" w:rsidRPr="00435638" w:rsidRDefault="00F640E0">
      <w:pPr>
        <w:pStyle w:val="TOC5"/>
        <w:rPr>
          <w:rFonts w:ascii="Calibri" w:hAnsi="Calibri"/>
          <w:noProof/>
          <w:kern w:val="2"/>
          <w:sz w:val="22"/>
          <w:szCs w:val="22"/>
          <w:lang w:eastAsia="en-GB"/>
        </w:rPr>
      </w:pPr>
      <w:r>
        <w:rPr>
          <w:noProof/>
        </w:rPr>
        <w:t>9.2.2.1.1</w:t>
      </w:r>
      <w:r w:rsidRPr="00435638">
        <w:rPr>
          <w:rFonts w:ascii="Calibri" w:hAnsi="Calibri"/>
          <w:noProof/>
          <w:kern w:val="2"/>
          <w:sz w:val="22"/>
          <w:szCs w:val="22"/>
          <w:lang w:eastAsia="en-GB"/>
        </w:rPr>
        <w:tab/>
      </w:r>
      <w:r>
        <w:rPr>
          <w:noProof/>
        </w:rPr>
        <w:t>Resource “.../SliceProfile</w:t>
      </w:r>
      <w:r>
        <w:rPr>
          <w:noProof/>
        </w:rPr>
        <w:tab/>
      </w:r>
      <w:r>
        <w:rPr>
          <w:noProof/>
        </w:rPr>
        <w:fldChar w:fldCharType="begin" w:fldLock="1"/>
      </w:r>
      <w:r>
        <w:rPr>
          <w:noProof/>
        </w:rPr>
        <w:instrText xml:space="preserve"> PAGEREF _Toc163037749 \h </w:instrText>
      </w:r>
      <w:r>
        <w:rPr>
          <w:noProof/>
        </w:rPr>
      </w:r>
      <w:r>
        <w:rPr>
          <w:noProof/>
        </w:rPr>
        <w:fldChar w:fldCharType="separate"/>
      </w:r>
      <w:r>
        <w:rPr>
          <w:noProof/>
        </w:rPr>
        <w:t>72</w:t>
      </w:r>
      <w:r>
        <w:rPr>
          <w:noProof/>
        </w:rPr>
        <w:fldChar w:fldCharType="end"/>
      </w:r>
    </w:p>
    <w:p w:rsidR="00F640E0" w:rsidRPr="00435638" w:rsidRDefault="00F640E0" w:rsidP="00F640E0">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_Toc163037750 \h </w:instrText>
      </w:r>
      <w:r>
        <w:rPr>
          <w:noProof/>
        </w:rPr>
      </w:r>
      <w:r>
        <w:rPr>
          <w:noProof/>
        </w:rPr>
        <w:fldChar w:fldCharType="separate"/>
      </w:r>
      <w:r>
        <w:rPr>
          <w:noProof/>
        </w:rPr>
        <w:t>75</w:t>
      </w:r>
      <w:r>
        <w:rPr>
          <w:noProof/>
        </w:rPr>
        <w:fldChar w:fldCharType="end"/>
      </w:r>
    </w:p>
    <w:p w:rsidR="00F640E0" w:rsidRPr="00435638" w:rsidRDefault="00F640E0" w:rsidP="00F640E0">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_Toc163037751 \h </w:instrText>
      </w:r>
      <w:r>
        <w:rPr>
          <w:noProof/>
        </w:rPr>
      </w:r>
      <w:r>
        <w:rPr>
          <w:noProof/>
        </w:rPr>
        <w:fldChar w:fldCharType="separate"/>
      </w:r>
      <w:r>
        <w:rPr>
          <w:noProof/>
        </w:rPr>
        <w:t>78</w:t>
      </w:r>
      <w:r>
        <w:rPr>
          <w:noProof/>
        </w:rPr>
        <w:fldChar w:fldCharType="end"/>
      </w:r>
    </w:p>
    <w:p w:rsidR="00F640E0" w:rsidRPr="000506E6" w:rsidRDefault="00F640E0" w:rsidP="00F640E0">
      <w:pPr>
        <w:pStyle w:val="TOC8"/>
        <w:rPr>
          <w:rFonts w:ascii="Calibri" w:hAnsi="Calibri"/>
          <w:b w:val="0"/>
          <w:noProof/>
          <w:kern w:val="2"/>
          <w:szCs w:val="22"/>
          <w:lang w:val="fr-FR" w:eastAsia="en-GB"/>
        </w:rPr>
      </w:pPr>
      <w:r w:rsidRPr="00A02806">
        <w:rPr>
          <w:noProof/>
          <w:lang w:val="fr-FR"/>
        </w:rPr>
        <w:t>Annex C (informative</w:t>
      </w:r>
      <w:r>
        <w:rPr>
          <w:noProof/>
          <w:lang w:val="fr-FR"/>
        </w:rPr>
        <w:t>):</w:t>
      </w:r>
      <w:r>
        <w:rPr>
          <w:noProof/>
          <w:lang w:val="fr-FR"/>
        </w:rPr>
        <w:tab/>
      </w:r>
      <w:r w:rsidRPr="00A02806">
        <w:rPr>
          <w:noProof/>
          <w:lang w:val="fr-FR"/>
        </w:rPr>
        <w:t>Plant UML source code</w:t>
      </w:r>
      <w:r w:rsidRPr="000506E6">
        <w:rPr>
          <w:noProof/>
          <w:lang w:val="fr-FR"/>
        </w:rPr>
        <w:tab/>
      </w:r>
      <w:r>
        <w:rPr>
          <w:noProof/>
        </w:rPr>
        <w:fldChar w:fldCharType="begin" w:fldLock="1"/>
      </w:r>
      <w:r w:rsidRPr="000506E6">
        <w:rPr>
          <w:noProof/>
          <w:lang w:val="fr-FR"/>
        </w:rPr>
        <w:instrText xml:space="preserve"> PAGEREF _Toc163037752 \h </w:instrText>
      </w:r>
      <w:r>
        <w:rPr>
          <w:noProof/>
        </w:rPr>
      </w:r>
      <w:r>
        <w:rPr>
          <w:noProof/>
        </w:rPr>
        <w:fldChar w:fldCharType="separate"/>
      </w:r>
      <w:r w:rsidRPr="000506E6">
        <w:rPr>
          <w:noProof/>
          <w:lang w:val="fr-FR"/>
        </w:rPr>
        <w:t>79</w:t>
      </w:r>
      <w:r>
        <w:rPr>
          <w:noProof/>
        </w:rPr>
        <w:fldChar w:fldCharType="end"/>
      </w:r>
    </w:p>
    <w:p w:rsidR="00F640E0" w:rsidRPr="00435638" w:rsidRDefault="00F640E0">
      <w:pPr>
        <w:pStyle w:val="TOC1"/>
        <w:rPr>
          <w:rFonts w:ascii="Calibri" w:hAnsi="Calibri"/>
          <w:noProof/>
          <w:kern w:val="2"/>
          <w:szCs w:val="22"/>
          <w:lang w:eastAsia="en-GB"/>
        </w:rPr>
      </w:pPr>
      <w:r>
        <w:rPr>
          <w:noProof/>
        </w:rPr>
        <w:t>C.1</w:t>
      </w:r>
      <w:r w:rsidRPr="00435638">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_Toc163037753 \h </w:instrText>
      </w:r>
      <w:r>
        <w:rPr>
          <w:noProof/>
        </w:rPr>
      </w:r>
      <w:r>
        <w:rPr>
          <w:noProof/>
        </w:rPr>
        <w:fldChar w:fldCharType="separate"/>
      </w:r>
      <w:r>
        <w:rPr>
          <w:noProof/>
        </w:rPr>
        <w:t>79</w:t>
      </w:r>
      <w:r>
        <w:rPr>
          <w:noProof/>
        </w:rPr>
        <w:fldChar w:fldCharType="end"/>
      </w:r>
    </w:p>
    <w:p w:rsidR="00F640E0" w:rsidRPr="00435638" w:rsidRDefault="00F640E0">
      <w:pPr>
        <w:pStyle w:val="TOC1"/>
        <w:rPr>
          <w:rFonts w:ascii="Calibri" w:hAnsi="Calibri"/>
          <w:noProof/>
          <w:kern w:val="2"/>
          <w:szCs w:val="22"/>
          <w:lang w:eastAsia="en-GB"/>
        </w:rPr>
      </w:pPr>
      <w:r>
        <w:rPr>
          <w:noProof/>
        </w:rPr>
        <w:t>C.2</w:t>
      </w:r>
      <w:r w:rsidRPr="00435638">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_Toc163037754 \h </w:instrText>
      </w:r>
      <w:r>
        <w:rPr>
          <w:noProof/>
        </w:rPr>
      </w:r>
      <w:r>
        <w:rPr>
          <w:noProof/>
        </w:rPr>
        <w:fldChar w:fldCharType="separate"/>
      </w:r>
      <w:r>
        <w:rPr>
          <w:noProof/>
        </w:rPr>
        <w:t>79</w:t>
      </w:r>
      <w:r>
        <w:rPr>
          <w:noProof/>
        </w:rPr>
        <w:fldChar w:fldCharType="end"/>
      </w:r>
    </w:p>
    <w:p w:rsidR="00F640E0" w:rsidRPr="00435638" w:rsidRDefault="00F640E0">
      <w:pPr>
        <w:pStyle w:val="TOC1"/>
        <w:rPr>
          <w:rFonts w:ascii="Calibri" w:hAnsi="Calibri"/>
          <w:noProof/>
          <w:kern w:val="2"/>
          <w:szCs w:val="22"/>
          <w:lang w:eastAsia="en-GB"/>
        </w:rPr>
      </w:pPr>
      <w:r>
        <w:rPr>
          <w:noProof/>
        </w:rPr>
        <w:t>C.3</w:t>
      </w:r>
      <w:r w:rsidRPr="00435638">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_Toc163037755 \h </w:instrText>
      </w:r>
      <w:r>
        <w:rPr>
          <w:noProof/>
        </w:rPr>
      </w:r>
      <w:r>
        <w:rPr>
          <w:noProof/>
        </w:rPr>
        <w:fldChar w:fldCharType="separate"/>
      </w:r>
      <w:r>
        <w:rPr>
          <w:noProof/>
        </w:rPr>
        <w:t>80</w:t>
      </w:r>
      <w:r>
        <w:rPr>
          <w:noProof/>
        </w:rPr>
        <w:fldChar w:fldCharType="end"/>
      </w:r>
    </w:p>
    <w:p w:rsidR="00F640E0" w:rsidRPr="00435638" w:rsidRDefault="00F640E0">
      <w:pPr>
        <w:pStyle w:val="TOC1"/>
        <w:rPr>
          <w:rFonts w:ascii="Calibri" w:hAnsi="Calibri"/>
          <w:noProof/>
          <w:kern w:val="2"/>
          <w:szCs w:val="22"/>
          <w:lang w:eastAsia="en-GB"/>
        </w:rPr>
      </w:pPr>
      <w:r>
        <w:rPr>
          <w:noProof/>
        </w:rPr>
        <w:t>C.4</w:t>
      </w:r>
      <w:r w:rsidRPr="00435638">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_Toc163037756 \h </w:instrText>
      </w:r>
      <w:r>
        <w:rPr>
          <w:noProof/>
        </w:rPr>
      </w:r>
      <w:r>
        <w:rPr>
          <w:noProof/>
        </w:rPr>
        <w:fldChar w:fldCharType="separate"/>
      </w:r>
      <w:r>
        <w:rPr>
          <w:noProof/>
        </w:rPr>
        <w:t>81</w:t>
      </w:r>
      <w:r>
        <w:rPr>
          <w:noProof/>
        </w:rPr>
        <w:fldChar w:fldCharType="end"/>
      </w:r>
    </w:p>
    <w:p w:rsidR="00F640E0" w:rsidRPr="00435638" w:rsidRDefault="00F640E0">
      <w:pPr>
        <w:pStyle w:val="TOC1"/>
        <w:rPr>
          <w:rFonts w:ascii="Calibri" w:hAnsi="Calibri"/>
          <w:noProof/>
          <w:kern w:val="2"/>
          <w:szCs w:val="22"/>
          <w:lang w:eastAsia="en-GB"/>
        </w:rPr>
      </w:pPr>
      <w:r>
        <w:rPr>
          <w:noProof/>
        </w:rPr>
        <w:t>C.5</w:t>
      </w:r>
      <w:r w:rsidRPr="00435638">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_Toc163037757 \h </w:instrText>
      </w:r>
      <w:r>
        <w:rPr>
          <w:noProof/>
        </w:rPr>
      </w:r>
      <w:r>
        <w:rPr>
          <w:noProof/>
        </w:rPr>
        <w:fldChar w:fldCharType="separate"/>
      </w:r>
      <w:r>
        <w:rPr>
          <w:noProof/>
        </w:rPr>
        <w:t>82</w:t>
      </w:r>
      <w:r>
        <w:rPr>
          <w:noProof/>
        </w:rPr>
        <w:fldChar w:fldCharType="end"/>
      </w:r>
    </w:p>
    <w:p w:rsidR="00F640E0" w:rsidRPr="00435638" w:rsidRDefault="00F640E0">
      <w:pPr>
        <w:pStyle w:val="TOC1"/>
        <w:rPr>
          <w:rFonts w:ascii="Calibri" w:hAnsi="Calibri"/>
          <w:noProof/>
          <w:kern w:val="2"/>
          <w:szCs w:val="22"/>
          <w:lang w:eastAsia="en-GB"/>
        </w:rPr>
      </w:pPr>
      <w:r>
        <w:rPr>
          <w:noProof/>
        </w:rPr>
        <w:t>C.6</w:t>
      </w:r>
      <w:r w:rsidRPr="00435638">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_Toc163037758 \h </w:instrText>
      </w:r>
      <w:r>
        <w:rPr>
          <w:noProof/>
        </w:rPr>
      </w:r>
      <w:r>
        <w:rPr>
          <w:noProof/>
        </w:rPr>
        <w:fldChar w:fldCharType="separate"/>
      </w:r>
      <w:r>
        <w:rPr>
          <w:noProof/>
        </w:rPr>
        <w:t>83</w:t>
      </w:r>
      <w:r>
        <w:rPr>
          <w:noProof/>
        </w:rPr>
        <w:fldChar w:fldCharType="end"/>
      </w:r>
    </w:p>
    <w:p w:rsidR="00F640E0" w:rsidRPr="00435638" w:rsidRDefault="00F640E0">
      <w:pPr>
        <w:pStyle w:val="TOC1"/>
        <w:rPr>
          <w:rFonts w:ascii="Calibri" w:hAnsi="Calibri"/>
          <w:noProof/>
          <w:kern w:val="2"/>
          <w:szCs w:val="22"/>
          <w:lang w:eastAsia="en-GB"/>
        </w:rPr>
      </w:pPr>
      <w:r>
        <w:rPr>
          <w:noProof/>
        </w:rPr>
        <w:t>C.7</w:t>
      </w:r>
      <w:r w:rsidRPr="00435638">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_Toc163037759 \h </w:instrText>
      </w:r>
      <w:r>
        <w:rPr>
          <w:noProof/>
        </w:rPr>
      </w:r>
      <w:r>
        <w:rPr>
          <w:noProof/>
        </w:rPr>
        <w:fldChar w:fldCharType="separate"/>
      </w:r>
      <w:r>
        <w:rPr>
          <w:noProof/>
        </w:rPr>
        <w:t>84</w:t>
      </w:r>
      <w:r>
        <w:rPr>
          <w:noProof/>
        </w:rPr>
        <w:fldChar w:fldCharType="end"/>
      </w:r>
    </w:p>
    <w:p w:rsidR="00F640E0" w:rsidRPr="00435638" w:rsidRDefault="00F640E0" w:rsidP="00F640E0">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_Toc163037760 \h </w:instrText>
      </w:r>
      <w:r>
        <w:rPr>
          <w:noProof/>
        </w:rPr>
      </w:r>
      <w:r>
        <w:rPr>
          <w:noProof/>
        </w:rPr>
        <w:fldChar w:fldCharType="separate"/>
      </w:r>
      <w:r>
        <w:rPr>
          <w:noProof/>
        </w:rPr>
        <w:t>86</w:t>
      </w:r>
      <w:r>
        <w:rPr>
          <w:noProof/>
        </w:rPr>
        <w:fldChar w:fldCharType="end"/>
      </w:r>
    </w:p>
    <w:p w:rsidR="00D120B9" w:rsidRPr="00343FC5" w:rsidRDefault="000C1052">
      <w:r>
        <w:rPr>
          <w:noProof/>
          <w:sz w:val="22"/>
        </w:rPr>
        <w:fldChar w:fldCharType="end"/>
      </w:r>
    </w:p>
    <w:p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163037636"/>
      <w:r w:rsidRPr="00343FC5">
        <w:lastRenderedPageBreak/>
        <w:t>Foreword</w:t>
      </w:r>
      <w:bookmarkEnd w:id="5"/>
      <w:bookmarkEnd w:id="6"/>
      <w:bookmarkEnd w:id="7"/>
      <w:bookmarkEnd w:id="8"/>
    </w:p>
    <w:p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120B9" w:rsidRPr="00343FC5" w:rsidRDefault="00D120B9">
      <w:pPr>
        <w:pStyle w:val="B1"/>
      </w:pPr>
      <w:r w:rsidRPr="00343FC5">
        <w:t>Version x.y.z</w:t>
      </w:r>
    </w:p>
    <w:p w:rsidR="00D120B9" w:rsidRPr="00343FC5" w:rsidRDefault="00D120B9">
      <w:pPr>
        <w:pStyle w:val="B1"/>
      </w:pPr>
      <w:r w:rsidRPr="00343FC5">
        <w:t>where:</w:t>
      </w:r>
    </w:p>
    <w:p w:rsidR="00D120B9" w:rsidRPr="00343FC5" w:rsidRDefault="00D120B9">
      <w:pPr>
        <w:pStyle w:val="B2"/>
      </w:pPr>
      <w:r w:rsidRPr="00343FC5">
        <w:t>x</w:t>
      </w:r>
      <w:r w:rsidRPr="00343FC5">
        <w:tab/>
        <w:t>the first digit:</w:t>
      </w:r>
    </w:p>
    <w:p w:rsidR="00D120B9" w:rsidRPr="00343FC5" w:rsidRDefault="00D120B9">
      <w:pPr>
        <w:pStyle w:val="B3"/>
      </w:pPr>
      <w:r w:rsidRPr="00343FC5">
        <w:t>1</w:t>
      </w:r>
      <w:r w:rsidRPr="00343FC5">
        <w:tab/>
        <w:t>presented to TSG for information;</w:t>
      </w:r>
    </w:p>
    <w:p w:rsidR="00D120B9" w:rsidRPr="00343FC5" w:rsidRDefault="00D120B9">
      <w:pPr>
        <w:pStyle w:val="B3"/>
      </w:pPr>
      <w:r w:rsidRPr="00343FC5">
        <w:t>2</w:t>
      </w:r>
      <w:r w:rsidRPr="00343FC5">
        <w:tab/>
        <w:t>presented to TSG for approval;</w:t>
      </w:r>
    </w:p>
    <w:p w:rsidR="00D120B9" w:rsidRPr="00343FC5" w:rsidRDefault="00D120B9">
      <w:pPr>
        <w:pStyle w:val="B3"/>
      </w:pPr>
      <w:r w:rsidRPr="00343FC5">
        <w:t>3</w:t>
      </w:r>
      <w:r w:rsidRPr="00343FC5">
        <w:tab/>
        <w:t>or greater indicates TSG approved document under change control.</w:t>
      </w:r>
    </w:p>
    <w:p w:rsidR="00D120B9" w:rsidRPr="00343FC5" w:rsidRDefault="00D120B9">
      <w:pPr>
        <w:pStyle w:val="B2"/>
      </w:pPr>
      <w:r w:rsidRPr="00343FC5">
        <w:t>y</w:t>
      </w:r>
      <w:r w:rsidRPr="00343FC5">
        <w:tab/>
        <w:t>the second digit is incremented for all changes of substance, i.e. technical enhancements, corrections, updates, etc.</w:t>
      </w:r>
    </w:p>
    <w:p w:rsidR="00D120B9" w:rsidRPr="00343FC5" w:rsidRDefault="00D120B9">
      <w:pPr>
        <w:pStyle w:val="B2"/>
      </w:pPr>
      <w:r w:rsidRPr="00343FC5">
        <w:t>z</w:t>
      </w:r>
      <w:r w:rsidRPr="00343FC5">
        <w:tab/>
        <w:t>the third digit is incremented when editorial only changes have been incorporated in the document.</w:t>
      </w:r>
    </w:p>
    <w:p w:rsidR="00395B94" w:rsidRPr="00343FC5" w:rsidRDefault="00395B94"/>
    <w:p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163037637"/>
      <w:r w:rsidRPr="00343FC5">
        <w:lastRenderedPageBreak/>
        <w:t>1</w:t>
      </w:r>
      <w:r w:rsidRPr="00343FC5">
        <w:tab/>
        <w:t>Scope</w:t>
      </w:r>
      <w:bookmarkEnd w:id="10"/>
      <w:bookmarkEnd w:id="11"/>
      <w:bookmarkEnd w:id="12"/>
      <w:bookmarkEnd w:id="13"/>
    </w:p>
    <w:p w:rsidR="007E5D61" w:rsidRPr="00343FC5" w:rsidRDefault="007E5D61" w:rsidP="007E5D61">
      <w:bookmarkStart w:id="14" w:name="_Toc19715472"/>
      <w:bookmarkStart w:id="15" w:name="_Toc51326670"/>
      <w:bookmarkStart w:id="16" w:name="_Toc51326787"/>
      <w:bookmarkStart w:id="17" w:name="_CR2"/>
      <w:bookmarkStart w:id="18" w:name="OLE_LINK9"/>
      <w:bookmarkEnd w:id="1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8"/>
      <w:r w:rsidRPr="007E5D61">
        <w:t xml:space="preserve"> For the cases when a NF taking part in these networks contains virtualized parts, interactions with ETSI NFV MANO system are described.</w:t>
      </w:r>
    </w:p>
    <w:p w:rsidR="00D120B9" w:rsidRPr="00343FC5" w:rsidRDefault="00AA614A" w:rsidP="00AA614A">
      <w:pPr>
        <w:pStyle w:val="Heading1"/>
        <w:tabs>
          <w:tab w:val="left" w:pos="1140"/>
        </w:tabs>
      </w:pPr>
      <w:bookmarkStart w:id="19" w:name="_Toc163037638"/>
      <w:r w:rsidRPr="00343FC5">
        <w:t>2</w:t>
      </w:r>
      <w:r w:rsidRPr="00343FC5">
        <w:tab/>
      </w:r>
      <w:r w:rsidR="00D120B9" w:rsidRPr="00343FC5">
        <w:t>References</w:t>
      </w:r>
      <w:bookmarkEnd w:id="14"/>
      <w:bookmarkEnd w:id="15"/>
      <w:bookmarkEnd w:id="16"/>
      <w:bookmarkEnd w:id="19"/>
    </w:p>
    <w:p w:rsidR="00D120B9" w:rsidRPr="00343FC5" w:rsidRDefault="00D120B9">
      <w:r w:rsidRPr="00343FC5">
        <w:t>The following documents contain provisions which, through reference in this text, constitute provisions of the present document.</w:t>
      </w:r>
    </w:p>
    <w:p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rsidR="00D120B9" w:rsidRPr="00343FC5" w:rsidRDefault="006844CD" w:rsidP="006844CD">
      <w:pPr>
        <w:pStyle w:val="B1"/>
      </w:pPr>
      <w:r w:rsidRPr="00343FC5">
        <w:t>-</w:t>
      </w:r>
      <w:r w:rsidRPr="00343FC5">
        <w:tab/>
      </w:r>
      <w:r w:rsidR="00D120B9" w:rsidRPr="00343FC5">
        <w:t>For a specific reference, subsequent revisions do not apply.</w:t>
      </w:r>
    </w:p>
    <w:p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rsidR="00012F30" w:rsidRPr="00343FC5" w:rsidRDefault="00D120B9">
      <w:pPr>
        <w:pStyle w:val="EX"/>
      </w:pPr>
      <w:r w:rsidRPr="00343FC5">
        <w:t>[</w:t>
      </w:r>
      <w:r w:rsidR="00F96FD9" w:rsidRPr="00343FC5">
        <w:t>1</w:t>
      </w:r>
      <w:r w:rsidRPr="00343FC5">
        <w:t>]</w:t>
      </w:r>
      <w:r w:rsidRPr="00343FC5">
        <w:tab/>
        <w:t>3GPP TR 21.905: "Vocabulary for 3GPP Specifications".</w:t>
      </w:r>
    </w:p>
    <w:p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rsidR="000B2D3C" w:rsidRDefault="000B2D3C" w:rsidP="000B2D3C">
      <w:pPr>
        <w:pStyle w:val="EX"/>
      </w:pPr>
      <w:r>
        <w:t>[7]</w:t>
      </w:r>
      <w:r>
        <w:tab/>
        <w:t>Void.</w:t>
      </w:r>
    </w:p>
    <w:p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Pr="00482F82">
        <w:t>Management and Orchestration</w:t>
      </w:r>
      <w:r>
        <w:t xml:space="preserve"> APIs Stage3 repository,</w:t>
      </w:r>
      <w:r w:rsidRPr="00B3056F">
        <w:t xml:space="preserve"> "</w:t>
      </w:r>
      <w:r w:rsidRPr="005644F4">
        <w:t>https://forge.3gpp.org/rep/sa5/MnS/-/tree/Tag_Rel18_SA10</w:t>
      </w:r>
      <w:r>
        <w:t>4</w:t>
      </w:r>
      <w:r w:rsidRPr="005644F4">
        <w:t>/</w:t>
      </w:r>
      <w:r w:rsidRPr="00B3056F">
        <w:t>".</w:t>
      </w:r>
    </w:p>
    <w:p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rsidR="00D120B9" w:rsidRPr="00343FC5" w:rsidRDefault="00AA614A" w:rsidP="00AA614A">
      <w:pPr>
        <w:pStyle w:val="Heading1"/>
        <w:tabs>
          <w:tab w:val="left" w:pos="1140"/>
        </w:tabs>
      </w:pPr>
      <w:bookmarkStart w:id="20" w:name="_Toc19715473"/>
      <w:bookmarkStart w:id="21" w:name="_Toc51326671"/>
      <w:bookmarkStart w:id="22" w:name="_Toc51326788"/>
      <w:bookmarkStart w:id="23" w:name="_CR3"/>
      <w:bookmarkStart w:id="24" w:name="_Toc163037639"/>
      <w:bookmarkEnd w:id="23"/>
      <w:r w:rsidRPr="00343FC5">
        <w:t>3</w:t>
      </w:r>
      <w:r w:rsidRPr="00343FC5">
        <w:tab/>
      </w:r>
      <w:r w:rsidR="00D61026" w:rsidRPr="00343FC5">
        <w:t>Definitions and abbreviations</w:t>
      </w:r>
      <w:bookmarkEnd w:id="20"/>
      <w:bookmarkEnd w:id="21"/>
      <w:bookmarkEnd w:id="22"/>
      <w:bookmarkEnd w:id="24"/>
    </w:p>
    <w:p w:rsidR="00D120B9" w:rsidRPr="00343FC5" w:rsidRDefault="00AA614A" w:rsidP="00AA614A">
      <w:pPr>
        <w:pStyle w:val="Heading2"/>
        <w:tabs>
          <w:tab w:val="left" w:pos="1140"/>
        </w:tabs>
      </w:pPr>
      <w:bookmarkStart w:id="25" w:name="_Toc19715474"/>
      <w:bookmarkStart w:id="26" w:name="_Toc51326672"/>
      <w:bookmarkStart w:id="27" w:name="_Toc51326789"/>
      <w:bookmarkStart w:id="28" w:name="_CR3_1"/>
      <w:bookmarkStart w:id="29" w:name="_Toc163037640"/>
      <w:bookmarkEnd w:id="28"/>
      <w:r w:rsidRPr="00343FC5">
        <w:t>3.1</w:t>
      </w:r>
      <w:r w:rsidRPr="00343FC5">
        <w:tab/>
      </w:r>
      <w:r w:rsidR="00D120B9" w:rsidRPr="00343FC5">
        <w:t>Definitions</w:t>
      </w:r>
      <w:bookmarkEnd w:id="25"/>
      <w:bookmarkEnd w:id="26"/>
      <w:bookmarkEnd w:id="27"/>
      <w:bookmarkEnd w:id="29"/>
    </w:p>
    <w:p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rsidR="00D120B9" w:rsidRPr="00343FC5" w:rsidRDefault="00AA614A" w:rsidP="00AA614A">
      <w:pPr>
        <w:pStyle w:val="Heading2"/>
        <w:tabs>
          <w:tab w:val="left" w:pos="1140"/>
        </w:tabs>
      </w:pPr>
      <w:bookmarkStart w:id="30" w:name="_Toc19715475"/>
      <w:bookmarkStart w:id="31" w:name="_Toc51326673"/>
      <w:bookmarkStart w:id="32" w:name="_Toc51326790"/>
      <w:bookmarkStart w:id="33" w:name="_CR3_2"/>
      <w:bookmarkStart w:id="34" w:name="_Toc163037641"/>
      <w:bookmarkEnd w:id="33"/>
      <w:r w:rsidRPr="00343FC5">
        <w:t>3.</w:t>
      </w:r>
      <w:r w:rsidR="00546BED" w:rsidRPr="00343FC5">
        <w:t>2</w:t>
      </w:r>
      <w:r w:rsidRPr="00343FC5">
        <w:tab/>
      </w:r>
      <w:r w:rsidR="00D120B9" w:rsidRPr="00343FC5">
        <w:t>Abbreviations</w:t>
      </w:r>
      <w:bookmarkEnd w:id="30"/>
      <w:bookmarkEnd w:id="31"/>
      <w:bookmarkEnd w:id="32"/>
      <w:bookmarkEnd w:id="34"/>
    </w:p>
    <w:p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rsidR="000522BB" w:rsidRDefault="000522BB" w:rsidP="000522BB">
      <w:pPr>
        <w:pStyle w:val="EW"/>
      </w:pPr>
      <w:bookmarkStart w:id="35" w:name="historyclause"/>
      <w:r>
        <w:t>5GAA</w:t>
      </w:r>
      <w:r>
        <w:tab/>
        <w:t>5G Automative Association</w:t>
      </w:r>
    </w:p>
    <w:p w:rsidR="000522BB" w:rsidRDefault="000522BB" w:rsidP="000522BB">
      <w:pPr>
        <w:pStyle w:val="EW"/>
      </w:pPr>
      <w:r>
        <w:t>5G-ACIA</w:t>
      </w:r>
      <w:r>
        <w:tab/>
        <w:t>5G Association for Connected Industries and Automation</w:t>
      </w:r>
    </w:p>
    <w:p w:rsidR="00546BED" w:rsidRPr="00343FC5" w:rsidRDefault="00546BED" w:rsidP="00546BED">
      <w:pPr>
        <w:pStyle w:val="EW"/>
      </w:pPr>
      <w:r w:rsidRPr="00343FC5">
        <w:t>5GC</w:t>
      </w:r>
      <w:r w:rsidRPr="00343FC5">
        <w:tab/>
        <w:t>5G Core Network</w:t>
      </w:r>
    </w:p>
    <w:p w:rsidR="00546BED" w:rsidRPr="00343FC5" w:rsidRDefault="00546BED" w:rsidP="00546BED">
      <w:pPr>
        <w:pStyle w:val="EW"/>
        <w:keepNext/>
      </w:pPr>
      <w:r w:rsidRPr="00343FC5">
        <w:t>AMF</w:t>
      </w:r>
      <w:r w:rsidRPr="00343FC5">
        <w:tab/>
        <w:t>Access and Mobility Management Function</w:t>
      </w:r>
    </w:p>
    <w:p w:rsidR="005F2863" w:rsidRPr="00343FC5" w:rsidRDefault="005F2863" w:rsidP="005F2863">
      <w:pPr>
        <w:pStyle w:val="EW"/>
      </w:pPr>
      <w:r w:rsidRPr="00343FC5">
        <w:t>CSC</w:t>
      </w:r>
      <w:r w:rsidRPr="00343FC5">
        <w:tab/>
        <w:t>Communication Service Customer</w:t>
      </w:r>
    </w:p>
    <w:p w:rsidR="005F2863" w:rsidRPr="00343FC5" w:rsidRDefault="005F2863" w:rsidP="005F2863">
      <w:pPr>
        <w:pStyle w:val="EW"/>
      </w:pPr>
      <w:r w:rsidRPr="00343FC5">
        <w:t>CSP</w:t>
      </w:r>
      <w:r w:rsidRPr="00343FC5">
        <w:tab/>
        <w:t>Communication Service Provider</w:t>
      </w:r>
    </w:p>
    <w:p w:rsidR="00546BED" w:rsidRDefault="00546BED" w:rsidP="00546BED">
      <w:pPr>
        <w:pStyle w:val="EW"/>
      </w:pPr>
      <w:r w:rsidRPr="00343FC5">
        <w:t>CP</w:t>
      </w:r>
      <w:r w:rsidRPr="00343FC5">
        <w:tab/>
        <w:t>Control Plane</w:t>
      </w:r>
    </w:p>
    <w:p w:rsidR="000522BB" w:rsidRPr="00343FC5" w:rsidRDefault="000522BB" w:rsidP="00546BED">
      <w:pPr>
        <w:pStyle w:val="EW"/>
      </w:pPr>
      <w:r>
        <w:t>GST</w:t>
      </w:r>
      <w:r>
        <w:tab/>
        <w:t>Generic Slice Template</w:t>
      </w:r>
    </w:p>
    <w:p w:rsidR="000760A3" w:rsidRPr="00343FC5" w:rsidRDefault="000760A3" w:rsidP="000760A3">
      <w:pPr>
        <w:pStyle w:val="EW"/>
      </w:pPr>
      <w:r w:rsidRPr="00343FC5">
        <w:t>IOC</w:t>
      </w:r>
      <w:r w:rsidRPr="00343FC5">
        <w:tab/>
      </w:r>
      <w:r w:rsidRPr="00343FC5">
        <w:rPr>
          <w:rFonts w:hint="eastAsia"/>
          <w:lang w:eastAsia="zh-CN"/>
        </w:rPr>
        <w:t>Information Object Class</w:t>
      </w:r>
    </w:p>
    <w:p w:rsidR="005F2863" w:rsidRPr="00343FC5" w:rsidRDefault="005F2863" w:rsidP="00546BED">
      <w:pPr>
        <w:pStyle w:val="EW"/>
      </w:pPr>
      <w:r w:rsidRPr="00343FC5">
        <w:t>MANO</w:t>
      </w:r>
      <w:r w:rsidRPr="00343FC5">
        <w:tab/>
        <w:t>Management and Orchestration</w:t>
      </w:r>
    </w:p>
    <w:p w:rsidR="000760A3" w:rsidRDefault="0016128F" w:rsidP="000760A3">
      <w:pPr>
        <w:pStyle w:val="EW"/>
      </w:pPr>
      <w:r>
        <w:t>MnS</w:t>
      </w:r>
      <w:r w:rsidR="000760A3" w:rsidRPr="00343FC5">
        <w:tab/>
        <w:t>Management Service</w:t>
      </w:r>
    </w:p>
    <w:p w:rsidR="000522BB" w:rsidRPr="00343FC5" w:rsidRDefault="000522BB" w:rsidP="000760A3">
      <w:pPr>
        <w:pStyle w:val="EW"/>
      </w:pPr>
      <w:r>
        <w:t>NEST</w:t>
      </w:r>
      <w:r>
        <w:tab/>
        <w:t>Network Slice Type</w:t>
      </w:r>
    </w:p>
    <w:p w:rsidR="00546BED" w:rsidRPr="00343FC5" w:rsidRDefault="00546BED" w:rsidP="00546BED">
      <w:pPr>
        <w:pStyle w:val="EW"/>
      </w:pPr>
      <w:r w:rsidRPr="00343FC5">
        <w:t>NF</w:t>
      </w:r>
      <w:r w:rsidRPr="00343FC5">
        <w:tab/>
        <w:t>Network Function</w:t>
      </w:r>
    </w:p>
    <w:p w:rsidR="00546BED" w:rsidRPr="00343FC5" w:rsidRDefault="00546BED" w:rsidP="00546BED">
      <w:pPr>
        <w:pStyle w:val="EW"/>
      </w:pPr>
      <w:r w:rsidRPr="00343FC5">
        <w:t>NFV</w:t>
      </w:r>
      <w:r w:rsidRPr="00343FC5">
        <w:tab/>
        <w:t>Network Functions Virtualisation</w:t>
      </w:r>
    </w:p>
    <w:p w:rsidR="000760A3" w:rsidRPr="00343FC5" w:rsidRDefault="000760A3" w:rsidP="000760A3">
      <w:pPr>
        <w:pStyle w:val="EW"/>
      </w:pPr>
      <w:r w:rsidRPr="00343FC5">
        <w:t>NRM</w:t>
      </w:r>
      <w:r w:rsidRPr="00343FC5">
        <w:tab/>
        <w:t>Network Resource Model</w:t>
      </w:r>
    </w:p>
    <w:p w:rsidR="005F2863" w:rsidRDefault="005F2863" w:rsidP="005F2863">
      <w:pPr>
        <w:pStyle w:val="EW"/>
      </w:pPr>
      <w:r w:rsidRPr="00343FC5">
        <w:t>NSaaS</w:t>
      </w:r>
      <w:r w:rsidRPr="00343FC5">
        <w:tab/>
        <w:t>Network Slice as a Service</w:t>
      </w:r>
    </w:p>
    <w:p w:rsidR="000522BB" w:rsidRPr="00343FC5" w:rsidRDefault="000522BB" w:rsidP="005F2863">
      <w:pPr>
        <w:pStyle w:val="EW"/>
      </w:pPr>
      <w:r>
        <w:t>NSC</w:t>
      </w:r>
      <w:r>
        <w:tab/>
        <w:t>Network Slice Customer</w:t>
      </w:r>
    </w:p>
    <w:p w:rsidR="00546BED" w:rsidRPr="00343FC5" w:rsidRDefault="00546BED" w:rsidP="00546BED">
      <w:pPr>
        <w:pStyle w:val="EW"/>
      </w:pPr>
      <w:r w:rsidRPr="00343FC5">
        <w:t>NSI</w:t>
      </w:r>
      <w:r w:rsidRPr="00343FC5">
        <w:tab/>
        <w:t>Network Slice Instance</w:t>
      </w:r>
    </w:p>
    <w:p w:rsidR="000522BB" w:rsidRPr="00343FC5" w:rsidRDefault="000522BB" w:rsidP="00546BED">
      <w:pPr>
        <w:pStyle w:val="EW"/>
      </w:pPr>
      <w:r>
        <w:t>NSP</w:t>
      </w:r>
      <w:r>
        <w:tab/>
        <w:t>Network Slice Provider</w:t>
      </w:r>
    </w:p>
    <w:p w:rsidR="00546BED" w:rsidRPr="00343FC5" w:rsidRDefault="00546BED" w:rsidP="00546BED">
      <w:pPr>
        <w:pStyle w:val="EW"/>
      </w:pPr>
      <w:r w:rsidRPr="00343FC5">
        <w:t>NSSI</w:t>
      </w:r>
      <w:r w:rsidRPr="00343FC5">
        <w:tab/>
        <w:t>Network Slice Subnet Instance</w:t>
      </w:r>
    </w:p>
    <w:p w:rsidR="000522BB" w:rsidRDefault="000522BB" w:rsidP="000522BB">
      <w:pPr>
        <w:pStyle w:val="EW"/>
      </w:pPr>
      <w:r>
        <w:t>P-NEST</w:t>
      </w:r>
      <w:r>
        <w:tab/>
        <w:t>Private NEST</w:t>
      </w:r>
    </w:p>
    <w:p w:rsidR="000522BB" w:rsidRPr="00343FC5" w:rsidRDefault="000522BB" w:rsidP="000522BB">
      <w:pPr>
        <w:pStyle w:val="EW"/>
      </w:pPr>
      <w:r>
        <w:t>S-NEST</w:t>
      </w:r>
      <w:r>
        <w:tab/>
        <w:t>Standardized NEST</w:t>
      </w:r>
    </w:p>
    <w:p w:rsidR="0094333E" w:rsidRPr="00343FC5" w:rsidRDefault="0094333E" w:rsidP="00546BED">
      <w:pPr>
        <w:pStyle w:val="EW"/>
      </w:pPr>
      <w:r w:rsidRPr="00343FC5">
        <w:t>TN</w:t>
      </w:r>
      <w:r w:rsidRPr="00343FC5">
        <w:tab/>
        <w:t>Transport Network</w:t>
      </w:r>
    </w:p>
    <w:p w:rsidR="00546BED" w:rsidRPr="00343FC5" w:rsidRDefault="00546BED" w:rsidP="00546BED">
      <w:pPr>
        <w:pStyle w:val="EW"/>
      </w:pPr>
      <w:r w:rsidRPr="00343FC5">
        <w:t>VNF</w:t>
      </w:r>
      <w:r w:rsidRPr="00343FC5">
        <w:tab/>
        <w:t>Virtualized Network Function</w:t>
      </w:r>
    </w:p>
    <w:p w:rsidR="00546BED" w:rsidRPr="00343FC5" w:rsidRDefault="00546BED" w:rsidP="00546BED">
      <w:pPr>
        <w:pStyle w:val="EW"/>
      </w:pPr>
      <w:r w:rsidRPr="00343FC5">
        <w:t>UP</w:t>
      </w:r>
      <w:r w:rsidRPr="00343FC5">
        <w:tab/>
        <w:t>User Plane</w:t>
      </w:r>
    </w:p>
    <w:p w:rsidR="00AF1585" w:rsidRPr="00343FC5" w:rsidRDefault="00AA614A" w:rsidP="00AA614A">
      <w:pPr>
        <w:pStyle w:val="Heading1"/>
        <w:tabs>
          <w:tab w:val="left" w:pos="1140"/>
        </w:tabs>
      </w:pPr>
      <w:bookmarkStart w:id="36" w:name="_Toc19715476"/>
      <w:bookmarkStart w:id="37" w:name="_Toc51326674"/>
      <w:bookmarkStart w:id="38" w:name="_Toc51326791"/>
      <w:bookmarkStart w:id="39" w:name="_CR4"/>
      <w:bookmarkStart w:id="40" w:name="_Toc163037642"/>
      <w:bookmarkEnd w:id="39"/>
      <w:r w:rsidRPr="00343FC5">
        <w:t>4</w:t>
      </w:r>
      <w:r w:rsidRPr="00343FC5">
        <w:tab/>
      </w:r>
      <w:r w:rsidR="00AF1585" w:rsidRPr="00343FC5">
        <w:t>General</w:t>
      </w:r>
      <w:bookmarkEnd w:id="36"/>
      <w:bookmarkEnd w:id="37"/>
      <w:bookmarkEnd w:id="38"/>
      <w:bookmarkEnd w:id="40"/>
    </w:p>
    <w:p w:rsidR="00AF1585" w:rsidRPr="00343FC5" w:rsidRDefault="00AA614A" w:rsidP="00AA614A">
      <w:pPr>
        <w:pStyle w:val="Heading2"/>
        <w:tabs>
          <w:tab w:val="left" w:pos="1140"/>
        </w:tabs>
      </w:pPr>
      <w:bookmarkStart w:id="41" w:name="_Toc19715477"/>
      <w:bookmarkStart w:id="42" w:name="_Toc51326675"/>
      <w:bookmarkStart w:id="43" w:name="_Toc51326792"/>
      <w:bookmarkStart w:id="44" w:name="_CR4_1"/>
      <w:bookmarkStart w:id="45" w:name="_Toc163037643"/>
      <w:bookmarkEnd w:id="44"/>
      <w:r w:rsidRPr="00343FC5">
        <w:t>4.1</w:t>
      </w:r>
      <w:r w:rsidRPr="00343FC5">
        <w:tab/>
      </w:r>
      <w:r w:rsidR="00AF1585" w:rsidRPr="00343FC5">
        <w:t>Overview</w:t>
      </w:r>
      <w:bookmarkEnd w:id="41"/>
      <w:bookmarkEnd w:id="42"/>
      <w:bookmarkEnd w:id="43"/>
      <w:bookmarkEnd w:id="45"/>
    </w:p>
    <w:p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rsidR="00003EAD" w:rsidRPr="00343FC5" w:rsidRDefault="00003EAD" w:rsidP="00003EAD">
      <w:pPr>
        <w:pStyle w:val="B2"/>
      </w:pPr>
      <w:r w:rsidRPr="00343FC5">
        <w:t>-</w:t>
      </w:r>
      <w:r w:rsidRPr="00343FC5">
        <w:tab/>
        <w:t>Create an NSI;</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rsidR="00003EAD" w:rsidRPr="00343FC5" w:rsidRDefault="00003EAD" w:rsidP="00003EAD">
      <w:pPr>
        <w:pStyle w:val="B2"/>
        <w:rPr>
          <w:rFonts w:hint="eastAsia"/>
          <w:lang w:eastAsia="zh-CN"/>
        </w:rPr>
      </w:pPr>
      <w:r w:rsidRPr="00343FC5">
        <w:t>-</w:t>
      </w:r>
      <w:r w:rsidRPr="00343FC5">
        <w:rPr>
          <w:rFonts w:hint="eastAsia"/>
          <w:lang w:eastAsia="zh-CN"/>
        </w:rPr>
        <w:tab/>
      </w:r>
      <w:r w:rsidRPr="00343FC5">
        <w:rPr>
          <w:lang w:eastAsia="zh-CN"/>
        </w:rPr>
        <w:t>Terminate an NSI.</w:t>
      </w:r>
    </w:p>
    <w:p w:rsidR="00003EAD" w:rsidRPr="00343FC5" w:rsidRDefault="00003EAD" w:rsidP="00003EAD">
      <w:pPr>
        <w:ind w:firstLine="284"/>
        <w:rPr>
          <w:lang w:eastAsia="zh-CN"/>
        </w:rPr>
      </w:pPr>
      <w:r w:rsidRPr="00343FC5">
        <w:rPr>
          <w:lang w:eastAsia="zh-CN"/>
        </w:rPr>
        <w:t>The operations of the provisioning of an NSI occurs during different phases of a NSI:</w:t>
      </w:r>
    </w:p>
    <w:p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rsidR="00003EAD" w:rsidRPr="00343FC5" w:rsidRDefault="00003EAD" w:rsidP="00003EAD">
      <w:pPr>
        <w:pStyle w:val="B2"/>
      </w:pPr>
      <w:r w:rsidRPr="00343FC5">
        <w:t>-</w:t>
      </w:r>
      <w:r w:rsidRPr="00343FC5">
        <w:tab/>
        <w:t>Create an NSI.</w:t>
      </w:r>
    </w:p>
    <w:p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rsidR="00003EAD" w:rsidRPr="00343FC5" w:rsidRDefault="00003EAD" w:rsidP="00003EAD">
      <w:pPr>
        <w:pStyle w:val="B2"/>
        <w:rPr>
          <w:rFonts w:hint="eastAsia"/>
          <w:lang w:eastAsia="zh-CN"/>
        </w:rPr>
      </w:pPr>
      <w:r w:rsidRPr="00343FC5">
        <w:t>-</w:t>
      </w:r>
      <w:r w:rsidRPr="00343FC5">
        <w:rPr>
          <w:rFonts w:hint="eastAsia"/>
          <w:lang w:eastAsia="zh-CN"/>
        </w:rPr>
        <w:tab/>
      </w:r>
      <w:r w:rsidRPr="00343FC5">
        <w:rPr>
          <w:lang w:eastAsia="zh-CN"/>
        </w:rPr>
        <w:t>Terminate an NSI.</w:t>
      </w:r>
    </w:p>
    <w:p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rsidR="00003EAD" w:rsidRPr="00343FC5" w:rsidRDefault="00003EAD" w:rsidP="00003EAD">
      <w:r w:rsidRPr="00343FC5">
        <w:t>Similar</w:t>
      </w:r>
      <w:r w:rsidR="00BF0944" w:rsidRPr="00343FC5">
        <w:t>ly</w:t>
      </w:r>
      <w:r w:rsidRPr="00343FC5">
        <w:t>, provisioning for network slice subnet instance includes the following operations:</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rsidR="003B3802" w:rsidRPr="00343FC5" w:rsidRDefault="00AA614A" w:rsidP="00AA614A">
      <w:pPr>
        <w:pStyle w:val="Heading2"/>
        <w:tabs>
          <w:tab w:val="left" w:pos="1140"/>
        </w:tabs>
        <w:rPr>
          <w:lang w:eastAsia="zh-CN"/>
        </w:rPr>
      </w:pPr>
      <w:bookmarkStart w:id="46" w:name="_Toc19715478"/>
      <w:bookmarkStart w:id="47" w:name="_Toc51326676"/>
      <w:bookmarkStart w:id="48" w:name="_Toc51326793"/>
      <w:bookmarkStart w:id="49" w:name="_CR4_2"/>
      <w:bookmarkStart w:id="50" w:name="_Toc163037644"/>
      <w:bookmarkEnd w:id="49"/>
      <w:r w:rsidRPr="00343FC5">
        <w:rPr>
          <w:lang w:eastAsia="zh-CN"/>
        </w:rPr>
        <w:t>4.2</w:t>
      </w:r>
      <w:r w:rsidRPr="00343FC5">
        <w:rPr>
          <w:lang w:eastAsia="zh-CN"/>
        </w:rPr>
        <w:tab/>
      </w:r>
      <w:r w:rsidR="003B3802" w:rsidRPr="00343FC5">
        <w:rPr>
          <w:lang w:eastAsia="zh-CN"/>
        </w:rPr>
        <w:t>Configuration information for the constituents of an NSI</w:t>
      </w:r>
      <w:bookmarkEnd w:id="46"/>
      <w:bookmarkEnd w:id="47"/>
      <w:bookmarkEnd w:id="48"/>
      <w:bookmarkEnd w:id="50"/>
    </w:p>
    <w:p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rsidR="003B3802" w:rsidRPr="00343FC5" w:rsidRDefault="003B3802" w:rsidP="003B3802">
      <w:r w:rsidRPr="00343FC5">
        <w:t>The configuration information of these components may include:</w:t>
      </w:r>
    </w:p>
    <w:p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rsidR="004C258B" w:rsidRPr="00343FC5" w:rsidRDefault="004C258B" w:rsidP="00540CD3">
      <w:pPr>
        <w:pStyle w:val="Heading2"/>
        <w:tabs>
          <w:tab w:val="left" w:pos="1140"/>
        </w:tabs>
        <w:rPr>
          <w:lang w:eastAsia="zh-CN"/>
        </w:rPr>
      </w:pPr>
      <w:bookmarkStart w:id="51" w:name="_Toc19715479"/>
      <w:bookmarkStart w:id="52" w:name="_Toc51326677"/>
      <w:bookmarkStart w:id="53" w:name="_Toc51326794"/>
      <w:bookmarkStart w:id="54" w:name="_CR4_3"/>
      <w:bookmarkStart w:id="55" w:name="_Toc163037645"/>
      <w:bookmarkEnd w:id="54"/>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1"/>
      <w:bookmarkEnd w:id="52"/>
      <w:bookmarkEnd w:id="53"/>
      <w:bookmarkEnd w:id="55"/>
    </w:p>
    <w:p w:rsidR="004C258B" w:rsidRPr="00343FC5" w:rsidRDefault="004C258B" w:rsidP="004C258B">
      <w:r w:rsidRPr="00343FC5">
        <w:t xml:space="preserve">The general information used to describe </w:t>
      </w:r>
      <w:r w:rsidR="00E37381">
        <w:t xml:space="preserve">a </w:t>
      </w:r>
      <w:r w:rsidRPr="00343FC5">
        <w:t>network slice instance may include:</w:t>
      </w:r>
    </w:p>
    <w:p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rsidR="004C258B" w:rsidRPr="00343FC5" w:rsidRDefault="004C258B" w:rsidP="00540CD3">
      <w:pPr>
        <w:pStyle w:val="Heading2"/>
        <w:tabs>
          <w:tab w:val="left" w:pos="1140"/>
        </w:tabs>
        <w:rPr>
          <w:lang w:eastAsia="zh-CN"/>
        </w:rPr>
      </w:pPr>
      <w:bookmarkStart w:id="56" w:name="_Toc19715480"/>
      <w:bookmarkStart w:id="57" w:name="_Toc51326678"/>
      <w:bookmarkStart w:id="58" w:name="_Toc51326795"/>
      <w:bookmarkStart w:id="59" w:name="_CR4_4"/>
      <w:bookmarkStart w:id="60" w:name="_Toc163037646"/>
      <w:bookmarkEnd w:id="59"/>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6"/>
      <w:bookmarkEnd w:id="57"/>
      <w:bookmarkEnd w:id="58"/>
      <w:bookmarkEnd w:id="60"/>
    </w:p>
    <w:p w:rsidR="004C258B" w:rsidRPr="00343FC5" w:rsidRDefault="004C258B" w:rsidP="004C258B">
      <w:r w:rsidRPr="00343FC5">
        <w:t xml:space="preserve">The general information used to describe </w:t>
      </w:r>
      <w:r w:rsidR="00E37381">
        <w:t xml:space="preserve">a </w:t>
      </w:r>
      <w:r w:rsidRPr="00343FC5">
        <w:t>network slice subnet instance may include:</w:t>
      </w:r>
    </w:p>
    <w:p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rsidR="00797069" w:rsidRPr="00343FC5" w:rsidRDefault="00797069" w:rsidP="00797069">
      <w:pPr>
        <w:pStyle w:val="Heading2"/>
        <w:tabs>
          <w:tab w:val="left" w:pos="1140"/>
        </w:tabs>
        <w:rPr>
          <w:lang w:eastAsia="zh-CN"/>
        </w:rPr>
      </w:pPr>
      <w:bookmarkStart w:id="61" w:name="_Toc19715481"/>
      <w:bookmarkStart w:id="62" w:name="_Toc51326679"/>
      <w:bookmarkStart w:id="63" w:name="_Toc51326796"/>
      <w:bookmarkStart w:id="64" w:name="_CR4_5"/>
      <w:bookmarkStart w:id="65" w:name="_Toc163037647"/>
      <w:bookmarkEnd w:id="64"/>
      <w:r w:rsidRPr="00343FC5">
        <w:rPr>
          <w:rFonts w:hint="eastAsia"/>
          <w:lang w:eastAsia="zh-CN"/>
        </w:rPr>
        <w:lastRenderedPageBreak/>
        <w:t>4</w:t>
      </w:r>
      <w:r w:rsidRPr="00343FC5">
        <w:rPr>
          <w:lang w:eastAsia="zh-CN"/>
        </w:rPr>
        <w:t>.5</w:t>
      </w:r>
      <w:r w:rsidRPr="00343FC5">
        <w:rPr>
          <w:lang w:eastAsia="zh-CN"/>
        </w:rPr>
        <w:tab/>
      </w:r>
      <w:bookmarkEnd w:id="61"/>
      <w:bookmarkEnd w:id="62"/>
      <w:bookmarkEnd w:id="63"/>
      <w:r w:rsidR="00683B72">
        <w:rPr>
          <w:lang w:eastAsia="zh-CN"/>
        </w:rPr>
        <w:t>Void</w:t>
      </w:r>
      <w:bookmarkEnd w:id="65"/>
    </w:p>
    <w:p w:rsidR="008A0010" w:rsidRDefault="008A0010" w:rsidP="008A0010">
      <w:pPr>
        <w:pStyle w:val="Heading2"/>
        <w:tabs>
          <w:tab w:val="left" w:pos="1140"/>
        </w:tabs>
        <w:rPr>
          <w:lang w:eastAsia="zh-CN"/>
        </w:rPr>
      </w:pPr>
      <w:bookmarkStart w:id="66" w:name="_Toc19715482"/>
      <w:bookmarkStart w:id="67" w:name="_Toc51326680"/>
      <w:bookmarkStart w:id="68" w:name="_Toc51326797"/>
      <w:bookmarkStart w:id="69" w:name="_CR4_6"/>
      <w:bookmarkStart w:id="70" w:name="_Toc163037648"/>
      <w:bookmarkEnd w:id="69"/>
      <w:r w:rsidRPr="00343FC5">
        <w:rPr>
          <w:rFonts w:hint="eastAsia"/>
          <w:lang w:eastAsia="zh-CN"/>
        </w:rPr>
        <w:t>4</w:t>
      </w:r>
      <w:r w:rsidRPr="00343FC5">
        <w:rPr>
          <w:lang w:eastAsia="zh-CN"/>
        </w:rPr>
        <w:t>.</w:t>
      </w:r>
      <w:r>
        <w:rPr>
          <w:lang w:eastAsia="zh-CN"/>
        </w:rPr>
        <w:t>6</w:t>
      </w:r>
      <w:r w:rsidRPr="00343FC5">
        <w:rPr>
          <w:lang w:eastAsia="zh-CN"/>
        </w:rPr>
        <w:tab/>
      </w:r>
      <w:bookmarkEnd w:id="66"/>
      <w:r w:rsidR="00A665C9">
        <w:rPr>
          <w:lang w:eastAsia="zh-CN"/>
        </w:rPr>
        <w:t>Void</w:t>
      </w:r>
      <w:bookmarkEnd w:id="67"/>
      <w:bookmarkEnd w:id="68"/>
      <w:bookmarkEnd w:id="70"/>
    </w:p>
    <w:p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163037649"/>
      <w:r w:rsidRPr="00343FC5">
        <w:lastRenderedPageBreak/>
        <w:t>5</w:t>
      </w:r>
      <w:r w:rsidRPr="00343FC5">
        <w:tab/>
        <w:t>Specification level requirements</w:t>
      </w:r>
      <w:bookmarkEnd w:id="72"/>
      <w:bookmarkEnd w:id="73"/>
      <w:bookmarkEnd w:id="74"/>
      <w:bookmarkEnd w:id="75"/>
    </w:p>
    <w:p w:rsidR="00AF1585" w:rsidRPr="00343FC5" w:rsidRDefault="00AA614A" w:rsidP="00AA614A">
      <w:pPr>
        <w:pStyle w:val="Heading2"/>
        <w:tabs>
          <w:tab w:val="left" w:pos="1140"/>
        </w:tabs>
      </w:pPr>
      <w:bookmarkStart w:id="76" w:name="_Toc19715484"/>
      <w:bookmarkStart w:id="77" w:name="_Toc51326682"/>
      <w:bookmarkStart w:id="78" w:name="_Toc51326799"/>
      <w:bookmarkStart w:id="79" w:name="_CR5_1"/>
      <w:bookmarkStart w:id="80" w:name="_Toc163037650"/>
      <w:bookmarkEnd w:id="79"/>
      <w:r w:rsidRPr="00343FC5">
        <w:t>5.1</w:t>
      </w:r>
      <w:r w:rsidRPr="00343FC5">
        <w:tab/>
      </w:r>
      <w:r w:rsidR="00AF1585" w:rsidRPr="00343FC5">
        <w:t>Use cases</w:t>
      </w:r>
      <w:bookmarkEnd w:id="76"/>
      <w:bookmarkEnd w:id="77"/>
      <w:bookmarkEnd w:id="78"/>
      <w:bookmarkEnd w:id="80"/>
    </w:p>
    <w:p w:rsidR="00931E6D" w:rsidRPr="00343FC5" w:rsidRDefault="00AA614A" w:rsidP="00AA614A">
      <w:pPr>
        <w:pStyle w:val="Heading3"/>
        <w:tabs>
          <w:tab w:val="left" w:pos="1140"/>
        </w:tabs>
        <w:rPr>
          <w:rFonts w:hint="eastAsia"/>
          <w:lang w:eastAsia="zh-CN"/>
        </w:rPr>
      </w:pPr>
      <w:bookmarkStart w:id="81" w:name="_Toc19715485"/>
      <w:bookmarkStart w:id="82" w:name="_Toc51326683"/>
      <w:bookmarkStart w:id="83" w:name="_Toc51326800"/>
      <w:bookmarkStart w:id="84" w:name="_CR5_1_1"/>
      <w:bookmarkStart w:id="85" w:name="_Toc163037651"/>
      <w:bookmarkEnd w:id="84"/>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1"/>
      <w:bookmarkEnd w:id="82"/>
      <w:bookmarkEnd w:id="83"/>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rsidTr="00275865">
        <w:trPr>
          <w:cantSplit/>
          <w:tblHeader/>
          <w:jc w:val="center"/>
        </w:trPr>
        <w:tc>
          <w:tcPr>
            <w:tcW w:w="846" w:type="pct"/>
            <w:shd w:val="clear" w:color="auto" w:fill="D9D9D9"/>
            <w:vAlign w:val="center"/>
          </w:tcPr>
          <w:p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rsidTr="00275865">
        <w:trPr>
          <w:cantSplit/>
          <w:jc w:val="center"/>
        </w:trPr>
        <w:tc>
          <w:tcPr>
            <w:tcW w:w="846" w:type="pct"/>
          </w:tcPr>
          <w:p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rsidR="00931E6D" w:rsidRPr="00343FC5" w:rsidRDefault="00931E6D" w:rsidP="00790D7B">
            <w:pPr>
              <w:pStyle w:val="TAL"/>
              <w:rPr>
                <w:lang w:bidi="ar-KW"/>
              </w:rPr>
            </w:pPr>
          </w:p>
        </w:tc>
      </w:tr>
      <w:tr w:rsidR="00931E6D" w:rsidRPr="00343FC5" w:rsidTr="00275865">
        <w:trPr>
          <w:cantSplit/>
          <w:jc w:val="center"/>
        </w:trPr>
        <w:tc>
          <w:tcPr>
            <w:tcW w:w="846" w:type="pct"/>
          </w:tcPr>
          <w:p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931E6D" w:rsidRPr="00343FC5" w:rsidRDefault="00914C95" w:rsidP="00FC7C2C">
            <w:pPr>
              <w:pStyle w:val="TAL"/>
              <w:rPr>
                <w:rFonts w:hint="eastAsia"/>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rsidR="00931E6D" w:rsidRPr="00343FC5" w:rsidRDefault="00931E6D" w:rsidP="00790D7B">
            <w:pPr>
              <w:pStyle w:val="TAL"/>
              <w:rPr>
                <w:lang w:bidi="ar-KW"/>
              </w:rPr>
            </w:pPr>
          </w:p>
        </w:tc>
      </w:tr>
      <w:tr w:rsidR="00931E6D" w:rsidRPr="00343FC5" w:rsidTr="00275865">
        <w:trPr>
          <w:cantSplit/>
          <w:jc w:val="center"/>
        </w:trPr>
        <w:tc>
          <w:tcPr>
            <w:tcW w:w="846" w:type="pct"/>
          </w:tcPr>
          <w:p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rsidR="00931E6D" w:rsidRPr="00343FC5" w:rsidRDefault="00931E6D" w:rsidP="00790D7B">
            <w:pPr>
              <w:pStyle w:val="TAL"/>
              <w:rPr>
                <w:lang w:bidi="ar-KW"/>
              </w:rPr>
            </w:pPr>
          </w:p>
        </w:tc>
      </w:tr>
      <w:tr w:rsidR="00931E6D" w:rsidRPr="00343FC5" w:rsidTr="00275865">
        <w:trPr>
          <w:cantSplit/>
          <w:jc w:val="center"/>
        </w:trPr>
        <w:tc>
          <w:tcPr>
            <w:tcW w:w="846" w:type="pct"/>
          </w:tcPr>
          <w:p w:rsidR="00931E6D" w:rsidRPr="00343FC5" w:rsidRDefault="00931E6D" w:rsidP="00790D7B">
            <w:pPr>
              <w:pStyle w:val="TAL"/>
              <w:rPr>
                <w:b/>
                <w:lang w:bidi="ar-KW"/>
              </w:rPr>
            </w:pPr>
            <w:r w:rsidRPr="00343FC5">
              <w:rPr>
                <w:b/>
                <w:lang w:bidi="ar-KW"/>
              </w:rPr>
              <w:t>Assumptions</w:t>
            </w:r>
          </w:p>
        </w:tc>
        <w:tc>
          <w:tcPr>
            <w:tcW w:w="3449" w:type="pct"/>
          </w:tcPr>
          <w:p w:rsidR="00931E6D" w:rsidRPr="00343FC5" w:rsidRDefault="00931E6D" w:rsidP="00B06640">
            <w:pPr>
              <w:pStyle w:val="TAL"/>
              <w:rPr>
                <w:rFonts w:hint="eastAsia"/>
                <w:lang w:eastAsia="zh-CN"/>
              </w:rPr>
            </w:pPr>
            <w:r w:rsidRPr="00343FC5">
              <w:rPr>
                <w:rFonts w:hint="eastAsia"/>
                <w:lang w:eastAsia="zh-CN"/>
              </w:rPr>
              <w:t>N/A</w:t>
            </w:r>
          </w:p>
        </w:tc>
        <w:tc>
          <w:tcPr>
            <w:tcW w:w="705" w:type="pct"/>
          </w:tcPr>
          <w:p w:rsidR="00931E6D" w:rsidRPr="00343FC5" w:rsidRDefault="00931E6D" w:rsidP="00790D7B">
            <w:pPr>
              <w:pStyle w:val="TAL"/>
              <w:rPr>
                <w:lang w:bidi="ar-KW"/>
              </w:rPr>
            </w:pPr>
          </w:p>
        </w:tc>
      </w:tr>
      <w:tr w:rsidR="00931E6D" w:rsidRPr="00343FC5" w:rsidTr="00275865">
        <w:trPr>
          <w:cantSplit/>
          <w:jc w:val="center"/>
        </w:trPr>
        <w:tc>
          <w:tcPr>
            <w:tcW w:w="846" w:type="pct"/>
          </w:tcPr>
          <w:p w:rsidR="00931E6D" w:rsidRPr="00343FC5" w:rsidRDefault="00931E6D" w:rsidP="00790D7B">
            <w:pPr>
              <w:pStyle w:val="TAL"/>
              <w:rPr>
                <w:b/>
                <w:lang w:bidi="ar-KW"/>
              </w:rPr>
            </w:pPr>
            <w:r w:rsidRPr="00343FC5">
              <w:rPr>
                <w:b/>
                <w:lang w:bidi="ar-KW"/>
              </w:rPr>
              <w:t>Pre-conditions</w:t>
            </w:r>
          </w:p>
        </w:tc>
        <w:tc>
          <w:tcPr>
            <w:tcW w:w="3449" w:type="pct"/>
          </w:tcPr>
          <w:p w:rsidR="00931E6D" w:rsidRPr="00343FC5" w:rsidRDefault="00C45A38" w:rsidP="0041194D">
            <w:pPr>
              <w:pStyle w:val="TAL"/>
              <w:rPr>
                <w:rFonts w:hint="eastAsia"/>
                <w:lang w:eastAsia="zh-CN"/>
              </w:rPr>
            </w:pPr>
            <w:r w:rsidRPr="00343FC5">
              <w:rPr>
                <w:lang w:eastAsia="zh-CN"/>
              </w:rPr>
              <w:t>N/A</w:t>
            </w:r>
          </w:p>
        </w:tc>
        <w:tc>
          <w:tcPr>
            <w:tcW w:w="705" w:type="pct"/>
          </w:tcPr>
          <w:p w:rsidR="00931E6D" w:rsidRPr="00343FC5" w:rsidRDefault="00931E6D" w:rsidP="00790D7B">
            <w:pPr>
              <w:pStyle w:val="TAL"/>
              <w:rPr>
                <w:lang w:eastAsia="zh-CN" w:bidi="ar-KW"/>
              </w:rPr>
            </w:pPr>
          </w:p>
        </w:tc>
      </w:tr>
      <w:tr w:rsidR="005C356F" w:rsidRPr="00343FC5" w:rsidTr="00275865">
        <w:trPr>
          <w:cantSplit/>
          <w:jc w:val="center"/>
        </w:trPr>
        <w:tc>
          <w:tcPr>
            <w:tcW w:w="846" w:type="pct"/>
          </w:tcPr>
          <w:p w:rsidR="005C356F" w:rsidRPr="00343FC5" w:rsidRDefault="005C356F" w:rsidP="005C356F">
            <w:pPr>
              <w:pStyle w:val="TAL"/>
              <w:rPr>
                <w:b/>
                <w:lang w:bidi="ar-KW"/>
              </w:rPr>
            </w:pPr>
            <w:r w:rsidRPr="00343FC5">
              <w:rPr>
                <w:b/>
                <w:lang w:bidi="ar-KW"/>
              </w:rPr>
              <w:t xml:space="preserve">Begins when </w:t>
            </w:r>
          </w:p>
        </w:tc>
        <w:tc>
          <w:tcPr>
            <w:tcW w:w="3449" w:type="pct"/>
          </w:tcPr>
          <w:p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rFonts w:hint="eastAsia"/>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rsidR="005C356F" w:rsidRPr="00343FC5" w:rsidRDefault="005C356F" w:rsidP="005C356F">
            <w:pPr>
              <w:pStyle w:val="TAL"/>
              <w:rPr>
                <w:rFonts w:hint="eastAsia"/>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b/>
                <w:lang w:bidi="ar-KW"/>
              </w:rPr>
            </w:pPr>
            <w:r w:rsidRPr="00343FC5">
              <w:rPr>
                <w:b/>
                <w:lang w:bidi="ar-KW"/>
              </w:rPr>
              <w:t>Step 2 (M)</w:t>
            </w:r>
          </w:p>
        </w:tc>
        <w:tc>
          <w:tcPr>
            <w:tcW w:w="3449" w:type="pct"/>
          </w:tcPr>
          <w:p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rsidR="005C356F" w:rsidRPr="00343FC5" w:rsidRDefault="005C356F" w:rsidP="005C356F">
            <w:pPr>
              <w:pStyle w:val="TAL"/>
            </w:pPr>
          </w:p>
        </w:tc>
      </w:tr>
      <w:tr w:rsidR="005C356F" w:rsidRPr="00343FC5" w:rsidTr="00275865">
        <w:trPr>
          <w:cantSplit/>
          <w:jc w:val="center"/>
        </w:trPr>
        <w:tc>
          <w:tcPr>
            <w:tcW w:w="846" w:type="pct"/>
          </w:tcPr>
          <w:p w:rsidR="005C356F" w:rsidRPr="00343FC5" w:rsidRDefault="005C356F" w:rsidP="005C356F">
            <w:pPr>
              <w:pStyle w:val="TAL"/>
              <w:rPr>
                <w:lang w:eastAsia="zh-CN"/>
              </w:rPr>
            </w:pPr>
            <w:r w:rsidRPr="00343FC5">
              <w:rPr>
                <w:b/>
                <w:lang w:bidi="ar-KW"/>
              </w:rPr>
              <w:t>Step 3 (M)</w:t>
            </w:r>
          </w:p>
        </w:tc>
        <w:tc>
          <w:tcPr>
            <w:tcW w:w="3449" w:type="pct"/>
          </w:tcPr>
          <w:p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rsidR="005C356F" w:rsidRPr="00343FC5" w:rsidRDefault="005C356F" w:rsidP="005C356F">
            <w:pPr>
              <w:pStyle w:val="TAL"/>
              <w:rPr>
                <w:rFonts w:hint="eastAsia"/>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rsidTr="00275865">
        <w:trPr>
          <w:cantSplit/>
          <w:jc w:val="center"/>
        </w:trPr>
        <w:tc>
          <w:tcPr>
            <w:tcW w:w="846" w:type="pct"/>
          </w:tcPr>
          <w:p w:rsidR="005C356F" w:rsidRPr="00343FC5" w:rsidRDefault="005C356F" w:rsidP="005C356F">
            <w:pPr>
              <w:pStyle w:val="TAL"/>
              <w:rPr>
                <w:rFonts w:hint="eastAsia"/>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rFonts w:hint="eastAsia"/>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rFonts w:hint="eastAsia"/>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rFonts w:hint="eastAsia"/>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5C356F" w:rsidRPr="00343FC5" w:rsidRDefault="005C356F" w:rsidP="005C356F">
            <w:pPr>
              <w:pStyle w:val="TAL"/>
              <w:rPr>
                <w:rFonts w:hint="eastAsia"/>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b/>
                <w:lang w:eastAsia="zh-CN" w:bidi="ar-KW"/>
              </w:rPr>
            </w:pPr>
            <w:r w:rsidRPr="00343FC5">
              <w:rPr>
                <w:b/>
                <w:lang w:eastAsia="zh-CN" w:bidi="ar-KW"/>
              </w:rPr>
              <w:t>Step 8 (M)</w:t>
            </w:r>
          </w:p>
        </w:tc>
        <w:tc>
          <w:tcPr>
            <w:tcW w:w="3449" w:type="pct"/>
          </w:tcPr>
          <w:p w:rsidR="005C356F" w:rsidRPr="00343FC5" w:rsidRDefault="005C356F" w:rsidP="005C356F">
            <w:pPr>
              <w:pStyle w:val="TAL"/>
              <w:rPr>
                <w:rFonts w:hint="eastAsia"/>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b/>
                <w:lang w:bidi="ar-KW"/>
              </w:rPr>
            </w:pPr>
            <w:r w:rsidRPr="00343FC5">
              <w:rPr>
                <w:b/>
                <w:lang w:bidi="ar-KW"/>
              </w:rPr>
              <w:t xml:space="preserve">Ends when </w:t>
            </w:r>
          </w:p>
        </w:tc>
        <w:tc>
          <w:tcPr>
            <w:tcW w:w="3449" w:type="pct"/>
          </w:tcPr>
          <w:p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b/>
                <w:lang w:bidi="ar-KW"/>
              </w:rPr>
            </w:pPr>
            <w:r w:rsidRPr="00343FC5">
              <w:rPr>
                <w:b/>
                <w:lang w:bidi="ar-KW"/>
              </w:rPr>
              <w:t>Exceptions</w:t>
            </w:r>
          </w:p>
        </w:tc>
        <w:tc>
          <w:tcPr>
            <w:tcW w:w="3449" w:type="pct"/>
          </w:tcPr>
          <w:p w:rsidR="005C356F" w:rsidRPr="00343FC5" w:rsidRDefault="005C356F" w:rsidP="005C356F">
            <w:pPr>
              <w:pStyle w:val="TAL"/>
              <w:rPr>
                <w:b/>
                <w:lang w:bidi="ar-KW"/>
              </w:rPr>
            </w:pPr>
            <w:r w:rsidRPr="00343FC5">
              <w:rPr>
                <w:lang w:eastAsia="zh-CN"/>
              </w:rPr>
              <w:t>One of the steps identified above fails.</w:t>
            </w:r>
          </w:p>
        </w:tc>
        <w:tc>
          <w:tcPr>
            <w:tcW w:w="705" w:type="pct"/>
          </w:tcPr>
          <w:p w:rsidR="005C356F" w:rsidRPr="00343FC5" w:rsidRDefault="005C356F" w:rsidP="005C356F">
            <w:pPr>
              <w:pStyle w:val="TAL"/>
              <w:rPr>
                <w:lang w:bidi="ar-KW"/>
              </w:rPr>
            </w:pPr>
          </w:p>
        </w:tc>
      </w:tr>
      <w:tr w:rsidR="005C356F" w:rsidRPr="00343FC5" w:rsidTr="00275865">
        <w:trPr>
          <w:cantSplit/>
          <w:jc w:val="center"/>
        </w:trPr>
        <w:tc>
          <w:tcPr>
            <w:tcW w:w="846" w:type="pct"/>
          </w:tcPr>
          <w:p w:rsidR="005C356F" w:rsidRPr="00343FC5" w:rsidRDefault="005C356F" w:rsidP="005C356F">
            <w:pPr>
              <w:pStyle w:val="TAL"/>
              <w:rPr>
                <w:b/>
                <w:lang w:bidi="ar-KW"/>
              </w:rPr>
            </w:pPr>
            <w:r w:rsidRPr="00343FC5">
              <w:rPr>
                <w:b/>
                <w:lang w:bidi="ar-KW"/>
              </w:rPr>
              <w:t>Post-conditions</w:t>
            </w:r>
          </w:p>
        </w:tc>
        <w:tc>
          <w:tcPr>
            <w:tcW w:w="3449" w:type="pct"/>
          </w:tcPr>
          <w:p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rsidR="005C356F" w:rsidRPr="00343FC5" w:rsidRDefault="005C356F" w:rsidP="005C356F">
            <w:pPr>
              <w:pStyle w:val="TAL"/>
              <w:rPr>
                <w:lang w:bidi="ar-KW"/>
              </w:rPr>
            </w:pPr>
          </w:p>
        </w:tc>
      </w:tr>
      <w:tr w:rsidR="005C356F" w:rsidRPr="000506E6" w:rsidTr="00275865">
        <w:trPr>
          <w:cantSplit/>
          <w:jc w:val="center"/>
        </w:trPr>
        <w:tc>
          <w:tcPr>
            <w:tcW w:w="846" w:type="pct"/>
          </w:tcPr>
          <w:p w:rsidR="005C356F" w:rsidRPr="00343FC5" w:rsidRDefault="005C356F" w:rsidP="005C356F">
            <w:pPr>
              <w:pStyle w:val="TAL"/>
              <w:rPr>
                <w:b/>
                <w:lang w:bidi="ar-KW"/>
              </w:rPr>
            </w:pPr>
            <w:r w:rsidRPr="00343FC5">
              <w:rPr>
                <w:b/>
                <w:lang w:bidi="ar-KW"/>
              </w:rPr>
              <w:t xml:space="preserve">Traceability </w:t>
            </w:r>
          </w:p>
        </w:tc>
        <w:tc>
          <w:tcPr>
            <w:tcW w:w="3449" w:type="pct"/>
          </w:tcPr>
          <w:p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rsidR="005C356F" w:rsidRPr="000506E6" w:rsidRDefault="005C356F" w:rsidP="005C356F">
            <w:pPr>
              <w:pStyle w:val="TAL"/>
              <w:rPr>
                <w:lang w:val="it-IT" w:bidi="ar-KW"/>
              </w:rPr>
            </w:pPr>
          </w:p>
        </w:tc>
      </w:tr>
    </w:tbl>
    <w:p w:rsidR="00683EC3" w:rsidRPr="000506E6" w:rsidRDefault="00683EC3" w:rsidP="00931E6D">
      <w:pPr>
        <w:rPr>
          <w:rFonts w:hint="eastAsia"/>
          <w:color w:val="FF0000"/>
          <w:lang w:val="it-IT" w:eastAsia="zh-CN"/>
        </w:rPr>
      </w:pPr>
    </w:p>
    <w:p w:rsidR="00C5336C" w:rsidRPr="00343FC5" w:rsidRDefault="00AA614A" w:rsidP="00AA614A">
      <w:pPr>
        <w:pStyle w:val="Heading3"/>
        <w:tabs>
          <w:tab w:val="left" w:pos="1140"/>
        </w:tabs>
      </w:pPr>
      <w:bookmarkStart w:id="86" w:name="_Toc19715486"/>
      <w:bookmarkStart w:id="87" w:name="_Toc51326684"/>
      <w:bookmarkStart w:id="88" w:name="_Toc51326801"/>
      <w:bookmarkStart w:id="89" w:name="_CR5_1_2"/>
      <w:bookmarkStart w:id="90" w:name="_Toc163037652"/>
      <w:bookmarkEnd w:id="89"/>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6"/>
      <w:bookmarkEnd w:id="87"/>
      <w:bookmarkEnd w:id="88"/>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rsidTr="00275865">
        <w:trPr>
          <w:cantSplit/>
          <w:tblHeader/>
          <w:jc w:val="center"/>
        </w:trPr>
        <w:tc>
          <w:tcPr>
            <w:tcW w:w="846" w:type="pct"/>
            <w:shd w:val="clear" w:color="auto" w:fill="D9D9D9"/>
            <w:vAlign w:val="center"/>
          </w:tcPr>
          <w:p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rsidR="00C5336C" w:rsidRPr="00343FC5" w:rsidRDefault="00C5336C" w:rsidP="00790D7B">
            <w:pPr>
              <w:pStyle w:val="TAL"/>
              <w:rPr>
                <w:lang w:bidi="ar-KW"/>
              </w:rPr>
            </w:pP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rsidR="00C5336C" w:rsidRPr="00343FC5" w:rsidRDefault="00C5336C" w:rsidP="00790D7B">
            <w:pPr>
              <w:pStyle w:val="TAL"/>
              <w:rPr>
                <w:lang w:bidi="ar-KW"/>
              </w:rPr>
            </w:pP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rsidR="00C5336C" w:rsidRPr="00343FC5" w:rsidRDefault="00C5336C" w:rsidP="00790D7B">
            <w:pPr>
              <w:pStyle w:val="TAL"/>
              <w:rPr>
                <w:lang w:bidi="ar-KW"/>
              </w:rPr>
            </w:pP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Assumptions</w:t>
            </w:r>
          </w:p>
        </w:tc>
        <w:tc>
          <w:tcPr>
            <w:tcW w:w="3449" w:type="pct"/>
          </w:tcPr>
          <w:p w:rsidR="00C5336C" w:rsidRPr="00343FC5" w:rsidRDefault="00C5336C" w:rsidP="003C0555">
            <w:pPr>
              <w:pStyle w:val="TAL"/>
              <w:rPr>
                <w:rFonts w:hint="eastAsia"/>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rsidR="00C5336C" w:rsidRPr="00343FC5" w:rsidRDefault="00C5336C" w:rsidP="00790D7B">
            <w:pPr>
              <w:pStyle w:val="TAL"/>
              <w:rPr>
                <w:lang w:bidi="ar-KW"/>
              </w:rPr>
            </w:pP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Pre-conditions</w:t>
            </w:r>
          </w:p>
        </w:tc>
        <w:tc>
          <w:tcPr>
            <w:tcW w:w="3449" w:type="pct"/>
          </w:tcPr>
          <w:p w:rsidR="00C5336C" w:rsidRPr="00343FC5" w:rsidRDefault="008F7954" w:rsidP="00091EEE">
            <w:pPr>
              <w:pStyle w:val="TAL"/>
              <w:rPr>
                <w:rFonts w:hint="eastAsia"/>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rsidR="00C5336C" w:rsidRPr="00343FC5" w:rsidRDefault="00C5336C" w:rsidP="00790D7B">
            <w:pPr>
              <w:pStyle w:val="TAL"/>
              <w:rPr>
                <w:lang w:bidi="ar-KW"/>
              </w:rPr>
            </w:pPr>
          </w:p>
        </w:tc>
      </w:tr>
      <w:tr w:rsidR="00C5336C" w:rsidRPr="00343FC5" w:rsidTr="00275865">
        <w:trPr>
          <w:cantSplit/>
          <w:jc w:val="center"/>
        </w:trPr>
        <w:tc>
          <w:tcPr>
            <w:tcW w:w="846" w:type="pct"/>
          </w:tcPr>
          <w:p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rsidR="00C5336C" w:rsidRPr="00343FC5" w:rsidRDefault="00C5336C" w:rsidP="00790D7B">
            <w:pPr>
              <w:pStyle w:val="TAL"/>
              <w:rPr>
                <w:rFonts w:hint="eastAsia"/>
                <w:lang w:eastAsia="zh-CN" w:bidi="ar-KW"/>
              </w:rPr>
            </w:pPr>
          </w:p>
        </w:tc>
      </w:tr>
      <w:tr w:rsidR="007E275C" w:rsidRPr="00343FC5" w:rsidTr="00275865">
        <w:trPr>
          <w:cantSplit/>
          <w:jc w:val="center"/>
        </w:trPr>
        <w:tc>
          <w:tcPr>
            <w:tcW w:w="846" w:type="pct"/>
          </w:tcPr>
          <w:p w:rsidR="007E275C" w:rsidRPr="00343FC5" w:rsidRDefault="007E275C" w:rsidP="007E275C">
            <w:pPr>
              <w:pStyle w:val="TAL"/>
              <w:rPr>
                <w:rFonts w:hint="eastAsia"/>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rsidR="007E275C" w:rsidRPr="00343FC5" w:rsidRDefault="007E275C" w:rsidP="007E275C">
            <w:pPr>
              <w:pStyle w:val="TAL"/>
              <w:rPr>
                <w:rFonts w:hint="eastAsia"/>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rsidR="007E275C" w:rsidRPr="00343FC5" w:rsidRDefault="007E275C" w:rsidP="007E275C">
            <w:pPr>
              <w:pStyle w:val="TAL"/>
              <w:rPr>
                <w:rFonts w:hint="eastAsia"/>
                <w:lang w:eastAsia="zh-CN" w:bidi="ar-KW"/>
              </w:rPr>
            </w:pPr>
          </w:p>
        </w:tc>
      </w:tr>
      <w:tr w:rsidR="007E275C" w:rsidRPr="00343FC5" w:rsidTr="00275865">
        <w:trPr>
          <w:cantSplit/>
          <w:jc w:val="center"/>
        </w:trPr>
        <w:tc>
          <w:tcPr>
            <w:tcW w:w="846" w:type="pct"/>
          </w:tcPr>
          <w:p w:rsidR="007E275C" w:rsidRPr="00343FC5" w:rsidRDefault="007E275C" w:rsidP="007E275C">
            <w:pPr>
              <w:pStyle w:val="TAL"/>
              <w:rPr>
                <w:rFonts w:hint="eastAsia"/>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rsidR="007E275C" w:rsidRPr="00343FC5" w:rsidRDefault="007E275C" w:rsidP="007E275C">
            <w:pPr>
              <w:pStyle w:val="TAL"/>
              <w:rPr>
                <w:rFonts w:hint="eastAsia"/>
                <w:lang w:eastAsia="zh-CN" w:bidi="ar-KW"/>
              </w:rPr>
            </w:pPr>
          </w:p>
        </w:tc>
      </w:tr>
      <w:tr w:rsidR="007E275C" w:rsidRPr="00343FC5" w:rsidTr="00275865">
        <w:trPr>
          <w:cantSplit/>
          <w:jc w:val="center"/>
        </w:trPr>
        <w:tc>
          <w:tcPr>
            <w:tcW w:w="846" w:type="pct"/>
          </w:tcPr>
          <w:p w:rsidR="007E275C" w:rsidRPr="00343FC5" w:rsidRDefault="007E275C" w:rsidP="007E275C">
            <w:pPr>
              <w:pStyle w:val="TAL"/>
              <w:rPr>
                <w:rFonts w:hint="eastAsia"/>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rsidR="007E275C" w:rsidRPr="00343FC5" w:rsidRDefault="007E275C" w:rsidP="007E275C">
            <w:pPr>
              <w:pStyle w:val="TAL"/>
              <w:rPr>
                <w:rFonts w:hint="eastAsia"/>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rsidR="007E275C" w:rsidRPr="00343FC5" w:rsidRDefault="007E275C" w:rsidP="007E275C">
            <w:pPr>
              <w:pStyle w:val="TAL"/>
              <w:rPr>
                <w:rFonts w:hint="eastAsia"/>
                <w:lang w:eastAsia="zh-CN" w:bidi="ar-KW"/>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Step 4 (M)</w:t>
            </w:r>
          </w:p>
        </w:tc>
        <w:tc>
          <w:tcPr>
            <w:tcW w:w="3449" w:type="pct"/>
          </w:tcPr>
          <w:p w:rsidR="007E275C" w:rsidRPr="00343FC5" w:rsidRDefault="007E275C" w:rsidP="007E275C">
            <w:pPr>
              <w:pStyle w:val="TAL"/>
              <w:rPr>
                <w:rFonts w:hint="eastAsia"/>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rsidR="007E275C" w:rsidRPr="00343FC5" w:rsidRDefault="007E275C" w:rsidP="007E275C">
            <w:pPr>
              <w:pStyle w:val="TAL"/>
              <w:rPr>
                <w:rFonts w:hint="eastAsia"/>
                <w:lang w:eastAsia="zh-CN"/>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Step 5 (M)</w:t>
            </w:r>
          </w:p>
        </w:tc>
        <w:tc>
          <w:tcPr>
            <w:tcW w:w="3449" w:type="pct"/>
          </w:tcPr>
          <w:p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Step 6 (M)</w:t>
            </w:r>
          </w:p>
        </w:tc>
        <w:tc>
          <w:tcPr>
            <w:tcW w:w="3449" w:type="pct"/>
          </w:tcPr>
          <w:p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rsidR="007E275C" w:rsidRPr="00343FC5" w:rsidRDefault="007E275C" w:rsidP="007E275C">
            <w:pPr>
              <w:pStyle w:val="TAL"/>
              <w:rPr>
                <w:lang w:bidi="ar-KW"/>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lastRenderedPageBreak/>
              <w:t>Step 7 (M)</w:t>
            </w:r>
          </w:p>
        </w:tc>
        <w:tc>
          <w:tcPr>
            <w:tcW w:w="3449" w:type="pct"/>
          </w:tcPr>
          <w:p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rsidTr="00275865">
        <w:trPr>
          <w:cantSplit/>
          <w:jc w:val="center"/>
        </w:trPr>
        <w:tc>
          <w:tcPr>
            <w:tcW w:w="846" w:type="pct"/>
          </w:tcPr>
          <w:p w:rsidR="007E275C" w:rsidRPr="00343FC5" w:rsidRDefault="007E275C" w:rsidP="007E275C">
            <w:pPr>
              <w:pStyle w:val="TAL"/>
              <w:rPr>
                <w:rFonts w:hint="eastAsia"/>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rsidR="007E275C" w:rsidRPr="00343FC5" w:rsidRDefault="007E275C" w:rsidP="007E275C">
            <w:pPr>
              <w:pStyle w:val="TAL"/>
              <w:rPr>
                <w:lang w:bidi="ar-KW"/>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 xml:space="preserve">Ends when </w:t>
            </w:r>
          </w:p>
        </w:tc>
        <w:tc>
          <w:tcPr>
            <w:tcW w:w="3449" w:type="pct"/>
          </w:tcPr>
          <w:p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rsidR="007E275C" w:rsidRPr="00343FC5" w:rsidRDefault="007E275C" w:rsidP="007E275C">
            <w:pPr>
              <w:pStyle w:val="TAL"/>
              <w:rPr>
                <w:lang w:bidi="ar-KW"/>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Exceptions</w:t>
            </w:r>
          </w:p>
        </w:tc>
        <w:tc>
          <w:tcPr>
            <w:tcW w:w="3449" w:type="pct"/>
          </w:tcPr>
          <w:p w:rsidR="007E275C" w:rsidRPr="00343FC5" w:rsidRDefault="007E275C" w:rsidP="007E275C">
            <w:pPr>
              <w:pStyle w:val="TAL"/>
              <w:rPr>
                <w:b/>
                <w:lang w:bidi="ar-KW"/>
              </w:rPr>
            </w:pPr>
            <w:r w:rsidRPr="00343FC5">
              <w:rPr>
                <w:lang w:eastAsia="zh-CN"/>
              </w:rPr>
              <w:t>One of the steps identified above fails.</w:t>
            </w:r>
          </w:p>
        </w:tc>
        <w:tc>
          <w:tcPr>
            <w:tcW w:w="705" w:type="pct"/>
          </w:tcPr>
          <w:p w:rsidR="007E275C" w:rsidRPr="00343FC5" w:rsidRDefault="007E275C" w:rsidP="007E275C">
            <w:pPr>
              <w:pStyle w:val="TAL"/>
              <w:rPr>
                <w:lang w:bidi="ar-KW"/>
              </w:rPr>
            </w:pPr>
          </w:p>
        </w:tc>
      </w:tr>
      <w:tr w:rsidR="007E275C" w:rsidRPr="00343FC5" w:rsidTr="00275865">
        <w:trPr>
          <w:cantSplit/>
          <w:jc w:val="center"/>
        </w:trPr>
        <w:tc>
          <w:tcPr>
            <w:tcW w:w="846" w:type="pct"/>
          </w:tcPr>
          <w:p w:rsidR="007E275C" w:rsidRPr="00343FC5" w:rsidRDefault="007E275C" w:rsidP="007E275C">
            <w:pPr>
              <w:pStyle w:val="TAL"/>
              <w:rPr>
                <w:b/>
                <w:lang w:bidi="ar-KW"/>
              </w:rPr>
            </w:pPr>
            <w:r w:rsidRPr="00343FC5">
              <w:rPr>
                <w:b/>
                <w:lang w:bidi="ar-KW"/>
              </w:rPr>
              <w:t>Post-conditions</w:t>
            </w:r>
          </w:p>
        </w:tc>
        <w:tc>
          <w:tcPr>
            <w:tcW w:w="3449" w:type="pct"/>
          </w:tcPr>
          <w:p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rsidR="007E275C" w:rsidRPr="00343FC5" w:rsidRDefault="007E275C" w:rsidP="007E275C">
            <w:pPr>
              <w:pStyle w:val="TAL"/>
              <w:rPr>
                <w:lang w:bidi="ar-KW"/>
              </w:rPr>
            </w:pPr>
          </w:p>
        </w:tc>
      </w:tr>
      <w:tr w:rsidR="007E275C" w:rsidRPr="000506E6" w:rsidTr="00275865">
        <w:trPr>
          <w:cantSplit/>
          <w:jc w:val="center"/>
        </w:trPr>
        <w:tc>
          <w:tcPr>
            <w:tcW w:w="846" w:type="pct"/>
          </w:tcPr>
          <w:p w:rsidR="007E275C" w:rsidRPr="00343FC5" w:rsidRDefault="007E275C" w:rsidP="007E275C">
            <w:pPr>
              <w:pStyle w:val="TAL"/>
              <w:rPr>
                <w:b/>
                <w:lang w:bidi="ar-KW"/>
              </w:rPr>
            </w:pPr>
            <w:r w:rsidRPr="00343FC5">
              <w:rPr>
                <w:b/>
                <w:lang w:bidi="ar-KW"/>
              </w:rPr>
              <w:t xml:space="preserve">Traceability </w:t>
            </w:r>
          </w:p>
        </w:tc>
        <w:tc>
          <w:tcPr>
            <w:tcW w:w="3449" w:type="pct"/>
          </w:tcPr>
          <w:p w:rsidR="007E275C" w:rsidRPr="000506E6" w:rsidRDefault="007E275C" w:rsidP="007E275C">
            <w:pPr>
              <w:pStyle w:val="TAL"/>
              <w:rPr>
                <w:rFonts w:hint="eastAsia"/>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rsidR="007E275C" w:rsidRPr="000506E6" w:rsidRDefault="007E275C" w:rsidP="007E275C">
            <w:pPr>
              <w:pStyle w:val="TAL"/>
              <w:rPr>
                <w:lang w:val="it-IT" w:bidi="ar-KW"/>
              </w:rPr>
            </w:pPr>
          </w:p>
        </w:tc>
      </w:tr>
      <w:tr w:rsidR="00CA3F2E" w:rsidRPr="00343FC5" w:rsidTr="00275865">
        <w:trPr>
          <w:cantSplit/>
          <w:jc w:val="center"/>
        </w:trPr>
        <w:tc>
          <w:tcPr>
            <w:tcW w:w="5000" w:type="pct"/>
            <w:gridSpan w:val="3"/>
          </w:tcPr>
          <w:p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rsidR="00AF1585" w:rsidRPr="00343FC5" w:rsidRDefault="00AF1585" w:rsidP="00AF1585"/>
    <w:p w:rsidR="00EB1E09" w:rsidRPr="00343FC5" w:rsidRDefault="00AA614A" w:rsidP="00AA614A">
      <w:pPr>
        <w:pStyle w:val="Heading3"/>
        <w:tabs>
          <w:tab w:val="left" w:pos="1140"/>
        </w:tabs>
        <w:rPr>
          <w:rFonts w:hint="eastAsia"/>
          <w:lang w:eastAsia="zh-CN"/>
        </w:rPr>
      </w:pPr>
      <w:bookmarkStart w:id="91" w:name="_Toc19715487"/>
      <w:bookmarkStart w:id="92" w:name="_Toc51326685"/>
      <w:bookmarkStart w:id="93" w:name="_Toc51326802"/>
      <w:bookmarkStart w:id="94" w:name="_CR5_1_3"/>
      <w:bookmarkStart w:id="95" w:name="_Toc163037653"/>
      <w:bookmarkEnd w:id="94"/>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1"/>
      <w:bookmarkEnd w:id="92"/>
      <w:bookmarkEnd w:id="93"/>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rsidTr="00275865">
        <w:trPr>
          <w:cantSplit/>
          <w:tblHeader/>
          <w:jc w:val="center"/>
        </w:trPr>
        <w:tc>
          <w:tcPr>
            <w:tcW w:w="846" w:type="pct"/>
            <w:shd w:val="clear" w:color="auto" w:fill="D9D9D9"/>
            <w:vAlign w:val="center"/>
          </w:tcPr>
          <w:p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EB1E09" w:rsidRPr="00343FC5" w:rsidRDefault="00994672" w:rsidP="005B7D21">
            <w:pPr>
              <w:pStyle w:val="TAL"/>
              <w:rPr>
                <w:rFonts w:hint="eastAsia"/>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Assumptions</w:t>
            </w:r>
          </w:p>
        </w:tc>
        <w:tc>
          <w:tcPr>
            <w:tcW w:w="3449" w:type="pct"/>
          </w:tcPr>
          <w:p w:rsidR="00EB1E09" w:rsidRPr="00343FC5" w:rsidRDefault="00EB1E09" w:rsidP="00EB1E09">
            <w:pPr>
              <w:pStyle w:val="TAL"/>
              <w:rPr>
                <w:rFonts w:hint="eastAsia"/>
                <w:lang w:eastAsia="zh-CN"/>
              </w:rPr>
            </w:pPr>
            <w:r w:rsidRPr="00343FC5">
              <w:rPr>
                <w:rFonts w:hint="eastAsia"/>
                <w:lang w:eastAsia="zh-CN"/>
              </w:rPr>
              <w:t>N/A</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Pre-conditions</w:t>
            </w:r>
          </w:p>
        </w:tc>
        <w:tc>
          <w:tcPr>
            <w:tcW w:w="3449" w:type="pct"/>
          </w:tcPr>
          <w:p w:rsidR="00EB1E09" w:rsidRPr="00343FC5" w:rsidRDefault="00EB1E09" w:rsidP="005072E2">
            <w:pPr>
              <w:pStyle w:val="TAL"/>
              <w:rPr>
                <w:rFonts w:hint="eastAsia"/>
                <w:lang w:eastAsia="zh-CN"/>
              </w:rPr>
            </w:pPr>
            <w:r w:rsidRPr="00343FC5">
              <w:rPr>
                <w:lang w:eastAsia="zh-CN"/>
              </w:rPr>
              <w:t>N/A</w:t>
            </w:r>
          </w:p>
        </w:tc>
        <w:tc>
          <w:tcPr>
            <w:tcW w:w="705" w:type="pct"/>
          </w:tcPr>
          <w:p w:rsidR="00EB1E09" w:rsidRPr="00343FC5" w:rsidRDefault="00EB1E09" w:rsidP="005072E2">
            <w:pPr>
              <w:pStyle w:val="TAL"/>
              <w:rPr>
                <w:lang w:eastAsia="zh-CN"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rFonts w:hint="eastAsia"/>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rsidR="00EB1E09" w:rsidRPr="00343FC5" w:rsidRDefault="00EB1E09" w:rsidP="005034F9">
            <w:pPr>
              <w:pStyle w:val="TAL"/>
              <w:rPr>
                <w:rFonts w:hint="eastAsia"/>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rsidTr="00275865">
        <w:trPr>
          <w:cantSplit/>
          <w:jc w:val="center"/>
        </w:trPr>
        <w:tc>
          <w:tcPr>
            <w:tcW w:w="846" w:type="pct"/>
          </w:tcPr>
          <w:p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rsidR="00EB1E09" w:rsidRPr="00343FC5" w:rsidRDefault="00EB1E09" w:rsidP="005072E2">
            <w:pPr>
              <w:pStyle w:val="TAL"/>
              <w:rPr>
                <w:rFonts w:hint="eastAsia"/>
                <w:lang w:eastAsia="zh-CN" w:bidi="ar-KW"/>
              </w:rPr>
            </w:pPr>
          </w:p>
        </w:tc>
      </w:tr>
      <w:tr w:rsidR="00EB1E09" w:rsidRPr="00343FC5" w:rsidTr="00275865">
        <w:trPr>
          <w:cantSplit/>
          <w:jc w:val="center"/>
        </w:trPr>
        <w:tc>
          <w:tcPr>
            <w:tcW w:w="846" w:type="pct"/>
          </w:tcPr>
          <w:p w:rsidR="00EB1E09" w:rsidRPr="00343FC5" w:rsidRDefault="00EB1E09" w:rsidP="005072E2">
            <w:pPr>
              <w:pStyle w:val="TAL"/>
              <w:rPr>
                <w:rFonts w:hint="eastAsia"/>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rsidR="00EB1E09" w:rsidRPr="00343FC5" w:rsidRDefault="00994672" w:rsidP="00F375C2">
            <w:pPr>
              <w:pStyle w:val="TAL"/>
              <w:rPr>
                <w:rFonts w:hint="eastAsia"/>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Exceptions</w:t>
            </w:r>
          </w:p>
        </w:tc>
        <w:tc>
          <w:tcPr>
            <w:tcW w:w="3449" w:type="pct"/>
          </w:tcPr>
          <w:p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Post-conditions</w:t>
            </w:r>
          </w:p>
        </w:tc>
        <w:tc>
          <w:tcPr>
            <w:tcW w:w="3449" w:type="pct"/>
          </w:tcPr>
          <w:p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rsidR="00EB1E09" w:rsidRPr="00343FC5" w:rsidRDefault="00EB1E09" w:rsidP="005072E2">
            <w:pPr>
              <w:pStyle w:val="TAL"/>
              <w:rPr>
                <w:lang w:bidi="ar-KW"/>
              </w:rPr>
            </w:pPr>
          </w:p>
        </w:tc>
      </w:tr>
      <w:tr w:rsidR="00EB1E09" w:rsidRPr="00343FC5" w:rsidTr="00275865">
        <w:trPr>
          <w:cantSplit/>
          <w:jc w:val="center"/>
        </w:trPr>
        <w:tc>
          <w:tcPr>
            <w:tcW w:w="846" w:type="pct"/>
          </w:tcPr>
          <w:p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rsidR="00EB1E09" w:rsidRPr="00343FC5" w:rsidRDefault="00EB1E09" w:rsidP="005072E2">
            <w:pPr>
              <w:pStyle w:val="TAL"/>
              <w:rPr>
                <w:lang w:bidi="ar-KW"/>
              </w:rPr>
            </w:pPr>
          </w:p>
        </w:tc>
      </w:tr>
    </w:tbl>
    <w:p w:rsidR="00EB1E09" w:rsidRPr="00343FC5" w:rsidRDefault="00EB1E09" w:rsidP="00AF1585"/>
    <w:p w:rsidR="00DE38DF" w:rsidRPr="00343FC5" w:rsidRDefault="00AA614A" w:rsidP="00AA614A">
      <w:pPr>
        <w:pStyle w:val="Heading3"/>
        <w:tabs>
          <w:tab w:val="left" w:pos="1140"/>
        </w:tabs>
      </w:pPr>
      <w:bookmarkStart w:id="96" w:name="_Toc19715488"/>
      <w:bookmarkStart w:id="97" w:name="_Toc51326686"/>
      <w:bookmarkStart w:id="98" w:name="_Toc51326803"/>
      <w:bookmarkStart w:id="99" w:name="_CR5_1_4"/>
      <w:bookmarkStart w:id="100" w:name="_Toc163037654"/>
      <w:bookmarkEnd w:id="99"/>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6"/>
      <w:bookmarkEnd w:id="97"/>
      <w:bookmarkEnd w:id="98"/>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rsidTr="00275865">
        <w:trPr>
          <w:cantSplit/>
          <w:tblHeader/>
          <w:jc w:val="center"/>
        </w:trPr>
        <w:tc>
          <w:tcPr>
            <w:tcW w:w="846" w:type="pct"/>
            <w:shd w:val="clear" w:color="auto" w:fill="D9D9D9"/>
            <w:vAlign w:val="center"/>
          </w:tcPr>
          <w:p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DE38DF" w:rsidRPr="00343FC5" w:rsidRDefault="00683EC3" w:rsidP="009B4B9A">
            <w:pPr>
              <w:pStyle w:val="TAL"/>
              <w:rPr>
                <w:rFonts w:hint="eastAsia"/>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Assumptions</w:t>
            </w:r>
          </w:p>
        </w:tc>
        <w:tc>
          <w:tcPr>
            <w:tcW w:w="3449" w:type="pct"/>
          </w:tcPr>
          <w:p w:rsidR="00DE38DF" w:rsidRPr="00343FC5" w:rsidRDefault="00DE38DF" w:rsidP="000C4288">
            <w:pPr>
              <w:pStyle w:val="TAL"/>
              <w:rPr>
                <w:rFonts w:hint="eastAsia"/>
                <w:lang w:eastAsia="zh-CN" w:bidi="ar-KW"/>
              </w:rPr>
            </w:pPr>
            <w:r w:rsidRPr="00343FC5">
              <w:rPr>
                <w:lang w:eastAsia="zh-CN" w:bidi="ar-KW"/>
              </w:rPr>
              <w:t>N/A</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Pre-conditions</w:t>
            </w:r>
          </w:p>
        </w:tc>
        <w:tc>
          <w:tcPr>
            <w:tcW w:w="3449" w:type="pct"/>
          </w:tcPr>
          <w:p w:rsidR="00DE38DF" w:rsidRPr="00343FC5" w:rsidRDefault="00DE38DF" w:rsidP="000C4288">
            <w:pPr>
              <w:pStyle w:val="TAL"/>
              <w:rPr>
                <w:rFonts w:hint="eastAsia"/>
                <w:lang w:eastAsia="zh-CN" w:bidi="ar-KW"/>
              </w:rPr>
            </w:pPr>
            <w:r w:rsidRPr="00343FC5">
              <w:rPr>
                <w:lang w:eastAsia="zh-CN"/>
              </w:rPr>
              <w:t>N/A</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rsidR="00DE38DF" w:rsidRPr="00343FC5" w:rsidRDefault="00DE38DF" w:rsidP="000C4288">
            <w:pPr>
              <w:pStyle w:val="TAL"/>
              <w:rPr>
                <w:rFonts w:hint="eastAsia"/>
                <w:lang w:eastAsia="zh-CN" w:bidi="ar-KW"/>
              </w:rPr>
            </w:pPr>
          </w:p>
        </w:tc>
      </w:tr>
      <w:tr w:rsidR="00DE38DF" w:rsidRPr="00343FC5" w:rsidTr="00275865">
        <w:trPr>
          <w:cantSplit/>
          <w:jc w:val="center"/>
        </w:trPr>
        <w:tc>
          <w:tcPr>
            <w:tcW w:w="846" w:type="pct"/>
          </w:tcPr>
          <w:p w:rsidR="00DE38DF" w:rsidRPr="00343FC5" w:rsidRDefault="00DE38DF" w:rsidP="000C4288">
            <w:pPr>
              <w:pStyle w:val="TAL"/>
              <w:rPr>
                <w:rFonts w:hint="eastAsia"/>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rsidR="00DE38DF" w:rsidRPr="00343FC5" w:rsidRDefault="00DE38DF" w:rsidP="005034F9">
            <w:pPr>
              <w:pStyle w:val="TAL"/>
              <w:rPr>
                <w:rFonts w:hint="eastAsia"/>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rsidR="00DE38DF" w:rsidRPr="00343FC5" w:rsidRDefault="00DE38DF" w:rsidP="000C4288">
            <w:pPr>
              <w:pStyle w:val="TAL"/>
              <w:rPr>
                <w:rFonts w:hint="eastAsia"/>
                <w:lang w:eastAsia="zh-CN"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rsidR="00DE38DF" w:rsidRPr="00343FC5" w:rsidRDefault="00DE38DF" w:rsidP="00BC143A">
            <w:pPr>
              <w:pStyle w:val="TAL"/>
              <w:rPr>
                <w:rFonts w:hint="eastAsia"/>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rsidR="00DE38DF" w:rsidRPr="00343FC5" w:rsidRDefault="00DE38DF" w:rsidP="000C4288">
            <w:pPr>
              <w:pStyle w:val="TAL"/>
              <w:rPr>
                <w:rFonts w:hint="eastAsia"/>
                <w:lang w:eastAsia="zh-CN"/>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rsidR="00DE38DF" w:rsidRPr="00343FC5" w:rsidRDefault="00DE38DF" w:rsidP="000C4288">
            <w:pPr>
              <w:pStyle w:val="TAL"/>
              <w:rPr>
                <w:rFonts w:hint="eastAsia"/>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rsidR="00DE38DF" w:rsidRPr="00343FC5" w:rsidRDefault="00DE38DF" w:rsidP="000C4288">
            <w:pPr>
              <w:pStyle w:val="TAL"/>
              <w:rPr>
                <w:rFonts w:hint="eastAsia"/>
                <w:lang w:eastAsia="zh-CN"/>
              </w:rPr>
            </w:pPr>
          </w:p>
        </w:tc>
      </w:tr>
      <w:tr w:rsidR="00DE38DF" w:rsidRPr="00343FC5" w:rsidTr="00275865">
        <w:trPr>
          <w:cantSplit/>
          <w:jc w:val="center"/>
        </w:trPr>
        <w:tc>
          <w:tcPr>
            <w:tcW w:w="846" w:type="pct"/>
          </w:tcPr>
          <w:p w:rsidR="00DE38DF" w:rsidRPr="00343FC5" w:rsidRDefault="00DE38DF" w:rsidP="000C4288">
            <w:pPr>
              <w:pStyle w:val="TAL"/>
              <w:rPr>
                <w:rFonts w:hint="eastAsia"/>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DE38DF" w:rsidRPr="00343FC5" w:rsidRDefault="00DE38DF" w:rsidP="00F60151">
            <w:pPr>
              <w:pStyle w:val="TAL"/>
              <w:rPr>
                <w:rFonts w:hint="eastAsia"/>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rsidR="00DE38DF" w:rsidRPr="00343FC5" w:rsidRDefault="00DE38DF" w:rsidP="000C4288">
            <w:pPr>
              <w:pStyle w:val="TAL"/>
              <w:rPr>
                <w:rFonts w:hint="eastAsia"/>
                <w:lang w:eastAsia="zh-CN"/>
              </w:rPr>
            </w:pPr>
          </w:p>
        </w:tc>
      </w:tr>
      <w:tr w:rsidR="00DE38DF" w:rsidRPr="00343FC5" w:rsidTr="00275865">
        <w:trPr>
          <w:cantSplit/>
          <w:jc w:val="center"/>
        </w:trPr>
        <w:tc>
          <w:tcPr>
            <w:tcW w:w="846" w:type="pct"/>
          </w:tcPr>
          <w:p w:rsidR="00DE38DF" w:rsidRPr="00343FC5" w:rsidRDefault="00DE38DF" w:rsidP="000C4288">
            <w:pPr>
              <w:pStyle w:val="TAL"/>
              <w:rPr>
                <w:rFonts w:hint="eastAsia"/>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Exceptions</w:t>
            </w:r>
          </w:p>
        </w:tc>
        <w:tc>
          <w:tcPr>
            <w:tcW w:w="3449" w:type="pct"/>
          </w:tcPr>
          <w:p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DE38DF" w:rsidRPr="00343FC5" w:rsidRDefault="00DE38DF" w:rsidP="000C4288">
            <w:pPr>
              <w:pStyle w:val="TAL"/>
              <w:rPr>
                <w:lang w:bidi="ar-KW"/>
              </w:rPr>
            </w:pPr>
          </w:p>
        </w:tc>
      </w:tr>
      <w:tr w:rsidR="00DE38DF" w:rsidRPr="00343FC5" w:rsidTr="00275865">
        <w:trPr>
          <w:cantSplit/>
          <w:jc w:val="center"/>
        </w:trPr>
        <w:tc>
          <w:tcPr>
            <w:tcW w:w="846" w:type="pct"/>
          </w:tcPr>
          <w:p w:rsidR="00DE38DF" w:rsidRPr="00343FC5" w:rsidRDefault="00DE38DF" w:rsidP="000C4288">
            <w:pPr>
              <w:pStyle w:val="TAL"/>
              <w:rPr>
                <w:b/>
                <w:lang w:bidi="ar-KW"/>
              </w:rPr>
            </w:pPr>
            <w:r w:rsidRPr="00343FC5">
              <w:rPr>
                <w:b/>
                <w:lang w:bidi="ar-KW"/>
              </w:rPr>
              <w:t>Post-conditions</w:t>
            </w:r>
          </w:p>
        </w:tc>
        <w:tc>
          <w:tcPr>
            <w:tcW w:w="3449" w:type="pct"/>
          </w:tcPr>
          <w:p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rsidR="00DE38DF" w:rsidRPr="00343FC5" w:rsidRDefault="00DE38DF" w:rsidP="000C4288">
            <w:pPr>
              <w:pStyle w:val="TAL"/>
              <w:rPr>
                <w:lang w:bidi="ar-KW"/>
              </w:rPr>
            </w:pPr>
          </w:p>
        </w:tc>
      </w:tr>
      <w:tr w:rsidR="00DE38DF" w:rsidRPr="000506E6" w:rsidTr="00275865">
        <w:trPr>
          <w:cantSplit/>
          <w:jc w:val="center"/>
        </w:trPr>
        <w:tc>
          <w:tcPr>
            <w:tcW w:w="846" w:type="pct"/>
          </w:tcPr>
          <w:p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rsidR="00DE38DF" w:rsidRPr="000506E6" w:rsidRDefault="00DE38DF" w:rsidP="00000721">
            <w:pPr>
              <w:pStyle w:val="TAL"/>
              <w:rPr>
                <w:rFonts w:hint="eastAsia"/>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rsidR="00DE38DF" w:rsidRPr="000506E6" w:rsidRDefault="00DE38DF" w:rsidP="000C4288">
            <w:pPr>
              <w:pStyle w:val="TAL"/>
              <w:rPr>
                <w:lang w:val="it-IT" w:bidi="ar-KW"/>
              </w:rPr>
            </w:pPr>
          </w:p>
        </w:tc>
      </w:tr>
      <w:tr w:rsidR="0093537F" w:rsidRPr="00343FC5" w:rsidTr="0093537F">
        <w:trPr>
          <w:cantSplit/>
          <w:jc w:val="center"/>
        </w:trPr>
        <w:tc>
          <w:tcPr>
            <w:tcW w:w="5000" w:type="pct"/>
            <w:gridSpan w:val="3"/>
          </w:tcPr>
          <w:p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rsidR="00DE38DF" w:rsidRPr="00343FC5" w:rsidRDefault="00DE38DF" w:rsidP="00AF1585"/>
    <w:p w:rsidR="00937087" w:rsidRPr="00343FC5" w:rsidRDefault="00AA614A" w:rsidP="00AA614A">
      <w:pPr>
        <w:pStyle w:val="Heading3"/>
        <w:tabs>
          <w:tab w:val="left" w:pos="1140"/>
        </w:tabs>
      </w:pPr>
      <w:bookmarkStart w:id="101" w:name="_Toc19715489"/>
      <w:bookmarkStart w:id="102" w:name="_Toc51326687"/>
      <w:bookmarkStart w:id="103" w:name="_Toc51326804"/>
      <w:bookmarkStart w:id="104" w:name="_CR5_1_5"/>
      <w:bookmarkStart w:id="105" w:name="_Toc163037655"/>
      <w:bookmarkEnd w:id="104"/>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1"/>
      <w:bookmarkEnd w:id="102"/>
      <w:bookmarkEnd w:id="103"/>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rsidTr="00275865">
        <w:trPr>
          <w:cantSplit/>
          <w:tblHeader/>
          <w:jc w:val="center"/>
        </w:trPr>
        <w:tc>
          <w:tcPr>
            <w:tcW w:w="882" w:type="pct"/>
            <w:shd w:val="clear" w:color="auto" w:fill="D9D9D9"/>
            <w:vAlign w:val="center"/>
          </w:tcPr>
          <w:p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rsidR="00937087" w:rsidRPr="00343FC5" w:rsidRDefault="00937087" w:rsidP="000C4288">
            <w:pPr>
              <w:pStyle w:val="TAL"/>
              <w:rPr>
                <w:rFonts w:hint="eastAsia"/>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rsidR="00937087" w:rsidRPr="00343FC5" w:rsidRDefault="00937087" w:rsidP="000C4288">
            <w:pPr>
              <w:pStyle w:val="TAL"/>
              <w:rPr>
                <w:rFonts w:hint="eastAsia"/>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Assumptions</w:t>
            </w:r>
          </w:p>
        </w:tc>
        <w:tc>
          <w:tcPr>
            <w:tcW w:w="3413" w:type="pct"/>
          </w:tcPr>
          <w:p w:rsidR="00937087" w:rsidRPr="00343FC5" w:rsidRDefault="00C36246" w:rsidP="00C006EA">
            <w:pPr>
              <w:pStyle w:val="TAL"/>
              <w:rPr>
                <w:rFonts w:hint="eastAsia"/>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Pre-conditions</w:t>
            </w:r>
          </w:p>
        </w:tc>
        <w:tc>
          <w:tcPr>
            <w:tcW w:w="3413" w:type="pct"/>
          </w:tcPr>
          <w:p w:rsidR="00937087" w:rsidRPr="00343FC5" w:rsidRDefault="00937087" w:rsidP="000C4288">
            <w:pPr>
              <w:pStyle w:val="TAL"/>
              <w:rPr>
                <w:rFonts w:hint="eastAsia"/>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rsidR="00937087" w:rsidRPr="00343FC5" w:rsidRDefault="00937087" w:rsidP="000C4288">
            <w:pPr>
              <w:pStyle w:val="TAL"/>
              <w:rPr>
                <w:rFonts w:hint="eastAsia"/>
                <w:lang w:eastAsia="zh-CN" w:bidi="ar-KW"/>
              </w:rPr>
            </w:pPr>
          </w:p>
        </w:tc>
      </w:tr>
      <w:tr w:rsidR="00937087" w:rsidRPr="00343FC5" w:rsidTr="00275865">
        <w:trPr>
          <w:cantSplit/>
          <w:jc w:val="center"/>
        </w:trPr>
        <w:tc>
          <w:tcPr>
            <w:tcW w:w="882" w:type="pct"/>
          </w:tcPr>
          <w:p w:rsidR="00937087" w:rsidRPr="00343FC5" w:rsidRDefault="00937087" w:rsidP="000C4288">
            <w:pPr>
              <w:pStyle w:val="TAL"/>
              <w:rPr>
                <w:rFonts w:hint="eastAsia"/>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rsidR="00937087" w:rsidRPr="00343FC5" w:rsidRDefault="00937087" w:rsidP="00AA2CE5">
            <w:pPr>
              <w:pStyle w:val="TAL"/>
              <w:rPr>
                <w:rFonts w:hint="eastAsia"/>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rsidR="00937087" w:rsidRPr="00343FC5" w:rsidRDefault="00937087" w:rsidP="000C4288">
            <w:pPr>
              <w:pStyle w:val="TAL"/>
              <w:rPr>
                <w:rFonts w:hint="eastAsia"/>
                <w:lang w:eastAsia="zh-CN" w:bidi="ar-KW"/>
              </w:rPr>
            </w:pPr>
          </w:p>
        </w:tc>
      </w:tr>
      <w:tr w:rsidR="00937087" w:rsidRPr="00343FC5" w:rsidTr="00275865">
        <w:trPr>
          <w:cantSplit/>
          <w:jc w:val="center"/>
        </w:trPr>
        <w:tc>
          <w:tcPr>
            <w:tcW w:w="882" w:type="pct"/>
          </w:tcPr>
          <w:p w:rsidR="00937087" w:rsidRPr="00343FC5" w:rsidRDefault="00937087" w:rsidP="000C4288">
            <w:pPr>
              <w:pStyle w:val="TAL"/>
              <w:rPr>
                <w:rFonts w:hint="eastAsia"/>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rsidR="00937087" w:rsidRPr="00343FC5" w:rsidRDefault="00C36246" w:rsidP="00937087">
            <w:pPr>
              <w:pStyle w:val="TAL"/>
              <w:rPr>
                <w:rFonts w:hint="eastAsia"/>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rsidR="00937087" w:rsidRPr="00343FC5" w:rsidRDefault="00937087" w:rsidP="000C4288">
            <w:pPr>
              <w:pStyle w:val="TAL"/>
              <w:rPr>
                <w:rFonts w:hint="eastAsia"/>
                <w:lang w:eastAsia="zh-CN"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rsidR="00937087" w:rsidRPr="00343FC5" w:rsidRDefault="00C36246" w:rsidP="00C006EA">
            <w:pPr>
              <w:pStyle w:val="TAL"/>
              <w:rPr>
                <w:rFonts w:hint="eastAsia"/>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rsidR="00937087" w:rsidRPr="00343FC5" w:rsidRDefault="00937087" w:rsidP="000C4288">
            <w:pPr>
              <w:pStyle w:val="TAL"/>
              <w:rPr>
                <w:rFonts w:hint="eastAsia"/>
                <w:lang w:eastAsia="zh-CN"/>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rsidR="00937087" w:rsidRPr="00343FC5" w:rsidRDefault="00937087" w:rsidP="000C4288">
            <w:pPr>
              <w:pStyle w:val="TAL"/>
              <w:rPr>
                <w:rFonts w:hint="eastAsia"/>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Exceptions</w:t>
            </w:r>
          </w:p>
        </w:tc>
        <w:tc>
          <w:tcPr>
            <w:tcW w:w="3413" w:type="pct"/>
          </w:tcPr>
          <w:p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Post-conditions</w:t>
            </w:r>
          </w:p>
        </w:tc>
        <w:tc>
          <w:tcPr>
            <w:tcW w:w="3413" w:type="pct"/>
          </w:tcPr>
          <w:p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rsidR="00937087" w:rsidRPr="00343FC5" w:rsidRDefault="00937087" w:rsidP="000C4288">
            <w:pPr>
              <w:pStyle w:val="TAL"/>
              <w:rPr>
                <w:lang w:bidi="ar-KW"/>
              </w:rPr>
            </w:pPr>
          </w:p>
        </w:tc>
      </w:tr>
      <w:tr w:rsidR="00937087" w:rsidRPr="00343FC5" w:rsidTr="00275865">
        <w:trPr>
          <w:cantSplit/>
          <w:jc w:val="center"/>
        </w:trPr>
        <w:tc>
          <w:tcPr>
            <w:tcW w:w="882" w:type="pct"/>
          </w:tcPr>
          <w:p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rsidR="00937087" w:rsidRPr="00343FC5" w:rsidRDefault="00937087" w:rsidP="00C20DD0">
            <w:pPr>
              <w:pStyle w:val="TAL"/>
              <w:rPr>
                <w:rFonts w:hint="eastAsia"/>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rsidR="00937087" w:rsidRPr="00343FC5" w:rsidRDefault="00937087" w:rsidP="000C4288">
            <w:pPr>
              <w:pStyle w:val="TAL"/>
              <w:rPr>
                <w:lang w:bidi="ar-KW"/>
              </w:rPr>
            </w:pPr>
          </w:p>
        </w:tc>
      </w:tr>
    </w:tbl>
    <w:p w:rsidR="00470D80" w:rsidRPr="00343FC5" w:rsidRDefault="00470D80" w:rsidP="00937087">
      <w:pPr>
        <w:rPr>
          <w:color w:val="FF0000"/>
          <w:lang w:eastAsia="zh-CN"/>
        </w:rPr>
      </w:pPr>
    </w:p>
    <w:p w:rsidR="00470D80" w:rsidRPr="00343FC5" w:rsidRDefault="00AA614A" w:rsidP="00AA614A">
      <w:pPr>
        <w:pStyle w:val="Heading3"/>
        <w:tabs>
          <w:tab w:val="left" w:pos="1140"/>
        </w:tabs>
        <w:rPr>
          <w:lang w:eastAsia="zh-CN"/>
        </w:rPr>
      </w:pPr>
      <w:bookmarkStart w:id="106" w:name="_Toc19715490"/>
      <w:bookmarkStart w:id="107" w:name="_Toc51326688"/>
      <w:bookmarkStart w:id="108" w:name="_Toc51326805"/>
      <w:bookmarkStart w:id="109" w:name="_CR5_1_6"/>
      <w:bookmarkStart w:id="110" w:name="_Toc163037656"/>
      <w:bookmarkEnd w:id="109"/>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6"/>
      <w:bookmarkEnd w:id="107"/>
      <w:bookmarkEnd w:id="108"/>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rsidTr="00275865">
        <w:trPr>
          <w:cantSplit/>
          <w:tblHeader/>
          <w:jc w:val="center"/>
        </w:trPr>
        <w:tc>
          <w:tcPr>
            <w:tcW w:w="846" w:type="pct"/>
            <w:shd w:val="clear" w:color="auto" w:fill="D9D9D9"/>
            <w:vAlign w:val="center"/>
          </w:tcPr>
          <w:p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rsidTr="00275865">
        <w:trPr>
          <w:cantSplit/>
          <w:jc w:val="center"/>
        </w:trPr>
        <w:tc>
          <w:tcPr>
            <w:tcW w:w="846" w:type="pct"/>
          </w:tcPr>
          <w:p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rsidR="00470D80" w:rsidRPr="00343FC5" w:rsidRDefault="00470D80" w:rsidP="000C4288">
            <w:pPr>
              <w:pStyle w:val="TAL"/>
              <w:rPr>
                <w:rFonts w:cs="Arial" w:hint="eastAsia"/>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rsidR="00470D80" w:rsidRPr="00343FC5" w:rsidRDefault="00470D80" w:rsidP="000C4288">
            <w:pPr>
              <w:pStyle w:val="TAL"/>
              <w:rPr>
                <w:rFonts w:cs="Arial"/>
                <w:lang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rsidR="00470D80" w:rsidRPr="00343FC5" w:rsidRDefault="00470D80" w:rsidP="000C4288">
            <w:pPr>
              <w:pStyle w:val="TAL"/>
              <w:rPr>
                <w:rFonts w:cs="Arial" w:hint="eastAsia"/>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rsidR="00470D80" w:rsidRPr="00343FC5" w:rsidRDefault="00470D80" w:rsidP="000C4288">
            <w:pPr>
              <w:pStyle w:val="TAL"/>
              <w:rPr>
                <w:rFonts w:cs="Arial"/>
                <w:lang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rsidR="00470D80" w:rsidRPr="00343FC5" w:rsidRDefault="00AF6010" w:rsidP="000C4288">
            <w:pPr>
              <w:pStyle w:val="TAL"/>
              <w:rPr>
                <w:rFonts w:cs="Arial" w:hint="eastAsia"/>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rsidR="00470D80" w:rsidRPr="00343FC5" w:rsidRDefault="00470D80" w:rsidP="000C4288">
            <w:pPr>
              <w:pStyle w:val="TAL"/>
              <w:rPr>
                <w:rFonts w:cs="Arial"/>
                <w:lang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Assumptions</w:t>
            </w:r>
          </w:p>
        </w:tc>
        <w:tc>
          <w:tcPr>
            <w:tcW w:w="3449" w:type="pct"/>
          </w:tcPr>
          <w:p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r w:rsidRPr="00343FC5">
              <w:rPr>
                <w:rStyle w:val="CommentReference"/>
              </w:rPr>
              <w:t/>
            </w:r>
            <w:r w:rsidRPr="00343FC5">
              <w:rPr>
                <w:rFonts w:cs="Arial"/>
                <w:lang w:eastAsia="zh-CN"/>
              </w:rPr>
              <w:t>.</w:t>
            </w:r>
          </w:p>
          <w:p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rsidR="00470D80" w:rsidRPr="00343FC5" w:rsidRDefault="00470D80" w:rsidP="000C4288">
            <w:pPr>
              <w:pStyle w:val="TAL"/>
              <w:rPr>
                <w:rFonts w:cs="Arial"/>
                <w:lang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Pre-conditions</w:t>
            </w:r>
          </w:p>
        </w:tc>
        <w:tc>
          <w:tcPr>
            <w:tcW w:w="3449" w:type="pct"/>
          </w:tcPr>
          <w:p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rsidR="00470D80" w:rsidRPr="00343FC5" w:rsidRDefault="00470D80" w:rsidP="000C4288">
            <w:pPr>
              <w:pStyle w:val="TAL"/>
              <w:rPr>
                <w:rFonts w:cs="Arial"/>
                <w:lang w:eastAsia="zh-CN"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rsidR="00470D80" w:rsidRPr="00343FC5" w:rsidRDefault="00470D80" w:rsidP="000C4288">
            <w:pPr>
              <w:pStyle w:val="TAL"/>
              <w:rPr>
                <w:rFonts w:cs="Arial"/>
                <w:lang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rsidR="00470D80" w:rsidRPr="00343FC5" w:rsidRDefault="00470D80" w:rsidP="000C4288">
            <w:pPr>
              <w:rPr>
                <w:rFonts w:ascii="Arial" w:hAnsi="Arial" w:cs="Arial"/>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rsidR="00470D80" w:rsidRPr="00343FC5" w:rsidRDefault="00470D80" w:rsidP="000C4288">
            <w:pPr>
              <w:rPr>
                <w:rFonts w:ascii="Arial" w:hAnsi="Arial" w:cs="Arial"/>
              </w:rPr>
            </w:pPr>
          </w:p>
        </w:tc>
      </w:tr>
      <w:tr w:rsidR="00D671F2" w:rsidRPr="00343FC5" w:rsidTr="00275865">
        <w:trPr>
          <w:cantSplit/>
          <w:jc w:val="center"/>
        </w:trPr>
        <w:tc>
          <w:tcPr>
            <w:tcW w:w="846" w:type="pct"/>
          </w:tcPr>
          <w:p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rsidR="00D671F2" w:rsidRPr="00343FC5" w:rsidRDefault="00964A8A" w:rsidP="00964A8A">
            <w:pPr>
              <w:pStyle w:val="TAL"/>
              <w:rPr>
                <w:rFonts w:cs="Arial" w:hint="eastAsia"/>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rsidTr="00275865">
        <w:trPr>
          <w:cantSplit/>
          <w:jc w:val="center"/>
        </w:trPr>
        <w:tc>
          <w:tcPr>
            <w:tcW w:w="846" w:type="pct"/>
          </w:tcPr>
          <w:p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rsidR="00470D80" w:rsidRPr="00343FC5" w:rsidRDefault="00964A8A" w:rsidP="00964A8A">
            <w:pPr>
              <w:pStyle w:val="TAL"/>
              <w:rPr>
                <w:rFonts w:cs="Arial" w:hint="eastAsia"/>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rsidR="00470D80" w:rsidRPr="00343FC5" w:rsidRDefault="00470D80" w:rsidP="000C4288">
            <w:pPr>
              <w:pStyle w:val="TAL"/>
              <w:rPr>
                <w:rFonts w:cs="Arial"/>
                <w:lang w:eastAsia="zh-CN"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rsidR="00470D80" w:rsidRPr="00343FC5" w:rsidRDefault="00470D80" w:rsidP="000C4288">
            <w:pPr>
              <w:pStyle w:val="TAL"/>
              <w:rPr>
                <w:rFonts w:cs="Arial"/>
                <w:lang w:eastAsia="zh-CN" w:bidi="ar-KW"/>
              </w:rPr>
            </w:pPr>
          </w:p>
        </w:tc>
      </w:tr>
      <w:tr w:rsidR="00470D80" w:rsidRPr="00343FC5"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Post-conditions</w:t>
            </w:r>
          </w:p>
        </w:tc>
        <w:tc>
          <w:tcPr>
            <w:tcW w:w="3449" w:type="pct"/>
          </w:tcPr>
          <w:p w:rsidR="00470D80" w:rsidRPr="00343FC5" w:rsidRDefault="00470D80" w:rsidP="000C4288">
            <w:pPr>
              <w:pStyle w:val="TAL"/>
              <w:rPr>
                <w:rFonts w:cs="Arial"/>
                <w:lang w:eastAsia="zh-CN"/>
              </w:rPr>
            </w:pPr>
            <w:r w:rsidRPr="00343FC5">
              <w:rPr>
                <w:rFonts w:cs="Arial"/>
                <w:lang w:eastAsia="zh-CN"/>
              </w:rPr>
              <w:t>N/A</w:t>
            </w:r>
          </w:p>
        </w:tc>
        <w:tc>
          <w:tcPr>
            <w:tcW w:w="705" w:type="pct"/>
          </w:tcPr>
          <w:p w:rsidR="00470D80" w:rsidRPr="00343FC5" w:rsidRDefault="00470D80" w:rsidP="000C4288">
            <w:pPr>
              <w:pStyle w:val="TAL"/>
              <w:rPr>
                <w:rFonts w:cs="Arial"/>
                <w:lang w:bidi="ar-KW"/>
              </w:rPr>
            </w:pPr>
          </w:p>
        </w:tc>
      </w:tr>
      <w:tr w:rsidR="00470D80" w:rsidRPr="000506E6" w:rsidTr="00275865">
        <w:trPr>
          <w:cantSplit/>
          <w:jc w:val="center"/>
        </w:trPr>
        <w:tc>
          <w:tcPr>
            <w:tcW w:w="846" w:type="pct"/>
          </w:tcPr>
          <w:p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rsidR="00470D80" w:rsidRPr="000506E6" w:rsidRDefault="00470D80" w:rsidP="000C4288">
            <w:pPr>
              <w:pStyle w:val="TAL"/>
              <w:rPr>
                <w:rFonts w:cs="Arial"/>
                <w:lang w:val="it-IT" w:bidi="ar-KW"/>
              </w:rPr>
            </w:pPr>
          </w:p>
        </w:tc>
      </w:tr>
    </w:tbl>
    <w:p w:rsidR="00937087" w:rsidRPr="000506E6" w:rsidRDefault="00937087" w:rsidP="00937087">
      <w:pPr>
        <w:rPr>
          <w:lang w:val="it-IT" w:eastAsia="zh-CN"/>
        </w:rPr>
      </w:pPr>
    </w:p>
    <w:p w:rsidR="00FF7503" w:rsidRPr="00343FC5" w:rsidRDefault="00AA614A" w:rsidP="00AA614A">
      <w:pPr>
        <w:pStyle w:val="Heading3"/>
        <w:tabs>
          <w:tab w:val="left" w:pos="1140"/>
        </w:tabs>
        <w:rPr>
          <w:lang w:eastAsia="zh-CN"/>
        </w:rPr>
      </w:pPr>
      <w:bookmarkStart w:id="111" w:name="_Toc19715491"/>
      <w:bookmarkStart w:id="112" w:name="_Toc51326689"/>
      <w:bookmarkStart w:id="113" w:name="_Toc51326806"/>
      <w:bookmarkStart w:id="114" w:name="_CR5_1_7"/>
      <w:bookmarkStart w:id="115" w:name="_Toc163037657"/>
      <w:bookmarkEnd w:id="114"/>
      <w:r w:rsidRPr="00343FC5">
        <w:rPr>
          <w:lang w:eastAsia="zh-CN"/>
        </w:rPr>
        <w:lastRenderedPageBreak/>
        <w:t>5.1.7</w:t>
      </w:r>
      <w:r w:rsidRPr="00343FC5">
        <w:rPr>
          <w:lang w:eastAsia="zh-CN"/>
        </w:rPr>
        <w:tab/>
      </w:r>
      <w:r w:rsidR="00FF7503" w:rsidRPr="00343FC5">
        <w:rPr>
          <w:lang w:eastAsia="zh-CN"/>
        </w:rPr>
        <w:t>Network slice instance activation</w:t>
      </w:r>
      <w:bookmarkEnd w:id="111"/>
      <w:bookmarkEnd w:id="112"/>
      <w:bookmarkEnd w:id="113"/>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rsidTr="00275865">
        <w:trPr>
          <w:cantSplit/>
          <w:tblHeader/>
          <w:jc w:val="center"/>
        </w:trPr>
        <w:tc>
          <w:tcPr>
            <w:tcW w:w="846" w:type="pct"/>
            <w:shd w:val="clear" w:color="auto" w:fill="D9D9D9"/>
            <w:vAlign w:val="center"/>
          </w:tcPr>
          <w:p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rsidR="00FF7503" w:rsidRPr="00343FC5" w:rsidRDefault="00AF6010" w:rsidP="00BA7EBD">
            <w:pPr>
              <w:keepNext/>
              <w:keepLines/>
              <w:spacing w:after="0"/>
              <w:rPr>
                <w:rFonts w:ascii="Arial" w:hAnsi="Arial" w:hint="eastAsia"/>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rsidR="007177DB" w:rsidRPr="00343FC5" w:rsidRDefault="007177DB" w:rsidP="000C4288">
            <w:pPr>
              <w:keepNext/>
              <w:keepLines/>
              <w:spacing w:after="0"/>
              <w:rPr>
                <w:rFonts w:ascii="Arial" w:hAnsi="Arial" w:hint="eastAsia"/>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rsidR="00FF7503" w:rsidRPr="00343FC5" w:rsidRDefault="00FF7503" w:rsidP="000C4288">
            <w:pPr>
              <w:keepNext/>
              <w:keepLines/>
              <w:spacing w:after="0"/>
              <w:rPr>
                <w:rFonts w:ascii="Arial" w:hAnsi="Arial" w:hint="eastAsia"/>
                <w:sz w:val="18"/>
                <w:lang w:eastAsia="zh-CN"/>
              </w:rPr>
            </w:pPr>
            <w:r w:rsidRPr="00343FC5">
              <w:rPr>
                <w:rFonts w:ascii="Arial" w:hAnsi="Arial" w:hint="eastAsia"/>
                <w:sz w:val="18"/>
                <w:lang w:eastAsia="zh-CN"/>
              </w:rPr>
              <w:t>N/A</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rsidR="00FF7503" w:rsidRPr="00343FC5" w:rsidRDefault="00FF7503" w:rsidP="000C4288">
            <w:pPr>
              <w:keepNext/>
              <w:keepLines/>
              <w:spacing w:after="0"/>
              <w:rPr>
                <w:rFonts w:ascii="Arial" w:hAnsi="Arial" w:hint="eastAsia"/>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rsidR="00FF7503" w:rsidRPr="00343FC5" w:rsidRDefault="00FF7503" w:rsidP="000C4288">
            <w:pPr>
              <w:keepNext/>
              <w:keepLines/>
              <w:spacing w:after="0"/>
              <w:rPr>
                <w:rFonts w:ascii="Arial" w:hAnsi="Arial"/>
                <w:sz w:val="18"/>
                <w:lang w:eastAsia="zh-CN"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FF7503" w:rsidRPr="00343FC5" w:rsidRDefault="00BD7864"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rsidR="00FF7503" w:rsidRPr="00343FC5" w:rsidRDefault="00FF7503" w:rsidP="000C4288">
            <w:pPr>
              <w:keepNext/>
              <w:keepLines/>
              <w:spacing w:after="0"/>
              <w:rPr>
                <w:rFonts w:ascii="Arial" w:hAnsi="Arial" w:hint="eastAsia"/>
                <w:sz w:val="18"/>
                <w:lang w:eastAsia="zh-CN"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hint="eastAsia"/>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rsidR="00FF7503" w:rsidRPr="00343FC5" w:rsidRDefault="00BD7864" w:rsidP="00022271">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rsidR="00FF7503" w:rsidRPr="00343FC5" w:rsidRDefault="00FF7503" w:rsidP="000C4288">
            <w:pPr>
              <w:keepNext/>
              <w:keepLines/>
              <w:spacing w:after="0"/>
              <w:rPr>
                <w:rFonts w:ascii="Arial" w:hAnsi="Arial"/>
                <w:sz w:val="18"/>
                <w:lang w:bidi="ar-KW"/>
              </w:rPr>
            </w:pPr>
          </w:p>
        </w:tc>
      </w:tr>
      <w:tr w:rsidR="00FF7503" w:rsidRPr="00343FC5" w:rsidTr="00275865">
        <w:trPr>
          <w:cantSplit/>
          <w:jc w:val="center"/>
        </w:trPr>
        <w:tc>
          <w:tcPr>
            <w:tcW w:w="846" w:type="pct"/>
          </w:tcPr>
          <w:p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rsidR="00FF7503" w:rsidRPr="00343FC5" w:rsidRDefault="00FF7503" w:rsidP="000C4288">
            <w:pPr>
              <w:keepNext/>
              <w:keepLines/>
              <w:spacing w:after="0"/>
              <w:rPr>
                <w:rFonts w:ascii="Arial" w:hAnsi="Arial"/>
                <w:sz w:val="18"/>
                <w:lang w:bidi="ar-KW"/>
              </w:rPr>
            </w:pPr>
          </w:p>
        </w:tc>
      </w:tr>
    </w:tbl>
    <w:p w:rsidR="00FF7503" w:rsidRPr="00343FC5" w:rsidRDefault="00FF7503" w:rsidP="00FF7503">
      <w:pPr>
        <w:rPr>
          <w:rFonts w:hint="eastAsia"/>
          <w:lang w:eastAsia="zh-CN"/>
        </w:rPr>
      </w:pPr>
    </w:p>
    <w:p w:rsidR="0096166A" w:rsidRPr="00343FC5" w:rsidRDefault="00AA614A" w:rsidP="00AA614A">
      <w:pPr>
        <w:pStyle w:val="Heading3"/>
        <w:tabs>
          <w:tab w:val="left" w:pos="1140"/>
        </w:tabs>
        <w:rPr>
          <w:lang w:eastAsia="zh-CN"/>
        </w:rPr>
      </w:pPr>
      <w:bookmarkStart w:id="116" w:name="_Toc19715492"/>
      <w:bookmarkStart w:id="117" w:name="_Toc51326690"/>
      <w:bookmarkStart w:id="118" w:name="_Toc51326807"/>
      <w:bookmarkStart w:id="119" w:name="_CR5_1_8"/>
      <w:bookmarkStart w:id="120" w:name="_Toc163037658"/>
      <w:bookmarkEnd w:id="119"/>
      <w:r w:rsidRPr="00343FC5">
        <w:rPr>
          <w:lang w:eastAsia="zh-CN"/>
        </w:rPr>
        <w:lastRenderedPageBreak/>
        <w:t>5.1.8</w:t>
      </w:r>
      <w:r w:rsidRPr="00343FC5">
        <w:rPr>
          <w:lang w:eastAsia="zh-CN"/>
        </w:rPr>
        <w:tab/>
      </w:r>
      <w:r w:rsidR="0096166A" w:rsidRPr="00343FC5">
        <w:rPr>
          <w:lang w:eastAsia="zh-CN"/>
        </w:rPr>
        <w:t>Network slice instance deactivation</w:t>
      </w:r>
      <w:bookmarkEnd w:id="116"/>
      <w:bookmarkEnd w:id="117"/>
      <w:bookmarkEnd w:id="118"/>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rsidTr="00275865">
        <w:trPr>
          <w:cantSplit/>
          <w:tblHeader/>
          <w:jc w:val="center"/>
        </w:trPr>
        <w:tc>
          <w:tcPr>
            <w:tcW w:w="846" w:type="pct"/>
            <w:shd w:val="clear" w:color="auto" w:fill="D9D9D9"/>
            <w:vAlign w:val="center"/>
          </w:tcPr>
          <w:p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rsidR="0096166A" w:rsidRPr="00343FC5" w:rsidRDefault="001D653A" w:rsidP="009F2E3C">
            <w:pPr>
              <w:keepNext/>
              <w:keepLines/>
              <w:spacing w:after="0"/>
              <w:rPr>
                <w:rFonts w:ascii="Arial" w:hAnsi="Arial" w:hint="eastAsia"/>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rsidR="0096166A" w:rsidRPr="00343FC5" w:rsidRDefault="007177DB" w:rsidP="007177DB">
            <w:pPr>
              <w:keepNext/>
              <w:keepLines/>
              <w:spacing w:after="0"/>
              <w:rPr>
                <w:rFonts w:ascii="Arial" w:hAnsi="Arial" w:hint="eastAsia"/>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rsidR="0096166A" w:rsidRPr="00343FC5" w:rsidRDefault="0096166A" w:rsidP="000C4288">
            <w:pPr>
              <w:keepNext/>
              <w:keepLines/>
              <w:spacing w:after="0"/>
              <w:rPr>
                <w:rFonts w:ascii="Arial" w:hAnsi="Arial" w:hint="eastAsia"/>
                <w:sz w:val="18"/>
                <w:lang w:eastAsia="zh-CN"/>
              </w:rPr>
            </w:pPr>
            <w:r w:rsidRPr="00343FC5">
              <w:rPr>
                <w:rFonts w:ascii="Arial" w:hAnsi="Arial" w:hint="eastAsia"/>
                <w:sz w:val="18"/>
                <w:lang w:eastAsia="zh-CN"/>
              </w:rPr>
              <w:t>N/A</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rsidR="0096166A" w:rsidRPr="00343FC5" w:rsidRDefault="0096166A" w:rsidP="000C4288">
            <w:pPr>
              <w:keepNext/>
              <w:keepLines/>
              <w:spacing w:after="0"/>
              <w:rPr>
                <w:rFonts w:ascii="Arial" w:hAnsi="Arial" w:hint="eastAsia"/>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rsidR="0096166A" w:rsidRPr="00343FC5" w:rsidRDefault="0096166A" w:rsidP="000C4288">
            <w:pPr>
              <w:keepNext/>
              <w:keepLines/>
              <w:spacing w:after="0"/>
              <w:rPr>
                <w:rFonts w:ascii="Arial" w:hAnsi="Arial"/>
                <w:sz w:val="18"/>
                <w:lang w:eastAsia="zh-CN"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96166A" w:rsidRPr="00343FC5" w:rsidRDefault="00BD7864"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rsidR="0096166A" w:rsidRPr="00343FC5" w:rsidRDefault="0096166A" w:rsidP="000C4288">
            <w:pPr>
              <w:keepNext/>
              <w:keepLines/>
              <w:spacing w:after="0"/>
              <w:rPr>
                <w:rFonts w:ascii="Arial" w:hAnsi="Arial"/>
                <w:sz w:val="18"/>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96166A" w:rsidRPr="00343FC5" w:rsidRDefault="00BD7864" w:rsidP="00022271">
            <w:pPr>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rsidR="0096166A" w:rsidRPr="00343FC5" w:rsidRDefault="0096166A" w:rsidP="000C4288">
            <w:pPr>
              <w:keepNext/>
              <w:keepLines/>
              <w:spacing w:after="0"/>
              <w:rPr>
                <w:rFonts w:ascii="Arial" w:hAnsi="Arial"/>
                <w:sz w:val="18"/>
                <w:lang w:eastAsia="zh-CN"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hint="eastAsia"/>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rsidR="0096166A" w:rsidRPr="00343FC5" w:rsidRDefault="00BD7864" w:rsidP="00022271">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rsidR="0096166A" w:rsidRPr="00343FC5" w:rsidRDefault="0096166A" w:rsidP="000C4288">
            <w:pPr>
              <w:keepNext/>
              <w:keepLines/>
              <w:spacing w:after="0"/>
              <w:rPr>
                <w:rFonts w:ascii="Arial" w:hAnsi="Arial"/>
                <w:sz w:val="18"/>
                <w:lang w:bidi="ar-KW"/>
              </w:rPr>
            </w:pPr>
          </w:p>
        </w:tc>
      </w:tr>
      <w:tr w:rsidR="0096166A" w:rsidRPr="00343FC5" w:rsidTr="00275865">
        <w:trPr>
          <w:cantSplit/>
          <w:jc w:val="center"/>
        </w:trPr>
        <w:tc>
          <w:tcPr>
            <w:tcW w:w="846" w:type="pct"/>
          </w:tcPr>
          <w:p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rsidR="0096166A" w:rsidRPr="00343FC5" w:rsidRDefault="0096166A" w:rsidP="000C4288">
            <w:pPr>
              <w:keepNext/>
              <w:keepLines/>
              <w:spacing w:after="0"/>
              <w:rPr>
                <w:rFonts w:ascii="Arial" w:hAnsi="Arial"/>
                <w:sz w:val="18"/>
                <w:lang w:bidi="ar-KW"/>
              </w:rPr>
            </w:pPr>
          </w:p>
        </w:tc>
      </w:tr>
    </w:tbl>
    <w:p w:rsidR="0096166A" w:rsidRPr="00343FC5" w:rsidRDefault="0096166A" w:rsidP="0096166A">
      <w:pPr>
        <w:pStyle w:val="B1"/>
        <w:ind w:left="0" w:firstLine="0"/>
        <w:rPr>
          <w:lang w:eastAsia="zh-CN"/>
        </w:rPr>
      </w:pPr>
    </w:p>
    <w:p w:rsidR="00646C05" w:rsidRPr="00343FC5" w:rsidRDefault="00AA614A" w:rsidP="00AA614A">
      <w:pPr>
        <w:pStyle w:val="Heading3"/>
        <w:tabs>
          <w:tab w:val="left" w:pos="1140"/>
        </w:tabs>
        <w:rPr>
          <w:rFonts w:hint="eastAsia"/>
          <w:lang w:eastAsia="zh-CN"/>
        </w:rPr>
      </w:pPr>
      <w:bookmarkStart w:id="121" w:name="_Toc19715493"/>
      <w:bookmarkStart w:id="122" w:name="_Toc51326691"/>
      <w:bookmarkStart w:id="123" w:name="_Toc51326808"/>
      <w:bookmarkStart w:id="124" w:name="_CR5_1_9"/>
      <w:bookmarkStart w:id="125" w:name="_Toc163037659"/>
      <w:bookmarkEnd w:id="124"/>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1"/>
      <w:bookmarkEnd w:id="122"/>
      <w:bookmarkEnd w:id="123"/>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rsidTr="00275865">
        <w:trPr>
          <w:cantSplit/>
          <w:tblHeader/>
          <w:jc w:val="center"/>
        </w:trPr>
        <w:tc>
          <w:tcPr>
            <w:tcW w:w="846" w:type="pct"/>
            <w:shd w:val="clear" w:color="auto" w:fill="D9D9D9"/>
            <w:vAlign w:val="center"/>
          </w:tcPr>
          <w:p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646C05" w:rsidRPr="00343FC5" w:rsidRDefault="005B7D21" w:rsidP="00AF6010">
            <w:pPr>
              <w:pStyle w:val="TAL"/>
              <w:rPr>
                <w:rFonts w:hint="eastAsia"/>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646C05" w:rsidRPr="00343FC5" w:rsidRDefault="00646C05" w:rsidP="000C4288">
            <w:pPr>
              <w:pStyle w:val="TAL"/>
              <w:rPr>
                <w:rFonts w:hint="eastAsia"/>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Assumptions</w:t>
            </w:r>
          </w:p>
        </w:tc>
        <w:tc>
          <w:tcPr>
            <w:tcW w:w="3449" w:type="pct"/>
          </w:tcPr>
          <w:p w:rsidR="00646C05" w:rsidRPr="00343FC5" w:rsidRDefault="00646C05" w:rsidP="000C4288">
            <w:pPr>
              <w:pStyle w:val="TAL"/>
              <w:rPr>
                <w:rFonts w:hint="eastAsia"/>
                <w:lang w:eastAsia="zh-CN"/>
              </w:rPr>
            </w:pPr>
            <w:r w:rsidRPr="00343FC5">
              <w:rPr>
                <w:rFonts w:hint="eastAsia"/>
                <w:lang w:eastAsia="zh-CN"/>
              </w:rPr>
              <w:t>N/A</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Pre-conditions</w:t>
            </w:r>
          </w:p>
        </w:tc>
        <w:tc>
          <w:tcPr>
            <w:tcW w:w="3449" w:type="pct"/>
          </w:tcPr>
          <w:p w:rsidR="00646C05" w:rsidRPr="00343FC5" w:rsidRDefault="00646C05" w:rsidP="000C4288">
            <w:pPr>
              <w:pStyle w:val="TAL"/>
              <w:rPr>
                <w:rFonts w:hint="eastAsia"/>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rsidR="00646C05" w:rsidRPr="00343FC5" w:rsidRDefault="00646C05" w:rsidP="000C4288">
            <w:pPr>
              <w:pStyle w:val="TAL"/>
              <w:rPr>
                <w:lang w:eastAsia="zh-CN"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rsidR="00646C05" w:rsidRPr="00343FC5" w:rsidRDefault="00646C05" w:rsidP="000C4288">
            <w:pPr>
              <w:pStyle w:val="TAL"/>
            </w:pPr>
          </w:p>
        </w:tc>
      </w:tr>
      <w:tr w:rsidR="00646C05" w:rsidRPr="00343FC5" w:rsidTr="00275865">
        <w:trPr>
          <w:cantSplit/>
          <w:jc w:val="center"/>
        </w:trPr>
        <w:tc>
          <w:tcPr>
            <w:tcW w:w="846" w:type="pct"/>
          </w:tcPr>
          <w:p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rsidTr="00275865">
        <w:trPr>
          <w:cantSplit/>
          <w:jc w:val="center"/>
        </w:trPr>
        <w:tc>
          <w:tcPr>
            <w:tcW w:w="846" w:type="pct"/>
          </w:tcPr>
          <w:p w:rsidR="00646C05" w:rsidRPr="00343FC5" w:rsidRDefault="00646C05" w:rsidP="000C4288">
            <w:pPr>
              <w:pStyle w:val="TAL"/>
              <w:rPr>
                <w:rFonts w:hint="eastAsia"/>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rFonts w:hint="eastAsia"/>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Exceptions</w:t>
            </w:r>
          </w:p>
        </w:tc>
        <w:tc>
          <w:tcPr>
            <w:tcW w:w="3449" w:type="pct"/>
          </w:tcPr>
          <w:p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Post-conditions</w:t>
            </w:r>
          </w:p>
        </w:tc>
        <w:tc>
          <w:tcPr>
            <w:tcW w:w="3449" w:type="pct"/>
          </w:tcPr>
          <w:p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rsidR="00646C05" w:rsidRPr="00343FC5" w:rsidRDefault="00646C05" w:rsidP="000C4288">
            <w:pPr>
              <w:pStyle w:val="TAL"/>
              <w:rPr>
                <w:lang w:bidi="ar-KW"/>
              </w:rPr>
            </w:pPr>
          </w:p>
        </w:tc>
      </w:tr>
      <w:tr w:rsidR="00646C05" w:rsidRPr="00343FC5" w:rsidTr="00275865">
        <w:trPr>
          <w:cantSplit/>
          <w:jc w:val="center"/>
        </w:trPr>
        <w:tc>
          <w:tcPr>
            <w:tcW w:w="846" w:type="pct"/>
          </w:tcPr>
          <w:p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rsidR="00646C05" w:rsidRPr="00343FC5" w:rsidRDefault="00646C05" w:rsidP="000C4288">
            <w:pPr>
              <w:pStyle w:val="TAL"/>
              <w:rPr>
                <w:lang w:bidi="ar-KW"/>
              </w:rPr>
            </w:pPr>
          </w:p>
        </w:tc>
      </w:tr>
      <w:tr w:rsidR="009C6D45" w:rsidRPr="00343FC5" w:rsidTr="009C6D45">
        <w:trPr>
          <w:cantSplit/>
          <w:jc w:val="center"/>
        </w:trPr>
        <w:tc>
          <w:tcPr>
            <w:tcW w:w="5000" w:type="pct"/>
            <w:gridSpan w:val="3"/>
          </w:tcPr>
          <w:p w:rsidR="009C6D45" w:rsidRPr="00343FC5" w:rsidRDefault="009C6D45" w:rsidP="000C4288">
            <w:pPr>
              <w:pStyle w:val="TAL"/>
              <w:rPr>
                <w:lang w:bidi="ar-KW"/>
              </w:rPr>
            </w:pPr>
            <w:r>
              <w:rPr>
                <w:rStyle w:val="NOChar"/>
              </w:rPr>
              <w:t>NOTE: Examples of roles and actors for this use case can be found in TS 28.530 [4].</w:t>
            </w:r>
          </w:p>
        </w:tc>
      </w:tr>
    </w:tbl>
    <w:p w:rsidR="00646C05" w:rsidRPr="00343FC5" w:rsidRDefault="00646C05" w:rsidP="0096166A">
      <w:pPr>
        <w:pStyle w:val="B1"/>
        <w:ind w:left="0" w:firstLine="0"/>
        <w:rPr>
          <w:rFonts w:hint="eastAsia"/>
          <w:lang w:eastAsia="zh-CN"/>
        </w:rPr>
      </w:pPr>
    </w:p>
    <w:p w:rsidR="00FA2CA7" w:rsidRPr="00343FC5" w:rsidRDefault="00AA614A" w:rsidP="00AA614A">
      <w:pPr>
        <w:pStyle w:val="Heading3"/>
        <w:tabs>
          <w:tab w:val="left" w:pos="1140"/>
        </w:tabs>
        <w:rPr>
          <w:lang w:eastAsia="zh-CN"/>
        </w:rPr>
      </w:pPr>
      <w:bookmarkStart w:id="126" w:name="_Toc19715494"/>
      <w:bookmarkStart w:id="127" w:name="_Toc51326692"/>
      <w:bookmarkStart w:id="128" w:name="_Toc51326809"/>
      <w:bookmarkStart w:id="129" w:name="_CR5_1_10"/>
      <w:bookmarkStart w:id="130" w:name="_Toc163037660"/>
      <w:bookmarkEnd w:id="129"/>
      <w:r w:rsidRPr="00343FC5">
        <w:rPr>
          <w:lang w:eastAsia="zh-CN"/>
        </w:rPr>
        <w:lastRenderedPageBreak/>
        <w:t>5.1.10</w:t>
      </w:r>
      <w:r w:rsidRPr="00343FC5">
        <w:rPr>
          <w:lang w:eastAsia="zh-CN"/>
        </w:rPr>
        <w:tab/>
      </w:r>
      <w:r w:rsidR="00FA2CA7" w:rsidRPr="00343FC5">
        <w:rPr>
          <w:lang w:eastAsia="zh-CN"/>
        </w:rPr>
        <w:t>Network slice subnet instance activation</w:t>
      </w:r>
      <w:bookmarkEnd w:id="126"/>
      <w:bookmarkEnd w:id="127"/>
      <w:bookmarkEnd w:id="128"/>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rsidTr="00275865">
        <w:trPr>
          <w:cantSplit/>
          <w:tblHeader/>
          <w:jc w:val="center"/>
        </w:trPr>
        <w:tc>
          <w:tcPr>
            <w:tcW w:w="846" w:type="pct"/>
            <w:shd w:val="clear" w:color="auto" w:fill="D9D9D9"/>
            <w:vAlign w:val="center"/>
          </w:tcPr>
          <w:p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rsidR="00FA2CA7" w:rsidRPr="00343FC5" w:rsidRDefault="00863D0B" w:rsidP="00863D0B">
            <w:pPr>
              <w:keepNext/>
              <w:keepLines/>
              <w:spacing w:after="0"/>
              <w:rPr>
                <w:rFonts w:ascii="Arial" w:hAnsi="Arial" w:hint="eastAsia"/>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rsidR="00FA2CA7" w:rsidRPr="00343FC5" w:rsidRDefault="00FA2CA7" w:rsidP="000C4288">
            <w:pPr>
              <w:keepNext/>
              <w:keepLines/>
              <w:spacing w:after="0"/>
              <w:rPr>
                <w:rFonts w:ascii="Arial" w:hAnsi="Arial" w:hint="eastAsia"/>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rsidR="00FA2CA7" w:rsidRPr="00343FC5" w:rsidRDefault="00FA2CA7" w:rsidP="000C4288">
            <w:pPr>
              <w:keepNext/>
              <w:keepLines/>
              <w:spacing w:after="0"/>
              <w:rPr>
                <w:rFonts w:ascii="Arial" w:hAnsi="Arial" w:hint="eastAsia"/>
                <w:sz w:val="18"/>
                <w:lang w:eastAsia="zh-CN"/>
              </w:rPr>
            </w:pPr>
            <w:r w:rsidRPr="00343FC5">
              <w:rPr>
                <w:rFonts w:ascii="Arial" w:hAnsi="Arial" w:hint="eastAsia"/>
                <w:sz w:val="18"/>
                <w:lang w:eastAsia="zh-CN"/>
              </w:rPr>
              <w:t>N/A</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rsidR="00FA2CA7" w:rsidRPr="00343FC5" w:rsidRDefault="00FA2CA7" w:rsidP="000C4288">
            <w:pPr>
              <w:keepNext/>
              <w:keepLines/>
              <w:spacing w:after="0"/>
              <w:rPr>
                <w:rFonts w:ascii="Arial" w:hAnsi="Arial" w:hint="eastAsia"/>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rsidR="00FA2CA7" w:rsidRPr="00343FC5" w:rsidRDefault="00FA2CA7" w:rsidP="000C4288">
            <w:pPr>
              <w:keepNext/>
              <w:keepLines/>
              <w:spacing w:after="0"/>
              <w:rPr>
                <w:rFonts w:ascii="Arial" w:hAnsi="Arial"/>
                <w:sz w:val="18"/>
                <w:lang w:eastAsia="zh-CN"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FA2CA7" w:rsidRPr="00343FC5" w:rsidRDefault="00BD7864"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hint="eastAsia"/>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rsidR="00FA2CA7" w:rsidRPr="00343FC5" w:rsidRDefault="00BD7864"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FA2CA7" w:rsidRPr="00343FC5" w:rsidRDefault="00FA2CA7" w:rsidP="000C4288">
            <w:pPr>
              <w:spacing w:after="0"/>
              <w:rPr>
                <w:rFonts w:ascii="Arial" w:hAnsi="Arial" w:hint="eastAsia"/>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rsidR="00FA2CA7" w:rsidRPr="00343FC5" w:rsidRDefault="00FA2CA7" w:rsidP="000C4288">
            <w:pPr>
              <w:keepNext/>
              <w:keepLines/>
              <w:spacing w:after="0"/>
              <w:rPr>
                <w:rFonts w:ascii="Arial" w:hAnsi="Arial"/>
                <w:sz w:val="18"/>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rsidR="00FA2CA7" w:rsidRPr="00343FC5" w:rsidRDefault="00FA2CA7" w:rsidP="000C4288">
            <w:pPr>
              <w:keepNext/>
              <w:keepLines/>
              <w:spacing w:after="0"/>
              <w:rPr>
                <w:rFonts w:ascii="Arial" w:hAnsi="Arial"/>
                <w:sz w:val="18"/>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rsidR="00FA2CA7" w:rsidRPr="00343FC5" w:rsidRDefault="00FA2CA7" w:rsidP="000C4288">
            <w:pPr>
              <w:keepNext/>
              <w:keepLines/>
              <w:spacing w:after="0"/>
              <w:rPr>
                <w:rFonts w:ascii="Arial" w:hAnsi="Arial"/>
                <w:sz w:val="18"/>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rsidR="00FA2CA7" w:rsidRPr="00343FC5" w:rsidRDefault="00FA2CA7" w:rsidP="000C4288">
            <w:pPr>
              <w:keepNext/>
              <w:keepLines/>
              <w:spacing w:after="0"/>
              <w:rPr>
                <w:rFonts w:ascii="Arial" w:hAnsi="Arial" w:hint="eastAsia"/>
                <w:sz w:val="18"/>
                <w:lang w:eastAsia="zh-CN"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hint="eastAsia"/>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rsidR="00FA2CA7" w:rsidRPr="00343FC5" w:rsidRDefault="00FC786B" w:rsidP="000C4288">
            <w:pPr>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rsidR="00FA2CA7" w:rsidRPr="00343FC5" w:rsidRDefault="00FA2CA7" w:rsidP="000C4288">
            <w:pPr>
              <w:keepNext/>
              <w:keepLines/>
              <w:spacing w:after="0"/>
              <w:rPr>
                <w:rFonts w:ascii="Arial" w:hAnsi="Arial"/>
                <w:sz w:val="18"/>
                <w:lang w:bidi="ar-KW"/>
              </w:rPr>
            </w:pPr>
          </w:p>
        </w:tc>
      </w:tr>
      <w:tr w:rsidR="00FA2CA7" w:rsidRPr="00343FC5" w:rsidTr="00275865">
        <w:trPr>
          <w:cantSplit/>
          <w:jc w:val="center"/>
        </w:trPr>
        <w:tc>
          <w:tcPr>
            <w:tcW w:w="846" w:type="pct"/>
          </w:tcPr>
          <w:p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rsidR="00FA2CA7" w:rsidRPr="00343FC5" w:rsidRDefault="00FA2CA7" w:rsidP="000C4288">
            <w:pPr>
              <w:keepNext/>
              <w:keepLines/>
              <w:spacing w:after="0"/>
              <w:rPr>
                <w:rFonts w:ascii="Arial" w:hAnsi="Arial"/>
                <w:sz w:val="18"/>
                <w:lang w:bidi="ar-KW"/>
              </w:rPr>
            </w:pPr>
          </w:p>
        </w:tc>
      </w:tr>
    </w:tbl>
    <w:p w:rsidR="00FA2CA7" w:rsidRPr="00343FC5" w:rsidRDefault="00FA2CA7" w:rsidP="00FA2CA7">
      <w:pPr>
        <w:rPr>
          <w:rFonts w:hint="eastAsia"/>
          <w:lang w:eastAsia="zh-CN"/>
        </w:rPr>
      </w:pPr>
    </w:p>
    <w:p w:rsidR="006D2595" w:rsidRPr="00343FC5" w:rsidRDefault="00AA614A" w:rsidP="00AA614A">
      <w:pPr>
        <w:pStyle w:val="Heading3"/>
        <w:tabs>
          <w:tab w:val="left" w:pos="1140"/>
        </w:tabs>
        <w:rPr>
          <w:lang w:eastAsia="zh-CN"/>
        </w:rPr>
      </w:pPr>
      <w:bookmarkStart w:id="131" w:name="_Toc19715495"/>
      <w:bookmarkStart w:id="132" w:name="_Toc51326693"/>
      <w:bookmarkStart w:id="133" w:name="_Toc51326810"/>
      <w:bookmarkStart w:id="134" w:name="_CR5_1_11"/>
      <w:bookmarkStart w:id="135" w:name="_Toc163037661"/>
      <w:bookmarkEnd w:id="134"/>
      <w:r w:rsidRPr="00343FC5">
        <w:rPr>
          <w:lang w:eastAsia="zh-CN"/>
        </w:rPr>
        <w:lastRenderedPageBreak/>
        <w:t>5.1.11</w:t>
      </w:r>
      <w:r w:rsidRPr="00343FC5">
        <w:rPr>
          <w:lang w:eastAsia="zh-CN"/>
        </w:rPr>
        <w:tab/>
      </w:r>
      <w:r w:rsidR="006D2595" w:rsidRPr="00343FC5">
        <w:rPr>
          <w:lang w:eastAsia="zh-CN"/>
        </w:rPr>
        <w:t>Network slice subnet instance deactivation</w:t>
      </w:r>
      <w:bookmarkEnd w:id="131"/>
      <w:bookmarkEnd w:id="132"/>
      <w:bookmarkEnd w:id="133"/>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rsidTr="00275865">
        <w:trPr>
          <w:cantSplit/>
          <w:tblHeader/>
          <w:jc w:val="center"/>
        </w:trPr>
        <w:tc>
          <w:tcPr>
            <w:tcW w:w="846" w:type="pct"/>
            <w:shd w:val="clear" w:color="auto" w:fill="D9D9D9"/>
            <w:vAlign w:val="center"/>
          </w:tcPr>
          <w:p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rsidR="006D2595" w:rsidRPr="00343FC5" w:rsidRDefault="00863D0B" w:rsidP="000C4288">
            <w:pPr>
              <w:keepNext/>
              <w:keepLines/>
              <w:spacing w:after="0"/>
              <w:rPr>
                <w:rFonts w:ascii="Arial" w:hAnsi="Arial" w:hint="eastAsia"/>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rsidR="006D2595" w:rsidRPr="00343FC5" w:rsidRDefault="006D2595" w:rsidP="000C4288">
            <w:pPr>
              <w:keepNext/>
              <w:keepLines/>
              <w:spacing w:after="0"/>
              <w:rPr>
                <w:rFonts w:ascii="Arial" w:hAnsi="Arial" w:hint="eastAsia"/>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rsidR="006D2595" w:rsidRPr="00343FC5" w:rsidRDefault="006D2595" w:rsidP="000C4288">
            <w:pPr>
              <w:keepNext/>
              <w:keepLines/>
              <w:spacing w:after="0"/>
              <w:rPr>
                <w:rFonts w:ascii="Arial" w:hAnsi="Arial" w:hint="eastAsia"/>
                <w:sz w:val="18"/>
                <w:lang w:eastAsia="zh-CN"/>
              </w:rPr>
            </w:pPr>
            <w:r w:rsidRPr="00343FC5">
              <w:rPr>
                <w:rFonts w:ascii="Arial" w:hAnsi="Arial" w:hint="eastAsia"/>
                <w:sz w:val="18"/>
                <w:lang w:eastAsia="zh-CN"/>
              </w:rPr>
              <w:t>N/A</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rsidR="006D2595" w:rsidRPr="00343FC5" w:rsidRDefault="006D2595" w:rsidP="000C4288">
            <w:pPr>
              <w:keepNext/>
              <w:keepLines/>
              <w:spacing w:after="0"/>
              <w:rPr>
                <w:rFonts w:ascii="Arial" w:hAnsi="Arial" w:hint="eastAsia"/>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rsidR="006D2595" w:rsidRPr="00343FC5" w:rsidRDefault="006D2595" w:rsidP="000C4288">
            <w:pPr>
              <w:keepNext/>
              <w:keepLines/>
              <w:spacing w:after="0"/>
              <w:rPr>
                <w:rFonts w:ascii="Arial" w:hAnsi="Arial"/>
                <w:sz w:val="18"/>
                <w:lang w:eastAsia="zh-CN"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6D2595" w:rsidRPr="00343FC5" w:rsidRDefault="00DB6DD8"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6D2595" w:rsidRPr="00343FC5" w:rsidRDefault="006D2595" w:rsidP="000C4288">
            <w:pPr>
              <w:keepNext/>
              <w:keepLines/>
              <w:spacing w:after="0"/>
              <w:rPr>
                <w:rFonts w:ascii="Arial" w:hAnsi="Arial" w:hint="eastAsia"/>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hint="eastAsia"/>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6D2595" w:rsidRPr="00343FC5" w:rsidRDefault="006D2595" w:rsidP="00AA2CE5">
            <w:pPr>
              <w:keepNext/>
              <w:keepLines/>
              <w:spacing w:after="0"/>
              <w:rPr>
                <w:rFonts w:ascii="Arial" w:hAnsi="Arial" w:hint="eastAsia"/>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rsidR="006D2595" w:rsidRPr="00343FC5" w:rsidRDefault="006D2595" w:rsidP="000C4288">
            <w:pPr>
              <w:keepNext/>
              <w:keepLines/>
              <w:spacing w:after="0"/>
              <w:rPr>
                <w:rFonts w:ascii="Arial" w:hAnsi="Arial"/>
                <w:sz w:val="18"/>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rsidR="006D2595" w:rsidRPr="00343FC5" w:rsidRDefault="006D2595" w:rsidP="00AA2CE5">
            <w:pPr>
              <w:keepNext/>
              <w:keepLines/>
              <w:spacing w:after="0"/>
              <w:rPr>
                <w:rFonts w:ascii="Arial" w:hAnsi="Arial" w:hint="eastAsia"/>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rsidR="006D2595" w:rsidRPr="00343FC5" w:rsidRDefault="006D2595" w:rsidP="000C4288">
            <w:pPr>
              <w:keepNext/>
              <w:keepLines/>
              <w:spacing w:after="0"/>
              <w:rPr>
                <w:rFonts w:ascii="Arial" w:hAnsi="Arial"/>
                <w:sz w:val="18"/>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rsidR="006D2595" w:rsidRPr="00343FC5" w:rsidRDefault="006D2595" w:rsidP="000C4288">
            <w:pPr>
              <w:keepNext/>
              <w:keepLines/>
              <w:spacing w:after="0"/>
              <w:rPr>
                <w:rFonts w:ascii="Arial" w:hAnsi="Arial" w:hint="eastAsia"/>
                <w:sz w:val="18"/>
                <w:lang w:eastAsia="zh-CN"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hint="eastAsia"/>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rsidR="006D2595" w:rsidRPr="00343FC5" w:rsidRDefault="00DB6DD8" w:rsidP="000C4288">
            <w:pPr>
              <w:keepNext/>
              <w:keepLines/>
              <w:spacing w:after="0"/>
              <w:rPr>
                <w:rFonts w:ascii="Arial" w:hAnsi="Arial" w:hint="eastAsia"/>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rsidR="006D2595" w:rsidRPr="00343FC5" w:rsidRDefault="006D2595" w:rsidP="000C4288">
            <w:pPr>
              <w:keepNext/>
              <w:keepLines/>
              <w:spacing w:after="0"/>
              <w:rPr>
                <w:rFonts w:ascii="Arial" w:hAnsi="Arial"/>
                <w:sz w:val="18"/>
                <w:lang w:bidi="ar-KW"/>
              </w:rPr>
            </w:pPr>
          </w:p>
        </w:tc>
      </w:tr>
      <w:tr w:rsidR="006D2595" w:rsidRPr="00343FC5" w:rsidTr="00275865">
        <w:trPr>
          <w:cantSplit/>
          <w:jc w:val="center"/>
        </w:trPr>
        <w:tc>
          <w:tcPr>
            <w:tcW w:w="846" w:type="pct"/>
          </w:tcPr>
          <w:p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rsidR="006D2595" w:rsidRPr="00343FC5" w:rsidRDefault="006D2595" w:rsidP="000C4288">
            <w:pPr>
              <w:keepNext/>
              <w:keepLines/>
              <w:spacing w:after="0"/>
              <w:rPr>
                <w:rFonts w:ascii="Arial" w:hAnsi="Arial"/>
                <w:sz w:val="18"/>
                <w:lang w:bidi="ar-KW"/>
              </w:rPr>
            </w:pPr>
          </w:p>
        </w:tc>
      </w:tr>
    </w:tbl>
    <w:p w:rsidR="006D2595" w:rsidRPr="00343FC5" w:rsidRDefault="006D2595" w:rsidP="00FA3850"/>
    <w:p w:rsidR="00AA5BB7" w:rsidRPr="00343FC5" w:rsidRDefault="00AA614A" w:rsidP="00AA614A">
      <w:pPr>
        <w:pStyle w:val="Heading3"/>
        <w:tabs>
          <w:tab w:val="left" w:pos="1140"/>
        </w:tabs>
        <w:rPr>
          <w:lang w:eastAsia="zh-CN"/>
        </w:rPr>
      </w:pPr>
      <w:bookmarkStart w:id="136" w:name="_Toc19715496"/>
      <w:bookmarkStart w:id="137" w:name="_Toc51326694"/>
      <w:bookmarkStart w:id="138" w:name="_Toc51326811"/>
      <w:bookmarkStart w:id="139" w:name="_CR5_1_12"/>
      <w:bookmarkStart w:id="140" w:name="_Toc163037662"/>
      <w:bookmarkEnd w:id="139"/>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6"/>
      <w:bookmarkEnd w:id="137"/>
      <w:bookmarkEnd w:id="138"/>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rsidTr="00275865">
        <w:trPr>
          <w:cantSplit/>
          <w:tblHeader/>
          <w:jc w:val="center"/>
        </w:trPr>
        <w:tc>
          <w:tcPr>
            <w:tcW w:w="846" w:type="pct"/>
            <w:shd w:val="clear" w:color="auto" w:fill="D9D9D9"/>
            <w:vAlign w:val="center"/>
          </w:tcPr>
          <w:p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rsidTr="00275865">
        <w:trPr>
          <w:cantSplit/>
          <w:jc w:val="center"/>
        </w:trPr>
        <w:tc>
          <w:tcPr>
            <w:tcW w:w="846" w:type="pct"/>
          </w:tcPr>
          <w:p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rsidR="00AA5BB7" w:rsidRPr="00343FC5" w:rsidRDefault="00AA5BB7" w:rsidP="000C4288">
            <w:pPr>
              <w:pStyle w:val="TAL"/>
              <w:rPr>
                <w:lang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Actors and Roles</w:t>
            </w:r>
          </w:p>
        </w:tc>
        <w:tc>
          <w:tcPr>
            <w:tcW w:w="3449" w:type="pct"/>
          </w:tcPr>
          <w:p w:rsidR="00DB6DD8" w:rsidRPr="00343FC5" w:rsidRDefault="00DB6DD8" w:rsidP="00DB6DD8">
            <w:pPr>
              <w:pStyle w:val="TAL"/>
              <w:rPr>
                <w:rFonts w:hint="eastAsia"/>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rsidR="00DB6DD8" w:rsidRPr="00343FC5" w:rsidRDefault="00DB6DD8" w:rsidP="00DB6DD8">
            <w:pPr>
              <w:pStyle w:val="TAL"/>
              <w:rPr>
                <w:lang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Telecom resources</w:t>
            </w:r>
          </w:p>
        </w:tc>
        <w:tc>
          <w:tcPr>
            <w:tcW w:w="3449" w:type="pct"/>
          </w:tcPr>
          <w:p w:rsidR="00DB6DD8" w:rsidRPr="00343FC5" w:rsidRDefault="00DB6DD8" w:rsidP="00DB6DD8">
            <w:pPr>
              <w:pStyle w:val="TAL"/>
              <w:rPr>
                <w:rFonts w:hint="eastAsia"/>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rsidR="00DB6DD8" w:rsidRPr="00343FC5" w:rsidRDefault="00DB6DD8" w:rsidP="00DB6DD8">
            <w:pPr>
              <w:pStyle w:val="TAL"/>
              <w:rPr>
                <w:lang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Assumptions</w:t>
            </w:r>
          </w:p>
        </w:tc>
        <w:tc>
          <w:tcPr>
            <w:tcW w:w="3449" w:type="pct"/>
          </w:tcPr>
          <w:p w:rsidR="00DB6DD8" w:rsidRPr="00343FC5" w:rsidRDefault="00DB6DD8" w:rsidP="00DB6DD8">
            <w:pPr>
              <w:pStyle w:val="TAL"/>
              <w:rPr>
                <w:rFonts w:hint="eastAsia"/>
                <w:lang w:eastAsia="zh-CN"/>
              </w:rPr>
            </w:pPr>
            <w:r w:rsidRPr="00343FC5">
              <w:rPr>
                <w:lang w:eastAsia="zh-CN"/>
              </w:rPr>
              <w:t>N/A</w:t>
            </w:r>
          </w:p>
        </w:tc>
        <w:tc>
          <w:tcPr>
            <w:tcW w:w="705" w:type="pct"/>
          </w:tcPr>
          <w:p w:rsidR="00DB6DD8" w:rsidRPr="00343FC5" w:rsidRDefault="00DB6DD8" w:rsidP="00DB6DD8">
            <w:pPr>
              <w:pStyle w:val="TAL"/>
              <w:rPr>
                <w:lang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Pre-conditions</w:t>
            </w:r>
          </w:p>
        </w:tc>
        <w:tc>
          <w:tcPr>
            <w:tcW w:w="3449" w:type="pct"/>
          </w:tcPr>
          <w:p w:rsidR="00DB6DD8" w:rsidRPr="00343FC5" w:rsidRDefault="00DB6DD8" w:rsidP="00DB6DD8">
            <w:pPr>
              <w:pStyle w:val="TAL"/>
              <w:rPr>
                <w:rFonts w:hint="eastAsia"/>
                <w:lang w:eastAsia="zh-CN"/>
              </w:rPr>
            </w:pPr>
            <w:r w:rsidRPr="00343FC5">
              <w:rPr>
                <w:rFonts w:hint="eastAsia"/>
                <w:lang w:eastAsia="zh-CN"/>
              </w:rPr>
              <w:t>N/A</w:t>
            </w:r>
            <w:r w:rsidRPr="00343FC5">
              <w:rPr>
                <w:lang w:eastAsia="zh-CN"/>
              </w:rPr>
              <w:t xml:space="preserve"> </w:t>
            </w:r>
          </w:p>
        </w:tc>
        <w:tc>
          <w:tcPr>
            <w:tcW w:w="705" w:type="pct"/>
          </w:tcPr>
          <w:p w:rsidR="00DB6DD8" w:rsidRPr="00343FC5" w:rsidRDefault="00DB6DD8" w:rsidP="00DB6DD8">
            <w:pPr>
              <w:pStyle w:val="TAL"/>
              <w:rPr>
                <w:lang w:eastAsia="zh-CN"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 xml:space="preserve">Begins when </w:t>
            </w:r>
          </w:p>
        </w:tc>
        <w:tc>
          <w:tcPr>
            <w:tcW w:w="3449" w:type="pct"/>
          </w:tcPr>
          <w:p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rsidR="00DB6DD8" w:rsidRPr="00343FC5" w:rsidRDefault="00DB6DD8" w:rsidP="00DB6DD8">
            <w:pPr>
              <w:pStyle w:val="TAL"/>
              <w:rPr>
                <w:lang w:bidi="ar-KW"/>
              </w:rPr>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Step 1 (M)</w:t>
            </w:r>
          </w:p>
        </w:tc>
        <w:tc>
          <w:tcPr>
            <w:tcW w:w="3449" w:type="pct"/>
          </w:tcPr>
          <w:p w:rsidR="00DB6DD8" w:rsidRPr="00343FC5" w:rsidRDefault="00DB6DD8" w:rsidP="00DB6DD8">
            <w:pPr>
              <w:pStyle w:val="TAL"/>
              <w:rPr>
                <w:rFonts w:hint="eastAsia"/>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rsidR="00DB6DD8" w:rsidRPr="00343FC5" w:rsidRDefault="00DB6DD8" w:rsidP="00DB6DD8">
            <w:pPr>
              <w:pStyle w:val="TAL"/>
            </w:pPr>
          </w:p>
        </w:tc>
      </w:tr>
      <w:tr w:rsidR="00DB6DD8" w:rsidRPr="00343FC5" w:rsidTr="00275865">
        <w:trPr>
          <w:cantSplit/>
          <w:jc w:val="center"/>
        </w:trPr>
        <w:tc>
          <w:tcPr>
            <w:tcW w:w="846" w:type="pct"/>
          </w:tcPr>
          <w:p w:rsidR="00DB6DD8" w:rsidRPr="00343FC5" w:rsidRDefault="00DB6DD8" w:rsidP="00DB6DD8">
            <w:pPr>
              <w:pStyle w:val="TAL"/>
              <w:rPr>
                <w:rFonts w:hint="eastAsia"/>
                <w:b/>
                <w:lang w:eastAsia="zh-CN" w:bidi="ar-KW"/>
              </w:rPr>
            </w:pPr>
            <w:r w:rsidRPr="00343FC5">
              <w:rPr>
                <w:b/>
                <w:lang w:bidi="ar-KW"/>
              </w:rPr>
              <w:t>Step 2 (M)</w:t>
            </w:r>
          </w:p>
        </w:tc>
        <w:tc>
          <w:tcPr>
            <w:tcW w:w="3449" w:type="pct"/>
          </w:tcPr>
          <w:p w:rsidR="00DB6DD8" w:rsidRPr="00343FC5" w:rsidRDefault="00DB6DD8" w:rsidP="00DB6DD8">
            <w:pPr>
              <w:pStyle w:val="TAL"/>
              <w:rPr>
                <w:rFonts w:hint="eastAsia"/>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rsidR="00DB6DD8" w:rsidRPr="00343FC5" w:rsidRDefault="00DB6DD8" w:rsidP="00DB6DD8">
            <w:pPr>
              <w:pStyle w:val="TAL"/>
            </w:pP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b/>
                <w:lang w:bidi="ar-KW"/>
              </w:rPr>
              <w:t>Step 3 (M)</w:t>
            </w:r>
          </w:p>
        </w:tc>
        <w:tc>
          <w:tcPr>
            <w:tcW w:w="3449" w:type="pct"/>
          </w:tcPr>
          <w:p w:rsidR="00DB6DD8" w:rsidRPr="00343FC5" w:rsidRDefault="00DB6DD8" w:rsidP="00DB6DD8">
            <w:pPr>
              <w:pStyle w:val="TAL"/>
              <w:rPr>
                <w:rFonts w:hint="eastAsia"/>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rsidR="00DB6DD8" w:rsidRPr="00343FC5" w:rsidRDefault="00DB6DD8" w:rsidP="00DB6DD8">
            <w:pPr>
              <w:pStyle w:val="TAL"/>
              <w:rPr>
                <w:rFonts w:hint="eastAsia"/>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rsidTr="00275865">
        <w:trPr>
          <w:cantSplit/>
          <w:jc w:val="center"/>
        </w:trPr>
        <w:tc>
          <w:tcPr>
            <w:tcW w:w="846" w:type="pct"/>
          </w:tcPr>
          <w:p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rsidR="00DB6DD8" w:rsidRPr="00343FC5" w:rsidRDefault="00DB6DD8" w:rsidP="00DB6DD8">
            <w:pPr>
              <w:pStyle w:val="TAL"/>
              <w:rPr>
                <w:rFonts w:hint="eastAsia"/>
                <w:lang w:eastAsia="zh-CN" w:bidi="ar-KW"/>
              </w:rPr>
            </w:pPr>
            <w:r w:rsidRPr="00343FC5">
              <w:rPr>
                <w:lang w:eastAsia="zh-CN" w:bidi="ar-KW"/>
              </w:rPr>
              <w:t>TS 28.525 [2] Clause 6.4.3 NS instance use cases</w:t>
            </w:r>
          </w:p>
        </w:tc>
      </w:tr>
      <w:tr w:rsidR="00DB6DD8" w:rsidRPr="00343FC5" w:rsidTr="00275865">
        <w:trPr>
          <w:cantSplit/>
          <w:jc w:val="center"/>
        </w:trPr>
        <w:tc>
          <w:tcPr>
            <w:tcW w:w="846" w:type="pct"/>
          </w:tcPr>
          <w:p w:rsidR="00DB6DD8" w:rsidRPr="00343FC5" w:rsidRDefault="00DB6DD8" w:rsidP="00DB6DD8">
            <w:pPr>
              <w:pStyle w:val="TAL"/>
              <w:rPr>
                <w:rFonts w:hint="eastAsia"/>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rsidR="00DB6DD8" w:rsidRPr="00343FC5" w:rsidRDefault="00DB6DD8" w:rsidP="00DB6DD8">
            <w:pPr>
              <w:pStyle w:val="TAL"/>
              <w:rPr>
                <w:lang w:eastAsia="zh-CN" w:bidi="ar-KW"/>
              </w:rPr>
            </w:pPr>
          </w:p>
        </w:tc>
      </w:tr>
      <w:tr w:rsidR="00DB6DD8" w:rsidRPr="00343FC5" w:rsidTr="00275865">
        <w:trPr>
          <w:cantSplit/>
          <w:jc w:val="center"/>
        </w:trPr>
        <w:tc>
          <w:tcPr>
            <w:tcW w:w="846" w:type="pct"/>
          </w:tcPr>
          <w:p w:rsidR="00DB6DD8" w:rsidRPr="00343FC5" w:rsidRDefault="00DB6DD8" w:rsidP="00DB6DD8">
            <w:pPr>
              <w:pStyle w:val="TAL"/>
              <w:rPr>
                <w:rFonts w:hint="eastAsia"/>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rsidR="00DB6DD8" w:rsidRPr="00343FC5" w:rsidRDefault="00DB6DD8" w:rsidP="00DB6DD8">
            <w:pPr>
              <w:pStyle w:val="TAL"/>
              <w:rPr>
                <w:lang w:bidi="ar-KW"/>
              </w:rPr>
            </w:pPr>
          </w:p>
        </w:tc>
      </w:tr>
      <w:tr w:rsidR="00AA5BB7" w:rsidRPr="00343FC5" w:rsidTr="00275865">
        <w:trPr>
          <w:cantSplit/>
          <w:jc w:val="center"/>
        </w:trPr>
        <w:tc>
          <w:tcPr>
            <w:tcW w:w="846" w:type="pct"/>
          </w:tcPr>
          <w:p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AA5BB7" w:rsidRPr="00343FC5" w:rsidRDefault="00AA5BB7" w:rsidP="000C4288">
            <w:pPr>
              <w:pStyle w:val="TAL"/>
              <w:rPr>
                <w:lang w:bidi="ar-KW"/>
              </w:rPr>
            </w:pPr>
          </w:p>
        </w:tc>
      </w:tr>
      <w:tr w:rsidR="00AA5BB7" w:rsidRPr="00343FC5" w:rsidTr="00275865">
        <w:trPr>
          <w:cantSplit/>
          <w:jc w:val="center"/>
        </w:trPr>
        <w:tc>
          <w:tcPr>
            <w:tcW w:w="846" w:type="pct"/>
          </w:tcPr>
          <w:p w:rsidR="00AA5BB7" w:rsidRPr="00343FC5" w:rsidRDefault="00AA5BB7" w:rsidP="000C4288">
            <w:pPr>
              <w:pStyle w:val="TAL"/>
              <w:rPr>
                <w:b/>
                <w:lang w:bidi="ar-KW"/>
              </w:rPr>
            </w:pPr>
            <w:r w:rsidRPr="00343FC5">
              <w:rPr>
                <w:b/>
                <w:lang w:bidi="ar-KW"/>
              </w:rPr>
              <w:t>Exceptions</w:t>
            </w:r>
          </w:p>
        </w:tc>
        <w:tc>
          <w:tcPr>
            <w:tcW w:w="3449" w:type="pct"/>
          </w:tcPr>
          <w:p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AA5BB7" w:rsidRPr="00343FC5" w:rsidRDefault="00AA5BB7" w:rsidP="000C4288">
            <w:pPr>
              <w:pStyle w:val="TAL"/>
              <w:rPr>
                <w:lang w:bidi="ar-KW"/>
              </w:rPr>
            </w:pPr>
          </w:p>
        </w:tc>
      </w:tr>
      <w:tr w:rsidR="00AA5BB7" w:rsidRPr="00343FC5" w:rsidTr="00275865">
        <w:trPr>
          <w:cantSplit/>
          <w:jc w:val="center"/>
        </w:trPr>
        <w:tc>
          <w:tcPr>
            <w:tcW w:w="846" w:type="pct"/>
          </w:tcPr>
          <w:p w:rsidR="00AA5BB7" w:rsidRPr="00343FC5" w:rsidRDefault="00AA5BB7" w:rsidP="000C4288">
            <w:pPr>
              <w:pStyle w:val="TAL"/>
              <w:rPr>
                <w:b/>
                <w:lang w:bidi="ar-KW"/>
              </w:rPr>
            </w:pPr>
            <w:r w:rsidRPr="00343FC5">
              <w:rPr>
                <w:b/>
                <w:lang w:bidi="ar-KW"/>
              </w:rPr>
              <w:t>Post-conditions</w:t>
            </w:r>
          </w:p>
        </w:tc>
        <w:tc>
          <w:tcPr>
            <w:tcW w:w="3449" w:type="pct"/>
          </w:tcPr>
          <w:p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rsidR="00AA5BB7" w:rsidRPr="00343FC5" w:rsidRDefault="00AA5BB7" w:rsidP="000C4288">
            <w:pPr>
              <w:pStyle w:val="TAL"/>
              <w:rPr>
                <w:lang w:bidi="ar-KW"/>
              </w:rPr>
            </w:pPr>
          </w:p>
        </w:tc>
      </w:tr>
      <w:tr w:rsidR="00AA5BB7" w:rsidRPr="00343FC5" w:rsidTr="00275865">
        <w:trPr>
          <w:cantSplit/>
          <w:jc w:val="center"/>
        </w:trPr>
        <w:tc>
          <w:tcPr>
            <w:tcW w:w="846" w:type="pct"/>
          </w:tcPr>
          <w:p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rsidR="00AA5BB7" w:rsidRPr="00343FC5" w:rsidRDefault="00AA5BB7" w:rsidP="000C4288">
            <w:pPr>
              <w:pStyle w:val="TAL"/>
              <w:rPr>
                <w:lang w:bidi="ar-KW"/>
              </w:rPr>
            </w:pPr>
          </w:p>
        </w:tc>
      </w:tr>
    </w:tbl>
    <w:p w:rsidR="00937087" w:rsidRPr="00343FC5" w:rsidRDefault="00937087" w:rsidP="00AF1585"/>
    <w:p w:rsidR="001E1813" w:rsidRPr="00343FC5" w:rsidRDefault="001E1813" w:rsidP="001E1813">
      <w:pPr>
        <w:pStyle w:val="Heading3"/>
      </w:pPr>
      <w:bookmarkStart w:id="141" w:name="_Toc19715497"/>
      <w:bookmarkStart w:id="142" w:name="_Toc51326695"/>
      <w:bookmarkStart w:id="143" w:name="_Toc51326812"/>
      <w:bookmarkStart w:id="144" w:name="_CR5_1_13"/>
      <w:bookmarkStart w:id="145" w:name="_Toc163037663"/>
      <w:bookmarkEnd w:id="144"/>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1"/>
      <w:bookmarkEnd w:id="142"/>
      <w:bookmarkEnd w:id="143"/>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rsidR="00704CFA" w:rsidRPr="00343FC5" w:rsidRDefault="00704CFA" w:rsidP="00704CFA">
            <w:pPr>
              <w:pStyle w:val="TAL"/>
              <w:rPr>
                <w:lang w:eastAsia="zh-CN" w:bidi="ar-KW"/>
              </w:rPr>
            </w:pPr>
            <w:r w:rsidRPr="00343FC5">
              <w:rPr>
                <w:lang w:eastAsia="zh-CN" w:bidi="ar-KW"/>
              </w:rPr>
              <w:t>Network slice subnet instance</w:t>
            </w:r>
          </w:p>
          <w:p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eastAsia="zh-CN"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eastAsia="zh-CN"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eastAsia="zh-CN" w:bidi="ar-KW"/>
              </w:rPr>
            </w:pPr>
          </w:p>
        </w:tc>
      </w:tr>
      <w:tr w:rsidR="00704CFA"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rsidR="00704CFA" w:rsidRPr="00343FC5" w:rsidRDefault="00704CFA" w:rsidP="00704CFA">
            <w:pPr>
              <w:pStyle w:val="TAL"/>
              <w:rPr>
                <w:lang w:eastAsia="zh-CN"/>
              </w:rPr>
            </w:pPr>
          </w:p>
        </w:tc>
      </w:tr>
      <w:tr w:rsidR="001E1813"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bidi="ar-KW"/>
              </w:rPr>
            </w:pPr>
          </w:p>
        </w:tc>
      </w:tr>
      <w:tr w:rsidR="001E1813"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bidi="ar-KW"/>
              </w:rPr>
            </w:pPr>
          </w:p>
        </w:tc>
      </w:tr>
      <w:tr w:rsidR="001E1813"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bidi="ar-KW"/>
              </w:rPr>
            </w:pPr>
          </w:p>
        </w:tc>
      </w:tr>
      <w:tr w:rsidR="001E1813" w:rsidRPr="00343FC5"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rsidR="001E1813" w:rsidRPr="00343FC5" w:rsidRDefault="001E1813" w:rsidP="0088208A">
            <w:pPr>
              <w:pStyle w:val="TAL"/>
              <w:rPr>
                <w:lang w:bidi="ar-KW"/>
              </w:rPr>
            </w:pPr>
          </w:p>
        </w:tc>
      </w:tr>
    </w:tbl>
    <w:p w:rsidR="001E1813" w:rsidRPr="00343FC5" w:rsidRDefault="001E1813" w:rsidP="00AF1585"/>
    <w:p w:rsidR="00073DBC" w:rsidRPr="00343FC5" w:rsidRDefault="00073DBC" w:rsidP="00073DBC">
      <w:pPr>
        <w:pStyle w:val="Heading3"/>
      </w:pPr>
      <w:bookmarkStart w:id="146" w:name="_Toc19715498"/>
      <w:bookmarkStart w:id="147" w:name="_Toc51326696"/>
      <w:bookmarkStart w:id="148" w:name="_Toc51326813"/>
      <w:bookmarkStart w:id="149" w:name="_CR5_1_14"/>
      <w:bookmarkStart w:id="150" w:name="_Toc163037664"/>
      <w:bookmarkEnd w:id="149"/>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6"/>
      <w:bookmarkEnd w:id="147"/>
      <w:bookmarkEnd w:id="148"/>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rsidTr="00275865">
        <w:trPr>
          <w:cantSplit/>
          <w:tblHeader/>
          <w:jc w:val="center"/>
        </w:trPr>
        <w:tc>
          <w:tcPr>
            <w:tcW w:w="882" w:type="pct"/>
            <w:shd w:val="clear" w:color="auto" w:fill="D9D9D9"/>
            <w:vAlign w:val="center"/>
          </w:tcPr>
          <w:p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rsidTr="00275865">
        <w:trPr>
          <w:cantSplit/>
          <w:jc w:val="center"/>
        </w:trPr>
        <w:tc>
          <w:tcPr>
            <w:tcW w:w="882" w:type="pct"/>
          </w:tcPr>
          <w:p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rsidR="00073DBC" w:rsidRPr="00343FC5" w:rsidRDefault="00073DBC" w:rsidP="0088208A">
            <w:pPr>
              <w:pStyle w:val="TAL"/>
              <w:rPr>
                <w:rFonts w:hint="eastAsia"/>
                <w:lang w:eastAsia="zh-CN" w:bidi="ar-KW"/>
              </w:rPr>
            </w:pPr>
          </w:p>
        </w:tc>
        <w:tc>
          <w:tcPr>
            <w:tcW w:w="705" w:type="pct"/>
          </w:tcPr>
          <w:p w:rsidR="00073DBC" w:rsidRPr="00343FC5" w:rsidRDefault="00073DBC" w:rsidP="0088208A">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Actors and Roles</w:t>
            </w:r>
          </w:p>
        </w:tc>
        <w:tc>
          <w:tcPr>
            <w:tcW w:w="3413" w:type="pct"/>
          </w:tcPr>
          <w:p w:rsidR="006C7BFE" w:rsidRPr="00343FC5" w:rsidRDefault="006C7BFE" w:rsidP="006C7BFE">
            <w:pPr>
              <w:pStyle w:val="TAL"/>
              <w:rPr>
                <w:lang w:eastAsia="zh-CN" w:bidi="ar-KW"/>
              </w:rPr>
            </w:pPr>
            <w:r w:rsidRPr="00343FC5">
              <w:rPr>
                <w:lang w:eastAsia="zh-CN" w:bidi="ar-KW"/>
              </w:rPr>
              <w:t>Network slice management service consumer.</w:t>
            </w:r>
          </w:p>
          <w:p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Telecom resources</w:t>
            </w:r>
          </w:p>
        </w:tc>
        <w:tc>
          <w:tcPr>
            <w:tcW w:w="3413" w:type="pct"/>
          </w:tcPr>
          <w:p w:rsidR="006C7BFE" w:rsidRPr="00343FC5" w:rsidRDefault="006C7BFE" w:rsidP="006C7BFE">
            <w:pPr>
              <w:pStyle w:val="TAL"/>
              <w:rPr>
                <w:rFonts w:hint="eastAsia"/>
                <w:lang w:eastAsia="zh-CN" w:bidi="ar-KW"/>
              </w:rPr>
            </w:pPr>
            <w:r w:rsidRPr="00343FC5">
              <w:rPr>
                <w:rFonts w:hint="eastAsia"/>
                <w:lang w:eastAsia="zh-CN" w:bidi="ar-KW"/>
              </w:rPr>
              <w:t>Network slice instance</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Assumptions</w:t>
            </w:r>
          </w:p>
        </w:tc>
        <w:tc>
          <w:tcPr>
            <w:tcW w:w="3413" w:type="pct"/>
          </w:tcPr>
          <w:p w:rsidR="006C7BFE" w:rsidRPr="00343FC5" w:rsidRDefault="006C7BFE" w:rsidP="006C7BFE">
            <w:pPr>
              <w:pStyle w:val="TAL"/>
              <w:rPr>
                <w:rFonts w:hint="eastAsia"/>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Pre-conditions</w:t>
            </w:r>
          </w:p>
        </w:tc>
        <w:tc>
          <w:tcPr>
            <w:tcW w:w="3413" w:type="pct"/>
          </w:tcPr>
          <w:p w:rsidR="006C7BFE" w:rsidRPr="00343FC5" w:rsidRDefault="006C7BFE" w:rsidP="006C7BFE">
            <w:pPr>
              <w:pStyle w:val="TAL"/>
              <w:rPr>
                <w:rFonts w:hint="eastAsia"/>
                <w:lang w:eastAsia="zh-CN" w:bidi="ar-KW"/>
              </w:rPr>
            </w:pPr>
            <w:r w:rsidRPr="00343FC5">
              <w:rPr>
                <w:lang w:eastAsia="zh-CN" w:bidi="ar-KW"/>
              </w:rPr>
              <w:t>NSI is created.</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 xml:space="preserve">Begins when </w:t>
            </w:r>
          </w:p>
        </w:tc>
        <w:tc>
          <w:tcPr>
            <w:tcW w:w="3413" w:type="pct"/>
          </w:tcPr>
          <w:p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rsidR="006C7BFE" w:rsidRPr="00343FC5" w:rsidRDefault="006C7BFE" w:rsidP="006C7BFE">
            <w:pPr>
              <w:pStyle w:val="TAL"/>
              <w:rPr>
                <w:rFonts w:hint="eastAsia"/>
                <w:lang w:eastAsia="zh-CN" w:bidi="ar-KW"/>
              </w:rPr>
            </w:pPr>
          </w:p>
        </w:tc>
      </w:tr>
      <w:tr w:rsidR="006C7BFE" w:rsidRPr="00343FC5" w:rsidTr="00275865">
        <w:trPr>
          <w:cantSplit/>
          <w:jc w:val="center"/>
        </w:trPr>
        <w:tc>
          <w:tcPr>
            <w:tcW w:w="882" w:type="pct"/>
          </w:tcPr>
          <w:p w:rsidR="006C7BFE" w:rsidRPr="00343FC5" w:rsidRDefault="006C7BFE" w:rsidP="006C7BFE">
            <w:pPr>
              <w:pStyle w:val="TAL"/>
              <w:rPr>
                <w:rFonts w:hint="eastAsia"/>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rsidR="006C7BFE" w:rsidRPr="00343FC5" w:rsidRDefault="006C7BFE" w:rsidP="006C7BFE">
            <w:pPr>
              <w:pStyle w:val="TAL"/>
              <w:rPr>
                <w:rFonts w:hint="eastAsia"/>
                <w:lang w:eastAsia="zh-CN" w:bidi="ar-KW"/>
              </w:rPr>
            </w:pPr>
          </w:p>
        </w:tc>
        <w:tc>
          <w:tcPr>
            <w:tcW w:w="705" w:type="pct"/>
          </w:tcPr>
          <w:p w:rsidR="006C7BFE" w:rsidRPr="00343FC5" w:rsidRDefault="006C7BFE" w:rsidP="006C7BFE">
            <w:pPr>
              <w:pStyle w:val="TAL"/>
              <w:rPr>
                <w:rFonts w:hint="eastAsia"/>
                <w:lang w:eastAsia="zh-CN"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rsidR="006C7BFE" w:rsidRPr="00343FC5" w:rsidRDefault="006C7BFE" w:rsidP="006C7BFE">
            <w:pPr>
              <w:pStyle w:val="TAL"/>
              <w:rPr>
                <w:rFonts w:hint="eastAsia"/>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rsidR="006C7BFE" w:rsidRPr="00343FC5" w:rsidRDefault="006C7BFE" w:rsidP="006C7BFE">
            <w:pPr>
              <w:pStyle w:val="TAL"/>
              <w:rPr>
                <w:rFonts w:hint="eastAsia"/>
                <w:lang w:eastAsia="zh-CN"/>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 xml:space="preserve">Ends when </w:t>
            </w:r>
          </w:p>
        </w:tc>
        <w:tc>
          <w:tcPr>
            <w:tcW w:w="3413" w:type="pct"/>
          </w:tcPr>
          <w:p w:rsidR="006C7BFE" w:rsidRPr="00343FC5" w:rsidRDefault="006C7BFE" w:rsidP="006C7BFE">
            <w:pPr>
              <w:pStyle w:val="TAL"/>
              <w:rPr>
                <w:rFonts w:hint="eastAsia"/>
                <w:lang w:eastAsia="zh-CN" w:bidi="ar-KW"/>
              </w:rPr>
            </w:pPr>
            <w:r w:rsidRPr="00343FC5">
              <w:rPr>
                <w:lang w:eastAsia="zh-CN" w:bidi="ar-KW"/>
              </w:rPr>
              <w:t>All the steps identified above are successfully completed.</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Exceptions</w:t>
            </w:r>
          </w:p>
        </w:tc>
        <w:tc>
          <w:tcPr>
            <w:tcW w:w="3413" w:type="pct"/>
          </w:tcPr>
          <w:p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rsidR="006C7BFE" w:rsidRPr="00343FC5" w:rsidRDefault="006C7BFE" w:rsidP="006C7BFE">
            <w:pPr>
              <w:pStyle w:val="TAL"/>
              <w:rPr>
                <w:lang w:bidi="ar-KW"/>
              </w:rPr>
            </w:pPr>
          </w:p>
        </w:tc>
      </w:tr>
      <w:tr w:rsidR="006C7BFE" w:rsidRPr="00343FC5" w:rsidTr="00275865">
        <w:trPr>
          <w:cantSplit/>
          <w:jc w:val="center"/>
        </w:trPr>
        <w:tc>
          <w:tcPr>
            <w:tcW w:w="882" w:type="pct"/>
          </w:tcPr>
          <w:p w:rsidR="006C7BFE" w:rsidRPr="00343FC5" w:rsidRDefault="006C7BFE" w:rsidP="006C7BFE">
            <w:pPr>
              <w:pStyle w:val="TAL"/>
              <w:rPr>
                <w:b/>
                <w:lang w:bidi="ar-KW"/>
              </w:rPr>
            </w:pPr>
            <w:r w:rsidRPr="00343FC5">
              <w:rPr>
                <w:b/>
                <w:lang w:bidi="ar-KW"/>
              </w:rPr>
              <w:t>Post-conditions</w:t>
            </w:r>
          </w:p>
        </w:tc>
        <w:tc>
          <w:tcPr>
            <w:tcW w:w="3413" w:type="pct"/>
          </w:tcPr>
          <w:p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rsidR="006C7BFE" w:rsidRPr="00343FC5" w:rsidRDefault="006C7BFE" w:rsidP="006C7BFE">
            <w:pPr>
              <w:pStyle w:val="TAL"/>
              <w:rPr>
                <w:lang w:bidi="ar-KW"/>
              </w:rPr>
            </w:pPr>
          </w:p>
        </w:tc>
      </w:tr>
      <w:tr w:rsidR="00073DBC" w:rsidRPr="00343FC5" w:rsidTr="00275865">
        <w:trPr>
          <w:cantSplit/>
          <w:jc w:val="center"/>
        </w:trPr>
        <w:tc>
          <w:tcPr>
            <w:tcW w:w="882" w:type="pct"/>
          </w:tcPr>
          <w:p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rsidR="00073DBC" w:rsidRPr="00343FC5" w:rsidRDefault="00073DBC" w:rsidP="00D671F2">
            <w:pPr>
              <w:pStyle w:val="TAL"/>
              <w:rPr>
                <w:rFonts w:hint="eastAsia"/>
                <w:lang w:eastAsia="zh-CN"/>
              </w:rPr>
            </w:pPr>
            <w:r w:rsidRPr="00343FC5">
              <w:t>REQ-</w:t>
            </w:r>
            <w:r w:rsidR="003413CC" w:rsidRPr="00343FC5">
              <w:t>PRO_NSI</w:t>
            </w:r>
            <w:r w:rsidRPr="00343FC5">
              <w:rPr>
                <w:rFonts w:hint="eastAsia"/>
                <w:lang w:eastAsia="zh-CN"/>
              </w:rPr>
              <w:t>-</w:t>
            </w:r>
            <w:r w:rsidRPr="00343FC5">
              <w:t>FUN-7</w:t>
            </w:r>
          </w:p>
        </w:tc>
        <w:tc>
          <w:tcPr>
            <w:tcW w:w="705" w:type="pct"/>
          </w:tcPr>
          <w:p w:rsidR="00073DBC" w:rsidRPr="00343FC5" w:rsidRDefault="00073DBC" w:rsidP="0088208A">
            <w:pPr>
              <w:pStyle w:val="TAL"/>
              <w:rPr>
                <w:lang w:bidi="ar-KW"/>
              </w:rPr>
            </w:pPr>
          </w:p>
        </w:tc>
      </w:tr>
    </w:tbl>
    <w:p w:rsidR="00073DBC" w:rsidRPr="00343FC5" w:rsidRDefault="00073DBC" w:rsidP="00AF1585"/>
    <w:p w:rsidR="005D13D8" w:rsidRPr="00B9331E" w:rsidRDefault="005D13D8" w:rsidP="00025539">
      <w:pPr>
        <w:pStyle w:val="Heading3"/>
        <w:rPr>
          <w:lang w:val="es-ES"/>
        </w:rPr>
      </w:pPr>
      <w:bookmarkStart w:id="151" w:name="_Toc19715499"/>
      <w:bookmarkStart w:id="152" w:name="_Toc51326697"/>
      <w:bookmarkStart w:id="153" w:name="_Toc51326814"/>
      <w:bookmarkStart w:id="154" w:name="_CR5_1_15"/>
      <w:bookmarkStart w:id="155" w:name="_Toc163037665"/>
      <w:bookmarkEnd w:id="154"/>
      <w:r w:rsidRPr="00343FC5">
        <w:rPr>
          <w:lang w:eastAsia="zh-CN"/>
        </w:rPr>
        <w:lastRenderedPageBreak/>
        <w:t>5.1.15</w:t>
      </w:r>
      <w:r w:rsidRPr="00343FC5">
        <w:rPr>
          <w:lang w:eastAsia="zh-CN"/>
        </w:rPr>
        <w:tab/>
      </w:r>
      <w:r w:rsidR="00845B71" w:rsidRPr="00845B71">
        <w:rPr>
          <w:lang w:eastAsia="zh-CN"/>
        </w:rPr>
        <w:t>Void</w:t>
      </w:r>
      <w:bookmarkEnd w:id="151"/>
      <w:bookmarkEnd w:id="152"/>
      <w:bookmarkEnd w:id="153"/>
      <w:bookmarkEnd w:id="155"/>
    </w:p>
    <w:p w:rsidR="001E1813" w:rsidRPr="00343FC5" w:rsidRDefault="001E1813" w:rsidP="008F5B6F">
      <w:pPr>
        <w:pStyle w:val="Heading3"/>
      </w:pPr>
      <w:bookmarkStart w:id="156" w:name="_Toc19715500"/>
      <w:bookmarkStart w:id="157" w:name="_Toc51326698"/>
      <w:bookmarkStart w:id="158" w:name="_Toc51326815"/>
      <w:bookmarkStart w:id="159" w:name="_CR5_1_16"/>
      <w:bookmarkStart w:id="160" w:name="_Toc163037666"/>
      <w:bookmarkEnd w:id="159"/>
      <w:r w:rsidRPr="00343FC5">
        <w:rPr>
          <w:lang w:eastAsia="zh-CN"/>
        </w:rPr>
        <w:t>5.1.1</w:t>
      </w:r>
      <w:r w:rsidR="005D13D8" w:rsidRPr="00343FC5">
        <w:rPr>
          <w:lang w:eastAsia="zh-CN"/>
        </w:rPr>
        <w:t>6</w:t>
      </w:r>
      <w:r w:rsidRPr="00343FC5">
        <w:rPr>
          <w:lang w:eastAsia="zh-CN"/>
        </w:rPr>
        <w:tab/>
      </w:r>
      <w:bookmarkEnd w:id="156"/>
      <w:bookmarkEnd w:id="157"/>
      <w:bookmarkEnd w:id="158"/>
      <w:r w:rsidR="00845B71">
        <w:rPr>
          <w:lang w:eastAsia="zh-CN"/>
        </w:rPr>
        <w:t>Void</w:t>
      </w:r>
      <w:bookmarkEnd w:id="160"/>
    </w:p>
    <w:p w:rsidR="00131055" w:rsidRPr="00343FC5" w:rsidRDefault="00131055" w:rsidP="00131055">
      <w:pPr>
        <w:pStyle w:val="Heading3"/>
        <w:tabs>
          <w:tab w:val="num" w:pos="720"/>
        </w:tabs>
        <w:ind w:left="720" w:hanging="720"/>
        <w:rPr>
          <w:rFonts w:hint="eastAsia"/>
          <w:lang w:eastAsia="zh-CN"/>
        </w:rPr>
      </w:pPr>
      <w:bookmarkStart w:id="161" w:name="_Toc19715501"/>
      <w:bookmarkStart w:id="162" w:name="_Toc51326699"/>
      <w:bookmarkStart w:id="163" w:name="_Toc51326816"/>
      <w:bookmarkStart w:id="164" w:name="_CR5_1_17"/>
      <w:bookmarkStart w:id="165" w:name="_Toc163037667"/>
      <w:bookmarkEnd w:id="164"/>
      <w:r w:rsidRPr="00343FC5">
        <w:rPr>
          <w:lang w:eastAsia="zh-CN"/>
        </w:rPr>
        <w:t>5.1.1</w:t>
      </w:r>
      <w:r w:rsidR="005D13D8" w:rsidRPr="00343FC5">
        <w:rPr>
          <w:lang w:eastAsia="zh-CN"/>
        </w:rPr>
        <w:t>7</w:t>
      </w:r>
      <w:r w:rsidRPr="00343FC5">
        <w:rPr>
          <w:lang w:eastAsia="zh-CN"/>
        </w:rPr>
        <w:tab/>
        <w:t>Creation of a 3GPP NF</w:t>
      </w:r>
      <w:bookmarkEnd w:id="161"/>
      <w:bookmarkEnd w:id="162"/>
      <w:bookmarkEnd w:id="163"/>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rsidTr="00275865">
        <w:trPr>
          <w:cantSplit/>
          <w:tblHeader/>
          <w:jc w:val="center"/>
        </w:trPr>
        <w:tc>
          <w:tcPr>
            <w:tcW w:w="846" w:type="pct"/>
            <w:shd w:val="clear" w:color="auto" w:fill="D9D9D9"/>
            <w:vAlign w:val="center"/>
          </w:tcPr>
          <w:p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rsidTr="00275865">
        <w:trPr>
          <w:cantSplit/>
          <w:jc w:val="center"/>
        </w:trPr>
        <w:tc>
          <w:tcPr>
            <w:tcW w:w="846" w:type="pct"/>
          </w:tcPr>
          <w:p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rsidR="00131055" w:rsidRPr="00343FC5" w:rsidRDefault="00131055" w:rsidP="0088208A">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Actors and Roles</w:t>
            </w:r>
          </w:p>
        </w:tc>
        <w:tc>
          <w:tcPr>
            <w:tcW w:w="3449" w:type="pct"/>
          </w:tcPr>
          <w:p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rsidR="000716B6" w:rsidRPr="00343FC5" w:rsidRDefault="000716B6" w:rsidP="000716B6">
            <w:pPr>
              <w:pStyle w:val="TAL"/>
              <w:rPr>
                <w:rFonts w:hint="eastAsia"/>
                <w:lang w:eastAsia="zh-CN"/>
              </w:rPr>
            </w:pPr>
          </w:p>
        </w:tc>
        <w:tc>
          <w:tcPr>
            <w:tcW w:w="705" w:type="pct"/>
          </w:tcPr>
          <w:p w:rsidR="000716B6" w:rsidRPr="00343FC5" w:rsidRDefault="000716B6" w:rsidP="000716B6">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Telecom resources</w:t>
            </w:r>
          </w:p>
        </w:tc>
        <w:tc>
          <w:tcPr>
            <w:tcW w:w="3449" w:type="pct"/>
          </w:tcPr>
          <w:p w:rsidR="000716B6" w:rsidRPr="00E84678" w:rsidRDefault="000716B6" w:rsidP="000716B6">
            <w:pPr>
              <w:pStyle w:val="TAL"/>
              <w:rPr>
                <w:lang w:eastAsia="zh-CN"/>
              </w:rPr>
            </w:pPr>
            <w:r w:rsidRPr="00E84678">
              <w:rPr>
                <w:lang w:eastAsia="zh-CN"/>
              </w:rPr>
              <w:t>VNF package(s) of the virtualized part of 3GPP NF;</w:t>
            </w:r>
          </w:p>
          <w:p w:rsidR="000716B6" w:rsidRPr="00E84678" w:rsidRDefault="000716B6" w:rsidP="000716B6">
            <w:pPr>
              <w:pStyle w:val="TAL"/>
              <w:rPr>
                <w:lang w:eastAsia="zh-CN"/>
              </w:rPr>
            </w:pPr>
            <w:r w:rsidRPr="00E84678">
              <w:rPr>
                <w:lang w:eastAsia="zh-CN"/>
              </w:rPr>
              <w:t>ETSI NFV MANO system;</w:t>
            </w:r>
          </w:p>
          <w:p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rsidR="000716B6" w:rsidRPr="00343FC5" w:rsidRDefault="000716B6" w:rsidP="000716B6">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Assumptions</w:t>
            </w:r>
          </w:p>
        </w:tc>
        <w:tc>
          <w:tcPr>
            <w:tcW w:w="3449" w:type="pct"/>
          </w:tcPr>
          <w:p w:rsidR="000716B6" w:rsidRPr="00E84678" w:rsidRDefault="000716B6" w:rsidP="000716B6">
            <w:pPr>
              <w:pStyle w:val="TAL"/>
              <w:rPr>
                <w:lang w:eastAsia="zh-CN"/>
              </w:rPr>
            </w:pPr>
            <w:r w:rsidRPr="00E84678">
              <w:rPr>
                <w:rFonts w:hint="eastAsia"/>
                <w:lang w:eastAsia="zh-CN"/>
              </w:rPr>
              <w:t>N/A</w:t>
            </w:r>
          </w:p>
          <w:p w:rsidR="000716B6" w:rsidRPr="00343FC5" w:rsidRDefault="000716B6" w:rsidP="000716B6">
            <w:pPr>
              <w:pStyle w:val="TAL"/>
              <w:rPr>
                <w:rFonts w:hint="eastAsia"/>
                <w:lang w:eastAsia="zh-CN"/>
              </w:rPr>
            </w:pPr>
          </w:p>
        </w:tc>
        <w:tc>
          <w:tcPr>
            <w:tcW w:w="705" w:type="pct"/>
          </w:tcPr>
          <w:p w:rsidR="000716B6" w:rsidRPr="00343FC5" w:rsidRDefault="000716B6" w:rsidP="000716B6">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Pre-conditions</w:t>
            </w:r>
          </w:p>
        </w:tc>
        <w:tc>
          <w:tcPr>
            <w:tcW w:w="3449" w:type="pct"/>
          </w:tcPr>
          <w:p w:rsidR="000716B6" w:rsidRPr="00343FC5" w:rsidRDefault="000716B6" w:rsidP="000716B6">
            <w:pPr>
              <w:pStyle w:val="TAL"/>
              <w:rPr>
                <w:rFonts w:hint="eastAsia"/>
                <w:lang w:eastAsia="zh-CN"/>
              </w:rPr>
            </w:pPr>
            <w:r w:rsidRPr="00E84678">
              <w:rPr>
                <w:lang w:eastAsia="zh-CN"/>
              </w:rPr>
              <w:t>The VNF package(s) of the virtualized part of 3GPP NF have been on-boarded to ETSI NFV MANO system.</w:t>
            </w:r>
          </w:p>
        </w:tc>
        <w:tc>
          <w:tcPr>
            <w:tcW w:w="705" w:type="pct"/>
          </w:tcPr>
          <w:p w:rsidR="000716B6" w:rsidRPr="00343FC5" w:rsidRDefault="000716B6" w:rsidP="000716B6">
            <w:pPr>
              <w:pStyle w:val="TAL"/>
              <w:rPr>
                <w:lang w:eastAsia="zh-CN"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 xml:space="preserve">Begins when </w:t>
            </w:r>
          </w:p>
        </w:tc>
        <w:tc>
          <w:tcPr>
            <w:tcW w:w="3449" w:type="pct"/>
          </w:tcPr>
          <w:p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rsidR="000716B6" w:rsidRPr="00343FC5" w:rsidRDefault="000716B6" w:rsidP="000716B6">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rFonts w:hint="eastAsia"/>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rsidR="000716B6" w:rsidRPr="00343FC5" w:rsidRDefault="000716B6" w:rsidP="000716B6">
            <w:pPr>
              <w:pStyle w:val="TAL"/>
              <w:rPr>
                <w:rFonts w:hint="eastAsia"/>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rsidR="000716B6" w:rsidRPr="00343FC5" w:rsidRDefault="000716B6" w:rsidP="000716B6">
            <w:pPr>
              <w:pStyle w:val="TAL"/>
              <w:rPr>
                <w:lang w:bidi="ar-KW"/>
              </w:rPr>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Step 2 (M)</w:t>
            </w:r>
          </w:p>
        </w:tc>
        <w:tc>
          <w:tcPr>
            <w:tcW w:w="3449" w:type="pct"/>
          </w:tcPr>
          <w:p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rsidR="000716B6" w:rsidRPr="00343FC5" w:rsidRDefault="000716B6" w:rsidP="000716B6">
            <w:pPr>
              <w:rPr>
                <w:rFonts w:ascii="Arial" w:hAnsi="Arial" w:hint="eastAsia"/>
                <w:sz w:val="18"/>
              </w:rPr>
            </w:pPr>
            <w:r w:rsidRPr="00E84678">
              <w:rPr>
                <w:rFonts w:ascii="Arial" w:hAnsi="Arial"/>
                <w:sz w:val="18"/>
              </w:rPr>
              <w:t xml:space="preserve">How to instantiate the non-virtualized part of the subject 3GPP NF is out of scope of present specification. </w:t>
            </w:r>
          </w:p>
        </w:tc>
        <w:tc>
          <w:tcPr>
            <w:tcW w:w="705" w:type="pct"/>
          </w:tcPr>
          <w:p w:rsidR="000716B6" w:rsidRPr="00343FC5" w:rsidRDefault="000716B6" w:rsidP="000716B6">
            <w:pPr>
              <w:pStyle w:val="TAL"/>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Step 3 (M)</w:t>
            </w:r>
          </w:p>
        </w:tc>
        <w:tc>
          <w:tcPr>
            <w:tcW w:w="3449" w:type="pct"/>
          </w:tcPr>
          <w:p w:rsidR="000716B6" w:rsidRPr="00343FC5" w:rsidRDefault="000716B6" w:rsidP="000716B6">
            <w:pPr>
              <w:rPr>
                <w:rFonts w:ascii="Arial" w:hAnsi="Arial" w:hint="eastAsia"/>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rsidR="000716B6" w:rsidRPr="00343FC5" w:rsidRDefault="000716B6" w:rsidP="000716B6">
            <w:pPr>
              <w:pStyle w:val="TAL"/>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Step 4 (M)</w:t>
            </w:r>
          </w:p>
        </w:tc>
        <w:tc>
          <w:tcPr>
            <w:tcW w:w="3449" w:type="pct"/>
          </w:tcPr>
          <w:p w:rsidR="000716B6" w:rsidRPr="00343FC5" w:rsidRDefault="000716B6" w:rsidP="000716B6">
            <w:pPr>
              <w:rPr>
                <w:rFonts w:ascii="Arial" w:hAnsi="Arial" w:hint="eastAsia"/>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rsidR="000716B6" w:rsidRPr="00343FC5" w:rsidRDefault="000716B6" w:rsidP="000716B6">
            <w:pPr>
              <w:pStyle w:val="TAL"/>
            </w:pPr>
          </w:p>
        </w:tc>
      </w:tr>
      <w:tr w:rsidR="000716B6" w:rsidRPr="00343FC5" w:rsidTr="00275865">
        <w:trPr>
          <w:cantSplit/>
          <w:jc w:val="center"/>
        </w:trPr>
        <w:tc>
          <w:tcPr>
            <w:tcW w:w="846" w:type="pct"/>
          </w:tcPr>
          <w:p w:rsidR="000716B6" w:rsidRPr="00343FC5" w:rsidRDefault="000716B6" w:rsidP="000716B6">
            <w:pPr>
              <w:pStyle w:val="TAL"/>
              <w:rPr>
                <w:b/>
                <w:lang w:bidi="ar-KW"/>
              </w:rPr>
            </w:pPr>
            <w:r w:rsidRPr="00343FC5">
              <w:rPr>
                <w:b/>
                <w:lang w:bidi="ar-KW"/>
              </w:rPr>
              <w:t>Step 5 (M)</w:t>
            </w:r>
          </w:p>
        </w:tc>
        <w:tc>
          <w:tcPr>
            <w:tcW w:w="3449" w:type="pct"/>
          </w:tcPr>
          <w:p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rsidR="000716B6" w:rsidRPr="00343FC5" w:rsidRDefault="000716B6" w:rsidP="000716B6">
            <w:pPr>
              <w:pStyle w:val="TAL"/>
            </w:pPr>
          </w:p>
        </w:tc>
      </w:tr>
      <w:tr w:rsidR="00131055" w:rsidRPr="00343FC5" w:rsidTr="00275865">
        <w:trPr>
          <w:cantSplit/>
          <w:jc w:val="center"/>
        </w:trPr>
        <w:tc>
          <w:tcPr>
            <w:tcW w:w="846" w:type="pct"/>
          </w:tcPr>
          <w:p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131055" w:rsidRPr="00343FC5" w:rsidRDefault="00131055" w:rsidP="0088208A">
            <w:pPr>
              <w:pStyle w:val="TAL"/>
              <w:rPr>
                <w:lang w:bidi="ar-KW"/>
              </w:rPr>
            </w:pPr>
          </w:p>
        </w:tc>
      </w:tr>
      <w:tr w:rsidR="00131055" w:rsidRPr="00343FC5" w:rsidTr="00275865">
        <w:trPr>
          <w:cantSplit/>
          <w:jc w:val="center"/>
        </w:trPr>
        <w:tc>
          <w:tcPr>
            <w:tcW w:w="846" w:type="pct"/>
          </w:tcPr>
          <w:p w:rsidR="00131055" w:rsidRPr="00343FC5" w:rsidRDefault="00131055" w:rsidP="0088208A">
            <w:pPr>
              <w:pStyle w:val="TAL"/>
              <w:rPr>
                <w:b/>
                <w:lang w:bidi="ar-KW"/>
              </w:rPr>
            </w:pPr>
            <w:r w:rsidRPr="00343FC5">
              <w:rPr>
                <w:b/>
                <w:lang w:bidi="ar-KW"/>
              </w:rPr>
              <w:t>Exceptions</w:t>
            </w:r>
          </w:p>
        </w:tc>
        <w:tc>
          <w:tcPr>
            <w:tcW w:w="3449" w:type="pct"/>
          </w:tcPr>
          <w:p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131055" w:rsidRPr="00343FC5" w:rsidRDefault="00131055" w:rsidP="0088208A">
            <w:pPr>
              <w:pStyle w:val="TAL"/>
              <w:rPr>
                <w:lang w:bidi="ar-KW"/>
              </w:rPr>
            </w:pPr>
          </w:p>
        </w:tc>
      </w:tr>
      <w:tr w:rsidR="00131055" w:rsidRPr="00343FC5" w:rsidTr="00275865">
        <w:trPr>
          <w:cantSplit/>
          <w:jc w:val="center"/>
        </w:trPr>
        <w:tc>
          <w:tcPr>
            <w:tcW w:w="846" w:type="pct"/>
          </w:tcPr>
          <w:p w:rsidR="00131055" w:rsidRPr="00343FC5" w:rsidRDefault="00131055" w:rsidP="0088208A">
            <w:pPr>
              <w:pStyle w:val="TAL"/>
              <w:rPr>
                <w:b/>
                <w:lang w:bidi="ar-KW"/>
              </w:rPr>
            </w:pPr>
            <w:r w:rsidRPr="00343FC5">
              <w:rPr>
                <w:b/>
                <w:lang w:bidi="ar-KW"/>
              </w:rPr>
              <w:t>Post-conditions</w:t>
            </w:r>
          </w:p>
        </w:tc>
        <w:tc>
          <w:tcPr>
            <w:tcW w:w="3449" w:type="pct"/>
          </w:tcPr>
          <w:p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rsidR="00131055" w:rsidRPr="00343FC5" w:rsidRDefault="00131055" w:rsidP="0088208A">
            <w:pPr>
              <w:pStyle w:val="TAL"/>
              <w:rPr>
                <w:lang w:bidi="ar-KW"/>
              </w:rPr>
            </w:pPr>
          </w:p>
        </w:tc>
      </w:tr>
      <w:tr w:rsidR="00131055" w:rsidRPr="000506E6" w:rsidTr="00275865">
        <w:trPr>
          <w:cantSplit/>
          <w:jc w:val="center"/>
        </w:trPr>
        <w:tc>
          <w:tcPr>
            <w:tcW w:w="846" w:type="pct"/>
          </w:tcPr>
          <w:p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rsidR="00131055" w:rsidRPr="000506E6" w:rsidRDefault="00131055" w:rsidP="0088208A">
            <w:pPr>
              <w:pStyle w:val="TAL"/>
              <w:rPr>
                <w:lang w:val="it-IT" w:bidi="ar-KW"/>
              </w:rPr>
            </w:pPr>
          </w:p>
        </w:tc>
      </w:tr>
    </w:tbl>
    <w:p w:rsidR="00131055" w:rsidRPr="000506E6" w:rsidRDefault="00131055" w:rsidP="00131055">
      <w:pPr>
        <w:rPr>
          <w:lang w:val="it-IT"/>
        </w:rPr>
      </w:pPr>
    </w:p>
    <w:p w:rsidR="00A12367" w:rsidRPr="00343FC5" w:rsidRDefault="00A12367" w:rsidP="00A12367">
      <w:pPr>
        <w:pStyle w:val="Heading3"/>
        <w:tabs>
          <w:tab w:val="num" w:pos="720"/>
        </w:tabs>
        <w:ind w:left="720" w:hanging="720"/>
        <w:rPr>
          <w:rFonts w:hint="eastAsia"/>
          <w:lang w:eastAsia="zh-CN"/>
        </w:rPr>
      </w:pPr>
      <w:bookmarkStart w:id="166" w:name="_Toc19715502"/>
      <w:bookmarkStart w:id="167" w:name="_Toc51326700"/>
      <w:bookmarkStart w:id="168" w:name="_Toc51326817"/>
      <w:bookmarkStart w:id="169" w:name="_CR5_1_18"/>
      <w:bookmarkStart w:id="170" w:name="_Toc163037668"/>
      <w:bookmarkEnd w:id="169"/>
      <w:r w:rsidRPr="00343FC5">
        <w:rPr>
          <w:lang w:eastAsia="zh-CN"/>
        </w:rPr>
        <w:lastRenderedPageBreak/>
        <w:t>5.1.1</w:t>
      </w:r>
      <w:r w:rsidR="005D13D8" w:rsidRPr="00343FC5">
        <w:rPr>
          <w:lang w:eastAsia="zh-CN"/>
        </w:rPr>
        <w:t>8</w:t>
      </w:r>
      <w:r w:rsidRPr="00343FC5">
        <w:rPr>
          <w:lang w:eastAsia="zh-CN"/>
        </w:rPr>
        <w:tab/>
        <w:t>Configuration of a 3GPP NF instance</w:t>
      </w:r>
      <w:bookmarkEnd w:id="166"/>
      <w:bookmarkEnd w:id="167"/>
      <w:bookmarkEnd w:id="168"/>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rsidTr="00275865">
        <w:trPr>
          <w:cantSplit/>
          <w:tblHeader/>
          <w:jc w:val="center"/>
        </w:trPr>
        <w:tc>
          <w:tcPr>
            <w:tcW w:w="846" w:type="pct"/>
            <w:shd w:val="clear" w:color="auto" w:fill="D9D9D9"/>
            <w:vAlign w:val="center"/>
          </w:tcPr>
          <w:p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rsidR="00A12367" w:rsidRPr="00343FC5" w:rsidRDefault="00A12367" w:rsidP="0088208A">
            <w:pPr>
              <w:pStyle w:val="TAL"/>
              <w:rPr>
                <w:rFonts w:hint="eastAsia"/>
                <w:lang w:eastAsia="zh-CN"/>
              </w:rPr>
            </w:pP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Assumptions</w:t>
            </w:r>
          </w:p>
        </w:tc>
        <w:tc>
          <w:tcPr>
            <w:tcW w:w="3449" w:type="pct"/>
          </w:tcPr>
          <w:p w:rsidR="00A12367" w:rsidRPr="00343FC5" w:rsidRDefault="00A12367" w:rsidP="0088208A">
            <w:pPr>
              <w:pStyle w:val="TAL"/>
              <w:rPr>
                <w:lang w:eastAsia="zh-CN"/>
              </w:rPr>
            </w:pPr>
            <w:r w:rsidRPr="00343FC5">
              <w:rPr>
                <w:rFonts w:hint="eastAsia"/>
                <w:lang w:eastAsia="zh-CN"/>
              </w:rPr>
              <w:t>N/A</w:t>
            </w:r>
          </w:p>
          <w:p w:rsidR="00A12367" w:rsidRPr="00343FC5" w:rsidRDefault="00A12367" w:rsidP="0088208A">
            <w:pPr>
              <w:pStyle w:val="TAL"/>
              <w:rPr>
                <w:rFonts w:hint="eastAsia"/>
                <w:lang w:eastAsia="zh-CN"/>
              </w:rPr>
            </w:pP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Pre-conditions</w:t>
            </w:r>
          </w:p>
        </w:tc>
        <w:tc>
          <w:tcPr>
            <w:tcW w:w="3449" w:type="pct"/>
          </w:tcPr>
          <w:p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rsidR="00A12367" w:rsidRPr="00343FC5" w:rsidRDefault="00A12367" w:rsidP="0088208A">
            <w:pPr>
              <w:pStyle w:val="TAL"/>
              <w:rPr>
                <w:rFonts w:hint="eastAsia"/>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rsidR="00A12367" w:rsidRPr="00343FC5" w:rsidRDefault="00A12367" w:rsidP="0088208A">
            <w:pPr>
              <w:pStyle w:val="TAL"/>
              <w:rPr>
                <w:lang w:eastAsia="zh-CN"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rFonts w:hint="eastAsia"/>
                <w:b/>
                <w:lang w:eastAsia="zh-CN" w:bidi="ar-KW"/>
              </w:rPr>
            </w:pPr>
          </w:p>
        </w:tc>
        <w:tc>
          <w:tcPr>
            <w:tcW w:w="3449" w:type="pct"/>
          </w:tcPr>
          <w:p w:rsidR="00A12367" w:rsidRPr="00343FC5" w:rsidRDefault="00A12367" w:rsidP="0088208A">
            <w:pPr>
              <w:pStyle w:val="TAL"/>
              <w:rPr>
                <w:rFonts w:hint="eastAsia"/>
                <w:lang w:eastAsia="zh-CN"/>
              </w:rPr>
            </w:pP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rsidR="00A12367" w:rsidRPr="00343FC5" w:rsidRDefault="00A12367" w:rsidP="0088208A">
            <w:pPr>
              <w:pStyle w:val="TAL"/>
              <w:rPr>
                <w:rFonts w:hint="eastAsia"/>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rsidR="00A12367" w:rsidRPr="00343FC5" w:rsidRDefault="00A12367" w:rsidP="0088208A">
            <w:pPr>
              <w:pStyle w:val="TAL"/>
            </w:pPr>
          </w:p>
        </w:tc>
      </w:tr>
      <w:tr w:rsidR="00A12367" w:rsidRPr="00343FC5" w:rsidTr="00275865">
        <w:trPr>
          <w:cantSplit/>
          <w:jc w:val="center"/>
        </w:trPr>
        <w:tc>
          <w:tcPr>
            <w:tcW w:w="846" w:type="pct"/>
          </w:tcPr>
          <w:p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rsidR="00A12367" w:rsidRPr="00343FC5" w:rsidRDefault="00A12367" w:rsidP="0088208A">
            <w:pPr>
              <w:rPr>
                <w:rFonts w:ascii="Arial" w:hAnsi="Arial" w:hint="eastAsia"/>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rsidR="00A12367" w:rsidRPr="00343FC5" w:rsidRDefault="00A12367" w:rsidP="0088208A">
            <w:pPr>
              <w:pStyle w:val="TAL"/>
            </w:pPr>
          </w:p>
        </w:tc>
      </w:tr>
      <w:tr w:rsidR="00A12367" w:rsidRPr="00343FC5" w:rsidTr="00275865">
        <w:trPr>
          <w:cantSplit/>
          <w:jc w:val="center"/>
        </w:trPr>
        <w:tc>
          <w:tcPr>
            <w:tcW w:w="846" w:type="pct"/>
          </w:tcPr>
          <w:p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rsidR="00A12367" w:rsidRPr="00343FC5" w:rsidRDefault="00A12367" w:rsidP="0088208A">
            <w:pPr>
              <w:pStyle w:val="TAL"/>
            </w:pPr>
          </w:p>
        </w:tc>
      </w:tr>
      <w:tr w:rsidR="00A12367" w:rsidRPr="00343FC5" w:rsidTr="00275865">
        <w:trPr>
          <w:cantSplit/>
          <w:jc w:val="center"/>
        </w:trPr>
        <w:tc>
          <w:tcPr>
            <w:tcW w:w="846" w:type="pct"/>
          </w:tcPr>
          <w:p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rsidR="00A12367" w:rsidRPr="00343FC5" w:rsidRDefault="00A12367" w:rsidP="0088208A">
            <w:pPr>
              <w:rPr>
                <w:rFonts w:ascii="Arial" w:hAnsi="Arial" w:hint="eastAsia"/>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rsidR="00A12367" w:rsidRPr="00343FC5" w:rsidRDefault="00A12367" w:rsidP="0088208A">
            <w:pPr>
              <w:pStyle w:val="TAL"/>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Exceptions</w:t>
            </w:r>
          </w:p>
        </w:tc>
        <w:tc>
          <w:tcPr>
            <w:tcW w:w="3449" w:type="pct"/>
          </w:tcPr>
          <w:p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A12367" w:rsidRPr="00343FC5" w:rsidRDefault="00A12367" w:rsidP="0088208A">
            <w:pPr>
              <w:pStyle w:val="TAL"/>
              <w:rPr>
                <w:lang w:bidi="ar-KW"/>
              </w:rPr>
            </w:pPr>
          </w:p>
        </w:tc>
      </w:tr>
      <w:tr w:rsidR="00A12367" w:rsidRPr="00343FC5" w:rsidTr="00275865">
        <w:trPr>
          <w:cantSplit/>
          <w:jc w:val="center"/>
        </w:trPr>
        <w:tc>
          <w:tcPr>
            <w:tcW w:w="846" w:type="pct"/>
          </w:tcPr>
          <w:p w:rsidR="00A12367" w:rsidRPr="00343FC5" w:rsidRDefault="00A12367" w:rsidP="0088208A">
            <w:pPr>
              <w:pStyle w:val="TAL"/>
              <w:rPr>
                <w:b/>
                <w:lang w:bidi="ar-KW"/>
              </w:rPr>
            </w:pPr>
            <w:r w:rsidRPr="00343FC5">
              <w:rPr>
                <w:b/>
                <w:lang w:bidi="ar-KW"/>
              </w:rPr>
              <w:t>Post-conditions</w:t>
            </w:r>
          </w:p>
        </w:tc>
        <w:tc>
          <w:tcPr>
            <w:tcW w:w="3449" w:type="pct"/>
          </w:tcPr>
          <w:p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rsidR="00A12367" w:rsidRPr="00343FC5" w:rsidRDefault="00A12367" w:rsidP="0088208A">
            <w:pPr>
              <w:pStyle w:val="TAL"/>
              <w:rPr>
                <w:lang w:bidi="ar-KW"/>
              </w:rPr>
            </w:pPr>
          </w:p>
        </w:tc>
      </w:tr>
      <w:tr w:rsidR="00A12367" w:rsidRPr="000506E6" w:rsidTr="00275865">
        <w:trPr>
          <w:cantSplit/>
          <w:jc w:val="center"/>
        </w:trPr>
        <w:tc>
          <w:tcPr>
            <w:tcW w:w="846" w:type="pct"/>
          </w:tcPr>
          <w:p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rsidR="00A12367" w:rsidRPr="000506E6" w:rsidRDefault="00A12367" w:rsidP="0088208A">
            <w:pPr>
              <w:pStyle w:val="TAL"/>
              <w:rPr>
                <w:lang w:val="it-IT" w:bidi="ar-KW"/>
              </w:rPr>
            </w:pPr>
          </w:p>
        </w:tc>
      </w:tr>
    </w:tbl>
    <w:p w:rsidR="00A12367" w:rsidRPr="000506E6" w:rsidRDefault="00A12367" w:rsidP="00A12367">
      <w:pPr>
        <w:rPr>
          <w:lang w:val="it-IT"/>
        </w:rPr>
      </w:pPr>
    </w:p>
    <w:p w:rsidR="00356340" w:rsidRPr="00343FC5" w:rsidRDefault="00356340" w:rsidP="00356340">
      <w:pPr>
        <w:pStyle w:val="Heading3"/>
        <w:tabs>
          <w:tab w:val="num" w:pos="720"/>
        </w:tabs>
        <w:ind w:left="720" w:hanging="720"/>
        <w:rPr>
          <w:rFonts w:hint="eastAsia"/>
          <w:lang w:eastAsia="zh-CN"/>
        </w:rPr>
      </w:pPr>
      <w:bookmarkStart w:id="171" w:name="_Toc19715503"/>
      <w:bookmarkStart w:id="172" w:name="_Toc51326701"/>
      <w:bookmarkStart w:id="173" w:name="_Toc51326818"/>
      <w:bookmarkStart w:id="174" w:name="_CR5_1_19"/>
      <w:bookmarkStart w:id="175" w:name="_Toc163037669"/>
      <w:bookmarkEnd w:id="174"/>
      <w:r w:rsidRPr="00343FC5">
        <w:rPr>
          <w:lang w:eastAsia="zh-CN"/>
        </w:rPr>
        <w:lastRenderedPageBreak/>
        <w:t>5.1.1</w:t>
      </w:r>
      <w:r w:rsidR="005D13D8" w:rsidRPr="00343FC5">
        <w:rPr>
          <w:lang w:eastAsia="zh-CN"/>
        </w:rPr>
        <w:t>9</w:t>
      </w:r>
      <w:r w:rsidRPr="00343FC5">
        <w:rPr>
          <w:lang w:eastAsia="zh-CN"/>
        </w:rPr>
        <w:tab/>
        <w:t>Creation of a 3GPP sub-network</w:t>
      </w:r>
      <w:bookmarkEnd w:id="171"/>
      <w:bookmarkEnd w:id="172"/>
      <w:bookmarkEnd w:id="173"/>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rsidTr="00275865">
        <w:trPr>
          <w:cantSplit/>
          <w:tblHeader/>
          <w:jc w:val="center"/>
        </w:trPr>
        <w:tc>
          <w:tcPr>
            <w:tcW w:w="846" w:type="pct"/>
            <w:shd w:val="clear" w:color="auto" w:fill="D9D9D9"/>
            <w:vAlign w:val="center"/>
          </w:tcPr>
          <w:p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rsidR="00356340" w:rsidRPr="00343FC5" w:rsidRDefault="00356340" w:rsidP="0088208A">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Actors and Roles</w:t>
            </w:r>
          </w:p>
        </w:tc>
        <w:tc>
          <w:tcPr>
            <w:tcW w:w="3449" w:type="pct"/>
          </w:tcPr>
          <w:p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rsidR="005F5BCD" w:rsidRPr="00343FC5" w:rsidRDefault="005F5BCD" w:rsidP="005F5BCD">
            <w:pPr>
              <w:pStyle w:val="TAL"/>
              <w:rPr>
                <w:rFonts w:hint="eastAsia"/>
                <w:lang w:eastAsia="zh-CN"/>
              </w:rPr>
            </w:pPr>
          </w:p>
        </w:tc>
        <w:tc>
          <w:tcPr>
            <w:tcW w:w="705" w:type="pct"/>
          </w:tcPr>
          <w:p w:rsidR="005F5BCD" w:rsidRPr="00343FC5" w:rsidRDefault="005F5BCD" w:rsidP="005F5BCD">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Telecom resources</w:t>
            </w:r>
          </w:p>
        </w:tc>
        <w:tc>
          <w:tcPr>
            <w:tcW w:w="3449" w:type="pct"/>
          </w:tcPr>
          <w:p w:rsidR="005F5BCD" w:rsidRPr="00E84678" w:rsidRDefault="005F5BCD" w:rsidP="005F5BCD">
            <w:pPr>
              <w:pStyle w:val="TAL"/>
              <w:rPr>
                <w:lang w:eastAsia="zh-CN"/>
              </w:rPr>
            </w:pPr>
            <w:r w:rsidRPr="00E84678">
              <w:rPr>
                <w:lang w:eastAsia="zh-CN"/>
              </w:rPr>
              <w:t>VNF package(s) of the virtualized part of 3GPP NF(s);</w:t>
            </w:r>
          </w:p>
          <w:p w:rsidR="005F5BCD" w:rsidRPr="00E84678" w:rsidRDefault="005F5BCD" w:rsidP="005F5BCD">
            <w:pPr>
              <w:pStyle w:val="TAL"/>
              <w:rPr>
                <w:lang w:eastAsia="zh-CN"/>
              </w:rPr>
            </w:pPr>
            <w:r w:rsidRPr="00E84678">
              <w:rPr>
                <w:lang w:eastAsia="zh-CN"/>
              </w:rPr>
              <w:t>NSD(s) of the NS(s);</w:t>
            </w:r>
          </w:p>
          <w:p w:rsidR="005F5BCD" w:rsidRPr="00E84678" w:rsidRDefault="005F5BCD" w:rsidP="005F5BCD">
            <w:pPr>
              <w:pStyle w:val="TAL"/>
              <w:rPr>
                <w:lang w:eastAsia="zh-CN"/>
              </w:rPr>
            </w:pPr>
            <w:r w:rsidRPr="00E84678">
              <w:rPr>
                <w:lang w:eastAsia="zh-CN"/>
              </w:rPr>
              <w:t>ETSI NFV MANO system;</w:t>
            </w:r>
          </w:p>
          <w:p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rsidR="005F5BCD" w:rsidRPr="00343FC5" w:rsidRDefault="005F5BCD" w:rsidP="005F5BCD">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Assumptions</w:t>
            </w:r>
          </w:p>
        </w:tc>
        <w:tc>
          <w:tcPr>
            <w:tcW w:w="3449" w:type="pct"/>
          </w:tcPr>
          <w:p w:rsidR="005F5BCD" w:rsidRPr="00E84678" w:rsidRDefault="005F5BCD" w:rsidP="005F5BCD">
            <w:pPr>
              <w:pStyle w:val="TAL"/>
              <w:rPr>
                <w:lang w:eastAsia="zh-CN"/>
              </w:rPr>
            </w:pPr>
            <w:r w:rsidRPr="00E84678">
              <w:rPr>
                <w:rFonts w:hint="eastAsia"/>
                <w:lang w:eastAsia="zh-CN"/>
              </w:rPr>
              <w:t>N/A</w:t>
            </w:r>
          </w:p>
          <w:p w:rsidR="005F5BCD" w:rsidRPr="00343FC5" w:rsidRDefault="005F5BCD" w:rsidP="005F5BCD">
            <w:pPr>
              <w:pStyle w:val="TAL"/>
              <w:rPr>
                <w:rFonts w:hint="eastAsia"/>
                <w:lang w:eastAsia="zh-CN"/>
              </w:rPr>
            </w:pPr>
          </w:p>
        </w:tc>
        <w:tc>
          <w:tcPr>
            <w:tcW w:w="705" w:type="pct"/>
          </w:tcPr>
          <w:p w:rsidR="005F5BCD" w:rsidRPr="00343FC5" w:rsidRDefault="005F5BCD" w:rsidP="005F5BCD">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Pre-conditions</w:t>
            </w:r>
          </w:p>
        </w:tc>
        <w:tc>
          <w:tcPr>
            <w:tcW w:w="3449" w:type="pct"/>
          </w:tcPr>
          <w:p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rsidR="005F5BCD" w:rsidRPr="00343FC5" w:rsidRDefault="005F5BCD" w:rsidP="005F5BCD">
            <w:pPr>
              <w:pStyle w:val="TAL"/>
              <w:rPr>
                <w:rFonts w:hint="eastAsia"/>
                <w:lang w:eastAsia="zh-CN"/>
              </w:rPr>
            </w:pPr>
            <w:r w:rsidRPr="00E84678">
              <w:rPr>
                <w:lang w:eastAsia="zh-CN"/>
              </w:rPr>
              <w:t>The NSD(s) of the NS realizing the 3GPP sub-network have been on-boarded to ETSI NFV MANO system.</w:t>
            </w:r>
          </w:p>
        </w:tc>
        <w:tc>
          <w:tcPr>
            <w:tcW w:w="705" w:type="pct"/>
          </w:tcPr>
          <w:p w:rsidR="005F5BCD" w:rsidRPr="00343FC5" w:rsidRDefault="005F5BCD" w:rsidP="005F5BCD">
            <w:pPr>
              <w:pStyle w:val="TAL"/>
              <w:rPr>
                <w:lang w:eastAsia="zh-CN"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 xml:space="preserve">Begins when </w:t>
            </w:r>
          </w:p>
        </w:tc>
        <w:tc>
          <w:tcPr>
            <w:tcW w:w="3449" w:type="pct"/>
          </w:tcPr>
          <w:p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rsidR="005F5BCD" w:rsidRPr="00343FC5" w:rsidRDefault="005F5BCD" w:rsidP="005F5BCD">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rFonts w:hint="eastAsia"/>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rsidR="005F5BCD" w:rsidRPr="00343FC5" w:rsidRDefault="005F5BCD" w:rsidP="005F5BCD">
            <w:pPr>
              <w:pStyle w:val="TAL"/>
              <w:rPr>
                <w:rFonts w:hint="eastAsia"/>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rsidR="005F5BCD" w:rsidRPr="00343FC5" w:rsidRDefault="005F5BCD" w:rsidP="005F5BCD">
            <w:pPr>
              <w:pStyle w:val="TAL"/>
              <w:rPr>
                <w:lang w:bidi="ar-KW"/>
              </w:rPr>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Step 2 (M)</w:t>
            </w:r>
          </w:p>
        </w:tc>
        <w:tc>
          <w:tcPr>
            <w:tcW w:w="3449" w:type="pct"/>
          </w:tcPr>
          <w:p w:rsidR="005F5BCD" w:rsidRPr="00343FC5" w:rsidRDefault="005F5BCD" w:rsidP="005F5BCD">
            <w:pPr>
              <w:rPr>
                <w:rFonts w:ascii="Arial" w:hAnsi="Arial" w:hint="eastAsia"/>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rsidR="005F5BCD" w:rsidRPr="00343FC5" w:rsidRDefault="005F5BCD" w:rsidP="005F5BCD">
            <w:pPr>
              <w:pStyle w:val="TAL"/>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Step 3 (M)</w:t>
            </w:r>
          </w:p>
        </w:tc>
        <w:tc>
          <w:tcPr>
            <w:tcW w:w="3449" w:type="pct"/>
          </w:tcPr>
          <w:p w:rsidR="005F5BCD" w:rsidRPr="00343FC5" w:rsidRDefault="005F5BCD" w:rsidP="005F5BCD">
            <w:pPr>
              <w:rPr>
                <w:rFonts w:ascii="Arial" w:hAnsi="Arial" w:hint="eastAsia"/>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rsidR="005F5BCD" w:rsidRPr="00343FC5" w:rsidRDefault="005F5BCD" w:rsidP="005F5BCD">
            <w:pPr>
              <w:pStyle w:val="TAL"/>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Step 4 (M)</w:t>
            </w:r>
          </w:p>
        </w:tc>
        <w:tc>
          <w:tcPr>
            <w:tcW w:w="3449" w:type="pct"/>
          </w:tcPr>
          <w:p w:rsidR="005F5BCD" w:rsidRPr="00343FC5" w:rsidRDefault="005F5BCD" w:rsidP="005F5BCD">
            <w:pPr>
              <w:rPr>
                <w:rFonts w:ascii="Arial" w:hAnsi="Arial" w:hint="eastAsia"/>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rsidR="005F5BCD" w:rsidRPr="00343FC5" w:rsidRDefault="005F5BCD" w:rsidP="005F5BCD">
            <w:pPr>
              <w:pStyle w:val="TAL"/>
            </w:pPr>
          </w:p>
        </w:tc>
      </w:tr>
      <w:tr w:rsidR="005F5BCD" w:rsidRPr="00343FC5" w:rsidTr="00275865">
        <w:trPr>
          <w:cantSplit/>
          <w:jc w:val="center"/>
        </w:trPr>
        <w:tc>
          <w:tcPr>
            <w:tcW w:w="846" w:type="pct"/>
          </w:tcPr>
          <w:p w:rsidR="005F5BCD" w:rsidRPr="00343FC5" w:rsidRDefault="005F5BCD" w:rsidP="005F5BCD">
            <w:pPr>
              <w:pStyle w:val="TAL"/>
              <w:rPr>
                <w:b/>
                <w:lang w:bidi="ar-KW"/>
              </w:rPr>
            </w:pPr>
            <w:r w:rsidRPr="00343FC5">
              <w:rPr>
                <w:b/>
                <w:lang w:bidi="ar-KW"/>
              </w:rPr>
              <w:t>Step 5 (M)</w:t>
            </w:r>
          </w:p>
        </w:tc>
        <w:tc>
          <w:tcPr>
            <w:tcW w:w="3449" w:type="pct"/>
          </w:tcPr>
          <w:p w:rsidR="005F5BCD" w:rsidRPr="00343FC5" w:rsidRDefault="005F5BCD" w:rsidP="005F5BCD">
            <w:pPr>
              <w:rPr>
                <w:rFonts w:ascii="Arial" w:hAnsi="Arial" w:hint="eastAsia"/>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rsidR="005F5BCD" w:rsidRPr="00343FC5" w:rsidRDefault="005F5BCD" w:rsidP="005F5BCD">
            <w:pPr>
              <w:pStyle w:val="TAL"/>
            </w:pPr>
            <w:r w:rsidRPr="00343FC5">
              <w:t>NF configuration service</w:t>
            </w: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Exceptions</w:t>
            </w:r>
          </w:p>
        </w:tc>
        <w:tc>
          <w:tcPr>
            <w:tcW w:w="3449" w:type="pct"/>
          </w:tcPr>
          <w:p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Post-conditions</w:t>
            </w:r>
          </w:p>
        </w:tc>
        <w:tc>
          <w:tcPr>
            <w:tcW w:w="3449" w:type="pct"/>
          </w:tcPr>
          <w:p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rsidR="00356340" w:rsidRPr="00343FC5" w:rsidRDefault="00356340" w:rsidP="0088208A">
            <w:pPr>
              <w:pStyle w:val="TAL"/>
              <w:rPr>
                <w:lang w:bidi="ar-KW"/>
              </w:rPr>
            </w:pPr>
          </w:p>
        </w:tc>
      </w:tr>
    </w:tbl>
    <w:p w:rsidR="00356340" w:rsidRPr="00343FC5" w:rsidRDefault="00356340" w:rsidP="00356340"/>
    <w:p w:rsidR="00356340" w:rsidRPr="00343FC5" w:rsidRDefault="00356340" w:rsidP="00356340">
      <w:pPr>
        <w:pStyle w:val="Heading3"/>
        <w:tabs>
          <w:tab w:val="num" w:pos="720"/>
        </w:tabs>
        <w:ind w:left="720" w:hanging="720"/>
        <w:rPr>
          <w:rFonts w:hint="eastAsia"/>
          <w:lang w:eastAsia="zh-CN"/>
        </w:rPr>
      </w:pPr>
      <w:bookmarkStart w:id="176" w:name="_Toc19715504"/>
      <w:bookmarkStart w:id="177" w:name="_Toc51326702"/>
      <w:bookmarkStart w:id="178" w:name="_Toc51326819"/>
      <w:bookmarkStart w:id="179" w:name="_CR5_1_20"/>
      <w:bookmarkStart w:id="180" w:name="_Toc163037670"/>
      <w:bookmarkEnd w:id="179"/>
      <w:r w:rsidRPr="00343FC5">
        <w:rPr>
          <w:lang w:eastAsia="zh-CN"/>
        </w:rPr>
        <w:lastRenderedPageBreak/>
        <w:t>5.1.</w:t>
      </w:r>
      <w:r w:rsidR="005D13D8" w:rsidRPr="00343FC5">
        <w:rPr>
          <w:lang w:eastAsia="zh-CN"/>
        </w:rPr>
        <w:t>20</w:t>
      </w:r>
      <w:r w:rsidRPr="00343FC5">
        <w:rPr>
          <w:lang w:eastAsia="zh-CN"/>
        </w:rPr>
        <w:tab/>
        <w:t>Configuration of a 3GPP sub-network</w:t>
      </w:r>
      <w:bookmarkEnd w:id="176"/>
      <w:bookmarkEnd w:id="177"/>
      <w:bookmarkEnd w:id="178"/>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rsidTr="00275865">
        <w:trPr>
          <w:cantSplit/>
          <w:tblHeader/>
          <w:jc w:val="center"/>
        </w:trPr>
        <w:tc>
          <w:tcPr>
            <w:tcW w:w="846" w:type="pct"/>
            <w:shd w:val="clear" w:color="auto" w:fill="D9D9D9"/>
            <w:vAlign w:val="center"/>
          </w:tcPr>
          <w:p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rsidR="00356340" w:rsidRPr="00343FC5" w:rsidRDefault="00356340" w:rsidP="0088208A">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Actors and Roles</w:t>
            </w:r>
          </w:p>
        </w:tc>
        <w:tc>
          <w:tcPr>
            <w:tcW w:w="3449" w:type="pct"/>
          </w:tcPr>
          <w:p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rsidR="008B646B" w:rsidRPr="00343FC5" w:rsidRDefault="008B646B" w:rsidP="008B646B">
            <w:pPr>
              <w:pStyle w:val="TAL"/>
              <w:rPr>
                <w:rFonts w:hint="eastAsia"/>
                <w:lang w:eastAsia="zh-CN"/>
              </w:rPr>
            </w:pPr>
          </w:p>
        </w:tc>
        <w:tc>
          <w:tcPr>
            <w:tcW w:w="705" w:type="pct"/>
          </w:tcPr>
          <w:p w:rsidR="008B646B" w:rsidRPr="00343FC5" w:rsidRDefault="008B646B" w:rsidP="008B646B">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Telecom resources</w:t>
            </w:r>
          </w:p>
        </w:tc>
        <w:tc>
          <w:tcPr>
            <w:tcW w:w="3449" w:type="pct"/>
          </w:tcPr>
          <w:p w:rsidR="008B646B" w:rsidRPr="00E84678" w:rsidRDefault="008B646B" w:rsidP="008B646B">
            <w:pPr>
              <w:pStyle w:val="TAL"/>
              <w:rPr>
                <w:lang w:eastAsia="zh-CN"/>
              </w:rPr>
            </w:pPr>
            <w:r w:rsidRPr="00E84678">
              <w:rPr>
                <w:lang w:eastAsia="zh-CN"/>
              </w:rPr>
              <w:t>3GPP network;</w:t>
            </w:r>
          </w:p>
          <w:p w:rsidR="008B646B" w:rsidRPr="00E84678" w:rsidRDefault="008B646B" w:rsidP="008B646B">
            <w:pPr>
              <w:pStyle w:val="TAL"/>
              <w:rPr>
                <w:lang w:eastAsia="zh-CN"/>
              </w:rPr>
            </w:pPr>
            <w:r w:rsidRPr="00E84678">
              <w:rPr>
                <w:lang w:eastAsia="zh-CN"/>
              </w:rPr>
              <w:t>3GPP NFs;</w:t>
            </w:r>
          </w:p>
          <w:p w:rsidR="008B646B" w:rsidRPr="00E84678" w:rsidRDefault="008B646B" w:rsidP="008B646B">
            <w:pPr>
              <w:pStyle w:val="TAL"/>
              <w:rPr>
                <w:lang w:eastAsia="zh-CN"/>
              </w:rPr>
            </w:pPr>
            <w:r w:rsidRPr="00E84678">
              <w:rPr>
                <w:lang w:eastAsia="zh-CN"/>
              </w:rPr>
              <w:t>ETSI NFG MANO system;</w:t>
            </w:r>
          </w:p>
          <w:p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rsidR="008B646B" w:rsidRPr="00343FC5" w:rsidRDefault="008B646B" w:rsidP="008B646B">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Assumptions</w:t>
            </w:r>
          </w:p>
        </w:tc>
        <w:tc>
          <w:tcPr>
            <w:tcW w:w="3449" w:type="pct"/>
          </w:tcPr>
          <w:p w:rsidR="008B646B" w:rsidRPr="00E84678" w:rsidRDefault="008B646B" w:rsidP="008B646B">
            <w:pPr>
              <w:pStyle w:val="TAL"/>
              <w:rPr>
                <w:lang w:eastAsia="zh-CN"/>
              </w:rPr>
            </w:pPr>
            <w:r w:rsidRPr="00E84678">
              <w:rPr>
                <w:rFonts w:hint="eastAsia"/>
                <w:lang w:eastAsia="zh-CN"/>
              </w:rPr>
              <w:t>N/A</w:t>
            </w:r>
          </w:p>
          <w:p w:rsidR="008B646B" w:rsidRPr="00343FC5" w:rsidRDefault="008B646B" w:rsidP="008B646B">
            <w:pPr>
              <w:pStyle w:val="TAL"/>
              <w:rPr>
                <w:rFonts w:hint="eastAsia"/>
                <w:lang w:eastAsia="zh-CN"/>
              </w:rPr>
            </w:pPr>
          </w:p>
        </w:tc>
        <w:tc>
          <w:tcPr>
            <w:tcW w:w="705" w:type="pct"/>
          </w:tcPr>
          <w:p w:rsidR="008B646B" w:rsidRPr="00343FC5" w:rsidRDefault="008B646B" w:rsidP="008B646B">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Pre-conditions</w:t>
            </w:r>
          </w:p>
        </w:tc>
        <w:tc>
          <w:tcPr>
            <w:tcW w:w="3449" w:type="pct"/>
          </w:tcPr>
          <w:p w:rsidR="008B646B" w:rsidRPr="00E84678" w:rsidRDefault="008B646B" w:rsidP="008B646B">
            <w:pPr>
              <w:pStyle w:val="TAL"/>
              <w:rPr>
                <w:lang w:eastAsia="zh-CN"/>
              </w:rPr>
            </w:pPr>
            <w:r w:rsidRPr="00E84678">
              <w:rPr>
                <w:lang w:eastAsia="zh-CN"/>
              </w:rPr>
              <w:t>The 3GPP sub-network has been created;</w:t>
            </w:r>
          </w:p>
          <w:p w:rsidR="008B646B" w:rsidRPr="00343FC5" w:rsidRDefault="008B646B" w:rsidP="008B646B">
            <w:pPr>
              <w:pStyle w:val="TAL"/>
              <w:rPr>
                <w:rFonts w:hint="eastAsia"/>
                <w:lang w:eastAsia="zh-CN"/>
              </w:rPr>
            </w:pPr>
            <w:r w:rsidRPr="00E84678">
              <w:rPr>
                <w:lang w:eastAsia="zh-CN"/>
              </w:rPr>
              <w:t>The MOI(s) related to the sub-network has been created.</w:t>
            </w:r>
          </w:p>
        </w:tc>
        <w:tc>
          <w:tcPr>
            <w:tcW w:w="705" w:type="pct"/>
          </w:tcPr>
          <w:p w:rsidR="008B646B" w:rsidRPr="00343FC5" w:rsidRDefault="008B646B" w:rsidP="008B646B">
            <w:pPr>
              <w:pStyle w:val="TAL"/>
              <w:rPr>
                <w:lang w:eastAsia="zh-CN"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 xml:space="preserve">Begins when </w:t>
            </w:r>
          </w:p>
        </w:tc>
        <w:tc>
          <w:tcPr>
            <w:tcW w:w="3449" w:type="pct"/>
          </w:tcPr>
          <w:p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rsidR="008B646B" w:rsidRPr="00343FC5" w:rsidRDefault="008B646B" w:rsidP="008B646B">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rFonts w:hint="eastAsia"/>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rsidR="008B646B" w:rsidRPr="00343FC5" w:rsidRDefault="008B646B" w:rsidP="008B646B">
            <w:pPr>
              <w:pStyle w:val="TAL"/>
              <w:rPr>
                <w:rFonts w:hint="eastAsia"/>
                <w:lang w:eastAsia="zh-CN"/>
              </w:rPr>
            </w:pPr>
            <w:r w:rsidRPr="00E84678">
              <w:rPr>
                <w:lang w:eastAsia="zh-CN"/>
              </w:rPr>
              <w:t>The authorized consumer requests to configure a 3GPP sub-network.</w:t>
            </w:r>
          </w:p>
        </w:tc>
        <w:tc>
          <w:tcPr>
            <w:tcW w:w="705" w:type="pct"/>
          </w:tcPr>
          <w:p w:rsidR="008B646B" w:rsidRPr="00343FC5" w:rsidRDefault="008B646B" w:rsidP="008B646B">
            <w:pPr>
              <w:pStyle w:val="TAL"/>
              <w:rPr>
                <w:lang w:bidi="ar-KW"/>
              </w:rPr>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2 (M)</w:t>
            </w:r>
          </w:p>
        </w:tc>
        <w:tc>
          <w:tcPr>
            <w:tcW w:w="3449" w:type="pct"/>
          </w:tcPr>
          <w:p w:rsidR="008B646B" w:rsidRPr="00343FC5" w:rsidRDefault="008B646B" w:rsidP="008B646B">
            <w:pPr>
              <w:pStyle w:val="TAL"/>
              <w:rPr>
                <w:rFonts w:hint="eastAsia"/>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rsidR="008B646B" w:rsidRPr="00343FC5" w:rsidRDefault="008B646B" w:rsidP="008B646B">
            <w:pPr>
              <w:pStyle w:val="TAL"/>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3 (O)</w:t>
            </w:r>
          </w:p>
        </w:tc>
        <w:tc>
          <w:tcPr>
            <w:tcW w:w="3449" w:type="pct"/>
          </w:tcPr>
          <w:p w:rsidR="008B646B" w:rsidRPr="00343FC5" w:rsidRDefault="008B646B" w:rsidP="008B646B">
            <w:pPr>
              <w:rPr>
                <w:rFonts w:ascii="Arial" w:hAnsi="Arial" w:hint="eastAsia"/>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rsidR="008B646B" w:rsidRPr="00343FC5" w:rsidRDefault="008B646B" w:rsidP="008B646B">
            <w:pPr>
              <w:pStyle w:val="TAL"/>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4 (O)</w:t>
            </w:r>
          </w:p>
        </w:tc>
        <w:tc>
          <w:tcPr>
            <w:tcW w:w="3449" w:type="pct"/>
          </w:tcPr>
          <w:p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rsidR="008B646B" w:rsidRPr="00343FC5" w:rsidRDefault="008B646B" w:rsidP="008B646B">
            <w:pPr>
              <w:pStyle w:val="TAL"/>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5 (O)</w:t>
            </w:r>
          </w:p>
        </w:tc>
        <w:tc>
          <w:tcPr>
            <w:tcW w:w="3449" w:type="pct"/>
          </w:tcPr>
          <w:p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rsidR="008B646B" w:rsidRPr="00343FC5" w:rsidRDefault="008B646B" w:rsidP="008B646B">
            <w:pPr>
              <w:pStyle w:val="TAL"/>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6 (M)</w:t>
            </w:r>
          </w:p>
        </w:tc>
        <w:tc>
          <w:tcPr>
            <w:tcW w:w="3449" w:type="pct"/>
          </w:tcPr>
          <w:p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rsidR="008B646B" w:rsidRPr="00343FC5" w:rsidRDefault="008B646B" w:rsidP="008B646B">
            <w:pPr>
              <w:pStyle w:val="TAL"/>
            </w:pPr>
            <w:r w:rsidRPr="00343FC5">
              <w:t>NF configuration service</w:t>
            </w: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7 (M)</w:t>
            </w:r>
          </w:p>
        </w:tc>
        <w:tc>
          <w:tcPr>
            <w:tcW w:w="3449" w:type="pct"/>
          </w:tcPr>
          <w:p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rsidR="008B646B" w:rsidRPr="00343FC5" w:rsidRDefault="008B646B" w:rsidP="008B646B">
            <w:pPr>
              <w:pStyle w:val="TAL"/>
            </w:pPr>
          </w:p>
        </w:tc>
      </w:tr>
      <w:tr w:rsidR="008B646B" w:rsidRPr="00343FC5" w:rsidTr="00275865">
        <w:trPr>
          <w:cantSplit/>
          <w:jc w:val="center"/>
        </w:trPr>
        <w:tc>
          <w:tcPr>
            <w:tcW w:w="846" w:type="pct"/>
          </w:tcPr>
          <w:p w:rsidR="008B646B" w:rsidRPr="00343FC5" w:rsidRDefault="008B646B" w:rsidP="008B646B">
            <w:pPr>
              <w:pStyle w:val="TAL"/>
              <w:rPr>
                <w:b/>
                <w:lang w:bidi="ar-KW"/>
              </w:rPr>
            </w:pPr>
            <w:r w:rsidRPr="00343FC5">
              <w:rPr>
                <w:b/>
                <w:lang w:bidi="ar-KW"/>
              </w:rPr>
              <w:t>Step 8 (M)</w:t>
            </w:r>
          </w:p>
        </w:tc>
        <w:tc>
          <w:tcPr>
            <w:tcW w:w="3449" w:type="pct"/>
          </w:tcPr>
          <w:p w:rsidR="008B646B" w:rsidRPr="00343FC5" w:rsidRDefault="008B646B" w:rsidP="008B646B">
            <w:pPr>
              <w:rPr>
                <w:rFonts w:ascii="Arial" w:hAnsi="Arial" w:hint="eastAsia"/>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rsidR="008B646B" w:rsidRPr="00343FC5" w:rsidRDefault="008B646B" w:rsidP="008B646B">
            <w:pPr>
              <w:pStyle w:val="TAL"/>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Exceptions</w:t>
            </w:r>
          </w:p>
        </w:tc>
        <w:tc>
          <w:tcPr>
            <w:tcW w:w="3449" w:type="pct"/>
          </w:tcPr>
          <w:p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Post-conditions</w:t>
            </w:r>
          </w:p>
        </w:tc>
        <w:tc>
          <w:tcPr>
            <w:tcW w:w="3449" w:type="pct"/>
          </w:tcPr>
          <w:p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rsidR="00356340" w:rsidRPr="00343FC5" w:rsidRDefault="00356340" w:rsidP="0088208A">
            <w:pPr>
              <w:pStyle w:val="TAL"/>
              <w:rPr>
                <w:lang w:bidi="ar-KW"/>
              </w:rPr>
            </w:pPr>
          </w:p>
        </w:tc>
      </w:tr>
      <w:tr w:rsidR="00356340" w:rsidRPr="00343FC5" w:rsidTr="00275865">
        <w:trPr>
          <w:cantSplit/>
          <w:jc w:val="center"/>
        </w:trPr>
        <w:tc>
          <w:tcPr>
            <w:tcW w:w="846" w:type="pct"/>
          </w:tcPr>
          <w:p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rsidR="00356340" w:rsidRPr="00343FC5" w:rsidRDefault="00356340" w:rsidP="0088208A">
            <w:pPr>
              <w:pStyle w:val="TAL"/>
              <w:rPr>
                <w:lang w:bidi="ar-KW"/>
              </w:rPr>
            </w:pPr>
          </w:p>
        </w:tc>
      </w:tr>
    </w:tbl>
    <w:p w:rsidR="00131055" w:rsidRPr="00343FC5" w:rsidRDefault="00131055" w:rsidP="00AF1585"/>
    <w:p w:rsidR="005D13D8" w:rsidRPr="00343FC5" w:rsidRDefault="005D13D8" w:rsidP="005D13D8">
      <w:pPr>
        <w:pStyle w:val="Heading3"/>
        <w:tabs>
          <w:tab w:val="left" w:pos="1140"/>
        </w:tabs>
      </w:pPr>
      <w:bookmarkStart w:id="181" w:name="_Toc19715505"/>
      <w:bookmarkStart w:id="182" w:name="_Toc51326703"/>
      <w:bookmarkStart w:id="183" w:name="_Toc51326820"/>
      <w:bookmarkStart w:id="184" w:name="_CR5_1_21"/>
      <w:bookmarkStart w:id="185" w:name="_Toc163037671"/>
      <w:bookmarkEnd w:id="184"/>
      <w:r w:rsidRPr="00343FC5">
        <w:lastRenderedPageBreak/>
        <w:t>5.1.21</w:t>
      </w:r>
      <w:r w:rsidRPr="00343FC5">
        <w:tab/>
        <w:t>Network slice subnet feasibility check</w:t>
      </w:r>
      <w:bookmarkEnd w:id="181"/>
      <w:bookmarkEnd w:id="182"/>
      <w:bookmarkEnd w:id="183"/>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rsidTr="00275865">
        <w:trPr>
          <w:cantSplit/>
          <w:tblHeader/>
          <w:jc w:val="center"/>
        </w:trPr>
        <w:tc>
          <w:tcPr>
            <w:tcW w:w="846" w:type="pct"/>
            <w:shd w:val="clear" w:color="auto" w:fill="D9D9D9"/>
            <w:vAlign w:val="center"/>
          </w:tcPr>
          <w:p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rsidTr="00275865">
        <w:trPr>
          <w:cantSplit/>
          <w:jc w:val="center"/>
        </w:trPr>
        <w:tc>
          <w:tcPr>
            <w:tcW w:w="846" w:type="pct"/>
          </w:tcPr>
          <w:p w:rsidR="005D13D8" w:rsidRPr="00343FC5" w:rsidRDefault="005D13D8" w:rsidP="005D13D8">
            <w:pPr>
              <w:pStyle w:val="TAL"/>
              <w:rPr>
                <w:rFonts w:cs="Arial"/>
                <w:b/>
                <w:lang w:eastAsia="zh-CN"/>
              </w:rPr>
            </w:pPr>
            <w:r w:rsidRPr="00343FC5">
              <w:rPr>
                <w:rFonts w:cs="Arial"/>
                <w:b/>
                <w:lang w:eastAsia="zh-CN"/>
              </w:rPr>
              <w:t>Goal</w:t>
            </w:r>
          </w:p>
        </w:tc>
        <w:tc>
          <w:tcPr>
            <w:tcW w:w="3449" w:type="pct"/>
          </w:tcPr>
          <w:p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Assumptions</w:t>
            </w:r>
          </w:p>
        </w:tc>
        <w:tc>
          <w:tcPr>
            <w:tcW w:w="3449" w:type="pct"/>
          </w:tcPr>
          <w:p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Pre-conditions</w:t>
            </w:r>
          </w:p>
        </w:tc>
        <w:tc>
          <w:tcPr>
            <w:tcW w:w="3449" w:type="pct"/>
          </w:tcPr>
          <w:p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rsidR="005D13D8" w:rsidRPr="00343FC5" w:rsidRDefault="005D13D8" w:rsidP="00D26559">
            <w:pPr>
              <w:pStyle w:val="TAL"/>
              <w:rPr>
                <w:rFonts w:cs="Arial"/>
                <w:lang w:eastAsia="zh-CN"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rsidR="005D13D8" w:rsidRPr="00343FC5" w:rsidRDefault="005D13D8" w:rsidP="00D26559">
            <w:pPr>
              <w:rPr>
                <w:rFonts w:ascii="Arial" w:hAnsi="Arial" w:cs="Arial"/>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rsidR="005D13D8" w:rsidRPr="00343FC5" w:rsidRDefault="005D13D8" w:rsidP="00D26559">
            <w:pPr>
              <w:rPr>
                <w:rFonts w:ascii="Arial" w:hAnsi="Arial" w:cs="Arial"/>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rsidR="005D13D8" w:rsidRPr="00343FC5" w:rsidRDefault="005D13D8" w:rsidP="00D26559">
            <w:pPr>
              <w:rPr>
                <w:rFonts w:ascii="Arial" w:hAnsi="Arial" w:cs="Arial"/>
              </w:rPr>
            </w:pPr>
          </w:p>
        </w:tc>
      </w:tr>
      <w:tr w:rsidR="005D13D8" w:rsidRPr="00343FC5" w:rsidTr="00275865">
        <w:trPr>
          <w:cantSplit/>
          <w:jc w:val="center"/>
        </w:trPr>
        <w:tc>
          <w:tcPr>
            <w:tcW w:w="846" w:type="pct"/>
          </w:tcPr>
          <w:p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rsidR="005D13D8" w:rsidRPr="00343FC5" w:rsidRDefault="005D13D8" w:rsidP="00D26559">
            <w:pPr>
              <w:pStyle w:val="TAL"/>
              <w:rPr>
                <w:rFonts w:cs="Arial"/>
                <w:lang w:eastAsia="zh-CN"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rsidR="005D13D8" w:rsidRPr="00343FC5" w:rsidRDefault="005D13D8" w:rsidP="00D26559">
            <w:pPr>
              <w:pStyle w:val="TAL"/>
              <w:rPr>
                <w:rFonts w:cs="Arial"/>
                <w:lang w:eastAsia="zh-CN"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Post-conditions</w:t>
            </w:r>
          </w:p>
        </w:tc>
        <w:tc>
          <w:tcPr>
            <w:tcW w:w="3449" w:type="pct"/>
          </w:tcPr>
          <w:p w:rsidR="005D13D8" w:rsidRPr="00343FC5" w:rsidRDefault="005D13D8" w:rsidP="00D26559">
            <w:pPr>
              <w:pStyle w:val="TAL"/>
              <w:rPr>
                <w:rFonts w:cs="Arial"/>
                <w:lang w:eastAsia="zh-CN"/>
              </w:rPr>
            </w:pPr>
            <w:r w:rsidRPr="00343FC5">
              <w:rPr>
                <w:rFonts w:cs="Arial"/>
                <w:lang w:eastAsia="zh-CN"/>
              </w:rPr>
              <w:t>N/A</w:t>
            </w:r>
          </w:p>
        </w:tc>
        <w:tc>
          <w:tcPr>
            <w:tcW w:w="705" w:type="pct"/>
          </w:tcPr>
          <w:p w:rsidR="005D13D8" w:rsidRPr="00343FC5" w:rsidRDefault="005D13D8" w:rsidP="00D26559">
            <w:pPr>
              <w:pStyle w:val="TAL"/>
              <w:rPr>
                <w:rFonts w:cs="Arial"/>
                <w:lang w:bidi="ar-KW"/>
              </w:rPr>
            </w:pPr>
          </w:p>
        </w:tc>
      </w:tr>
      <w:tr w:rsidR="005D13D8" w:rsidRPr="00343FC5" w:rsidTr="00275865">
        <w:trPr>
          <w:cantSplit/>
          <w:jc w:val="center"/>
        </w:trPr>
        <w:tc>
          <w:tcPr>
            <w:tcW w:w="846" w:type="pct"/>
          </w:tcPr>
          <w:p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rsidR="005D13D8" w:rsidRPr="00343FC5" w:rsidRDefault="005D13D8" w:rsidP="00D26559">
            <w:pPr>
              <w:pStyle w:val="TAL"/>
              <w:rPr>
                <w:lang w:bidi="ar-KW"/>
              </w:rPr>
            </w:pPr>
          </w:p>
        </w:tc>
        <w:tc>
          <w:tcPr>
            <w:tcW w:w="705" w:type="pct"/>
          </w:tcPr>
          <w:p w:rsidR="005D13D8" w:rsidRPr="00343FC5" w:rsidRDefault="005D13D8" w:rsidP="00D26559">
            <w:pPr>
              <w:pStyle w:val="TAL"/>
              <w:rPr>
                <w:rFonts w:cs="Arial"/>
                <w:lang w:bidi="ar-KW"/>
              </w:rPr>
            </w:pPr>
          </w:p>
        </w:tc>
      </w:tr>
    </w:tbl>
    <w:p w:rsidR="005D13D8" w:rsidRPr="00343FC5" w:rsidRDefault="005D13D8" w:rsidP="00AF1585"/>
    <w:p w:rsidR="00D52EEA" w:rsidRPr="00343FC5" w:rsidRDefault="00D52EEA" w:rsidP="008F5B6F">
      <w:pPr>
        <w:pStyle w:val="Heading3"/>
        <w:tabs>
          <w:tab w:val="left" w:pos="1140"/>
        </w:tabs>
        <w:rPr>
          <w:lang w:eastAsia="zh-CN"/>
        </w:rPr>
      </w:pPr>
      <w:bookmarkStart w:id="186" w:name="_Toc19715506"/>
      <w:bookmarkStart w:id="187" w:name="_Toc51326704"/>
      <w:bookmarkStart w:id="188" w:name="_Toc51326821"/>
      <w:bookmarkStart w:id="189" w:name="_CR5_1_22"/>
      <w:bookmarkStart w:id="190" w:name="_Toc163037672"/>
      <w:bookmarkEnd w:id="189"/>
      <w:r w:rsidRPr="00343FC5">
        <w:rPr>
          <w:rFonts w:hint="eastAsia"/>
          <w:lang w:eastAsia="zh-CN"/>
        </w:rPr>
        <w:lastRenderedPageBreak/>
        <w:t>5.1.</w:t>
      </w:r>
      <w:r w:rsidRPr="00343FC5">
        <w:rPr>
          <w:lang w:eastAsia="zh-CN"/>
        </w:rPr>
        <w:t>22</w:t>
      </w:r>
      <w:r w:rsidRPr="00343FC5">
        <w:rPr>
          <w:rFonts w:hint="eastAsia"/>
          <w:lang w:eastAsia="zh-CN"/>
        </w:rPr>
        <w:tab/>
      </w:r>
      <w:bookmarkEnd w:id="186"/>
      <w:bookmarkEnd w:id="187"/>
      <w:bookmarkEnd w:id="188"/>
      <w:r w:rsidR="00680CDF">
        <w:rPr>
          <w:lang w:eastAsia="zh-CN"/>
        </w:rPr>
        <w:t>Void</w:t>
      </w:r>
      <w:bookmarkEnd w:id="190"/>
    </w:p>
    <w:p w:rsidR="00972318" w:rsidRPr="00343FC5" w:rsidRDefault="00972318" w:rsidP="00972318">
      <w:pPr>
        <w:pStyle w:val="Heading3"/>
        <w:tabs>
          <w:tab w:val="left" w:pos="1140"/>
        </w:tabs>
        <w:rPr>
          <w:lang w:eastAsia="zh-CN"/>
        </w:rPr>
      </w:pPr>
      <w:bookmarkStart w:id="191" w:name="_Toc19715507"/>
      <w:bookmarkStart w:id="192" w:name="_Toc51326705"/>
      <w:bookmarkStart w:id="193" w:name="_Toc51326822"/>
      <w:bookmarkStart w:id="194" w:name="_CR5_1_23"/>
      <w:bookmarkStart w:id="195" w:name="_Toc163037673"/>
      <w:bookmarkEnd w:id="194"/>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1"/>
      <w:bookmarkEnd w:id="192"/>
      <w:bookmarkEnd w:id="193"/>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rsidTr="00C71982">
        <w:trPr>
          <w:cantSplit/>
          <w:tblHeader/>
          <w:jc w:val="center"/>
        </w:trPr>
        <w:tc>
          <w:tcPr>
            <w:tcW w:w="846" w:type="pct"/>
            <w:shd w:val="clear" w:color="auto" w:fill="D9D9D9"/>
            <w:vAlign w:val="center"/>
          </w:tcPr>
          <w:p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rsidTr="00C71982">
        <w:trPr>
          <w:cantSplit/>
          <w:jc w:val="center"/>
        </w:trPr>
        <w:tc>
          <w:tcPr>
            <w:tcW w:w="846" w:type="pct"/>
          </w:tcPr>
          <w:p w:rsidR="00972318" w:rsidRPr="00343FC5" w:rsidRDefault="00972318" w:rsidP="00C71982">
            <w:pPr>
              <w:pStyle w:val="TAL"/>
              <w:rPr>
                <w:b/>
                <w:lang w:bidi="ar-KW"/>
              </w:rPr>
            </w:pPr>
            <w:r w:rsidRPr="00343FC5">
              <w:rPr>
                <w:b/>
                <w:lang w:bidi="ar-KW"/>
              </w:rPr>
              <w:t xml:space="preserve">Goal </w:t>
            </w:r>
          </w:p>
        </w:tc>
        <w:tc>
          <w:tcPr>
            <w:tcW w:w="3449" w:type="pct"/>
          </w:tcPr>
          <w:p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rsidR="00972318" w:rsidRPr="00343FC5" w:rsidRDefault="00972318" w:rsidP="00C71982">
            <w:pPr>
              <w:pStyle w:val="TAL"/>
              <w:rPr>
                <w:lang w:bidi="ar-KW"/>
              </w:rPr>
            </w:pPr>
          </w:p>
        </w:tc>
      </w:tr>
      <w:tr w:rsidR="00123E05" w:rsidRPr="00343FC5" w:rsidTr="00C71982">
        <w:trPr>
          <w:cantSplit/>
          <w:jc w:val="center"/>
        </w:trPr>
        <w:tc>
          <w:tcPr>
            <w:tcW w:w="846" w:type="pct"/>
          </w:tcPr>
          <w:p w:rsidR="00123E05" w:rsidRPr="00343FC5" w:rsidRDefault="00123E05" w:rsidP="00123E05">
            <w:pPr>
              <w:pStyle w:val="TAL"/>
              <w:rPr>
                <w:b/>
                <w:lang w:bidi="ar-KW"/>
              </w:rPr>
            </w:pPr>
            <w:r w:rsidRPr="00343FC5">
              <w:rPr>
                <w:b/>
                <w:lang w:bidi="ar-KW"/>
              </w:rPr>
              <w:t>Actors and Roles</w:t>
            </w:r>
          </w:p>
        </w:tc>
        <w:tc>
          <w:tcPr>
            <w:tcW w:w="3449" w:type="pct"/>
          </w:tcPr>
          <w:p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rsidR="00123E05" w:rsidRPr="00343FC5" w:rsidRDefault="00123E05" w:rsidP="00123E05">
            <w:pPr>
              <w:pStyle w:val="TAL"/>
              <w:rPr>
                <w:lang w:bidi="ar-KW"/>
              </w:rPr>
            </w:pPr>
          </w:p>
        </w:tc>
      </w:tr>
      <w:tr w:rsidR="00123E05" w:rsidRPr="00343FC5" w:rsidTr="00C71982">
        <w:trPr>
          <w:cantSplit/>
          <w:jc w:val="center"/>
        </w:trPr>
        <w:tc>
          <w:tcPr>
            <w:tcW w:w="846" w:type="pct"/>
          </w:tcPr>
          <w:p w:rsidR="00123E05" w:rsidRPr="00343FC5" w:rsidRDefault="00123E05" w:rsidP="00123E05">
            <w:pPr>
              <w:pStyle w:val="TAL"/>
              <w:rPr>
                <w:b/>
                <w:lang w:bidi="ar-KW"/>
              </w:rPr>
            </w:pPr>
            <w:r w:rsidRPr="00343FC5">
              <w:rPr>
                <w:b/>
                <w:lang w:bidi="ar-KW"/>
              </w:rPr>
              <w:t>Telecom resources</w:t>
            </w:r>
          </w:p>
        </w:tc>
        <w:tc>
          <w:tcPr>
            <w:tcW w:w="3449" w:type="pct"/>
          </w:tcPr>
          <w:p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rsidR="00123E05" w:rsidRPr="00343FC5" w:rsidRDefault="00123E05" w:rsidP="00123E05">
            <w:pPr>
              <w:pStyle w:val="TAL"/>
              <w:rPr>
                <w:lang w:bidi="ar-KW"/>
              </w:rPr>
            </w:pPr>
          </w:p>
        </w:tc>
      </w:tr>
      <w:tr w:rsidR="00123E05" w:rsidRPr="00343FC5" w:rsidTr="00C71982">
        <w:trPr>
          <w:cantSplit/>
          <w:jc w:val="center"/>
        </w:trPr>
        <w:tc>
          <w:tcPr>
            <w:tcW w:w="846" w:type="pct"/>
          </w:tcPr>
          <w:p w:rsidR="00123E05" w:rsidRPr="00343FC5" w:rsidRDefault="00123E05" w:rsidP="00123E05">
            <w:pPr>
              <w:pStyle w:val="TAL"/>
              <w:rPr>
                <w:b/>
                <w:lang w:bidi="ar-KW"/>
              </w:rPr>
            </w:pPr>
            <w:r w:rsidRPr="00343FC5">
              <w:rPr>
                <w:b/>
                <w:lang w:bidi="ar-KW"/>
              </w:rPr>
              <w:t>Assumptions</w:t>
            </w:r>
          </w:p>
        </w:tc>
        <w:tc>
          <w:tcPr>
            <w:tcW w:w="3449" w:type="pct"/>
          </w:tcPr>
          <w:p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rsidR="00123E05" w:rsidRPr="00343FC5" w:rsidRDefault="00123E05" w:rsidP="00123E05">
            <w:pPr>
              <w:pStyle w:val="TAL"/>
              <w:rPr>
                <w:lang w:bidi="ar-KW"/>
              </w:rPr>
            </w:pPr>
          </w:p>
        </w:tc>
      </w:tr>
      <w:tr w:rsidR="00123E05" w:rsidRPr="00343FC5" w:rsidTr="00C71982">
        <w:trPr>
          <w:cantSplit/>
          <w:jc w:val="center"/>
        </w:trPr>
        <w:tc>
          <w:tcPr>
            <w:tcW w:w="846" w:type="pct"/>
          </w:tcPr>
          <w:p w:rsidR="00123E05" w:rsidRPr="00343FC5" w:rsidRDefault="00123E05" w:rsidP="00123E05">
            <w:pPr>
              <w:pStyle w:val="TAL"/>
              <w:rPr>
                <w:b/>
                <w:lang w:bidi="ar-KW"/>
              </w:rPr>
            </w:pPr>
            <w:r w:rsidRPr="00343FC5">
              <w:rPr>
                <w:b/>
                <w:lang w:bidi="ar-KW"/>
              </w:rPr>
              <w:t>Pre-conditions</w:t>
            </w:r>
          </w:p>
        </w:tc>
        <w:tc>
          <w:tcPr>
            <w:tcW w:w="3449" w:type="pct"/>
          </w:tcPr>
          <w:p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rsidR="00123E05" w:rsidRPr="00343FC5" w:rsidRDefault="00123E05" w:rsidP="00123E05">
            <w:pPr>
              <w:pStyle w:val="TAL"/>
              <w:rPr>
                <w:lang w:eastAsia="zh-CN" w:bidi="ar-KW"/>
              </w:rPr>
            </w:pPr>
          </w:p>
        </w:tc>
      </w:tr>
      <w:tr w:rsidR="00123E05" w:rsidRPr="00343FC5" w:rsidTr="00C71982">
        <w:trPr>
          <w:cantSplit/>
          <w:jc w:val="center"/>
        </w:trPr>
        <w:tc>
          <w:tcPr>
            <w:tcW w:w="846" w:type="pct"/>
          </w:tcPr>
          <w:p w:rsidR="00123E05" w:rsidRPr="00343FC5" w:rsidRDefault="00123E05" w:rsidP="00123E05">
            <w:pPr>
              <w:pStyle w:val="TAL"/>
              <w:rPr>
                <w:b/>
                <w:lang w:bidi="ar-KW"/>
              </w:rPr>
            </w:pPr>
            <w:r w:rsidRPr="00343FC5">
              <w:rPr>
                <w:b/>
                <w:lang w:bidi="ar-KW"/>
              </w:rPr>
              <w:t xml:space="preserve">Begins when </w:t>
            </w:r>
          </w:p>
        </w:tc>
        <w:tc>
          <w:tcPr>
            <w:tcW w:w="3449" w:type="pct"/>
          </w:tcPr>
          <w:p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rsidR="00123E05" w:rsidRPr="00343FC5" w:rsidRDefault="00123E05" w:rsidP="00123E05">
            <w:pPr>
              <w:pStyle w:val="TAL"/>
              <w:rPr>
                <w:lang w:bidi="ar-KW"/>
              </w:rPr>
            </w:pPr>
          </w:p>
        </w:tc>
      </w:tr>
      <w:tr w:rsidR="00123E05" w:rsidRPr="00343FC5" w:rsidTr="00C71982">
        <w:trPr>
          <w:cantSplit/>
          <w:jc w:val="center"/>
        </w:trPr>
        <w:tc>
          <w:tcPr>
            <w:tcW w:w="846" w:type="pct"/>
          </w:tcPr>
          <w:p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rsidTr="00C71982">
        <w:trPr>
          <w:cantSplit/>
          <w:jc w:val="center"/>
        </w:trPr>
        <w:tc>
          <w:tcPr>
            <w:tcW w:w="846" w:type="pct"/>
          </w:tcPr>
          <w:p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rsidR="00123E05" w:rsidRPr="00343FC5" w:rsidRDefault="00123E05" w:rsidP="00123E05">
            <w:pPr>
              <w:pStyle w:val="TAL"/>
              <w:rPr>
                <w:lang w:bidi="ar-KW"/>
              </w:rPr>
            </w:pPr>
          </w:p>
        </w:tc>
      </w:tr>
      <w:tr w:rsidR="00972318" w:rsidRPr="00343FC5" w:rsidTr="00C71982">
        <w:trPr>
          <w:cantSplit/>
          <w:jc w:val="center"/>
        </w:trPr>
        <w:tc>
          <w:tcPr>
            <w:tcW w:w="846" w:type="pct"/>
          </w:tcPr>
          <w:p w:rsidR="00972318" w:rsidRPr="00343FC5" w:rsidRDefault="00972318" w:rsidP="00C71982">
            <w:pPr>
              <w:pStyle w:val="TAL"/>
              <w:rPr>
                <w:b/>
                <w:lang w:eastAsia="zh-CN" w:bidi="ar-KW"/>
              </w:rPr>
            </w:pPr>
            <w:r w:rsidRPr="00343FC5">
              <w:rPr>
                <w:b/>
                <w:lang w:bidi="ar-KW"/>
              </w:rPr>
              <w:t xml:space="preserve">Ends when </w:t>
            </w:r>
          </w:p>
        </w:tc>
        <w:tc>
          <w:tcPr>
            <w:tcW w:w="3449" w:type="pct"/>
          </w:tcPr>
          <w:p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rsidR="00972318" w:rsidRPr="00343FC5" w:rsidRDefault="00972318" w:rsidP="00C71982">
            <w:pPr>
              <w:pStyle w:val="TAL"/>
              <w:rPr>
                <w:lang w:bidi="ar-KW"/>
              </w:rPr>
            </w:pPr>
          </w:p>
        </w:tc>
      </w:tr>
      <w:tr w:rsidR="00972318" w:rsidRPr="00343FC5" w:rsidTr="00C71982">
        <w:trPr>
          <w:cantSplit/>
          <w:jc w:val="center"/>
        </w:trPr>
        <w:tc>
          <w:tcPr>
            <w:tcW w:w="846" w:type="pct"/>
          </w:tcPr>
          <w:p w:rsidR="00972318" w:rsidRPr="00343FC5" w:rsidRDefault="00972318" w:rsidP="00C71982">
            <w:pPr>
              <w:pStyle w:val="TAL"/>
              <w:rPr>
                <w:b/>
                <w:lang w:bidi="ar-KW"/>
              </w:rPr>
            </w:pPr>
            <w:r w:rsidRPr="00343FC5">
              <w:rPr>
                <w:b/>
                <w:lang w:bidi="ar-KW"/>
              </w:rPr>
              <w:t>Exceptions</w:t>
            </w:r>
          </w:p>
        </w:tc>
        <w:tc>
          <w:tcPr>
            <w:tcW w:w="3449" w:type="pct"/>
          </w:tcPr>
          <w:p w:rsidR="00972318" w:rsidRPr="00343FC5" w:rsidRDefault="00972318" w:rsidP="00C71982">
            <w:pPr>
              <w:pStyle w:val="TAL"/>
              <w:rPr>
                <w:b/>
                <w:lang w:bidi="ar-KW"/>
              </w:rPr>
            </w:pPr>
            <w:r w:rsidRPr="00343FC5">
              <w:rPr>
                <w:lang w:eastAsia="zh-CN"/>
              </w:rPr>
              <w:t>One of the steps identified above fails.</w:t>
            </w:r>
          </w:p>
        </w:tc>
        <w:tc>
          <w:tcPr>
            <w:tcW w:w="705" w:type="pct"/>
          </w:tcPr>
          <w:p w:rsidR="00972318" w:rsidRPr="00343FC5" w:rsidRDefault="00972318" w:rsidP="00C71982">
            <w:pPr>
              <w:pStyle w:val="TAL"/>
              <w:rPr>
                <w:lang w:bidi="ar-KW"/>
              </w:rPr>
            </w:pPr>
          </w:p>
        </w:tc>
      </w:tr>
      <w:tr w:rsidR="00972318" w:rsidRPr="00343FC5" w:rsidTr="00C71982">
        <w:trPr>
          <w:cantSplit/>
          <w:jc w:val="center"/>
        </w:trPr>
        <w:tc>
          <w:tcPr>
            <w:tcW w:w="846" w:type="pct"/>
          </w:tcPr>
          <w:p w:rsidR="00972318" w:rsidRPr="00343FC5" w:rsidRDefault="00972318" w:rsidP="00C71982">
            <w:pPr>
              <w:pStyle w:val="TAL"/>
              <w:rPr>
                <w:b/>
                <w:lang w:bidi="ar-KW"/>
              </w:rPr>
            </w:pPr>
            <w:r w:rsidRPr="00343FC5">
              <w:rPr>
                <w:b/>
                <w:lang w:bidi="ar-KW"/>
              </w:rPr>
              <w:t>Post-conditions</w:t>
            </w:r>
          </w:p>
        </w:tc>
        <w:tc>
          <w:tcPr>
            <w:tcW w:w="3449" w:type="pct"/>
          </w:tcPr>
          <w:p w:rsidR="00972318" w:rsidRPr="00343FC5" w:rsidRDefault="00972318" w:rsidP="00C71982">
            <w:pPr>
              <w:pStyle w:val="TAL"/>
              <w:rPr>
                <w:b/>
                <w:lang w:bidi="ar-KW"/>
              </w:rPr>
            </w:pPr>
          </w:p>
        </w:tc>
        <w:tc>
          <w:tcPr>
            <w:tcW w:w="705" w:type="pct"/>
          </w:tcPr>
          <w:p w:rsidR="00972318" w:rsidRPr="00343FC5" w:rsidRDefault="00972318" w:rsidP="00C71982">
            <w:pPr>
              <w:pStyle w:val="TAL"/>
              <w:rPr>
                <w:lang w:bidi="ar-KW"/>
              </w:rPr>
            </w:pPr>
          </w:p>
        </w:tc>
      </w:tr>
      <w:tr w:rsidR="00972318" w:rsidRPr="00343FC5" w:rsidTr="00C71982">
        <w:trPr>
          <w:cantSplit/>
          <w:jc w:val="center"/>
        </w:trPr>
        <w:tc>
          <w:tcPr>
            <w:tcW w:w="846" w:type="pct"/>
          </w:tcPr>
          <w:p w:rsidR="00972318" w:rsidRPr="00343FC5" w:rsidRDefault="00972318" w:rsidP="00C71982">
            <w:pPr>
              <w:pStyle w:val="TAL"/>
              <w:rPr>
                <w:b/>
                <w:lang w:bidi="ar-KW"/>
              </w:rPr>
            </w:pPr>
            <w:r w:rsidRPr="00343FC5">
              <w:rPr>
                <w:b/>
                <w:lang w:bidi="ar-KW"/>
              </w:rPr>
              <w:t xml:space="preserve">Traceability </w:t>
            </w:r>
          </w:p>
        </w:tc>
        <w:tc>
          <w:tcPr>
            <w:tcW w:w="3449" w:type="pct"/>
          </w:tcPr>
          <w:p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rsidR="00972318" w:rsidRPr="00343FC5" w:rsidRDefault="00972318" w:rsidP="00C71982">
            <w:pPr>
              <w:pStyle w:val="TAL"/>
              <w:rPr>
                <w:lang w:bidi="ar-KW"/>
              </w:rPr>
            </w:pPr>
          </w:p>
        </w:tc>
      </w:tr>
    </w:tbl>
    <w:p w:rsidR="00D52EEA" w:rsidRDefault="00D52EEA" w:rsidP="00AF1585"/>
    <w:p w:rsidR="00565329" w:rsidRDefault="00565329" w:rsidP="00565329">
      <w:pPr>
        <w:pStyle w:val="Heading3"/>
        <w:tabs>
          <w:tab w:val="left" w:pos="1140"/>
        </w:tabs>
        <w:rPr>
          <w:lang w:eastAsia="zh-CN"/>
        </w:rPr>
      </w:pPr>
      <w:bookmarkStart w:id="196" w:name="_Toc19715508"/>
      <w:bookmarkStart w:id="197" w:name="_Toc51326706"/>
      <w:bookmarkStart w:id="198" w:name="_Toc51326823"/>
      <w:bookmarkStart w:id="199" w:name="_CR5_1_24"/>
      <w:bookmarkStart w:id="200" w:name="_Toc163037674"/>
      <w:bookmarkEnd w:id="199"/>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6"/>
      <w:bookmarkEnd w:id="197"/>
      <w:bookmarkEnd w:id="198"/>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rsidTr="00C71982">
        <w:trPr>
          <w:cantSplit/>
          <w:tblHeader/>
          <w:jc w:val="center"/>
        </w:trPr>
        <w:tc>
          <w:tcPr>
            <w:tcW w:w="846" w:type="pct"/>
            <w:shd w:val="clear" w:color="auto" w:fill="D9D9D9"/>
            <w:vAlign w:val="center"/>
          </w:tcPr>
          <w:p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 xml:space="preserve">Goal </w:t>
            </w:r>
          </w:p>
        </w:tc>
        <w:tc>
          <w:tcPr>
            <w:tcW w:w="3449" w:type="pct"/>
          </w:tcPr>
          <w:p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Actors and Roles</w:t>
            </w:r>
          </w:p>
        </w:tc>
        <w:tc>
          <w:tcPr>
            <w:tcW w:w="3449" w:type="pct"/>
          </w:tcPr>
          <w:p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Telecom resources</w:t>
            </w:r>
          </w:p>
        </w:tc>
        <w:tc>
          <w:tcPr>
            <w:tcW w:w="3449" w:type="pct"/>
          </w:tcPr>
          <w:p w:rsidR="00565329" w:rsidRPr="00343FC5" w:rsidRDefault="00565329" w:rsidP="00C71982">
            <w:pPr>
              <w:pStyle w:val="TAL"/>
              <w:rPr>
                <w:lang w:eastAsia="zh-CN"/>
              </w:rPr>
            </w:pPr>
            <w:r w:rsidRPr="00343FC5">
              <w:rPr>
                <w:lang w:eastAsia="zh-CN"/>
              </w:rPr>
              <w:t>VNF package(s) of the virtualized part of 3GPP NF(s);</w:t>
            </w:r>
          </w:p>
          <w:p w:rsidR="00565329" w:rsidRPr="00343FC5" w:rsidRDefault="00565329" w:rsidP="00C71982">
            <w:pPr>
              <w:pStyle w:val="TAL"/>
              <w:rPr>
                <w:lang w:eastAsia="zh-CN"/>
              </w:rPr>
            </w:pPr>
            <w:r w:rsidRPr="00343FC5">
              <w:rPr>
                <w:lang w:eastAsia="zh-CN"/>
              </w:rPr>
              <w:t>NSD(s) of the NS(s);</w:t>
            </w:r>
          </w:p>
          <w:p w:rsidR="00565329" w:rsidRPr="00343FC5" w:rsidRDefault="00565329" w:rsidP="00C71982">
            <w:pPr>
              <w:pStyle w:val="TAL"/>
              <w:rPr>
                <w:lang w:eastAsia="zh-CN"/>
              </w:rPr>
            </w:pPr>
            <w:r w:rsidRPr="00343FC5">
              <w:rPr>
                <w:lang w:eastAsia="zh-CN"/>
              </w:rPr>
              <w:t>ETSI NFV MANO system;</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Assumptions</w:t>
            </w:r>
          </w:p>
        </w:tc>
        <w:tc>
          <w:tcPr>
            <w:tcW w:w="3449" w:type="pct"/>
          </w:tcPr>
          <w:p w:rsidR="00565329" w:rsidRPr="00343FC5" w:rsidRDefault="00565329" w:rsidP="00C71982">
            <w:pPr>
              <w:pStyle w:val="TAL"/>
              <w:rPr>
                <w:lang w:eastAsia="zh-CN"/>
              </w:rPr>
            </w:pPr>
            <w:r w:rsidRPr="00343FC5">
              <w:rPr>
                <w:rFonts w:hint="eastAsia"/>
                <w:lang w:eastAsia="zh-CN"/>
              </w:rPr>
              <w:t>N/A</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Pre-conditions</w:t>
            </w:r>
          </w:p>
        </w:tc>
        <w:tc>
          <w:tcPr>
            <w:tcW w:w="3449" w:type="pct"/>
          </w:tcPr>
          <w:p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rsidR="00565329" w:rsidRPr="00343FC5" w:rsidRDefault="00565329" w:rsidP="00C71982">
            <w:pPr>
              <w:pStyle w:val="TAL"/>
              <w:rPr>
                <w:lang w:eastAsia="zh-CN"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 xml:space="preserve">Begins when </w:t>
            </w:r>
          </w:p>
        </w:tc>
        <w:tc>
          <w:tcPr>
            <w:tcW w:w="3449" w:type="pct"/>
          </w:tcPr>
          <w:p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Step 2 (M)</w:t>
            </w:r>
          </w:p>
        </w:tc>
        <w:tc>
          <w:tcPr>
            <w:tcW w:w="3449" w:type="pct"/>
          </w:tcPr>
          <w:p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rsidR="00565329" w:rsidRPr="00343FC5" w:rsidRDefault="00565329" w:rsidP="00C71982">
            <w:pPr>
              <w:pStyle w:val="TAL"/>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Step 3 (M)</w:t>
            </w:r>
          </w:p>
        </w:tc>
        <w:tc>
          <w:tcPr>
            <w:tcW w:w="3449" w:type="pct"/>
          </w:tcPr>
          <w:p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rsidR="00565329" w:rsidRPr="00343FC5" w:rsidRDefault="00565329" w:rsidP="00C71982">
            <w:pPr>
              <w:pStyle w:val="TAL"/>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 xml:space="preserve">Ends when </w:t>
            </w:r>
          </w:p>
        </w:tc>
        <w:tc>
          <w:tcPr>
            <w:tcW w:w="3449" w:type="pct"/>
          </w:tcPr>
          <w:p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Exceptions</w:t>
            </w:r>
          </w:p>
        </w:tc>
        <w:tc>
          <w:tcPr>
            <w:tcW w:w="3449" w:type="pct"/>
          </w:tcPr>
          <w:p w:rsidR="00565329" w:rsidRPr="00343FC5" w:rsidRDefault="00565329" w:rsidP="00C71982">
            <w:pPr>
              <w:pStyle w:val="TAL"/>
              <w:rPr>
                <w:lang w:eastAsia="zh-CN"/>
              </w:rPr>
            </w:pPr>
            <w:r w:rsidRPr="00343FC5">
              <w:rPr>
                <w:lang w:eastAsia="zh-CN"/>
              </w:rPr>
              <w:t>One of the steps identified above fails.</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Post-conditions</w:t>
            </w:r>
          </w:p>
        </w:tc>
        <w:tc>
          <w:tcPr>
            <w:tcW w:w="3449" w:type="pct"/>
          </w:tcPr>
          <w:p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rsidR="00565329" w:rsidRPr="00343FC5" w:rsidRDefault="00565329" w:rsidP="00C71982">
            <w:pPr>
              <w:pStyle w:val="TAL"/>
              <w:rPr>
                <w:lang w:bidi="ar-KW"/>
              </w:rPr>
            </w:pPr>
          </w:p>
        </w:tc>
      </w:tr>
      <w:tr w:rsidR="00565329" w:rsidRPr="00343FC5" w:rsidTr="00C71982">
        <w:trPr>
          <w:cantSplit/>
          <w:jc w:val="center"/>
        </w:trPr>
        <w:tc>
          <w:tcPr>
            <w:tcW w:w="846" w:type="pct"/>
          </w:tcPr>
          <w:p w:rsidR="00565329" w:rsidRPr="00343FC5" w:rsidRDefault="00565329" w:rsidP="00C71982">
            <w:pPr>
              <w:pStyle w:val="TAL"/>
              <w:rPr>
                <w:b/>
                <w:lang w:bidi="ar-KW"/>
              </w:rPr>
            </w:pPr>
            <w:r w:rsidRPr="00343FC5">
              <w:rPr>
                <w:b/>
                <w:lang w:bidi="ar-KW"/>
              </w:rPr>
              <w:t xml:space="preserve">Traceability </w:t>
            </w:r>
          </w:p>
        </w:tc>
        <w:tc>
          <w:tcPr>
            <w:tcW w:w="3449" w:type="pct"/>
          </w:tcPr>
          <w:p w:rsidR="00565329" w:rsidRPr="00343FC5" w:rsidRDefault="00565329" w:rsidP="00C71982">
            <w:pPr>
              <w:pStyle w:val="TAL"/>
              <w:rPr>
                <w:lang w:bidi="ar-KW"/>
              </w:rPr>
            </w:pPr>
            <w:r w:rsidRPr="00343FC5">
              <w:t>REQ-PRO_NW-FUN-1, REQ-PRO_NW-FUN-2</w:t>
            </w:r>
          </w:p>
        </w:tc>
        <w:tc>
          <w:tcPr>
            <w:tcW w:w="705" w:type="pct"/>
          </w:tcPr>
          <w:p w:rsidR="00565329" w:rsidRPr="00343FC5" w:rsidRDefault="00565329" w:rsidP="00C71982">
            <w:pPr>
              <w:pStyle w:val="TAL"/>
              <w:rPr>
                <w:lang w:bidi="ar-KW"/>
              </w:rPr>
            </w:pPr>
          </w:p>
        </w:tc>
      </w:tr>
    </w:tbl>
    <w:p w:rsidR="00565329" w:rsidRDefault="00565329" w:rsidP="00AF1585"/>
    <w:p w:rsidR="0008713F" w:rsidRPr="00343FC5" w:rsidRDefault="0008713F" w:rsidP="0008713F">
      <w:pPr>
        <w:pStyle w:val="Heading3"/>
        <w:tabs>
          <w:tab w:val="left" w:pos="1140"/>
        </w:tabs>
        <w:rPr>
          <w:lang w:eastAsia="zh-CN"/>
        </w:rPr>
      </w:pPr>
      <w:bookmarkStart w:id="201" w:name="_CR5_1_25"/>
      <w:bookmarkStart w:id="202" w:name="_Toc163037675"/>
      <w:bookmarkEnd w:id="201"/>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2"/>
    </w:p>
    <w:p w:rsidR="008045C2" w:rsidRPr="00343FC5" w:rsidRDefault="008045C2" w:rsidP="008045C2">
      <w:pPr>
        <w:pStyle w:val="Heading3"/>
        <w:tabs>
          <w:tab w:val="left" w:pos="1140"/>
        </w:tabs>
        <w:rPr>
          <w:lang w:eastAsia="zh-CN"/>
        </w:rPr>
      </w:pPr>
      <w:bookmarkStart w:id="203" w:name="_Toc105492407"/>
      <w:bookmarkStart w:id="204" w:name="_CR5_1_26"/>
      <w:bookmarkStart w:id="205" w:name="_Toc163037676"/>
      <w:bookmarkEnd w:id="204"/>
      <w:r w:rsidRPr="00343FC5">
        <w:rPr>
          <w:rFonts w:hint="eastAsia"/>
          <w:lang w:eastAsia="zh-CN"/>
        </w:rPr>
        <w:t>5.1.</w:t>
      </w:r>
      <w:r>
        <w:rPr>
          <w:lang w:eastAsia="zh-CN"/>
        </w:rPr>
        <w:t>26</w:t>
      </w:r>
      <w:r w:rsidRPr="00343FC5">
        <w:rPr>
          <w:rFonts w:hint="eastAsia"/>
          <w:lang w:eastAsia="zh-CN"/>
        </w:rPr>
        <w:tab/>
      </w:r>
      <w:bookmarkEnd w:id="203"/>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rsidTr="008C7BC1">
        <w:trPr>
          <w:cantSplit/>
          <w:tblHeader/>
          <w:jc w:val="center"/>
        </w:trPr>
        <w:tc>
          <w:tcPr>
            <w:tcW w:w="846" w:type="pct"/>
            <w:shd w:val="clear" w:color="auto" w:fill="D9D9D9"/>
            <w:vAlign w:val="center"/>
          </w:tcPr>
          <w:p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Goal </w:t>
            </w:r>
          </w:p>
        </w:tc>
        <w:tc>
          <w:tcPr>
            <w:tcW w:w="3449" w:type="pct"/>
          </w:tcPr>
          <w:p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Actors and Roles</w:t>
            </w:r>
          </w:p>
        </w:tc>
        <w:tc>
          <w:tcPr>
            <w:tcW w:w="3449" w:type="pct"/>
          </w:tcPr>
          <w:p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Telecom resources</w:t>
            </w:r>
          </w:p>
        </w:tc>
        <w:tc>
          <w:tcPr>
            <w:tcW w:w="3449" w:type="pct"/>
          </w:tcPr>
          <w:p w:rsidR="008045C2" w:rsidRDefault="008045C2" w:rsidP="008C7BC1">
            <w:pPr>
              <w:pStyle w:val="TAL"/>
              <w:rPr>
                <w:lang w:eastAsia="zh-CN"/>
              </w:rPr>
            </w:pPr>
            <w:r>
              <w:rPr>
                <w:lang w:eastAsia="zh-CN"/>
              </w:rPr>
              <w:t>Network slice subnet provider capabilities</w:t>
            </w:r>
          </w:p>
          <w:p w:rsidR="008045C2" w:rsidRPr="00343FC5" w:rsidRDefault="008045C2" w:rsidP="008C7BC1">
            <w:pPr>
              <w:pStyle w:val="TAL"/>
              <w:rPr>
                <w:lang w:eastAsia="zh-CN"/>
              </w:rPr>
            </w:pP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Assumptions</w:t>
            </w:r>
          </w:p>
        </w:tc>
        <w:tc>
          <w:tcPr>
            <w:tcW w:w="3449" w:type="pct"/>
          </w:tcPr>
          <w:p w:rsidR="008045C2" w:rsidRPr="00343FC5" w:rsidRDefault="008045C2" w:rsidP="008C7BC1">
            <w:pPr>
              <w:pStyle w:val="TAL"/>
              <w:rPr>
                <w:lang w:eastAsia="zh-CN"/>
              </w:rPr>
            </w:pPr>
            <w:r w:rsidRPr="00343FC5">
              <w:rPr>
                <w:rFonts w:hint="eastAsia"/>
                <w:lang w:eastAsia="zh-CN"/>
              </w:rPr>
              <w:t>N/A</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Pre-conditions</w:t>
            </w:r>
          </w:p>
        </w:tc>
        <w:tc>
          <w:tcPr>
            <w:tcW w:w="3449" w:type="pct"/>
          </w:tcPr>
          <w:p w:rsidR="008045C2" w:rsidRPr="00343FC5" w:rsidRDefault="008045C2" w:rsidP="008C7BC1">
            <w:pPr>
              <w:pStyle w:val="TAL"/>
              <w:rPr>
                <w:lang w:eastAsia="zh-CN"/>
              </w:rPr>
            </w:pPr>
            <w:r>
              <w:rPr>
                <w:lang w:eastAsia="zh-CN"/>
              </w:rPr>
              <w:t>N/A</w:t>
            </w:r>
          </w:p>
        </w:tc>
        <w:tc>
          <w:tcPr>
            <w:tcW w:w="705" w:type="pct"/>
          </w:tcPr>
          <w:p w:rsidR="008045C2" w:rsidRPr="00343FC5" w:rsidRDefault="008045C2" w:rsidP="008C7BC1">
            <w:pPr>
              <w:pStyle w:val="TAL"/>
              <w:rPr>
                <w:lang w:eastAsia="zh-CN"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Begins when </w:t>
            </w:r>
          </w:p>
        </w:tc>
        <w:tc>
          <w:tcPr>
            <w:tcW w:w="3449" w:type="pct"/>
          </w:tcPr>
          <w:p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rsidR="008045C2" w:rsidRPr="00343FC5" w:rsidRDefault="008045C2" w:rsidP="008C7BC1">
            <w:pPr>
              <w:pStyle w:val="TAL"/>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rsidR="008045C2" w:rsidRPr="00343FC5" w:rsidRDefault="008045C2" w:rsidP="008C7BC1">
            <w:pPr>
              <w:pStyle w:val="TAL"/>
            </w:pPr>
          </w:p>
        </w:tc>
      </w:tr>
      <w:tr w:rsidR="008045C2" w:rsidRPr="00343FC5" w:rsidTr="008C7BC1">
        <w:trPr>
          <w:cantSplit/>
          <w:jc w:val="center"/>
        </w:trPr>
        <w:tc>
          <w:tcPr>
            <w:tcW w:w="846" w:type="pct"/>
          </w:tcPr>
          <w:p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Ends when </w:t>
            </w:r>
          </w:p>
        </w:tc>
        <w:tc>
          <w:tcPr>
            <w:tcW w:w="3449" w:type="pct"/>
          </w:tcPr>
          <w:p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Exceptions</w:t>
            </w:r>
          </w:p>
        </w:tc>
        <w:tc>
          <w:tcPr>
            <w:tcW w:w="3449" w:type="pct"/>
          </w:tcPr>
          <w:p w:rsidR="008045C2" w:rsidRPr="00343FC5" w:rsidRDefault="008045C2" w:rsidP="008C7BC1">
            <w:pPr>
              <w:pStyle w:val="TAL"/>
              <w:rPr>
                <w:b/>
                <w:lang w:bidi="ar-KW"/>
              </w:rPr>
            </w:pPr>
            <w:r w:rsidRPr="00343FC5">
              <w:rPr>
                <w:lang w:eastAsia="zh-CN"/>
              </w:rPr>
              <w:t>One of the steps identified above fails.</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Post-conditions</w:t>
            </w:r>
          </w:p>
        </w:tc>
        <w:tc>
          <w:tcPr>
            <w:tcW w:w="3449" w:type="pct"/>
          </w:tcPr>
          <w:p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rsidR="008045C2" w:rsidRPr="00343FC5" w:rsidRDefault="008045C2" w:rsidP="008C7BC1">
            <w:pPr>
              <w:pStyle w:val="TAL"/>
              <w:rPr>
                <w:lang w:bidi="ar-KW"/>
              </w:rPr>
            </w:pPr>
          </w:p>
        </w:tc>
      </w:tr>
      <w:tr w:rsidR="008045C2" w:rsidRPr="00343FC5" w:rsidTr="008C7BC1">
        <w:trPr>
          <w:cantSplit/>
          <w:jc w:val="center"/>
        </w:trPr>
        <w:tc>
          <w:tcPr>
            <w:tcW w:w="846" w:type="pct"/>
          </w:tcPr>
          <w:p w:rsidR="008045C2" w:rsidRPr="00343FC5" w:rsidRDefault="008045C2" w:rsidP="008C7BC1">
            <w:pPr>
              <w:pStyle w:val="TAL"/>
              <w:rPr>
                <w:b/>
                <w:lang w:bidi="ar-KW"/>
              </w:rPr>
            </w:pPr>
            <w:r w:rsidRPr="00343FC5">
              <w:rPr>
                <w:b/>
                <w:lang w:bidi="ar-KW"/>
              </w:rPr>
              <w:t xml:space="preserve">Traceability </w:t>
            </w:r>
          </w:p>
        </w:tc>
        <w:tc>
          <w:tcPr>
            <w:tcW w:w="3449" w:type="pct"/>
          </w:tcPr>
          <w:p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rsidR="008045C2" w:rsidRPr="00343FC5" w:rsidRDefault="008045C2" w:rsidP="008C7BC1">
            <w:pPr>
              <w:pStyle w:val="TAL"/>
              <w:rPr>
                <w:lang w:bidi="ar-KW"/>
              </w:rPr>
            </w:pPr>
          </w:p>
        </w:tc>
      </w:tr>
    </w:tbl>
    <w:p w:rsidR="0008713F" w:rsidRPr="00343FC5" w:rsidRDefault="0008713F" w:rsidP="00AF1585"/>
    <w:p w:rsidR="00AF1585" w:rsidRPr="00343FC5" w:rsidRDefault="00AA614A" w:rsidP="00AA614A">
      <w:pPr>
        <w:pStyle w:val="Heading2"/>
        <w:tabs>
          <w:tab w:val="left" w:pos="1140"/>
        </w:tabs>
      </w:pPr>
      <w:bookmarkStart w:id="206" w:name="_Toc19715509"/>
      <w:bookmarkStart w:id="207" w:name="_Toc51326707"/>
      <w:bookmarkStart w:id="208" w:name="_Toc51326824"/>
      <w:bookmarkStart w:id="209" w:name="_CR5_2"/>
      <w:bookmarkStart w:id="210" w:name="_Toc163037677"/>
      <w:bookmarkEnd w:id="209"/>
      <w:r w:rsidRPr="00343FC5">
        <w:t>5.2</w:t>
      </w:r>
      <w:r w:rsidRPr="00343FC5">
        <w:tab/>
      </w:r>
      <w:r w:rsidR="00AF1585" w:rsidRPr="00343FC5">
        <w:t>Requirements</w:t>
      </w:r>
      <w:bookmarkEnd w:id="206"/>
      <w:bookmarkEnd w:id="207"/>
      <w:bookmarkEnd w:id="208"/>
      <w:bookmarkEnd w:id="210"/>
    </w:p>
    <w:p w:rsidR="004E4053" w:rsidRPr="00343FC5" w:rsidRDefault="00AA614A" w:rsidP="00AA614A">
      <w:pPr>
        <w:pStyle w:val="Heading3"/>
        <w:tabs>
          <w:tab w:val="left" w:pos="1140"/>
        </w:tabs>
      </w:pPr>
      <w:bookmarkStart w:id="211" w:name="_Toc19715510"/>
      <w:bookmarkStart w:id="212" w:name="_Toc51326708"/>
      <w:bookmarkStart w:id="213" w:name="_Toc51326825"/>
      <w:bookmarkStart w:id="214" w:name="_CR5_2_1"/>
      <w:bookmarkStart w:id="215" w:name="_Toc163037678"/>
      <w:bookmarkEnd w:id="214"/>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1"/>
      <w:bookmarkEnd w:id="212"/>
      <w:bookmarkEnd w:id="213"/>
      <w:bookmarkEnd w:id="215"/>
    </w:p>
    <w:p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rsidR="001E7241" w:rsidRPr="00343FC5" w:rsidRDefault="001E7241" w:rsidP="001E7241">
      <w:pPr>
        <w:rPr>
          <w:rFonts w:hint="eastAsia"/>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rsidR="00614536" w:rsidRPr="003E7627" w:rsidRDefault="00614536" w:rsidP="00AB2AAB">
      <w:pPr>
        <w:pStyle w:val="NO"/>
      </w:pPr>
      <w:r w:rsidRPr="003E7627">
        <w:t>NOTE 3: The SLA requirements can be translated to service profile which can be used to decides on the constituent NSSIs and the topology of the NSI.</w:t>
      </w:r>
    </w:p>
    <w:p w:rsidR="00614536" w:rsidRPr="00343FC5" w:rsidRDefault="00614536" w:rsidP="00AB2AAB">
      <w:pPr>
        <w:pStyle w:val="NO"/>
        <w:rPr>
          <w:rFonts w:hint="eastAsia"/>
          <w:lang w:eastAsia="zh-CN"/>
        </w:rPr>
      </w:pPr>
      <w:r w:rsidRPr="0009273F">
        <w:t xml:space="preserve">NOTE 4: </w:t>
      </w:r>
      <w:r w:rsidR="0008344B">
        <w:t>Void</w:t>
      </w:r>
    </w:p>
    <w:p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rsidR="00D174C4" w:rsidRDefault="00D174C4" w:rsidP="00D174C4">
      <w:pPr>
        <w:rPr>
          <w:lang w:eastAsia="zh-CN"/>
        </w:rPr>
      </w:pPr>
      <w:bookmarkStart w:id="216" w:name="_Toc19715511"/>
      <w:bookmarkStart w:id="217" w:name="_Toc51326709"/>
      <w:bookmarkStart w:id="218" w:name="_Toc51326826"/>
      <w:bookmarkStart w:id="219" w:name="_CR5_2_2"/>
      <w:bookmarkEnd w:id="219"/>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0" w:name="_Hlk20730139"/>
      <w:r>
        <w:rPr>
          <w:lang w:eastAsia="zh-CN"/>
        </w:rPr>
        <w:t xml:space="preserve"> at a particular point of time</w:t>
      </w:r>
      <w:bookmarkEnd w:id="220"/>
      <w:r w:rsidRPr="00343FC5">
        <w:rPr>
          <w:lang w:eastAsia="zh-CN"/>
        </w:rPr>
        <w:t>.</w:t>
      </w:r>
    </w:p>
    <w:p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rsidR="00DE38DF" w:rsidRPr="00343FC5" w:rsidRDefault="00AA614A" w:rsidP="00AA614A">
      <w:pPr>
        <w:pStyle w:val="Heading3"/>
        <w:tabs>
          <w:tab w:val="left" w:pos="1140"/>
        </w:tabs>
      </w:pPr>
      <w:bookmarkStart w:id="221" w:name="_Toc163037679"/>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16"/>
      <w:bookmarkEnd w:id="217"/>
      <w:bookmarkEnd w:id="218"/>
      <w:bookmarkEnd w:id="221"/>
    </w:p>
    <w:p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rsidR="00C20DD0" w:rsidRPr="00343FC5" w:rsidRDefault="00C20DD0" w:rsidP="00C20DD0">
      <w:pPr>
        <w:rPr>
          <w:rFonts w:hint="eastAsia"/>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rsidR="00D174C4" w:rsidRPr="00343FC5" w:rsidRDefault="00D174C4" w:rsidP="00D174C4">
      <w:pPr>
        <w:rPr>
          <w:lang w:eastAsia="zh-CN"/>
        </w:rPr>
      </w:pPr>
      <w:bookmarkStart w:id="222" w:name="_Toc19715512"/>
      <w:bookmarkStart w:id="223" w:name="_Toc51326710"/>
      <w:bookmarkStart w:id="224" w:name="_Toc51326827"/>
      <w:bookmarkStart w:id="225" w:name="_CR5_2_3"/>
      <w:bookmarkEnd w:id="225"/>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rsidR="00CA0F95" w:rsidRPr="00343FC5" w:rsidRDefault="00CA0F95" w:rsidP="00CA0F95">
      <w:pPr>
        <w:pStyle w:val="Heading3"/>
        <w:rPr>
          <w:lang w:eastAsia="zh-CN"/>
        </w:rPr>
      </w:pPr>
      <w:bookmarkStart w:id="226" w:name="_Toc163037680"/>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2"/>
      <w:bookmarkEnd w:id="223"/>
      <w:bookmarkEnd w:id="224"/>
      <w:bookmarkEnd w:id="226"/>
    </w:p>
    <w:p w:rsidR="00CA0F95" w:rsidRPr="00343FC5" w:rsidRDefault="00CA0F95" w:rsidP="00CA0F95">
      <w:pPr>
        <w:rPr>
          <w:rFonts w:hint="eastAsia"/>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rsidR="00A12367" w:rsidRPr="00343FC5" w:rsidRDefault="00A12367" w:rsidP="00A12367">
      <w:pPr>
        <w:rPr>
          <w:rFonts w:hint="eastAsia"/>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rsidR="00356340" w:rsidRPr="00343FC5" w:rsidRDefault="00356340" w:rsidP="00356340">
      <w:pPr>
        <w:pStyle w:val="Heading3"/>
        <w:rPr>
          <w:lang w:eastAsia="zh-CN"/>
        </w:rPr>
      </w:pPr>
      <w:bookmarkStart w:id="227" w:name="_Toc19715513"/>
      <w:bookmarkStart w:id="228" w:name="_Toc51326711"/>
      <w:bookmarkStart w:id="229" w:name="_Toc51326828"/>
      <w:bookmarkStart w:id="230" w:name="_CR5_2_4"/>
      <w:bookmarkStart w:id="231" w:name="_Toc163037681"/>
      <w:bookmarkEnd w:id="230"/>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27"/>
      <w:bookmarkEnd w:id="228"/>
      <w:bookmarkEnd w:id="229"/>
      <w:bookmarkEnd w:id="231"/>
    </w:p>
    <w:p w:rsidR="00356340" w:rsidRPr="00343FC5" w:rsidRDefault="00356340" w:rsidP="00356340">
      <w:pPr>
        <w:rPr>
          <w:rFonts w:hint="eastAsia"/>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rsidR="00356340" w:rsidRPr="00343FC5" w:rsidRDefault="00356340" w:rsidP="00356340">
      <w:pPr>
        <w:rPr>
          <w:rFonts w:hint="eastAsia"/>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rsidR="00C71A3E" w:rsidRPr="00343FC5" w:rsidRDefault="00516548" w:rsidP="006844CD">
      <w:pPr>
        <w:pStyle w:val="Heading1"/>
      </w:pPr>
      <w:bookmarkStart w:id="232" w:name="_Toc19715514"/>
      <w:bookmarkStart w:id="233" w:name="_Toc51326712"/>
      <w:bookmarkStart w:id="234" w:name="_Toc51326829"/>
      <w:bookmarkStart w:id="235" w:name="_CR6"/>
      <w:bookmarkStart w:id="236" w:name="_Toc163037682"/>
      <w:bookmarkEnd w:id="235"/>
      <w:r w:rsidRPr="00343FC5">
        <w:t>6</w:t>
      </w:r>
      <w:r w:rsidR="00C71A3E" w:rsidRPr="00343FC5">
        <w:tab/>
      </w:r>
      <w:r w:rsidR="002B6D3B" w:rsidRPr="00343FC5">
        <w:t>Management services</w:t>
      </w:r>
      <w:r w:rsidR="00C71A3E" w:rsidRPr="00343FC5">
        <w:t xml:space="preserve"> for provisioning of networks and network slicing</w:t>
      </w:r>
      <w:bookmarkEnd w:id="232"/>
      <w:bookmarkEnd w:id="233"/>
      <w:bookmarkEnd w:id="234"/>
      <w:bookmarkEnd w:id="236"/>
    </w:p>
    <w:p w:rsidR="00C71A3E" w:rsidRPr="00343FC5" w:rsidRDefault="00516548" w:rsidP="00C71A3E">
      <w:pPr>
        <w:pStyle w:val="Heading2"/>
      </w:pPr>
      <w:bookmarkStart w:id="237" w:name="_Toc19715515"/>
      <w:bookmarkStart w:id="238" w:name="_Toc51326713"/>
      <w:bookmarkStart w:id="239" w:name="_Toc51326830"/>
      <w:bookmarkStart w:id="240" w:name="_CR6_1"/>
      <w:bookmarkStart w:id="241" w:name="_Toc163037683"/>
      <w:bookmarkEnd w:id="240"/>
      <w:r w:rsidRPr="00343FC5">
        <w:t>6</w:t>
      </w:r>
      <w:r w:rsidR="00C71A3E" w:rsidRPr="00343FC5">
        <w:t>.1</w:t>
      </w:r>
      <w:r w:rsidR="00C71A3E" w:rsidRPr="00343FC5">
        <w:tab/>
        <w:t>Management services for network slice provisioning</w:t>
      </w:r>
      <w:bookmarkEnd w:id="237"/>
      <w:bookmarkEnd w:id="238"/>
      <w:bookmarkEnd w:id="239"/>
      <w:bookmarkEnd w:id="241"/>
    </w:p>
    <w:p w:rsidR="00C71A3E" w:rsidRPr="00343FC5" w:rsidRDefault="00C71A3E" w:rsidP="00C71A3E">
      <w:r w:rsidRPr="00343FC5">
        <w:t xml:space="preserve">The management services for network slice provisioning are listed in table </w:t>
      </w:r>
      <w:r w:rsidR="00516548" w:rsidRPr="00343FC5">
        <w:t>6</w:t>
      </w:r>
      <w:r w:rsidRPr="00343FC5">
        <w:t>.1-1.</w:t>
      </w:r>
    </w:p>
    <w:p w:rsidR="00C71A3E" w:rsidRPr="00343FC5" w:rsidRDefault="00516548" w:rsidP="00C71A3E">
      <w:pPr>
        <w:pStyle w:val="TH"/>
      </w:pPr>
      <w:bookmarkStart w:id="242" w:name="_CRTable6_11"/>
      <w:r w:rsidRPr="00343FC5">
        <w:lastRenderedPageBreak/>
        <w:t xml:space="preserve">Table </w:t>
      </w:r>
      <w:bookmarkEnd w:id="242"/>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rsidTr="00193D82">
        <w:trPr>
          <w:jc w:val="center"/>
        </w:trPr>
        <w:tc>
          <w:tcPr>
            <w:tcW w:w="1808" w:type="dxa"/>
            <w:shd w:val="clear" w:color="auto" w:fill="auto"/>
          </w:tcPr>
          <w:p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rsidR="00C71A3E" w:rsidRPr="00343FC5" w:rsidRDefault="00C71A3E" w:rsidP="006844CD">
            <w:pPr>
              <w:pStyle w:val="TAH"/>
              <w:rPr>
                <w:lang w:eastAsia="zh-CN"/>
              </w:rPr>
            </w:pPr>
            <w:r w:rsidRPr="00343FC5">
              <w:rPr>
                <w:lang w:eastAsia="zh-CN"/>
              </w:rPr>
              <w:t>Note</w:t>
            </w:r>
          </w:p>
        </w:tc>
      </w:tr>
      <w:tr w:rsidR="00DB7689" w:rsidRPr="00343FC5" w:rsidTr="00193D82">
        <w:trPr>
          <w:trHeight w:val="2763"/>
          <w:jc w:val="center"/>
        </w:trPr>
        <w:tc>
          <w:tcPr>
            <w:tcW w:w="1808" w:type="dxa"/>
            <w:shd w:val="clear" w:color="auto" w:fill="auto"/>
            <w:vAlign w:val="center"/>
          </w:tcPr>
          <w:p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rsidR="00DB7689" w:rsidRPr="00343FC5" w:rsidRDefault="00DB7689" w:rsidP="006844CD">
            <w:pPr>
              <w:pStyle w:val="TAL"/>
              <w:rPr>
                <w:lang w:eastAsia="zh-CN"/>
              </w:rPr>
            </w:pPr>
          </w:p>
        </w:tc>
        <w:tc>
          <w:tcPr>
            <w:tcW w:w="2208" w:type="dxa"/>
          </w:tcPr>
          <w:p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rsidR="00DB7689" w:rsidRPr="00343FC5" w:rsidRDefault="00DB7689" w:rsidP="006844CD">
            <w:pPr>
              <w:pStyle w:val="TAL"/>
              <w:rPr>
                <w:lang w:eastAsia="zh-CN"/>
              </w:rPr>
            </w:pPr>
          </w:p>
        </w:tc>
        <w:tc>
          <w:tcPr>
            <w:tcW w:w="2070" w:type="dxa"/>
            <w:vAlign w:val="center"/>
          </w:tcPr>
          <w:p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rsidTr="00193D82">
        <w:trPr>
          <w:trHeight w:val="2763"/>
          <w:jc w:val="center"/>
        </w:trPr>
        <w:tc>
          <w:tcPr>
            <w:tcW w:w="1808" w:type="dxa"/>
            <w:shd w:val="clear" w:color="auto" w:fill="auto"/>
            <w:vAlign w:val="center"/>
          </w:tcPr>
          <w:p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rsidR="00FE79CA" w:rsidRDefault="00FE79CA" w:rsidP="00FE79CA">
            <w:pPr>
              <w:pStyle w:val="TAL"/>
              <w:rPr>
                <w:lang w:eastAsia="zh-CN"/>
              </w:rPr>
            </w:pPr>
            <w:r>
              <w:rPr>
                <w:lang w:eastAsia="zh-CN"/>
              </w:rPr>
              <w:t>Operations defined in TS 28.532 [8]:</w:t>
            </w:r>
          </w:p>
          <w:p w:rsidR="00FE79CA" w:rsidRDefault="00FE79CA" w:rsidP="00FE79CA">
            <w:pPr>
              <w:pStyle w:val="TAL"/>
              <w:rPr>
                <w:lang w:eastAsia="zh-CN"/>
              </w:rPr>
            </w:pPr>
            <w:r>
              <w:rPr>
                <w:lang w:eastAsia="zh-CN"/>
              </w:rPr>
              <w:t>-</w:t>
            </w:r>
            <w:r>
              <w:rPr>
                <w:lang w:eastAsia="zh-CN"/>
              </w:rPr>
              <w:tab/>
              <w:t>createMOI operation</w:t>
            </w:r>
          </w:p>
          <w:p w:rsidR="00FE79CA" w:rsidRDefault="00FE79CA" w:rsidP="00FE79CA">
            <w:pPr>
              <w:pStyle w:val="TAL"/>
              <w:rPr>
                <w:lang w:eastAsia="zh-CN"/>
              </w:rPr>
            </w:pPr>
            <w:r>
              <w:rPr>
                <w:lang w:eastAsia="zh-CN"/>
              </w:rPr>
              <w:t>-</w:t>
            </w:r>
            <w:r>
              <w:rPr>
                <w:lang w:eastAsia="zh-CN"/>
              </w:rPr>
              <w:tab/>
              <w:t>deleteMOI operation</w:t>
            </w:r>
          </w:p>
          <w:p w:rsidR="00FE79CA" w:rsidRDefault="00FE79CA" w:rsidP="00FE79CA">
            <w:pPr>
              <w:pStyle w:val="TAL"/>
              <w:rPr>
                <w:lang w:eastAsia="zh-CN"/>
              </w:rPr>
            </w:pPr>
            <w:r>
              <w:rPr>
                <w:lang w:eastAsia="zh-CN"/>
              </w:rPr>
              <w:t>-</w:t>
            </w:r>
            <w:r>
              <w:rPr>
                <w:lang w:eastAsia="zh-CN"/>
              </w:rPr>
              <w:tab/>
              <w:t>getMOIAttributes operation</w:t>
            </w:r>
          </w:p>
          <w:p w:rsidR="0069664A" w:rsidRDefault="00FE79CA" w:rsidP="006357EE">
            <w:pPr>
              <w:pStyle w:val="TAL"/>
              <w:rPr>
                <w:lang w:eastAsia="zh-CN"/>
              </w:rPr>
            </w:pPr>
            <w:r>
              <w:rPr>
                <w:lang w:eastAsia="zh-CN"/>
              </w:rPr>
              <w:t>-</w:t>
            </w:r>
            <w:r>
              <w:rPr>
                <w:lang w:eastAsia="zh-CN"/>
              </w:rPr>
              <w:tab/>
              <w:t>modifyMOIAttributes operation</w:t>
            </w:r>
          </w:p>
          <w:p w:rsidR="0069664A" w:rsidRDefault="0069664A" w:rsidP="006357EE">
            <w:pPr>
              <w:pStyle w:val="TAL"/>
              <w:rPr>
                <w:lang w:eastAsia="zh-CN"/>
              </w:rPr>
            </w:pPr>
          </w:p>
          <w:p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rsidR="006357EE" w:rsidRDefault="006357EE" w:rsidP="00086778">
            <w:pPr>
              <w:pStyle w:val="TAL"/>
              <w:rPr>
                <w:lang w:eastAsia="zh-CN"/>
              </w:rPr>
            </w:pPr>
          </w:p>
          <w:p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rsidR="00087B87" w:rsidRPr="00343FC5" w:rsidRDefault="00087B87" w:rsidP="00087B87">
            <w:pPr>
              <w:rPr>
                <w:rFonts w:ascii="Arial" w:hAnsi="Arial" w:cs="Arial"/>
                <w:sz w:val="18"/>
                <w:szCs w:val="18"/>
                <w:lang w:eastAsia="zh-CN"/>
              </w:rPr>
            </w:pPr>
          </w:p>
        </w:tc>
        <w:tc>
          <w:tcPr>
            <w:tcW w:w="2208" w:type="dxa"/>
          </w:tcPr>
          <w:p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rsidR="00087B87" w:rsidRPr="00343FC5" w:rsidRDefault="00087B87" w:rsidP="00087B87">
            <w:pPr>
              <w:pStyle w:val="TAL"/>
              <w:rPr>
                <w:lang w:eastAsia="zh-CN"/>
              </w:rPr>
            </w:pPr>
          </w:p>
        </w:tc>
        <w:tc>
          <w:tcPr>
            <w:tcW w:w="2070" w:type="dxa"/>
            <w:vAlign w:val="center"/>
          </w:tcPr>
          <w:p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rsidR="00C71A3E" w:rsidRPr="00343FC5" w:rsidRDefault="00C71A3E" w:rsidP="008F5B6F"/>
    <w:p w:rsidR="00C71A3E" w:rsidRPr="00343FC5" w:rsidRDefault="00516548" w:rsidP="00C71A3E">
      <w:pPr>
        <w:pStyle w:val="Heading2"/>
      </w:pPr>
      <w:bookmarkStart w:id="243" w:name="_Toc19715516"/>
      <w:bookmarkStart w:id="244" w:name="_Toc51326714"/>
      <w:bookmarkStart w:id="245" w:name="_Toc51326831"/>
      <w:bookmarkStart w:id="246" w:name="_CR6_2"/>
      <w:bookmarkStart w:id="247" w:name="_Toc163037684"/>
      <w:bookmarkEnd w:id="246"/>
      <w:r w:rsidRPr="00343FC5">
        <w:t>6</w:t>
      </w:r>
      <w:r w:rsidR="00C71A3E" w:rsidRPr="00343FC5">
        <w:t>.2</w:t>
      </w:r>
      <w:r w:rsidR="00C71A3E" w:rsidRPr="00343FC5">
        <w:tab/>
        <w:t>Management services for network slice subnet provisioning</w:t>
      </w:r>
      <w:bookmarkEnd w:id="243"/>
      <w:bookmarkEnd w:id="244"/>
      <w:bookmarkEnd w:id="245"/>
      <w:bookmarkEnd w:id="247"/>
    </w:p>
    <w:p w:rsidR="00C71A3E" w:rsidRPr="00343FC5" w:rsidRDefault="00C71A3E" w:rsidP="00C71A3E">
      <w:r w:rsidRPr="00343FC5">
        <w:t xml:space="preserve">The management services for network slice subnet provisioning are listed in table </w:t>
      </w:r>
      <w:r w:rsidR="00516548" w:rsidRPr="00343FC5">
        <w:t>6</w:t>
      </w:r>
      <w:r w:rsidRPr="00343FC5">
        <w:t>.2-1.</w:t>
      </w:r>
    </w:p>
    <w:p w:rsidR="00C71A3E" w:rsidRPr="00343FC5" w:rsidRDefault="00C71A3E" w:rsidP="00C71A3E">
      <w:pPr>
        <w:pStyle w:val="TH"/>
      </w:pPr>
      <w:bookmarkStart w:id="248" w:name="_CRTable6_21"/>
      <w:r w:rsidRPr="00343FC5">
        <w:lastRenderedPageBreak/>
        <w:t xml:space="preserve">Table </w:t>
      </w:r>
      <w:bookmarkEnd w:id="248"/>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rsidTr="00086778">
        <w:trPr>
          <w:jc w:val="center"/>
        </w:trPr>
        <w:tc>
          <w:tcPr>
            <w:tcW w:w="2229" w:type="dxa"/>
            <w:shd w:val="clear" w:color="auto" w:fill="auto"/>
          </w:tcPr>
          <w:p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rsidTr="00086778">
        <w:trPr>
          <w:trHeight w:val="1686"/>
          <w:jc w:val="center"/>
        </w:trPr>
        <w:tc>
          <w:tcPr>
            <w:tcW w:w="2229" w:type="dxa"/>
            <w:shd w:val="clear" w:color="auto" w:fill="auto"/>
            <w:vAlign w:val="center"/>
          </w:tcPr>
          <w:p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rsidR="00BB5885" w:rsidRPr="00343FC5" w:rsidRDefault="00BB5885" w:rsidP="006844CD">
            <w:pPr>
              <w:pStyle w:val="TAL"/>
              <w:rPr>
                <w:lang w:eastAsia="zh-CN"/>
              </w:rPr>
            </w:pPr>
          </w:p>
        </w:tc>
        <w:tc>
          <w:tcPr>
            <w:tcW w:w="2618" w:type="dxa"/>
          </w:tcPr>
          <w:p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rsidR="00BB5885" w:rsidRPr="00343FC5" w:rsidRDefault="00BB5885" w:rsidP="00193D82">
            <w:pPr>
              <w:pStyle w:val="TAL"/>
              <w:rPr>
                <w:lang w:eastAsia="zh-CN"/>
              </w:rPr>
            </w:pPr>
          </w:p>
        </w:tc>
      </w:tr>
      <w:tr w:rsidR="00BB5885" w:rsidRPr="00343FC5" w:rsidTr="00086778">
        <w:trPr>
          <w:trHeight w:val="1686"/>
          <w:jc w:val="center"/>
        </w:trPr>
        <w:tc>
          <w:tcPr>
            <w:tcW w:w="2229" w:type="dxa"/>
            <w:shd w:val="clear" w:color="auto" w:fill="auto"/>
            <w:vAlign w:val="center"/>
          </w:tcPr>
          <w:p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rsidR="00FE79CA" w:rsidRDefault="00FE79CA" w:rsidP="00FE79CA">
            <w:pPr>
              <w:pStyle w:val="TAL"/>
              <w:rPr>
                <w:lang w:eastAsia="zh-CN"/>
              </w:rPr>
            </w:pPr>
            <w:r>
              <w:rPr>
                <w:lang w:eastAsia="zh-CN"/>
              </w:rPr>
              <w:t>Operations defined in TS 28.532 [8]:</w:t>
            </w:r>
          </w:p>
          <w:p w:rsidR="00FE79CA" w:rsidRDefault="00FE79CA" w:rsidP="00FE79CA">
            <w:pPr>
              <w:pStyle w:val="TAL"/>
              <w:rPr>
                <w:lang w:eastAsia="zh-CN"/>
              </w:rPr>
            </w:pPr>
            <w:r>
              <w:rPr>
                <w:lang w:eastAsia="zh-CN"/>
              </w:rPr>
              <w:t>-</w:t>
            </w:r>
            <w:r>
              <w:rPr>
                <w:lang w:eastAsia="zh-CN"/>
              </w:rPr>
              <w:tab/>
              <w:t>createMOI operation</w:t>
            </w:r>
          </w:p>
          <w:p w:rsidR="00FE79CA" w:rsidRDefault="00FE79CA" w:rsidP="00FE79CA">
            <w:pPr>
              <w:pStyle w:val="TAL"/>
              <w:rPr>
                <w:lang w:eastAsia="zh-CN"/>
              </w:rPr>
            </w:pPr>
            <w:r>
              <w:rPr>
                <w:lang w:eastAsia="zh-CN"/>
              </w:rPr>
              <w:t>-</w:t>
            </w:r>
            <w:r>
              <w:rPr>
                <w:lang w:eastAsia="zh-CN"/>
              </w:rPr>
              <w:tab/>
              <w:t>deleteMOI operation</w:t>
            </w:r>
          </w:p>
          <w:p w:rsidR="00FE79CA" w:rsidRDefault="00FE79CA" w:rsidP="00FE79CA">
            <w:pPr>
              <w:pStyle w:val="TAL"/>
              <w:rPr>
                <w:lang w:eastAsia="zh-CN"/>
              </w:rPr>
            </w:pPr>
            <w:r>
              <w:rPr>
                <w:lang w:eastAsia="zh-CN"/>
              </w:rPr>
              <w:t>-</w:t>
            </w:r>
            <w:r>
              <w:rPr>
                <w:lang w:eastAsia="zh-CN"/>
              </w:rPr>
              <w:tab/>
              <w:t>getMOIAttributes operation</w:t>
            </w:r>
          </w:p>
          <w:p w:rsidR="0069664A" w:rsidRDefault="00FE79CA" w:rsidP="003138E0">
            <w:pPr>
              <w:pStyle w:val="TAL"/>
              <w:rPr>
                <w:lang w:eastAsia="zh-CN"/>
              </w:rPr>
            </w:pPr>
            <w:r>
              <w:rPr>
                <w:lang w:eastAsia="zh-CN"/>
              </w:rPr>
              <w:t>-</w:t>
            </w:r>
            <w:r>
              <w:rPr>
                <w:lang w:eastAsia="zh-CN"/>
              </w:rPr>
              <w:tab/>
              <w:t>modifyMOIAttributes operation</w:t>
            </w:r>
          </w:p>
          <w:p w:rsidR="0069664A" w:rsidRDefault="0069664A" w:rsidP="003138E0">
            <w:pPr>
              <w:pStyle w:val="TAL"/>
              <w:rPr>
                <w:lang w:eastAsia="zh-CN"/>
              </w:rPr>
            </w:pPr>
          </w:p>
          <w:p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rsidR="003138E0" w:rsidRDefault="003138E0" w:rsidP="00086778">
            <w:pPr>
              <w:pStyle w:val="TAL"/>
              <w:rPr>
                <w:lang w:eastAsia="zh-CN"/>
              </w:rPr>
            </w:pPr>
          </w:p>
          <w:p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rsidR="00BB5885" w:rsidRPr="00343FC5" w:rsidRDefault="00BB5885" w:rsidP="00BB5885">
            <w:pPr>
              <w:rPr>
                <w:rFonts w:ascii="Arial" w:hAnsi="Arial" w:cs="Arial"/>
                <w:sz w:val="18"/>
                <w:szCs w:val="18"/>
                <w:lang w:eastAsia="zh-CN"/>
              </w:rPr>
            </w:pPr>
          </w:p>
        </w:tc>
        <w:tc>
          <w:tcPr>
            <w:tcW w:w="2618" w:type="dxa"/>
          </w:tcPr>
          <w:p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rsidR="00BB5885" w:rsidRPr="00343FC5" w:rsidRDefault="00BB5885" w:rsidP="00BB5885">
            <w:pPr>
              <w:pStyle w:val="TAL"/>
              <w:rPr>
                <w:lang w:eastAsia="zh-CN"/>
              </w:rPr>
            </w:pPr>
          </w:p>
        </w:tc>
      </w:tr>
    </w:tbl>
    <w:p w:rsidR="00C71A3E" w:rsidRPr="00343FC5" w:rsidRDefault="00C71A3E" w:rsidP="00C71A3E">
      <w:pPr>
        <w:rPr>
          <w:lang w:eastAsia="zh-CN"/>
        </w:rPr>
      </w:pPr>
    </w:p>
    <w:p w:rsidR="00C71A3E" w:rsidRPr="00343FC5" w:rsidRDefault="00516548" w:rsidP="00C71A3E">
      <w:pPr>
        <w:pStyle w:val="Heading2"/>
      </w:pPr>
      <w:bookmarkStart w:id="249" w:name="_Toc19715517"/>
      <w:bookmarkStart w:id="250" w:name="_Toc51326715"/>
      <w:bookmarkStart w:id="251" w:name="_Toc51326832"/>
      <w:bookmarkStart w:id="252" w:name="_CR6_3"/>
      <w:bookmarkStart w:id="253" w:name="_Toc163037685"/>
      <w:bookmarkEnd w:id="252"/>
      <w:r w:rsidRPr="00343FC5">
        <w:t>6</w:t>
      </w:r>
      <w:r w:rsidR="00C71A3E" w:rsidRPr="00343FC5">
        <w:t>.3</w:t>
      </w:r>
      <w:r w:rsidR="00C71A3E" w:rsidRPr="00343FC5">
        <w:tab/>
        <w:t>Management services for network function provisioning</w:t>
      </w:r>
      <w:bookmarkEnd w:id="249"/>
      <w:bookmarkEnd w:id="250"/>
      <w:bookmarkEnd w:id="251"/>
      <w:bookmarkEnd w:id="253"/>
    </w:p>
    <w:p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rsidR="00C71A3E" w:rsidRPr="00343FC5" w:rsidRDefault="00C71A3E" w:rsidP="00C71A3E">
      <w:pPr>
        <w:pStyle w:val="TH"/>
      </w:pPr>
      <w:bookmarkStart w:id="254" w:name="_CRTable6_31"/>
      <w:r w:rsidRPr="00343FC5">
        <w:lastRenderedPageBreak/>
        <w:t xml:space="preserve">Table </w:t>
      </w:r>
      <w:bookmarkEnd w:id="254"/>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rsidTr="00193D82">
        <w:trPr>
          <w:jc w:val="center"/>
        </w:trPr>
        <w:tc>
          <w:tcPr>
            <w:tcW w:w="2021" w:type="dxa"/>
            <w:shd w:val="clear" w:color="auto" w:fill="auto"/>
          </w:tcPr>
          <w:p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rsidTr="00193D82">
        <w:trPr>
          <w:trHeight w:val="3772"/>
          <w:jc w:val="center"/>
        </w:trPr>
        <w:tc>
          <w:tcPr>
            <w:tcW w:w="2021" w:type="dxa"/>
            <w:shd w:val="clear" w:color="auto" w:fill="auto"/>
            <w:vAlign w:val="center"/>
          </w:tcPr>
          <w:p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rsidR="00F743B6" w:rsidRPr="00343FC5" w:rsidRDefault="00F743B6" w:rsidP="00F743B6">
            <w:pPr>
              <w:rPr>
                <w:rFonts w:ascii="Arial" w:hAnsi="Arial" w:cs="Arial" w:hint="eastAsia"/>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rsidR="00F743B6" w:rsidRPr="00343FC5" w:rsidRDefault="00F743B6" w:rsidP="006844CD">
            <w:pPr>
              <w:pStyle w:val="TAL"/>
              <w:rPr>
                <w:lang w:eastAsia="zh-CN"/>
              </w:rPr>
            </w:pPr>
          </w:p>
        </w:tc>
        <w:tc>
          <w:tcPr>
            <w:tcW w:w="2656" w:type="dxa"/>
          </w:tcPr>
          <w:p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rsidR="00F743B6" w:rsidRPr="00343FC5" w:rsidRDefault="00F743B6" w:rsidP="006844CD">
            <w:pPr>
              <w:pStyle w:val="TAL"/>
              <w:rPr>
                <w:lang w:eastAsia="zh-CN"/>
              </w:rPr>
            </w:pPr>
          </w:p>
        </w:tc>
      </w:tr>
      <w:tr w:rsidR="003630BB" w:rsidRPr="00343FC5" w:rsidTr="00193D82">
        <w:trPr>
          <w:trHeight w:val="2014"/>
          <w:jc w:val="center"/>
        </w:trPr>
        <w:tc>
          <w:tcPr>
            <w:tcW w:w="2021" w:type="dxa"/>
            <w:shd w:val="clear" w:color="auto" w:fill="auto"/>
            <w:vAlign w:val="center"/>
          </w:tcPr>
          <w:p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rsidR="00FE79CA" w:rsidRDefault="00FE79CA" w:rsidP="00FE79CA">
            <w:pPr>
              <w:pStyle w:val="TAL"/>
              <w:rPr>
                <w:lang w:eastAsia="zh-CN"/>
              </w:rPr>
            </w:pPr>
            <w:r>
              <w:rPr>
                <w:lang w:eastAsia="zh-CN"/>
              </w:rPr>
              <w:t>Operations defined in TS 28.532 [8]:</w:t>
            </w:r>
          </w:p>
          <w:p w:rsidR="00FE79CA" w:rsidRDefault="00FE79CA" w:rsidP="00FE79CA">
            <w:pPr>
              <w:pStyle w:val="TAL"/>
              <w:rPr>
                <w:lang w:eastAsia="zh-CN"/>
              </w:rPr>
            </w:pPr>
            <w:r>
              <w:rPr>
                <w:lang w:eastAsia="zh-CN"/>
              </w:rPr>
              <w:t>-</w:t>
            </w:r>
            <w:r>
              <w:rPr>
                <w:lang w:eastAsia="zh-CN"/>
              </w:rPr>
              <w:tab/>
              <w:t>createMOI operation</w:t>
            </w:r>
          </w:p>
          <w:p w:rsidR="00FE79CA" w:rsidRDefault="00FE79CA" w:rsidP="00FE79CA">
            <w:pPr>
              <w:pStyle w:val="TAL"/>
              <w:rPr>
                <w:lang w:eastAsia="zh-CN"/>
              </w:rPr>
            </w:pPr>
            <w:r>
              <w:rPr>
                <w:lang w:eastAsia="zh-CN"/>
              </w:rPr>
              <w:t>-</w:t>
            </w:r>
            <w:r>
              <w:rPr>
                <w:lang w:eastAsia="zh-CN"/>
              </w:rPr>
              <w:tab/>
              <w:t>deleteMOI operation</w:t>
            </w:r>
          </w:p>
          <w:p w:rsidR="00FE79CA" w:rsidRDefault="00FE79CA" w:rsidP="00FE79CA">
            <w:pPr>
              <w:pStyle w:val="TAL"/>
              <w:rPr>
                <w:lang w:eastAsia="zh-CN"/>
              </w:rPr>
            </w:pPr>
            <w:r>
              <w:rPr>
                <w:lang w:eastAsia="zh-CN"/>
              </w:rPr>
              <w:t>-</w:t>
            </w:r>
            <w:r>
              <w:rPr>
                <w:lang w:eastAsia="zh-CN"/>
              </w:rPr>
              <w:tab/>
              <w:t>getMOIAttributes operation</w:t>
            </w:r>
          </w:p>
          <w:p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rsidR="00291E4F" w:rsidRDefault="00291E4F" w:rsidP="00086778">
            <w:pPr>
              <w:pStyle w:val="TAL"/>
              <w:rPr>
                <w:lang w:eastAsia="zh-CN"/>
              </w:rPr>
            </w:pPr>
          </w:p>
          <w:p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rsidR="0071230C" w:rsidRPr="00343FC5" w:rsidRDefault="0071230C" w:rsidP="00086778">
            <w:pPr>
              <w:pStyle w:val="B1"/>
              <w:rPr>
                <w:rFonts w:ascii="Arial" w:hAnsi="Arial" w:cs="Arial" w:hint="eastAsia"/>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rsidR="003630BB" w:rsidRPr="00343FC5" w:rsidRDefault="003630BB" w:rsidP="003630BB">
            <w:pPr>
              <w:rPr>
                <w:rFonts w:ascii="Arial" w:hAnsi="Arial" w:cs="Arial"/>
                <w:sz w:val="18"/>
                <w:szCs w:val="18"/>
                <w:lang w:eastAsia="zh-CN"/>
              </w:rPr>
            </w:pPr>
          </w:p>
        </w:tc>
        <w:tc>
          <w:tcPr>
            <w:tcW w:w="2656" w:type="dxa"/>
          </w:tcPr>
          <w:p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rsidR="003630BB" w:rsidRPr="00343FC5" w:rsidRDefault="003630BB" w:rsidP="003630BB">
            <w:pPr>
              <w:pStyle w:val="TAL"/>
              <w:rPr>
                <w:lang w:eastAsia="zh-CN"/>
              </w:rPr>
            </w:pPr>
          </w:p>
        </w:tc>
      </w:tr>
    </w:tbl>
    <w:p w:rsidR="00C71A3E" w:rsidRPr="00343FC5" w:rsidRDefault="00C71A3E" w:rsidP="00C71A3E">
      <w:pPr>
        <w:rPr>
          <w:rFonts w:hint="eastAsia"/>
          <w:lang w:eastAsia="zh-CN"/>
        </w:rPr>
      </w:pPr>
    </w:p>
    <w:p w:rsidR="00C71A3E" w:rsidRPr="00343FC5" w:rsidRDefault="00516548" w:rsidP="00C71A3E">
      <w:pPr>
        <w:pStyle w:val="Heading2"/>
      </w:pPr>
      <w:bookmarkStart w:id="255" w:name="_Toc19715518"/>
      <w:bookmarkStart w:id="256" w:name="_Toc51326716"/>
      <w:bookmarkStart w:id="257" w:name="_Toc51326833"/>
      <w:bookmarkStart w:id="258" w:name="_CR6_4"/>
      <w:bookmarkStart w:id="259" w:name="_Toc163037686"/>
      <w:bookmarkEnd w:id="258"/>
      <w:r w:rsidRPr="00343FC5">
        <w:t>6</w:t>
      </w:r>
      <w:r w:rsidR="00C71A3E" w:rsidRPr="00343FC5">
        <w:t>.</w:t>
      </w:r>
      <w:r w:rsidRPr="00343FC5">
        <w:t>4</w:t>
      </w:r>
      <w:r w:rsidR="00C71A3E" w:rsidRPr="00343FC5">
        <w:tab/>
      </w:r>
      <w:bookmarkEnd w:id="255"/>
      <w:bookmarkEnd w:id="256"/>
      <w:bookmarkEnd w:id="257"/>
      <w:r w:rsidR="00FE3E40">
        <w:t>Void</w:t>
      </w:r>
      <w:bookmarkEnd w:id="259"/>
    </w:p>
    <w:p w:rsidR="00286E03" w:rsidRPr="00343FC5" w:rsidRDefault="00286E03" w:rsidP="00193D82">
      <w:pPr>
        <w:pStyle w:val="Heading2"/>
      </w:pPr>
      <w:bookmarkStart w:id="260" w:name="_Toc19715519"/>
      <w:bookmarkStart w:id="261" w:name="_Toc51326717"/>
      <w:bookmarkStart w:id="262" w:name="_Toc51326834"/>
      <w:bookmarkStart w:id="263" w:name="_CR6_5_"/>
      <w:bookmarkStart w:id="264" w:name="_Toc163037687"/>
      <w:bookmarkEnd w:id="263"/>
      <w:r w:rsidRPr="00343FC5">
        <w:t>6.5.</w:t>
      </w:r>
      <w:r w:rsidRPr="00343FC5">
        <w:tab/>
        <w:t>Operations of provisioning</w:t>
      </w:r>
      <w:bookmarkEnd w:id="260"/>
      <w:bookmarkEnd w:id="261"/>
      <w:bookmarkEnd w:id="262"/>
      <w:bookmarkEnd w:id="264"/>
    </w:p>
    <w:p w:rsidR="004E4B2F" w:rsidRPr="00660EFC" w:rsidRDefault="004E4B2F" w:rsidP="004E4B2F">
      <w:pPr>
        <w:pStyle w:val="Heading3"/>
      </w:pPr>
      <w:bookmarkStart w:id="265" w:name="_CR6_5_1"/>
      <w:bookmarkStart w:id="266" w:name="_CR6_5_1_1"/>
      <w:bookmarkEnd w:id="265"/>
      <w:bookmarkEnd w:id="266"/>
      <w:r w:rsidRPr="00660EFC">
        <w:t>6.5.1</w:t>
      </w:r>
      <w:r w:rsidRPr="00660EFC">
        <w:tab/>
      </w:r>
      <w:r w:rsidRPr="00660EFC">
        <w:rPr>
          <w:rFonts w:ascii="Courier New" w:hAnsi="Courier New" w:cs="Courier New"/>
        </w:rPr>
        <w:t>AllocateNsi</w:t>
      </w:r>
      <w:r w:rsidRPr="00660EFC">
        <w:t xml:space="preserve"> operation</w:t>
      </w:r>
    </w:p>
    <w:p w:rsidR="004E4B2F" w:rsidRPr="00660EFC" w:rsidRDefault="004E4B2F" w:rsidP="004E4B2F">
      <w:pPr>
        <w:pStyle w:val="Heading4"/>
      </w:pPr>
      <w:r w:rsidRPr="00660EFC">
        <w:t>6.5.1.1</w:t>
      </w:r>
      <w:r w:rsidRPr="00660EFC">
        <w:tab/>
        <w:t>Description</w:t>
      </w:r>
    </w:p>
    <w:p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rsidR="004E4B2F" w:rsidRPr="00660EFC" w:rsidRDefault="004E4B2F" w:rsidP="004E4B2F">
      <w:pPr>
        <w:pStyle w:val="Heading4"/>
      </w:pPr>
      <w:r w:rsidRPr="00660EFC">
        <w:lastRenderedPageBreak/>
        <w:t>6.5.1.2</w:t>
      </w:r>
      <w:r w:rsidRPr="00660EFC">
        <w:tab/>
        <w:t>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Comment</w:t>
            </w:r>
          </w:p>
        </w:tc>
      </w:tr>
      <w:tr w:rsidR="004E4B2F" w:rsidRPr="00660EFC"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rsidR="004E4B2F" w:rsidRPr="00660EFC" w:rsidRDefault="004E4B2F" w:rsidP="004E4B2F"/>
    <w:p w:rsidR="004E4B2F" w:rsidRPr="00660EFC" w:rsidRDefault="004E4B2F" w:rsidP="004E4B2F">
      <w:pPr>
        <w:pStyle w:val="Heading4"/>
      </w:pPr>
      <w:r w:rsidRPr="00660EFC">
        <w:t>6.</w:t>
      </w:r>
      <w:r w:rsidRPr="00660EFC">
        <w:rPr>
          <w:lang w:eastAsia="zh-CN"/>
        </w:rPr>
        <w:t>5</w:t>
      </w:r>
      <w:r w:rsidRPr="00660EFC">
        <w:t>.1.3</w:t>
      </w:r>
      <w:r w:rsidRPr="00660EFC">
        <w:tab/>
        <w:t xml:space="preserve">Output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Comment</w:t>
            </w:r>
          </w:p>
        </w:tc>
      </w:tr>
      <w:tr w:rsidR="004E4B2F" w:rsidRPr="00660EFC"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rPr>
            </w:pPr>
          </w:p>
          <w:p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rPr>
                <w:lang w:eastAsia="zh-CN"/>
              </w:rPr>
              <w:t>This parameter specifies the unique identifier of the service profile.</w:t>
            </w:r>
          </w:p>
        </w:tc>
      </w:tr>
      <w:tr w:rsidR="004E4B2F"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rsidR="004E4B2F" w:rsidRDefault="004E4B2F" w:rsidP="00367DA7">
            <w:pPr>
              <w:pStyle w:val="TAL"/>
            </w:pPr>
            <w:r w:rsidRPr="00660EFC">
              <w:t>An operation may fail because of a specified or unspecified reason.</w:t>
            </w:r>
          </w:p>
        </w:tc>
      </w:tr>
    </w:tbl>
    <w:p w:rsidR="004E4B2F" w:rsidRDefault="004E4B2F" w:rsidP="004E4B2F">
      <w:pPr>
        <w:jc w:val="both"/>
        <w:rPr>
          <w:noProof/>
          <w:lang w:eastAsia="zh-CN"/>
        </w:rPr>
      </w:pPr>
    </w:p>
    <w:p w:rsidR="004E4B2F" w:rsidRPr="00343FC5" w:rsidRDefault="004E4B2F" w:rsidP="00286E03"/>
    <w:p w:rsidR="00286E03" w:rsidRPr="00343FC5" w:rsidRDefault="00A8438A" w:rsidP="00193D82">
      <w:pPr>
        <w:pStyle w:val="Heading3"/>
      </w:pPr>
      <w:bookmarkStart w:id="267" w:name="_CR6_5_1_2"/>
      <w:bookmarkStart w:id="268" w:name="_CR6_5_1_3"/>
      <w:bookmarkStart w:id="269" w:name="_Toc19715524"/>
      <w:bookmarkStart w:id="270" w:name="_Toc51326722"/>
      <w:bookmarkStart w:id="271" w:name="_Toc51326839"/>
      <w:bookmarkStart w:id="272" w:name="_CR6_5_2"/>
      <w:bookmarkStart w:id="273" w:name="_Toc163037692"/>
      <w:bookmarkEnd w:id="267"/>
      <w:bookmarkEnd w:id="268"/>
      <w:bookmarkEnd w:id="272"/>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69"/>
      <w:bookmarkEnd w:id="270"/>
      <w:bookmarkEnd w:id="271"/>
      <w:bookmarkEnd w:id="273"/>
    </w:p>
    <w:p w:rsidR="00286E03" w:rsidRPr="00343FC5" w:rsidRDefault="00286E03" w:rsidP="00193D82">
      <w:pPr>
        <w:pStyle w:val="Heading4"/>
      </w:pPr>
      <w:bookmarkStart w:id="274" w:name="_Toc19715525"/>
      <w:bookmarkStart w:id="275" w:name="_Toc51326723"/>
      <w:bookmarkStart w:id="276" w:name="_Toc51326840"/>
      <w:bookmarkStart w:id="277" w:name="_CR6_5_2_1"/>
      <w:bookmarkStart w:id="278" w:name="_Toc163037693"/>
      <w:bookmarkEnd w:id="277"/>
      <w:r w:rsidRPr="00343FC5">
        <w:t>6.</w:t>
      </w:r>
      <w:r w:rsidR="00A8438A" w:rsidRPr="00343FC5">
        <w:rPr>
          <w:rFonts w:hint="eastAsia"/>
        </w:rPr>
        <w:t>5</w:t>
      </w:r>
      <w:r w:rsidRPr="00343FC5">
        <w:t>.2.1</w:t>
      </w:r>
      <w:r w:rsidRPr="00343FC5">
        <w:tab/>
        <w:t>Description</w:t>
      </w:r>
      <w:bookmarkEnd w:id="274"/>
      <w:bookmarkEnd w:id="275"/>
      <w:bookmarkEnd w:id="276"/>
      <w:bookmarkEnd w:id="278"/>
    </w:p>
    <w:p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rsidR="00DF301A" w:rsidRDefault="00DF301A" w:rsidP="00DF301A">
      <w:pPr>
        <w:pStyle w:val="Heading4"/>
      </w:pPr>
      <w:bookmarkStart w:id="279" w:name="_CR6_5_2_2"/>
      <w:bookmarkEnd w:id="279"/>
      <w:r>
        <w:t>6.5.2.2</w:t>
      </w:r>
      <w:r>
        <w:tab/>
        <w:t xml:space="preserve">Input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DF301A" w:rsidRDefault="00DF301A" w:rsidP="00367DA7">
            <w:pPr>
              <w:pStyle w:val="TAH"/>
            </w:pPr>
            <w:r>
              <w:t>Comment</w:t>
            </w:r>
          </w:p>
        </w:tc>
      </w:tr>
      <w:tr w:rsidR="00DF301A"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rsidR="00DF301A" w:rsidRDefault="00DF301A" w:rsidP="00367DA7">
            <w:pPr>
              <w:pStyle w:val="TAL"/>
              <w:rPr>
                <w:lang w:eastAsia="de-DE"/>
              </w:rPr>
            </w:pPr>
            <w:r>
              <w:t>This parameter specifies the network slice subnet related requirements defined in SliceProfile in Clause 6.3.4 in TS 28.541 [6].</w:t>
            </w:r>
          </w:p>
        </w:tc>
      </w:tr>
    </w:tbl>
    <w:p w:rsidR="00286E03" w:rsidRPr="00343FC5" w:rsidRDefault="00A8438A" w:rsidP="00286E03">
      <w:pPr>
        <w:pStyle w:val="Heading4"/>
      </w:pPr>
      <w:bookmarkStart w:id="280" w:name="_Toc19715527"/>
      <w:bookmarkStart w:id="281" w:name="_Toc51326725"/>
      <w:bookmarkStart w:id="282" w:name="_Toc51326842"/>
      <w:bookmarkStart w:id="283" w:name="_CR6_5_2_3"/>
      <w:bookmarkStart w:id="284" w:name="_Toc163037695"/>
      <w:bookmarkEnd w:id="283"/>
      <w:r w:rsidRPr="00343FC5">
        <w:t>6.5</w:t>
      </w:r>
      <w:r w:rsidR="00286E03" w:rsidRPr="00343FC5">
        <w:t>.2.3</w:t>
      </w:r>
      <w:r w:rsidR="00286E03" w:rsidRPr="00343FC5">
        <w:tab/>
        <w:t>Output parameters</w:t>
      </w:r>
      <w:bookmarkEnd w:id="280"/>
      <w:bookmarkEnd w:id="281"/>
      <w:bookmarkEnd w:id="282"/>
      <w:bookmarkEnd w:id="284"/>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1569"/>
        <w:gridCol w:w="1263"/>
        <w:gridCol w:w="3038"/>
        <w:gridCol w:w="3827"/>
      </w:tblGrid>
      <w:tr w:rsidR="00286E03" w:rsidRPr="00343FC5" w:rsidTr="0054068F">
        <w:tblPrEx>
          <w:tblCellMar>
            <w:top w:w="0" w:type="dxa"/>
            <w:bottom w:w="0" w:type="dxa"/>
          </w:tblCellMar>
        </w:tblPrEx>
        <w:trPr>
          <w:jc w:val="center"/>
        </w:trPr>
        <w:tc>
          <w:tcPr>
            <w:tcW w:w="0" w:type="auto"/>
            <w:shd w:val="pct15" w:color="auto" w:fill="FFFFFF"/>
          </w:tcPr>
          <w:p w:rsidR="00286E03" w:rsidRPr="00343FC5" w:rsidRDefault="00286E03" w:rsidP="0054068F">
            <w:pPr>
              <w:pStyle w:val="TAH"/>
            </w:pPr>
            <w:r w:rsidRPr="00343FC5">
              <w:t>Parameter name</w:t>
            </w:r>
          </w:p>
        </w:tc>
        <w:tc>
          <w:tcPr>
            <w:tcW w:w="0" w:type="auto"/>
            <w:shd w:val="pct15" w:color="auto" w:fill="FFFFFF"/>
          </w:tcPr>
          <w:p w:rsidR="00286E03" w:rsidRPr="00343FC5" w:rsidRDefault="00286E03" w:rsidP="0054068F">
            <w:pPr>
              <w:pStyle w:val="TAH"/>
            </w:pPr>
            <w:r w:rsidRPr="00343FC5">
              <w:t>Support Qualifier</w:t>
            </w:r>
          </w:p>
        </w:tc>
        <w:tc>
          <w:tcPr>
            <w:tcW w:w="0" w:type="auto"/>
            <w:shd w:val="pct15" w:color="auto" w:fill="FFFFFF"/>
          </w:tcPr>
          <w:p w:rsidR="00286E03" w:rsidRPr="00343FC5" w:rsidRDefault="00286E03" w:rsidP="0054068F">
            <w:pPr>
              <w:pStyle w:val="TAH"/>
            </w:pPr>
            <w:r w:rsidRPr="00343FC5">
              <w:t>Matching Information / Legal Values</w:t>
            </w:r>
          </w:p>
        </w:tc>
        <w:tc>
          <w:tcPr>
            <w:tcW w:w="0" w:type="auto"/>
            <w:shd w:val="pct15" w:color="auto" w:fill="FFFFFF"/>
          </w:tcPr>
          <w:p w:rsidR="00286E03" w:rsidRPr="00343FC5" w:rsidRDefault="00286E03" w:rsidP="0054068F">
            <w:pPr>
              <w:pStyle w:val="TAH"/>
            </w:pPr>
            <w:r w:rsidRPr="00343FC5">
              <w:t>Comment</w:t>
            </w:r>
          </w:p>
        </w:tc>
      </w:tr>
      <w:tr w:rsidR="00286E03" w:rsidRPr="00343FC5" w:rsidTr="0054068F">
        <w:tblPrEx>
          <w:tblCellMar>
            <w:top w:w="0" w:type="dxa"/>
            <w:bottom w:w="0" w:type="dxa"/>
          </w:tblCellMar>
        </w:tblPrEx>
        <w:trPr>
          <w:jc w:val="center"/>
        </w:trPr>
        <w:tc>
          <w:tcPr>
            <w:tcW w:w="0" w:type="auto"/>
          </w:tcPr>
          <w:p w:rsidR="00941307" w:rsidRPr="00941307" w:rsidRDefault="00941307" w:rsidP="00941307">
            <w:pPr>
              <w:pStyle w:val="TAL"/>
              <w:rPr>
                <w:rFonts w:ascii="Courier New" w:hAnsi="Courier New" w:cs="Courier New"/>
              </w:rPr>
            </w:pPr>
          </w:p>
          <w:p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rsidR="00286E03" w:rsidRPr="00343FC5" w:rsidRDefault="00286E03" w:rsidP="0054068F">
            <w:pPr>
              <w:pStyle w:val="TAL"/>
            </w:pPr>
            <w:r w:rsidRPr="00343FC5">
              <w:t>M</w:t>
            </w:r>
          </w:p>
        </w:tc>
        <w:tc>
          <w:tcPr>
            <w:tcW w:w="0" w:type="auto"/>
          </w:tcPr>
          <w:p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rsidR="00286E03" w:rsidRPr="00343FC5" w:rsidRDefault="00941307" w:rsidP="0054068F">
            <w:pPr>
              <w:pStyle w:val="TAL"/>
            </w:pPr>
            <w:r>
              <w:rPr>
                <w:lang w:eastAsia="zh-CN"/>
              </w:rPr>
              <w:t xml:space="preserve">This parameter specifies the unique identifier of the sliceprofile. </w:t>
            </w:r>
          </w:p>
        </w:tc>
      </w:tr>
      <w:tr w:rsidR="00286E03" w:rsidRPr="00343FC5" w:rsidTr="0054068F">
        <w:tblPrEx>
          <w:tblCellMar>
            <w:top w:w="0" w:type="dxa"/>
            <w:bottom w:w="0" w:type="dxa"/>
          </w:tblCellMar>
        </w:tblPrEx>
        <w:trPr>
          <w:trHeight w:val="54"/>
          <w:jc w:val="center"/>
        </w:trPr>
        <w:tc>
          <w:tcPr>
            <w:tcW w:w="0" w:type="auto"/>
          </w:tcPr>
          <w:p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rsidR="00286E03" w:rsidRPr="00343FC5" w:rsidRDefault="00286E03" w:rsidP="0054068F">
            <w:pPr>
              <w:pStyle w:val="TAL"/>
            </w:pPr>
            <w:r w:rsidRPr="00343FC5">
              <w:t>M</w:t>
            </w:r>
          </w:p>
        </w:tc>
        <w:tc>
          <w:tcPr>
            <w:tcW w:w="0" w:type="auto"/>
          </w:tcPr>
          <w:p w:rsidR="00286E03" w:rsidRPr="00343FC5" w:rsidRDefault="00286E03" w:rsidP="0054068F">
            <w:pPr>
              <w:pStyle w:val="TAL"/>
            </w:pPr>
            <w:r w:rsidRPr="00343FC5">
              <w:t>ENUM (Succeeded, Failed)</w:t>
            </w:r>
          </w:p>
        </w:tc>
        <w:tc>
          <w:tcPr>
            <w:tcW w:w="0" w:type="auto"/>
          </w:tcPr>
          <w:p w:rsidR="00286E03" w:rsidRPr="00343FC5" w:rsidRDefault="00286E03" w:rsidP="0054068F">
            <w:pPr>
              <w:pStyle w:val="TAL"/>
            </w:pPr>
            <w:r w:rsidRPr="00343FC5">
              <w:t>An operation may fail because of a specified or unspecified reason.</w:t>
            </w:r>
          </w:p>
        </w:tc>
      </w:tr>
      <w:tr w:rsidR="00286E03" w:rsidRPr="00343FC5" w:rsidTr="0054068F">
        <w:tblPrEx>
          <w:tblCellMar>
            <w:top w:w="0" w:type="dxa"/>
            <w:bottom w:w="0" w:type="dxa"/>
          </w:tblCellMar>
        </w:tblPrEx>
        <w:trPr>
          <w:trHeight w:val="54"/>
          <w:jc w:val="center"/>
        </w:trPr>
        <w:tc>
          <w:tcPr>
            <w:tcW w:w="0" w:type="auto"/>
          </w:tcPr>
          <w:p w:rsidR="00286E03" w:rsidRPr="00343FC5" w:rsidRDefault="00286E03" w:rsidP="0054068F">
            <w:pPr>
              <w:pStyle w:val="TAL"/>
              <w:rPr>
                <w:rFonts w:ascii="Courier New" w:hAnsi="Courier New" w:cs="Courier New" w:hint="eastAsia"/>
                <w:lang w:eastAsia="zh-CN"/>
              </w:rPr>
            </w:pPr>
          </w:p>
        </w:tc>
        <w:tc>
          <w:tcPr>
            <w:tcW w:w="0" w:type="auto"/>
          </w:tcPr>
          <w:p w:rsidR="00286E03" w:rsidRPr="00343FC5" w:rsidRDefault="00286E03" w:rsidP="0054068F">
            <w:pPr>
              <w:pStyle w:val="TAL"/>
              <w:rPr>
                <w:rFonts w:hint="eastAsia"/>
                <w:lang w:eastAsia="zh-CN"/>
              </w:rPr>
            </w:pPr>
          </w:p>
        </w:tc>
        <w:tc>
          <w:tcPr>
            <w:tcW w:w="0" w:type="auto"/>
          </w:tcPr>
          <w:p w:rsidR="00286E03" w:rsidRPr="00343FC5" w:rsidRDefault="00286E03" w:rsidP="0054068F">
            <w:pPr>
              <w:pStyle w:val="TAL"/>
              <w:rPr>
                <w:rFonts w:hint="eastAsia"/>
                <w:lang w:eastAsia="zh-CN"/>
              </w:rPr>
            </w:pPr>
          </w:p>
        </w:tc>
        <w:tc>
          <w:tcPr>
            <w:tcW w:w="0" w:type="auto"/>
          </w:tcPr>
          <w:p w:rsidR="00286E03" w:rsidRPr="00343FC5" w:rsidRDefault="00286E03" w:rsidP="0054068F">
            <w:pPr>
              <w:pStyle w:val="TAL"/>
              <w:rPr>
                <w:rFonts w:hint="eastAsia"/>
                <w:lang w:eastAsia="zh-CN"/>
              </w:rPr>
            </w:pPr>
          </w:p>
        </w:tc>
      </w:tr>
    </w:tbl>
    <w:p w:rsidR="00286E03" w:rsidRPr="00343FC5" w:rsidRDefault="00286E03" w:rsidP="00286E03">
      <w:pPr>
        <w:jc w:val="both"/>
        <w:rPr>
          <w:noProof/>
          <w:lang w:eastAsia="zh-CN"/>
        </w:rPr>
      </w:pPr>
    </w:p>
    <w:p w:rsidR="004E4B2F" w:rsidRPr="00660EFC" w:rsidRDefault="004E4B2F" w:rsidP="004E4B2F">
      <w:pPr>
        <w:pStyle w:val="Heading3"/>
      </w:pPr>
      <w:bookmarkStart w:id="285" w:name="_CR6_5_3"/>
      <w:bookmarkStart w:id="286" w:name="_CR6_5_3_1"/>
      <w:bookmarkStart w:id="287" w:name="_CR6_5_3_2"/>
      <w:bookmarkStart w:id="288" w:name="_CR6_5_3_3"/>
      <w:bookmarkEnd w:id="285"/>
      <w:bookmarkEnd w:id="286"/>
      <w:bookmarkEnd w:id="287"/>
      <w:bookmarkEnd w:id="288"/>
      <w:r w:rsidRPr="00660EFC">
        <w:t>6.5.3</w:t>
      </w:r>
      <w:r w:rsidRPr="00660EFC">
        <w:tab/>
      </w:r>
      <w:r w:rsidRPr="00660EFC">
        <w:rPr>
          <w:rFonts w:ascii="Courier New" w:hAnsi="Courier New" w:cs="Courier New"/>
        </w:rPr>
        <w:t>DeallocateNsi</w:t>
      </w:r>
      <w:r w:rsidRPr="00660EFC">
        <w:t xml:space="preserve"> operation</w:t>
      </w:r>
    </w:p>
    <w:p w:rsidR="004E4B2F" w:rsidRPr="00660EFC" w:rsidRDefault="004E4B2F" w:rsidP="004E4B2F">
      <w:pPr>
        <w:pStyle w:val="Heading4"/>
      </w:pPr>
      <w:r w:rsidRPr="00660EFC">
        <w:t>6.5.3.1</w:t>
      </w:r>
      <w:r w:rsidRPr="00660EFC">
        <w:tab/>
        <w:t>Description</w:t>
      </w:r>
    </w:p>
    <w:p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rsidR="004E4B2F" w:rsidRPr="00660EFC" w:rsidRDefault="004E4B2F" w:rsidP="004E4B2F">
      <w:pPr>
        <w:pStyle w:val="Heading4"/>
      </w:pPr>
      <w:r w:rsidRPr="00660EFC">
        <w:lastRenderedPageBreak/>
        <w:t>6.5.3.2</w:t>
      </w:r>
      <w:r w:rsidRPr="00660EFC">
        <w:tab/>
        <w:t>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Comment</w:t>
            </w:r>
          </w:p>
        </w:tc>
      </w:tr>
      <w:tr w:rsidR="004E4B2F" w:rsidRPr="00660EFC"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rsidR="004E4B2F" w:rsidRPr="00660EFC" w:rsidRDefault="004E4B2F" w:rsidP="00367DA7">
            <w:pPr>
              <w:pStyle w:val="TAL"/>
              <w:rPr>
                <w:lang w:eastAsia="de-DE"/>
              </w:rPr>
            </w:pPr>
          </w:p>
        </w:tc>
      </w:tr>
      <w:tr w:rsidR="004E4B2F" w:rsidRPr="00660EFC"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rsidR="004E4B2F" w:rsidRPr="00660EFC" w:rsidRDefault="004E4B2F" w:rsidP="004E4B2F"/>
    <w:p w:rsidR="004E4B2F" w:rsidRPr="00660EFC" w:rsidRDefault="004E4B2F" w:rsidP="004E4B2F">
      <w:pPr>
        <w:pStyle w:val="Heading4"/>
      </w:pPr>
      <w:r w:rsidRPr="00660EFC">
        <w:t>6.5.3.3</w:t>
      </w:r>
      <w:r w:rsidRPr="00660EFC">
        <w:tab/>
        <w:t>Output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rsidR="004E4B2F" w:rsidRPr="00660EFC" w:rsidRDefault="004E4B2F" w:rsidP="00367DA7">
            <w:pPr>
              <w:pStyle w:val="TAH"/>
            </w:pPr>
            <w:r w:rsidRPr="00660EFC">
              <w:t>Comment</w:t>
            </w:r>
          </w:p>
        </w:tc>
      </w:tr>
      <w:tr w:rsidR="004E4B2F" w:rsidRPr="00660EFC"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rsidR="004E4B2F" w:rsidRPr="00660EFC" w:rsidRDefault="004E4B2F" w:rsidP="00367DA7">
            <w:pPr>
              <w:pStyle w:val="TAL"/>
            </w:pPr>
            <w:r w:rsidRPr="00660EFC">
              <w:t>An operation may fail because of a specified or unspecified reason.</w:t>
            </w:r>
          </w:p>
        </w:tc>
      </w:tr>
    </w:tbl>
    <w:p w:rsidR="004E4B2F" w:rsidRPr="00660EFC" w:rsidRDefault="004E4B2F" w:rsidP="004E4B2F">
      <w:pPr>
        <w:jc w:val="both"/>
        <w:rPr>
          <w:noProof/>
          <w:lang w:eastAsia="zh-CN"/>
        </w:rPr>
      </w:pPr>
    </w:p>
    <w:p w:rsidR="004E4B2F" w:rsidRPr="00343FC5" w:rsidRDefault="004E4B2F" w:rsidP="00286E03">
      <w:pPr>
        <w:jc w:val="both"/>
        <w:rPr>
          <w:noProof/>
          <w:lang w:eastAsia="zh-CN"/>
        </w:rPr>
      </w:pPr>
    </w:p>
    <w:p w:rsidR="00286E03" w:rsidRPr="00343FC5" w:rsidRDefault="00286E03" w:rsidP="00193D82">
      <w:pPr>
        <w:pStyle w:val="Heading3"/>
      </w:pPr>
      <w:bookmarkStart w:id="289" w:name="_Toc19715532"/>
      <w:bookmarkStart w:id="290" w:name="_Toc51326730"/>
      <w:bookmarkStart w:id="291" w:name="_Toc51326847"/>
      <w:bookmarkStart w:id="292" w:name="_CR6_5_4"/>
      <w:bookmarkStart w:id="293" w:name="_Toc163037700"/>
      <w:bookmarkEnd w:id="292"/>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289"/>
      <w:bookmarkEnd w:id="290"/>
      <w:bookmarkEnd w:id="291"/>
      <w:bookmarkEnd w:id="293"/>
    </w:p>
    <w:p w:rsidR="00286E03" w:rsidRPr="00343FC5" w:rsidRDefault="00286E03" w:rsidP="00286E03">
      <w:pPr>
        <w:pStyle w:val="Heading4"/>
      </w:pPr>
      <w:bookmarkStart w:id="294" w:name="_Toc19715533"/>
      <w:bookmarkStart w:id="295" w:name="_Toc51326731"/>
      <w:bookmarkStart w:id="296" w:name="_Toc51326848"/>
      <w:bookmarkStart w:id="297" w:name="_CR6_5_4_1"/>
      <w:bookmarkStart w:id="298" w:name="_Toc163037701"/>
      <w:bookmarkEnd w:id="297"/>
      <w:r w:rsidRPr="00343FC5">
        <w:t>6.</w:t>
      </w:r>
      <w:r w:rsidR="00A8438A" w:rsidRPr="00343FC5">
        <w:rPr>
          <w:rFonts w:hint="eastAsia"/>
        </w:rPr>
        <w:t>5</w:t>
      </w:r>
      <w:r w:rsidRPr="00343FC5">
        <w:t>.4.1</w:t>
      </w:r>
      <w:r w:rsidRPr="00343FC5">
        <w:tab/>
        <w:t>Description</w:t>
      </w:r>
      <w:bookmarkEnd w:id="294"/>
      <w:bookmarkEnd w:id="295"/>
      <w:bookmarkEnd w:id="296"/>
      <w:bookmarkEnd w:id="298"/>
    </w:p>
    <w:p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rsidR="00286E03" w:rsidRPr="00343FC5" w:rsidRDefault="00286E03" w:rsidP="00286E03">
      <w:pPr>
        <w:pStyle w:val="Heading4"/>
      </w:pPr>
      <w:bookmarkStart w:id="299" w:name="_Toc19715534"/>
      <w:bookmarkStart w:id="300" w:name="_Toc51326732"/>
      <w:bookmarkStart w:id="301" w:name="_Toc51326849"/>
      <w:bookmarkStart w:id="302" w:name="_CR6_5_4_2"/>
      <w:bookmarkStart w:id="303" w:name="_Toc163037702"/>
      <w:bookmarkEnd w:id="302"/>
      <w:r w:rsidRPr="00343FC5">
        <w:t>6.</w:t>
      </w:r>
      <w:r w:rsidR="00A8438A" w:rsidRPr="00343FC5">
        <w:t>5</w:t>
      </w:r>
      <w:r w:rsidRPr="00343FC5">
        <w:t>.4.2</w:t>
      </w:r>
      <w:r w:rsidRPr="00343FC5">
        <w:tab/>
        <w:t>Input parameters</w:t>
      </w:r>
      <w:bookmarkEnd w:id="299"/>
      <w:bookmarkEnd w:id="300"/>
      <w:bookmarkEnd w:id="301"/>
      <w:bookmarkEnd w:id="303"/>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2217"/>
        <w:gridCol w:w="1037"/>
        <w:gridCol w:w="3328"/>
        <w:gridCol w:w="3115"/>
      </w:tblGrid>
      <w:tr w:rsidR="00286E03" w:rsidRPr="00343FC5" w:rsidTr="0054068F">
        <w:tblPrEx>
          <w:tblCellMar>
            <w:top w:w="0" w:type="dxa"/>
            <w:bottom w:w="0" w:type="dxa"/>
          </w:tblCellMar>
        </w:tblPrEx>
        <w:trPr>
          <w:jc w:val="center"/>
        </w:trPr>
        <w:tc>
          <w:tcPr>
            <w:tcW w:w="0" w:type="auto"/>
            <w:shd w:val="pct15" w:color="auto" w:fill="FFFFFF"/>
          </w:tcPr>
          <w:p w:rsidR="00286E03" w:rsidRPr="00343FC5" w:rsidRDefault="00286E03" w:rsidP="0054068F">
            <w:pPr>
              <w:pStyle w:val="TAH"/>
            </w:pPr>
            <w:r w:rsidRPr="00343FC5">
              <w:t>Parameter Name</w:t>
            </w:r>
          </w:p>
        </w:tc>
        <w:tc>
          <w:tcPr>
            <w:tcW w:w="0" w:type="auto"/>
            <w:shd w:val="pct15" w:color="auto" w:fill="FFFFFF"/>
          </w:tcPr>
          <w:p w:rsidR="00286E03" w:rsidRPr="00343FC5" w:rsidRDefault="00286E03" w:rsidP="0054068F">
            <w:pPr>
              <w:pStyle w:val="TAH"/>
            </w:pPr>
            <w:r w:rsidRPr="00343FC5">
              <w:t>Support Qualifier</w:t>
            </w:r>
          </w:p>
        </w:tc>
        <w:tc>
          <w:tcPr>
            <w:tcW w:w="0" w:type="auto"/>
            <w:shd w:val="pct15" w:color="auto" w:fill="FFFFFF"/>
          </w:tcPr>
          <w:p w:rsidR="00286E03" w:rsidRPr="00343FC5" w:rsidRDefault="00286E03" w:rsidP="0054068F">
            <w:pPr>
              <w:pStyle w:val="TAH"/>
            </w:pPr>
            <w:r w:rsidRPr="00343FC5">
              <w:t>Information Type / Legal Values</w:t>
            </w:r>
          </w:p>
        </w:tc>
        <w:tc>
          <w:tcPr>
            <w:tcW w:w="0" w:type="auto"/>
            <w:shd w:val="pct15" w:color="auto" w:fill="FFFFFF"/>
          </w:tcPr>
          <w:p w:rsidR="00286E03" w:rsidRPr="00343FC5" w:rsidRDefault="00286E03" w:rsidP="0054068F">
            <w:pPr>
              <w:pStyle w:val="TAH"/>
            </w:pPr>
            <w:r w:rsidRPr="00343FC5">
              <w:t>Comment</w:t>
            </w:r>
          </w:p>
        </w:tc>
      </w:tr>
      <w:tr w:rsidR="00286E03" w:rsidRPr="00343FC5" w:rsidTr="0054068F">
        <w:tblPrEx>
          <w:tblCellMar>
            <w:top w:w="0" w:type="dxa"/>
            <w:bottom w:w="0" w:type="dxa"/>
          </w:tblCellMar>
        </w:tblPrEx>
        <w:trPr>
          <w:jc w:val="center"/>
        </w:trPr>
        <w:tc>
          <w:tcPr>
            <w:tcW w:w="0" w:type="auto"/>
          </w:tcPr>
          <w:p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rsidR="00286E03" w:rsidRPr="00343FC5" w:rsidRDefault="00286E03" w:rsidP="0054068F">
            <w:pPr>
              <w:pStyle w:val="TAL"/>
            </w:pPr>
            <w:r w:rsidRPr="00343FC5">
              <w:t>M</w:t>
            </w:r>
          </w:p>
        </w:tc>
        <w:tc>
          <w:tcPr>
            <w:tcW w:w="0" w:type="auto"/>
          </w:tcPr>
          <w:p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rsidR="00286E03" w:rsidRPr="00343FC5" w:rsidRDefault="00286E03" w:rsidP="0054068F">
            <w:pPr>
              <w:pStyle w:val="TAL"/>
              <w:rPr>
                <w:lang w:eastAsia="de-DE"/>
              </w:rPr>
            </w:pPr>
          </w:p>
        </w:tc>
      </w:tr>
      <w:tr w:rsidR="00F459D7" w:rsidRPr="00343FC5" w:rsidTr="0054068F">
        <w:tblPrEx>
          <w:tblCellMar>
            <w:top w:w="0" w:type="dxa"/>
            <w:bottom w:w="0" w:type="dxa"/>
          </w:tblCellMar>
        </w:tblPrEx>
        <w:trPr>
          <w:jc w:val="center"/>
        </w:trPr>
        <w:tc>
          <w:tcPr>
            <w:tcW w:w="0" w:type="auto"/>
          </w:tcPr>
          <w:p w:rsidR="00F459D7" w:rsidRPr="00343FC5" w:rsidRDefault="00F459D7" w:rsidP="00F459D7">
            <w:pPr>
              <w:pStyle w:val="TAL"/>
              <w:rPr>
                <w:rFonts w:ascii="Courier New" w:hAnsi="Courier New" w:cs="Courier New" w:hint="eastAsia"/>
                <w:lang w:eastAsia="zh-CN"/>
              </w:rPr>
            </w:pPr>
            <w:r>
              <w:rPr>
                <w:rFonts w:ascii="Courier New" w:hAnsi="Courier New" w:cs="Courier New"/>
                <w:lang w:eastAsia="zh-CN"/>
              </w:rPr>
              <w:t>sliceProfileId</w:t>
            </w:r>
          </w:p>
        </w:tc>
        <w:tc>
          <w:tcPr>
            <w:tcW w:w="0" w:type="auto"/>
          </w:tcPr>
          <w:p w:rsidR="00F459D7" w:rsidRPr="00343FC5" w:rsidRDefault="00F459D7" w:rsidP="00F459D7">
            <w:pPr>
              <w:pStyle w:val="TAL"/>
            </w:pPr>
            <w:r>
              <w:t>M</w:t>
            </w:r>
          </w:p>
        </w:tc>
        <w:tc>
          <w:tcPr>
            <w:tcW w:w="0" w:type="auto"/>
          </w:tcPr>
          <w:p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rsidR="00F459D7" w:rsidRPr="00343FC5" w:rsidRDefault="00F459D7" w:rsidP="00F459D7">
            <w:pPr>
              <w:pStyle w:val="TAL"/>
              <w:rPr>
                <w:rFonts w:hint="eastAsia"/>
                <w:lang w:eastAsia="zh-CN"/>
              </w:rPr>
            </w:pPr>
            <w:r>
              <w:rPr>
                <w:lang w:eastAsia="zh-CN"/>
              </w:rPr>
              <w:t xml:space="preserve">It specifies the unifique identifier of the slice profile in the NSSI </w:t>
            </w:r>
            <w:r>
              <w:t>which is to be de</w:t>
            </w:r>
            <w:r>
              <w:rPr>
                <w:lang w:eastAsia="zh-CN"/>
              </w:rPr>
              <w:t xml:space="preserve">allocated. </w:t>
            </w:r>
          </w:p>
        </w:tc>
      </w:tr>
    </w:tbl>
    <w:p w:rsidR="00286E03" w:rsidRPr="00343FC5" w:rsidRDefault="00286E03" w:rsidP="00286E03"/>
    <w:p w:rsidR="00286E03" w:rsidRPr="00343FC5" w:rsidRDefault="00286E03" w:rsidP="00286E03">
      <w:pPr>
        <w:pStyle w:val="Heading4"/>
      </w:pPr>
      <w:bookmarkStart w:id="304" w:name="_Toc19715535"/>
      <w:bookmarkStart w:id="305" w:name="_Toc51326733"/>
      <w:bookmarkStart w:id="306" w:name="_Toc51326850"/>
      <w:bookmarkStart w:id="307" w:name="_CR6_5_4_3"/>
      <w:bookmarkStart w:id="308" w:name="_Toc163037703"/>
      <w:bookmarkEnd w:id="307"/>
      <w:r w:rsidRPr="00343FC5">
        <w:t>6.</w:t>
      </w:r>
      <w:r w:rsidR="00A8438A" w:rsidRPr="00343FC5">
        <w:t>5</w:t>
      </w:r>
      <w:r w:rsidRPr="00343FC5">
        <w:t>.4.3</w:t>
      </w:r>
      <w:r w:rsidRPr="00343FC5">
        <w:tab/>
        <w:t>Output parameters</w:t>
      </w:r>
      <w:bookmarkEnd w:id="304"/>
      <w:bookmarkEnd w:id="305"/>
      <w:bookmarkEnd w:id="306"/>
      <w:bookmarkEnd w:id="308"/>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1334"/>
        <w:gridCol w:w="1352"/>
        <w:gridCol w:w="2649"/>
        <w:gridCol w:w="4362"/>
      </w:tblGrid>
      <w:tr w:rsidR="00286E03" w:rsidRPr="00343FC5" w:rsidTr="0054068F">
        <w:tblPrEx>
          <w:tblCellMar>
            <w:top w:w="0" w:type="dxa"/>
            <w:bottom w:w="0" w:type="dxa"/>
          </w:tblCellMar>
        </w:tblPrEx>
        <w:trPr>
          <w:jc w:val="center"/>
        </w:trPr>
        <w:tc>
          <w:tcPr>
            <w:tcW w:w="0" w:type="auto"/>
            <w:shd w:val="pct15" w:color="auto" w:fill="FFFFFF"/>
          </w:tcPr>
          <w:p w:rsidR="00286E03" w:rsidRPr="00343FC5" w:rsidRDefault="00286E03" w:rsidP="0054068F">
            <w:pPr>
              <w:pStyle w:val="TAH"/>
            </w:pPr>
            <w:r w:rsidRPr="00343FC5">
              <w:t>Parameter name</w:t>
            </w:r>
          </w:p>
        </w:tc>
        <w:tc>
          <w:tcPr>
            <w:tcW w:w="0" w:type="auto"/>
            <w:shd w:val="pct15" w:color="auto" w:fill="FFFFFF"/>
          </w:tcPr>
          <w:p w:rsidR="00286E03" w:rsidRPr="00343FC5" w:rsidRDefault="00286E03" w:rsidP="0054068F">
            <w:pPr>
              <w:pStyle w:val="TAH"/>
            </w:pPr>
            <w:r w:rsidRPr="00343FC5">
              <w:t>Support Qualifier</w:t>
            </w:r>
          </w:p>
        </w:tc>
        <w:tc>
          <w:tcPr>
            <w:tcW w:w="0" w:type="auto"/>
            <w:shd w:val="pct15" w:color="auto" w:fill="FFFFFF"/>
          </w:tcPr>
          <w:p w:rsidR="00286E03" w:rsidRPr="00343FC5" w:rsidRDefault="00286E03" w:rsidP="0054068F">
            <w:pPr>
              <w:pStyle w:val="TAH"/>
            </w:pPr>
            <w:r w:rsidRPr="00343FC5">
              <w:t>Matching Information / Legal Values</w:t>
            </w:r>
          </w:p>
        </w:tc>
        <w:tc>
          <w:tcPr>
            <w:tcW w:w="0" w:type="auto"/>
            <w:shd w:val="pct15" w:color="auto" w:fill="FFFFFF"/>
          </w:tcPr>
          <w:p w:rsidR="00286E03" w:rsidRPr="00343FC5" w:rsidRDefault="00286E03" w:rsidP="0054068F">
            <w:pPr>
              <w:pStyle w:val="TAH"/>
            </w:pPr>
            <w:r w:rsidRPr="00343FC5">
              <w:t>Comment</w:t>
            </w:r>
          </w:p>
        </w:tc>
      </w:tr>
      <w:tr w:rsidR="00286E03" w:rsidRPr="00343FC5" w:rsidTr="0054068F">
        <w:tblPrEx>
          <w:tblCellMar>
            <w:top w:w="0" w:type="dxa"/>
            <w:bottom w:w="0" w:type="dxa"/>
          </w:tblCellMar>
        </w:tblPrEx>
        <w:trPr>
          <w:trHeight w:val="54"/>
          <w:jc w:val="center"/>
        </w:trPr>
        <w:tc>
          <w:tcPr>
            <w:tcW w:w="0" w:type="auto"/>
          </w:tcPr>
          <w:p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rsidR="00286E03" w:rsidRPr="00343FC5" w:rsidRDefault="00286E03" w:rsidP="0054068F">
            <w:pPr>
              <w:pStyle w:val="TAL"/>
            </w:pPr>
            <w:r w:rsidRPr="00343FC5">
              <w:t>M</w:t>
            </w:r>
          </w:p>
        </w:tc>
        <w:tc>
          <w:tcPr>
            <w:tcW w:w="0" w:type="auto"/>
          </w:tcPr>
          <w:p w:rsidR="00286E03" w:rsidRPr="00343FC5" w:rsidRDefault="00286E03" w:rsidP="0054068F">
            <w:pPr>
              <w:pStyle w:val="TAL"/>
            </w:pPr>
            <w:r w:rsidRPr="00343FC5">
              <w:t>ENUM (Succeeded, Failed)</w:t>
            </w:r>
          </w:p>
        </w:tc>
        <w:tc>
          <w:tcPr>
            <w:tcW w:w="0" w:type="auto"/>
          </w:tcPr>
          <w:p w:rsidR="00286E03" w:rsidRPr="00343FC5" w:rsidRDefault="00286E03" w:rsidP="0054068F">
            <w:pPr>
              <w:pStyle w:val="TAL"/>
            </w:pPr>
            <w:r w:rsidRPr="00343FC5">
              <w:t>An operation may fail because of a specified or unspecified reason.</w:t>
            </w:r>
          </w:p>
        </w:tc>
      </w:tr>
    </w:tbl>
    <w:p w:rsidR="00286E03" w:rsidRPr="00343FC5" w:rsidRDefault="00286E03" w:rsidP="00286E03">
      <w:pPr>
        <w:jc w:val="both"/>
        <w:rPr>
          <w:rFonts w:hint="eastAsia"/>
          <w:noProof/>
          <w:lang w:eastAsia="zh-CN"/>
        </w:rPr>
      </w:pPr>
    </w:p>
    <w:p w:rsidR="00286E03" w:rsidRPr="00343FC5" w:rsidRDefault="00286E03" w:rsidP="008F5B6F">
      <w:pPr>
        <w:pStyle w:val="Heading3"/>
      </w:pPr>
      <w:bookmarkStart w:id="309" w:name="_Toc19715536"/>
      <w:bookmarkStart w:id="310" w:name="_Toc51326734"/>
      <w:bookmarkStart w:id="311" w:name="_Toc51326851"/>
      <w:bookmarkStart w:id="312" w:name="_CR6_5_5"/>
      <w:bookmarkStart w:id="313" w:name="_Toc163037704"/>
      <w:bookmarkEnd w:id="312"/>
      <w:r w:rsidRPr="00343FC5">
        <w:t>6.</w:t>
      </w:r>
      <w:r w:rsidR="00A8438A" w:rsidRPr="00343FC5">
        <w:rPr>
          <w:rFonts w:hint="eastAsia"/>
        </w:rPr>
        <w:t>5</w:t>
      </w:r>
      <w:r w:rsidRPr="00343FC5">
        <w:t>.</w:t>
      </w:r>
      <w:r w:rsidR="00A8438A" w:rsidRPr="00343FC5">
        <w:t>5</w:t>
      </w:r>
      <w:r w:rsidRPr="00343FC5">
        <w:tab/>
      </w:r>
      <w:bookmarkEnd w:id="309"/>
      <w:bookmarkEnd w:id="310"/>
      <w:bookmarkEnd w:id="311"/>
      <w:r w:rsidR="00FE3E40">
        <w:rPr>
          <w:rFonts w:ascii="Courier New" w:hAnsi="Courier New" w:cs="Courier New"/>
        </w:rPr>
        <w:t>Void</w:t>
      </w:r>
      <w:bookmarkEnd w:id="313"/>
    </w:p>
    <w:p w:rsidR="00C71A3E" w:rsidRPr="00343FC5" w:rsidRDefault="00C71A3E" w:rsidP="006844CD">
      <w:pPr>
        <w:pStyle w:val="Heading1"/>
      </w:pPr>
      <w:bookmarkStart w:id="314" w:name="_Toc19715540"/>
      <w:bookmarkStart w:id="315" w:name="_Toc51326738"/>
      <w:bookmarkStart w:id="316" w:name="_Toc51326855"/>
      <w:bookmarkStart w:id="317" w:name="_CR7"/>
      <w:bookmarkStart w:id="318" w:name="_Toc163037705"/>
      <w:bookmarkEnd w:id="317"/>
      <w:r w:rsidRPr="00343FC5">
        <w:t>7</w:t>
      </w:r>
      <w:r w:rsidRPr="00343FC5">
        <w:tab/>
        <w:t>Provisioning procedures of networks and network slicing</w:t>
      </w:r>
      <w:bookmarkEnd w:id="314"/>
      <w:bookmarkEnd w:id="315"/>
      <w:bookmarkEnd w:id="316"/>
      <w:bookmarkEnd w:id="318"/>
    </w:p>
    <w:p w:rsidR="00875931" w:rsidRPr="00343FC5" w:rsidRDefault="00C71A3E" w:rsidP="00776AC9">
      <w:pPr>
        <w:pStyle w:val="Heading2"/>
      </w:pPr>
      <w:bookmarkStart w:id="319" w:name="_Toc19715541"/>
      <w:bookmarkStart w:id="320" w:name="_Toc51326739"/>
      <w:bookmarkStart w:id="321" w:name="_Toc51326856"/>
      <w:bookmarkStart w:id="322" w:name="_CR7_1"/>
      <w:bookmarkStart w:id="323" w:name="_Toc163037706"/>
      <w:bookmarkEnd w:id="322"/>
      <w:r w:rsidRPr="00343FC5">
        <w:t>7.1</w:t>
      </w:r>
      <w:r w:rsidRPr="00343FC5">
        <w:tab/>
        <w:t>General</w:t>
      </w:r>
      <w:bookmarkEnd w:id="319"/>
      <w:bookmarkEnd w:id="320"/>
      <w:bookmarkEnd w:id="321"/>
      <w:bookmarkEnd w:id="323"/>
    </w:p>
    <w:p w:rsidR="00C71A3E" w:rsidRPr="00343FC5" w:rsidRDefault="00875931" w:rsidP="00193D82">
      <w:r w:rsidRPr="00343FC5">
        <w:rPr>
          <w:lang w:val="en-US"/>
        </w:rPr>
        <w:t>The procedures of provisioning of 5G networks are listed in this following subclauses.</w:t>
      </w:r>
    </w:p>
    <w:p w:rsidR="00C71A3E" w:rsidRPr="00343FC5" w:rsidRDefault="00C71A3E" w:rsidP="006844CD">
      <w:pPr>
        <w:pStyle w:val="Heading2"/>
        <w:rPr>
          <w:rFonts w:hint="eastAsia"/>
        </w:rPr>
      </w:pPr>
      <w:bookmarkStart w:id="324" w:name="_Toc19715542"/>
      <w:bookmarkStart w:id="325" w:name="_Toc51326740"/>
      <w:bookmarkStart w:id="326" w:name="_Toc51326857"/>
      <w:bookmarkStart w:id="327" w:name="_CR7_2"/>
      <w:bookmarkStart w:id="328" w:name="_Toc163037707"/>
      <w:bookmarkEnd w:id="327"/>
      <w:r w:rsidRPr="00343FC5">
        <w:lastRenderedPageBreak/>
        <w:t>7.2</w:t>
      </w:r>
      <w:r w:rsidRPr="00343FC5">
        <w:tab/>
        <w:t>Procedure of Network Slice Instance Allocation</w:t>
      </w:r>
      <w:bookmarkEnd w:id="324"/>
      <w:bookmarkEnd w:id="325"/>
      <w:bookmarkEnd w:id="326"/>
      <w:bookmarkEnd w:id="328"/>
    </w:p>
    <w:p w:rsidR="00C71A3E" w:rsidRPr="00343FC5" w:rsidRDefault="00C71A3E" w:rsidP="00C71A3E">
      <w:pPr>
        <w:rPr>
          <w:rFonts w:hint="eastAsia"/>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rsidR="002E6F71" w:rsidRPr="00343FC5" w:rsidRDefault="002E6F71" w:rsidP="002E6F71">
      <w:pPr>
        <w:pStyle w:val="TH"/>
      </w:pPr>
      <w:r w:rsidRPr="00064437">
        <w:rPr>
          <w:noProof/>
          <w:lang w:eastAsia="zh-CN"/>
        </w:rPr>
        <w:lastRenderedPageBreak/>
        <w:pict>
          <v:shape id="图片 3" o:spid="_x0000_i1027" type="#_x0000_t75" style="width:481.9pt;height:678.95pt;visibility:visible">
            <v:imagedata r:id="rId10" o:title="NSI_Allocation"/>
          </v:shape>
        </w:pict>
      </w:r>
    </w:p>
    <w:p w:rsidR="002E6F71" w:rsidRPr="00343FC5" w:rsidRDefault="002E6F71" w:rsidP="002E6F71">
      <w:pPr>
        <w:pStyle w:val="TF"/>
      </w:pPr>
      <w:r w:rsidRPr="00343FC5">
        <w:t>Figure 7.2-1: Network Slice Instance Allocation Request procedure</w:t>
      </w:r>
    </w:p>
    <w:p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rsidR="00C71A3E" w:rsidRPr="00343FC5" w:rsidRDefault="00C71A3E" w:rsidP="006844CD">
      <w:pPr>
        <w:pStyle w:val="B1"/>
        <w:rPr>
          <w:lang w:eastAsia="zh-CN"/>
        </w:rPr>
      </w:pPr>
    </w:p>
    <w:p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rsidR="002E6F71" w:rsidRDefault="002E6F71" w:rsidP="002E6F71">
      <w:pPr>
        <w:rPr>
          <w:lang w:eastAsia="zh-CN"/>
        </w:rPr>
      </w:pPr>
      <w:bookmarkStart w:id="329" w:name="_Toc19715543"/>
      <w:bookmarkStart w:id="330" w:name="_Toc51326741"/>
      <w:bookmarkStart w:id="331"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rsidR="00C71A3E" w:rsidRPr="00343FC5" w:rsidRDefault="00C71A3E" w:rsidP="00C71A3E">
      <w:pPr>
        <w:pStyle w:val="Heading2"/>
        <w:rPr>
          <w:rFonts w:hint="eastAsia"/>
          <w:lang w:eastAsia="zh-CN"/>
        </w:rPr>
      </w:pPr>
      <w:bookmarkStart w:id="332" w:name="_Toc163037708"/>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29"/>
      <w:bookmarkEnd w:id="330"/>
      <w:bookmarkEnd w:id="331"/>
      <w:bookmarkEnd w:id="332"/>
    </w:p>
    <w:p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rsidR="00950DF2" w:rsidRPr="00343FC5" w:rsidRDefault="00950DF2" w:rsidP="00950DF2">
      <w:pPr>
        <w:pStyle w:val="TH"/>
      </w:pPr>
      <w:r w:rsidRPr="00E72F03">
        <w:rPr>
          <w:noProof/>
        </w:rPr>
        <w:lastRenderedPageBreak/>
        <w:t xml:space="preserve"> </w:t>
      </w:r>
      <w:r w:rsidRPr="00064437">
        <w:rPr>
          <w:noProof/>
        </w:rPr>
        <w:pict>
          <v:shape id="Picture 2" o:spid="_x0000_i1028" type="#_x0000_t75" style="width:389.75pt;height:697.45pt;visibility:visible">
            <v:imagedata r:id="rId11" o:title=""/>
          </v:shape>
        </w:pict>
      </w:r>
    </w:p>
    <w:p w:rsidR="00950DF2" w:rsidRPr="00343FC5" w:rsidRDefault="00950DF2" w:rsidP="00950DF2">
      <w:pPr>
        <w:pStyle w:val="TF"/>
      </w:pPr>
      <w:bookmarkStart w:id="333" w:name="_CRFigure7_31"/>
      <w:r w:rsidRPr="00343FC5">
        <w:lastRenderedPageBreak/>
        <w:t xml:space="preserve">Figure </w:t>
      </w:r>
      <w:bookmarkEnd w:id="333"/>
      <w:r w:rsidRPr="00343FC5">
        <w:t>7.3-1: Network Slice Subnet Instance Allocation Request procedure</w:t>
      </w:r>
    </w:p>
    <w:p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rsidR="00CA4AE3" w:rsidRPr="00343FC5" w:rsidRDefault="00EC0514" w:rsidP="00CA4AE3">
      <w:pPr>
        <w:pStyle w:val="B1"/>
        <w:rPr>
          <w:lang w:eastAsia="zh-CN"/>
        </w:rPr>
      </w:pPr>
      <w:bookmarkStart w:id="334"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34"/>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rsidR="00C71A3E" w:rsidRPr="00343FC5" w:rsidRDefault="00C71A3E" w:rsidP="006844CD">
      <w:pPr>
        <w:pStyle w:val="B1"/>
        <w:rPr>
          <w:lang w:eastAsia="zh-CN"/>
        </w:rPr>
      </w:pPr>
    </w:p>
    <w:p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rsidR="009A01C7" w:rsidRDefault="009A01C7" w:rsidP="009A01C7">
      <w:pPr>
        <w:pStyle w:val="B1"/>
        <w:rPr>
          <w:lang w:eastAsia="zh-CN"/>
        </w:rPr>
      </w:pPr>
      <w:bookmarkStart w:id="335" w:name="_Toc19715544"/>
      <w:bookmarkStart w:id="336" w:name="_Toc51326742"/>
      <w:bookmarkStart w:id="337" w:name="_Toc51326859"/>
      <w:bookmarkStart w:id="338" w:name="_CR7_4"/>
      <w:bookmarkEnd w:id="338"/>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rsidR="00C71A3E" w:rsidRPr="00343FC5" w:rsidRDefault="00C71A3E" w:rsidP="00C71A3E">
      <w:pPr>
        <w:pStyle w:val="Heading2"/>
        <w:rPr>
          <w:rFonts w:hint="eastAsia"/>
          <w:lang w:eastAsia="zh-CN"/>
        </w:rPr>
      </w:pPr>
      <w:bookmarkStart w:id="339" w:name="_Toc163037709"/>
      <w:r w:rsidRPr="00343FC5">
        <w:lastRenderedPageBreak/>
        <w:t>7.4</w:t>
      </w:r>
      <w:r w:rsidRPr="00343FC5">
        <w:tab/>
        <w:t xml:space="preserve">Procedure of </w:t>
      </w:r>
      <w:r w:rsidRPr="00343FC5">
        <w:rPr>
          <w:lang w:eastAsia="zh-CN"/>
        </w:rPr>
        <w:t>Network Slice Instance Deallocation</w:t>
      </w:r>
      <w:bookmarkEnd w:id="335"/>
      <w:bookmarkEnd w:id="336"/>
      <w:bookmarkEnd w:id="337"/>
      <w:bookmarkEnd w:id="339"/>
    </w:p>
    <w:p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rsidR="00C71A3E" w:rsidRPr="00343FC5" w:rsidRDefault="00FF615D" w:rsidP="00B73B06">
      <w:pPr>
        <w:pStyle w:val="FL"/>
        <w:rPr>
          <w:lang w:eastAsia="zh-CN"/>
        </w:rPr>
      </w:pPr>
      <w:r w:rsidRPr="00CC515C">
        <w:rPr>
          <w:noProof/>
        </w:rPr>
        <w:pict>
          <v:shape id="_x0000_i1029" type="#_x0000_t75" style="width:482.3pt;height:504.8pt;visibility:visible">
            <v:imagedata r:id="rId12" o:title=""/>
          </v:shape>
        </w:pict>
      </w:r>
    </w:p>
    <w:p w:rsidR="00C71A3E" w:rsidRPr="00343FC5" w:rsidRDefault="00C71A3E" w:rsidP="00B73B06">
      <w:pPr>
        <w:pStyle w:val="TF"/>
        <w:rPr>
          <w:rFonts w:hint="eastAsia"/>
        </w:rPr>
      </w:pPr>
      <w:bookmarkStart w:id="340" w:name="_CRFigure7_41"/>
      <w:r w:rsidRPr="00343FC5">
        <w:rPr>
          <w:rFonts w:hint="eastAsia"/>
        </w:rPr>
        <w:t xml:space="preserve">Figure </w:t>
      </w:r>
      <w:bookmarkEnd w:id="340"/>
      <w:r w:rsidRPr="00343FC5">
        <w:rPr>
          <w:rFonts w:hint="eastAsia"/>
        </w:rPr>
        <w:t>7.</w:t>
      </w:r>
      <w:r w:rsidRPr="00343FC5">
        <w:t>4</w:t>
      </w:r>
      <w:r w:rsidRPr="00343FC5">
        <w:rPr>
          <w:rFonts w:hint="eastAsia"/>
        </w:rPr>
        <w:t>-1: Network slice instance deallocation procedure</w:t>
      </w:r>
    </w:p>
    <w:p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rsidR="00821A32" w:rsidRDefault="00821A32" w:rsidP="00821A32">
      <w:pPr>
        <w:pStyle w:val="B1"/>
        <w:rPr>
          <w:lang w:eastAsia="zh-CN"/>
        </w:rPr>
      </w:pPr>
      <w:bookmarkStart w:id="341"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41"/>
    <w:p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rsidR="00C71A3E" w:rsidRPr="00343FC5" w:rsidRDefault="00FF615D" w:rsidP="008F5B6F">
      <w:pPr>
        <w:pStyle w:val="B2"/>
        <w:rPr>
          <w:rFonts w:hint="eastAsia"/>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rsidR="00C71A3E" w:rsidRPr="00343FC5" w:rsidRDefault="00C71A3E" w:rsidP="00C71A3E">
      <w:pPr>
        <w:pStyle w:val="Heading2"/>
        <w:rPr>
          <w:rFonts w:hint="eastAsia"/>
          <w:lang w:eastAsia="zh-CN"/>
        </w:rPr>
      </w:pPr>
      <w:bookmarkStart w:id="342" w:name="_Toc19715545"/>
      <w:bookmarkStart w:id="343" w:name="_Toc51326743"/>
      <w:bookmarkStart w:id="344" w:name="_Toc51326860"/>
      <w:bookmarkStart w:id="345" w:name="_CR7_5"/>
      <w:bookmarkStart w:id="346" w:name="_Toc163037710"/>
      <w:bookmarkEnd w:id="345"/>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42"/>
      <w:bookmarkEnd w:id="343"/>
      <w:bookmarkEnd w:id="344"/>
      <w:bookmarkEnd w:id="346"/>
    </w:p>
    <w:p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rsidR="00C71A3E" w:rsidRPr="00343FC5" w:rsidRDefault="00AA62A6" w:rsidP="00B73B06">
      <w:pPr>
        <w:pStyle w:val="FL"/>
        <w:rPr>
          <w:lang w:eastAsia="zh-CN"/>
        </w:rPr>
      </w:pPr>
      <w:r w:rsidRPr="00CC515C">
        <w:rPr>
          <w:noProof/>
        </w:rPr>
        <w:lastRenderedPageBreak/>
        <w:pict>
          <v:shape id="_x0000_i1030" type="#_x0000_t75" style="width:481.9pt;height:629.1pt;visibility:visible">
            <v:imagedata r:id="rId13" o:title=""/>
          </v:shape>
        </w:pict>
      </w:r>
    </w:p>
    <w:p w:rsidR="00C71A3E" w:rsidRPr="00343FC5" w:rsidRDefault="00C71A3E" w:rsidP="00B73B06">
      <w:pPr>
        <w:pStyle w:val="TF"/>
        <w:rPr>
          <w:rFonts w:hint="eastAsia"/>
        </w:rPr>
      </w:pPr>
      <w:bookmarkStart w:id="347" w:name="_CRFigure7_51"/>
      <w:r w:rsidRPr="00343FC5">
        <w:rPr>
          <w:rFonts w:hint="eastAsia"/>
        </w:rPr>
        <w:t xml:space="preserve">Figure </w:t>
      </w:r>
      <w:bookmarkEnd w:id="347"/>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rsidR="00167205" w:rsidRDefault="00167205" w:rsidP="00167205">
      <w:pPr>
        <w:pStyle w:val="B1"/>
        <w:rPr>
          <w:lang w:eastAsia="zh-CN"/>
        </w:rPr>
      </w:pPr>
      <w:bookmarkStart w:id="348"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48"/>
    <w:p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rsidR="00C71A3E" w:rsidRPr="00343FC5" w:rsidRDefault="00C71A3E" w:rsidP="006844CD">
      <w:pPr>
        <w:pStyle w:val="B1"/>
        <w:rPr>
          <w:lang w:eastAsia="zh-CN"/>
        </w:rPr>
      </w:pPr>
    </w:p>
    <w:p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rsidR="00C71A3E" w:rsidRPr="00343FC5" w:rsidRDefault="00AA62A6" w:rsidP="006844CD">
      <w:pPr>
        <w:pStyle w:val="B1"/>
        <w:rPr>
          <w:rFonts w:hint="eastAsia"/>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rsidR="00C71A3E" w:rsidRPr="00343FC5" w:rsidRDefault="00C71A3E" w:rsidP="00C71A3E">
      <w:pPr>
        <w:pStyle w:val="Heading2"/>
        <w:rPr>
          <w:rFonts w:hint="eastAsia"/>
          <w:lang w:eastAsia="zh-CN"/>
        </w:rPr>
      </w:pPr>
      <w:bookmarkStart w:id="349" w:name="_Toc19715546"/>
      <w:bookmarkStart w:id="350" w:name="_Toc51326744"/>
      <w:bookmarkStart w:id="351" w:name="_Toc51326861"/>
      <w:bookmarkStart w:id="352" w:name="_CR7_6"/>
      <w:bookmarkStart w:id="353" w:name="_Toc163037711"/>
      <w:bookmarkEnd w:id="352"/>
      <w:r w:rsidRPr="00343FC5">
        <w:t>7.6</w:t>
      </w:r>
      <w:r w:rsidRPr="00343FC5">
        <w:tab/>
        <w:t xml:space="preserve">Procedure of </w:t>
      </w:r>
      <w:r w:rsidRPr="00343FC5">
        <w:rPr>
          <w:lang w:eastAsia="zh-CN"/>
        </w:rPr>
        <w:t>Network Slice Instance Modification</w:t>
      </w:r>
      <w:bookmarkEnd w:id="349"/>
      <w:bookmarkEnd w:id="350"/>
      <w:bookmarkEnd w:id="351"/>
      <w:bookmarkEnd w:id="353"/>
    </w:p>
    <w:p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rsidR="00C71A3E" w:rsidRPr="00343FC5" w:rsidRDefault="0081588D" w:rsidP="00B9331E">
      <w:pPr>
        <w:pStyle w:val="TH"/>
        <w:rPr>
          <w:lang w:eastAsia="zh-CN"/>
        </w:rPr>
      </w:pPr>
      <w:r w:rsidRPr="00CC515C">
        <w:rPr>
          <w:noProof/>
        </w:rPr>
        <w:pict>
          <v:shape id="Picture 3" o:spid="_x0000_i1031" type="#_x0000_t75" style="width:481.9pt;height:416.7pt;visibility:visible">
            <v:imagedata r:id="rId14" o:title=""/>
          </v:shape>
        </w:pict>
      </w:r>
    </w:p>
    <w:p w:rsidR="00C71A3E" w:rsidRPr="00343FC5" w:rsidRDefault="00C71A3E" w:rsidP="00B73B06">
      <w:pPr>
        <w:pStyle w:val="TF"/>
      </w:pPr>
      <w:bookmarkStart w:id="354" w:name="_CRFigure7_61"/>
      <w:r w:rsidRPr="00343FC5">
        <w:t xml:space="preserve">Figure </w:t>
      </w:r>
      <w:bookmarkEnd w:id="354"/>
      <w:r w:rsidRPr="00343FC5">
        <w:t>7.6-1: Network Slice Instance Modification Request procedure</w:t>
      </w:r>
    </w:p>
    <w:p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rsidR="00C71A3E" w:rsidRPr="00343FC5" w:rsidRDefault="00C71A3E" w:rsidP="00C71A3E">
      <w:pPr>
        <w:pStyle w:val="Heading2"/>
        <w:rPr>
          <w:rFonts w:hint="eastAsia"/>
          <w:lang w:eastAsia="zh-CN"/>
        </w:rPr>
      </w:pPr>
      <w:bookmarkStart w:id="355" w:name="_Toc19715547"/>
      <w:bookmarkStart w:id="356" w:name="_Toc51326745"/>
      <w:bookmarkStart w:id="357" w:name="_Toc51326862"/>
      <w:bookmarkStart w:id="358" w:name="_CR7_7"/>
      <w:bookmarkStart w:id="359" w:name="_Toc163037712"/>
      <w:bookmarkEnd w:id="358"/>
      <w:r w:rsidRPr="00343FC5">
        <w:t>7.7</w:t>
      </w:r>
      <w:r w:rsidR="00343FC5">
        <w:tab/>
      </w:r>
      <w:r w:rsidRPr="00343FC5">
        <w:t xml:space="preserve">Procedure of </w:t>
      </w:r>
      <w:r w:rsidRPr="00343FC5">
        <w:rPr>
          <w:lang w:eastAsia="zh-CN"/>
        </w:rPr>
        <w:t>Network Slice Subnet Instance Modification</w:t>
      </w:r>
      <w:bookmarkEnd w:id="355"/>
      <w:bookmarkEnd w:id="356"/>
      <w:bookmarkEnd w:id="357"/>
      <w:bookmarkEnd w:id="359"/>
    </w:p>
    <w:p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rsidR="00C71A3E" w:rsidRPr="00343FC5" w:rsidRDefault="00C71A3E" w:rsidP="00C71A3E">
      <w:pPr>
        <w:jc w:val="center"/>
        <w:rPr>
          <w:lang w:eastAsia="zh-CN"/>
        </w:rPr>
      </w:pPr>
    </w:p>
    <w:p w:rsidR="00C71A3E" w:rsidRPr="00343FC5" w:rsidRDefault="00B43A4F" w:rsidP="00B9331E">
      <w:pPr>
        <w:pStyle w:val="TH"/>
        <w:rPr>
          <w:lang w:eastAsia="zh-CN"/>
        </w:rPr>
      </w:pPr>
      <w:r w:rsidRPr="00CC515C">
        <w:rPr>
          <w:noProof/>
        </w:rPr>
        <w:lastRenderedPageBreak/>
        <w:pict>
          <v:shape id="_x0000_i1032" type="#_x0000_t75" style="width:482.3pt;height:635.15pt;visibility:visible">
            <v:imagedata r:id="rId15" o:title=""/>
          </v:shape>
        </w:pict>
      </w:r>
    </w:p>
    <w:p w:rsidR="00C71A3E" w:rsidRPr="00343FC5" w:rsidRDefault="00C71A3E" w:rsidP="00B73B06">
      <w:pPr>
        <w:pStyle w:val="TF"/>
      </w:pPr>
      <w:bookmarkStart w:id="360" w:name="_CRFigure7_71"/>
      <w:r w:rsidRPr="00343FC5">
        <w:t xml:space="preserve">Figure </w:t>
      </w:r>
      <w:bookmarkEnd w:id="360"/>
      <w:r w:rsidRPr="00343FC5">
        <w:t>7.7-1: Network Slice Subnet Instance Modification Request procedure</w:t>
      </w:r>
    </w:p>
    <w:p w:rsidR="00B43A4F" w:rsidRDefault="00B43A4F" w:rsidP="00B43A4F">
      <w:pPr>
        <w:pStyle w:val="B1"/>
        <w:rPr>
          <w:lang w:eastAsia="zh-CN"/>
        </w:rPr>
      </w:pPr>
    </w:p>
    <w:p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rsidR="00C71A3E" w:rsidRPr="00343FC5" w:rsidRDefault="00C71A3E" w:rsidP="006844CD">
      <w:pPr>
        <w:pStyle w:val="Heading2"/>
        <w:rPr>
          <w:rFonts w:hint="eastAsia"/>
        </w:rPr>
      </w:pPr>
      <w:bookmarkStart w:id="361" w:name="_Toc19715548"/>
      <w:bookmarkStart w:id="362" w:name="_Toc51326746"/>
      <w:bookmarkStart w:id="363" w:name="_Toc51326863"/>
      <w:bookmarkStart w:id="364" w:name="_CR7_8"/>
      <w:bookmarkStart w:id="365" w:name="_Toc163037713"/>
      <w:bookmarkEnd w:id="364"/>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61"/>
      <w:bookmarkEnd w:id="362"/>
      <w:bookmarkEnd w:id="363"/>
      <w:bookmarkEnd w:id="365"/>
    </w:p>
    <w:p w:rsidR="00B032B7" w:rsidRPr="00343FC5" w:rsidRDefault="00B032B7" w:rsidP="00193D82">
      <w:pPr>
        <w:pStyle w:val="Heading3"/>
        <w:rPr>
          <w:rFonts w:hint="eastAsia"/>
        </w:rPr>
      </w:pPr>
      <w:bookmarkStart w:id="366" w:name="_Toc19715549"/>
      <w:bookmarkStart w:id="367" w:name="_Toc51326747"/>
      <w:bookmarkStart w:id="368" w:name="_Toc51326864"/>
      <w:bookmarkStart w:id="369" w:name="_CR7_8_1"/>
      <w:bookmarkStart w:id="370" w:name="_Toc163037714"/>
      <w:bookmarkEnd w:id="369"/>
      <w:r w:rsidRPr="00343FC5">
        <w:t>7.8.1</w:t>
      </w:r>
      <w:r w:rsidRPr="00343FC5">
        <w:tab/>
        <w:t>Introduction</w:t>
      </w:r>
      <w:bookmarkEnd w:id="366"/>
      <w:bookmarkEnd w:id="367"/>
      <w:bookmarkEnd w:id="368"/>
      <w:bookmarkEnd w:id="370"/>
    </w:p>
    <w:p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rsidR="00C71A3E" w:rsidRPr="00343FC5" w:rsidRDefault="00C71A3E" w:rsidP="006844CD">
      <w:pPr>
        <w:pStyle w:val="Heading3"/>
      </w:pPr>
      <w:bookmarkStart w:id="371" w:name="_Toc19715550"/>
      <w:bookmarkStart w:id="372" w:name="_Toc51326748"/>
      <w:bookmarkStart w:id="373" w:name="_Toc51326865"/>
      <w:bookmarkStart w:id="374" w:name="_CR7_8_2"/>
      <w:bookmarkStart w:id="375" w:name="_Toc163037715"/>
      <w:bookmarkEnd w:id="374"/>
      <w:r w:rsidRPr="00343FC5">
        <w:t>7.8.</w:t>
      </w:r>
      <w:r w:rsidR="00B032B7" w:rsidRPr="00343FC5">
        <w:t>2</w:t>
      </w:r>
      <w:r w:rsidRPr="00343FC5">
        <w:tab/>
        <w:t>Querying Network Slice Subnet Capability Information</w:t>
      </w:r>
      <w:bookmarkEnd w:id="371"/>
      <w:bookmarkEnd w:id="372"/>
      <w:bookmarkEnd w:id="373"/>
      <w:bookmarkEnd w:id="375"/>
    </w:p>
    <w:p w:rsidR="00C71A3E" w:rsidRPr="00343FC5" w:rsidRDefault="00C71A3E" w:rsidP="001A6F33">
      <w:pPr>
        <w:pStyle w:val="TH"/>
      </w:pPr>
      <w:r w:rsidRPr="00343FC5">
        <w:rPr>
          <w:lang w:eastAsia="zh-CN"/>
        </w:rPr>
        <w:pict>
          <v:shape id="_x0000_i1033" type="#_x0000_t75" alt="Generated by PlantUML" style="width:415.5pt;height:159.7pt;visibility:visible">
            <v:imagedata r:id="rId16" o:title="Generated by PlantUML"/>
            <o:lock v:ext="edit" aspectratio="f"/>
          </v:shape>
        </w:pict>
      </w:r>
    </w:p>
    <w:p w:rsidR="00C71A3E" w:rsidRPr="00343FC5" w:rsidRDefault="00C71A3E" w:rsidP="00B73B06">
      <w:pPr>
        <w:pStyle w:val="TF"/>
      </w:pPr>
      <w:bookmarkStart w:id="376" w:name="_CRFigure7_82"/>
      <w:r w:rsidRPr="00343FC5">
        <w:t xml:space="preserve">Figure </w:t>
      </w:r>
      <w:bookmarkEnd w:id="376"/>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rsidR="00C71A3E" w:rsidRPr="00343FC5" w:rsidRDefault="00C71A3E" w:rsidP="00C71A3E">
      <w:pPr>
        <w:pStyle w:val="Heading3"/>
        <w:tabs>
          <w:tab w:val="left" w:pos="1140"/>
        </w:tabs>
        <w:rPr>
          <w:rFonts w:hint="eastAsia"/>
        </w:rPr>
      </w:pPr>
      <w:bookmarkStart w:id="377" w:name="_Toc19715551"/>
      <w:bookmarkStart w:id="378" w:name="_Toc51326749"/>
      <w:bookmarkStart w:id="379" w:name="_Toc51326866"/>
      <w:bookmarkStart w:id="380" w:name="_CR7_8_3"/>
      <w:bookmarkStart w:id="381" w:name="_Toc163037716"/>
      <w:bookmarkEnd w:id="380"/>
      <w:r w:rsidRPr="00343FC5">
        <w:t>7.8.</w:t>
      </w:r>
      <w:r w:rsidR="00B032B7" w:rsidRPr="00343FC5">
        <w:t>3</w:t>
      </w:r>
      <w:r w:rsidRPr="00343FC5">
        <w:tab/>
      </w:r>
      <w:bookmarkEnd w:id="377"/>
      <w:bookmarkEnd w:id="378"/>
      <w:bookmarkEnd w:id="379"/>
      <w:r w:rsidR="00B14929">
        <w:t>Void</w:t>
      </w:r>
      <w:bookmarkEnd w:id="381"/>
    </w:p>
    <w:p w:rsidR="00C71A3E" w:rsidRPr="00343FC5" w:rsidRDefault="00C71A3E" w:rsidP="00C71A3E">
      <w:pPr>
        <w:pStyle w:val="Heading2"/>
        <w:rPr>
          <w:rFonts w:hint="eastAsia"/>
          <w:lang w:eastAsia="zh-CN"/>
        </w:rPr>
      </w:pPr>
      <w:bookmarkStart w:id="382" w:name="_Toc19715552"/>
      <w:bookmarkStart w:id="383" w:name="_Toc51326750"/>
      <w:bookmarkStart w:id="384" w:name="_Toc51326867"/>
      <w:bookmarkStart w:id="385" w:name="_CR7_9"/>
      <w:bookmarkStart w:id="386" w:name="_Toc163037717"/>
      <w:bookmarkEnd w:id="385"/>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82"/>
      <w:bookmarkEnd w:id="383"/>
      <w:bookmarkEnd w:id="384"/>
      <w:bookmarkEnd w:id="386"/>
    </w:p>
    <w:p w:rsidR="00C71A3E" w:rsidRPr="00343FC5" w:rsidRDefault="00C71A3E" w:rsidP="00C71A3E">
      <w:pPr>
        <w:pStyle w:val="Heading2"/>
        <w:rPr>
          <w:sz w:val="28"/>
          <w:lang w:eastAsia="zh-CN"/>
        </w:rPr>
      </w:pPr>
      <w:bookmarkStart w:id="387" w:name="_Toc19715553"/>
      <w:bookmarkStart w:id="388" w:name="_Toc51326751"/>
      <w:bookmarkStart w:id="389" w:name="_Toc51326868"/>
      <w:bookmarkStart w:id="390" w:name="_CR7_9_1"/>
      <w:bookmarkStart w:id="391" w:name="_Toc163037718"/>
      <w:bookmarkEnd w:id="39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87"/>
      <w:bookmarkEnd w:id="388"/>
      <w:bookmarkEnd w:id="389"/>
      <w:bookmarkEnd w:id="391"/>
    </w:p>
    <w:p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rsidR="00C71A3E" w:rsidRPr="00343FC5" w:rsidRDefault="00C71A3E" w:rsidP="00C71A3E">
      <w:pPr>
        <w:pStyle w:val="Heading2"/>
        <w:rPr>
          <w:sz w:val="28"/>
          <w:lang w:eastAsia="zh-CN"/>
        </w:rPr>
      </w:pPr>
      <w:bookmarkStart w:id="392" w:name="_Toc19715554"/>
      <w:bookmarkStart w:id="393" w:name="_Toc51326752"/>
      <w:bookmarkStart w:id="394" w:name="_Toc51326869"/>
      <w:bookmarkStart w:id="395" w:name="_CR7_9_2"/>
      <w:bookmarkStart w:id="396" w:name="_Toc163037719"/>
      <w:bookmarkEnd w:id="395"/>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392"/>
      <w:bookmarkEnd w:id="393"/>
      <w:bookmarkEnd w:id="394"/>
      <w:bookmarkEnd w:id="396"/>
    </w:p>
    <w:p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rsidR="00C71A3E" w:rsidRPr="00343FC5" w:rsidRDefault="00C71A3E" w:rsidP="00B9331E">
      <w:pPr>
        <w:pStyle w:val="TH"/>
        <w:rPr>
          <w:lang w:eastAsia="zh-CN"/>
        </w:rPr>
      </w:pPr>
      <w:r w:rsidRPr="00343FC5">
        <w:rPr>
          <w:lang w:eastAsia="zh-CN"/>
        </w:rPr>
        <w:lastRenderedPageBreak/>
        <w:pict>
          <v:shape id="_x0000_i1034" type="#_x0000_t75" style="width:258.65pt;height:150.05pt">
            <v:imagedata r:id="rId17" o:title="GMSRU3V0"/>
          </v:shape>
        </w:pict>
      </w:r>
    </w:p>
    <w:p w:rsidR="00C71A3E" w:rsidRPr="00343FC5" w:rsidRDefault="00C71A3E" w:rsidP="00B73B06">
      <w:pPr>
        <w:pStyle w:val="TF"/>
      </w:pPr>
      <w:bookmarkStart w:id="397" w:name="_CRFigure7_9_21"/>
      <w:r w:rsidRPr="00343FC5">
        <w:t xml:space="preserve">Figure </w:t>
      </w:r>
      <w:bookmarkEnd w:id="397"/>
      <w:r w:rsidRPr="00343FC5">
        <w:t>7.9.2-1: Interaction with NFVO as TN manager to support network slicing</w:t>
      </w:r>
    </w:p>
    <w:p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rsidR="00625B27" w:rsidRDefault="00625B27" w:rsidP="00625B27">
      <w:pPr>
        <w:pStyle w:val="B1"/>
        <w:rPr>
          <w:lang w:eastAsia="zh-CN"/>
        </w:rPr>
      </w:pPr>
      <w:bookmarkStart w:id="398" w:name="_Toc19715555"/>
      <w:bookmarkStart w:id="399" w:name="_Toc51326753"/>
      <w:bookmarkStart w:id="400" w:name="_Toc51326870"/>
      <w:bookmarkStart w:id="401" w:name="_CR7_10"/>
      <w:bookmarkEnd w:id="401"/>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rsidR="00C71A3E" w:rsidRPr="00343FC5" w:rsidRDefault="00C71A3E" w:rsidP="009D5BE8">
      <w:pPr>
        <w:pStyle w:val="Heading2"/>
        <w:rPr>
          <w:rFonts w:hint="eastAsia"/>
          <w:lang w:eastAsia="zh-CN"/>
        </w:rPr>
      </w:pPr>
      <w:bookmarkStart w:id="402" w:name="_Toc163037720"/>
      <w:r w:rsidRPr="00343FC5">
        <w:t>7.10</w:t>
      </w:r>
      <w:r w:rsidR="00343FC5">
        <w:tab/>
      </w:r>
      <w:r w:rsidRPr="00343FC5">
        <w:t xml:space="preserve">Procedure of </w:t>
      </w:r>
      <w:r w:rsidRPr="00343FC5">
        <w:rPr>
          <w:lang w:eastAsia="zh-CN"/>
        </w:rPr>
        <w:t>NF instance creation</w:t>
      </w:r>
      <w:bookmarkEnd w:id="398"/>
      <w:bookmarkEnd w:id="399"/>
      <w:bookmarkEnd w:id="400"/>
      <w:bookmarkEnd w:id="402"/>
    </w:p>
    <w:p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rsidR="00C71A3E" w:rsidRPr="00343FC5" w:rsidRDefault="000011E6" w:rsidP="00B9331E">
      <w:pPr>
        <w:pStyle w:val="TH"/>
        <w:rPr>
          <w:lang w:eastAsia="zh-CN"/>
        </w:rPr>
      </w:pPr>
      <w:r w:rsidRPr="00CC515C">
        <w:rPr>
          <w:noProof/>
        </w:rPr>
        <w:lastRenderedPageBreak/>
        <w:pict>
          <v:shape id="_x0000_i1035" type="#_x0000_t75" style="width:380.9pt;height:341.9pt;visibility:visible">
            <v:imagedata r:id="rId18" o:title=""/>
          </v:shape>
        </w:pict>
      </w:r>
    </w:p>
    <w:p w:rsidR="00C71A3E" w:rsidRPr="00343FC5" w:rsidRDefault="00C71A3E" w:rsidP="00B73B06">
      <w:pPr>
        <w:pStyle w:val="TF"/>
        <w:rPr>
          <w:rFonts w:hint="eastAsia"/>
        </w:rPr>
      </w:pPr>
      <w:bookmarkStart w:id="403" w:name="_CRFigure7_101"/>
      <w:r w:rsidRPr="00343FC5">
        <w:t xml:space="preserve">Figure </w:t>
      </w:r>
      <w:bookmarkEnd w:id="403"/>
      <w:r w:rsidRPr="00343FC5">
        <w:t>7.10-1: Network Function Instance Creation procedure</w:t>
      </w:r>
    </w:p>
    <w:p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rsidR="00C71A3E" w:rsidRPr="00343FC5" w:rsidRDefault="00C71A3E" w:rsidP="006844CD">
      <w:pPr>
        <w:pStyle w:val="B1"/>
        <w:rPr>
          <w:rFonts w:hint="eastAsia"/>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rsidR="00C71A3E" w:rsidRPr="00343FC5" w:rsidRDefault="00C71A3E" w:rsidP="00C71A3E">
      <w:pPr>
        <w:pStyle w:val="Heading2"/>
        <w:rPr>
          <w:rFonts w:hint="eastAsia"/>
          <w:lang w:eastAsia="zh-CN"/>
        </w:rPr>
      </w:pPr>
      <w:bookmarkStart w:id="404" w:name="_Toc19715556"/>
      <w:bookmarkStart w:id="405" w:name="_Toc51326754"/>
      <w:bookmarkStart w:id="406" w:name="_Toc51326871"/>
      <w:bookmarkStart w:id="407" w:name="_CR7_11"/>
      <w:bookmarkStart w:id="408" w:name="_Toc163037721"/>
      <w:bookmarkEnd w:id="407"/>
      <w:r w:rsidRPr="00343FC5">
        <w:lastRenderedPageBreak/>
        <w:t>7.11</w:t>
      </w:r>
      <w:r w:rsidRPr="00343FC5">
        <w:tab/>
        <w:t xml:space="preserve">Procedure of </w:t>
      </w:r>
      <w:r w:rsidRPr="00343FC5">
        <w:rPr>
          <w:lang w:eastAsia="zh-CN"/>
        </w:rPr>
        <w:t>NF instance modification</w:t>
      </w:r>
      <w:bookmarkEnd w:id="404"/>
      <w:bookmarkEnd w:id="405"/>
      <w:bookmarkEnd w:id="406"/>
      <w:bookmarkEnd w:id="408"/>
    </w:p>
    <w:p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rsidR="00C71A3E" w:rsidRPr="00343FC5" w:rsidRDefault="00005AE8" w:rsidP="00B9331E">
      <w:pPr>
        <w:pStyle w:val="TH"/>
        <w:rPr>
          <w:lang w:eastAsia="zh-CN"/>
        </w:rPr>
      </w:pPr>
      <w:r w:rsidRPr="00CC515C">
        <w:rPr>
          <w:noProof/>
        </w:rPr>
        <w:pict>
          <v:shape id="_x0000_i1036" type="#_x0000_t75" style="width:417.5pt;height:287.2pt;visibility:visible">
            <v:imagedata r:id="rId19" o:title=""/>
          </v:shape>
        </w:pict>
      </w:r>
    </w:p>
    <w:p w:rsidR="00C71A3E" w:rsidRPr="00343FC5" w:rsidRDefault="00C71A3E" w:rsidP="00B73B06">
      <w:pPr>
        <w:pStyle w:val="TF"/>
        <w:rPr>
          <w:rFonts w:hint="eastAsia"/>
        </w:rPr>
      </w:pPr>
      <w:bookmarkStart w:id="409" w:name="_CRFigure7_111"/>
      <w:r w:rsidRPr="00343FC5">
        <w:t xml:space="preserve">Figure </w:t>
      </w:r>
      <w:bookmarkEnd w:id="409"/>
      <w:r w:rsidRPr="00343FC5">
        <w:t>7.11-1: Network Function Instance Modify procedure</w:t>
      </w:r>
    </w:p>
    <w:p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rsidR="00C71A3E" w:rsidRPr="00343FC5" w:rsidRDefault="00C71A3E" w:rsidP="00C71A3E">
      <w:pPr>
        <w:pStyle w:val="Heading2"/>
        <w:rPr>
          <w:rFonts w:hint="eastAsia"/>
          <w:lang w:eastAsia="zh-CN"/>
        </w:rPr>
      </w:pPr>
      <w:bookmarkStart w:id="410" w:name="_Toc19715557"/>
      <w:bookmarkStart w:id="411" w:name="_Toc51326755"/>
      <w:bookmarkStart w:id="412" w:name="_Toc51326872"/>
      <w:bookmarkStart w:id="413" w:name="_CR7_12"/>
      <w:bookmarkStart w:id="414" w:name="_Toc163037722"/>
      <w:bookmarkEnd w:id="413"/>
      <w:r w:rsidRPr="00343FC5">
        <w:t>7.12</w:t>
      </w:r>
      <w:r w:rsidRPr="00343FC5">
        <w:tab/>
        <w:t xml:space="preserve">Procedure of </w:t>
      </w:r>
      <w:r w:rsidRPr="00343FC5">
        <w:rPr>
          <w:lang w:eastAsia="zh-CN"/>
        </w:rPr>
        <w:t>NF instance deletion</w:t>
      </w:r>
      <w:bookmarkEnd w:id="410"/>
      <w:bookmarkEnd w:id="411"/>
      <w:bookmarkEnd w:id="412"/>
      <w:bookmarkEnd w:id="414"/>
    </w:p>
    <w:p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rsidR="00C71A3E" w:rsidRPr="00343FC5" w:rsidRDefault="00911E9F" w:rsidP="00B9331E">
      <w:pPr>
        <w:pStyle w:val="TH"/>
      </w:pPr>
      <w:r w:rsidRPr="00CC515C">
        <w:rPr>
          <w:noProof/>
        </w:rPr>
        <w:lastRenderedPageBreak/>
        <w:pict>
          <v:shape id="_x0000_i1037" type="#_x0000_t75" style="width:334.25pt;height:3in;visibility:visible">
            <v:imagedata r:id="rId20" o:title=""/>
          </v:shape>
        </w:pict>
      </w:r>
    </w:p>
    <w:p w:rsidR="00C71A3E" w:rsidRPr="00343FC5" w:rsidRDefault="00C71A3E" w:rsidP="00B73B06">
      <w:pPr>
        <w:pStyle w:val="TF"/>
        <w:rPr>
          <w:rFonts w:hint="eastAsia"/>
        </w:rPr>
      </w:pPr>
      <w:bookmarkStart w:id="415" w:name="_CRFigure7_121"/>
      <w:r w:rsidRPr="00343FC5">
        <w:t xml:space="preserve">Figure </w:t>
      </w:r>
      <w:bookmarkEnd w:id="415"/>
      <w:r w:rsidRPr="00343FC5">
        <w:t>7.12-1: Network Function Instance Deletion procedure</w:t>
      </w:r>
    </w:p>
    <w:p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rsidR="00C71A3E" w:rsidRPr="00343FC5" w:rsidRDefault="00C71A3E" w:rsidP="006844CD">
      <w:pPr>
        <w:pStyle w:val="B1"/>
        <w:rPr>
          <w:rFonts w:hint="eastAsia"/>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rsidR="00C71A3E" w:rsidRPr="00343FC5" w:rsidRDefault="00C71A3E" w:rsidP="00C71A3E">
      <w:pPr>
        <w:pStyle w:val="Heading2"/>
        <w:rPr>
          <w:lang w:eastAsia="zh-CN"/>
        </w:rPr>
      </w:pPr>
      <w:bookmarkStart w:id="416" w:name="_Toc19715558"/>
      <w:bookmarkStart w:id="417" w:name="_Toc51326756"/>
      <w:bookmarkStart w:id="418" w:name="_Toc51326873"/>
      <w:bookmarkStart w:id="419" w:name="_CR7_13"/>
      <w:bookmarkStart w:id="420" w:name="_Toc163037723"/>
      <w:bookmarkEnd w:id="419"/>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16"/>
      <w:bookmarkEnd w:id="417"/>
      <w:bookmarkEnd w:id="418"/>
      <w:bookmarkEnd w:id="420"/>
    </w:p>
    <w:p w:rsidR="00C71A3E" w:rsidRPr="00343FC5" w:rsidRDefault="00964A8A" w:rsidP="00025539">
      <w:pPr>
        <w:pStyle w:val="TH"/>
      </w:pPr>
      <w:r w:rsidRPr="00176291">
        <w:rPr>
          <w:noProof/>
        </w:rPr>
        <w:pict>
          <v:shape id="_x0000_i1038" type="#_x0000_t75" style="width:482.3pt;height:672.95pt;visibility:visible">
            <v:imagedata r:id="rId21" o:title=""/>
          </v:shape>
        </w:pict>
      </w:r>
    </w:p>
    <w:p w:rsidR="00C71A3E" w:rsidRPr="00343FC5" w:rsidRDefault="00C71A3E" w:rsidP="00B73B06">
      <w:pPr>
        <w:pStyle w:val="TF"/>
      </w:pPr>
      <w:bookmarkStart w:id="421" w:name="_CRFigure7_131Networkslicefeasibilitych"/>
      <w:r w:rsidRPr="00343FC5">
        <w:lastRenderedPageBreak/>
        <w:t xml:space="preserve">Figure </w:t>
      </w:r>
      <w:bookmarkEnd w:id="421"/>
      <w:r w:rsidRPr="00343FC5">
        <w:t>7.13-</w:t>
      </w:r>
      <w:fldSimple w:instr=" SEQ Figure \* ARABIC \s 1 ">
        <w:r w:rsidR="00B73B06" w:rsidRPr="00343FC5">
          <w:t>1</w:t>
        </w:r>
      </w:fldSimple>
      <w:r w:rsidRPr="00343FC5">
        <w:t xml:space="preserve"> Network slice feasibility check </w:t>
      </w:r>
      <w:r w:rsidR="00792D2F" w:rsidRPr="00792D2F">
        <w:t xml:space="preserve">and reservation </w:t>
      </w:r>
      <w:r w:rsidRPr="00343FC5">
        <w:t>procedure</w:t>
      </w:r>
    </w:p>
    <w:p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rsidR="00C71A3E" w:rsidRPr="00343FC5" w:rsidRDefault="00C71A3E" w:rsidP="00C71A3E">
      <w:pPr>
        <w:pStyle w:val="Heading2"/>
        <w:rPr>
          <w:lang w:eastAsia="zh-CN"/>
        </w:rPr>
      </w:pPr>
      <w:bookmarkStart w:id="422" w:name="_Toc19715559"/>
      <w:bookmarkStart w:id="423" w:name="_Toc51326757"/>
      <w:bookmarkStart w:id="424" w:name="_Toc51326874"/>
      <w:bookmarkStart w:id="425" w:name="_CR7_14"/>
      <w:bookmarkStart w:id="426" w:name="_Toc163037724"/>
      <w:bookmarkEnd w:id="425"/>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22"/>
      <w:bookmarkEnd w:id="423"/>
      <w:bookmarkEnd w:id="424"/>
      <w:bookmarkEnd w:id="426"/>
    </w:p>
    <w:p w:rsidR="00C71A3E" w:rsidRPr="00343FC5" w:rsidRDefault="004B7BA6" w:rsidP="00025539">
      <w:pPr>
        <w:pStyle w:val="TH"/>
      </w:pPr>
      <w:r w:rsidRPr="006A6295">
        <w:rPr>
          <w:noProof/>
        </w:rPr>
        <w:pict>
          <v:shape id="_x0000_i1039" type="#_x0000_t75" style="width:481.45pt;height:618.65pt;visibility:visible">
            <v:imagedata r:id="rId22" o:title=""/>
          </v:shape>
        </w:pict>
      </w:r>
    </w:p>
    <w:p w:rsidR="00C71A3E" w:rsidRPr="00343FC5" w:rsidRDefault="00C71A3E" w:rsidP="00B73B06">
      <w:pPr>
        <w:pStyle w:val="TF"/>
      </w:pPr>
      <w:bookmarkStart w:id="427" w:name="_CRFigure7_142Networkslicesubnetfeasibi"/>
      <w:r w:rsidRPr="00343FC5">
        <w:t xml:space="preserve">Figure </w:t>
      </w:r>
      <w:bookmarkEnd w:id="427"/>
      <w:r w:rsidRPr="00343FC5">
        <w:t>7.14-</w:t>
      </w:r>
      <w:fldSimple w:instr=" SEQ Figure \* ARABIC \s 1 ">
        <w:r w:rsidR="00B73B06" w:rsidRPr="00343FC5">
          <w:t>2</w:t>
        </w:r>
      </w:fldSimple>
      <w:r w:rsidRPr="00343FC5">
        <w:t xml:space="preserve"> Network slice subnet feasibility check</w:t>
      </w:r>
      <w:r w:rsidR="00792D2F" w:rsidRPr="00792D2F">
        <w:t xml:space="preserve"> and reservation</w:t>
      </w:r>
      <w:r w:rsidRPr="00343FC5">
        <w:t xml:space="preserve"> procedure</w:t>
      </w:r>
    </w:p>
    <w:p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rsidR="00E659FD" w:rsidRPr="00343FC5" w:rsidRDefault="00C71A3E" w:rsidP="008F5B6F">
      <w:pPr>
        <w:pStyle w:val="Heading2"/>
        <w:rPr>
          <w:rFonts w:eastAsia="SimSun"/>
          <w:lang w:eastAsia="zh-CN"/>
        </w:rPr>
      </w:pPr>
      <w:bookmarkStart w:id="428" w:name="_Toc19715560"/>
      <w:bookmarkStart w:id="429" w:name="_Toc51326758"/>
      <w:bookmarkStart w:id="430" w:name="_Toc51326875"/>
      <w:bookmarkStart w:id="431" w:name="_CR7_15"/>
      <w:bookmarkStart w:id="432" w:name="_Toc163037725"/>
      <w:bookmarkEnd w:id="431"/>
      <w:r w:rsidRPr="00343FC5">
        <w:t>7.15</w:t>
      </w:r>
      <w:r w:rsidRPr="00343FC5">
        <w:tab/>
      </w:r>
      <w:bookmarkEnd w:id="428"/>
      <w:bookmarkEnd w:id="429"/>
      <w:bookmarkEnd w:id="430"/>
      <w:r w:rsidR="00B14929">
        <w:t>Void</w:t>
      </w:r>
      <w:bookmarkEnd w:id="432"/>
    </w:p>
    <w:p w:rsidR="00E659FD" w:rsidRPr="00343FC5" w:rsidRDefault="00E659FD" w:rsidP="00193D82">
      <w:pPr>
        <w:pStyle w:val="Heading2"/>
      </w:pPr>
      <w:bookmarkStart w:id="433" w:name="_Toc19715561"/>
      <w:bookmarkStart w:id="434" w:name="_Toc51326759"/>
      <w:bookmarkStart w:id="435" w:name="_Toc51326876"/>
      <w:bookmarkStart w:id="436" w:name="_CR7_16"/>
      <w:bookmarkStart w:id="437" w:name="_Toc163037726"/>
      <w:bookmarkEnd w:id="436"/>
      <w:r w:rsidRPr="00343FC5">
        <w:t>7.16</w:t>
      </w:r>
      <w:r w:rsidRPr="00343FC5">
        <w:tab/>
      </w:r>
      <w:bookmarkEnd w:id="433"/>
      <w:bookmarkEnd w:id="434"/>
      <w:bookmarkEnd w:id="435"/>
      <w:r w:rsidR="00FE3E40">
        <w:t>Void</w:t>
      </w:r>
      <w:bookmarkEnd w:id="437"/>
    </w:p>
    <w:p w:rsidR="00AF394A" w:rsidRDefault="00AF394A" w:rsidP="00AF394A">
      <w:pPr>
        <w:pStyle w:val="Heading2"/>
      </w:pPr>
      <w:bookmarkStart w:id="438" w:name="_CR7_17"/>
      <w:bookmarkStart w:id="439" w:name="_Toc163037727"/>
      <w:bookmarkEnd w:id="438"/>
      <w:r w:rsidRPr="007B342F">
        <w:t>7.</w:t>
      </w:r>
      <w:r>
        <w:t>17</w:t>
      </w:r>
      <w:r w:rsidRPr="007B342F">
        <w:tab/>
        <w:t xml:space="preserve">Procedure </w:t>
      </w:r>
      <w:r>
        <w:t>of management interaction with NFV MANO for network service priority</w:t>
      </w:r>
      <w:bookmarkEnd w:id="439"/>
    </w:p>
    <w:p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rsidR="00AF394A" w:rsidRDefault="00AF394A" w:rsidP="00025539">
      <w:pPr>
        <w:pStyle w:val="TH"/>
      </w:pPr>
      <w:r w:rsidRPr="007C2474">
        <w:object w:dxaOrig="12948" w:dyaOrig="7980">
          <v:shape id="_x0000_i1040" type="#_x0000_t75" style="width:460.95pt;height:283.6pt" o:ole="">
            <v:imagedata r:id="rId23" o:title=""/>
          </v:shape>
          <o:OLEObject Type="Embed" ProgID="Visio.Drawing.15" ShapeID="_x0000_i1040" DrawAspect="Content" ObjectID="_1782293102" r:id="rId24"/>
        </w:object>
      </w:r>
    </w:p>
    <w:p w:rsidR="00AF394A" w:rsidRDefault="00AF394A" w:rsidP="00025539">
      <w:pPr>
        <w:pStyle w:val="TF"/>
      </w:pPr>
      <w:bookmarkStart w:id="440" w:name="_CRFigure17_11"/>
      <w:r>
        <w:t xml:space="preserve">Figure </w:t>
      </w:r>
      <w:bookmarkEnd w:id="440"/>
      <w:r>
        <w:t>17.1-1: Management interaction with NFV MANO</w:t>
      </w:r>
    </w:p>
    <w:p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rsidR="002E3CB1" w:rsidRDefault="002E3CB1" w:rsidP="002E3CB1">
      <w:pPr>
        <w:pStyle w:val="Heading2"/>
      </w:pPr>
      <w:bookmarkStart w:id="441" w:name="_Toc105492461"/>
      <w:bookmarkStart w:id="442" w:name="_CR7_18"/>
      <w:bookmarkStart w:id="443" w:name="_Toc163037728"/>
      <w:bookmarkEnd w:id="442"/>
      <w:r w:rsidRPr="007B342F">
        <w:t>7.</w:t>
      </w:r>
      <w:r>
        <w:t>18</w:t>
      </w:r>
      <w:r w:rsidRPr="007B342F">
        <w:tab/>
        <w:t xml:space="preserve">Procedure </w:t>
      </w:r>
      <w:r>
        <w:t xml:space="preserve">for </w:t>
      </w:r>
      <w:r w:rsidRPr="00343FC5">
        <w:rPr>
          <w:lang w:eastAsia="zh-CN"/>
        </w:rPr>
        <w:t>Network slice instance activation</w:t>
      </w:r>
      <w:bookmarkEnd w:id="443"/>
      <w:r>
        <w:t xml:space="preserve"> </w:t>
      </w:r>
      <w:bookmarkEnd w:id="441"/>
    </w:p>
    <w:p w:rsidR="002E3CB1" w:rsidRDefault="002E3CB1" w:rsidP="002E3CB1">
      <w:r w:rsidRPr="007B342F">
        <w:t>The Figure 7.</w:t>
      </w:r>
      <w:r>
        <w:t>18</w:t>
      </w:r>
      <w:r w:rsidRPr="007B342F">
        <w:t xml:space="preserve">-1 illustrates the procedure </w:t>
      </w:r>
      <w:r>
        <w:t>for network slice instance activation</w:t>
      </w:r>
      <w:r w:rsidRPr="007B342F">
        <w:t>.</w:t>
      </w:r>
    </w:p>
    <w:p w:rsidR="002E3CB1" w:rsidRDefault="002E3CB1" w:rsidP="002E3CB1"/>
    <w:p w:rsidR="002E3CB1" w:rsidRDefault="002E3CB1" w:rsidP="002E3CB1">
      <w:pPr>
        <w:pStyle w:val="TH"/>
      </w:pPr>
      <w:r w:rsidRPr="00612A3E">
        <w:rPr>
          <w:noProof/>
        </w:rPr>
        <w:lastRenderedPageBreak/>
        <w:pict>
          <v:shape id="_x0000_i1041" type="#_x0000_t75" style="width:481.9pt;height:126.3pt;visibility:visible">
            <v:imagedata r:id="rId25" o:title=""/>
          </v:shape>
        </w:pict>
      </w:r>
    </w:p>
    <w:p w:rsidR="002E3CB1" w:rsidRDefault="002E3CB1" w:rsidP="002E3CB1">
      <w:pPr>
        <w:pStyle w:val="TF"/>
      </w:pPr>
      <w:bookmarkStart w:id="444" w:name="_CRFigure7_181"/>
      <w:r>
        <w:t xml:space="preserve">Figure </w:t>
      </w:r>
      <w:bookmarkEnd w:id="444"/>
      <w:r>
        <w:t xml:space="preserve">7.18-1: </w:t>
      </w:r>
      <w:r w:rsidRPr="00343FC5">
        <w:rPr>
          <w:lang w:eastAsia="zh-CN"/>
        </w:rPr>
        <w:t>Network slice instance activation</w:t>
      </w:r>
    </w:p>
    <w:p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rsidR="002E3CB1" w:rsidRDefault="002E3CB1" w:rsidP="002E3CB1">
      <w:pPr>
        <w:pStyle w:val="Heading2"/>
      </w:pPr>
      <w:bookmarkStart w:id="445" w:name="_CR7_19"/>
      <w:bookmarkStart w:id="446" w:name="_Toc163037729"/>
      <w:bookmarkEnd w:id="445"/>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46"/>
      <w:r>
        <w:t xml:space="preserve"> </w:t>
      </w:r>
    </w:p>
    <w:p w:rsidR="002E3CB1" w:rsidRDefault="002E3CB1" w:rsidP="002E3CB1">
      <w:r w:rsidRPr="007B342F">
        <w:t>The Figure 7.</w:t>
      </w:r>
      <w:r>
        <w:t>19</w:t>
      </w:r>
      <w:r w:rsidRPr="007B342F">
        <w:t xml:space="preserve">-1 illustrates the procedure </w:t>
      </w:r>
      <w:r>
        <w:t>for network slice instance deactivation</w:t>
      </w:r>
      <w:r w:rsidRPr="007B342F">
        <w:t>.</w:t>
      </w:r>
    </w:p>
    <w:p w:rsidR="002E3CB1" w:rsidRDefault="002E3CB1" w:rsidP="002E3CB1">
      <w:pPr>
        <w:pStyle w:val="TH"/>
      </w:pPr>
      <w:r w:rsidRPr="00612A3E">
        <w:rPr>
          <w:noProof/>
        </w:rPr>
        <w:pict>
          <v:shape id="_x0000_i1042" type="#_x0000_t75" style="width:482.3pt;height:128.3pt;visibility:visible">
            <v:imagedata r:id="rId26" o:title=""/>
          </v:shape>
        </w:pict>
      </w:r>
    </w:p>
    <w:p w:rsidR="002E3CB1" w:rsidRDefault="002E3CB1" w:rsidP="002E3CB1">
      <w:pPr>
        <w:pStyle w:val="TF"/>
      </w:pPr>
      <w:bookmarkStart w:id="447" w:name="_CRFigure7_191"/>
      <w:r>
        <w:t xml:space="preserve">Figure </w:t>
      </w:r>
      <w:bookmarkEnd w:id="447"/>
      <w:r>
        <w:t xml:space="preserve">7.19-1: </w:t>
      </w:r>
      <w:r w:rsidRPr="00343FC5">
        <w:rPr>
          <w:lang w:eastAsia="zh-CN"/>
        </w:rPr>
        <w:t xml:space="preserve">Network slice instance </w:t>
      </w:r>
      <w:r>
        <w:rPr>
          <w:lang w:eastAsia="zh-CN"/>
        </w:rPr>
        <w:t>de</w:t>
      </w:r>
      <w:r w:rsidRPr="00343FC5">
        <w:rPr>
          <w:lang w:eastAsia="zh-CN"/>
        </w:rPr>
        <w:t>activation</w:t>
      </w:r>
    </w:p>
    <w:p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rsidR="002E3CB1" w:rsidRDefault="002E3CB1" w:rsidP="002E3CB1">
      <w:pPr>
        <w:pStyle w:val="Heading2"/>
      </w:pPr>
      <w:bookmarkStart w:id="448" w:name="_CR7_20"/>
      <w:bookmarkStart w:id="449" w:name="_Toc163037730"/>
      <w:bookmarkEnd w:id="448"/>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49"/>
      <w:r>
        <w:t xml:space="preserve"> </w:t>
      </w:r>
    </w:p>
    <w:p w:rsidR="002E3CB1" w:rsidRDefault="002E3CB1" w:rsidP="002E3CB1">
      <w:r w:rsidRPr="007B342F">
        <w:t>The Figure 7.</w:t>
      </w:r>
      <w:r>
        <w:t>20</w:t>
      </w:r>
      <w:r w:rsidRPr="007B342F">
        <w:t xml:space="preserve">-1 illustrates the procedure </w:t>
      </w:r>
      <w:r>
        <w:t>for network slice subnet instance activation</w:t>
      </w:r>
      <w:r w:rsidRPr="007B342F">
        <w:t>.</w:t>
      </w:r>
    </w:p>
    <w:p w:rsidR="002E3CB1" w:rsidRDefault="002E3CB1" w:rsidP="002E3CB1">
      <w:pPr>
        <w:pStyle w:val="TH"/>
      </w:pPr>
      <w:r w:rsidRPr="00612A3E">
        <w:rPr>
          <w:noProof/>
        </w:rPr>
        <w:lastRenderedPageBreak/>
        <w:pict>
          <v:shape id="Picture 5" o:spid="_x0000_i1043" type="#_x0000_t75" style="width:482.3pt;height:215.2pt;visibility:visible">
            <v:imagedata r:id="rId27" o:title=""/>
          </v:shape>
        </w:pict>
      </w:r>
    </w:p>
    <w:p w:rsidR="002E3CB1" w:rsidRDefault="002E3CB1" w:rsidP="002E3CB1">
      <w:pPr>
        <w:pStyle w:val="TF"/>
      </w:pPr>
      <w:bookmarkStart w:id="450" w:name="_CRFigure7_201"/>
      <w:r>
        <w:t xml:space="preserve">Figure </w:t>
      </w:r>
      <w:bookmarkEnd w:id="450"/>
      <w:r>
        <w:t xml:space="preserve">7.20-1: </w:t>
      </w:r>
      <w:r w:rsidRPr="00343FC5">
        <w:rPr>
          <w:lang w:eastAsia="zh-CN"/>
        </w:rPr>
        <w:t xml:space="preserve">Network slice </w:t>
      </w:r>
      <w:r>
        <w:rPr>
          <w:lang w:eastAsia="zh-CN"/>
        </w:rPr>
        <w:t xml:space="preserve">subnet </w:t>
      </w:r>
      <w:r w:rsidRPr="00343FC5">
        <w:rPr>
          <w:lang w:eastAsia="zh-CN"/>
        </w:rPr>
        <w:t>instance activation</w:t>
      </w:r>
    </w:p>
    <w:p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rsidR="002E3CB1" w:rsidRDefault="002E3CB1" w:rsidP="002E3CB1">
      <w:pPr>
        <w:pStyle w:val="Heading2"/>
      </w:pPr>
      <w:bookmarkStart w:id="451" w:name="_CR7_21"/>
      <w:bookmarkStart w:id="452" w:name="_Toc163037731"/>
      <w:bookmarkEnd w:id="451"/>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52"/>
      <w:r>
        <w:t xml:space="preserve"> </w:t>
      </w:r>
    </w:p>
    <w:p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rsidR="002E3CB1" w:rsidRDefault="002E3CB1" w:rsidP="002E3CB1"/>
    <w:p w:rsidR="002E3CB1" w:rsidRDefault="002E3CB1" w:rsidP="002E3CB1">
      <w:pPr>
        <w:pStyle w:val="TH"/>
      </w:pPr>
      <w:r w:rsidRPr="00612A3E">
        <w:rPr>
          <w:noProof/>
        </w:rPr>
        <w:lastRenderedPageBreak/>
        <w:pict>
          <v:shape id="Picture 6" o:spid="_x0000_i1044" type="#_x0000_t75" style="width:481.9pt;height:213.6pt;visibility:visible">
            <v:imagedata r:id="rId28" o:title=""/>
          </v:shape>
        </w:pict>
      </w:r>
    </w:p>
    <w:p w:rsidR="002E3CB1" w:rsidRDefault="002E3CB1" w:rsidP="002E3CB1">
      <w:pPr>
        <w:pStyle w:val="TF"/>
      </w:pPr>
      <w:bookmarkStart w:id="453" w:name="_CRFigure7_211"/>
      <w:r>
        <w:t xml:space="preserve">Figure </w:t>
      </w:r>
      <w:bookmarkEnd w:id="453"/>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rsidR="000522BB" w:rsidRDefault="0054068F" w:rsidP="008F5B6F">
      <w:pPr>
        <w:pStyle w:val="Heading1"/>
        <w:rPr>
          <w:rFonts w:eastAsia="SimSun"/>
          <w:lang w:eastAsia="zh-CN"/>
        </w:rPr>
      </w:pPr>
      <w:bookmarkStart w:id="454" w:name="_Toc19715562"/>
      <w:bookmarkStart w:id="455" w:name="_Toc51326760"/>
      <w:bookmarkStart w:id="456" w:name="_Toc51326877"/>
      <w:bookmarkStart w:id="457" w:name="_CR8"/>
      <w:bookmarkStart w:id="458" w:name="_Toc163037732"/>
      <w:bookmarkEnd w:id="457"/>
      <w:r w:rsidRPr="00343FC5">
        <w:rPr>
          <w:lang w:eastAsia="zh-CN"/>
        </w:rPr>
        <w:lastRenderedPageBreak/>
        <w:t>8</w:t>
      </w:r>
      <w:r w:rsidRPr="00343FC5">
        <w:tab/>
      </w:r>
      <w:bookmarkEnd w:id="454"/>
      <w:bookmarkEnd w:id="455"/>
      <w:bookmarkEnd w:id="456"/>
      <w:r w:rsidR="005851F1">
        <w:t>Void</w:t>
      </w:r>
      <w:bookmarkEnd w:id="458"/>
    </w:p>
    <w:p w:rsidR="005851F1" w:rsidRPr="00343FC5" w:rsidRDefault="005851F1" w:rsidP="005851F1">
      <w:pPr>
        <w:pStyle w:val="Heading1"/>
        <w:rPr>
          <w:lang w:eastAsia="zh-CN"/>
        </w:rPr>
      </w:pPr>
      <w:bookmarkStart w:id="459" w:name="_Toc74318152"/>
      <w:bookmarkStart w:id="460" w:name="_CR9"/>
      <w:bookmarkStart w:id="461" w:name="_Toc163037733"/>
      <w:bookmarkEnd w:id="460"/>
      <w:r>
        <w:rPr>
          <w:lang w:eastAsia="zh-CN"/>
        </w:rPr>
        <w:t>9</w:t>
      </w:r>
      <w:r w:rsidRPr="00343FC5">
        <w:tab/>
        <w:t>RESTful HTTP-based solution set</w:t>
      </w:r>
      <w:r w:rsidRPr="00343FC5">
        <w:rPr>
          <w:rFonts w:hint="eastAsia"/>
          <w:lang w:eastAsia="zh-CN"/>
        </w:rPr>
        <w:t xml:space="preserve"> of provisioning</w:t>
      </w:r>
      <w:bookmarkEnd w:id="459"/>
      <w:bookmarkEnd w:id="461"/>
    </w:p>
    <w:p w:rsidR="005851F1" w:rsidRPr="00343FC5" w:rsidRDefault="005851F1" w:rsidP="005851F1">
      <w:pPr>
        <w:pStyle w:val="Heading2"/>
      </w:pPr>
      <w:bookmarkStart w:id="462" w:name="_Toc74318153"/>
      <w:bookmarkStart w:id="463" w:name="_CR9_1"/>
      <w:bookmarkStart w:id="464" w:name="_Toc163037734"/>
      <w:bookmarkEnd w:id="463"/>
      <w:r>
        <w:t>9.</w:t>
      </w:r>
      <w:r w:rsidRPr="00343FC5">
        <w:rPr>
          <w:rFonts w:hint="eastAsia"/>
        </w:rPr>
        <w:t>1</w:t>
      </w:r>
      <w:r w:rsidRPr="00343FC5">
        <w:tab/>
      </w:r>
      <w:r>
        <w:t>Network slice provisioning management service</w:t>
      </w:r>
      <w:bookmarkEnd w:id="464"/>
    </w:p>
    <w:p w:rsidR="005851F1" w:rsidRPr="00343FC5" w:rsidRDefault="005851F1" w:rsidP="005851F1">
      <w:pPr>
        <w:pStyle w:val="Heading3"/>
      </w:pPr>
      <w:bookmarkStart w:id="465" w:name="_CR9_1_1"/>
      <w:bookmarkStart w:id="466" w:name="_Toc163037735"/>
      <w:bookmarkEnd w:id="465"/>
      <w:r>
        <w:t>9.</w:t>
      </w:r>
      <w:r w:rsidRPr="00343FC5">
        <w:rPr>
          <w:rFonts w:hint="eastAsia"/>
        </w:rPr>
        <w:t>1</w:t>
      </w:r>
      <w:r>
        <w:t>.1</w:t>
      </w:r>
      <w:r w:rsidRPr="00343FC5">
        <w:tab/>
        <w:t>Mapping of operations</w:t>
      </w:r>
      <w:bookmarkEnd w:id="462"/>
      <w:bookmarkEnd w:id="466"/>
    </w:p>
    <w:p w:rsidR="005851F1" w:rsidRPr="00343FC5" w:rsidRDefault="005851F1" w:rsidP="005851F1">
      <w:pPr>
        <w:pStyle w:val="Heading4"/>
      </w:pPr>
      <w:bookmarkStart w:id="467" w:name="_Toc74318154"/>
      <w:bookmarkStart w:id="468" w:name="_CR9_1_1_1"/>
      <w:bookmarkStart w:id="469" w:name="_Toc163037736"/>
      <w:bookmarkEnd w:id="468"/>
      <w:r>
        <w:t>9.</w:t>
      </w:r>
      <w:r w:rsidRPr="00343FC5">
        <w:t>1</w:t>
      </w:r>
      <w:r w:rsidRPr="00343FC5">
        <w:rPr>
          <w:rFonts w:hint="eastAsia"/>
        </w:rPr>
        <w:t>.1</w:t>
      </w:r>
      <w:r>
        <w:t>.1</w:t>
      </w:r>
      <w:r w:rsidRPr="00343FC5">
        <w:tab/>
        <w:t>Introduction</w:t>
      </w:r>
      <w:bookmarkEnd w:id="467"/>
      <w:bookmarkEnd w:id="469"/>
    </w:p>
    <w:p w:rsidR="005851F1" w:rsidRPr="00343FC5" w:rsidRDefault="005851F1" w:rsidP="005851F1">
      <w:pPr>
        <w:pStyle w:val="TH"/>
      </w:pPr>
      <w:bookmarkStart w:id="470" w:name="_CRTable9_1_11"/>
      <w:r w:rsidRPr="00343FC5">
        <w:t xml:space="preserve">Table </w:t>
      </w:r>
      <w:bookmarkEnd w:id="470"/>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r>
    </w:tbl>
    <w:p w:rsidR="005851F1" w:rsidRPr="00343FC5" w:rsidRDefault="005851F1" w:rsidP="005851F1">
      <w:pPr>
        <w:jc w:val="both"/>
        <w:rPr>
          <w:noProof/>
          <w:lang w:eastAsia="zh-CN"/>
        </w:rPr>
      </w:pPr>
    </w:p>
    <w:p w:rsidR="005851F1" w:rsidRPr="00343FC5" w:rsidRDefault="005851F1" w:rsidP="005851F1">
      <w:pPr>
        <w:pStyle w:val="Heading4"/>
      </w:pPr>
      <w:bookmarkStart w:id="471" w:name="_Toc74318155"/>
      <w:bookmarkStart w:id="472" w:name="_CR9_1_1_2"/>
      <w:bookmarkStart w:id="473" w:name="_Toc163037737"/>
      <w:bookmarkEnd w:id="472"/>
      <w:r>
        <w:t>9.</w:t>
      </w:r>
      <w:r w:rsidRPr="00343FC5">
        <w:t>1.</w:t>
      </w:r>
      <w:r>
        <w:t>1.2</w:t>
      </w:r>
      <w:r w:rsidRPr="00343FC5">
        <w:tab/>
        <w:t xml:space="preserve">Operation </w:t>
      </w:r>
      <w:bookmarkEnd w:id="471"/>
      <w:r>
        <w:rPr>
          <w:rFonts w:ascii="Courier New" w:hAnsi="Courier New" w:cs="Courier New"/>
        </w:rPr>
        <w:t>allocateNsi</w:t>
      </w:r>
      <w:bookmarkEnd w:id="473"/>
    </w:p>
    <w:p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rsidR="005851F1" w:rsidRPr="00343FC5" w:rsidRDefault="005851F1" w:rsidP="005851F1">
      <w:pPr>
        <w:pStyle w:val="TH"/>
      </w:pPr>
      <w:bookmarkStart w:id="474" w:name="_CRTable9_1_21"/>
      <w:r w:rsidRPr="00343FC5">
        <w:t xml:space="preserve">Table </w:t>
      </w:r>
      <w:bookmarkEnd w:id="474"/>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rsidTr="00CD44F1">
        <w:tc>
          <w:tcPr>
            <w:tcW w:w="2678" w:type="dxa"/>
            <w:shd w:val="clear" w:color="auto" w:fill="auto"/>
          </w:tcPr>
          <w:p w:rsidR="005851F1" w:rsidRPr="00343FC5" w:rsidRDefault="005851F1" w:rsidP="00EA5E19">
            <w:pPr>
              <w:pStyle w:val="TAH"/>
              <w:rPr>
                <w:lang w:eastAsia="zh-CN"/>
              </w:rPr>
            </w:pPr>
            <w:r w:rsidRPr="00343FC5">
              <w:t>IS operation parameter name</w:t>
            </w:r>
          </w:p>
        </w:tc>
        <w:tc>
          <w:tcPr>
            <w:tcW w:w="1397" w:type="dxa"/>
          </w:tcPr>
          <w:p w:rsidR="005851F1" w:rsidRPr="00343FC5" w:rsidRDefault="005851F1" w:rsidP="00EA5E19">
            <w:pPr>
              <w:pStyle w:val="TAH"/>
              <w:rPr>
                <w:lang w:eastAsia="zh-CN"/>
              </w:rPr>
            </w:pPr>
            <w:r w:rsidRPr="00343FC5">
              <w:rPr>
                <w:lang w:eastAsia="zh-CN"/>
              </w:rPr>
              <w:t>SS parameter location</w:t>
            </w:r>
          </w:p>
        </w:tc>
        <w:tc>
          <w:tcPr>
            <w:tcW w:w="2052" w:type="dxa"/>
          </w:tcPr>
          <w:p w:rsidR="005851F1" w:rsidRPr="00343FC5" w:rsidRDefault="005851F1" w:rsidP="00EA5E19">
            <w:pPr>
              <w:pStyle w:val="TAH"/>
              <w:rPr>
                <w:lang w:eastAsia="zh-CN"/>
              </w:rPr>
            </w:pPr>
            <w:r w:rsidRPr="00343FC5">
              <w:rPr>
                <w:lang w:eastAsia="zh-CN"/>
              </w:rPr>
              <w:t>SS parameter name</w:t>
            </w:r>
          </w:p>
        </w:tc>
        <w:tc>
          <w:tcPr>
            <w:tcW w:w="2503" w:type="dxa"/>
          </w:tcPr>
          <w:p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rsidR="005851F1" w:rsidRPr="00343FC5" w:rsidRDefault="00AA2011" w:rsidP="00EA5E19">
            <w:pPr>
              <w:pStyle w:val="TAH"/>
              <w:rPr>
                <w:lang w:eastAsia="zh-CN"/>
              </w:rPr>
            </w:pPr>
            <w:r>
              <w:rPr>
                <w:lang w:eastAsia="zh-CN"/>
              </w:rPr>
              <w:t>S</w:t>
            </w:r>
          </w:p>
        </w:tc>
      </w:tr>
      <w:tr w:rsidR="005851F1" w:rsidRPr="00343FC5" w:rsidTr="00CD44F1">
        <w:tc>
          <w:tcPr>
            <w:tcW w:w="2678" w:type="dxa"/>
            <w:shd w:val="clear" w:color="auto" w:fill="auto"/>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rsidR="005851F1" w:rsidRDefault="005851F1" w:rsidP="005851F1">
      <w:pPr>
        <w:pStyle w:val="TH"/>
      </w:pPr>
    </w:p>
    <w:p w:rsidR="005851F1" w:rsidRPr="00343FC5" w:rsidRDefault="005851F1" w:rsidP="005851F1">
      <w:pPr>
        <w:pStyle w:val="TH"/>
      </w:pPr>
      <w:bookmarkStart w:id="475" w:name="_CRTable9_1_22"/>
      <w:r w:rsidRPr="00343FC5">
        <w:t xml:space="preserve">Table </w:t>
      </w:r>
      <w:bookmarkEnd w:id="475"/>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rsidTr="00AA2011">
        <w:tc>
          <w:tcPr>
            <w:tcW w:w="1906" w:type="dxa"/>
            <w:shd w:val="clear" w:color="auto" w:fill="auto"/>
          </w:tcPr>
          <w:p w:rsidR="005851F1" w:rsidRPr="00343FC5" w:rsidRDefault="005851F1" w:rsidP="00EA5E19">
            <w:pPr>
              <w:pStyle w:val="TAH"/>
              <w:rPr>
                <w:lang w:eastAsia="zh-CN"/>
              </w:rPr>
            </w:pPr>
            <w:r w:rsidRPr="00343FC5">
              <w:t>IS operation parameter name</w:t>
            </w:r>
          </w:p>
        </w:tc>
        <w:tc>
          <w:tcPr>
            <w:tcW w:w="1937" w:type="dxa"/>
          </w:tcPr>
          <w:p w:rsidR="005851F1" w:rsidRPr="00343FC5" w:rsidRDefault="005851F1" w:rsidP="00EA5E19">
            <w:pPr>
              <w:pStyle w:val="TAH"/>
              <w:rPr>
                <w:lang w:eastAsia="zh-CN"/>
              </w:rPr>
            </w:pPr>
            <w:r w:rsidRPr="00343FC5">
              <w:rPr>
                <w:lang w:eastAsia="zh-CN"/>
              </w:rPr>
              <w:t>SS parameter location</w:t>
            </w:r>
          </w:p>
        </w:tc>
        <w:tc>
          <w:tcPr>
            <w:tcW w:w="2107" w:type="dxa"/>
          </w:tcPr>
          <w:p w:rsidR="005851F1" w:rsidRPr="00343FC5" w:rsidRDefault="005851F1" w:rsidP="00EA5E19">
            <w:pPr>
              <w:pStyle w:val="TAH"/>
              <w:rPr>
                <w:lang w:eastAsia="zh-CN"/>
              </w:rPr>
            </w:pPr>
            <w:r w:rsidRPr="00343FC5">
              <w:rPr>
                <w:lang w:eastAsia="zh-CN"/>
              </w:rPr>
              <w:t>SS parameter name</w:t>
            </w:r>
          </w:p>
        </w:tc>
        <w:tc>
          <w:tcPr>
            <w:tcW w:w="2590" w:type="dxa"/>
          </w:tcPr>
          <w:p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rsidR="005851F1" w:rsidRPr="00343FC5" w:rsidRDefault="00AA2011" w:rsidP="00EA5E19">
            <w:pPr>
              <w:pStyle w:val="TAH"/>
              <w:rPr>
                <w:lang w:eastAsia="zh-CN"/>
              </w:rPr>
            </w:pPr>
            <w:r>
              <w:rPr>
                <w:lang w:eastAsia="zh-CN"/>
              </w:rPr>
              <w:t>S</w:t>
            </w:r>
          </w:p>
        </w:tc>
      </w:tr>
      <w:tr w:rsidR="00AA2011" w:rsidRPr="00343FC5" w:rsidDel="00AA2011" w:rsidTr="00AA2011">
        <w:tc>
          <w:tcPr>
            <w:tcW w:w="1906" w:type="dxa"/>
            <w:shd w:val="clear" w:color="auto" w:fill="auto"/>
          </w:tcPr>
          <w:p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rsidR="00AA2011" w:rsidRPr="00343FC5" w:rsidDel="00AA2011" w:rsidRDefault="00AA2011" w:rsidP="00AA2011">
            <w:pPr>
              <w:pStyle w:val="TAL"/>
              <w:rPr>
                <w:lang w:eastAsia="zh-CN"/>
              </w:rPr>
            </w:pPr>
            <w:r>
              <w:rPr>
                <w:szCs w:val="18"/>
                <w:lang w:eastAsia="zh-CN"/>
              </w:rPr>
              <w:t>location header</w:t>
            </w:r>
          </w:p>
        </w:tc>
        <w:tc>
          <w:tcPr>
            <w:tcW w:w="2107" w:type="dxa"/>
          </w:tcPr>
          <w:p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rsidR="00AA2011" w:rsidRPr="00343FC5" w:rsidDel="00AA2011" w:rsidRDefault="00AA2011" w:rsidP="00AA2011">
            <w:pPr>
              <w:pStyle w:val="TAC"/>
              <w:rPr>
                <w:lang w:eastAsia="zh-CN"/>
              </w:rPr>
            </w:pPr>
            <w:r>
              <w:rPr>
                <w:rFonts w:hint="eastAsia"/>
                <w:lang w:eastAsia="zh-CN"/>
              </w:rPr>
              <w:t>M</w:t>
            </w:r>
          </w:p>
        </w:tc>
      </w:tr>
      <w:tr w:rsidR="00AA2011" w:rsidRPr="00343FC5" w:rsidTr="00AA2011">
        <w:tc>
          <w:tcPr>
            <w:tcW w:w="1906" w:type="dxa"/>
            <w:vMerge w:val="restart"/>
            <w:shd w:val="clear" w:color="auto" w:fill="auto"/>
          </w:tcPr>
          <w:p w:rsidR="00AA2011" w:rsidRPr="00343FC5" w:rsidRDefault="00AA2011" w:rsidP="00AA2011">
            <w:pPr>
              <w:pStyle w:val="TAL"/>
              <w:rPr>
                <w:lang w:eastAsia="zh-CN"/>
              </w:rPr>
            </w:pPr>
            <w:r w:rsidRPr="00343FC5">
              <w:rPr>
                <w:lang w:eastAsia="zh-CN"/>
              </w:rPr>
              <w:t>status</w:t>
            </w:r>
          </w:p>
        </w:tc>
        <w:tc>
          <w:tcPr>
            <w:tcW w:w="1937" w:type="dxa"/>
          </w:tcPr>
          <w:p w:rsidR="00AA2011" w:rsidRPr="00343FC5" w:rsidRDefault="00AA2011" w:rsidP="00AA2011">
            <w:pPr>
              <w:pStyle w:val="TAL"/>
              <w:rPr>
                <w:lang w:eastAsia="zh-CN"/>
              </w:rPr>
            </w:pPr>
            <w:r w:rsidRPr="00343FC5">
              <w:rPr>
                <w:lang w:eastAsia="zh-CN"/>
              </w:rPr>
              <w:t>response status codes</w:t>
            </w:r>
          </w:p>
        </w:tc>
        <w:tc>
          <w:tcPr>
            <w:tcW w:w="2107" w:type="dxa"/>
          </w:tcPr>
          <w:p w:rsidR="00AA2011" w:rsidRPr="00343FC5" w:rsidRDefault="00AA2011" w:rsidP="00AA2011">
            <w:pPr>
              <w:pStyle w:val="TAL"/>
              <w:rPr>
                <w:lang w:eastAsia="zh-CN"/>
              </w:rPr>
            </w:pPr>
            <w:r w:rsidRPr="00343FC5">
              <w:rPr>
                <w:lang w:eastAsia="zh-CN"/>
              </w:rPr>
              <w:t>n/a</w:t>
            </w:r>
          </w:p>
        </w:tc>
        <w:tc>
          <w:tcPr>
            <w:tcW w:w="2590" w:type="dxa"/>
          </w:tcPr>
          <w:p w:rsidR="00AA2011" w:rsidRPr="00343FC5" w:rsidRDefault="00AA2011" w:rsidP="00AA2011">
            <w:pPr>
              <w:pStyle w:val="TAL"/>
              <w:rPr>
                <w:lang w:eastAsia="zh-CN"/>
              </w:rPr>
            </w:pPr>
            <w:r w:rsidRPr="00343FC5">
              <w:rPr>
                <w:lang w:eastAsia="zh-CN"/>
              </w:rPr>
              <w:t>n/a</w:t>
            </w:r>
          </w:p>
        </w:tc>
        <w:tc>
          <w:tcPr>
            <w:tcW w:w="1067" w:type="dxa"/>
            <w:shd w:val="clear" w:color="auto" w:fill="auto"/>
          </w:tcPr>
          <w:p w:rsidR="00AA2011" w:rsidRPr="00343FC5" w:rsidRDefault="00AA2011" w:rsidP="00AA2011">
            <w:pPr>
              <w:pStyle w:val="TAC"/>
              <w:rPr>
                <w:lang w:eastAsia="zh-CN"/>
              </w:rPr>
            </w:pPr>
            <w:r w:rsidRPr="00343FC5">
              <w:rPr>
                <w:lang w:eastAsia="zh-CN"/>
              </w:rPr>
              <w:t>M</w:t>
            </w:r>
          </w:p>
        </w:tc>
      </w:tr>
      <w:tr w:rsidR="00AA2011" w:rsidRPr="00343FC5" w:rsidTr="00AA2011">
        <w:tc>
          <w:tcPr>
            <w:tcW w:w="1906" w:type="dxa"/>
            <w:vMerge/>
            <w:shd w:val="clear" w:color="auto" w:fill="auto"/>
          </w:tcPr>
          <w:p w:rsidR="00AA2011" w:rsidRPr="00343FC5" w:rsidRDefault="00AA2011" w:rsidP="00AA2011">
            <w:pPr>
              <w:pStyle w:val="TAL"/>
              <w:rPr>
                <w:lang w:eastAsia="zh-CN"/>
              </w:rPr>
            </w:pPr>
          </w:p>
        </w:tc>
        <w:tc>
          <w:tcPr>
            <w:tcW w:w="1937" w:type="dxa"/>
          </w:tcPr>
          <w:p w:rsidR="00AA2011" w:rsidRPr="00343FC5" w:rsidRDefault="00AA2011" w:rsidP="00AA2011">
            <w:pPr>
              <w:pStyle w:val="TAL"/>
              <w:rPr>
                <w:lang w:eastAsia="zh-CN"/>
              </w:rPr>
            </w:pPr>
            <w:r w:rsidRPr="00275641">
              <w:rPr>
                <w:rFonts w:eastAsia="SimSun"/>
                <w:lang w:eastAsia="zh-CN"/>
              </w:rPr>
              <w:t>response body</w:t>
            </w:r>
          </w:p>
        </w:tc>
        <w:tc>
          <w:tcPr>
            <w:tcW w:w="2107" w:type="dxa"/>
          </w:tcPr>
          <w:p w:rsidR="00AA2011" w:rsidRPr="00343FC5" w:rsidRDefault="00AA2011" w:rsidP="00AA2011">
            <w:pPr>
              <w:pStyle w:val="TAL"/>
              <w:rPr>
                <w:lang w:eastAsia="zh-CN"/>
              </w:rPr>
            </w:pPr>
            <w:r>
              <w:rPr>
                <w:lang w:eastAsia="zh-CN"/>
              </w:rPr>
              <w:t>error</w:t>
            </w:r>
          </w:p>
        </w:tc>
        <w:tc>
          <w:tcPr>
            <w:tcW w:w="2590" w:type="dxa"/>
          </w:tcPr>
          <w:p w:rsidR="00AA2011" w:rsidRPr="00343FC5" w:rsidRDefault="00AA2011" w:rsidP="00AA2011">
            <w:pPr>
              <w:pStyle w:val="TAL"/>
              <w:rPr>
                <w:lang w:eastAsia="zh-CN"/>
              </w:rPr>
            </w:pPr>
            <w:r>
              <w:rPr>
                <w:lang w:eastAsia="zh-CN"/>
              </w:rPr>
              <w:t>ErrorResponse</w:t>
            </w:r>
          </w:p>
        </w:tc>
        <w:tc>
          <w:tcPr>
            <w:tcW w:w="1067" w:type="dxa"/>
            <w:shd w:val="clear" w:color="auto" w:fill="auto"/>
          </w:tcPr>
          <w:p w:rsidR="00AA2011" w:rsidRPr="00343FC5" w:rsidRDefault="00AA2011" w:rsidP="00AA2011">
            <w:pPr>
              <w:pStyle w:val="TAC"/>
              <w:rPr>
                <w:lang w:eastAsia="zh-CN"/>
              </w:rPr>
            </w:pPr>
            <w:r>
              <w:rPr>
                <w:lang w:eastAsia="zh-CN"/>
              </w:rPr>
              <w:t>O</w:t>
            </w:r>
          </w:p>
        </w:tc>
      </w:tr>
    </w:tbl>
    <w:p w:rsidR="005851F1" w:rsidRDefault="005851F1" w:rsidP="005851F1">
      <w:pPr>
        <w:jc w:val="both"/>
        <w:rPr>
          <w:noProof/>
          <w:lang w:eastAsia="zh-CN"/>
        </w:rPr>
      </w:pPr>
    </w:p>
    <w:p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rsidR="005851F1" w:rsidRPr="00343FC5" w:rsidRDefault="005851F1" w:rsidP="005851F1">
      <w:pPr>
        <w:pStyle w:val="Heading4"/>
      </w:pPr>
      <w:bookmarkStart w:id="476" w:name="_Toc74318157"/>
      <w:bookmarkStart w:id="477" w:name="_CR9_1_1_3"/>
      <w:bookmarkStart w:id="478" w:name="_Toc163037738"/>
      <w:bookmarkEnd w:id="477"/>
      <w:r>
        <w:lastRenderedPageBreak/>
        <w:t>9.</w:t>
      </w:r>
      <w:r w:rsidRPr="00343FC5">
        <w:t>1.</w:t>
      </w:r>
      <w:r>
        <w:t>1.3</w:t>
      </w:r>
      <w:r w:rsidRPr="00343FC5">
        <w:tab/>
        <w:t xml:space="preserve">Operation </w:t>
      </w:r>
      <w:bookmarkEnd w:id="476"/>
      <w:r>
        <w:rPr>
          <w:rFonts w:ascii="Courier New" w:hAnsi="Courier New" w:cs="Courier New"/>
        </w:rPr>
        <w:t>deallocateNsi</w:t>
      </w:r>
      <w:bookmarkEnd w:id="478"/>
    </w:p>
    <w:p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rsidR="005851F1" w:rsidRPr="00343FC5" w:rsidRDefault="005851F1" w:rsidP="005851F1">
      <w:pPr>
        <w:pStyle w:val="TH"/>
      </w:pPr>
      <w:bookmarkStart w:id="479" w:name="_CRTable9_1_1_31"/>
      <w:r w:rsidRPr="00343FC5">
        <w:t xml:space="preserve">Table </w:t>
      </w:r>
      <w:bookmarkEnd w:id="479"/>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rsidTr="00CD44F1">
        <w:tc>
          <w:tcPr>
            <w:tcW w:w="2678" w:type="dxa"/>
            <w:shd w:val="clear" w:color="auto" w:fill="auto"/>
          </w:tcPr>
          <w:p w:rsidR="005851F1" w:rsidRPr="00343FC5" w:rsidRDefault="005851F1" w:rsidP="00EA5E19">
            <w:pPr>
              <w:pStyle w:val="TAH"/>
              <w:rPr>
                <w:lang w:eastAsia="zh-CN"/>
              </w:rPr>
            </w:pPr>
            <w:r w:rsidRPr="00343FC5">
              <w:t>IS operation parameter name</w:t>
            </w:r>
          </w:p>
        </w:tc>
        <w:tc>
          <w:tcPr>
            <w:tcW w:w="1402" w:type="dxa"/>
          </w:tcPr>
          <w:p w:rsidR="005851F1" w:rsidRPr="00343FC5" w:rsidRDefault="005851F1" w:rsidP="00EA5E19">
            <w:pPr>
              <w:pStyle w:val="TAH"/>
              <w:rPr>
                <w:lang w:eastAsia="zh-CN"/>
              </w:rPr>
            </w:pPr>
            <w:r w:rsidRPr="00343FC5">
              <w:rPr>
                <w:lang w:eastAsia="zh-CN"/>
              </w:rPr>
              <w:t>SS parameter location</w:t>
            </w:r>
          </w:p>
        </w:tc>
        <w:tc>
          <w:tcPr>
            <w:tcW w:w="2062" w:type="dxa"/>
          </w:tcPr>
          <w:p w:rsidR="005851F1" w:rsidRPr="00343FC5" w:rsidRDefault="005851F1" w:rsidP="00EA5E19">
            <w:pPr>
              <w:pStyle w:val="TAH"/>
              <w:rPr>
                <w:lang w:eastAsia="zh-CN"/>
              </w:rPr>
            </w:pPr>
            <w:r w:rsidRPr="00343FC5">
              <w:rPr>
                <w:lang w:eastAsia="zh-CN"/>
              </w:rPr>
              <w:t>SS parameter name</w:t>
            </w:r>
          </w:p>
        </w:tc>
        <w:tc>
          <w:tcPr>
            <w:tcW w:w="2488" w:type="dxa"/>
          </w:tcPr>
          <w:p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rsidR="005851F1" w:rsidRPr="00343FC5" w:rsidRDefault="00125DA8" w:rsidP="00EA5E19">
            <w:pPr>
              <w:pStyle w:val="TAH"/>
              <w:rPr>
                <w:lang w:eastAsia="zh-CN"/>
              </w:rPr>
            </w:pPr>
            <w:r>
              <w:rPr>
                <w:lang w:eastAsia="zh-CN"/>
              </w:rPr>
              <w:t>S</w:t>
            </w:r>
          </w:p>
        </w:tc>
      </w:tr>
      <w:tr w:rsidR="005851F1" w:rsidRPr="00343FC5" w:rsidTr="00CD44F1">
        <w:tc>
          <w:tcPr>
            <w:tcW w:w="2678" w:type="dxa"/>
            <w:shd w:val="clear" w:color="auto" w:fill="auto"/>
          </w:tcPr>
          <w:p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rsidTr="00CD44F1">
        <w:tc>
          <w:tcPr>
            <w:tcW w:w="2678" w:type="dxa"/>
            <w:shd w:val="clear" w:color="auto" w:fill="auto"/>
          </w:tcPr>
          <w:p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rsidR="005851F1" w:rsidRDefault="005851F1" w:rsidP="008F5B6F"/>
    <w:p w:rsidR="005851F1" w:rsidRPr="00343FC5" w:rsidRDefault="005851F1" w:rsidP="005851F1">
      <w:pPr>
        <w:pStyle w:val="TH"/>
      </w:pPr>
      <w:bookmarkStart w:id="480" w:name="_CRTable9_1_1_32"/>
      <w:r w:rsidRPr="00343FC5">
        <w:t xml:space="preserve">Table </w:t>
      </w:r>
      <w:bookmarkEnd w:id="480"/>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rsidTr="00CD44F1">
        <w:tc>
          <w:tcPr>
            <w:tcW w:w="1899" w:type="dxa"/>
            <w:shd w:val="clear" w:color="auto" w:fill="auto"/>
          </w:tcPr>
          <w:p w:rsidR="005851F1" w:rsidRPr="00343FC5" w:rsidRDefault="005851F1" w:rsidP="00EA5E19">
            <w:pPr>
              <w:pStyle w:val="TAH"/>
              <w:rPr>
                <w:lang w:eastAsia="zh-CN"/>
              </w:rPr>
            </w:pPr>
            <w:r w:rsidRPr="00343FC5">
              <w:t>IS operation parameter name</w:t>
            </w:r>
          </w:p>
        </w:tc>
        <w:tc>
          <w:tcPr>
            <w:tcW w:w="1964" w:type="dxa"/>
          </w:tcPr>
          <w:p w:rsidR="005851F1" w:rsidRPr="00343FC5" w:rsidRDefault="005851F1" w:rsidP="00EA5E19">
            <w:pPr>
              <w:pStyle w:val="TAH"/>
              <w:rPr>
                <w:lang w:eastAsia="zh-CN"/>
              </w:rPr>
            </w:pPr>
            <w:r w:rsidRPr="00343FC5">
              <w:rPr>
                <w:lang w:eastAsia="zh-CN"/>
              </w:rPr>
              <w:t>SS parameter location</w:t>
            </w:r>
          </w:p>
        </w:tc>
        <w:tc>
          <w:tcPr>
            <w:tcW w:w="2136" w:type="dxa"/>
          </w:tcPr>
          <w:p w:rsidR="005851F1" w:rsidRPr="00343FC5" w:rsidRDefault="005851F1" w:rsidP="00EA5E19">
            <w:pPr>
              <w:pStyle w:val="TAH"/>
              <w:rPr>
                <w:lang w:eastAsia="zh-CN"/>
              </w:rPr>
            </w:pPr>
            <w:r w:rsidRPr="00343FC5">
              <w:rPr>
                <w:lang w:eastAsia="zh-CN"/>
              </w:rPr>
              <w:t>SS parameter name</w:t>
            </w:r>
          </w:p>
        </w:tc>
        <w:tc>
          <w:tcPr>
            <w:tcW w:w="2626" w:type="dxa"/>
          </w:tcPr>
          <w:p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rsidR="005851F1" w:rsidRPr="00343FC5" w:rsidRDefault="00125DA8" w:rsidP="00EA5E19">
            <w:pPr>
              <w:pStyle w:val="TAH"/>
              <w:rPr>
                <w:lang w:eastAsia="zh-CN"/>
              </w:rPr>
            </w:pPr>
            <w:r>
              <w:rPr>
                <w:lang w:eastAsia="zh-CN"/>
              </w:rPr>
              <w:t>S</w:t>
            </w:r>
          </w:p>
        </w:tc>
      </w:tr>
      <w:tr w:rsidR="005851F1" w:rsidRPr="00343FC5" w:rsidTr="00CD44F1">
        <w:tc>
          <w:tcPr>
            <w:tcW w:w="1899" w:type="dxa"/>
            <w:vMerge w:val="restart"/>
            <w:shd w:val="clear" w:color="auto" w:fill="auto"/>
          </w:tcPr>
          <w:p w:rsidR="005851F1" w:rsidRPr="00343FC5" w:rsidRDefault="005851F1" w:rsidP="00EA5E19">
            <w:pPr>
              <w:pStyle w:val="TAL"/>
              <w:rPr>
                <w:lang w:eastAsia="zh-CN"/>
              </w:rPr>
            </w:pPr>
            <w:r w:rsidRPr="00343FC5">
              <w:rPr>
                <w:lang w:eastAsia="zh-CN"/>
              </w:rPr>
              <w:t>status</w:t>
            </w:r>
          </w:p>
        </w:tc>
        <w:tc>
          <w:tcPr>
            <w:tcW w:w="1964" w:type="dxa"/>
          </w:tcPr>
          <w:p w:rsidR="005851F1" w:rsidRPr="00343FC5" w:rsidRDefault="005851F1" w:rsidP="00EA5E19">
            <w:pPr>
              <w:pStyle w:val="TAL"/>
              <w:rPr>
                <w:lang w:eastAsia="zh-CN"/>
              </w:rPr>
            </w:pPr>
            <w:r w:rsidRPr="00343FC5">
              <w:rPr>
                <w:lang w:eastAsia="zh-CN"/>
              </w:rPr>
              <w:t>response status codes</w:t>
            </w:r>
          </w:p>
        </w:tc>
        <w:tc>
          <w:tcPr>
            <w:tcW w:w="2136" w:type="dxa"/>
          </w:tcPr>
          <w:p w:rsidR="005851F1" w:rsidRPr="00343FC5" w:rsidRDefault="005851F1" w:rsidP="00EA5E19">
            <w:pPr>
              <w:pStyle w:val="TAL"/>
              <w:rPr>
                <w:lang w:eastAsia="zh-CN"/>
              </w:rPr>
            </w:pPr>
            <w:r w:rsidRPr="00343FC5">
              <w:rPr>
                <w:lang w:eastAsia="zh-CN"/>
              </w:rPr>
              <w:t>n/a</w:t>
            </w:r>
          </w:p>
        </w:tc>
        <w:tc>
          <w:tcPr>
            <w:tcW w:w="2626" w:type="dxa"/>
          </w:tcPr>
          <w:p w:rsidR="005851F1" w:rsidRPr="00343FC5" w:rsidRDefault="005851F1" w:rsidP="00EA5E19">
            <w:pPr>
              <w:pStyle w:val="TAL"/>
              <w:rPr>
                <w:lang w:eastAsia="zh-CN"/>
              </w:rPr>
            </w:pPr>
            <w:r w:rsidRPr="00343FC5">
              <w:rPr>
                <w:lang w:eastAsia="zh-CN"/>
              </w:rPr>
              <w:t>n/a</w:t>
            </w:r>
          </w:p>
        </w:tc>
        <w:tc>
          <w:tcPr>
            <w:tcW w:w="980" w:type="dxa"/>
            <w:shd w:val="clear" w:color="auto" w:fill="auto"/>
          </w:tcPr>
          <w:p w:rsidR="005851F1" w:rsidRPr="00343FC5" w:rsidRDefault="005851F1" w:rsidP="00EA5E19">
            <w:pPr>
              <w:pStyle w:val="TAL"/>
              <w:rPr>
                <w:lang w:eastAsia="zh-CN"/>
              </w:rPr>
            </w:pPr>
            <w:r w:rsidRPr="00343FC5">
              <w:rPr>
                <w:lang w:eastAsia="zh-CN"/>
              </w:rPr>
              <w:t>M</w:t>
            </w:r>
          </w:p>
        </w:tc>
      </w:tr>
      <w:tr w:rsidR="005851F1" w:rsidRPr="00343FC5" w:rsidTr="00CD44F1">
        <w:tc>
          <w:tcPr>
            <w:tcW w:w="1899" w:type="dxa"/>
            <w:vMerge/>
            <w:shd w:val="clear" w:color="auto" w:fill="auto"/>
          </w:tcPr>
          <w:p w:rsidR="005851F1" w:rsidRPr="00343FC5" w:rsidRDefault="005851F1" w:rsidP="00EA5E19">
            <w:pPr>
              <w:pStyle w:val="TAL"/>
              <w:rPr>
                <w:lang w:eastAsia="zh-CN"/>
              </w:rPr>
            </w:pPr>
          </w:p>
        </w:tc>
        <w:tc>
          <w:tcPr>
            <w:tcW w:w="1964" w:type="dxa"/>
          </w:tcPr>
          <w:p w:rsidR="005851F1" w:rsidRPr="00343FC5" w:rsidRDefault="005851F1" w:rsidP="00EA5E19">
            <w:pPr>
              <w:pStyle w:val="TAL"/>
              <w:rPr>
                <w:lang w:eastAsia="zh-CN"/>
              </w:rPr>
            </w:pPr>
            <w:r>
              <w:rPr>
                <w:lang w:eastAsia="zh-CN"/>
              </w:rPr>
              <w:t>response body</w:t>
            </w:r>
          </w:p>
        </w:tc>
        <w:tc>
          <w:tcPr>
            <w:tcW w:w="2136" w:type="dxa"/>
          </w:tcPr>
          <w:p w:rsidR="005851F1" w:rsidRPr="00343FC5" w:rsidRDefault="005851F1" w:rsidP="00EA5E19">
            <w:pPr>
              <w:pStyle w:val="TAL"/>
              <w:rPr>
                <w:lang w:eastAsia="zh-CN"/>
              </w:rPr>
            </w:pPr>
            <w:r>
              <w:rPr>
                <w:rFonts w:eastAsia="SimSun"/>
                <w:lang w:eastAsia="zh-CN"/>
              </w:rPr>
              <w:t>error</w:t>
            </w:r>
          </w:p>
        </w:tc>
        <w:tc>
          <w:tcPr>
            <w:tcW w:w="2626" w:type="dxa"/>
          </w:tcPr>
          <w:p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rsidR="005851F1" w:rsidRPr="00343FC5" w:rsidRDefault="005851F1" w:rsidP="00EA5E19">
            <w:pPr>
              <w:pStyle w:val="TAL"/>
              <w:rPr>
                <w:lang w:eastAsia="zh-CN"/>
              </w:rPr>
            </w:pPr>
            <w:r>
              <w:rPr>
                <w:rFonts w:eastAsia="SimSun"/>
                <w:lang w:eastAsia="zh-CN"/>
              </w:rPr>
              <w:t>O</w:t>
            </w:r>
          </w:p>
        </w:tc>
      </w:tr>
    </w:tbl>
    <w:p w:rsidR="005851F1" w:rsidRDefault="005851F1" w:rsidP="005851F1">
      <w:pPr>
        <w:jc w:val="both"/>
        <w:rPr>
          <w:noProof/>
          <w:lang w:eastAsia="zh-CN"/>
        </w:rPr>
      </w:pPr>
    </w:p>
    <w:p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rsidR="004E4B2F" w:rsidRDefault="005851F1" w:rsidP="004E4B2F">
      <w:pPr>
        <w:pStyle w:val="Heading4"/>
      </w:pPr>
      <w:bookmarkStart w:id="481" w:name="_CR9_1_2"/>
      <w:bookmarkStart w:id="482" w:name="_Toc163037739"/>
      <w:bookmarkEnd w:id="481"/>
      <w:r>
        <w:t>9.1.2</w:t>
      </w:r>
      <w:r w:rsidRPr="00343FC5">
        <w:tab/>
        <w:t>Resources</w:t>
      </w:r>
      <w:bookmarkStart w:id="483" w:name="_CR9_1_2_1"/>
      <w:bookmarkStart w:id="484" w:name="_Toc163037740"/>
      <w:bookmarkEnd w:id="482"/>
      <w:bookmarkEnd w:id="483"/>
      <w:r w:rsidR="004E4B2F">
        <w:t>9.1.2.0</w:t>
      </w:r>
      <w:r w:rsidR="004E4B2F">
        <w:tab/>
        <w:t>Resource structure</w:t>
      </w:r>
    </w:p>
    <w:p w:rsidR="004E4B2F" w:rsidRDefault="004E4B2F" w:rsidP="004E4B2F">
      <w:pPr>
        <w:rPr>
          <w:lang w:eastAsia="de-DE"/>
        </w:rPr>
      </w:pPr>
      <w:r>
        <w:rPr>
          <w:lang w:eastAsia="de-DE"/>
        </w:rPr>
        <w:t>Figure 9.1.2.0-1 shows the resource structure of the network slice provisioning MnS.</w:t>
      </w:r>
    </w:p>
    <w:p w:rsidR="004E4B2F" w:rsidRDefault="004E4B2F" w:rsidP="004E4B2F">
      <w:pPr>
        <w:jc w:val="center"/>
      </w:pPr>
      <w:r w:rsidRPr="001A412B">
        <w:rPr>
          <w:noProof/>
        </w:rPr>
        <w:pict>
          <v:shape id="图片 1" o:spid="_x0000_i1045" type="#_x0000_t75" style="width:301.25pt;height:140.4pt;visibility:visible">
            <v:imagedata r:id="rId29" o:title=""/>
          </v:shape>
        </w:pict>
      </w:r>
    </w:p>
    <w:p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rsidR="004E4B2F" w:rsidRDefault="004E4B2F" w:rsidP="004E4B2F">
      <w:r>
        <w:t xml:space="preserve">Table </w:t>
      </w:r>
      <w:r>
        <w:rPr>
          <w:lang w:eastAsia="de-DE"/>
        </w:rPr>
        <w:t>9.1.2.0-1</w:t>
      </w:r>
      <w:r>
        <w:t xml:space="preserve"> provides an overview of the resources and applicable HTTP methods.</w:t>
      </w:r>
    </w:p>
    <w:p w:rsidR="004E4B2F" w:rsidRDefault="004E4B2F" w:rsidP="004E4B2F">
      <w:pPr>
        <w:pStyle w:val="TH"/>
      </w:pPr>
      <w:r>
        <w:lastRenderedPageBreak/>
        <w:t>Table 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pStyle w:val="TAH"/>
            </w:pPr>
            <w:bookmarkStart w:id="485"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pStyle w:val="TAH"/>
            </w:pPr>
            <w:r>
              <w:t>Description</w:t>
            </w:r>
          </w:p>
        </w:tc>
      </w:tr>
      <w:tr w:rsidR="004E4B2F"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rsidR="004E4B2F" w:rsidRDefault="004E4B2F" w:rsidP="00367DA7">
            <w:pPr>
              <w:pStyle w:val="TAL"/>
              <w:rPr>
                <w:lang w:eastAsia="zh-CN"/>
              </w:rPr>
            </w:pPr>
            <w:r>
              <w:rPr>
                <w:rFonts w:hint="eastAsia"/>
                <w:lang w:eastAsia="zh-CN"/>
              </w:rPr>
              <w:t>D</w:t>
            </w:r>
            <w:r>
              <w:rPr>
                <w:lang w:eastAsia="zh-CN"/>
              </w:rPr>
              <w:t>elete a ServiceProfile resource</w:t>
            </w:r>
          </w:p>
        </w:tc>
      </w:tr>
    </w:tbl>
    <w:bookmarkEnd w:id="485"/>
    <w:p w:rsidR="005851F1" w:rsidRPr="00343FC5" w:rsidRDefault="005851F1" w:rsidP="004E4B2F">
      <w:pPr>
        <w:pStyle w:val="Heading3"/>
      </w:pPr>
      <w:r>
        <w:t>9.1</w:t>
      </w:r>
      <w:r w:rsidRPr="00343FC5">
        <w:t>.</w:t>
      </w:r>
      <w:r>
        <w:t>2.1</w:t>
      </w:r>
      <w:r w:rsidRPr="00343FC5">
        <w:tab/>
        <w:t>Resource definitions</w:t>
      </w:r>
      <w:bookmarkEnd w:id="484"/>
    </w:p>
    <w:p w:rsidR="005851F1" w:rsidRPr="00343FC5" w:rsidRDefault="005851F1" w:rsidP="005851F1">
      <w:pPr>
        <w:pStyle w:val="Heading5"/>
      </w:pPr>
      <w:bookmarkStart w:id="486" w:name="_CR9_1_2_1_1"/>
      <w:bookmarkStart w:id="487" w:name="_Toc163037741"/>
      <w:bookmarkEnd w:id="486"/>
      <w:r>
        <w:t>9.1.</w:t>
      </w:r>
      <w:r w:rsidRPr="00343FC5">
        <w:t>2.1.1</w:t>
      </w:r>
      <w:r w:rsidRPr="00343FC5">
        <w:tab/>
        <w:t xml:space="preserve">Resource </w:t>
      </w:r>
      <w:r>
        <w:t>“…</w:t>
      </w:r>
      <w:r w:rsidRPr="00343FC5">
        <w:t>/ServiceProfile</w:t>
      </w:r>
      <w:bookmarkEnd w:id="487"/>
      <w:r w:rsidR="004E4B2F">
        <w:t>s</w:t>
      </w:r>
    </w:p>
    <w:p w:rsidR="005851F1" w:rsidRPr="00343FC5" w:rsidRDefault="005851F1" w:rsidP="00EA5E19">
      <w:pPr>
        <w:pStyle w:val="H6"/>
        <w:rPr>
          <w:lang w:eastAsia="zh-CN"/>
        </w:rPr>
      </w:pPr>
      <w:bookmarkStart w:id="488" w:name="_CR9_1_2_1_1_1"/>
      <w:r>
        <w:rPr>
          <w:lang w:eastAsia="zh-CN"/>
        </w:rPr>
        <w:t>9.1.</w:t>
      </w:r>
      <w:r w:rsidRPr="00343FC5">
        <w:rPr>
          <w:lang w:eastAsia="zh-CN"/>
        </w:rPr>
        <w:t>2.1.1.1</w:t>
      </w:r>
      <w:r w:rsidRPr="00343FC5">
        <w:rPr>
          <w:lang w:eastAsia="zh-CN"/>
        </w:rPr>
        <w:tab/>
        <w:t>Description</w:t>
      </w:r>
    </w:p>
    <w:bookmarkEnd w:id="488"/>
    <w:p w:rsidR="005851F1" w:rsidRPr="00343FC5" w:rsidRDefault="005851F1" w:rsidP="005851F1">
      <w:pPr>
        <w:rPr>
          <w:lang w:eastAsia="zh-CN"/>
        </w:rPr>
      </w:pPr>
      <w:r w:rsidRPr="00343FC5">
        <w:t>This resource represents collects of network slice related requirement (i.e. ServiceProfiles).</w:t>
      </w:r>
    </w:p>
    <w:p w:rsidR="005851F1" w:rsidRPr="00343FC5" w:rsidRDefault="005851F1" w:rsidP="00EA5E19">
      <w:pPr>
        <w:pStyle w:val="H6"/>
        <w:rPr>
          <w:lang w:eastAsia="zh-CN"/>
        </w:rPr>
      </w:pPr>
      <w:bookmarkStart w:id="489"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489"/>
    <w:p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rsidR="004E4B2F" w:rsidRDefault="004E4B2F" w:rsidP="004E4B2F">
      <w:r>
        <w:t xml:space="preserve">The resource URI variables are defined in table </w:t>
      </w:r>
      <w:r>
        <w:rPr>
          <w:lang w:eastAsia="zh-CN"/>
        </w:rPr>
        <w:t>9.1.2.1.1.2-1</w:t>
      </w:r>
      <w:r>
        <w:t>.</w:t>
      </w:r>
    </w:p>
    <w:p w:rsidR="004E4B2F" w:rsidRDefault="004E4B2F" w:rsidP="004E4B2F">
      <w:pPr>
        <w:pStyle w:val="TH"/>
        <w:rPr>
          <w:lang w:eastAsia="zh-CN"/>
        </w:rPr>
      </w:pPr>
      <w:r>
        <w:rPr>
          <w:lang w:eastAsia="zh-CN"/>
        </w:rPr>
        <w:t>Table 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rsidR="004E4B2F" w:rsidRPr="00343FC5" w:rsidRDefault="004E4B2F" w:rsidP="005851F1"/>
    <w:p w:rsidR="005851F1" w:rsidRPr="00343FC5" w:rsidRDefault="005851F1" w:rsidP="00EA5E19">
      <w:pPr>
        <w:pStyle w:val="H6"/>
        <w:rPr>
          <w:lang w:eastAsia="zh-CN"/>
        </w:rPr>
      </w:pPr>
      <w:bookmarkStart w:id="490"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rsidR="005851F1" w:rsidRPr="00343FC5" w:rsidRDefault="005851F1" w:rsidP="005851F1">
      <w:pPr>
        <w:pStyle w:val="H6"/>
        <w:rPr>
          <w:lang w:eastAsia="zh-CN"/>
        </w:rPr>
      </w:pPr>
      <w:bookmarkStart w:id="491" w:name="_CR9_1_2_1_1_3_1"/>
      <w:bookmarkEnd w:id="490"/>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491"/>
    <w:p w:rsidR="005851F1" w:rsidRPr="00343FC5" w:rsidRDefault="005851F1" w:rsidP="005851F1">
      <w:pPr>
        <w:rPr>
          <w:lang w:val="en-US" w:eastAsia="zh-CN"/>
        </w:rPr>
      </w:pPr>
      <w:r w:rsidRPr="00343FC5">
        <w:t>The POST method create a serviceProfile, the provider may create a NSI or using existing NSI to satisfy the serviceProfile.</w:t>
      </w:r>
    </w:p>
    <w:p w:rsidR="004E4B2F" w:rsidRDefault="004E4B2F" w:rsidP="004E4B2F">
      <w:r>
        <w:t>This method shall support the URI query parameters specified in the following table.</w:t>
      </w:r>
    </w:p>
    <w:p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S</w:t>
            </w:r>
          </w:p>
        </w:tc>
      </w:tr>
      <w:tr w:rsidR="004E4B2F"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rsidR="004E4B2F" w:rsidRDefault="004E4B2F" w:rsidP="00367DA7">
            <w:pPr>
              <w:keepNext/>
              <w:keepLines/>
              <w:spacing w:after="0"/>
              <w:jc w:val="center"/>
              <w:rPr>
                <w:rFonts w:ascii="Arial" w:hAnsi="Arial"/>
                <w:sz w:val="18"/>
              </w:rPr>
            </w:pPr>
            <w:r>
              <w:rPr>
                <w:rFonts w:ascii="Arial" w:hAnsi="Arial"/>
                <w:sz w:val="18"/>
              </w:rPr>
              <w:t>n/a</w:t>
            </w:r>
          </w:p>
        </w:tc>
      </w:tr>
    </w:tbl>
    <w:p w:rsidR="004E4B2F" w:rsidRDefault="004E4B2F" w:rsidP="004E4B2F"/>
    <w:p w:rsidR="004E4B2F" w:rsidRPr="00BA37E9" w:rsidRDefault="004E4B2F" w:rsidP="004E4B2F">
      <w:r>
        <w:t>This method shall support the request data structures, the response data structures and response codes specified in the following table.</w:t>
      </w:r>
    </w:p>
    <w:p w:rsidR="004E4B2F" w:rsidRPr="00343FC5" w:rsidRDefault="004E4B2F" w:rsidP="005851F1"/>
    <w:p w:rsidR="005851F1" w:rsidRPr="00343FC5" w:rsidRDefault="005851F1" w:rsidP="005851F1">
      <w:pPr>
        <w:pStyle w:val="TH"/>
      </w:pPr>
      <w:bookmarkStart w:id="492" w:name="_CRTable9_2_1_1_3_11"/>
      <w:r w:rsidRPr="00343FC5">
        <w:t xml:space="preserve">Table </w:t>
      </w:r>
      <w:bookmarkEnd w:id="492"/>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CD44F1">
            <w:pPr>
              <w:keepNext/>
              <w:keepLines/>
              <w:spacing w:after="0"/>
              <w:jc w:val="center"/>
              <w:rPr>
                <w:rFonts w:ascii="Arial" w:hAnsi="Arial"/>
                <w:b/>
                <w:sz w:val="18"/>
              </w:rPr>
            </w:pPr>
          </w:p>
        </w:tc>
      </w:tr>
      <w:tr w:rsidR="005851F1" w:rsidRPr="00343FC5"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rsidR="005851F1" w:rsidRPr="00343FC5" w:rsidRDefault="005851F1" w:rsidP="00CD44F1">
            <w:pPr>
              <w:rPr>
                <w:rFonts w:ascii="Arial" w:hAnsi="Arial" w:cs="Arial"/>
                <w:sz w:val="18"/>
                <w:szCs w:val="18"/>
                <w:lang w:eastAsia="zh-CN"/>
              </w:rPr>
            </w:pPr>
          </w:p>
        </w:tc>
      </w:tr>
    </w:tbl>
    <w:p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S</w:t>
            </w:r>
          </w:p>
        </w:tc>
      </w:tr>
      <w:tr w:rsidR="004E4B2F" w:rsidTr="00367DA7">
        <w:tc>
          <w:tcPr>
            <w:tcW w:w="1728"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jc w:val="center"/>
              <w:rPr>
                <w:rFonts w:ascii="Arial" w:hAnsi="Arial"/>
                <w:sz w:val="18"/>
              </w:rPr>
            </w:pPr>
            <w:r>
              <w:rPr>
                <w:rFonts w:ascii="Arial" w:hAnsi="Arial"/>
                <w:sz w:val="18"/>
              </w:rPr>
              <w:t>M</w:t>
            </w:r>
          </w:p>
        </w:tc>
      </w:tr>
    </w:tbl>
    <w:p w:rsidR="004E4B2F" w:rsidRDefault="004E4B2F" w:rsidP="004E4B2F">
      <w:pPr>
        <w:rPr>
          <w:bCs/>
        </w:rPr>
      </w:pPr>
    </w:p>
    <w:p w:rsidR="005851F1" w:rsidRPr="00343FC5" w:rsidRDefault="005851F1" w:rsidP="005851F1">
      <w:pPr>
        <w:rPr>
          <w:bCs/>
        </w:rPr>
      </w:pPr>
    </w:p>
    <w:p w:rsidR="005851F1" w:rsidRPr="00343FC5" w:rsidRDefault="005851F1" w:rsidP="005851F1">
      <w:pPr>
        <w:pStyle w:val="TH"/>
      </w:pPr>
      <w:bookmarkStart w:id="493" w:name="_CRTableY_2_1_1_3_12"/>
      <w:r w:rsidRPr="00343FC5">
        <w:t xml:space="preserve">Table </w:t>
      </w:r>
      <w:bookmarkEnd w:id="493"/>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rsidR="005851F1" w:rsidRPr="00343FC5" w:rsidRDefault="005851F1" w:rsidP="00EA5E19">
            <w:pPr>
              <w:pStyle w:val="TAH"/>
            </w:pPr>
          </w:p>
        </w:tc>
      </w:tr>
      <w:tr w:rsidR="005851F1" w:rsidRPr="00343FC5"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rsidR="005851F1" w:rsidRPr="00343FC5" w:rsidRDefault="005851F1" w:rsidP="00EA5E19">
            <w:pPr>
              <w:pStyle w:val="TAL"/>
            </w:pPr>
          </w:p>
        </w:tc>
      </w:tr>
      <w:tr w:rsidR="005851F1" w:rsidRPr="00343FC5"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rsidR="005851F1" w:rsidRPr="00343FC5" w:rsidRDefault="005851F1" w:rsidP="00EA5E19">
            <w:pPr>
              <w:pStyle w:val="TAL"/>
            </w:pPr>
          </w:p>
        </w:tc>
      </w:tr>
      <w:tr w:rsidR="005851F1" w:rsidRPr="00343FC5"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rsidR="005851F1" w:rsidRPr="00343FC5" w:rsidRDefault="005851F1" w:rsidP="00EA5E19">
            <w:pPr>
              <w:pStyle w:val="TAL"/>
            </w:pPr>
          </w:p>
        </w:tc>
      </w:tr>
    </w:tbl>
    <w:p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S</w:t>
            </w:r>
          </w:p>
        </w:tc>
      </w:tr>
      <w:tr w:rsidR="004E4B2F"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rsidR="004E4B2F" w:rsidRDefault="004E4B2F" w:rsidP="00367DA7">
            <w:pPr>
              <w:keepNext/>
              <w:keepLines/>
              <w:spacing w:after="0"/>
              <w:jc w:val="center"/>
              <w:rPr>
                <w:rFonts w:ascii="Arial" w:hAnsi="Arial"/>
                <w:sz w:val="18"/>
              </w:rPr>
            </w:pPr>
            <w:r>
              <w:rPr>
                <w:rFonts w:ascii="Arial" w:hAnsi="Arial"/>
                <w:sz w:val="18"/>
              </w:rPr>
              <w:t>M</w:t>
            </w:r>
          </w:p>
        </w:tc>
      </w:tr>
      <w:tr w:rsidR="004E4B2F" w:rsidTr="00367DA7">
        <w:tc>
          <w:tcPr>
            <w:tcW w:w="1331"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rsidR="004E4B2F" w:rsidRDefault="004E4B2F" w:rsidP="004E4B2F">
      <w:pPr>
        <w:jc w:val="both"/>
        <w:rPr>
          <w:noProof/>
          <w:lang w:eastAsia="zh-CN"/>
        </w:rPr>
      </w:pPr>
    </w:p>
    <w:p w:rsidR="004E4B2F" w:rsidRDefault="004E4B2F" w:rsidP="004E4B2F">
      <w:pPr>
        <w:pStyle w:val="Heading5"/>
      </w:pPr>
      <w:r>
        <w:t>9.1.2.1.2</w:t>
      </w:r>
      <w:r>
        <w:tab/>
        <w:t>Resource “…/ServiceProfiles/{ServiceProfileId}</w:t>
      </w:r>
    </w:p>
    <w:p w:rsidR="004E4B2F" w:rsidRDefault="004E4B2F" w:rsidP="004E4B2F">
      <w:pPr>
        <w:pStyle w:val="H6"/>
        <w:rPr>
          <w:lang w:eastAsia="zh-CN"/>
        </w:rPr>
      </w:pPr>
      <w:r>
        <w:rPr>
          <w:lang w:eastAsia="zh-CN"/>
        </w:rPr>
        <w:t>9.1.2.1.2.1</w:t>
      </w:r>
      <w:r>
        <w:rPr>
          <w:lang w:eastAsia="zh-CN"/>
        </w:rPr>
        <w:tab/>
        <w:t>Description</w:t>
      </w:r>
    </w:p>
    <w:p w:rsidR="004E4B2F" w:rsidRDefault="004E4B2F" w:rsidP="004E4B2F">
      <w:pPr>
        <w:rPr>
          <w:lang w:eastAsia="zh-CN"/>
        </w:rPr>
      </w:pPr>
      <w:r>
        <w:t>This resource represents a network slice related requirement (i.e. ServiceProfile).</w:t>
      </w:r>
    </w:p>
    <w:p w:rsidR="004E4B2F" w:rsidRDefault="004E4B2F" w:rsidP="004E4B2F">
      <w:pPr>
        <w:pStyle w:val="H6"/>
        <w:rPr>
          <w:lang w:eastAsia="zh-CN"/>
        </w:rPr>
      </w:pPr>
      <w:r>
        <w:rPr>
          <w:lang w:eastAsia="zh-CN"/>
        </w:rPr>
        <w:t>9.1.2.1.2.2</w:t>
      </w:r>
      <w:r>
        <w:rPr>
          <w:lang w:eastAsia="zh-CN"/>
        </w:rPr>
        <w:tab/>
        <w:t>URI</w:t>
      </w:r>
    </w:p>
    <w:p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rsidR="004E4B2F" w:rsidRDefault="004E4B2F" w:rsidP="004E4B2F">
      <w:r>
        <w:t xml:space="preserve">The resource URI variables are defined in table </w:t>
      </w:r>
      <w:r>
        <w:rPr>
          <w:lang w:eastAsia="zh-CN"/>
        </w:rPr>
        <w:t>9.1.2.1.2.2-1</w:t>
      </w:r>
      <w:r>
        <w:t>.</w:t>
      </w:r>
    </w:p>
    <w:p w:rsidR="004E4B2F" w:rsidRDefault="004E4B2F" w:rsidP="004E4B2F">
      <w:pPr>
        <w:pStyle w:val="TH"/>
        <w:rPr>
          <w:lang w:eastAsia="zh-CN"/>
        </w:rPr>
      </w:pPr>
      <w:r>
        <w:rPr>
          <w:lang w:eastAsia="zh-CN"/>
        </w:rPr>
        <w:t>Table 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rsidR="004E4B2F" w:rsidRDefault="004E4B2F" w:rsidP="004E4B2F"/>
    <w:p w:rsidR="005851F1" w:rsidRDefault="004E4B2F" w:rsidP="00FA5D5F">
      <w:pPr>
        <w:pStyle w:val="H6"/>
        <w:rPr>
          <w:noProof/>
          <w:lang w:eastAsia="zh-CN"/>
        </w:rPr>
      </w:pPr>
      <w:r>
        <w:rPr>
          <w:lang w:eastAsia="zh-CN"/>
        </w:rPr>
        <w:t>9.1.2.1.2.3</w:t>
      </w:r>
      <w:r w:rsidR="00FA5D5F">
        <w:rPr>
          <w:lang w:eastAsia="zh-CN"/>
        </w:rPr>
        <w:tab/>
      </w:r>
      <w:r>
        <w:rPr>
          <w:lang w:eastAsia="zh-CN"/>
        </w:rPr>
        <w:tab/>
        <w:t>HTTP methods</w:t>
      </w:r>
    </w:p>
    <w:p w:rsidR="005851F1" w:rsidRDefault="005851F1" w:rsidP="005851F1">
      <w:pPr>
        <w:pStyle w:val="H6"/>
        <w:rPr>
          <w:lang w:eastAsia="zh-CN"/>
        </w:rPr>
      </w:pPr>
      <w:bookmarkStart w:id="494" w:name="_CR9_1_2_1_1_3_2"/>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494"/>
    <w:p w:rsidR="005851F1" w:rsidRDefault="005851F1" w:rsidP="005851F1">
      <w:r w:rsidRPr="00343FC5">
        <w:t xml:space="preserve">The </w:t>
      </w:r>
      <w:r>
        <w:t>DELETE</w:t>
      </w:r>
      <w:r w:rsidRPr="00343FC5">
        <w:t xml:space="preserve"> method </w:t>
      </w:r>
      <w:r>
        <w:t>deletes</w:t>
      </w:r>
      <w:r w:rsidRPr="00343FC5">
        <w:t xml:space="preserve"> a S</w:t>
      </w:r>
      <w:r>
        <w:t>erviceProfile.</w:t>
      </w:r>
    </w:p>
    <w:p w:rsidR="004E4B2F" w:rsidRPr="004E4B2F" w:rsidRDefault="004E4B2F" w:rsidP="005851F1">
      <w:r>
        <w:t>This method shall support the URI query parameters specified in the following table.</w:t>
      </w:r>
    </w:p>
    <w:p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4E4B2F" w:rsidRDefault="004E4B2F" w:rsidP="00367DA7">
            <w:pPr>
              <w:keepNext/>
              <w:keepLines/>
              <w:spacing w:after="0"/>
              <w:jc w:val="center"/>
              <w:rPr>
                <w:rFonts w:ascii="Arial" w:hAnsi="Arial"/>
                <w:b/>
                <w:sz w:val="18"/>
              </w:rPr>
            </w:pPr>
            <w:r>
              <w:rPr>
                <w:rFonts w:ascii="Arial" w:hAnsi="Arial"/>
                <w:b/>
                <w:sz w:val="18"/>
              </w:rPr>
              <w:t>S</w:t>
            </w:r>
          </w:p>
        </w:tc>
      </w:tr>
      <w:tr w:rsidR="004E4B2F"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rsidR="004E4B2F" w:rsidRDefault="004E4B2F" w:rsidP="004E4B2F">
      <w:pPr>
        <w:rPr>
          <w:lang w:eastAsia="zh-CN"/>
        </w:rPr>
      </w:pPr>
    </w:p>
    <w:p w:rsidR="004E4B2F" w:rsidRPr="006C117A" w:rsidRDefault="004E4B2F" w:rsidP="004E4B2F">
      <w:r>
        <w:t>This method shall support the request data structures, the response data structures and response codes specified in the following table.</w:t>
      </w:r>
    </w:p>
    <w:p w:rsidR="004E4B2F" w:rsidRPr="00343FC5" w:rsidRDefault="004E4B2F" w:rsidP="005851F1">
      <w:pPr>
        <w:rPr>
          <w:lang w:eastAsia="zh-CN"/>
        </w:rPr>
      </w:pPr>
    </w:p>
    <w:p w:rsidR="005851F1" w:rsidRPr="00343FC5" w:rsidRDefault="005851F1" w:rsidP="005851F1">
      <w:pPr>
        <w:pStyle w:val="TH"/>
      </w:pPr>
      <w:r w:rsidRPr="00343FC5">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S</w:t>
            </w:r>
          </w:p>
        </w:tc>
      </w:tr>
      <w:tr w:rsidR="004E4B2F" w:rsidTr="00367DA7">
        <w:tc>
          <w:tcPr>
            <w:tcW w:w="1728" w:type="pct"/>
            <w:tcBorders>
              <w:top w:val="single" w:sz="4" w:space="0" w:color="auto"/>
              <w:left w:val="single" w:sz="6" w:space="0" w:color="000000"/>
              <w:bottom w:val="single" w:sz="4" w:space="0" w:color="auto"/>
              <w:right w:val="single" w:sz="6" w:space="0" w:color="000000"/>
            </w:tcBorders>
            <w:hideMark/>
          </w:tcPr>
          <w:p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rsidR="005851F1" w:rsidRPr="00343FC5" w:rsidRDefault="005851F1" w:rsidP="005851F1">
      <w:pPr>
        <w:rPr>
          <w:bCs/>
        </w:rPr>
      </w:pPr>
    </w:p>
    <w:p w:rsidR="005851F1" w:rsidRPr="00343FC5" w:rsidRDefault="005851F1" w:rsidP="005851F1">
      <w:pPr>
        <w:pStyle w:val="TH"/>
      </w:pPr>
      <w:r w:rsidRPr="00343FC5">
        <w:lastRenderedPageBreak/>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Response</w:t>
            </w:r>
          </w:p>
          <w:p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rsidR="004E4B2F" w:rsidRDefault="004E4B2F" w:rsidP="00367DA7">
            <w:pPr>
              <w:keepNext/>
              <w:keepLines/>
              <w:spacing w:after="0"/>
              <w:jc w:val="center"/>
              <w:rPr>
                <w:rFonts w:ascii="Arial" w:hAnsi="Arial"/>
                <w:b/>
                <w:sz w:val="18"/>
              </w:rPr>
            </w:pPr>
            <w:r>
              <w:rPr>
                <w:rFonts w:ascii="Arial" w:hAnsi="Arial"/>
                <w:b/>
                <w:sz w:val="18"/>
              </w:rPr>
              <w:t>SQ</w:t>
            </w:r>
          </w:p>
        </w:tc>
      </w:tr>
      <w:tr w:rsidR="004E4B2F" w:rsidTr="00367DA7">
        <w:tc>
          <w:tcPr>
            <w:tcW w:w="1464" w:type="pct"/>
            <w:tcBorders>
              <w:top w:val="single" w:sz="4" w:space="0" w:color="auto"/>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rsidR="004E4B2F" w:rsidRDefault="004E4B2F" w:rsidP="00367DA7">
            <w:pPr>
              <w:keepNext/>
              <w:keepLines/>
              <w:spacing w:after="0"/>
              <w:jc w:val="center"/>
              <w:rPr>
                <w:rFonts w:ascii="Arial" w:hAnsi="Arial"/>
                <w:sz w:val="18"/>
              </w:rPr>
            </w:pPr>
            <w:r>
              <w:rPr>
                <w:rFonts w:ascii="Arial" w:hAnsi="Arial"/>
                <w:sz w:val="18"/>
              </w:rPr>
              <w:t>M</w:t>
            </w:r>
          </w:p>
        </w:tc>
      </w:tr>
      <w:tr w:rsidR="004E4B2F" w:rsidTr="00367DA7">
        <w:tc>
          <w:tcPr>
            <w:tcW w:w="1464"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rsidR="005851F1" w:rsidRPr="003464C5" w:rsidRDefault="005851F1" w:rsidP="005851F1">
      <w:pPr>
        <w:rPr>
          <w:lang w:eastAsia="zh-CN"/>
        </w:rPr>
      </w:pPr>
    </w:p>
    <w:p w:rsidR="005851F1" w:rsidRPr="00343FC5" w:rsidRDefault="005851F1" w:rsidP="005851F1">
      <w:pPr>
        <w:pStyle w:val="Heading2"/>
      </w:pPr>
      <w:bookmarkStart w:id="495" w:name="_CR9_2"/>
      <w:bookmarkStart w:id="496" w:name="_Toc163037742"/>
      <w:bookmarkEnd w:id="495"/>
      <w:r>
        <w:t>9.2</w:t>
      </w:r>
      <w:r w:rsidRPr="00343FC5">
        <w:tab/>
      </w:r>
      <w:r>
        <w:t>Network slice subnet provisioning management service</w:t>
      </w:r>
      <w:bookmarkEnd w:id="496"/>
    </w:p>
    <w:p w:rsidR="005851F1" w:rsidRPr="00343FC5" w:rsidRDefault="005851F1" w:rsidP="005851F1">
      <w:pPr>
        <w:pStyle w:val="Heading3"/>
      </w:pPr>
      <w:bookmarkStart w:id="497" w:name="_CR9_2_1"/>
      <w:bookmarkStart w:id="498" w:name="_Toc163037743"/>
      <w:bookmarkEnd w:id="497"/>
      <w:r>
        <w:t>9.2.1</w:t>
      </w:r>
      <w:r w:rsidRPr="00343FC5">
        <w:tab/>
        <w:t xml:space="preserve">Mapping </w:t>
      </w:r>
      <w:r w:rsidRPr="00CD62B5">
        <w:t>of</w:t>
      </w:r>
      <w:r w:rsidRPr="00343FC5">
        <w:t xml:space="preserve"> operations</w:t>
      </w:r>
      <w:bookmarkEnd w:id="498"/>
    </w:p>
    <w:p w:rsidR="005851F1" w:rsidRPr="00343FC5" w:rsidRDefault="005851F1" w:rsidP="005851F1">
      <w:pPr>
        <w:pStyle w:val="Heading4"/>
      </w:pPr>
      <w:bookmarkStart w:id="499" w:name="_CR9_2_1_1"/>
      <w:bookmarkStart w:id="500" w:name="_Toc163037744"/>
      <w:bookmarkEnd w:id="499"/>
      <w:r>
        <w:t>9.2</w:t>
      </w:r>
      <w:r w:rsidRPr="00343FC5">
        <w:rPr>
          <w:rFonts w:hint="eastAsia"/>
        </w:rPr>
        <w:t>.1</w:t>
      </w:r>
      <w:r>
        <w:t>.1</w:t>
      </w:r>
      <w:r w:rsidRPr="00343FC5">
        <w:tab/>
        <w:t>Introduction</w:t>
      </w:r>
      <w:bookmarkEnd w:id="500"/>
    </w:p>
    <w:p w:rsidR="005851F1" w:rsidRPr="00343FC5" w:rsidRDefault="005851F1" w:rsidP="005851F1">
      <w:pPr>
        <w:pStyle w:val="TH"/>
      </w:pPr>
      <w:bookmarkStart w:id="501" w:name="_CRTable9_2_1_11"/>
      <w:r w:rsidRPr="00343FC5">
        <w:t xml:space="preserve">Table </w:t>
      </w:r>
      <w:bookmarkEnd w:id="501"/>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rsidTr="00CD44F1">
        <w:tc>
          <w:tcPr>
            <w:tcW w:w="1497" w:type="dxa"/>
            <w:shd w:val="clear" w:color="auto" w:fill="auto"/>
          </w:tcPr>
          <w:p w:rsidR="005851F1" w:rsidRPr="00343FC5" w:rsidRDefault="005851F1" w:rsidP="00EA5E19">
            <w:pPr>
              <w:pStyle w:val="TAH"/>
              <w:rPr>
                <w:lang w:eastAsia="zh-CN"/>
              </w:rPr>
            </w:pPr>
            <w:r w:rsidRPr="00343FC5">
              <w:t>IS operation</w:t>
            </w:r>
          </w:p>
        </w:tc>
        <w:tc>
          <w:tcPr>
            <w:tcW w:w="917" w:type="dxa"/>
            <w:shd w:val="clear" w:color="auto" w:fill="auto"/>
          </w:tcPr>
          <w:p w:rsidR="005851F1" w:rsidRPr="00343FC5" w:rsidRDefault="005851F1" w:rsidP="00EA5E19">
            <w:pPr>
              <w:pStyle w:val="TAH"/>
              <w:rPr>
                <w:lang w:eastAsia="zh-CN"/>
              </w:rPr>
            </w:pPr>
            <w:r w:rsidRPr="00343FC5">
              <w:rPr>
                <w:lang w:eastAsia="zh-CN"/>
              </w:rPr>
              <w:t>HTTP Method</w:t>
            </w:r>
          </w:p>
        </w:tc>
        <w:tc>
          <w:tcPr>
            <w:tcW w:w="6942" w:type="dxa"/>
            <w:shd w:val="clear" w:color="auto" w:fill="auto"/>
          </w:tcPr>
          <w:p w:rsidR="005851F1" w:rsidRPr="00343FC5" w:rsidRDefault="005851F1" w:rsidP="00EA5E19">
            <w:pPr>
              <w:pStyle w:val="TAH"/>
              <w:rPr>
                <w:lang w:eastAsia="zh-CN"/>
              </w:rPr>
            </w:pPr>
            <w:r w:rsidRPr="00343FC5">
              <w:rPr>
                <w:lang w:eastAsia="zh-CN"/>
              </w:rPr>
              <w:t>Resource URI</w:t>
            </w:r>
          </w:p>
        </w:tc>
        <w:tc>
          <w:tcPr>
            <w:tcW w:w="992" w:type="dxa"/>
            <w:shd w:val="clear" w:color="auto" w:fill="auto"/>
          </w:tcPr>
          <w:p w:rsidR="005851F1" w:rsidRPr="00343FC5" w:rsidRDefault="00F0210C" w:rsidP="00EA5E19">
            <w:pPr>
              <w:pStyle w:val="TAH"/>
              <w:rPr>
                <w:lang w:eastAsia="zh-CN"/>
              </w:rPr>
            </w:pPr>
            <w:r>
              <w:rPr>
                <w:lang w:eastAsia="zh-CN"/>
              </w:rPr>
              <w:t>S</w:t>
            </w: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rsidTr="00CD44F1">
        <w:tc>
          <w:tcPr>
            <w:tcW w:w="1497"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rsidR="005851F1" w:rsidRPr="00343FC5" w:rsidRDefault="005851F1" w:rsidP="005851F1">
      <w:pPr>
        <w:jc w:val="both"/>
        <w:rPr>
          <w:noProof/>
          <w:lang w:eastAsia="zh-CN"/>
        </w:rPr>
      </w:pPr>
    </w:p>
    <w:p w:rsidR="005851F1" w:rsidRPr="00343FC5" w:rsidRDefault="005851F1" w:rsidP="005851F1">
      <w:pPr>
        <w:pStyle w:val="Heading4"/>
      </w:pPr>
      <w:bookmarkStart w:id="502" w:name="_CR9_2_1_2"/>
      <w:bookmarkStart w:id="503" w:name="_Toc163037745"/>
      <w:bookmarkEnd w:id="502"/>
      <w:r>
        <w:t>9.2.1.2</w:t>
      </w:r>
      <w:r w:rsidRPr="00343FC5">
        <w:tab/>
        <w:t xml:space="preserve">Operation </w:t>
      </w:r>
      <w:r>
        <w:rPr>
          <w:rFonts w:ascii="Courier New" w:hAnsi="Courier New" w:cs="Courier New"/>
        </w:rPr>
        <w:t>allocateNssi</w:t>
      </w:r>
      <w:bookmarkEnd w:id="503"/>
    </w:p>
    <w:p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rsidR="005851F1" w:rsidRPr="00343FC5" w:rsidRDefault="005851F1" w:rsidP="005851F1">
      <w:pPr>
        <w:pStyle w:val="TH"/>
      </w:pPr>
      <w:bookmarkStart w:id="504" w:name="_CRTable9_2_1_21"/>
      <w:r w:rsidRPr="00343FC5">
        <w:t xml:space="preserve">Table </w:t>
      </w:r>
      <w:bookmarkEnd w:id="504"/>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rsidTr="00CD44F1">
        <w:tc>
          <w:tcPr>
            <w:tcW w:w="2678" w:type="dxa"/>
            <w:shd w:val="clear" w:color="auto" w:fill="auto"/>
          </w:tcPr>
          <w:p w:rsidR="005851F1" w:rsidRPr="00343FC5" w:rsidRDefault="005851F1" w:rsidP="00EA5E19">
            <w:pPr>
              <w:pStyle w:val="TAH"/>
              <w:rPr>
                <w:lang w:eastAsia="zh-CN"/>
              </w:rPr>
            </w:pPr>
            <w:r w:rsidRPr="00343FC5">
              <w:t>IS operation parameter name</w:t>
            </w:r>
          </w:p>
        </w:tc>
        <w:tc>
          <w:tcPr>
            <w:tcW w:w="1397" w:type="dxa"/>
          </w:tcPr>
          <w:p w:rsidR="005851F1" w:rsidRPr="00343FC5" w:rsidRDefault="005851F1" w:rsidP="00EA5E19">
            <w:pPr>
              <w:pStyle w:val="TAH"/>
              <w:rPr>
                <w:lang w:eastAsia="zh-CN"/>
              </w:rPr>
            </w:pPr>
            <w:r w:rsidRPr="00343FC5">
              <w:rPr>
                <w:lang w:eastAsia="zh-CN"/>
              </w:rPr>
              <w:t>SS parameter location</w:t>
            </w:r>
          </w:p>
        </w:tc>
        <w:tc>
          <w:tcPr>
            <w:tcW w:w="2052" w:type="dxa"/>
          </w:tcPr>
          <w:p w:rsidR="005851F1" w:rsidRPr="00343FC5" w:rsidRDefault="005851F1" w:rsidP="00EA5E19">
            <w:pPr>
              <w:pStyle w:val="TAH"/>
              <w:rPr>
                <w:lang w:eastAsia="zh-CN"/>
              </w:rPr>
            </w:pPr>
            <w:r w:rsidRPr="00343FC5">
              <w:rPr>
                <w:lang w:eastAsia="zh-CN"/>
              </w:rPr>
              <w:t>SS parameter name</w:t>
            </w:r>
          </w:p>
        </w:tc>
        <w:tc>
          <w:tcPr>
            <w:tcW w:w="2503" w:type="dxa"/>
          </w:tcPr>
          <w:p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rsidR="005851F1" w:rsidRPr="00343FC5" w:rsidRDefault="00F0210C" w:rsidP="00EA5E19">
            <w:pPr>
              <w:pStyle w:val="TAH"/>
              <w:rPr>
                <w:lang w:eastAsia="zh-CN"/>
              </w:rPr>
            </w:pPr>
            <w:r>
              <w:rPr>
                <w:lang w:eastAsia="zh-CN"/>
              </w:rPr>
              <w:t>S</w:t>
            </w:r>
          </w:p>
        </w:tc>
      </w:tr>
      <w:tr w:rsidR="005851F1" w:rsidRPr="00343FC5" w:rsidTr="00CD44F1">
        <w:tc>
          <w:tcPr>
            <w:tcW w:w="2678" w:type="dxa"/>
            <w:shd w:val="clear" w:color="auto" w:fill="auto"/>
          </w:tcPr>
          <w:p w:rsidR="005851F1" w:rsidRPr="00343FC5" w:rsidRDefault="005851F1" w:rsidP="00EA5E19">
            <w:pPr>
              <w:pStyle w:val="TAL"/>
              <w:rPr>
                <w:lang w:eastAsia="zh-CN"/>
              </w:rPr>
            </w:pPr>
            <w:r w:rsidRPr="00343FC5">
              <w:rPr>
                <w:lang w:eastAsia="zh-CN"/>
              </w:rPr>
              <w:t>attributeListIn</w:t>
            </w:r>
          </w:p>
        </w:tc>
        <w:tc>
          <w:tcPr>
            <w:tcW w:w="1397" w:type="dxa"/>
          </w:tcPr>
          <w:p w:rsidR="005851F1" w:rsidRPr="00343FC5" w:rsidRDefault="005851F1" w:rsidP="00EA5E19">
            <w:pPr>
              <w:pStyle w:val="TAL"/>
              <w:rPr>
                <w:lang w:eastAsia="zh-CN"/>
              </w:rPr>
            </w:pPr>
            <w:r w:rsidRPr="00343FC5">
              <w:rPr>
                <w:lang w:eastAsia="zh-CN"/>
              </w:rPr>
              <w:t>request body</w:t>
            </w:r>
          </w:p>
        </w:tc>
        <w:tc>
          <w:tcPr>
            <w:tcW w:w="2052" w:type="dxa"/>
          </w:tcPr>
          <w:p w:rsidR="005851F1" w:rsidRPr="00343FC5" w:rsidRDefault="00F0210C" w:rsidP="00EA5E19">
            <w:pPr>
              <w:pStyle w:val="TAL"/>
              <w:rPr>
                <w:lang w:eastAsia="zh-CN"/>
              </w:rPr>
            </w:pPr>
            <w:r>
              <w:rPr>
                <w:lang w:eastAsia="zh-CN"/>
              </w:rPr>
              <w:t>sliceProfile</w:t>
            </w:r>
          </w:p>
        </w:tc>
        <w:tc>
          <w:tcPr>
            <w:tcW w:w="2503" w:type="dxa"/>
          </w:tcPr>
          <w:p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rsidR="005851F1" w:rsidRPr="00343FC5" w:rsidRDefault="005851F1" w:rsidP="00EA5E19">
            <w:pPr>
              <w:pStyle w:val="TAL"/>
              <w:rPr>
                <w:lang w:eastAsia="zh-CN"/>
              </w:rPr>
            </w:pPr>
            <w:r>
              <w:rPr>
                <w:lang w:eastAsia="zh-CN"/>
              </w:rPr>
              <w:t>M</w:t>
            </w:r>
          </w:p>
        </w:tc>
      </w:tr>
    </w:tbl>
    <w:p w:rsidR="005851F1" w:rsidRDefault="005851F1" w:rsidP="00B45BF7"/>
    <w:p w:rsidR="005851F1" w:rsidRPr="00343FC5" w:rsidRDefault="005851F1" w:rsidP="005851F1">
      <w:pPr>
        <w:pStyle w:val="TH"/>
      </w:pPr>
      <w:bookmarkStart w:id="505" w:name="_CRTable9_2_1_22"/>
      <w:r w:rsidRPr="00343FC5">
        <w:t xml:space="preserve">Table </w:t>
      </w:r>
      <w:bookmarkEnd w:id="505"/>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rsidTr="00CD44F1">
        <w:tc>
          <w:tcPr>
            <w:tcW w:w="2608" w:type="dxa"/>
            <w:shd w:val="clear" w:color="auto" w:fill="auto"/>
          </w:tcPr>
          <w:p w:rsidR="005851F1" w:rsidRPr="00343FC5" w:rsidRDefault="005851F1" w:rsidP="00EA5E19">
            <w:pPr>
              <w:pStyle w:val="TAH"/>
              <w:rPr>
                <w:lang w:eastAsia="zh-CN"/>
              </w:rPr>
            </w:pPr>
            <w:r w:rsidRPr="00343FC5">
              <w:t>IS operation parameter name</w:t>
            </w:r>
          </w:p>
        </w:tc>
        <w:tc>
          <w:tcPr>
            <w:tcW w:w="1402" w:type="dxa"/>
          </w:tcPr>
          <w:p w:rsidR="005851F1" w:rsidRPr="00343FC5" w:rsidRDefault="005851F1" w:rsidP="00EA5E19">
            <w:pPr>
              <w:pStyle w:val="TAH"/>
              <w:rPr>
                <w:lang w:eastAsia="zh-CN"/>
              </w:rPr>
            </w:pPr>
            <w:r w:rsidRPr="00343FC5">
              <w:rPr>
                <w:lang w:eastAsia="zh-CN"/>
              </w:rPr>
              <w:t>SS parameter location</w:t>
            </w:r>
          </w:p>
        </w:tc>
        <w:tc>
          <w:tcPr>
            <w:tcW w:w="2497" w:type="dxa"/>
          </w:tcPr>
          <w:p w:rsidR="005851F1" w:rsidRPr="00343FC5" w:rsidRDefault="005851F1" w:rsidP="00EA5E19">
            <w:pPr>
              <w:pStyle w:val="TAH"/>
              <w:rPr>
                <w:lang w:eastAsia="zh-CN"/>
              </w:rPr>
            </w:pPr>
            <w:r w:rsidRPr="00343FC5">
              <w:rPr>
                <w:lang w:eastAsia="zh-CN"/>
              </w:rPr>
              <w:t>SS parameter name</w:t>
            </w:r>
          </w:p>
        </w:tc>
        <w:tc>
          <w:tcPr>
            <w:tcW w:w="2141" w:type="dxa"/>
          </w:tcPr>
          <w:p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rsidR="005851F1" w:rsidRPr="00343FC5" w:rsidRDefault="00F0210C" w:rsidP="00EA5E19">
            <w:pPr>
              <w:pStyle w:val="TAH"/>
              <w:rPr>
                <w:lang w:eastAsia="zh-CN"/>
              </w:rPr>
            </w:pPr>
            <w:r>
              <w:rPr>
                <w:lang w:eastAsia="zh-CN"/>
              </w:rPr>
              <w:t>S</w:t>
            </w:r>
          </w:p>
        </w:tc>
      </w:tr>
      <w:tr w:rsidR="005851F1" w:rsidRPr="00343FC5" w:rsidTr="00CD44F1">
        <w:tc>
          <w:tcPr>
            <w:tcW w:w="1898" w:type="dxa"/>
            <w:shd w:val="clear" w:color="auto" w:fill="auto"/>
          </w:tcPr>
          <w:p w:rsidR="005851F1" w:rsidRPr="00343FC5" w:rsidRDefault="00F0210C" w:rsidP="00EA5E19">
            <w:pPr>
              <w:pStyle w:val="TAL"/>
              <w:rPr>
                <w:lang w:eastAsia="zh-CN"/>
              </w:rPr>
            </w:pPr>
            <w:r>
              <w:rPr>
                <w:lang w:eastAsia="zh-CN"/>
              </w:rPr>
              <w:t>sliceProfileId</w:t>
            </w:r>
          </w:p>
        </w:tc>
        <w:tc>
          <w:tcPr>
            <w:tcW w:w="1964" w:type="dxa"/>
          </w:tcPr>
          <w:p w:rsidR="005851F1" w:rsidRPr="00343FC5" w:rsidRDefault="00F0210C" w:rsidP="00EA5E19">
            <w:pPr>
              <w:pStyle w:val="TAL"/>
              <w:rPr>
                <w:lang w:eastAsia="zh-CN"/>
              </w:rPr>
            </w:pPr>
            <w:r>
              <w:rPr>
                <w:lang w:eastAsia="zh-CN"/>
              </w:rPr>
              <w:t>Location header</w:t>
            </w:r>
          </w:p>
        </w:tc>
        <w:tc>
          <w:tcPr>
            <w:tcW w:w="2136" w:type="dxa"/>
          </w:tcPr>
          <w:p w:rsidR="005851F1" w:rsidRPr="00343FC5" w:rsidRDefault="005851F1" w:rsidP="00EA5E19">
            <w:pPr>
              <w:pStyle w:val="TAL"/>
              <w:rPr>
                <w:lang w:eastAsia="zh-CN"/>
              </w:rPr>
            </w:pPr>
            <w:r>
              <w:rPr>
                <w:rFonts w:ascii="Courier New" w:hAnsi="Courier New" w:cs="Courier New"/>
              </w:rPr>
              <w:t>n/a</w:t>
            </w:r>
          </w:p>
        </w:tc>
        <w:tc>
          <w:tcPr>
            <w:tcW w:w="2627" w:type="dxa"/>
          </w:tcPr>
          <w:p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rsidR="005851F1" w:rsidRPr="00343FC5" w:rsidRDefault="005851F1" w:rsidP="00EA5E19">
            <w:pPr>
              <w:pStyle w:val="TAL"/>
              <w:rPr>
                <w:lang w:eastAsia="zh-CN"/>
              </w:rPr>
            </w:pPr>
            <w:r w:rsidRPr="00343FC5">
              <w:rPr>
                <w:lang w:eastAsia="zh-CN"/>
              </w:rPr>
              <w:t>M</w:t>
            </w:r>
          </w:p>
        </w:tc>
      </w:tr>
      <w:tr w:rsidR="005851F1" w:rsidRPr="00343FC5" w:rsidTr="00CD44F1">
        <w:tc>
          <w:tcPr>
            <w:tcW w:w="1898" w:type="dxa"/>
            <w:vMerge w:val="restart"/>
            <w:shd w:val="clear" w:color="auto" w:fill="auto"/>
          </w:tcPr>
          <w:p w:rsidR="005851F1" w:rsidRPr="00343FC5" w:rsidRDefault="005851F1" w:rsidP="00EA5E19">
            <w:pPr>
              <w:pStyle w:val="TAL"/>
              <w:rPr>
                <w:lang w:eastAsia="zh-CN"/>
              </w:rPr>
            </w:pPr>
            <w:r w:rsidRPr="00343FC5">
              <w:rPr>
                <w:lang w:eastAsia="zh-CN"/>
              </w:rPr>
              <w:t>status</w:t>
            </w:r>
          </w:p>
        </w:tc>
        <w:tc>
          <w:tcPr>
            <w:tcW w:w="1964" w:type="dxa"/>
          </w:tcPr>
          <w:p w:rsidR="005851F1" w:rsidRPr="00343FC5" w:rsidRDefault="005851F1" w:rsidP="00EA5E19">
            <w:pPr>
              <w:pStyle w:val="TAL"/>
              <w:rPr>
                <w:lang w:eastAsia="zh-CN"/>
              </w:rPr>
            </w:pPr>
            <w:r w:rsidRPr="00343FC5">
              <w:rPr>
                <w:lang w:eastAsia="zh-CN"/>
              </w:rPr>
              <w:t>response status codes</w:t>
            </w:r>
          </w:p>
        </w:tc>
        <w:tc>
          <w:tcPr>
            <w:tcW w:w="2136" w:type="dxa"/>
          </w:tcPr>
          <w:p w:rsidR="005851F1" w:rsidRPr="00343FC5" w:rsidRDefault="005851F1" w:rsidP="00EA5E19">
            <w:pPr>
              <w:pStyle w:val="TAL"/>
              <w:rPr>
                <w:lang w:eastAsia="zh-CN"/>
              </w:rPr>
            </w:pPr>
            <w:r w:rsidRPr="00343FC5">
              <w:rPr>
                <w:lang w:eastAsia="zh-CN"/>
              </w:rPr>
              <w:t>n/a</w:t>
            </w:r>
          </w:p>
        </w:tc>
        <w:tc>
          <w:tcPr>
            <w:tcW w:w="2627" w:type="dxa"/>
          </w:tcPr>
          <w:p w:rsidR="005851F1" w:rsidRPr="00343FC5" w:rsidRDefault="005851F1" w:rsidP="00EA5E19">
            <w:pPr>
              <w:pStyle w:val="TAL"/>
              <w:rPr>
                <w:lang w:eastAsia="zh-CN"/>
              </w:rPr>
            </w:pPr>
            <w:r w:rsidRPr="00343FC5">
              <w:rPr>
                <w:lang w:eastAsia="zh-CN"/>
              </w:rPr>
              <w:t>n/a</w:t>
            </w:r>
          </w:p>
        </w:tc>
        <w:tc>
          <w:tcPr>
            <w:tcW w:w="980" w:type="dxa"/>
            <w:shd w:val="clear" w:color="auto" w:fill="auto"/>
          </w:tcPr>
          <w:p w:rsidR="005851F1" w:rsidRPr="00343FC5" w:rsidRDefault="005851F1" w:rsidP="00EA5E19">
            <w:pPr>
              <w:pStyle w:val="TAL"/>
              <w:rPr>
                <w:lang w:eastAsia="zh-CN"/>
              </w:rPr>
            </w:pPr>
            <w:r w:rsidRPr="00343FC5">
              <w:rPr>
                <w:lang w:eastAsia="zh-CN"/>
              </w:rPr>
              <w:t>M</w:t>
            </w:r>
          </w:p>
        </w:tc>
      </w:tr>
      <w:tr w:rsidR="005851F1" w:rsidRPr="00343FC5" w:rsidTr="00CD44F1">
        <w:tc>
          <w:tcPr>
            <w:tcW w:w="2608" w:type="dxa"/>
            <w:vMerge/>
            <w:shd w:val="clear" w:color="auto" w:fill="auto"/>
          </w:tcPr>
          <w:p w:rsidR="005851F1" w:rsidRPr="00343FC5" w:rsidRDefault="005851F1" w:rsidP="00EA5E19">
            <w:pPr>
              <w:pStyle w:val="TAL"/>
              <w:rPr>
                <w:lang w:eastAsia="zh-CN"/>
              </w:rPr>
            </w:pPr>
          </w:p>
        </w:tc>
        <w:tc>
          <w:tcPr>
            <w:tcW w:w="1402" w:type="dxa"/>
          </w:tcPr>
          <w:p w:rsidR="005851F1" w:rsidRPr="00343FC5" w:rsidRDefault="005851F1" w:rsidP="00EA5E19">
            <w:pPr>
              <w:pStyle w:val="TAL"/>
              <w:rPr>
                <w:lang w:eastAsia="zh-CN"/>
              </w:rPr>
            </w:pPr>
            <w:r>
              <w:rPr>
                <w:lang w:eastAsia="zh-CN"/>
              </w:rPr>
              <w:t>Response body</w:t>
            </w:r>
          </w:p>
        </w:tc>
        <w:tc>
          <w:tcPr>
            <w:tcW w:w="2497" w:type="dxa"/>
          </w:tcPr>
          <w:p w:rsidR="005851F1" w:rsidRPr="00343FC5" w:rsidRDefault="005851F1" w:rsidP="00EA5E19">
            <w:pPr>
              <w:pStyle w:val="TAL"/>
              <w:rPr>
                <w:lang w:eastAsia="zh-CN"/>
              </w:rPr>
            </w:pPr>
            <w:r>
              <w:rPr>
                <w:lang w:eastAsia="zh-CN"/>
              </w:rPr>
              <w:t>error</w:t>
            </w:r>
          </w:p>
        </w:tc>
        <w:tc>
          <w:tcPr>
            <w:tcW w:w="2141" w:type="dxa"/>
          </w:tcPr>
          <w:p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rsidR="005851F1" w:rsidRPr="00343FC5" w:rsidRDefault="005851F1" w:rsidP="00EA5E19">
            <w:pPr>
              <w:pStyle w:val="TAL"/>
              <w:rPr>
                <w:lang w:eastAsia="zh-CN"/>
              </w:rPr>
            </w:pPr>
            <w:r>
              <w:rPr>
                <w:lang w:eastAsia="zh-CN"/>
              </w:rPr>
              <w:t>O</w:t>
            </w:r>
          </w:p>
        </w:tc>
      </w:tr>
      <w:tr w:rsidR="005851F1" w:rsidRPr="00343FC5" w:rsidTr="00CD44F1">
        <w:tc>
          <w:tcPr>
            <w:tcW w:w="2608" w:type="dxa"/>
            <w:shd w:val="clear" w:color="auto" w:fill="auto"/>
          </w:tcPr>
          <w:p w:rsidR="005851F1" w:rsidRPr="00343FC5" w:rsidRDefault="005851F1" w:rsidP="00EA5E19">
            <w:pPr>
              <w:pStyle w:val="TAL"/>
              <w:rPr>
                <w:lang w:eastAsia="zh-CN"/>
              </w:rPr>
            </w:pPr>
          </w:p>
        </w:tc>
        <w:tc>
          <w:tcPr>
            <w:tcW w:w="1402" w:type="dxa"/>
          </w:tcPr>
          <w:p w:rsidR="005851F1" w:rsidRPr="00343FC5" w:rsidRDefault="005851F1" w:rsidP="00EA5E19">
            <w:pPr>
              <w:pStyle w:val="TAL"/>
              <w:rPr>
                <w:lang w:eastAsia="zh-CN"/>
              </w:rPr>
            </w:pPr>
          </w:p>
        </w:tc>
        <w:tc>
          <w:tcPr>
            <w:tcW w:w="2497" w:type="dxa"/>
          </w:tcPr>
          <w:p w:rsidR="005851F1" w:rsidRPr="00343FC5" w:rsidRDefault="005851F1" w:rsidP="00EA5E19">
            <w:pPr>
              <w:pStyle w:val="TAL"/>
              <w:rPr>
                <w:lang w:eastAsia="zh-CN"/>
              </w:rPr>
            </w:pPr>
          </w:p>
        </w:tc>
        <w:tc>
          <w:tcPr>
            <w:tcW w:w="2141" w:type="dxa"/>
          </w:tcPr>
          <w:p w:rsidR="005851F1" w:rsidRPr="00343FC5" w:rsidRDefault="005851F1" w:rsidP="00EA5E19">
            <w:pPr>
              <w:pStyle w:val="TAL"/>
              <w:rPr>
                <w:lang w:eastAsia="zh-CN"/>
              </w:rPr>
            </w:pPr>
          </w:p>
        </w:tc>
        <w:tc>
          <w:tcPr>
            <w:tcW w:w="959" w:type="dxa"/>
            <w:shd w:val="clear" w:color="auto" w:fill="auto"/>
          </w:tcPr>
          <w:p w:rsidR="005851F1" w:rsidRPr="00343FC5" w:rsidRDefault="005851F1" w:rsidP="00EA5E19">
            <w:pPr>
              <w:pStyle w:val="TAL"/>
              <w:rPr>
                <w:lang w:eastAsia="zh-CN"/>
              </w:rPr>
            </w:pPr>
          </w:p>
        </w:tc>
      </w:tr>
    </w:tbl>
    <w:p w:rsidR="005851F1" w:rsidRDefault="005851F1" w:rsidP="005851F1">
      <w:pPr>
        <w:jc w:val="both"/>
        <w:rPr>
          <w:noProof/>
          <w:lang w:val="en-US" w:eastAsia="zh-CN"/>
        </w:rPr>
      </w:pPr>
    </w:p>
    <w:p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rsidR="005851F1" w:rsidRPr="00343FC5" w:rsidRDefault="005851F1" w:rsidP="005851F1">
      <w:pPr>
        <w:pStyle w:val="Heading4"/>
      </w:pPr>
      <w:bookmarkStart w:id="506" w:name="_CR9_2_1_3"/>
      <w:bookmarkStart w:id="507" w:name="_Toc163037746"/>
      <w:bookmarkEnd w:id="506"/>
      <w:r>
        <w:t>9.2.1.3</w:t>
      </w:r>
      <w:r w:rsidRPr="00343FC5">
        <w:tab/>
        <w:t xml:space="preserve">Operation </w:t>
      </w:r>
      <w:r>
        <w:rPr>
          <w:rFonts w:ascii="Courier New" w:hAnsi="Courier New" w:cs="Courier New"/>
        </w:rPr>
        <w:t>deallocateNssi</w:t>
      </w:r>
      <w:bookmarkEnd w:id="507"/>
    </w:p>
    <w:p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rsidR="005851F1" w:rsidRPr="00343FC5" w:rsidRDefault="005851F1" w:rsidP="005851F1">
      <w:pPr>
        <w:pStyle w:val="TH"/>
      </w:pPr>
      <w:bookmarkStart w:id="508" w:name="_CRTable9_2_1_31"/>
      <w:r w:rsidRPr="00343FC5">
        <w:t xml:space="preserve">Table </w:t>
      </w:r>
      <w:bookmarkEnd w:id="508"/>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rsidTr="00CD44F1">
        <w:tc>
          <w:tcPr>
            <w:tcW w:w="2678" w:type="dxa"/>
            <w:shd w:val="clear" w:color="auto" w:fill="auto"/>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rsidTr="00CD44F1">
        <w:tc>
          <w:tcPr>
            <w:tcW w:w="2678" w:type="dxa"/>
            <w:shd w:val="clear" w:color="auto" w:fill="auto"/>
          </w:tcPr>
          <w:p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rsidTr="00CD44F1">
        <w:tc>
          <w:tcPr>
            <w:tcW w:w="2678" w:type="dxa"/>
            <w:shd w:val="clear" w:color="auto" w:fill="auto"/>
          </w:tcPr>
          <w:p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rsidR="005851F1" w:rsidRPr="00343FC5" w:rsidRDefault="005851F1" w:rsidP="005851F1"/>
    <w:p w:rsidR="005851F1" w:rsidRPr="00343FC5" w:rsidRDefault="005851F1" w:rsidP="005851F1">
      <w:pPr>
        <w:pStyle w:val="TH"/>
      </w:pPr>
      <w:bookmarkStart w:id="509" w:name="_CRTable9_2_1_32"/>
      <w:r w:rsidRPr="00343FC5">
        <w:t xml:space="preserve">Table </w:t>
      </w:r>
      <w:bookmarkEnd w:id="509"/>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rsidTr="00CD44F1">
        <w:tc>
          <w:tcPr>
            <w:tcW w:w="1898" w:type="dxa"/>
            <w:shd w:val="clear" w:color="auto" w:fill="auto"/>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rsidTr="00CD44F1">
        <w:tc>
          <w:tcPr>
            <w:tcW w:w="1898" w:type="dxa"/>
            <w:vMerge w:val="restart"/>
            <w:shd w:val="clear" w:color="auto" w:fill="auto"/>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rsidTr="00CD44F1">
        <w:tc>
          <w:tcPr>
            <w:tcW w:w="1898" w:type="dxa"/>
            <w:vMerge/>
            <w:shd w:val="clear" w:color="auto" w:fill="auto"/>
          </w:tcPr>
          <w:p w:rsidR="005851F1" w:rsidRPr="00343FC5" w:rsidRDefault="005851F1" w:rsidP="00CD44F1">
            <w:pPr>
              <w:keepNext/>
              <w:keepLines/>
              <w:spacing w:after="0"/>
              <w:rPr>
                <w:rFonts w:ascii="Arial" w:hAnsi="Arial"/>
                <w:sz w:val="18"/>
                <w:szCs w:val="18"/>
                <w:lang w:eastAsia="zh-CN"/>
              </w:rPr>
            </w:pPr>
          </w:p>
        </w:tc>
        <w:tc>
          <w:tcPr>
            <w:tcW w:w="1964" w:type="dxa"/>
          </w:tcPr>
          <w:p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rsidR="005851F1" w:rsidRDefault="005851F1" w:rsidP="005851F1">
      <w:pPr>
        <w:jc w:val="both"/>
        <w:rPr>
          <w:noProof/>
          <w:lang w:val="en-US" w:eastAsia="zh-CN"/>
        </w:rPr>
      </w:pPr>
    </w:p>
    <w:p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rsidR="006C5490" w:rsidRDefault="005851F1" w:rsidP="006C5490">
      <w:pPr>
        <w:pStyle w:val="Heading3"/>
      </w:pPr>
      <w:bookmarkStart w:id="510" w:name="_CR9_2_2"/>
      <w:bookmarkStart w:id="511" w:name="_Toc163037747"/>
      <w:bookmarkEnd w:id="510"/>
      <w:r>
        <w:t>9.</w:t>
      </w:r>
      <w:r w:rsidRPr="00343FC5">
        <w:rPr>
          <w:rFonts w:hint="eastAsia"/>
        </w:rPr>
        <w:t>2</w:t>
      </w:r>
      <w:r>
        <w:t>.2</w:t>
      </w:r>
      <w:r w:rsidRPr="00343FC5">
        <w:tab/>
        <w:t>Resources</w:t>
      </w:r>
      <w:bookmarkEnd w:id="511"/>
    </w:p>
    <w:p w:rsidR="006C5490" w:rsidRDefault="006C5490" w:rsidP="006C5490">
      <w:pPr>
        <w:pStyle w:val="Heading4"/>
      </w:pPr>
      <w:r>
        <w:t>9.2.2.0</w:t>
      </w:r>
      <w:r>
        <w:tab/>
        <w:t>Resource structure</w:t>
      </w:r>
    </w:p>
    <w:p w:rsidR="006C5490" w:rsidRDefault="006C5490" w:rsidP="006C5490">
      <w:pPr>
        <w:rPr>
          <w:lang w:eastAsia="de-DE"/>
        </w:rPr>
      </w:pPr>
      <w:r>
        <w:rPr>
          <w:lang w:eastAsia="de-DE"/>
        </w:rPr>
        <w:t>Figure 9.2.2.0-1 shows the resource structure of the network slice subnet provisioning MnS.</w:t>
      </w:r>
    </w:p>
    <w:p w:rsidR="006C5490" w:rsidRDefault="006C5490" w:rsidP="006C5490">
      <w:pPr>
        <w:jc w:val="center"/>
      </w:pPr>
      <w:r w:rsidRPr="001A412B">
        <w:rPr>
          <w:noProof/>
        </w:rPr>
        <w:pict>
          <v:shape id="图片 2" o:spid="_x0000_i1046" type="#_x0000_t75" style="width:263.05pt;height:131.55pt;visibility:visible">
            <v:imagedata r:id="rId30" o:title=""/>
          </v:shape>
        </w:pict>
      </w:r>
    </w:p>
    <w:p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rsidR="006C5490" w:rsidRDefault="006C5490" w:rsidP="006C5490">
      <w:r>
        <w:t xml:space="preserve">Table </w:t>
      </w:r>
      <w:r>
        <w:rPr>
          <w:lang w:eastAsia="de-DE"/>
        </w:rPr>
        <w:t>9.2.2.0-1</w:t>
      </w:r>
      <w:r>
        <w:t xml:space="preserve"> provides an overview of the resources and applicable HTTP methods.</w:t>
      </w:r>
    </w:p>
    <w:p w:rsidR="006C5490" w:rsidRDefault="006C5490" w:rsidP="006C5490">
      <w:pPr>
        <w:pStyle w:val="TH"/>
      </w:pPr>
      <w:r>
        <w:t>Table 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pStyle w:val="TAH"/>
            </w:pPr>
            <w:r>
              <w:t>Description</w:t>
            </w:r>
          </w:p>
        </w:tc>
      </w:tr>
      <w:tr w:rsidR="006C5490"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rsidR="006C5490" w:rsidRDefault="006C5490" w:rsidP="00367DA7">
            <w:pPr>
              <w:pStyle w:val="TAL"/>
              <w:rPr>
                <w:lang w:eastAsia="zh-CN"/>
              </w:rPr>
            </w:pPr>
            <w:r>
              <w:rPr>
                <w:rFonts w:hint="eastAsia"/>
                <w:lang w:eastAsia="zh-CN"/>
              </w:rPr>
              <w:t>C</w:t>
            </w:r>
            <w:r>
              <w:rPr>
                <w:lang w:eastAsia="zh-CN"/>
              </w:rPr>
              <w:t>reate a new SliceProfile resource</w:t>
            </w:r>
          </w:p>
        </w:tc>
      </w:tr>
      <w:tr w:rsidR="006C5490"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rsidR="006C5490" w:rsidRDefault="006C5490" w:rsidP="00367DA7">
            <w:pPr>
              <w:pStyle w:val="TAL"/>
              <w:rPr>
                <w:lang w:eastAsia="zh-CN"/>
              </w:rPr>
            </w:pPr>
            <w:r>
              <w:rPr>
                <w:rFonts w:hint="eastAsia"/>
                <w:lang w:eastAsia="zh-CN"/>
              </w:rPr>
              <w:t>D</w:t>
            </w:r>
            <w:r>
              <w:rPr>
                <w:lang w:eastAsia="zh-CN"/>
              </w:rPr>
              <w:t>elete a SliceProfile resource</w:t>
            </w:r>
          </w:p>
        </w:tc>
      </w:tr>
    </w:tbl>
    <w:p w:rsidR="006C5490" w:rsidRPr="006C5490" w:rsidRDefault="006C5490" w:rsidP="006C5490"/>
    <w:p w:rsidR="005851F1" w:rsidRPr="00343FC5" w:rsidRDefault="005851F1" w:rsidP="005851F1">
      <w:pPr>
        <w:pStyle w:val="Heading4"/>
      </w:pPr>
      <w:bookmarkStart w:id="512" w:name="_CR9_2_2_1"/>
      <w:bookmarkStart w:id="513" w:name="_Toc163037748"/>
      <w:bookmarkEnd w:id="512"/>
      <w:r>
        <w:t>9.2</w:t>
      </w:r>
      <w:r w:rsidRPr="00343FC5">
        <w:t>.</w:t>
      </w:r>
      <w:r>
        <w:t>2.1</w:t>
      </w:r>
      <w:r w:rsidRPr="00343FC5">
        <w:tab/>
        <w:t>Resource definitions</w:t>
      </w:r>
      <w:bookmarkEnd w:id="513"/>
    </w:p>
    <w:p w:rsidR="005851F1" w:rsidRPr="00343FC5" w:rsidRDefault="005851F1" w:rsidP="00EA5E19">
      <w:pPr>
        <w:pStyle w:val="Heading5"/>
      </w:pPr>
      <w:bookmarkStart w:id="514" w:name="_CR9_2_2_1_1"/>
      <w:bookmarkStart w:id="515" w:name="_Toc163037749"/>
      <w:bookmarkEnd w:id="514"/>
      <w:r>
        <w:t>9.</w:t>
      </w:r>
      <w:r w:rsidRPr="00343FC5">
        <w:t>2.</w:t>
      </w:r>
      <w:r>
        <w:t>2.1.1</w:t>
      </w:r>
      <w:r w:rsidRPr="00343FC5">
        <w:tab/>
        <w:t xml:space="preserve">Resource </w:t>
      </w:r>
      <w:r>
        <w:t>“.../SliceProfile</w:t>
      </w:r>
      <w:bookmarkEnd w:id="515"/>
      <w:r w:rsidR="006C5490">
        <w:t>s</w:t>
      </w:r>
    </w:p>
    <w:p w:rsidR="005851F1" w:rsidRPr="00343FC5" w:rsidRDefault="005851F1" w:rsidP="00C71FB5">
      <w:pPr>
        <w:pStyle w:val="H6"/>
        <w:rPr>
          <w:lang w:eastAsia="zh-CN"/>
        </w:rPr>
      </w:pPr>
      <w:bookmarkStart w:id="516"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16"/>
    <w:p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rsidR="005851F1" w:rsidRPr="00343FC5" w:rsidRDefault="005851F1" w:rsidP="00EA5E19">
      <w:pPr>
        <w:pStyle w:val="H6"/>
        <w:rPr>
          <w:lang w:eastAsia="zh-CN"/>
        </w:rPr>
      </w:pPr>
      <w:bookmarkStart w:id="517"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17"/>
    <w:p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rsidR="006C5490" w:rsidRDefault="006C5490" w:rsidP="006C5490">
      <w:r>
        <w:t xml:space="preserve">The resource URI variables are defined in table </w:t>
      </w:r>
      <w:r>
        <w:rPr>
          <w:lang w:eastAsia="zh-CN"/>
        </w:rPr>
        <w:t>9.2.2.1.1.2-1</w:t>
      </w:r>
      <w:r>
        <w:t>.</w:t>
      </w:r>
    </w:p>
    <w:p w:rsidR="006C5490" w:rsidRDefault="006C5490" w:rsidP="006C5490">
      <w:pPr>
        <w:pStyle w:val="TH"/>
        <w:rPr>
          <w:lang w:eastAsia="zh-CN"/>
        </w:rPr>
      </w:pPr>
      <w:r>
        <w:rPr>
          <w:lang w:eastAsia="zh-CN"/>
        </w:rPr>
        <w:t>Table 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rsidR="006C5490" w:rsidRPr="00343FC5" w:rsidRDefault="006C5490" w:rsidP="005851F1"/>
    <w:p w:rsidR="005851F1" w:rsidRPr="00343FC5" w:rsidRDefault="005851F1" w:rsidP="00EA5E19">
      <w:pPr>
        <w:pStyle w:val="H6"/>
        <w:rPr>
          <w:lang w:eastAsia="zh-CN"/>
        </w:rPr>
      </w:pPr>
      <w:bookmarkStart w:id="518"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rsidR="005851F1" w:rsidRPr="00343FC5" w:rsidRDefault="005851F1" w:rsidP="00EA5E19">
      <w:pPr>
        <w:pStyle w:val="H6"/>
        <w:rPr>
          <w:lang w:eastAsia="zh-CN"/>
        </w:rPr>
      </w:pPr>
      <w:bookmarkStart w:id="519" w:name="_CR9_2_2_1_1_3_1"/>
      <w:bookmarkEnd w:id="518"/>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19"/>
    <w:p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rsidR="006C5490" w:rsidRDefault="006C5490" w:rsidP="006C5490"/>
    <w:p w:rsidR="006C5490" w:rsidRDefault="006C5490" w:rsidP="006C5490">
      <w:r>
        <w:t>This method shall support the URI query parameters specified in the following table.</w:t>
      </w:r>
    </w:p>
    <w:p w:rsidR="006C5490" w:rsidRDefault="006C5490" w:rsidP="006B5572">
      <w:pPr>
        <w:pStyle w:val="TH"/>
        <w:rPr>
          <w:lang w:eastAsia="zh-CN"/>
        </w:rPr>
      </w:pPr>
      <w:r>
        <w:rPr>
          <w:lang w:eastAsia="zh-CN"/>
        </w:rPr>
        <w:t>Table 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S</w:t>
            </w:r>
          </w:p>
        </w:tc>
      </w:tr>
      <w:tr w:rsidR="006C5490"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rsidR="006C5490" w:rsidRDefault="006C5490" w:rsidP="00367DA7">
            <w:pPr>
              <w:keepNext/>
              <w:keepLines/>
              <w:spacing w:after="0"/>
              <w:jc w:val="center"/>
              <w:rPr>
                <w:rFonts w:ascii="Arial" w:hAnsi="Arial"/>
                <w:sz w:val="18"/>
              </w:rPr>
            </w:pPr>
            <w:r>
              <w:rPr>
                <w:rFonts w:ascii="Arial" w:hAnsi="Arial"/>
                <w:sz w:val="18"/>
              </w:rPr>
              <w:t>n/a</w:t>
            </w:r>
          </w:p>
        </w:tc>
      </w:tr>
    </w:tbl>
    <w:p w:rsidR="006C5490" w:rsidRPr="00343FC5" w:rsidRDefault="006C5490" w:rsidP="005851F1">
      <w:pPr>
        <w:rPr>
          <w:lang w:val="en-US" w:eastAsia="zh-CN"/>
        </w:rPr>
      </w:pPr>
    </w:p>
    <w:p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rsidR="005851F1" w:rsidRPr="00343FC5" w:rsidRDefault="005851F1" w:rsidP="005851F1">
      <w:pPr>
        <w:pStyle w:val="TH"/>
      </w:pPr>
      <w:bookmarkStart w:id="520" w:name="_CRTable9_2_1_2_3_11"/>
      <w:r w:rsidRPr="00343FC5">
        <w:t xml:space="preserve">Table </w:t>
      </w:r>
      <w:bookmarkEnd w:id="520"/>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S</w:t>
            </w:r>
          </w:p>
        </w:tc>
      </w:tr>
      <w:tr w:rsidR="006C5490" w:rsidTr="00367DA7">
        <w:tc>
          <w:tcPr>
            <w:tcW w:w="1728"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jc w:val="center"/>
              <w:rPr>
                <w:rFonts w:ascii="Arial" w:hAnsi="Arial"/>
                <w:sz w:val="18"/>
              </w:rPr>
            </w:pPr>
            <w:r>
              <w:rPr>
                <w:rFonts w:ascii="Arial" w:hAnsi="Arial"/>
                <w:sz w:val="18"/>
              </w:rPr>
              <w:t>M</w:t>
            </w:r>
          </w:p>
        </w:tc>
      </w:tr>
    </w:tbl>
    <w:p w:rsidR="005851F1" w:rsidRPr="00343FC5" w:rsidRDefault="005851F1" w:rsidP="005851F1">
      <w:pPr>
        <w:rPr>
          <w:bCs/>
        </w:rPr>
      </w:pPr>
    </w:p>
    <w:p w:rsidR="005851F1" w:rsidRPr="00343FC5" w:rsidRDefault="005851F1" w:rsidP="005851F1">
      <w:pPr>
        <w:pStyle w:val="TH"/>
      </w:pPr>
      <w:bookmarkStart w:id="521" w:name="_CRTable9_2_1_2_3_12"/>
      <w:r w:rsidRPr="00343FC5">
        <w:lastRenderedPageBreak/>
        <w:t xml:space="preserve">Table </w:t>
      </w:r>
      <w:bookmarkEnd w:id="521"/>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S</w:t>
            </w:r>
          </w:p>
        </w:tc>
      </w:tr>
      <w:tr w:rsidR="006C5490"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rsidR="006C5490" w:rsidRDefault="006C5490" w:rsidP="00367DA7">
            <w:pPr>
              <w:keepNext/>
              <w:keepLines/>
              <w:spacing w:after="0"/>
              <w:jc w:val="center"/>
              <w:rPr>
                <w:rFonts w:ascii="Arial" w:hAnsi="Arial"/>
                <w:sz w:val="18"/>
              </w:rPr>
            </w:pPr>
            <w:r>
              <w:rPr>
                <w:rFonts w:ascii="Arial" w:hAnsi="Arial"/>
                <w:sz w:val="18"/>
              </w:rPr>
              <w:t>M</w:t>
            </w:r>
          </w:p>
        </w:tc>
      </w:tr>
      <w:tr w:rsidR="006C5490" w:rsidTr="00367DA7">
        <w:tc>
          <w:tcPr>
            <w:tcW w:w="1331"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rsidR="006C5490" w:rsidRDefault="006C5490" w:rsidP="006C5490"/>
    <w:p w:rsidR="006C5490" w:rsidRDefault="006C5490" w:rsidP="006C5490">
      <w:pPr>
        <w:pStyle w:val="Heading5"/>
      </w:pPr>
      <w:r>
        <w:t>9.2.2.1.2</w:t>
      </w:r>
      <w:r>
        <w:tab/>
        <w:t>Resource “…/SliceProfiles/{SliceProfileId}</w:t>
      </w:r>
    </w:p>
    <w:p w:rsidR="006C5490" w:rsidRDefault="006C5490" w:rsidP="006C5490">
      <w:pPr>
        <w:pStyle w:val="H6"/>
        <w:rPr>
          <w:lang w:eastAsia="zh-CN"/>
        </w:rPr>
      </w:pPr>
      <w:r>
        <w:rPr>
          <w:lang w:eastAsia="zh-CN"/>
        </w:rPr>
        <w:t>9.2.2.1.2.1</w:t>
      </w:r>
      <w:r>
        <w:rPr>
          <w:lang w:eastAsia="zh-CN"/>
        </w:rPr>
        <w:tab/>
        <w:t>Description</w:t>
      </w:r>
    </w:p>
    <w:p w:rsidR="006C5490" w:rsidRDefault="006C5490" w:rsidP="006C5490">
      <w:pPr>
        <w:rPr>
          <w:lang w:eastAsia="zh-CN"/>
        </w:rPr>
      </w:pPr>
      <w:r>
        <w:t>This resource represents a network slice subnet related requirement (i.e. SliceProfile).</w:t>
      </w:r>
    </w:p>
    <w:p w:rsidR="006C5490" w:rsidRDefault="006C5490" w:rsidP="006C5490">
      <w:pPr>
        <w:pStyle w:val="H6"/>
        <w:rPr>
          <w:lang w:eastAsia="zh-CN"/>
        </w:rPr>
      </w:pPr>
      <w:r>
        <w:rPr>
          <w:lang w:eastAsia="zh-CN"/>
        </w:rPr>
        <w:t>9.2.2.1.2.2</w:t>
      </w:r>
      <w:r>
        <w:rPr>
          <w:lang w:eastAsia="zh-CN"/>
        </w:rPr>
        <w:tab/>
        <w:t>URI</w:t>
      </w:r>
    </w:p>
    <w:p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rsidR="006C5490" w:rsidRDefault="006C5490" w:rsidP="006C5490">
      <w:r>
        <w:t xml:space="preserve">The resource URI variables are defined in table </w:t>
      </w:r>
      <w:r>
        <w:rPr>
          <w:lang w:eastAsia="zh-CN"/>
        </w:rPr>
        <w:t>9.2.2.1.2.2-1</w:t>
      </w:r>
      <w:r>
        <w:t>.</w:t>
      </w:r>
    </w:p>
    <w:p w:rsidR="006C5490" w:rsidRDefault="006C5490" w:rsidP="006C5490">
      <w:pPr>
        <w:pStyle w:val="TH"/>
        <w:rPr>
          <w:lang w:eastAsia="zh-CN"/>
        </w:rPr>
      </w:pPr>
      <w:r>
        <w:rPr>
          <w:lang w:eastAsia="zh-CN"/>
        </w:rPr>
        <w:t>Table 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6C5490" w:rsidRDefault="006C5490" w:rsidP="00367DA7">
            <w:pPr>
              <w:keepNext/>
              <w:keepLines/>
              <w:spacing w:after="0"/>
              <w:rPr>
                <w:rFonts w:ascii="Arial" w:hAnsi="Arial"/>
                <w:sz w:val="18"/>
              </w:rPr>
            </w:pPr>
            <w:r>
              <w:rPr>
                <w:rFonts w:ascii="Arial" w:hAnsi="Arial"/>
                <w:sz w:val="18"/>
              </w:rPr>
              <w:t>See clause 4.4.2 of TS 32.158 [Y]</w:t>
            </w:r>
          </w:p>
        </w:tc>
      </w:tr>
      <w:tr w:rsidR="006C5490"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rsidR="006C5490" w:rsidRDefault="006C5490" w:rsidP="00367DA7">
            <w:pPr>
              <w:keepNext/>
              <w:keepLines/>
              <w:spacing w:after="0"/>
              <w:rPr>
                <w:rFonts w:ascii="Arial" w:hAnsi="Arial"/>
                <w:sz w:val="18"/>
              </w:rPr>
            </w:pPr>
            <w:r>
              <w:rPr>
                <w:rFonts w:ascii="Arial" w:hAnsi="Arial"/>
                <w:sz w:val="18"/>
              </w:rPr>
              <w:t>See clause 4.4.2 of TS 32.158 [Y]</w:t>
            </w:r>
          </w:p>
        </w:tc>
      </w:tr>
    </w:tbl>
    <w:p w:rsidR="006C5490" w:rsidRDefault="006C5490" w:rsidP="006C5490"/>
    <w:p w:rsidR="005851F1" w:rsidRDefault="006C5490" w:rsidP="006B5572">
      <w:pPr>
        <w:pStyle w:val="H6"/>
      </w:pPr>
      <w:r>
        <w:rPr>
          <w:lang w:eastAsia="zh-CN"/>
        </w:rPr>
        <w:t>9.2.2.1.2.3</w:t>
      </w:r>
      <w:r>
        <w:rPr>
          <w:lang w:eastAsia="zh-CN"/>
        </w:rPr>
        <w:tab/>
        <w:t>HTTP methods</w:t>
      </w:r>
    </w:p>
    <w:p w:rsidR="005851F1" w:rsidRDefault="005851F1" w:rsidP="005851F1">
      <w:pPr>
        <w:pStyle w:val="H6"/>
        <w:rPr>
          <w:lang w:eastAsia="zh-CN"/>
        </w:rPr>
      </w:pPr>
      <w:bookmarkStart w:id="522" w:name="_CR9_2_2_1_1_3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22"/>
    <w:p w:rsidR="006C5490" w:rsidRDefault="005851F1" w:rsidP="006C5490">
      <w:r w:rsidRPr="00343FC5">
        <w:t xml:space="preserve">The </w:t>
      </w:r>
      <w:r>
        <w:t>DELETE</w:t>
      </w:r>
      <w:r w:rsidRPr="00343FC5">
        <w:t xml:space="preserve"> method </w:t>
      </w:r>
      <w:r>
        <w:t>deletes</w:t>
      </w:r>
      <w:r w:rsidRPr="00343FC5">
        <w:t xml:space="preserve"> a S</w:t>
      </w:r>
      <w:r>
        <w:t>liceProfile.</w:t>
      </w:r>
    </w:p>
    <w:p w:rsidR="006C5490" w:rsidRDefault="006C5490" w:rsidP="006C5490">
      <w:r>
        <w:t>This method shall support the URI query parameters specified in the following table.</w:t>
      </w:r>
    </w:p>
    <w:p w:rsidR="006C5490" w:rsidRDefault="006C5490" w:rsidP="006B5572">
      <w:pPr>
        <w:pStyle w:val="TH"/>
        <w:rPr>
          <w:lang w:eastAsia="zh-CN"/>
        </w:rPr>
      </w:pPr>
      <w:r>
        <w:rPr>
          <w:lang w:eastAsia="zh-CN"/>
        </w:rPr>
        <w:t>Table 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rsidR="006C5490" w:rsidRDefault="006C5490" w:rsidP="00367DA7">
            <w:pPr>
              <w:keepNext/>
              <w:keepLines/>
              <w:spacing w:after="0"/>
              <w:jc w:val="center"/>
              <w:rPr>
                <w:rFonts w:ascii="Arial" w:hAnsi="Arial"/>
                <w:b/>
                <w:sz w:val="18"/>
              </w:rPr>
            </w:pPr>
            <w:r>
              <w:rPr>
                <w:rFonts w:ascii="Arial" w:hAnsi="Arial"/>
                <w:b/>
                <w:sz w:val="18"/>
              </w:rPr>
              <w:t>S</w:t>
            </w:r>
          </w:p>
        </w:tc>
      </w:tr>
      <w:tr w:rsidR="006C5490"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rsidR="005851F1" w:rsidRPr="00343FC5" w:rsidRDefault="005851F1" w:rsidP="005851F1">
      <w:pPr>
        <w:rPr>
          <w:lang w:val="en-US" w:eastAsia="zh-CN"/>
        </w:rPr>
      </w:pPr>
    </w:p>
    <w:p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rsidR="005851F1" w:rsidRPr="00343FC5" w:rsidRDefault="005851F1" w:rsidP="005851F1">
      <w:pPr>
        <w:pStyle w:val="TH"/>
      </w:pPr>
      <w:bookmarkStart w:id="523" w:name="_CRTable9_2_2_2_2_3_11"/>
      <w:r w:rsidRPr="00343FC5">
        <w:t xml:space="preserve">Table </w:t>
      </w:r>
      <w:bookmarkEnd w:id="523"/>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t>S</w:t>
            </w:r>
          </w:p>
        </w:tc>
      </w:tr>
      <w:tr w:rsidR="006C5490" w:rsidTr="00367DA7">
        <w:tc>
          <w:tcPr>
            <w:tcW w:w="1728" w:type="pct"/>
            <w:tcBorders>
              <w:top w:val="single" w:sz="4" w:space="0" w:color="auto"/>
              <w:left w:val="single" w:sz="6" w:space="0" w:color="000000"/>
              <w:bottom w:val="single" w:sz="4" w:space="0" w:color="auto"/>
              <w:right w:val="single" w:sz="6" w:space="0" w:color="000000"/>
            </w:tcBorders>
            <w:hideMark/>
          </w:tcPr>
          <w:p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rsidR="005851F1" w:rsidRPr="00343FC5" w:rsidRDefault="005851F1" w:rsidP="005851F1">
      <w:pPr>
        <w:rPr>
          <w:bCs/>
        </w:rPr>
      </w:pPr>
    </w:p>
    <w:p w:rsidR="005851F1" w:rsidRPr="00343FC5" w:rsidRDefault="005851F1" w:rsidP="005851F1">
      <w:pPr>
        <w:pStyle w:val="TH"/>
      </w:pPr>
      <w:bookmarkStart w:id="524" w:name="_CRTable9_2_2_2_2_3_12"/>
      <w:r w:rsidRPr="00343FC5">
        <w:t xml:space="preserve">Table </w:t>
      </w:r>
      <w:bookmarkEnd w:id="524"/>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t>Response</w:t>
            </w:r>
          </w:p>
          <w:p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rsidR="006C5490" w:rsidRDefault="006C5490" w:rsidP="00367DA7">
            <w:pPr>
              <w:keepNext/>
              <w:keepLines/>
              <w:spacing w:after="0"/>
              <w:jc w:val="center"/>
              <w:rPr>
                <w:rFonts w:ascii="Arial" w:hAnsi="Arial"/>
                <w:b/>
                <w:sz w:val="18"/>
              </w:rPr>
            </w:pPr>
            <w:r>
              <w:rPr>
                <w:rFonts w:ascii="Arial" w:hAnsi="Arial"/>
                <w:b/>
                <w:sz w:val="18"/>
              </w:rPr>
              <w:t>SQ</w:t>
            </w:r>
          </w:p>
        </w:tc>
      </w:tr>
      <w:tr w:rsidR="006C5490" w:rsidTr="00367DA7">
        <w:tc>
          <w:tcPr>
            <w:tcW w:w="1464" w:type="pct"/>
            <w:tcBorders>
              <w:top w:val="single" w:sz="4" w:space="0" w:color="auto"/>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rsidR="006C5490" w:rsidRDefault="006C5490" w:rsidP="00367DA7">
            <w:pPr>
              <w:keepNext/>
              <w:keepLines/>
              <w:spacing w:after="0"/>
              <w:jc w:val="center"/>
              <w:rPr>
                <w:rFonts w:ascii="Arial" w:hAnsi="Arial"/>
                <w:sz w:val="18"/>
              </w:rPr>
            </w:pPr>
            <w:r>
              <w:rPr>
                <w:rFonts w:ascii="Arial" w:hAnsi="Arial"/>
                <w:sz w:val="18"/>
              </w:rPr>
              <w:t>M</w:t>
            </w:r>
          </w:p>
        </w:tc>
      </w:tr>
      <w:tr w:rsidR="006C5490" w:rsidTr="00367DA7">
        <w:tc>
          <w:tcPr>
            <w:tcW w:w="1464"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rsidR="005851F1" w:rsidRDefault="005851F1" w:rsidP="00193D82">
      <w:pPr>
        <w:rPr>
          <w:rFonts w:eastAsia="SimSun"/>
          <w:lang w:eastAsia="zh-CN"/>
        </w:rPr>
      </w:pPr>
    </w:p>
    <w:p w:rsidR="000522BB" w:rsidRDefault="000522BB" w:rsidP="000522BB">
      <w:pPr>
        <w:pStyle w:val="Heading8"/>
      </w:pPr>
      <w:bookmarkStart w:id="525" w:name="_CRAnnexAinformative"/>
      <w:bookmarkEnd w:id="525"/>
      <w:r>
        <w:rPr>
          <w:rFonts w:eastAsia="SimSun"/>
          <w:lang w:eastAsia="zh-CN"/>
        </w:rPr>
        <w:br w:type="page"/>
      </w:r>
      <w:bookmarkStart w:id="526" w:name="_Toc19715584"/>
      <w:bookmarkStart w:id="527" w:name="_Toc51326782"/>
      <w:bookmarkStart w:id="528" w:name="_Toc51326899"/>
      <w:bookmarkStart w:id="529" w:name="_Toc163037750"/>
      <w:r w:rsidRPr="00343FC5">
        <w:lastRenderedPageBreak/>
        <w:t>Annex A (informative):</w:t>
      </w:r>
      <w:r w:rsidRPr="00343FC5">
        <w:br/>
      </w:r>
      <w:r>
        <w:t>A network slice journey</w:t>
      </w:r>
      <w:r w:rsidRPr="003B5517">
        <w:t xml:space="preserve"> </w:t>
      </w:r>
      <w:r>
        <w:t>example</w:t>
      </w:r>
      <w:bookmarkEnd w:id="526"/>
      <w:bookmarkEnd w:id="527"/>
      <w:bookmarkEnd w:id="528"/>
      <w:bookmarkEnd w:id="529"/>
    </w:p>
    <w:p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rsidR="000522BB" w:rsidRDefault="000522BB" w:rsidP="000522BB">
      <w:pPr>
        <w:pStyle w:val="B1"/>
      </w:pPr>
      <w:r>
        <w:t>-</w:t>
      </w:r>
      <w:r w:rsidR="00B45BF7">
        <w:tab/>
      </w:r>
      <w:r>
        <w:t>Type of network slice</w:t>
      </w:r>
    </w:p>
    <w:p w:rsidR="000522BB" w:rsidRDefault="000522BB" w:rsidP="000522BB">
      <w:pPr>
        <w:pStyle w:val="B1"/>
      </w:pPr>
      <w:r>
        <w:t>-</w:t>
      </w:r>
      <w:r w:rsidR="00B45BF7">
        <w:tab/>
      </w:r>
      <w:r>
        <w:t>Agreement between a Network Slice Customer (NSC) and a Network Slice Provider (NSP).</w:t>
      </w:r>
    </w:p>
    <w:p w:rsidR="000522BB" w:rsidRDefault="000522BB" w:rsidP="000522BB">
      <w:r>
        <w:t>A Network Slice Type (NEST) is a GST filled with (ranges of) values. There may be two kinds of NESTs:</w:t>
      </w:r>
    </w:p>
    <w:p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rsidR="000522BB" w:rsidRDefault="000522BB" w:rsidP="000522BB">
      <w:pPr>
        <w:pStyle w:val="B1"/>
      </w:pPr>
      <w:r>
        <w:t>-</w:t>
      </w:r>
      <w:r w:rsidR="00B45BF7">
        <w:tab/>
      </w:r>
      <w:r>
        <w:t>Platinum NST-A based network slice product, where the attribute ‘Packet delay budget’ (see [x] – clause 3.4.26) value range is between 1 ms and 10 ms;</w:t>
      </w:r>
    </w:p>
    <w:p w:rsidR="000522BB" w:rsidRDefault="000522BB" w:rsidP="000522BB">
      <w:pPr>
        <w:pStyle w:val="B1"/>
      </w:pPr>
      <w:r>
        <w:t>-</w:t>
      </w:r>
      <w:r w:rsidR="00B45BF7">
        <w:tab/>
      </w:r>
      <w:r>
        <w:t>Gold NST-A based network slice product, where the attribute ‘Packet delay budget’ (see [x] – clause 3.4.26) value range is between 11 ms and 50 ms;</w:t>
      </w:r>
    </w:p>
    <w:p w:rsidR="000522BB" w:rsidRDefault="000522BB" w:rsidP="000522BB">
      <w:pPr>
        <w:pStyle w:val="B1"/>
      </w:pPr>
      <w:r>
        <w:t>-</w:t>
      </w:r>
      <w:r w:rsidR="00B45BF7">
        <w:tab/>
      </w:r>
      <w:r>
        <w:t>Silver NST-A based network slice product, where the attribute ‘Packet delay budget’ (see [x] – clause 3.4.26) value range is between 51 ms and 100 ms.</w:t>
      </w:r>
    </w:p>
    <w:p w:rsidR="000522BB" w:rsidRDefault="000522BB" w:rsidP="000522BB">
      <w:r>
        <w:t>NSP Y’s customers can then order network slice instances from Y’s product catalog, as depicted by Figure A.1.</w:t>
      </w:r>
    </w:p>
    <w:p w:rsidR="000522BB" w:rsidRDefault="000522BB" w:rsidP="00256414">
      <w:pPr>
        <w:pStyle w:val="TH"/>
      </w:pPr>
      <w:r w:rsidRPr="000522BB">
        <w:rPr>
          <w:noProof/>
          <w:lang w:val="fr-FR" w:eastAsia="fr-FR"/>
        </w:rPr>
        <w:pict>
          <v:shape id="Image 1" o:spid="_x0000_i1047" type="#_x0000_t75" style="width:385.75pt;height:220.4pt;visibility:visible">
            <v:imagedata r:id="rId31" o:title=""/>
          </v:shape>
        </w:pict>
      </w:r>
    </w:p>
    <w:p w:rsidR="000522BB" w:rsidRDefault="000522BB" w:rsidP="00B45BF7">
      <w:pPr>
        <w:pStyle w:val="TF"/>
      </w:pPr>
      <w:bookmarkStart w:id="530" w:name="_CRFigureA_1"/>
      <w:r>
        <w:t xml:space="preserve">Figure </w:t>
      </w:r>
      <w:bookmarkEnd w:id="530"/>
      <w:r>
        <w:t>A.1: From GST to S-(/P-)NEST based product ordering</w:t>
      </w:r>
    </w:p>
    <w:p w:rsidR="000522BB" w:rsidRDefault="000522BB" w:rsidP="000522BB">
      <w:pPr>
        <w:pStyle w:val="B1"/>
      </w:pPr>
      <w:r>
        <w:t>1)</w:t>
      </w:r>
      <w:r>
        <w:tab/>
        <w:t>A Network Slice Customer orders network slice instance to a Network Slice Provider, based on NSP’s product offering, by sending a request to NSP’ BSS</w:t>
      </w:r>
    </w:p>
    <w:p w:rsidR="000522BB" w:rsidRDefault="000522BB" w:rsidP="000522BB">
      <w:pPr>
        <w:pStyle w:val="B1"/>
      </w:pPr>
      <w:r>
        <w:t>2)</w:t>
      </w:r>
      <w:r>
        <w:tab/>
        <w:t>NSP’s BSS receives the request from NSC and translates NSC requirements into NSP technical parameter values</w:t>
      </w:r>
    </w:p>
    <w:p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rsidR="000522BB" w:rsidRDefault="000522BB" w:rsidP="000522BB">
      <w:pPr>
        <w:pStyle w:val="B1"/>
      </w:pPr>
      <w:r>
        <w:t>6</w:t>
      </w:r>
      <w:r w:rsidR="00B45BF7">
        <w:t>)</w:t>
      </w:r>
      <w:r w:rsidR="00B45BF7">
        <w:tab/>
      </w:r>
      <w:r>
        <w:t>NSP’s Network Slice Subnet Provisioning MnS may have to create one or more inner network slice subnet instances</w:t>
      </w:r>
    </w:p>
    <w:p w:rsidR="000522BB" w:rsidRDefault="000522BB" w:rsidP="00B45BF7">
      <w:pPr>
        <w:pStyle w:val="B1"/>
      </w:pPr>
      <w:r>
        <w:t>7</w:t>
      </w:r>
      <w:r w:rsidR="00B45BF7">
        <w:t>)</w:t>
      </w:r>
      <w:r w:rsidR="00B45BF7">
        <w:tab/>
      </w:r>
      <w:r>
        <w:t>NSP’s Network Function Provisioning MnS configures VNFs and/or PNFs (see Table 6.3-1).</w:t>
      </w:r>
    </w:p>
    <w:p w:rsidR="000522BB" w:rsidRDefault="000522BB" w:rsidP="00256414">
      <w:pPr>
        <w:pStyle w:val="TH"/>
      </w:pPr>
      <w:r w:rsidRPr="000522BB">
        <w:rPr>
          <w:noProof/>
          <w:lang w:val="fr-FR" w:eastAsia="fr-FR"/>
        </w:rPr>
        <w:pict>
          <v:shape id="Image 2" o:spid="_x0000_i1048" type="#_x0000_t75" style="width:458.55pt;height:242.15pt;visibility:visible">
            <v:imagedata r:id="rId32" o:title=""/>
          </v:shape>
        </w:pict>
      </w:r>
    </w:p>
    <w:p w:rsidR="000522BB" w:rsidRDefault="000522BB" w:rsidP="00B45BF7">
      <w:pPr>
        <w:pStyle w:val="TF"/>
      </w:pPr>
      <w:bookmarkStart w:id="531" w:name="_CRFigureA_2"/>
      <w:r>
        <w:t xml:space="preserve">Figure </w:t>
      </w:r>
      <w:bookmarkEnd w:id="531"/>
      <w:r>
        <w:t>A.2: Network Slice journey (NSaaS model) – high-level call flow</w:t>
      </w:r>
    </w:p>
    <w:p w:rsidR="000522BB" w:rsidRDefault="000522BB" w:rsidP="000522BB">
      <w:r>
        <w:t>Depending on NSP’s product offering, NSC can order network slice instances spanning one or more network domains, e.g.:</w:t>
      </w:r>
    </w:p>
    <w:p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rsidR="000522BB" w:rsidRDefault="000522BB" w:rsidP="00256414">
      <w:pPr>
        <w:pStyle w:val="TH"/>
      </w:pPr>
      <w:r w:rsidRPr="000522BB">
        <w:rPr>
          <w:noProof/>
          <w:lang w:val="fr-FR" w:eastAsia="fr-FR"/>
        </w:rPr>
        <w:pict>
          <v:shape id="Image 3" o:spid="_x0000_i1049" type="#_x0000_t75" style="width:269.5pt;height:149.25pt;visibility:visible">
            <v:imagedata r:id="rId33" o:title=""/>
          </v:shape>
        </w:pict>
      </w:r>
    </w:p>
    <w:p w:rsidR="000522BB" w:rsidRDefault="000522BB" w:rsidP="00B45BF7">
      <w:pPr>
        <w:pStyle w:val="TF"/>
      </w:pPr>
      <w:bookmarkStart w:id="532" w:name="_CRFigureA_3"/>
      <w:r>
        <w:t xml:space="preserve">Figure </w:t>
      </w:r>
      <w:bookmarkEnd w:id="532"/>
      <w:r>
        <w:t>A.3: RAN-only network slice subnet exposed as network slice</w:t>
      </w:r>
    </w:p>
    <w:p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rsidR="000522BB" w:rsidRDefault="000522BB" w:rsidP="00256414">
      <w:pPr>
        <w:pStyle w:val="TH"/>
      </w:pPr>
      <w:r w:rsidRPr="000522BB">
        <w:rPr>
          <w:noProof/>
          <w:lang w:val="fr-FR" w:eastAsia="fr-FR"/>
        </w:rPr>
        <w:lastRenderedPageBreak/>
        <w:pict>
          <v:shape id="Image 4" o:spid="_x0000_i1050" type="#_x0000_t75" style="width:416.7pt;height:183.4pt;visibility:visible">
            <v:imagedata r:id="rId34" o:title=""/>
          </v:shape>
        </w:pict>
      </w:r>
    </w:p>
    <w:p w:rsidR="000522BB" w:rsidRDefault="000522BB" w:rsidP="00B45BF7">
      <w:pPr>
        <w:pStyle w:val="TF"/>
      </w:pPr>
      <w:bookmarkStart w:id="533" w:name="_CRFigureA_4"/>
      <w:r>
        <w:t xml:space="preserve">Figure </w:t>
      </w:r>
      <w:bookmarkEnd w:id="533"/>
      <w:r>
        <w:t>A.4: RAN+TN+CN network slice subnets exposed as network slice</w:t>
      </w:r>
    </w:p>
    <w:p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rsidR="000522BB" w:rsidRDefault="00B45BF7" w:rsidP="000522BB">
      <w:pPr>
        <w:pStyle w:val="B1"/>
      </w:pPr>
      <w:r>
        <w:t>-</w:t>
      </w:r>
      <w:r>
        <w:tab/>
      </w:r>
      <w:r w:rsidR="000522BB">
        <w:t>or more, as shown below..</w:t>
      </w:r>
    </w:p>
    <w:p w:rsidR="000522BB" w:rsidRDefault="000522BB" w:rsidP="00256414">
      <w:pPr>
        <w:pStyle w:val="TH"/>
      </w:pPr>
      <w:r w:rsidRPr="000522BB">
        <w:rPr>
          <w:noProof/>
          <w:lang w:val="fr-FR" w:eastAsia="fr-FR"/>
        </w:rPr>
        <w:pict>
          <v:shape id="Image 5" o:spid="_x0000_i1051" type="#_x0000_t75" style="width:483.1pt;height:149.25pt;visibility:visible">
            <v:imagedata r:id="rId35" o:title=""/>
          </v:shape>
        </w:pict>
      </w:r>
    </w:p>
    <w:p w:rsidR="000522BB" w:rsidRDefault="000522BB" w:rsidP="00256414">
      <w:pPr>
        <w:pStyle w:val="TF"/>
      </w:pPr>
      <w:bookmarkStart w:id="534" w:name="_CRFigureA_5"/>
      <w:r>
        <w:t xml:space="preserve">Figure </w:t>
      </w:r>
      <w:bookmarkEnd w:id="534"/>
      <w:r>
        <w:t>A.5: RAN+TN+CN+TN+IMS+TN+AS network slice subnets exposed as network slice</w:t>
      </w:r>
    </w:p>
    <w:p w:rsidR="00A665C9" w:rsidRPr="00E40199" w:rsidRDefault="00A665C9" w:rsidP="003B3C76">
      <w:pPr>
        <w:pStyle w:val="Heading8"/>
      </w:pPr>
      <w:bookmarkStart w:id="535" w:name="_CRAnnexBinformative"/>
      <w:bookmarkEnd w:id="535"/>
      <w:r>
        <w:rPr>
          <w:rFonts w:eastAsia="SimSun"/>
          <w:lang w:eastAsia="zh-CN"/>
        </w:rPr>
        <w:br w:type="page"/>
      </w:r>
      <w:bookmarkStart w:id="536" w:name="_Toc51326783"/>
      <w:bookmarkStart w:id="537" w:name="_Toc51326900"/>
      <w:bookmarkStart w:id="538" w:name="_Toc163037751"/>
      <w:r w:rsidRPr="00E40199">
        <w:lastRenderedPageBreak/>
        <w:t xml:space="preserve">Annex </w:t>
      </w:r>
      <w:r>
        <w:t>B</w:t>
      </w:r>
      <w:r w:rsidRPr="00E40199">
        <w:t xml:space="preserve"> (informative):</w:t>
      </w:r>
      <w:r w:rsidRPr="00343FC5">
        <w:br/>
      </w:r>
      <w:r w:rsidRPr="00E40199">
        <w:t>General information for network slice related identifiers</w:t>
      </w:r>
      <w:bookmarkEnd w:id="536"/>
      <w:bookmarkEnd w:id="537"/>
      <w:bookmarkEnd w:id="538"/>
    </w:p>
    <w:p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rsidTr="00536939">
        <w:tc>
          <w:tcPr>
            <w:tcW w:w="3110" w:type="dxa"/>
            <w:shd w:val="clear" w:color="auto" w:fill="auto"/>
          </w:tcPr>
          <w:p w:rsidR="00A665C9" w:rsidRPr="009C782C" w:rsidRDefault="00A665C9" w:rsidP="002570CC">
            <w:pPr>
              <w:pStyle w:val="TAH"/>
            </w:pPr>
            <w:r w:rsidRPr="009C782C">
              <w:t>Identifier</w:t>
            </w:r>
          </w:p>
        </w:tc>
        <w:tc>
          <w:tcPr>
            <w:tcW w:w="6747" w:type="dxa"/>
            <w:shd w:val="clear" w:color="auto" w:fill="auto"/>
          </w:tcPr>
          <w:p w:rsidR="00A665C9" w:rsidRPr="009C782C" w:rsidRDefault="00A665C9" w:rsidP="002570CC">
            <w:pPr>
              <w:pStyle w:val="TAH"/>
            </w:pPr>
            <w:r w:rsidRPr="009C782C">
              <w:t>Description</w:t>
            </w:r>
          </w:p>
        </w:tc>
      </w:tr>
      <w:tr w:rsidR="00A665C9" w:rsidTr="00536939">
        <w:tc>
          <w:tcPr>
            <w:tcW w:w="9857" w:type="dxa"/>
            <w:gridSpan w:val="2"/>
            <w:shd w:val="clear" w:color="auto" w:fill="auto"/>
          </w:tcPr>
          <w:p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rsidTr="00536939">
        <w:tc>
          <w:tcPr>
            <w:tcW w:w="3110" w:type="dxa"/>
            <w:shd w:val="clear" w:color="auto" w:fill="auto"/>
          </w:tcPr>
          <w:p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rsidTr="00536939">
        <w:tc>
          <w:tcPr>
            <w:tcW w:w="3110" w:type="dxa"/>
            <w:shd w:val="clear" w:color="auto" w:fill="auto"/>
          </w:tcPr>
          <w:p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rsidTr="00536939">
        <w:tc>
          <w:tcPr>
            <w:tcW w:w="9857" w:type="dxa"/>
            <w:gridSpan w:val="2"/>
            <w:shd w:val="clear" w:color="auto" w:fill="auto"/>
          </w:tcPr>
          <w:p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rsidTr="00536939">
        <w:tc>
          <w:tcPr>
            <w:tcW w:w="3110" w:type="dxa"/>
            <w:shd w:val="clear" w:color="auto" w:fill="auto"/>
          </w:tcPr>
          <w:p w:rsidR="00A665C9" w:rsidRPr="00827929" w:rsidRDefault="00A665C9" w:rsidP="002570CC">
            <w:pPr>
              <w:pStyle w:val="TAL"/>
              <w:rPr>
                <w:lang w:eastAsia="zh-CN"/>
              </w:rPr>
            </w:pPr>
            <w:r>
              <w:rPr>
                <w:rFonts w:hint="eastAsia"/>
                <w:lang w:eastAsia="zh-CN"/>
              </w:rPr>
              <w:t>NSI ID</w:t>
            </w:r>
          </w:p>
        </w:tc>
        <w:tc>
          <w:tcPr>
            <w:tcW w:w="6747" w:type="dxa"/>
            <w:shd w:val="clear" w:color="auto" w:fill="auto"/>
          </w:tcPr>
          <w:p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rsidTr="00536939">
        <w:tc>
          <w:tcPr>
            <w:tcW w:w="3110" w:type="dxa"/>
            <w:shd w:val="clear" w:color="auto" w:fill="auto"/>
          </w:tcPr>
          <w:p w:rsidR="00A665C9" w:rsidRDefault="00A665C9" w:rsidP="002570CC">
            <w:pPr>
              <w:pStyle w:val="TAL"/>
            </w:pPr>
            <w:r w:rsidRPr="00827929">
              <w:t>S-NSSAI</w:t>
            </w:r>
          </w:p>
        </w:tc>
        <w:tc>
          <w:tcPr>
            <w:tcW w:w="6747" w:type="dxa"/>
            <w:shd w:val="clear" w:color="auto" w:fill="auto"/>
          </w:tcPr>
          <w:p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rsidTr="00536939">
        <w:tc>
          <w:tcPr>
            <w:tcW w:w="3110" w:type="dxa"/>
            <w:shd w:val="clear" w:color="auto" w:fill="auto"/>
          </w:tcPr>
          <w:p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rsidR="00A665C9" w:rsidRDefault="00A665C9" w:rsidP="002570CC">
            <w:pPr>
              <w:pStyle w:val="TAL"/>
              <w:rPr>
                <w:lang w:eastAsia="zh-CN"/>
              </w:rPr>
            </w:pPr>
            <w:r>
              <w:rPr>
                <w:rFonts w:hint="eastAsia"/>
                <w:lang w:eastAsia="zh-CN"/>
              </w:rPr>
              <w:t>R</w:t>
            </w:r>
            <w:r>
              <w:rPr>
                <w:lang w:eastAsia="zh-CN"/>
              </w:rPr>
              <w:t xml:space="preserve">epresent PLMN identifier. </w:t>
            </w:r>
          </w:p>
        </w:tc>
      </w:tr>
    </w:tbl>
    <w:p w:rsidR="00A665C9" w:rsidRDefault="00A665C9" w:rsidP="00A665C9">
      <w:pPr>
        <w:rPr>
          <w:lang w:eastAsia="zh-CN"/>
        </w:rPr>
      </w:pPr>
    </w:p>
    <w:p w:rsidR="00A665C9" w:rsidRPr="00E73BE6" w:rsidRDefault="00A665C9" w:rsidP="00A665C9">
      <w:pPr>
        <w:jc w:val="both"/>
        <w:rPr>
          <w:lang w:eastAsia="zh-CN"/>
        </w:rPr>
      </w:pPr>
      <w:r>
        <w:rPr>
          <w:lang w:eastAsia="zh-CN"/>
        </w:rPr>
        <w:t>The NSI ID and S-NSSAI are configuration parameters of the management system.</w:t>
      </w:r>
    </w:p>
    <w:p w:rsidR="003B3C76" w:rsidRPr="00D40A6D" w:rsidRDefault="003B3C76" w:rsidP="003B3C76">
      <w:pPr>
        <w:pStyle w:val="Heading8"/>
        <w:rPr>
          <w:lang w:val="fr-FR"/>
        </w:rPr>
      </w:pPr>
      <w:bookmarkStart w:id="539" w:name="_CRAnnexCinformative"/>
      <w:bookmarkEnd w:id="539"/>
      <w:r w:rsidRPr="000506E6">
        <w:rPr>
          <w:rFonts w:eastAsia="SimSun"/>
          <w:lang w:val="fr-FR" w:eastAsia="zh-CN"/>
        </w:rPr>
        <w:br w:type="page"/>
      </w:r>
      <w:bookmarkStart w:id="540" w:name="_Toc59184764"/>
      <w:bookmarkStart w:id="541" w:name="_Toc59195699"/>
      <w:bookmarkStart w:id="542" w:name="_Toc59440128"/>
      <w:bookmarkStart w:id="543" w:name="_Toc67990586"/>
      <w:bookmarkStart w:id="544" w:name="_Toc59183298"/>
      <w:bookmarkStart w:id="545" w:name="_Toc163037752"/>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40"/>
      <w:bookmarkEnd w:id="541"/>
      <w:bookmarkEnd w:id="542"/>
      <w:bookmarkEnd w:id="543"/>
      <w:bookmarkEnd w:id="544"/>
      <w:r w:rsidRPr="00D40A6D">
        <w:rPr>
          <w:lang w:val="fr-FR"/>
        </w:rPr>
        <w:t>Plant UML source code</w:t>
      </w:r>
      <w:bookmarkEnd w:id="545"/>
    </w:p>
    <w:p w:rsidR="003B3C76" w:rsidRDefault="003B3C76" w:rsidP="003B3C76">
      <w:pPr>
        <w:pStyle w:val="Heading1"/>
      </w:pPr>
      <w:bookmarkStart w:id="546" w:name="_Toc59184765"/>
      <w:bookmarkStart w:id="547" w:name="_Toc59195700"/>
      <w:bookmarkStart w:id="548" w:name="_Toc59440129"/>
      <w:bookmarkStart w:id="549" w:name="_Toc67990587"/>
      <w:bookmarkStart w:id="550" w:name="_Toc59183299"/>
      <w:bookmarkStart w:id="551" w:name="_CRC_1"/>
      <w:bookmarkStart w:id="552" w:name="_Toc163037753"/>
      <w:bookmarkEnd w:id="551"/>
      <w:r>
        <w:t>C.1</w:t>
      </w:r>
      <w:r>
        <w:tab/>
      </w:r>
      <w:r w:rsidRPr="00F17505">
        <w:t>General</w:t>
      </w:r>
      <w:bookmarkEnd w:id="552"/>
      <w:r>
        <w:t xml:space="preserve"> </w:t>
      </w:r>
      <w:bookmarkEnd w:id="546"/>
      <w:bookmarkEnd w:id="547"/>
      <w:bookmarkEnd w:id="548"/>
      <w:bookmarkEnd w:id="549"/>
      <w:bookmarkEnd w:id="550"/>
    </w:p>
    <w:p w:rsidR="003B3C76" w:rsidRDefault="003B3C76" w:rsidP="003B3C76">
      <w:r w:rsidRPr="00F17505">
        <w:t xml:space="preserve">This annex contains the PlantUML source code for </w:t>
      </w:r>
      <w:r>
        <w:t>procedures</w:t>
      </w:r>
      <w:r w:rsidRPr="00F17505">
        <w:t xml:space="preserve"> defined in clause 7 of the present document.</w:t>
      </w:r>
    </w:p>
    <w:p w:rsidR="003B3C76" w:rsidRDefault="003B3C76" w:rsidP="003B3C76">
      <w:pPr>
        <w:pStyle w:val="Heading1"/>
      </w:pPr>
      <w:bookmarkStart w:id="553" w:name="_CRC_2"/>
      <w:bookmarkStart w:id="554" w:name="_Toc163037754"/>
      <w:bookmarkEnd w:id="553"/>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554"/>
    </w:p>
    <w:p w:rsidR="003B3C76" w:rsidRPr="00CC0728" w:rsidRDefault="003B3C76" w:rsidP="003B3C76"/>
    <w:p w:rsidR="003B3C76" w:rsidRDefault="003B3C76" w:rsidP="003B3C76">
      <w:pPr>
        <w:pStyle w:val="PL"/>
      </w:pPr>
      <w:r>
        <w:t>@startuml</w:t>
      </w:r>
    </w:p>
    <w:p w:rsidR="003B3C76" w:rsidRDefault="003B3C76" w:rsidP="003B3C76">
      <w:pPr>
        <w:pStyle w:val="PL"/>
      </w:pPr>
    </w:p>
    <w:p w:rsidR="003B3C76" w:rsidRDefault="003B3C76" w:rsidP="003B3C76">
      <w:pPr>
        <w:pStyle w:val="PL"/>
      </w:pPr>
      <w:r>
        <w:t>skinparam shadowing false</w:t>
      </w:r>
    </w:p>
    <w:p w:rsidR="003B3C76" w:rsidRDefault="003B3C76" w:rsidP="003B3C76">
      <w:pPr>
        <w:pStyle w:val="PL"/>
      </w:pPr>
      <w:r>
        <w:t>skinparam monochrome true</w:t>
      </w:r>
    </w:p>
    <w:p w:rsidR="003B3C76" w:rsidRDefault="003B3C76" w:rsidP="003B3C76">
      <w:pPr>
        <w:pStyle w:val="PL"/>
      </w:pPr>
      <w:r>
        <w:t>hide footbox</w:t>
      </w:r>
    </w:p>
    <w:p w:rsidR="003B3C76" w:rsidRDefault="003B3C76" w:rsidP="003B3C76">
      <w:pPr>
        <w:pStyle w:val="PL"/>
      </w:pPr>
    </w:p>
    <w:p w:rsidR="003B3C76" w:rsidRDefault="003B3C76" w:rsidP="003B3C76">
      <w:pPr>
        <w:pStyle w:val="PL"/>
      </w:pPr>
      <w:r>
        <w:t>actor "NSMS_C" as NSMS_Consumer</w:t>
      </w:r>
    </w:p>
    <w:p w:rsidR="003B3C76" w:rsidRPr="00D40A6D" w:rsidRDefault="003B3C76" w:rsidP="003B3C76">
      <w:pPr>
        <w:pStyle w:val="PL"/>
        <w:rPr>
          <w:lang w:val="fr-FR"/>
        </w:rPr>
      </w:pPr>
      <w:r w:rsidRPr="00D40A6D">
        <w:rPr>
          <w:lang w:val="fr-FR"/>
        </w:rPr>
        <w:t>participant "\tNSMS_P\t\t" as NSMS_Provider</w:t>
      </w:r>
    </w:p>
    <w:p w:rsidR="003B3C76" w:rsidRPr="00D40A6D" w:rsidRDefault="003B3C76" w:rsidP="003B3C76">
      <w:pPr>
        <w:pStyle w:val="PL"/>
        <w:rPr>
          <w:lang w:val="fr-FR"/>
        </w:rPr>
      </w:pPr>
    </w:p>
    <w:p w:rsidR="003B3C76" w:rsidRDefault="003B3C76" w:rsidP="003B3C76">
      <w:pPr>
        <w:pStyle w:val="PL"/>
      </w:pPr>
      <w:r>
        <w:t>alt NSMS_C sends AllocateNsi request</w:t>
      </w:r>
    </w:p>
    <w:p w:rsidR="003B3C76" w:rsidRDefault="003B3C76" w:rsidP="003B3C76">
      <w:pPr>
        <w:pStyle w:val="PL"/>
      </w:pPr>
      <w:r>
        <w:t xml:space="preserve">   NSMS_Consumer -&gt; NSMS_Provider: 1a-1. AllocateNsi(ServiceProfile) Request</w:t>
      </w:r>
    </w:p>
    <w:p w:rsidR="003B3C76" w:rsidRDefault="003B3C76" w:rsidP="003B3C76">
      <w:pPr>
        <w:pStyle w:val="PL"/>
      </w:pPr>
      <w:r>
        <w:t xml:space="preserve">   NSMS_Provider -&gt; NSMS_Provider: 1a-2. Creates NetworkSliceController MOI</w:t>
      </w:r>
    </w:p>
    <w:p w:rsidR="003B3C76" w:rsidRDefault="003B3C76" w:rsidP="003B3C76">
      <w:pPr>
        <w:pStyle w:val="PL"/>
      </w:pPr>
      <w:r>
        <w:t xml:space="preserve">   NSMS_Provider --&gt; NSMS_Consumer: 1a-3. AllocateNsi(ServiceProfileId) Response</w:t>
      </w:r>
    </w:p>
    <w:p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rsidR="003B3C76" w:rsidRDefault="003B3C76" w:rsidP="003B3C76">
      <w:pPr>
        <w:pStyle w:val="PL"/>
      </w:pPr>
      <w:r>
        <w:t>else NSMS_C sends createMOI request</w:t>
      </w:r>
    </w:p>
    <w:p w:rsidR="003B3C76" w:rsidRDefault="003B3C76" w:rsidP="003B3C76">
      <w:pPr>
        <w:pStyle w:val="PL"/>
      </w:pPr>
      <w:r>
        <w:t xml:space="preserve">   NSMS_Consumer -&gt; NSMS_Provider: 1b-1. createMOI(\n\t managedObjectClass=NetworkSliceController, \n\t attributeListIn=inputServiceProfile,...) Request</w:t>
      </w:r>
    </w:p>
    <w:p w:rsidR="003B3C76" w:rsidRDefault="003B3C76" w:rsidP="003B3C76">
      <w:pPr>
        <w:pStyle w:val="PL"/>
      </w:pPr>
      <w:r>
        <w:t xml:space="preserve">   NSMS_Provider -&gt; NSMS_Provider: 1b-2. Creates NetworkSliceController MOI</w:t>
      </w:r>
    </w:p>
    <w:p w:rsidR="003B3C76" w:rsidRDefault="003B3C76" w:rsidP="003B3C76">
      <w:pPr>
        <w:pStyle w:val="PL"/>
      </w:pPr>
      <w:r>
        <w:t xml:space="preserve">   NSMS_Provider --&gt; NSMS_Consumer: 1b-3. createMOI() Response</w:t>
      </w:r>
    </w:p>
    <w:p w:rsidR="003B3C76" w:rsidRDefault="003B3C76" w:rsidP="003B3C76">
      <w:pPr>
        <w:pStyle w:val="PL"/>
      </w:pPr>
      <w:r>
        <w:t>end alt</w:t>
      </w:r>
    </w:p>
    <w:p w:rsidR="003B3C76" w:rsidRDefault="003B3C76" w:rsidP="003B3C76">
      <w:pPr>
        <w:pStyle w:val="PL"/>
      </w:pPr>
    </w:p>
    <w:p w:rsidR="003B3C76" w:rsidRDefault="003B3C76" w:rsidP="003B3C76">
      <w:pPr>
        <w:pStyle w:val="PL"/>
      </w:pPr>
      <w:r>
        <w:t>NSMS_Provider -&gt; NSMS_Provider: 2. Decides to create a new NetworkSlice MOI\</w:t>
      </w:r>
    </w:p>
    <w:p w:rsidR="003B3C76" w:rsidRDefault="003B3C76" w:rsidP="003B3C76">
      <w:pPr>
        <w:pStyle w:val="PL"/>
      </w:pPr>
      <w:r>
        <w:t xml:space="preserve">                              \n\t or use an existing NetworkSlice MOI.</w:t>
      </w:r>
    </w:p>
    <w:p w:rsidR="003B3C76" w:rsidRDefault="003B3C76" w:rsidP="003B3C76">
      <w:pPr>
        <w:pStyle w:val="PL"/>
      </w:pPr>
    </w:p>
    <w:p w:rsidR="003B3C76" w:rsidRDefault="003B3C76" w:rsidP="003B3C76">
      <w:pPr>
        <w:pStyle w:val="PL"/>
      </w:pPr>
      <w:r>
        <w:t>alt Using an existing NetworkSlice MOI</w:t>
      </w:r>
    </w:p>
    <w:p w:rsidR="003B3C76" w:rsidRDefault="003B3C76" w:rsidP="003B3C76">
      <w:pPr>
        <w:pStyle w:val="PL"/>
      </w:pPr>
      <w:r>
        <w:t xml:space="preserve">   NSMS_Provider -&gt; NSMS_Provider: 3a-1. Identifies the NetworkSlice MOI to re-use</w:t>
      </w:r>
    </w:p>
    <w:p w:rsidR="003B3C76" w:rsidRDefault="003B3C76" w:rsidP="003B3C76">
      <w:pPr>
        <w:pStyle w:val="PL"/>
      </w:pPr>
      <w:r>
        <w:t xml:space="preserve">   NSMS_Provider -&gt; NSMS_Provider: 3a-2. Configures NetworkSlice MOI with \n DN of NetworkSliceController MOI</w:t>
      </w:r>
    </w:p>
    <w:p w:rsidR="003B3C76" w:rsidRDefault="003B3C76" w:rsidP="003B3C76">
      <w:pPr>
        <w:pStyle w:val="PL"/>
      </w:pPr>
      <w:r>
        <w:t xml:space="preserve">   NSMS_Provider -&gt; NSMS_Provider: 3a-3. Configures NetworkSliceController MOI with \n DN of NetworkSlice MOI </w:t>
      </w:r>
    </w:p>
    <w:p w:rsidR="003B3C76" w:rsidRDefault="003B3C76" w:rsidP="003B3C76">
      <w:pPr>
        <w:pStyle w:val="PL"/>
      </w:pPr>
      <w:r>
        <w:t xml:space="preserve">   opt If the existing NetworkSlice MOI needs to be modified </w:t>
      </w:r>
    </w:p>
    <w:p w:rsidR="003B3C76" w:rsidRDefault="003B3C76" w:rsidP="003B3C76">
      <w:pPr>
        <w:pStyle w:val="PL"/>
      </w:pPr>
      <w:r>
        <w:t xml:space="preserve">      ref over NSMS_Provider</w:t>
      </w:r>
    </w:p>
    <w:p w:rsidR="003B3C76" w:rsidRDefault="003B3C76" w:rsidP="003B3C76">
      <w:pPr>
        <w:pStyle w:val="PL"/>
      </w:pPr>
      <w:r>
        <w:t xml:space="preserve">         3a-4. Procedure of Network Slice Instance Modification</w:t>
      </w:r>
    </w:p>
    <w:p w:rsidR="003B3C76" w:rsidRDefault="003B3C76" w:rsidP="003B3C76">
      <w:pPr>
        <w:pStyle w:val="PL"/>
      </w:pPr>
      <w:r>
        <w:t xml:space="preserve">      end ref</w:t>
      </w:r>
    </w:p>
    <w:p w:rsidR="003B3C76" w:rsidRDefault="003B3C76" w:rsidP="003B3C76">
      <w:pPr>
        <w:pStyle w:val="PL"/>
      </w:pPr>
      <w:r>
        <w:t xml:space="preserve">   end opt</w:t>
      </w:r>
    </w:p>
    <w:p w:rsidR="003B3C76" w:rsidRDefault="003B3C76" w:rsidP="003B3C76">
      <w:pPr>
        <w:pStyle w:val="PL"/>
      </w:pPr>
    </w:p>
    <w:p w:rsidR="003B3C76" w:rsidRDefault="003B3C76" w:rsidP="003B3C76">
      <w:pPr>
        <w:pStyle w:val="PL"/>
      </w:pPr>
      <w:r>
        <w:t>else Creating a new NetworkSlice MOI</w:t>
      </w:r>
    </w:p>
    <w:p w:rsidR="003B3C76" w:rsidRDefault="003B3C76" w:rsidP="003B3C76">
      <w:pPr>
        <w:pStyle w:val="PL"/>
      </w:pPr>
      <w:r>
        <w:t xml:space="preserve">   NSMS_Provider -&gt; NSMS_Provider: 3b-1. Derives the network slice subnet related requirements</w:t>
      </w:r>
    </w:p>
    <w:p w:rsidR="003B3C76" w:rsidRDefault="003B3C76" w:rsidP="003B3C76">
      <w:pPr>
        <w:pStyle w:val="PL"/>
      </w:pPr>
      <w:r>
        <w:t xml:space="preserve">   ref over NSMS_Provider</w:t>
      </w:r>
    </w:p>
    <w:p w:rsidR="002A56DB" w:rsidRDefault="002A56DB" w:rsidP="002A56DB">
      <w:pPr>
        <w:pStyle w:val="PL"/>
      </w:pPr>
      <w:r>
        <w:t xml:space="preserve">      3b-2. Procedure of Network Slice Subnet Instance Allocation</w:t>
      </w:r>
    </w:p>
    <w:p w:rsidR="003B3C76" w:rsidRDefault="003B3C76" w:rsidP="003B3C76">
      <w:pPr>
        <w:pStyle w:val="PL"/>
      </w:pPr>
      <w:r>
        <w:t xml:space="preserve">   end ref</w:t>
      </w:r>
    </w:p>
    <w:p w:rsidR="003B3C76" w:rsidRDefault="003B3C76" w:rsidP="003B3C76">
      <w:pPr>
        <w:pStyle w:val="PL"/>
      </w:pPr>
      <w:r>
        <w:t xml:space="preserve">   |||   </w:t>
      </w:r>
    </w:p>
    <w:p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rsidR="003B3C76" w:rsidRDefault="003B3C76" w:rsidP="003B3C76">
      <w:pPr>
        <w:pStyle w:val="PL"/>
      </w:pPr>
      <w:r>
        <w:t xml:space="preserve">   NSMS_Provider -&gt; NSMS_Provider: 3b-4. Configures NetworkSliceController MOI with \n DN of NetworkSlice MOI </w:t>
      </w:r>
    </w:p>
    <w:p w:rsidR="003B3C76" w:rsidRDefault="003B3C76" w:rsidP="003B3C76">
      <w:pPr>
        <w:pStyle w:val="PL"/>
      </w:pPr>
    </w:p>
    <w:p w:rsidR="003B3C76" w:rsidRDefault="003B3C76" w:rsidP="003B3C76">
      <w:pPr>
        <w:pStyle w:val="PL"/>
      </w:pPr>
      <w:r>
        <w:t xml:space="preserve">   |||</w:t>
      </w:r>
    </w:p>
    <w:p w:rsidR="003B3C76" w:rsidRDefault="003B3C76" w:rsidP="003B3C76">
      <w:pPr>
        <w:pStyle w:val="PL"/>
      </w:pPr>
      <w:r>
        <w:t>end alt</w:t>
      </w:r>
    </w:p>
    <w:p w:rsidR="003B3C76" w:rsidRDefault="003B3C76" w:rsidP="003B3C76">
      <w:pPr>
        <w:pStyle w:val="PL"/>
      </w:pPr>
    </w:p>
    <w:p w:rsidR="003B3C76" w:rsidRDefault="003B3C76" w:rsidP="003B3C76">
      <w:pPr>
        <w:pStyle w:val="PL"/>
      </w:pPr>
      <w:r>
        <w:t>NSMS_Provider -&gt; NSMS_Provider: 4. Updates attributes of NetworkSliceController MOI\nindicating completion of the procedure</w:t>
      </w:r>
    </w:p>
    <w:p w:rsidR="003B3C76" w:rsidRDefault="003B3C76" w:rsidP="003B3C76">
      <w:pPr>
        <w:pStyle w:val="PL"/>
      </w:pPr>
    </w:p>
    <w:p w:rsidR="003B3C76" w:rsidRDefault="003B3C76" w:rsidP="003B3C76">
      <w:pPr>
        <w:pStyle w:val="PL"/>
      </w:pPr>
      <w:r>
        <w:t>group Monitoring network slice allocation progress and result. \nThis can be happened anytime after step NetworkSliceController is created (i.e., step 1a-2 or step 1b-2)</w:t>
      </w:r>
    </w:p>
    <w:p w:rsidR="003B3C76" w:rsidRDefault="003B3C76" w:rsidP="003B3C76">
      <w:pPr>
        <w:pStyle w:val="PL"/>
      </w:pPr>
      <w:r>
        <w:t>alt obtain the progress and result by subscribe-notification method</w:t>
      </w:r>
    </w:p>
    <w:p w:rsidR="003B3C76" w:rsidRDefault="003B3C76" w:rsidP="003B3C76">
      <w:pPr>
        <w:pStyle w:val="PL"/>
      </w:pPr>
      <w:r>
        <w:lastRenderedPageBreak/>
        <w:t xml:space="preserve">    NSMS_Provider -&gt; NSMS_Consumer: 5a. Notify network slice allocation progress and result \n (DN of NetworkSliceController MOI and its attributes)</w:t>
      </w:r>
    </w:p>
    <w:p w:rsidR="003B3C76" w:rsidRDefault="003B3C76" w:rsidP="003B3C76">
      <w:pPr>
        <w:pStyle w:val="PL"/>
      </w:pPr>
      <w:r>
        <w:t>else obtain the progress and result by query method</w:t>
      </w:r>
    </w:p>
    <w:p w:rsidR="003B3C76" w:rsidRDefault="003B3C76" w:rsidP="003B3C76">
      <w:pPr>
        <w:pStyle w:val="PL"/>
      </w:pPr>
      <w:r>
        <w:t xml:space="preserve">  NSMS_Consumer -&gt; NSMS_Provider: 5b-1. Request to query the \n NetworkSliceController information (DN of NetworkSliceController)</w:t>
      </w:r>
    </w:p>
    <w:p w:rsidR="003B3C76" w:rsidRDefault="003B3C76" w:rsidP="003B3C76">
      <w:pPr>
        <w:pStyle w:val="PL"/>
      </w:pPr>
      <w:r>
        <w:t xml:space="preserve">  NSMS_Provider -&gt; NSMS_Consumer: 5b-2. Response with the NetworkSliceController \n information (DN of NetworkSliceController and values of its attribute)       </w:t>
      </w:r>
    </w:p>
    <w:p w:rsidR="003B3C76" w:rsidRDefault="003B3C76" w:rsidP="003B3C76">
      <w:pPr>
        <w:pStyle w:val="PL"/>
      </w:pPr>
      <w:r>
        <w:t>end alt</w:t>
      </w:r>
    </w:p>
    <w:p w:rsidR="003B3C76" w:rsidRDefault="003B3C76" w:rsidP="003B3C76">
      <w:pPr>
        <w:pStyle w:val="PL"/>
      </w:pPr>
    </w:p>
    <w:p w:rsidR="003B3C76" w:rsidRDefault="003B3C76" w:rsidP="003B3C76">
      <w:pPr>
        <w:pStyle w:val="PL"/>
      </w:pPr>
    </w:p>
    <w:p w:rsidR="003B3C76" w:rsidRDefault="003B3C76" w:rsidP="003B3C76">
      <w:pPr>
        <w:pStyle w:val="PL"/>
      </w:pPr>
      <w:r>
        <w:t xml:space="preserve">@enduml </w:t>
      </w:r>
    </w:p>
    <w:p w:rsidR="0054068F" w:rsidRDefault="0054068F" w:rsidP="00193D82">
      <w:pPr>
        <w:rPr>
          <w:rFonts w:eastAsia="SimSun"/>
          <w:lang w:eastAsia="zh-CN"/>
        </w:rPr>
      </w:pPr>
    </w:p>
    <w:p w:rsidR="002728A9" w:rsidRDefault="002728A9" w:rsidP="002728A9">
      <w:pPr>
        <w:pStyle w:val="Heading1"/>
      </w:pPr>
      <w:bookmarkStart w:id="555" w:name="_Toc163037755"/>
      <w:r>
        <w:t>C</w:t>
      </w:r>
      <w:r w:rsidRPr="00397C4E">
        <w:t>.</w:t>
      </w:r>
      <w:r>
        <w:t>3</w:t>
      </w:r>
      <w:r>
        <w:tab/>
      </w:r>
      <w:r w:rsidRPr="00343FC5">
        <w:t xml:space="preserve">Procedure of </w:t>
      </w:r>
      <w:r w:rsidRPr="00343FC5">
        <w:rPr>
          <w:lang w:eastAsia="zh-CN"/>
        </w:rPr>
        <w:t>Network Slice Subnet Instance Allocation</w:t>
      </w:r>
      <w:bookmarkEnd w:id="555"/>
    </w:p>
    <w:p w:rsidR="002728A9" w:rsidRDefault="002728A9" w:rsidP="002728A9">
      <w:pPr>
        <w:pStyle w:val="PL"/>
      </w:pPr>
      <w:r>
        <w:t>@startuml</w:t>
      </w:r>
    </w:p>
    <w:p w:rsidR="002728A9" w:rsidRDefault="002728A9" w:rsidP="002728A9">
      <w:pPr>
        <w:pStyle w:val="PL"/>
      </w:pPr>
    </w:p>
    <w:p w:rsidR="002728A9" w:rsidRDefault="002728A9" w:rsidP="002728A9">
      <w:pPr>
        <w:pStyle w:val="PL"/>
      </w:pPr>
      <w:r>
        <w:t>skinparam shadowing false</w:t>
      </w:r>
    </w:p>
    <w:p w:rsidR="002728A9" w:rsidRDefault="002728A9" w:rsidP="002728A9">
      <w:pPr>
        <w:pStyle w:val="PL"/>
      </w:pPr>
      <w:r>
        <w:t>skinparam monochrome true</w:t>
      </w:r>
    </w:p>
    <w:p w:rsidR="002728A9" w:rsidRDefault="002728A9" w:rsidP="002728A9">
      <w:pPr>
        <w:pStyle w:val="PL"/>
      </w:pPr>
      <w:r>
        <w:t>hide footbox</w:t>
      </w:r>
    </w:p>
    <w:p w:rsidR="002728A9" w:rsidRDefault="002728A9" w:rsidP="002728A9">
      <w:pPr>
        <w:pStyle w:val="PL"/>
      </w:pPr>
    </w:p>
    <w:p w:rsidR="002728A9" w:rsidRDefault="002728A9" w:rsidP="002728A9">
      <w:pPr>
        <w:pStyle w:val="PL"/>
      </w:pPr>
      <w:r>
        <w:t>actor "NSSMS_C" as NSSMS_Consumer</w:t>
      </w:r>
    </w:p>
    <w:p w:rsidR="002728A9" w:rsidRDefault="002728A9" w:rsidP="002728A9">
      <w:pPr>
        <w:pStyle w:val="PL"/>
      </w:pPr>
      <w:r>
        <w:t>participant "NSSMS_P" as NSSMS_Provider</w:t>
      </w:r>
    </w:p>
    <w:p w:rsidR="002728A9" w:rsidRDefault="002728A9" w:rsidP="002728A9">
      <w:pPr>
        <w:pStyle w:val="PL"/>
      </w:pPr>
    </w:p>
    <w:p w:rsidR="002728A9" w:rsidRDefault="002728A9" w:rsidP="002728A9">
      <w:pPr>
        <w:pStyle w:val="PL"/>
      </w:pPr>
      <w:r>
        <w:t>'alt CRUD operations not visible to the consumer</w:t>
      </w:r>
    </w:p>
    <w:p w:rsidR="002728A9" w:rsidRDefault="002728A9" w:rsidP="002728A9">
      <w:pPr>
        <w:pStyle w:val="PL"/>
      </w:pPr>
      <w:r>
        <w:t>alt NSSMS_C sends AllocateNssi request</w:t>
      </w:r>
    </w:p>
    <w:p w:rsidR="002728A9" w:rsidRDefault="002728A9" w:rsidP="002728A9">
      <w:pPr>
        <w:pStyle w:val="PL"/>
      </w:pPr>
      <w:r>
        <w:t xml:space="preserve">   NSSMS_Consumer -&gt; NSSMS_Provider: 1a-1. AllocateNssi(SliceProfile) Request</w:t>
      </w:r>
    </w:p>
    <w:p w:rsidR="002728A9" w:rsidRDefault="002728A9" w:rsidP="002728A9">
      <w:pPr>
        <w:pStyle w:val="PL"/>
      </w:pPr>
      <w:r>
        <w:t xml:space="preserve">   NSSMS_Provider -&gt; NSSMS_Provider: 1a-2. Creates NetworkSliceSubnetController MOI</w:t>
      </w:r>
    </w:p>
    <w:p w:rsidR="002728A9" w:rsidRDefault="002728A9" w:rsidP="002728A9">
      <w:pPr>
        <w:pStyle w:val="PL"/>
      </w:pPr>
      <w:r>
        <w:t xml:space="preserve">   NSSMS_Provider --&gt; NSSMS_Consumer: 1a-3. AllocateNssi(SliceProfileId) Response</w:t>
      </w:r>
    </w:p>
    <w:p w:rsidR="002728A9" w:rsidRDefault="002728A9" w:rsidP="002728A9">
      <w:pPr>
        <w:pStyle w:val="PL"/>
      </w:pPr>
      <w:r>
        <w:t xml:space="preserve">   NSSMS_Provider -&gt; NSSMS_Consumer: 1a.4. notifyMOICreation(\n\tobjectClass=NetworkSliceSubnetController, \n\tobjectInstance=DN of NetworkSliceSubnetController MOI,...)</w:t>
      </w:r>
    </w:p>
    <w:p w:rsidR="002728A9" w:rsidRDefault="002728A9" w:rsidP="002728A9">
      <w:pPr>
        <w:pStyle w:val="PL"/>
      </w:pPr>
      <w:r>
        <w:t>else NSSMS_C sends createMOI request</w:t>
      </w:r>
    </w:p>
    <w:p w:rsidR="002728A9" w:rsidRDefault="002728A9" w:rsidP="002728A9">
      <w:pPr>
        <w:pStyle w:val="PL"/>
      </w:pPr>
      <w:r>
        <w:t xml:space="preserve">   NSSMS_Consumer -&gt; NSSMS_Provider: 1b-1. createMOI(\n\t managedObjectClass=NetworkSliceSubnetController, \n\t attributeListIn=inputSliceProfile,...) Request</w:t>
      </w:r>
    </w:p>
    <w:p w:rsidR="002728A9" w:rsidRDefault="002728A9" w:rsidP="002728A9">
      <w:pPr>
        <w:pStyle w:val="PL"/>
      </w:pPr>
      <w:r>
        <w:t xml:space="preserve">   NSSMS_Provider -&gt; NSSMS_Provider: 1b-2. Creates NetworkSliceSubnetController MOI</w:t>
      </w:r>
    </w:p>
    <w:p w:rsidR="002728A9" w:rsidRDefault="002728A9" w:rsidP="002728A9">
      <w:pPr>
        <w:pStyle w:val="PL"/>
      </w:pPr>
      <w:r>
        <w:t xml:space="preserve">   NSSMS_Provider --&gt; NSSMS_Consumer: 1b-3. createMOI() Response</w:t>
      </w:r>
    </w:p>
    <w:p w:rsidR="002728A9" w:rsidRDefault="002728A9" w:rsidP="002728A9">
      <w:pPr>
        <w:pStyle w:val="PL"/>
      </w:pPr>
      <w:r>
        <w:t>end</w:t>
      </w:r>
    </w:p>
    <w:p w:rsidR="002728A9" w:rsidRDefault="002728A9" w:rsidP="002728A9">
      <w:pPr>
        <w:pStyle w:val="PL"/>
      </w:pPr>
    </w:p>
    <w:p w:rsidR="002728A9" w:rsidRDefault="002728A9" w:rsidP="002728A9">
      <w:pPr>
        <w:pStyle w:val="PL"/>
      </w:pPr>
      <w:r>
        <w:t>ref over NSSMS_Provider</w:t>
      </w:r>
    </w:p>
    <w:p w:rsidR="002728A9" w:rsidRDefault="002728A9" w:rsidP="002728A9">
      <w:pPr>
        <w:pStyle w:val="PL"/>
      </w:pPr>
      <w:r>
        <w:t xml:space="preserve">   2. Procedure of feasibility check and reservation of network slice subnet</w:t>
      </w:r>
    </w:p>
    <w:p w:rsidR="002728A9" w:rsidRDefault="002728A9" w:rsidP="002728A9">
      <w:pPr>
        <w:pStyle w:val="PL"/>
      </w:pPr>
      <w:r>
        <w:t>end ref</w:t>
      </w:r>
    </w:p>
    <w:p w:rsidR="002728A9" w:rsidRDefault="002728A9" w:rsidP="002728A9">
      <w:pPr>
        <w:pStyle w:val="PL"/>
      </w:pPr>
    </w:p>
    <w:p w:rsidR="002728A9" w:rsidRDefault="002728A9" w:rsidP="002728A9">
      <w:pPr>
        <w:pStyle w:val="PL"/>
      </w:pPr>
      <w:r>
        <w:t>NSSMS_Provider -&gt; NSSMS_Provider: 3. Decides to create a new NetworkSliceSubnet MOI\</w:t>
      </w:r>
    </w:p>
    <w:p w:rsidR="002728A9" w:rsidRDefault="002728A9" w:rsidP="002728A9">
      <w:pPr>
        <w:pStyle w:val="PL"/>
      </w:pPr>
      <w:r>
        <w:t xml:space="preserve">                              \n\t or use an existing NetworkSliceSubnet MOI.</w:t>
      </w:r>
    </w:p>
    <w:p w:rsidR="002728A9" w:rsidRDefault="002728A9" w:rsidP="002728A9">
      <w:pPr>
        <w:pStyle w:val="PL"/>
      </w:pPr>
    </w:p>
    <w:p w:rsidR="002728A9" w:rsidRDefault="002728A9" w:rsidP="002728A9">
      <w:pPr>
        <w:pStyle w:val="PL"/>
      </w:pPr>
      <w:r>
        <w:t>alt Using an existing NetworkSliceSubnet MOI</w:t>
      </w:r>
    </w:p>
    <w:p w:rsidR="002728A9" w:rsidRDefault="002728A9" w:rsidP="002728A9">
      <w:pPr>
        <w:pStyle w:val="PL"/>
      </w:pPr>
      <w:r>
        <w:t xml:space="preserve">   NSSMS_Provider -&gt; NSSMS_Provider: 4a-1. Identifies the NetworkSliceSubnet MOI to re-use</w:t>
      </w:r>
    </w:p>
    <w:p w:rsidR="002728A9" w:rsidRDefault="002728A9" w:rsidP="002728A9">
      <w:pPr>
        <w:pStyle w:val="PL"/>
      </w:pPr>
      <w:r>
        <w:t xml:space="preserve">   |||</w:t>
      </w:r>
    </w:p>
    <w:p w:rsidR="002728A9" w:rsidRDefault="002728A9" w:rsidP="002728A9">
      <w:pPr>
        <w:pStyle w:val="PL"/>
      </w:pPr>
      <w:r>
        <w:t xml:space="preserve">   NSSMS_Provider -&gt; NSSMS_Provider: 4a-2. Configures NetworkSliceSubnet MOI with DN of NetworkSliceSubnetController MOI</w:t>
      </w:r>
    </w:p>
    <w:p w:rsidR="002728A9" w:rsidRDefault="002728A9" w:rsidP="002728A9">
      <w:pPr>
        <w:pStyle w:val="PL"/>
      </w:pPr>
      <w:r>
        <w:t xml:space="preserve">   NSSMS_Provider -&gt; NSSMS_Provider: 4a-3. Configures NetworkSliceSubnetController MOI with\nDN of NetworkSliceSubnet MOI </w:t>
      </w:r>
    </w:p>
    <w:p w:rsidR="002728A9" w:rsidRDefault="002728A9" w:rsidP="002728A9">
      <w:pPr>
        <w:pStyle w:val="PL"/>
      </w:pPr>
    </w:p>
    <w:p w:rsidR="002728A9" w:rsidRDefault="002728A9" w:rsidP="002728A9">
      <w:pPr>
        <w:pStyle w:val="PL"/>
      </w:pPr>
      <w:r>
        <w:t xml:space="preserve">   opt If the existing NetworkSliceSubnet MOI needs to be modified</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4a-4. Procedure of Network Slice Subnet Instance Modification</w:t>
      </w:r>
    </w:p>
    <w:p w:rsidR="002728A9" w:rsidRDefault="002728A9" w:rsidP="002728A9">
      <w:pPr>
        <w:pStyle w:val="PL"/>
      </w:pPr>
      <w:r>
        <w:t xml:space="preserve">      end ref</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else Using a new NetworkSliceSubnet MOI</w:t>
      </w:r>
    </w:p>
    <w:p w:rsidR="002728A9" w:rsidRDefault="002728A9" w:rsidP="002728A9">
      <w:pPr>
        <w:pStyle w:val="PL"/>
      </w:pPr>
    </w:p>
    <w:p w:rsidR="002728A9" w:rsidRDefault="002728A9" w:rsidP="002728A9">
      <w:pPr>
        <w:pStyle w:val="PL"/>
      </w:pPr>
      <w:r>
        <w:t xml:space="preserve">   NSSMS_Provider -&gt; NSSMS_Provider: 4b-1. Creates an MOI of NetworkSliceSubnet and \nconfigures NetworkSliceSubnet MOI with DN of NetworkSliceSubnetController MOI</w:t>
      </w:r>
    </w:p>
    <w:p w:rsidR="002728A9" w:rsidRDefault="002728A9" w:rsidP="002728A9">
      <w:pPr>
        <w:pStyle w:val="PL"/>
      </w:pPr>
    </w:p>
    <w:p w:rsidR="002728A9" w:rsidRDefault="002728A9" w:rsidP="002728A9">
      <w:pPr>
        <w:pStyle w:val="PL"/>
      </w:pPr>
      <w:r>
        <w:t xml:space="preserve">   NSSMS_Provider -&gt; NSSMS_Provider: 4b-2. Configures NetworkSliceSubnetController MOI with\nDN of NetworkSliceSubnet MOI </w:t>
      </w:r>
    </w:p>
    <w:p w:rsidR="002728A9" w:rsidRDefault="002728A9" w:rsidP="002728A9">
      <w:pPr>
        <w:pStyle w:val="PL"/>
      </w:pPr>
    </w:p>
    <w:p w:rsidR="002728A9" w:rsidRDefault="002728A9" w:rsidP="002728A9">
      <w:pPr>
        <w:pStyle w:val="PL"/>
      </w:pPr>
      <w:r>
        <w:t xml:space="preserve">   NSSMS_Provider -&gt; NSSMS_Provider: 4b-3. Derives the requirements for corresponding\n network slice subnet constituent(s) and transport network</w:t>
      </w:r>
    </w:p>
    <w:p w:rsidR="002728A9" w:rsidRDefault="002728A9" w:rsidP="002728A9">
      <w:pPr>
        <w:pStyle w:val="PL"/>
      </w:pPr>
      <w:r>
        <w:t xml:space="preserve">   opt If the NetworkSliceSubnet MOI to be created contains virtualization part (i.e., VNF or VL)</w:t>
      </w:r>
    </w:p>
    <w:p w:rsidR="002728A9" w:rsidRDefault="002728A9" w:rsidP="002728A9">
      <w:pPr>
        <w:pStyle w:val="PL"/>
      </w:pPr>
      <w:r>
        <w:t xml:space="preserve">      |||</w:t>
      </w:r>
    </w:p>
    <w:p w:rsidR="002728A9" w:rsidRDefault="002728A9" w:rsidP="002728A9">
      <w:pPr>
        <w:pStyle w:val="PL"/>
      </w:pPr>
      <w:r>
        <w:lastRenderedPageBreak/>
        <w:t xml:space="preserve">      ref over NSSMS_Provider</w:t>
      </w:r>
    </w:p>
    <w:p w:rsidR="002728A9" w:rsidRDefault="002728A9" w:rsidP="002728A9">
      <w:pPr>
        <w:pStyle w:val="PL"/>
      </w:pPr>
      <w:r>
        <w:t xml:space="preserve">      4b-4. NS instantiation procedure</w:t>
      </w:r>
    </w:p>
    <w:p w:rsidR="002728A9" w:rsidRDefault="002728A9" w:rsidP="002728A9">
      <w:pPr>
        <w:pStyle w:val="PL"/>
      </w:pPr>
      <w:r>
        <w:t xml:space="preserve">      end ref</w:t>
      </w:r>
    </w:p>
    <w:p w:rsidR="002728A9" w:rsidRDefault="002728A9" w:rsidP="002728A9">
      <w:pPr>
        <w:pStyle w:val="PL"/>
      </w:pPr>
      <w:r>
        <w:t xml:space="preserve">      NSSMS_Provider -&gt; NSSMS_Provider: 4b-5. Configures the NetworkSliceSubnet MOI attribute nsInfo</w:t>
      </w:r>
    </w:p>
    <w:p w:rsidR="002728A9" w:rsidRDefault="002728A9" w:rsidP="002728A9">
      <w:pPr>
        <w:pStyle w:val="PL"/>
      </w:pPr>
      <w:r>
        <w:t xml:space="preserve">   end opt</w:t>
      </w:r>
    </w:p>
    <w:p w:rsidR="002728A9" w:rsidRDefault="002728A9" w:rsidP="002728A9">
      <w:pPr>
        <w:pStyle w:val="PL"/>
      </w:pPr>
      <w:r>
        <w:t xml:space="preserve">   loop 4b-6. for each constituent NetworkSliceSubnet MOI</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4b-6a. Procedure of Network Slice Subnet Instance Allocation</w:t>
      </w:r>
    </w:p>
    <w:p w:rsidR="002728A9" w:rsidRDefault="002728A9" w:rsidP="002728A9">
      <w:pPr>
        <w:pStyle w:val="PL"/>
      </w:pPr>
      <w:r>
        <w:t xml:space="preserve">      end ref</w:t>
      </w:r>
    </w:p>
    <w:p w:rsidR="002728A9" w:rsidRDefault="002728A9" w:rsidP="002728A9">
      <w:pPr>
        <w:pStyle w:val="PL"/>
      </w:pPr>
      <w:r>
        <w:t xml:space="preserve">      NSSMS_Provider -&gt; NSSMS_Provider: 4b-6b. Configures the NetworkSliceSubnet MOI \n attribute networkSliceSubnetRef with the DN constituent NetworkSliceSubnet </w:t>
      </w:r>
    </w:p>
    <w:p w:rsidR="002728A9" w:rsidRDefault="002728A9" w:rsidP="002728A9">
      <w:pPr>
        <w:pStyle w:val="PL"/>
      </w:pPr>
      <w:r>
        <w:t xml:space="preserve">   end loop</w:t>
      </w:r>
    </w:p>
    <w:p w:rsidR="002728A9" w:rsidRDefault="002728A9" w:rsidP="002728A9">
      <w:pPr>
        <w:pStyle w:val="PL"/>
      </w:pPr>
    </w:p>
    <w:p w:rsidR="002728A9" w:rsidRDefault="002728A9" w:rsidP="002728A9">
      <w:pPr>
        <w:pStyle w:val="PL"/>
      </w:pPr>
      <w:r>
        <w:t xml:space="preserve">   loop 4b-7. for each constituent Network Function</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4b-7a. \tProcedure of NF instance creation or </w:t>
      </w:r>
    </w:p>
    <w:p w:rsidR="002728A9" w:rsidRDefault="002728A9" w:rsidP="002728A9">
      <w:pPr>
        <w:pStyle w:val="PL"/>
      </w:pPr>
      <w:r>
        <w:t xml:space="preserve">      \t\tProcedure of NF instance modification</w:t>
      </w:r>
    </w:p>
    <w:p w:rsidR="002728A9" w:rsidRDefault="002728A9" w:rsidP="002728A9">
      <w:pPr>
        <w:pStyle w:val="PL"/>
      </w:pPr>
      <w:r>
        <w:t xml:space="preserve">      end ref</w:t>
      </w:r>
    </w:p>
    <w:p w:rsidR="002728A9" w:rsidRDefault="002728A9" w:rsidP="002728A9">
      <w:pPr>
        <w:pStyle w:val="PL"/>
      </w:pPr>
      <w:r>
        <w:t xml:space="preserve">      NSSMS_Provider -&gt; NSSMS_Provider: 4b-7b. Configures the NetworkSliceSubnet MOI \n attribute managedFunctionRef with the DN constituent ManagedFunction</w:t>
      </w:r>
    </w:p>
    <w:p w:rsidR="002728A9" w:rsidRDefault="002728A9" w:rsidP="002728A9">
      <w:pPr>
        <w:pStyle w:val="PL"/>
      </w:pPr>
      <w:r>
        <w:t xml:space="preserve">   end loop</w:t>
      </w:r>
    </w:p>
    <w:p w:rsidR="002728A9" w:rsidRDefault="002728A9" w:rsidP="002728A9">
      <w:pPr>
        <w:pStyle w:val="PL"/>
      </w:pPr>
    </w:p>
    <w:p w:rsidR="002728A9" w:rsidRDefault="002728A9" w:rsidP="002728A9">
      <w:pPr>
        <w:pStyle w:val="PL"/>
      </w:pPr>
      <w:r>
        <w:t xml:space="preserve">   loop for each transport network requirements</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4b-8. Procedure of TN coordination </w:t>
      </w:r>
    </w:p>
    <w:p w:rsidR="002728A9" w:rsidRDefault="002728A9" w:rsidP="002728A9">
      <w:pPr>
        <w:pStyle w:val="PL"/>
      </w:pPr>
      <w:r>
        <w:t xml:space="preserve">      supporting network slicing</w:t>
      </w:r>
    </w:p>
    <w:p w:rsidR="002728A9" w:rsidRDefault="002728A9" w:rsidP="002728A9">
      <w:pPr>
        <w:pStyle w:val="PL"/>
      </w:pPr>
      <w:r>
        <w:t xml:space="preserve">      |||</w:t>
      </w:r>
    </w:p>
    <w:p w:rsidR="002728A9" w:rsidRDefault="002728A9" w:rsidP="002728A9">
      <w:pPr>
        <w:pStyle w:val="PL"/>
      </w:pPr>
      <w:r>
        <w:t xml:space="preserve">   end ref</w:t>
      </w:r>
    </w:p>
    <w:p w:rsidR="002728A9" w:rsidRDefault="002728A9" w:rsidP="002728A9">
      <w:pPr>
        <w:pStyle w:val="PL"/>
      </w:pPr>
      <w:r>
        <w:t xml:space="preserve">   end loop</w:t>
      </w:r>
    </w:p>
    <w:p w:rsidR="002728A9" w:rsidRDefault="002728A9" w:rsidP="002728A9">
      <w:pPr>
        <w:pStyle w:val="PL"/>
      </w:pPr>
      <w:r>
        <w:t>end alt</w:t>
      </w:r>
    </w:p>
    <w:p w:rsidR="002728A9" w:rsidRDefault="002728A9" w:rsidP="002728A9">
      <w:pPr>
        <w:pStyle w:val="PL"/>
      </w:pPr>
    </w:p>
    <w:p w:rsidR="002728A9" w:rsidRDefault="002728A9" w:rsidP="002728A9">
      <w:pPr>
        <w:pStyle w:val="PL"/>
      </w:pPr>
      <w:r>
        <w:t>|||</w:t>
      </w:r>
    </w:p>
    <w:p w:rsidR="002728A9" w:rsidRDefault="002728A9" w:rsidP="002728A9">
      <w:pPr>
        <w:pStyle w:val="PL"/>
      </w:pPr>
      <w:r>
        <w:t>NSSMS_Provider -&gt; NSSMS_Provider: 5. Configures attributes of NetworkSliceSubnetController MOI\nindicating completion of the procedure</w:t>
      </w:r>
    </w:p>
    <w:p w:rsidR="002728A9" w:rsidRDefault="002728A9" w:rsidP="002728A9">
      <w:pPr>
        <w:pStyle w:val="PL"/>
      </w:pPr>
    </w:p>
    <w:p w:rsidR="009A01C7" w:rsidRDefault="009A01C7" w:rsidP="009A01C7">
      <w:pPr>
        <w:pStyle w:val="PL"/>
      </w:pPr>
      <w:r>
        <w:t>group Monitoring network slice subnet allocation progress and result. \nThis can be happened anytime after step NetworkSliceSubnetController is created (i.e., step 1a-2 or step 1b-2)</w:t>
      </w:r>
    </w:p>
    <w:p w:rsidR="009A01C7" w:rsidRDefault="009A01C7" w:rsidP="009A01C7">
      <w:pPr>
        <w:pStyle w:val="PL"/>
      </w:pPr>
      <w:r>
        <w:t>alt obtain the progress and result by subscribe-notification method</w:t>
      </w:r>
    </w:p>
    <w:p w:rsidR="009A01C7" w:rsidRDefault="009A01C7" w:rsidP="009A01C7">
      <w:pPr>
        <w:pStyle w:val="PL"/>
      </w:pPr>
      <w:r>
        <w:t xml:space="preserve">    NSSMS_Provider -&gt; NSSMS_Consumer: 6a. Notify network slice subnet allocation progress and result \n (DN of NetworkSliceSubnetController MOI and its attributes)</w:t>
      </w:r>
    </w:p>
    <w:p w:rsidR="009A01C7" w:rsidRDefault="009A01C7" w:rsidP="009A01C7">
      <w:pPr>
        <w:pStyle w:val="PL"/>
      </w:pPr>
      <w:r>
        <w:t>else obtain the progress and result by query method</w:t>
      </w:r>
    </w:p>
    <w:p w:rsidR="009A01C7" w:rsidRDefault="009A01C7" w:rsidP="009A01C7">
      <w:pPr>
        <w:pStyle w:val="PL"/>
      </w:pPr>
      <w:r>
        <w:t xml:space="preserve">    NSSMS_Consumer -&gt; NSSMS_Provider: 6b-1. Request to query the \n NetworkSliceSubnetController information (DN of NetworkSliceSubnetController MOI)</w:t>
      </w:r>
    </w:p>
    <w:p w:rsidR="009A01C7" w:rsidRDefault="009A01C7" w:rsidP="009A01C7">
      <w:pPr>
        <w:pStyle w:val="PL"/>
      </w:pPr>
      <w:r>
        <w:t xml:space="preserve">    NSSMS_Provider -&gt; NSSMS_Consumer: 6b-2. Response with the NetworkSliceSubnetController \n information (DN of NetworkSliceSubnetController MOI and values of its attribute)       </w:t>
      </w:r>
    </w:p>
    <w:p w:rsidR="009A01C7" w:rsidRDefault="009A01C7" w:rsidP="009A01C7">
      <w:pPr>
        <w:pStyle w:val="PL"/>
      </w:pPr>
      <w:r>
        <w:t>end alt</w:t>
      </w:r>
    </w:p>
    <w:p w:rsidR="002728A9" w:rsidRDefault="002728A9" w:rsidP="002728A9">
      <w:pPr>
        <w:pStyle w:val="PL"/>
      </w:pPr>
    </w:p>
    <w:p w:rsidR="002728A9" w:rsidRDefault="002728A9" w:rsidP="002728A9">
      <w:pPr>
        <w:pStyle w:val="PL"/>
      </w:pPr>
    </w:p>
    <w:p w:rsidR="002728A9" w:rsidRDefault="002728A9" w:rsidP="002728A9">
      <w:pPr>
        <w:pStyle w:val="PL"/>
      </w:pPr>
      <w:r>
        <w:t>@enduml</w:t>
      </w:r>
    </w:p>
    <w:p w:rsidR="002728A9" w:rsidRDefault="002728A9" w:rsidP="002728A9">
      <w:pPr>
        <w:pStyle w:val="PL"/>
      </w:pPr>
    </w:p>
    <w:p w:rsidR="002728A9" w:rsidRDefault="002728A9" w:rsidP="002728A9">
      <w:pPr>
        <w:rPr>
          <w:noProof/>
        </w:rPr>
      </w:pPr>
    </w:p>
    <w:p w:rsidR="002728A9" w:rsidRDefault="002728A9" w:rsidP="002728A9">
      <w:pPr>
        <w:pStyle w:val="Heading1"/>
      </w:pPr>
      <w:bookmarkStart w:id="556" w:name="_Toc163037756"/>
      <w:r>
        <w:t>C</w:t>
      </w:r>
      <w:r w:rsidRPr="00397C4E">
        <w:t>.</w:t>
      </w:r>
      <w:r>
        <w:t>4</w:t>
      </w:r>
      <w:r>
        <w:tab/>
      </w:r>
      <w:r w:rsidRPr="00343FC5">
        <w:t xml:space="preserve">Procedure of </w:t>
      </w:r>
      <w:r w:rsidRPr="00343FC5">
        <w:rPr>
          <w:lang w:eastAsia="zh-CN"/>
        </w:rPr>
        <w:t>Network Slice Instance Deallocation</w:t>
      </w:r>
      <w:bookmarkEnd w:id="556"/>
    </w:p>
    <w:p w:rsidR="002728A9" w:rsidRDefault="002728A9" w:rsidP="002728A9">
      <w:pPr>
        <w:pStyle w:val="PL"/>
      </w:pPr>
      <w:r>
        <w:t>@startuml</w:t>
      </w:r>
    </w:p>
    <w:p w:rsidR="002728A9" w:rsidRDefault="002728A9" w:rsidP="002728A9">
      <w:pPr>
        <w:pStyle w:val="PL"/>
      </w:pPr>
    </w:p>
    <w:p w:rsidR="002728A9" w:rsidRDefault="002728A9" w:rsidP="002728A9">
      <w:pPr>
        <w:pStyle w:val="PL"/>
      </w:pPr>
      <w:r>
        <w:t>skinparam shadowing false</w:t>
      </w:r>
    </w:p>
    <w:p w:rsidR="002728A9" w:rsidRDefault="002728A9" w:rsidP="002728A9">
      <w:pPr>
        <w:pStyle w:val="PL"/>
      </w:pPr>
      <w:r>
        <w:t>skinparam monochrome true</w:t>
      </w:r>
    </w:p>
    <w:p w:rsidR="002728A9" w:rsidRDefault="002728A9" w:rsidP="002728A9">
      <w:pPr>
        <w:pStyle w:val="PL"/>
      </w:pPr>
      <w:r>
        <w:t>hide footbox</w:t>
      </w:r>
    </w:p>
    <w:p w:rsidR="002728A9" w:rsidRDefault="002728A9" w:rsidP="002728A9">
      <w:pPr>
        <w:pStyle w:val="PL"/>
      </w:pPr>
    </w:p>
    <w:p w:rsidR="002728A9" w:rsidRDefault="002728A9" w:rsidP="002728A9">
      <w:pPr>
        <w:pStyle w:val="PL"/>
      </w:pPr>
      <w:r>
        <w:t>actor "NSMS_C" as NSMS_Consumer</w:t>
      </w:r>
    </w:p>
    <w:p w:rsidR="002728A9" w:rsidRDefault="002728A9" w:rsidP="002728A9">
      <w:pPr>
        <w:pStyle w:val="PL"/>
      </w:pPr>
      <w:r>
        <w:t>participant "NSMS_P" as NSMS_Provider</w:t>
      </w:r>
    </w:p>
    <w:p w:rsidR="002728A9" w:rsidRDefault="002728A9" w:rsidP="002728A9">
      <w:pPr>
        <w:pStyle w:val="PL"/>
      </w:pPr>
    </w:p>
    <w:p w:rsidR="002728A9" w:rsidRDefault="002728A9" w:rsidP="002728A9">
      <w:pPr>
        <w:pStyle w:val="PL"/>
      </w:pPr>
      <w:r>
        <w:t>alt NSMS_C sends DeallocateNsi request</w:t>
      </w:r>
    </w:p>
    <w:p w:rsidR="002728A9" w:rsidRDefault="002728A9" w:rsidP="002728A9">
      <w:pPr>
        <w:pStyle w:val="PL"/>
      </w:pPr>
      <w:r>
        <w:t xml:space="preserve">   NSMS_Consumer -&gt; NSMS_Provider: 1a-1. DeallocateNsi(networkSliceDN, serviceProfileId) Request</w:t>
      </w:r>
    </w:p>
    <w:p w:rsidR="002728A9" w:rsidRDefault="002728A9" w:rsidP="002728A9">
      <w:pPr>
        <w:pStyle w:val="PL"/>
      </w:pPr>
      <w:r>
        <w:t xml:space="preserve">   NSMS_Provider -&gt; NSMS_Provider: 1a-2. Identifies the DN of NetworkSlice MOI to be deleted.</w:t>
      </w:r>
    </w:p>
    <w:p w:rsidR="002728A9" w:rsidRDefault="002728A9" w:rsidP="002728A9">
      <w:pPr>
        <w:pStyle w:val="PL"/>
      </w:pPr>
      <w:r>
        <w:t xml:space="preserve">   NSMS_Provider -&gt; NSMS_Provider: 1a-3. Updates NetworkSlice MOI to remove the \nreference to DN of NetworkSliceController</w:t>
      </w:r>
    </w:p>
    <w:p w:rsidR="002728A9" w:rsidRDefault="002728A9" w:rsidP="002728A9">
      <w:pPr>
        <w:pStyle w:val="PL"/>
      </w:pPr>
      <w:r>
        <w:t xml:space="preserve">   NSMS_Provider -&gt; NSMS_Provider: 1a-4. Deletes NetworkSliceController MOI</w:t>
      </w:r>
    </w:p>
    <w:p w:rsidR="002728A9" w:rsidRDefault="002728A9" w:rsidP="002728A9">
      <w:pPr>
        <w:pStyle w:val="PL"/>
      </w:pPr>
      <w:r>
        <w:t xml:space="preserve">   NSMS_Provider --&gt; NSMS_Consumer: 1a-5. DeallocateNsi() Response</w:t>
      </w:r>
    </w:p>
    <w:p w:rsidR="002728A9" w:rsidRDefault="002728A9" w:rsidP="002728A9">
      <w:pPr>
        <w:pStyle w:val="PL"/>
      </w:pPr>
      <w:r>
        <w:t>else NSMS_C sends deleteMOI request</w:t>
      </w:r>
    </w:p>
    <w:p w:rsidR="002728A9" w:rsidRDefault="002728A9" w:rsidP="002728A9">
      <w:pPr>
        <w:pStyle w:val="PL"/>
      </w:pPr>
      <w:r>
        <w:lastRenderedPageBreak/>
        <w:t xml:space="preserve">   NSMS_Consumer -&gt; NSMS_Provider: 1b-1. deleteMOI(baseObjectInstance=DN of NetworkSliceController) Request</w:t>
      </w:r>
    </w:p>
    <w:p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rsidR="002728A9" w:rsidRDefault="002728A9" w:rsidP="002728A9">
      <w:pPr>
        <w:pStyle w:val="PL"/>
      </w:pPr>
      <w:r>
        <w:t xml:space="preserve">   NSMS_Provider -&gt; NSMS_Provider: 1b-3. Updates NetworkSlice MOI to remove the \nreference to DN of NetworkSliceController</w:t>
      </w:r>
    </w:p>
    <w:p w:rsidR="002728A9" w:rsidRDefault="002728A9" w:rsidP="002728A9">
      <w:pPr>
        <w:pStyle w:val="PL"/>
      </w:pPr>
      <w:r>
        <w:t xml:space="preserve">   NSMS_Provider -&gt; NSMS_Provider: 1b-4. Deletes NetworkSliceController MOI</w:t>
      </w:r>
    </w:p>
    <w:p w:rsidR="002728A9" w:rsidRDefault="002728A9" w:rsidP="002728A9">
      <w:pPr>
        <w:pStyle w:val="PL"/>
      </w:pPr>
      <w:r>
        <w:t xml:space="preserve">   NSMS_Provider --&gt; NSMS_Consumer: 1b-5. deleteMOI() Response</w:t>
      </w:r>
    </w:p>
    <w:p w:rsidR="002728A9" w:rsidRDefault="002728A9" w:rsidP="002728A9">
      <w:pPr>
        <w:pStyle w:val="PL"/>
      </w:pPr>
      <w:r>
        <w:t>end</w:t>
      </w:r>
    </w:p>
    <w:p w:rsidR="002728A9" w:rsidRDefault="002728A9" w:rsidP="002728A9">
      <w:pPr>
        <w:pStyle w:val="PL"/>
      </w:pPr>
    </w:p>
    <w:p w:rsidR="002728A9" w:rsidRDefault="002728A9" w:rsidP="002728A9">
      <w:pPr>
        <w:pStyle w:val="PL"/>
      </w:pPr>
      <w:r>
        <w:t xml:space="preserve">NSMS_Provider -&gt; NSMS_Provider: 2. Decides to delete or modify NetworkSlice MOI </w:t>
      </w:r>
    </w:p>
    <w:p w:rsidR="002728A9" w:rsidRDefault="002728A9" w:rsidP="002728A9">
      <w:pPr>
        <w:pStyle w:val="PL"/>
      </w:pPr>
    </w:p>
    <w:p w:rsidR="002728A9" w:rsidRDefault="002728A9" w:rsidP="002728A9">
      <w:pPr>
        <w:pStyle w:val="PL"/>
      </w:pPr>
      <w:r>
        <w:t>alt Delete NetworkSlice MOI identified in step 1b-2. \t</w:t>
      </w:r>
    </w:p>
    <w:p w:rsidR="002728A9" w:rsidRDefault="002728A9" w:rsidP="002728A9">
      <w:pPr>
        <w:pStyle w:val="PL"/>
      </w:pPr>
    </w:p>
    <w:p w:rsidR="002728A9" w:rsidRDefault="002728A9" w:rsidP="002728A9">
      <w:pPr>
        <w:pStyle w:val="PL"/>
      </w:pPr>
      <w:r>
        <w:t xml:space="preserve">   NSMS_Provider -&gt; NSMS_Provider: 3a-1. Deletes NetworkSlice MOI</w:t>
      </w:r>
    </w:p>
    <w:p w:rsidR="002728A9" w:rsidRDefault="002728A9" w:rsidP="002728A9">
      <w:pPr>
        <w:pStyle w:val="PL"/>
      </w:pPr>
      <w:r>
        <w:t xml:space="preserve">   ref over NSMS_Provider</w:t>
      </w:r>
    </w:p>
    <w:p w:rsidR="002728A9" w:rsidRDefault="002728A9" w:rsidP="002728A9">
      <w:pPr>
        <w:pStyle w:val="PL"/>
      </w:pPr>
      <w:r>
        <w:t xml:space="preserve">      3a-2. Procedure of network slice subnet instance deallocation</w:t>
      </w:r>
    </w:p>
    <w:p w:rsidR="002728A9" w:rsidRDefault="002728A9" w:rsidP="002728A9">
      <w:pPr>
        <w:pStyle w:val="PL"/>
      </w:pPr>
      <w:r>
        <w:t xml:space="preserve">   end ref</w:t>
      </w:r>
    </w:p>
    <w:p w:rsidR="002728A9" w:rsidRDefault="002728A9" w:rsidP="002728A9">
      <w:pPr>
        <w:pStyle w:val="PL"/>
      </w:pPr>
    </w:p>
    <w:p w:rsidR="002728A9" w:rsidRDefault="002728A9" w:rsidP="002728A9">
      <w:pPr>
        <w:pStyle w:val="PL"/>
      </w:pPr>
      <w:r>
        <w:t>else Modify NetworkSlice MOI identified in step 1b-2.</w:t>
      </w:r>
    </w:p>
    <w:p w:rsidR="002728A9" w:rsidRDefault="002728A9" w:rsidP="002728A9">
      <w:pPr>
        <w:pStyle w:val="PL"/>
      </w:pPr>
      <w:r>
        <w:t xml:space="preserve">   |||</w:t>
      </w:r>
    </w:p>
    <w:p w:rsidR="002728A9" w:rsidRDefault="002728A9" w:rsidP="002728A9">
      <w:pPr>
        <w:pStyle w:val="PL"/>
      </w:pPr>
      <w:r>
        <w:t xml:space="preserve">   ref over NSMS_Provider</w:t>
      </w:r>
    </w:p>
    <w:p w:rsidR="002728A9" w:rsidRDefault="002728A9" w:rsidP="002728A9">
      <w:pPr>
        <w:pStyle w:val="PL"/>
      </w:pPr>
      <w:r>
        <w:t xml:space="preserve">      3b-1. Procedure of Network Slice Subnet Instance Modification</w:t>
      </w:r>
    </w:p>
    <w:p w:rsidR="002728A9" w:rsidRDefault="002728A9" w:rsidP="002728A9">
      <w:pPr>
        <w:pStyle w:val="PL"/>
      </w:pPr>
      <w:r>
        <w:t xml:space="preserve">   end ref</w:t>
      </w:r>
    </w:p>
    <w:p w:rsidR="002728A9" w:rsidRDefault="002728A9" w:rsidP="002728A9">
      <w:pPr>
        <w:pStyle w:val="PL"/>
      </w:pPr>
    </w:p>
    <w:p w:rsidR="002728A9" w:rsidRDefault="002728A9" w:rsidP="002728A9">
      <w:pPr>
        <w:pStyle w:val="PL"/>
      </w:pPr>
      <w:r>
        <w:t xml:space="preserve">   NSMS_Provider -&gt; NSMS_Provider: 3b-2. Modify NetworkSlice MOI</w:t>
      </w:r>
    </w:p>
    <w:p w:rsidR="002728A9" w:rsidRDefault="002728A9" w:rsidP="002728A9">
      <w:pPr>
        <w:pStyle w:val="PL"/>
      </w:pPr>
      <w:r>
        <w:t>end</w:t>
      </w:r>
    </w:p>
    <w:p w:rsidR="002728A9" w:rsidRDefault="002728A9" w:rsidP="002728A9">
      <w:pPr>
        <w:pStyle w:val="PL"/>
      </w:pPr>
    </w:p>
    <w:p w:rsidR="002728A9" w:rsidRDefault="002728A9" w:rsidP="002728A9">
      <w:pPr>
        <w:pStyle w:val="PL"/>
      </w:pPr>
      <w:r>
        <w:t>@enduml</w:t>
      </w:r>
    </w:p>
    <w:p w:rsidR="002728A9" w:rsidRDefault="002728A9" w:rsidP="002728A9">
      <w:pPr>
        <w:pStyle w:val="PL"/>
      </w:pPr>
    </w:p>
    <w:p w:rsidR="002728A9" w:rsidRDefault="002728A9" w:rsidP="002728A9">
      <w:pPr>
        <w:rPr>
          <w:noProof/>
        </w:rPr>
      </w:pPr>
    </w:p>
    <w:p w:rsidR="002728A9" w:rsidRDefault="002728A9" w:rsidP="002728A9">
      <w:pPr>
        <w:pStyle w:val="Heading1"/>
      </w:pPr>
      <w:bookmarkStart w:id="557" w:name="_Toc163037757"/>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557"/>
    </w:p>
    <w:p w:rsidR="002728A9" w:rsidRDefault="002728A9" w:rsidP="002728A9">
      <w:pPr>
        <w:pStyle w:val="PL"/>
      </w:pPr>
      <w:r>
        <w:t>@startuml</w:t>
      </w:r>
    </w:p>
    <w:p w:rsidR="002728A9" w:rsidRDefault="002728A9" w:rsidP="002728A9">
      <w:pPr>
        <w:pStyle w:val="PL"/>
      </w:pPr>
    </w:p>
    <w:p w:rsidR="002728A9" w:rsidRDefault="002728A9" w:rsidP="002728A9">
      <w:pPr>
        <w:pStyle w:val="PL"/>
      </w:pPr>
      <w:r>
        <w:t>skinparam shadowing false</w:t>
      </w:r>
    </w:p>
    <w:p w:rsidR="002728A9" w:rsidRDefault="002728A9" w:rsidP="002728A9">
      <w:pPr>
        <w:pStyle w:val="PL"/>
      </w:pPr>
      <w:r>
        <w:t>skinparam monochrome true</w:t>
      </w:r>
    </w:p>
    <w:p w:rsidR="002728A9" w:rsidRDefault="002728A9" w:rsidP="002728A9">
      <w:pPr>
        <w:pStyle w:val="PL"/>
      </w:pPr>
      <w:r>
        <w:t>hide footbox</w:t>
      </w:r>
    </w:p>
    <w:p w:rsidR="002728A9" w:rsidRDefault="002728A9" w:rsidP="002728A9">
      <w:pPr>
        <w:pStyle w:val="PL"/>
      </w:pPr>
    </w:p>
    <w:p w:rsidR="002728A9" w:rsidRDefault="002728A9" w:rsidP="002728A9">
      <w:pPr>
        <w:pStyle w:val="PL"/>
      </w:pPr>
      <w:r>
        <w:t>actor "NSSMS_C" as NSSMS_Consumer</w:t>
      </w:r>
    </w:p>
    <w:p w:rsidR="002728A9" w:rsidRDefault="002728A9" w:rsidP="002728A9">
      <w:pPr>
        <w:pStyle w:val="PL"/>
      </w:pPr>
      <w:r>
        <w:t>participant "NSSMS_P" as NSSMS_Provider</w:t>
      </w:r>
    </w:p>
    <w:p w:rsidR="002728A9" w:rsidRDefault="002728A9" w:rsidP="002728A9">
      <w:pPr>
        <w:pStyle w:val="PL"/>
      </w:pPr>
      <w:r>
        <w:t>'participant "NSSMS_Provider" as NSSMS_Consumer</w:t>
      </w:r>
    </w:p>
    <w:p w:rsidR="002728A9" w:rsidRDefault="002728A9" w:rsidP="002728A9">
      <w:pPr>
        <w:pStyle w:val="PL"/>
      </w:pPr>
    </w:p>
    <w:p w:rsidR="002728A9" w:rsidRDefault="002728A9" w:rsidP="002728A9">
      <w:pPr>
        <w:pStyle w:val="PL"/>
      </w:pPr>
      <w:r>
        <w:t>alt NSSMS_C sends DeallocateNssi request</w:t>
      </w:r>
    </w:p>
    <w:p w:rsidR="002728A9" w:rsidRDefault="002728A9" w:rsidP="002728A9">
      <w:pPr>
        <w:pStyle w:val="PL"/>
      </w:pPr>
      <w:r>
        <w:t xml:space="preserve">   NSSMS_Consumer -&gt; NSSMS_Provider: 1a-1. DeallocateNssi(networkSliceSubnetDN, sliceProfileId) Request</w:t>
      </w:r>
    </w:p>
    <w:p w:rsidR="002728A9" w:rsidRDefault="002728A9" w:rsidP="002728A9">
      <w:pPr>
        <w:pStyle w:val="PL"/>
      </w:pPr>
      <w:r>
        <w:t xml:space="preserve">   NSSMS_Provider -&gt; NSSMS_Provider: 1a-2. Identifies the DN of NetworkSliceSubnet MOI to be deleted</w:t>
      </w:r>
    </w:p>
    <w:p w:rsidR="002728A9" w:rsidRDefault="002728A9" w:rsidP="002728A9">
      <w:pPr>
        <w:pStyle w:val="PL"/>
      </w:pPr>
      <w:r>
        <w:t xml:space="preserve">   NSSMS_Provider -&gt; NSSMS_Provider: 1a-3. Updates NetworkSliceSubnet MOI attribute networkSliceSubnetControllerRef \n\tto remove DN of NetworkSliceSubnetController</w:t>
      </w:r>
    </w:p>
    <w:p w:rsidR="002728A9" w:rsidRDefault="002728A9" w:rsidP="002728A9">
      <w:pPr>
        <w:pStyle w:val="PL"/>
      </w:pPr>
      <w:r>
        <w:t xml:space="preserve">   NSSMS_Provider -&gt; NSSMS_Provider: 1a-4. Deletes NetworkSliceSubnetController MOI</w:t>
      </w:r>
    </w:p>
    <w:p w:rsidR="002728A9" w:rsidRDefault="002728A9" w:rsidP="002728A9">
      <w:pPr>
        <w:pStyle w:val="PL"/>
      </w:pPr>
      <w:r>
        <w:t xml:space="preserve">   NSSMS_Provider --&gt; NSSMS_Consumer: 1a-5. DeallocateNssi() Response</w:t>
      </w:r>
    </w:p>
    <w:p w:rsidR="002728A9" w:rsidRDefault="002728A9" w:rsidP="002728A9">
      <w:pPr>
        <w:pStyle w:val="PL"/>
      </w:pPr>
      <w:r>
        <w:t>else NSSMS_C sends deleteMOI request</w:t>
      </w:r>
    </w:p>
    <w:p w:rsidR="002728A9" w:rsidRDefault="002728A9" w:rsidP="002728A9">
      <w:pPr>
        <w:pStyle w:val="PL"/>
      </w:pPr>
      <w:r>
        <w:t xml:space="preserve">   NSSMS_Consumer -&gt; NSSMS_Provider: 1b-1. deleteMOI(baseObjectInstance=DN of NetworkSliceSubnetController) Request</w:t>
      </w:r>
    </w:p>
    <w:p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rsidR="002728A9" w:rsidRDefault="002728A9" w:rsidP="002728A9">
      <w:pPr>
        <w:pStyle w:val="PL"/>
      </w:pPr>
      <w:r>
        <w:t xml:space="preserve">   NSSMS_Provider -&gt; NSSMS_Provider: 1b-3. Updates NetworkSliceSubnet MOI attribute networkSliceSubnetControllerRef \n\tto remove DN of NetworkSliceSubnetController</w:t>
      </w:r>
    </w:p>
    <w:p w:rsidR="002728A9" w:rsidRDefault="002728A9" w:rsidP="002728A9">
      <w:pPr>
        <w:pStyle w:val="PL"/>
      </w:pPr>
      <w:r>
        <w:t xml:space="preserve">   NSSMS_Provider -&gt; NSSMS_Provider: 1b-4. Deletes NetworkSliceSubnetController MOI</w:t>
      </w:r>
    </w:p>
    <w:p w:rsidR="002728A9" w:rsidRDefault="002728A9" w:rsidP="002728A9">
      <w:pPr>
        <w:pStyle w:val="PL"/>
      </w:pPr>
      <w:r>
        <w:t xml:space="preserve">   NSSMS_Provider --&gt; NSSMS_Consumer: 1b-5. deleteMOI() Response</w:t>
      </w:r>
    </w:p>
    <w:p w:rsidR="002728A9" w:rsidRDefault="002728A9" w:rsidP="002728A9">
      <w:pPr>
        <w:pStyle w:val="PL"/>
      </w:pPr>
    </w:p>
    <w:p w:rsidR="002728A9" w:rsidRDefault="002728A9" w:rsidP="002728A9">
      <w:pPr>
        <w:pStyle w:val="PL"/>
      </w:pPr>
      <w:r>
        <w:t>end</w:t>
      </w:r>
    </w:p>
    <w:p w:rsidR="002728A9" w:rsidRDefault="002728A9" w:rsidP="002728A9">
      <w:pPr>
        <w:pStyle w:val="PL"/>
      </w:pPr>
    </w:p>
    <w:p w:rsidR="002728A9" w:rsidRDefault="002728A9" w:rsidP="002728A9">
      <w:pPr>
        <w:pStyle w:val="PL"/>
      </w:pPr>
      <w:r>
        <w:t xml:space="preserve">NSSMS_Provider -&gt; NSSMS_Provider: 2. Decides to delete or modify NetworkSliceSubnetSubnet MOI </w:t>
      </w:r>
    </w:p>
    <w:p w:rsidR="002728A9" w:rsidRDefault="002728A9" w:rsidP="002728A9">
      <w:pPr>
        <w:pStyle w:val="PL"/>
      </w:pPr>
    </w:p>
    <w:p w:rsidR="002728A9" w:rsidRDefault="002728A9" w:rsidP="002728A9">
      <w:pPr>
        <w:pStyle w:val="PL"/>
      </w:pPr>
      <w:r>
        <w:t>alt 3a. Delete the NetworkSliceSubnetSubnet MOI identified in step 1b-2.</w:t>
      </w:r>
    </w:p>
    <w:p w:rsidR="002728A9" w:rsidRDefault="002728A9" w:rsidP="002728A9">
      <w:pPr>
        <w:pStyle w:val="PL"/>
      </w:pPr>
      <w:r>
        <w:t xml:space="preserve">   opt If the NetworkSliceSubnet MOI consists of constituent NetworkSliceSubnetSubnet MOIs</w:t>
      </w:r>
    </w:p>
    <w:p w:rsidR="002728A9" w:rsidRDefault="002728A9" w:rsidP="002728A9">
      <w:pPr>
        <w:pStyle w:val="PL"/>
      </w:pPr>
      <w:r>
        <w:t xml:space="preserve">      loop for each constituent NetworkSliceSubnetSubnet MOI</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lastRenderedPageBreak/>
        <w:t xml:space="preserve">         3a-1. Procedure of network slice subnet instance deallocation</w:t>
      </w:r>
    </w:p>
    <w:p w:rsidR="002728A9" w:rsidRDefault="002728A9" w:rsidP="002728A9">
      <w:pPr>
        <w:pStyle w:val="PL"/>
      </w:pPr>
      <w:r>
        <w:t xml:space="preserve">         end ref</w:t>
      </w:r>
    </w:p>
    <w:p w:rsidR="002728A9" w:rsidRDefault="002728A9" w:rsidP="002728A9">
      <w:pPr>
        <w:pStyle w:val="PL"/>
      </w:pPr>
      <w:r>
        <w:t xml:space="preserve">      end loop</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 xml:space="preserve">   opt If the NetworkSliceSubnet MOI consists of NFs</w:t>
      </w:r>
    </w:p>
    <w:p w:rsidR="002728A9" w:rsidRDefault="002728A9" w:rsidP="002728A9">
      <w:pPr>
        <w:pStyle w:val="PL"/>
      </w:pPr>
      <w:r>
        <w:t xml:space="preserve">      loop for each constituent ManagedFunction MOI</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3a-2. Procedure of NF instance deletion or</w:t>
      </w:r>
    </w:p>
    <w:p w:rsidR="002728A9" w:rsidRDefault="002728A9" w:rsidP="002728A9">
      <w:pPr>
        <w:pStyle w:val="PL"/>
      </w:pPr>
      <w:r>
        <w:t xml:space="preserve">            \t\tProcedure of NF instance modification</w:t>
      </w:r>
    </w:p>
    <w:p w:rsidR="002728A9" w:rsidRDefault="002728A9" w:rsidP="002728A9">
      <w:pPr>
        <w:pStyle w:val="PL"/>
      </w:pPr>
      <w:r>
        <w:t xml:space="preserve">         end ref</w:t>
      </w:r>
    </w:p>
    <w:p w:rsidR="002728A9" w:rsidRDefault="002728A9" w:rsidP="002728A9">
      <w:pPr>
        <w:pStyle w:val="PL"/>
      </w:pPr>
      <w:r>
        <w:t xml:space="preserve">      end loop</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 xml:space="preserve">   opt If the NetworkSliceSubnet MOI contains TN part </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3a-3. Procedure of TN coordination supporting network slicing</w:t>
      </w:r>
    </w:p>
    <w:p w:rsidR="002728A9" w:rsidRDefault="002728A9" w:rsidP="002728A9">
      <w:pPr>
        <w:pStyle w:val="PL"/>
      </w:pPr>
      <w:r>
        <w:t xml:space="preserve">        end ref</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 xml:space="preserve">   opt If the NetworkSliceSubnet MOI contains virtualized part </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3a-4. NS Termination procedure</w:t>
      </w:r>
    </w:p>
    <w:p w:rsidR="002728A9" w:rsidRDefault="002728A9" w:rsidP="002728A9">
      <w:pPr>
        <w:pStyle w:val="PL"/>
      </w:pPr>
      <w:r>
        <w:t xml:space="preserve">        end ref</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 xml:space="preserve">   NSSMS_Provider -&gt; NSSMS_Provider: 3a-5. Deletes NetworkSliceSubnet MOI</w:t>
      </w:r>
    </w:p>
    <w:p w:rsidR="002728A9" w:rsidRDefault="002728A9" w:rsidP="002728A9">
      <w:pPr>
        <w:pStyle w:val="PL"/>
      </w:pPr>
      <w:r>
        <w:t>else 3b. Modify the NetworkSliceSubnetSubnet MOI identified in step 1b-2.</w:t>
      </w:r>
    </w:p>
    <w:p w:rsidR="002728A9" w:rsidRDefault="002728A9" w:rsidP="002728A9">
      <w:pPr>
        <w:pStyle w:val="PL"/>
      </w:pPr>
      <w:r>
        <w:t xml:space="preserve">   opt If the NetworkSliceSubnet MOI consists of constituent NetworkSliceSubnetSubnet MOIs</w:t>
      </w:r>
    </w:p>
    <w:p w:rsidR="002728A9" w:rsidRDefault="002728A9" w:rsidP="002728A9">
      <w:pPr>
        <w:pStyle w:val="PL"/>
      </w:pPr>
      <w:r>
        <w:t xml:space="preserve">      loop for each constituent NetworkSliceSubnetSubnet MOI</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3b-1. Procedure of network slice subnet instance modification </w:t>
      </w:r>
    </w:p>
    <w:p w:rsidR="002728A9" w:rsidRDefault="002728A9" w:rsidP="002728A9">
      <w:pPr>
        <w:pStyle w:val="PL"/>
      </w:pPr>
      <w:r>
        <w:t xml:space="preserve">         end ref</w:t>
      </w:r>
    </w:p>
    <w:p w:rsidR="002728A9" w:rsidRDefault="002728A9" w:rsidP="002728A9">
      <w:pPr>
        <w:pStyle w:val="PL"/>
      </w:pPr>
      <w:r>
        <w:t xml:space="preserve">      end loop</w:t>
      </w:r>
    </w:p>
    <w:p w:rsidR="002728A9" w:rsidRDefault="002728A9" w:rsidP="002728A9">
      <w:pPr>
        <w:pStyle w:val="PL"/>
      </w:pPr>
      <w:r>
        <w:t xml:space="preserve">   end opt</w:t>
      </w:r>
    </w:p>
    <w:p w:rsidR="002728A9" w:rsidRDefault="002728A9" w:rsidP="002728A9">
      <w:pPr>
        <w:pStyle w:val="PL"/>
      </w:pPr>
    </w:p>
    <w:p w:rsidR="002728A9" w:rsidRDefault="002728A9" w:rsidP="002728A9">
      <w:pPr>
        <w:pStyle w:val="PL"/>
      </w:pPr>
      <w:r>
        <w:t xml:space="preserve">   NSSMS_Provider -&gt; NSSMS_Provider: 3b-2. Modifies NetworkSliceSubnet MOI</w:t>
      </w:r>
    </w:p>
    <w:p w:rsidR="002728A9" w:rsidRDefault="002728A9" w:rsidP="002728A9">
      <w:pPr>
        <w:pStyle w:val="PL"/>
      </w:pPr>
      <w:r>
        <w:t>end</w:t>
      </w:r>
    </w:p>
    <w:p w:rsidR="002728A9" w:rsidRDefault="002728A9" w:rsidP="002728A9">
      <w:pPr>
        <w:pStyle w:val="PL"/>
      </w:pPr>
    </w:p>
    <w:p w:rsidR="002728A9" w:rsidRDefault="002728A9" w:rsidP="002728A9">
      <w:pPr>
        <w:pStyle w:val="PL"/>
      </w:pPr>
      <w:r>
        <w:t>@enduml</w:t>
      </w:r>
    </w:p>
    <w:p w:rsidR="002728A9" w:rsidRDefault="002728A9" w:rsidP="002728A9">
      <w:pPr>
        <w:pStyle w:val="PL"/>
      </w:pPr>
    </w:p>
    <w:p w:rsidR="002728A9" w:rsidRDefault="002728A9" w:rsidP="002728A9">
      <w:pPr>
        <w:rPr>
          <w:noProof/>
        </w:rPr>
      </w:pPr>
    </w:p>
    <w:p w:rsidR="002728A9" w:rsidRDefault="002728A9" w:rsidP="002728A9">
      <w:pPr>
        <w:pStyle w:val="Heading1"/>
      </w:pPr>
      <w:bookmarkStart w:id="558" w:name="_Toc163037758"/>
      <w:r>
        <w:t>C</w:t>
      </w:r>
      <w:r w:rsidRPr="00397C4E">
        <w:t>.</w:t>
      </w:r>
      <w:r>
        <w:t>6</w:t>
      </w:r>
      <w:r>
        <w:tab/>
      </w:r>
      <w:r w:rsidRPr="00343FC5">
        <w:t xml:space="preserve">Procedure of </w:t>
      </w:r>
      <w:r w:rsidRPr="00343FC5">
        <w:rPr>
          <w:lang w:eastAsia="zh-CN"/>
        </w:rPr>
        <w:t>Network Slice Instance Modification</w:t>
      </w:r>
      <w:bookmarkEnd w:id="558"/>
    </w:p>
    <w:p w:rsidR="002728A9" w:rsidRDefault="002728A9" w:rsidP="002728A9">
      <w:pPr>
        <w:pStyle w:val="PL"/>
      </w:pPr>
      <w:r>
        <w:t>@startuml</w:t>
      </w:r>
    </w:p>
    <w:p w:rsidR="002728A9" w:rsidRDefault="002728A9" w:rsidP="002728A9">
      <w:pPr>
        <w:pStyle w:val="PL"/>
      </w:pPr>
    </w:p>
    <w:p w:rsidR="002728A9" w:rsidRDefault="002728A9" w:rsidP="002728A9">
      <w:pPr>
        <w:pStyle w:val="PL"/>
      </w:pPr>
      <w:r>
        <w:t>skinparam shadowing false</w:t>
      </w:r>
    </w:p>
    <w:p w:rsidR="002728A9" w:rsidRDefault="002728A9" w:rsidP="002728A9">
      <w:pPr>
        <w:pStyle w:val="PL"/>
      </w:pPr>
      <w:r>
        <w:t>skinparam monochrome true</w:t>
      </w:r>
    </w:p>
    <w:p w:rsidR="002728A9" w:rsidRDefault="002728A9" w:rsidP="002728A9">
      <w:pPr>
        <w:pStyle w:val="PL"/>
      </w:pPr>
      <w:r>
        <w:t>hide footbox</w:t>
      </w:r>
    </w:p>
    <w:p w:rsidR="002728A9" w:rsidRDefault="002728A9" w:rsidP="002728A9">
      <w:pPr>
        <w:pStyle w:val="PL"/>
      </w:pPr>
    </w:p>
    <w:p w:rsidR="002728A9" w:rsidRDefault="002728A9" w:rsidP="002728A9">
      <w:pPr>
        <w:pStyle w:val="PL"/>
      </w:pPr>
    </w:p>
    <w:p w:rsidR="002728A9" w:rsidRDefault="002728A9" w:rsidP="002728A9">
      <w:pPr>
        <w:pStyle w:val="PL"/>
      </w:pPr>
      <w:r>
        <w:t>actor "NSMS_C" as NSMS_Consumer</w:t>
      </w:r>
    </w:p>
    <w:p w:rsidR="002728A9" w:rsidRDefault="002728A9" w:rsidP="002728A9">
      <w:pPr>
        <w:pStyle w:val="PL"/>
      </w:pPr>
      <w:r>
        <w:t>participant "NSMS_P" as NSMS_Provider</w:t>
      </w:r>
    </w:p>
    <w:p w:rsidR="002728A9" w:rsidRDefault="002728A9" w:rsidP="002728A9">
      <w:pPr>
        <w:pStyle w:val="PL"/>
      </w:pPr>
    </w:p>
    <w:p w:rsidR="002728A9" w:rsidRDefault="002728A9" w:rsidP="002728A9">
      <w:pPr>
        <w:pStyle w:val="PL"/>
      </w:pPr>
      <w:r>
        <w:t>alt NSMS_C sends new network slice related requirements in NetworkSlice MOI</w:t>
      </w:r>
    </w:p>
    <w:p w:rsidR="002728A9" w:rsidRDefault="002728A9" w:rsidP="002728A9">
      <w:pPr>
        <w:pStyle w:val="PL"/>
      </w:pPr>
      <w:r>
        <w:t xml:space="preserve">   NSMS_Consumer -&gt; NSMS_Provider: 1a. modifyMOIAttributes(\n\t baseObjectInstance=NetworkSlice, \n\t modificationList=serviceProfileList,...) request</w:t>
      </w:r>
    </w:p>
    <w:p w:rsidR="002728A9" w:rsidRDefault="002728A9" w:rsidP="002728A9">
      <w:pPr>
        <w:pStyle w:val="PL"/>
      </w:pPr>
      <w:r>
        <w:t>else NSMS_C sends new network slice related \n requirements in inputServiceProfile</w:t>
      </w:r>
    </w:p>
    <w:p w:rsidR="002728A9" w:rsidRDefault="002728A9" w:rsidP="002728A9">
      <w:pPr>
        <w:pStyle w:val="PL"/>
      </w:pPr>
      <w:r>
        <w:t xml:space="preserve">   NSMS_Consumer -&gt; NSMS_Provider: 1b-1. modifyMOIAttributes(\n\t baseObjectInstance=NetworkSliceController, \n\t modificationList=inputServiceProfile,...) request</w:t>
      </w:r>
    </w:p>
    <w:p w:rsidR="002728A9" w:rsidRDefault="002728A9" w:rsidP="002728A9">
      <w:pPr>
        <w:pStyle w:val="PL"/>
      </w:pPr>
      <w:r>
        <w:t xml:space="preserve">   NSMS_Provider -&gt; NSMS_Provider: 1b-2. Updates NetworkSliceController MOI attributes\n with new inputServiceProfile along with progress and state information.</w:t>
      </w:r>
    </w:p>
    <w:p w:rsidR="002728A9" w:rsidRDefault="002728A9" w:rsidP="002728A9">
      <w:pPr>
        <w:pStyle w:val="PL"/>
      </w:pPr>
      <w:r>
        <w:t xml:space="preserve">   NSMS_Consumer &lt;-- NSMS_Provider: 1b-3. modifyMOIAttributes(modificationListOut=...) response</w:t>
      </w:r>
    </w:p>
    <w:p w:rsidR="002728A9" w:rsidRDefault="002728A9" w:rsidP="002728A9">
      <w:pPr>
        <w:pStyle w:val="PL"/>
      </w:pPr>
      <w:r>
        <w:t>end alt</w:t>
      </w:r>
    </w:p>
    <w:p w:rsidR="002728A9" w:rsidRDefault="002728A9" w:rsidP="002728A9">
      <w:pPr>
        <w:pStyle w:val="PL"/>
      </w:pPr>
    </w:p>
    <w:p w:rsidR="002728A9" w:rsidRDefault="002728A9" w:rsidP="002728A9">
      <w:pPr>
        <w:pStyle w:val="PL"/>
      </w:pPr>
      <w:r>
        <w:t>ref over NSMS_Provider</w:t>
      </w:r>
    </w:p>
    <w:p w:rsidR="002728A9" w:rsidRDefault="002728A9" w:rsidP="002728A9">
      <w:pPr>
        <w:pStyle w:val="PL"/>
      </w:pPr>
      <w:r>
        <w:t xml:space="preserve">   2. Procedure of feasibility check and reservation of network slice</w:t>
      </w:r>
    </w:p>
    <w:p w:rsidR="002728A9" w:rsidRDefault="002728A9" w:rsidP="002728A9">
      <w:pPr>
        <w:pStyle w:val="PL"/>
      </w:pPr>
      <w:r>
        <w:t>end ref</w:t>
      </w:r>
    </w:p>
    <w:p w:rsidR="002728A9" w:rsidRDefault="002728A9" w:rsidP="002728A9">
      <w:pPr>
        <w:pStyle w:val="PL"/>
      </w:pPr>
    </w:p>
    <w:p w:rsidR="002728A9" w:rsidRDefault="002728A9" w:rsidP="002728A9">
      <w:pPr>
        <w:pStyle w:val="PL"/>
      </w:pPr>
      <w:r>
        <w:t>NSMS_Provider -&gt; NSMS_Provider: 3. Decomposes the request to network slice subnet requirements.</w:t>
      </w:r>
    </w:p>
    <w:p w:rsidR="002728A9" w:rsidRDefault="002728A9" w:rsidP="002728A9">
      <w:pPr>
        <w:pStyle w:val="PL"/>
      </w:pPr>
      <w:r>
        <w:lastRenderedPageBreak/>
        <w:t>ref over NSMS_Provider</w:t>
      </w:r>
    </w:p>
    <w:p w:rsidR="002728A9" w:rsidRDefault="002728A9" w:rsidP="002728A9">
      <w:pPr>
        <w:pStyle w:val="PL"/>
      </w:pPr>
      <w:r>
        <w:t xml:space="preserve">   4. Procedure of network slice subnet instance modification </w:t>
      </w:r>
    </w:p>
    <w:p w:rsidR="002728A9" w:rsidRDefault="002728A9" w:rsidP="002728A9">
      <w:pPr>
        <w:pStyle w:val="PL"/>
      </w:pPr>
      <w:r>
        <w:t>end ref</w:t>
      </w:r>
    </w:p>
    <w:p w:rsidR="002728A9" w:rsidRDefault="002728A9" w:rsidP="002728A9">
      <w:pPr>
        <w:pStyle w:val="PL"/>
      </w:pPr>
    </w:p>
    <w:p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rsidR="002728A9" w:rsidRDefault="002728A9" w:rsidP="002728A9">
      <w:pPr>
        <w:pStyle w:val="PL"/>
      </w:pPr>
      <w:r>
        <w:t>opt if NSMS_C sent new network slice related requirements in NetworkSlice MOI (in step 1a)</w:t>
      </w:r>
    </w:p>
    <w:p w:rsidR="002728A9" w:rsidRDefault="002728A9" w:rsidP="002728A9">
      <w:pPr>
        <w:pStyle w:val="PL"/>
      </w:pPr>
      <w:r>
        <w:t xml:space="preserve">   Note over NSMS_Provider: NSMS_P sends response for modifyMOIAttributes request received in step 1a.</w:t>
      </w:r>
    </w:p>
    <w:p w:rsidR="002728A9" w:rsidRDefault="002728A9" w:rsidP="002728A9">
      <w:pPr>
        <w:pStyle w:val="PL"/>
      </w:pPr>
      <w:r>
        <w:t xml:space="preserve">   NSMS_Consumer &lt;-- NSMS_Provider: 6a. modifyMOIAttributes(modificationListOut=...) response</w:t>
      </w:r>
    </w:p>
    <w:p w:rsidR="002728A9" w:rsidRDefault="002728A9" w:rsidP="002728A9">
      <w:pPr>
        <w:pStyle w:val="PL"/>
      </w:pPr>
      <w:r>
        <w:t>else if NSMS_C sent new network slice related requirements in NetworkSliceController MOI (in step 1b-1)</w:t>
      </w:r>
    </w:p>
    <w:p w:rsidR="002728A9" w:rsidRDefault="002728A9" w:rsidP="002728A9">
      <w:pPr>
        <w:pStyle w:val="PL"/>
      </w:pPr>
      <w:r>
        <w:t xml:space="preserve">   NSMS_Provider -&gt; NSMS_Provider: 6b. Updates attributes of NetworkSliceController MOI \nindicating completion of the procedure</w:t>
      </w:r>
    </w:p>
    <w:p w:rsidR="002728A9" w:rsidRDefault="002728A9" w:rsidP="002728A9">
      <w:pPr>
        <w:pStyle w:val="PL"/>
      </w:pPr>
      <w:r>
        <w:t>end opt</w:t>
      </w:r>
    </w:p>
    <w:p w:rsidR="002728A9" w:rsidRDefault="002728A9" w:rsidP="002728A9">
      <w:pPr>
        <w:pStyle w:val="PL"/>
      </w:pPr>
      <w:r>
        <w:t>@enduml</w:t>
      </w:r>
    </w:p>
    <w:p w:rsidR="002728A9" w:rsidRDefault="002728A9" w:rsidP="002728A9">
      <w:pPr>
        <w:pStyle w:val="PL"/>
      </w:pPr>
    </w:p>
    <w:p w:rsidR="002728A9" w:rsidRDefault="002728A9" w:rsidP="002728A9">
      <w:pPr>
        <w:rPr>
          <w:noProof/>
        </w:rPr>
      </w:pPr>
    </w:p>
    <w:p w:rsidR="002728A9" w:rsidRDefault="002728A9" w:rsidP="002728A9">
      <w:pPr>
        <w:pStyle w:val="Heading1"/>
      </w:pPr>
      <w:bookmarkStart w:id="559" w:name="_Toc163037759"/>
      <w:r>
        <w:t>C</w:t>
      </w:r>
      <w:r w:rsidRPr="00397C4E">
        <w:t>.</w:t>
      </w:r>
      <w:r>
        <w:t>7</w:t>
      </w:r>
      <w:r>
        <w:tab/>
      </w:r>
      <w:r w:rsidRPr="00343FC5">
        <w:t xml:space="preserve">Procedure of </w:t>
      </w:r>
      <w:r w:rsidRPr="00343FC5">
        <w:rPr>
          <w:lang w:eastAsia="zh-CN"/>
        </w:rPr>
        <w:t>Network Slice Subnet Instance Modification</w:t>
      </w:r>
      <w:bookmarkEnd w:id="559"/>
    </w:p>
    <w:p w:rsidR="002728A9" w:rsidRDefault="002728A9" w:rsidP="002728A9">
      <w:pPr>
        <w:pStyle w:val="PL"/>
      </w:pPr>
      <w:r>
        <w:t xml:space="preserve">@startuml  </w:t>
      </w:r>
    </w:p>
    <w:p w:rsidR="002728A9" w:rsidRDefault="002728A9" w:rsidP="002728A9">
      <w:pPr>
        <w:pStyle w:val="PL"/>
      </w:pPr>
    </w:p>
    <w:p w:rsidR="002728A9" w:rsidRDefault="002728A9" w:rsidP="002728A9">
      <w:pPr>
        <w:pStyle w:val="PL"/>
      </w:pPr>
      <w:r>
        <w:t>skinparam shadowing false</w:t>
      </w:r>
    </w:p>
    <w:p w:rsidR="002728A9" w:rsidRDefault="002728A9" w:rsidP="002728A9">
      <w:pPr>
        <w:pStyle w:val="PL"/>
      </w:pPr>
      <w:r>
        <w:t>skinparam monochrome true</w:t>
      </w:r>
    </w:p>
    <w:p w:rsidR="002728A9" w:rsidRDefault="002728A9" w:rsidP="002728A9">
      <w:pPr>
        <w:pStyle w:val="PL"/>
      </w:pPr>
      <w:r>
        <w:t>hide footbox</w:t>
      </w:r>
    </w:p>
    <w:p w:rsidR="002728A9" w:rsidRDefault="002728A9" w:rsidP="002728A9">
      <w:pPr>
        <w:pStyle w:val="PL"/>
      </w:pPr>
    </w:p>
    <w:p w:rsidR="002728A9" w:rsidRDefault="002728A9" w:rsidP="002728A9">
      <w:pPr>
        <w:pStyle w:val="PL"/>
      </w:pPr>
    </w:p>
    <w:p w:rsidR="002728A9" w:rsidRDefault="002728A9" w:rsidP="002728A9">
      <w:pPr>
        <w:pStyle w:val="PL"/>
      </w:pPr>
      <w:r>
        <w:t>actor "NSSMS_C" as NSSMS_Consumer</w:t>
      </w:r>
    </w:p>
    <w:p w:rsidR="002728A9" w:rsidRDefault="002728A9" w:rsidP="002728A9">
      <w:pPr>
        <w:pStyle w:val="PL"/>
      </w:pPr>
      <w:r>
        <w:t>participant "NSSMS_P" as NSSMS_Provider</w:t>
      </w:r>
    </w:p>
    <w:p w:rsidR="002728A9" w:rsidRDefault="002728A9" w:rsidP="002728A9">
      <w:pPr>
        <w:pStyle w:val="PL"/>
      </w:pPr>
    </w:p>
    <w:p w:rsidR="002728A9" w:rsidRDefault="002728A9" w:rsidP="002728A9">
      <w:pPr>
        <w:pStyle w:val="PL"/>
      </w:pPr>
      <w:r>
        <w:t>alt NSSMS_C sends new network slice subnet related requirements in NetworkSliceSubnet MOI</w:t>
      </w:r>
    </w:p>
    <w:p w:rsidR="002728A9" w:rsidRDefault="002728A9" w:rsidP="002728A9">
      <w:pPr>
        <w:pStyle w:val="PL"/>
      </w:pPr>
      <w:r>
        <w:t xml:space="preserve">   NSSMS_Consumer -&gt; NSSMS_Provider: 1a. modifyMOIAttributes(\n\t baseObjectInstance=NetworkSliceSubnet, \n\t modificationList=sliceProfileList,...) request</w:t>
      </w:r>
    </w:p>
    <w:p w:rsidR="002728A9" w:rsidRDefault="002728A9" w:rsidP="002728A9">
      <w:pPr>
        <w:pStyle w:val="PL"/>
      </w:pPr>
      <w:r>
        <w:t>else NSSMS_C sends new network slice subnet related requirements in NetworkSliceSubnetController MOI</w:t>
      </w:r>
    </w:p>
    <w:p w:rsidR="002728A9" w:rsidRDefault="002728A9" w:rsidP="002728A9">
      <w:pPr>
        <w:pStyle w:val="PL"/>
      </w:pPr>
      <w:r>
        <w:t xml:space="preserve">   NSSMS_Consumer -&gt; NSSMS_Provider: 1b-1. modifyMOIAttributes(\n\t baseObjectInstance=NetworkSliceSubnetController, \n\t modificationList=inputSliceProfile,...) request</w:t>
      </w:r>
    </w:p>
    <w:p w:rsidR="002728A9" w:rsidRDefault="002728A9" w:rsidP="002728A9">
      <w:pPr>
        <w:pStyle w:val="PL"/>
      </w:pPr>
      <w:r>
        <w:t xml:space="preserve">   NSSMS_Provider -&gt; NSSMS_Provider: 1b-2. Updates NetworkSliceSubnetController MOI attributes\n with new inputSliceProfile along with progress and state information.</w:t>
      </w:r>
    </w:p>
    <w:p w:rsidR="002728A9" w:rsidRDefault="002728A9" w:rsidP="002728A9">
      <w:pPr>
        <w:pStyle w:val="PL"/>
      </w:pPr>
      <w:r>
        <w:t xml:space="preserve">   NSSMS_Consumer &lt;-- NSSMS_Provider: 1b-3. modifyMOIAttributes(modificationListOut=...) response</w:t>
      </w:r>
    </w:p>
    <w:p w:rsidR="002728A9" w:rsidRDefault="002728A9" w:rsidP="002728A9">
      <w:pPr>
        <w:pStyle w:val="PL"/>
      </w:pPr>
      <w:r>
        <w:t>end alt</w:t>
      </w:r>
    </w:p>
    <w:p w:rsidR="002728A9" w:rsidRDefault="002728A9" w:rsidP="002728A9">
      <w:pPr>
        <w:pStyle w:val="PL"/>
      </w:pPr>
    </w:p>
    <w:p w:rsidR="002728A9" w:rsidRDefault="002728A9" w:rsidP="002728A9">
      <w:pPr>
        <w:pStyle w:val="PL"/>
      </w:pPr>
      <w:r>
        <w:t>ref over NSSMS_Provider</w:t>
      </w:r>
    </w:p>
    <w:p w:rsidR="002728A9" w:rsidRDefault="002728A9" w:rsidP="002728A9">
      <w:pPr>
        <w:pStyle w:val="PL"/>
      </w:pPr>
      <w:r>
        <w:t xml:space="preserve">   2. Procedure of feasibility check and reservation of network slice subnet</w:t>
      </w:r>
    </w:p>
    <w:p w:rsidR="002728A9" w:rsidRDefault="002728A9" w:rsidP="002728A9">
      <w:pPr>
        <w:pStyle w:val="PL"/>
      </w:pPr>
      <w:r>
        <w:t>end ref</w:t>
      </w:r>
    </w:p>
    <w:p w:rsidR="002728A9" w:rsidRDefault="002728A9" w:rsidP="002728A9">
      <w:pPr>
        <w:pStyle w:val="PL"/>
      </w:pPr>
    </w:p>
    <w:p w:rsidR="002728A9" w:rsidRDefault="002728A9" w:rsidP="002728A9">
      <w:pPr>
        <w:pStyle w:val="PL"/>
      </w:pPr>
      <w:r>
        <w:t>NSSMS_Provider -&gt; NSSMS_Provider: 3. Decomposes the modification request for each constituent MOIs.</w:t>
      </w:r>
    </w:p>
    <w:p w:rsidR="002728A9" w:rsidRDefault="002728A9" w:rsidP="002728A9">
      <w:pPr>
        <w:pStyle w:val="PL"/>
      </w:pPr>
    </w:p>
    <w:p w:rsidR="002728A9" w:rsidRDefault="002728A9" w:rsidP="002728A9">
      <w:pPr>
        <w:pStyle w:val="PL"/>
      </w:pPr>
      <w:r>
        <w:t>loop for each constituent NetworkSliceSubnet MOIs</w:t>
      </w:r>
    </w:p>
    <w:p w:rsidR="002728A9" w:rsidRDefault="002728A9" w:rsidP="002728A9">
      <w:pPr>
        <w:pStyle w:val="PL"/>
      </w:pPr>
      <w:r>
        <w:t>|||</w:t>
      </w:r>
    </w:p>
    <w:p w:rsidR="002728A9" w:rsidRDefault="002728A9" w:rsidP="002728A9">
      <w:pPr>
        <w:pStyle w:val="PL"/>
      </w:pPr>
      <w:r>
        <w:t xml:space="preserve">      ref over NSSMS_Provider</w:t>
      </w:r>
    </w:p>
    <w:p w:rsidR="002728A9" w:rsidRDefault="002728A9" w:rsidP="002728A9">
      <w:pPr>
        <w:pStyle w:val="PL"/>
      </w:pPr>
      <w:r>
        <w:t xml:space="preserve">      4a. Procedure of network slice subnet instance modification</w:t>
      </w:r>
    </w:p>
    <w:p w:rsidR="002728A9" w:rsidRDefault="002728A9" w:rsidP="002728A9">
      <w:pPr>
        <w:pStyle w:val="PL"/>
      </w:pPr>
      <w:r>
        <w:t xml:space="preserve">      end ref</w:t>
      </w:r>
    </w:p>
    <w:p w:rsidR="002728A9" w:rsidRDefault="002728A9" w:rsidP="002728A9">
      <w:pPr>
        <w:pStyle w:val="PL"/>
      </w:pPr>
      <w:r>
        <w:t>end loop</w:t>
      </w:r>
    </w:p>
    <w:p w:rsidR="002728A9" w:rsidRDefault="002728A9" w:rsidP="002728A9">
      <w:pPr>
        <w:pStyle w:val="PL"/>
      </w:pPr>
      <w:r>
        <w:t>loop for each constituent ManagedFunction MOIs</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4b. Procedure of NF instance creation or </w:t>
      </w:r>
    </w:p>
    <w:p w:rsidR="002728A9" w:rsidRDefault="002728A9" w:rsidP="002728A9">
      <w:pPr>
        <w:pStyle w:val="PL"/>
      </w:pPr>
      <w:r>
        <w:t xml:space="preserve">      \t\tProcedure of NF instance modification</w:t>
      </w:r>
    </w:p>
    <w:p w:rsidR="002728A9" w:rsidRDefault="002728A9" w:rsidP="002728A9">
      <w:pPr>
        <w:pStyle w:val="PL"/>
      </w:pPr>
      <w:r>
        <w:t xml:space="preserve">      end ref</w:t>
      </w:r>
    </w:p>
    <w:p w:rsidR="002728A9" w:rsidRDefault="002728A9" w:rsidP="002728A9">
      <w:pPr>
        <w:pStyle w:val="PL"/>
      </w:pPr>
      <w:r>
        <w:t>end loop</w:t>
      </w:r>
    </w:p>
    <w:p w:rsidR="002728A9" w:rsidRDefault="002728A9" w:rsidP="002728A9">
      <w:pPr>
        <w:pStyle w:val="PL"/>
      </w:pPr>
      <w:r>
        <w:t>opt The NSSI contains virtualized parts</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4c. NS instance scaling/updating/instantiation </w:t>
      </w:r>
    </w:p>
    <w:p w:rsidR="002728A9" w:rsidRDefault="002728A9" w:rsidP="002728A9">
      <w:pPr>
        <w:pStyle w:val="PL"/>
      </w:pPr>
      <w:r>
        <w:t xml:space="preserve">      procedures</w:t>
      </w:r>
    </w:p>
    <w:p w:rsidR="002728A9" w:rsidRDefault="002728A9" w:rsidP="002728A9">
      <w:pPr>
        <w:pStyle w:val="PL"/>
      </w:pPr>
      <w:r>
        <w:t xml:space="preserve">      end ref</w:t>
      </w:r>
    </w:p>
    <w:p w:rsidR="002728A9" w:rsidRDefault="002728A9" w:rsidP="002728A9">
      <w:pPr>
        <w:pStyle w:val="PL"/>
      </w:pPr>
      <w:r>
        <w:t>end opt</w:t>
      </w:r>
    </w:p>
    <w:p w:rsidR="002728A9" w:rsidRDefault="002728A9" w:rsidP="002728A9">
      <w:pPr>
        <w:pStyle w:val="PL"/>
      </w:pPr>
      <w:r>
        <w:t>opt The NSSI contains TN parts</w:t>
      </w:r>
    </w:p>
    <w:p w:rsidR="002728A9" w:rsidRDefault="002728A9" w:rsidP="002728A9">
      <w:pPr>
        <w:pStyle w:val="PL"/>
      </w:pPr>
      <w:r>
        <w:t xml:space="preserve">   '|||</w:t>
      </w:r>
    </w:p>
    <w:p w:rsidR="002728A9" w:rsidRDefault="002728A9" w:rsidP="002728A9">
      <w:pPr>
        <w:pStyle w:val="PL"/>
      </w:pPr>
      <w:r>
        <w:t xml:space="preserve">      ref over NSSMS_Provider</w:t>
      </w:r>
    </w:p>
    <w:p w:rsidR="002728A9" w:rsidRDefault="002728A9" w:rsidP="002728A9">
      <w:pPr>
        <w:pStyle w:val="PL"/>
      </w:pPr>
      <w:r>
        <w:t xml:space="preserve">      4d. Procedure of TN coordination </w:t>
      </w:r>
    </w:p>
    <w:p w:rsidR="002728A9" w:rsidRDefault="002728A9" w:rsidP="002728A9">
      <w:pPr>
        <w:pStyle w:val="PL"/>
      </w:pPr>
      <w:r>
        <w:t xml:space="preserve">      supporting network slicing</w:t>
      </w:r>
    </w:p>
    <w:p w:rsidR="002728A9" w:rsidRDefault="002728A9" w:rsidP="002728A9">
      <w:pPr>
        <w:pStyle w:val="PL"/>
      </w:pPr>
      <w:r>
        <w:lastRenderedPageBreak/>
        <w:t xml:space="preserve">      end ref</w:t>
      </w:r>
    </w:p>
    <w:p w:rsidR="002728A9" w:rsidRDefault="002728A9" w:rsidP="002728A9">
      <w:pPr>
        <w:pStyle w:val="PL"/>
      </w:pPr>
      <w:r>
        <w:t>end opt</w:t>
      </w:r>
    </w:p>
    <w:p w:rsidR="002728A9" w:rsidRDefault="002728A9" w:rsidP="002728A9">
      <w:pPr>
        <w:pStyle w:val="PL"/>
      </w:pPr>
    </w:p>
    <w:p w:rsidR="002728A9" w:rsidRDefault="002728A9" w:rsidP="002728A9">
      <w:pPr>
        <w:pStyle w:val="PL"/>
      </w:pPr>
    </w:p>
    <w:p w:rsidR="002728A9" w:rsidRDefault="002728A9" w:rsidP="002728A9">
      <w:pPr>
        <w:pStyle w:val="PL"/>
      </w:pPr>
      <w:r>
        <w:t>NSSMS_Provider -&gt; NSSMS_Provider: 5. Updates NetworkSliceSubnet MOI attributes</w:t>
      </w:r>
    </w:p>
    <w:p w:rsidR="002728A9" w:rsidRDefault="002728A9" w:rsidP="002728A9">
      <w:pPr>
        <w:pStyle w:val="PL"/>
      </w:pPr>
    </w:p>
    <w:p w:rsidR="002728A9" w:rsidRDefault="002728A9" w:rsidP="002728A9">
      <w:pPr>
        <w:pStyle w:val="PL"/>
      </w:pPr>
      <w:r>
        <w:t>opt if NSSMS_C sent new network slice related requirements in NetworkSliceSubnet MOI (in step 1a)</w:t>
      </w:r>
    </w:p>
    <w:p w:rsidR="002728A9" w:rsidRDefault="002728A9" w:rsidP="002728A9">
      <w:pPr>
        <w:pStyle w:val="PL"/>
      </w:pPr>
      <w:r>
        <w:t xml:space="preserve">   Note over NSSMS_Provider: NSSMS_P sends response for modifyMOIAttributes request received in step 1a.</w:t>
      </w:r>
    </w:p>
    <w:p w:rsidR="002728A9" w:rsidRDefault="002728A9" w:rsidP="002728A9">
      <w:pPr>
        <w:pStyle w:val="PL"/>
      </w:pPr>
      <w:r>
        <w:t xml:space="preserve">   NSSMS_Consumer &lt;-- NSSMS_Provider: 6a. modifyMOIAttributes(modificationListOut=...) response</w:t>
      </w:r>
    </w:p>
    <w:p w:rsidR="002728A9" w:rsidRDefault="002728A9" w:rsidP="002728A9">
      <w:pPr>
        <w:pStyle w:val="PL"/>
      </w:pPr>
      <w:r>
        <w:t>else if NSSMS_C sent new network slice related requirements in NetworkSliceSubnetController MOI (in step 1b-1)</w:t>
      </w:r>
    </w:p>
    <w:p w:rsidR="002728A9" w:rsidRDefault="002728A9" w:rsidP="002728A9">
      <w:pPr>
        <w:pStyle w:val="PL"/>
      </w:pPr>
      <w:r>
        <w:t xml:space="preserve">   NSSMS_Provider -&gt; NSSMS_Provider: 6b. Updates attributes of NetworkSliceSubnetController MOI \nindicating completion of the procedure</w:t>
      </w:r>
    </w:p>
    <w:p w:rsidR="002728A9" w:rsidRDefault="002728A9" w:rsidP="002728A9">
      <w:pPr>
        <w:pStyle w:val="PL"/>
      </w:pPr>
      <w:r>
        <w:t>end opt</w:t>
      </w:r>
    </w:p>
    <w:p w:rsidR="002728A9" w:rsidRDefault="002728A9" w:rsidP="002728A9">
      <w:pPr>
        <w:pStyle w:val="PL"/>
      </w:pPr>
    </w:p>
    <w:p w:rsidR="002728A9" w:rsidRDefault="002728A9" w:rsidP="002728A9">
      <w:pPr>
        <w:pStyle w:val="PL"/>
      </w:pPr>
      <w:r>
        <w:t>@enduml</w:t>
      </w:r>
    </w:p>
    <w:p w:rsidR="002728A9" w:rsidRDefault="002728A9" w:rsidP="002728A9">
      <w:pPr>
        <w:pStyle w:val="PL"/>
      </w:pPr>
    </w:p>
    <w:p w:rsidR="002728A9" w:rsidRPr="00343FC5" w:rsidRDefault="002728A9" w:rsidP="00193D82">
      <w:pPr>
        <w:rPr>
          <w:rFonts w:eastAsia="SimSun" w:hint="eastAsia"/>
          <w:lang w:eastAsia="zh-CN"/>
        </w:rPr>
      </w:pPr>
    </w:p>
    <w:p w:rsidR="00EC5FE0" w:rsidRDefault="00EC5FE0" w:rsidP="00EC5FE0">
      <w:pPr>
        <w:pStyle w:val="Heading1"/>
        <w:rPr>
          <w:lang w:eastAsia="zh-CN"/>
        </w:rPr>
      </w:pPr>
      <w:bookmarkStart w:id="560" w:name="_CRAnnexDinformative"/>
      <w:bookmarkEnd w:id="560"/>
      <w:r>
        <w:br w:type="page"/>
      </w:r>
      <w:r>
        <w:rPr>
          <w:lang w:eastAsia="zh-CN"/>
        </w:rPr>
        <w:lastRenderedPageBreak/>
        <w:t>X</w:t>
      </w:r>
      <w:r>
        <w:tab/>
      </w:r>
      <w:r w:rsidRPr="00C9465B">
        <w:t>OpenAPI specification</w:t>
      </w:r>
    </w:p>
    <w:p w:rsidR="00EC5FE0" w:rsidRPr="00506640" w:rsidRDefault="00EC5FE0" w:rsidP="00EC5FE0">
      <w:pPr>
        <w:pStyle w:val="Heading2"/>
      </w:pPr>
      <w:bookmarkStart w:id="561" w:name="_Toc106192981"/>
      <w:bookmarkStart w:id="562" w:name="_Toc163048129"/>
      <w:r>
        <w:t>X</w:t>
      </w:r>
      <w:r w:rsidRPr="00506640">
        <w:t>.</w:t>
      </w:r>
      <w:r>
        <w:t>1</w:t>
      </w:r>
      <w:r w:rsidRPr="00506640">
        <w:tab/>
      </w:r>
      <w:bookmarkEnd w:id="561"/>
      <w:bookmarkEnd w:id="562"/>
      <w:r w:rsidRPr="00506640">
        <w:rPr>
          <w:lang w:eastAsia="zh-CN"/>
        </w:rPr>
        <w:t xml:space="preserve">OpenAPI document </w:t>
      </w:r>
      <w:r>
        <w:rPr>
          <w:lang w:eastAsia="zh-CN"/>
        </w:rPr>
        <w:t>for network slice provisioning MnS</w:t>
      </w:r>
    </w:p>
    <w:p w:rsidR="00EC5FE0" w:rsidRDefault="00EC5FE0" w:rsidP="00EC5FE0">
      <w:r>
        <w:t>The OpenAPI/YAML definitions for provisioning MnS are specified in 3GPP Forge [</w:t>
      </w:r>
      <w:r>
        <w:rPr>
          <w:lang w:eastAsia="zh-CN"/>
        </w:rPr>
        <w:t>16</w:t>
      </w:r>
      <w:r>
        <w:t>].</w:t>
      </w:r>
    </w:p>
    <w:p w:rsidR="00EC5FE0" w:rsidRDefault="00EC5FE0" w:rsidP="00EC5FE0">
      <w:r>
        <w:t>Directory: OpenAPI</w:t>
      </w:r>
    </w:p>
    <w:p w:rsidR="00EC5FE0" w:rsidRDefault="00EC5FE0" w:rsidP="00EC5FE0">
      <w:r>
        <w:t xml:space="preserve">File: </w:t>
      </w:r>
      <w:r w:rsidRPr="00C9465B">
        <w:t>TS28531_NSProvMnS.yaml</w:t>
      </w:r>
    </w:p>
    <w:p w:rsidR="00EC5FE0" w:rsidRPr="00506640" w:rsidRDefault="00EC5FE0" w:rsidP="00EC5FE0">
      <w:pPr>
        <w:pStyle w:val="Heading2"/>
      </w:pPr>
      <w:r>
        <w:t>X</w:t>
      </w:r>
      <w:r w:rsidRPr="00506640">
        <w:t>.</w:t>
      </w:r>
      <w:r>
        <w:t>2</w:t>
      </w:r>
      <w:r w:rsidRPr="00506640">
        <w:tab/>
      </w:r>
      <w:r w:rsidRPr="00506640">
        <w:rPr>
          <w:lang w:eastAsia="zh-CN"/>
        </w:rPr>
        <w:t xml:space="preserve">OpenAPI document </w:t>
      </w:r>
      <w:r>
        <w:rPr>
          <w:lang w:eastAsia="zh-CN"/>
        </w:rPr>
        <w:t>for network slice provisioning MnS</w:t>
      </w:r>
    </w:p>
    <w:p w:rsidR="00EC5FE0" w:rsidRDefault="00EC5FE0" w:rsidP="00EC5FE0">
      <w:r>
        <w:t>The OpenAPI/YAML definitions for provisioning MnS are specified in 3GPP Forge [</w:t>
      </w:r>
      <w:r>
        <w:rPr>
          <w:lang w:eastAsia="zh-CN"/>
        </w:rPr>
        <w:t>16</w:t>
      </w:r>
      <w:r>
        <w:t>].</w:t>
      </w:r>
    </w:p>
    <w:p w:rsidR="00EC5FE0" w:rsidRDefault="00EC5FE0" w:rsidP="00EC5FE0">
      <w:r>
        <w:t>Directory: OpenAPI</w:t>
      </w:r>
    </w:p>
    <w:p w:rsidR="00EC5FE0" w:rsidRDefault="00EC5FE0" w:rsidP="00EC5FE0">
      <w:r>
        <w:t xml:space="preserve">File: </w:t>
      </w:r>
      <w:r w:rsidRPr="00C9465B">
        <w:t>TS28531_NS</w:t>
      </w:r>
      <w:r>
        <w:t>S</w:t>
      </w:r>
      <w:r w:rsidRPr="00C9465B">
        <w:t>ProvMnS.yaml</w:t>
      </w:r>
    </w:p>
    <w:p w:rsidR="009C315A" w:rsidRPr="00343FC5" w:rsidRDefault="00D120B9" w:rsidP="00FA3850">
      <w:pPr>
        <w:pStyle w:val="Heading8"/>
      </w:pPr>
      <w:r w:rsidRPr="00343FC5">
        <w:br w:type="page"/>
      </w:r>
      <w:bookmarkStart w:id="563" w:name="_Toc19715585"/>
      <w:bookmarkStart w:id="564" w:name="_Toc51326784"/>
      <w:bookmarkStart w:id="565" w:name="_Toc51326901"/>
      <w:bookmarkStart w:id="566" w:name="_Toc163037760"/>
      <w:r w:rsidRPr="00343FC5">
        <w:lastRenderedPageBreak/>
        <w:t xml:space="preserve">Annex </w:t>
      </w:r>
      <w:r w:rsidR="003B3C76">
        <w:t>D</w:t>
      </w:r>
      <w:r w:rsidR="003B3C76" w:rsidRPr="00343FC5">
        <w:t xml:space="preserve"> </w:t>
      </w:r>
      <w:r w:rsidRPr="00343FC5">
        <w:t>(informative):</w:t>
      </w:r>
      <w:r w:rsidRPr="00343FC5">
        <w:br/>
        <w:t>Change history</w:t>
      </w:r>
      <w:bookmarkStart w:id="567" w:name="OLE_LINK18"/>
      <w:bookmarkEnd w:id="35"/>
      <w:bookmarkEnd w:id="563"/>
      <w:bookmarkEnd w:id="564"/>
      <w:bookmarkEnd w:id="565"/>
      <w:bookmarkEnd w:id="56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Change w:id="568">
          <w:tblGrid>
            <w:gridCol w:w="800"/>
            <w:gridCol w:w="800"/>
            <w:gridCol w:w="1094"/>
            <w:gridCol w:w="566"/>
            <w:gridCol w:w="425"/>
            <w:gridCol w:w="425"/>
            <w:gridCol w:w="4821"/>
            <w:gridCol w:w="708"/>
          </w:tblGrid>
        </w:tblGridChange>
      </w:tblGrid>
      <w:tr w:rsidR="009C315A" w:rsidRPr="00343FC5" w:rsidTr="00275865">
        <w:tblPrEx>
          <w:tblCellMar>
            <w:top w:w="0" w:type="dxa"/>
            <w:bottom w:w="0" w:type="dxa"/>
          </w:tblCellMar>
        </w:tblPrEx>
        <w:trPr>
          <w:cantSplit/>
          <w:jc w:val="center"/>
        </w:trPr>
        <w:tc>
          <w:tcPr>
            <w:tcW w:w="9639" w:type="dxa"/>
            <w:gridSpan w:val="8"/>
            <w:tcBorders>
              <w:bottom w:val="nil"/>
            </w:tcBorders>
            <w:shd w:val="solid" w:color="FFFFFF" w:fill="auto"/>
          </w:tcPr>
          <w:p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rsidTr="00B9331E">
        <w:tblPrEx>
          <w:tblCellMar>
            <w:top w:w="0" w:type="dxa"/>
            <w:bottom w:w="0" w:type="dxa"/>
          </w:tblCellMar>
        </w:tblPrEx>
        <w:trPr>
          <w:jc w:val="center"/>
        </w:trPr>
        <w:tc>
          <w:tcPr>
            <w:tcW w:w="800" w:type="dxa"/>
            <w:shd w:val="pct10" w:color="auto" w:fill="FFFFFF"/>
          </w:tcPr>
          <w:p w:rsidR="009C315A" w:rsidRPr="00343FC5" w:rsidRDefault="009C315A" w:rsidP="00C9195B">
            <w:pPr>
              <w:pStyle w:val="TAL"/>
              <w:rPr>
                <w:b/>
                <w:sz w:val="16"/>
              </w:rPr>
            </w:pPr>
            <w:r w:rsidRPr="00343FC5">
              <w:rPr>
                <w:b/>
                <w:sz w:val="16"/>
              </w:rPr>
              <w:t>Date</w:t>
            </w:r>
          </w:p>
        </w:tc>
        <w:tc>
          <w:tcPr>
            <w:tcW w:w="800" w:type="dxa"/>
            <w:shd w:val="pct10" w:color="auto" w:fill="FFFFFF"/>
          </w:tcPr>
          <w:p w:rsidR="009C315A" w:rsidRPr="00343FC5" w:rsidRDefault="009C315A" w:rsidP="00C9195B">
            <w:pPr>
              <w:pStyle w:val="TAL"/>
              <w:rPr>
                <w:b/>
                <w:sz w:val="16"/>
              </w:rPr>
            </w:pPr>
            <w:r w:rsidRPr="00343FC5">
              <w:rPr>
                <w:b/>
                <w:sz w:val="16"/>
              </w:rPr>
              <w:t>Meeting</w:t>
            </w:r>
          </w:p>
        </w:tc>
        <w:tc>
          <w:tcPr>
            <w:tcW w:w="1094" w:type="dxa"/>
            <w:shd w:val="pct10" w:color="auto" w:fill="FFFFFF"/>
          </w:tcPr>
          <w:p w:rsidR="009C315A" w:rsidRPr="00343FC5" w:rsidRDefault="009C315A" w:rsidP="00C9195B">
            <w:pPr>
              <w:pStyle w:val="TAL"/>
              <w:rPr>
                <w:b/>
                <w:sz w:val="16"/>
              </w:rPr>
            </w:pPr>
            <w:r w:rsidRPr="00343FC5">
              <w:rPr>
                <w:b/>
                <w:sz w:val="16"/>
              </w:rPr>
              <w:t>TDoc</w:t>
            </w:r>
          </w:p>
        </w:tc>
        <w:tc>
          <w:tcPr>
            <w:tcW w:w="566" w:type="dxa"/>
            <w:shd w:val="pct10" w:color="auto" w:fill="FFFFFF"/>
          </w:tcPr>
          <w:p w:rsidR="009C315A" w:rsidRPr="00343FC5" w:rsidRDefault="009C315A" w:rsidP="00C9195B">
            <w:pPr>
              <w:pStyle w:val="TAL"/>
              <w:rPr>
                <w:b/>
                <w:sz w:val="16"/>
              </w:rPr>
            </w:pPr>
            <w:r w:rsidRPr="00343FC5">
              <w:rPr>
                <w:b/>
                <w:sz w:val="16"/>
              </w:rPr>
              <w:t>CR</w:t>
            </w:r>
          </w:p>
        </w:tc>
        <w:tc>
          <w:tcPr>
            <w:tcW w:w="425" w:type="dxa"/>
            <w:shd w:val="pct10" w:color="auto" w:fill="FFFFFF"/>
          </w:tcPr>
          <w:p w:rsidR="009C315A" w:rsidRPr="00343FC5" w:rsidRDefault="009C315A" w:rsidP="00C9195B">
            <w:pPr>
              <w:pStyle w:val="TAL"/>
              <w:rPr>
                <w:b/>
                <w:sz w:val="16"/>
              </w:rPr>
            </w:pPr>
            <w:r w:rsidRPr="00343FC5">
              <w:rPr>
                <w:b/>
                <w:sz w:val="16"/>
              </w:rPr>
              <w:t>Rev</w:t>
            </w:r>
          </w:p>
        </w:tc>
        <w:tc>
          <w:tcPr>
            <w:tcW w:w="425" w:type="dxa"/>
            <w:shd w:val="pct10" w:color="auto" w:fill="FFFFFF"/>
          </w:tcPr>
          <w:p w:rsidR="009C315A" w:rsidRPr="00343FC5" w:rsidRDefault="009C315A" w:rsidP="00C9195B">
            <w:pPr>
              <w:pStyle w:val="TAL"/>
              <w:rPr>
                <w:b/>
                <w:sz w:val="16"/>
              </w:rPr>
            </w:pPr>
            <w:r w:rsidRPr="00343FC5">
              <w:rPr>
                <w:b/>
                <w:sz w:val="16"/>
              </w:rPr>
              <w:t>Cat</w:t>
            </w:r>
          </w:p>
        </w:tc>
        <w:tc>
          <w:tcPr>
            <w:tcW w:w="4821" w:type="dxa"/>
            <w:shd w:val="pct10" w:color="auto" w:fill="FFFFFF"/>
          </w:tcPr>
          <w:p w:rsidR="009C315A" w:rsidRPr="00343FC5" w:rsidRDefault="009C315A" w:rsidP="00C9195B">
            <w:pPr>
              <w:pStyle w:val="TAL"/>
              <w:rPr>
                <w:b/>
                <w:sz w:val="16"/>
              </w:rPr>
            </w:pPr>
            <w:r w:rsidRPr="00343FC5">
              <w:rPr>
                <w:b/>
                <w:sz w:val="16"/>
              </w:rPr>
              <w:t>Subject/Comment</w:t>
            </w:r>
          </w:p>
        </w:tc>
        <w:tc>
          <w:tcPr>
            <w:tcW w:w="708" w:type="dxa"/>
            <w:shd w:val="pct10" w:color="auto" w:fill="FFFFFF"/>
          </w:tcPr>
          <w:p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rsidTr="00B9331E">
        <w:tblPrEx>
          <w:tblCellMar>
            <w:top w:w="0" w:type="dxa"/>
            <w:bottom w:w="0" w:type="dxa"/>
          </w:tblCellMar>
        </w:tblPrEx>
        <w:trPr>
          <w:jc w:val="center"/>
        </w:trPr>
        <w:tc>
          <w:tcPr>
            <w:tcW w:w="800" w:type="dxa"/>
            <w:shd w:val="solid" w:color="FFFFFF" w:fill="auto"/>
          </w:tcPr>
          <w:p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rsidR="00A85861" w:rsidRPr="00343FC5" w:rsidRDefault="00A85861" w:rsidP="00D251BC">
            <w:pPr>
              <w:pStyle w:val="TAC"/>
              <w:rPr>
                <w:sz w:val="16"/>
                <w:szCs w:val="16"/>
              </w:rPr>
            </w:pPr>
            <w:r>
              <w:rPr>
                <w:sz w:val="16"/>
                <w:szCs w:val="16"/>
              </w:rPr>
              <w:t>SA#81</w:t>
            </w:r>
          </w:p>
        </w:tc>
        <w:tc>
          <w:tcPr>
            <w:tcW w:w="1094" w:type="dxa"/>
            <w:shd w:val="solid" w:color="FFFFFF" w:fill="auto"/>
          </w:tcPr>
          <w:p w:rsidR="00A85861" w:rsidRPr="00343FC5" w:rsidRDefault="00A85861" w:rsidP="00D251BC">
            <w:pPr>
              <w:pStyle w:val="TAC"/>
              <w:rPr>
                <w:sz w:val="16"/>
                <w:szCs w:val="16"/>
              </w:rPr>
            </w:pPr>
          </w:p>
        </w:tc>
        <w:tc>
          <w:tcPr>
            <w:tcW w:w="566" w:type="dxa"/>
            <w:shd w:val="solid" w:color="FFFFFF" w:fill="auto"/>
          </w:tcPr>
          <w:p w:rsidR="00A85861" w:rsidRPr="00343FC5" w:rsidRDefault="00A85861" w:rsidP="00D251BC">
            <w:pPr>
              <w:pStyle w:val="TAL"/>
              <w:rPr>
                <w:sz w:val="16"/>
                <w:szCs w:val="16"/>
              </w:rPr>
            </w:pPr>
          </w:p>
        </w:tc>
        <w:tc>
          <w:tcPr>
            <w:tcW w:w="425" w:type="dxa"/>
            <w:shd w:val="solid" w:color="FFFFFF" w:fill="auto"/>
          </w:tcPr>
          <w:p w:rsidR="00A85861" w:rsidRPr="00343FC5" w:rsidRDefault="00A85861" w:rsidP="00D251BC">
            <w:pPr>
              <w:pStyle w:val="TAR"/>
              <w:rPr>
                <w:sz w:val="16"/>
                <w:szCs w:val="16"/>
              </w:rPr>
            </w:pPr>
          </w:p>
        </w:tc>
        <w:tc>
          <w:tcPr>
            <w:tcW w:w="425" w:type="dxa"/>
            <w:shd w:val="solid" w:color="FFFFFF" w:fill="auto"/>
          </w:tcPr>
          <w:p w:rsidR="00A85861" w:rsidRPr="00343FC5" w:rsidRDefault="00A85861" w:rsidP="00D251BC">
            <w:pPr>
              <w:pStyle w:val="TAC"/>
              <w:rPr>
                <w:sz w:val="16"/>
                <w:szCs w:val="16"/>
              </w:rPr>
            </w:pPr>
          </w:p>
        </w:tc>
        <w:tc>
          <w:tcPr>
            <w:tcW w:w="4821" w:type="dxa"/>
            <w:shd w:val="solid" w:color="FFFFFF" w:fill="auto"/>
          </w:tcPr>
          <w:p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rsidR="00A85861" w:rsidRPr="00086778" w:rsidRDefault="00A85861" w:rsidP="005B7D21">
            <w:pPr>
              <w:pStyle w:val="TAC"/>
              <w:rPr>
                <w:sz w:val="16"/>
                <w:szCs w:val="16"/>
              </w:rPr>
            </w:pPr>
            <w:r w:rsidRPr="00086778">
              <w:rPr>
                <w:sz w:val="16"/>
                <w:szCs w:val="16"/>
              </w:rPr>
              <w:t>15.0.0</w:t>
            </w:r>
          </w:p>
        </w:tc>
      </w:tr>
      <w:tr w:rsidR="005F40A6" w:rsidRPr="00343FC5" w:rsidTr="00B9331E">
        <w:tblPrEx>
          <w:tblCellMar>
            <w:top w:w="0" w:type="dxa"/>
            <w:bottom w:w="0" w:type="dxa"/>
          </w:tblCellMar>
        </w:tblPrEx>
        <w:trPr>
          <w:jc w:val="center"/>
        </w:trPr>
        <w:tc>
          <w:tcPr>
            <w:tcW w:w="800" w:type="dxa"/>
            <w:shd w:val="solid" w:color="FFFFFF" w:fill="auto"/>
          </w:tcPr>
          <w:p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rsidR="005F40A6" w:rsidRDefault="005F40A6" w:rsidP="00D251BC">
            <w:pPr>
              <w:pStyle w:val="TAC"/>
              <w:rPr>
                <w:sz w:val="16"/>
                <w:szCs w:val="16"/>
              </w:rPr>
            </w:pPr>
            <w:r>
              <w:rPr>
                <w:sz w:val="16"/>
                <w:szCs w:val="16"/>
              </w:rPr>
              <w:t>SA#82</w:t>
            </w:r>
          </w:p>
        </w:tc>
        <w:tc>
          <w:tcPr>
            <w:tcW w:w="1094" w:type="dxa"/>
            <w:shd w:val="solid" w:color="FFFFFF" w:fill="auto"/>
          </w:tcPr>
          <w:p w:rsidR="005F40A6" w:rsidRPr="00343FC5" w:rsidRDefault="005F40A6" w:rsidP="00D251BC">
            <w:pPr>
              <w:pStyle w:val="TAC"/>
              <w:rPr>
                <w:sz w:val="16"/>
                <w:szCs w:val="16"/>
              </w:rPr>
            </w:pPr>
            <w:r>
              <w:rPr>
                <w:sz w:val="16"/>
                <w:szCs w:val="16"/>
              </w:rPr>
              <w:t>SP-181043</w:t>
            </w:r>
          </w:p>
        </w:tc>
        <w:tc>
          <w:tcPr>
            <w:tcW w:w="566" w:type="dxa"/>
            <w:shd w:val="solid" w:color="FFFFFF" w:fill="auto"/>
          </w:tcPr>
          <w:p w:rsidR="005F40A6" w:rsidRPr="00343FC5" w:rsidRDefault="005F40A6" w:rsidP="00D251BC">
            <w:pPr>
              <w:pStyle w:val="TAL"/>
              <w:rPr>
                <w:sz w:val="16"/>
                <w:szCs w:val="16"/>
              </w:rPr>
            </w:pPr>
            <w:r>
              <w:rPr>
                <w:sz w:val="16"/>
                <w:szCs w:val="16"/>
              </w:rPr>
              <w:t>0001</w:t>
            </w:r>
          </w:p>
        </w:tc>
        <w:tc>
          <w:tcPr>
            <w:tcW w:w="425" w:type="dxa"/>
            <w:shd w:val="solid" w:color="FFFFFF" w:fill="auto"/>
          </w:tcPr>
          <w:p w:rsidR="005F40A6" w:rsidRPr="00343FC5" w:rsidRDefault="005F40A6" w:rsidP="00D251BC">
            <w:pPr>
              <w:pStyle w:val="TAR"/>
              <w:rPr>
                <w:sz w:val="16"/>
                <w:szCs w:val="16"/>
              </w:rPr>
            </w:pPr>
            <w:r>
              <w:rPr>
                <w:sz w:val="16"/>
                <w:szCs w:val="16"/>
              </w:rPr>
              <w:t>1</w:t>
            </w:r>
          </w:p>
        </w:tc>
        <w:tc>
          <w:tcPr>
            <w:tcW w:w="425" w:type="dxa"/>
            <w:shd w:val="solid" w:color="FFFFFF" w:fill="auto"/>
          </w:tcPr>
          <w:p w:rsidR="005F40A6" w:rsidRPr="00343FC5" w:rsidRDefault="005F40A6" w:rsidP="00D251BC">
            <w:pPr>
              <w:pStyle w:val="TAC"/>
              <w:rPr>
                <w:sz w:val="16"/>
                <w:szCs w:val="16"/>
              </w:rPr>
            </w:pPr>
            <w:r>
              <w:rPr>
                <w:sz w:val="16"/>
                <w:szCs w:val="16"/>
              </w:rPr>
              <w:t>F</w:t>
            </w:r>
          </w:p>
        </w:tc>
        <w:tc>
          <w:tcPr>
            <w:tcW w:w="4821" w:type="dxa"/>
            <w:shd w:val="solid" w:color="FFFFFF" w:fill="auto"/>
          </w:tcPr>
          <w:p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rsidR="005F40A6" w:rsidRPr="00086778" w:rsidRDefault="005F40A6" w:rsidP="005B7D21">
            <w:pPr>
              <w:pStyle w:val="TAC"/>
              <w:rPr>
                <w:sz w:val="16"/>
                <w:szCs w:val="16"/>
              </w:rPr>
            </w:pPr>
            <w:r w:rsidRPr="00086778">
              <w:rPr>
                <w:sz w:val="16"/>
                <w:szCs w:val="16"/>
              </w:rPr>
              <w:t>15.1.0</w:t>
            </w:r>
          </w:p>
        </w:tc>
      </w:tr>
      <w:tr w:rsidR="00CD457E" w:rsidRPr="00343FC5" w:rsidTr="005F40A6">
        <w:tblPrEx>
          <w:tblCellMar>
            <w:top w:w="0" w:type="dxa"/>
            <w:bottom w:w="0" w:type="dxa"/>
          </w:tblCellMar>
        </w:tblPrEx>
        <w:trPr>
          <w:jc w:val="center"/>
        </w:trPr>
        <w:tc>
          <w:tcPr>
            <w:tcW w:w="800" w:type="dxa"/>
            <w:shd w:val="solid" w:color="FFFFFF" w:fill="auto"/>
          </w:tcPr>
          <w:p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rsidR="00CD457E" w:rsidRDefault="00CD457E" w:rsidP="00CD457E">
            <w:pPr>
              <w:pStyle w:val="TAC"/>
              <w:rPr>
                <w:sz w:val="16"/>
                <w:szCs w:val="16"/>
              </w:rPr>
            </w:pPr>
            <w:r>
              <w:rPr>
                <w:sz w:val="16"/>
                <w:szCs w:val="16"/>
              </w:rPr>
              <w:t>SA#82</w:t>
            </w:r>
          </w:p>
        </w:tc>
        <w:tc>
          <w:tcPr>
            <w:tcW w:w="1094" w:type="dxa"/>
            <w:shd w:val="solid" w:color="FFFFFF" w:fill="auto"/>
          </w:tcPr>
          <w:p w:rsidR="00CD457E" w:rsidRDefault="00CD457E" w:rsidP="00CD457E">
            <w:pPr>
              <w:pStyle w:val="TAC"/>
              <w:rPr>
                <w:sz w:val="16"/>
                <w:szCs w:val="16"/>
              </w:rPr>
            </w:pPr>
            <w:r>
              <w:rPr>
                <w:sz w:val="16"/>
                <w:szCs w:val="16"/>
              </w:rPr>
              <w:t>SP-181043</w:t>
            </w:r>
          </w:p>
        </w:tc>
        <w:tc>
          <w:tcPr>
            <w:tcW w:w="566" w:type="dxa"/>
            <w:shd w:val="solid" w:color="FFFFFF" w:fill="auto"/>
          </w:tcPr>
          <w:p w:rsidR="00CD457E" w:rsidRDefault="00CD457E" w:rsidP="00CD457E">
            <w:pPr>
              <w:pStyle w:val="TAL"/>
              <w:rPr>
                <w:sz w:val="16"/>
                <w:szCs w:val="16"/>
              </w:rPr>
            </w:pPr>
            <w:r>
              <w:rPr>
                <w:sz w:val="16"/>
                <w:szCs w:val="16"/>
              </w:rPr>
              <w:t>0002</w:t>
            </w:r>
          </w:p>
        </w:tc>
        <w:tc>
          <w:tcPr>
            <w:tcW w:w="425" w:type="dxa"/>
            <w:shd w:val="solid" w:color="FFFFFF" w:fill="auto"/>
          </w:tcPr>
          <w:p w:rsidR="00CD457E" w:rsidRDefault="00CD457E" w:rsidP="00CD457E">
            <w:pPr>
              <w:pStyle w:val="TAR"/>
              <w:rPr>
                <w:sz w:val="16"/>
                <w:szCs w:val="16"/>
              </w:rPr>
            </w:pPr>
            <w:r>
              <w:rPr>
                <w:sz w:val="16"/>
                <w:szCs w:val="16"/>
              </w:rPr>
              <w:t>-</w:t>
            </w:r>
          </w:p>
        </w:tc>
        <w:tc>
          <w:tcPr>
            <w:tcW w:w="425" w:type="dxa"/>
            <w:shd w:val="solid" w:color="FFFFFF" w:fill="auto"/>
          </w:tcPr>
          <w:p w:rsidR="00CD457E" w:rsidRDefault="00CD457E" w:rsidP="00CD457E">
            <w:pPr>
              <w:pStyle w:val="TAC"/>
              <w:rPr>
                <w:sz w:val="16"/>
                <w:szCs w:val="16"/>
              </w:rPr>
            </w:pPr>
            <w:r>
              <w:rPr>
                <w:sz w:val="16"/>
                <w:szCs w:val="16"/>
              </w:rPr>
              <w:t>F</w:t>
            </w:r>
          </w:p>
        </w:tc>
        <w:tc>
          <w:tcPr>
            <w:tcW w:w="4821" w:type="dxa"/>
            <w:shd w:val="solid" w:color="FFFFFF" w:fill="auto"/>
          </w:tcPr>
          <w:p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rsidR="00CD457E" w:rsidRPr="00086778" w:rsidRDefault="00CD457E" w:rsidP="00CD457E">
            <w:pPr>
              <w:pStyle w:val="TAC"/>
              <w:rPr>
                <w:sz w:val="16"/>
                <w:szCs w:val="16"/>
              </w:rPr>
            </w:pPr>
            <w:r w:rsidRPr="00086778">
              <w:rPr>
                <w:sz w:val="16"/>
                <w:szCs w:val="16"/>
              </w:rPr>
              <w:t>15.1.0</w:t>
            </w:r>
          </w:p>
        </w:tc>
      </w:tr>
      <w:tr w:rsidR="00630210" w:rsidRPr="00343FC5" w:rsidTr="005F40A6">
        <w:tblPrEx>
          <w:tblCellMar>
            <w:top w:w="0" w:type="dxa"/>
            <w:bottom w:w="0" w:type="dxa"/>
          </w:tblCellMar>
        </w:tblPrEx>
        <w:trPr>
          <w:jc w:val="center"/>
        </w:trPr>
        <w:tc>
          <w:tcPr>
            <w:tcW w:w="800" w:type="dxa"/>
            <w:shd w:val="solid" w:color="FFFFFF" w:fill="auto"/>
          </w:tcPr>
          <w:p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rsidR="00630210" w:rsidRDefault="00630210" w:rsidP="00630210">
            <w:pPr>
              <w:pStyle w:val="TAC"/>
              <w:rPr>
                <w:sz w:val="16"/>
                <w:szCs w:val="16"/>
              </w:rPr>
            </w:pPr>
            <w:r>
              <w:rPr>
                <w:sz w:val="16"/>
                <w:szCs w:val="16"/>
              </w:rPr>
              <w:t>SA#82</w:t>
            </w:r>
          </w:p>
        </w:tc>
        <w:tc>
          <w:tcPr>
            <w:tcW w:w="1094" w:type="dxa"/>
            <w:shd w:val="solid" w:color="FFFFFF" w:fill="auto"/>
          </w:tcPr>
          <w:p w:rsidR="00630210" w:rsidRDefault="00630210" w:rsidP="00630210">
            <w:pPr>
              <w:pStyle w:val="TAC"/>
              <w:rPr>
                <w:sz w:val="16"/>
                <w:szCs w:val="16"/>
              </w:rPr>
            </w:pPr>
            <w:r>
              <w:rPr>
                <w:sz w:val="16"/>
                <w:szCs w:val="16"/>
              </w:rPr>
              <w:t>SP-181043</w:t>
            </w:r>
          </w:p>
        </w:tc>
        <w:tc>
          <w:tcPr>
            <w:tcW w:w="566" w:type="dxa"/>
            <w:shd w:val="solid" w:color="FFFFFF" w:fill="auto"/>
          </w:tcPr>
          <w:p w:rsidR="00630210" w:rsidRDefault="00630210" w:rsidP="00630210">
            <w:pPr>
              <w:pStyle w:val="TAL"/>
              <w:rPr>
                <w:sz w:val="16"/>
                <w:szCs w:val="16"/>
              </w:rPr>
            </w:pPr>
            <w:r>
              <w:rPr>
                <w:sz w:val="16"/>
                <w:szCs w:val="16"/>
              </w:rPr>
              <w:t>0003</w:t>
            </w:r>
          </w:p>
        </w:tc>
        <w:tc>
          <w:tcPr>
            <w:tcW w:w="425" w:type="dxa"/>
            <w:shd w:val="solid" w:color="FFFFFF" w:fill="auto"/>
          </w:tcPr>
          <w:p w:rsidR="00630210" w:rsidRDefault="00630210" w:rsidP="00630210">
            <w:pPr>
              <w:pStyle w:val="TAR"/>
              <w:rPr>
                <w:sz w:val="16"/>
                <w:szCs w:val="16"/>
              </w:rPr>
            </w:pPr>
            <w:r>
              <w:rPr>
                <w:sz w:val="16"/>
                <w:szCs w:val="16"/>
              </w:rPr>
              <w:t>-</w:t>
            </w:r>
          </w:p>
        </w:tc>
        <w:tc>
          <w:tcPr>
            <w:tcW w:w="425" w:type="dxa"/>
            <w:shd w:val="solid" w:color="FFFFFF" w:fill="auto"/>
          </w:tcPr>
          <w:p w:rsidR="00630210" w:rsidRDefault="00630210" w:rsidP="00630210">
            <w:pPr>
              <w:pStyle w:val="TAC"/>
              <w:rPr>
                <w:sz w:val="16"/>
                <w:szCs w:val="16"/>
              </w:rPr>
            </w:pPr>
            <w:r>
              <w:rPr>
                <w:sz w:val="16"/>
                <w:szCs w:val="16"/>
              </w:rPr>
              <w:t>F</w:t>
            </w:r>
          </w:p>
        </w:tc>
        <w:tc>
          <w:tcPr>
            <w:tcW w:w="4821" w:type="dxa"/>
            <w:shd w:val="solid" w:color="FFFFFF" w:fill="auto"/>
          </w:tcPr>
          <w:p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rsidR="00630210" w:rsidRPr="00086778" w:rsidRDefault="00630210" w:rsidP="00630210">
            <w:pPr>
              <w:pStyle w:val="TAC"/>
              <w:rPr>
                <w:sz w:val="16"/>
                <w:szCs w:val="16"/>
              </w:rPr>
            </w:pPr>
            <w:r w:rsidRPr="00086778">
              <w:rPr>
                <w:sz w:val="16"/>
                <w:szCs w:val="16"/>
              </w:rPr>
              <w:t>15.1.0</w:t>
            </w:r>
          </w:p>
        </w:tc>
      </w:tr>
      <w:tr w:rsidR="007C70E6" w:rsidRPr="00343FC5" w:rsidTr="005F40A6">
        <w:tblPrEx>
          <w:tblCellMar>
            <w:top w:w="0" w:type="dxa"/>
            <w:bottom w:w="0" w:type="dxa"/>
          </w:tblCellMar>
        </w:tblPrEx>
        <w:trPr>
          <w:jc w:val="center"/>
        </w:trPr>
        <w:tc>
          <w:tcPr>
            <w:tcW w:w="800" w:type="dxa"/>
            <w:shd w:val="solid" w:color="FFFFFF" w:fill="auto"/>
          </w:tcPr>
          <w:p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rsidR="007C70E6" w:rsidRDefault="007C70E6" w:rsidP="007C70E6">
            <w:pPr>
              <w:pStyle w:val="TAC"/>
              <w:rPr>
                <w:sz w:val="16"/>
                <w:szCs w:val="16"/>
              </w:rPr>
            </w:pPr>
            <w:r>
              <w:rPr>
                <w:sz w:val="16"/>
                <w:szCs w:val="16"/>
              </w:rPr>
              <w:t>SA#82</w:t>
            </w:r>
          </w:p>
        </w:tc>
        <w:tc>
          <w:tcPr>
            <w:tcW w:w="1094" w:type="dxa"/>
            <w:shd w:val="solid" w:color="FFFFFF" w:fill="auto"/>
          </w:tcPr>
          <w:p w:rsidR="007C70E6" w:rsidRDefault="007C70E6" w:rsidP="007C70E6">
            <w:pPr>
              <w:pStyle w:val="TAC"/>
              <w:rPr>
                <w:sz w:val="16"/>
                <w:szCs w:val="16"/>
              </w:rPr>
            </w:pPr>
            <w:r>
              <w:rPr>
                <w:sz w:val="16"/>
                <w:szCs w:val="16"/>
              </w:rPr>
              <w:t>SP-181043</w:t>
            </w:r>
          </w:p>
        </w:tc>
        <w:tc>
          <w:tcPr>
            <w:tcW w:w="566" w:type="dxa"/>
            <w:shd w:val="solid" w:color="FFFFFF" w:fill="auto"/>
          </w:tcPr>
          <w:p w:rsidR="007C70E6" w:rsidRDefault="007C70E6" w:rsidP="007C70E6">
            <w:pPr>
              <w:pStyle w:val="TAL"/>
              <w:rPr>
                <w:sz w:val="16"/>
                <w:szCs w:val="16"/>
              </w:rPr>
            </w:pPr>
            <w:r>
              <w:rPr>
                <w:sz w:val="16"/>
                <w:szCs w:val="16"/>
              </w:rPr>
              <w:t>0004</w:t>
            </w:r>
          </w:p>
        </w:tc>
        <w:tc>
          <w:tcPr>
            <w:tcW w:w="425" w:type="dxa"/>
            <w:shd w:val="solid" w:color="FFFFFF" w:fill="auto"/>
          </w:tcPr>
          <w:p w:rsidR="007C70E6" w:rsidRDefault="007C70E6" w:rsidP="007C70E6">
            <w:pPr>
              <w:pStyle w:val="TAR"/>
              <w:rPr>
                <w:sz w:val="16"/>
                <w:szCs w:val="16"/>
              </w:rPr>
            </w:pPr>
            <w:r>
              <w:rPr>
                <w:sz w:val="16"/>
                <w:szCs w:val="16"/>
              </w:rPr>
              <w:t>1</w:t>
            </w:r>
          </w:p>
        </w:tc>
        <w:tc>
          <w:tcPr>
            <w:tcW w:w="425" w:type="dxa"/>
            <w:shd w:val="solid" w:color="FFFFFF" w:fill="auto"/>
          </w:tcPr>
          <w:p w:rsidR="007C70E6" w:rsidRDefault="007C70E6" w:rsidP="007C70E6">
            <w:pPr>
              <w:pStyle w:val="TAC"/>
              <w:rPr>
                <w:sz w:val="16"/>
                <w:szCs w:val="16"/>
              </w:rPr>
            </w:pPr>
            <w:r>
              <w:rPr>
                <w:sz w:val="16"/>
                <w:szCs w:val="16"/>
              </w:rPr>
              <w:t>F</w:t>
            </w:r>
          </w:p>
        </w:tc>
        <w:tc>
          <w:tcPr>
            <w:tcW w:w="4821" w:type="dxa"/>
            <w:shd w:val="solid" w:color="FFFFFF" w:fill="auto"/>
          </w:tcPr>
          <w:p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rsidR="007C70E6" w:rsidRPr="00086778" w:rsidRDefault="007C70E6" w:rsidP="007C70E6">
            <w:pPr>
              <w:pStyle w:val="TAC"/>
              <w:rPr>
                <w:sz w:val="16"/>
                <w:szCs w:val="16"/>
              </w:rPr>
            </w:pPr>
            <w:r w:rsidRPr="00086778">
              <w:rPr>
                <w:sz w:val="16"/>
                <w:szCs w:val="16"/>
              </w:rPr>
              <w:t>15.1.0</w:t>
            </w:r>
          </w:p>
        </w:tc>
      </w:tr>
      <w:tr w:rsidR="008554A7" w:rsidRPr="00343FC5" w:rsidTr="005F40A6">
        <w:tblPrEx>
          <w:tblCellMar>
            <w:top w:w="0" w:type="dxa"/>
            <w:bottom w:w="0" w:type="dxa"/>
          </w:tblCellMar>
        </w:tblPrEx>
        <w:trPr>
          <w:jc w:val="center"/>
        </w:trPr>
        <w:tc>
          <w:tcPr>
            <w:tcW w:w="800" w:type="dxa"/>
            <w:shd w:val="solid" w:color="FFFFFF" w:fill="auto"/>
          </w:tcPr>
          <w:p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rsidR="008554A7" w:rsidRDefault="008554A7" w:rsidP="008554A7">
            <w:pPr>
              <w:pStyle w:val="TAC"/>
              <w:rPr>
                <w:sz w:val="16"/>
                <w:szCs w:val="16"/>
              </w:rPr>
            </w:pPr>
            <w:r>
              <w:rPr>
                <w:sz w:val="16"/>
                <w:szCs w:val="16"/>
              </w:rPr>
              <w:t>SA#82</w:t>
            </w:r>
          </w:p>
        </w:tc>
        <w:tc>
          <w:tcPr>
            <w:tcW w:w="1094" w:type="dxa"/>
            <w:shd w:val="solid" w:color="FFFFFF" w:fill="auto"/>
          </w:tcPr>
          <w:p w:rsidR="008554A7" w:rsidRDefault="008554A7" w:rsidP="008554A7">
            <w:pPr>
              <w:pStyle w:val="TAC"/>
              <w:rPr>
                <w:sz w:val="16"/>
                <w:szCs w:val="16"/>
              </w:rPr>
            </w:pPr>
            <w:r>
              <w:rPr>
                <w:sz w:val="16"/>
                <w:szCs w:val="16"/>
              </w:rPr>
              <w:t>SP-181043</w:t>
            </w:r>
          </w:p>
        </w:tc>
        <w:tc>
          <w:tcPr>
            <w:tcW w:w="566" w:type="dxa"/>
            <w:shd w:val="solid" w:color="FFFFFF" w:fill="auto"/>
          </w:tcPr>
          <w:p w:rsidR="008554A7" w:rsidRDefault="008554A7" w:rsidP="008554A7">
            <w:pPr>
              <w:pStyle w:val="TAL"/>
              <w:rPr>
                <w:sz w:val="16"/>
                <w:szCs w:val="16"/>
              </w:rPr>
            </w:pPr>
            <w:r>
              <w:rPr>
                <w:sz w:val="16"/>
                <w:szCs w:val="16"/>
              </w:rPr>
              <w:t>0005</w:t>
            </w:r>
          </w:p>
        </w:tc>
        <w:tc>
          <w:tcPr>
            <w:tcW w:w="425" w:type="dxa"/>
            <w:shd w:val="solid" w:color="FFFFFF" w:fill="auto"/>
          </w:tcPr>
          <w:p w:rsidR="008554A7" w:rsidRDefault="008554A7" w:rsidP="008554A7">
            <w:pPr>
              <w:pStyle w:val="TAR"/>
              <w:rPr>
                <w:sz w:val="16"/>
                <w:szCs w:val="16"/>
              </w:rPr>
            </w:pPr>
            <w:r>
              <w:rPr>
                <w:sz w:val="16"/>
                <w:szCs w:val="16"/>
              </w:rPr>
              <w:t>1</w:t>
            </w:r>
          </w:p>
        </w:tc>
        <w:tc>
          <w:tcPr>
            <w:tcW w:w="425" w:type="dxa"/>
            <w:shd w:val="solid" w:color="FFFFFF" w:fill="auto"/>
          </w:tcPr>
          <w:p w:rsidR="008554A7" w:rsidRDefault="008554A7" w:rsidP="008554A7">
            <w:pPr>
              <w:pStyle w:val="TAC"/>
              <w:rPr>
                <w:sz w:val="16"/>
                <w:szCs w:val="16"/>
              </w:rPr>
            </w:pPr>
            <w:r>
              <w:rPr>
                <w:sz w:val="16"/>
                <w:szCs w:val="16"/>
              </w:rPr>
              <w:t>F</w:t>
            </w:r>
          </w:p>
        </w:tc>
        <w:tc>
          <w:tcPr>
            <w:tcW w:w="4821" w:type="dxa"/>
            <w:shd w:val="solid" w:color="FFFFFF" w:fill="auto"/>
          </w:tcPr>
          <w:p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rsidR="008554A7" w:rsidRPr="00086778" w:rsidRDefault="008554A7" w:rsidP="008554A7">
            <w:pPr>
              <w:pStyle w:val="TAC"/>
              <w:rPr>
                <w:sz w:val="16"/>
                <w:szCs w:val="16"/>
              </w:rPr>
            </w:pPr>
            <w:r w:rsidRPr="00086778">
              <w:rPr>
                <w:sz w:val="16"/>
                <w:szCs w:val="16"/>
              </w:rPr>
              <w:t>15.1.0</w:t>
            </w:r>
          </w:p>
        </w:tc>
      </w:tr>
      <w:tr w:rsidR="00B932BF" w:rsidRPr="00343FC5" w:rsidTr="005F40A6">
        <w:tblPrEx>
          <w:tblCellMar>
            <w:top w:w="0" w:type="dxa"/>
            <w:bottom w:w="0" w:type="dxa"/>
          </w:tblCellMar>
        </w:tblPrEx>
        <w:trPr>
          <w:jc w:val="center"/>
        </w:trPr>
        <w:tc>
          <w:tcPr>
            <w:tcW w:w="800" w:type="dxa"/>
            <w:shd w:val="solid" w:color="FFFFFF" w:fill="auto"/>
          </w:tcPr>
          <w:p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rsidR="00B932BF" w:rsidRDefault="00B932BF" w:rsidP="00B932BF">
            <w:pPr>
              <w:pStyle w:val="TAC"/>
              <w:rPr>
                <w:sz w:val="16"/>
                <w:szCs w:val="16"/>
              </w:rPr>
            </w:pPr>
            <w:r>
              <w:rPr>
                <w:sz w:val="16"/>
                <w:szCs w:val="16"/>
              </w:rPr>
              <w:t>SA#82</w:t>
            </w:r>
          </w:p>
        </w:tc>
        <w:tc>
          <w:tcPr>
            <w:tcW w:w="1094" w:type="dxa"/>
            <w:shd w:val="solid" w:color="FFFFFF" w:fill="auto"/>
          </w:tcPr>
          <w:p w:rsidR="00B932BF" w:rsidRDefault="00B932BF" w:rsidP="00B932BF">
            <w:pPr>
              <w:pStyle w:val="TAC"/>
              <w:rPr>
                <w:sz w:val="16"/>
                <w:szCs w:val="16"/>
              </w:rPr>
            </w:pPr>
            <w:r>
              <w:rPr>
                <w:sz w:val="16"/>
                <w:szCs w:val="16"/>
              </w:rPr>
              <w:t>SP-181043</w:t>
            </w:r>
          </w:p>
        </w:tc>
        <w:tc>
          <w:tcPr>
            <w:tcW w:w="566" w:type="dxa"/>
            <w:shd w:val="solid" w:color="FFFFFF" w:fill="auto"/>
          </w:tcPr>
          <w:p w:rsidR="00B932BF" w:rsidRDefault="00B932BF" w:rsidP="00B932BF">
            <w:pPr>
              <w:pStyle w:val="TAL"/>
              <w:rPr>
                <w:sz w:val="16"/>
                <w:szCs w:val="16"/>
              </w:rPr>
            </w:pPr>
            <w:r>
              <w:rPr>
                <w:sz w:val="16"/>
                <w:szCs w:val="16"/>
              </w:rPr>
              <w:t>0006</w:t>
            </w:r>
          </w:p>
        </w:tc>
        <w:tc>
          <w:tcPr>
            <w:tcW w:w="425" w:type="dxa"/>
            <w:shd w:val="solid" w:color="FFFFFF" w:fill="auto"/>
          </w:tcPr>
          <w:p w:rsidR="00B932BF" w:rsidRDefault="00B932BF" w:rsidP="00B932BF">
            <w:pPr>
              <w:pStyle w:val="TAR"/>
              <w:rPr>
                <w:sz w:val="16"/>
                <w:szCs w:val="16"/>
              </w:rPr>
            </w:pPr>
            <w:r>
              <w:rPr>
                <w:sz w:val="16"/>
                <w:szCs w:val="16"/>
              </w:rPr>
              <w:t>1</w:t>
            </w:r>
          </w:p>
        </w:tc>
        <w:tc>
          <w:tcPr>
            <w:tcW w:w="425" w:type="dxa"/>
            <w:shd w:val="solid" w:color="FFFFFF" w:fill="auto"/>
          </w:tcPr>
          <w:p w:rsidR="00B932BF" w:rsidRDefault="00B932BF" w:rsidP="00B932BF">
            <w:pPr>
              <w:pStyle w:val="TAC"/>
              <w:rPr>
                <w:sz w:val="16"/>
                <w:szCs w:val="16"/>
              </w:rPr>
            </w:pPr>
            <w:r>
              <w:rPr>
                <w:sz w:val="16"/>
                <w:szCs w:val="16"/>
              </w:rPr>
              <w:t>F</w:t>
            </w:r>
          </w:p>
        </w:tc>
        <w:tc>
          <w:tcPr>
            <w:tcW w:w="4821" w:type="dxa"/>
            <w:shd w:val="solid" w:color="FFFFFF" w:fill="auto"/>
          </w:tcPr>
          <w:p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rsidR="00B932BF" w:rsidRPr="00086778" w:rsidRDefault="00B932BF" w:rsidP="00B932BF">
            <w:pPr>
              <w:pStyle w:val="TAC"/>
              <w:rPr>
                <w:sz w:val="16"/>
                <w:szCs w:val="16"/>
              </w:rPr>
            </w:pPr>
            <w:r w:rsidRPr="00086778">
              <w:rPr>
                <w:sz w:val="16"/>
                <w:szCs w:val="16"/>
              </w:rPr>
              <w:t>15.1.0</w:t>
            </w:r>
          </w:p>
        </w:tc>
      </w:tr>
      <w:tr w:rsidR="000D3823" w:rsidRPr="00343FC5" w:rsidTr="005F40A6">
        <w:tblPrEx>
          <w:tblCellMar>
            <w:top w:w="0" w:type="dxa"/>
            <w:bottom w:w="0" w:type="dxa"/>
          </w:tblCellMar>
        </w:tblPrEx>
        <w:trPr>
          <w:jc w:val="center"/>
        </w:trPr>
        <w:tc>
          <w:tcPr>
            <w:tcW w:w="800" w:type="dxa"/>
            <w:shd w:val="solid" w:color="FFFFFF" w:fill="auto"/>
          </w:tcPr>
          <w:p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rsidR="000D3823" w:rsidRDefault="000D3823" w:rsidP="000D3823">
            <w:pPr>
              <w:pStyle w:val="TAC"/>
              <w:rPr>
                <w:sz w:val="16"/>
                <w:szCs w:val="16"/>
              </w:rPr>
            </w:pPr>
            <w:r>
              <w:rPr>
                <w:sz w:val="16"/>
                <w:szCs w:val="16"/>
              </w:rPr>
              <w:t>SA#82</w:t>
            </w:r>
          </w:p>
        </w:tc>
        <w:tc>
          <w:tcPr>
            <w:tcW w:w="1094" w:type="dxa"/>
            <w:shd w:val="solid" w:color="FFFFFF" w:fill="auto"/>
          </w:tcPr>
          <w:p w:rsidR="000D3823" w:rsidRDefault="000D3823" w:rsidP="000D3823">
            <w:pPr>
              <w:pStyle w:val="TAC"/>
              <w:rPr>
                <w:sz w:val="16"/>
                <w:szCs w:val="16"/>
              </w:rPr>
            </w:pPr>
            <w:r>
              <w:rPr>
                <w:sz w:val="16"/>
                <w:szCs w:val="16"/>
              </w:rPr>
              <w:t>SP-181043</w:t>
            </w:r>
          </w:p>
        </w:tc>
        <w:tc>
          <w:tcPr>
            <w:tcW w:w="566" w:type="dxa"/>
            <w:shd w:val="solid" w:color="FFFFFF" w:fill="auto"/>
          </w:tcPr>
          <w:p w:rsidR="000D3823" w:rsidRDefault="000D3823" w:rsidP="000D3823">
            <w:pPr>
              <w:pStyle w:val="TAL"/>
              <w:rPr>
                <w:sz w:val="16"/>
                <w:szCs w:val="16"/>
              </w:rPr>
            </w:pPr>
            <w:r>
              <w:rPr>
                <w:sz w:val="16"/>
                <w:szCs w:val="16"/>
              </w:rPr>
              <w:t>0009</w:t>
            </w:r>
          </w:p>
        </w:tc>
        <w:tc>
          <w:tcPr>
            <w:tcW w:w="425" w:type="dxa"/>
            <w:shd w:val="solid" w:color="FFFFFF" w:fill="auto"/>
          </w:tcPr>
          <w:p w:rsidR="000D3823" w:rsidRDefault="000D3823" w:rsidP="000D3823">
            <w:pPr>
              <w:pStyle w:val="TAR"/>
              <w:rPr>
                <w:sz w:val="16"/>
                <w:szCs w:val="16"/>
              </w:rPr>
            </w:pPr>
            <w:r>
              <w:rPr>
                <w:sz w:val="16"/>
                <w:szCs w:val="16"/>
              </w:rPr>
              <w:t>1</w:t>
            </w:r>
          </w:p>
        </w:tc>
        <w:tc>
          <w:tcPr>
            <w:tcW w:w="425" w:type="dxa"/>
            <w:shd w:val="solid" w:color="FFFFFF" w:fill="auto"/>
          </w:tcPr>
          <w:p w:rsidR="000D3823" w:rsidRDefault="000D3823" w:rsidP="000D3823">
            <w:pPr>
              <w:pStyle w:val="TAC"/>
              <w:rPr>
                <w:sz w:val="16"/>
                <w:szCs w:val="16"/>
              </w:rPr>
            </w:pPr>
            <w:r>
              <w:rPr>
                <w:sz w:val="16"/>
                <w:szCs w:val="16"/>
              </w:rPr>
              <w:t>B</w:t>
            </w:r>
          </w:p>
        </w:tc>
        <w:tc>
          <w:tcPr>
            <w:tcW w:w="4821" w:type="dxa"/>
            <w:shd w:val="solid" w:color="FFFFFF" w:fill="auto"/>
          </w:tcPr>
          <w:p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rsidR="000D3823" w:rsidRPr="00086778" w:rsidRDefault="000D3823" w:rsidP="000D3823">
            <w:pPr>
              <w:pStyle w:val="TAC"/>
              <w:rPr>
                <w:sz w:val="16"/>
                <w:szCs w:val="16"/>
              </w:rPr>
            </w:pPr>
            <w:r w:rsidRPr="00086778">
              <w:rPr>
                <w:sz w:val="16"/>
                <w:szCs w:val="16"/>
              </w:rPr>
              <w:t>15.1.0</w:t>
            </w:r>
          </w:p>
        </w:tc>
      </w:tr>
      <w:tr w:rsidR="00565329" w:rsidRPr="00343FC5" w:rsidTr="005F40A6">
        <w:tblPrEx>
          <w:tblCellMar>
            <w:top w:w="0" w:type="dxa"/>
            <w:bottom w:w="0" w:type="dxa"/>
          </w:tblCellMar>
        </w:tblPrEx>
        <w:trPr>
          <w:jc w:val="center"/>
        </w:trPr>
        <w:tc>
          <w:tcPr>
            <w:tcW w:w="800" w:type="dxa"/>
            <w:shd w:val="solid" w:color="FFFFFF" w:fill="auto"/>
          </w:tcPr>
          <w:p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rsidR="00565329" w:rsidRDefault="00565329" w:rsidP="00565329">
            <w:pPr>
              <w:pStyle w:val="TAC"/>
              <w:rPr>
                <w:sz w:val="16"/>
                <w:szCs w:val="16"/>
              </w:rPr>
            </w:pPr>
            <w:r>
              <w:rPr>
                <w:sz w:val="16"/>
                <w:szCs w:val="16"/>
              </w:rPr>
              <w:t>SA#82</w:t>
            </w:r>
          </w:p>
        </w:tc>
        <w:tc>
          <w:tcPr>
            <w:tcW w:w="1094" w:type="dxa"/>
            <w:shd w:val="solid" w:color="FFFFFF" w:fill="auto"/>
          </w:tcPr>
          <w:p w:rsidR="00565329" w:rsidRDefault="00565329" w:rsidP="00565329">
            <w:pPr>
              <w:pStyle w:val="TAC"/>
              <w:rPr>
                <w:sz w:val="16"/>
                <w:szCs w:val="16"/>
              </w:rPr>
            </w:pPr>
            <w:r>
              <w:rPr>
                <w:sz w:val="16"/>
                <w:szCs w:val="16"/>
              </w:rPr>
              <w:t>SP-181043</w:t>
            </w:r>
          </w:p>
        </w:tc>
        <w:tc>
          <w:tcPr>
            <w:tcW w:w="566" w:type="dxa"/>
            <w:shd w:val="solid" w:color="FFFFFF" w:fill="auto"/>
          </w:tcPr>
          <w:p w:rsidR="00565329" w:rsidRDefault="00565329" w:rsidP="00565329">
            <w:pPr>
              <w:pStyle w:val="TAL"/>
              <w:rPr>
                <w:sz w:val="16"/>
                <w:szCs w:val="16"/>
              </w:rPr>
            </w:pPr>
            <w:r>
              <w:rPr>
                <w:sz w:val="16"/>
                <w:szCs w:val="16"/>
              </w:rPr>
              <w:t>0010</w:t>
            </w:r>
          </w:p>
        </w:tc>
        <w:tc>
          <w:tcPr>
            <w:tcW w:w="425" w:type="dxa"/>
            <w:shd w:val="solid" w:color="FFFFFF" w:fill="auto"/>
          </w:tcPr>
          <w:p w:rsidR="00565329" w:rsidRDefault="00565329" w:rsidP="00565329">
            <w:pPr>
              <w:pStyle w:val="TAR"/>
              <w:rPr>
                <w:sz w:val="16"/>
                <w:szCs w:val="16"/>
              </w:rPr>
            </w:pPr>
            <w:r>
              <w:rPr>
                <w:sz w:val="16"/>
                <w:szCs w:val="16"/>
              </w:rPr>
              <w:t>2</w:t>
            </w:r>
          </w:p>
        </w:tc>
        <w:tc>
          <w:tcPr>
            <w:tcW w:w="425" w:type="dxa"/>
            <w:shd w:val="solid" w:color="FFFFFF" w:fill="auto"/>
          </w:tcPr>
          <w:p w:rsidR="00565329" w:rsidRDefault="00565329" w:rsidP="00565329">
            <w:pPr>
              <w:pStyle w:val="TAC"/>
              <w:rPr>
                <w:sz w:val="16"/>
                <w:szCs w:val="16"/>
              </w:rPr>
            </w:pPr>
            <w:r>
              <w:rPr>
                <w:sz w:val="16"/>
                <w:szCs w:val="16"/>
              </w:rPr>
              <w:t>B</w:t>
            </w:r>
          </w:p>
        </w:tc>
        <w:tc>
          <w:tcPr>
            <w:tcW w:w="4821" w:type="dxa"/>
            <w:shd w:val="solid" w:color="FFFFFF" w:fill="auto"/>
          </w:tcPr>
          <w:p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rsidR="00565329" w:rsidRPr="00086778" w:rsidRDefault="00565329" w:rsidP="00565329">
            <w:pPr>
              <w:pStyle w:val="TAC"/>
              <w:rPr>
                <w:sz w:val="16"/>
                <w:szCs w:val="16"/>
              </w:rPr>
            </w:pPr>
            <w:r w:rsidRPr="00086778">
              <w:rPr>
                <w:sz w:val="16"/>
                <w:szCs w:val="16"/>
              </w:rPr>
              <w:t>15.1.0</w:t>
            </w:r>
          </w:p>
        </w:tc>
      </w:tr>
      <w:tr w:rsidR="00E37381" w:rsidRPr="00343FC5" w:rsidTr="005F40A6">
        <w:tblPrEx>
          <w:tblCellMar>
            <w:top w:w="0" w:type="dxa"/>
            <w:bottom w:w="0" w:type="dxa"/>
          </w:tblCellMar>
        </w:tblPrEx>
        <w:trPr>
          <w:jc w:val="center"/>
        </w:trPr>
        <w:tc>
          <w:tcPr>
            <w:tcW w:w="800" w:type="dxa"/>
            <w:shd w:val="solid" w:color="FFFFFF" w:fill="auto"/>
          </w:tcPr>
          <w:p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rsidR="00E37381" w:rsidRDefault="00E37381" w:rsidP="00565329">
            <w:pPr>
              <w:pStyle w:val="TAC"/>
              <w:rPr>
                <w:sz w:val="16"/>
                <w:szCs w:val="16"/>
              </w:rPr>
            </w:pPr>
            <w:r>
              <w:rPr>
                <w:sz w:val="16"/>
                <w:szCs w:val="16"/>
              </w:rPr>
              <w:t>SA#82</w:t>
            </w:r>
          </w:p>
        </w:tc>
        <w:tc>
          <w:tcPr>
            <w:tcW w:w="1094" w:type="dxa"/>
            <w:shd w:val="solid" w:color="FFFFFF" w:fill="auto"/>
          </w:tcPr>
          <w:p w:rsidR="00E37381" w:rsidRDefault="00E37381" w:rsidP="00565329">
            <w:pPr>
              <w:pStyle w:val="TAC"/>
              <w:rPr>
                <w:sz w:val="16"/>
                <w:szCs w:val="16"/>
              </w:rPr>
            </w:pPr>
            <w:r>
              <w:rPr>
                <w:sz w:val="16"/>
                <w:szCs w:val="16"/>
              </w:rPr>
              <w:t>SP-181044</w:t>
            </w:r>
          </w:p>
        </w:tc>
        <w:tc>
          <w:tcPr>
            <w:tcW w:w="566" w:type="dxa"/>
            <w:shd w:val="solid" w:color="FFFFFF" w:fill="auto"/>
          </w:tcPr>
          <w:p w:rsidR="00E37381" w:rsidRDefault="00E37381" w:rsidP="00565329">
            <w:pPr>
              <w:pStyle w:val="TAL"/>
              <w:rPr>
                <w:sz w:val="16"/>
                <w:szCs w:val="16"/>
              </w:rPr>
            </w:pPr>
            <w:r>
              <w:rPr>
                <w:sz w:val="16"/>
                <w:szCs w:val="16"/>
              </w:rPr>
              <w:t>0011</w:t>
            </w:r>
          </w:p>
        </w:tc>
        <w:tc>
          <w:tcPr>
            <w:tcW w:w="425" w:type="dxa"/>
            <w:shd w:val="solid" w:color="FFFFFF" w:fill="auto"/>
          </w:tcPr>
          <w:p w:rsidR="00E37381" w:rsidRDefault="00E37381" w:rsidP="00565329">
            <w:pPr>
              <w:pStyle w:val="TAR"/>
              <w:rPr>
                <w:sz w:val="16"/>
                <w:szCs w:val="16"/>
              </w:rPr>
            </w:pPr>
            <w:r>
              <w:rPr>
                <w:sz w:val="16"/>
                <w:szCs w:val="16"/>
              </w:rPr>
              <w:t>2</w:t>
            </w:r>
          </w:p>
        </w:tc>
        <w:tc>
          <w:tcPr>
            <w:tcW w:w="425" w:type="dxa"/>
            <w:shd w:val="solid" w:color="FFFFFF" w:fill="auto"/>
          </w:tcPr>
          <w:p w:rsidR="00E37381" w:rsidRDefault="00E37381" w:rsidP="00565329">
            <w:pPr>
              <w:pStyle w:val="TAC"/>
              <w:rPr>
                <w:sz w:val="16"/>
                <w:szCs w:val="16"/>
              </w:rPr>
            </w:pPr>
            <w:r>
              <w:rPr>
                <w:sz w:val="16"/>
                <w:szCs w:val="16"/>
              </w:rPr>
              <w:t>D</w:t>
            </w:r>
          </w:p>
        </w:tc>
        <w:tc>
          <w:tcPr>
            <w:tcW w:w="4821" w:type="dxa"/>
            <w:shd w:val="solid" w:color="FFFFFF" w:fill="auto"/>
          </w:tcPr>
          <w:p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rsidR="00E37381" w:rsidRPr="00086778" w:rsidRDefault="00E37381" w:rsidP="00565329">
            <w:pPr>
              <w:pStyle w:val="TAC"/>
              <w:rPr>
                <w:sz w:val="16"/>
                <w:szCs w:val="16"/>
              </w:rPr>
            </w:pPr>
            <w:r w:rsidRPr="00086778">
              <w:rPr>
                <w:sz w:val="16"/>
                <w:szCs w:val="16"/>
              </w:rPr>
              <w:t>16.0.0</w:t>
            </w:r>
          </w:p>
        </w:tc>
      </w:tr>
      <w:tr w:rsidR="006F68D9" w:rsidRPr="00343FC5" w:rsidTr="005F40A6">
        <w:tblPrEx>
          <w:tblCellMar>
            <w:top w:w="0" w:type="dxa"/>
            <w:bottom w:w="0" w:type="dxa"/>
          </w:tblCellMar>
        </w:tblPrEx>
        <w:trPr>
          <w:jc w:val="center"/>
        </w:trPr>
        <w:tc>
          <w:tcPr>
            <w:tcW w:w="800" w:type="dxa"/>
            <w:shd w:val="solid" w:color="FFFFFF" w:fill="auto"/>
          </w:tcPr>
          <w:p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rsidR="006F68D9" w:rsidRDefault="006F68D9" w:rsidP="00565329">
            <w:pPr>
              <w:pStyle w:val="TAC"/>
              <w:rPr>
                <w:sz w:val="16"/>
                <w:szCs w:val="16"/>
              </w:rPr>
            </w:pPr>
            <w:r>
              <w:rPr>
                <w:sz w:val="16"/>
                <w:szCs w:val="16"/>
              </w:rPr>
              <w:t>SA#83</w:t>
            </w:r>
          </w:p>
        </w:tc>
        <w:tc>
          <w:tcPr>
            <w:tcW w:w="1094" w:type="dxa"/>
            <w:shd w:val="solid" w:color="FFFFFF" w:fill="auto"/>
          </w:tcPr>
          <w:p w:rsidR="006F68D9" w:rsidRDefault="006F68D9" w:rsidP="00565329">
            <w:pPr>
              <w:pStyle w:val="TAC"/>
              <w:rPr>
                <w:sz w:val="16"/>
                <w:szCs w:val="16"/>
              </w:rPr>
            </w:pPr>
            <w:r>
              <w:rPr>
                <w:sz w:val="16"/>
                <w:szCs w:val="16"/>
              </w:rPr>
              <w:t>SP-190123</w:t>
            </w:r>
          </w:p>
        </w:tc>
        <w:tc>
          <w:tcPr>
            <w:tcW w:w="566" w:type="dxa"/>
            <w:shd w:val="solid" w:color="FFFFFF" w:fill="auto"/>
          </w:tcPr>
          <w:p w:rsidR="006F68D9" w:rsidRDefault="006F68D9" w:rsidP="00565329">
            <w:pPr>
              <w:pStyle w:val="TAL"/>
              <w:rPr>
                <w:sz w:val="16"/>
                <w:szCs w:val="16"/>
              </w:rPr>
            </w:pPr>
            <w:r>
              <w:rPr>
                <w:sz w:val="16"/>
                <w:szCs w:val="16"/>
              </w:rPr>
              <w:t>0013</w:t>
            </w:r>
          </w:p>
        </w:tc>
        <w:tc>
          <w:tcPr>
            <w:tcW w:w="425" w:type="dxa"/>
            <w:shd w:val="solid" w:color="FFFFFF" w:fill="auto"/>
          </w:tcPr>
          <w:p w:rsidR="006F68D9" w:rsidRDefault="006F68D9" w:rsidP="00565329">
            <w:pPr>
              <w:pStyle w:val="TAR"/>
              <w:rPr>
                <w:sz w:val="16"/>
                <w:szCs w:val="16"/>
              </w:rPr>
            </w:pPr>
            <w:r>
              <w:rPr>
                <w:sz w:val="16"/>
                <w:szCs w:val="16"/>
              </w:rPr>
              <w:t>-</w:t>
            </w:r>
          </w:p>
        </w:tc>
        <w:tc>
          <w:tcPr>
            <w:tcW w:w="425" w:type="dxa"/>
            <w:shd w:val="solid" w:color="FFFFFF" w:fill="auto"/>
          </w:tcPr>
          <w:p w:rsidR="006F68D9" w:rsidRDefault="006F68D9" w:rsidP="00565329">
            <w:pPr>
              <w:pStyle w:val="TAC"/>
              <w:rPr>
                <w:sz w:val="16"/>
                <w:szCs w:val="16"/>
              </w:rPr>
            </w:pPr>
            <w:r>
              <w:rPr>
                <w:sz w:val="16"/>
                <w:szCs w:val="16"/>
              </w:rPr>
              <w:t>A</w:t>
            </w:r>
          </w:p>
        </w:tc>
        <w:tc>
          <w:tcPr>
            <w:tcW w:w="4821" w:type="dxa"/>
            <w:shd w:val="solid" w:color="FFFFFF" w:fill="auto"/>
          </w:tcPr>
          <w:p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rsidR="006F68D9" w:rsidRPr="00086778" w:rsidRDefault="006F68D9" w:rsidP="00565329">
            <w:pPr>
              <w:pStyle w:val="TAC"/>
              <w:rPr>
                <w:sz w:val="16"/>
                <w:szCs w:val="16"/>
              </w:rPr>
            </w:pPr>
            <w:r w:rsidRPr="00086778">
              <w:rPr>
                <w:sz w:val="16"/>
                <w:szCs w:val="16"/>
              </w:rPr>
              <w:t>16.1.0</w:t>
            </w:r>
          </w:p>
        </w:tc>
      </w:tr>
      <w:tr w:rsidR="00F13DB6" w:rsidRPr="00343FC5" w:rsidTr="005F40A6">
        <w:tblPrEx>
          <w:tblCellMar>
            <w:top w:w="0" w:type="dxa"/>
            <w:bottom w:w="0" w:type="dxa"/>
          </w:tblCellMar>
        </w:tblPrEx>
        <w:trPr>
          <w:jc w:val="center"/>
        </w:trPr>
        <w:tc>
          <w:tcPr>
            <w:tcW w:w="800" w:type="dxa"/>
            <w:shd w:val="solid" w:color="FFFFFF" w:fill="auto"/>
          </w:tcPr>
          <w:p w:rsidR="00F13DB6" w:rsidRPr="00F13DB6" w:rsidRDefault="00F13DB6" w:rsidP="00F13DB6">
            <w:pPr>
              <w:pStyle w:val="TAC"/>
              <w:rPr>
                <w:sz w:val="16"/>
                <w:szCs w:val="16"/>
              </w:rPr>
            </w:pPr>
            <w:r>
              <w:rPr>
                <w:sz w:val="16"/>
                <w:szCs w:val="16"/>
              </w:rPr>
              <w:t>2019-03</w:t>
            </w:r>
          </w:p>
        </w:tc>
        <w:tc>
          <w:tcPr>
            <w:tcW w:w="800" w:type="dxa"/>
            <w:shd w:val="solid" w:color="FFFFFF" w:fill="auto"/>
          </w:tcPr>
          <w:p w:rsidR="00F13DB6" w:rsidRDefault="00F13DB6" w:rsidP="00F13DB6">
            <w:pPr>
              <w:pStyle w:val="TAC"/>
              <w:rPr>
                <w:sz w:val="16"/>
                <w:szCs w:val="16"/>
              </w:rPr>
            </w:pPr>
            <w:r>
              <w:rPr>
                <w:sz w:val="16"/>
                <w:szCs w:val="16"/>
              </w:rPr>
              <w:t>SA#83</w:t>
            </w:r>
          </w:p>
        </w:tc>
        <w:tc>
          <w:tcPr>
            <w:tcW w:w="1094" w:type="dxa"/>
            <w:shd w:val="solid" w:color="FFFFFF" w:fill="auto"/>
          </w:tcPr>
          <w:p w:rsidR="00F13DB6" w:rsidRDefault="00F13DB6" w:rsidP="00F13DB6">
            <w:pPr>
              <w:pStyle w:val="TAC"/>
              <w:rPr>
                <w:sz w:val="16"/>
                <w:szCs w:val="16"/>
              </w:rPr>
            </w:pPr>
            <w:r>
              <w:rPr>
                <w:sz w:val="16"/>
                <w:szCs w:val="16"/>
              </w:rPr>
              <w:t>SP-190123</w:t>
            </w:r>
          </w:p>
        </w:tc>
        <w:tc>
          <w:tcPr>
            <w:tcW w:w="566" w:type="dxa"/>
            <w:shd w:val="solid" w:color="FFFFFF" w:fill="auto"/>
          </w:tcPr>
          <w:p w:rsidR="00F13DB6" w:rsidRDefault="00F13DB6" w:rsidP="00F13DB6">
            <w:pPr>
              <w:pStyle w:val="TAL"/>
              <w:rPr>
                <w:sz w:val="16"/>
                <w:szCs w:val="16"/>
              </w:rPr>
            </w:pPr>
            <w:r>
              <w:rPr>
                <w:sz w:val="16"/>
                <w:szCs w:val="16"/>
              </w:rPr>
              <w:t>0015</w:t>
            </w:r>
          </w:p>
        </w:tc>
        <w:tc>
          <w:tcPr>
            <w:tcW w:w="425" w:type="dxa"/>
            <w:shd w:val="solid" w:color="FFFFFF" w:fill="auto"/>
          </w:tcPr>
          <w:p w:rsidR="00F13DB6" w:rsidRDefault="00F13DB6" w:rsidP="00F13DB6">
            <w:pPr>
              <w:pStyle w:val="TAR"/>
              <w:rPr>
                <w:sz w:val="16"/>
                <w:szCs w:val="16"/>
              </w:rPr>
            </w:pPr>
            <w:r>
              <w:rPr>
                <w:sz w:val="16"/>
                <w:szCs w:val="16"/>
              </w:rPr>
              <w:t>-</w:t>
            </w:r>
          </w:p>
        </w:tc>
        <w:tc>
          <w:tcPr>
            <w:tcW w:w="425" w:type="dxa"/>
            <w:shd w:val="solid" w:color="FFFFFF" w:fill="auto"/>
          </w:tcPr>
          <w:p w:rsidR="00F13DB6" w:rsidRDefault="00F13DB6" w:rsidP="00F13DB6">
            <w:pPr>
              <w:pStyle w:val="TAC"/>
              <w:rPr>
                <w:sz w:val="16"/>
                <w:szCs w:val="16"/>
              </w:rPr>
            </w:pPr>
            <w:r>
              <w:rPr>
                <w:sz w:val="16"/>
                <w:szCs w:val="16"/>
              </w:rPr>
              <w:t>A</w:t>
            </w:r>
          </w:p>
        </w:tc>
        <w:tc>
          <w:tcPr>
            <w:tcW w:w="4821" w:type="dxa"/>
            <w:shd w:val="solid" w:color="FFFFFF" w:fill="auto"/>
          </w:tcPr>
          <w:p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rsidR="00F13DB6" w:rsidRPr="00F13DB6" w:rsidRDefault="00F13DB6" w:rsidP="00F13DB6">
            <w:pPr>
              <w:pStyle w:val="TAC"/>
              <w:rPr>
                <w:sz w:val="16"/>
                <w:szCs w:val="16"/>
              </w:rPr>
            </w:pPr>
            <w:r>
              <w:rPr>
                <w:sz w:val="16"/>
                <w:szCs w:val="16"/>
              </w:rPr>
              <w:t>16.1.0</w:t>
            </w:r>
          </w:p>
        </w:tc>
      </w:tr>
      <w:tr w:rsidR="0016128F" w:rsidRPr="00343FC5" w:rsidTr="005F40A6">
        <w:tblPrEx>
          <w:tblCellMar>
            <w:top w:w="0" w:type="dxa"/>
            <w:bottom w:w="0" w:type="dxa"/>
          </w:tblCellMar>
        </w:tblPrEx>
        <w:trPr>
          <w:jc w:val="center"/>
        </w:trPr>
        <w:tc>
          <w:tcPr>
            <w:tcW w:w="800" w:type="dxa"/>
            <w:shd w:val="solid" w:color="FFFFFF" w:fill="auto"/>
          </w:tcPr>
          <w:p w:rsidR="0016128F" w:rsidRDefault="0016128F" w:rsidP="0016128F">
            <w:pPr>
              <w:pStyle w:val="TAC"/>
              <w:rPr>
                <w:sz w:val="16"/>
                <w:szCs w:val="16"/>
              </w:rPr>
            </w:pPr>
            <w:r>
              <w:rPr>
                <w:sz w:val="16"/>
                <w:szCs w:val="16"/>
              </w:rPr>
              <w:t>2019-03</w:t>
            </w:r>
          </w:p>
        </w:tc>
        <w:tc>
          <w:tcPr>
            <w:tcW w:w="800" w:type="dxa"/>
            <w:shd w:val="solid" w:color="FFFFFF" w:fill="auto"/>
          </w:tcPr>
          <w:p w:rsidR="0016128F" w:rsidRDefault="0016128F" w:rsidP="0016128F">
            <w:pPr>
              <w:pStyle w:val="TAC"/>
              <w:rPr>
                <w:sz w:val="16"/>
                <w:szCs w:val="16"/>
              </w:rPr>
            </w:pPr>
            <w:r>
              <w:rPr>
                <w:sz w:val="16"/>
                <w:szCs w:val="16"/>
              </w:rPr>
              <w:t>SA#83</w:t>
            </w:r>
          </w:p>
        </w:tc>
        <w:tc>
          <w:tcPr>
            <w:tcW w:w="1094" w:type="dxa"/>
            <w:shd w:val="solid" w:color="FFFFFF" w:fill="auto"/>
          </w:tcPr>
          <w:p w:rsidR="0016128F" w:rsidRDefault="0016128F" w:rsidP="0016128F">
            <w:pPr>
              <w:pStyle w:val="TAC"/>
              <w:rPr>
                <w:sz w:val="16"/>
                <w:szCs w:val="16"/>
              </w:rPr>
            </w:pPr>
            <w:r>
              <w:rPr>
                <w:sz w:val="16"/>
                <w:szCs w:val="16"/>
              </w:rPr>
              <w:t>SP-190123</w:t>
            </w:r>
          </w:p>
        </w:tc>
        <w:tc>
          <w:tcPr>
            <w:tcW w:w="566" w:type="dxa"/>
            <w:shd w:val="solid" w:color="FFFFFF" w:fill="auto"/>
          </w:tcPr>
          <w:p w:rsidR="0016128F" w:rsidRDefault="0016128F" w:rsidP="0016128F">
            <w:pPr>
              <w:pStyle w:val="TAL"/>
              <w:rPr>
                <w:sz w:val="16"/>
                <w:szCs w:val="16"/>
              </w:rPr>
            </w:pPr>
            <w:r>
              <w:rPr>
                <w:sz w:val="16"/>
                <w:szCs w:val="16"/>
              </w:rPr>
              <w:t>0017</w:t>
            </w:r>
          </w:p>
        </w:tc>
        <w:tc>
          <w:tcPr>
            <w:tcW w:w="425" w:type="dxa"/>
            <w:shd w:val="solid" w:color="FFFFFF" w:fill="auto"/>
          </w:tcPr>
          <w:p w:rsidR="0016128F" w:rsidRDefault="0016128F" w:rsidP="0016128F">
            <w:pPr>
              <w:pStyle w:val="TAR"/>
              <w:rPr>
                <w:sz w:val="16"/>
                <w:szCs w:val="16"/>
              </w:rPr>
            </w:pPr>
            <w:r>
              <w:rPr>
                <w:sz w:val="16"/>
                <w:szCs w:val="16"/>
              </w:rPr>
              <w:t>1</w:t>
            </w:r>
          </w:p>
        </w:tc>
        <w:tc>
          <w:tcPr>
            <w:tcW w:w="425" w:type="dxa"/>
            <w:shd w:val="solid" w:color="FFFFFF" w:fill="auto"/>
          </w:tcPr>
          <w:p w:rsidR="0016128F" w:rsidRDefault="0016128F" w:rsidP="0016128F">
            <w:pPr>
              <w:pStyle w:val="TAC"/>
              <w:rPr>
                <w:sz w:val="16"/>
                <w:szCs w:val="16"/>
              </w:rPr>
            </w:pPr>
            <w:r>
              <w:rPr>
                <w:sz w:val="16"/>
                <w:szCs w:val="16"/>
              </w:rPr>
              <w:t>A</w:t>
            </w:r>
          </w:p>
        </w:tc>
        <w:tc>
          <w:tcPr>
            <w:tcW w:w="4821" w:type="dxa"/>
            <w:shd w:val="solid" w:color="FFFFFF" w:fill="auto"/>
          </w:tcPr>
          <w:p w:rsidR="0016128F" w:rsidRDefault="0016128F" w:rsidP="0016128F">
            <w:pPr>
              <w:pStyle w:val="TAL"/>
              <w:rPr>
                <w:sz w:val="16"/>
                <w:szCs w:val="16"/>
              </w:rPr>
            </w:pPr>
            <w:r>
              <w:rPr>
                <w:sz w:val="16"/>
                <w:szCs w:val="16"/>
              </w:rPr>
              <w:t>Correct management service term</w:t>
            </w:r>
          </w:p>
        </w:tc>
        <w:tc>
          <w:tcPr>
            <w:tcW w:w="708" w:type="dxa"/>
            <w:shd w:val="solid" w:color="FFFFFF" w:fill="auto"/>
          </w:tcPr>
          <w:p w:rsidR="0016128F" w:rsidRDefault="0016128F" w:rsidP="0016128F">
            <w:pPr>
              <w:pStyle w:val="TAC"/>
              <w:rPr>
                <w:sz w:val="16"/>
                <w:szCs w:val="16"/>
              </w:rPr>
            </w:pPr>
            <w:r>
              <w:rPr>
                <w:sz w:val="16"/>
                <w:szCs w:val="16"/>
              </w:rPr>
              <w:t>16.1.0</w:t>
            </w:r>
          </w:p>
        </w:tc>
      </w:tr>
      <w:tr w:rsidR="008C49BF" w:rsidRPr="00343FC5" w:rsidTr="005F40A6">
        <w:tblPrEx>
          <w:tblCellMar>
            <w:top w:w="0" w:type="dxa"/>
            <w:bottom w:w="0" w:type="dxa"/>
          </w:tblCellMar>
        </w:tblPrEx>
        <w:trPr>
          <w:jc w:val="center"/>
        </w:trPr>
        <w:tc>
          <w:tcPr>
            <w:tcW w:w="800" w:type="dxa"/>
            <w:shd w:val="solid" w:color="FFFFFF" w:fill="auto"/>
          </w:tcPr>
          <w:p w:rsidR="008C49BF" w:rsidRDefault="008C49BF" w:rsidP="0016128F">
            <w:pPr>
              <w:pStyle w:val="TAC"/>
              <w:rPr>
                <w:sz w:val="16"/>
                <w:szCs w:val="16"/>
              </w:rPr>
            </w:pPr>
            <w:r>
              <w:rPr>
                <w:sz w:val="16"/>
                <w:szCs w:val="16"/>
              </w:rPr>
              <w:t>2019-05</w:t>
            </w:r>
          </w:p>
        </w:tc>
        <w:tc>
          <w:tcPr>
            <w:tcW w:w="800" w:type="dxa"/>
            <w:shd w:val="solid" w:color="FFFFFF" w:fill="auto"/>
          </w:tcPr>
          <w:p w:rsidR="008C49BF" w:rsidRDefault="008C49BF" w:rsidP="0016128F">
            <w:pPr>
              <w:pStyle w:val="TAC"/>
              <w:rPr>
                <w:sz w:val="16"/>
                <w:szCs w:val="16"/>
              </w:rPr>
            </w:pPr>
            <w:r>
              <w:rPr>
                <w:sz w:val="16"/>
                <w:szCs w:val="16"/>
              </w:rPr>
              <w:t>SA#84</w:t>
            </w:r>
          </w:p>
        </w:tc>
        <w:tc>
          <w:tcPr>
            <w:tcW w:w="1094" w:type="dxa"/>
            <w:shd w:val="solid" w:color="FFFFFF" w:fill="auto"/>
          </w:tcPr>
          <w:p w:rsidR="008C49BF" w:rsidRDefault="008C49BF" w:rsidP="0016128F">
            <w:pPr>
              <w:pStyle w:val="TAC"/>
              <w:rPr>
                <w:sz w:val="16"/>
                <w:szCs w:val="16"/>
              </w:rPr>
            </w:pPr>
            <w:r>
              <w:rPr>
                <w:sz w:val="16"/>
                <w:szCs w:val="16"/>
              </w:rPr>
              <w:t>SP-190370</w:t>
            </w:r>
          </w:p>
        </w:tc>
        <w:tc>
          <w:tcPr>
            <w:tcW w:w="566" w:type="dxa"/>
            <w:shd w:val="solid" w:color="FFFFFF" w:fill="auto"/>
          </w:tcPr>
          <w:p w:rsidR="008C49BF" w:rsidRDefault="008C49BF" w:rsidP="0016128F">
            <w:pPr>
              <w:pStyle w:val="TAL"/>
              <w:rPr>
                <w:sz w:val="16"/>
                <w:szCs w:val="16"/>
              </w:rPr>
            </w:pPr>
            <w:r>
              <w:rPr>
                <w:sz w:val="16"/>
                <w:szCs w:val="16"/>
              </w:rPr>
              <w:t>0019</w:t>
            </w:r>
          </w:p>
        </w:tc>
        <w:tc>
          <w:tcPr>
            <w:tcW w:w="425" w:type="dxa"/>
            <w:shd w:val="solid" w:color="FFFFFF" w:fill="auto"/>
          </w:tcPr>
          <w:p w:rsidR="008C49BF" w:rsidRDefault="008C49BF" w:rsidP="0016128F">
            <w:pPr>
              <w:pStyle w:val="TAR"/>
              <w:rPr>
                <w:sz w:val="16"/>
                <w:szCs w:val="16"/>
              </w:rPr>
            </w:pPr>
            <w:r>
              <w:rPr>
                <w:sz w:val="16"/>
                <w:szCs w:val="16"/>
              </w:rPr>
              <w:t>1</w:t>
            </w:r>
          </w:p>
        </w:tc>
        <w:tc>
          <w:tcPr>
            <w:tcW w:w="425" w:type="dxa"/>
            <w:shd w:val="solid" w:color="FFFFFF" w:fill="auto"/>
          </w:tcPr>
          <w:p w:rsidR="008C49BF" w:rsidRDefault="008C49BF" w:rsidP="0016128F">
            <w:pPr>
              <w:pStyle w:val="TAC"/>
              <w:rPr>
                <w:sz w:val="16"/>
                <w:szCs w:val="16"/>
              </w:rPr>
            </w:pPr>
            <w:r>
              <w:rPr>
                <w:sz w:val="16"/>
                <w:szCs w:val="16"/>
              </w:rPr>
              <w:t>A</w:t>
            </w:r>
          </w:p>
        </w:tc>
        <w:tc>
          <w:tcPr>
            <w:tcW w:w="4821" w:type="dxa"/>
            <w:shd w:val="solid" w:color="FFFFFF" w:fill="auto"/>
          </w:tcPr>
          <w:p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rsidR="008C49BF" w:rsidRDefault="008C49BF" w:rsidP="0016128F">
            <w:pPr>
              <w:pStyle w:val="TAC"/>
              <w:rPr>
                <w:sz w:val="16"/>
                <w:szCs w:val="16"/>
              </w:rPr>
            </w:pPr>
            <w:r>
              <w:rPr>
                <w:sz w:val="16"/>
                <w:szCs w:val="16"/>
              </w:rPr>
              <w:t>16.2.0</w:t>
            </w:r>
          </w:p>
        </w:tc>
      </w:tr>
      <w:tr w:rsidR="00817246" w:rsidRPr="00343FC5" w:rsidTr="005F40A6">
        <w:tblPrEx>
          <w:tblCellMar>
            <w:top w:w="0" w:type="dxa"/>
            <w:bottom w:w="0" w:type="dxa"/>
          </w:tblCellMar>
        </w:tblPrEx>
        <w:trPr>
          <w:jc w:val="center"/>
        </w:trPr>
        <w:tc>
          <w:tcPr>
            <w:tcW w:w="800" w:type="dxa"/>
            <w:shd w:val="solid" w:color="FFFFFF" w:fill="auto"/>
          </w:tcPr>
          <w:p w:rsidR="00817246" w:rsidRDefault="00817246" w:rsidP="0016128F">
            <w:pPr>
              <w:pStyle w:val="TAC"/>
              <w:rPr>
                <w:sz w:val="16"/>
                <w:szCs w:val="16"/>
              </w:rPr>
            </w:pPr>
            <w:r>
              <w:rPr>
                <w:sz w:val="16"/>
                <w:szCs w:val="16"/>
              </w:rPr>
              <w:t>2019-09</w:t>
            </w:r>
          </w:p>
        </w:tc>
        <w:tc>
          <w:tcPr>
            <w:tcW w:w="800" w:type="dxa"/>
            <w:shd w:val="solid" w:color="FFFFFF" w:fill="auto"/>
          </w:tcPr>
          <w:p w:rsidR="00817246" w:rsidRDefault="00817246" w:rsidP="0016128F">
            <w:pPr>
              <w:pStyle w:val="TAC"/>
              <w:rPr>
                <w:sz w:val="16"/>
                <w:szCs w:val="16"/>
              </w:rPr>
            </w:pPr>
            <w:r>
              <w:rPr>
                <w:sz w:val="16"/>
                <w:szCs w:val="16"/>
              </w:rPr>
              <w:t>SA#85</w:t>
            </w:r>
          </w:p>
        </w:tc>
        <w:tc>
          <w:tcPr>
            <w:tcW w:w="1094" w:type="dxa"/>
            <w:shd w:val="solid" w:color="FFFFFF" w:fill="auto"/>
          </w:tcPr>
          <w:p w:rsidR="00817246" w:rsidRDefault="00817246" w:rsidP="0016128F">
            <w:pPr>
              <w:pStyle w:val="TAC"/>
              <w:rPr>
                <w:sz w:val="16"/>
                <w:szCs w:val="16"/>
              </w:rPr>
            </w:pPr>
            <w:r>
              <w:rPr>
                <w:sz w:val="16"/>
                <w:szCs w:val="16"/>
              </w:rPr>
              <w:t>SP-190754</w:t>
            </w:r>
          </w:p>
        </w:tc>
        <w:tc>
          <w:tcPr>
            <w:tcW w:w="566" w:type="dxa"/>
            <w:shd w:val="solid" w:color="FFFFFF" w:fill="auto"/>
          </w:tcPr>
          <w:p w:rsidR="00817246" w:rsidRDefault="00817246" w:rsidP="0016128F">
            <w:pPr>
              <w:pStyle w:val="TAL"/>
              <w:rPr>
                <w:sz w:val="16"/>
                <w:szCs w:val="16"/>
              </w:rPr>
            </w:pPr>
            <w:r>
              <w:rPr>
                <w:sz w:val="16"/>
                <w:szCs w:val="16"/>
              </w:rPr>
              <w:t>0022</w:t>
            </w:r>
          </w:p>
        </w:tc>
        <w:tc>
          <w:tcPr>
            <w:tcW w:w="425" w:type="dxa"/>
            <w:shd w:val="solid" w:color="FFFFFF" w:fill="auto"/>
          </w:tcPr>
          <w:p w:rsidR="00817246" w:rsidRDefault="00817246" w:rsidP="0016128F">
            <w:pPr>
              <w:pStyle w:val="TAR"/>
              <w:rPr>
                <w:sz w:val="16"/>
                <w:szCs w:val="16"/>
              </w:rPr>
            </w:pPr>
            <w:r>
              <w:rPr>
                <w:sz w:val="16"/>
                <w:szCs w:val="16"/>
              </w:rPr>
              <w:t>-</w:t>
            </w:r>
          </w:p>
        </w:tc>
        <w:tc>
          <w:tcPr>
            <w:tcW w:w="425" w:type="dxa"/>
            <w:shd w:val="solid" w:color="FFFFFF" w:fill="auto"/>
          </w:tcPr>
          <w:p w:rsidR="00817246" w:rsidRDefault="00817246" w:rsidP="0016128F">
            <w:pPr>
              <w:pStyle w:val="TAC"/>
              <w:rPr>
                <w:sz w:val="16"/>
                <w:szCs w:val="16"/>
              </w:rPr>
            </w:pPr>
            <w:r>
              <w:rPr>
                <w:sz w:val="16"/>
                <w:szCs w:val="16"/>
              </w:rPr>
              <w:t>A</w:t>
            </w:r>
          </w:p>
        </w:tc>
        <w:tc>
          <w:tcPr>
            <w:tcW w:w="4821" w:type="dxa"/>
            <w:shd w:val="solid" w:color="FFFFFF" w:fill="auto"/>
          </w:tcPr>
          <w:p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rsidR="00817246" w:rsidRDefault="00817246" w:rsidP="0016128F">
            <w:pPr>
              <w:pStyle w:val="TAC"/>
              <w:rPr>
                <w:sz w:val="16"/>
                <w:szCs w:val="16"/>
              </w:rPr>
            </w:pPr>
            <w:r>
              <w:rPr>
                <w:sz w:val="16"/>
                <w:szCs w:val="16"/>
              </w:rPr>
              <w:t>16.3.0</w:t>
            </w:r>
          </w:p>
        </w:tc>
      </w:tr>
      <w:tr w:rsidR="00817246" w:rsidRPr="00343FC5" w:rsidTr="005F40A6">
        <w:tblPrEx>
          <w:tblCellMar>
            <w:top w:w="0" w:type="dxa"/>
            <w:bottom w:w="0" w:type="dxa"/>
          </w:tblCellMar>
        </w:tblPrEx>
        <w:trPr>
          <w:jc w:val="center"/>
        </w:trPr>
        <w:tc>
          <w:tcPr>
            <w:tcW w:w="800" w:type="dxa"/>
            <w:shd w:val="solid" w:color="FFFFFF" w:fill="auto"/>
          </w:tcPr>
          <w:p w:rsidR="00817246" w:rsidRDefault="00817246" w:rsidP="00817246">
            <w:pPr>
              <w:pStyle w:val="TAC"/>
              <w:rPr>
                <w:sz w:val="16"/>
                <w:szCs w:val="16"/>
              </w:rPr>
            </w:pPr>
            <w:r>
              <w:rPr>
                <w:sz w:val="16"/>
                <w:szCs w:val="16"/>
              </w:rPr>
              <w:t>2019-09</w:t>
            </w:r>
          </w:p>
        </w:tc>
        <w:tc>
          <w:tcPr>
            <w:tcW w:w="800" w:type="dxa"/>
            <w:shd w:val="solid" w:color="FFFFFF" w:fill="auto"/>
          </w:tcPr>
          <w:p w:rsidR="00817246" w:rsidRDefault="00817246" w:rsidP="00817246">
            <w:pPr>
              <w:pStyle w:val="TAC"/>
              <w:rPr>
                <w:sz w:val="16"/>
                <w:szCs w:val="16"/>
              </w:rPr>
            </w:pPr>
            <w:r>
              <w:rPr>
                <w:sz w:val="16"/>
                <w:szCs w:val="16"/>
              </w:rPr>
              <w:t>SA#85</w:t>
            </w:r>
          </w:p>
        </w:tc>
        <w:tc>
          <w:tcPr>
            <w:tcW w:w="1094" w:type="dxa"/>
            <w:shd w:val="solid" w:color="FFFFFF" w:fill="auto"/>
          </w:tcPr>
          <w:p w:rsidR="00817246" w:rsidRDefault="000522BB" w:rsidP="00817246">
            <w:pPr>
              <w:pStyle w:val="TAC"/>
              <w:rPr>
                <w:sz w:val="16"/>
                <w:szCs w:val="16"/>
              </w:rPr>
            </w:pPr>
            <w:r>
              <w:rPr>
                <w:sz w:val="16"/>
                <w:szCs w:val="16"/>
              </w:rPr>
              <w:t>SP-190750</w:t>
            </w:r>
          </w:p>
        </w:tc>
        <w:tc>
          <w:tcPr>
            <w:tcW w:w="566" w:type="dxa"/>
            <w:shd w:val="solid" w:color="FFFFFF" w:fill="auto"/>
          </w:tcPr>
          <w:p w:rsidR="00817246" w:rsidRDefault="000522BB" w:rsidP="00817246">
            <w:pPr>
              <w:pStyle w:val="TAL"/>
              <w:rPr>
                <w:sz w:val="16"/>
                <w:szCs w:val="16"/>
              </w:rPr>
            </w:pPr>
            <w:r>
              <w:rPr>
                <w:sz w:val="16"/>
                <w:szCs w:val="16"/>
              </w:rPr>
              <w:t>0024</w:t>
            </w:r>
          </w:p>
        </w:tc>
        <w:tc>
          <w:tcPr>
            <w:tcW w:w="425" w:type="dxa"/>
            <w:shd w:val="solid" w:color="FFFFFF" w:fill="auto"/>
          </w:tcPr>
          <w:p w:rsidR="00817246" w:rsidRDefault="000522BB" w:rsidP="00817246">
            <w:pPr>
              <w:pStyle w:val="TAR"/>
              <w:rPr>
                <w:sz w:val="16"/>
                <w:szCs w:val="16"/>
              </w:rPr>
            </w:pPr>
            <w:r>
              <w:rPr>
                <w:sz w:val="16"/>
                <w:szCs w:val="16"/>
              </w:rPr>
              <w:t>1</w:t>
            </w:r>
          </w:p>
        </w:tc>
        <w:tc>
          <w:tcPr>
            <w:tcW w:w="425" w:type="dxa"/>
            <w:shd w:val="solid" w:color="FFFFFF" w:fill="auto"/>
          </w:tcPr>
          <w:p w:rsidR="00817246" w:rsidRDefault="000522BB" w:rsidP="00817246">
            <w:pPr>
              <w:pStyle w:val="TAC"/>
              <w:rPr>
                <w:sz w:val="16"/>
                <w:szCs w:val="16"/>
              </w:rPr>
            </w:pPr>
            <w:r>
              <w:rPr>
                <w:sz w:val="16"/>
                <w:szCs w:val="16"/>
              </w:rPr>
              <w:t>B</w:t>
            </w:r>
          </w:p>
        </w:tc>
        <w:tc>
          <w:tcPr>
            <w:tcW w:w="4821" w:type="dxa"/>
            <w:shd w:val="solid" w:color="FFFFFF" w:fill="auto"/>
          </w:tcPr>
          <w:p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rsidR="00817246" w:rsidRDefault="00817246" w:rsidP="00817246">
            <w:pPr>
              <w:pStyle w:val="TAC"/>
              <w:rPr>
                <w:sz w:val="16"/>
                <w:szCs w:val="16"/>
              </w:rPr>
            </w:pPr>
            <w:r>
              <w:rPr>
                <w:sz w:val="16"/>
                <w:szCs w:val="16"/>
              </w:rPr>
              <w:t>16.3.0</w:t>
            </w:r>
          </w:p>
        </w:tc>
      </w:tr>
      <w:tr w:rsidR="00673EF0" w:rsidRPr="00343FC5" w:rsidTr="005F40A6">
        <w:tblPrEx>
          <w:tblCellMar>
            <w:top w:w="0" w:type="dxa"/>
            <w:bottom w:w="0" w:type="dxa"/>
          </w:tblCellMar>
        </w:tblPrEx>
        <w:trPr>
          <w:jc w:val="center"/>
        </w:trPr>
        <w:tc>
          <w:tcPr>
            <w:tcW w:w="800" w:type="dxa"/>
            <w:shd w:val="solid" w:color="FFFFFF" w:fill="auto"/>
          </w:tcPr>
          <w:p w:rsidR="00673EF0" w:rsidRDefault="00673EF0" w:rsidP="00673EF0">
            <w:pPr>
              <w:pStyle w:val="TAC"/>
              <w:rPr>
                <w:sz w:val="16"/>
                <w:szCs w:val="16"/>
              </w:rPr>
            </w:pPr>
            <w:r>
              <w:rPr>
                <w:sz w:val="16"/>
                <w:szCs w:val="16"/>
              </w:rPr>
              <w:t>2019-09</w:t>
            </w:r>
          </w:p>
        </w:tc>
        <w:tc>
          <w:tcPr>
            <w:tcW w:w="800" w:type="dxa"/>
            <w:shd w:val="solid" w:color="FFFFFF" w:fill="auto"/>
          </w:tcPr>
          <w:p w:rsidR="00673EF0" w:rsidRDefault="00673EF0" w:rsidP="00673EF0">
            <w:pPr>
              <w:pStyle w:val="TAC"/>
              <w:rPr>
                <w:sz w:val="16"/>
                <w:szCs w:val="16"/>
              </w:rPr>
            </w:pPr>
            <w:r>
              <w:rPr>
                <w:sz w:val="16"/>
                <w:szCs w:val="16"/>
              </w:rPr>
              <w:t>SA#85</w:t>
            </w:r>
          </w:p>
        </w:tc>
        <w:tc>
          <w:tcPr>
            <w:tcW w:w="1094" w:type="dxa"/>
            <w:shd w:val="solid" w:color="FFFFFF" w:fill="auto"/>
          </w:tcPr>
          <w:p w:rsidR="00673EF0" w:rsidRDefault="00673EF0" w:rsidP="00673EF0">
            <w:pPr>
              <w:pStyle w:val="TAC"/>
              <w:rPr>
                <w:sz w:val="16"/>
                <w:szCs w:val="16"/>
              </w:rPr>
            </w:pPr>
            <w:r>
              <w:rPr>
                <w:sz w:val="16"/>
                <w:szCs w:val="16"/>
              </w:rPr>
              <w:t>SP-190754</w:t>
            </w:r>
          </w:p>
        </w:tc>
        <w:tc>
          <w:tcPr>
            <w:tcW w:w="566" w:type="dxa"/>
            <w:shd w:val="solid" w:color="FFFFFF" w:fill="auto"/>
          </w:tcPr>
          <w:p w:rsidR="00673EF0" w:rsidRDefault="00673EF0" w:rsidP="00673EF0">
            <w:pPr>
              <w:pStyle w:val="TAL"/>
              <w:rPr>
                <w:sz w:val="16"/>
                <w:szCs w:val="16"/>
              </w:rPr>
            </w:pPr>
            <w:r>
              <w:rPr>
                <w:sz w:val="16"/>
                <w:szCs w:val="16"/>
              </w:rPr>
              <w:t>0026</w:t>
            </w:r>
          </w:p>
        </w:tc>
        <w:tc>
          <w:tcPr>
            <w:tcW w:w="425" w:type="dxa"/>
            <w:shd w:val="solid" w:color="FFFFFF" w:fill="auto"/>
          </w:tcPr>
          <w:p w:rsidR="00673EF0" w:rsidRDefault="00673EF0" w:rsidP="00673EF0">
            <w:pPr>
              <w:pStyle w:val="TAR"/>
              <w:rPr>
                <w:sz w:val="16"/>
                <w:szCs w:val="16"/>
              </w:rPr>
            </w:pPr>
            <w:r>
              <w:rPr>
                <w:sz w:val="16"/>
                <w:szCs w:val="16"/>
              </w:rPr>
              <w:t>1</w:t>
            </w:r>
          </w:p>
        </w:tc>
        <w:tc>
          <w:tcPr>
            <w:tcW w:w="425" w:type="dxa"/>
            <w:shd w:val="solid" w:color="FFFFFF" w:fill="auto"/>
          </w:tcPr>
          <w:p w:rsidR="00673EF0" w:rsidRDefault="00673EF0" w:rsidP="00673EF0">
            <w:pPr>
              <w:pStyle w:val="TAC"/>
              <w:rPr>
                <w:sz w:val="16"/>
                <w:szCs w:val="16"/>
              </w:rPr>
            </w:pPr>
            <w:r>
              <w:rPr>
                <w:sz w:val="16"/>
                <w:szCs w:val="16"/>
              </w:rPr>
              <w:t>A</w:t>
            </w:r>
          </w:p>
        </w:tc>
        <w:tc>
          <w:tcPr>
            <w:tcW w:w="4821" w:type="dxa"/>
            <w:shd w:val="solid" w:color="FFFFFF" w:fill="auto"/>
          </w:tcPr>
          <w:p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rsidR="00673EF0" w:rsidRDefault="00673EF0" w:rsidP="00673EF0">
            <w:pPr>
              <w:pStyle w:val="TAC"/>
              <w:rPr>
                <w:sz w:val="16"/>
                <w:szCs w:val="16"/>
              </w:rPr>
            </w:pPr>
            <w:r>
              <w:rPr>
                <w:sz w:val="16"/>
                <w:szCs w:val="16"/>
              </w:rPr>
              <w:t>16.3.0</w:t>
            </w:r>
          </w:p>
        </w:tc>
      </w:tr>
      <w:tr w:rsidR="00673EF0" w:rsidRPr="00343FC5" w:rsidTr="005F40A6">
        <w:tblPrEx>
          <w:tblCellMar>
            <w:top w:w="0" w:type="dxa"/>
            <w:bottom w:w="0" w:type="dxa"/>
          </w:tblCellMar>
        </w:tblPrEx>
        <w:trPr>
          <w:jc w:val="center"/>
        </w:trPr>
        <w:tc>
          <w:tcPr>
            <w:tcW w:w="800" w:type="dxa"/>
            <w:shd w:val="solid" w:color="FFFFFF" w:fill="auto"/>
          </w:tcPr>
          <w:p w:rsidR="00673EF0" w:rsidRDefault="00673EF0" w:rsidP="00673EF0">
            <w:pPr>
              <w:pStyle w:val="TAC"/>
              <w:rPr>
                <w:sz w:val="16"/>
                <w:szCs w:val="16"/>
              </w:rPr>
            </w:pPr>
            <w:r>
              <w:rPr>
                <w:sz w:val="16"/>
                <w:szCs w:val="16"/>
              </w:rPr>
              <w:t>2019-09</w:t>
            </w:r>
          </w:p>
        </w:tc>
        <w:tc>
          <w:tcPr>
            <w:tcW w:w="800" w:type="dxa"/>
            <w:shd w:val="solid" w:color="FFFFFF" w:fill="auto"/>
          </w:tcPr>
          <w:p w:rsidR="00673EF0" w:rsidRDefault="00673EF0" w:rsidP="00673EF0">
            <w:pPr>
              <w:pStyle w:val="TAC"/>
              <w:rPr>
                <w:sz w:val="16"/>
                <w:szCs w:val="16"/>
              </w:rPr>
            </w:pPr>
            <w:r>
              <w:rPr>
                <w:sz w:val="16"/>
                <w:szCs w:val="16"/>
              </w:rPr>
              <w:t>SA#85</w:t>
            </w:r>
          </w:p>
        </w:tc>
        <w:tc>
          <w:tcPr>
            <w:tcW w:w="1094" w:type="dxa"/>
            <w:shd w:val="solid" w:color="FFFFFF" w:fill="auto"/>
          </w:tcPr>
          <w:p w:rsidR="00673EF0" w:rsidRDefault="00E8474D" w:rsidP="00673EF0">
            <w:pPr>
              <w:pStyle w:val="TAC"/>
              <w:rPr>
                <w:sz w:val="16"/>
                <w:szCs w:val="16"/>
              </w:rPr>
            </w:pPr>
            <w:r>
              <w:rPr>
                <w:sz w:val="16"/>
                <w:szCs w:val="16"/>
              </w:rPr>
              <w:t>SP-190742</w:t>
            </w:r>
          </w:p>
        </w:tc>
        <w:tc>
          <w:tcPr>
            <w:tcW w:w="566" w:type="dxa"/>
            <w:shd w:val="solid" w:color="FFFFFF" w:fill="auto"/>
          </w:tcPr>
          <w:p w:rsidR="00673EF0" w:rsidRDefault="00E8474D" w:rsidP="00673EF0">
            <w:pPr>
              <w:pStyle w:val="TAL"/>
              <w:rPr>
                <w:sz w:val="16"/>
                <w:szCs w:val="16"/>
              </w:rPr>
            </w:pPr>
            <w:r>
              <w:rPr>
                <w:sz w:val="16"/>
                <w:szCs w:val="16"/>
              </w:rPr>
              <w:t>0028</w:t>
            </w:r>
          </w:p>
        </w:tc>
        <w:tc>
          <w:tcPr>
            <w:tcW w:w="425" w:type="dxa"/>
            <w:shd w:val="solid" w:color="FFFFFF" w:fill="auto"/>
          </w:tcPr>
          <w:p w:rsidR="00673EF0" w:rsidRDefault="00E8474D" w:rsidP="00673EF0">
            <w:pPr>
              <w:pStyle w:val="TAR"/>
              <w:rPr>
                <w:sz w:val="16"/>
                <w:szCs w:val="16"/>
              </w:rPr>
            </w:pPr>
            <w:r>
              <w:rPr>
                <w:sz w:val="16"/>
                <w:szCs w:val="16"/>
              </w:rPr>
              <w:t>1</w:t>
            </w:r>
          </w:p>
        </w:tc>
        <w:tc>
          <w:tcPr>
            <w:tcW w:w="425" w:type="dxa"/>
            <w:shd w:val="solid" w:color="FFFFFF" w:fill="auto"/>
          </w:tcPr>
          <w:p w:rsidR="00673EF0" w:rsidRDefault="00E8474D" w:rsidP="00673EF0">
            <w:pPr>
              <w:pStyle w:val="TAC"/>
              <w:rPr>
                <w:sz w:val="16"/>
                <w:szCs w:val="16"/>
              </w:rPr>
            </w:pPr>
            <w:r>
              <w:rPr>
                <w:sz w:val="16"/>
                <w:szCs w:val="16"/>
              </w:rPr>
              <w:t>A</w:t>
            </w:r>
          </w:p>
        </w:tc>
        <w:tc>
          <w:tcPr>
            <w:tcW w:w="4821" w:type="dxa"/>
            <w:shd w:val="solid" w:color="FFFFFF" w:fill="auto"/>
          </w:tcPr>
          <w:p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rsidR="00673EF0" w:rsidRDefault="00673EF0" w:rsidP="00673EF0">
            <w:pPr>
              <w:pStyle w:val="TAC"/>
              <w:rPr>
                <w:sz w:val="16"/>
                <w:szCs w:val="16"/>
              </w:rPr>
            </w:pPr>
            <w:r>
              <w:rPr>
                <w:sz w:val="16"/>
                <w:szCs w:val="16"/>
              </w:rPr>
              <w:t>16.3.0</w:t>
            </w:r>
          </w:p>
        </w:tc>
      </w:tr>
      <w:tr w:rsidR="00B26E6C" w:rsidRPr="00343FC5" w:rsidTr="005F40A6">
        <w:tblPrEx>
          <w:tblCellMar>
            <w:top w:w="0" w:type="dxa"/>
            <w:bottom w:w="0" w:type="dxa"/>
          </w:tblCellMar>
        </w:tblPrEx>
        <w:trPr>
          <w:jc w:val="center"/>
        </w:trPr>
        <w:tc>
          <w:tcPr>
            <w:tcW w:w="800" w:type="dxa"/>
            <w:shd w:val="solid" w:color="FFFFFF" w:fill="auto"/>
          </w:tcPr>
          <w:p w:rsidR="00B26E6C" w:rsidRDefault="00B26E6C" w:rsidP="00673EF0">
            <w:pPr>
              <w:pStyle w:val="TAC"/>
              <w:rPr>
                <w:sz w:val="16"/>
                <w:szCs w:val="16"/>
              </w:rPr>
            </w:pPr>
            <w:r>
              <w:rPr>
                <w:sz w:val="16"/>
                <w:szCs w:val="16"/>
              </w:rPr>
              <w:t>2019-12</w:t>
            </w:r>
          </w:p>
        </w:tc>
        <w:tc>
          <w:tcPr>
            <w:tcW w:w="800" w:type="dxa"/>
            <w:shd w:val="solid" w:color="FFFFFF" w:fill="auto"/>
          </w:tcPr>
          <w:p w:rsidR="00B26E6C" w:rsidRDefault="00B26E6C" w:rsidP="00673EF0">
            <w:pPr>
              <w:pStyle w:val="TAC"/>
              <w:rPr>
                <w:sz w:val="16"/>
                <w:szCs w:val="16"/>
              </w:rPr>
            </w:pPr>
            <w:r>
              <w:rPr>
                <w:sz w:val="16"/>
                <w:szCs w:val="16"/>
              </w:rPr>
              <w:t>SA#86</w:t>
            </w:r>
          </w:p>
        </w:tc>
        <w:tc>
          <w:tcPr>
            <w:tcW w:w="1094" w:type="dxa"/>
            <w:shd w:val="solid" w:color="FFFFFF" w:fill="auto"/>
          </w:tcPr>
          <w:p w:rsidR="00B26E6C" w:rsidRDefault="00B26E6C" w:rsidP="00673EF0">
            <w:pPr>
              <w:pStyle w:val="TAC"/>
              <w:rPr>
                <w:sz w:val="16"/>
                <w:szCs w:val="16"/>
              </w:rPr>
            </w:pPr>
            <w:r>
              <w:rPr>
                <w:sz w:val="16"/>
                <w:szCs w:val="16"/>
              </w:rPr>
              <w:t>SP-191175</w:t>
            </w:r>
          </w:p>
        </w:tc>
        <w:tc>
          <w:tcPr>
            <w:tcW w:w="566" w:type="dxa"/>
            <w:shd w:val="solid" w:color="FFFFFF" w:fill="auto"/>
          </w:tcPr>
          <w:p w:rsidR="00B26E6C" w:rsidRDefault="00B26E6C" w:rsidP="00673EF0">
            <w:pPr>
              <w:pStyle w:val="TAL"/>
              <w:rPr>
                <w:sz w:val="16"/>
                <w:szCs w:val="16"/>
              </w:rPr>
            </w:pPr>
            <w:r>
              <w:rPr>
                <w:sz w:val="16"/>
                <w:szCs w:val="16"/>
              </w:rPr>
              <w:t>0032</w:t>
            </w:r>
          </w:p>
        </w:tc>
        <w:tc>
          <w:tcPr>
            <w:tcW w:w="425" w:type="dxa"/>
            <w:shd w:val="solid" w:color="FFFFFF" w:fill="auto"/>
          </w:tcPr>
          <w:p w:rsidR="00B26E6C" w:rsidRDefault="00B26E6C" w:rsidP="00673EF0">
            <w:pPr>
              <w:pStyle w:val="TAR"/>
              <w:rPr>
                <w:sz w:val="16"/>
                <w:szCs w:val="16"/>
              </w:rPr>
            </w:pPr>
            <w:r>
              <w:rPr>
                <w:sz w:val="16"/>
                <w:szCs w:val="16"/>
              </w:rPr>
              <w:t>1</w:t>
            </w:r>
          </w:p>
        </w:tc>
        <w:tc>
          <w:tcPr>
            <w:tcW w:w="425" w:type="dxa"/>
            <w:shd w:val="solid" w:color="FFFFFF" w:fill="auto"/>
          </w:tcPr>
          <w:p w:rsidR="00B26E6C" w:rsidRDefault="00B26E6C" w:rsidP="00673EF0">
            <w:pPr>
              <w:pStyle w:val="TAC"/>
              <w:rPr>
                <w:sz w:val="16"/>
                <w:szCs w:val="16"/>
              </w:rPr>
            </w:pPr>
            <w:r>
              <w:rPr>
                <w:sz w:val="16"/>
                <w:szCs w:val="16"/>
              </w:rPr>
              <w:t>A</w:t>
            </w:r>
          </w:p>
        </w:tc>
        <w:tc>
          <w:tcPr>
            <w:tcW w:w="4821" w:type="dxa"/>
            <w:shd w:val="solid" w:color="FFFFFF" w:fill="auto"/>
          </w:tcPr>
          <w:p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rsidR="00B26E6C" w:rsidRDefault="00B26E6C" w:rsidP="00673EF0">
            <w:pPr>
              <w:pStyle w:val="TAC"/>
              <w:rPr>
                <w:sz w:val="16"/>
                <w:szCs w:val="16"/>
              </w:rPr>
            </w:pPr>
            <w:r>
              <w:rPr>
                <w:sz w:val="16"/>
                <w:szCs w:val="16"/>
              </w:rPr>
              <w:t>16.4.0</w:t>
            </w:r>
          </w:p>
        </w:tc>
      </w:tr>
      <w:tr w:rsidR="00F13B0D" w:rsidRPr="00343FC5" w:rsidTr="005F40A6">
        <w:tblPrEx>
          <w:tblCellMar>
            <w:top w:w="0" w:type="dxa"/>
            <w:bottom w:w="0" w:type="dxa"/>
          </w:tblCellMar>
        </w:tblPrEx>
        <w:trPr>
          <w:jc w:val="center"/>
        </w:trPr>
        <w:tc>
          <w:tcPr>
            <w:tcW w:w="800" w:type="dxa"/>
            <w:shd w:val="solid" w:color="FFFFFF" w:fill="auto"/>
          </w:tcPr>
          <w:p w:rsidR="00F13B0D" w:rsidRDefault="00F13B0D" w:rsidP="00673EF0">
            <w:pPr>
              <w:pStyle w:val="TAC"/>
              <w:rPr>
                <w:sz w:val="16"/>
                <w:szCs w:val="16"/>
              </w:rPr>
            </w:pPr>
            <w:r>
              <w:rPr>
                <w:sz w:val="16"/>
                <w:szCs w:val="16"/>
              </w:rPr>
              <w:t>2019-12</w:t>
            </w:r>
          </w:p>
        </w:tc>
        <w:tc>
          <w:tcPr>
            <w:tcW w:w="800" w:type="dxa"/>
            <w:shd w:val="solid" w:color="FFFFFF" w:fill="auto"/>
          </w:tcPr>
          <w:p w:rsidR="00F13B0D" w:rsidRDefault="00F13B0D" w:rsidP="00673EF0">
            <w:pPr>
              <w:pStyle w:val="TAC"/>
              <w:rPr>
                <w:sz w:val="16"/>
                <w:szCs w:val="16"/>
              </w:rPr>
            </w:pPr>
            <w:r>
              <w:rPr>
                <w:sz w:val="16"/>
                <w:szCs w:val="16"/>
              </w:rPr>
              <w:t>SA#86</w:t>
            </w:r>
          </w:p>
        </w:tc>
        <w:tc>
          <w:tcPr>
            <w:tcW w:w="1094" w:type="dxa"/>
            <w:shd w:val="solid" w:color="FFFFFF" w:fill="auto"/>
          </w:tcPr>
          <w:p w:rsidR="00F13B0D" w:rsidRDefault="00F13B0D" w:rsidP="00673EF0">
            <w:pPr>
              <w:pStyle w:val="TAC"/>
              <w:rPr>
                <w:sz w:val="16"/>
                <w:szCs w:val="16"/>
              </w:rPr>
            </w:pPr>
            <w:r>
              <w:rPr>
                <w:sz w:val="16"/>
                <w:szCs w:val="16"/>
              </w:rPr>
              <w:t>SP-191159</w:t>
            </w:r>
          </w:p>
        </w:tc>
        <w:tc>
          <w:tcPr>
            <w:tcW w:w="566" w:type="dxa"/>
            <w:shd w:val="solid" w:color="FFFFFF" w:fill="auto"/>
          </w:tcPr>
          <w:p w:rsidR="00F13B0D" w:rsidRDefault="00F13B0D" w:rsidP="00673EF0">
            <w:pPr>
              <w:pStyle w:val="TAL"/>
              <w:rPr>
                <w:sz w:val="16"/>
                <w:szCs w:val="16"/>
              </w:rPr>
            </w:pPr>
            <w:r>
              <w:rPr>
                <w:sz w:val="16"/>
                <w:szCs w:val="16"/>
              </w:rPr>
              <w:t>0033</w:t>
            </w:r>
          </w:p>
        </w:tc>
        <w:tc>
          <w:tcPr>
            <w:tcW w:w="425" w:type="dxa"/>
            <w:shd w:val="solid" w:color="FFFFFF" w:fill="auto"/>
          </w:tcPr>
          <w:p w:rsidR="00F13B0D" w:rsidRDefault="00F13B0D" w:rsidP="00673EF0">
            <w:pPr>
              <w:pStyle w:val="TAR"/>
              <w:rPr>
                <w:sz w:val="16"/>
                <w:szCs w:val="16"/>
              </w:rPr>
            </w:pPr>
            <w:r>
              <w:rPr>
                <w:sz w:val="16"/>
                <w:szCs w:val="16"/>
              </w:rPr>
              <w:t>1</w:t>
            </w:r>
          </w:p>
        </w:tc>
        <w:tc>
          <w:tcPr>
            <w:tcW w:w="425" w:type="dxa"/>
            <w:shd w:val="solid" w:color="FFFFFF" w:fill="auto"/>
          </w:tcPr>
          <w:p w:rsidR="00F13B0D" w:rsidRDefault="00F13B0D" w:rsidP="00673EF0">
            <w:pPr>
              <w:pStyle w:val="TAC"/>
              <w:rPr>
                <w:sz w:val="16"/>
                <w:szCs w:val="16"/>
              </w:rPr>
            </w:pPr>
            <w:r>
              <w:rPr>
                <w:sz w:val="16"/>
                <w:szCs w:val="16"/>
              </w:rPr>
              <w:t>F</w:t>
            </w:r>
          </w:p>
        </w:tc>
        <w:tc>
          <w:tcPr>
            <w:tcW w:w="4821" w:type="dxa"/>
            <w:shd w:val="solid" w:color="FFFFFF" w:fill="auto"/>
          </w:tcPr>
          <w:p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rsidR="00F13B0D" w:rsidRDefault="00F13B0D" w:rsidP="00673EF0">
            <w:pPr>
              <w:pStyle w:val="TAC"/>
              <w:rPr>
                <w:sz w:val="16"/>
                <w:szCs w:val="16"/>
              </w:rPr>
            </w:pPr>
            <w:r>
              <w:rPr>
                <w:sz w:val="16"/>
                <w:szCs w:val="16"/>
              </w:rPr>
              <w:t>16.4.0</w:t>
            </w:r>
          </w:p>
        </w:tc>
      </w:tr>
      <w:tr w:rsidR="00914C95" w:rsidRPr="00343FC5" w:rsidTr="005F40A6">
        <w:tblPrEx>
          <w:tblCellMar>
            <w:top w:w="0" w:type="dxa"/>
            <w:bottom w:w="0" w:type="dxa"/>
          </w:tblCellMar>
        </w:tblPrEx>
        <w:trPr>
          <w:jc w:val="center"/>
        </w:trPr>
        <w:tc>
          <w:tcPr>
            <w:tcW w:w="800" w:type="dxa"/>
            <w:shd w:val="solid" w:color="FFFFFF" w:fill="auto"/>
          </w:tcPr>
          <w:p w:rsidR="00914C95" w:rsidRDefault="00914C95" w:rsidP="00673EF0">
            <w:pPr>
              <w:pStyle w:val="TAC"/>
              <w:rPr>
                <w:sz w:val="16"/>
                <w:szCs w:val="16"/>
              </w:rPr>
            </w:pPr>
            <w:r>
              <w:rPr>
                <w:sz w:val="16"/>
                <w:szCs w:val="16"/>
              </w:rPr>
              <w:t>2020-03</w:t>
            </w:r>
          </w:p>
        </w:tc>
        <w:tc>
          <w:tcPr>
            <w:tcW w:w="800" w:type="dxa"/>
            <w:shd w:val="solid" w:color="FFFFFF" w:fill="auto"/>
          </w:tcPr>
          <w:p w:rsidR="00914C95" w:rsidRDefault="00914C95" w:rsidP="00673EF0">
            <w:pPr>
              <w:pStyle w:val="TAC"/>
              <w:rPr>
                <w:sz w:val="16"/>
                <w:szCs w:val="16"/>
              </w:rPr>
            </w:pPr>
            <w:r>
              <w:rPr>
                <w:sz w:val="16"/>
                <w:szCs w:val="16"/>
              </w:rPr>
              <w:t>SA#87E</w:t>
            </w:r>
          </w:p>
        </w:tc>
        <w:tc>
          <w:tcPr>
            <w:tcW w:w="1094" w:type="dxa"/>
            <w:shd w:val="solid" w:color="FFFFFF" w:fill="auto"/>
          </w:tcPr>
          <w:p w:rsidR="00914C95" w:rsidRDefault="00914C95" w:rsidP="00673EF0">
            <w:pPr>
              <w:pStyle w:val="TAC"/>
              <w:rPr>
                <w:sz w:val="16"/>
                <w:szCs w:val="16"/>
              </w:rPr>
            </w:pPr>
            <w:r>
              <w:rPr>
                <w:sz w:val="16"/>
                <w:szCs w:val="16"/>
              </w:rPr>
              <w:t>SP-200166</w:t>
            </w:r>
          </w:p>
        </w:tc>
        <w:tc>
          <w:tcPr>
            <w:tcW w:w="566" w:type="dxa"/>
            <w:shd w:val="solid" w:color="FFFFFF" w:fill="auto"/>
          </w:tcPr>
          <w:p w:rsidR="00914C95" w:rsidRDefault="00914C95" w:rsidP="00673EF0">
            <w:pPr>
              <w:pStyle w:val="TAL"/>
              <w:rPr>
                <w:sz w:val="16"/>
                <w:szCs w:val="16"/>
              </w:rPr>
            </w:pPr>
            <w:r>
              <w:rPr>
                <w:sz w:val="16"/>
                <w:szCs w:val="16"/>
              </w:rPr>
              <w:t>0039</w:t>
            </w:r>
          </w:p>
        </w:tc>
        <w:tc>
          <w:tcPr>
            <w:tcW w:w="425" w:type="dxa"/>
            <w:shd w:val="solid" w:color="FFFFFF" w:fill="auto"/>
          </w:tcPr>
          <w:p w:rsidR="00914C95" w:rsidRDefault="00914C95" w:rsidP="00673EF0">
            <w:pPr>
              <w:pStyle w:val="TAR"/>
              <w:rPr>
                <w:sz w:val="16"/>
                <w:szCs w:val="16"/>
              </w:rPr>
            </w:pPr>
            <w:r>
              <w:rPr>
                <w:sz w:val="16"/>
                <w:szCs w:val="16"/>
              </w:rPr>
              <w:t>-</w:t>
            </w:r>
          </w:p>
        </w:tc>
        <w:tc>
          <w:tcPr>
            <w:tcW w:w="425" w:type="dxa"/>
            <w:shd w:val="solid" w:color="FFFFFF" w:fill="auto"/>
          </w:tcPr>
          <w:p w:rsidR="00914C95" w:rsidRDefault="00914C95" w:rsidP="00673EF0">
            <w:pPr>
              <w:pStyle w:val="TAC"/>
              <w:rPr>
                <w:sz w:val="16"/>
                <w:szCs w:val="16"/>
              </w:rPr>
            </w:pPr>
            <w:r>
              <w:rPr>
                <w:sz w:val="16"/>
                <w:szCs w:val="16"/>
              </w:rPr>
              <w:t>F</w:t>
            </w:r>
          </w:p>
        </w:tc>
        <w:tc>
          <w:tcPr>
            <w:tcW w:w="4821" w:type="dxa"/>
            <w:shd w:val="solid" w:color="FFFFFF" w:fill="auto"/>
          </w:tcPr>
          <w:p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rsidR="00914C95" w:rsidRDefault="00914C95" w:rsidP="00673EF0">
            <w:pPr>
              <w:pStyle w:val="TAC"/>
              <w:rPr>
                <w:sz w:val="16"/>
                <w:szCs w:val="16"/>
              </w:rPr>
            </w:pPr>
            <w:r>
              <w:rPr>
                <w:sz w:val="16"/>
                <w:szCs w:val="16"/>
              </w:rPr>
              <w:t>16.5.0</w:t>
            </w:r>
          </w:p>
        </w:tc>
      </w:tr>
      <w:tr w:rsidR="00CC0BAA" w:rsidRPr="00343FC5" w:rsidTr="005F40A6">
        <w:tblPrEx>
          <w:tblCellMar>
            <w:top w:w="0" w:type="dxa"/>
            <w:bottom w:w="0" w:type="dxa"/>
          </w:tblCellMar>
        </w:tblPrEx>
        <w:trPr>
          <w:jc w:val="center"/>
        </w:trPr>
        <w:tc>
          <w:tcPr>
            <w:tcW w:w="800" w:type="dxa"/>
            <w:shd w:val="solid" w:color="FFFFFF" w:fill="auto"/>
          </w:tcPr>
          <w:p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rsidR="00CC0BAA" w:rsidRDefault="00CC0BAA" w:rsidP="00673EF0">
            <w:pPr>
              <w:pStyle w:val="TAC"/>
              <w:rPr>
                <w:sz w:val="16"/>
                <w:szCs w:val="16"/>
              </w:rPr>
            </w:pPr>
            <w:r>
              <w:rPr>
                <w:sz w:val="16"/>
                <w:szCs w:val="16"/>
              </w:rPr>
              <w:t>SA#88-e</w:t>
            </w:r>
          </w:p>
        </w:tc>
        <w:tc>
          <w:tcPr>
            <w:tcW w:w="1094" w:type="dxa"/>
            <w:shd w:val="solid" w:color="FFFFFF" w:fill="auto"/>
          </w:tcPr>
          <w:p w:rsidR="00CC0BAA" w:rsidRDefault="00CC0BAA" w:rsidP="00673EF0">
            <w:pPr>
              <w:pStyle w:val="TAC"/>
              <w:rPr>
                <w:sz w:val="16"/>
                <w:szCs w:val="16"/>
              </w:rPr>
            </w:pPr>
            <w:r>
              <w:rPr>
                <w:sz w:val="16"/>
                <w:szCs w:val="16"/>
              </w:rPr>
              <w:t>SP-200498</w:t>
            </w:r>
          </w:p>
        </w:tc>
        <w:tc>
          <w:tcPr>
            <w:tcW w:w="566" w:type="dxa"/>
            <w:shd w:val="solid" w:color="FFFFFF" w:fill="auto"/>
          </w:tcPr>
          <w:p w:rsidR="00CC0BAA" w:rsidRDefault="00CC0BAA" w:rsidP="00673EF0">
            <w:pPr>
              <w:pStyle w:val="TAL"/>
              <w:rPr>
                <w:sz w:val="16"/>
                <w:szCs w:val="16"/>
              </w:rPr>
            </w:pPr>
            <w:r>
              <w:rPr>
                <w:sz w:val="16"/>
                <w:szCs w:val="16"/>
              </w:rPr>
              <w:t>0044</w:t>
            </w:r>
          </w:p>
        </w:tc>
        <w:tc>
          <w:tcPr>
            <w:tcW w:w="425" w:type="dxa"/>
            <w:shd w:val="solid" w:color="FFFFFF" w:fill="auto"/>
          </w:tcPr>
          <w:p w:rsidR="00CC0BAA" w:rsidRDefault="00CC0BAA" w:rsidP="00673EF0">
            <w:pPr>
              <w:pStyle w:val="TAR"/>
              <w:rPr>
                <w:sz w:val="16"/>
                <w:szCs w:val="16"/>
              </w:rPr>
            </w:pPr>
            <w:r>
              <w:rPr>
                <w:sz w:val="16"/>
                <w:szCs w:val="16"/>
              </w:rPr>
              <w:t>1</w:t>
            </w:r>
          </w:p>
        </w:tc>
        <w:tc>
          <w:tcPr>
            <w:tcW w:w="425" w:type="dxa"/>
            <w:shd w:val="solid" w:color="FFFFFF" w:fill="auto"/>
          </w:tcPr>
          <w:p w:rsidR="00CC0BAA" w:rsidRDefault="00CC0BAA" w:rsidP="00673EF0">
            <w:pPr>
              <w:pStyle w:val="TAC"/>
              <w:rPr>
                <w:sz w:val="16"/>
                <w:szCs w:val="16"/>
              </w:rPr>
            </w:pPr>
            <w:r>
              <w:rPr>
                <w:sz w:val="16"/>
                <w:szCs w:val="16"/>
              </w:rPr>
              <w:t>A</w:t>
            </w:r>
          </w:p>
        </w:tc>
        <w:tc>
          <w:tcPr>
            <w:tcW w:w="4821" w:type="dxa"/>
            <w:shd w:val="solid" w:color="FFFFFF" w:fill="auto"/>
          </w:tcPr>
          <w:p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rsidR="00CC0BAA" w:rsidRDefault="00CC0BAA" w:rsidP="00673EF0">
            <w:pPr>
              <w:pStyle w:val="TAC"/>
              <w:rPr>
                <w:sz w:val="16"/>
                <w:szCs w:val="16"/>
              </w:rPr>
            </w:pPr>
            <w:r>
              <w:rPr>
                <w:sz w:val="16"/>
                <w:szCs w:val="16"/>
              </w:rPr>
              <w:t>16.6.0</w:t>
            </w:r>
          </w:p>
        </w:tc>
      </w:tr>
      <w:tr w:rsidR="00B82299" w:rsidRPr="00343FC5" w:rsidTr="005F40A6">
        <w:tblPrEx>
          <w:tblCellMar>
            <w:top w:w="0" w:type="dxa"/>
            <w:bottom w:w="0" w:type="dxa"/>
          </w:tblCellMar>
        </w:tblPrEx>
        <w:trPr>
          <w:jc w:val="center"/>
        </w:trPr>
        <w:tc>
          <w:tcPr>
            <w:tcW w:w="800" w:type="dxa"/>
            <w:shd w:val="solid" w:color="FFFFFF" w:fill="auto"/>
          </w:tcPr>
          <w:p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rsidR="00B82299" w:rsidRDefault="00B82299" w:rsidP="00673EF0">
            <w:pPr>
              <w:pStyle w:val="TAC"/>
              <w:rPr>
                <w:sz w:val="16"/>
                <w:szCs w:val="16"/>
              </w:rPr>
            </w:pPr>
            <w:r>
              <w:rPr>
                <w:sz w:val="16"/>
                <w:szCs w:val="16"/>
              </w:rPr>
              <w:t>SA#88-e</w:t>
            </w:r>
          </w:p>
        </w:tc>
        <w:tc>
          <w:tcPr>
            <w:tcW w:w="1094" w:type="dxa"/>
            <w:shd w:val="solid" w:color="FFFFFF" w:fill="auto"/>
          </w:tcPr>
          <w:p w:rsidR="00B82299" w:rsidRDefault="00B82299" w:rsidP="00673EF0">
            <w:pPr>
              <w:pStyle w:val="TAC"/>
              <w:rPr>
                <w:sz w:val="16"/>
                <w:szCs w:val="16"/>
              </w:rPr>
            </w:pPr>
            <w:r>
              <w:rPr>
                <w:sz w:val="16"/>
                <w:szCs w:val="16"/>
              </w:rPr>
              <w:t>SP-200484</w:t>
            </w:r>
          </w:p>
        </w:tc>
        <w:tc>
          <w:tcPr>
            <w:tcW w:w="566" w:type="dxa"/>
            <w:shd w:val="solid" w:color="FFFFFF" w:fill="auto"/>
          </w:tcPr>
          <w:p w:rsidR="00B82299" w:rsidRDefault="00B82299" w:rsidP="00673EF0">
            <w:pPr>
              <w:pStyle w:val="TAL"/>
              <w:rPr>
                <w:sz w:val="16"/>
                <w:szCs w:val="16"/>
              </w:rPr>
            </w:pPr>
            <w:r>
              <w:rPr>
                <w:sz w:val="16"/>
                <w:szCs w:val="16"/>
              </w:rPr>
              <w:t>0045</w:t>
            </w:r>
          </w:p>
        </w:tc>
        <w:tc>
          <w:tcPr>
            <w:tcW w:w="425" w:type="dxa"/>
            <w:shd w:val="solid" w:color="FFFFFF" w:fill="auto"/>
          </w:tcPr>
          <w:p w:rsidR="00B82299" w:rsidRDefault="00B82299" w:rsidP="00673EF0">
            <w:pPr>
              <w:pStyle w:val="TAR"/>
              <w:rPr>
                <w:sz w:val="16"/>
                <w:szCs w:val="16"/>
              </w:rPr>
            </w:pPr>
            <w:r>
              <w:rPr>
                <w:sz w:val="16"/>
                <w:szCs w:val="16"/>
              </w:rPr>
              <w:t>1</w:t>
            </w:r>
          </w:p>
        </w:tc>
        <w:tc>
          <w:tcPr>
            <w:tcW w:w="425" w:type="dxa"/>
            <w:shd w:val="solid" w:color="FFFFFF" w:fill="auto"/>
          </w:tcPr>
          <w:p w:rsidR="00B82299" w:rsidRDefault="00B82299" w:rsidP="00673EF0">
            <w:pPr>
              <w:pStyle w:val="TAC"/>
              <w:rPr>
                <w:sz w:val="16"/>
                <w:szCs w:val="16"/>
              </w:rPr>
            </w:pPr>
            <w:r>
              <w:rPr>
                <w:sz w:val="16"/>
                <w:szCs w:val="16"/>
              </w:rPr>
              <w:t>F</w:t>
            </w:r>
          </w:p>
        </w:tc>
        <w:tc>
          <w:tcPr>
            <w:tcW w:w="4821" w:type="dxa"/>
            <w:shd w:val="solid" w:color="FFFFFF" w:fill="auto"/>
          </w:tcPr>
          <w:p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rsidR="00B82299" w:rsidRDefault="00B82299" w:rsidP="00673EF0">
            <w:pPr>
              <w:pStyle w:val="TAC"/>
              <w:rPr>
                <w:sz w:val="16"/>
                <w:szCs w:val="16"/>
              </w:rPr>
            </w:pPr>
            <w:r>
              <w:rPr>
                <w:sz w:val="16"/>
                <w:szCs w:val="16"/>
              </w:rPr>
              <w:t>16.6.0</w:t>
            </w:r>
          </w:p>
        </w:tc>
      </w:tr>
      <w:tr w:rsidR="00E45DCA" w:rsidRPr="00343FC5" w:rsidTr="005F40A6">
        <w:tblPrEx>
          <w:tblCellMar>
            <w:top w:w="0" w:type="dxa"/>
            <w:bottom w:w="0" w:type="dxa"/>
          </w:tblCellMar>
        </w:tblPrEx>
        <w:trPr>
          <w:jc w:val="center"/>
        </w:trPr>
        <w:tc>
          <w:tcPr>
            <w:tcW w:w="800" w:type="dxa"/>
            <w:shd w:val="solid" w:color="FFFFFF" w:fill="auto"/>
          </w:tcPr>
          <w:p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rsidR="00E45DCA" w:rsidRDefault="00E45DCA" w:rsidP="00E45DCA">
            <w:pPr>
              <w:pStyle w:val="TAC"/>
              <w:rPr>
                <w:sz w:val="16"/>
                <w:szCs w:val="16"/>
              </w:rPr>
            </w:pPr>
            <w:r>
              <w:rPr>
                <w:sz w:val="16"/>
                <w:szCs w:val="16"/>
              </w:rPr>
              <w:t>SA#88-e</w:t>
            </w:r>
          </w:p>
        </w:tc>
        <w:tc>
          <w:tcPr>
            <w:tcW w:w="1094" w:type="dxa"/>
            <w:shd w:val="solid" w:color="FFFFFF" w:fill="auto"/>
          </w:tcPr>
          <w:p w:rsidR="00E45DCA" w:rsidRDefault="00E45DCA" w:rsidP="00E45DCA">
            <w:pPr>
              <w:pStyle w:val="TAC"/>
              <w:rPr>
                <w:sz w:val="16"/>
                <w:szCs w:val="16"/>
              </w:rPr>
            </w:pPr>
            <w:r>
              <w:rPr>
                <w:sz w:val="16"/>
                <w:szCs w:val="16"/>
              </w:rPr>
              <w:t>SP-200484</w:t>
            </w:r>
          </w:p>
        </w:tc>
        <w:tc>
          <w:tcPr>
            <w:tcW w:w="566" w:type="dxa"/>
            <w:shd w:val="solid" w:color="FFFFFF" w:fill="auto"/>
          </w:tcPr>
          <w:p w:rsidR="00E45DCA" w:rsidRDefault="00E45DCA" w:rsidP="00E45DCA">
            <w:pPr>
              <w:pStyle w:val="TAL"/>
              <w:rPr>
                <w:sz w:val="16"/>
                <w:szCs w:val="16"/>
              </w:rPr>
            </w:pPr>
            <w:r>
              <w:rPr>
                <w:sz w:val="16"/>
                <w:szCs w:val="16"/>
              </w:rPr>
              <w:t>0047</w:t>
            </w:r>
          </w:p>
        </w:tc>
        <w:tc>
          <w:tcPr>
            <w:tcW w:w="425" w:type="dxa"/>
            <w:shd w:val="solid" w:color="FFFFFF" w:fill="auto"/>
          </w:tcPr>
          <w:p w:rsidR="00E45DCA" w:rsidRDefault="00E45DCA" w:rsidP="00E45DCA">
            <w:pPr>
              <w:pStyle w:val="TAR"/>
              <w:rPr>
                <w:sz w:val="16"/>
                <w:szCs w:val="16"/>
              </w:rPr>
            </w:pPr>
            <w:r>
              <w:rPr>
                <w:sz w:val="16"/>
                <w:szCs w:val="16"/>
              </w:rPr>
              <w:t>1</w:t>
            </w:r>
          </w:p>
        </w:tc>
        <w:tc>
          <w:tcPr>
            <w:tcW w:w="425" w:type="dxa"/>
            <w:shd w:val="solid" w:color="FFFFFF" w:fill="auto"/>
          </w:tcPr>
          <w:p w:rsidR="00E45DCA" w:rsidRDefault="00E45DCA" w:rsidP="00E45DCA">
            <w:pPr>
              <w:pStyle w:val="TAC"/>
              <w:rPr>
                <w:sz w:val="16"/>
                <w:szCs w:val="16"/>
              </w:rPr>
            </w:pPr>
            <w:r>
              <w:rPr>
                <w:sz w:val="16"/>
                <w:szCs w:val="16"/>
              </w:rPr>
              <w:t>F</w:t>
            </w:r>
          </w:p>
        </w:tc>
        <w:tc>
          <w:tcPr>
            <w:tcW w:w="4821" w:type="dxa"/>
            <w:shd w:val="solid" w:color="FFFFFF" w:fill="auto"/>
          </w:tcPr>
          <w:p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rsidR="00E45DCA" w:rsidRDefault="00E45DCA" w:rsidP="00E45DCA">
            <w:pPr>
              <w:pStyle w:val="TAC"/>
              <w:rPr>
                <w:sz w:val="16"/>
                <w:szCs w:val="16"/>
              </w:rPr>
            </w:pPr>
            <w:r>
              <w:rPr>
                <w:sz w:val="16"/>
                <w:szCs w:val="16"/>
              </w:rPr>
              <w:t>16.6.0</w:t>
            </w:r>
          </w:p>
        </w:tc>
      </w:tr>
      <w:tr w:rsidR="00A16D44" w:rsidRPr="00343FC5" w:rsidTr="005F40A6">
        <w:tblPrEx>
          <w:tblCellMar>
            <w:top w:w="0" w:type="dxa"/>
            <w:bottom w:w="0" w:type="dxa"/>
          </w:tblCellMar>
        </w:tblPrEx>
        <w:trPr>
          <w:jc w:val="center"/>
        </w:trPr>
        <w:tc>
          <w:tcPr>
            <w:tcW w:w="800" w:type="dxa"/>
            <w:shd w:val="solid" w:color="FFFFFF" w:fill="auto"/>
          </w:tcPr>
          <w:p w:rsidR="00A16D44" w:rsidRDefault="00A16D44" w:rsidP="00E45DCA">
            <w:pPr>
              <w:pStyle w:val="TAC"/>
              <w:rPr>
                <w:sz w:val="16"/>
                <w:szCs w:val="16"/>
              </w:rPr>
            </w:pPr>
            <w:r>
              <w:rPr>
                <w:sz w:val="16"/>
                <w:szCs w:val="16"/>
              </w:rPr>
              <w:t>2020-09</w:t>
            </w:r>
          </w:p>
        </w:tc>
        <w:tc>
          <w:tcPr>
            <w:tcW w:w="800" w:type="dxa"/>
            <w:shd w:val="solid" w:color="FFFFFF" w:fill="auto"/>
          </w:tcPr>
          <w:p w:rsidR="00A16D44" w:rsidRDefault="00A16D44" w:rsidP="00E45DCA">
            <w:pPr>
              <w:pStyle w:val="TAC"/>
              <w:rPr>
                <w:sz w:val="16"/>
                <w:szCs w:val="16"/>
              </w:rPr>
            </w:pPr>
            <w:r>
              <w:rPr>
                <w:sz w:val="16"/>
                <w:szCs w:val="16"/>
              </w:rPr>
              <w:t>SA#89-e</w:t>
            </w:r>
          </w:p>
        </w:tc>
        <w:tc>
          <w:tcPr>
            <w:tcW w:w="1094" w:type="dxa"/>
            <w:shd w:val="solid" w:color="FFFFFF" w:fill="auto"/>
          </w:tcPr>
          <w:p w:rsidR="00A16D44" w:rsidRDefault="00A16D44" w:rsidP="00E45DCA">
            <w:pPr>
              <w:pStyle w:val="TAC"/>
              <w:rPr>
                <w:sz w:val="16"/>
                <w:szCs w:val="16"/>
              </w:rPr>
            </w:pPr>
            <w:r>
              <w:rPr>
                <w:sz w:val="16"/>
                <w:szCs w:val="16"/>
              </w:rPr>
              <w:t>SP-200724</w:t>
            </w:r>
          </w:p>
        </w:tc>
        <w:tc>
          <w:tcPr>
            <w:tcW w:w="566" w:type="dxa"/>
            <w:shd w:val="solid" w:color="FFFFFF" w:fill="auto"/>
          </w:tcPr>
          <w:p w:rsidR="00A16D44" w:rsidRDefault="00A16D44" w:rsidP="00E45DCA">
            <w:pPr>
              <w:pStyle w:val="TAL"/>
              <w:rPr>
                <w:sz w:val="16"/>
                <w:szCs w:val="16"/>
              </w:rPr>
            </w:pPr>
            <w:r>
              <w:rPr>
                <w:sz w:val="16"/>
                <w:szCs w:val="16"/>
              </w:rPr>
              <w:t>0053</w:t>
            </w:r>
          </w:p>
        </w:tc>
        <w:tc>
          <w:tcPr>
            <w:tcW w:w="425" w:type="dxa"/>
            <w:shd w:val="solid" w:color="FFFFFF" w:fill="auto"/>
          </w:tcPr>
          <w:p w:rsidR="00A16D44" w:rsidRDefault="00A16D44" w:rsidP="00E45DCA">
            <w:pPr>
              <w:pStyle w:val="TAR"/>
              <w:rPr>
                <w:sz w:val="16"/>
                <w:szCs w:val="16"/>
              </w:rPr>
            </w:pPr>
            <w:r>
              <w:rPr>
                <w:sz w:val="16"/>
                <w:szCs w:val="16"/>
              </w:rPr>
              <w:t>1</w:t>
            </w:r>
          </w:p>
        </w:tc>
        <w:tc>
          <w:tcPr>
            <w:tcW w:w="425" w:type="dxa"/>
            <w:shd w:val="solid" w:color="FFFFFF" w:fill="auto"/>
          </w:tcPr>
          <w:p w:rsidR="00A16D44" w:rsidRDefault="00A16D44" w:rsidP="00E45DCA">
            <w:pPr>
              <w:pStyle w:val="TAC"/>
              <w:rPr>
                <w:sz w:val="16"/>
                <w:szCs w:val="16"/>
              </w:rPr>
            </w:pPr>
            <w:r>
              <w:rPr>
                <w:sz w:val="16"/>
                <w:szCs w:val="16"/>
              </w:rPr>
              <w:t>F</w:t>
            </w:r>
          </w:p>
        </w:tc>
        <w:tc>
          <w:tcPr>
            <w:tcW w:w="4821" w:type="dxa"/>
            <w:shd w:val="solid" w:color="FFFFFF" w:fill="auto"/>
          </w:tcPr>
          <w:p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rsidR="00A16D44" w:rsidRDefault="00A16D44" w:rsidP="00E45DCA">
            <w:pPr>
              <w:pStyle w:val="TAC"/>
              <w:rPr>
                <w:sz w:val="16"/>
                <w:szCs w:val="16"/>
              </w:rPr>
            </w:pPr>
            <w:r>
              <w:rPr>
                <w:sz w:val="16"/>
                <w:szCs w:val="16"/>
              </w:rPr>
              <w:t>16.7.0</w:t>
            </w:r>
          </w:p>
        </w:tc>
      </w:tr>
      <w:tr w:rsidR="000E4C2A" w:rsidRPr="00343FC5" w:rsidTr="005F40A6">
        <w:tblPrEx>
          <w:tblCellMar>
            <w:top w:w="0" w:type="dxa"/>
            <w:bottom w:w="0" w:type="dxa"/>
          </w:tblCellMar>
        </w:tblPrEx>
        <w:trPr>
          <w:jc w:val="center"/>
        </w:trPr>
        <w:tc>
          <w:tcPr>
            <w:tcW w:w="800" w:type="dxa"/>
            <w:shd w:val="solid" w:color="FFFFFF" w:fill="auto"/>
          </w:tcPr>
          <w:p w:rsidR="000E4C2A" w:rsidRDefault="000E4C2A" w:rsidP="00E45DCA">
            <w:pPr>
              <w:pStyle w:val="TAC"/>
              <w:rPr>
                <w:sz w:val="16"/>
                <w:szCs w:val="16"/>
              </w:rPr>
            </w:pPr>
            <w:r>
              <w:rPr>
                <w:sz w:val="16"/>
                <w:szCs w:val="16"/>
              </w:rPr>
              <w:t>2020-09</w:t>
            </w:r>
          </w:p>
        </w:tc>
        <w:tc>
          <w:tcPr>
            <w:tcW w:w="800" w:type="dxa"/>
            <w:shd w:val="solid" w:color="FFFFFF" w:fill="auto"/>
          </w:tcPr>
          <w:p w:rsidR="000E4C2A" w:rsidRDefault="000E4C2A" w:rsidP="00E45DCA">
            <w:pPr>
              <w:pStyle w:val="TAC"/>
              <w:rPr>
                <w:sz w:val="16"/>
                <w:szCs w:val="16"/>
              </w:rPr>
            </w:pPr>
            <w:r>
              <w:rPr>
                <w:sz w:val="16"/>
                <w:szCs w:val="16"/>
              </w:rPr>
              <w:t>SA#89-e</w:t>
            </w:r>
          </w:p>
        </w:tc>
        <w:tc>
          <w:tcPr>
            <w:tcW w:w="1094" w:type="dxa"/>
            <w:shd w:val="solid" w:color="FFFFFF" w:fill="auto"/>
          </w:tcPr>
          <w:p w:rsidR="000E4C2A" w:rsidRDefault="000E4C2A" w:rsidP="00E45DCA">
            <w:pPr>
              <w:pStyle w:val="TAC"/>
              <w:rPr>
                <w:sz w:val="16"/>
                <w:szCs w:val="16"/>
              </w:rPr>
            </w:pPr>
            <w:r>
              <w:rPr>
                <w:sz w:val="16"/>
                <w:szCs w:val="16"/>
              </w:rPr>
              <w:t>SP-200735</w:t>
            </w:r>
          </w:p>
        </w:tc>
        <w:tc>
          <w:tcPr>
            <w:tcW w:w="566" w:type="dxa"/>
            <w:shd w:val="solid" w:color="FFFFFF" w:fill="auto"/>
          </w:tcPr>
          <w:p w:rsidR="000E4C2A" w:rsidRDefault="000E4C2A" w:rsidP="00E45DCA">
            <w:pPr>
              <w:pStyle w:val="TAL"/>
              <w:rPr>
                <w:sz w:val="16"/>
                <w:szCs w:val="16"/>
              </w:rPr>
            </w:pPr>
            <w:r>
              <w:rPr>
                <w:sz w:val="16"/>
                <w:szCs w:val="16"/>
              </w:rPr>
              <w:t>0056</w:t>
            </w:r>
          </w:p>
        </w:tc>
        <w:tc>
          <w:tcPr>
            <w:tcW w:w="425" w:type="dxa"/>
            <w:shd w:val="solid" w:color="FFFFFF" w:fill="auto"/>
          </w:tcPr>
          <w:p w:rsidR="000E4C2A" w:rsidRDefault="000E4C2A" w:rsidP="00E45DCA">
            <w:pPr>
              <w:pStyle w:val="TAR"/>
              <w:rPr>
                <w:sz w:val="16"/>
                <w:szCs w:val="16"/>
              </w:rPr>
            </w:pPr>
            <w:r>
              <w:rPr>
                <w:sz w:val="16"/>
                <w:szCs w:val="16"/>
              </w:rPr>
              <w:t>-</w:t>
            </w:r>
          </w:p>
        </w:tc>
        <w:tc>
          <w:tcPr>
            <w:tcW w:w="425" w:type="dxa"/>
            <w:shd w:val="solid" w:color="FFFFFF" w:fill="auto"/>
          </w:tcPr>
          <w:p w:rsidR="000E4C2A" w:rsidRDefault="000E4C2A" w:rsidP="00E45DCA">
            <w:pPr>
              <w:pStyle w:val="TAC"/>
              <w:rPr>
                <w:sz w:val="16"/>
                <w:szCs w:val="16"/>
              </w:rPr>
            </w:pPr>
            <w:r>
              <w:rPr>
                <w:sz w:val="16"/>
                <w:szCs w:val="16"/>
              </w:rPr>
              <w:t>A</w:t>
            </w:r>
          </w:p>
        </w:tc>
        <w:tc>
          <w:tcPr>
            <w:tcW w:w="4821" w:type="dxa"/>
            <w:shd w:val="solid" w:color="FFFFFF" w:fill="auto"/>
          </w:tcPr>
          <w:p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rsidR="000E4C2A" w:rsidRDefault="000E4C2A" w:rsidP="00E45DCA">
            <w:pPr>
              <w:pStyle w:val="TAC"/>
              <w:rPr>
                <w:sz w:val="16"/>
                <w:szCs w:val="16"/>
              </w:rPr>
            </w:pPr>
            <w:r>
              <w:rPr>
                <w:sz w:val="16"/>
                <w:szCs w:val="16"/>
              </w:rPr>
              <w:t>16.7.0</w:t>
            </w:r>
          </w:p>
        </w:tc>
      </w:tr>
      <w:tr w:rsidR="00A665C9" w:rsidRPr="00343FC5" w:rsidTr="005F40A6">
        <w:tblPrEx>
          <w:tblCellMar>
            <w:top w:w="0" w:type="dxa"/>
            <w:bottom w:w="0" w:type="dxa"/>
          </w:tblCellMar>
        </w:tblPrEx>
        <w:trPr>
          <w:jc w:val="center"/>
        </w:trPr>
        <w:tc>
          <w:tcPr>
            <w:tcW w:w="800" w:type="dxa"/>
            <w:shd w:val="solid" w:color="FFFFFF" w:fill="auto"/>
          </w:tcPr>
          <w:p w:rsidR="00A665C9" w:rsidRDefault="00A665C9" w:rsidP="00A665C9">
            <w:pPr>
              <w:pStyle w:val="TAC"/>
              <w:rPr>
                <w:sz w:val="16"/>
                <w:szCs w:val="16"/>
              </w:rPr>
            </w:pPr>
            <w:r>
              <w:rPr>
                <w:sz w:val="16"/>
                <w:szCs w:val="16"/>
              </w:rPr>
              <w:t>2020-09</w:t>
            </w:r>
          </w:p>
        </w:tc>
        <w:tc>
          <w:tcPr>
            <w:tcW w:w="800" w:type="dxa"/>
            <w:shd w:val="solid" w:color="FFFFFF" w:fill="auto"/>
          </w:tcPr>
          <w:p w:rsidR="00A665C9" w:rsidRDefault="00A665C9" w:rsidP="00A665C9">
            <w:pPr>
              <w:pStyle w:val="TAC"/>
              <w:rPr>
                <w:sz w:val="16"/>
                <w:szCs w:val="16"/>
              </w:rPr>
            </w:pPr>
            <w:r>
              <w:rPr>
                <w:sz w:val="16"/>
                <w:szCs w:val="16"/>
              </w:rPr>
              <w:t>SA#89-e</w:t>
            </w:r>
          </w:p>
        </w:tc>
        <w:tc>
          <w:tcPr>
            <w:tcW w:w="1094" w:type="dxa"/>
            <w:shd w:val="solid" w:color="FFFFFF" w:fill="auto"/>
          </w:tcPr>
          <w:p w:rsidR="00A665C9" w:rsidRDefault="00A665C9" w:rsidP="00A665C9">
            <w:pPr>
              <w:pStyle w:val="TAC"/>
              <w:rPr>
                <w:sz w:val="16"/>
                <w:szCs w:val="16"/>
              </w:rPr>
            </w:pPr>
            <w:r>
              <w:rPr>
                <w:sz w:val="16"/>
                <w:szCs w:val="16"/>
              </w:rPr>
              <w:t>SP-200724</w:t>
            </w:r>
          </w:p>
        </w:tc>
        <w:tc>
          <w:tcPr>
            <w:tcW w:w="566" w:type="dxa"/>
            <w:shd w:val="solid" w:color="FFFFFF" w:fill="auto"/>
          </w:tcPr>
          <w:p w:rsidR="00A665C9" w:rsidRDefault="00A665C9" w:rsidP="00A665C9">
            <w:pPr>
              <w:pStyle w:val="TAL"/>
              <w:rPr>
                <w:sz w:val="16"/>
                <w:szCs w:val="16"/>
              </w:rPr>
            </w:pPr>
            <w:r>
              <w:rPr>
                <w:sz w:val="16"/>
                <w:szCs w:val="16"/>
              </w:rPr>
              <w:t>0057</w:t>
            </w:r>
          </w:p>
        </w:tc>
        <w:tc>
          <w:tcPr>
            <w:tcW w:w="425" w:type="dxa"/>
            <w:shd w:val="solid" w:color="FFFFFF" w:fill="auto"/>
          </w:tcPr>
          <w:p w:rsidR="00A665C9" w:rsidRDefault="00A665C9" w:rsidP="00A665C9">
            <w:pPr>
              <w:pStyle w:val="TAR"/>
              <w:rPr>
                <w:sz w:val="16"/>
                <w:szCs w:val="16"/>
              </w:rPr>
            </w:pPr>
            <w:r>
              <w:rPr>
                <w:sz w:val="16"/>
                <w:szCs w:val="16"/>
              </w:rPr>
              <w:t>-</w:t>
            </w:r>
          </w:p>
        </w:tc>
        <w:tc>
          <w:tcPr>
            <w:tcW w:w="425" w:type="dxa"/>
            <w:shd w:val="solid" w:color="FFFFFF" w:fill="auto"/>
          </w:tcPr>
          <w:p w:rsidR="00A665C9" w:rsidRDefault="00A665C9" w:rsidP="00A665C9">
            <w:pPr>
              <w:pStyle w:val="TAC"/>
              <w:rPr>
                <w:sz w:val="16"/>
                <w:szCs w:val="16"/>
              </w:rPr>
            </w:pPr>
            <w:r>
              <w:rPr>
                <w:sz w:val="16"/>
                <w:szCs w:val="16"/>
              </w:rPr>
              <w:t>F</w:t>
            </w:r>
          </w:p>
        </w:tc>
        <w:tc>
          <w:tcPr>
            <w:tcW w:w="4821" w:type="dxa"/>
            <w:shd w:val="solid" w:color="FFFFFF" w:fill="auto"/>
          </w:tcPr>
          <w:p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rsidR="00A665C9" w:rsidRDefault="00A665C9" w:rsidP="00A665C9">
            <w:pPr>
              <w:pStyle w:val="TAC"/>
              <w:rPr>
                <w:sz w:val="16"/>
                <w:szCs w:val="16"/>
              </w:rPr>
            </w:pPr>
            <w:r>
              <w:rPr>
                <w:sz w:val="16"/>
                <w:szCs w:val="16"/>
              </w:rPr>
              <w:t>16.7.0</w:t>
            </w:r>
          </w:p>
        </w:tc>
      </w:tr>
      <w:tr w:rsidR="00683B72" w:rsidRPr="00343FC5" w:rsidTr="005F40A6">
        <w:tblPrEx>
          <w:tblCellMar>
            <w:top w:w="0" w:type="dxa"/>
            <w:bottom w:w="0" w:type="dxa"/>
          </w:tblCellMar>
        </w:tblPrEx>
        <w:trPr>
          <w:jc w:val="center"/>
        </w:trPr>
        <w:tc>
          <w:tcPr>
            <w:tcW w:w="800" w:type="dxa"/>
            <w:shd w:val="solid" w:color="FFFFFF" w:fill="auto"/>
          </w:tcPr>
          <w:p w:rsidR="00683B72" w:rsidRDefault="00683B72" w:rsidP="00A665C9">
            <w:pPr>
              <w:pStyle w:val="TAC"/>
              <w:rPr>
                <w:sz w:val="16"/>
                <w:szCs w:val="16"/>
              </w:rPr>
            </w:pPr>
            <w:r>
              <w:rPr>
                <w:sz w:val="16"/>
                <w:szCs w:val="16"/>
              </w:rPr>
              <w:t>2020-12</w:t>
            </w:r>
          </w:p>
        </w:tc>
        <w:tc>
          <w:tcPr>
            <w:tcW w:w="800" w:type="dxa"/>
            <w:shd w:val="solid" w:color="FFFFFF" w:fill="auto"/>
          </w:tcPr>
          <w:p w:rsidR="00683B72" w:rsidRDefault="00683B72" w:rsidP="00A665C9">
            <w:pPr>
              <w:pStyle w:val="TAC"/>
              <w:rPr>
                <w:sz w:val="16"/>
                <w:szCs w:val="16"/>
              </w:rPr>
            </w:pPr>
            <w:r>
              <w:rPr>
                <w:sz w:val="16"/>
                <w:szCs w:val="16"/>
              </w:rPr>
              <w:t>SA#90e</w:t>
            </w:r>
          </w:p>
        </w:tc>
        <w:tc>
          <w:tcPr>
            <w:tcW w:w="1094" w:type="dxa"/>
            <w:shd w:val="solid" w:color="FFFFFF" w:fill="auto"/>
          </w:tcPr>
          <w:p w:rsidR="00683B72" w:rsidRDefault="00683B72" w:rsidP="00A665C9">
            <w:pPr>
              <w:pStyle w:val="TAC"/>
              <w:rPr>
                <w:sz w:val="16"/>
                <w:szCs w:val="16"/>
              </w:rPr>
            </w:pPr>
            <w:r>
              <w:rPr>
                <w:sz w:val="16"/>
                <w:szCs w:val="16"/>
              </w:rPr>
              <w:t>SP-201053</w:t>
            </w:r>
          </w:p>
        </w:tc>
        <w:tc>
          <w:tcPr>
            <w:tcW w:w="566" w:type="dxa"/>
            <w:shd w:val="solid" w:color="FFFFFF" w:fill="auto"/>
          </w:tcPr>
          <w:p w:rsidR="00683B72" w:rsidRDefault="00683B72" w:rsidP="00A665C9">
            <w:pPr>
              <w:pStyle w:val="TAL"/>
              <w:rPr>
                <w:sz w:val="16"/>
                <w:szCs w:val="16"/>
              </w:rPr>
            </w:pPr>
            <w:r>
              <w:rPr>
                <w:sz w:val="16"/>
                <w:szCs w:val="16"/>
              </w:rPr>
              <w:t>0058</w:t>
            </w:r>
          </w:p>
        </w:tc>
        <w:tc>
          <w:tcPr>
            <w:tcW w:w="425" w:type="dxa"/>
            <w:shd w:val="solid" w:color="FFFFFF" w:fill="auto"/>
          </w:tcPr>
          <w:p w:rsidR="00683B72" w:rsidRDefault="00683B72" w:rsidP="00A665C9">
            <w:pPr>
              <w:pStyle w:val="TAR"/>
              <w:rPr>
                <w:sz w:val="16"/>
                <w:szCs w:val="16"/>
              </w:rPr>
            </w:pPr>
            <w:r>
              <w:rPr>
                <w:sz w:val="16"/>
                <w:szCs w:val="16"/>
              </w:rPr>
              <w:t>1</w:t>
            </w:r>
          </w:p>
        </w:tc>
        <w:tc>
          <w:tcPr>
            <w:tcW w:w="425" w:type="dxa"/>
            <w:shd w:val="solid" w:color="FFFFFF" w:fill="auto"/>
          </w:tcPr>
          <w:p w:rsidR="00683B72" w:rsidRDefault="00683B72" w:rsidP="00A665C9">
            <w:pPr>
              <w:pStyle w:val="TAC"/>
              <w:rPr>
                <w:sz w:val="16"/>
                <w:szCs w:val="16"/>
              </w:rPr>
            </w:pPr>
            <w:r>
              <w:rPr>
                <w:sz w:val="16"/>
                <w:szCs w:val="16"/>
              </w:rPr>
              <w:t>F</w:t>
            </w:r>
          </w:p>
        </w:tc>
        <w:tc>
          <w:tcPr>
            <w:tcW w:w="4821" w:type="dxa"/>
            <w:shd w:val="solid" w:color="FFFFFF" w:fill="auto"/>
          </w:tcPr>
          <w:p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rsidR="00683B72" w:rsidRDefault="00683B72" w:rsidP="00A665C9">
            <w:pPr>
              <w:pStyle w:val="TAC"/>
              <w:rPr>
                <w:sz w:val="16"/>
                <w:szCs w:val="16"/>
              </w:rPr>
            </w:pPr>
            <w:r>
              <w:rPr>
                <w:sz w:val="16"/>
                <w:szCs w:val="16"/>
              </w:rPr>
              <w:t>16.8.0</w:t>
            </w:r>
          </w:p>
        </w:tc>
      </w:tr>
      <w:tr w:rsidR="0090540F" w:rsidRPr="00343FC5" w:rsidTr="005F40A6">
        <w:tblPrEx>
          <w:tblCellMar>
            <w:top w:w="0" w:type="dxa"/>
            <w:bottom w:w="0" w:type="dxa"/>
          </w:tblCellMar>
        </w:tblPrEx>
        <w:trPr>
          <w:jc w:val="center"/>
        </w:trPr>
        <w:tc>
          <w:tcPr>
            <w:tcW w:w="800" w:type="dxa"/>
            <w:shd w:val="solid" w:color="FFFFFF" w:fill="auto"/>
          </w:tcPr>
          <w:p w:rsidR="0090540F" w:rsidRDefault="0090540F" w:rsidP="00A665C9">
            <w:pPr>
              <w:pStyle w:val="TAC"/>
              <w:rPr>
                <w:sz w:val="16"/>
                <w:szCs w:val="16"/>
              </w:rPr>
            </w:pPr>
            <w:r>
              <w:rPr>
                <w:sz w:val="16"/>
                <w:szCs w:val="16"/>
              </w:rPr>
              <w:t>2020-12</w:t>
            </w:r>
          </w:p>
        </w:tc>
        <w:tc>
          <w:tcPr>
            <w:tcW w:w="800" w:type="dxa"/>
            <w:shd w:val="solid" w:color="FFFFFF" w:fill="auto"/>
          </w:tcPr>
          <w:p w:rsidR="0090540F" w:rsidRDefault="0090540F" w:rsidP="00A665C9">
            <w:pPr>
              <w:pStyle w:val="TAC"/>
              <w:rPr>
                <w:sz w:val="16"/>
                <w:szCs w:val="16"/>
              </w:rPr>
            </w:pPr>
            <w:r>
              <w:rPr>
                <w:sz w:val="16"/>
                <w:szCs w:val="16"/>
              </w:rPr>
              <w:t>SA#90e</w:t>
            </w:r>
          </w:p>
        </w:tc>
        <w:tc>
          <w:tcPr>
            <w:tcW w:w="1094" w:type="dxa"/>
            <w:shd w:val="solid" w:color="FFFFFF" w:fill="auto"/>
          </w:tcPr>
          <w:p w:rsidR="0090540F" w:rsidRDefault="0090540F" w:rsidP="00A665C9">
            <w:pPr>
              <w:pStyle w:val="TAC"/>
              <w:rPr>
                <w:sz w:val="16"/>
                <w:szCs w:val="16"/>
              </w:rPr>
            </w:pPr>
            <w:r>
              <w:rPr>
                <w:sz w:val="16"/>
                <w:szCs w:val="16"/>
              </w:rPr>
              <w:t>SP-201050</w:t>
            </w:r>
          </w:p>
        </w:tc>
        <w:tc>
          <w:tcPr>
            <w:tcW w:w="566" w:type="dxa"/>
            <w:shd w:val="solid" w:color="FFFFFF" w:fill="auto"/>
          </w:tcPr>
          <w:p w:rsidR="0090540F" w:rsidRDefault="0090540F" w:rsidP="00A665C9">
            <w:pPr>
              <w:pStyle w:val="TAL"/>
              <w:rPr>
                <w:sz w:val="16"/>
                <w:szCs w:val="16"/>
              </w:rPr>
            </w:pPr>
            <w:r>
              <w:rPr>
                <w:sz w:val="16"/>
                <w:szCs w:val="16"/>
              </w:rPr>
              <w:t>0059</w:t>
            </w:r>
          </w:p>
        </w:tc>
        <w:tc>
          <w:tcPr>
            <w:tcW w:w="425" w:type="dxa"/>
            <w:shd w:val="solid" w:color="FFFFFF" w:fill="auto"/>
          </w:tcPr>
          <w:p w:rsidR="0090540F" w:rsidRDefault="0090540F" w:rsidP="00A665C9">
            <w:pPr>
              <w:pStyle w:val="TAR"/>
              <w:rPr>
                <w:sz w:val="16"/>
                <w:szCs w:val="16"/>
              </w:rPr>
            </w:pPr>
            <w:r>
              <w:rPr>
                <w:sz w:val="16"/>
                <w:szCs w:val="16"/>
              </w:rPr>
              <w:t>1</w:t>
            </w:r>
          </w:p>
        </w:tc>
        <w:tc>
          <w:tcPr>
            <w:tcW w:w="425" w:type="dxa"/>
            <w:shd w:val="solid" w:color="FFFFFF" w:fill="auto"/>
          </w:tcPr>
          <w:p w:rsidR="0090540F" w:rsidRDefault="0090540F" w:rsidP="00A665C9">
            <w:pPr>
              <w:pStyle w:val="TAC"/>
              <w:rPr>
                <w:sz w:val="16"/>
                <w:szCs w:val="16"/>
              </w:rPr>
            </w:pPr>
            <w:r>
              <w:rPr>
                <w:sz w:val="16"/>
                <w:szCs w:val="16"/>
              </w:rPr>
              <w:t>F</w:t>
            </w:r>
          </w:p>
        </w:tc>
        <w:tc>
          <w:tcPr>
            <w:tcW w:w="4821" w:type="dxa"/>
            <w:shd w:val="solid" w:color="FFFFFF" w:fill="auto"/>
          </w:tcPr>
          <w:p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rsidR="0090540F" w:rsidRDefault="0090540F" w:rsidP="00A665C9">
            <w:pPr>
              <w:pStyle w:val="TAC"/>
              <w:rPr>
                <w:sz w:val="16"/>
                <w:szCs w:val="16"/>
              </w:rPr>
            </w:pPr>
            <w:r>
              <w:rPr>
                <w:sz w:val="16"/>
                <w:szCs w:val="16"/>
              </w:rPr>
              <w:t>16.8.0</w:t>
            </w:r>
          </w:p>
        </w:tc>
      </w:tr>
      <w:tr w:rsidR="00E50508" w:rsidRPr="00343FC5" w:rsidTr="005F40A6">
        <w:tblPrEx>
          <w:tblCellMar>
            <w:top w:w="0" w:type="dxa"/>
            <w:bottom w:w="0" w:type="dxa"/>
          </w:tblCellMar>
        </w:tblPrEx>
        <w:trPr>
          <w:jc w:val="center"/>
        </w:trPr>
        <w:tc>
          <w:tcPr>
            <w:tcW w:w="800" w:type="dxa"/>
            <w:shd w:val="solid" w:color="FFFFFF" w:fill="auto"/>
          </w:tcPr>
          <w:p w:rsidR="00E50508" w:rsidRDefault="00E50508" w:rsidP="00A665C9">
            <w:pPr>
              <w:pStyle w:val="TAC"/>
              <w:rPr>
                <w:sz w:val="16"/>
                <w:szCs w:val="16"/>
              </w:rPr>
            </w:pPr>
            <w:r>
              <w:rPr>
                <w:sz w:val="16"/>
                <w:szCs w:val="16"/>
              </w:rPr>
              <w:t>2021-03</w:t>
            </w:r>
          </w:p>
        </w:tc>
        <w:tc>
          <w:tcPr>
            <w:tcW w:w="800" w:type="dxa"/>
            <w:shd w:val="solid" w:color="FFFFFF" w:fill="auto"/>
          </w:tcPr>
          <w:p w:rsidR="00E50508" w:rsidRDefault="00E50508" w:rsidP="00A665C9">
            <w:pPr>
              <w:pStyle w:val="TAC"/>
              <w:rPr>
                <w:sz w:val="16"/>
                <w:szCs w:val="16"/>
              </w:rPr>
            </w:pPr>
            <w:r>
              <w:rPr>
                <w:sz w:val="16"/>
                <w:szCs w:val="16"/>
              </w:rPr>
              <w:t>SA#91e</w:t>
            </w:r>
          </w:p>
        </w:tc>
        <w:tc>
          <w:tcPr>
            <w:tcW w:w="1094" w:type="dxa"/>
            <w:shd w:val="solid" w:color="FFFFFF" w:fill="auto"/>
          </w:tcPr>
          <w:p w:rsidR="00E50508" w:rsidRDefault="00E50508" w:rsidP="00A665C9">
            <w:pPr>
              <w:pStyle w:val="TAC"/>
              <w:rPr>
                <w:sz w:val="16"/>
                <w:szCs w:val="16"/>
              </w:rPr>
            </w:pPr>
            <w:r>
              <w:rPr>
                <w:sz w:val="16"/>
                <w:szCs w:val="16"/>
              </w:rPr>
              <w:t>SP-210146</w:t>
            </w:r>
          </w:p>
        </w:tc>
        <w:tc>
          <w:tcPr>
            <w:tcW w:w="566" w:type="dxa"/>
            <w:shd w:val="solid" w:color="FFFFFF" w:fill="auto"/>
          </w:tcPr>
          <w:p w:rsidR="00E50508" w:rsidRDefault="00E50508" w:rsidP="00A665C9">
            <w:pPr>
              <w:pStyle w:val="TAL"/>
              <w:rPr>
                <w:sz w:val="16"/>
                <w:szCs w:val="16"/>
              </w:rPr>
            </w:pPr>
            <w:r>
              <w:rPr>
                <w:sz w:val="16"/>
                <w:szCs w:val="16"/>
              </w:rPr>
              <w:t>0060</w:t>
            </w:r>
          </w:p>
        </w:tc>
        <w:tc>
          <w:tcPr>
            <w:tcW w:w="425" w:type="dxa"/>
            <w:shd w:val="solid" w:color="FFFFFF" w:fill="auto"/>
          </w:tcPr>
          <w:p w:rsidR="00E50508" w:rsidRDefault="00E50508" w:rsidP="00A665C9">
            <w:pPr>
              <w:pStyle w:val="TAR"/>
              <w:rPr>
                <w:sz w:val="16"/>
                <w:szCs w:val="16"/>
              </w:rPr>
            </w:pPr>
            <w:r>
              <w:rPr>
                <w:sz w:val="16"/>
                <w:szCs w:val="16"/>
              </w:rPr>
              <w:t>-</w:t>
            </w:r>
          </w:p>
        </w:tc>
        <w:tc>
          <w:tcPr>
            <w:tcW w:w="425" w:type="dxa"/>
            <w:shd w:val="solid" w:color="FFFFFF" w:fill="auto"/>
          </w:tcPr>
          <w:p w:rsidR="00E50508" w:rsidRDefault="00E50508" w:rsidP="00A665C9">
            <w:pPr>
              <w:pStyle w:val="TAC"/>
              <w:rPr>
                <w:sz w:val="16"/>
                <w:szCs w:val="16"/>
              </w:rPr>
            </w:pPr>
            <w:r>
              <w:rPr>
                <w:sz w:val="16"/>
                <w:szCs w:val="16"/>
              </w:rPr>
              <w:t>F</w:t>
            </w:r>
          </w:p>
        </w:tc>
        <w:tc>
          <w:tcPr>
            <w:tcW w:w="4821" w:type="dxa"/>
            <w:shd w:val="solid" w:color="FFFFFF" w:fill="auto"/>
          </w:tcPr>
          <w:p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rsidR="00E50508" w:rsidRDefault="00E50508" w:rsidP="00A665C9">
            <w:pPr>
              <w:pStyle w:val="TAC"/>
              <w:rPr>
                <w:sz w:val="16"/>
                <w:szCs w:val="16"/>
              </w:rPr>
            </w:pPr>
            <w:r>
              <w:rPr>
                <w:sz w:val="16"/>
                <w:szCs w:val="16"/>
              </w:rPr>
              <w:t>16.9.0</w:t>
            </w:r>
          </w:p>
        </w:tc>
      </w:tr>
      <w:tr w:rsidR="00832D2A" w:rsidRPr="00343FC5" w:rsidTr="005F40A6">
        <w:tblPrEx>
          <w:tblCellMar>
            <w:top w:w="0" w:type="dxa"/>
            <w:bottom w:w="0" w:type="dxa"/>
          </w:tblCellMar>
        </w:tblPrEx>
        <w:trPr>
          <w:jc w:val="center"/>
        </w:trPr>
        <w:tc>
          <w:tcPr>
            <w:tcW w:w="800" w:type="dxa"/>
            <w:shd w:val="solid" w:color="FFFFFF" w:fill="auto"/>
          </w:tcPr>
          <w:p w:rsidR="00832D2A" w:rsidRDefault="00832D2A" w:rsidP="00832D2A">
            <w:pPr>
              <w:pStyle w:val="TAC"/>
              <w:rPr>
                <w:sz w:val="16"/>
                <w:szCs w:val="16"/>
              </w:rPr>
            </w:pPr>
            <w:r>
              <w:rPr>
                <w:sz w:val="16"/>
                <w:szCs w:val="16"/>
              </w:rPr>
              <w:t>2021-03</w:t>
            </w:r>
          </w:p>
        </w:tc>
        <w:tc>
          <w:tcPr>
            <w:tcW w:w="800" w:type="dxa"/>
            <w:shd w:val="solid" w:color="FFFFFF" w:fill="auto"/>
          </w:tcPr>
          <w:p w:rsidR="00832D2A" w:rsidRDefault="00832D2A" w:rsidP="00832D2A">
            <w:pPr>
              <w:pStyle w:val="TAC"/>
              <w:rPr>
                <w:sz w:val="16"/>
                <w:szCs w:val="16"/>
              </w:rPr>
            </w:pPr>
            <w:r>
              <w:rPr>
                <w:sz w:val="16"/>
                <w:szCs w:val="16"/>
              </w:rPr>
              <w:t>SA#91e</w:t>
            </w:r>
          </w:p>
        </w:tc>
        <w:tc>
          <w:tcPr>
            <w:tcW w:w="1094" w:type="dxa"/>
            <w:shd w:val="solid" w:color="FFFFFF" w:fill="auto"/>
          </w:tcPr>
          <w:p w:rsidR="00832D2A" w:rsidRDefault="00832D2A" w:rsidP="00832D2A">
            <w:pPr>
              <w:pStyle w:val="TAC"/>
              <w:rPr>
                <w:sz w:val="16"/>
                <w:szCs w:val="16"/>
              </w:rPr>
            </w:pPr>
            <w:r>
              <w:rPr>
                <w:sz w:val="16"/>
                <w:szCs w:val="16"/>
              </w:rPr>
              <w:t>SP-210146</w:t>
            </w:r>
          </w:p>
        </w:tc>
        <w:tc>
          <w:tcPr>
            <w:tcW w:w="566" w:type="dxa"/>
            <w:shd w:val="solid" w:color="FFFFFF" w:fill="auto"/>
          </w:tcPr>
          <w:p w:rsidR="00832D2A" w:rsidRDefault="00832D2A" w:rsidP="00832D2A">
            <w:pPr>
              <w:pStyle w:val="TAL"/>
              <w:rPr>
                <w:sz w:val="16"/>
                <w:szCs w:val="16"/>
              </w:rPr>
            </w:pPr>
            <w:r>
              <w:rPr>
                <w:sz w:val="16"/>
                <w:szCs w:val="16"/>
              </w:rPr>
              <w:t>0061</w:t>
            </w:r>
          </w:p>
        </w:tc>
        <w:tc>
          <w:tcPr>
            <w:tcW w:w="425" w:type="dxa"/>
            <w:shd w:val="solid" w:color="FFFFFF" w:fill="auto"/>
          </w:tcPr>
          <w:p w:rsidR="00832D2A" w:rsidRDefault="00832D2A" w:rsidP="00832D2A">
            <w:pPr>
              <w:pStyle w:val="TAR"/>
              <w:rPr>
                <w:sz w:val="16"/>
                <w:szCs w:val="16"/>
              </w:rPr>
            </w:pPr>
            <w:r>
              <w:rPr>
                <w:sz w:val="16"/>
                <w:szCs w:val="16"/>
              </w:rPr>
              <w:t>1</w:t>
            </w:r>
          </w:p>
        </w:tc>
        <w:tc>
          <w:tcPr>
            <w:tcW w:w="425" w:type="dxa"/>
            <w:shd w:val="solid" w:color="FFFFFF" w:fill="auto"/>
          </w:tcPr>
          <w:p w:rsidR="00832D2A" w:rsidRDefault="00832D2A" w:rsidP="00832D2A">
            <w:pPr>
              <w:pStyle w:val="TAC"/>
              <w:rPr>
                <w:sz w:val="16"/>
                <w:szCs w:val="16"/>
              </w:rPr>
            </w:pPr>
            <w:r>
              <w:rPr>
                <w:sz w:val="16"/>
                <w:szCs w:val="16"/>
              </w:rPr>
              <w:t>F</w:t>
            </w:r>
          </w:p>
        </w:tc>
        <w:tc>
          <w:tcPr>
            <w:tcW w:w="4821" w:type="dxa"/>
            <w:shd w:val="solid" w:color="FFFFFF" w:fill="auto"/>
          </w:tcPr>
          <w:p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rsidR="00832D2A" w:rsidRDefault="00832D2A" w:rsidP="00832D2A">
            <w:pPr>
              <w:pStyle w:val="TAC"/>
              <w:rPr>
                <w:sz w:val="16"/>
                <w:szCs w:val="16"/>
              </w:rPr>
            </w:pPr>
            <w:r>
              <w:rPr>
                <w:sz w:val="16"/>
                <w:szCs w:val="16"/>
              </w:rPr>
              <w:t>16.9.0</w:t>
            </w:r>
          </w:p>
        </w:tc>
      </w:tr>
      <w:tr w:rsidR="00083412" w:rsidRPr="00343FC5" w:rsidTr="005F40A6">
        <w:tblPrEx>
          <w:tblCellMar>
            <w:top w:w="0" w:type="dxa"/>
            <w:bottom w:w="0" w:type="dxa"/>
          </w:tblCellMar>
        </w:tblPrEx>
        <w:trPr>
          <w:jc w:val="center"/>
        </w:trPr>
        <w:tc>
          <w:tcPr>
            <w:tcW w:w="800" w:type="dxa"/>
            <w:shd w:val="solid" w:color="FFFFFF" w:fill="auto"/>
          </w:tcPr>
          <w:p w:rsidR="00083412" w:rsidRDefault="00083412" w:rsidP="00832D2A">
            <w:pPr>
              <w:pStyle w:val="TAC"/>
              <w:rPr>
                <w:sz w:val="16"/>
                <w:szCs w:val="16"/>
              </w:rPr>
            </w:pPr>
            <w:r>
              <w:rPr>
                <w:sz w:val="16"/>
                <w:szCs w:val="16"/>
              </w:rPr>
              <w:t>2021-06</w:t>
            </w:r>
          </w:p>
        </w:tc>
        <w:tc>
          <w:tcPr>
            <w:tcW w:w="800" w:type="dxa"/>
            <w:shd w:val="solid" w:color="FFFFFF" w:fill="auto"/>
          </w:tcPr>
          <w:p w:rsidR="00083412" w:rsidRDefault="00083412" w:rsidP="00832D2A">
            <w:pPr>
              <w:pStyle w:val="TAC"/>
              <w:rPr>
                <w:sz w:val="16"/>
                <w:szCs w:val="16"/>
              </w:rPr>
            </w:pPr>
            <w:r>
              <w:rPr>
                <w:sz w:val="16"/>
                <w:szCs w:val="16"/>
              </w:rPr>
              <w:t>SA#92e</w:t>
            </w:r>
          </w:p>
        </w:tc>
        <w:tc>
          <w:tcPr>
            <w:tcW w:w="1094" w:type="dxa"/>
            <w:shd w:val="solid" w:color="FFFFFF" w:fill="auto"/>
          </w:tcPr>
          <w:p w:rsidR="00083412" w:rsidRDefault="00083412" w:rsidP="00832D2A">
            <w:pPr>
              <w:pStyle w:val="TAC"/>
              <w:rPr>
                <w:sz w:val="16"/>
                <w:szCs w:val="16"/>
              </w:rPr>
            </w:pPr>
            <w:r>
              <w:rPr>
                <w:sz w:val="16"/>
                <w:szCs w:val="16"/>
              </w:rPr>
              <w:t>SP-210417</w:t>
            </w:r>
          </w:p>
        </w:tc>
        <w:tc>
          <w:tcPr>
            <w:tcW w:w="566" w:type="dxa"/>
            <w:shd w:val="solid" w:color="FFFFFF" w:fill="auto"/>
          </w:tcPr>
          <w:p w:rsidR="00083412" w:rsidRDefault="00083412" w:rsidP="00832D2A">
            <w:pPr>
              <w:pStyle w:val="TAL"/>
              <w:rPr>
                <w:sz w:val="16"/>
                <w:szCs w:val="16"/>
              </w:rPr>
            </w:pPr>
            <w:r>
              <w:rPr>
                <w:sz w:val="16"/>
                <w:szCs w:val="16"/>
              </w:rPr>
              <w:t>0064</w:t>
            </w:r>
          </w:p>
        </w:tc>
        <w:tc>
          <w:tcPr>
            <w:tcW w:w="425" w:type="dxa"/>
            <w:shd w:val="solid" w:color="FFFFFF" w:fill="auto"/>
          </w:tcPr>
          <w:p w:rsidR="00083412" w:rsidRDefault="00083412" w:rsidP="00832D2A">
            <w:pPr>
              <w:pStyle w:val="TAR"/>
              <w:rPr>
                <w:sz w:val="16"/>
                <w:szCs w:val="16"/>
              </w:rPr>
            </w:pPr>
            <w:r>
              <w:rPr>
                <w:sz w:val="16"/>
                <w:szCs w:val="16"/>
              </w:rPr>
              <w:t>1</w:t>
            </w:r>
          </w:p>
        </w:tc>
        <w:tc>
          <w:tcPr>
            <w:tcW w:w="425" w:type="dxa"/>
            <w:shd w:val="solid" w:color="FFFFFF" w:fill="auto"/>
          </w:tcPr>
          <w:p w:rsidR="00083412" w:rsidRDefault="00083412" w:rsidP="00832D2A">
            <w:pPr>
              <w:pStyle w:val="TAC"/>
              <w:rPr>
                <w:sz w:val="16"/>
                <w:szCs w:val="16"/>
              </w:rPr>
            </w:pPr>
            <w:r>
              <w:rPr>
                <w:sz w:val="16"/>
                <w:szCs w:val="16"/>
              </w:rPr>
              <w:t>A</w:t>
            </w:r>
          </w:p>
        </w:tc>
        <w:tc>
          <w:tcPr>
            <w:tcW w:w="4821" w:type="dxa"/>
            <w:shd w:val="solid" w:color="FFFFFF" w:fill="auto"/>
          </w:tcPr>
          <w:p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rsidR="00083412" w:rsidRDefault="00083412" w:rsidP="00832D2A">
            <w:pPr>
              <w:pStyle w:val="TAC"/>
              <w:rPr>
                <w:sz w:val="16"/>
                <w:szCs w:val="16"/>
              </w:rPr>
            </w:pPr>
            <w:r>
              <w:rPr>
                <w:sz w:val="16"/>
                <w:szCs w:val="16"/>
              </w:rPr>
              <w:t>16.10.0</w:t>
            </w:r>
          </w:p>
        </w:tc>
      </w:tr>
      <w:tr w:rsidR="00C72630" w:rsidRPr="00343FC5" w:rsidTr="005F40A6">
        <w:tblPrEx>
          <w:tblCellMar>
            <w:top w:w="0" w:type="dxa"/>
            <w:bottom w:w="0" w:type="dxa"/>
          </w:tblCellMar>
        </w:tblPrEx>
        <w:trPr>
          <w:jc w:val="center"/>
        </w:trPr>
        <w:tc>
          <w:tcPr>
            <w:tcW w:w="800" w:type="dxa"/>
            <w:shd w:val="solid" w:color="FFFFFF" w:fill="auto"/>
          </w:tcPr>
          <w:p w:rsidR="00C72630" w:rsidRDefault="00C72630" w:rsidP="00832D2A">
            <w:pPr>
              <w:pStyle w:val="TAC"/>
              <w:rPr>
                <w:sz w:val="16"/>
                <w:szCs w:val="16"/>
              </w:rPr>
            </w:pPr>
            <w:r>
              <w:rPr>
                <w:sz w:val="16"/>
                <w:szCs w:val="16"/>
              </w:rPr>
              <w:t>2021-06</w:t>
            </w:r>
          </w:p>
        </w:tc>
        <w:tc>
          <w:tcPr>
            <w:tcW w:w="800" w:type="dxa"/>
            <w:shd w:val="solid" w:color="FFFFFF" w:fill="auto"/>
          </w:tcPr>
          <w:p w:rsidR="00C72630" w:rsidRDefault="00C72630" w:rsidP="00832D2A">
            <w:pPr>
              <w:pStyle w:val="TAC"/>
              <w:rPr>
                <w:sz w:val="16"/>
                <w:szCs w:val="16"/>
              </w:rPr>
            </w:pPr>
            <w:r>
              <w:rPr>
                <w:sz w:val="16"/>
                <w:szCs w:val="16"/>
              </w:rPr>
              <w:t>SA#92e</w:t>
            </w:r>
          </w:p>
        </w:tc>
        <w:tc>
          <w:tcPr>
            <w:tcW w:w="1094" w:type="dxa"/>
            <w:shd w:val="solid" w:color="FFFFFF" w:fill="auto"/>
          </w:tcPr>
          <w:p w:rsidR="00C72630" w:rsidRDefault="00C72630" w:rsidP="00832D2A">
            <w:pPr>
              <w:pStyle w:val="TAC"/>
              <w:rPr>
                <w:sz w:val="16"/>
                <w:szCs w:val="16"/>
              </w:rPr>
            </w:pPr>
            <w:r>
              <w:rPr>
                <w:sz w:val="16"/>
                <w:szCs w:val="16"/>
              </w:rPr>
              <w:t>SP-210401</w:t>
            </w:r>
          </w:p>
        </w:tc>
        <w:tc>
          <w:tcPr>
            <w:tcW w:w="566" w:type="dxa"/>
            <w:shd w:val="solid" w:color="FFFFFF" w:fill="auto"/>
          </w:tcPr>
          <w:p w:rsidR="00C72630" w:rsidRDefault="00C72630" w:rsidP="00832D2A">
            <w:pPr>
              <w:pStyle w:val="TAL"/>
              <w:rPr>
                <w:sz w:val="16"/>
                <w:szCs w:val="16"/>
              </w:rPr>
            </w:pPr>
            <w:r>
              <w:rPr>
                <w:sz w:val="16"/>
                <w:szCs w:val="16"/>
              </w:rPr>
              <w:t>0065</w:t>
            </w:r>
          </w:p>
        </w:tc>
        <w:tc>
          <w:tcPr>
            <w:tcW w:w="425" w:type="dxa"/>
            <w:shd w:val="solid" w:color="FFFFFF" w:fill="auto"/>
          </w:tcPr>
          <w:p w:rsidR="00C72630" w:rsidRDefault="00C72630" w:rsidP="00832D2A">
            <w:pPr>
              <w:pStyle w:val="TAR"/>
              <w:rPr>
                <w:sz w:val="16"/>
                <w:szCs w:val="16"/>
              </w:rPr>
            </w:pPr>
            <w:r>
              <w:rPr>
                <w:sz w:val="16"/>
                <w:szCs w:val="16"/>
              </w:rPr>
              <w:t>1</w:t>
            </w:r>
          </w:p>
        </w:tc>
        <w:tc>
          <w:tcPr>
            <w:tcW w:w="425" w:type="dxa"/>
            <w:shd w:val="solid" w:color="FFFFFF" w:fill="auto"/>
          </w:tcPr>
          <w:p w:rsidR="00C72630" w:rsidRDefault="00C72630" w:rsidP="00832D2A">
            <w:pPr>
              <w:pStyle w:val="TAC"/>
              <w:rPr>
                <w:sz w:val="16"/>
                <w:szCs w:val="16"/>
              </w:rPr>
            </w:pPr>
            <w:r>
              <w:rPr>
                <w:sz w:val="16"/>
                <w:szCs w:val="16"/>
              </w:rPr>
              <w:t>F</w:t>
            </w:r>
          </w:p>
        </w:tc>
        <w:tc>
          <w:tcPr>
            <w:tcW w:w="4821" w:type="dxa"/>
            <w:shd w:val="solid" w:color="FFFFFF" w:fill="auto"/>
          </w:tcPr>
          <w:p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rsidR="00C72630" w:rsidRDefault="00C72630" w:rsidP="00832D2A">
            <w:pPr>
              <w:pStyle w:val="TAC"/>
              <w:rPr>
                <w:sz w:val="16"/>
                <w:szCs w:val="16"/>
              </w:rPr>
            </w:pPr>
            <w:r>
              <w:rPr>
                <w:sz w:val="16"/>
                <w:szCs w:val="16"/>
              </w:rPr>
              <w:t>17.0.0</w:t>
            </w:r>
          </w:p>
        </w:tc>
      </w:tr>
      <w:tr w:rsidR="00614536" w:rsidRPr="00343FC5" w:rsidTr="005F40A6">
        <w:tblPrEx>
          <w:tblCellMar>
            <w:top w:w="0" w:type="dxa"/>
            <w:bottom w:w="0" w:type="dxa"/>
          </w:tblCellMar>
        </w:tblPrEx>
        <w:trPr>
          <w:jc w:val="center"/>
        </w:trPr>
        <w:tc>
          <w:tcPr>
            <w:tcW w:w="800" w:type="dxa"/>
            <w:shd w:val="solid" w:color="FFFFFF" w:fill="auto"/>
          </w:tcPr>
          <w:p w:rsidR="00614536" w:rsidRDefault="00614536" w:rsidP="00832D2A">
            <w:pPr>
              <w:pStyle w:val="TAC"/>
              <w:rPr>
                <w:sz w:val="16"/>
                <w:szCs w:val="16"/>
              </w:rPr>
            </w:pPr>
            <w:r>
              <w:rPr>
                <w:sz w:val="16"/>
                <w:szCs w:val="16"/>
              </w:rPr>
              <w:t>2021-06</w:t>
            </w:r>
          </w:p>
        </w:tc>
        <w:tc>
          <w:tcPr>
            <w:tcW w:w="800" w:type="dxa"/>
            <w:shd w:val="solid" w:color="FFFFFF" w:fill="auto"/>
          </w:tcPr>
          <w:p w:rsidR="00614536" w:rsidRDefault="00614536" w:rsidP="00832D2A">
            <w:pPr>
              <w:pStyle w:val="TAC"/>
              <w:rPr>
                <w:sz w:val="16"/>
                <w:szCs w:val="16"/>
              </w:rPr>
            </w:pPr>
            <w:r>
              <w:rPr>
                <w:sz w:val="16"/>
                <w:szCs w:val="16"/>
              </w:rPr>
              <w:t>SA#92e</w:t>
            </w:r>
          </w:p>
        </w:tc>
        <w:tc>
          <w:tcPr>
            <w:tcW w:w="1094" w:type="dxa"/>
            <w:shd w:val="solid" w:color="FFFFFF" w:fill="auto"/>
          </w:tcPr>
          <w:p w:rsidR="00614536" w:rsidRDefault="00614536" w:rsidP="00832D2A">
            <w:pPr>
              <w:pStyle w:val="TAC"/>
              <w:rPr>
                <w:sz w:val="16"/>
                <w:szCs w:val="16"/>
              </w:rPr>
            </w:pPr>
            <w:r>
              <w:rPr>
                <w:sz w:val="16"/>
                <w:szCs w:val="16"/>
              </w:rPr>
              <w:t>SP-210410</w:t>
            </w:r>
          </w:p>
        </w:tc>
        <w:tc>
          <w:tcPr>
            <w:tcW w:w="566" w:type="dxa"/>
            <w:shd w:val="solid" w:color="FFFFFF" w:fill="auto"/>
          </w:tcPr>
          <w:p w:rsidR="00614536" w:rsidRDefault="00614536" w:rsidP="00832D2A">
            <w:pPr>
              <w:pStyle w:val="TAL"/>
              <w:rPr>
                <w:sz w:val="16"/>
                <w:szCs w:val="16"/>
              </w:rPr>
            </w:pPr>
            <w:r>
              <w:rPr>
                <w:sz w:val="16"/>
                <w:szCs w:val="16"/>
              </w:rPr>
              <w:t>0066</w:t>
            </w:r>
          </w:p>
        </w:tc>
        <w:tc>
          <w:tcPr>
            <w:tcW w:w="425" w:type="dxa"/>
            <w:shd w:val="solid" w:color="FFFFFF" w:fill="auto"/>
          </w:tcPr>
          <w:p w:rsidR="00614536" w:rsidRDefault="00614536" w:rsidP="00832D2A">
            <w:pPr>
              <w:pStyle w:val="TAR"/>
              <w:rPr>
                <w:sz w:val="16"/>
                <w:szCs w:val="16"/>
              </w:rPr>
            </w:pPr>
            <w:r>
              <w:rPr>
                <w:sz w:val="16"/>
                <w:szCs w:val="16"/>
              </w:rPr>
              <w:t>1</w:t>
            </w:r>
          </w:p>
        </w:tc>
        <w:tc>
          <w:tcPr>
            <w:tcW w:w="425" w:type="dxa"/>
            <w:shd w:val="solid" w:color="FFFFFF" w:fill="auto"/>
          </w:tcPr>
          <w:p w:rsidR="00614536" w:rsidRDefault="00614536" w:rsidP="00832D2A">
            <w:pPr>
              <w:pStyle w:val="TAC"/>
              <w:rPr>
                <w:sz w:val="16"/>
                <w:szCs w:val="16"/>
              </w:rPr>
            </w:pPr>
            <w:r>
              <w:rPr>
                <w:sz w:val="16"/>
                <w:szCs w:val="16"/>
              </w:rPr>
              <w:t>B</w:t>
            </w:r>
          </w:p>
        </w:tc>
        <w:tc>
          <w:tcPr>
            <w:tcW w:w="4821" w:type="dxa"/>
            <w:shd w:val="solid" w:color="FFFFFF" w:fill="auto"/>
          </w:tcPr>
          <w:p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rsidR="00614536" w:rsidRDefault="00614536" w:rsidP="00832D2A">
            <w:pPr>
              <w:pStyle w:val="TAC"/>
              <w:rPr>
                <w:sz w:val="16"/>
                <w:szCs w:val="16"/>
              </w:rPr>
            </w:pPr>
            <w:r>
              <w:rPr>
                <w:sz w:val="16"/>
                <w:szCs w:val="16"/>
              </w:rPr>
              <w:t>17.0.0</w:t>
            </w:r>
          </w:p>
        </w:tc>
      </w:tr>
      <w:tr w:rsidR="003841C6" w:rsidRPr="00343FC5" w:rsidTr="005F40A6">
        <w:tblPrEx>
          <w:tblCellMar>
            <w:top w:w="0" w:type="dxa"/>
            <w:bottom w:w="0" w:type="dxa"/>
          </w:tblCellMar>
        </w:tblPrEx>
        <w:trPr>
          <w:jc w:val="center"/>
        </w:trPr>
        <w:tc>
          <w:tcPr>
            <w:tcW w:w="800" w:type="dxa"/>
            <w:shd w:val="solid" w:color="FFFFFF" w:fill="auto"/>
          </w:tcPr>
          <w:p w:rsidR="003841C6" w:rsidRDefault="003841C6" w:rsidP="00832D2A">
            <w:pPr>
              <w:pStyle w:val="TAC"/>
              <w:rPr>
                <w:sz w:val="16"/>
                <w:szCs w:val="16"/>
              </w:rPr>
            </w:pPr>
            <w:r>
              <w:rPr>
                <w:sz w:val="16"/>
                <w:szCs w:val="16"/>
              </w:rPr>
              <w:t>2021-09</w:t>
            </w:r>
          </w:p>
        </w:tc>
        <w:tc>
          <w:tcPr>
            <w:tcW w:w="800" w:type="dxa"/>
            <w:shd w:val="solid" w:color="FFFFFF" w:fill="auto"/>
          </w:tcPr>
          <w:p w:rsidR="003841C6" w:rsidRDefault="003841C6" w:rsidP="00832D2A">
            <w:pPr>
              <w:pStyle w:val="TAC"/>
              <w:rPr>
                <w:sz w:val="16"/>
                <w:szCs w:val="16"/>
              </w:rPr>
            </w:pPr>
            <w:r>
              <w:rPr>
                <w:sz w:val="16"/>
                <w:szCs w:val="16"/>
              </w:rPr>
              <w:t>SA#93e</w:t>
            </w:r>
          </w:p>
        </w:tc>
        <w:tc>
          <w:tcPr>
            <w:tcW w:w="1094" w:type="dxa"/>
            <w:shd w:val="solid" w:color="FFFFFF" w:fill="auto"/>
          </w:tcPr>
          <w:p w:rsidR="003841C6" w:rsidRDefault="003841C6" w:rsidP="00832D2A">
            <w:pPr>
              <w:pStyle w:val="TAC"/>
              <w:rPr>
                <w:sz w:val="16"/>
                <w:szCs w:val="16"/>
              </w:rPr>
            </w:pPr>
            <w:r>
              <w:rPr>
                <w:sz w:val="16"/>
                <w:szCs w:val="16"/>
              </w:rPr>
              <w:t>SP-210881</w:t>
            </w:r>
          </w:p>
        </w:tc>
        <w:tc>
          <w:tcPr>
            <w:tcW w:w="566" w:type="dxa"/>
            <w:shd w:val="solid" w:color="FFFFFF" w:fill="auto"/>
          </w:tcPr>
          <w:p w:rsidR="003841C6" w:rsidRDefault="003841C6" w:rsidP="00832D2A">
            <w:pPr>
              <w:pStyle w:val="TAL"/>
              <w:rPr>
                <w:sz w:val="16"/>
                <w:szCs w:val="16"/>
              </w:rPr>
            </w:pPr>
            <w:r>
              <w:rPr>
                <w:sz w:val="16"/>
                <w:szCs w:val="16"/>
              </w:rPr>
              <w:t>0069</w:t>
            </w:r>
          </w:p>
        </w:tc>
        <w:tc>
          <w:tcPr>
            <w:tcW w:w="425" w:type="dxa"/>
            <w:shd w:val="solid" w:color="FFFFFF" w:fill="auto"/>
          </w:tcPr>
          <w:p w:rsidR="003841C6" w:rsidRDefault="003841C6" w:rsidP="00832D2A">
            <w:pPr>
              <w:pStyle w:val="TAR"/>
              <w:rPr>
                <w:sz w:val="16"/>
                <w:szCs w:val="16"/>
              </w:rPr>
            </w:pPr>
            <w:r>
              <w:rPr>
                <w:sz w:val="16"/>
                <w:szCs w:val="16"/>
              </w:rPr>
              <w:t>1</w:t>
            </w:r>
          </w:p>
        </w:tc>
        <w:tc>
          <w:tcPr>
            <w:tcW w:w="425" w:type="dxa"/>
            <w:shd w:val="solid" w:color="FFFFFF" w:fill="auto"/>
          </w:tcPr>
          <w:p w:rsidR="003841C6" w:rsidRDefault="003841C6" w:rsidP="00832D2A">
            <w:pPr>
              <w:pStyle w:val="TAC"/>
              <w:rPr>
                <w:sz w:val="16"/>
                <w:szCs w:val="16"/>
              </w:rPr>
            </w:pPr>
            <w:r>
              <w:rPr>
                <w:sz w:val="16"/>
                <w:szCs w:val="16"/>
              </w:rPr>
              <w:t>A</w:t>
            </w:r>
          </w:p>
        </w:tc>
        <w:tc>
          <w:tcPr>
            <w:tcW w:w="4821" w:type="dxa"/>
            <w:shd w:val="solid" w:color="FFFFFF" w:fill="auto"/>
          </w:tcPr>
          <w:p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rsidR="003841C6" w:rsidRDefault="003841C6" w:rsidP="00832D2A">
            <w:pPr>
              <w:pStyle w:val="TAC"/>
              <w:rPr>
                <w:sz w:val="16"/>
                <w:szCs w:val="16"/>
              </w:rPr>
            </w:pPr>
            <w:r>
              <w:rPr>
                <w:sz w:val="16"/>
                <w:szCs w:val="16"/>
              </w:rPr>
              <w:t>17.1.0</w:t>
            </w:r>
          </w:p>
        </w:tc>
      </w:tr>
      <w:tr w:rsidR="007D39C7" w:rsidRPr="00343FC5" w:rsidTr="005F40A6">
        <w:tblPrEx>
          <w:tblCellMar>
            <w:top w:w="0" w:type="dxa"/>
            <w:bottom w:w="0" w:type="dxa"/>
          </w:tblCellMar>
        </w:tblPrEx>
        <w:trPr>
          <w:jc w:val="center"/>
        </w:trPr>
        <w:tc>
          <w:tcPr>
            <w:tcW w:w="800" w:type="dxa"/>
            <w:shd w:val="solid" w:color="FFFFFF" w:fill="auto"/>
          </w:tcPr>
          <w:p w:rsidR="007D39C7" w:rsidRDefault="007D39C7" w:rsidP="007D39C7">
            <w:pPr>
              <w:pStyle w:val="TAC"/>
              <w:rPr>
                <w:sz w:val="16"/>
                <w:szCs w:val="16"/>
              </w:rPr>
            </w:pPr>
            <w:r>
              <w:rPr>
                <w:sz w:val="16"/>
                <w:szCs w:val="16"/>
              </w:rPr>
              <w:t>2021-09</w:t>
            </w:r>
          </w:p>
        </w:tc>
        <w:tc>
          <w:tcPr>
            <w:tcW w:w="800" w:type="dxa"/>
            <w:shd w:val="solid" w:color="FFFFFF" w:fill="auto"/>
          </w:tcPr>
          <w:p w:rsidR="007D39C7" w:rsidRDefault="007D39C7" w:rsidP="007D39C7">
            <w:pPr>
              <w:pStyle w:val="TAC"/>
              <w:rPr>
                <w:sz w:val="16"/>
                <w:szCs w:val="16"/>
              </w:rPr>
            </w:pPr>
            <w:r>
              <w:rPr>
                <w:sz w:val="16"/>
                <w:szCs w:val="16"/>
              </w:rPr>
              <w:t>SA#93e</w:t>
            </w:r>
          </w:p>
        </w:tc>
        <w:tc>
          <w:tcPr>
            <w:tcW w:w="1094" w:type="dxa"/>
            <w:shd w:val="solid" w:color="FFFFFF" w:fill="auto"/>
          </w:tcPr>
          <w:p w:rsidR="007D39C7" w:rsidRDefault="007D39C7" w:rsidP="007D39C7">
            <w:pPr>
              <w:pStyle w:val="TAC"/>
              <w:rPr>
                <w:sz w:val="16"/>
                <w:szCs w:val="16"/>
              </w:rPr>
            </w:pPr>
            <w:r>
              <w:rPr>
                <w:sz w:val="16"/>
                <w:szCs w:val="16"/>
              </w:rPr>
              <w:t>SP-210885</w:t>
            </w:r>
          </w:p>
        </w:tc>
        <w:tc>
          <w:tcPr>
            <w:tcW w:w="566" w:type="dxa"/>
            <w:shd w:val="solid" w:color="FFFFFF" w:fill="auto"/>
          </w:tcPr>
          <w:p w:rsidR="007D39C7" w:rsidRDefault="007D39C7" w:rsidP="007D39C7">
            <w:pPr>
              <w:pStyle w:val="TAL"/>
              <w:rPr>
                <w:sz w:val="16"/>
                <w:szCs w:val="16"/>
              </w:rPr>
            </w:pPr>
            <w:r>
              <w:rPr>
                <w:sz w:val="16"/>
                <w:szCs w:val="16"/>
              </w:rPr>
              <w:t>0071</w:t>
            </w:r>
          </w:p>
        </w:tc>
        <w:tc>
          <w:tcPr>
            <w:tcW w:w="425" w:type="dxa"/>
            <w:shd w:val="solid" w:color="FFFFFF" w:fill="auto"/>
          </w:tcPr>
          <w:p w:rsidR="007D39C7" w:rsidRDefault="007D39C7" w:rsidP="007D39C7">
            <w:pPr>
              <w:pStyle w:val="TAR"/>
              <w:rPr>
                <w:sz w:val="16"/>
                <w:szCs w:val="16"/>
              </w:rPr>
            </w:pPr>
            <w:r>
              <w:rPr>
                <w:sz w:val="16"/>
                <w:szCs w:val="16"/>
              </w:rPr>
              <w:t>1</w:t>
            </w:r>
          </w:p>
        </w:tc>
        <w:tc>
          <w:tcPr>
            <w:tcW w:w="425" w:type="dxa"/>
            <w:shd w:val="solid" w:color="FFFFFF" w:fill="auto"/>
          </w:tcPr>
          <w:p w:rsidR="007D39C7" w:rsidRDefault="007D39C7" w:rsidP="007D39C7">
            <w:pPr>
              <w:pStyle w:val="TAC"/>
              <w:rPr>
                <w:sz w:val="16"/>
                <w:szCs w:val="16"/>
              </w:rPr>
            </w:pPr>
            <w:r>
              <w:rPr>
                <w:sz w:val="16"/>
                <w:szCs w:val="16"/>
              </w:rPr>
              <w:t>A</w:t>
            </w:r>
          </w:p>
        </w:tc>
        <w:tc>
          <w:tcPr>
            <w:tcW w:w="4821" w:type="dxa"/>
            <w:shd w:val="solid" w:color="FFFFFF" w:fill="auto"/>
          </w:tcPr>
          <w:p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rsidR="007D39C7" w:rsidRDefault="007D39C7" w:rsidP="007D39C7">
            <w:pPr>
              <w:pStyle w:val="TAC"/>
              <w:rPr>
                <w:sz w:val="16"/>
                <w:szCs w:val="16"/>
              </w:rPr>
            </w:pPr>
            <w:r w:rsidRPr="009D2E17">
              <w:rPr>
                <w:sz w:val="16"/>
                <w:szCs w:val="16"/>
              </w:rPr>
              <w:t>17.1.0</w:t>
            </w:r>
          </w:p>
        </w:tc>
      </w:tr>
      <w:tr w:rsidR="007D39C7" w:rsidRPr="00343FC5" w:rsidTr="005F40A6">
        <w:tblPrEx>
          <w:tblCellMar>
            <w:top w:w="0" w:type="dxa"/>
            <w:bottom w:w="0" w:type="dxa"/>
          </w:tblCellMar>
        </w:tblPrEx>
        <w:trPr>
          <w:jc w:val="center"/>
        </w:trPr>
        <w:tc>
          <w:tcPr>
            <w:tcW w:w="800" w:type="dxa"/>
            <w:shd w:val="solid" w:color="FFFFFF" w:fill="auto"/>
          </w:tcPr>
          <w:p w:rsidR="007D39C7" w:rsidRDefault="007D39C7" w:rsidP="007D39C7">
            <w:pPr>
              <w:pStyle w:val="TAC"/>
              <w:rPr>
                <w:sz w:val="16"/>
                <w:szCs w:val="16"/>
              </w:rPr>
            </w:pPr>
            <w:r>
              <w:rPr>
                <w:sz w:val="16"/>
                <w:szCs w:val="16"/>
              </w:rPr>
              <w:t>2021-09</w:t>
            </w:r>
          </w:p>
        </w:tc>
        <w:tc>
          <w:tcPr>
            <w:tcW w:w="800" w:type="dxa"/>
            <w:shd w:val="solid" w:color="FFFFFF" w:fill="auto"/>
          </w:tcPr>
          <w:p w:rsidR="007D39C7" w:rsidRDefault="007D39C7" w:rsidP="007D39C7">
            <w:pPr>
              <w:pStyle w:val="TAC"/>
              <w:rPr>
                <w:sz w:val="16"/>
                <w:szCs w:val="16"/>
              </w:rPr>
            </w:pPr>
            <w:r>
              <w:rPr>
                <w:sz w:val="16"/>
                <w:szCs w:val="16"/>
              </w:rPr>
              <w:t>SA#93e</w:t>
            </w:r>
          </w:p>
        </w:tc>
        <w:tc>
          <w:tcPr>
            <w:tcW w:w="1094" w:type="dxa"/>
            <w:shd w:val="solid" w:color="FFFFFF" w:fill="auto"/>
          </w:tcPr>
          <w:p w:rsidR="007D39C7" w:rsidRDefault="007D39C7" w:rsidP="007D39C7">
            <w:pPr>
              <w:pStyle w:val="TAC"/>
              <w:rPr>
                <w:sz w:val="16"/>
                <w:szCs w:val="16"/>
              </w:rPr>
            </w:pPr>
            <w:r>
              <w:rPr>
                <w:sz w:val="16"/>
                <w:szCs w:val="16"/>
              </w:rPr>
              <w:t>SP-210885</w:t>
            </w:r>
          </w:p>
        </w:tc>
        <w:tc>
          <w:tcPr>
            <w:tcW w:w="566" w:type="dxa"/>
            <w:shd w:val="solid" w:color="FFFFFF" w:fill="auto"/>
          </w:tcPr>
          <w:p w:rsidR="007D39C7" w:rsidRDefault="007D39C7" w:rsidP="007D39C7">
            <w:pPr>
              <w:pStyle w:val="TAL"/>
              <w:rPr>
                <w:sz w:val="16"/>
                <w:szCs w:val="16"/>
              </w:rPr>
            </w:pPr>
            <w:r>
              <w:rPr>
                <w:sz w:val="16"/>
                <w:szCs w:val="16"/>
              </w:rPr>
              <w:t>0074</w:t>
            </w:r>
          </w:p>
        </w:tc>
        <w:tc>
          <w:tcPr>
            <w:tcW w:w="425" w:type="dxa"/>
            <w:shd w:val="solid" w:color="FFFFFF" w:fill="auto"/>
          </w:tcPr>
          <w:p w:rsidR="007D39C7" w:rsidRDefault="007D39C7" w:rsidP="007D39C7">
            <w:pPr>
              <w:pStyle w:val="TAR"/>
              <w:rPr>
                <w:sz w:val="16"/>
                <w:szCs w:val="16"/>
              </w:rPr>
            </w:pPr>
            <w:r>
              <w:rPr>
                <w:sz w:val="16"/>
                <w:szCs w:val="16"/>
              </w:rPr>
              <w:t>1</w:t>
            </w:r>
          </w:p>
        </w:tc>
        <w:tc>
          <w:tcPr>
            <w:tcW w:w="425" w:type="dxa"/>
            <w:shd w:val="solid" w:color="FFFFFF" w:fill="auto"/>
          </w:tcPr>
          <w:p w:rsidR="007D39C7" w:rsidRDefault="007D39C7" w:rsidP="007D39C7">
            <w:pPr>
              <w:pStyle w:val="TAC"/>
              <w:rPr>
                <w:sz w:val="16"/>
                <w:szCs w:val="16"/>
              </w:rPr>
            </w:pPr>
            <w:r>
              <w:rPr>
                <w:sz w:val="16"/>
                <w:szCs w:val="16"/>
              </w:rPr>
              <w:t>A</w:t>
            </w:r>
          </w:p>
        </w:tc>
        <w:tc>
          <w:tcPr>
            <w:tcW w:w="4821" w:type="dxa"/>
            <w:shd w:val="solid" w:color="FFFFFF" w:fill="auto"/>
          </w:tcPr>
          <w:p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rsidR="007D39C7" w:rsidRDefault="007D39C7" w:rsidP="007D39C7">
            <w:pPr>
              <w:pStyle w:val="TAC"/>
              <w:rPr>
                <w:sz w:val="16"/>
                <w:szCs w:val="16"/>
              </w:rPr>
            </w:pPr>
            <w:r w:rsidRPr="009D2E17">
              <w:rPr>
                <w:sz w:val="16"/>
                <w:szCs w:val="16"/>
              </w:rPr>
              <w:t>17.1.0</w:t>
            </w:r>
          </w:p>
        </w:tc>
      </w:tr>
      <w:tr w:rsidR="007D39C7" w:rsidRPr="00343FC5" w:rsidTr="005F40A6">
        <w:tblPrEx>
          <w:tblCellMar>
            <w:top w:w="0" w:type="dxa"/>
            <w:bottom w:w="0" w:type="dxa"/>
          </w:tblCellMar>
        </w:tblPrEx>
        <w:trPr>
          <w:jc w:val="center"/>
        </w:trPr>
        <w:tc>
          <w:tcPr>
            <w:tcW w:w="800" w:type="dxa"/>
            <w:shd w:val="solid" w:color="FFFFFF" w:fill="auto"/>
          </w:tcPr>
          <w:p w:rsidR="007D39C7" w:rsidRDefault="007D39C7" w:rsidP="007D39C7">
            <w:pPr>
              <w:pStyle w:val="TAC"/>
              <w:rPr>
                <w:sz w:val="16"/>
                <w:szCs w:val="16"/>
              </w:rPr>
            </w:pPr>
            <w:r>
              <w:rPr>
                <w:sz w:val="16"/>
                <w:szCs w:val="16"/>
              </w:rPr>
              <w:t>2021-09</w:t>
            </w:r>
          </w:p>
        </w:tc>
        <w:tc>
          <w:tcPr>
            <w:tcW w:w="800" w:type="dxa"/>
            <w:shd w:val="solid" w:color="FFFFFF" w:fill="auto"/>
          </w:tcPr>
          <w:p w:rsidR="007D39C7" w:rsidRDefault="007D39C7" w:rsidP="007D39C7">
            <w:pPr>
              <w:pStyle w:val="TAC"/>
              <w:rPr>
                <w:sz w:val="16"/>
                <w:szCs w:val="16"/>
              </w:rPr>
            </w:pPr>
            <w:r>
              <w:rPr>
                <w:sz w:val="16"/>
                <w:szCs w:val="16"/>
              </w:rPr>
              <w:t>SA#93e</w:t>
            </w:r>
          </w:p>
        </w:tc>
        <w:tc>
          <w:tcPr>
            <w:tcW w:w="1094" w:type="dxa"/>
            <w:shd w:val="solid" w:color="FFFFFF" w:fill="auto"/>
          </w:tcPr>
          <w:p w:rsidR="007D39C7" w:rsidRDefault="007D39C7" w:rsidP="007D39C7">
            <w:pPr>
              <w:pStyle w:val="TAC"/>
              <w:rPr>
                <w:sz w:val="16"/>
                <w:szCs w:val="16"/>
              </w:rPr>
            </w:pPr>
            <w:r>
              <w:rPr>
                <w:sz w:val="16"/>
                <w:szCs w:val="16"/>
              </w:rPr>
              <w:t>SP-210881</w:t>
            </w:r>
          </w:p>
        </w:tc>
        <w:tc>
          <w:tcPr>
            <w:tcW w:w="566" w:type="dxa"/>
            <w:shd w:val="solid" w:color="FFFFFF" w:fill="auto"/>
          </w:tcPr>
          <w:p w:rsidR="007D39C7" w:rsidRDefault="007D39C7" w:rsidP="007D39C7">
            <w:pPr>
              <w:pStyle w:val="TAL"/>
              <w:rPr>
                <w:sz w:val="16"/>
                <w:szCs w:val="16"/>
              </w:rPr>
            </w:pPr>
            <w:r>
              <w:rPr>
                <w:sz w:val="16"/>
                <w:szCs w:val="16"/>
              </w:rPr>
              <w:t>0076</w:t>
            </w:r>
          </w:p>
        </w:tc>
        <w:tc>
          <w:tcPr>
            <w:tcW w:w="425" w:type="dxa"/>
            <w:shd w:val="solid" w:color="FFFFFF" w:fill="auto"/>
          </w:tcPr>
          <w:p w:rsidR="007D39C7" w:rsidRDefault="007D39C7" w:rsidP="007D39C7">
            <w:pPr>
              <w:pStyle w:val="TAR"/>
              <w:rPr>
                <w:sz w:val="16"/>
                <w:szCs w:val="16"/>
              </w:rPr>
            </w:pPr>
            <w:r>
              <w:rPr>
                <w:sz w:val="16"/>
                <w:szCs w:val="16"/>
              </w:rPr>
              <w:t>-</w:t>
            </w:r>
          </w:p>
        </w:tc>
        <w:tc>
          <w:tcPr>
            <w:tcW w:w="425" w:type="dxa"/>
            <w:shd w:val="solid" w:color="FFFFFF" w:fill="auto"/>
          </w:tcPr>
          <w:p w:rsidR="007D39C7" w:rsidRDefault="007D39C7" w:rsidP="007D39C7">
            <w:pPr>
              <w:pStyle w:val="TAC"/>
              <w:rPr>
                <w:sz w:val="16"/>
                <w:szCs w:val="16"/>
              </w:rPr>
            </w:pPr>
            <w:r>
              <w:rPr>
                <w:sz w:val="16"/>
                <w:szCs w:val="16"/>
              </w:rPr>
              <w:t>A</w:t>
            </w:r>
          </w:p>
        </w:tc>
        <w:tc>
          <w:tcPr>
            <w:tcW w:w="4821" w:type="dxa"/>
            <w:shd w:val="solid" w:color="FFFFFF" w:fill="auto"/>
          </w:tcPr>
          <w:p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rsidR="007D39C7" w:rsidRDefault="007D39C7" w:rsidP="007D39C7">
            <w:pPr>
              <w:pStyle w:val="TAC"/>
              <w:rPr>
                <w:sz w:val="16"/>
                <w:szCs w:val="16"/>
              </w:rPr>
            </w:pPr>
            <w:r w:rsidRPr="009D2E17">
              <w:rPr>
                <w:sz w:val="16"/>
                <w:szCs w:val="16"/>
              </w:rPr>
              <w:t>17.1.0</w:t>
            </w:r>
          </w:p>
        </w:tc>
      </w:tr>
      <w:tr w:rsidR="007D39C7" w:rsidRPr="00343FC5" w:rsidTr="005F40A6">
        <w:tblPrEx>
          <w:tblCellMar>
            <w:top w:w="0" w:type="dxa"/>
            <w:bottom w:w="0" w:type="dxa"/>
          </w:tblCellMar>
        </w:tblPrEx>
        <w:trPr>
          <w:jc w:val="center"/>
        </w:trPr>
        <w:tc>
          <w:tcPr>
            <w:tcW w:w="800" w:type="dxa"/>
            <w:shd w:val="solid" w:color="FFFFFF" w:fill="auto"/>
          </w:tcPr>
          <w:p w:rsidR="007D39C7" w:rsidRDefault="007D39C7" w:rsidP="007D39C7">
            <w:pPr>
              <w:pStyle w:val="TAC"/>
              <w:rPr>
                <w:sz w:val="16"/>
                <w:szCs w:val="16"/>
              </w:rPr>
            </w:pPr>
            <w:r>
              <w:rPr>
                <w:sz w:val="16"/>
                <w:szCs w:val="16"/>
              </w:rPr>
              <w:t>2021-09</w:t>
            </w:r>
          </w:p>
        </w:tc>
        <w:tc>
          <w:tcPr>
            <w:tcW w:w="800" w:type="dxa"/>
            <w:shd w:val="solid" w:color="FFFFFF" w:fill="auto"/>
          </w:tcPr>
          <w:p w:rsidR="007D39C7" w:rsidRDefault="007D39C7" w:rsidP="007D39C7">
            <w:pPr>
              <w:pStyle w:val="TAC"/>
              <w:rPr>
                <w:sz w:val="16"/>
                <w:szCs w:val="16"/>
              </w:rPr>
            </w:pPr>
            <w:r>
              <w:rPr>
                <w:sz w:val="16"/>
                <w:szCs w:val="16"/>
              </w:rPr>
              <w:t>SA#93e</w:t>
            </w:r>
          </w:p>
        </w:tc>
        <w:tc>
          <w:tcPr>
            <w:tcW w:w="1094" w:type="dxa"/>
            <w:shd w:val="solid" w:color="FFFFFF" w:fill="auto"/>
          </w:tcPr>
          <w:p w:rsidR="007D39C7" w:rsidRDefault="007D39C7" w:rsidP="007D39C7">
            <w:pPr>
              <w:pStyle w:val="TAC"/>
              <w:rPr>
                <w:sz w:val="16"/>
                <w:szCs w:val="16"/>
              </w:rPr>
            </w:pPr>
            <w:r>
              <w:rPr>
                <w:sz w:val="16"/>
                <w:szCs w:val="16"/>
              </w:rPr>
              <w:t>SP-210881</w:t>
            </w:r>
          </w:p>
        </w:tc>
        <w:tc>
          <w:tcPr>
            <w:tcW w:w="566" w:type="dxa"/>
            <w:shd w:val="solid" w:color="FFFFFF" w:fill="auto"/>
          </w:tcPr>
          <w:p w:rsidR="007D39C7" w:rsidRDefault="007D39C7" w:rsidP="007D39C7">
            <w:pPr>
              <w:pStyle w:val="TAL"/>
              <w:rPr>
                <w:sz w:val="16"/>
                <w:szCs w:val="16"/>
              </w:rPr>
            </w:pPr>
            <w:r>
              <w:rPr>
                <w:sz w:val="16"/>
                <w:szCs w:val="16"/>
              </w:rPr>
              <w:t>0079</w:t>
            </w:r>
          </w:p>
        </w:tc>
        <w:tc>
          <w:tcPr>
            <w:tcW w:w="425" w:type="dxa"/>
            <w:shd w:val="solid" w:color="FFFFFF" w:fill="auto"/>
          </w:tcPr>
          <w:p w:rsidR="007D39C7" w:rsidRDefault="007D39C7" w:rsidP="007D39C7">
            <w:pPr>
              <w:pStyle w:val="TAR"/>
              <w:rPr>
                <w:sz w:val="16"/>
                <w:szCs w:val="16"/>
              </w:rPr>
            </w:pPr>
            <w:r>
              <w:rPr>
                <w:sz w:val="16"/>
                <w:szCs w:val="16"/>
              </w:rPr>
              <w:t>-</w:t>
            </w:r>
          </w:p>
        </w:tc>
        <w:tc>
          <w:tcPr>
            <w:tcW w:w="425" w:type="dxa"/>
            <w:shd w:val="solid" w:color="FFFFFF" w:fill="auto"/>
          </w:tcPr>
          <w:p w:rsidR="007D39C7" w:rsidRDefault="007D39C7" w:rsidP="007D39C7">
            <w:pPr>
              <w:pStyle w:val="TAC"/>
              <w:rPr>
                <w:sz w:val="16"/>
                <w:szCs w:val="16"/>
              </w:rPr>
            </w:pPr>
            <w:r>
              <w:rPr>
                <w:sz w:val="16"/>
                <w:szCs w:val="16"/>
              </w:rPr>
              <w:t>A</w:t>
            </w:r>
          </w:p>
        </w:tc>
        <w:tc>
          <w:tcPr>
            <w:tcW w:w="4821" w:type="dxa"/>
            <w:shd w:val="solid" w:color="FFFFFF" w:fill="auto"/>
          </w:tcPr>
          <w:p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rsidR="007D39C7" w:rsidRDefault="007D39C7" w:rsidP="007D39C7">
            <w:pPr>
              <w:pStyle w:val="TAC"/>
              <w:rPr>
                <w:sz w:val="16"/>
                <w:szCs w:val="16"/>
              </w:rPr>
            </w:pPr>
            <w:r w:rsidRPr="009D2E17">
              <w:rPr>
                <w:sz w:val="16"/>
                <w:szCs w:val="16"/>
              </w:rPr>
              <w:t>17.1.0</w:t>
            </w:r>
          </w:p>
        </w:tc>
      </w:tr>
      <w:tr w:rsidR="007D39C7" w:rsidRPr="00343FC5" w:rsidTr="005F40A6">
        <w:tblPrEx>
          <w:tblCellMar>
            <w:top w:w="0" w:type="dxa"/>
            <w:bottom w:w="0" w:type="dxa"/>
          </w:tblCellMar>
        </w:tblPrEx>
        <w:trPr>
          <w:jc w:val="center"/>
        </w:trPr>
        <w:tc>
          <w:tcPr>
            <w:tcW w:w="800" w:type="dxa"/>
            <w:shd w:val="solid" w:color="FFFFFF" w:fill="auto"/>
          </w:tcPr>
          <w:p w:rsidR="007D39C7" w:rsidRDefault="007D39C7" w:rsidP="007D39C7">
            <w:pPr>
              <w:pStyle w:val="TAC"/>
              <w:rPr>
                <w:sz w:val="16"/>
                <w:szCs w:val="16"/>
              </w:rPr>
            </w:pPr>
            <w:r>
              <w:rPr>
                <w:sz w:val="16"/>
                <w:szCs w:val="16"/>
              </w:rPr>
              <w:t>2021-09</w:t>
            </w:r>
          </w:p>
        </w:tc>
        <w:tc>
          <w:tcPr>
            <w:tcW w:w="800" w:type="dxa"/>
            <w:shd w:val="solid" w:color="FFFFFF" w:fill="auto"/>
          </w:tcPr>
          <w:p w:rsidR="007D39C7" w:rsidRDefault="007D39C7" w:rsidP="007D39C7">
            <w:pPr>
              <w:pStyle w:val="TAC"/>
              <w:rPr>
                <w:sz w:val="16"/>
                <w:szCs w:val="16"/>
              </w:rPr>
            </w:pPr>
            <w:r>
              <w:rPr>
                <w:sz w:val="16"/>
                <w:szCs w:val="16"/>
              </w:rPr>
              <w:t>SA#93e</w:t>
            </w:r>
          </w:p>
        </w:tc>
        <w:tc>
          <w:tcPr>
            <w:tcW w:w="1094" w:type="dxa"/>
            <w:shd w:val="solid" w:color="FFFFFF" w:fill="auto"/>
          </w:tcPr>
          <w:p w:rsidR="007D39C7" w:rsidRDefault="007D39C7" w:rsidP="007D39C7">
            <w:pPr>
              <w:pStyle w:val="TAC"/>
              <w:rPr>
                <w:sz w:val="16"/>
                <w:szCs w:val="16"/>
              </w:rPr>
            </w:pPr>
            <w:r>
              <w:rPr>
                <w:sz w:val="16"/>
                <w:szCs w:val="16"/>
              </w:rPr>
              <w:t>SP-210885</w:t>
            </w:r>
          </w:p>
        </w:tc>
        <w:tc>
          <w:tcPr>
            <w:tcW w:w="566" w:type="dxa"/>
            <w:shd w:val="solid" w:color="FFFFFF" w:fill="auto"/>
          </w:tcPr>
          <w:p w:rsidR="007D39C7" w:rsidRDefault="007D39C7" w:rsidP="007D39C7">
            <w:pPr>
              <w:pStyle w:val="TAL"/>
              <w:rPr>
                <w:sz w:val="16"/>
                <w:szCs w:val="16"/>
              </w:rPr>
            </w:pPr>
            <w:r>
              <w:rPr>
                <w:sz w:val="16"/>
                <w:szCs w:val="16"/>
              </w:rPr>
              <w:t>0080</w:t>
            </w:r>
          </w:p>
        </w:tc>
        <w:tc>
          <w:tcPr>
            <w:tcW w:w="425" w:type="dxa"/>
            <w:shd w:val="solid" w:color="FFFFFF" w:fill="auto"/>
          </w:tcPr>
          <w:p w:rsidR="007D39C7" w:rsidRDefault="007D39C7" w:rsidP="007D39C7">
            <w:pPr>
              <w:pStyle w:val="TAR"/>
              <w:rPr>
                <w:sz w:val="16"/>
                <w:szCs w:val="16"/>
              </w:rPr>
            </w:pPr>
            <w:r>
              <w:rPr>
                <w:sz w:val="16"/>
                <w:szCs w:val="16"/>
              </w:rPr>
              <w:t>1</w:t>
            </w:r>
          </w:p>
        </w:tc>
        <w:tc>
          <w:tcPr>
            <w:tcW w:w="425" w:type="dxa"/>
            <w:shd w:val="solid" w:color="FFFFFF" w:fill="auto"/>
          </w:tcPr>
          <w:p w:rsidR="007D39C7" w:rsidRDefault="007D39C7" w:rsidP="007D39C7">
            <w:pPr>
              <w:pStyle w:val="TAC"/>
              <w:rPr>
                <w:sz w:val="16"/>
                <w:szCs w:val="16"/>
              </w:rPr>
            </w:pPr>
            <w:r>
              <w:rPr>
                <w:sz w:val="16"/>
                <w:szCs w:val="16"/>
              </w:rPr>
              <w:t>A</w:t>
            </w:r>
          </w:p>
        </w:tc>
        <w:tc>
          <w:tcPr>
            <w:tcW w:w="4821" w:type="dxa"/>
            <w:shd w:val="solid" w:color="FFFFFF" w:fill="auto"/>
          </w:tcPr>
          <w:p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rsidR="007D39C7" w:rsidRDefault="007D39C7" w:rsidP="007D39C7">
            <w:pPr>
              <w:pStyle w:val="TAC"/>
              <w:rPr>
                <w:sz w:val="16"/>
                <w:szCs w:val="16"/>
              </w:rPr>
            </w:pPr>
            <w:r w:rsidRPr="009D2E17">
              <w:rPr>
                <w:sz w:val="16"/>
                <w:szCs w:val="16"/>
              </w:rPr>
              <w:t>17.1.0</w:t>
            </w:r>
          </w:p>
        </w:tc>
      </w:tr>
      <w:tr w:rsidR="003A15A4" w:rsidRPr="00343FC5" w:rsidTr="005F40A6">
        <w:tblPrEx>
          <w:tblCellMar>
            <w:top w:w="0" w:type="dxa"/>
            <w:bottom w:w="0" w:type="dxa"/>
          </w:tblCellMar>
        </w:tblPrEx>
        <w:trPr>
          <w:jc w:val="center"/>
        </w:trPr>
        <w:tc>
          <w:tcPr>
            <w:tcW w:w="800" w:type="dxa"/>
            <w:shd w:val="solid" w:color="FFFFFF" w:fill="auto"/>
          </w:tcPr>
          <w:p w:rsidR="003A15A4" w:rsidRDefault="003A15A4" w:rsidP="007D39C7">
            <w:pPr>
              <w:pStyle w:val="TAC"/>
              <w:rPr>
                <w:sz w:val="16"/>
                <w:szCs w:val="16"/>
              </w:rPr>
            </w:pPr>
            <w:r>
              <w:rPr>
                <w:sz w:val="16"/>
                <w:szCs w:val="16"/>
              </w:rPr>
              <w:t>2021-12</w:t>
            </w:r>
          </w:p>
        </w:tc>
        <w:tc>
          <w:tcPr>
            <w:tcW w:w="800" w:type="dxa"/>
            <w:shd w:val="solid" w:color="FFFFFF" w:fill="auto"/>
          </w:tcPr>
          <w:p w:rsidR="003A15A4" w:rsidRDefault="003A15A4" w:rsidP="007D39C7">
            <w:pPr>
              <w:pStyle w:val="TAC"/>
              <w:rPr>
                <w:sz w:val="16"/>
                <w:szCs w:val="16"/>
              </w:rPr>
            </w:pPr>
            <w:r>
              <w:rPr>
                <w:sz w:val="16"/>
                <w:szCs w:val="16"/>
              </w:rPr>
              <w:t>SA#94e</w:t>
            </w:r>
          </w:p>
        </w:tc>
        <w:tc>
          <w:tcPr>
            <w:tcW w:w="1094" w:type="dxa"/>
            <w:shd w:val="solid" w:color="FFFFFF" w:fill="auto"/>
          </w:tcPr>
          <w:p w:rsidR="003A15A4" w:rsidRDefault="003A15A4" w:rsidP="007D39C7">
            <w:pPr>
              <w:pStyle w:val="TAC"/>
              <w:rPr>
                <w:sz w:val="16"/>
                <w:szCs w:val="16"/>
              </w:rPr>
            </w:pPr>
            <w:r>
              <w:rPr>
                <w:sz w:val="16"/>
                <w:szCs w:val="16"/>
              </w:rPr>
              <w:t>SP-211454</w:t>
            </w:r>
          </w:p>
        </w:tc>
        <w:tc>
          <w:tcPr>
            <w:tcW w:w="566" w:type="dxa"/>
            <w:shd w:val="solid" w:color="FFFFFF" w:fill="auto"/>
          </w:tcPr>
          <w:p w:rsidR="003A15A4" w:rsidRDefault="003A15A4" w:rsidP="007D39C7">
            <w:pPr>
              <w:pStyle w:val="TAL"/>
              <w:rPr>
                <w:sz w:val="16"/>
                <w:szCs w:val="16"/>
              </w:rPr>
            </w:pPr>
            <w:r>
              <w:rPr>
                <w:sz w:val="16"/>
                <w:szCs w:val="16"/>
              </w:rPr>
              <w:t>0087</w:t>
            </w:r>
          </w:p>
        </w:tc>
        <w:tc>
          <w:tcPr>
            <w:tcW w:w="425" w:type="dxa"/>
            <w:shd w:val="solid" w:color="FFFFFF" w:fill="auto"/>
          </w:tcPr>
          <w:p w:rsidR="003A15A4" w:rsidRDefault="003A15A4" w:rsidP="007D39C7">
            <w:pPr>
              <w:pStyle w:val="TAR"/>
              <w:rPr>
                <w:sz w:val="16"/>
                <w:szCs w:val="16"/>
              </w:rPr>
            </w:pPr>
            <w:r>
              <w:rPr>
                <w:sz w:val="16"/>
                <w:szCs w:val="16"/>
              </w:rPr>
              <w:t>1</w:t>
            </w:r>
          </w:p>
        </w:tc>
        <w:tc>
          <w:tcPr>
            <w:tcW w:w="425" w:type="dxa"/>
            <w:shd w:val="solid" w:color="FFFFFF" w:fill="auto"/>
          </w:tcPr>
          <w:p w:rsidR="003A15A4" w:rsidRDefault="003A15A4" w:rsidP="007D39C7">
            <w:pPr>
              <w:pStyle w:val="TAC"/>
              <w:rPr>
                <w:sz w:val="16"/>
                <w:szCs w:val="16"/>
              </w:rPr>
            </w:pPr>
            <w:r>
              <w:rPr>
                <w:sz w:val="16"/>
                <w:szCs w:val="16"/>
              </w:rPr>
              <w:t>A</w:t>
            </w:r>
          </w:p>
        </w:tc>
        <w:tc>
          <w:tcPr>
            <w:tcW w:w="4821" w:type="dxa"/>
            <w:shd w:val="solid" w:color="FFFFFF" w:fill="auto"/>
          </w:tcPr>
          <w:p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rsidR="003A15A4" w:rsidRPr="009D2E17" w:rsidRDefault="003A15A4" w:rsidP="007D39C7">
            <w:pPr>
              <w:pStyle w:val="TAC"/>
              <w:rPr>
                <w:sz w:val="16"/>
                <w:szCs w:val="16"/>
              </w:rPr>
            </w:pPr>
            <w:r>
              <w:rPr>
                <w:sz w:val="16"/>
                <w:szCs w:val="16"/>
              </w:rPr>
              <w:t>17.2.0</w:t>
            </w:r>
          </w:p>
        </w:tc>
      </w:tr>
      <w:tr w:rsidR="002769B7" w:rsidRPr="00343FC5" w:rsidTr="005F40A6">
        <w:tblPrEx>
          <w:tblCellMar>
            <w:top w:w="0" w:type="dxa"/>
            <w:bottom w:w="0" w:type="dxa"/>
          </w:tblCellMar>
        </w:tblPrEx>
        <w:trPr>
          <w:jc w:val="center"/>
        </w:trPr>
        <w:tc>
          <w:tcPr>
            <w:tcW w:w="800" w:type="dxa"/>
            <w:shd w:val="solid" w:color="FFFFFF" w:fill="auto"/>
          </w:tcPr>
          <w:p w:rsidR="002769B7" w:rsidRDefault="002769B7" w:rsidP="007D39C7">
            <w:pPr>
              <w:pStyle w:val="TAC"/>
              <w:rPr>
                <w:sz w:val="16"/>
                <w:szCs w:val="16"/>
              </w:rPr>
            </w:pPr>
            <w:r>
              <w:rPr>
                <w:sz w:val="16"/>
                <w:szCs w:val="16"/>
              </w:rPr>
              <w:t>2021-12</w:t>
            </w:r>
          </w:p>
        </w:tc>
        <w:tc>
          <w:tcPr>
            <w:tcW w:w="800" w:type="dxa"/>
            <w:shd w:val="solid" w:color="FFFFFF" w:fill="auto"/>
          </w:tcPr>
          <w:p w:rsidR="002769B7" w:rsidRDefault="002769B7" w:rsidP="007D39C7">
            <w:pPr>
              <w:pStyle w:val="TAC"/>
              <w:rPr>
                <w:sz w:val="16"/>
                <w:szCs w:val="16"/>
              </w:rPr>
            </w:pPr>
            <w:r>
              <w:rPr>
                <w:sz w:val="16"/>
                <w:szCs w:val="16"/>
              </w:rPr>
              <w:t>SA#94e</w:t>
            </w:r>
          </w:p>
        </w:tc>
        <w:tc>
          <w:tcPr>
            <w:tcW w:w="1094" w:type="dxa"/>
            <w:shd w:val="solid" w:color="FFFFFF" w:fill="auto"/>
          </w:tcPr>
          <w:p w:rsidR="002769B7" w:rsidRDefault="002769B7" w:rsidP="007D39C7">
            <w:pPr>
              <w:pStyle w:val="TAC"/>
              <w:rPr>
                <w:sz w:val="16"/>
                <w:szCs w:val="16"/>
              </w:rPr>
            </w:pPr>
            <w:r>
              <w:rPr>
                <w:sz w:val="16"/>
                <w:szCs w:val="16"/>
              </w:rPr>
              <w:t>SP-211455</w:t>
            </w:r>
          </w:p>
        </w:tc>
        <w:tc>
          <w:tcPr>
            <w:tcW w:w="566" w:type="dxa"/>
            <w:shd w:val="solid" w:color="FFFFFF" w:fill="auto"/>
          </w:tcPr>
          <w:p w:rsidR="002769B7" w:rsidRDefault="002769B7" w:rsidP="007D39C7">
            <w:pPr>
              <w:pStyle w:val="TAL"/>
              <w:rPr>
                <w:sz w:val="16"/>
                <w:szCs w:val="16"/>
              </w:rPr>
            </w:pPr>
            <w:r>
              <w:rPr>
                <w:sz w:val="16"/>
                <w:szCs w:val="16"/>
              </w:rPr>
              <w:t>0088</w:t>
            </w:r>
          </w:p>
        </w:tc>
        <w:tc>
          <w:tcPr>
            <w:tcW w:w="425" w:type="dxa"/>
            <w:shd w:val="solid" w:color="FFFFFF" w:fill="auto"/>
          </w:tcPr>
          <w:p w:rsidR="002769B7" w:rsidRDefault="002769B7" w:rsidP="007D39C7">
            <w:pPr>
              <w:pStyle w:val="TAR"/>
              <w:rPr>
                <w:sz w:val="16"/>
                <w:szCs w:val="16"/>
              </w:rPr>
            </w:pPr>
            <w:r>
              <w:rPr>
                <w:sz w:val="16"/>
                <w:szCs w:val="16"/>
              </w:rPr>
              <w:t>1</w:t>
            </w:r>
          </w:p>
        </w:tc>
        <w:tc>
          <w:tcPr>
            <w:tcW w:w="425" w:type="dxa"/>
            <w:shd w:val="solid" w:color="FFFFFF" w:fill="auto"/>
          </w:tcPr>
          <w:p w:rsidR="002769B7" w:rsidRDefault="002769B7" w:rsidP="007D39C7">
            <w:pPr>
              <w:pStyle w:val="TAC"/>
              <w:rPr>
                <w:sz w:val="16"/>
                <w:szCs w:val="16"/>
              </w:rPr>
            </w:pPr>
            <w:r>
              <w:rPr>
                <w:sz w:val="16"/>
                <w:szCs w:val="16"/>
              </w:rPr>
              <w:t>C</w:t>
            </w:r>
          </w:p>
        </w:tc>
        <w:tc>
          <w:tcPr>
            <w:tcW w:w="4821" w:type="dxa"/>
            <w:shd w:val="solid" w:color="FFFFFF" w:fill="auto"/>
          </w:tcPr>
          <w:p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rsidR="002769B7" w:rsidRDefault="002769B7" w:rsidP="007D39C7">
            <w:pPr>
              <w:pStyle w:val="TAC"/>
              <w:rPr>
                <w:sz w:val="16"/>
                <w:szCs w:val="16"/>
              </w:rPr>
            </w:pPr>
            <w:r>
              <w:rPr>
                <w:sz w:val="16"/>
                <w:szCs w:val="16"/>
              </w:rPr>
              <w:t>17.2.0</w:t>
            </w:r>
          </w:p>
        </w:tc>
      </w:tr>
      <w:tr w:rsidR="0008713F" w:rsidRPr="00343FC5" w:rsidTr="005F40A6">
        <w:tblPrEx>
          <w:tblCellMar>
            <w:top w:w="0" w:type="dxa"/>
            <w:bottom w:w="0" w:type="dxa"/>
          </w:tblCellMar>
        </w:tblPrEx>
        <w:trPr>
          <w:jc w:val="center"/>
        </w:trPr>
        <w:tc>
          <w:tcPr>
            <w:tcW w:w="800" w:type="dxa"/>
            <w:shd w:val="solid" w:color="FFFFFF" w:fill="auto"/>
          </w:tcPr>
          <w:p w:rsidR="0008713F" w:rsidRDefault="0008713F" w:rsidP="0008713F">
            <w:pPr>
              <w:pStyle w:val="TAC"/>
              <w:rPr>
                <w:sz w:val="16"/>
                <w:szCs w:val="16"/>
              </w:rPr>
            </w:pPr>
            <w:r>
              <w:rPr>
                <w:sz w:val="16"/>
                <w:szCs w:val="16"/>
              </w:rPr>
              <w:t>2021-12</w:t>
            </w:r>
          </w:p>
        </w:tc>
        <w:tc>
          <w:tcPr>
            <w:tcW w:w="800" w:type="dxa"/>
            <w:shd w:val="solid" w:color="FFFFFF" w:fill="auto"/>
          </w:tcPr>
          <w:p w:rsidR="0008713F" w:rsidRDefault="0008713F" w:rsidP="0008713F">
            <w:pPr>
              <w:pStyle w:val="TAC"/>
              <w:rPr>
                <w:sz w:val="16"/>
                <w:szCs w:val="16"/>
              </w:rPr>
            </w:pPr>
            <w:r>
              <w:rPr>
                <w:sz w:val="16"/>
                <w:szCs w:val="16"/>
              </w:rPr>
              <w:t>SA#94e</w:t>
            </w:r>
          </w:p>
        </w:tc>
        <w:tc>
          <w:tcPr>
            <w:tcW w:w="1094" w:type="dxa"/>
            <w:shd w:val="solid" w:color="FFFFFF" w:fill="auto"/>
          </w:tcPr>
          <w:p w:rsidR="0008713F" w:rsidRDefault="0008713F" w:rsidP="0008713F">
            <w:pPr>
              <w:pStyle w:val="TAC"/>
              <w:rPr>
                <w:sz w:val="16"/>
                <w:szCs w:val="16"/>
              </w:rPr>
            </w:pPr>
            <w:r>
              <w:rPr>
                <w:sz w:val="16"/>
                <w:szCs w:val="16"/>
              </w:rPr>
              <w:t>SP-211466</w:t>
            </w:r>
          </w:p>
        </w:tc>
        <w:tc>
          <w:tcPr>
            <w:tcW w:w="566" w:type="dxa"/>
            <w:shd w:val="solid" w:color="FFFFFF" w:fill="auto"/>
          </w:tcPr>
          <w:p w:rsidR="0008713F" w:rsidRDefault="0008713F" w:rsidP="0008713F">
            <w:pPr>
              <w:pStyle w:val="TAL"/>
              <w:rPr>
                <w:sz w:val="16"/>
                <w:szCs w:val="16"/>
              </w:rPr>
            </w:pPr>
            <w:r>
              <w:rPr>
                <w:sz w:val="16"/>
                <w:szCs w:val="16"/>
              </w:rPr>
              <w:t>0098</w:t>
            </w:r>
          </w:p>
        </w:tc>
        <w:tc>
          <w:tcPr>
            <w:tcW w:w="425" w:type="dxa"/>
            <w:shd w:val="solid" w:color="FFFFFF" w:fill="auto"/>
          </w:tcPr>
          <w:p w:rsidR="0008713F" w:rsidRDefault="0008713F" w:rsidP="0008713F">
            <w:pPr>
              <w:pStyle w:val="TAR"/>
              <w:rPr>
                <w:sz w:val="16"/>
                <w:szCs w:val="16"/>
              </w:rPr>
            </w:pPr>
            <w:r>
              <w:rPr>
                <w:sz w:val="16"/>
                <w:szCs w:val="16"/>
              </w:rPr>
              <w:t>1</w:t>
            </w:r>
          </w:p>
        </w:tc>
        <w:tc>
          <w:tcPr>
            <w:tcW w:w="425" w:type="dxa"/>
            <w:shd w:val="solid" w:color="FFFFFF" w:fill="auto"/>
          </w:tcPr>
          <w:p w:rsidR="0008713F" w:rsidRDefault="0008713F" w:rsidP="0008713F">
            <w:pPr>
              <w:pStyle w:val="TAC"/>
              <w:rPr>
                <w:sz w:val="16"/>
                <w:szCs w:val="16"/>
              </w:rPr>
            </w:pPr>
            <w:r>
              <w:rPr>
                <w:sz w:val="16"/>
                <w:szCs w:val="16"/>
              </w:rPr>
              <w:t>B</w:t>
            </w:r>
          </w:p>
        </w:tc>
        <w:tc>
          <w:tcPr>
            <w:tcW w:w="4821" w:type="dxa"/>
            <w:shd w:val="solid" w:color="FFFFFF" w:fill="auto"/>
          </w:tcPr>
          <w:p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rsidR="0008713F" w:rsidRDefault="0008713F" w:rsidP="0008713F">
            <w:pPr>
              <w:pStyle w:val="TAC"/>
              <w:rPr>
                <w:sz w:val="16"/>
                <w:szCs w:val="16"/>
              </w:rPr>
            </w:pPr>
            <w:r>
              <w:rPr>
                <w:sz w:val="16"/>
                <w:szCs w:val="16"/>
              </w:rPr>
              <w:t>17.2.0</w:t>
            </w:r>
          </w:p>
        </w:tc>
      </w:tr>
      <w:tr w:rsidR="005851F1" w:rsidRPr="00343FC5" w:rsidTr="005F40A6">
        <w:tblPrEx>
          <w:tblCellMar>
            <w:top w:w="0" w:type="dxa"/>
            <w:bottom w:w="0" w:type="dxa"/>
          </w:tblCellMar>
        </w:tblPrEx>
        <w:trPr>
          <w:jc w:val="center"/>
        </w:trPr>
        <w:tc>
          <w:tcPr>
            <w:tcW w:w="800" w:type="dxa"/>
            <w:shd w:val="solid" w:color="FFFFFF" w:fill="auto"/>
          </w:tcPr>
          <w:p w:rsidR="005851F1" w:rsidRDefault="005851F1" w:rsidP="0008713F">
            <w:pPr>
              <w:pStyle w:val="TAC"/>
              <w:rPr>
                <w:sz w:val="16"/>
                <w:szCs w:val="16"/>
              </w:rPr>
            </w:pPr>
            <w:r>
              <w:rPr>
                <w:sz w:val="16"/>
                <w:szCs w:val="16"/>
              </w:rPr>
              <w:t>2022-03</w:t>
            </w:r>
          </w:p>
        </w:tc>
        <w:tc>
          <w:tcPr>
            <w:tcW w:w="800" w:type="dxa"/>
            <w:shd w:val="solid" w:color="FFFFFF" w:fill="auto"/>
          </w:tcPr>
          <w:p w:rsidR="005851F1" w:rsidRDefault="005851F1" w:rsidP="0008713F">
            <w:pPr>
              <w:pStyle w:val="TAC"/>
              <w:rPr>
                <w:sz w:val="16"/>
                <w:szCs w:val="16"/>
              </w:rPr>
            </w:pPr>
            <w:r>
              <w:rPr>
                <w:sz w:val="16"/>
                <w:szCs w:val="16"/>
              </w:rPr>
              <w:t>SA#95e</w:t>
            </w:r>
          </w:p>
        </w:tc>
        <w:tc>
          <w:tcPr>
            <w:tcW w:w="1094" w:type="dxa"/>
            <w:shd w:val="solid" w:color="FFFFFF" w:fill="auto"/>
          </w:tcPr>
          <w:p w:rsidR="005851F1" w:rsidRDefault="005851F1" w:rsidP="0008713F">
            <w:pPr>
              <w:pStyle w:val="TAC"/>
              <w:rPr>
                <w:sz w:val="16"/>
                <w:szCs w:val="16"/>
              </w:rPr>
            </w:pPr>
            <w:r>
              <w:rPr>
                <w:sz w:val="16"/>
                <w:szCs w:val="16"/>
              </w:rPr>
              <w:t>SP-220178</w:t>
            </w:r>
          </w:p>
        </w:tc>
        <w:tc>
          <w:tcPr>
            <w:tcW w:w="566" w:type="dxa"/>
            <w:shd w:val="solid" w:color="FFFFFF" w:fill="auto"/>
          </w:tcPr>
          <w:p w:rsidR="005851F1" w:rsidRDefault="005851F1" w:rsidP="0008713F">
            <w:pPr>
              <w:pStyle w:val="TAL"/>
              <w:rPr>
                <w:sz w:val="16"/>
                <w:szCs w:val="16"/>
              </w:rPr>
            </w:pPr>
            <w:r>
              <w:rPr>
                <w:sz w:val="16"/>
                <w:szCs w:val="16"/>
              </w:rPr>
              <w:t>0099</w:t>
            </w:r>
          </w:p>
        </w:tc>
        <w:tc>
          <w:tcPr>
            <w:tcW w:w="425" w:type="dxa"/>
            <w:shd w:val="solid" w:color="FFFFFF" w:fill="auto"/>
          </w:tcPr>
          <w:p w:rsidR="005851F1" w:rsidRDefault="005851F1" w:rsidP="0008713F">
            <w:pPr>
              <w:pStyle w:val="TAR"/>
              <w:rPr>
                <w:sz w:val="16"/>
                <w:szCs w:val="16"/>
              </w:rPr>
            </w:pPr>
            <w:r>
              <w:rPr>
                <w:sz w:val="16"/>
                <w:szCs w:val="16"/>
              </w:rPr>
              <w:t>-</w:t>
            </w:r>
          </w:p>
        </w:tc>
        <w:tc>
          <w:tcPr>
            <w:tcW w:w="425" w:type="dxa"/>
            <w:shd w:val="solid" w:color="FFFFFF" w:fill="auto"/>
          </w:tcPr>
          <w:p w:rsidR="005851F1" w:rsidRDefault="005851F1" w:rsidP="0008713F">
            <w:pPr>
              <w:pStyle w:val="TAC"/>
              <w:rPr>
                <w:sz w:val="16"/>
                <w:szCs w:val="16"/>
              </w:rPr>
            </w:pPr>
            <w:r>
              <w:rPr>
                <w:sz w:val="16"/>
                <w:szCs w:val="16"/>
              </w:rPr>
              <w:t>F</w:t>
            </w:r>
          </w:p>
        </w:tc>
        <w:tc>
          <w:tcPr>
            <w:tcW w:w="4821" w:type="dxa"/>
            <w:shd w:val="solid" w:color="FFFFFF" w:fill="auto"/>
          </w:tcPr>
          <w:p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rsidR="005851F1" w:rsidRDefault="005851F1" w:rsidP="0008713F">
            <w:pPr>
              <w:pStyle w:val="TAC"/>
              <w:rPr>
                <w:sz w:val="16"/>
                <w:szCs w:val="16"/>
              </w:rPr>
            </w:pPr>
            <w:r>
              <w:rPr>
                <w:sz w:val="16"/>
                <w:szCs w:val="16"/>
              </w:rPr>
              <w:t>17.3.0</w:t>
            </w:r>
          </w:p>
        </w:tc>
      </w:tr>
      <w:tr w:rsidR="005851F1" w:rsidRPr="00343FC5" w:rsidTr="005F40A6">
        <w:tblPrEx>
          <w:tblCellMar>
            <w:top w:w="0" w:type="dxa"/>
            <w:bottom w:w="0" w:type="dxa"/>
          </w:tblCellMar>
        </w:tblPrEx>
        <w:trPr>
          <w:jc w:val="center"/>
        </w:trPr>
        <w:tc>
          <w:tcPr>
            <w:tcW w:w="800" w:type="dxa"/>
            <w:shd w:val="solid" w:color="FFFFFF" w:fill="auto"/>
          </w:tcPr>
          <w:p w:rsidR="005851F1" w:rsidRDefault="005851F1" w:rsidP="005851F1">
            <w:pPr>
              <w:pStyle w:val="TAC"/>
              <w:rPr>
                <w:sz w:val="16"/>
                <w:szCs w:val="16"/>
              </w:rPr>
            </w:pPr>
            <w:r>
              <w:rPr>
                <w:sz w:val="16"/>
                <w:szCs w:val="16"/>
              </w:rPr>
              <w:t>2022-03</w:t>
            </w:r>
          </w:p>
        </w:tc>
        <w:tc>
          <w:tcPr>
            <w:tcW w:w="800" w:type="dxa"/>
            <w:shd w:val="solid" w:color="FFFFFF" w:fill="auto"/>
          </w:tcPr>
          <w:p w:rsidR="005851F1" w:rsidRDefault="005851F1" w:rsidP="005851F1">
            <w:pPr>
              <w:pStyle w:val="TAC"/>
              <w:rPr>
                <w:sz w:val="16"/>
                <w:szCs w:val="16"/>
              </w:rPr>
            </w:pPr>
            <w:r>
              <w:rPr>
                <w:sz w:val="16"/>
                <w:szCs w:val="16"/>
              </w:rPr>
              <w:t>SA#95e</w:t>
            </w:r>
          </w:p>
        </w:tc>
        <w:tc>
          <w:tcPr>
            <w:tcW w:w="1094" w:type="dxa"/>
            <w:shd w:val="solid" w:color="FFFFFF" w:fill="auto"/>
          </w:tcPr>
          <w:p w:rsidR="005851F1" w:rsidRDefault="005851F1" w:rsidP="005851F1">
            <w:pPr>
              <w:pStyle w:val="TAC"/>
              <w:rPr>
                <w:sz w:val="16"/>
                <w:szCs w:val="16"/>
              </w:rPr>
            </w:pPr>
            <w:r>
              <w:rPr>
                <w:sz w:val="16"/>
                <w:szCs w:val="16"/>
              </w:rPr>
              <w:t>SP-220178</w:t>
            </w:r>
          </w:p>
        </w:tc>
        <w:tc>
          <w:tcPr>
            <w:tcW w:w="566" w:type="dxa"/>
            <w:shd w:val="solid" w:color="FFFFFF" w:fill="auto"/>
          </w:tcPr>
          <w:p w:rsidR="005851F1" w:rsidRDefault="005851F1" w:rsidP="005851F1">
            <w:pPr>
              <w:pStyle w:val="TAL"/>
              <w:rPr>
                <w:sz w:val="16"/>
                <w:szCs w:val="16"/>
              </w:rPr>
            </w:pPr>
            <w:r>
              <w:rPr>
                <w:sz w:val="16"/>
                <w:szCs w:val="16"/>
              </w:rPr>
              <w:t>0104</w:t>
            </w:r>
          </w:p>
        </w:tc>
        <w:tc>
          <w:tcPr>
            <w:tcW w:w="425" w:type="dxa"/>
            <w:shd w:val="solid" w:color="FFFFFF" w:fill="auto"/>
          </w:tcPr>
          <w:p w:rsidR="005851F1" w:rsidRDefault="005851F1" w:rsidP="005851F1">
            <w:pPr>
              <w:pStyle w:val="TAR"/>
              <w:rPr>
                <w:sz w:val="16"/>
                <w:szCs w:val="16"/>
              </w:rPr>
            </w:pPr>
            <w:r>
              <w:rPr>
                <w:sz w:val="16"/>
                <w:szCs w:val="16"/>
              </w:rPr>
              <w:t>1</w:t>
            </w:r>
          </w:p>
        </w:tc>
        <w:tc>
          <w:tcPr>
            <w:tcW w:w="425" w:type="dxa"/>
            <w:shd w:val="solid" w:color="FFFFFF" w:fill="auto"/>
          </w:tcPr>
          <w:p w:rsidR="005851F1" w:rsidRDefault="005851F1" w:rsidP="005851F1">
            <w:pPr>
              <w:pStyle w:val="TAC"/>
              <w:rPr>
                <w:sz w:val="16"/>
                <w:szCs w:val="16"/>
              </w:rPr>
            </w:pPr>
            <w:r>
              <w:rPr>
                <w:sz w:val="16"/>
                <w:szCs w:val="16"/>
              </w:rPr>
              <w:t>F</w:t>
            </w:r>
          </w:p>
        </w:tc>
        <w:tc>
          <w:tcPr>
            <w:tcW w:w="4821" w:type="dxa"/>
            <w:shd w:val="solid" w:color="FFFFFF" w:fill="auto"/>
          </w:tcPr>
          <w:p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rsidR="005851F1" w:rsidRDefault="005851F1" w:rsidP="005851F1">
            <w:pPr>
              <w:pStyle w:val="TAC"/>
              <w:rPr>
                <w:sz w:val="16"/>
                <w:szCs w:val="16"/>
              </w:rPr>
            </w:pPr>
            <w:r>
              <w:rPr>
                <w:sz w:val="16"/>
                <w:szCs w:val="16"/>
              </w:rPr>
              <w:t>17.3.0</w:t>
            </w:r>
          </w:p>
        </w:tc>
      </w:tr>
      <w:tr w:rsidR="004B7BA6" w:rsidRPr="00343FC5" w:rsidTr="005F40A6">
        <w:tblPrEx>
          <w:tblCellMar>
            <w:top w:w="0" w:type="dxa"/>
            <w:bottom w:w="0" w:type="dxa"/>
          </w:tblCellMar>
        </w:tblPrEx>
        <w:trPr>
          <w:jc w:val="center"/>
        </w:trPr>
        <w:tc>
          <w:tcPr>
            <w:tcW w:w="800" w:type="dxa"/>
            <w:shd w:val="solid" w:color="FFFFFF" w:fill="auto"/>
          </w:tcPr>
          <w:p w:rsidR="004B7BA6" w:rsidRDefault="004B7BA6" w:rsidP="005851F1">
            <w:pPr>
              <w:pStyle w:val="TAC"/>
              <w:rPr>
                <w:sz w:val="16"/>
                <w:szCs w:val="16"/>
              </w:rPr>
            </w:pPr>
            <w:r>
              <w:rPr>
                <w:sz w:val="16"/>
                <w:szCs w:val="16"/>
              </w:rPr>
              <w:t>2022-06</w:t>
            </w:r>
          </w:p>
        </w:tc>
        <w:tc>
          <w:tcPr>
            <w:tcW w:w="800" w:type="dxa"/>
            <w:shd w:val="solid" w:color="FFFFFF" w:fill="auto"/>
          </w:tcPr>
          <w:p w:rsidR="004B7BA6" w:rsidRDefault="004B7BA6" w:rsidP="005851F1">
            <w:pPr>
              <w:pStyle w:val="TAC"/>
              <w:rPr>
                <w:sz w:val="16"/>
                <w:szCs w:val="16"/>
              </w:rPr>
            </w:pPr>
            <w:r>
              <w:rPr>
                <w:sz w:val="16"/>
                <w:szCs w:val="16"/>
              </w:rPr>
              <w:t>SA#96</w:t>
            </w:r>
          </w:p>
        </w:tc>
        <w:tc>
          <w:tcPr>
            <w:tcW w:w="1094" w:type="dxa"/>
            <w:shd w:val="solid" w:color="FFFFFF" w:fill="auto"/>
          </w:tcPr>
          <w:p w:rsidR="004B7BA6" w:rsidRDefault="004B7BA6" w:rsidP="005851F1">
            <w:pPr>
              <w:pStyle w:val="TAC"/>
              <w:rPr>
                <w:sz w:val="16"/>
                <w:szCs w:val="16"/>
              </w:rPr>
            </w:pPr>
            <w:r>
              <w:rPr>
                <w:sz w:val="16"/>
                <w:szCs w:val="16"/>
              </w:rPr>
              <w:t>SP-220499</w:t>
            </w:r>
          </w:p>
        </w:tc>
        <w:tc>
          <w:tcPr>
            <w:tcW w:w="566" w:type="dxa"/>
            <w:shd w:val="solid" w:color="FFFFFF" w:fill="auto"/>
          </w:tcPr>
          <w:p w:rsidR="004B7BA6" w:rsidRDefault="004B7BA6" w:rsidP="005851F1">
            <w:pPr>
              <w:pStyle w:val="TAL"/>
              <w:rPr>
                <w:sz w:val="16"/>
                <w:szCs w:val="16"/>
              </w:rPr>
            </w:pPr>
            <w:r>
              <w:rPr>
                <w:sz w:val="16"/>
                <w:szCs w:val="16"/>
              </w:rPr>
              <w:t>0106</w:t>
            </w:r>
          </w:p>
        </w:tc>
        <w:tc>
          <w:tcPr>
            <w:tcW w:w="425" w:type="dxa"/>
            <w:shd w:val="solid" w:color="FFFFFF" w:fill="auto"/>
          </w:tcPr>
          <w:p w:rsidR="004B7BA6" w:rsidRDefault="004B7BA6" w:rsidP="005851F1">
            <w:pPr>
              <w:pStyle w:val="TAR"/>
              <w:rPr>
                <w:sz w:val="16"/>
                <w:szCs w:val="16"/>
              </w:rPr>
            </w:pPr>
            <w:r>
              <w:rPr>
                <w:sz w:val="16"/>
                <w:szCs w:val="16"/>
              </w:rPr>
              <w:t>-</w:t>
            </w:r>
          </w:p>
        </w:tc>
        <w:tc>
          <w:tcPr>
            <w:tcW w:w="425" w:type="dxa"/>
            <w:shd w:val="solid" w:color="FFFFFF" w:fill="auto"/>
          </w:tcPr>
          <w:p w:rsidR="004B7BA6" w:rsidRDefault="004B7BA6" w:rsidP="005851F1">
            <w:pPr>
              <w:pStyle w:val="TAC"/>
              <w:rPr>
                <w:sz w:val="16"/>
                <w:szCs w:val="16"/>
              </w:rPr>
            </w:pPr>
            <w:r>
              <w:rPr>
                <w:sz w:val="16"/>
                <w:szCs w:val="16"/>
              </w:rPr>
              <w:t>B</w:t>
            </w:r>
          </w:p>
        </w:tc>
        <w:tc>
          <w:tcPr>
            <w:tcW w:w="4821" w:type="dxa"/>
            <w:shd w:val="solid" w:color="FFFFFF" w:fill="auto"/>
          </w:tcPr>
          <w:p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rsidR="004B7BA6" w:rsidRDefault="004B7BA6" w:rsidP="005851F1">
            <w:pPr>
              <w:pStyle w:val="TAC"/>
              <w:rPr>
                <w:sz w:val="16"/>
                <w:szCs w:val="16"/>
              </w:rPr>
            </w:pPr>
            <w:r>
              <w:rPr>
                <w:sz w:val="16"/>
                <w:szCs w:val="16"/>
              </w:rPr>
              <w:t>17.4.0</w:t>
            </w:r>
          </w:p>
        </w:tc>
      </w:tr>
      <w:tr w:rsidR="00964A8A" w:rsidRPr="00343FC5" w:rsidTr="005F40A6">
        <w:tblPrEx>
          <w:tblCellMar>
            <w:top w:w="0" w:type="dxa"/>
            <w:bottom w:w="0" w:type="dxa"/>
          </w:tblCellMar>
        </w:tblPrEx>
        <w:trPr>
          <w:jc w:val="center"/>
        </w:trPr>
        <w:tc>
          <w:tcPr>
            <w:tcW w:w="800" w:type="dxa"/>
            <w:shd w:val="solid" w:color="FFFFFF" w:fill="auto"/>
          </w:tcPr>
          <w:p w:rsidR="00964A8A" w:rsidRDefault="00964A8A" w:rsidP="00964A8A">
            <w:pPr>
              <w:pStyle w:val="TAC"/>
              <w:rPr>
                <w:sz w:val="16"/>
                <w:szCs w:val="16"/>
              </w:rPr>
            </w:pPr>
            <w:r>
              <w:rPr>
                <w:sz w:val="16"/>
                <w:szCs w:val="16"/>
              </w:rPr>
              <w:t>2022-06</w:t>
            </w:r>
          </w:p>
        </w:tc>
        <w:tc>
          <w:tcPr>
            <w:tcW w:w="800" w:type="dxa"/>
            <w:shd w:val="solid" w:color="FFFFFF" w:fill="auto"/>
          </w:tcPr>
          <w:p w:rsidR="00964A8A" w:rsidRDefault="00964A8A" w:rsidP="00964A8A">
            <w:pPr>
              <w:pStyle w:val="TAC"/>
              <w:rPr>
                <w:sz w:val="16"/>
                <w:szCs w:val="16"/>
              </w:rPr>
            </w:pPr>
            <w:r>
              <w:rPr>
                <w:sz w:val="16"/>
                <w:szCs w:val="16"/>
              </w:rPr>
              <w:t>SA#96</w:t>
            </w:r>
          </w:p>
        </w:tc>
        <w:tc>
          <w:tcPr>
            <w:tcW w:w="1094" w:type="dxa"/>
            <w:shd w:val="solid" w:color="FFFFFF" w:fill="auto"/>
          </w:tcPr>
          <w:p w:rsidR="00964A8A" w:rsidRDefault="00964A8A" w:rsidP="00964A8A">
            <w:pPr>
              <w:pStyle w:val="TAC"/>
              <w:rPr>
                <w:sz w:val="16"/>
                <w:szCs w:val="16"/>
              </w:rPr>
            </w:pPr>
            <w:r>
              <w:rPr>
                <w:sz w:val="16"/>
                <w:szCs w:val="16"/>
              </w:rPr>
              <w:t>SP-220499</w:t>
            </w:r>
          </w:p>
        </w:tc>
        <w:tc>
          <w:tcPr>
            <w:tcW w:w="566" w:type="dxa"/>
            <w:shd w:val="solid" w:color="FFFFFF" w:fill="auto"/>
          </w:tcPr>
          <w:p w:rsidR="00964A8A" w:rsidRDefault="00964A8A" w:rsidP="00964A8A">
            <w:pPr>
              <w:pStyle w:val="TAL"/>
              <w:rPr>
                <w:sz w:val="16"/>
                <w:szCs w:val="16"/>
              </w:rPr>
            </w:pPr>
            <w:r>
              <w:rPr>
                <w:sz w:val="16"/>
                <w:szCs w:val="16"/>
              </w:rPr>
              <w:t>0107</w:t>
            </w:r>
          </w:p>
        </w:tc>
        <w:tc>
          <w:tcPr>
            <w:tcW w:w="425" w:type="dxa"/>
            <w:shd w:val="solid" w:color="FFFFFF" w:fill="auto"/>
          </w:tcPr>
          <w:p w:rsidR="00964A8A" w:rsidRDefault="00964A8A" w:rsidP="00964A8A">
            <w:pPr>
              <w:pStyle w:val="TAR"/>
              <w:rPr>
                <w:sz w:val="16"/>
                <w:szCs w:val="16"/>
              </w:rPr>
            </w:pPr>
            <w:r>
              <w:rPr>
                <w:sz w:val="16"/>
                <w:szCs w:val="16"/>
              </w:rPr>
              <w:t>1</w:t>
            </w:r>
          </w:p>
        </w:tc>
        <w:tc>
          <w:tcPr>
            <w:tcW w:w="425" w:type="dxa"/>
            <w:shd w:val="solid" w:color="FFFFFF" w:fill="auto"/>
          </w:tcPr>
          <w:p w:rsidR="00964A8A" w:rsidRDefault="00964A8A" w:rsidP="00964A8A">
            <w:pPr>
              <w:pStyle w:val="TAC"/>
              <w:rPr>
                <w:sz w:val="16"/>
                <w:szCs w:val="16"/>
              </w:rPr>
            </w:pPr>
            <w:r>
              <w:rPr>
                <w:sz w:val="16"/>
                <w:szCs w:val="16"/>
              </w:rPr>
              <w:t>B</w:t>
            </w:r>
          </w:p>
        </w:tc>
        <w:tc>
          <w:tcPr>
            <w:tcW w:w="4821" w:type="dxa"/>
            <w:shd w:val="solid" w:color="FFFFFF" w:fill="auto"/>
          </w:tcPr>
          <w:p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rsidR="00964A8A" w:rsidRDefault="00964A8A" w:rsidP="00964A8A">
            <w:pPr>
              <w:pStyle w:val="TAC"/>
              <w:rPr>
                <w:sz w:val="16"/>
                <w:szCs w:val="16"/>
              </w:rPr>
            </w:pPr>
            <w:r>
              <w:rPr>
                <w:sz w:val="16"/>
                <w:szCs w:val="16"/>
              </w:rPr>
              <w:t>17.4.0</w:t>
            </w:r>
          </w:p>
        </w:tc>
      </w:tr>
      <w:tr w:rsidR="00137D9E" w:rsidRPr="00343FC5" w:rsidTr="005F40A6">
        <w:tblPrEx>
          <w:tblCellMar>
            <w:top w:w="0" w:type="dxa"/>
            <w:bottom w:w="0" w:type="dxa"/>
          </w:tblCellMar>
        </w:tblPrEx>
        <w:trPr>
          <w:jc w:val="center"/>
        </w:trPr>
        <w:tc>
          <w:tcPr>
            <w:tcW w:w="800" w:type="dxa"/>
            <w:shd w:val="solid" w:color="FFFFFF" w:fill="auto"/>
          </w:tcPr>
          <w:p w:rsidR="00137D9E" w:rsidRDefault="00137D9E" w:rsidP="00137D9E">
            <w:pPr>
              <w:pStyle w:val="TAC"/>
              <w:rPr>
                <w:sz w:val="16"/>
                <w:szCs w:val="16"/>
              </w:rPr>
            </w:pPr>
            <w:r>
              <w:rPr>
                <w:sz w:val="16"/>
                <w:szCs w:val="16"/>
              </w:rPr>
              <w:t>2022-06</w:t>
            </w:r>
          </w:p>
        </w:tc>
        <w:tc>
          <w:tcPr>
            <w:tcW w:w="800" w:type="dxa"/>
            <w:shd w:val="solid" w:color="FFFFFF" w:fill="auto"/>
          </w:tcPr>
          <w:p w:rsidR="00137D9E" w:rsidRDefault="00137D9E" w:rsidP="00137D9E">
            <w:pPr>
              <w:pStyle w:val="TAC"/>
              <w:rPr>
                <w:sz w:val="16"/>
                <w:szCs w:val="16"/>
              </w:rPr>
            </w:pPr>
            <w:r>
              <w:rPr>
                <w:sz w:val="16"/>
                <w:szCs w:val="16"/>
              </w:rPr>
              <w:t>SA#96</w:t>
            </w:r>
          </w:p>
        </w:tc>
        <w:tc>
          <w:tcPr>
            <w:tcW w:w="1094" w:type="dxa"/>
            <w:shd w:val="solid" w:color="FFFFFF" w:fill="auto"/>
          </w:tcPr>
          <w:p w:rsidR="00137D9E" w:rsidRDefault="00137D9E" w:rsidP="00137D9E">
            <w:pPr>
              <w:pStyle w:val="TAC"/>
              <w:rPr>
                <w:sz w:val="16"/>
                <w:szCs w:val="16"/>
              </w:rPr>
            </w:pPr>
            <w:r>
              <w:rPr>
                <w:sz w:val="16"/>
                <w:szCs w:val="16"/>
              </w:rPr>
              <w:t>SP-220499</w:t>
            </w:r>
          </w:p>
        </w:tc>
        <w:tc>
          <w:tcPr>
            <w:tcW w:w="566" w:type="dxa"/>
            <w:shd w:val="solid" w:color="FFFFFF" w:fill="auto"/>
          </w:tcPr>
          <w:p w:rsidR="00137D9E" w:rsidRDefault="00137D9E" w:rsidP="00137D9E">
            <w:pPr>
              <w:pStyle w:val="TAL"/>
              <w:rPr>
                <w:sz w:val="16"/>
                <w:szCs w:val="16"/>
              </w:rPr>
            </w:pPr>
            <w:r>
              <w:rPr>
                <w:sz w:val="16"/>
                <w:szCs w:val="16"/>
              </w:rPr>
              <w:t>0108</w:t>
            </w:r>
          </w:p>
        </w:tc>
        <w:tc>
          <w:tcPr>
            <w:tcW w:w="425" w:type="dxa"/>
            <w:shd w:val="solid" w:color="FFFFFF" w:fill="auto"/>
          </w:tcPr>
          <w:p w:rsidR="00137D9E" w:rsidRDefault="00137D9E" w:rsidP="00137D9E">
            <w:pPr>
              <w:pStyle w:val="TAR"/>
              <w:rPr>
                <w:sz w:val="16"/>
                <w:szCs w:val="16"/>
              </w:rPr>
            </w:pPr>
            <w:r>
              <w:rPr>
                <w:sz w:val="16"/>
                <w:szCs w:val="16"/>
              </w:rPr>
              <w:t>-</w:t>
            </w:r>
          </w:p>
        </w:tc>
        <w:tc>
          <w:tcPr>
            <w:tcW w:w="425" w:type="dxa"/>
            <w:shd w:val="solid" w:color="FFFFFF" w:fill="auto"/>
          </w:tcPr>
          <w:p w:rsidR="00137D9E" w:rsidRDefault="00137D9E" w:rsidP="00137D9E">
            <w:pPr>
              <w:pStyle w:val="TAC"/>
              <w:rPr>
                <w:sz w:val="16"/>
                <w:szCs w:val="16"/>
              </w:rPr>
            </w:pPr>
            <w:r>
              <w:rPr>
                <w:sz w:val="16"/>
                <w:szCs w:val="16"/>
              </w:rPr>
              <w:t>F</w:t>
            </w:r>
          </w:p>
        </w:tc>
        <w:tc>
          <w:tcPr>
            <w:tcW w:w="4821" w:type="dxa"/>
            <w:shd w:val="solid" w:color="FFFFFF" w:fill="auto"/>
          </w:tcPr>
          <w:p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rsidR="00137D9E" w:rsidRDefault="00137D9E" w:rsidP="00137D9E">
            <w:pPr>
              <w:pStyle w:val="TAC"/>
              <w:rPr>
                <w:sz w:val="16"/>
                <w:szCs w:val="16"/>
              </w:rPr>
            </w:pPr>
            <w:r>
              <w:rPr>
                <w:sz w:val="16"/>
                <w:szCs w:val="16"/>
              </w:rPr>
              <w:t>17.4.0</w:t>
            </w:r>
          </w:p>
        </w:tc>
      </w:tr>
      <w:tr w:rsidR="00902046" w:rsidRPr="00343FC5" w:rsidTr="005F40A6">
        <w:tblPrEx>
          <w:tblCellMar>
            <w:top w:w="0" w:type="dxa"/>
            <w:bottom w:w="0" w:type="dxa"/>
          </w:tblCellMar>
        </w:tblPrEx>
        <w:trPr>
          <w:jc w:val="center"/>
        </w:trPr>
        <w:tc>
          <w:tcPr>
            <w:tcW w:w="800" w:type="dxa"/>
            <w:shd w:val="solid" w:color="FFFFFF" w:fill="auto"/>
          </w:tcPr>
          <w:p w:rsidR="00902046" w:rsidRDefault="00902046" w:rsidP="00902046">
            <w:pPr>
              <w:pStyle w:val="TAC"/>
              <w:rPr>
                <w:sz w:val="16"/>
                <w:szCs w:val="16"/>
              </w:rPr>
            </w:pPr>
            <w:r>
              <w:rPr>
                <w:sz w:val="16"/>
                <w:szCs w:val="16"/>
              </w:rPr>
              <w:t>2022-06</w:t>
            </w:r>
          </w:p>
        </w:tc>
        <w:tc>
          <w:tcPr>
            <w:tcW w:w="800" w:type="dxa"/>
            <w:shd w:val="solid" w:color="FFFFFF" w:fill="auto"/>
          </w:tcPr>
          <w:p w:rsidR="00902046" w:rsidRDefault="00902046" w:rsidP="00902046">
            <w:pPr>
              <w:pStyle w:val="TAC"/>
              <w:rPr>
                <w:sz w:val="16"/>
                <w:szCs w:val="16"/>
              </w:rPr>
            </w:pPr>
            <w:r>
              <w:rPr>
                <w:sz w:val="16"/>
                <w:szCs w:val="16"/>
              </w:rPr>
              <w:t>SA#96</w:t>
            </w:r>
          </w:p>
        </w:tc>
        <w:tc>
          <w:tcPr>
            <w:tcW w:w="1094" w:type="dxa"/>
            <w:shd w:val="solid" w:color="FFFFFF" w:fill="auto"/>
          </w:tcPr>
          <w:p w:rsidR="00902046" w:rsidRDefault="00902046" w:rsidP="00902046">
            <w:pPr>
              <w:pStyle w:val="TAC"/>
              <w:rPr>
                <w:sz w:val="16"/>
                <w:szCs w:val="16"/>
              </w:rPr>
            </w:pPr>
            <w:r>
              <w:rPr>
                <w:sz w:val="16"/>
                <w:szCs w:val="16"/>
              </w:rPr>
              <w:t>SP-220499</w:t>
            </w:r>
          </w:p>
        </w:tc>
        <w:tc>
          <w:tcPr>
            <w:tcW w:w="566" w:type="dxa"/>
            <w:shd w:val="solid" w:color="FFFFFF" w:fill="auto"/>
          </w:tcPr>
          <w:p w:rsidR="00902046" w:rsidRDefault="00902046" w:rsidP="00902046">
            <w:pPr>
              <w:pStyle w:val="TAL"/>
              <w:rPr>
                <w:sz w:val="16"/>
                <w:szCs w:val="16"/>
              </w:rPr>
            </w:pPr>
            <w:r>
              <w:rPr>
                <w:sz w:val="16"/>
                <w:szCs w:val="16"/>
              </w:rPr>
              <w:t>0110</w:t>
            </w:r>
          </w:p>
        </w:tc>
        <w:tc>
          <w:tcPr>
            <w:tcW w:w="425" w:type="dxa"/>
            <w:shd w:val="solid" w:color="FFFFFF" w:fill="auto"/>
          </w:tcPr>
          <w:p w:rsidR="00902046" w:rsidRDefault="00902046" w:rsidP="00902046">
            <w:pPr>
              <w:pStyle w:val="TAR"/>
              <w:rPr>
                <w:sz w:val="16"/>
                <w:szCs w:val="16"/>
              </w:rPr>
            </w:pPr>
            <w:r>
              <w:rPr>
                <w:sz w:val="16"/>
                <w:szCs w:val="16"/>
              </w:rPr>
              <w:t>1</w:t>
            </w:r>
          </w:p>
        </w:tc>
        <w:tc>
          <w:tcPr>
            <w:tcW w:w="425" w:type="dxa"/>
            <w:shd w:val="solid" w:color="FFFFFF" w:fill="auto"/>
          </w:tcPr>
          <w:p w:rsidR="00902046" w:rsidRDefault="00902046" w:rsidP="00902046">
            <w:pPr>
              <w:pStyle w:val="TAC"/>
              <w:rPr>
                <w:sz w:val="16"/>
                <w:szCs w:val="16"/>
              </w:rPr>
            </w:pPr>
            <w:r>
              <w:rPr>
                <w:sz w:val="16"/>
                <w:szCs w:val="16"/>
              </w:rPr>
              <w:t>C</w:t>
            </w:r>
          </w:p>
        </w:tc>
        <w:tc>
          <w:tcPr>
            <w:tcW w:w="4821" w:type="dxa"/>
            <w:shd w:val="solid" w:color="FFFFFF" w:fill="auto"/>
          </w:tcPr>
          <w:p w:rsidR="00902046" w:rsidRDefault="00902046" w:rsidP="00902046">
            <w:pPr>
              <w:pStyle w:val="TAL"/>
              <w:rPr>
                <w:sz w:val="16"/>
                <w:szCs w:val="16"/>
              </w:rPr>
            </w:pPr>
            <w:r>
              <w:rPr>
                <w:sz w:val="16"/>
                <w:szCs w:val="16"/>
              </w:rPr>
              <w:t>Network slice subnet capabilities</w:t>
            </w:r>
          </w:p>
        </w:tc>
        <w:tc>
          <w:tcPr>
            <w:tcW w:w="708" w:type="dxa"/>
            <w:shd w:val="solid" w:color="FFFFFF" w:fill="auto"/>
          </w:tcPr>
          <w:p w:rsidR="00902046" w:rsidRDefault="00902046" w:rsidP="00902046">
            <w:pPr>
              <w:pStyle w:val="TAC"/>
              <w:rPr>
                <w:sz w:val="16"/>
                <w:szCs w:val="16"/>
              </w:rPr>
            </w:pPr>
            <w:r>
              <w:rPr>
                <w:sz w:val="16"/>
                <w:szCs w:val="16"/>
              </w:rPr>
              <w:t>17.4.0</w:t>
            </w:r>
          </w:p>
        </w:tc>
      </w:tr>
      <w:tr w:rsidR="002835DA" w:rsidRPr="00343FC5" w:rsidTr="005F40A6">
        <w:tblPrEx>
          <w:tblCellMar>
            <w:top w:w="0" w:type="dxa"/>
            <w:bottom w:w="0" w:type="dxa"/>
          </w:tblCellMar>
        </w:tblPrEx>
        <w:trPr>
          <w:jc w:val="center"/>
        </w:trPr>
        <w:tc>
          <w:tcPr>
            <w:tcW w:w="800" w:type="dxa"/>
            <w:shd w:val="solid" w:color="FFFFFF" w:fill="auto"/>
          </w:tcPr>
          <w:p w:rsidR="002835DA" w:rsidRDefault="002835DA" w:rsidP="002835DA">
            <w:pPr>
              <w:pStyle w:val="TAC"/>
              <w:rPr>
                <w:sz w:val="16"/>
                <w:szCs w:val="16"/>
              </w:rPr>
            </w:pPr>
            <w:r>
              <w:rPr>
                <w:sz w:val="16"/>
                <w:szCs w:val="16"/>
              </w:rPr>
              <w:t>2022-06</w:t>
            </w:r>
          </w:p>
        </w:tc>
        <w:tc>
          <w:tcPr>
            <w:tcW w:w="800" w:type="dxa"/>
            <w:shd w:val="solid" w:color="FFFFFF" w:fill="auto"/>
          </w:tcPr>
          <w:p w:rsidR="002835DA" w:rsidRDefault="002835DA" w:rsidP="002835DA">
            <w:pPr>
              <w:pStyle w:val="TAC"/>
              <w:rPr>
                <w:sz w:val="16"/>
                <w:szCs w:val="16"/>
              </w:rPr>
            </w:pPr>
            <w:r>
              <w:rPr>
                <w:sz w:val="16"/>
                <w:szCs w:val="16"/>
              </w:rPr>
              <w:t>SA#96</w:t>
            </w:r>
          </w:p>
        </w:tc>
        <w:tc>
          <w:tcPr>
            <w:tcW w:w="1094" w:type="dxa"/>
            <w:shd w:val="solid" w:color="FFFFFF" w:fill="auto"/>
          </w:tcPr>
          <w:p w:rsidR="002835DA" w:rsidRDefault="002835DA" w:rsidP="002835DA">
            <w:pPr>
              <w:pStyle w:val="TAC"/>
              <w:rPr>
                <w:sz w:val="16"/>
                <w:szCs w:val="16"/>
              </w:rPr>
            </w:pPr>
            <w:r>
              <w:rPr>
                <w:sz w:val="16"/>
                <w:szCs w:val="16"/>
              </w:rPr>
              <w:t>SP-220499</w:t>
            </w:r>
          </w:p>
        </w:tc>
        <w:tc>
          <w:tcPr>
            <w:tcW w:w="566" w:type="dxa"/>
            <w:shd w:val="solid" w:color="FFFFFF" w:fill="auto"/>
          </w:tcPr>
          <w:p w:rsidR="002835DA" w:rsidRDefault="002835DA" w:rsidP="002835DA">
            <w:pPr>
              <w:pStyle w:val="TAL"/>
              <w:rPr>
                <w:sz w:val="16"/>
                <w:szCs w:val="16"/>
              </w:rPr>
            </w:pPr>
            <w:r>
              <w:rPr>
                <w:sz w:val="16"/>
                <w:szCs w:val="16"/>
              </w:rPr>
              <w:t>0113</w:t>
            </w:r>
          </w:p>
        </w:tc>
        <w:tc>
          <w:tcPr>
            <w:tcW w:w="425" w:type="dxa"/>
            <w:shd w:val="solid" w:color="FFFFFF" w:fill="auto"/>
          </w:tcPr>
          <w:p w:rsidR="002835DA" w:rsidRDefault="002835DA" w:rsidP="002835DA">
            <w:pPr>
              <w:pStyle w:val="TAR"/>
              <w:rPr>
                <w:sz w:val="16"/>
                <w:szCs w:val="16"/>
              </w:rPr>
            </w:pPr>
            <w:r>
              <w:rPr>
                <w:sz w:val="16"/>
                <w:szCs w:val="16"/>
              </w:rPr>
              <w:t>1</w:t>
            </w:r>
          </w:p>
        </w:tc>
        <w:tc>
          <w:tcPr>
            <w:tcW w:w="425" w:type="dxa"/>
            <w:shd w:val="solid" w:color="FFFFFF" w:fill="auto"/>
          </w:tcPr>
          <w:p w:rsidR="002835DA" w:rsidRDefault="002835DA" w:rsidP="002835DA">
            <w:pPr>
              <w:pStyle w:val="TAC"/>
              <w:rPr>
                <w:sz w:val="16"/>
                <w:szCs w:val="16"/>
              </w:rPr>
            </w:pPr>
            <w:r>
              <w:rPr>
                <w:sz w:val="16"/>
                <w:szCs w:val="16"/>
              </w:rPr>
              <w:t>B</w:t>
            </w:r>
          </w:p>
        </w:tc>
        <w:tc>
          <w:tcPr>
            <w:tcW w:w="4821" w:type="dxa"/>
            <w:shd w:val="solid" w:color="FFFFFF" w:fill="auto"/>
          </w:tcPr>
          <w:p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rsidR="002835DA" w:rsidRDefault="002835DA" w:rsidP="002835DA">
            <w:pPr>
              <w:pStyle w:val="TAC"/>
              <w:rPr>
                <w:sz w:val="16"/>
                <w:szCs w:val="16"/>
              </w:rPr>
            </w:pPr>
            <w:r>
              <w:rPr>
                <w:sz w:val="16"/>
                <w:szCs w:val="16"/>
              </w:rPr>
              <w:t>17.4.0</w:t>
            </w:r>
          </w:p>
        </w:tc>
      </w:tr>
      <w:tr w:rsidR="00F0546C" w:rsidRPr="00343FC5" w:rsidTr="005F40A6">
        <w:tblPrEx>
          <w:tblCellMar>
            <w:top w:w="0" w:type="dxa"/>
            <w:bottom w:w="0" w:type="dxa"/>
          </w:tblCellMar>
        </w:tblPrEx>
        <w:trPr>
          <w:jc w:val="center"/>
        </w:trPr>
        <w:tc>
          <w:tcPr>
            <w:tcW w:w="800" w:type="dxa"/>
            <w:shd w:val="solid" w:color="FFFFFF" w:fill="auto"/>
          </w:tcPr>
          <w:p w:rsidR="00F0546C" w:rsidRDefault="00F0546C" w:rsidP="00F0546C">
            <w:pPr>
              <w:pStyle w:val="TAC"/>
              <w:rPr>
                <w:sz w:val="16"/>
                <w:szCs w:val="16"/>
              </w:rPr>
            </w:pPr>
            <w:r>
              <w:rPr>
                <w:sz w:val="16"/>
                <w:szCs w:val="16"/>
              </w:rPr>
              <w:t>2022-06</w:t>
            </w:r>
          </w:p>
        </w:tc>
        <w:tc>
          <w:tcPr>
            <w:tcW w:w="800" w:type="dxa"/>
            <w:shd w:val="solid" w:color="FFFFFF" w:fill="auto"/>
          </w:tcPr>
          <w:p w:rsidR="00F0546C" w:rsidRDefault="00F0546C" w:rsidP="00F0546C">
            <w:pPr>
              <w:pStyle w:val="TAC"/>
              <w:rPr>
                <w:sz w:val="16"/>
                <w:szCs w:val="16"/>
              </w:rPr>
            </w:pPr>
            <w:r>
              <w:rPr>
                <w:sz w:val="16"/>
                <w:szCs w:val="16"/>
              </w:rPr>
              <w:t>SA#96</w:t>
            </w:r>
          </w:p>
        </w:tc>
        <w:tc>
          <w:tcPr>
            <w:tcW w:w="1094" w:type="dxa"/>
            <w:shd w:val="solid" w:color="FFFFFF" w:fill="auto"/>
          </w:tcPr>
          <w:p w:rsidR="00F0546C" w:rsidRDefault="00F0546C" w:rsidP="00F0546C">
            <w:pPr>
              <w:pStyle w:val="TAC"/>
              <w:rPr>
                <w:sz w:val="16"/>
                <w:szCs w:val="16"/>
              </w:rPr>
            </w:pPr>
            <w:r>
              <w:rPr>
                <w:sz w:val="16"/>
                <w:szCs w:val="16"/>
              </w:rPr>
              <w:t>SP-220499</w:t>
            </w:r>
          </w:p>
        </w:tc>
        <w:tc>
          <w:tcPr>
            <w:tcW w:w="566" w:type="dxa"/>
            <w:shd w:val="solid" w:color="FFFFFF" w:fill="auto"/>
          </w:tcPr>
          <w:p w:rsidR="00F0546C" w:rsidRDefault="00F0546C" w:rsidP="00F0546C">
            <w:pPr>
              <w:pStyle w:val="TAL"/>
              <w:rPr>
                <w:sz w:val="16"/>
                <w:szCs w:val="16"/>
              </w:rPr>
            </w:pPr>
            <w:r>
              <w:rPr>
                <w:sz w:val="16"/>
                <w:szCs w:val="16"/>
              </w:rPr>
              <w:t>0114</w:t>
            </w:r>
          </w:p>
        </w:tc>
        <w:tc>
          <w:tcPr>
            <w:tcW w:w="425" w:type="dxa"/>
            <w:shd w:val="solid" w:color="FFFFFF" w:fill="auto"/>
          </w:tcPr>
          <w:p w:rsidR="00F0546C" w:rsidRDefault="00F0546C" w:rsidP="00F0546C">
            <w:pPr>
              <w:pStyle w:val="TAR"/>
              <w:rPr>
                <w:sz w:val="16"/>
                <w:szCs w:val="16"/>
              </w:rPr>
            </w:pPr>
            <w:r>
              <w:rPr>
                <w:sz w:val="16"/>
                <w:szCs w:val="16"/>
              </w:rPr>
              <w:t>-</w:t>
            </w:r>
          </w:p>
        </w:tc>
        <w:tc>
          <w:tcPr>
            <w:tcW w:w="425" w:type="dxa"/>
            <w:shd w:val="solid" w:color="FFFFFF" w:fill="auto"/>
          </w:tcPr>
          <w:p w:rsidR="00F0546C" w:rsidRDefault="00F0546C" w:rsidP="00F0546C">
            <w:pPr>
              <w:pStyle w:val="TAC"/>
              <w:rPr>
                <w:sz w:val="16"/>
                <w:szCs w:val="16"/>
              </w:rPr>
            </w:pPr>
            <w:r>
              <w:rPr>
                <w:sz w:val="16"/>
                <w:szCs w:val="16"/>
              </w:rPr>
              <w:t>B</w:t>
            </w:r>
          </w:p>
        </w:tc>
        <w:tc>
          <w:tcPr>
            <w:tcW w:w="4821" w:type="dxa"/>
            <w:shd w:val="solid" w:color="FFFFFF" w:fill="auto"/>
          </w:tcPr>
          <w:p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rsidR="00F0546C" w:rsidRDefault="00F0546C" w:rsidP="00F0546C">
            <w:pPr>
              <w:pStyle w:val="TAC"/>
              <w:rPr>
                <w:sz w:val="16"/>
                <w:szCs w:val="16"/>
              </w:rPr>
            </w:pPr>
            <w:r>
              <w:rPr>
                <w:sz w:val="16"/>
                <w:szCs w:val="16"/>
              </w:rPr>
              <w:t>17.4.0</w:t>
            </w:r>
          </w:p>
        </w:tc>
      </w:tr>
      <w:tr w:rsidR="00F0546C" w:rsidRPr="00343FC5" w:rsidTr="005F40A6">
        <w:tblPrEx>
          <w:tblCellMar>
            <w:top w:w="0" w:type="dxa"/>
            <w:bottom w:w="0" w:type="dxa"/>
          </w:tblCellMar>
        </w:tblPrEx>
        <w:trPr>
          <w:jc w:val="center"/>
        </w:trPr>
        <w:tc>
          <w:tcPr>
            <w:tcW w:w="800" w:type="dxa"/>
            <w:shd w:val="solid" w:color="FFFFFF" w:fill="auto"/>
          </w:tcPr>
          <w:p w:rsidR="00F0546C" w:rsidRDefault="00F0546C" w:rsidP="00F0546C">
            <w:pPr>
              <w:pStyle w:val="TAC"/>
              <w:rPr>
                <w:sz w:val="16"/>
                <w:szCs w:val="16"/>
              </w:rPr>
            </w:pPr>
            <w:r>
              <w:rPr>
                <w:sz w:val="16"/>
                <w:szCs w:val="16"/>
              </w:rPr>
              <w:t>2022-06</w:t>
            </w:r>
          </w:p>
        </w:tc>
        <w:tc>
          <w:tcPr>
            <w:tcW w:w="800" w:type="dxa"/>
            <w:shd w:val="solid" w:color="FFFFFF" w:fill="auto"/>
          </w:tcPr>
          <w:p w:rsidR="00F0546C" w:rsidRDefault="00F0546C" w:rsidP="00F0546C">
            <w:pPr>
              <w:pStyle w:val="TAC"/>
              <w:rPr>
                <w:sz w:val="16"/>
                <w:szCs w:val="16"/>
              </w:rPr>
            </w:pPr>
            <w:r>
              <w:rPr>
                <w:sz w:val="16"/>
                <w:szCs w:val="16"/>
              </w:rPr>
              <w:t>SA#96</w:t>
            </w:r>
          </w:p>
        </w:tc>
        <w:tc>
          <w:tcPr>
            <w:tcW w:w="1094" w:type="dxa"/>
            <w:shd w:val="solid" w:color="FFFFFF" w:fill="auto"/>
          </w:tcPr>
          <w:p w:rsidR="00F0546C" w:rsidRDefault="00F0546C" w:rsidP="00F0546C">
            <w:pPr>
              <w:pStyle w:val="TAC"/>
              <w:rPr>
                <w:sz w:val="16"/>
                <w:szCs w:val="16"/>
              </w:rPr>
            </w:pPr>
            <w:r>
              <w:rPr>
                <w:sz w:val="16"/>
                <w:szCs w:val="16"/>
              </w:rPr>
              <w:t>SP-220499</w:t>
            </w:r>
          </w:p>
        </w:tc>
        <w:tc>
          <w:tcPr>
            <w:tcW w:w="566" w:type="dxa"/>
            <w:shd w:val="solid" w:color="FFFFFF" w:fill="auto"/>
          </w:tcPr>
          <w:p w:rsidR="00F0546C" w:rsidRDefault="00F0546C" w:rsidP="00F0546C">
            <w:pPr>
              <w:pStyle w:val="TAL"/>
              <w:rPr>
                <w:sz w:val="16"/>
                <w:szCs w:val="16"/>
              </w:rPr>
            </w:pPr>
            <w:r>
              <w:rPr>
                <w:sz w:val="16"/>
                <w:szCs w:val="16"/>
              </w:rPr>
              <w:t>0115</w:t>
            </w:r>
          </w:p>
        </w:tc>
        <w:tc>
          <w:tcPr>
            <w:tcW w:w="425" w:type="dxa"/>
            <w:shd w:val="solid" w:color="FFFFFF" w:fill="auto"/>
          </w:tcPr>
          <w:p w:rsidR="00F0546C" w:rsidRDefault="00F0546C" w:rsidP="00F0546C">
            <w:pPr>
              <w:pStyle w:val="TAR"/>
              <w:rPr>
                <w:sz w:val="16"/>
                <w:szCs w:val="16"/>
              </w:rPr>
            </w:pPr>
            <w:r>
              <w:rPr>
                <w:sz w:val="16"/>
                <w:szCs w:val="16"/>
              </w:rPr>
              <w:t>1</w:t>
            </w:r>
          </w:p>
        </w:tc>
        <w:tc>
          <w:tcPr>
            <w:tcW w:w="425" w:type="dxa"/>
            <w:shd w:val="solid" w:color="FFFFFF" w:fill="auto"/>
          </w:tcPr>
          <w:p w:rsidR="00F0546C" w:rsidRDefault="00F0546C" w:rsidP="00F0546C">
            <w:pPr>
              <w:pStyle w:val="TAC"/>
              <w:rPr>
                <w:sz w:val="16"/>
                <w:szCs w:val="16"/>
              </w:rPr>
            </w:pPr>
            <w:r>
              <w:rPr>
                <w:sz w:val="16"/>
                <w:szCs w:val="16"/>
              </w:rPr>
              <w:t>B</w:t>
            </w:r>
          </w:p>
        </w:tc>
        <w:tc>
          <w:tcPr>
            <w:tcW w:w="4821" w:type="dxa"/>
            <w:shd w:val="solid" w:color="FFFFFF" w:fill="auto"/>
          </w:tcPr>
          <w:p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rsidR="00F0546C" w:rsidRDefault="00F0546C" w:rsidP="00F0546C">
            <w:pPr>
              <w:pStyle w:val="TAC"/>
              <w:rPr>
                <w:sz w:val="16"/>
                <w:szCs w:val="16"/>
              </w:rPr>
            </w:pPr>
            <w:r>
              <w:rPr>
                <w:sz w:val="16"/>
                <w:szCs w:val="16"/>
              </w:rPr>
              <w:t>17.4.0</w:t>
            </w:r>
          </w:p>
        </w:tc>
      </w:tr>
      <w:tr w:rsidR="00680CDF" w:rsidRPr="00343FC5" w:rsidTr="005F40A6">
        <w:tblPrEx>
          <w:tblCellMar>
            <w:top w:w="0" w:type="dxa"/>
            <w:bottom w:w="0" w:type="dxa"/>
          </w:tblCellMar>
        </w:tblPrEx>
        <w:trPr>
          <w:jc w:val="center"/>
        </w:trPr>
        <w:tc>
          <w:tcPr>
            <w:tcW w:w="800" w:type="dxa"/>
            <w:shd w:val="solid" w:color="FFFFFF" w:fill="auto"/>
          </w:tcPr>
          <w:p w:rsidR="00680CDF" w:rsidRDefault="00680CDF" w:rsidP="00F0546C">
            <w:pPr>
              <w:pStyle w:val="TAC"/>
              <w:rPr>
                <w:sz w:val="16"/>
                <w:szCs w:val="16"/>
              </w:rPr>
            </w:pPr>
            <w:r>
              <w:rPr>
                <w:sz w:val="16"/>
                <w:szCs w:val="16"/>
              </w:rPr>
              <w:t>2022-09</w:t>
            </w:r>
          </w:p>
        </w:tc>
        <w:tc>
          <w:tcPr>
            <w:tcW w:w="800" w:type="dxa"/>
            <w:shd w:val="solid" w:color="FFFFFF" w:fill="auto"/>
          </w:tcPr>
          <w:p w:rsidR="00680CDF" w:rsidRDefault="00680CDF" w:rsidP="00F0546C">
            <w:pPr>
              <w:pStyle w:val="TAC"/>
              <w:rPr>
                <w:sz w:val="16"/>
                <w:szCs w:val="16"/>
              </w:rPr>
            </w:pPr>
            <w:r>
              <w:rPr>
                <w:sz w:val="16"/>
                <w:szCs w:val="16"/>
              </w:rPr>
              <w:t>SA#97e</w:t>
            </w:r>
          </w:p>
        </w:tc>
        <w:tc>
          <w:tcPr>
            <w:tcW w:w="1094" w:type="dxa"/>
            <w:shd w:val="solid" w:color="FFFFFF" w:fill="auto"/>
          </w:tcPr>
          <w:p w:rsidR="00680CDF" w:rsidRDefault="00680CDF" w:rsidP="00F0546C">
            <w:pPr>
              <w:pStyle w:val="TAC"/>
              <w:rPr>
                <w:sz w:val="16"/>
                <w:szCs w:val="16"/>
              </w:rPr>
            </w:pPr>
            <w:r>
              <w:rPr>
                <w:sz w:val="16"/>
                <w:szCs w:val="16"/>
              </w:rPr>
              <w:t>SP-220849</w:t>
            </w:r>
          </w:p>
        </w:tc>
        <w:tc>
          <w:tcPr>
            <w:tcW w:w="566" w:type="dxa"/>
            <w:shd w:val="solid" w:color="FFFFFF" w:fill="auto"/>
          </w:tcPr>
          <w:p w:rsidR="00680CDF" w:rsidRDefault="00680CDF" w:rsidP="00F0546C">
            <w:pPr>
              <w:pStyle w:val="TAL"/>
              <w:rPr>
                <w:sz w:val="16"/>
                <w:szCs w:val="16"/>
              </w:rPr>
            </w:pPr>
            <w:r>
              <w:rPr>
                <w:sz w:val="16"/>
                <w:szCs w:val="16"/>
              </w:rPr>
              <w:t>0122</w:t>
            </w:r>
          </w:p>
        </w:tc>
        <w:tc>
          <w:tcPr>
            <w:tcW w:w="425" w:type="dxa"/>
            <w:shd w:val="solid" w:color="FFFFFF" w:fill="auto"/>
          </w:tcPr>
          <w:p w:rsidR="00680CDF" w:rsidRDefault="00680CDF" w:rsidP="00F0546C">
            <w:pPr>
              <w:pStyle w:val="TAR"/>
              <w:rPr>
                <w:sz w:val="16"/>
                <w:szCs w:val="16"/>
              </w:rPr>
            </w:pPr>
            <w:r>
              <w:rPr>
                <w:sz w:val="16"/>
                <w:szCs w:val="16"/>
              </w:rPr>
              <w:t>1</w:t>
            </w:r>
          </w:p>
        </w:tc>
        <w:tc>
          <w:tcPr>
            <w:tcW w:w="425" w:type="dxa"/>
            <w:shd w:val="solid" w:color="FFFFFF" w:fill="auto"/>
          </w:tcPr>
          <w:p w:rsidR="00680CDF" w:rsidRDefault="00680CDF" w:rsidP="00F0546C">
            <w:pPr>
              <w:pStyle w:val="TAC"/>
              <w:rPr>
                <w:sz w:val="16"/>
                <w:szCs w:val="16"/>
              </w:rPr>
            </w:pPr>
            <w:r>
              <w:rPr>
                <w:sz w:val="16"/>
                <w:szCs w:val="16"/>
              </w:rPr>
              <w:t>F</w:t>
            </w:r>
          </w:p>
        </w:tc>
        <w:tc>
          <w:tcPr>
            <w:tcW w:w="4821" w:type="dxa"/>
            <w:shd w:val="solid" w:color="FFFFFF" w:fill="auto"/>
          </w:tcPr>
          <w:p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rsidR="00680CDF" w:rsidRDefault="00680CDF" w:rsidP="00F0546C">
            <w:pPr>
              <w:pStyle w:val="TAC"/>
              <w:rPr>
                <w:sz w:val="16"/>
                <w:szCs w:val="16"/>
              </w:rPr>
            </w:pPr>
            <w:r>
              <w:rPr>
                <w:sz w:val="16"/>
                <w:szCs w:val="16"/>
              </w:rPr>
              <w:t>17.5.0</w:t>
            </w:r>
          </w:p>
        </w:tc>
      </w:tr>
      <w:tr w:rsidR="00F70024" w:rsidRPr="00343FC5" w:rsidTr="005F40A6">
        <w:tblPrEx>
          <w:tblCellMar>
            <w:top w:w="0" w:type="dxa"/>
            <w:bottom w:w="0" w:type="dxa"/>
          </w:tblCellMar>
        </w:tblPrEx>
        <w:trPr>
          <w:jc w:val="center"/>
        </w:trPr>
        <w:tc>
          <w:tcPr>
            <w:tcW w:w="800" w:type="dxa"/>
            <w:shd w:val="solid" w:color="FFFFFF" w:fill="auto"/>
          </w:tcPr>
          <w:p w:rsidR="00F70024" w:rsidRDefault="00F70024" w:rsidP="00F70024">
            <w:pPr>
              <w:pStyle w:val="TAC"/>
              <w:rPr>
                <w:sz w:val="16"/>
                <w:szCs w:val="16"/>
              </w:rPr>
            </w:pPr>
            <w:r>
              <w:rPr>
                <w:sz w:val="16"/>
                <w:szCs w:val="16"/>
              </w:rPr>
              <w:lastRenderedPageBreak/>
              <w:t>2022-09</w:t>
            </w:r>
          </w:p>
        </w:tc>
        <w:tc>
          <w:tcPr>
            <w:tcW w:w="800" w:type="dxa"/>
            <w:shd w:val="solid" w:color="FFFFFF" w:fill="auto"/>
          </w:tcPr>
          <w:p w:rsidR="00F70024" w:rsidRDefault="00F70024" w:rsidP="00F70024">
            <w:pPr>
              <w:pStyle w:val="TAC"/>
              <w:rPr>
                <w:sz w:val="16"/>
                <w:szCs w:val="16"/>
              </w:rPr>
            </w:pPr>
            <w:r>
              <w:rPr>
                <w:sz w:val="16"/>
                <w:szCs w:val="16"/>
              </w:rPr>
              <w:t>SA#97e</w:t>
            </w:r>
          </w:p>
        </w:tc>
        <w:tc>
          <w:tcPr>
            <w:tcW w:w="1094" w:type="dxa"/>
            <w:shd w:val="solid" w:color="FFFFFF" w:fill="auto"/>
          </w:tcPr>
          <w:p w:rsidR="00F70024" w:rsidRDefault="00F70024" w:rsidP="00F70024">
            <w:pPr>
              <w:pStyle w:val="TAC"/>
              <w:rPr>
                <w:sz w:val="16"/>
                <w:szCs w:val="16"/>
              </w:rPr>
            </w:pPr>
            <w:r>
              <w:rPr>
                <w:sz w:val="16"/>
                <w:szCs w:val="16"/>
              </w:rPr>
              <w:t>SP-220849</w:t>
            </w:r>
          </w:p>
        </w:tc>
        <w:tc>
          <w:tcPr>
            <w:tcW w:w="566" w:type="dxa"/>
            <w:shd w:val="solid" w:color="FFFFFF" w:fill="auto"/>
          </w:tcPr>
          <w:p w:rsidR="00F70024" w:rsidRDefault="00F70024" w:rsidP="00F70024">
            <w:pPr>
              <w:pStyle w:val="TAL"/>
              <w:rPr>
                <w:sz w:val="16"/>
                <w:szCs w:val="16"/>
              </w:rPr>
            </w:pPr>
            <w:r>
              <w:rPr>
                <w:sz w:val="16"/>
                <w:szCs w:val="16"/>
              </w:rPr>
              <w:t>0125</w:t>
            </w:r>
          </w:p>
        </w:tc>
        <w:tc>
          <w:tcPr>
            <w:tcW w:w="425" w:type="dxa"/>
            <w:shd w:val="solid" w:color="FFFFFF" w:fill="auto"/>
          </w:tcPr>
          <w:p w:rsidR="00F70024" w:rsidRDefault="00F70024" w:rsidP="00F70024">
            <w:pPr>
              <w:pStyle w:val="TAR"/>
              <w:rPr>
                <w:sz w:val="16"/>
                <w:szCs w:val="16"/>
              </w:rPr>
            </w:pPr>
            <w:r>
              <w:rPr>
                <w:sz w:val="16"/>
                <w:szCs w:val="16"/>
              </w:rPr>
              <w:t>1</w:t>
            </w:r>
          </w:p>
        </w:tc>
        <w:tc>
          <w:tcPr>
            <w:tcW w:w="425" w:type="dxa"/>
            <w:shd w:val="solid" w:color="FFFFFF" w:fill="auto"/>
          </w:tcPr>
          <w:p w:rsidR="00F70024" w:rsidRDefault="00F70024" w:rsidP="00F70024">
            <w:pPr>
              <w:pStyle w:val="TAC"/>
              <w:rPr>
                <w:sz w:val="16"/>
                <w:szCs w:val="16"/>
              </w:rPr>
            </w:pPr>
            <w:r>
              <w:rPr>
                <w:sz w:val="16"/>
                <w:szCs w:val="16"/>
              </w:rPr>
              <w:t>F</w:t>
            </w:r>
          </w:p>
        </w:tc>
        <w:tc>
          <w:tcPr>
            <w:tcW w:w="4821" w:type="dxa"/>
            <w:shd w:val="solid" w:color="FFFFFF" w:fill="auto"/>
          </w:tcPr>
          <w:p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rsidR="00F70024" w:rsidRDefault="00F70024" w:rsidP="00F70024">
            <w:pPr>
              <w:pStyle w:val="TAC"/>
              <w:rPr>
                <w:sz w:val="16"/>
                <w:szCs w:val="16"/>
              </w:rPr>
            </w:pPr>
            <w:r>
              <w:rPr>
                <w:sz w:val="16"/>
                <w:szCs w:val="16"/>
              </w:rPr>
              <w:t>17.5.0</w:t>
            </w:r>
          </w:p>
        </w:tc>
      </w:tr>
      <w:tr w:rsidR="00792D2F" w:rsidRPr="00343FC5" w:rsidTr="005F40A6">
        <w:tblPrEx>
          <w:tblCellMar>
            <w:top w:w="0" w:type="dxa"/>
            <w:bottom w:w="0" w:type="dxa"/>
          </w:tblCellMar>
        </w:tblPrEx>
        <w:trPr>
          <w:jc w:val="center"/>
        </w:trPr>
        <w:tc>
          <w:tcPr>
            <w:tcW w:w="800" w:type="dxa"/>
            <w:shd w:val="solid" w:color="FFFFFF" w:fill="auto"/>
          </w:tcPr>
          <w:p w:rsidR="00792D2F" w:rsidRDefault="00792D2F" w:rsidP="00F70024">
            <w:pPr>
              <w:pStyle w:val="TAC"/>
              <w:rPr>
                <w:sz w:val="16"/>
                <w:szCs w:val="16"/>
              </w:rPr>
            </w:pPr>
            <w:r>
              <w:rPr>
                <w:sz w:val="16"/>
                <w:szCs w:val="16"/>
              </w:rPr>
              <w:t>2022-09</w:t>
            </w:r>
          </w:p>
        </w:tc>
        <w:tc>
          <w:tcPr>
            <w:tcW w:w="800" w:type="dxa"/>
            <w:shd w:val="solid" w:color="FFFFFF" w:fill="auto"/>
          </w:tcPr>
          <w:p w:rsidR="00792D2F" w:rsidRDefault="00792D2F" w:rsidP="00F70024">
            <w:pPr>
              <w:pStyle w:val="TAC"/>
              <w:rPr>
                <w:sz w:val="16"/>
                <w:szCs w:val="16"/>
              </w:rPr>
            </w:pPr>
            <w:r>
              <w:rPr>
                <w:sz w:val="16"/>
                <w:szCs w:val="16"/>
              </w:rPr>
              <w:t>SA#97e</w:t>
            </w:r>
          </w:p>
        </w:tc>
        <w:tc>
          <w:tcPr>
            <w:tcW w:w="1094" w:type="dxa"/>
            <w:shd w:val="solid" w:color="FFFFFF" w:fill="auto"/>
          </w:tcPr>
          <w:p w:rsidR="00792D2F" w:rsidRDefault="00792D2F" w:rsidP="00F70024">
            <w:pPr>
              <w:pStyle w:val="TAC"/>
              <w:rPr>
                <w:sz w:val="16"/>
                <w:szCs w:val="16"/>
              </w:rPr>
            </w:pPr>
            <w:r>
              <w:rPr>
                <w:sz w:val="16"/>
                <w:szCs w:val="16"/>
              </w:rPr>
              <w:t>SP-220857</w:t>
            </w:r>
          </w:p>
        </w:tc>
        <w:tc>
          <w:tcPr>
            <w:tcW w:w="566" w:type="dxa"/>
            <w:shd w:val="solid" w:color="FFFFFF" w:fill="auto"/>
          </w:tcPr>
          <w:p w:rsidR="00792D2F" w:rsidRDefault="00792D2F" w:rsidP="00F70024">
            <w:pPr>
              <w:pStyle w:val="TAL"/>
              <w:rPr>
                <w:sz w:val="16"/>
                <w:szCs w:val="16"/>
              </w:rPr>
            </w:pPr>
            <w:r>
              <w:rPr>
                <w:sz w:val="16"/>
                <w:szCs w:val="16"/>
              </w:rPr>
              <w:t>0131</w:t>
            </w:r>
          </w:p>
        </w:tc>
        <w:tc>
          <w:tcPr>
            <w:tcW w:w="425" w:type="dxa"/>
            <w:shd w:val="solid" w:color="FFFFFF" w:fill="auto"/>
          </w:tcPr>
          <w:p w:rsidR="00792D2F" w:rsidRDefault="00792D2F" w:rsidP="00F70024">
            <w:pPr>
              <w:pStyle w:val="TAR"/>
              <w:rPr>
                <w:sz w:val="16"/>
                <w:szCs w:val="16"/>
              </w:rPr>
            </w:pPr>
            <w:r>
              <w:rPr>
                <w:sz w:val="16"/>
                <w:szCs w:val="16"/>
              </w:rPr>
              <w:t>1</w:t>
            </w:r>
          </w:p>
        </w:tc>
        <w:tc>
          <w:tcPr>
            <w:tcW w:w="425" w:type="dxa"/>
            <w:shd w:val="solid" w:color="FFFFFF" w:fill="auto"/>
          </w:tcPr>
          <w:p w:rsidR="00792D2F" w:rsidRDefault="00792D2F" w:rsidP="00F70024">
            <w:pPr>
              <w:pStyle w:val="TAC"/>
              <w:rPr>
                <w:sz w:val="16"/>
                <w:szCs w:val="16"/>
              </w:rPr>
            </w:pPr>
            <w:r>
              <w:rPr>
                <w:sz w:val="16"/>
                <w:szCs w:val="16"/>
              </w:rPr>
              <w:t>A</w:t>
            </w:r>
          </w:p>
        </w:tc>
        <w:tc>
          <w:tcPr>
            <w:tcW w:w="4821" w:type="dxa"/>
            <w:shd w:val="solid" w:color="FFFFFF" w:fill="auto"/>
          </w:tcPr>
          <w:p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rsidR="00792D2F" w:rsidRDefault="00792D2F" w:rsidP="00F70024">
            <w:pPr>
              <w:pStyle w:val="TAC"/>
              <w:rPr>
                <w:sz w:val="16"/>
                <w:szCs w:val="16"/>
              </w:rPr>
            </w:pPr>
            <w:r>
              <w:rPr>
                <w:sz w:val="16"/>
                <w:szCs w:val="16"/>
              </w:rPr>
              <w:t>17.5.0</w:t>
            </w:r>
          </w:p>
        </w:tc>
      </w:tr>
      <w:tr w:rsidR="00792D2F" w:rsidRPr="00343FC5" w:rsidTr="005F40A6">
        <w:tblPrEx>
          <w:tblCellMar>
            <w:top w:w="0" w:type="dxa"/>
            <w:bottom w:w="0" w:type="dxa"/>
          </w:tblCellMar>
        </w:tblPrEx>
        <w:trPr>
          <w:jc w:val="center"/>
        </w:trPr>
        <w:tc>
          <w:tcPr>
            <w:tcW w:w="800" w:type="dxa"/>
            <w:shd w:val="solid" w:color="FFFFFF" w:fill="auto"/>
          </w:tcPr>
          <w:p w:rsidR="00792D2F" w:rsidRDefault="00792D2F" w:rsidP="00792D2F">
            <w:pPr>
              <w:pStyle w:val="TAC"/>
              <w:rPr>
                <w:sz w:val="16"/>
                <w:szCs w:val="16"/>
              </w:rPr>
            </w:pPr>
            <w:r>
              <w:rPr>
                <w:sz w:val="16"/>
                <w:szCs w:val="16"/>
              </w:rPr>
              <w:t>2022-09</w:t>
            </w:r>
          </w:p>
        </w:tc>
        <w:tc>
          <w:tcPr>
            <w:tcW w:w="800" w:type="dxa"/>
            <w:shd w:val="solid" w:color="FFFFFF" w:fill="auto"/>
          </w:tcPr>
          <w:p w:rsidR="00792D2F" w:rsidRDefault="00792D2F" w:rsidP="00792D2F">
            <w:pPr>
              <w:pStyle w:val="TAC"/>
              <w:rPr>
                <w:sz w:val="16"/>
                <w:szCs w:val="16"/>
              </w:rPr>
            </w:pPr>
            <w:r>
              <w:rPr>
                <w:sz w:val="16"/>
                <w:szCs w:val="16"/>
              </w:rPr>
              <w:t>SA#97e</w:t>
            </w:r>
          </w:p>
        </w:tc>
        <w:tc>
          <w:tcPr>
            <w:tcW w:w="1094" w:type="dxa"/>
            <w:shd w:val="solid" w:color="FFFFFF" w:fill="auto"/>
          </w:tcPr>
          <w:p w:rsidR="00792D2F" w:rsidRDefault="00792D2F" w:rsidP="00792D2F">
            <w:pPr>
              <w:pStyle w:val="TAC"/>
              <w:rPr>
                <w:sz w:val="16"/>
                <w:szCs w:val="16"/>
              </w:rPr>
            </w:pPr>
            <w:r>
              <w:rPr>
                <w:sz w:val="16"/>
                <w:szCs w:val="16"/>
              </w:rPr>
              <w:t>SP-220857</w:t>
            </w:r>
          </w:p>
        </w:tc>
        <w:tc>
          <w:tcPr>
            <w:tcW w:w="566" w:type="dxa"/>
            <w:shd w:val="solid" w:color="FFFFFF" w:fill="auto"/>
          </w:tcPr>
          <w:p w:rsidR="00792D2F" w:rsidRDefault="00792D2F" w:rsidP="00792D2F">
            <w:pPr>
              <w:pStyle w:val="TAL"/>
              <w:rPr>
                <w:sz w:val="16"/>
                <w:szCs w:val="16"/>
              </w:rPr>
            </w:pPr>
            <w:r>
              <w:rPr>
                <w:sz w:val="16"/>
                <w:szCs w:val="16"/>
              </w:rPr>
              <w:t>0133</w:t>
            </w:r>
          </w:p>
        </w:tc>
        <w:tc>
          <w:tcPr>
            <w:tcW w:w="425" w:type="dxa"/>
            <w:shd w:val="solid" w:color="FFFFFF" w:fill="auto"/>
          </w:tcPr>
          <w:p w:rsidR="00792D2F" w:rsidRDefault="00792D2F" w:rsidP="00792D2F">
            <w:pPr>
              <w:pStyle w:val="TAR"/>
              <w:rPr>
                <w:sz w:val="16"/>
                <w:szCs w:val="16"/>
              </w:rPr>
            </w:pPr>
            <w:r>
              <w:rPr>
                <w:sz w:val="16"/>
                <w:szCs w:val="16"/>
              </w:rPr>
              <w:t>1</w:t>
            </w:r>
          </w:p>
        </w:tc>
        <w:tc>
          <w:tcPr>
            <w:tcW w:w="425" w:type="dxa"/>
            <w:shd w:val="solid" w:color="FFFFFF" w:fill="auto"/>
          </w:tcPr>
          <w:p w:rsidR="00792D2F" w:rsidRDefault="00792D2F" w:rsidP="00792D2F">
            <w:pPr>
              <w:pStyle w:val="TAC"/>
              <w:rPr>
                <w:sz w:val="16"/>
                <w:szCs w:val="16"/>
              </w:rPr>
            </w:pPr>
            <w:r>
              <w:rPr>
                <w:sz w:val="16"/>
                <w:szCs w:val="16"/>
              </w:rPr>
              <w:t>A</w:t>
            </w:r>
          </w:p>
        </w:tc>
        <w:tc>
          <w:tcPr>
            <w:tcW w:w="4821" w:type="dxa"/>
            <w:shd w:val="solid" w:color="FFFFFF" w:fill="auto"/>
          </w:tcPr>
          <w:p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rsidR="00792D2F" w:rsidRDefault="00792D2F" w:rsidP="00792D2F">
            <w:pPr>
              <w:pStyle w:val="TAC"/>
              <w:rPr>
                <w:sz w:val="16"/>
                <w:szCs w:val="16"/>
              </w:rPr>
            </w:pPr>
            <w:r>
              <w:rPr>
                <w:sz w:val="16"/>
                <w:szCs w:val="16"/>
              </w:rPr>
              <w:t>17.5.0</w:t>
            </w:r>
          </w:p>
        </w:tc>
      </w:tr>
      <w:tr w:rsidR="00403541" w:rsidRPr="00343FC5" w:rsidTr="005F40A6">
        <w:tblPrEx>
          <w:tblCellMar>
            <w:top w:w="0" w:type="dxa"/>
            <w:bottom w:w="0" w:type="dxa"/>
          </w:tblCellMar>
        </w:tblPrEx>
        <w:trPr>
          <w:jc w:val="center"/>
        </w:trPr>
        <w:tc>
          <w:tcPr>
            <w:tcW w:w="800" w:type="dxa"/>
            <w:shd w:val="solid" w:color="FFFFFF" w:fill="auto"/>
          </w:tcPr>
          <w:p w:rsidR="00403541" w:rsidRDefault="00403541" w:rsidP="00792D2F">
            <w:pPr>
              <w:pStyle w:val="TAC"/>
              <w:rPr>
                <w:sz w:val="16"/>
                <w:szCs w:val="16"/>
              </w:rPr>
            </w:pPr>
            <w:r>
              <w:rPr>
                <w:sz w:val="16"/>
                <w:szCs w:val="16"/>
              </w:rPr>
              <w:t>2022-09</w:t>
            </w:r>
          </w:p>
        </w:tc>
        <w:tc>
          <w:tcPr>
            <w:tcW w:w="800" w:type="dxa"/>
            <w:shd w:val="solid" w:color="FFFFFF" w:fill="auto"/>
          </w:tcPr>
          <w:p w:rsidR="00403541" w:rsidRDefault="00403541" w:rsidP="00792D2F">
            <w:pPr>
              <w:pStyle w:val="TAC"/>
              <w:rPr>
                <w:sz w:val="16"/>
                <w:szCs w:val="16"/>
              </w:rPr>
            </w:pPr>
            <w:r>
              <w:rPr>
                <w:sz w:val="16"/>
                <w:szCs w:val="16"/>
              </w:rPr>
              <w:t>SA#97e</w:t>
            </w:r>
          </w:p>
        </w:tc>
        <w:tc>
          <w:tcPr>
            <w:tcW w:w="1094" w:type="dxa"/>
            <w:shd w:val="solid" w:color="FFFFFF" w:fill="auto"/>
          </w:tcPr>
          <w:p w:rsidR="00403541" w:rsidRDefault="00403541" w:rsidP="00792D2F">
            <w:pPr>
              <w:pStyle w:val="TAC"/>
              <w:rPr>
                <w:sz w:val="16"/>
                <w:szCs w:val="16"/>
              </w:rPr>
            </w:pPr>
            <w:r>
              <w:rPr>
                <w:sz w:val="16"/>
                <w:szCs w:val="16"/>
              </w:rPr>
              <w:t>SP-2220853</w:t>
            </w:r>
          </w:p>
        </w:tc>
        <w:tc>
          <w:tcPr>
            <w:tcW w:w="566" w:type="dxa"/>
            <w:shd w:val="solid" w:color="FFFFFF" w:fill="auto"/>
          </w:tcPr>
          <w:p w:rsidR="00403541" w:rsidRDefault="00403541" w:rsidP="00792D2F">
            <w:pPr>
              <w:pStyle w:val="TAL"/>
              <w:rPr>
                <w:sz w:val="16"/>
                <w:szCs w:val="16"/>
              </w:rPr>
            </w:pPr>
            <w:r>
              <w:rPr>
                <w:sz w:val="16"/>
                <w:szCs w:val="16"/>
              </w:rPr>
              <w:t>0135</w:t>
            </w:r>
          </w:p>
        </w:tc>
        <w:tc>
          <w:tcPr>
            <w:tcW w:w="425" w:type="dxa"/>
            <w:shd w:val="solid" w:color="FFFFFF" w:fill="auto"/>
          </w:tcPr>
          <w:p w:rsidR="00403541" w:rsidRDefault="00403541" w:rsidP="00792D2F">
            <w:pPr>
              <w:pStyle w:val="TAR"/>
              <w:rPr>
                <w:sz w:val="16"/>
                <w:szCs w:val="16"/>
              </w:rPr>
            </w:pPr>
            <w:r>
              <w:rPr>
                <w:sz w:val="16"/>
                <w:szCs w:val="16"/>
              </w:rPr>
              <w:t>1</w:t>
            </w:r>
          </w:p>
        </w:tc>
        <w:tc>
          <w:tcPr>
            <w:tcW w:w="425" w:type="dxa"/>
            <w:shd w:val="solid" w:color="FFFFFF" w:fill="auto"/>
          </w:tcPr>
          <w:p w:rsidR="00403541" w:rsidRDefault="00403541" w:rsidP="00792D2F">
            <w:pPr>
              <w:pStyle w:val="TAC"/>
              <w:rPr>
                <w:sz w:val="16"/>
                <w:szCs w:val="16"/>
              </w:rPr>
            </w:pPr>
            <w:r>
              <w:rPr>
                <w:sz w:val="16"/>
                <w:szCs w:val="16"/>
              </w:rPr>
              <w:t>A</w:t>
            </w:r>
          </w:p>
        </w:tc>
        <w:tc>
          <w:tcPr>
            <w:tcW w:w="4821" w:type="dxa"/>
            <w:shd w:val="solid" w:color="FFFFFF" w:fill="auto"/>
          </w:tcPr>
          <w:p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rsidR="00403541" w:rsidRDefault="00403541" w:rsidP="00792D2F">
            <w:pPr>
              <w:pStyle w:val="TAC"/>
              <w:rPr>
                <w:sz w:val="16"/>
                <w:szCs w:val="16"/>
              </w:rPr>
            </w:pPr>
            <w:r>
              <w:rPr>
                <w:sz w:val="16"/>
                <w:szCs w:val="16"/>
              </w:rPr>
              <w:t>17.5.0</w:t>
            </w:r>
          </w:p>
        </w:tc>
      </w:tr>
      <w:tr w:rsidR="002B2370" w:rsidRPr="00343FC5" w:rsidTr="005F40A6">
        <w:tblPrEx>
          <w:tblCellMar>
            <w:top w:w="0" w:type="dxa"/>
            <w:bottom w:w="0" w:type="dxa"/>
          </w:tblCellMar>
        </w:tblPrEx>
        <w:trPr>
          <w:jc w:val="center"/>
        </w:trPr>
        <w:tc>
          <w:tcPr>
            <w:tcW w:w="800" w:type="dxa"/>
            <w:shd w:val="solid" w:color="FFFFFF" w:fill="auto"/>
          </w:tcPr>
          <w:p w:rsidR="002B2370" w:rsidRDefault="002B2370" w:rsidP="002B2370">
            <w:pPr>
              <w:pStyle w:val="TAC"/>
              <w:rPr>
                <w:sz w:val="16"/>
                <w:szCs w:val="16"/>
              </w:rPr>
            </w:pPr>
            <w:r>
              <w:rPr>
                <w:sz w:val="16"/>
                <w:szCs w:val="16"/>
              </w:rPr>
              <w:t>2022-09</w:t>
            </w:r>
          </w:p>
        </w:tc>
        <w:tc>
          <w:tcPr>
            <w:tcW w:w="800" w:type="dxa"/>
            <w:shd w:val="solid" w:color="FFFFFF" w:fill="auto"/>
          </w:tcPr>
          <w:p w:rsidR="002B2370" w:rsidRDefault="002B2370" w:rsidP="002B2370">
            <w:pPr>
              <w:pStyle w:val="TAC"/>
              <w:rPr>
                <w:sz w:val="16"/>
                <w:szCs w:val="16"/>
              </w:rPr>
            </w:pPr>
            <w:r>
              <w:rPr>
                <w:sz w:val="16"/>
                <w:szCs w:val="16"/>
              </w:rPr>
              <w:t>SA#97e</w:t>
            </w:r>
          </w:p>
        </w:tc>
        <w:tc>
          <w:tcPr>
            <w:tcW w:w="1094" w:type="dxa"/>
            <w:shd w:val="solid" w:color="FFFFFF" w:fill="auto"/>
          </w:tcPr>
          <w:p w:rsidR="002B2370" w:rsidRDefault="002B2370" w:rsidP="002B2370">
            <w:pPr>
              <w:pStyle w:val="TAC"/>
              <w:rPr>
                <w:sz w:val="16"/>
                <w:szCs w:val="16"/>
              </w:rPr>
            </w:pPr>
            <w:r>
              <w:rPr>
                <w:sz w:val="16"/>
                <w:szCs w:val="16"/>
              </w:rPr>
              <w:t>SP-220849</w:t>
            </w:r>
          </w:p>
        </w:tc>
        <w:tc>
          <w:tcPr>
            <w:tcW w:w="566" w:type="dxa"/>
            <w:shd w:val="solid" w:color="FFFFFF" w:fill="auto"/>
          </w:tcPr>
          <w:p w:rsidR="002B2370" w:rsidRDefault="002B2370" w:rsidP="002B2370">
            <w:pPr>
              <w:pStyle w:val="TAL"/>
              <w:rPr>
                <w:sz w:val="16"/>
                <w:szCs w:val="16"/>
              </w:rPr>
            </w:pPr>
            <w:r>
              <w:rPr>
                <w:sz w:val="16"/>
                <w:szCs w:val="16"/>
              </w:rPr>
              <w:t>0139</w:t>
            </w:r>
          </w:p>
        </w:tc>
        <w:tc>
          <w:tcPr>
            <w:tcW w:w="425" w:type="dxa"/>
            <w:shd w:val="solid" w:color="FFFFFF" w:fill="auto"/>
          </w:tcPr>
          <w:p w:rsidR="002B2370" w:rsidRDefault="002B2370" w:rsidP="002B2370">
            <w:pPr>
              <w:pStyle w:val="TAR"/>
              <w:rPr>
                <w:sz w:val="16"/>
                <w:szCs w:val="16"/>
              </w:rPr>
            </w:pPr>
            <w:r>
              <w:rPr>
                <w:sz w:val="16"/>
                <w:szCs w:val="16"/>
              </w:rPr>
              <w:t>1</w:t>
            </w:r>
          </w:p>
        </w:tc>
        <w:tc>
          <w:tcPr>
            <w:tcW w:w="425" w:type="dxa"/>
            <w:shd w:val="solid" w:color="FFFFFF" w:fill="auto"/>
          </w:tcPr>
          <w:p w:rsidR="002B2370" w:rsidRDefault="002B2370" w:rsidP="002B2370">
            <w:pPr>
              <w:pStyle w:val="TAC"/>
              <w:rPr>
                <w:sz w:val="16"/>
                <w:szCs w:val="16"/>
              </w:rPr>
            </w:pPr>
            <w:r>
              <w:rPr>
                <w:sz w:val="16"/>
                <w:szCs w:val="16"/>
              </w:rPr>
              <w:t>F</w:t>
            </w:r>
          </w:p>
        </w:tc>
        <w:tc>
          <w:tcPr>
            <w:tcW w:w="4821" w:type="dxa"/>
            <w:shd w:val="solid" w:color="FFFFFF" w:fill="auto"/>
          </w:tcPr>
          <w:p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rsidR="002B2370" w:rsidRDefault="002B2370" w:rsidP="002B2370">
            <w:pPr>
              <w:pStyle w:val="TAC"/>
              <w:rPr>
                <w:sz w:val="16"/>
                <w:szCs w:val="16"/>
              </w:rPr>
            </w:pPr>
            <w:r>
              <w:rPr>
                <w:sz w:val="16"/>
                <w:szCs w:val="16"/>
              </w:rPr>
              <w:t>17.5.0</w:t>
            </w:r>
          </w:p>
        </w:tc>
      </w:tr>
      <w:tr w:rsidR="00C26C7C" w:rsidRPr="00343FC5" w:rsidTr="005F40A6">
        <w:tblPrEx>
          <w:tblCellMar>
            <w:top w:w="0" w:type="dxa"/>
            <w:bottom w:w="0" w:type="dxa"/>
          </w:tblCellMar>
        </w:tblPrEx>
        <w:trPr>
          <w:jc w:val="center"/>
        </w:trPr>
        <w:tc>
          <w:tcPr>
            <w:tcW w:w="800" w:type="dxa"/>
            <w:shd w:val="solid" w:color="FFFFFF" w:fill="auto"/>
          </w:tcPr>
          <w:p w:rsidR="00C26C7C" w:rsidRDefault="00C26C7C" w:rsidP="00C26C7C">
            <w:pPr>
              <w:pStyle w:val="TAC"/>
              <w:rPr>
                <w:sz w:val="16"/>
                <w:szCs w:val="16"/>
              </w:rPr>
            </w:pPr>
            <w:r>
              <w:rPr>
                <w:sz w:val="16"/>
                <w:szCs w:val="16"/>
              </w:rPr>
              <w:t>2022-09</w:t>
            </w:r>
          </w:p>
        </w:tc>
        <w:tc>
          <w:tcPr>
            <w:tcW w:w="800" w:type="dxa"/>
            <w:shd w:val="solid" w:color="FFFFFF" w:fill="auto"/>
          </w:tcPr>
          <w:p w:rsidR="00C26C7C" w:rsidRDefault="00C26C7C" w:rsidP="00C26C7C">
            <w:pPr>
              <w:pStyle w:val="TAC"/>
              <w:rPr>
                <w:sz w:val="16"/>
                <w:szCs w:val="16"/>
              </w:rPr>
            </w:pPr>
            <w:r>
              <w:rPr>
                <w:sz w:val="16"/>
                <w:szCs w:val="16"/>
              </w:rPr>
              <w:t>SA#97e</w:t>
            </w:r>
          </w:p>
        </w:tc>
        <w:tc>
          <w:tcPr>
            <w:tcW w:w="1094" w:type="dxa"/>
            <w:shd w:val="solid" w:color="FFFFFF" w:fill="auto"/>
          </w:tcPr>
          <w:p w:rsidR="00C26C7C" w:rsidRDefault="00C26C7C" w:rsidP="00C26C7C">
            <w:pPr>
              <w:pStyle w:val="TAC"/>
              <w:rPr>
                <w:sz w:val="16"/>
                <w:szCs w:val="16"/>
              </w:rPr>
            </w:pPr>
            <w:r>
              <w:rPr>
                <w:sz w:val="16"/>
                <w:szCs w:val="16"/>
              </w:rPr>
              <w:t>SP-220856</w:t>
            </w:r>
          </w:p>
        </w:tc>
        <w:tc>
          <w:tcPr>
            <w:tcW w:w="566" w:type="dxa"/>
            <w:shd w:val="solid" w:color="FFFFFF" w:fill="auto"/>
          </w:tcPr>
          <w:p w:rsidR="00C26C7C" w:rsidRDefault="00C26C7C" w:rsidP="00C26C7C">
            <w:pPr>
              <w:pStyle w:val="TAL"/>
              <w:rPr>
                <w:sz w:val="16"/>
                <w:szCs w:val="16"/>
              </w:rPr>
            </w:pPr>
            <w:r>
              <w:rPr>
                <w:sz w:val="16"/>
                <w:szCs w:val="16"/>
              </w:rPr>
              <w:t>0118</w:t>
            </w:r>
          </w:p>
        </w:tc>
        <w:tc>
          <w:tcPr>
            <w:tcW w:w="425" w:type="dxa"/>
            <w:shd w:val="solid" w:color="FFFFFF" w:fill="auto"/>
          </w:tcPr>
          <w:p w:rsidR="00C26C7C" w:rsidRDefault="00C26C7C" w:rsidP="00C26C7C">
            <w:pPr>
              <w:pStyle w:val="TAR"/>
              <w:rPr>
                <w:sz w:val="16"/>
                <w:szCs w:val="16"/>
              </w:rPr>
            </w:pPr>
            <w:r>
              <w:rPr>
                <w:sz w:val="16"/>
                <w:szCs w:val="16"/>
              </w:rPr>
              <w:t>1</w:t>
            </w:r>
          </w:p>
        </w:tc>
        <w:tc>
          <w:tcPr>
            <w:tcW w:w="425" w:type="dxa"/>
            <w:shd w:val="solid" w:color="FFFFFF" w:fill="auto"/>
          </w:tcPr>
          <w:p w:rsidR="00C26C7C" w:rsidRDefault="00C26C7C" w:rsidP="00C26C7C">
            <w:pPr>
              <w:pStyle w:val="TAC"/>
              <w:rPr>
                <w:sz w:val="16"/>
                <w:szCs w:val="16"/>
              </w:rPr>
            </w:pPr>
            <w:r>
              <w:rPr>
                <w:sz w:val="16"/>
                <w:szCs w:val="16"/>
              </w:rPr>
              <w:t>F</w:t>
            </w:r>
          </w:p>
        </w:tc>
        <w:tc>
          <w:tcPr>
            <w:tcW w:w="4821" w:type="dxa"/>
            <w:shd w:val="solid" w:color="FFFFFF" w:fill="auto"/>
          </w:tcPr>
          <w:p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rsidR="00C26C7C" w:rsidRDefault="00C26C7C" w:rsidP="00C26C7C">
            <w:pPr>
              <w:pStyle w:val="TAC"/>
              <w:rPr>
                <w:sz w:val="16"/>
                <w:szCs w:val="16"/>
              </w:rPr>
            </w:pPr>
            <w:r>
              <w:rPr>
                <w:sz w:val="16"/>
                <w:szCs w:val="16"/>
              </w:rPr>
              <w:t>18.0.0</w:t>
            </w:r>
          </w:p>
        </w:tc>
      </w:tr>
      <w:tr w:rsidR="008724E5" w:rsidRPr="00343FC5" w:rsidTr="005F40A6">
        <w:tblPrEx>
          <w:tblCellMar>
            <w:top w:w="0" w:type="dxa"/>
            <w:bottom w:w="0" w:type="dxa"/>
          </w:tblCellMar>
        </w:tblPrEx>
        <w:trPr>
          <w:jc w:val="center"/>
        </w:trPr>
        <w:tc>
          <w:tcPr>
            <w:tcW w:w="800" w:type="dxa"/>
            <w:shd w:val="solid" w:color="FFFFFF" w:fill="auto"/>
          </w:tcPr>
          <w:p w:rsidR="008724E5" w:rsidRDefault="008724E5" w:rsidP="008724E5">
            <w:pPr>
              <w:pStyle w:val="TAC"/>
              <w:rPr>
                <w:sz w:val="16"/>
                <w:szCs w:val="16"/>
              </w:rPr>
            </w:pPr>
            <w:r>
              <w:rPr>
                <w:sz w:val="16"/>
                <w:szCs w:val="16"/>
              </w:rPr>
              <w:t>2022-09</w:t>
            </w:r>
          </w:p>
        </w:tc>
        <w:tc>
          <w:tcPr>
            <w:tcW w:w="800" w:type="dxa"/>
            <w:shd w:val="solid" w:color="FFFFFF" w:fill="auto"/>
          </w:tcPr>
          <w:p w:rsidR="008724E5" w:rsidRDefault="008724E5" w:rsidP="008724E5">
            <w:pPr>
              <w:pStyle w:val="TAC"/>
              <w:rPr>
                <w:sz w:val="16"/>
                <w:szCs w:val="16"/>
              </w:rPr>
            </w:pPr>
            <w:r>
              <w:rPr>
                <w:sz w:val="16"/>
                <w:szCs w:val="16"/>
              </w:rPr>
              <w:t>SA#97e</w:t>
            </w:r>
          </w:p>
        </w:tc>
        <w:tc>
          <w:tcPr>
            <w:tcW w:w="1094" w:type="dxa"/>
            <w:shd w:val="solid" w:color="FFFFFF" w:fill="auto"/>
          </w:tcPr>
          <w:p w:rsidR="008724E5" w:rsidRDefault="008724E5" w:rsidP="008724E5">
            <w:pPr>
              <w:pStyle w:val="TAC"/>
              <w:rPr>
                <w:sz w:val="16"/>
                <w:szCs w:val="16"/>
              </w:rPr>
            </w:pPr>
            <w:r>
              <w:rPr>
                <w:sz w:val="16"/>
                <w:szCs w:val="16"/>
              </w:rPr>
              <w:t>SP-220856</w:t>
            </w:r>
          </w:p>
        </w:tc>
        <w:tc>
          <w:tcPr>
            <w:tcW w:w="566" w:type="dxa"/>
            <w:shd w:val="solid" w:color="FFFFFF" w:fill="auto"/>
          </w:tcPr>
          <w:p w:rsidR="008724E5" w:rsidRDefault="008724E5" w:rsidP="008724E5">
            <w:pPr>
              <w:pStyle w:val="TAL"/>
              <w:rPr>
                <w:sz w:val="16"/>
                <w:szCs w:val="16"/>
              </w:rPr>
            </w:pPr>
            <w:r>
              <w:rPr>
                <w:sz w:val="16"/>
                <w:szCs w:val="16"/>
              </w:rPr>
              <w:t>0120</w:t>
            </w:r>
          </w:p>
        </w:tc>
        <w:tc>
          <w:tcPr>
            <w:tcW w:w="425" w:type="dxa"/>
            <w:shd w:val="solid" w:color="FFFFFF" w:fill="auto"/>
          </w:tcPr>
          <w:p w:rsidR="008724E5" w:rsidRDefault="008724E5" w:rsidP="008724E5">
            <w:pPr>
              <w:pStyle w:val="TAR"/>
              <w:rPr>
                <w:sz w:val="16"/>
                <w:szCs w:val="16"/>
              </w:rPr>
            </w:pPr>
            <w:r>
              <w:rPr>
                <w:sz w:val="16"/>
                <w:szCs w:val="16"/>
              </w:rPr>
              <w:t>-</w:t>
            </w:r>
          </w:p>
        </w:tc>
        <w:tc>
          <w:tcPr>
            <w:tcW w:w="425" w:type="dxa"/>
            <w:shd w:val="solid" w:color="FFFFFF" w:fill="auto"/>
          </w:tcPr>
          <w:p w:rsidR="008724E5" w:rsidRDefault="008724E5" w:rsidP="008724E5">
            <w:pPr>
              <w:pStyle w:val="TAC"/>
              <w:rPr>
                <w:sz w:val="16"/>
                <w:szCs w:val="16"/>
              </w:rPr>
            </w:pPr>
            <w:r>
              <w:rPr>
                <w:sz w:val="16"/>
                <w:szCs w:val="16"/>
              </w:rPr>
              <w:t>F</w:t>
            </w:r>
          </w:p>
        </w:tc>
        <w:tc>
          <w:tcPr>
            <w:tcW w:w="4821" w:type="dxa"/>
            <w:shd w:val="solid" w:color="FFFFFF" w:fill="auto"/>
          </w:tcPr>
          <w:p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rsidR="008724E5" w:rsidRDefault="008724E5" w:rsidP="008724E5">
            <w:pPr>
              <w:pStyle w:val="TAC"/>
              <w:rPr>
                <w:sz w:val="16"/>
                <w:szCs w:val="16"/>
              </w:rPr>
            </w:pPr>
            <w:r>
              <w:rPr>
                <w:sz w:val="16"/>
                <w:szCs w:val="16"/>
              </w:rPr>
              <w:t>18.0.0</w:t>
            </w:r>
          </w:p>
        </w:tc>
      </w:tr>
      <w:tr w:rsidR="002E3CB1" w:rsidRPr="00343FC5" w:rsidTr="005F40A6">
        <w:tblPrEx>
          <w:tblCellMar>
            <w:top w:w="0" w:type="dxa"/>
            <w:bottom w:w="0" w:type="dxa"/>
          </w:tblCellMar>
        </w:tblPrEx>
        <w:trPr>
          <w:jc w:val="center"/>
        </w:trPr>
        <w:tc>
          <w:tcPr>
            <w:tcW w:w="800" w:type="dxa"/>
            <w:shd w:val="solid" w:color="FFFFFF" w:fill="auto"/>
          </w:tcPr>
          <w:p w:rsidR="002E3CB1" w:rsidRDefault="002E3CB1" w:rsidP="002E3CB1">
            <w:pPr>
              <w:pStyle w:val="TAC"/>
              <w:rPr>
                <w:sz w:val="16"/>
                <w:szCs w:val="16"/>
              </w:rPr>
            </w:pPr>
            <w:r>
              <w:rPr>
                <w:sz w:val="16"/>
                <w:szCs w:val="16"/>
              </w:rPr>
              <w:t>2022-09</w:t>
            </w:r>
          </w:p>
        </w:tc>
        <w:tc>
          <w:tcPr>
            <w:tcW w:w="800" w:type="dxa"/>
            <w:shd w:val="solid" w:color="FFFFFF" w:fill="auto"/>
          </w:tcPr>
          <w:p w:rsidR="002E3CB1" w:rsidRDefault="002E3CB1" w:rsidP="002E3CB1">
            <w:pPr>
              <w:pStyle w:val="TAC"/>
              <w:rPr>
                <w:sz w:val="16"/>
                <w:szCs w:val="16"/>
              </w:rPr>
            </w:pPr>
            <w:r>
              <w:rPr>
                <w:sz w:val="16"/>
                <w:szCs w:val="16"/>
              </w:rPr>
              <w:t>SA#97e</w:t>
            </w:r>
          </w:p>
        </w:tc>
        <w:tc>
          <w:tcPr>
            <w:tcW w:w="1094" w:type="dxa"/>
            <w:shd w:val="solid" w:color="FFFFFF" w:fill="auto"/>
          </w:tcPr>
          <w:p w:rsidR="002E3CB1" w:rsidRDefault="002E3CB1" w:rsidP="002E3CB1">
            <w:pPr>
              <w:pStyle w:val="TAC"/>
              <w:rPr>
                <w:sz w:val="16"/>
                <w:szCs w:val="16"/>
              </w:rPr>
            </w:pPr>
            <w:r>
              <w:rPr>
                <w:sz w:val="16"/>
                <w:szCs w:val="16"/>
              </w:rPr>
              <w:t>SP-220856</w:t>
            </w:r>
          </w:p>
        </w:tc>
        <w:tc>
          <w:tcPr>
            <w:tcW w:w="566" w:type="dxa"/>
            <w:shd w:val="solid" w:color="FFFFFF" w:fill="auto"/>
          </w:tcPr>
          <w:p w:rsidR="002E3CB1" w:rsidRDefault="002E3CB1" w:rsidP="002E3CB1">
            <w:pPr>
              <w:pStyle w:val="TAL"/>
              <w:rPr>
                <w:sz w:val="16"/>
                <w:szCs w:val="16"/>
              </w:rPr>
            </w:pPr>
            <w:r>
              <w:rPr>
                <w:sz w:val="16"/>
                <w:szCs w:val="16"/>
              </w:rPr>
              <w:t>0121</w:t>
            </w:r>
          </w:p>
        </w:tc>
        <w:tc>
          <w:tcPr>
            <w:tcW w:w="425" w:type="dxa"/>
            <w:shd w:val="solid" w:color="FFFFFF" w:fill="auto"/>
          </w:tcPr>
          <w:p w:rsidR="002E3CB1" w:rsidRDefault="002E3CB1" w:rsidP="002E3CB1">
            <w:pPr>
              <w:pStyle w:val="TAR"/>
              <w:rPr>
                <w:sz w:val="16"/>
                <w:szCs w:val="16"/>
              </w:rPr>
            </w:pPr>
            <w:r>
              <w:rPr>
                <w:sz w:val="16"/>
                <w:szCs w:val="16"/>
              </w:rPr>
              <w:t>-</w:t>
            </w:r>
          </w:p>
        </w:tc>
        <w:tc>
          <w:tcPr>
            <w:tcW w:w="425" w:type="dxa"/>
            <w:shd w:val="solid" w:color="FFFFFF" w:fill="auto"/>
          </w:tcPr>
          <w:p w:rsidR="002E3CB1" w:rsidRDefault="002E3CB1" w:rsidP="002E3CB1">
            <w:pPr>
              <w:pStyle w:val="TAC"/>
              <w:rPr>
                <w:sz w:val="16"/>
                <w:szCs w:val="16"/>
              </w:rPr>
            </w:pPr>
            <w:r>
              <w:rPr>
                <w:sz w:val="16"/>
                <w:szCs w:val="16"/>
              </w:rPr>
              <w:t>B</w:t>
            </w:r>
          </w:p>
        </w:tc>
        <w:tc>
          <w:tcPr>
            <w:tcW w:w="4821" w:type="dxa"/>
            <w:shd w:val="solid" w:color="FFFFFF" w:fill="auto"/>
          </w:tcPr>
          <w:p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rsidR="002E3CB1" w:rsidRDefault="002E3CB1" w:rsidP="002E3CB1">
            <w:pPr>
              <w:pStyle w:val="TAC"/>
              <w:rPr>
                <w:sz w:val="16"/>
                <w:szCs w:val="16"/>
              </w:rPr>
            </w:pPr>
            <w:r>
              <w:rPr>
                <w:sz w:val="16"/>
                <w:szCs w:val="16"/>
              </w:rPr>
              <w:t>18.0.0</w:t>
            </w:r>
          </w:p>
        </w:tc>
      </w:tr>
      <w:tr w:rsidR="00FE79CA" w:rsidRPr="00343FC5" w:rsidTr="005F40A6">
        <w:tblPrEx>
          <w:tblCellMar>
            <w:top w:w="0" w:type="dxa"/>
            <w:bottom w:w="0" w:type="dxa"/>
          </w:tblCellMar>
        </w:tblPrEx>
        <w:trPr>
          <w:jc w:val="center"/>
        </w:trPr>
        <w:tc>
          <w:tcPr>
            <w:tcW w:w="800" w:type="dxa"/>
            <w:shd w:val="solid" w:color="FFFFFF" w:fill="auto"/>
          </w:tcPr>
          <w:p w:rsidR="00FE79CA" w:rsidRDefault="00FE79CA" w:rsidP="00FE79CA">
            <w:pPr>
              <w:pStyle w:val="TAC"/>
              <w:rPr>
                <w:sz w:val="16"/>
                <w:szCs w:val="16"/>
              </w:rPr>
            </w:pPr>
            <w:r>
              <w:rPr>
                <w:sz w:val="16"/>
                <w:szCs w:val="16"/>
              </w:rPr>
              <w:t>2022-09</w:t>
            </w:r>
          </w:p>
        </w:tc>
        <w:tc>
          <w:tcPr>
            <w:tcW w:w="800" w:type="dxa"/>
            <w:shd w:val="solid" w:color="FFFFFF" w:fill="auto"/>
          </w:tcPr>
          <w:p w:rsidR="00FE79CA" w:rsidRDefault="00FE79CA" w:rsidP="00FE79CA">
            <w:pPr>
              <w:pStyle w:val="TAC"/>
              <w:rPr>
                <w:sz w:val="16"/>
                <w:szCs w:val="16"/>
              </w:rPr>
            </w:pPr>
            <w:r>
              <w:rPr>
                <w:sz w:val="16"/>
                <w:szCs w:val="16"/>
              </w:rPr>
              <w:t>SA#97e</w:t>
            </w:r>
          </w:p>
        </w:tc>
        <w:tc>
          <w:tcPr>
            <w:tcW w:w="1094" w:type="dxa"/>
            <w:shd w:val="solid" w:color="FFFFFF" w:fill="auto"/>
          </w:tcPr>
          <w:p w:rsidR="00FE79CA" w:rsidRDefault="00FE79CA" w:rsidP="00FE79CA">
            <w:pPr>
              <w:pStyle w:val="TAC"/>
              <w:rPr>
                <w:sz w:val="16"/>
                <w:szCs w:val="16"/>
              </w:rPr>
            </w:pPr>
            <w:r>
              <w:rPr>
                <w:sz w:val="16"/>
                <w:szCs w:val="16"/>
              </w:rPr>
              <w:t>SP-220856</w:t>
            </w:r>
          </w:p>
        </w:tc>
        <w:tc>
          <w:tcPr>
            <w:tcW w:w="566" w:type="dxa"/>
            <w:shd w:val="solid" w:color="FFFFFF" w:fill="auto"/>
          </w:tcPr>
          <w:p w:rsidR="00FE79CA" w:rsidRDefault="00FE79CA" w:rsidP="00FE79CA">
            <w:pPr>
              <w:pStyle w:val="TAL"/>
              <w:rPr>
                <w:sz w:val="16"/>
                <w:szCs w:val="16"/>
              </w:rPr>
            </w:pPr>
            <w:r>
              <w:rPr>
                <w:sz w:val="16"/>
                <w:szCs w:val="16"/>
              </w:rPr>
              <w:t>0124</w:t>
            </w:r>
          </w:p>
        </w:tc>
        <w:tc>
          <w:tcPr>
            <w:tcW w:w="425" w:type="dxa"/>
            <w:shd w:val="solid" w:color="FFFFFF" w:fill="auto"/>
          </w:tcPr>
          <w:p w:rsidR="00FE79CA" w:rsidRDefault="00FE79CA" w:rsidP="00FE79CA">
            <w:pPr>
              <w:pStyle w:val="TAR"/>
              <w:rPr>
                <w:sz w:val="16"/>
                <w:szCs w:val="16"/>
              </w:rPr>
            </w:pPr>
            <w:r>
              <w:rPr>
                <w:sz w:val="16"/>
                <w:szCs w:val="16"/>
              </w:rPr>
              <w:t>1</w:t>
            </w:r>
          </w:p>
        </w:tc>
        <w:tc>
          <w:tcPr>
            <w:tcW w:w="425" w:type="dxa"/>
            <w:shd w:val="solid" w:color="FFFFFF" w:fill="auto"/>
          </w:tcPr>
          <w:p w:rsidR="00FE79CA" w:rsidRDefault="00FE79CA" w:rsidP="00FE79CA">
            <w:pPr>
              <w:pStyle w:val="TAC"/>
              <w:rPr>
                <w:sz w:val="16"/>
                <w:szCs w:val="16"/>
              </w:rPr>
            </w:pPr>
            <w:r>
              <w:rPr>
                <w:sz w:val="16"/>
                <w:szCs w:val="16"/>
              </w:rPr>
              <w:t>C</w:t>
            </w:r>
          </w:p>
        </w:tc>
        <w:tc>
          <w:tcPr>
            <w:tcW w:w="4821" w:type="dxa"/>
            <w:shd w:val="solid" w:color="FFFFFF" w:fill="auto"/>
          </w:tcPr>
          <w:p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rsidR="00FE79CA" w:rsidRDefault="00FE79CA" w:rsidP="00FE79CA">
            <w:pPr>
              <w:pStyle w:val="TAC"/>
              <w:rPr>
                <w:sz w:val="16"/>
                <w:szCs w:val="16"/>
              </w:rPr>
            </w:pPr>
            <w:r>
              <w:rPr>
                <w:sz w:val="16"/>
                <w:szCs w:val="16"/>
              </w:rPr>
              <w:t>18.0.0</w:t>
            </w:r>
          </w:p>
        </w:tc>
      </w:tr>
      <w:tr w:rsidR="007D38FD" w:rsidRPr="00343FC5" w:rsidTr="005F40A6">
        <w:tblPrEx>
          <w:tblCellMar>
            <w:top w:w="0" w:type="dxa"/>
            <w:bottom w:w="0" w:type="dxa"/>
          </w:tblCellMar>
        </w:tblPrEx>
        <w:trPr>
          <w:jc w:val="center"/>
        </w:trPr>
        <w:tc>
          <w:tcPr>
            <w:tcW w:w="800" w:type="dxa"/>
            <w:shd w:val="solid" w:color="FFFFFF" w:fill="auto"/>
          </w:tcPr>
          <w:p w:rsidR="007D38FD" w:rsidRDefault="007D38FD" w:rsidP="00FE79CA">
            <w:pPr>
              <w:pStyle w:val="TAC"/>
              <w:rPr>
                <w:sz w:val="16"/>
                <w:szCs w:val="16"/>
              </w:rPr>
            </w:pPr>
            <w:r>
              <w:rPr>
                <w:sz w:val="16"/>
                <w:szCs w:val="16"/>
              </w:rPr>
              <w:t>2022-12</w:t>
            </w:r>
          </w:p>
        </w:tc>
        <w:tc>
          <w:tcPr>
            <w:tcW w:w="800" w:type="dxa"/>
            <w:shd w:val="solid" w:color="FFFFFF" w:fill="auto"/>
          </w:tcPr>
          <w:p w:rsidR="007D38FD" w:rsidRDefault="007D38FD" w:rsidP="00FE79CA">
            <w:pPr>
              <w:pStyle w:val="TAC"/>
              <w:rPr>
                <w:sz w:val="16"/>
                <w:szCs w:val="16"/>
              </w:rPr>
            </w:pPr>
            <w:r>
              <w:rPr>
                <w:sz w:val="16"/>
                <w:szCs w:val="16"/>
              </w:rPr>
              <w:t>SA#98e</w:t>
            </w:r>
          </w:p>
        </w:tc>
        <w:tc>
          <w:tcPr>
            <w:tcW w:w="1094" w:type="dxa"/>
            <w:shd w:val="solid" w:color="FFFFFF" w:fill="auto"/>
          </w:tcPr>
          <w:p w:rsidR="007D38FD" w:rsidRDefault="007D38FD" w:rsidP="00FE79CA">
            <w:pPr>
              <w:pStyle w:val="TAC"/>
              <w:rPr>
                <w:sz w:val="16"/>
                <w:szCs w:val="16"/>
              </w:rPr>
            </w:pPr>
            <w:r>
              <w:rPr>
                <w:sz w:val="16"/>
                <w:szCs w:val="16"/>
              </w:rPr>
              <w:t>SP-221173</w:t>
            </w:r>
          </w:p>
        </w:tc>
        <w:tc>
          <w:tcPr>
            <w:tcW w:w="566" w:type="dxa"/>
            <w:shd w:val="solid" w:color="FFFFFF" w:fill="auto"/>
          </w:tcPr>
          <w:p w:rsidR="007D38FD" w:rsidRDefault="007D38FD" w:rsidP="00FE79CA">
            <w:pPr>
              <w:pStyle w:val="TAL"/>
              <w:rPr>
                <w:sz w:val="16"/>
                <w:szCs w:val="16"/>
              </w:rPr>
            </w:pPr>
            <w:r>
              <w:rPr>
                <w:sz w:val="16"/>
                <w:szCs w:val="16"/>
              </w:rPr>
              <w:t>0149</w:t>
            </w:r>
          </w:p>
        </w:tc>
        <w:tc>
          <w:tcPr>
            <w:tcW w:w="425" w:type="dxa"/>
            <w:shd w:val="solid" w:color="FFFFFF" w:fill="auto"/>
          </w:tcPr>
          <w:p w:rsidR="007D38FD" w:rsidRDefault="007D38FD" w:rsidP="00FE79CA">
            <w:pPr>
              <w:pStyle w:val="TAR"/>
              <w:rPr>
                <w:sz w:val="16"/>
                <w:szCs w:val="16"/>
              </w:rPr>
            </w:pPr>
            <w:r>
              <w:rPr>
                <w:sz w:val="16"/>
                <w:szCs w:val="16"/>
              </w:rPr>
              <w:t>1</w:t>
            </w:r>
          </w:p>
        </w:tc>
        <w:tc>
          <w:tcPr>
            <w:tcW w:w="425" w:type="dxa"/>
            <w:shd w:val="solid" w:color="FFFFFF" w:fill="auto"/>
          </w:tcPr>
          <w:p w:rsidR="007D38FD" w:rsidRDefault="007D38FD" w:rsidP="00FE79CA">
            <w:pPr>
              <w:pStyle w:val="TAC"/>
              <w:rPr>
                <w:sz w:val="16"/>
                <w:szCs w:val="16"/>
              </w:rPr>
            </w:pPr>
            <w:r>
              <w:rPr>
                <w:sz w:val="16"/>
                <w:szCs w:val="16"/>
              </w:rPr>
              <w:t>A</w:t>
            </w:r>
          </w:p>
        </w:tc>
        <w:tc>
          <w:tcPr>
            <w:tcW w:w="4821" w:type="dxa"/>
            <w:shd w:val="solid" w:color="FFFFFF" w:fill="auto"/>
          </w:tcPr>
          <w:p w:rsidR="007D38FD" w:rsidRDefault="007D38FD" w:rsidP="00FE79CA">
            <w:pPr>
              <w:pStyle w:val="TAL"/>
              <w:rPr>
                <w:sz w:val="16"/>
                <w:szCs w:val="16"/>
              </w:rPr>
            </w:pPr>
            <w:r>
              <w:rPr>
                <w:sz w:val="16"/>
                <w:szCs w:val="16"/>
              </w:rPr>
              <w:t>Correct vocabulary</w:t>
            </w:r>
          </w:p>
        </w:tc>
        <w:tc>
          <w:tcPr>
            <w:tcW w:w="708" w:type="dxa"/>
            <w:shd w:val="solid" w:color="FFFFFF" w:fill="auto"/>
          </w:tcPr>
          <w:p w:rsidR="007D38FD" w:rsidRDefault="007D38FD" w:rsidP="00FE79CA">
            <w:pPr>
              <w:pStyle w:val="TAC"/>
              <w:rPr>
                <w:sz w:val="16"/>
                <w:szCs w:val="16"/>
              </w:rPr>
            </w:pPr>
            <w:r>
              <w:rPr>
                <w:sz w:val="16"/>
                <w:szCs w:val="16"/>
              </w:rPr>
              <w:t>18.1.0</w:t>
            </w:r>
          </w:p>
        </w:tc>
      </w:tr>
      <w:tr w:rsidR="0045234E" w:rsidRPr="00343FC5" w:rsidTr="005F40A6">
        <w:tblPrEx>
          <w:tblCellMar>
            <w:top w:w="0" w:type="dxa"/>
            <w:bottom w:w="0" w:type="dxa"/>
          </w:tblCellMar>
        </w:tblPrEx>
        <w:trPr>
          <w:jc w:val="center"/>
        </w:trPr>
        <w:tc>
          <w:tcPr>
            <w:tcW w:w="800" w:type="dxa"/>
            <w:shd w:val="solid" w:color="FFFFFF" w:fill="auto"/>
          </w:tcPr>
          <w:p w:rsidR="0045234E" w:rsidRDefault="0045234E" w:rsidP="00FE79CA">
            <w:pPr>
              <w:pStyle w:val="TAC"/>
              <w:rPr>
                <w:sz w:val="16"/>
                <w:szCs w:val="16"/>
              </w:rPr>
            </w:pPr>
            <w:r>
              <w:rPr>
                <w:sz w:val="16"/>
                <w:szCs w:val="16"/>
              </w:rPr>
              <w:t>2022-12</w:t>
            </w:r>
          </w:p>
        </w:tc>
        <w:tc>
          <w:tcPr>
            <w:tcW w:w="800" w:type="dxa"/>
            <w:shd w:val="solid" w:color="FFFFFF" w:fill="auto"/>
          </w:tcPr>
          <w:p w:rsidR="0045234E" w:rsidRDefault="0045234E" w:rsidP="00FE79CA">
            <w:pPr>
              <w:pStyle w:val="TAC"/>
              <w:rPr>
                <w:sz w:val="16"/>
                <w:szCs w:val="16"/>
              </w:rPr>
            </w:pPr>
            <w:r>
              <w:rPr>
                <w:sz w:val="16"/>
                <w:szCs w:val="16"/>
              </w:rPr>
              <w:t>SA#98e</w:t>
            </w:r>
          </w:p>
        </w:tc>
        <w:tc>
          <w:tcPr>
            <w:tcW w:w="1094" w:type="dxa"/>
            <w:shd w:val="solid" w:color="FFFFFF" w:fill="auto"/>
          </w:tcPr>
          <w:p w:rsidR="0045234E" w:rsidRDefault="0045234E" w:rsidP="00FE79CA">
            <w:pPr>
              <w:pStyle w:val="TAC"/>
              <w:rPr>
                <w:sz w:val="16"/>
                <w:szCs w:val="16"/>
              </w:rPr>
            </w:pPr>
            <w:r>
              <w:rPr>
                <w:sz w:val="16"/>
                <w:szCs w:val="16"/>
              </w:rPr>
              <w:t>SP-221177</w:t>
            </w:r>
          </w:p>
        </w:tc>
        <w:tc>
          <w:tcPr>
            <w:tcW w:w="566" w:type="dxa"/>
            <w:shd w:val="solid" w:color="FFFFFF" w:fill="auto"/>
          </w:tcPr>
          <w:p w:rsidR="0045234E" w:rsidRDefault="0045234E" w:rsidP="00FE79CA">
            <w:pPr>
              <w:pStyle w:val="TAL"/>
              <w:rPr>
                <w:sz w:val="16"/>
                <w:szCs w:val="16"/>
              </w:rPr>
            </w:pPr>
            <w:r>
              <w:rPr>
                <w:sz w:val="16"/>
                <w:szCs w:val="16"/>
              </w:rPr>
              <w:t>0150</w:t>
            </w:r>
          </w:p>
        </w:tc>
        <w:tc>
          <w:tcPr>
            <w:tcW w:w="425" w:type="dxa"/>
            <w:shd w:val="solid" w:color="FFFFFF" w:fill="auto"/>
          </w:tcPr>
          <w:p w:rsidR="0045234E" w:rsidRDefault="0045234E" w:rsidP="00FE79CA">
            <w:pPr>
              <w:pStyle w:val="TAR"/>
              <w:rPr>
                <w:sz w:val="16"/>
                <w:szCs w:val="16"/>
              </w:rPr>
            </w:pPr>
            <w:r>
              <w:rPr>
                <w:sz w:val="16"/>
                <w:szCs w:val="16"/>
              </w:rPr>
              <w:t>2</w:t>
            </w:r>
          </w:p>
        </w:tc>
        <w:tc>
          <w:tcPr>
            <w:tcW w:w="425" w:type="dxa"/>
            <w:shd w:val="solid" w:color="FFFFFF" w:fill="auto"/>
          </w:tcPr>
          <w:p w:rsidR="0045234E" w:rsidRDefault="0045234E" w:rsidP="00FE79CA">
            <w:pPr>
              <w:pStyle w:val="TAC"/>
              <w:rPr>
                <w:sz w:val="16"/>
                <w:szCs w:val="16"/>
              </w:rPr>
            </w:pPr>
            <w:r>
              <w:rPr>
                <w:sz w:val="16"/>
                <w:szCs w:val="16"/>
              </w:rPr>
              <w:t>F</w:t>
            </w:r>
          </w:p>
        </w:tc>
        <w:tc>
          <w:tcPr>
            <w:tcW w:w="4821" w:type="dxa"/>
            <w:shd w:val="solid" w:color="FFFFFF" w:fill="auto"/>
          </w:tcPr>
          <w:p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rsidR="0045234E" w:rsidRDefault="0045234E" w:rsidP="00FE79CA">
            <w:pPr>
              <w:pStyle w:val="TAC"/>
              <w:rPr>
                <w:sz w:val="16"/>
                <w:szCs w:val="16"/>
              </w:rPr>
            </w:pPr>
            <w:r>
              <w:rPr>
                <w:sz w:val="16"/>
                <w:szCs w:val="16"/>
              </w:rPr>
              <w:t>18.1.0</w:t>
            </w:r>
          </w:p>
        </w:tc>
      </w:tr>
      <w:tr w:rsidR="00FE3E40" w:rsidRPr="00343FC5" w:rsidTr="005F40A6">
        <w:tblPrEx>
          <w:tblCellMar>
            <w:top w:w="0" w:type="dxa"/>
            <w:bottom w:w="0" w:type="dxa"/>
          </w:tblCellMar>
        </w:tblPrEx>
        <w:trPr>
          <w:jc w:val="center"/>
        </w:trPr>
        <w:tc>
          <w:tcPr>
            <w:tcW w:w="800" w:type="dxa"/>
            <w:shd w:val="solid" w:color="FFFFFF" w:fill="auto"/>
          </w:tcPr>
          <w:p w:rsidR="00FE3E40" w:rsidRDefault="00FE3E40" w:rsidP="00FE3E40">
            <w:pPr>
              <w:pStyle w:val="TAC"/>
              <w:rPr>
                <w:sz w:val="16"/>
                <w:szCs w:val="16"/>
              </w:rPr>
            </w:pPr>
            <w:r>
              <w:rPr>
                <w:sz w:val="16"/>
                <w:szCs w:val="16"/>
              </w:rPr>
              <w:t>2022-12</w:t>
            </w:r>
          </w:p>
        </w:tc>
        <w:tc>
          <w:tcPr>
            <w:tcW w:w="800" w:type="dxa"/>
            <w:shd w:val="solid" w:color="FFFFFF" w:fill="auto"/>
          </w:tcPr>
          <w:p w:rsidR="00FE3E40" w:rsidRDefault="00FE3E40" w:rsidP="00FE3E40">
            <w:pPr>
              <w:pStyle w:val="TAC"/>
              <w:rPr>
                <w:sz w:val="16"/>
                <w:szCs w:val="16"/>
              </w:rPr>
            </w:pPr>
            <w:r>
              <w:rPr>
                <w:sz w:val="16"/>
                <w:szCs w:val="16"/>
              </w:rPr>
              <w:t>SA#98e</w:t>
            </w:r>
          </w:p>
        </w:tc>
        <w:tc>
          <w:tcPr>
            <w:tcW w:w="1094" w:type="dxa"/>
            <w:shd w:val="solid" w:color="FFFFFF" w:fill="auto"/>
          </w:tcPr>
          <w:p w:rsidR="00FE3E40" w:rsidRDefault="00FE3E40" w:rsidP="00FE3E40">
            <w:pPr>
              <w:pStyle w:val="TAC"/>
              <w:rPr>
                <w:sz w:val="16"/>
                <w:szCs w:val="16"/>
              </w:rPr>
            </w:pPr>
            <w:r>
              <w:rPr>
                <w:sz w:val="16"/>
                <w:szCs w:val="16"/>
              </w:rPr>
              <w:t>SP-221177</w:t>
            </w:r>
          </w:p>
        </w:tc>
        <w:tc>
          <w:tcPr>
            <w:tcW w:w="566" w:type="dxa"/>
            <w:shd w:val="solid" w:color="FFFFFF" w:fill="auto"/>
          </w:tcPr>
          <w:p w:rsidR="00FE3E40" w:rsidRDefault="00FE3E40" w:rsidP="00FE3E40">
            <w:pPr>
              <w:pStyle w:val="TAL"/>
              <w:rPr>
                <w:sz w:val="16"/>
                <w:szCs w:val="16"/>
              </w:rPr>
            </w:pPr>
            <w:r>
              <w:rPr>
                <w:sz w:val="16"/>
                <w:szCs w:val="16"/>
              </w:rPr>
              <w:t>0153</w:t>
            </w:r>
          </w:p>
        </w:tc>
        <w:tc>
          <w:tcPr>
            <w:tcW w:w="425" w:type="dxa"/>
            <w:shd w:val="solid" w:color="FFFFFF" w:fill="auto"/>
          </w:tcPr>
          <w:p w:rsidR="00FE3E40" w:rsidRDefault="00FE3E40" w:rsidP="00FE3E40">
            <w:pPr>
              <w:pStyle w:val="TAR"/>
              <w:rPr>
                <w:sz w:val="16"/>
                <w:szCs w:val="16"/>
              </w:rPr>
            </w:pPr>
            <w:r>
              <w:rPr>
                <w:sz w:val="16"/>
                <w:szCs w:val="16"/>
              </w:rPr>
              <w:t>1</w:t>
            </w:r>
          </w:p>
        </w:tc>
        <w:tc>
          <w:tcPr>
            <w:tcW w:w="425" w:type="dxa"/>
            <w:shd w:val="solid" w:color="FFFFFF" w:fill="auto"/>
          </w:tcPr>
          <w:p w:rsidR="00FE3E40" w:rsidRDefault="00FE3E40" w:rsidP="00FE3E40">
            <w:pPr>
              <w:pStyle w:val="TAC"/>
              <w:rPr>
                <w:sz w:val="16"/>
                <w:szCs w:val="16"/>
              </w:rPr>
            </w:pPr>
            <w:r>
              <w:rPr>
                <w:sz w:val="16"/>
                <w:szCs w:val="16"/>
              </w:rPr>
              <w:t>C</w:t>
            </w:r>
          </w:p>
        </w:tc>
        <w:tc>
          <w:tcPr>
            <w:tcW w:w="4821" w:type="dxa"/>
            <w:shd w:val="solid" w:color="FFFFFF" w:fill="auto"/>
          </w:tcPr>
          <w:p w:rsidR="00FE3E40" w:rsidRDefault="00FE3E40" w:rsidP="00FE3E40">
            <w:pPr>
              <w:pStyle w:val="TAL"/>
              <w:rPr>
                <w:sz w:val="16"/>
                <w:szCs w:val="16"/>
              </w:rPr>
            </w:pPr>
            <w:r>
              <w:rPr>
                <w:sz w:val="16"/>
                <w:szCs w:val="16"/>
              </w:rPr>
              <w:t>Deleting allocate network</w:t>
            </w:r>
          </w:p>
        </w:tc>
        <w:tc>
          <w:tcPr>
            <w:tcW w:w="708" w:type="dxa"/>
            <w:shd w:val="solid" w:color="FFFFFF" w:fill="auto"/>
          </w:tcPr>
          <w:p w:rsidR="00FE3E40" w:rsidRDefault="00FE3E40" w:rsidP="00FE3E40">
            <w:pPr>
              <w:pStyle w:val="TAC"/>
              <w:rPr>
                <w:sz w:val="16"/>
                <w:szCs w:val="16"/>
              </w:rPr>
            </w:pPr>
            <w:r>
              <w:rPr>
                <w:sz w:val="16"/>
                <w:szCs w:val="16"/>
              </w:rPr>
              <w:t>18.1.0</w:t>
            </w:r>
          </w:p>
        </w:tc>
      </w:tr>
      <w:tr w:rsidR="008045C2" w:rsidRPr="00343FC5" w:rsidTr="005F40A6">
        <w:tblPrEx>
          <w:tblCellMar>
            <w:top w:w="0" w:type="dxa"/>
            <w:bottom w:w="0" w:type="dxa"/>
          </w:tblCellMar>
        </w:tblPrEx>
        <w:trPr>
          <w:jc w:val="center"/>
        </w:trPr>
        <w:tc>
          <w:tcPr>
            <w:tcW w:w="800" w:type="dxa"/>
            <w:shd w:val="solid" w:color="FFFFFF" w:fill="auto"/>
          </w:tcPr>
          <w:p w:rsidR="008045C2" w:rsidRDefault="008045C2" w:rsidP="00FE3E40">
            <w:pPr>
              <w:pStyle w:val="TAC"/>
              <w:rPr>
                <w:sz w:val="16"/>
                <w:szCs w:val="16"/>
              </w:rPr>
            </w:pPr>
            <w:r>
              <w:rPr>
                <w:sz w:val="16"/>
                <w:szCs w:val="16"/>
              </w:rPr>
              <w:t>2022-12</w:t>
            </w:r>
          </w:p>
        </w:tc>
        <w:tc>
          <w:tcPr>
            <w:tcW w:w="800" w:type="dxa"/>
            <w:shd w:val="solid" w:color="FFFFFF" w:fill="auto"/>
          </w:tcPr>
          <w:p w:rsidR="008045C2" w:rsidRDefault="008045C2" w:rsidP="00FE3E40">
            <w:pPr>
              <w:pStyle w:val="TAC"/>
              <w:rPr>
                <w:sz w:val="16"/>
                <w:szCs w:val="16"/>
              </w:rPr>
            </w:pPr>
            <w:r>
              <w:rPr>
                <w:sz w:val="16"/>
                <w:szCs w:val="16"/>
              </w:rPr>
              <w:t>SA#98e</w:t>
            </w:r>
          </w:p>
        </w:tc>
        <w:tc>
          <w:tcPr>
            <w:tcW w:w="1094" w:type="dxa"/>
            <w:shd w:val="solid" w:color="FFFFFF" w:fill="auto"/>
          </w:tcPr>
          <w:p w:rsidR="008045C2" w:rsidRDefault="008045C2" w:rsidP="00FE3E40">
            <w:pPr>
              <w:pStyle w:val="TAC"/>
              <w:rPr>
                <w:sz w:val="16"/>
                <w:szCs w:val="16"/>
              </w:rPr>
            </w:pPr>
            <w:r>
              <w:rPr>
                <w:sz w:val="16"/>
                <w:szCs w:val="16"/>
              </w:rPr>
              <w:t>SP-221167</w:t>
            </w:r>
          </w:p>
        </w:tc>
        <w:tc>
          <w:tcPr>
            <w:tcW w:w="566" w:type="dxa"/>
            <w:shd w:val="solid" w:color="FFFFFF" w:fill="auto"/>
          </w:tcPr>
          <w:p w:rsidR="008045C2" w:rsidRDefault="008045C2" w:rsidP="00FE3E40">
            <w:pPr>
              <w:pStyle w:val="TAL"/>
              <w:rPr>
                <w:sz w:val="16"/>
                <w:szCs w:val="16"/>
              </w:rPr>
            </w:pPr>
            <w:r>
              <w:rPr>
                <w:sz w:val="16"/>
                <w:szCs w:val="16"/>
              </w:rPr>
              <w:t>0154</w:t>
            </w:r>
          </w:p>
        </w:tc>
        <w:tc>
          <w:tcPr>
            <w:tcW w:w="425" w:type="dxa"/>
            <w:shd w:val="solid" w:color="FFFFFF" w:fill="auto"/>
          </w:tcPr>
          <w:p w:rsidR="008045C2" w:rsidRDefault="008045C2" w:rsidP="00FE3E40">
            <w:pPr>
              <w:pStyle w:val="TAR"/>
              <w:rPr>
                <w:sz w:val="16"/>
                <w:szCs w:val="16"/>
              </w:rPr>
            </w:pPr>
            <w:r>
              <w:rPr>
                <w:sz w:val="16"/>
                <w:szCs w:val="16"/>
              </w:rPr>
              <w:t>1</w:t>
            </w:r>
          </w:p>
        </w:tc>
        <w:tc>
          <w:tcPr>
            <w:tcW w:w="425" w:type="dxa"/>
            <w:shd w:val="solid" w:color="FFFFFF" w:fill="auto"/>
          </w:tcPr>
          <w:p w:rsidR="008045C2" w:rsidRDefault="008045C2" w:rsidP="00FE3E40">
            <w:pPr>
              <w:pStyle w:val="TAC"/>
              <w:rPr>
                <w:sz w:val="16"/>
                <w:szCs w:val="16"/>
              </w:rPr>
            </w:pPr>
            <w:r>
              <w:rPr>
                <w:sz w:val="16"/>
                <w:szCs w:val="16"/>
              </w:rPr>
              <w:t>A</w:t>
            </w:r>
          </w:p>
        </w:tc>
        <w:tc>
          <w:tcPr>
            <w:tcW w:w="4821" w:type="dxa"/>
            <w:shd w:val="solid" w:color="FFFFFF" w:fill="auto"/>
          </w:tcPr>
          <w:p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rsidR="008045C2" w:rsidRDefault="008045C2" w:rsidP="00FE3E40">
            <w:pPr>
              <w:pStyle w:val="TAC"/>
              <w:rPr>
                <w:sz w:val="16"/>
                <w:szCs w:val="16"/>
              </w:rPr>
            </w:pPr>
            <w:r>
              <w:rPr>
                <w:sz w:val="16"/>
                <w:szCs w:val="16"/>
              </w:rPr>
              <w:t>18.1.0</w:t>
            </w:r>
          </w:p>
        </w:tc>
      </w:tr>
      <w:tr w:rsidR="00D96300" w:rsidRPr="00343FC5" w:rsidTr="005F40A6">
        <w:tblPrEx>
          <w:tblCellMar>
            <w:top w:w="0" w:type="dxa"/>
            <w:bottom w:w="0" w:type="dxa"/>
          </w:tblCellMar>
        </w:tblPrEx>
        <w:trPr>
          <w:jc w:val="center"/>
        </w:trPr>
        <w:tc>
          <w:tcPr>
            <w:tcW w:w="800" w:type="dxa"/>
            <w:shd w:val="solid" w:color="FFFFFF" w:fill="auto"/>
          </w:tcPr>
          <w:p w:rsidR="00D96300" w:rsidRDefault="00D96300" w:rsidP="00FE3E40">
            <w:pPr>
              <w:pStyle w:val="TAC"/>
              <w:rPr>
                <w:sz w:val="16"/>
                <w:szCs w:val="16"/>
              </w:rPr>
            </w:pPr>
            <w:r>
              <w:rPr>
                <w:sz w:val="16"/>
                <w:szCs w:val="16"/>
              </w:rPr>
              <w:t>2022-12</w:t>
            </w:r>
          </w:p>
        </w:tc>
        <w:tc>
          <w:tcPr>
            <w:tcW w:w="800" w:type="dxa"/>
            <w:shd w:val="solid" w:color="FFFFFF" w:fill="auto"/>
          </w:tcPr>
          <w:p w:rsidR="00D96300" w:rsidRDefault="00D96300" w:rsidP="00FE3E40">
            <w:pPr>
              <w:pStyle w:val="TAC"/>
              <w:rPr>
                <w:sz w:val="16"/>
                <w:szCs w:val="16"/>
              </w:rPr>
            </w:pPr>
            <w:r>
              <w:rPr>
                <w:sz w:val="16"/>
                <w:szCs w:val="16"/>
              </w:rPr>
              <w:t>SA#98e</w:t>
            </w:r>
          </w:p>
        </w:tc>
        <w:tc>
          <w:tcPr>
            <w:tcW w:w="1094" w:type="dxa"/>
            <w:shd w:val="solid" w:color="FFFFFF" w:fill="auto"/>
          </w:tcPr>
          <w:p w:rsidR="00D96300" w:rsidRDefault="00D96300" w:rsidP="00FE3E40">
            <w:pPr>
              <w:pStyle w:val="TAC"/>
              <w:rPr>
                <w:sz w:val="16"/>
                <w:szCs w:val="16"/>
              </w:rPr>
            </w:pPr>
            <w:r>
              <w:rPr>
                <w:sz w:val="16"/>
                <w:szCs w:val="16"/>
              </w:rPr>
              <w:t>SP-221178</w:t>
            </w:r>
          </w:p>
        </w:tc>
        <w:tc>
          <w:tcPr>
            <w:tcW w:w="566" w:type="dxa"/>
            <w:shd w:val="solid" w:color="FFFFFF" w:fill="auto"/>
          </w:tcPr>
          <w:p w:rsidR="00D96300" w:rsidRDefault="00D96300" w:rsidP="00FE3E40">
            <w:pPr>
              <w:pStyle w:val="TAL"/>
              <w:rPr>
                <w:sz w:val="16"/>
                <w:szCs w:val="16"/>
              </w:rPr>
            </w:pPr>
            <w:r>
              <w:rPr>
                <w:sz w:val="16"/>
                <w:szCs w:val="16"/>
              </w:rPr>
              <w:t>0159</w:t>
            </w:r>
          </w:p>
        </w:tc>
        <w:tc>
          <w:tcPr>
            <w:tcW w:w="425" w:type="dxa"/>
            <w:shd w:val="solid" w:color="FFFFFF" w:fill="auto"/>
          </w:tcPr>
          <w:p w:rsidR="00D96300" w:rsidRDefault="00D96300" w:rsidP="00FE3E40">
            <w:pPr>
              <w:pStyle w:val="TAR"/>
              <w:rPr>
                <w:sz w:val="16"/>
                <w:szCs w:val="16"/>
              </w:rPr>
            </w:pPr>
            <w:r>
              <w:rPr>
                <w:sz w:val="16"/>
                <w:szCs w:val="16"/>
              </w:rPr>
              <w:t>1</w:t>
            </w:r>
          </w:p>
        </w:tc>
        <w:tc>
          <w:tcPr>
            <w:tcW w:w="425" w:type="dxa"/>
            <w:shd w:val="solid" w:color="FFFFFF" w:fill="auto"/>
          </w:tcPr>
          <w:p w:rsidR="00D96300" w:rsidRDefault="00D96300" w:rsidP="00FE3E40">
            <w:pPr>
              <w:pStyle w:val="TAC"/>
              <w:rPr>
                <w:sz w:val="16"/>
                <w:szCs w:val="16"/>
              </w:rPr>
            </w:pPr>
            <w:r>
              <w:rPr>
                <w:sz w:val="16"/>
                <w:szCs w:val="16"/>
              </w:rPr>
              <w:t>A</w:t>
            </w:r>
          </w:p>
        </w:tc>
        <w:tc>
          <w:tcPr>
            <w:tcW w:w="4821" w:type="dxa"/>
            <w:shd w:val="solid" w:color="FFFFFF" w:fill="auto"/>
          </w:tcPr>
          <w:p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rsidR="00D96300" w:rsidRDefault="00D96300" w:rsidP="00FE3E40">
            <w:pPr>
              <w:pStyle w:val="TAC"/>
              <w:rPr>
                <w:sz w:val="16"/>
                <w:szCs w:val="16"/>
              </w:rPr>
            </w:pPr>
            <w:r>
              <w:rPr>
                <w:sz w:val="16"/>
                <w:szCs w:val="16"/>
              </w:rPr>
              <w:t>18.1.0</w:t>
            </w:r>
          </w:p>
        </w:tc>
      </w:tr>
      <w:tr w:rsidR="0008344B" w:rsidRPr="00343FC5" w:rsidTr="005F40A6">
        <w:tblPrEx>
          <w:tblCellMar>
            <w:top w:w="0" w:type="dxa"/>
            <w:bottom w:w="0" w:type="dxa"/>
          </w:tblCellMar>
        </w:tblPrEx>
        <w:trPr>
          <w:jc w:val="center"/>
        </w:trPr>
        <w:tc>
          <w:tcPr>
            <w:tcW w:w="800" w:type="dxa"/>
            <w:shd w:val="solid" w:color="FFFFFF" w:fill="auto"/>
          </w:tcPr>
          <w:p w:rsidR="0008344B" w:rsidRDefault="0008344B" w:rsidP="00FE3E40">
            <w:pPr>
              <w:pStyle w:val="TAC"/>
              <w:rPr>
                <w:sz w:val="16"/>
                <w:szCs w:val="16"/>
              </w:rPr>
            </w:pPr>
            <w:r>
              <w:rPr>
                <w:sz w:val="16"/>
                <w:szCs w:val="16"/>
              </w:rPr>
              <w:t>2023-06</w:t>
            </w:r>
          </w:p>
        </w:tc>
        <w:tc>
          <w:tcPr>
            <w:tcW w:w="800" w:type="dxa"/>
            <w:shd w:val="solid" w:color="FFFFFF" w:fill="auto"/>
          </w:tcPr>
          <w:p w:rsidR="0008344B" w:rsidRDefault="0008344B" w:rsidP="00FE3E40">
            <w:pPr>
              <w:pStyle w:val="TAC"/>
              <w:rPr>
                <w:sz w:val="16"/>
                <w:szCs w:val="16"/>
              </w:rPr>
            </w:pPr>
            <w:r>
              <w:rPr>
                <w:sz w:val="16"/>
                <w:szCs w:val="16"/>
              </w:rPr>
              <w:t>SA#100</w:t>
            </w:r>
          </w:p>
        </w:tc>
        <w:tc>
          <w:tcPr>
            <w:tcW w:w="1094" w:type="dxa"/>
            <w:shd w:val="solid" w:color="FFFFFF" w:fill="auto"/>
          </w:tcPr>
          <w:p w:rsidR="0008344B" w:rsidRDefault="0008344B" w:rsidP="00FE3E40">
            <w:pPr>
              <w:pStyle w:val="TAC"/>
              <w:rPr>
                <w:sz w:val="16"/>
                <w:szCs w:val="16"/>
              </w:rPr>
            </w:pPr>
            <w:r>
              <w:rPr>
                <w:sz w:val="16"/>
                <w:szCs w:val="16"/>
              </w:rPr>
              <w:t>SP-230671</w:t>
            </w:r>
          </w:p>
        </w:tc>
        <w:tc>
          <w:tcPr>
            <w:tcW w:w="566" w:type="dxa"/>
            <w:shd w:val="solid" w:color="FFFFFF" w:fill="auto"/>
          </w:tcPr>
          <w:p w:rsidR="0008344B" w:rsidRDefault="0008344B" w:rsidP="00FE3E40">
            <w:pPr>
              <w:pStyle w:val="TAL"/>
              <w:rPr>
                <w:sz w:val="16"/>
                <w:szCs w:val="16"/>
              </w:rPr>
            </w:pPr>
            <w:r>
              <w:rPr>
                <w:sz w:val="16"/>
                <w:szCs w:val="16"/>
              </w:rPr>
              <w:t>0170</w:t>
            </w:r>
          </w:p>
        </w:tc>
        <w:tc>
          <w:tcPr>
            <w:tcW w:w="425" w:type="dxa"/>
            <w:shd w:val="solid" w:color="FFFFFF" w:fill="auto"/>
          </w:tcPr>
          <w:p w:rsidR="0008344B" w:rsidRDefault="0008344B" w:rsidP="00FE3E40">
            <w:pPr>
              <w:pStyle w:val="TAR"/>
              <w:rPr>
                <w:sz w:val="16"/>
                <w:szCs w:val="16"/>
              </w:rPr>
            </w:pPr>
            <w:r>
              <w:rPr>
                <w:sz w:val="16"/>
                <w:szCs w:val="16"/>
              </w:rPr>
              <w:t>3</w:t>
            </w:r>
          </w:p>
        </w:tc>
        <w:tc>
          <w:tcPr>
            <w:tcW w:w="425" w:type="dxa"/>
            <w:shd w:val="solid" w:color="FFFFFF" w:fill="auto"/>
          </w:tcPr>
          <w:p w:rsidR="0008344B" w:rsidRDefault="0008344B" w:rsidP="00FE3E40">
            <w:pPr>
              <w:pStyle w:val="TAC"/>
              <w:rPr>
                <w:sz w:val="16"/>
                <w:szCs w:val="16"/>
              </w:rPr>
            </w:pPr>
            <w:r>
              <w:rPr>
                <w:sz w:val="16"/>
                <w:szCs w:val="16"/>
              </w:rPr>
              <w:t>A</w:t>
            </w:r>
          </w:p>
        </w:tc>
        <w:tc>
          <w:tcPr>
            <w:tcW w:w="4821" w:type="dxa"/>
            <w:shd w:val="solid" w:color="FFFFFF" w:fill="auto"/>
          </w:tcPr>
          <w:p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rsidR="0008344B" w:rsidRDefault="0008344B" w:rsidP="00FE3E40">
            <w:pPr>
              <w:pStyle w:val="TAC"/>
              <w:rPr>
                <w:sz w:val="16"/>
                <w:szCs w:val="16"/>
              </w:rPr>
            </w:pPr>
            <w:r>
              <w:rPr>
                <w:sz w:val="16"/>
                <w:szCs w:val="16"/>
              </w:rPr>
              <w:t>18.2.0</w:t>
            </w:r>
          </w:p>
        </w:tc>
      </w:tr>
      <w:tr w:rsidR="00221862" w:rsidRPr="00343FC5" w:rsidTr="005F40A6">
        <w:tblPrEx>
          <w:tblCellMar>
            <w:top w:w="0" w:type="dxa"/>
            <w:bottom w:w="0" w:type="dxa"/>
          </w:tblCellMar>
        </w:tblPrEx>
        <w:trPr>
          <w:jc w:val="center"/>
        </w:trPr>
        <w:tc>
          <w:tcPr>
            <w:tcW w:w="800" w:type="dxa"/>
            <w:shd w:val="solid" w:color="FFFFFF" w:fill="auto"/>
          </w:tcPr>
          <w:p w:rsidR="00221862" w:rsidRDefault="00221862" w:rsidP="00FE3E40">
            <w:pPr>
              <w:pStyle w:val="TAC"/>
              <w:rPr>
                <w:sz w:val="16"/>
                <w:szCs w:val="16"/>
              </w:rPr>
            </w:pPr>
            <w:r>
              <w:rPr>
                <w:sz w:val="16"/>
                <w:szCs w:val="16"/>
              </w:rPr>
              <w:t>2023-06</w:t>
            </w:r>
          </w:p>
        </w:tc>
        <w:tc>
          <w:tcPr>
            <w:tcW w:w="800" w:type="dxa"/>
            <w:shd w:val="solid" w:color="FFFFFF" w:fill="auto"/>
          </w:tcPr>
          <w:p w:rsidR="00221862" w:rsidRDefault="00221862" w:rsidP="00FE3E40">
            <w:pPr>
              <w:pStyle w:val="TAC"/>
              <w:rPr>
                <w:sz w:val="16"/>
                <w:szCs w:val="16"/>
              </w:rPr>
            </w:pPr>
            <w:r>
              <w:rPr>
                <w:sz w:val="16"/>
                <w:szCs w:val="16"/>
              </w:rPr>
              <w:t>SA#100</w:t>
            </w:r>
          </w:p>
        </w:tc>
        <w:tc>
          <w:tcPr>
            <w:tcW w:w="1094" w:type="dxa"/>
            <w:shd w:val="solid" w:color="FFFFFF" w:fill="auto"/>
          </w:tcPr>
          <w:p w:rsidR="00221862" w:rsidRDefault="00221862" w:rsidP="00FE3E40">
            <w:pPr>
              <w:pStyle w:val="TAC"/>
              <w:rPr>
                <w:sz w:val="16"/>
                <w:szCs w:val="16"/>
              </w:rPr>
            </w:pPr>
            <w:r>
              <w:rPr>
                <w:sz w:val="16"/>
                <w:szCs w:val="16"/>
              </w:rPr>
              <w:t>SP-230653</w:t>
            </w:r>
          </w:p>
        </w:tc>
        <w:tc>
          <w:tcPr>
            <w:tcW w:w="566" w:type="dxa"/>
            <w:shd w:val="solid" w:color="FFFFFF" w:fill="auto"/>
          </w:tcPr>
          <w:p w:rsidR="00221862" w:rsidRDefault="00221862" w:rsidP="00FE3E40">
            <w:pPr>
              <w:pStyle w:val="TAL"/>
              <w:rPr>
                <w:sz w:val="16"/>
                <w:szCs w:val="16"/>
              </w:rPr>
            </w:pPr>
            <w:r>
              <w:rPr>
                <w:sz w:val="16"/>
                <w:szCs w:val="16"/>
              </w:rPr>
              <w:t>0173</w:t>
            </w:r>
          </w:p>
        </w:tc>
        <w:tc>
          <w:tcPr>
            <w:tcW w:w="425" w:type="dxa"/>
            <w:shd w:val="solid" w:color="FFFFFF" w:fill="auto"/>
          </w:tcPr>
          <w:p w:rsidR="00221862" w:rsidRDefault="00221862" w:rsidP="00FE3E40">
            <w:pPr>
              <w:pStyle w:val="TAR"/>
              <w:rPr>
                <w:sz w:val="16"/>
                <w:szCs w:val="16"/>
              </w:rPr>
            </w:pPr>
            <w:r>
              <w:rPr>
                <w:sz w:val="16"/>
                <w:szCs w:val="16"/>
              </w:rPr>
              <w:t>1</w:t>
            </w:r>
          </w:p>
        </w:tc>
        <w:tc>
          <w:tcPr>
            <w:tcW w:w="425" w:type="dxa"/>
            <w:shd w:val="solid" w:color="FFFFFF" w:fill="auto"/>
          </w:tcPr>
          <w:p w:rsidR="00221862" w:rsidRDefault="00221862" w:rsidP="00FE3E40">
            <w:pPr>
              <w:pStyle w:val="TAC"/>
              <w:rPr>
                <w:sz w:val="16"/>
                <w:szCs w:val="16"/>
              </w:rPr>
            </w:pPr>
            <w:r>
              <w:rPr>
                <w:sz w:val="16"/>
                <w:szCs w:val="16"/>
              </w:rPr>
              <w:t>B</w:t>
            </w:r>
          </w:p>
        </w:tc>
        <w:tc>
          <w:tcPr>
            <w:tcW w:w="4821" w:type="dxa"/>
            <w:shd w:val="solid" w:color="FFFFFF" w:fill="auto"/>
          </w:tcPr>
          <w:p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rsidR="00221862" w:rsidRDefault="00221862" w:rsidP="00FE3E40">
            <w:pPr>
              <w:pStyle w:val="TAC"/>
              <w:rPr>
                <w:sz w:val="16"/>
                <w:szCs w:val="16"/>
              </w:rPr>
            </w:pPr>
            <w:r>
              <w:rPr>
                <w:sz w:val="16"/>
                <w:szCs w:val="16"/>
              </w:rPr>
              <w:t>18.2.0</w:t>
            </w:r>
          </w:p>
        </w:tc>
      </w:tr>
      <w:tr w:rsidR="00082131" w:rsidRPr="00343FC5" w:rsidTr="005F40A6">
        <w:tblPrEx>
          <w:tblCellMar>
            <w:top w:w="0" w:type="dxa"/>
            <w:bottom w:w="0" w:type="dxa"/>
          </w:tblCellMar>
        </w:tblPrEx>
        <w:trPr>
          <w:jc w:val="center"/>
        </w:trPr>
        <w:tc>
          <w:tcPr>
            <w:tcW w:w="800" w:type="dxa"/>
            <w:shd w:val="solid" w:color="FFFFFF" w:fill="auto"/>
          </w:tcPr>
          <w:p w:rsidR="00082131" w:rsidRDefault="00082131" w:rsidP="00082131">
            <w:pPr>
              <w:pStyle w:val="TAC"/>
              <w:rPr>
                <w:sz w:val="16"/>
                <w:szCs w:val="16"/>
              </w:rPr>
            </w:pPr>
            <w:r>
              <w:rPr>
                <w:sz w:val="16"/>
                <w:szCs w:val="16"/>
              </w:rPr>
              <w:t>2023-06</w:t>
            </w:r>
          </w:p>
        </w:tc>
        <w:tc>
          <w:tcPr>
            <w:tcW w:w="800" w:type="dxa"/>
            <w:shd w:val="solid" w:color="FFFFFF" w:fill="auto"/>
          </w:tcPr>
          <w:p w:rsidR="00082131" w:rsidRDefault="00082131" w:rsidP="00082131">
            <w:pPr>
              <w:pStyle w:val="TAC"/>
              <w:rPr>
                <w:sz w:val="16"/>
                <w:szCs w:val="16"/>
              </w:rPr>
            </w:pPr>
            <w:r>
              <w:rPr>
                <w:sz w:val="16"/>
                <w:szCs w:val="16"/>
              </w:rPr>
              <w:t>SA#100</w:t>
            </w:r>
          </w:p>
        </w:tc>
        <w:tc>
          <w:tcPr>
            <w:tcW w:w="1094" w:type="dxa"/>
            <w:shd w:val="solid" w:color="FFFFFF" w:fill="auto"/>
          </w:tcPr>
          <w:p w:rsidR="00082131" w:rsidRDefault="00082131" w:rsidP="00082131">
            <w:pPr>
              <w:pStyle w:val="TAC"/>
              <w:rPr>
                <w:sz w:val="16"/>
                <w:szCs w:val="16"/>
              </w:rPr>
            </w:pPr>
            <w:r>
              <w:rPr>
                <w:sz w:val="16"/>
                <w:szCs w:val="16"/>
              </w:rPr>
              <w:t>SP-230653</w:t>
            </w:r>
          </w:p>
        </w:tc>
        <w:tc>
          <w:tcPr>
            <w:tcW w:w="566" w:type="dxa"/>
            <w:shd w:val="solid" w:color="FFFFFF" w:fill="auto"/>
          </w:tcPr>
          <w:p w:rsidR="00082131" w:rsidRDefault="00082131" w:rsidP="00082131">
            <w:pPr>
              <w:pStyle w:val="TAL"/>
              <w:rPr>
                <w:sz w:val="16"/>
                <w:szCs w:val="16"/>
              </w:rPr>
            </w:pPr>
            <w:r>
              <w:rPr>
                <w:sz w:val="16"/>
                <w:szCs w:val="16"/>
              </w:rPr>
              <w:t>0174</w:t>
            </w:r>
          </w:p>
        </w:tc>
        <w:tc>
          <w:tcPr>
            <w:tcW w:w="425" w:type="dxa"/>
            <w:shd w:val="solid" w:color="FFFFFF" w:fill="auto"/>
          </w:tcPr>
          <w:p w:rsidR="00082131" w:rsidRDefault="00082131" w:rsidP="00082131">
            <w:pPr>
              <w:pStyle w:val="TAR"/>
              <w:rPr>
                <w:sz w:val="16"/>
                <w:szCs w:val="16"/>
              </w:rPr>
            </w:pPr>
            <w:r>
              <w:rPr>
                <w:sz w:val="16"/>
                <w:szCs w:val="16"/>
              </w:rPr>
              <w:t>1</w:t>
            </w:r>
          </w:p>
        </w:tc>
        <w:tc>
          <w:tcPr>
            <w:tcW w:w="425" w:type="dxa"/>
            <w:shd w:val="solid" w:color="FFFFFF" w:fill="auto"/>
          </w:tcPr>
          <w:p w:rsidR="00082131" w:rsidRDefault="00082131" w:rsidP="00082131">
            <w:pPr>
              <w:pStyle w:val="TAC"/>
              <w:rPr>
                <w:sz w:val="16"/>
                <w:szCs w:val="16"/>
              </w:rPr>
            </w:pPr>
            <w:r>
              <w:rPr>
                <w:sz w:val="16"/>
                <w:szCs w:val="16"/>
              </w:rPr>
              <w:t>B</w:t>
            </w:r>
          </w:p>
        </w:tc>
        <w:tc>
          <w:tcPr>
            <w:tcW w:w="4821" w:type="dxa"/>
            <w:shd w:val="solid" w:color="FFFFFF" w:fill="auto"/>
          </w:tcPr>
          <w:p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rsidR="00082131" w:rsidRDefault="00082131" w:rsidP="00082131">
            <w:pPr>
              <w:pStyle w:val="TAC"/>
              <w:rPr>
                <w:sz w:val="16"/>
                <w:szCs w:val="16"/>
              </w:rPr>
            </w:pPr>
            <w:r>
              <w:rPr>
                <w:sz w:val="16"/>
                <w:szCs w:val="16"/>
              </w:rPr>
              <w:t>18.2.0</w:t>
            </w:r>
          </w:p>
        </w:tc>
      </w:tr>
      <w:tr w:rsidR="0081588D" w:rsidRPr="00343FC5" w:rsidTr="005F40A6">
        <w:tblPrEx>
          <w:tblCellMar>
            <w:top w:w="0" w:type="dxa"/>
            <w:bottom w:w="0" w:type="dxa"/>
          </w:tblCellMar>
        </w:tblPrEx>
        <w:trPr>
          <w:jc w:val="center"/>
        </w:trPr>
        <w:tc>
          <w:tcPr>
            <w:tcW w:w="800" w:type="dxa"/>
            <w:shd w:val="solid" w:color="FFFFFF" w:fill="auto"/>
          </w:tcPr>
          <w:p w:rsidR="0081588D" w:rsidRDefault="0081588D" w:rsidP="0081588D">
            <w:pPr>
              <w:pStyle w:val="TAC"/>
              <w:rPr>
                <w:sz w:val="16"/>
                <w:szCs w:val="16"/>
              </w:rPr>
            </w:pPr>
            <w:r>
              <w:rPr>
                <w:sz w:val="16"/>
                <w:szCs w:val="16"/>
              </w:rPr>
              <w:t>2023-06</w:t>
            </w:r>
          </w:p>
        </w:tc>
        <w:tc>
          <w:tcPr>
            <w:tcW w:w="800" w:type="dxa"/>
            <w:shd w:val="solid" w:color="FFFFFF" w:fill="auto"/>
          </w:tcPr>
          <w:p w:rsidR="0081588D" w:rsidRDefault="0081588D" w:rsidP="0081588D">
            <w:pPr>
              <w:pStyle w:val="TAC"/>
              <w:rPr>
                <w:sz w:val="16"/>
                <w:szCs w:val="16"/>
              </w:rPr>
            </w:pPr>
            <w:r>
              <w:rPr>
                <w:sz w:val="16"/>
                <w:szCs w:val="16"/>
              </w:rPr>
              <w:t>SA#100</w:t>
            </w:r>
          </w:p>
        </w:tc>
        <w:tc>
          <w:tcPr>
            <w:tcW w:w="1094" w:type="dxa"/>
            <w:shd w:val="solid" w:color="FFFFFF" w:fill="auto"/>
          </w:tcPr>
          <w:p w:rsidR="0081588D" w:rsidRDefault="0081588D" w:rsidP="0081588D">
            <w:pPr>
              <w:pStyle w:val="TAC"/>
              <w:rPr>
                <w:sz w:val="16"/>
                <w:szCs w:val="16"/>
              </w:rPr>
            </w:pPr>
            <w:r>
              <w:rPr>
                <w:sz w:val="16"/>
                <w:szCs w:val="16"/>
              </w:rPr>
              <w:t>SP-230653</w:t>
            </w:r>
          </w:p>
        </w:tc>
        <w:tc>
          <w:tcPr>
            <w:tcW w:w="566" w:type="dxa"/>
            <w:shd w:val="solid" w:color="FFFFFF" w:fill="auto"/>
          </w:tcPr>
          <w:p w:rsidR="0081588D" w:rsidRDefault="0081588D" w:rsidP="0081588D">
            <w:pPr>
              <w:pStyle w:val="TAL"/>
              <w:rPr>
                <w:sz w:val="16"/>
                <w:szCs w:val="16"/>
              </w:rPr>
            </w:pPr>
            <w:r>
              <w:rPr>
                <w:sz w:val="16"/>
                <w:szCs w:val="16"/>
              </w:rPr>
              <w:t>0175</w:t>
            </w:r>
          </w:p>
        </w:tc>
        <w:tc>
          <w:tcPr>
            <w:tcW w:w="425" w:type="dxa"/>
            <w:shd w:val="solid" w:color="FFFFFF" w:fill="auto"/>
          </w:tcPr>
          <w:p w:rsidR="0081588D" w:rsidRDefault="0081588D" w:rsidP="0081588D">
            <w:pPr>
              <w:pStyle w:val="TAR"/>
              <w:rPr>
                <w:sz w:val="16"/>
                <w:szCs w:val="16"/>
              </w:rPr>
            </w:pPr>
            <w:r>
              <w:rPr>
                <w:sz w:val="16"/>
                <w:szCs w:val="16"/>
              </w:rPr>
              <w:t>1</w:t>
            </w:r>
          </w:p>
        </w:tc>
        <w:tc>
          <w:tcPr>
            <w:tcW w:w="425" w:type="dxa"/>
            <w:shd w:val="solid" w:color="FFFFFF" w:fill="auto"/>
          </w:tcPr>
          <w:p w:rsidR="0081588D" w:rsidRDefault="0081588D" w:rsidP="0081588D">
            <w:pPr>
              <w:pStyle w:val="TAC"/>
              <w:rPr>
                <w:sz w:val="16"/>
                <w:szCs w:val="16"/>
              </w:rPr>
            </w:pPr>
            <w:r>
              <w:rPr>
                <w:sz w:val="16"/>
                <w:szCs w:val="16"/>
              </w:rPr>
              <w:t>B</w:t>
            </w:r>
          </w:p>
        </w:tc>
        <w:tc>
          <w:tcPr>
            <w:tcW w:w="4821" w:type="dxa"/>
            <w:shd w:val="solid" w:color="FFFFFF" w:fill="auto"/>
          </w:tcPr>
          <w:p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rsidR="0081588D" w:rsidRDefault="0081588D" w:rsidP="0081588D">
            <w:pPr>
              <w:pStyle w:val="TAC"/>
              <w:rPr>
                <w:sz w:val="16"/>
                <w:szCs w:val="16"/>
              </w:rPr>
            </w:pPr>
            <w:r>
              <w:rPr>
                <w:sz w:val="16"/>
                <w:szCs w:val="16"/>
              </w:rPr>
              <w:t>18.2.0</w:t>
            </w:r>
          </w:p>
        </w:tc>
      </w:tr>
      <w:tr w:rsidR="00CA4AE3" w:rsidRPr="00343FC5" w:rsidTr="005F40A6">
        <w:tblPrEx>
          <w:tblCellMar>
            <w:top w:w="0" w:type="dxa"/>
            <w:bottom w:w="0" w:type="dxa"/>
          </w:tblCellMar>
        </w:tblPrEx>
        <w:trPr>
          <w:jc w:val="center"/>
        </w:trPr>
        <w:tc>
          <w:tcPr>
            <w:tcW w:w="800" w:type="dxa"/>
            <w:shd w:val="solid" w:color="FFFFFF" w:fill="auto"/>
          </w:tcPr>
          <w:p w:rsidR="00CA4AE3" w:rsidRDefault="00CA4AE3" w:rsidP="00CA4AE3">
            <w:pPr>
              <w:pStyle w:val="TAC"/>
              <w:rPr>
                <w:sz w:val="16"/>
                <w:szCs w:val="16"/>
              </w:rPr>
            </w:pPr>
            <w:r>
              <w:rPr>
                <w:sz w:val="16"/>
                <w:szCs w:val="16"/>
              </w:rPr>
              <w:t>2023-06</w:t>
            </w:r>
          </w:p>
        </w:tc>
        <w:tc>
          <w:tcPr>
            <w:tcW w:w="800" w:type="dxa"/>
            <w:shd w:val="solid" w:color="FFFFFF" w:fill="auto"/>
          </w:tcPr>
          <w:p w:rsidR="00CA4AE3" w:rsidRDefault="00CA4AE3" w:rsidP="00CA4AE3">
            <w:pPr>
              <w:pStyle w:val="TAC"/>
              <w:rPr>
                <w:sz w:val="16"/>
                <w:szCs w:val="16"/>
              </w:rPr>
            </w:pPr>
            <w:r>
              <w:rPr>
                <w:sz w:val="16"/>
                <w:szCs w:val="16"/>
              </w:rPr>
              <w:t>SA#100</w:t>
            </w:r>
          </w:p>
        </w:tc>
        <w:tc>
          <w:tcPr>
            <w:tcW w:w="1094" w:type="dxa"/>
            <w:shd w:val="solid" w:color="FFFFFF" w:fill="auto"/>
          </w:tcPr>
          <w:p w:rsidR="00CA4AE3" w:rsidRDefault="00CA4AE3" w:rsidP="00CA4AE3">
            <w:pPr>
              <w:pStyle w:val="TAC"/>
              <w:rPr>
                <w:sz w:val="16"/>
                <w:szCs w:val="16"/>
              </w:rPr>
            </w:pPr>
            <w:r>
              <w:rPr>
                <w:sz w:val="16"/>
                <w:szCs w:val="16"/>
              </w:rPr>
              <w:t>SP-230653</w:t>
            </w:r>
          </w:p>
        </w:tc>
        <w:tc>
          <w:tcPr>
            <w:tcW w:w="566" w:type="dxa"/>
            <w:shd w:val="solid" w:color="FFFFFF" w:fill="auto"/>
          </w:tcPr>
          <w:p w:rsidR="00CA4AE3" w:rsidRDefault="00CA4AE3" w:rsidP="00CA4AE3">
            <w:pPr>
              <w:pStyle w:val="TAL"/>
              <w:rPr>
                <w:sz w:val="16"/>
                <w:szCs w:val="16"/>
              </w:rPr>
            </w:pPr>
            <w:r>
              <w:rPr>
                <w:sz w:val="16"/>
                <w:szCs w:val="16"/>
              </w:rPr>
              <w:t>0176</w:t>
            </w:r>
          </w:p>
        </w:tc>
        <w:tc>
          <w:tcPr>
            <w:tcW w:w="425" w:type="dxa"/>
            <w:shd w:val="solid" w:color="FFFFFF" w:fill="auto"/>
          </w:tcPr>
          <w:p w:rsidR="00CA4AE3" w:rsidRDefault="00CA4AE3" w:rsidP="00CA4AE3">
            <w:pPr>
              <w:pStyle w:val="TAR"/>
              <w:rPr>
                <w:sz w:val="16"/>
                <w:szCs w:val="16"/>
              </w:rPr>
            </w:pPr>
            <w:r>
              <w:rPr>
                <w:sz w:val="16"/>
                <w:szCs w:val="16"/>
              </w:rPr>
              <w:t>1</w:t>
            </w:r>
          </w:p>
        </w:tc>
        <w:tc>
          <w:tcPr>
            <w:tcW w:w="425" w:type="dxa"/>
            <w:shd w:val="solid" w:color="FFFFFF" w:fill="auto"/>
          </w:tcPr>
          <w:p w:rsidR="00CA4AE3" w:rsidRDefault="00CA4AE3" w:rsidP="00CA4AE3">
            <w:pPr>
              <w:pStyle w:val="TAC"/>
              <w:rPr>
                <w:sz w:val="16"/>
                <w:szCs w:val="16"/>
              </w:rPr>
            </w:pPr>
            <w:r>
              <w:rPr>
                <w:sz w:val="16"/>
                <w:szCs w:val="16"/>
              </w:rPr>
              <w:t>B</w:t>
            </w:r>
          </w:p>
        </w:tc>
        <w:tc>
          <w:tcPr>
            <w:tcW w:w="4821" w:type="dxa"/>
            <w:shd w:val="solid" w:color="FFFFFF" w:fill="auto"/>
          </w:tcPr>
          <w:p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rsidR="00CA4AE3" w:rsidRDefault="00CA4AE3" w:rsidP="00CA4AE3">
            <w:pPr>
              <w:pStyle w:val="TAC"/>
              <w:rPr>
                <w:sz w:val="16"/>
                <w:szCs w:val="16"/>
              </w:rPr>
            </w:pPr>
            <w:r>
              <w:rPr>
                <w:sz w:val="16"/>
                <w:szCs w:val="16"/>
              </w:rPr>
              <w:t>18.2.0</w:t>
            </w:r>
          </w:p>
        </w:tc>
      </w:tr>
      <w:tr w:rsidR="00AA62A6" w:rsidRPr="00343FC5" w:rsidTr="005F40A6">
        <w:tblPrEx>
          <w:tblCellMar>
            <w:top w:w="0" w:type="dxa"/>
            <w:bottom w:w="0" w:type="dxa"/>
          </w:tblCellMar>
        </w:tblPrEx>
        <w:trPr>
          <w:jc w:val="center"/>
        </w:trPr>
        <w:tc>
          <w:tcPr>
            <w:tcW w:w="800" w:type="dxa"/>
            <w:shd w:val="solid" w:color="FFFFFF" w:fill="auto"/>
          </w:tcPr>
          <w:p w:rsidR="00AA62A6" w:rsidRDefault="00AA62A6" w:rsidP="00AA62A6">
            <w:pPr>
              <w:pStyle w:val="TAC"/>
              <w:rPr>
                <w:sz w:val="16"/>
                <w:szCs w:val="16"/>
              </w:rPr>
            </w:pPr>
            <w:r>
              <w:rPr>
                <w:sz w:val="16"/>
                <w:szCs w:val="16"/>
              </w:rPr>
              <w:t>2023-06</w:t>
            </w:r>
          </w:p>
        </w:tc>
        <w:tc>
          <w:tcPr>
            <w:tcW w:w="800" w:type="dxa"/>
            <w:shd w:val="solid" w:color="FFFFFF" w:fill="auto"/>
          </w:tcPr>
          <w:p w:rsidR="00AA62A6" w:rsidRDefault="00AA62A6" w:rsidP="00AA62A6">
            <w:pPr>
              <w:pStyle w:val="TAC"/>
              <w:rPr>
                <w:sz w:val="16"/>
                <w:szCs w:val="16"/>
              </w:rPr>
            </w:pPr>
            <w:r>
              <w:rPr>
                <w:sz w:val="16"/>
                <w:szCs w:val="16"/>
              </w:rPr>
              <w:t>SA#100</w:t>
            </w:r>
          </w:p>
        </w:tc>
        <w:tc>
          <w:tcPr>
            <w:tcW w:w="1094" w:type="dxa"/>
            <w:shd w:val="solid" w:color="FFFFFF" w:fill="auto"/>
          </w:tcPr>
          <w:p w:rsidR="00AA62A6" w:rsidRDefault="00AA62A6" w:rsidP="00AA62A6">
            <w:pPr>
              <w:pStyle w:val="TAC"/>
              <w:rPr>
                <w:sz w:val="16"/>
                <w:szCs w:val="16"/>
              </w:rPr>
            </w:pPr>
            <w:r>
              <w:rPr>
                <w:sz w:val="16"/>
                <w:szCs w:val="16"/>
              </w:rPr>
              <w:t>SP-230653</w:t>
            </w:r>
          </w:p>
        </w:tc>
        <w:tc>
          <w:tcPr>
            <w:tcW w:w="566" w:type="dxa"/>
            <w:shd w:val="solid" w:color="FFFFFF" w:fill="auto"/>
          </w:tcPr>
          <w:p w:rsidR="00AA62A6" w:rsidRDefault="00AA62A6" w:rsidP="00AA62A6">
            <w:pPr>
              <w:pStyle w:val="TAL"/>
              <w:rPr>
                <w:sz w:val="16"/>
                <w:szCs w:val="16"/>
              </w:rPr>
            </w:pPr>
            <w:r>
              <w:rPr>
                <w:sz w:val="16"/>
                <w:szCs w:val="16"/>
              </w:rPr>
              <w:t>0177</w:t>
            </w:r>
          </w:p>
        </w:tc>
        <w:tc>
          <w:tcPr>
            <w:tcW w:w="425" w:type="dxa"/>
            <w:shd w:val="solid" w:color="FFFFFF" w:fill="auto"/>
          </w:tcPr>
          <w:p w:rsidR="00AA62A6" w:rsidRDefault="00AA62A6" w:rsidP="00AA62A6">
            <w:pPr>
              <w:pStyle w:val="TAR"/>
              <w:rPr>
                <w:sz w:val="16"/>
                <w:szCs w:val="16"/>
              </w:rPr>
            </w:pPr>
            <w:r>
              <w:rPr>
                <w:sz w:val="16"/>
                <w:szCs w:val="16"/>
              </w:rPr>
              <w:t>1</w:t>
            </w:r>
          </w:p>
        </w:tc>
        <w:tc>
          <w:tcPr>
            <w:tcW w:w="425" w:type="dxa"/>
            <w:shd w:val="solid" w:color="FFFFFF" w:fill="auto"/>
          </w:tcPr>
          <w:p w:rsidR="00AA62A6" w:rsidRDefault="00AA62A6" w:rsidP="00AA62A6">
            <w:pPr>
              <w:pStyle w:val="TAC"/>
              <w:rPr>
                <w:sz w:val="16"/>
                <w:szCs w:val="16"/>
              </w:rPr>
            </w:pPr>
            <w:r>
              <w:rPr>
                <w:sz w:val="16"/>
                <w:szCs w:val="16"/>
              </w:rPr>
              <w:t>B</w:t>
            </w:r>
          </w:p>
        </w:tc>
        <w:tc>
          <w:tcPr>
            <w:tcW w:w="4821" w:type="dxa"/>
            <w:shd w:val="solid" w:color="FFFFFF" w:fill="auto"/>
          </w:tcPr>
          <w:p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rsidR="00AA62A6" w:rsidRDefault="00AA62A6" w:rsidP="00AA62A6">
            <w:pPr>
              <w:pStyle w:val="TAC"/>
              <w:rPr>
                <w:sz w:val="16"/>
                <w:szCs w:val="16"/>
              </w:rPr>
            </w:pPr>
            <w:r>
              <w:rPr>
                <w:sz w:val="16"/>
                <w:szCs w:val="16"/>
              </w:rPr>
              <w:t>18.2.0</w:t>
            </w:r>
          </w:p>
        </w:tc>
      </w:tr>
      <w:tr w:rsidR="00B43A4F" w:rsidRPr="00343FC5" w:rsidTr="005F40A6">
        <w:tblPrEx>
          <w:tblCellMar>
            <w:top w:w="0" w:type="dxa"/>
            <w:bottom w:w="0" w:type="dxa"/>
          </w:tblCellMar>
        </w:tblPrEx>
        <w:trPr>
          <w:jc w:val="center"/>
        </w:trPr>
        <w:tc>
          <w:tcPr>
            <w:tcW w:w="800" w:type="dxa"/>
            <w:shd w:val="solid" w:color="FFFFFF" w:fill="auto"/>
          </w:tcPr>
          <w:p w:rsidR="00B43A4F" w:rsidRDefault="00B43A4F" w:rsidP="00B43A4F">
            <w:pPr>
              <w:pStyle w:val="TAC"/>
              <w:rPr>
                <w:sz w:val="16"/>
                <w:szCs w:val="16"/>
              </w:rPr>
            </w:pPr>
            <w:r>
              <w:rPr>
                <w:sz w:val="16"/>
                <w:szCs w:val="16"/>
              </w:rPr>
              <w:t>2023-06</w:t>
            </w:r>
          </w:p>
        </w:tc>
        <w:tc>
          <w:tcPr>
            <w:tcW w:w="800" w:type="dxa"/>
            <w:shd w:val="solid" w:color="FFFFFF" w:fill="auto"/>
          </w:tcPr>
          <w:p w:rsidR="00B43A4F" w:rsidRDefault="00B43A4F" w:rsidP="00B43A4F">
            <w:pPr>
              <w:pStyle w:val="TAC"/>
              <w:rPr>
                <w:sz w:val="16"/>
                <w:szCs w:val="16"/>
              </w:rPr>
            </w:pPr>
            <w:r>
              <w:rPr>
                <w:sz w:val="16"/>
                <w:szCs w:val="16"/>
              </w:rPr>
              <w:t>SA#100</w:t>
            </w:r>
          </w:p>
        </w:tc>
        <w:tc>
          <w:tcPr>
            <w:tcW w:w="1094" w:type="dxa"/>
            <w:shd w:val="solid" w:color="FFFFFF" w:fill="auto"/>
          </w:tcPr>
          <w:p w:rsidR="00B43A4F" w:rsidRDefault="00B43A4F" w:rsidP="00B43A4F">
            <w:pPr>
              <w:pStyle w:val="TAC"/>
              <w:rPr>
                <w:sz w:val="16"/>
                <w:szCs w:val="16"/>
              </w:rPr>
            </w:pPr>
            <w:r>
              <w:rPr>
                <w:sz w:val="16"/>
                <w:szCs w:val="16"/>
              </w:rPr>
              <w:t>SP-230653</w:t>
            </w:r>
          </w:p>
        </w:tc>
        <w:tc>
          <w:tcPr>
            <w:tcW w:w="566" w:type="dxa"/>
            <w:shd w:val="solid" w:color="FFFFFF" w:fill="auto"/>
          </w:tcPr>
          <w:p w:rsidR="00B43A4F" w:rsidRDefault="00B43A4F" w:rsidP="00B43A4F">
            <w:pPr>
              <w:pStyle w:val="TAL"/>
              <w:rPr>
                <w:sz w:val="16"/>
                <w:szCs w:val="16"/>
              </w:rPr>
            </w:pPr>
            <w:r>
              <w:rPr>
                <w:sz w:val="16"/>
                <w:szCs w:val="16"/>
              </w:rPr>
              <w:t>0178</w:t>
            </w:r>
          </w:p>
        </w:tc>
        <w:tc>
          <w:tcPr>
            <w:tcW w:w="425" w:type="dxa"/>
            <w:shd w:val="solid" w:color="FFFFFF" w:fill="auto"/>
          </w:tcPr>
          <w:p w:rsidR="00B43A4F" w:rsidRDefault="00B43A4F" w:rsidP="00B43A4F">
            <w:pPr>
              <w:pStyle w:val="TAR"/>
              <w:rPr>
                <w:sz w:val="16"/>
                <w:szCs w:val="16"/>
              </w:rPr>
            </w:pPr>
            <w:r>
              <w:rPr>
                <w:sz w:val="16"/>
                <w:szCs w:val="16"/>
              </w:rPr>
              <w:t>1</w:t>
            </w:r>
          </w:p>
        </w:tc>
        <w:tc>
          <w:tcPr>
            <w:tcW w:w="425" w:type="dxa"/>
            <w:shd w:val="solid" w:color="FFFFFF" w:fill="auto"/>
          </w:tcPr>
          <w:p w:rsidR="00B43A4F" w:rsidRDefault="00B43A4F" w:rsidP="00B43A4F">
            <w:pPr>
              <w:pStyle w:val="TAC"/>
              <w:rPr>
                <w:sz w:val="16"/>
                <w:szCs w:val="16"/>
              </w:rPr>
            </w:pPr>
            <w:r>
              <w:rPr>
                <w:sz w:val="16"/>
                <w:szCs w:val="16"/>
              </w:rPr>
              <w:t>B</w:t>
            </w:r>
          </w:p>
        </w:tc>
        <w:tc>
          <w:tcPr>
            <w:tcW w:w="4821" w:type="dxa"/>
            <w:shd w:val="solid" w:color="FFFFFF" w:fill="auto"/>
          </w:tcPr>
          <w:p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rsidR="00B43A4F" w:rsidRDefault="00B43A4F" w:rsidP="00B43A4F">
            <w:pPr>
              <w:pStyle w:val="TAC"/>
              <w:rPr>
                <w:sz w:val="16"/>
                <w:szCs w:val="16"/>
              </w:rPr>
            </w:pPr>
            <w:r>
              <w:rPr>
                <w:sz w:val="16"/>
                <w:szCs w:val="16"/>
              </w:rPr>
              <w:t>18.2.0</w:t>
            </w:r>
          </w:p>
        </w:tc>
      </w:tr>
      <w:tr w:rsidR="000011E6" w:rsidRPr="00343FC5" w:rsidTr="005F40A6">
        <w:tblPrEx>
          <w:tblCellMar>
            <w:top w:w="0" w:type="dxa"/>
            <w:bottom w:w="0" w:type="dxa"/>
          </w:tblCellMar>
        </w:tblPrEx>
        <w:trPr>
          <w:jc w:val="center"/>
        </w:trPr>
        <w:tc>
          <w:tcPr>
            <w:tcW w:w="800" w:type="dxa"/>
            <w:shd w:val="solid" w:color="FFFFFF" w:fill="auto"/>
          </w:tcPr>
          <w:p w:rsidR="000011E6" w:rsidRDefault="000011E6" w:rsidP="00B43A4F">
            <w:pPr>
              <w:pStyle w:val="TAC"/>
              <w:rPr>
                <w:sz w:val="16"/>
                <w:szCs w:val="16"/>
              </w:rPr>
            </w:pPr>
            <w:r>
              <w:rPr>
                <w:sz w:val="16"/>
                <w:szCs w:val="16"/>
              </w:rPr>
              <w:t>2023-06</w:t>
            </w:r>
          </w:p>
        </w:tc>
        <w:tc>
          <w:tcPr>
            <w:tcW w:w="800" w:type="dxa"/>
            <w:shd w:val="solid" w:color="FFFFFF" w:fill="auto"/>
          </w:tcPr>
          <w:p w:rsidR="000011E6" w:rsidRDefault="000011E6" w:rsidP="00B43A4F">
            <w:pPr>
              <w:pStyle w:val="TAC"/>
              <w:rPr>
                <w:sz w:val="16"/>
                <w:szCs w:val="16"/>
              </w:rPr>
            </w:pPr>
            <w:r>
              <w:rPr>
                <w:sz w:val="16"/>
                <w:szCs w:val="16"/>
              </w:rPr>
              <w:t>SA#100</w:t>
            </w:r>
          </w:p>
        </w:tc>
        <w:tc>
          <w:tcPr>
            <w:tcW w:w="1094" w:type="dxa"/>
            <w:shd w:val="solid" w:color="FFFFFF" w:fill="auto"/>
          </w:tcPr>
          <w:p w:rsidR="000011E6" w:rsidRDefault="000011E6" w:rsidP="00B43A4F">
            <w:pPr>
              <w:pStyle w:val="TAC"/>
              <w:rPr>
                <w:sz w:val="16"/>
                <w:szCs w:val="16"/>
              </w:rPr>
            </w:pPr>
            <w:r>
              <w:rPr>
                <w:sz w:val="16"/>
                <w:szCs w:val="16"/>
              </w:rPr>
              <w:t>SP-230649</w:t>
            </w:r>
          </w:p>
        </w:tc>
        <w:tc>
          <w:tcPr>
            <w:tcW w:w="566" w:type="dxa"/>
            <w:shd w:val="solid" w:color="FFFFFF" w:fill="auto"/>
          </w:tcPr>
          <w:p w:rsidR="000011E6" w:rsidRDefault="000011E6" w:rsidP="00B43A4F">
            <w:pPr>
              <w:pStyle w:val="TAL"/>
              <w:rPr>
                <w:sz w:val="16"/>
                <w:szCs w:val="16"/>
              </w:rPr>
            </w:pPr>
            <w:r>
              <w:rPr>
                <w:sz w:val="16"/>
                <w:szCs w:val="16"/>
              </w:rPr>
              <w:t>0180</w:t>
            </w:r>
          </w:p>
        </w:tc>
        <w:tc>
          <w:tcPr>
            <w:tcW w:w="425" w:type="dxa"/>
            <w:shd w:val="solid" w:color="FFFFFF" w:fill="auto"/>
          </w:tcPr>
          <w:p w:rsidR="000011E6" w:rsidRDefault="000011E6" w:rsidP="00B43A4F">
            <w:pPr>
              <w:pStyle w:val="TAR"/>
              <w:rPr>
                <w:sz w:val="16"/>
                <w:szCs w:val="16"/>
              </w:rPr>
            </w:pPr>
            <w:r>
              <w:rPr>
                <w:sz w:val="16"/>
                <w:szCs w:val="16"/>
              </w:rPr>
              <w:t>1</w:t>
            </w:r>
          </w:p>
        </w:tc>
        <w:tc>
          <w:tcPr>
            <w:tcW w:w="425" w:type="dxa"/>
            <w:shd w:val="solid" w:color="FFFFFF" w:fill="auto"/>
          </w:tcPr>
          <w:p w:rsidR="000011E6" w:rsidRDefault="000011E6" w:rsidP="00B43A4F">
            <w:pPr>
              <w:pStyle w:val="TAC"/>
              <w:rPr>
                <w:sz w:val="16"/>
                <w:szCs w:val="16"/>
              </w:rPr>
            </w:pPr>
            <w:r>
              <w:rPr>
                <w:sz w:val="16"/>
                <w:szCs w:val="16"/>
              </w:rPr>
              <w:t>A</w:t>
            </w:r>
          </w:p>
        </w:tc>
        <w:tc>
          <w:tcPr>
            <w:tcW w:w="4821" w:type="dxa"/>
            <w:shd w:val="solid" w:color="FFFFFF" w:fill="auto"/>
          </w:tcPr>
          <w:p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rsidR="000011E6" w:rsidRDefault="000011E6" w:rsidP="00B43A4F">
            <w:pPr>
              <w:pStyle w:val="TAC"/>
              <w:rPr>
                <w:sz w:val="16"/>
                <w:szCs w:val="16"/>
              </w:rPr>
            </w:pPr>
            <w:r>
              <w:rPr>
                <w:sz w:val="16"/>
                <w:szCs w:val="16"/>
              </w:rPr>
              <w:t>18.2.0</w:t>
            </w:r>
          </w:p>
        </w:tc>
      </w:tr>
      <w:tr w:rsidR="00911E9F" w:rsidRPr="00343FC5" w:rsidTr="005F40A6">
        <w:tblPrEx>
          <w:tblCellMar>
            <w:top w:w="0" w:type="dxa"/>
            <w:bottom w:w="0" w:type="dxa"/>
          </w:tblCellMar>
        </w:tblPrEx>
        <w:trPr>
          <w:jc w:val="center"/>
        </w:trPr>
        <w:tc>
          <w:tcPr>
            <w:tcW w:w="800" w:type="dxa"/>
            <w:shd w:val="solid" w:color="FFFFFF" w:fill="auto"/>
          </w:tcPr>
          <w:p w:rsidR="00911E9F" w:rsidRDefault="00911E9F" w:rsidP="00911E9F">
            <w:pPr>
              <w:pStyle w:val="TAC"/>
              <w:rPr>
                <w:sz w:val="16"/>
                <w:szCs w:val="16"/>
              </w:rPr>
            </w:pPr>
            <w:r>
              <w:rPr>
                <w:sz w:val="16"/>
                <w:szCs w:val="16"/>
              </w:rPr>
              <w:t>2023-06</w:t>
            </w:r>
          </w:p>
        </w:tc>
        <w:tc>
          <w:tcPr>
            <w:tcW w:w="800" w:type="dxa"/>
            <w:shd w:val="solid" w:color="FFFFFF" w:fill="auto"/>
          </w:tcPr>
          <w:p w:rsidR="00911E9F" w:rsidRDefault="00911E9F" w:rsidP="00911E9F">
            <w:pPr>
              <w:pStyle w:val="TAC"/>
              <w:rPr>
                <w:sz w:val="16"/>
                <w:szCs w:val="16"/>
              </w:rPr>
            </w:pPr>
            <w:r>
              <w:rPr>
                <w:sz w:val="16"/>
                <w:szCs w:val="16"/>
              </w:rPr>
              <w:t>SA#100</w:t>
            </w:r>
          </w:p>
        </w:tc>
        <w:tc>
          <w:tcPr>
            <w:tcW w:w="1094" w:type="dxa"/>
            <w:shd w:val="solid" w:color="FFFFFF" w:fill="auto"/>
          </w:tcPr>
          <w:p w:rsidR="00911E9F" w:rsidRDefault="00911E9F" w:rsidP="00911E9F">
            <w:pPr>
              <w:pStyle w:val="TAC"/>
              <w:rPr>
                <w:sz w:val="16"/>
                <w:szCs w:val="16"/>
              </w:rPr>
            </w:pPr>
            <w:r>
              <w:rPr>
                <w:sz w:val="16"/>
                <w:szCs w:val="16"/>
              </w:rPr>
              <w:t>SP-230649</w:t>
            </w:r>
          </w:p>
        </w:tc>
        <w:tc>
          <w:tcPr>
            <w:tcW w:w="566" w:type="dxa"/>
            <w:shd w:val="solid" w:color="FFFFFF" w:fill="auto"/>
          </w:tcPr>
          <w:p w:rsidR="00911E9F" w:rsidRDefault="00911E9F" w:rsidP="00911E9F">
            <w:pPr>
              <w:pStyle w:val="TAL"/>
              <w:rPr>
                <w:sz w:val="16"/>
                <w:szCs w:val="16"/>
              </w:rPr>
            </w:pPr>
            <w:r>
              <w:rPr>
                <w:sz w:val="16"/>
                <w:szCs w:val="16"/>
              </w:rPr>
              <w:t>0182</w:t>
            </w:r>
          </w:p>
        </w:tc>
        <w:tc>
          <w:tcPr>
            <w:tcW w:w="425" w:type="dxa"/>
            <w:shd w:val="solid" w:color="FFFFFF" w:fill="auto"/>
          </w:tcPr>
          <w:p w:rsidR="00911E9F" w:rsidRDefault="00911E9F" w:rsidP="00911E9F">
            <w:pPr>
              <w:pStyle w:val="TAR"/>
              <w:rPr>
                <w:sz w:val="16"/>
                <w:szCs w:val="16"/>
              </w:rPr>
            </w:pPr>
            <w:r>
              <w:rPr>
                <w:sz w:val="16"/>
                <w:szCs w:val="16"/>
              </w:rPr>
              <w:t>-</w:t>
            </w:r>
          </w:p>
        </w:tc>
        <w:tc>
          <w:tcPr>
            <w:tcW w:w="425" w:type="dxa"/>
            <w:shd w:val="solid" w:color="FFFFFF" w:fill="auto"/>
          </w:tcPr>
          <w:p w:rsidR="00911E9F" w:rsidRDefault="00911E9F" w:rsidP="00911E9F">
            <w:pPr>
              <w:pStyle w:val="TAC"/>
              <w:rPr>
                <w:sz w:val="16"/>
                <w:szCs w:val="16"/>
              </w:rPr>
            </w:pPr>
            <w:r>
              <w:rPr>
                <w:sz w:val="16"/>
                <w:szCs w:val="16"/>
              </w:rPr>
              <w:t>A</w:t>
            </w:r>
          </w:p>
        </w:tc>
        <w:tc>
          <w:tcPr>
            <w:tcW w:w="4821" w:type="dxa"/>
            <w:shd w:val="solid" w:color="FFFFFF" w:fill="auto"/>
          </w:tcPr>
          <w:p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rsidR="00911E9F" w:rsidRDefault="00911E9F" w:rsidP="00911E9F">
            <w:pPr>
              <w:pStyle w:val="TAC"/>
              <w:rPr>
                <w:sz w:val="16"/>
                <w:szCs w:val="16"/>
              </w:rPr>
            </w:pPr>
            <w:r>
              <w:rPr>
                <w:sz w:val="16"/>
                <w:szCs w:val="16"/>
              </w:rPr>
              <w:t>18.2.0</w:t>
            </w:r>
          </w:p>
        </w:tc>
      </w:tr>
      <w:tr w:rsidR="00E82141" w:rsidRPr="00343FC5" w:rsidTr="005F40A6">
        <w:tblPrEx>
          <w:tblCellMar>
            <w:top w:w="0" w:type="dxa"/>
            <w:bottom w:w="0" w:type="dxa"/>
          </w:tblCellMar>
        </w:tblPrEx>
        <w:trPr>
          <w:jc w:val="center"/>
        </w:trPr>
        <w:tc>
          <w:tcPr>
            <w:tcW w:w="800" w:type="dxa"/>
            <w:shd w:val="solid" w:color="FFFFFF" w:fill="auto"/>
          </w:tcPr>
          <w:p w:rsidR="00E82141" w:rsidRDefault="00E82141" w:rsidP="00E82141">
            <w:pPr>
              <w:pStyle w:val="TAC"/>
              <w:rPr>
                <w:sz w:val="16"/>
                <w:szCs w:val="16"/>
              </w:rPr>
            </w:pPr>
            <w:r>
              <w:rPr>
                <w:sz w:val="16"/>
                <w:szCs w:val="16"/>
              </w:rPr>
              <w:t>2023-06</w:t>
            </w:r>
          </w:p>
        </w:tc>
        <w:tc>
          <w:tcPr>
            <w:tcW w:w="800" w:type="dxa"/>
            <w:shd w:val="solid" w:color="FFFFFF" w:fill="auto"/>
          </w:tcPr>
          <w:p w:rsidR="00E82141" w:rsidRDefault="00E82141" w:rsidP="00E82141">
            <w:pPr>
              <w:pStyle w:val="TAC"/>
              <w:rPr>
                <w:sz w:val="16"/>
                <w:szCs w:val="16"/>
              </w:rPr>
            </w:pPr>
            <w:r>
              <w:rPr>
                <w:sz w:val="16"/>
                <w:szCs w:val="16"/>
              </w:rPr>
              <w:t>SA#100</w:t>
            </w:r>
          </w:p>
        </w:tc>
        <w:tc>
          <w:tcPr>
            <w:tcW w:w="1094" w:type="dxa"/>
            <w:shd w:val="solid" w:color="FFFFFF" w:fill="auto"/>
          </w:tcPr>
          <w:p w:rsidR="00E82141" w:rsidRDefault="00E82141" w:rsidP="00E82141">
            <w:pPr>
              <w:pStyle w:val="TAC"/>
              <w:rPr>
                <w:sz w:val="16"/>
                <w:szCs w:val="16"/>
              </w:rPr>
            </w:pPr>
            <w:r>
              <w:rPr>
                <w:sz w:val="16"/>
                <w:szCs w:val="16"/>
              </w:rPr>
              <w:t>SP-230649</w:t>
            </w:r>
          </w:p>
        </w:tc>
        <w:tc>
          <w:tcPr>
            <w:tcW w:w="566" w:type="dxa"/>
            <w:shd w:val="solid" w:color="FFFFFF" w:fill="auto"/>
          </w:tcPr>
          <w:p w:rsidR="00E82141" w:rsidRDefault="00E82141" w:rsidP="00E82141">
            <w:pPr>
              <w:pStyle w:val="TAL"/>
              <w:rPr>
                <w:sz w:val="16"/>
                <w:szCs w:val="16"/>
              </w:rPr>
            </w:pPr>
            <w:r>
              <w:rPr>
                <w:sz w:val="16"/>
                <w:szCs w:val="16"/>
              </w:rPr>
              <w:t>0184</w:t>
            </w:r>
          </w:p>
        </w:tc>
        <w:tc>
          <w:tcPr>
            <w:tcW w:w="425" w:type="dxa"/>
            <w:shd w:val="solid" w:color="FFFFFF" w:fill="auto"/>
          </w:tcPr>
          <w:p w:rsidR="00E82141" w:rsidRDefault="00E82141" w:rsidP="00E82141">
            <w:pPr>
              <w:pStyle w:val="TAR"/>
              <w:rPr>
                <w:sz w:val="16"/>
                <w:szCs w:val="16"/>
              </w:rPr>
            </w:pPr>
            <w:r>
              <w:rPr>
                <w:sz w:val="16"/>
                <w:szCs w:val="16"/>
              </w:rPr>
              <w:t>-</w:t>
            </w:r>
          </w:p>
        </w:tc>
        <w:tc>
          <w:tcPr>
            <w:tcW w:w="425" w:type="dxa"/>
            <w:shd w:val="solid" w:color="FFFFFF" w:fill="auto"/>
          </w:tcPr>
          <w:p w:rsidR="00E82141" w:rsidRDefault="00E82141" w:rsidP="00E82141">
            <w:pPr>
              <w:pStyle w:val="TAC"/>
              <w:rPr>
                <w:sz w:val="16"/>
                <w:szCs w:val="16"/>
              </w:rPr>
            </w:pPr>
            <w:r>
              <w:rPr>
                <w:sz w:val="16"/>
                <w:szCs w:val="16"/>
              </w:rPr>
              <w:t>A</w:t>
            </w:r>
          </w:p>
        </w:tc>
        <w:tc>
          <w:tcPr>
            <w:tcW w:w="4821" w:type="dxa"/>
            <w:shd w:val="solid" w:color="FFFFFF" w:fill="auto"/>
          </w:tcPr>
          <w:p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rsidR="00E82141" w:rsidRDefault="00E82141" w:rsidP="00E82141">
            <w:pPr>
              <w:pStyle w:val="TAC"/>
              <w:rPr>
                <w:sz w:val="16"/>
                <w:szCs w:val="16"/>
              </w:rPr>
            </w:pPr>
            <w:r>
              <w:rPr>
                <w:sz w:val="16"/>
                <w:szCs w:val="16"/>
              </w:rPr>
              <w:t>18.2.0</w:t>
            </w:r>
          </w:p>
        </w:tc>
      </w:tr>
      <w:tr w:rsidR="000B4562" w:rsidRPr="00343FC5" w:rsidTr="005F40A6">
        <w:tblPrEx>
          <w:tblCellMar>
            <w:top w:w="0" w:type="dxa"/>
            <w:bottom w:w="0" w:type="dxa"/>
          </w:tblCellMar>
        </w:tblPrEx>
        <w:trPr>
          <w:jc w:val="center"/>
        </w:trPr>
        <w:tc>
          <w:tcPr>
            <w:tcW w:w="800" w:type="dxa"/>
            <w:shd w:val="solid" w:color="FFFFFF" w:fill="auto"/>
          </w:tcPr>
          <w:p w:rsidR="000B4562" w:rsidRDefault="000B4562" w:rsidP="00E82141">
            <w:pPr>
              <w:pStyle w:val="TAC"/>
              <w:rPr>
                <w:sz w:val="16"/>
                <w:szCs w:val="16"/>
              </w:rPr>
            </w:pPr>
            <w:r>
              <w:rPr>
                <w:sz w:val="16"/>
                <w:szCs w:val="16"/>
              </w:rPr>
              <w:t>2023-06</w:t>
            </w:r>
          </w:p>
        </w:tc>
        <w:tc>
          <w:tcPr>
            <w:tcW w:w="800" w:type="dxa"/>
            <w:shd w:val="solid" w:color="FFFFFF" w:fill="auto"/>
          </w:tcPr>
          <w:p w:rsidR="000B4562" w:rsidRDefault="000B4562" w:rsidP="00E82141">
            <w:pPr>
              <w:pStyle w:val="TAC"/>
              <w:rPr>
                <w:sz w:val="16"/>
                <w:szCs w:val="16"/>
              </w:rPr>
            </w:pPr>
            <w:r>
              <w:rPr>
                <w:sz w:val="16"/>
                <w:szCs w:val="16"/>
              </w:rPr>
              <w:t>SA#100</w:t>
            </w:r>
          </w:p>
        </w:tc>
        <w:tc>
          <w:tcPr>
            <w:tcW w:w="1094" w:type="dxa"/>
            <w:shd w:val="solid" w:color="FFFFFF" w:fill="auto"/>
          </w:tcPr>
          <w:p w:rsidR="000B4562" w:rsidRDefault="000B4562" w:rsidP="00E82141">
            <w:pPr>
              <w:pStyle w:val="TAC"/>
              <w:rPr>
                <w:sz w:val="16"/>
                <w:szCs w:val="16"/>
              </w:rPr>
            </w:pPr>
            <w:r>
              <w:rPr>
                <w:sz w:val="16"/>
                <w:szCs w:val="16"/>
              </w:rPr>
              <w:t>SP-230651</w:t>
            </w:r>
          </w:p>
        </w:tc>
        <w:tc>
          <w:tcPr>
            <w:tcW w:w="566" w:type="dxa"/>
            <w:shd w:val="solid" w:color="FFFFFF" w:fill="auto"/>
          </w:tcPr>
          <w:p w:rsidR="000B4562" w:rsidRDefault="000B4562" w:rsidP="00E82141">
            <w:pPr>
              <w:pStyle w:val="TAL"/>
              <w:rPr>
                <w:sz w:val="16"/>
                <w:szCs w:val="16"/>
              </w:rPr>
            </w:pPr>
            <w:r>
              <w:rPr>
                <w:sz w:val="16"/>
                <w:szCs w:val="16"/>
              </w:rPr>
              <w:t>0188</w:t>
            </w:r>
          </w:p>
        </w:tc>
        <w:tc>
          <w:tcPr>
            <w:tcW w:w="425" w:type="dxa"/>
            <w:shd w:val="solid" w:color="FFFFFF" w:fill="auto"/>
          </w:tcPr>
          <w:p w:rsidR="000B4562" w:rsidRDefault="000B4562" w:rsidP="00E82141">
            <w:pPr>
              <w:pStyle w:val="TAR"/>
              <w:rPr>
                <w:sz w:val="16"/>
                <w:szCs w:val="16"/>
              </w:rPr>
            </w:pPr>
            <w:r>
              <w:rPr>
                <w:sz w:val="16"/>
                <w:szCs w:val="16"/>
              </w:rPr>
              <w:t>-</w:t>
            </w:r>
          </w:p>
        </w:tc>
        <w:tc>
          <w:tcPr>
            <w:tcW w:w="425" w:type="dxa"/>
            <w:shd w:val="solid" w:color="FFFFFF" w:fill="auto"/>
          </w:tcPr>
          <w:p w:rsidR="000B4562" w:rsidRDefault="000B4562" w:rsidP="00E82141">
            <w:pPr>
              <w:pStyle w:val="TAC"/>
              <w:rPr>
                <w:sz w:val="16"/>
                <w:szCs w:val="16"/>
              </w:rPr>
            </w:pPr>
            <w:r>
              <w:rPr>
                <w:sz w:val="16"/>
                <w:szCs w:val="16"/>
              </w:rPr>
              <w:t>F</w:t>
            </w:r>
          </w:p>
        </w:tc>
        <w:tc>
          <w:tcPr>
            <w:tcW w:w="4821" w:type="dxa"/>
            <w:shd w:val="solid" w:color="FFFFFF" w:fill="auto"/>
          </w:tcPr>
          <w:p w:rsidR="000B4562" w:rsidRDefault="000B4562" w:rsidP="00E82141">
            <w:pPr>
              <w:pStyle w:val="TAL"/>
              <w:rPr>
                <w:sz w:val="16"/>
                <w:szCs w:val="16"/>
              </w:rPr>
            </w:pPr>
            <w:r>
              <w:rPr>
                <w:sz w:val="16"/>
                <w:szCs w:val="16"/>
              </w:rPr>
              <w:t>Several editorial Corrections</w:t>
            </w:r>
          </w:p>
        </w:tc>
        <w:tc>
          <w:tcPr>
            <w:tcW w:w="708" w:type="dxa"/>
            <w:shd w:val="solid" w:color="FFFFFF" w:fill="auto"/>
          </w:tcPr>
          <w:p w:rsidR="000B4562" w:rsidRDefault="000B4562" w:rsidP="00E82141">
            <w:pPr>
              <w:pStyle w:val="TAC"/>
              <w:rPr>
                <w:sz w:val="16"/>
                <w:szCs w:val="16"/>
              </w:rPr>
            </w:pPr>
            <w:r>
              <w:rPr>
                <w:sz w:val="16"/>
                <w:szCs w:val="16"/>
              </w:rPr>
              <w:t>18.2.0</w:t>
            </w:r>
          </w:p>
        </w:tc>
      </w:tr>
      <w:tr w:rsidR="002728A9" w:rsidRPr="00343FC5" w:rsidTr="005F40A6">
        <w:tblPrEx>
          <w:tblCellMar>
            <w:top w:w="0" w:type="dxa"/>
            <w:bottom w:w="0" w:type="dxa"/>
          </w:tblCellMar>
        </w:tblPrEx>
        <w:trPr>
          <w:jc w:val="center"/>
        </w:trPr>
        <w:tc>
          <w:tcPr>
            <w:tcW w:w="800" w:type="dxa"/>
            <w:shd w:val="solid" w:color="FFFFFF" w:fill="auto"/>
          </w:tcPr>
          <w:p w:rsidR="002728A9" w:rsidRDefault="002728A9" w:rsidP="00E82141">
            <w:pPr>
              <w:pStyle w:val="TAC"/>
              <w:rPr>
                <w:sz w:val="16"/>
                <w:szCs w:val="16"/>
              </w:rPr>
            </w:pPr>
            <w:r>
              <w:rPr>
                <w:sz w:val="16"/>
                <w:szCs w:val="16"/>
              </w:rPr>
              <w:t>2023-09</w:t>
            </w:r>
          </w:p>
        </w:tc>
        <w:tc>
          <w:tcPr>
            <w:tcW w:w="800" w:type="dxa"/>
            <w:shd w:val="solid" w:color="FFFFFF" w:fill="auto"/>
          </w:tcPr>
          <w:p w:rsidR="002728A9" w:rsidRDefault="002728A9" w:rsidP="00E82141">
            <w:pPr>
              <w:pStyle w:val="TAC"/>
              <w:rPr>
                <w:sz w:val="16"/>
                <w:szCs w:val="16"/>
              </w:rPr>
            </w:pPr>
            <w:r>
              <w:rPr>
                <w:sz w:val="16"/>
                <w:szCs w:val="16"/>
              </w:rPr>
              <w:t>SA#101</w:t>
            </w:r>
          </w:p>
        </w:tc>
        <w:tc>
          <w:tcPr>
            <w:tcW w:w="1094" w:type="dxa"/>
            <w:shd w:val="solid" w:color="FFFFFF" w:fill="auto"/>
          </w:tcPr>
          <w:p w:rsidR="002728A9" w:rsidRDefault="002728A9" w:rsidP="00E82141">
            <w:pPr>
              <w:pStyle w:val="TAC"/>
              <w:rPr>
                <w:sz w:val="16"/>
                <w:szCs w:val="16"/>
              </w:rPr>
            </w:pPr>
            <w:r>
              <w:rPr>
                <w:sz w:val="16"/>
                <w:szCs w:val="16"/>
              </w:rPr>
              <w:t>SP-230953</w:t>
            </w:r>
          </w:p>
        </w:tc>
        <w:tc>
          <w:tcPr>
            <w:tcW w:w="566" w:type="dxa"/>
            <w:shd w:val="solid" w:color="FFFFFF" w:fill="auto"/>
          </w:tcPr>
          <w:p w:rsidR="002728A9" w:rsidRDefault="002728A9" w:rsidP="00E82141">
            <w:pPr>
              <w:pStyle w:val="TAL"/>
              <w:rPr>
                <w:sz w:val="16"/>
                <w:szCs w:val="16"/>
              </w:rPr>
            </w:pPr>
            <w:r>
              <w:rPr>
                <w:sz w:val="16"/>
                <w:szCs w:val="16"/>
              </w:rPr>
              <w:t>0190</w:t>
            </w:r>
          </w:p>
        </w:tc>
        <w:tc>
          <w:tcPr>
            <w:tcW w:w="425" w:type="dxa"/>
            <w:shd w:val="solid" w:color="FFFFFF" w:fill="auto"/>
          </w:tcPr>
          <w:p w:rsidR="002728A9" w:rsidRDefault="002728A9" w:rsidP="00E82141">
            <w:pPr>
              <w:pStyle w:val="TAR"/>
              <w:rPr>
                <w:sz w:val="16"/>
                <w:szCs w:val="16"/>
              </w:rPr>
            </w:pPr>
            <w:r>
              <w:rPr>
                <w:sz w:val="16"/>
                <w:szCs w:val="16"/>
              </w:rPr>
              <w:t>-</w:t>
            </w:r>
          </w:p>
        </w:tc>
        <w:tc>
          <w:tcPr>
            <w:tcW w:w="425" w:type="dxa"/>
            <w:shd w:val="solid" w:color="FFFFFF" w:fill="auto"/>
          </w:tcPr>
          <w:p w:rsidR="002728A9" w:rsidRDefault="002728A9" w:rsidP="00E82141">
            <w:pPr>
              <w:pStyle w:val="TAC"/>
              <w:rPr>
                <w:sz w:val="16"/>
                <w:szCs w:val="16"/>
              </w:rPr>
            </w:pPr>
            <w:r>
              <w:rPr>
                <w:sz w:val="16"/>
                <w:szCs w:val="16"/>
              </w:rPr>
              <w:t>A</w:t>
            </w:r>
          </w:p>
        </w:tc>
        <w:tc>
          <w:tcPr>
            <w:tcW w:w="4821" w:type="dxa"/>
            <w:shd w:val="solid" w:color="FFFFFF" w:fill="auto"/>
          </w:tcPr>
          <w:p w:rsidR="002728A9" w:rsidRDefault="002728A9" w:rsidP="00E82141">
            <w:pPr>
              <w:pStyle w:val="TAL"/>
              <w:rPr>
                <w:sz w:val="16"/>
                <w:szCs w:val="16"/>
              </w:rPr>
            </w:pPr>
            <w:r>
              <w:rPr>
                <w:sz w:val="16"/>
                <w:szCs w:val="16"/>
              </w:rPr>
              <w:t>Update reference to GST</w:t>
            </w:r>
          </w:p>
        </w:tc>
        <w:tc>
          <w:tcPr>
            <w:tcW w:w="708" w:type="dxa"/>
            <w:shd w:val="solid" w:color="FFFFFF" w:fill="auto"/>
          </w:tcPr>
          <w:p w:rsidR="002728A9" w:rsidRDefault="002728A9" w:rsidP="00E82141">
            <w:pPr>
              <w:pStyle w:val="TAC"/>
              <w:rPr>
                <w:sz w:val="16"/>
                <w:szCs w:val="16"/>
              </w:rPr>
            </w:pPr>
            <w:r>
              <w:rPr>
                <w:sz w:val="16"/>
                <w:szCs w:val="16"/>
              </w:rPr>
              <w:t>18.3.0</w:t>
            </w:r>
          </w:p>
        </w:tc>
      </w:tr>
      <w:tr w:rsidR="002728A9" w:rsidRPr="00343FC5" w:rsidTr="005F40A6">
        <w:tblPrEx>
          <w:tblCellMar>
            <w:top w:w="0" w:type="dxa"/>
            <w:bottom w:w="0" w:type="dxa"/>
          </w:tblCellMar>
        </w:tblPrEx>
        <w:trPr>
          <w:jc w:val="center"/>
        </w:trPr>
        <w:tc>
          <w:tcPr>
            <w:tcW w:w="800" w:type="dxa"/>
            <w:shd w:val="solid" w:color="FFFFFF" w:fill="auto"/>
          </w:tcPr>
          <w:p w:rsidR="002728A9" w:rsidRDefault="002728A9" w:rsidP="00E82141">
            <w:pPr>
              <w:pStyle w:val="TAC"/>
              <w:rPr>
                <w:sz w:val="16"/>
                <w:szCs w:val="16"/>
              </w:rPr>
            </w:pPr>
            <w:r>
              <w:rPr>
                <w:sz w:val="16"/>
                <w:szCs w:val="16"/>
              </w:rPr>
              <w:t>2023-09</w:t>
            </w:r>
          </w:p>
        </w:tc>
        <w:tc>
          <w:tcPr>
            <w:tcW w:w="800" w:type="dxa"/>
            <w:shd w:val="solid" w:color="FFFFFF" w:fill="auto"/>
          </w:tcPr>
          <w:p w:rsidR="002728A9" w:rsidRDefault="002728A9" w:rsidP="00E82141">
            <w:pPr>
              <w:pStyle w:val="TAC"/>
              <w:rPr>
                <w:sz w:val="16"/>
                <w:szCs w:val="16"/>
              </w:rPr>
            </w:pPr>
            <w:r>
              <w:rPr>
                <w:sz w:val="16"/>
                <w:szCs w:val="16"/>
              </w:rPr>
              <w:t>SA#101</w:t>
            </w:r>
          </w:p>
        </w:tc>
        <w:tc>
          <w:tcPr>
            <w:tcW w:w="1094" w:type="dxa"/>
            <w:shd w:val="solid" w:color="FFFFFF" w:fill="auto"/>
          </w:tcPr>
          <w:p w:rsidR="002728A9" w:rsidRDefault="002728A9" w:rsidP="00E82141">
            <w:pPr>
              <w:pStyle w:val="TAC"/>
              <w:rPr>
                <w:sz w:val="16"/>
                <w:szCs w:val="16"/>
              </w:rPr>
            </w:pPr>
            <w:r>
              <w:rPr>
                <w:sz w:val="16"/>
                <w:szCs w:val="16"/>
              </w:rPr>
              <w:t>SP-230956</w:t>
            </w:r>
          </w:p>
        </w:tc>
        <w:tc>
          <w:tcPr>
            <w:tcW w:w="566" w:type="dxa"/>
            <w:shd w:val="solid" w:color="FFFFFF" w:fill="auto"/>
          </w:tcPr>
          <w:p w:rsidR="002728A9" w:rsidRDefault="002728A9" w:rsidP="00E82141">
            <w:pPr>
              <w:pStyle w:val="TAL"/>
              <w:rPr>
                <w:sz w:val="16"/>
                <w:szCs w:val="16"/>
              </w:rPr>
            </w:pPr>
            <w:r>
              <w:rPr>
                <w:sz w:val="16"/>
                <w:szCs w:val="16"/>
              </w:rPr>
              <w:t>0191</w:t>
            </w:r>
          </w:p>
        </w:tc>
        <w:tc>
          <w:tcPr>
            <w:tcW w:w="425" w:type="dxa"/>
            <w:shd w:val="solid" w:color="FFFFFF" w:fill="auto"/>
          </w:tcPr>
          <w:p w:rsidR="002728A9" w:rsidRDefault="002728A9" w:rsidP="00E82141">
            <w:pPr>
              <w:pStyle w:val="TAR"/>
              <w:rPr>
                <w:sz w:val="16"/>
                <w:szCs w:val="16"/>
              </w:rPr>
            </w:pPr>
            <w:r>
              <w:rPr>
                <w:sz w:val="16"/>
                <w:szCs w:val="16"/>
              </w:rPr>
              <w:t>-</w:t>
            </w:r>
          </w:p>
        </w:tc>
        <w:tc>
          <w:tcPr>
            <w:tcW w:w="425" w:type="dxa"/>
            <w:shd w:val="solid" w:color="FFFFFF" w:fill="auto"/>
          </w:tcPr>
          <w:p w:rsidR="002728A9" w:rsidRDefault="002728A9" w:rsidP="00E82141">
            <w:pPr>
              <w:pStyle w:val="TAC"/>
              <w:rPr>
                <w:sz w:val="16"/>
                <w:szCs w:val="16"/>
              </w:rPr>
            </w:pPr>
            <w:r>
              <w:rPr>
                <w:sz w:val="16"/>
                <w:szCs w:val="16"/>
              </w:rPr>
              <w:t>B</w:t>
            </w:r>
          </w:p>
        </w:tc>
        <w:tc>
          <w:tcPr>
            <w:tcW w:w="4821" w:type="dxa"/>
            <w:shd w:val="solid" w:color="FFFFFF" w:fill="auto"/>
          </w:tcPr>
          <w:p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rsidR="002728A9" w:rsidRDefault="002728A9" w:rsidP="00E82141">
            <w:pPr>
              <w:pStyle w:val="TAC"/>
              <w:rPr>
                <w:sz w:val="16"/>
                <w:szCs w:val="16"/>
              </w:rPr>
            </w:pPr>
            <w:r>
              <w:rPr>
                <w:sz w:val="16"/>
                <w:szCs w:val="16"/>
              </w:rPr>
              <w:t>18.3.0</w:t>
            </w:r>
          </w:p>
        </w:tc>
      </w:tr>
      <w:tr w:rsidR="0069664A" w:rsidRPr="00343FC5" w:rsidTr="005F40A6">
        <w:tblPrEx>
          <w:tblCellMar>
            <w:top w:w="0" w:type="dxa"/>
            <w:bottom w:w="0" w:type="dxa"/>
          </w:tblCellMar>
        </w:tblPrEx>
        <w:trPr>
          <w:jc w:val="center"/>
        </w:trPr>
        <w:tc>
          <w:tcPr>
            <w:tcW w:w="800" w:type="dxa"/>
            <w:shd w:val="solid" w:color="FFFFFF" w:fill="auto"/>
          </w:tcPr>
          <w:p w:rsidR="0069664A" w:rsidRDefault="0069664A" w:rsidP="0069664A">
            <w:pPr>
              <w:pStyle w:val="TAC"/>
              <w:rPr>
                <w:sz w:val="16"/>
                <w:szCs w:val="16"/>
              </w:rPr>
            </w:pPr>
            <w:r>
              <w:rPr>
                <w:sz w:val="16"/>
                <w:szCs w:val="16"/>
              </w:rPr>
              <w:t>2023-09</w:t>
            </w:r>
          </w:p>
        </w:tc>
        <w:tc>
          <w:tcPr>
            <w:tcW w:w="800" w:type="dxa"/>
            <w:shd w:val="solid" w:color="FFFFFF" w:fill="auto"/>
          </w:tcPr>
          <w:p w:rsidR="0069664A" w:rsidRDefault="0069664A" w:rsidP="0069664A">
            <w:pPr>
              <w:pStyle w:val="TAC"/>
              <w:rPr>
                <w:sz w:val="16"/>
                <w:szCs w:val="16"/>
              </w:rPr>
            </w:pPr>
            <w:r>
              <w:rPr>
                <w:sz w:val="16"/>
                <w:szCs w:val="16"/>
              </w:rPr>
              <w:t>SA#101</w:t>
            </w:r>
          </w:p>
        </w:tc>
        <w:tc>
          <w:tcPr>
            <w:tcW w:w="1094" w:type="dxa"/>
            <w:shd w:val="solid" w:color="FFFFFF" w:fill="auto"/>
          </w:tcPr>
          <w:p w:rsidR="0069664A" w:rsidRDefault="0069664A" w:rsidP="0069664A">
            <w:pPr>
              <w:pStyle w:val="TAC"/>
              <w:rPr>
                <w:sz w:val="16"/>
                <w:szCs w:val="16"/>
              </w:rPr>
            </w:pPr>
            <w:r>
              <w:rPr>
                <w:sz w:val="16"/>
                <w:szCs w:val="16"/>
              </w:rPr>
              <w:t>SP-230956</w:t>
            </w:r>
          </w:p>
        </w:tc>
        <w:tc>
          <w:tcPr>
            <w:tcW w:w="566" w:type="dxa"/>
            <w:shd w:val="solid" w:color="FFFFFF" w:fill="auto"/>
          </w:tcPr>
          <w:p w:rsidR="0069664A" w:rsidRDefault="0069664A" w:rsidP="0069664A">
            <w:pPr>
              <w:pStyle w:val="TAL"/>
              <w:rPr>
                <w:sz w:val="16"/>
                <w:szCs w:val="16"/>
              </w:rPr>
            </w:pPr>
            <w:r>
              <w:rPr>
                <w:sz w:val="16"/>
                <w:szCs w:val="16"/>
              </w:rPr>
              <w:t>0192</w:t>
            </w:r>
          </w:p>
        </w:tc>
        <w:tc>
          <w:tcPr>
            <w:tcW w:w="425" w:type="dxa"/>
            <w:shd w:val="solid" w:color="FFFFFF" w:fill="auto"/>
          </w:tcPr>
          <w:p w:rsidR="0069664A" w:rsidRDefault="0069664A" w:rsidP="0069664A">
            <w:pPr>
              <w:pStyle w:val="TAR"/>
              <w:rPr>
                <w:sz w:val="16"/>
                <w:szCs w:val="16"/>
              </w:rPr>
            </w:pPr>
            <w:r>
              <w:rPr>
                <w:sz w:val="16"/>
                <w:szCs w:val="16"/>
              </w:rPr>
              <w:t>1</w:t>
            </w:r>
          </w:p>
        </w:tc>
        <w:tc>
          <w:tcPr>
            <w:tcW w:w="425" w:type="dxa"/>
            <w:shd w:val="solid" w:color="FFFFFF" w:fill="auto"/>
          </w:tcPr>
          <w:p w:rsidR="0069664A" w:rsidRDefault="0069664A" w:rsidP="0069664A">
            <w:pPr>
              <w:pStyle w:val="TAC"/>
              <w:rPr>
                <w:sz w:val="16"/>
                <w:szCs w:val="16"/>
              </w:rPr>
            </w:pPr>
            <w:r>
              <w:rPr>
                <w:sz w:val="16"/>
                <w:szCs w:val="16"/>
              </w:rPr>
              <w:t>B</w:t>
            </w:r>
          </w:p>
        </w:tc>
        <w:tc>
          <w:tcPr>
            <w:tcW w:w="4821" w:type="dxa"/>
            <w:shd w:val="solid" w:color="FFFFFF" w:fill="auto"/>
          </w:tcPr>
          <w:p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rsidR="0069664A" w:rsidRDefault="0069664A" w:rsidP="0069664A">
            <w:pPr>
              <w:pStyle w:val="TAC"/>
              <w:rPr>
                <w:sz w:val="16"/>
                <w:szCs w:val="16"/>
              </w:rPr>
            </w:pPr>
            <w:r>
              <w:rPr>
                <w:sz w:val="16"/>
                <w:szCs w:val="16"/>
              </w:rPr>
              <w:t>18.3.0</w:t>
            </w:r>
          </w:p>
        </w:tc>
      </w:tr>
      <w:tr w:rsidR="0069664A" w:rsidRPr="00343FC5" w:rsidTr="005F40A6">
        <w:tblPrEx>
          <w:tblCellMar>
            <w:top w:w="0" w:type="dxa"/>
            <w:bottom w:w="0" w:type="dxa"/>
          </w:tblCellMar>
        </w:tblPrEx>
        <w:trPr>
          <w:jc w:val="center"/>
        </w:trPr>
        <w:tc>
          <w:tcPr>
            <w:tcW w:w="800" w:type="dxa"/>
            <w:shd w:val="solid" w:color="FFFFFF" w:fill="auto"/>
          </w:tcPr>
          <w:p w:rsidR="0069664A" w:rsidRDefault="0069664A" w:rsidP="0069664A">
            <w:pPr>
              <w:pStyle w:val="TAC"/>
              <w:rPr>
                <w:sz w:val="16"/>
                <w:szCs w:val="16"/>
              </w:rPr>
            </w:pPr>
            <w:r>
              <w:rPr>
                <w:sz w:val="16"/>
                <w:szCs w:val="16"/>
              </w:rPr>
              <w:t>2023-09</w:t>
            </w:r>
          </w:p>
        </w:tc>
        <w:tc>
          <w:tcPr>
            <w:tcW w:w="800" w:type="dxa"/>
            <w:shd w:val="solid" w:color="FFFFFF" w:fill="auto"/>
          </w:tcPr>
          <w:p w:rsidR="0069664A" w:rsidRDefault="0069664A" w:rsidP="0069664A">
            <w:pPr>
              <w:pStyle w:val="TAC"/>
              <w:rPr>
                <w:sz w:val="16"/>
                <w:szCs w:val="16"/>
              </w:rPr>
            </w:pPr>
            <w:r>
              <w:rPr>
                <w:sz w:val="16"/>
                <w:szCs w:val="16"/>
              </w:rPr>
              <w:t>SA#101</w:t>
            </w:r>
          </w:p>
        </w:tc>
        <w:tc>
          <w:tcPr>
            <w:tcW w:w="1094" w:type="dxa"/>
            <w:shd w:val="solid" w:color="FFFFFF" w:fill="auto"/>
          </w:tcPr>
          <w:p w:rsidR="0069664A" w:rsidRDefault="0069664A" w:rsidP="0069664A">
            <w:pPr>
              <w:pStyle w:val="TAC"/>
              <w:rPr>
                <w:sz w:val="16"/>
                <w:szCs w:val="16"/>
              </w:rPr>
            </w:pPr>
            <w:r>
              <w:rPr>
                <w:sz w:val="16"/>
                <w:szCs w:val="16"/>
              </w:rPr>
              <w:t>SP-230956</w:t>
            </w:r>
          </w:p>
        </w:tc>
        <w:tc>
          <w:tcPr>
            <w:tcW w:w="566" w:type="dxa"/>
            <w:shd w:val="solid" w:color="FFFFFF" w:fill="auto"/>
          </w:tcPr>
          <w:p w:rsidR="0069664A" w:rsidRDefault="0069664A" w:rsidP="0069664A">
            <w:pPr>
              <w:pStyle w:val="TAL"/>
              <w:rPr>
                <w:sz w:val="16"/>
                <w:szCs w:val="16"/>
              </w:rPr>
            </w:pPr>
            <w:r>
              <w:rPr>
                <w:sz w:val="16"/>
                <w:szCs w:val="16"/>
              </w:rPr>
              <w:t>0193</w:t>
            </w:r>
          </w:p>
        </w:tc>
        <w:tc>
          <w:tcPr>
            <w:tcW w:w="425" w:type="dxa"/>
            <w:shd w:val="solid" w:color="FFFFFF" w:fill="auto"/>
          </w:tcPr>
          <w:p w:rsidR="0069664A" w:rsidRDefault="0069664A" w:rsidP="0069664A">
            <w:pPr>
              <w:pStyle w:val="TAR"/>
              <w:rPr>
                <w:sz w:val="16"/>
                <w:szCs w:val="16"/>
              </w:rPr>
            </w:pPr>
            <w:r>
              <w:rPr>
                <w:sz w:val="16"/>
                <w:szCs w:val="16"/>
              </w:rPr>
              <w:t>1</w:t>
            </w:r>
          </w:p>
        </w:tc>
        <w:tc>
          <w:tcPr>
            <w:tcW w:w="425" w:type="dxa"/>
            <w:shd w:val="solid" w:color="FFFFFF" w:fill="auto"/>
          </w:tcPr>
          <w:p w:rsidR="0069664A" w:rsidRDefault="0069664A" w:rsidP="0069664A">
            <w:pPr>
              <w:pStyle w:val="TAC"/>
              <w:rPr>
                <w:sz w:val="16"/>
                <w:szCs w:val="16"/>
              </w:rPr>
            </w:pPr>
            <w:r>
              <w:rPr>
                <w:sz w:val="16"/>
                <w:szCs w:val="16"/>
              </w:rPr>
              <w:t>B</w:t>
            </w:r>
          </w:p>
        </w:tc>
        <w:tc>
          <w:tcPr>
            <w:tcW w:w="4821" w:type="dxa"/>
            <w:shd w:val="solid" w:color="FFFFFF" w:fill="auto"/>
          </w:tcPr>
          <w:p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rsidR="0069664A" w:rsidRDefault="0069664A" w:rsidP="0069664A">
            <w:pPr>
              <w:pStyle w:val="TAC"/>
              <w:rPr>
                <w:sz w:val="16"/>
                <w:szCs w:val="16"/>
              </w:rPr>
            </w:pPr>
            <w:r>
              <w:rPr>
                <w:sz w:val="16"/>
                <w:szCs w:val="16"/>
              </w:rPr>
              <w:t>18.3.0</w:t>
            </w:r>
          </w:p>
        </w:tc>
      </w:tr>
      <w:tr w:rsidR="00197698" w:rsidRPr="00343FC5" w:rsidTr="005F40A6">
        <w:tblPrEx>
          <w:tblCellMar>
            <w:top w:w="0" w:type="dxa"/>
            <w:bottom w:w="0" w:type="dxa"/>
          </w:tblCellMar>
        </w:tblPrEx>
        <w:trPr>
          <w:jc w:val="center"/>
        </w:trPr>
        <w:tc>
          <w:tcPr>
            <w:tcW w:w="800" w:type="dxa"/>
            <w:shd w:val="solid" w:color="FFFFFF" w:fill="auto"/>
          </w:tcPr>
          <w:p w:rsidR="00197698" w:rsidRDefault="00197698" w:rsidP="0069664A">
            <w:pPr>
              <w:pStyle w:val="TAC"/>
              <w:rPr>
                <w:sz w:val="16"/>
                <w:szCs w:val="16"/>
              </w:rPr>
            </w:pPr>
            <w:r>
              <w:rPr>
                <w:sz w:val="16"/>
                <w:szCs w:val="16"/>
              </w:rPr>
              <w:t>2023-09</w:t>
            </w:r>
          </w:p>
        </w:tc>
        <w:tc>
          <w:tcPr>
            <w:tcW w:w="800" w:type="dxa"/>
            <w:shd w:val="solid" w:color="FFFFFF" w:fill="auto"/>
          </w:tcPr>
          <w:p w:rsidR="00197698" w:rsidRDefault="00197698" w:rsidP="0069664A">
            <w:pPr>
              <w:pStyle w:val="TAC"/>
              <w:rPr>
                <w:sz w:val="16"/>
                <w:szCs w:val="16"/>
              </w:rPr>
            </w:pPr>
            <w:r>
              <w:rPr>
                <w:sz w:val="16"/>
                <w:szCs w:val="16"/>
              </w:rPr>
              <w:t>SA#101</w:t>
            </w:r>
          </w:p>
        </w:tc>
        <w:tc>
          <w:tcPr>
            <w:tcW w:w="1094" w:type="dxa"/>
            <w:shd w:val="solid" w:color="FFFFFF" w:fill="auto"/>
          </w:tcPr>
          <w:p w:rsidR="00197698" w:rsidRDefault="00197698" w:rsidP="0069664A">
            <w:pPr>
              <w:pStyle w:val="TAC"/>
              <w:rPr>
                <w:sz w:val="16"/>
                <w:szCs w:val="16"/>
              </w:rPr>
            </w:pPr>
            <w:r>
              <w:rPr>
                <w:sz w:val="16"/>
                <w:szCs w:val="16"/>
              </w:rPr>
              <w:t>SP-230944</w:t>
            </w:r>
          </w:p>
        </w:tc>
        <w:tc>
          <w:tcPr>
            <w:tcW w:w="566" w:type="dxa"/>
            <w:shd w:val="solid" w:color="FFFFFF" w:fill="auto"/>
          </w:tcPr>
          <w:p w:rsidR="00197698" w:rsidRDefault="00197698" w:rsidP="0069664A">
            <w:pPr>
              <w:pStyle w:val="TAL"/>
              <w:rPr>
                <w:sz w:val="16"/>
                <w:szCs w:val="16"/>
              </w:rPr>
            </w:pPr>
            <w:r>
              <w:rPr>
                <w:sz w:val="16"/>
                <w:szCs w:val="16"/>
              </w:rPr>
              <w:t>0199</w:t>
            </w:r>
          </w:p>
        </w:tc>
        <w:tc>
          <w:tcPr>
            <w:tcW w:w="425" w:type="dxa"/>
            <w:shd w:val="solid" w:color="FFFFFF" w:fill="auto"/>
          </w:tcPr>
          <w:p w:rsidR="00197698" w:rsidRDefault="00197698" w:rsidP="0069664A">
            <w:pPr>
              <w:pStyle w:val="TAR"/>
              <w:rPr>
                <w:sz w:val="16"/>
                <w:szCs w:val="16"/>
              </w:rPr>
            </w:pPr>
            <w:r>
              <w:rPr>
                <w:sz w:val="16"/>
                <w:szCs w:val="16"/>
              </w:rPr>
              <w:t>-</w:t>
            </w:r>
          </w:p>
        </w:tc>
        <w:tc>
          <w:tcPr>
            <w:tcW w:w="425" w:type="dxa"/>
            <w:shd w:val="solid" w:color="FFFFFF" w:fill="auto"/>
          </w:tcPr>
          <w:p w:rsidR="00197698" w:rsidRDefault="00197698" w:rsidP="0069664A">
            <w:pPr>
              <w:pStyle w:val="TAC"/>
              <w:rPr>
                <w:sz w:val="16"/>
                <w:szCs w:val="16"/>
              </w:rPr>
            </w:pPr>
            <w:r>
              <w:rPr>
                <w:sz w:val="16"/>
                <w:szCs w:val="16"/>
              </w:rPr>
              <w:t>A</w:t>
            </w:r>
          </w:p>
        </w:tc>
        <w:tc>
          <w:tcPr>
            <w:tcW w:w="4821" w:type="dxa"/>
            <w:shd w:val="solid" w:color="FFFFFF" w:fill="auto"/>
          </w:tcPr>
          <w:p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rsidR="00197698" w:rsidRDefault="00197698" w:rsidP="0069664A">
            <w:pPr>
              <w:pStyle w:val="TAC"/>
              <w:rPr>
                <w:sz w:val="16"/>
                <w:szCs w:val="16"/>
              </w:rPr>
            </w:pPr>
            <w:r>
              <w:rPr>
                <w:sz w:val="16"/>
                <w:szCs w:val="16"/>
              </w:rPr>
              <w:t>18.3.0</w:t>
            </w:r>
          </w:p>
        </w:tc>
      </w:tr>
      <w:tr w:rsidR="00906505" w:rsidRPr="00343FC5" w:rsidTr="005F40A6">
        <w:tblPrEx>
          <w:tblCellMar>
            <w:top w:w="0" w:type="dxa"/>
            <w:bottom w:w="0" w:type="dxa"/>
          </w:tblCellMar>
        </w:tblPrEx>
        <w:trPr>
          <w:jc w:val="center"/>
        </w:trPr>
        <w:tc>
          <w:tcPr>
            <w:tcW w:w="800" w:type="dxa"/>
            <w:shd w:val="solid" w:color="FFFFFF" w:fill="auto"/>
          </w:tcPr>
          <w:p w:rsidR="00906505" w:rsidRDefault="00906505" w:rsidP="0069664A">
            <w:pPr>
              <w:pStyle w:val="TAC"/>
              <w:rPr>
                <w:sz w:val="16"/>
                <w:szCs w:val="16"/>
              </w:rPr>
            </w:pPr>
            <w:r>
              <w:rPr>
                <w:sz w:val="16"/>
                <w:szCs w:val="16"/>
              </w:rPr>
              <w:t>2023-09</w:t>
            </w:r>
          </w:p>
        </w:tc>
        <w:tc>
          <w:tcPr>
            <w:tcW w:w="800" w:type="dxa"/>
            <w:shd w:val="solid" w:color="FFFFFF" w:fill="auto"/>
          </w:tcPr>
          <w:p w:rsidR="00906505" w:rsidRDefault="00906505" w:rsidP="0069664A">
            <w:pPr>
              <w:pStyle w:val="TAC"/>
              <w:rPr>
                <w:sz w:val="16"/>
                <w:szCs w:val="16"/>
              </w:rPr>
            </w:pPr>
            <w:r>
              <w:rPr>
                <w:sz w:val="16"/>
                <w:szCs w:val="16"/>
              </w:rPr>
              <w:t>SA#101</w:t>
            </w:r>
          </w:p>
        </w:tc>
        <w:tc>
          <w:tcPr>
            <w:tcW w:w="1094" w:type="dxa"/>
            <w:shd w:val="solid" w:color="FFFFFF" w:fill="auto"/>
          </w:tcPr>
          <w:p w:rsidR="00906505" w:rsidRDefault="00906505" w:rsidP="0069664A">
            <w:pPr>
              <w:pStyle w:val="TAC"/>
              <w:rPr>
                <w:sz w:val="16"/>
                <w:szCs w:val="16"/>
              </w:rPr>
            </w:pPr>
            <w:r>
              <w:rPr>
                <w:sz w:val="16"/>
                <w:szCs w:val="16"/>
              </w:rPr>
              <w:t>SP-230940</w:t>
            </w:r>
          </w:p>
        </w:tc>
        <w:tc>
          <w:tcPr>
            <w:tcW w:w="566" w:type="dxa"/>
            <w:shd w:val="solid" w:color="FFFFFF" w:fill="auto"/>
          </w:tcPr>
          <w:p w:rsidR="00906505" w:rsidRDefault="00906505" w:rsidP="0069664A">
            <w:pPr>
              <w:pStyle w:val="TAL"/>
              <w:rPr>
                <w:sz w:val="16"/>
                <w:szCs w:val="16"/>
              </w:rPr>
            </w:pPr>
            <w:r>
              <w:rPr>
                <w:sz w:val="16"/>
                <w:szCs w:val="16"/>
              </w:rPr>
              <w:t>0208</w:t>
            </w:r>
          </w:p>
        </w:tc>
        <w:tc>
          <w:tcPr>
            <w:tcW w:w="425" w:type="dxa"/>
            <w:shd w:val="solid" w:color="FFFFFF" w:fill="auto"/>
          </w:tcPr>
          <w:p w:rsidR="00906505" w:rsidRDefault="00906505" w:rsidP="0069664A">
            <w:pPr>
              <w:pStyle w:val="TAR"/>
              <w:rPr>
                <w:sz w:val="16"/>
                <w:szCs w:val="16"/>
              </w:rPr>
            </w:pPr>
            <w:r>
              <w:rPr>
                <w:sz w:val="16"/>
                <w:szCs w:val="16"/>
              </w:rPr>
              <w:t>-</w:t>
            </w:r>
          </w:p>
        </w:tc>
        <w:tc>
          <w:tcPr>
            <w:tcW w:w="425" w:type="dxa"/>
            <w:shd w:val="solid" w:color="FFFFFF" w:fill="auto"/>
          </w:tcPr>
          <w:p w:rsidR="00906505" w:rsidRDefault="00906505" w:rsidP="0069664A">
            <w:pPr>
              <w:pStyle w:val="TAC"/>
              <w:rPr>
                <w:sz w:val="16"/>
                <w:szCs w:val="16"/>
              </w:rPr>
            </w:pPr>
            <w:r>
              <w:rPr>
                <w:sz w:val="16"/>
                <w:szCs w:val="16"/>
              </w:rPr>
              <w:t>A</w:t>
            </w:r>
          </w:p>
        </w:tc>
        <w:tc>
          <w:tcPr>
            <w:tcW w:w="4821" w:type="dxa"/>
            <w:shd w:val="solid" w:color="FFFFFF" w:fill="auto"/>
          </w:tcPr>
          <w:p w:rsidR="00906505" w:rsidRDefault="00906505" w:rsidP="0069664A">
            <w:pPr>
              <w:pStyle w:val="TAL"/>
              <w:rPr>
                <w:sz w:val="16"/>
                <w:szCs w:val="16"/>
              </w:rPr>
            </w:pPr>
            <w:r>
              <w:rPr>
                <w:sz w:val="16"/>
                <w:szCs w:val="16"/>
              </w:rPr>
              <w:t>Fix wrong clause reference</w:t>
            </w:r>
          </w:p>
        </w:tc>
        <w:tc>
          <w:tcPr>
            <w:tcW w:w="708" w:type="dxa"/>
            <w:shd w:val="solid" w:color="FFFFFF" w:fill="auto"/>
          </w:tcPr>
          <w:p w:rsidR="00906505" w:rsidRDefault="00906505" w:rsidP="0069664A">
            <w:pPr>
              <w:pStyle w:val="TAC"/>
              <w:rPr>
                <w:sz w:val="16"/>
                <w:szCs w:val="16"/>
              </w:rPr>
            </w:pPr>
            <w:r>
              <w:rPr>
                <w:sz w:val="16"/>
                <w:szCs w:val="16"/>
              </w:rPr>
              <w:t>18.3.0</w:t>
            </w:r>
          </w:p>
        </w:tc>
      </w:tr>
      <w:tr w:rsidR="004A7316" w:rsidRPr="00343FC5" w:rsidTr="005F40A6">
        <w:tblPrEx>
          <w:tblCellMar>
            <w:top w:w="0" w:type="dxa"/>
            <w:bottom w:w="0" w:type="dxa"/>
          </w:tblCellMar>
        </w:tblPrEx>
        <w:trPr>
          <w:jc w:val="center"/>
        </w:trPr>
        <w:tc>
          <w:tcPr>
            <w:tcW w:w="800" w:type="dxa"/>
            <w:shd w:val="solid" w:color="FFFFFF" w:fill="auto"/>
          </w:tcPr>
          <w:p w:rsidR="004A7316" w:rsidRDefault="004A7316" w:rsidP="0069664A">
            <w:pPr>
              <w:pStyle w:val="TAC"/>
              <w:rPr>
                <w:sz w:val="16"/>
                <w:szCs w:val="16"/>
              </w:rPr>
            </w:pPr>
            <w:r>
              <w:rPr>
                <w:sz w:val="16"/>
                <w:szCs w:val="16"/>
              </w:rPr>
              <w:t>2023-09</w:t>
            </w:r>
          </w:p>
        </w:tc>
        <w:tc>
          <w:tcPr>
            <w:tcW w:w="800" w:type="dxa"/>
            <w:shd w:val="solid" w:color="FFFFFF" w:fill="auto"/>
          </w:tcPr>
          <w:p w:rsidR="004A7316" w:rsidRDefault="004A7316" w:rsidP="0069664A">
            <w:pPr>
              <w:pStyle w:val="TAC"/>
              <w:rPr>
                <w:sz w:val="16"/>
                <w:szCs w:val="16"/>
              </w:rPr>
            </w:pPr>
            <w:r>
              <w:rPr>
                <w:sz w:val="16"/>
                <w:szCs w:val="16"/>
              </w:rPr>
              <w:t>SA#101</w:t>
            </w:r>
          </w:p>
        </w:tc>
        <w:tc>
          <w:tcPr>
            <w:tcW w:w="1094" w:type="dxa"/>
            <w:shd w:val="solid" w:color="FFFFFF" w:fill="auto"/>
          </w:tcPr>
          <w:p w:rsidR="004A7316" w:rsidRDefault="004A7316" w:rsidP="0069664A">
            <w:pPr>
              <w:pStyle w:val="TAC"/>
              <w:rPr>
                <w:sz w:val="16"/>
                <w:szCs w:val="16"/>
              </w:rPr>
            </w:pPr>
            <w:r>
              <w:rPr>
                <w:sz w:val="16"/>
                <w:szCs w:val="16"/>
              </w:rPr>
              <w:t>SP-230968</w:t>
            </w:r>
          </w:p>
        </w:tc>
        <w:tc>
          <w:tcPr>
            <w:tcW w:w="566" w:type="dxa"/>
            <w:shd w:val="solid" w:color="FFFFFF" w:fill="auto"/>
          </w:tcPr>
          <w:p w:rsidR="004A7316" w:rsidRDefault="004A7316" w:rsidP="0069664A">
            <w:pPr>
              <w:pStyle w:val="TAL"/>
              <w:rPr>
                <w:sz w:val="16"/>
                <w:szCs w:val="16"/>
              </w:rPr>
            </w:pPr>
            <w:r>
              <w:rPr>
                <w:sz w:val="16"/>
                <w:szCs w:val="16"/>
              </w:rPr>
              <w:t>0209</w:t>
            </w:r>
          </w:p>
        </w:tc>
        <w:tc>
          <w:tcPr>
            <w:tcW w:w="425" w:type="dxa"/>
            <w:shd w:val="solid" w:color="FFFFFF" w:fill="auto"/>
          </w:tcPr>
          <w:p w:rsidR="004A7316" w:rsidRDefault="004A7316" w:rsidP="0069664A">
            <w:pPr>
              <w:pStyle w:val="TAR"/>
              <w:rPr>
                <w:sz w:val="16"/>
                <w:szCs w:val="16"/>
              </w:rPr>
            </w:pPr>
            <w:r>
              <w:rPr>
                <w:sz w:val="16"/>
                <w:szCs w:val="16"/>
              </w:rPr>
              <w:t>1</w:t>
            </w:r>
          </w:p>
        </w:tc>
        <w:tc>
          <w:tcPr>
            <w:tcW w:w="425" w:type="dxa"/>
            <w:shd w:val="solid" w:color="FFFFFF" w:fill="auto"/>
          </w:tcPr>
          <w:p w:rsidR="004A7316" w:rsidRDefault="004A7316" w:rsidP="0069664A">
            <w:pPr>
              <w:pStyle w:val="TAC"/>
              <w:rPr>
                <w:sz w:val="16"/>
                <w:szCs w:val="16"/>
              </w:rPr>
            </w:pPr>
            <w:r>
              <w:rPr>
                <w:sz w:val="16"/>
                <w:szCs w:val="16"/>
              </w:rPr>
              <w:t>F</w:t>
            </w:r>
          </w:p>
        </w:tc>
        <w:tc>
          <w:tcPr>
            <w:tcW w:w="4821" w:type="dxa"/>
            <w:shd w:val="solid" w:color="FFFFFF" w:fill="auto"/>
          </w:tcPr>
          <w:p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rsidR="004A7316" w:rsidRDefault="004A7316" w:rsidP="0069664A">
            <w:pPr>
              <w:pStyle w:val="TAC"/>
              <w:rPr>
                <w:sz w:val="16"/>
                <w:szCs w:val="16"/>
              </w:rPr>
            </w:pPr>
            <w:r>
              <w:rPr>
                <w:sz w:val="16"/>
                <w:szCs w:val="16"/>
              </w:rPr>
              <w:t>18.3.0</w:t>
            </w:r>
          </w:p>
        </w:tc>
      </w:tr>
      <w:tr w:rsidR="00DD1F45" w:rsidRPr="00343FC5" w:rsidTr="005F40A6">
        <w:tblPrEx>
          <w:tblCellMar>
            <w:top w:w="0" w:type="dxa"/>
            <w:bottom w:w="0" w:type="dxa"/>
          </w:tblCellMar>
        </w:tblPrEx>
        <w:trPr>
          <w:jc w:val="center"/>
        </w:trPr>
        <w:tc>
          <w:tcPr>
            <w:tcW w:w="800" w:type="dxa"/>
            <w:shd w:val="solid" w:color="FFFFFF" w:fill="auto"/>
          </w:tcPr>
          <w:p w:rsidR="00DD1F45" w:rsidRDefault="00DD1F45" w:rsidP="00DD1F45">
            <w:pPr>
              <w:pStyle w:val="TAC"/>
              <w:rPr>
                <w:sz w:val="16"/>
                <w:szCs w:val="16"/>
              </w:rPr>
            </w:pPr>
            <w:r>
              <w:rPr>
                <w:sz w:val="16"/>
                <w:szCs w:val="16"/>
              </w:rPr>
              <w:t>2023-09</w:t>
            </w:r>
          </w:p>
        </w:tc>
        <w:tc>
          <w:tcPr>
            <w:tcW w:w="800" w:type="dxa"/>
            <w:shd w:val="solid" w:color="FFFFFF" w:fill="auto"/>
          </w:tcPr>
          <w:p w:rsidR="00DD1F45" w:rsidRDefault="00DD1F45" w:rsidP="00DD1F45">
            <w:pPr>
              <w:pStyle w:val="TAC"/>
              <w:rPr>
                <w:sz w:val="16"/>
                <w:szCs w:val="16"/>
              </w:rPr>
            </w:pPr>
            <w:r>
              <w:rPr>
                <w:sz w:val="16"/>
                <w:szCs w:val="16"/>
              </w:rPr>
              <w:t>SA#101</w:t>
            </w:r>
          </w:p>
        </w:tc>
        <w:tc>
          <w:tcPr>
            <w:tcW w:w="1094" w:type="dxa"/>
            <w:shd w:val="solid" w:color="FFFFFF" w:fill="auto"/>
          </w:tcPr>
          <w:p w:rsidR="00DD1F45" w:rsidRDefault="00DD1F45" w:rsidP="00DD1F45">
            <w:pPr>
              <w:pStyle w:val="TAC"/>
              <w:rPr>
                <w:sz w:val="16"/>
                <w:szCs w:val="16"/>
              </w:rPr>
            </w:pPr>
            <w:r>
              <w:rPr>
                <w:sz w:val="16"/>
                <w:szCs w:val="16"/>
              </w:rPr>
              <w:t>SP-230968</w:t>
            </w:r>
          </w:p>
        </w:tc>
        <w:tc>
          <w:tcPr>
            <w:tcW w:w="566" w:type="dxa"/>
            <w:shd w:val="solid" w:color="FFFFFF" w:fill="auto"/>
          </w:tcPr>
          <w:p w:rsidR="00DD1F45" w:rsidRDefault="00DD1F45" w:rsidP="00DD1F45">
            <w:pPr>
              <w:pStyle w:val="TAL"/>
              <w:rPr>
                <w:sz w:val="16"/>
                <w:szCs w:val="16"/>
              </w:rPr>
            </w:pPr>
            <w:r>
              <w:rPr>
                <w:sz w:val="16"/>
                <w:szCs w:val="16"/>
              </w:rPr>
              <w:t>0210</w:t>
            </w:r>
          </w:p>
        </w:tc>
        <w:tc>
          <w:tcPr>
            <w:tcW w:w="425" w:type="dxa"/>
            <w:shd w:val="solid" w:color="FFFFFF" w:fill="auto"/>
          </w:tcPr>
          <w:p w:rsidR="00DD1F45" w:rsidRDefault="00DD1F45" w:rsidP="00DD1F45">
            <w:pPr>
              <w:pStyle w:val="TAR"/>
              <w:rPr>
                <w:sz w:val="16"/>
                <w:szCs w:val="16"/>
              </w:rPr>
            </w:pPr>
            <w:r>
              <w:rPr>
                <w:sz w:val="16"/>
                <w:szCs w:val="16"/>
              </w:rPr>
              <w:t>1</w:t>
            </w:r>
          </w:p>
        </w:tc>
        <w:tc>
          <w:tcPr>
            <w:tcW w:w="425" w:type="dxa"/>
            <w:shd w:val="solid" w:color="FFFFFF" w:fill="auto"/>
          </w:tcPr>
          <w:p w:rsidR="00DD1F45" w:rsidRDefault="00DD1F45" w:rsidP="00DD1F45">
            <w:pPr>
              <w:pStyle w:val="TAC"/>
              <w:rPr>
                <w:sz w:val="16"/>
                <w:szCs w:val="16"/>
              </w:rPr>
            </w:pPr>
            <w:r>
              <w:rPr>
                <w:sz w:val="16"/>
                <w:szCs w:val="16"/>
              </w:rPr>
              <w:t>F</w:t>
            </w:r>
          </w:p>
        </w:tc>
        <w:tc>
          <w:tcPr>
            <w:tcW w:w="4821" w:type="dxa"/>
            <w:shd w:val="solid" w:color="FFFFFF" w:fill="auto"/>
          </w:tcPr>
          <w:p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rsidR="00DD1F45" w:rsidRDefault="00DD1F45" w:rsidP="00DD1F45">
            <w:pPr>
              <w:pStyle w:val="TAC"/>
              <w:rPr>
                <w:sz w:val="16"/>
                <w:szCs w:val="16"/>
              </w:rPr>
            </w:pPr>
            <w:r>
              <w:rPr>
                <w:sz w:val="16"/>
                <w:szCs w:val="16"/>
              </w:rPr>
              <w:t>18.3.0</w:t>
            </w:r>
          </w:p>
        </w:tc>
      </w:tr>
      <w:tr w:rsidR="003F32C3" w:rsidRPr="00343FC5" w:rsidTr="00A8375E">
        <w:tblPrEx>
          <w:tblCellMar>
            <w:top w:w="0" w:type="dxa"/>
            <w:bottom w:w="0" w:type="dxa"/>
          </w:tblCellMar>
        </w:tblPrEx>
        <w:trPr>
          <w:jc w:val="center"/>
        </w:trPr>
        <w:tc>
          <w:tcPr>
            <w:tcW w:w="800" w:type="dxa"/>
            <w:shd w:val="solid" w:color="FFFFFF" w:fill="auto"/>
          </w:tcPr>
          <w:p w:rsidR="003F32C3" w:rsidRDefault="003F32C3" w:rsidP="003F32C3">
            <w:pPr>
              <w:pStyle w:val="TAC"/>
              <w:rPr>
                <w:sz w:val="16"/>
                <w:szCs w:val="16"/>
              </w:rPr>
            </w:pPr>
            <w:r>
              <w:rPr>
                <w:sz w:val="16"/>
                <w:szCs w:val="16"/>
              </w:rPr>
              <w:t>2023-09</w:t>
            </w:r>
          </w:p>
        </w:tc>
        <w:tc>
          <w:tcPr>
            <w:tcW w:w="800" w:type="dxa"/>
            <w:shd w:val="solid" w:color="FFFFFF" w:fill="auto"/>
          </w:tcPr>
          <w:p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rsidR="003F32C3" w:rsidRDefault="003F32C3" w:rsidP="003F32C3">
            <w:pPr>
              <w:pStyle w:val="TAC"/>
              <w:rPr>
                <w:sz w:val="16"/>
                <w:szCs w:val="16"/>
              </w:rPr>
            </w:pPr>
            <w:r>
              <w:rPr>
                <w:sz w:val="16"/>
                <w:szCs w:val="16"/>
              </w:rPr>
              <w:t>18.3.0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8375E" w:rsidRPr="00343FC5" w:rsidTr="00A8375E">
        <w:tblPrEx>
          <w:tblCellMar>
            <w:top w:w="0" w:type="dxa"/>
            <w:bottom w:w="0" w:type="dxa"/>
          </w:tblCellMar>
        </w:tblPrEx>
        <w:trPr>
          <w:jc w:val="center"/>
        </w:trPr>
        <w:tc>
          <w:tcPr>
            <w:tcW w:w="800" w:type="dxa"/>
            <w:shd w:val="solid" w:color="FFFFFF" w:fill="auto"/>
          </w:tcPr>
          <w:p w:rsidR="00A8375E" w:rsidRDefault="00A8375E" w:rsidP="00A8375E">
            <w:pPr>
              <w:pStyle w:val="TAC"/>
              <w:rPr>
                <w:sz w:val="16"/>
                <w:szCs w:val="16"/>
              </w:rPr>
            </w:pPr>
            <w:r>
              <w:rPr>
                <w:sz w:val="16"/>
                <w:szCs w:val="16"/>
              </w:rPr>
              <w:t>2023-12</w:t>
            </w:r>
          </w:p>
        </w:tc>
        <w:tc>
          <w:tcPr>
            <w:tcW w:w="800" w:type="dxa"/>
            <w:shd w:val="solid" w:color="FFFFFF" w:fill="auto"/>
          </w:tcPr>
          <w:p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rsidR="00A8375E" w:rsidRPr="00A8375E" w:rsidRDefault="00A8375E" w:rsidP="00A8375E">
            <w:pPr>
              <w:pStyle w:val="TAC"/>
              <w:rPr>
                <w:rFonts w:cs="Arial"/>
                <w:sz w:val="16"/>
                <w:szCs w:val="16"/>
              </w:rPr>
            </w:pPr>
            <w:r w:rsidRPr="00A8375E">
              <w:rPr>
                <w:rFonts w:cs="Arial"/>
                <w:sz w:val="16"/>
                <w:szCs w:val="16"/>
              </w:rPr>
              <w:t>18.4.0</w:t>
            </w:r>
          </w:p>
        </w:tc>
      </w:tr>
      <w:tr w:rsidR="00A417D6" w:rsidRPr="00343FC5" w:rsidTr="00A8375E">
        <w:tblPrEx>
          <w:tblCellMar>
            <w:top w:w="0" w:type="dxa"/>
            <w:bottom w:w="0" w:type="dxa"/>
          </w:tblCellMar>
        </w:tblPrEx>
        <w:trPr>
          <w:jc w:val="center"/>
        </w:trPr>
        <w:tc>
          <w:tcPr>
            <w:tcW w:w="800" w:type="dxa"/>
            <w:shd w:val="solid" w:color="FFFFFF" w:fill="auto"/>
          </w:tcPr>
          <w:p w:rsidR="00A417D6" w:rsidRDefault="00A417D6" w:rsidP="00A8375E">
            <w:pPr>
              <w:pStyle w:val="TAC"/>
              <w:rPr>
                <w:sz w:val="16"/>
                <w:szCs w:val="16"/>
              </w:rPr>
            </w:pPr>
            <w:r>
              <w:rPr>
                <w:sz w:val="16"/>
                <w:szCs w:val="16"/>
              </w:rPr>
              <w:t>2024-03</w:t>
            </w:r>
          </w:p>
        </w:tc>
        <w:tc>
          <w:tcPr>
            <w:tcW w:w="800" w:type="dxa"/>
            <w:shd w:val="solid" w:color="FFFFFF" w:fill="auto"/>
          </w:tcPr>
          <w:p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rsidR="00A417D6" w:rsidRPr="00A8375E" w:rsidRDefault="00A417D6" w:rsidP="00A8375E">
            <w:pPr>
              <w:pStyle w:val="TAC"/>
              <w:rPr>
                <w:rFonts w:cs="Arial"/>
                <w:sz w:val="16"/>
                <w:szCs w:val="16"/>
              </w:rPr>
            </w:pPr>
            <w:r>
              <w:rPr>
                <w:rFonts w:cs="Arial"/>
                <w:sz w:val="16"/>
                <w:szCs w:val="16"/>
              </w:rPr>
              <w:t>18.5.0</w:t>
            </w:r>
          </w:p>
        </w:tc>
      </w:tr>
      <w:tr w:rsidR="000506E6" w:rsidRPr="00343FC5" w:rsidTr="00A8375E">
        <w:tblPrEx>
          <w:tblCellMar>
            <w:top w:w="0" w:type="dxa"/>
            <w:bottom w:w="0" w:type="dxa"/>
          </w:tblCellMar>
        </w:tblPrEx>
        <w:trPr>
          <w:jc w:val="center"/>
        </w:trPr>
        <w:tc>
          <w:tcPr>
            <w:tcW w:w="800" w:type="dxa"/>
            <w:shd w:val="solid" w:color="FFFFFF" w:fill="auto"/>
          </w:tcPr>
          <w:p w:rsidR="000506E6" w:rsidRDefault="000506E6" w:rsidP="00A8375E">
            <w:pPr>
              <w:pStyle w:val="TAC"/>
              <w:rPr>
                <w:sz w:val="16"/>
                <w:szCs w:val="16"/>
              </w:rPr>
            </w:pPr>
            <w:r>
              <w:rPr>
                <w:sz w:val="16"/>
                <w:szCs w:val="16"/>
              </w:rPr>
              <w:t>2024-03</w:t>
            </w:r>
          </w:p>
        </w:tc>
        <w:tc>
          <w:tcPr>
            <w:tcW w:w="800" w:type="dxa"/>
            <w:shd w:val="solid" w:color="FFFFFF" w:fill="auto"/>
          </w:tcPr>
          <w:p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bookmarkEnd w:id="567"/>
    </w:tbl>
    <w:p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D6D51" w:rsidRDefault="00DD6D51">
      <w:r>
        <w:separator/>
      </w:r>
    </w:p>
  </w:endnote>
  <w:endnote w:type="continuationSeparator" w:id="0">
    <w:p w:rsidR="00DD6D51" w:rsidRDefault="00DD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D6D51" w:rsidRDefault="00DD6D51">
      <w:r>
        <w:separator/>
      </w:r>
    </w:p>
  </w:footnote>
  <w:footnote w:type="continuationSeparator" w:id="0">
    <w:p w:rsidR="00DD6D51" w:rsidRDefault="00DD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rwUAPnyHqyw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6054"/>
    <w:rsid w:val="00B700D8"/>
    <w:rsid w:val="00B73B06"/>
    <w:rsid w:val="00B81E66"/>
    <w:rsid w:val="00B82299"/>
    <w:rsid w:val="00B82D52"/>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651595"/>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semiHidden/>
    <w:rsid w:val="00B73B0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B73B06"/>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1,h2 Char1,2nd level Char1,†berschrift 2 Char1,õberschrift 2 Char1,UNDERRUBRIK 1-2 Char1,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basedOn w:val="BodyText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basedOn w:val="BodyTextIndent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27403</Words>
  <Characters>156198</Characters>
  <Application>Microsoft Office Word</Application>
  <DocSecurity>0</DocSecurity>
  <Lines>1301</Lines>
  <Paragraphs>366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183235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32.240_CR0488_(Rel-18)_5MBS_CH</cp:lastModifiedBy>
  <cp:revision>2</cp:revision>
  <dcterms:created xsi:type="dcterms:W3CDTF">2024-07-12T10:38:00Z</dcterms:created>
  <dcterms:modified xsi:type="dcterms:W3CDTF">2024-07-12T10:38:00Z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