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16AD26BF" w:rsidR="004F0988" w:rsidRPr="00506640" w:rsidRDefault="004F0988" w:rsidP="00EF47E7">
            <w:pPr>
              <w:pStyle w:val="ZA"/>
              <w:framePr w:w="0" w:hRule="auto" w:wrap="auto" w:vAnchor="margin" w:hAnchor="text" w:yAlign="inline"/>
              <w:rPr>
                <w:noProof w:val="0"/>
              </w:rPr>
            </w:pPr>
            <w:bookmarkStart w:id="0" w:name="page1"/>
            <w:r w:rsidRPr="00506640">
              <w:rPr>
                <w:noProof w:val="0"/>
                <w:sz w:val="64"/>
              </w:rPr>
              <w:t xml:space="preserve">3GPP </w:t>
            </w:r>
            <w:bookmarkStart w:id="1" w:name="specType1"/>
            <w:r w:rsidR="0063543D" w:rsidRPr="00506640">
              <w:rPr>
                <w:noProof w:val="0"/>
                <w:sz w:val="64"/>
              </w:rPr>
              <w:t>T</w:t>
            </w:r>
            <w:bookmarkEnd w:id="1"/>
            <w:r w:rsidR="00B2136C" w:rsidRPr="00506640">
              <w:rPr>
                <w:noProof w:val="0"/>
                <w:sz w:val="64"/>
              </w:rPr>
              <w:t>S</w:t>
            </w:r>
            <w:r w:rsidRPr="00506640">
              <w:rPr>
                <w:noProof w:val="0"/>
                <w:sz w:val="64"/>
              </w:rPr>
              <w:t xml:space="preserve"> </w:t>
            </w:r>
            <w:bookmarkStart w:id="2" w:name="specNumber"/>
            <w:r w:rsidR="009A4338" w:rsidRPr="00506640">
              <w:rPr>
                <w:noProof w:val="0"/>
                <w:sz w:val="64"/>
              </w:rPr>
              <w:t>28.312</w:t>
            </w:r>
            <w:bookmarkEnd w:id="2"/>
            <w:r w:rsidRPr="00506640">
              <w:rPr>
                <w:noProof w:val="0"/>
                <w:sz w:val="64"/>
              </w:rPr>
              <w:t xml:space="preserve"> </w:t>
            </w:r>
            <w:bookmarkStart w:id="3" w:name="specVersion"/>
            <w:r w:rsidR="0026057C" w:rsidRPr="00506640">
              <w:rPr>
                <w:noProof w:val="0"/>
              </w:rPr>
              <w:t>V</w:t>
            </w:r>
            <w:r w:rsidR="0026057C">
              <w:rPr>
                <w:noProof w:val="0"/>
              </w:rPr>
              <w:t>18</w:t>
            </w:r>
            <w:r w:rsidR="009A4338" w:rsidRPr="00506640">
              <w:rPr>
                <w:noProof w:val="0"/>
              </w:rPr>
              <w:t>.</w:t>
            </w:r>
            <w:r w:rsidR="0026057C">
              <w:rPr>
                <w:noProof w:val="0"/>
              </w:rPr>
              <w:t>0</w:t>
            </w:r>
            <w:r w:rsidRPr="00506640">
              <w:rPr>
                <w:noProof w:val="0"/>
              </w:rPr>
              <w:t>.</w:t>
            </w:r>
            <w:bookmarkEnd w:id="3"/>
            <w:r w:rsidR="00986C98">
              <w:rPr>
                <w:noProof w:val="0"/>
              </w:rPr>
              <w:t>0</w:t>
            </w:r>
            <w:r w:rsidR="00986C98" w:rsidRPr="00506640">
              <w:rPr>
                <w:noProof w:val="0"/>
              </w:rPr>
              <w:t xml:space="preserve"> </w:t>
            </w:r>
            <w:r w:rsidRPr="00506640">
              <w:rPr>
                <w:noProof w:val="0"/>
                <w:sz w:val="32"/>
              </w:rPr>
              <w:t>(</w:t>
            </w:r>
            <w:bookmarkStart w:id="4" w:name="issueDate"/>
            <w:r w:rsidR="008752E7" w:rsidRPr="00506640">
              <w:rPr>
                <w:noProof w:val="0"/>
                <w:sz w:val="32"/>
              </w:rPr>
              <w:t>202</w:t>
            </w:r>
            <w:r w:rsidR="008752E7">
              <w:rPr>
                <w:noProof w:val="0"/>
                <w:sz w:val="32"/>
              </w:rPr>
              <w:t>3</w:t>
            </w:r>
            <w:r w:rsidRPr="00506640">
              <w:rPr>
                <w:noProof w:val="0"/>
                <w:sz w:val="32"/>
              </w:rPr>
              <w:t>-</w:t>
            </w:r>
            <w:bookmarkEnd w:id="4"/>
            <w:r w:rsidR="00986C98">
              <w:rPr>
                <w:noProof w:val="0"/>
                <w:sz w:val="32"/>
              </w:rPr>
              <w:t>06</w:t>
            </w:r>
            <w:r w:rsidRPr="00506640">
              <w:rPr>
                <w:noProof w:val="0"/>
                <w:sz w:val="32"/>
              </w:rPr>
              <w:t>)</w:t>
            </w:r>
          </w:p>
        </w:tc>
      </w:tr>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5"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5"/>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6" w:name="_MON_1684549432"/>
      <w:bookmarkEnd w:id="6"/>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10" o:title=""/>
                </v:shape>
                <o:OLEObject Type="Embed" ProgID="Word.Picture.8" ShapeID="_x0000_i1025" DrawAspect="Content" ObjectID="_1748952879" r:id="rId11"/>
              </w:object>
            </w:r>
          </w:p>
        </w:tc>
        <w:tc>
          <w:tcPr>
            <w:tcW w:w="5540" w:type="dxa"/>
            <w:shd w:val="clear" w:color="auto" w:fill="auto"/>
          </w:tcPr>
          <w:p w14:paraId="352CC1DD" w14:textId="339E36A3" w:rsidR="00D57972" w:rsidRPr="00506640" w:rsidRDefault="009E57D3" w:rsidP="00133525">
            <w:pPr>
              <w:jc w:val="right"/>
            </w:pPr>
            <w:bookmarkStart w:id="7"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7"/>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0"/>
    </w:tbl>
    <w:p w14:paraId="300AAF2D" w14:textId="77777777" w:rsidR="00080512" w:rsidRPr="00506640" w:rsidRDefault="00080512">
      <w:pPr>
        <w:sectPr w:rsidR="00080512" w:rsidRPr="0050664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9"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D2226D6" w:rsidR="00E16509" w:rsidRPr="00506640" w:rsidRDefault="00E16509" w:rsidP="00133525">
            <w:pPr>
              <w:pStyle w:val="FP"/>
              <w:jc w:val="center"/>
              <w:rPr>
                <w:sz w:val="18"/>
              </w:rPr>
            </w:pPr>
            <w:r w:rsidRPr="00506640">
              <w:rPr>
                <w:sz w:val="18"/>
              </w:rPr>
              <w:t xml:space="preserve">© </w:t>
            </w:r>
            <w:r w:rsidR="008752E7" w:rsidRPr="00506640">
              <w:rPr>
                <w:sz w:val="18"/>
              </w:rPr>
              <w:t>202</w:t>
            </w:r>
            <w:r w:rsidR="008752E7">
              <w:rPr>
                <w:sz w:val="18"/>
              </w:rPr>
              <w:t>3</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6DC62C48" w14:textId="40225FB4" w:rsidR="0088007D" w:rsidRDefault="00A37F54">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88007D">
        <w:rPr>
          <w:noProof/>
        </w:rPr>
        <w:t>Foreword</w:t>
      </w:r>
      <w:r w:rsidR="0088007D">
        <w:rPr>
          <w:noProof/>
        </w:rPr>
        <w:tab/>
      </w:r>
      <w:r w:rsidR="0088007D">
        <w:rPr>
          <w:noProof/>
        </w:rPr>
        <w:fldChar w:fldCharType="begin" w:fldLock="1"/>
      </w:r>
      <w:r w:rsidR="0088007D">
        <w:rPr>
          <w:noProof/>
        </w:rPr>
        <w:instrText xml:space="preserve"> PAGEREF _Toc138065896 \h </w:instrText>
      </w:r>
      <w:r w:rsidR="0088007D">
        <w:rPr>
          <w:noProof/>
        </w:rPr>
      </w:r>
      <w:r w:rsidR="0088007D">
        <w:rPr>
          <w:noProof/>
        </w:rPr>
        <w:fldChar w:fldCharType="separate"/>
      </w:r>
      <w:r w:rsidR="0088007D">
        <w:rPr>
          <w:noProof/>
        </w:rPr>
        <w:t>6</w:t>
      </w:r>
      <w:r w:rsidR="0088007D">
        <w:rPr>
          <w:noProof/>
        </w:rPr>
        <w:fldChar w:fldCharType="end"/>
      </w:r>
    </w:p>
    <w:p w14:paraId="669DA96F" w14:textId="09A1D858" w:rsidR="0088007D" w:rsidRDefault="0088007D">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_Toc138065897 \h </w:instrText>
      </w:r>
      <w:r>
        <w:rPr>
          <w:noProof/>
        </w:rPr>
      </w:r>
      <w:r>
        <w:rPr>
          <w:noProof/>
        </w:rPr>
        <w:fldChar w:fldCharType="separate"/>
      </w:r>
      <w:r>
        <w:rPr>
          <w:noProof/>
        </w:rPr>
        <w:t>7</w:t>
      </w:r>
      <w:r>
        <w:rPr>
          <w:noProof/>
        </w:rPr>
        <w:fldChar w:fldCharType="end"/>
      </w:r>
    </w:p>
    <w:p w14:paraId="4979FB17" w14:textId="5480F55C" w:rsidR="0088007D" w:rsidRDefault="0088007D">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_Toc138065898 \h </w:instrText>
      </w:r>
      <w:r>
        <w:rPr>
          <w:noProof/>
        </w:rPr>
      </w:r>
      <w:r>
        <w:rPr>
          <w:noProof/>
        </w:rPr>
        <w:fldChar w:fldCharType="separate"/>
      </w:r>
      <w:r>
        <w:rPr>
          <w:noProof/>
        </w:rPr>
        <w:t>8</w:t>
      </w:r>
      <w:r>
        <w:rPr>
          <w:noProof/>
        </w:rPr>
        <w:fldChar w:fldCharType="end"/>
      </w:r>
    </w:p>
    <w:p w14:paraId="67A26D2E" w14:textId="7BAA0192" w:rsidR="0088007D" w:rsidRDefault="0088007D">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_Toc138065899 \h </w:instrText>
      </w:r>
      <w:r>
        <w:rPr>
          <w:noProof/>
        </w:rPr>
      </w:r>
      <w:r>
        <w:rPr>
          <w:noProof/>
        </w:rPr>
        <w:fldChar w:fldCharType="separate"/>
      </w:r>
      <w:r>
        <w:rPr>
          <w:noProof/>
        </w:rPr>
        <w:t>8</w:t>
      </w:r>
      <w:r>
        <w:rPr>
          <w:noProof/>
        </w:rPr>
        <w:fldChar w:fldCharType="end"/>
      </w:r>
    </w:p>
    <w:p w14:paraId="5D437705" w14:textId="5F692106" w:rsidR="0088007D" w:rsidRDefault="0088007D">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_Toc138065900 \h </w:instrText>
      </w:r>
      <w:r>
        <w:rPr>
          <w:noProof/>
        </w:rPr>
      </w:r>
      <w:r>
        <w:rPr>
          <w:noProof/>
        </w:rPr>
        <w:fldChar w:fldCharType="separate"/>
      </w:r>
      <w:r>
        <w:rPr>
          <w:noProof/>
        </w:rPr>
        <w:t>8</w:t>
      </w:r>
      <w:r>
        <w:rPr>
          <w:noProof/>
        </w:rPr>
        <w:fldChar w:fldCharType="end"/>
      </w:r>
    </w:p>
    <w:p w14:paraId="0039D795" w14:textId="67DF5C3F" w:rsidR="0088007D" w:rsidRDefault="0088007D">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_Toc138065901 \h </w:instrText>
      </w:r>
      <w:r>
        <w:rPr>
          <w:noProof/>
        </w:rPr>
      </w:r>
      <w:r>
        <w:rPr>
          <w:noProof/>
        </w:rPr>
        <w:fldChar w:fldCharType="separate"/>
      </w:r>
      <w:r>
        <w:rPr>
          <w:noProof/>
        </w:rPr>
        <w:t>8</w:t>
      </w:r>
      <w:r>
        <w:rPr>
          <w:noProof/>
        </w:rPr>
        <w:fldChar w:fldCharType="end"/>
      </w:r>
    </w:p>
    <w:p w14:paraId="46101DA9" w14:textId="09CF3526" w:rsidR="0088007D" w:rsidRDefault="0088007D">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_Toc138065902 \h </w:instrText>
      </w:r>
      <w:r>
        <w:rPr>
          <w:noProof/>
        </w:rPr>
      </w:r>
      <w:r>
        <w:rPr>
          <w:noProof/>
        </w:rPr>
        <w:fldChar w:fldCharType="separate"/>
      </w:r>
      <w:r>
        <w:rPr>
          <w:noProof/>
        </w:rPr>
        <w:t>8</w:t>
      </w:r>
      <w:r>
        <w:rPr>
          <w:noProof/>
        </w:rPr>
        <w:fldChar w:fldCharType="end"/>
      </w:r>
    </w:p>
    <w:p w14:paraId="734EAE84" w14:textId="2B56D4F6" w:rsidR="0088007D" w:rsidRDefault="0088007D">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_Toc138065903 \h </w:instrText>
      </w:r>
      <w:r>
        <w:rPr>
          <w:noProof/>
        </w:rPr>
      </w:r>
      <w:r>
        <w:rPr>
          <w:noProof/>
        </w:rPr>
        <w:fldChar w:fldCharType="separate"/>
      </w:r>
      <w:r>
        <w:rPr>
          <w:noProof/>
        </w:rPr>
        <w:t>9</w:t>
      </w:r>
      <w:r>
        <w:rPr>
          <w:noProof/>
        </w:rPr>
        <w:fldChar w:fldCharType="end"/>
      </w:r>
    </w:p>
    <w:p w14:paraId="2C89E92D" w14:textId="395BA4B0" w:rsidR="0088007D" w:rsidRDefault="0088007D">
      <w:pPr>
        <w:pStyle w:val="TOC1"/>
        <w:rPr>
          <w:rFonts w:asciiTheme="minorHAnsi" w:eastAsiaTheme="minorEastAsia" w:hAnsiTheme="minorHAnsi" w:cstheme="minorBidi"/>
          <w:noProof/>
          <w:szCs w:val="22"/>
          <w:lang w:eastAsia="en-GB"/>
        </w:rPr>
      </w:pPr>
      <w:r>
        <w:rPr>
          <w:noProof/>
        </w:rPr>
        <w:t>4</w:t>
      </w:r>
      <w:r>
        <w:rPr>
          <w:noProof/>
        </w:rPr>
        <w:tab/>
        <w:t>Concepts and Background</w:t>
      </w:r>
      <w:r>
        <w:rPr>
          <w:noProof/>
        </w:rPr>
        <w:tab/>
      </w:r>
      <w:r>
        <w:rPr>
          <w:noProof/>
        </w:rPr>
        <w:fldChar w:fldCharType="begin" w:fldLock="1"/>
      </w:r>
      <w:r>
        <w:rPr>
          <w:noProof/>
        </w:rPr>
        <w:instrText xml:space="preserve"> PAGEREF _Toc138065904 \h </w:instrText>
      </w:r>
      <w:r>
        <w:rPr>
          <w:noProof/>
        </w:rPr>
      </w:r>
      <w:r>
        <w:rPr>
          <w:noProof/>
        </w:rPr>
        <w:fldChar w:fldCharType="separate"/>
      </w:r>
      <w:r>
        <w:rPr>
          <w:noProof/>
        </w:rPr>
        <w:t>9</w:t>
      </w:r>
      <w:r>
        <w:rPr>
          <w:noProof/>
        </w:rPr>
        <w:fldChar w:fldCharType="end"/>
      </w:r>
    </w:p>
    <w:p w14:paraId="41C33A7D" w14:textId="3DB89717" w:rsidR="0088007D" w:rsidRDefault="0088007D">
      <w:pPr>
        <w:pStyle w:val="TOC2"/>
        <w:rPr>
          <w:rFonts w:asciiTheme="minorHAnsi" w:eastAsiaTheme="minorEastAsia" w:hAnsiTheme="minorHAnsi" w:cstheme="minorBidi"/>
          <w:noProof/>
          <w:sz w:val="22"/>
          <w:szCs w:val="22"/>
          <w:lang w:eastAsia="en-GB"/>
        </w:rPr>
      </w:pPr>
      <w:r>
        <w:rPr>
          <w:noProof/>
        </w:rPr>
        <w:t>4.1</w:t>
      </w:r>
      <w:r>
        <w:rPr>
          <w:noProof/>
        </w:rPr>
        <w:tab/>
        <w:t>Intent concept</w:t>
      </w:r>
      <w:r>
        <w:rPr>
          <w:noProof/>
        </w:rPr>
        <w:tab/>
      </w:r>
      <w:r>
        <w:rPr>
          <w:noProof/>
        </w:rPr>
        <w:fldChar w:fldCharType="begin" w:fldLock="1"/>
      </w:r>
      <w:r>
        <w:rPr>
          <w:noProof/>
        </w:rPr>
        <w:instrText xml:space="preserve"> PAGEREF _Toc138065905 \h </w:instrText>
      </w:r>
      <w:r>
        <w:rPr>
          <w:noProof/>
        </w:rPr>
      </w:r>
      <w:r>
        <w:rPr>
          <w:noProof/>
        </w:rPr>
        <w:fldChar w:fldCharType="separate"/>
      </w:r>
      <w:r>
        <w:rPr>
          <w:noProof/>
        </w:rPr>
        <w:t>9</w:t>
      </w:r>
      <w:r>
        <w:rPr>
          <w:noProof/>
        </w:rPr>
        <w:fldChar w:fldCharType="end"/>
      </w:r>
    </w:p>
    <w:p w14:paraId="79A7B0C3" w14:textId="475EE5FE" w:rsidR="0088007D" w:rsidRDefault="0088007D">
      <w:pPr>
        <w:pStyle w:val="TOC3"/>
        <w:rPr>
          <w:rFonts w:asciiTheme="minorHAnsi" w:eastAsiaTheme="minorEastAsia" w:hAnsiTheme="minorHAnsi" w:cstheme="minorBidi"/>
          <w:noProof/>
          <w:sz w:val="22"/>
          <w:szCs w:val="22"/>
          <w:lang w:eastAsia="en-GB"/>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_Toc138065906 \h </w:instrText>
      </w:r>
      <w:r>
        <w:rPr>
          <w:noProof/>
        </w:rPr>
      </w:r>
      <w:r>
        <w:rPr>
          <w:noProof/>
        </w:rPr>
        <w:fldChar w:fldCharType="separate"/>
      </w:r>
      <w:r>
        <w:rPr>
          <w:noProof/>
        </w:rPr>
        <w:t>9</w:t>
      </w:r>
      <w:r>
        <w:rPr>
          <w:noProof/>
        </w:rPr>
        <w:fldChar w:fldCharType="end"/>
      </w:r>
    </w:p>
    <w:p w14:paraId="31352380" w14:textId="0D883E6C" w:rsidR="0088007D" w:rsidRDefault="0088007D">
      <w:pPr>
        <w:pStyle w:val="TOC3"/>
        <w:rPr>
          <w:rFonts w:asciiTheme="minorHAnsi" w:eastAsiaTheme="minorEastAsia" w:hAnsiTheme="minorHAnsi" w:cstheme="minorBidi"/>
          <w:noProof/>
          <w:sz w:val="22"/>
          <w:szCs w:val="22"/>
          <w:lang w:eastAsia="en-GB"/>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_Toc138065907 \h </w:instrText>
      </w:r>
      <w:r>
        <w:rPr>
          <w:noProof/>
        </w:rPr>
      </w:r>
      <w:r>
        <w:rPr>
          <w:noProof/>
        </w:rPr>
        <w:fldChar w:fldCharType="separate"/>
      </w:r>
      <w:r>
        <w:rPr>
          <w:noProof/>
        </w:rPr>
        <w:t>9</w:t>
      </w:r>
      <w:r>
        <w:rPr>
          <w:noProof/>
        </w:rPr>
        <w:fldChar w:fldCharType="end"/>
      </w:r>
    </w:p>
    <w:p w14:paraId="5E9FA650" w14:textId="665FE6DA" w:rsidR="0088007D" w:rsidRDefault="0088007D">
      <w:pPr>
        <w:pStyle w:val="TOC3"/>
        <w:rPr>
          <w:rFonts w:asciiTheme="minorHAnsi" w:eastAsiaTheme="minorEastAsia" w:hAnsiTheme="minorHAnsi" w:cstheme="minorBidi"/>
          <w:noProof/>
          <w:sz w:val="22"/>
          <w:szCs w:val="22"/>
          <w:lang w:eastAsia="en-GB"/>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_Toc138065908 \h </w:instrText>
      </w:r>
      <w:r>
        <w:rPr>
          <w:noProof/>
        </w:rPr>
      </w:r>
      <w:r>
        <w:rPr>
          <w:noProof/>
        </w:rPr>
        <w:fldChar w:fldCharType="separate"/>
      </w:r>
      <w:r>
        <w:rPr>
          <w:noProof/>
        </w:rPr>
        <w:t>10</w:t>
      </w:r>
      <w:r>
        <w:rPr>
          <w:noProof/>
        </w:rPr>
        <w:fldChar w:fldCharType="end"/>
      </w:r>
    </w:p>
    <w:p w14:paraId="2DBC2979" w14:textId="5339139A" w:rsidR="0088007D" w:rsidRDefault="0088007D">
      <w:pPr>
        <w:pStyle w:val="TOC2"/>
        <w:rPr>
          <w:rFonts w:asciiTheme="minorHAnsi" w:eastAsiaTheme="minorEastAsia" w:hAnsiTheme="minorHAnsi" w:cstheme="minorBidi"/>
          <w:noProof/>
          <w:sz w:val="22"/>
          <w:szCs w:val="22"/>
          <w:lang w:eastAsia="en-GB"/>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_Toc138065909 \h </w:instrText>
      </w:r>
      <w:r>
        <w:rPr>
          <w:noProof/>
        </w:rPr>
      </w:r>
      <w:r>
        <w:rPr>
          <w:noProof/>
        </w:rPr>
        <w:fldChar w:fldCharType="separate"/>
      </w:r>
      <w:r>
        <w:rPr>
          <w:noProof/>
        </w:rPr>
        <w:t>11</w:t>
      </w:r>
      <w:r>
        <w:rPr>
          <w:noProof/>
        </w:rPr>
        <w:fldChar w:fldCharType="end"/>
      </w:r>
    </w:p>
    <w:p w14:paraId="268FDBB4" w14:textId="2BDACCF0" w:rsidR="0088007D" w:rsidRDefault="0088007D">
      <w:pPr>
        <w:pStyle w:val="TOC3"/>
        <w:rPr>
          <w:rFonts w:asciiTheme="minorHAnsi" w:eastAsiaTheme="minorEastAsia" w:hAnsiTheme="minorHAnsi" w:cstheme="minorBidi"/>
          <w:noProof/>
          <w:sz w:val="22"/>
          <w:szCs w:val="22"/>
          <w:lang w:eastAsia="en-GB"/>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_Toc138065910 \h </w:instrText>
      </w:r>
      <w:r>
        <w:rPr>
          <w:noProof/>
        </w:rPr>
      </w:r>
      <w:r>
        <w:rPr>
          <w:noProof/>
        </w:rPr>
        <w:fldChar w:fldCharType="separate"/>
      </w:r>
      <w:r>
        <w:rPr>
          <w:noProof/>
        </w:rPr>
        <w:t>11</w:t>
      </w:r>
      <w:r>
        <w:rPr>
          <w:noProof/>
        </w:rPr>
        <w:fldChar w:fldCharType="end"/>
      </w:r>
    </w:p>
    <w:p w14:paraId="77EC4C93" w14:textId="47EE4B7B" w:rsidR="0088007D" w:rsidRDefault="0088007D">
      <w:pPr>
        <w:pStyle w:val="TOC3"/>
        <w:rPr>
          <w:rFonts w:asciiTheme="minorHAnsi" w:eastAsiaTheme="minorEastAsia" w:hAnsiTheme="minorHAnsi" w:cstheme="minorBidi"/>
          <w:noProof/>
          <w:sz w:val="22"/>
          <w:szCs w:val="22"/>
          <w:lang w:eastAsia="en-GB"/>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_Toc138065911 \h </w:instrText>
      </w:r>
      <w:r>
        <w:rPr>
          <w:noProof/>
        </w:rPr>
      </w:r>
      <w:r>
        <w:rPr>
          <w:noProof/>
        </w:rPr>
        <w:fldChar w:fldCharType="separate"/>
      </w:r>
      <w:r>
        <w:rPr>
          <w:noProof/>
        </w:rPr>
        <w:t>11</w:t>
      </w:r>
      <w:r>
        <w:rPr>
          <w:noProof/>
        </w:rPr>
        <w:fldChar w:fldCharType="end"/>
      </w:r>
    </w:p>
    <w:p w14:paraId="3F42887B" w14:textId="70BC43A9" w:rsidR="0088007D" w:rsidRDefault="0088007D">
      <w:pPr>
        <w:pStyle w:val="TOC3"/>
        <w:rPr>
          <w:rFonts w:asciiTheme="minorHAnsi" w:eastAsiaTheme="minorEastAsia" w:hAnsiTheme="minorHAnsi" w:cstheme="minorBidi"/>
          <w:noProof/>
          <w:sz w:val="22"/>
          <w:szCs w:val="22"/>
          <w:lang w:eastAsia="en-GB"/>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_Toc138065912 \h </w:instrText>
      </w:r>
      <w:r>
        <w:rPr>
          <w:noProof/>
        </w:rPr>
      </w:r>
      <w:r>
        <w:rPr>
          <w:noProof/>
        </w:rPr>
        <w:fldChar w:fldCharType="separate"/>
      </w:r>
      <w:r>
        <w:rPr>
          <w:noProof/>
        </w:rPr>
        <w:t>12</w:t>
      </w:r>
      <w:r>
        <w:rPr>
          <w:noProof/>
        </w:rPr>
        <w:fldChar w:fldCharType="end"/>
      </w:r>
    </w:p>
    <w:p w14:paraId="767AB1DE" w14:textId="679EED7E" w:rsidR="0088007D" w:rsidRDefault="0088007D">
      <w:pPr>
        <w:pStyle w:val="TOC2"/>
        <w:rPr>
          <w:rFonts w:asciiTheme="minorHAnsi" w:eastAsiaTheme="minorEastAsia" w:hAnsiTheme="minorHAnsi" w:cstheme="minorBidi"/>
          <w:noProof/>
          <w:sz w:val="22"/>
          <w:szCs w:val="22"/>
          <w:lang w:eastAsia="en-GB"/>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_Toc138065913 \h </w:instrText>
      </w:r>
      <w:r>
        <w:rPr>
          <w:noProof/>
        </w:rPr>
      </w:r>
      <w:r>
        <w:rPr>
          <w:noProof/>
        </w:rPr>
        <w:fldChar w:fldCharType="separate"/>
      </w:r>
      <w:r>
        <w:rPr>
          <w:noProof/>
        </w:rPr>
        <w:t>13</w:t>
      </w:r>
      <w:r>
        <w:rPr>
          <w:noProof/>
        </w:rPr>
        <w:fldChar w:fldCharType="end"/>
      </w:r>
    </w:p>
    <w:p w14:paraId="5C069406" w14:textId="5AC00667" w:rsidR="0088007D" w:rsidRDefault="0088007D">
      <w:pPr>
        <w:pStyle w:val="TOC2"/>
        <w:rPr>
          <w:rFonts w:asciiTheme="minorHAnsi" w:eastAsiaTheme="minorEastAsia" w:hAnsiTheme="minorHAnsi" w:cstheme="minorBidi"/>
          <w:noProof/>
          <w:sz w:val="22"/>
          <w:szCs w:val="22"/>
          <w:lang w:eastAsia="en-GB"/>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_Toc138065914 \h </w:instrText>
      </w:r>
      <w:r>
        <w:rPr>
          <w:noProof/>
        </w:rPr>
      </w:r>
      <w:r>
        <w:rPr>
          <w:noProof/>
        </w:rPr>
        <w:fldChar w:fldCharType="separate"/>
      </w:r>
      <w:r>
        <w:rPr>
          <w:noProof/>
        </w:rPr>
        <w:t>13</w:t>
      </w:r>
      <w:r>
        <w:rPr>
          <w:noProof/>
        </w:rPr>
        <w:fldChar w:fldCharType="end"/>
      </w:r>
    </w:p>
    <w:p w14:paraId="0369861F" w14:textId="3B565F2F" w:rsidR="0088007D" w:rsidRDefault="0088007D">
      <w:pPr>
        <w:pStyle w:val="TOC2"/>
        <w:rPr>
          <w:rFonts w:asciiTheme="minorHAnsi" w:eastAsiaTheme="minorEastAsia" w:hAnsiTheme="minorHAnsi" w:cstheme="minorBidi"/>
          <w:noProof/>
          <w:sz w:val="22"/>
          <w:szCs w:val="22"/>
          <w:lang w:eastAsia="en-GB"/>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_Toc138065915 \h </w:instrText>
      </w:r>
      <w:r>
        <w:rPr>
          <w:noProof/>
        </w:rPr>
      </w:r>
      <w:r>
        <w:rPr>
          <w:noProof/>
        </w:rPr>
        <w:fldChar w:fldCharType="separate"/>
      </w:r>
      <w:r>
        <w:rPr>
          <w:noProof/>
        </w:rPr>
        <w:t>14</w:t>
      </w:r>
      <w:r>
        <w:rPr>
          <w:noProof/>
        </w:rPr>
        <w:fldChar w:fldCharType="end"/>
      </w:r>
    </w:p>
    <w:p w14:paraId="024B01DF" w14:textId="7D264C20" w:rsidR="0088007D" w:rsidRDefault="0088007D">
      <w:pPr>
        <w:pStyle w:val="TOC3"/>
        <w:rPr>
          <w:rFonts w:asciiTheme="minorHAnsi" w:eastAsiaTheme="minorEastAsia" w:hAnsiTheme="minorHAnsi" w:cstheme="minorBidi"/>
          <w:noProof/>
          <w:sz w:val="22"/>
          <w:szCs w:val="22"/>
          <w:lang w:eastAsia="en-GB"/>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_Toc138065916 \h </w:instrText>
      </w:r>
      <w:r>
        <w:rPr>
          <w:noProof/>
        </w:rPr>
      </w:r>
      <w:r>
        <w:rPr>
          <w:noProof/>
        </w:rPr>
        <w:fldChar w:fldCharType="separate"/>
      </w:r>
      <w:r>
        <w:rPr>
          <w:noProof/>
        </w:rPr>
        <w:t>14</w:t>
      </w:r>
      <w:r>
        <w:rPr>
          <w:noProof/>
        </w:rPr>
        <w:fldChar w:fldCharType="end"/>
      </w:r>
    </w:p>
    <w:p w14:paraId="12937ABE" w14:textId="4953608D" w:rsidR="0088007D" w:rsidRDefault="0088007D">
      <w:pPr>
        <w:pStyle w:val="TOC3"/>
        <w:rPr>
          <w:rFonts w:asciiTheme="minorHAnsi" w:eastAsiaTheme="minorEastAsia" w:hAnsiTheme="minorHAnsi" w:cstheme="minorBidi"/>
          <w:noProof/>
          <w:sz w:val="22"/>
          <w:szCs w:val="22"/>
          <w:lang w:eastAsia="en-GB"/>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_Toc138065917 \h </w:instrText>
      </w:r>
      <w:r>
        <w:rPr>
          <w:noProof/>
        </w:rPr>
      </w:r>
      <w:r>
        <w:rPr>
          <w:noProof/>
        </w:rPr>
        <w:fldChar w:fldCharType="separate"/>
      </w:r>
      <w:r>
        <w:rPr>
          <w:noProof/>
        </w:rPr>
        <w:t>14</w:t>
      </w:r>
      <w:r>
        <w:rPr>
          <w:noProof/>
        </w:rPr>
        <w:fldChar w:fldCharType="end"/>
      </w:r>
    </w:p>
    <w:p w14:paraId="3ED87D61" w14:textId="23FBBBD9" w:rsidR="0088007D" w:rsidRDefault="0088007D">
      <w:pPr>
        <w:pStyle w:val="TOC3"/>
        <w:rPr>
          <w:rFonts w:asciiTheme="minorHAnsi" w:eastAsiaTheme="minorEastAsia" w:hAnsiTheme="minorHAnsi" w:cstheme="minorBidi"/>
          <w:noProof/>
          <w:sz w:val="22"/>
          <w:szCs w:val="22"/>
          <w:lang w:eastAsia="en-GB"/>
        </w:rPr>
      </w:pPr>
      <w:r>
        <w:rPr>
          <w:noProof/>
        </w:rPr>
        <w:t>4.5.3</w:t>
      </w:r>
      <w:r>
        <w:rPr>
          <w:noProof/>
        </w:rPr>
        <w:tab/>
        <w:t>Expectation Objects</w:t>
      </w:r>
      <w:r>
        <w:rPr>
          <w:noProof/>
        </w:rPr>
        <w:tab/>
      </w:r>
      <w:r>
        <w:rPr>
          <w:noProof/>
        </w:rPr>
        <w:fldChar w:fldCharType="begin" w:fldLock="1"/>
      </w:r>
      <w:r>
        <w:rPr>
          <w:noProof/>
        </w:rPr>
        <w:instrText xml:space="preserve"> PAGEREF _Toc138065918 \h </w:instrText>
      </w:r>
      <w:r>
        <w:rPr>
          <w:noProof/>
        </w:rPr>
      </w:r>
      <w:r>
        <w:rPr>
          <w:noProof/>
        </w:rPr>
        <w:fldChar w:fldCharType="separate"/>
      </w:r>
      <w:r>
        <w:rPr>
          <w:noProof/>
        </w:rPr>
        <w:t>15</w:t>
      </w:r>
      <w:r>
        <w:rPr>
          <w:noProof/>
        </w:rPr>
        <w:fldChar w:fldCharType="end"/>
      </w:r>
    </w:p>
    <w:p w14:paraId="124EBF1E" w14:textId="4CFC7CE3" w:rsidR="0088007D" w:rsidRDefault="0088007D">
      <w:pPr>
        <w:pStyle w:val="TOC3"/>
        <w:rPr>
          <w:rFonts w:asciiTheme="minorHAnsi" w:eastAsiaTheme="minorEastAsia" w:hAnsiTheme="minorHAnsi" w:cstheme="minorBidi"/>
          <w:noProof/>
          <w:sz w:val="22"/>
          <w:szCs w:val="22"/>
          <w:lang w:eastAsia="en-GB"/>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_Toc138065919 \h </w:instrText>
      </w:r>
      <w:r>
        <w:rPr>
          <w:noProof/>
        </w:rPr>
      </w:r>
      <w:r>
        <w:rPr>
          <w:noProof/>
        </w:rPr>
        <w:fldChar w:fldCharType="separate"/>
      </w:r>
      <w:r>
        <w:rPr>
          <w:noProof/>
        </w:rPr>
        <w:t>15</w:t>
      </w:r>
      <w:r>
        <w:rPr>
          <w:noProof/>
        </w:rPr>
        <w:fldChar w:fldCharType="end"/>
      </w:r>
    </w:p>
    <w:p w14:paraId="7206A34F" w14:textId="50C2BCFF" w:rsidR="0088007D" w:rsidRDefault="0088007D">
      <w:pPr>
        <w:pStyle w:val="TOC1"/>
        <w:rPr>
          <w:rFonts w:asciiTheme="minorHAnsi" w:eastAsiaTheme="minorEastAsia" w:hAnsiTheme="minorHAnsi" w:cstheme="minorBidi"/>
          <w:noProof/>
          <w:szCs w:val="22"/>
          <w:lang w:eastAsia="en-GB"/>
        </w:rPr>
      </w:pPr>
      <w:r>
        <w:rPr>
          <w:noProof/>
        </w:rPr>
        <w:t>5</w:t>
      </w:r>
      <w:r>
        <w:rPr>
          <w:noProof/>
        </w:rPr>
        <w:tab/>
        <w:t>Specification Level Requirements</w:t>
      </w:r>
      <w:r>
        <w:rPr>
          <w:noProof/>
        </w:rPr>
        <w:tab/>
      </w:r>
      <w:r>
        <w:rPr>
          <w:noProof/>
        </w:rPr>
        <w:fldChar w:fldCharType="begin" w:fldLock="1"/>
      </w:r>
      <w:r>
        <w:rPr>
          <w:noProof/>
        </w:rPr>
        <w:instrText xml:space="preserve"> PAGEREF _Toc138065920 \h </w:instrText>
      </w:r>
      <w:r>
        <w:rPr>
          <w:noProof/>
        </w:rPr>
      </w:r>
      <w:r>
        <w:rPr>
          <w:noProof/>
        </w:rPr>
        <w:fldChar w:fldCharType="separate"/>
      </w:r>
      <w:r>
        <w:rPr>
          <w:noProof/>
        </w:rPr>
        <w:t>16</w:t>
      </w:r>
      <w:r>
        <w:rPr>
          <w:noProof/>
        </w:rPr>
        <w:fldChar w:fldCharType="end"/>
      </w:r>
    </w:p>
    <w:p w14:paraId="03B3FD7F" w14:textId="5F5C83FD" w:rsidR="0088007D" w:rsidRDefault="0088007D">
      <w:pPr>
        <w:pStyle w:val="TOC2"/>
        <w:rPr>
          <w:rFonts w:asciiTheme="minorHAnsi" w:eastAsiaTheme="minorEastAsia" w:hAnsiTheme="minorHAnsi" w:cstheme="minorBidi"/>
          <w:noProof/>
          <w:sz w:val="22"/>
          <w:szCs w:val="22"/>
          <w:lang w:eastAsia="en-GB"/>
        </w:rPr>
      </w:pPr>
      <w:r>
        <w:rPr>
          <w:noProof/>
        </w:rPr>
        <w:t>5.1</w:t>
      </w:r>
      <w:r>
        <w:rPr>
          <w:noProof/>
        </w:rPr>
        <w:tab/>
        <w:t>Use cases</w:t>
      </w:r>
      <w:r>
        <w:rPr>
          <w:noProof/>
        </w:rPr>
        <w:tab/>
      </w:r>
      <w:r>
        <w:rPr>
          <w:noProof/>
        </w:rPr>
        <w:fldChar w:fldCharType="begin" w:fldLock="1"/>
      </w:r>
      <w:r>
        <w:rPr>
          <w:noProof/>
        </w:rPr>
        <w:instrText xml:space="preserve"> PAGEREF _Toc138065921 \h </w:instrText>
      </w:r>
      <w:r>
        <w:rPr>
          <w:noProof/>
        </w:rPr>
      </w:r>
      <w:r>
        <w:rPr>
          <w:noProof/>
        </w:rPr>
        <w:fldChar w:fldCharType="separate"/>
      </w:r>
      <w:r>
        <w:rPr>
          <w:noProof/>
        </w:rPr>
        <w:t>16</w:t>
      </w:r>
      <w:r>
        <w:rPr>
          <w:noProof/>
        </w:rPr>
        <w:fldChar w:fldCharType="end"/>
      </w:r>
    </w:p>
    <w:p w14:paraId="2B10A4EA" w14:textId="111B1F98" w:rsidR="0088007D" w:rsidRDefault="0088007D">
      <w:pPr>
        <w:pStyle w:val="TOC3"/>
        <w:rPr>
          <w:rFonts w:asciiTheme="minorHAnsi" w:eastAsiaTheme="minorEastAsia" w:hAnsiTheme="minorHAnsi" w:cstheme="minorBidi"/>
          <w:noProof/>
          <w:sz w:val="22"/>
          <w:szCs w:val="22"/>
          <w:lang w:eastAsia="en-GB"/>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_Toc138065922 \h </w:instrText>
      </w:r>
      <w:r>
        <w:rPr>
          <w:noProof/>
        </w:rPr>
      </w:r>
      <w:r>
        <w:rPr>
          <w:noProof/>
        </w:rPr>
        <w:fldChar w:fldCharType="separate"/>
      </w:r>
      <w:r>
        <w:rPr>
          <w:noProof/>
        </w:rPr>
        <w:t>16</w:t>
      </w:r>
      <w:r>
        <w:rPr>
          <w:noProof/>
        </w:rPr>
        <w:fldChar w:fldCharType="end"/>
      </w:r>
    </w:p>
    <w:p w14:paraId="38936C31" w14:textId="4653B912" w:rsidR="0088007D" w:rsidRDefault="0088007D">
      <w:pPr>
        <w:pStyle w:val="TOC4"/>
        <w:rPr>
          <w:rFonts w:asciiTheme="minorHAnsi" w:eastAsiaTheme="minorEastAsia" w:hAnsiTheme="minorHAnsi" w:cstheme="minorBidi"/>
          <w:noProof/>
          <w:sz w:val="22"/>
          <w:szCs w:val="22"/>
          <w:lang w:eastAsia="en-GB"/>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_Toc138065923 \h </w:instrText>
      </w:r>
      <w:r>
        <w:rPr>
          <w:noProof/>
        </w:rPr>
      </w:r>
      <w:r>
        <w:rPr>
          <w:noProof/>
        </w:rPr>
        <w:fldChar w:fldCharType="separate"/>
      </w:r>
      <w:r>
        <w:rPr>
          <w:noProof/>
        </w:rPr>
        <w:t>16</w:t>
      </w:r>
      <w:r>
        <w:rPr>
          <w:noProof/>
        </w:rPr>
        <w:fldChar w:fldCharType="end"/>
      </w:r>
    </w:p>
    <w:p w14:paraId="0AAA5CB6" w14:textId="6A18F92E" w:rsidR="0088007D" w:rsidRDefault="0088007D">
      <w:pPr>
        <w:pStyle w:val="TOC4"/>
        <w:rPr>
          <w:rFonts w:asciiTheme="minorHAnsi" w:eastAsiaTheme="minorEastAsia" w:hAnsiTheme="minorHAnsi" w:cstheme="minorBidi"/>
          <w:noProof/>
          <w:sz w:val="22"/>
          <w:szCs w:val="22"/>
          <w:lang w:eastAsia="en-GB"/>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_Toc138065924 \h </w:instrText>
      </w:r>
      <w:r>
        <w:rPr>
          <w:noProof/>
        </w:rPr>
      </w:r>
      <w:r>
        <w:rPr>
          <w:noProof/>
        </w:rPr>
        <w:fldChar w:fldCharType="separate"/>
      </w:r>
      <w:r>
        <w:rPr>
          <w:noProof/>
        </w:rPr>
        <w:t>16</w:t>
      </w:r>
      <w:r>
        <w:rPr>
          <w:noProof/>
        </w:rPr>
        <w:fldChar w:fldCharType="end"/>
      </w:r>
    </w:p>
    <w:p w14:paraId="44B35B7A" w14:textId="642F1D3D" w:rsidR="0088007D" w:rsidRDefault="0088007D">
      <w:pPr>
        <w:pStyle w:val="TOC3"/>
        <w:rPr>
          <w:rFonts w:asciiTheme="minorHAnsi" w:eastAsiaTheme="minorEastAsia" w:hAnsiTheme="minorHAnsi" w:cstheme="minorBidi"/>
          <w:noProof/>
          <w:sz w:val="22"/>
          <w:szCs w:val="22"/>
          <w:lang w:eastAsia="en-GB"/>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_Toc138065925 \h </w:instrText>
      </w:r>
      <w:r>
        <w:rPr>
          <w:noProof/>
        </w:rPr>
      </w:r>
      <w:r>
        <w:rPr>
          <w:noProof/>
        </w:rPr>
        <w:fldChar w:fldCharType="separate"/>
      </w:r>
      <w:r>
        <w:rPr>
          <w:noProof/>
        </w:rPr>
        <w:t>16</w:t>
      </w:r>
      <w:r>
        <w:rPr>
          <w:noProof/>
        </w:rPr>
        <w:fldChar w:fldCharType="end"/>
      </w:r>
    </w:p>
    <w:p w14:paraId="2FC93B5A" w14:textId="2A546331" w:rsidR="0088007D" w:rsidRDefault="0088007D">
      <w:pPr>
        <w:pStyle w:val="TOC4"/>
        <w:rPr>
          <w:rFonts w:asciiTheme="minorHAnsi" w:eastAsiaTheme="minorEastAsia" w:hAnsiTheme="minorHAnsi" w:cstheme="minorBidi"/>
          <w:noProof/>
          <w:sz w:val="22"/>
          <w:szCs w:val="22"/>
          <w:lang w:eastAsia="en-GB"/>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_Toc138065926 \h </w:instrText>
      </w:r>
      <w:r>
        <w:rPr>
          <w:noProof/>
        </w:rPr>
      </w:r>
      <w:r>
        <w:rPr>
          <w:noProof/>
        </w:rPr>
        <w:fldChar w:fldCharType="separate"/>
      </w:r>
      <w:r>
        <w:rPr>
          <w:noProof/>
        </w:rPr>
        <w:t>16</w:t>
      </w:r>
      <w:r>
        <w:rPr>
          <w:noProof/>
        </w:rPr>
        <w:fldChar w:fldCharType="end"/>
      </w:r>
    </w:p>
    <w:p w14:paraId="55F6B1FA" w14:textId="0DA38895" w:rsidR="0088007D" w:rsidRDefault="0088007D">
      <w:pPr>
        <w:pStyle w:val="TOC4"/>
        <w:rPr>
          <w:rFonts w:asciiTheme="minorHAnsi" w:eastAsiaTheme="minorEastAsia" w:hAnsiTheme="minorHAnsi" w:cstheme="minorBidi"/>
          <w:noProof/>
          <w:sz w:val="22"/>
          <w:szCs w:val="22"/>
          <w:lang w:eastAsia="en-GB"/>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_Toc138065927 \h </w:instrText>
      </w:r>
      <w:r>
        <w:rPr>
          <w:noProof/>
        </w:rPr>
      </w:r>
      <w:r>
        <w:rPr>
          <w:noProof/>
        </w:rPr>
        <w:fldChar w:fldCharType="separate"/>
      </w:r>
      <w:r>
        <w:rPr>
          <w:noProof/>
        </w:rPr>
        <w:t>17</w:t>
      </w:r>
      <w:r>
        <w:rPr>
          <w:noProof/>
        </w:rPr>
        <w:fldChar w:fldCharType="end"/>
      </w:r>
    </w:p>
    <w:p w14:paraId="7416AC31" w14:textId="48EB96B8" w:rsidR="0088007D" w:rsidRDefault="0088007D">
      <w:pPr>
        <w:pStyle w:val="TOC3"/>
        <w:rPr>
          <w:rFonts w:asciiTheme="minorHAnsi" w:eastAsiaTheme="minorEastAsia" w:hAnsiTheme="minorHAnsi" w:cstheme="minorBidi"/>
          <w:noProof/>
          <w:sz w:val="22"/>
          <w:szCs w:val="22"/>
          <w:lang w:eastAsia="en-GB"/>
        </w:rPr>
      </w:pPr>
      <w:r>
        <w:rPr>
          <w:noProof/>
        </w:rPr>
        <w:t>5.1.3</w:t>
      </w:r>
      <w:r>
        <w:rPr>
          <w:noProof/>
        </w:rPr>
        <w:tab/>
        <w:t>Intent containing an expectation for delivering a service</w:t>
      </w:r>
      <w:r>
        <w:rPr>
          <w:noProof/>
        </w:rPr>
        <w:tab/>
      </w:r>
      <w:r>
        <w:rPr>
          <w:noProof/>
        </w:rPr>
        <w:fldChar w:fldCharType="begin" w:fldLock="1"/>
      </w:r>
      <w:r>
        <w:rPr>
          <w:noProof/>
        </w:rPr>
        <w:instrText xml:space="preserve"> PAGEREF _Toc138065928 \h </w:instrText>
      </w:r>
      <w:r>
        <w:rPr>
          <w:noProof/>
        </w:rPr>
      </w:r>
      <w:r>
        <w:rPr>
          <w:noProof/>
        </w:rPr>
        <w:fldChar w:fldCharType="separate"/>
      </w:r>
      <w:r>
        <w:rPr>
          <w:noProof/>
        </w:rPr>
        <w:t>17</w:t>
      </w:r>
      <w:r>
        <w:rPr>
          <w:noProof/>
        </w:rPr>
        <w:fldChar w:fldCharType="end"/>
      </w:r>
    </w:p>
    <w:p w14:paraId="24D8D4FB" w14:textId="1A1E00F0" w:rsidR="0088007D" w:rsidRDefault="0088007D">
      <w:pPr>
        <w:pStyle w:val="TOC4"/>
        <w:rPr>
          <w:rFonts w:asciiTheme="minorHAnsi" w:eastAsiaTheme="minorEastAsia" w:hAnsiTheme="minorHAnsi" w:cstheme="minorBidi"/>
          <w:noProof/>
          <w:sz w:val="22"/>
          <w:szCs w:val="22"/>
          <w:lang w:eastAsia="en-GB"/>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_Toc138065929 \h </w:instrText>
      </w:r>
      <w:r>
        <w:rPr>
          <w:noProof/>
        </w:rPr>
      </w:r>
      <w:r>
        <w:rPr>
          <w:noProof/>
        </w:rPr>
        <w:fldChar w:fldCharType="separate"/>
      </w:r>
      <w:r>
        <w:rPr>
          <w:noProof/>
        </w:rPr>
        <w:t>17</w:t>
      </w:r>
      <w:r>
        <w:rPr>
          <w:noProof/>
        </w:rPr>
        <w:fldChar w:fldCharType="end"/>
      </w:r>
    </w:p>
    <w:p w14:paraId="2D6F5A5B" w14:textId="5D97E597" w:rsidR="0088007D" w:rsidRDefault="0088007D">
      <w:pPr>
        <w:pStyle w:val="TOC4"/>
        <w:rPr>
          <w:rFonts w:asciiTheme="minorHAnsi" w:eastAsiaTheme="minorEastAsia" w:hAnsiTheme="minorHAnsi" w:cstheme="minorBidi"/>
          <w:noProof/>
          <w:sz w:val="22"/>
          <w:szCs w:val="22"/>
          <w:lang w:eastAsia="en-GB"/>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_Toc138065930 \h </w:instrText>
      </w:r>
      <w:r>
        <w:rPr>
          <w:noProof/>
        </w:rPr>
      </w:r>
      <w:r>
        <w:rPr>
          <w:noProof/>
        </w:rPr>
        <w:fldChar w:fldCharType="separate"/>
      </w:r>
      <w:r>
        <w:rPr>
          <w:noProof/>
        </w:rPr>
        <w:t>17</w:t>
      </w:r>
      <w:r>
        <w:rPr>
          <w:noProof/>
        </w:rPr>
        <w:fldChar w:fldCharType="end"/>
      </w:r>
    </w:p>
    <w:p w14:paraId="23EA1F3D" w14:textId="0B2614C3" w:rsidR="0088007D" w:rsidRDefault="0088007D">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_Toc138065931 \h </w:instrText>
      </w:r>
      <w:r>
        <w:rPr>
          <w:noProof/>
        </w:rPr>
      </w:r>
      <w:r>
        <w:rPr>
          <w:noProof/>
        </w:rPr>
        <w:fldChar w:fldCharType="separate"/>
      </w:r>
      <w:r>
        <w:rPr>
          <w:noProof/>
        </w:rPr>
        <w:t>17</w:t>
      </w:r>
      <w:r>
        <w:rPr>
          <w:noProof/>
        </w:rPr>
        <w:fldChar w:fldCharType="end"/>
      </w:r>
    </w:p>
    <w:p w14:paraId="67BD3A41" w14:textId="6C62B80B" w:rsidR="0088007D" w:rsidRDefault="0088007D">
      <w:pPr>
        <w:pStyle w:val="TOC4"/>
        <w:rPr>
          <w:rFonts w:asciiTheme="minorHAnsi" w:eastAsiaTheme="minorEastAsia" w:hAnsiTheme="minorHAnsi" w:cstheme="minorBidi"/>
          <w:noProof/>
          <w:sz w:val="22"/>
          <w:szCs w:val="22"/>
          <w:lang w:eastAsia="en-GB"/>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_Toc138065932 \h </w:instrText>
      </w:r>
      <w:r>
        <w:rPr>
          <w:noProof/>
        </w:rPr>
      </w:r>
      <w:r>
        <w:rPr>
          <w:noProof/>
        </w:rPr>
        <w:fldChar w:fldCharType="separate"/>
      </w:r>
      <w:r>
        <w:rPr>
          <w:noProof/>
        </w:rPr>
        <w:t>17</w:t>
      </w:r>
      <w:r>
        <w:rPr>
          <w:noProof/>
        </w:rPr>
        <w:fldChar w:fldCharType="end"/>
      </w:r>
    </w:p>
    <w:p w14:paraId="6170BA4F" w14:textId="3E5CD168" w:rsidR="0088007D" w:rsidRDefault="0088007D">
      <w:pPr>
        <w:pStyle w:val="TOC4"/>
        <w:rPr>
          <w:rFonts w:asciiTheme="minorHAnsi" w:eastAsiaTheme="minorEastAsia" w:hAnsiTheme="minorHAnsi" w:cstheme="minorBidi"/>
          <w:noProof/>
          <w:sz w:val="22"/>
          <w:szCs w:val="22"/>
          <w:lang w:eastAsia="en-GB"/>
        </w:rPr>
      </w:pPr>
      <w:r>
        <w:rPr>
          <w:noProof/>
        </w:rPr>
        <w:t>5.1.4.2</w:t>
      </w:r>
      <w:r>
        <w:rPr>
          <w:noProof/>
        </w:rPr>
        <w:tab/>
        <w:t>Requirements</w:t>
      </w:r>
      <w:r>
        <w:rPr>
          <w:noProof/>
        </w:rPr>
        <w:tab/>
      </w:r>
      <w:r>
        <w:rPr>
          <w:noProof/>
        </w:rPr>
        <w:fldChar w:fldCharType="begin" w:fldLock="1"/>
      </w:r>
      <w:r>
        <w:rPr>
          <w:noProof/>
        </w:rPr>
        <w:instrText xml:space="preserve"> PAGEREF _Toc138065933 \h </w:instrText>
      </w:r>
      <w:r>
        <w:rPr>
          <w:noProof/>
        </w:rPr>
      </w:r>
      <w:r>
        <w:rPr>
          <w:noProof/>
        </w:rPr>
        <w:fldChar w:fldCharType="separate"/>
      </w:r>
      <w:r>
        <w:rPr>
          <w:noProof/>
        </w:rPr>
        <w:t>17</w:t>
      </w:r>
      <w:r>
        <w:rPr>
          <w:noProof/>
        </w:rPr>
        <w:fldChar w:fldCharType="end"/>
      </w:r>
    </w:p>
    <w:p w14:paraId="3CA85BB7" w14:textId="691FA1CC" w:rsidR="0088007D" w:rsidRDefault="0088007D">
      <w:pPr>
        <w:pStyle w:val="TOC3"/>
        <w:rPr>
          <w:rFonts w:asciiTheme="minorHAnsi" w:eastAsiaTheme="minorEastAsia" w:hAnsiTheme="minorHAnsi" w:cstheme="minorBidi"/>
          <w:noProof/>
          <w:sz w:val="22"/>
          <w:szCs w:val="22"/>
          <w:lang w:eastAsia="en-GB"/>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_Toc138065934 \h </w:instrText>
      </w:r>
      <w:r>
        <w:rPr>
          <w:noProof/>
        </w:rPr>
      </w:r>
      <w:r>
        <w:rPr>
          <w:noProof/>
        </w:rPr>
        <w:fldChar w:fldCharType="separate"/>
      </w:r>
      <w:r>
        <w:rPr>
          <w:noProof/>
        </w:rPr>
        <w:t>18</w:t>
      </w:r>
      <w:r>
        <w:rPr>
          <w:noProof/>
        </w:rPr>
        <w:fldChar w:fldCharType="end"/>
      </w:r>
    </w:p>
    <w:p w14:paraId="21D34E5A" w14:textId="7158F32A" w:rsidR="0088007D" w:rsidRDefault="0088007D">
      <w:pPr>
        <w:pStyle w:val="TOC4"/>
        <w:rPr>
          <w:rFonts w:asciiTheme="minorHAnsi" w:eastAsiaTheme="minorEastAsia" w:hAnsiTheme="minorHAnsi" w:cstheme="minorBidi"/>
          <w:noProof/>
          <w:sz w:val="22"/>
          <w:szCs w:val="22"/>
          <w:lang w:eastAsia="en-GB"/>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_Toc138065935 \h </w:instrText>
      </w:r>
      <w:r>
        <w:rPr>
          <w:noProof/>
        </w:rPr>
      </w:r>
      <w:r>
        <w:rPr>
          <w:noProof/>
        </w:rPr>
        <w:fldChar w:fldCharType="separate"/>
      </w:r>
      <w:r>
        <w:rPr>
          <w:noProof/>
        </w:rPr>
        <w:t>18</w:t>
      </w:r>
      <w:r>
        <w:rPr>
          <w:noProof/>
        </w:rPr>
        <w:fldChar w:fldCharType="end"/>
      </w:r>
    </w:p>
    <w:p w14:paraId="4271A87D" w14:textId="73DB003C" w:rsidR="0088007D" w:rsidRDefault="0088007D">
      <w:pPr>
        <w:pStyle w:val="TOC4"/>
        <w:rPr>
          <w:rFonts w:asciiTheme="minorHAnsi" w:eastAsiaTheme="minorEastAsia" w:hAnsiTheme="minorHAnsi" w:cstheme="minorBidi"/>
          <w:noProof/>
          <w:sz w:val="22"/>
          <w:szCs w:val="22"/>
          <w:lang w:eastAsia="en-GB"/>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_Toc138065936 \h </w:instrText>
      </w:r>
      <w:r>
        <w:rPr>
          <w:noProof/>
        </w:rPr>
      </w:r>
      <w:r>
        <w:rPr>
          <w:noProof/>
        </w:rPr>
        <w:fldChar w:fldCharType="separate"/>
      </w:r>
      <w:r>
        <w:rPr>
          <w:noProof/>
        </w:rPr>
        <w:t>18</w:t>
      </w:r>
      <w:r>
        <w:rPr>
          <w:noProof/>
        </w:rPr>
        <w:fldChar w:fldCharType="end"/>
      </w:r>
    </w:p>
    <w:p w14:paraId="1D599C6D" w14:textId="0ADD3F93" w:rsidR="0088007D" w:rsidRDefault="0088007D">
      <w:pPr>
        <w:pStyle w:val="TOC3"/>
        <w:rPr>
          <w:rFonts w:asciiTheme="minorHAnsi" w:eastAsiaTheme="minorEastAsia" w:hAnsiTheme="minorHAnsi" w:cstheme="minorBidi"/>
          <w:noProof/>
          <w:sz w:val="22"/>
          <w:szCs w:val="22"/>
          <w:lang w:eastAsia="en-GB"/>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_Toc138065937 \h </w:instrText>
      </w:r>
      <w:r>
        <w:rPr>
          <w:noProof/>
        </w:rPr>
      </w:r>
      <w:r>
        <w:rPr>
          <w:noProof/>
        </w:rPr>
        <w:fldChar w:fldCharType="separate"/>
      </w:r>
      <w:r>
        <w:rPr>
          <w:noProof/>
        </w:rPr>
        <w:t>19</w:t>
      </w:r>
      <w:r>
        <w:rPr>
          <w:noProof/>
        </w:rPr>
        <w:fldChar w:fldCharType="end"/>
      </w:r>
    </w:p>
    <w:p w14:paraId="11D2D359" w14:textId="1F546A01" w:rsidR="0088007D" w:rsidRDefault="0088007D">
      <w:pPr>
        <w:pStyle w:val="TOC4"/>
        <w:rPr>
          <w:rFonts w:asciiTheme="minorHAnsi" w:eastAsiaTheme="minorEastAsia" w:hAnsiTheme="minorHAnsi" w:cstheme="minorBidi"/>
          <w:noProof/>
          <w:sz w:val="22"/>
          <w:szCs w:val="22"/>
          <w:lang w:eastAsia="en-GB"/>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_Toc138065938 \h </w:instrText>
      </w:r>
      <w:r>
        <w:rPr>
          <w:noProof/>
        </w:rPr>
      </w:r>
      <w:r>
        <w:rPr>
          <w:noProof/>
        </w:rPr>
        <w:fldChar w:fldCharType="separate"/>
      </w:r>
      <w:r>
        <w:rPr>
          <w:noProof/>
        </w:rPr>
        <w:t>19</w:t>
      </w:r>
      <w:r>
        <w:rPr>
          <w:noProof/>
        </w:rPr>
        <w:fldChar w:fldCharType="end"/>
      </w:r>
    </w:p>
    <w:p w14:paraId="6002B753" w14:textId="15576CE4" w:rsidR="0088007D" w:rsidRDefault="0088007D">
      <w:pPr>
        <w:pStyle w:val="TOC4"/>
        <w:rPr>
          <w:rFonts w:asciiTheme="minorHAnsi" w:eastAsiaTheme="minorEastAsia" w:hAnsiTheme="minorHAnsi" w:cstheme="minorBidi"/>
          <w:noProof/>
          <w:sz w:val="22"/>
          <w:szCs w:val="22"/>
          <w:lang w:eastAsia="en-GB"/>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_Toc138065939 \h </w:instrText>
      </w:r>
      <w:r>
        <w:rPr>
          <w:noProof/>
        </w:rPr>
      </w:r>
      <w:r>
        <w:rPr>
          <w:noProof/>
        </w:rPr>
        <w:fldChar w:fldCharType="separate"/>
      </w:r>
      <w:r>
        <w:rPr>
          <w:noProof/>
        </w:rPr>
        <w:t>19</w:t>
      </w:r>
      <w:r>
        <w:rPr>
          <w:noProof/>
        </w:rPr>
        <w:fldChar w:fldCharType="end"/>
      </w:r>
    </w:p>
    <w:p w14:paraId="633FDB9E" w14:textId="41B3BB01" w:rsidR="0088007D" w:rsidRDefault="0088007D">
      <w:pPr>
        <w:pStyle w:val="TOC3"/>
        <w:rPr>
          <w:rFonts w:asciiTheme="minorHAnsi" w:eastAsiaTheme="minorEastAsia" w:hAnsiTheme="minorHAnsi" w:cstheme="minorBidi"/>
          <w:noProof/>
          <w:sz w:val="22"/>
          <w:szCs w:val="22"/>
          <w:lang w:eastAsia="en-GB"/>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_Toc138065940 \h </w:instrText>
      </w:r>
      <w:r>
        <w:rPr>
          <w:noProof/>
        </w:rPr>
      </w:r>
      <w:r>
        <w:rPr>
          <w:noProof/>
        </w:rPr>
        <w:fldChar w:fldCharType="separate"/>
      </w:r>
      <w:r>
        <w:rPr>
          <w:noProof/>
        </w:rPr>
        <w:t>19</w:t>
      </w:r>
      <w:r>
        <w:rPr>
          <w:noProof/>
        </w:rPr>
        <w:fldChar w:fldCharType="end"/>
      </w:r>
    </w:p>
    <w:p w14:paraId="23D92EE4" w14:textId="4224201C" w:rsidR="0088007D" w:rsidRDefault="0088007D">
      <w:pPr>
        <w:pStyle w:val="TOC4"/>
        <w:rPr>
          <w:rFonts w:asciiTheme="minorHAnsi" w:eastAsiaTheme="minorEastAsia" w:hAnsiTheme="minorHAnsi" w:cstheme="minorBidi"/>
          <w:noProof/>
          <w:sz w:val="22"/>
          <w:szCs w:val="22"/>
          <w:lang w:eastAsia="en-GB"/>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_Toc138065941 \h </w:instrText>
      </w:r>
      <w:r>
        <w:rPr>
          <w:noProof/>
        </w:rPr>
      </w:r>
      <w:r>
        <w:rPr>
          <w:noProof/>
        </w:rPr>
        <w:fldChar w:fldCharType="separate"/>
      </w:r>
      <w:r>
        <w:rPr>
          <w:noProof/>
        </w:rPr>
        <w:t>19</w:t>
      </w:r>
      <w:r>
        <w:rPr>
          <w:noProof/>
        </w:rPr>
        <w:fldChar w:fldCharType="end"/>
      </w:r>
    </w:p>
    <w:p w14:paraId="5DE8A948" w14:textId="4627924A" w:rsidR="0088007D" w:rsidRDefault="0088007D">
      <w:pPr>
        <w:pStyle w:val="TOC4"/>
        <w:rPr>
          <w:rFonts w:asciiTheme="minorHAnsi" w:eastAsiaTheme="minorEastAsia" w:hAnsiTheme="minorHAnsi" w:cstheme="minorBidi"/>
          <w:noProof/>
          <w:sz w:val="22"/>
          <w:szCs w:val="22"/>
          <w:lang w:eastAsia="en-GB"/>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_Toc138065942 \h </w:instrText>
      </w:r>
      <w:r>
        <w:rPr>
          <w:noProof/>
        </w:rPr>
      </w:r>
      <w:r>
        <w:rPr>
          <w:noProof/>
        </w:rPr>
        <w:fldChar w:fldCharType="separate"/>
      </w:r>
      <w:r>
        <w:rPr>
          <w:noProof/>
        </w:rPr>
        <w:t>20</w:t>
      </w:r>
      <w:r>
        <w:rPr>
          <w:noProof/>
        </w:rPr>
        <w:fldChar w:fldCharType="end"/>
      </w:r>
    </w:p>
    <w:p w14:paraId="41B321CC" w14:textId="4D1281BB" w:rsidR="0088007D" w:rsidRDefault="0088007D">
      <w:pPr>
        <w:pStyle w:val="TOC3"/>
        <w:rPr>
          <w:rFonts w:asciiTheme="minorHAnsi" w:eastAsiaTheme="minorEastAsia" w:hAnsiTheme="minorHAnsi" w:cstheme="minorBidi"/>
          <w:noProof/>
          <w:sz w:val="22"/>
          <w:szCs w:val="22"/>
          <w:lang w:eastAsia="en-GB"/>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_Toc138065943 \h </w:instrText>
      </w:r>
      <w:r>
        <w:rPr>
          <w:noProof/>
        </w:rPr>
      </w:r>
      <w:r>
        <w:rPr>
          <w:noProof/>
        </w:rPr>
        <w:fldChar w:fldCharType="separate"/>
      </w:r>
      <w:r>
        <w:rPr>
          <w:noProof/>
        </w:rPr>
        <w:t>20</w:t>
      </w:r>
      <w:r>
        <w:rPr>
          <w:noProof/>
        </w:rPr>
        <w:fldChar w:fldCharType="end"/>
      </w:r>
    </w:p>
    <w:p w14:paraId="10246581" w14:textId="7E04DC40" w:rsidR="0088007D" w:rsidRDefault="0088007D">
      <w:pPr>
        <w:pStyle w:val="TOC4"/>
        <w:rPr>
          <w:rFonts w:asciiTheme="minorHAnsi" w:eastAsiaTheme="minorEastAsia" w:hAnsiTheme="minorHAnsi" w:cstheme="minorBidi"/>
          <w:noProof/>
          <w:sz w:val="22"/>
          <w:szCs w:val="22"/>
          <w:lang w:eastAsia="en-GB"/>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_Toc138065944 \h </w:instrText>
      </w:r>
      <w:r>
        <w:rPr>
          <w:noProof/>
        </w:rPr>
      </w:r>
      <w:r>
        <w:rPr>
          <w:noProof/>
        </w:rPr>
        <w:fldChar w:fldCharType="separate"/>
      </w:r>
      <w:r>
        <w:rPr>
          <w:noProof/>
        </w:rPr>
        <w:t>20</w:t>
      </w:r>
      <w:r>
        <w:rPr>
          <w:noProof/>
        </w:rPr>
        <w:fldChar w:fldCharType="end"/>
      </w:r>
    </w:p>
    <w:p w14:paraId="5F56C9E6" w14:textId="26338361" w:rsidR="0088007D" w:rsidRDefault="0088007D">
      <w:pPr>
        <w:pStyle w:val="TOC4"/>
        <w:rPr>
          <w:rFonts w:asciiTheme="minorHAnsi" w:eastAsiaTheme="minorEastAsia" w:hAnsiTheme="minorHAnsi" w:cstheme="minorBidi"/>
          <w:noProof/>
          <w:sz w:val="22"/>
          <w:szCs w:val="22"/>
          <w:lang w:eastAsia="en-GB"/>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_Toc138065945 \h </w:instrText>
      </w:r>
      <w:r>
        <w:rPr>
          <w:noProof/>
        </w:rPr>
      </w:r>
      <w:r>
        <w:rPr>
          <w:noProof/>
        </w:rPr>
        <w:fldChar w:fldCharType="separate"/>
      </w:r>
      <w:r>
        <w:rPr>
          <w:noProof/>
        </w:rPr>
        <w:t>20</w:t>
      </w:r>
      <w:r>
        <w:rPr>
          <w:noProof/>
        </w:rPr>
        <w:fldChar w:fldCharType="end"/>
      </w:r>
    </w:p>
    <w:p w14:paraId="1F8C53B3" w14:textId="32A56023" w:rsidR="0088007D" w:rsidRDefault="0088007D">
      <w:pPr>
        <w:pStyle w:val="TOC2"/>
        <w:rPr>
          <w:rFonts w:asciiTheme="minorHAnsi" w:eastAsiaTheme="minorEastAsia" w:hAnsiTheme="minorHAnsi" w:cstheme="minorBidi"/>
          <w:noProof/>
          <w:sz w:val="22"/>
          <w:szCs w:val="22"/>
          <w:lang w:eastAsia="en-GB"/>
        </w:rPr>
      </w:pPr>
      <w:r>
        <w:rPr>
          <w:noProof/>
        </w:rPr>
        <w:t>5.2</w:t>
      </w:r>
      <w:r>
        <w:rPr>
          <w:noProof/>
        </w:rPr>
        <w:tab/>
        <w:t>Generic requirements for intent driven MnS</w:t>
      </w:r>
      <w:r>
        <w:rPr>
          <w:noProof/>
        </w:rPr>
        <w:tab/>
      </w:r>
      <w:r>
        <w:rPr>
          <w:noProof/>
        </w:rPr>
        <w:fldChar w:fldCharType="begin" w:fldLock="1"/>
      </w:r>
      <w:r>
        <w:rPr>
          <w:noProof/>
        </w:rPr>
        <w:instrText xml:space="preserve"> PAGEREF _Toc138065946 \h </w:instrText>
      </w:r>
      <w:r>
        <w:rPr>
          <w:noProof/>
        </w:rPr>
      </w:r>
      <w:r>
        <w:rPr>
          <w:noProof/>
        </w:rPr>
        <w:fldChar w:fldCharType="separate"/>
      </w:r>
      <w:r>
        <w:rPr>
          <w:noProof/>
        </w:rPr>
        <w:t>20</w:t>
      </w:r>
      <w:r>
        <w:rPr>
          <w:noProof/>
        </w:rPr>
        <w:fldChar w:fldCharType="end"/>
      </w:r>
    </w:p>
    <w:p w14:paraId="6573B704" w14:textId="1100C120" w:rsidR="0088007D" w:rsidRDefault="0088007D">
      <w:pPr>
        <w:pStyle w:val="TOC2"/>
        <w:rPr>
          <w:rFonts w:asciiTheme="minorHAnsi" w:eastAsiaTheme="minorEastAsia" w:hAnsiTheme="minorHAnsi" w:cstheme="minorBidi"/>
          <w:noProof/>
          <w:sz w:val="22"/>
          <w:szCs w:val="22"/>
          <w:lang w:eastAsia="en-GB"/>
        </w:rPr>
      </w:pPr>
      <w:r>
        <w:rPr>
          <w:noProof/>
        </w:rPr>
        <w:t>5.3</w:t>
      </w:r>
      <w:r>
        <w:rPr>
          <w:noProof/>
        </w:rPr>
        <w:tab/>
        <w:t>Generic use case for intent driven management</w:t>
      </w:r>
      <w:r>
        <w:rPr>
          <w:noProof/>
        </w:rPr>
        <w:tab/>
      </w:r>
      <w:r>
        <w:rPr>
          <w:noProof/>
        </w:rPr>
        <w:fldChar w:fldCharType="begin" w:fldLock="1"/>
      </w:r>
      <w:r>
        <w:rPr>
          <w:noProof/>
        </w:rPr>
        <w:instrText xml:space="preserve"> PAGEREF _Toc138065947 \h </w:instrText>
      </w:r>
      <w:r>
        <w:rPr>
          <w:noProof/>
        </w:rPr>
      </w:r>
      <w:r>
        <w:rPr>
          <w:noProof/>
        </w:rPr>
        <w:fldChar w:fldCharType="separate"/>
      </w:r>
      <w:r>
        <w:rPr>
          <w:noProof/>
        </w:rPr>
        <w:t>21</w:t>
      </w:r>
      <w:r>
        <w:rPr>
          <w:noProof/>
        </w:rPr>
        <w:fldChar w:fldCharType="end"/>
      </w:r>
    </w:p>
    <w:p w14:paraId="23410F1D" w14:textId="44C09C12" w:rsidR="0088007D" w:rsidRDefault="0088007D">
      <w:pPr>
        <w:pStyle w:val="TOC3"/>
        <w:rPr>
          <w:rFonts w:asciiTheme="minorHAnsi" w:eastAsiaTheme="minorEastAsia" w:hAnsiTheme="minorHAnsi" w:cstheme="minorBidi"/>
          <w:noProof/>
          <w:sz w:val="22"/>
          <w:szCs w:val="22"/>
          <w:lang w:eastAsia="en-GB"/>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_Toc138065948 \h </w:instrText>
      </w:r>
      <w:r>
        <w:rPr>
          <w:noProof/>
        </w:rPr>
      </w:r>
      <w:r>
        <w:rPr>
          <w:noProof/>
        </w:rPr>
        <w:fldChar w:fldCharType="separate"/>
      </w:r>
      <w:r>
        <w:rPr>
          <w:noProof/>
        </w:rPr>
        <w:t>21</w:t>
      </w:r>
      <w:r>
        <w:rPr>
          <w:noProof/>
        </w:rPr>
        <w:fldChar w:fldCharType="end"/>
      </w:r>
    </w:p>
    <w:p w14:paraId="11ED8C47" w14:textId="67183ACA" w:rsidR="0088007D" w:rsidRDefault="0088007D">
      <w:pPr>
        <w:pStyle w:val="TOC4"/>
        <w:rPr>
          <w:rFonts w:asciiTheme="minorHAnsi" w:eastAsiaTheme="minorEastAsia" w:hAnsiTheme="minorHAnsi" w:cstheme="minorBidi"/>
          <w:noProof/>
          <w:sz w:val="22"/>
          <w:szCs w:val="22"/>
          <w:lang w:eastAsia="en-GB"/>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_Toc138065949 \h </w:instrText>
      </w:r>
      <w:r>
        <w:rPr>
          <w:noProof/>
        </w:rPr>
      </w:r>
      <w:r>
        <w:rPr>
          <w:noProof/>
        </w:rPr>
        <w:fldChar w:fldCharType="separate"/>
      </w:r>
      <w:r>
        <w:rPr>
          <w:noProof/>
        </w:rPr>
        <w:t>21</w:t>
      </w:r>
      <w:r>
        <w:rPr>
          <w:noProof/>
        </w:rPr>
        <w:fldChar w:fldCharType="end"/>
      </w:r>
    </w:p>
    <w:p w14:paraId="612B30DF" w14:textId="68A36256" w:rsidR="0088007D" w:rsidRDefault="0088007D">
      <w:pPr>
        <w:pStyle w:val="TOC4"/>
        <w:rPr>
          <w:rFonts w:asciiTheme="minorHAnsi" w:eastAsiaTheme="minorEastAsia" w:hAnsiTheme="minorHAnsi" w:cstheme="minorBidi"/>
          <w:noProof/>
          <w:sz w:val="22"/>
          <w:szCs w:val="22"/>
          <w:lang w:eastAsia="en-GB"/>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_Toc138065950 \h </w:instrText>
      </w:r>
      <w:r>
        <w:rPr>
          <w:noProof/>
        </w:rPr>
      </w:r>
      <w:r>
        <w:rPr>
          <w:noProof/>
        </w:rPr>
        <w:fldChar w:fldCharType="separate"/>
      </w:r>
      <w:r>
        <w:rPr>
          <w:noProof/>
        </w:rPr>
        <w:t>21</w:t>
      </w:r>
      <w:r>
        <w:rPr>
          <w:noProof/>
        </w:rPr>
        <w:fldChar w:fldCharType="end"/>
      </w:r>
    </w:p>
    <w:p w14:paraId="50FEB3E0" w14:textId="5D13E1A0" w:rsidR="0088007D" w:rsidRDefault="0088007D">
      <w:pPr>
        <w:pStyle w:val="TOC3"/>
        <w:rPr>
          <w:rFonts w:asciiTheme="minorHAnsi" w:eastAsiaTheme="minorEastAsia" w:hAnsiTheme="minorHAnsi" w:cstheme="minorBidi"/>
          <w:noProof/>
          <w:sz w:val="22"/>
          <w:szCs w:val="22"/>
          <w:lang w:eastAsia="en-GB"/>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_Toc138065951 \h </w:instrText>
      </w:r>
      <w:r>
        <w:rPr>
          <w:noProof/>
        </w:rPr>
      </w:r>
      <w:r>
        <w:rPr>
          <w:noProof/>
        </w:rPr>
        <w:fldChar w:fldCharType="separate"/>
      </w:r>
      <w:r>
        <w:rPr>
          <w:noProof/>
        </w:rPr>
        <w:t>21</w:t>
      </w:r>
      <w:r>
        <w:rPr>
          <w:noProof/>
        </w:rPr>
        <w:fldChar w:fldCharType="end"/>
      </w:r>
    </w:p>
    <w:p w14:paraId="5647828C" w14:textId="35AE8A06" w:rsidR="0088007D" w:rsidRDefault="0088007D">
      <w:pPr>
        <w:pStyle w:val="TOC4"/>
        <w:rPr>
          <w:rFonts w:asciiTheme="minorHAnsi" w:eastAsiaTheme="minorEastAsia" w:hAnsiTheme="minorHAnsi" w:cstheme="minorBidi"/>
          <w:noProof/>
          <w:sz w:val="22"/>
          <w:szCs w:val="22"/>
          <w:lang w:eastAsia="en-GB"/>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_Toc138065952 \h </w:instrText>
      </w:r>
      <w:r>
        <w:rPr>
          <w:noProof/>
        </w:rPr>
      </w:r>
      <w:r>
        <w:rPr>
          <w:noProof/>
        </w:rPr>
        <w:fldChar w:fldCharType="separate"/>
      </w:r>
      <w:r>
        <w:rPr>
          <w:noProof/>
        </w:rPr>
        <w:t>21</w:t>
      </w:r>
      <w:r>
        <w:rPr>
          <w:noProof/>
        </w:rPr>
        <w:fldChar w:fldCharType="end"/>
      </w:r>
    </w:p>
    <w:p w14:paraId="10681D76" w14:textId="592F4FC3" w:rsidR="0088007D" w:rsidRDefault="0088007D">
      <w:pPr>
        <w:pStyle w:val="TOC4"/>
        <w:rPr>
          <w:rFonts w:asciiTheme="minorHAnsi" w:eastAsiaTheme="minorEastAsia" w:hAnsiTheme="minorHAnsi" w:cstheme="minorBidi"/>
          <w:noProof/>
          <w:sz w:val="22"/>
          <w:szCs w:val="22"/>
          <w:lang w:eastAsia="en-GB"/>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_Toc138065953 \h </w:instrText>
      </w:r>
      <w:r>
        <w:rPr>
          <w:noProof/>
        </w:rPr>
      </w:r>
      <w:r>
        <w:rPr>
          <w:noProof/>
        </w:rPr>
        <w:fldChar w:fldCharType="separate"/>
      </w:r>
      <w:r>
        <w:rPr>
          <w:noProof/>
        </w:rPr>
        <w:t>22</w:t>
      </w:r>
      <w:r>
        <w:rPr>
          <w:noProof/>
        </w:rPr>
        <w:fldChar w:fldCharType="end"/>
      </w:r>
    </w:p>
    <w:p w14:paraId="053F013A" w14:textId="2EA0212F" w:rsidR="0088007D" w:rsidRDefault="0088007D">
      <w:pPr>
        <w:pStyle w:val="TOC3"/>
        <w:rPr>
          <w:rFonts w:asciiTheme="minorHAnsi" w:eastAsiaTheme="minorEastAsia" w:hAnsiTheme="minorHAnsi" w:cstheme="minorBidi"/>
          <w:noProof/>
          <w:sz w:val="22"/>
          <w:szCs w:val="22"/>
          <w:lang w:eastAsia="en-GB"/>
        </w:rPr>
      </w:pPr>
      <w:r>
        <w:rPr>
          <w:noProof/>
        </w:rPr>
        <w:t>5.3.3</w:t>
      </w:r>
      <w:r>
        <w:rPr>
          <w:noProof/>
        </w:rPr>
        <w:tab/>
        <w:t>Intent fulfilment feasibility check</w:t>
      </w:r>
      <w:r>
        <w:rPr>
          <w:noProof/>
        </w:rPr>
        <w:tab/>
      </w:r>
      <w:r>
        <w:rPr>
          <w:noProof/>
        </w:rPr>
        <w:fldChar w:fldCharType="begin" w:fldLock="1"/>
      </w:r>
      <w:r>
        <w:rPr>
          <w:noProof/>
        </w:rPr>
        <w:instrText xml:space="preserve"> PAGEREF _Toc138065954 \h </w:instrText>
      </w:r>
      <w:r>
        <w:rPr>
          <w:noProof/>
        </w:rPr>
      </w:r>
      <w:r>
        <w:rPr>
          <w:noProof/>
        </w:rPr>
        <w:fldChar w:fldCharType="separate"/>
      </w:r>
      <w:r>
        <w:rPr>
          <w:noProof/>
        </w:rPr>
        <w:t>22</w:t>
      </w:r>
      <w:r>
        <w:rPr>
          <w:noProof/>
        </w:rPr>
        <w:fldChar w:fldCharType="end"/>
      </w:r>
    </w:p>
    <w:p w14:paraId="5D1EBAE0" w14:textId="120655FF" w:rsidR="0088007D" w:rsidRDefault="0088007D">
      <w:pPr>
        <w:pStyle w:val="TOC4"/>
        <w:rPr>
          <w:rFonts w:asciiTheme="minorHAnsi" w:eastAsiaTheme="minorEastAsia" w:hAnsiTheme="minorHAnsi" w:cstheme="minorBidi"/>
          <w:noProof/>
          <w:sz w:val="22"/>
          <w:szCs w:val="22"/>
          <w:lang w:eastAsia="en-GB"/>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_Toc138065955 \h </w:instrText>
      </w:r>
      <w:r>
        <w:rPr>
          <w:noProof/>
        </w:rPr>
      </w:r>
      <w:r>
        <w:rPr>
          <w:noProof/>
        </w:rPr>
        <w:fldChar w:fldCharType="separate"/>
      </w:r>
      <w:r>
        <w:rPr>
          <w:noProof/>
        </w:rPr>
        <w:t>22</w:t>
      </w:r>
      <w:r>
        <w:rPr>
          <w:noProof/>
        </w:rPr>
        <w:fldChar w:fldCharType="end"/>
      </w:r>
    </w:p>
    <w:p w14:paraId="7EF4150A" w14:textId="2E90928D" w:rsidR="0088007D" w:rsidRDefault="0088007D">
      <w:pPr>
        <w:pStyle w:val="TOC4"/>
        <w:rPr>
          <w:rFonts w:asciiTheme="minorHAnsi" w:eastAsiaTheme="minorEastAsia" w:hAnsiTheme="minorHAnsi" w:cstheme="minorBidi"/>
          <w:noProof/>
          <w:sz w:val="22"/>
          <w:szCs w:val="22"/>
          <w:lang w:eastAsia="en-GB"/>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_Toc138065956 \h </w:instrText>
      </w:r>
      <w:r>
        <w:rPr>
          <w:noProof/>
        </w:rPr>
      </w:r>
      <w:r>
        <w:rPr>
          <w:noProof/>
        </w:rPr>
        <w:fldChar w:fldCharType="separate"/>
      </w:r>
      <w:r>
        <w:rPr>
          <w:noProof/>
        </w:rPr>
        <w:t>22</w:t>
      </w:r>
      <w:r>
        <w:rPr>
          <w:noProof/>
        </w:rPr>
        <w:fldChar w:fldCharType="end"/>
      </w:r>
    </w:p>
    <w:p w14:paraId="74D80F86" w14:textId="50CEE7FE" w:rsidR="0088007D" w:rsidRDefault="0088007D">
      <w:pPr>
        <w:pStyle w:val="TOC1"/>
        <w:rPr>
          <w:rFonts w:asciiTheme="minorHAnsi" w:eastAsiaTheme="minorEastAsia" w:hAnsiTheme="minorHAnsi" w:cstheme="minorBidi"/>
          <w:noProof/>
          <w:szCs w:val="22"/>
          <w:lang w:eastAsia="en-GB"/>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_Toc138065957 \h </w:instrText>
      </w:r>
      <w:r>
        <w:rPr>
          <w:noProof/>
        </w:rPr>
      </w:r>
      <w:r>
        <w:rPr>
          <w:noProof/>
        </w:rPr>
        <w:fldChar w:fldCharType="separate"/>
      </w:r>
      <w:r>
        <w:rPr>
          <w:noProof/>
        </w:rPr>
        <w:t>23</w:t>
      </w:r>
      <w:r>
        <w:rPr>
          <w:noProof/>
        </w:rPr>
        <w:fldChar w:fldCharType="end"/>
      </w:r>
    </w:p>
    <w:p w14:paraId="1FD8814A" w14:textId="532A43D8" w:rsidR="0088007D" w:rsidRDefault="0088007D">
      <w:pPr>
        <w:pStyle w:val="TOC2"/>
        <w:rPr>
          <w:rFonts w:asciiTheme="minorHAnsi" w:eastAsiaTheme="minorEastAsia" w:hAnsiTheme="minorHAnsi" w:cstheme="minorBidi"/>
          <w:noProof/>
          <w:sz w:val="22"/>
          <w:szCs w:val="22"/>
          <w:lang w:eastAsia="en-GB"/>
        </w:rPr>
      </w:pPr>
      <w:r>
        <w:rPr>
          <w:noProof/>
        </w:rPr>
        <w:t>6.1</w:t>
      </w:r>
      <w:r>
        <w:rPr>
          <w:noProof/>
        </w:rPr>
        <w:tab/>
        <w:t>Management operation for Intent (MnS component type A)</w:t>
      </w:r>
      <w:r>
        <w:rPr>
          <w:noProof/>
        </w:rPr>
        <w:tab/>
      </w:r>
      <w:r>
        <w:rPr>
          <w:noProof/>
        </w:rPr>
        <w:fldChar w:fldCharType="begin" w:fldLock="1"/>
      </w:r>
      <w:r>
        <w:rPr>
          <w:noProof/>
        </w:rPr>
        <w:instrText xml:space="preserve"> PAGEREF _Toc138065958 \h </w:instrText>
      </w:r>
      <w:r>
        <w:rPr>
          <w:noProof/>
        </w:rPr>
      </w:r>
      <w:r>
        <w:rPr>
          <w:noProof/>
        </w:rPr>
        <w:fldChar w:fldCharType="separate"/>
      </w:r>
      <w:r>
        <w:rPr>
          <w:noProof/>
        </w:rPr>
        <w:t>23</w:t>
      </w:r>
      <w:r>
        <w:rPr>
          <w:noProof/>
        </w:rPr>
        <w:fldChar w:fldCharType="end"/>
      </w:r>
    </w:p>
    <w:p w14:paraId="4FE4C63A" w14:textId="3910F2DF" w:rsidR="0088007D" w:rsidRDefault="0088007D">
      <w:pPr>
        <w:pStyle w:val="TOC2"/>
        <w:rPr>
          <w:rFonts w:asciiTheme="minorHAnsi" w:eastAsiaTheme="minorEastAsia" w:hAnsiTheme="minorHAnsi" w:cstheme="minorBidi"/>
          <w:noProof/>
          <w:sz w:val="22"/>
          <w:szCs w:val="22"/>
          <w:lang w:eastAsia="en-GB"/>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_Toc138065959 \h </w:instrText>
      </w:r>
      <w:r>
        <w:rPr>
          <w:noProof/>
        </w:rPr>
      </w:r>
      <w:r>
        <w:rPr>
          <w:noProof/>
        </w:rPr>
        <w:fldChar w:fldCharType="separate"/>
      </w:r>
      <w:r>
        <w:rPr>
          <w:noProof/>
        </w:rPr>
        <w:t>23</w:t>
      </w:r>
      <w:r>
        <w:rPr>
          <w:noProof/>
        </w:rPr>
        <w:fldChar w:fldCharType="end"/>
      </w:r>
    </w:p>
    <w:p w14:paraId="169590D0" w14:textId="3DA4F0D3" w:rsidR="0088007D" w:rsidRDefault="0088007D">
      <w:pPr>
        <w:pStyle w:val="TOC3"/>
        <w:rPr>
          <w:rFonts w:asciiTheme="minorHAnsi" w:eastAsiaTheme="minorEastAsia" w:hAnsiTheme="minorHAnsi" w:cstheme="minorBidi"/>
          <w:noProof/>
          <w:sz w:val="22"/>
          <w:szCs w:val="22"/>
          <w:lang w:eastAsia="en-GB"/>
        </w:rPr>
      </w:pPr>
      <w:r>
        <w:rPr>
          <w:noProof/>
        </w:rPr>
        <w:t>6.2.1</w:t>
      </w:r>
      <w:r>
        <w:rPr>
          <w:noProof/>
        </w:rPr>
        <w:tab/>
        <w:t>Generic Information model definition</w:t>
      </w:r>
      <w:r>
        <w:rPr>
          <w:noProof/>
        </w:rPr>
        <w:tab/>
      </w:r>
      <w:r>
        <w:rPr>
          <w:noProof/>
        </w:rPr>
        <w:fldChar w:fldCharType="begin" w:fldLock="1"/>
      </w:r>
      <w:r>
        <w:rPr>
          <w:noProof/>
        </w:rPr>
        <w:instrText xml:space="preserve"> PAGEREF _Toc138065960 \h </w:instrText>
      </w:r>
      <w:r>
        <w:rPr>
          <w:noProof/>
        </w:rPr>
      </w:r>
      <w:r>
        <w:rPr>
          <w:noProof/>
        </w:rPr>
        <w:fldChar w:fldCharType="separate"/>
      </w:r>
      <w:r>
        <w:rPr>
          <w:noProof/>
        </w:rPr>
        <w:t>23</w:t>
      </w:r>
      <w:r>
        <w:rPr>
          <w:noProof/>
        </w:rPr>
        <w:fldChar w:fldCharType="end"/>
      </w:r>
    </w:p>
    <w:p w14:paraId="02E14B11" w14:textId="6F5764E5" w:rsidR="0088007D" w:rsidRDefault="0088007D">
      <w:pPr>
        <w:pStyle w:val="TOC4"/>
        <w:rPr>
          <w:rFonts w:asciiTheme="minorHAnsi" w:eastAsiaTheme="minorEastAsia" w:hAnsiTheme="minorHAnsi" w:cstheme="minorBidi"/>
          <w:noProof/>
          <w:sz w:val="22"/>
          <w:szCs w:val="22"/>
          <w:lang w:eastAsia="en-GB"/>
        </w:rPr>
      </w:pPr>
      <w:r>
        <w:rPr>
          <w:noProof/>
        </w:rPr>
        <w:t>6.2.1.1</w:t>
      </w:r>
      <w:r>
        <w:rPr>
          <w:noProof/>
        </w:rPr>
        <w:tab/>
        <w:t>Class diagram</w:t>
      </w:r>
      <w:r>
        <w:rPr>
          <w:noProof/>
        </w:rPr>
        <w:tab/>
      </w:r>
      <w:r>
        <w:rPr>
          <w:noProof/>
        </w:rPr>
        <w:fldChar w:fldCharType="begin" w:fldLock="1"/>
      </w:r>
      <w:r>
        <w:rPr>
          <w:noProof/>
        </w:rPr>
        <w:instrText xml:space="preserve"> PAGEREF _Toc138065961 \h </w:instrText>
      </w:r>
      <w:r>
        <w:rPr>
          <w:noProof/>
        </w:rPr>
      </w:r>
      <w:r>
        <w:rPr>
          <w:noProof/>
        </w:rPr>
        <w:fldChar w:fldCharType="separate"/>
      </w:r>
      <w:r>
        <w:rPr>
          <w:noProof/>
        </w:rPr>
        <w:t>23</w:t>
      </w:r>
      <w:r>
        <w:rPr>
          <w:noProof/>
        </w:rPr>
        <w:fldChar w:fldCharType="end"/>
      </w:r>
    </w:p>
    <w:p w14:paraId="180973F1" w14:textId="6EB29F34" w:rsidR="0088007D" w:rsidRDefault="0088007D">
      <w:pPr>
        <w:pStyle w:val="TOC5"/>
        <w:rPr>
          <w:rFonts w:asciiTheme="minorHAnsi" w:eastAsiaTheme="minorEastAsia" w:hAnsiTheme="minorHAnsi" w:cstheme="minorBidi"/>
          <w:noProof/>
          <w:sz w:val="22"/>
          <w:szCs w:val="22"/>
          <w:lang w:eastAsia="en-GB"/>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_Toc138065962 \h </w:instrText>
      </w:r>
      <w:r>
        <w:rPr>
          <w:noProof/>
        </w:rPr>
      </w:r>
      <w:r>
        <w:rPr>
          <w:noProof/>
        </w:rPr>
        <w:fldChar w:fldCharType="separate"/>
      </w:r>
      <w:r>
        <w:rPr>
          <w:noProof/>
        </w:rPr>
        <w:t>23</w:t>
      </w:r>
      <w:r>
        <w:rPr>
          <w:noProof/>
        </w:rPr>
        <w:fldChar w:fldCharType="end"/>
      </w:r>
    </w:p>
    <w:p w14:paraId="3DB190D6" w14:textId="648E230B" w:rsidR="0088007D" w:rsidRDefault="0088007D">
      <w:pPr>
        <w:pStyle w:val="TOC5"/>
        <w:rPr>
          <w:rFonts w:asciiTheme="minorHAnsi" w:eastAsiaTheme="minorEastAsia" w:hAnsiTheme="minorHAnsi" w:cstheme="minorBidi"/>
          <w:noProof/>
          <w:sz w:val="22"/>
          <w:szCs w:val="22"/>
          <w:lang w:eastAsia="en-GB"/>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_Toc138065963 \h </w:instrText>
      </w:r>
      <w:r>
        <w:rPr>
          <w:noProof/>
        </w:rPr>
      </w:r>
      <w:r>
        <w:rPr>
          <w:noProof/>
        </w:rPr>
        <w:fldChar w:fldCharType="separate"/>
      </w:r>
      <w:r>
        <w:rPr>
          <w:noProof/>
        </w:rPr>
        <w:t>24</w:t>
      </w:r>
      <w:r>
        <w:rPr>
          <w:noProof/>
        </w:rPr>
        <w:fldChar w:fldCharType="end"/>
      </w:r>
    </w:p>
    <w:p w14:paraId="600E39A2" w14:textId="5F17FF38" w:rsidR="0088007D" w:rsidRDefault="0088007D">
      <w:pPr>
        <w:pStyle w:val="TOC4"/>
        <w:rPr>
          <w:rFonts w:asciiTheme="minorHAnsi" w:eastAsiaTheme="minorEastAsia" w:hAnsiTheme="minorHAnsi" w:cstheme="minorBidi"/>
          <w:noProof/>
          <w:sz w:val="22"/>
          <w:szCs w:val="22"/>
          <w:lang w:eastAsia="en-GB"/>
        </w:rPr>
      </w:pPr>
      <w:r>
        <w:rPr>
          <w:noProof/>
        </w:rPr>
        <w:t>6.2.1.2</w:t>
      </w:r>
      <w:r>
        <w:rPr>
          <w:noProof/>
        </w:rPr>
        <w:tab/>
        <w:t>Class definition</w:t>
      </w:r>
      <w:r>
        <w:rPr>
          <w:noProof/>
        </w:rPr>
        <w:tab/>
      </w:r>
      <w:r>
        <w:rPr>
          <w:noProof/>
        </w:rPr>
        <w:fldChar w:fldCharType="begin" w:fldLock="1"/>
      </w:r>
      <w:r>
        <w:rPr>
          <w:noProof/>
        </w:rPr>
        <w:instrText xml:space="preserve"> PAGEREF _Toc138065964 \h </w:instrText>
      </w:r>
      <w:r>
        <w:rPr>
          <w:noProof/>
        </w:rPr>
      </w:r>
      <w:r>
        <w:rPr>
          <w:noProof/>
        </w:rPr>
        <w:fldChar w:fldCharType="separate"/>
      </w:r>
      <w:r>
        <w:rPr>
          <w:noProof/>
        </w:rPr>
        <w:t>24</w:t>
      </w:r>
      <w:r>
        <w:rPr>
          <w:noProof/>
        </w:rPr>
        <w:fldChar w:fldCharType="end"/>
      </w:r>
    </w:p>
    <w:p w14:paraId="1CC5D82A" w14:textId="6177604E" w:rsidR="0088007D" w:rsidRDefault="0088007D">
      <w:pPr>
        <w:pStyle w:val="TOC5"/>
        <w:rPr>
          <w:rFonts w:asciiTheme="minorHAnsi" w:eastAsiaTheme="minorEastAsia" w:hAnsiTheme="minorHAnsi" w:cstheme="minorBidi"/>
          <w:noProof/>
          <w:sz w:val="22"/>
          <w:szCs w:val="22"/>
          <w:lang w:eastAsia="en-GB"/>
        </w:rPr>
      </w:pPr>
      <w:r w:rsidRPr="007450AA">
        <w:rPr>
          <w:rFonts w:cs="Arial"/>
          <w:noProof/>
        </w:rPr>
        <w:t>6.2.1.2.1</w:t>
      </w:r>
      <w:r w:rsidRPr="007450AA">
        <w:rPr>
          <w:rFonts w:cs="Arial"/>
          <w:noProof/>
        </w:rPr>
        <w:tab/>
      </w:r>
      <w:r w:rsidRPr="007450AA">
        <w:rPr>
          <w:rFonts w:cs="Arial"/>
          <w:noProof/>
          <w:lang w:eastAsia="zh-CN"/>
        </w:rPr>
        <w:t>Intent &lt;&lt;IOC&gt;&gt;</w:t>
      </w:r>
      <w:r>
        <w:rPr>
          <w:noProof/>
        </w:rPr>
        <w:tab/>
      </w:r>
      <w:r>
        <w:rPr>
          <w:noProof/>
        </w:rPr>
        <w:fldChar w:fldCharType="begin" w:fldLock="1"/>
      </w:r>
      <w:r>
        <w:rPr>
          <w:noProof/>
        </w:rPr>
        <w:instrText xml:space="preserve"> PAGEREF _Toc138065965 \h </w:instrText>
      </w:r>
      <w:r>
        <w:rPr>
          <w:noProof/>
        </w:rPr>
      </w:r>
      <w:r>
        <w:rPr>
          <w:noProof/>
        </w:rPr>
        <w:fldChar w:fldCharType="separate"/>
      </w:r>
      <w:r>
        <w:rPr>
          <w:noProof/>
        </w:rPr>
        <w:t>24</w:t>
      </w:r>
      <w:r>
        <w:rPr>
          <w:noProof/>
        </w:rPr>
        <w:fldChar w:fldCharType="end"/>
      </w:r>
    </w:p>
    <w:p w14:paraId="6D0294B4" w14:textId="185F4ABF" w:rsidR="0088007D" w:rsidRDefault="0088007D">
      <w:pPr>
        <w:pStyle w:val="TOC6"/>
        <w:rPr>
          <w:rFonts w:asciiTheme="minorHAnsi" w:eastAsiaTheme="minorEastAsia" w:hAnsiTheme="minorHAnsi" w:cstheme="minorBidi"/>
          <w:noProof/>
          <w:sz w:val="22"/>
          <w:szCs w:val="22"/>
          <w:lang w:eastAsia="en-GB"/>
        </w:rPr>
      </w:pPr>
      <w:r>
        <w:rPr>
          <w:noProof/>
        </w:rPr>
        <w:t>6.2.1.2.1.4</w:t>
      </w:r>
      <w:r>
        <w:rPr>
          <w:noProof/>
        </w:rPr>
        <w:tab/>
        <w:t>Notifications</w:t>
      </w:r>
      <w:r>
        <w:rPr>
          <w:noProof/>
        </w:rPr>
        <w:tab/>
      </w:r>
      <w:r>
        <w:rPr>
          <w:noProof/>
        </w:rPr>
        <w:fldChar w:fldCharType="begin" w:fldLock="1"/>
      </w:r>
      <w:r>
        <w:rPr>
          <w:noProof/>
        </w:rPr>
        <w:instrText xml:space="preserve"> PAGEREF _Toc138065966 \h </w:instrText>
      </w:r>
      <w:r>
        <w:rPr>
          <w:noProof/>
        </w:rPr>
      </w:r>
      <w:r>
        <w:rPr>
          <w:noProof/>
        </w:rPr>
        <w:fldChar w:fldCharType="separate"/>
      </w:r>
      <w:r>
        <w:rPr>
          <w:noProof/>
        </w:rPr>
        <w:t>24</w:t>
      </w:r>
      <w:r>
        <w:rPr>
          <w:noProof/>
        </w:rPr>
        <w:fldChar w:fldCharType="end"/>
      </w:r>
    </w:p>
    <w:p w14:paraId="170FA83E" w14:textId="705517FF" w:rsidR="0088007D" w:rsidRDefault="0088007D">
      <w:pPr>
        <w:pStyle w:val="TOC4"/>
        <w:rPr>
          <w:rFonts w:asciiTheme="minorHAnsi" w:eastAsiaTheme="minorEastAsia" w:hAnsiTheme="minorHAnsi" w:cstheme="minorBidi"/>
          <w:noProof/>
          <w:sz w:val="22"/>
          <w:szCs w:val="22"/>
          <w:lang w:eastAsia="en-GB"/>
        </w:rPr>
      </w:pPr>
      <w:r>
        <w:rPr>
          <w:noProof/>
        </w:rPr>
        <w:t>6.2.1.3</w:t>
      </w:r>
      <w:r>
        <w:rPr>
          <w:noProof/>
        </w:rPr>
        <w:tab/>
        <w:t>DataType definition</w:t>
      </w:r>
      <w:r>
        <w:rPr>
          <w:noProof/>
        </w:rPr>
        <w:tab/>
      </w:r>
      <w:r>
        <w:rPr>
          <w:noProof/>
        </w:rPr>
        <w:fldChar w:fldCharType="begin" w:fldLock="1"/>
      </w:r>
      <w:r>
        <w:rPr>
          <w:noProof/>
        </w:rPr>
        <w:instrText xml:space="preserve"> PAGEREF _Toc138065967 \h </w:instrText>
      </w:r>
      <w:r>
        <w:rPr>
          <w:noProof/>
        </w:rPr>
      </w:r>
      <w:r>
        <w:rPr>
          <w:noProof/>
        </w:rPr>
        <w:fldChar w:fldCharType="separate"/>
      </w:r>
      <w:r>
        <w:rPr>
          <w:noProof/>
        </w:rPr>
        <w:t>25</w:t>
      </w:r>
      <w:r>
        <w:rPr>
          <w:noProof/>
        </w:rPr>
        <w:fldChar w:fldCharType="end"/>
      </w:r>
    </w:p>
    <w:p w14:paraId="4EB606E6" w14:textId="1B5FB78D" w:rsidR="0088007D" w:rsidRDefault="0088007D">
      <w:pPr>
        <w:pStyle w:val="TOC5"/>
        <w:rPr>
          <w:rFonts w:asciiTheme="minorHAnsi" w:eastAsiaTheme="minorEastAsia" w:hAnsiTheme="minorHAnsi" w:cstheme="minorBidi"/>
          <w:noProof/>
          <w:sz w:val="22"/>
          <w:szCs w:val="22"/>
          <w:lang w:eastAsia="en-GB"/>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_Toc138065968 \h </w:instrText>
      </w:r>
      <w:r>
        <w:rPr>
          <w:noProof/>
        </w:rPr>
      </w:r>
      <w:r>
        <w:rPr>
          <w:noProof/>
        </w:rPr>
        <w:fldChar w:fldCharType="separate"/>
      </w:r>
      <w:r>
        <w:rPr>
          <w:noProof/>
        </w:rPr>
        <w:t>25</w:t>
      </w:r>
      <w:r>
        <w:rPr>
          <w:noProof/>
        </w:rPr>
        <w:fldChar w:fldCharType="end"/>
      </w:r>
    </w:p>
    <w:p w14:paraId="38337E1F" w14:textId="66AC4064" w:rsidR="0088007D" w:rsidRDefault="0088007D">
      <w:pPr>
        <w:pStyle w:val="TOC6"/>
        <w:rPr>
          <w:rFonts w:asciiTheme="minorHAnsi" w:eastAsiaTheme="minorEastAsia" w:hAnsiTheme="minorHAnsi" w:cstheme="minorBidi"/>
          <w:noProof/>
          <w:sz w:val="22"/>
          <w:szCs w:val="22"/>
          <w:lang w:eastAsia="en-GB"/>
        </w:rPr>
      </w:pPr>
      <w:r>
        <w:rPr>
          <w:noProof/>
        </w:rPr>
        <w:t>6.2.1.3.1.4</w:t>
      </w:r>
      <w:r>
        <w:rPr>
          <w:noProof/>
        </w:rPr>
        <w:tab/>
        <w:t>Notifications</w:t>
      </w:r>
      <w:r>
        <w:rPr>
          <w:noProof/>
        </w:rPr>
        <w:tab/>
      </w:r>
      <w:r>
        <w:rPr>
          <w:noProof/>
        </w:rPr>
        <w:fldChar w:fldCharType="begin" w:fldLock="1"/>
      </w:r>
      <w:r>
        <w:rPr>
          <w:noProof/>
        </w:rPr>
        <w:instrText xml:space="preserve"> PAGEREF _Toc138065969 \h </w:instrText>
      </w:r>
      <w:r>
        <w:rPr>
          <w:noProof/>
        </w:rPr>
      </w:r>
      <w:r>
        <w:rPr>
          <w:noProof/>
        </w:rPr>
        <w:fldChar w:fldCharType="separate"/>
      </w:r>
      <w:r>
        <w:rPr>
          <w:noProof/>
        </w:rPr>
        <w:t>25</w:t>
      </w:r>
      <w:r>
        <w:rPr>
          <w:noProof/>
        </w:rPr>
        <w:fldChar w:fldCharType="end"/>
      </w:r>
    </w:p>
    <w:p w14:paraId="2A7A3990" w14:textId="1215AB85" w:rsidR="0088007D" w:rsidRDefault="0088007D">
      <w:pPr>
        <w:pStyle w:val="TOC5"/>
        <w:rPr>
          <w:rFonts w:asciiTheme="minorHAnsi" w:eastAsiaTheme="minorEastAsia" w:hAnsiTheme="minorHAnsi" w:cstheme="minorBidi"/>
          <w:noProof/>
          <w:sz w:val="22"/>
          <w:szCs w:val="22"/>
          <w:lang w:eastAsia="en-GB"/>
        </w:rPr>
      </w:pPr>
      <w:r w:rsidRPr="007450AA">
        <w:rPr>
          <w:rFonts w:eastAsia="Courier New"/>
          <w:noProof/>
        </w:rPr>
        <w:t>6.2.1.3.2</w:t>
      </w:r>
      <w:r w:rsidRPr="007450AA">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_Toc138065970 \h </w:instrText>
      </w:r>
      <w:r>
        <w:rPr>
          <w:noProof/>
        </w:rPr>
      </w:r>
      <w:r>
        <w:rPr>
          <w:noProof/>
        </w:rPr>
        <w:fldChar w:fldCharType="separate"/>
      </w:r>
      <w:r>
        <w:rPr>
          <w:noProof/>
        </w:rPr>
        <w:t>25</w:t>
      </w:r>
      <w:r>
        <w:rPr>
          <w:noProof/>
        </w:rPr>
        <w:fldChar w:fldCharType="end"/>
      </w:r>
    </w:p>
    <w:p w14:paraId="2DFF1C09" w14:textId="0AD86D07" w:rsidR="0088007D" w:rsidRDefault="0088007D">
      <w:pPr>
        <w:pStyle w:val="TOC5"/>
        <w:rPr>
          <w:rFonts w:asciiTheme="minorHAnsi" w:eastAsiaTheme="minorEastAsia" w:hAnsiTheme="minorHAnsi" w:cstheme="minorBidi"/>
          <w:noProof/>
          <w:sz w:val="22"/>
          <w:szCs w:val="22"/>
          <w:lang w:eastAsia="en-GB"/>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_Toc138065971 \h </w:instrText>
      </w:r>
      <w:r>
        <w:rPr>
          <w:noProof/>
        </w:rPr>
      </w:r>
      <w:r>
        <w:rPr>
          <w:noProof/>
        </w:rPr>
        <w:fldChar w:fldCharType="separate"/>
      </w:r>
      <w:r>
        <w:rPr>
          <w:noProof/>
        </w:rPr>
        <w:t>26</w:t>
      </w:r>
      <w:r>
        <w:rPr>
          <w:noProof/>
        </w:rPr>
        <w:fldChar w:fldCharType="end"/>
      </w:r>
    </w:p>
    <w:p w14:paraId="2EE34D21" w14:textId="160DF695" w:rsidR="0088007D" w:rsidRDefault="0088007D">
      <w:pPr>
        <w:pStyle w:val="TOC6"/>
        <w:rPr>
          <w:rFonts w:asciiTheme="minorHAnsi" w:eastAsiaTheme="minorEastAsia" w:hAnsiTheme="minorHAnsi" w:cstheme="minorBidi"/>
          <w:noProof/>
          <w:sz w:val="22"/>
          <w:szCs w:val="22"/>
          <w:lang w:eastAsia="en-GB"/>
        </w:rPr>
      </w:pPr>
      <w:r>
        <w:rPr>
          <w:noProof/>
        </w:rPr>
        <w:t>6.2.1.3.3.4</w:t>
      </w:r>
      <w:r>
        <w:rPr>
          <w:noProof/>
        </w:rPr>
        <w:tab/>
        <w:t>Notifications</w:t>
      </w:r>
      <w:r>
        <w:rPr>
          <w:noProof/>
        </w:rPr>
        <w:tab/>
      </w:r>
      <w:r>
        <w:rPr>
          <w:noProof/>
        </w:rPr>
        <w:fldChar w:fldCharType="begin" w:fldLock="1"/>
      </w:r>
      <w:r>
        <w:rPr>
          <w:noProof/>
        </w:rPr>
        <w:instrText xml:space="preserve"> PAGEREF _Toc138065972 \h </w:instrText>
      </w:r>
      <w:r>
        <w:rPr>
          <w:noProof/>
        </w:rPr>
      </w:r>
      <w:r>
        <w:rPr>
          <w:noProof/>
        </w:rPr>
        <w:fldChar w:fldCharType="separate"/>
      </w:r>
      <w:r>
        <w:rPr>
          <w:noProof/>
        </w:rPr>
        <w:t>26</w:t>
      </w:r>
      <w:r>
        <w:rPr>
          <w:noProof/>
        </w:rPr>
        <w:fldChar w:fldCharType="end"/>
      </w:r>
    </w:p>
    <w:p w14:paraId="6112A5E1" w14:textId="63FF9072" w:rsidR="0088007D" w:rsidRDefault="0088007D">
      <w:pPr>
        <w:pStyle w:val="TOC5"/>
        <w:rPr>
          <w:rFonts w:asciiTheme="minorHAnsi" w:eastAsiaTheme="minorEastAsia" w:hAnsiTheme="minorHAnsi" w:cstheme="minorBidi"/>
          <w:noProof/>
          <w:sz w:val="22"/>
          <w:szCs w:val="22"/>
          <w:lang w:eastAsia="en-GB"/>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_Toc138065973 \h </w:instrText>
      </w:r>
      <w:r>
        <w:rPr>
          <w:noProof/>
        </w:rPr>
      </w:r>
      <w:r>
        <w:rPr>
          <w:noProof/>
        </w:rPr>
        <w:fldChar w:fldCharType="separate"/>
      </w:r>
      <w:r>
        <w:rPr>
          <w:noProof/>
        </w:rPr>
        <w:t>26</w:t>
      </w:r>
      <w:r>
        <w:rPr>
          <w:noProof/>
        </w:rPr>
        <w:fldChar w:fldCharType="end"/>
      </w:r>
    </w:p>
    <w:p w14:paraId="2372A01A" w14:textId="5490C42A" w:rsidR="0088007D" w:rsidRDefault="0088007D">
      <w:pPr>
        <w:pStyle w:val="TOC5"/>
        <w:rPr>
          <w:rFonts w:asciiTheme="minorHAnsi" w:eastAsiaTheme="minorEastAsia" w:hAnsiTheme="minorHAnsi" w:cstheme="minorBidi"/>
          <w:noProof/>
          <w:sz w:val="22"/>
          <w:szCs w:val="22"/>
          <w:lang w:eastAsia="en-GB"/>
        </w:rPr>
      </w:pPr>
      <w:r w:rsidRPr="007450AA">
        <w:rPr>
          <w:rFonts w:eastAsia="SimSun"/>
          <w:noProof/>
        </w:rPr>
        <w:t>6.2.1.3.5</w:t>
      </w:r>
      <w:r w:rsidRPr="007450AA">
        <w:rPr>
          <w:rFonts w:eastAsia="SimSun"/>
          <w:noProof/>
        </w:rPr>
        <w:tab/>
      </w:r>
      <w:r w:rsidRPr="007450AA">
        <w:rPr>
          <w:rFonts w:eastAsia="SimSun"/>
          <w:noProof/>
          <w:lang w:eastAsia="zh-CN"/>
        </w:rPr>
        <w:t>FulfilmentInfo &lt;&lt; dataType &gt;&gt;</w:t>
      </w:r>
      <w:r>
        <w:rPr>
          <w:noProof/>
        </w:rPr>
        <w:tab/>
      </w:r>
      <w:r>
        <w:rPr>
          <w:noProof/>
        </w:rPr>
        <w:fldChar w:fldCharType="begin" w:fldLock="1"/>
      </w:r>
      <w:r>
        <w:rPr>
          <w:noProof/>
        </w:rPr>
        <w:instrText xml:space="preserve"> PAGEREF _Toc138065974 \h </w:instrText>
      </w:r>
      <w:r>
        <w:rPr>
          <w:noProof/>
        </w:rPr>
      </w:r>
      <w:r>
        <w:rPr>
          <w:noProof/>
        </w:rPr>
        <w:fldChar w:fldCharType="separate"/>
      </w:r>
      <w:r>
        <w:rPr>
          <w:noProof/>
        </w:rPr>
        <w:t>27</w:t>
      </w:r>
      <w:r>
        <w:rPr>
          <w:noProof/>
        </w:rPr>
        <w:fldChar w:fldCharType="end"/>
      </w:r>
    </w:p>
    <w:p w14:paraId="7F74C67B" w14:textId="056EE2B6" w:rsidR="0088007D" w:rsidRDefault="0088007D">
      <w:pPr>
        <w:pStyle w:val="TOC6"/>
        <w:rPr>
          <w:rFonts w:asciiTheme="minorHAnsi" w:eastAsiaTheme="minorEastAsia" w:hAnsiTheme="minorHAnsi" w:cstheme="minorBidi"/>
          <w:noProof/>
          <w:sz w:val="22"/>
          <w:szCs w:val="22"/>
          <w:lang w:eastAsia="en-GB"/>
        </w:rPr>
      </w:pPr>
      <w:r>
        <w:rPr>
          <w:noProof/>
        </w:rPr>
        <w:t>6.2.1.3.5.4</w:t>
      </w:r>
      <w:r>
        <w:rPr>
          <w:noProof/>
        </w:rPr>
        <w:tab/>
        <w:t>Notifications</w:t>
      </w:r>
      <w:r>
        <w:rPr>
          <w:noProof/>
        </w:rPr>
        <w:tab/>
      </w:r>
      <w:r>
        <w:rPr>
          <w:noProof/>
        </w:rPr>
        <w:fldChar w:fldCharType="begin" w:fldLock="1"/>
      </w:r>
      <w:r>
        <w:rPr>
          <w:noProof/>
        </w:rPr>
        <w:instrText xml:space="preserve"> PAGEREF _Toc138065975 \h </w:instrText>
      </w:r>
      <w:r>
        <w:rPr>
          <w:noProof/>
        </w:rPr>
      </w:r>
      <w:r>
        <w:rPr>
          <w:noProof/>
        </w:rPr>
        <w:fldChar w:fldCharType="separate"/>
      </w:r>
      <w:r>
        <w:rPr>
          <w:noProof/>
        </w:rPr>
        <w:t>28</w:t>
      </w:r>
      <w:r>
        <w:rPr>
          <w:noProof/>
        </w:rPr>
        <w:fldChar w:fldCharType="end"/>
      </w:r>
    </w:p>
    <w:p w14:paraId="3DEF5000" w14:textId="3FE0A731" w:rsidR="0088007D" w:rsidRDefault="0088007D">
      <w:pPr>
        <w:pStyle w:val="TOC4"/>
        <w:rPr>
          <w:rFonts w:asciiTheme="minorHAnsi" w:eastAsiaTheme="minorEastAsia" w:hAnsiTheme="minorHAnsi" w:cstheme="minorBidi"/>
          <w:noProof/>
          <w:sz w:val="22"/>
          <w:szCs w:val="22"/>
          <w:lang w:eastAsia="en-GB"/>
        </w:rPr>
      </w:pPr>
      <w:r w:rsidRPr="007450AA">
        <w:rPr>
          <w:rFonts w:eastAsia="SimSun"/>
          <w:noProof/>
        </w:rPr>
        <w:t>6.2.1.4</w:t>
      </w:r>
      <w:r w:rsidRPr="007450AA">
        <w:rPr>
          <w:rFonts w:eastAsia="SimSun"/>
          <w:noProof/>
        </w:rPr>
        <w:tab/>
        <w:t>Attribute definition</w:t>
      </w:r>
      <w:r>
        <w:rPr>
          <w:noProof/>
        </w:rPr>
        <w:tab/>
      </w:r>
      <w:r>
        <w:rPr>
          <w:noProof/>
        </w:rPr>
        <w:fldChar w:fldCharType="begin" w:fldLock="1"/>
      </w:r>
      <w:r>
        <w:rPr>
          <w:noProof/>
        </w:rPr>
        <w:instrText xml:space="preserve"> PAGEREF _Toc138065976 \h </w:instrText>
      </w:r>
      <w:r>
        <w:rPr>
          <w:noProof/>
        </w:rPr>
      </w:r>
      <w:r>
        <w:rPr>
          <w:noProof/>
        </w:rPr>
        <w:fldChar w:fldCharType="separate"/>
      </w:r>
      <w:r>
        <w:rPr>
          <w:noProof/>
        </w:rPr>
        <w:t>28</w:t>
      </w:r>
      <w:r>
        <w:rPr>
          <w:noProof/>
        </w:rPr>
        <w:fldChar w:fldCharType="end"/>
      </w:r>
    </w:p>
    <w:p w14:paraId="20DCD875" w14:textId="3F5E786F" w:rsidR="0088007D" w:rsidRDefault="0088007D">
      <w:pPr>
        <w:pStyle w:val="TOC4"/>
        <w:rPr>
          <w:rFonts w:asciiTheme="minorHAnsi" w:eastAsiaTheme="minorEastAsia" w:hAnsiTheme="minorHAnsi" w:cstheme="minorBidi"/>
          <w:noProof/>
          <w:sz w:val="22"/>
          <w:szCs w:val="22"/>
          <w:lang w:eastAsia="en-GB"/>
        </w:rPr>
      </w:pPr>
      <w:r>
        <w:rPr>
          <w:noProof/>
        </w:rPr>
        <w:t>6.2.1.5</w:t>
      </w:r>
      <w:r>
        <w:rPr>
          <w:noProof/>
        </w:rPr>
        <w:tab/>
        <w:t>Common notifications</w:t>
      </w:r>
      <w:r>
        <w:rPr>
          <w:noProof/>
        </w:rPr>
        <w:tab/>
      </w:r>
      <w:r>
        <w:rPr>
          <w:noProof/>
        </w:rPr>
        <w:fldChar w:fldCharType="begin" w:fldLock="1"/>
      </w:r>
      <w:r>
        <w:rPr>
          <w:noProof/>
        </w:rPr>
        <w:instrText xml:space="preserve"> PAGEREF _Toc138065977 \h </w:instrText>
      </w:r>
      <w:r>
        <w:rPr>
          <w:noProof/>
        </w:rPr>
      </w:r>
      <w:r>
        <w:rPr>
          <w:noProof/>
        </w:rPr>
        <w:fldChar w:fldCharType="separate"/>
      </w:r>
      <w:r>
        <w:rPr>
          <w:noProof/>
        </w:rPr>
        <w:t>31</w:t>
      </w:r>
      <w:r>
        <w:rPr>
          <w:noProof/>
        </w:rPr>
        <w:fldChar w:fldCharType="end"/>
      </w:r>
    </w:p>
    <w:p w14:paraId="5368CCC8" w14:textId="15DE14C8" w:rsidR="0088007D" w:rsidRDefault="0088007D">
      <w:pPr>
        <w:pStyle w:val="TOC5"/>
        <w:rPr>
          <w:rFonts w:asciiTheme="minorHAnsi" w:eastAsiaTheme="minorEastAsia" w:hAnsiTheme="minorHAnsi" w:cstheme="minorBidi"/>
          <w:noProof/>
          <w:sz w:val="22"/>
          <w:szCs w:val="22"/>
          <w:lang w:eastAsia="en-GB"/>
        </w:rPr>
      </w:pPr>
      <w:r>
        <w:rPr>
          <w:noProof/>
        </w:rPr>
        <w:t>6.2.1.5.1</w:t>
      </w:r>
      <w:r>
        <w:rPr>
          <w:noProof/>
        </w:rPr>
        <w:tab/>
        <w:t>Configuration notifications</w:t>
      </w:r>
      <w:r>
        <w:rPr>
          <w:noProof/>
        </w:rPr>
        <w:tab/>
      </w:r>
      <w:r>
        <w:rPr>
          <w:noProof/>
        </w:rPr>
        <w:fldChar w:fldCharType="begin" w:fldLock="1"/>
      </w:r>
      <w:r>
        <w:rPr>
          <w:noProof/>
        </w:rPr>
        <w:instrText xml:space="preserve"> PAGEREF _Toc138065978 \h </w:instrText>
      </w:r>
      <w:r>
        <w:rPr>
          <w:noProof/>
        </w:rPr>
      </w:r>
      <w:r>
        <w:rPr>
          <w:noProof/>
        </w:rPr>
        <w:fldChar w:fldCharType="separate"/>
      </w:r>
      <w:r>
        <w:rPr>
          <w:noProof/>
        </w:rPr>
        <w:t>31</w:t>
      </w:r>
      <w:r>
        <w:rPr>
          <w:noProof/>
        </w:rPr>
        <w:fldChar w:fldCharType="end"/>
      </w:r>
    </w:p>
    <w:p w14:paraId="7684EB0C" w14:textId="7C08E137" w:rsidR="0088007D" w:rsidRDefault="0088007D">
      <w:pPr>
        <w:pStyle w:val="TOC3"/>
        <w:rPr>
          <w:rFonts w:asciiTheme="minorHAnsi" w:eastAsiaTheme="minorEastAsia" w:hAnsiTheme="minorHAnsi" w:cstheme="minorBidi"/>
          <w:noProof/>
          <w:sz w:val="22"/>
          <w:szCs w:val="22"/>
          <w:lang w:eastAsia="en-GB"/>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_Toc138065979 \h </w:instrText>
      </w:r>
      <w:r>
        <w:rPr>
          <w:noProof/>
        </w:rPr>
      </w:r>
      <w:r>
        <w:rPr>
          <w:noProof/>
        </w:rPr>
        <w:fldChar w:fldCharType="separate"/>
      </w:r>
      <w:r>
        <w:rPr>
          <w:noProof/>
        </w:rPr>
        <w:t>31</w:t>
      </w:r>
      <w:r>
        <w:rPr>
          <w:noProof/>
        </w:rPr>
        <w:fldChar w:fldCharType="end"/>
      </w:r>
    </w:p>
    <w:p w14:paraId="643A15C1" w14:textId="1A9A18E2" w:rsidR="0088007D" w:rsidRDefault="0088007D">
      <w:pPr>
        <w:pStyle w:val="TOC4"/>
        <w:rPr>
          <w:rFonts w:asciiTheme="minorHAnsi" w:eastAsiaTheme="minorEastAsia" w:hAnsiTheme="minorHAnsi" w:cstheme="minorBidi"/>
          <w:noProof/>
          <w:sz w:val="22"/>
          <w:szCs w:val="22"/>
          <w:lang w:eastAsia="en-GB"/>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_Toc138065980 \h </w:instrText>
      </w:r>
      <w:r>
        <w:rPr>
          <w:noProof/>
        </w:rPr>
      </w:r>
      <w:r>
        <w:rPr>
          <w:noProof/>
        </w:rPr>
        <w:fldChar w:fldCharType="separate"/>
      </w:r>
      <w:r>
        <w:rPr>
          <w:noProof/>
        </w:rPr>
        <w:t>31</w:t>
      </w:r>
      <w:r>
        <w:rPr>
          <w:noProof/>
        </w:rPr>
        <w:fldChar w:fldCharType="end"/>
      </w:r>
    </w:p>
    <w:p w14:paraId="23618A9F" w14:textId="59A0F6A8" w:rsidR="0088007D" w:rsidRDefault="0088007D">
      <w:pPr>
        <w:pStyle w:val="TOC5"/>
        <w:rPr>
          <w:rFonts w:asciiTheme="minorHAnsi" w:eastAsiaTheme="minorEastAsia" w:hAnsiTheme="minorHAnsi" w:cstheme="minorBidi"/>
          <w:noProof/>
          <w:sz w:val="22"/>
          <w:szCs w:val="22"/>
          <w:lang w:eastAsia="en-GB"/>
        </w:rPr>
      </w:pPr>
      <w:r>
        <w:rPr>
          <w:noProof/>
        </w:rPr>
        <w:t>6.2.2.1.1</w:t>
      </w:r>
      <w:r>
        <w:rPr>
          <w:noProof/>
        </w:rPr>
        <w:tab/>
        <w:t>Radio Network Expectation</w:t>
      </w:r>
      <w:r>
        <w:rPr>
          <w:noProof/>
        </w:rPr>
        <w:tab/>
      </w:r>
      <w:r>
        <w:rPr>
          <w:noProof/>
        </w:rPr>
        <w:fldChar w:fldCharType="begin" w:fldLock="1"/>
      </w:r>
      <w:r>
        <w:rPr>
          <w:noProof/>
        </w:rPr>
        <w:instrText xml:space="preserve"> PAGEREF _Toc138065981 \h </w:instrText>
      </w:r>
      <w:r>
        <w:rPr>
          <w:noProof/>
        </w:rPr>
      </w:r>
      <w:r>
        <w:rPr>
          <w:noProof/>
        </w:rPr>
        <w:fldChar w:fldCharType="separate"/>
      </w:r>
      <w:r>
        <w:rPr>
          <w:noProof/>
        </w:rPr>
        <w:t>31</w:t>
      </w:r>
      <w:r>
        <w:rPr>
          <w:noProof/>
        </w:rPr>
        <w:fldChar w:fldCharType="end"/>
      </w:r>
    </w:p>
    <w:p w14:paraId="700FB2C0" w14:textId="0F43FC97" w:rsidR="0088007D" w:rsidRDefault="0088007D">
      <w:pPr>
        <w:pStyle w:val="TOC5"/>
        <w:rPr>
          <w:rFonts w:asciiTheme="minorHAnsi" w:eastAsiaTheme="minorEastAsia" w:hAnsiTheme="minorHAnsi" w:cstheme="minorBidi"/>
          <w:noProof/>
          <w:sz w:val="22"/>
          <w:szCs w:val="22"/>
          <w:lang w:eastAsia="en-GB"/>
        </w:rPr>
      </w:pPr>
      <w:r>
        <w:rPr>
          <w:noProof/>
        </w:rPr>
        <w:t>6.2.2.1.2</w:t>
      </w:r>
      <w:r>
        <w:rPr>
          <w:noProof/>
        </w:rPr>
        <w:tab/>
        <w:t>Edge Service Support Expectation</w:t>
      </w:r>
      <w:r>
        <w:rPr>
          <w:noProof/>
        </w:rPr>
        <w:tab/>
      </w:r>
      <w:r>
        <w:rPr>
          <w:noProof/>
        </w:rPr>
        <w:fldChar w:fldCharType="begin" w:fldLock="1"/>
      </w:r>
      <w:r>
        <w:rPr>
          <w:noProof/>
        </w:rPr>
        <w:instrText xml:space="preserve"> PAGEREF _Toc138065982 \h </w:instrText>
      </w:r>
      <w:r>
        <w:rPr>
          <w:noProof/>
        </w:rPr>
      </w:r>
      <w:r>
        <w:rPr>
          <w:noProof/>
        </w:rPr>
        <w:fldChar w:fldCharType="separate"/>
      </w:r>
      <w:r>
        <w:rPr>
          <w:noProof/>
        </w:rPr>
        <w:t>32</w:t>
      </w:r>
      <w:r>
        <w:rPr>
          <w:noProof/>
        </w:rPr>
        <w:fldChar w:fldCharType="end"/>
      </w:r>
    </w:p>
    <w:p w14:paraId="25496A69" w14:textId="2A9F1BB0" w:rsidR="0088007D" w:rsidRDefault="0088007D">
      <w:pPr>
        <w:pStyle w:val="TOC4"/>
        <w:rPr>
          <w:rFonts w:asciiTheme="minorHAnsi" w:eastAsiaTheme="minorEastAsia" w:hAnsiTheme="minorHAnsi" w:cstheme="minorBidi"/>
          <w:noProof/>
          <w:sz w:val="22"/>
          <w:szCs w:val="22"/>
          <w:lang w:eastAsia="en-GB"/>
        </w:rPr>
      </w:pPr>
      <w:r w:rsidRPr="007450AA">
        <w:rPr>
          <w:rFonts w:eastAsia="SimSun"/>
          <w:noProof/>
          <w:lang w:eastAsia="zh-CN"/>
        </w:rPr>
        <w:t>6.2.2.2</w:t>
      </w:r>
      <w:r w:rsidRPr="007450AA">
        <w:rPr>
          <w:rFonts w:eastAsia="SimSun"/>
          <w:noProof/>
          <w:lang w:eastAsia="zh-CN"/>
        </w:rPr>
        <w:tab/>
        <w:t>Attribute definition</w:t>
      </w:r>
      <w:r>
        <w:rPr>
          <w:noProof/>
        </w:rPr>
        <w:tab/>
      </w:r>
      <w:r>
        <w:rPr>
          <w:noProof/>
        </w:rPr>
        <w:fldChar w:fldCharType="begin" w:fldLock="1"/>
      </w:r>
      <w:r>
        <w:rPr>
          <w:noProof/>
        </w:rPr>
        <w:instrText xml:space="preserve"> PAGEREF _Toc138065983 \h </w:instrText>
      </w:r>
      <w:r>
        <w:rPr>
          <w:noProof/>
        </w:rPr>
      </w:r>
      <w:r>
        <w:rPr>
          <w:noProof/>
        </w:rPr>
        <w:fldChar w:fldCharType="separate"/>
      </w:r>
      <w:r>
        <w:rPr>
          <w:noProof/>
        </w:rPr>
        <w:t>34</w:t>
      </w:r>
      <w:r>
        <w:rPr>
          <w:noProof/>
        </w:rPr>
        <w:fldChar w:fldCharType="end"/>
      </w:r>
    </w:p>
    <w:p w14:paraId="0C83FEF6" w14:textId="03015E77" w:rsidR="0088007D" w:rsidRDefault="0088007D">
      <w:pPr>
        <w:pStyle w:val="TOC2"/>
        <w:rPr>
          <w:rFonts w:asciiTheme="minorHAnsi" w:eastAsiaTheme="minorEastAsia" w:hAnsiTheme="minorHAnsi" w:cstheme="minorBidi"/>
          <w:noProof/>
          <w:sz w:val="22"/>
          <w:szCs w:val="22"/>
          <w:lang w:eastAsia="en-GB"/>
        </w:rPr>
      </w:pPr>
      <w:r>
        <w:rPr>
          <w:noProof/>
        </w:rPr>
        <w:t>6.3</w:t>
      </w:r>
      <w:r>
        <w:rPr>
          <w:noProof/>
        </w:rPr>
        <w:tab/>
        <w:t>Procedures for intent management</w:t>
      </w:r>
      <w:r>
        <w:rPr>
          <w:noProof/>
        </w:rPr>
        <w:tab/>
      </w:r>
      <w:r>
        <w:rPr>
          <w:noProof/>
        </w:rPr>
        <w:fldChar w:fldCharType="begin" w:fldLock="1"/>
      </w:r>
      <w:r>
        <w:rPr>
          <w:noProof/>
        </w:rPr>
        <w:instrText xml:space="preserve"> PAGEREF _Toc138065984 \h </w:instrText>
      </w:r>
      <w:r>
        <w:rPr>
          <w:noProof/>
        </w:rPr>
      </w:r>
      <w:r>
        <w:rPr>
          <w:noProof/>
        </w:rPr>
        <w:fldChar w:fldCharType="separate"/>
      </w:r>
      <w:r>
        <w:rPr>
          <w:noProof/>
        </w:rPr>
        <w:t>39</w:t>
      </w:r>
      <w:r>
        <w:rPr>
          <w:noProof/>
        </w:rPr>
        <w:fldChar w:fldCharType="end"/>
      </w:r>
    </w:p>
    <w:p w14:paraId="3ED8DB6A" w14:textId="2AAB27AB" w:rsidR="0088007D" w:rsidRDefault="0088007D">
      <w:pPr>
        <w:pStyle w:val="TOC3"/>
        <w:rPr>
          <w:rFonts w:asciiTheme="minorHAnsi" w:eastAsiaTheme="minorEastAsia" w:hAnsiTheme="minorHAnsi" w:cstheme="minorBidi"/>
          <w:noProof/>
          <w:sz w:val="22"/>
          <w:szCs w:val="22"/>
          <w:lang w:eastAsia="en-GB"/>
        </w:rPr>
      </w:pPr>
      <w:r>
        <w:rPr>
          <w:noProof/>
        </w:rPr>
        <w:t>6.3.1</w:t>
      </w:r>
      <w:r>
        <w:rPr>
          <w:noProof/>
        </w:rPr>
        <w:tab/>
        <w:t>Introduction</w:t>
      </w:r>
      <w:r>
        <w:rPr>
          <w:noProof/>
        </w:rPr>
        <w:tab/>
      </w:r>
      <w:r>
        <w:rPr>
          <w:noProof/>
        </w:rPr>
        <w:fldChar w:fldCharType="begin" w:fldLock="1"/>
      </w:r>
      <w:r>
        <w:rPr>
          <w:noProof/>
        </w:rPr>
        <w:instrText xml:space="preserve"> PAGEREF _Toc138065985 \h </w:instrText>
      </w:r>
      <w:r>
        <w:rPr>
          <w:noProof/>
        </w:rPr>
      </w:r>
      <w:r>
        <w:rPr>
          <w:noProof/>
        </w:rPr>
        <w:fldChar w:fldCharType="separate"/>
      </w:r>
      <w:r>
        <w:rPr>
          <w:noProof/>
        </w:rPr>
        <w:t>39</w:t>
      </w:r>
      <w:r>
        <w:rPr>
          <w:noProof/>
        </w:rPr>
        <w:fldChar w:fldCharType="end"/>
      </w:r>
    </w:p>
    <w:p w14:paraId="20664641" w14:textId="581BB972" w:rsidR="0088007D" w:rsidRDefault="0088007D">
      <w:pPr>
        <w:pStyle w:val="TOC3"/>
        <w:rPr>
          <w:rFonts w:asciiTheme="minorHAnsi" w:eastAsiaTheme="minorEastAsia" w:hAnsiTheme="minorHAnsi" w:cstheme="minorBidi"/>
          <w:noProof/>
          <w:sz w:val="22"/>
          <w:szCs w:val="22"/>
          <w:lang w:eastAsia="en-GB"/>
        </w:rPr>
      </w:pPr>
      <w:r>
        <w:rPr>
          <w:noProof/>
        </w:rPr>
        <w:t>6.3.2</w:t>
      </w:r>
      <w:r>
        <w:rPr>
          <w:noProof/>
        </w:rPr>
        <w:tab/>
        <w:t>Create an intent</w:t>
      </w:r>
      <w:r>
        <w:rPr>
          <w:noProof/>
        </w:rPr>
        <w:tab/>
      </w:r>
      <w:r>
        <w:rPr>
          <w:noProof/>
        </w:rPr>
        <w:fldChar w:fldCharType="begin" w:fldLock="1"/>
      </w:r>
      <w:r>
        <w:rPr>
          <w:noProof/>
        </w:rPr>
        <w:instrText xml:space="preserve"> PAGEREF _Toc138065986 \h </w:instrText>
      </w:r>
      <w:r>
        <w:rPr>
          <w:noProof/>
        </w:rPr>
      </w:r>
      <w:r>
        <w:rPr>
          <w:noProof/>
        </w:rPr>
        <w:fldChar w:fldCharType="separate"/>
      </w:r>
      <w:r>
        <w:rPr>
          <w:noProof/>
        </w:rPr>
        <w:t>39</w:t>
      </w:r>
      <w:r>
        <w:rPr>
          <w:noProof/>
        </w:rPr>
        <w:fldChar w:fldCharType="end"/>
      </w:r>
    </w:p>
    <w:p w14:paraId="0EA1EFCD" w14:textId="04092F79" w:rsidR="0088007D" w:rsidRDefault="0088007D">
      <w:pPr>
        <w:pStyle w:val="TOC3"/>
        <w:rPr>
          <w:rFonts w:asciiTheme="minorHAnsi" w:eastAsiaTheme="minorEastAsia" w:hAnsiTheme="minorHAnsi" w:cstheme="minorBidi"/>
          <w:noProof/>
          <w:sz w:val="22"/>
          <w:szCs w:val="22"/>
          <w:lang w:eastAsia="en-GB"/>
        </w:rPr>
      </w:pPr>
      <w:r>
        <w:rPr>
          <w:noProof/>
        </w:rPr>
        <w:t>6.3.3</w:t>
      </w:r>
      <w:r>
        <w:rPr>
          <w:noProof/>
        </w:rPr>
        <w:tab/>
        <w:t>Modify an intent</w:t>
      </w:r>
      <w:r>
        <w:rPr>
          <w:noProof/>
        </w:rPr>
        <w:tab/>
      </w:r>
      <w:r>
        <w:rPr>
          <w:noProof/>
        </w:rPr>
        <w:fldChar w:fldCharType="begin" w:fldLock="1"/>
      </w:r>
      <w:r>
        <w:rPr>
          <w:noProof/>
        </w:rPr>
        <w:instrText xml:space="preserve"> PAGEREF _Toc138065987 \h </w:instrText>
      </w:r>
      <w:r>
        <w:rPr>
          <w:noProof/>
        </w:rPr>
      </w:r>
      <w:r>
        <w:rPr>
          <w:noProof/>
        </w:rPr>
        <w:fldChar w:fldCharType="separate"/>
      </w:r>
      <w:r>
        <w:rPr>
          <w:noProof/>
        </w:rPr>
        <w:t>40</w:t>
      </w:r>
      <w:r>
        <w:rPr>
          <w:noProof/>
        </w:rPr>
        <w:fldChar w:fldCharType="end"/>
      </w:r>
    </w:p>
    <w:p w14:paraId="75794A2F" w14:textId="590192DE" w:rsidR="0088007D" w:rsidRDefault="0088007D">
      <w:pPr>
        <w:pStyle w:val="TOC3"/>
        <w:rPr>
          <w:rFonts w:asciiTheme="minorHAnsi" w:eastAsiaTheme="minorEastAsia" w:hAnsiTheme="minorHAnsi" w:cstheme="minorBidi"/>
          <w:noProof/>
          <w:sz w:val="22"/>
          <w:szCs w:val="22"/>
          <w:lang w:eastAsia="en-GB"/>
        </w:rPr>
      </w:pPr>
      <w:r>
        <w:rPr>
          <w:noProof/>
        </w:rPr>
        <w:t>6.3.4</w:t>
      </w:r>
      <w:r>
        <w:rPr>
          <w:noProof/>
        </w:rPr>
        <w:tab/>
        <w:t>Delete an intent</w:t>
      </w:r>
      <w:r>
        <w:rPr>
          <w:noProof/>
        </w:rPr>
        <w:tab/>
      </w:r>
      <w:r>
        <w:rPr>
          <w:noProof/>
        </w:rPr>
        <w:fldChar w:fldCharType="begin" w:fldLock="1"/>
      </w:r>
      <w:r>
        <w:rPr>
          <w:noProof/>
        </w:rPr>
        <w:instrText xml:space="preserve"> PAGEREF _Toc138065988 \h </w:instrText>
      </w:r>
      <w:r>
        <w:rPr>
          <w:noProof/>
        </w:rPr>
      </w:r>
      <w:r>
        <w:rPr>
          <w:noProof/>
        </w:rPr>
        <w:fldChar w:fldCharType="separate"/>
      </w:r>
      <w:r>
        <w:rPr>
          <w:noProof/>
        </w:rPr>
        <w:t>41</w:t>
      </w:r>
      <w:r>
        <w:rPr>
          <w:noProof/>
        </w:rPr>
        <w:fldChar w:fldCharType="end"/>
      </w:r>
    </w:p>
    <w:p w14:paraId="491FEE8D" w14:textId="463DDDA3" w:rsidR="0088007D" w:rsidRDefault="0088007D">
      <w:pPr>
        <w:pStyle w:val="TOC3"/>
        <w:rPr>
          <w:rFonts w:asciiTheme="minorHAnsi" w:eastAsiaTheme="minorEastAsia" w:hAnsiTheme="minorHAnsi" w:cstheme="minorBidi"/>
          <w:noProof/>
          <w:sz w:val="22"/>
          <w:szCs w:val="22"/>
          <w:lang w:eastAsia="en-GB"/>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_Toc138065989 \h </w:instrText>
      </w:r>
      <w:r>
        <w:rPr>
          <w:noProof/>
        </w:rPr>
      </w:r>
      <w:r>
        <w:rPr>
          <w:noProof/>
        </w:rPr>
        <w:fldChar w:fldCharType="separate"/>
      </w:r>
      <w:r>
        <w:rPr>
          <w:noProof/>
        </w:rPr>
        <w:t>42</w:t>
      </w:r>
      <w:r>
        <w:rPr>
          <w:noProof/>
        </w:rPr>
        <w:fldChar w:fldCharType="end"/>
      </w:r>
    </w:p>
    <w:p w14:paraId="690F6C44" w14:textId="3E4384DD" w:rsidR="0088007D" w:rsidRDefault="0088007D">
      <w:pPr>
        <w:pStyle w:val="TOC1"/>
        <w:rPr>
          <w:rFonts w:asciiTheme="minorHAnsi" w:eastAsiaTheme="minorEastAsia" w:hAnsiTheme="minorHAnsi" w:cstheme="minorBidi"/>
          <w:noProof/>
          <w:szCs w:val="22"/>
          <w:lang w:eastAsia="en-GB"/>
        </w:rPr>
      </w:pPr>
      <w:r w:rsidRPr="007450AA">
        <w:rPr>
          <w:rFonts w:eastAsia="SimSun"/>
          <w:noProof/>
        </w:rPr>
        <w:t>7</w:t>
      </w:r>
      <w:r w:rsidRPr="007450AA">
        <w:rPr>
          <w:rFonts w:eastAsia="SimSun"/>
          <w:noProof/>
        </w:rPr>
        <w:tab/>
        <w:t xml:space="preserve">Stage 3 definition for </w:t>
      </w:r>
      <w:r w:rsidRPr="007450AA">
        <w:rPr>
          <w:rFonts w:eastAsia="SimSun"/>
          <w:noProof/>
          <w:lang w:eastAsia="zh-CN"/>
        </w:rPr>
        <w:t>Intent Driven Management</w:t>
      </w:r>
      <w:r>
        <w:rPr>
          <w:noProof/>
        </w:rPr>
        <w:tab/>
      </w:r>
      <w:r>
        <w:rPr>
          <w:noProof/>
        </w:rPr>
        <w:fldChar w:fldCharType="begin" w:fldLock="1"/>
      </w:r>
      <w:r>
        <w:rPr>
          <w:noProof/>
        </w:rPr>
        <w:instrText xml:space="preserve"> PAGEREF _Toc138065990 \h </w:instrText>
      </w:r>
      <w:r>
        <w:rPr>
          <w:noProof/>
        </w:rPr>
      </w:r>
      <w:r>
        <w:rPr>
          <w:noProof/>
        </w:rPr>
        <w:fldChar w:fldCharType="separate"/>
      </w:r>
      <w:r>
        <w:rPr>
          <w:noProof/>
        </w:rPr>
        <w:t>42</w:t>
      </w:r>
      <w:r>
        <w:rPr>
          <w:noProof/>
        </w:rPr>
        <w:fldChar w:fldCharType="end"/>
      </w:r>
    </w:p>
    <w:p w14:paraId="0FB94CC4" w14:textId="0F9ADFF5" w:rsidR="0088007D" w:rsidRDefault="0088007D">
      <w:pPr>
        <w:pStyle w:val="TOC2"/>
        <w:rPr>
          <w:rFonts w:asciiTheme="minorHAnsi" w:eastAsiaTheme="minorEastAsia" w:hAnsiTheme="minorHAnsi" w:cstheme="minorBidi"/>
          <w:noProof/>
          <w:sz w:val="22"/>
          <w:szCs w:val="22"/>
          <w:lang w:eastAsia="en-GB"/>
        </w:rPr>
      </w:pPr>
      <w:r w:rsidRPr="007450AA">
        <w:rPr>
          <w:rFonts w:eastAsia="SimSun"/>
          <w:noProof/>
        </w:rPr>
        <w:t>7.1</w:t>
      </w:r>
      <w:r w:rsidRPr="007450AA">
        <w:rPr>
          <w:rFonts w:eastAsia="SimSun"/>
          <w:noProof/>
        </w:rPr>
        <w:tab/>
        <w:t>RESTful HTTP-based solution set</w:t>
      </w:r>
      <w:r>
        <w:rPr>
          <w:noProof/>
        </w:rPr>
        <w:tab/>
      </w:r>
      <w:r>
        <w:rPr>
          <w:noProof/>
        </w:rPr>
        <w:fldChar w:fldCharType="begin" w:fldLock="1"/>
      </w:r>
      <w:r>
        <w:rPr>
          <w:noProof/>
        </w:rPr>
        <w:instrText xml:space="preserve"> PAGEREF _Toc138065991 \h </w:instrText>
      </w:r>
      <w:r>
        <w:rPr>
          <w:noProof/>
        </w:rPr>
      </w:r>
      <w:r>
        <w:rPr>
          <w:noProof/>
        </w:rPr>
        <w:fldChar w:fldCharType="separate"/>
      </w:r>
      <w:r>
        <w:rPr>
          <w:noProof/>
        </w:rPr>
        <w:t>42</w:t>
      </w:r>
      <w:r>
        <w:rPr>
          <w:noProof/>
        </w:rPr>
        <w:fldChar w:fldCharType="end"/>
      </w:r>
    </w:p>
    <w:p w14:paraId="52C2A96F" w14:textId="0981BA2C" w:rsidR="0088007D" w:rsidRDefault="0088007D">
      <w:pPr>
        <w:pStyle w:val="TOC2"/>
        <w:rPr>
          <w:rFonts w:asciiTheme="minorHAnsi" w:eastAsiaTheme="minorEastAsia" w:hAnsiTheme="minorHAnsi" w:cstheme="minorBidi"/>
          <w:noProof/>
          <w:sz w:val="22"/>
          <w:szCs w:val="22"/>
          <w:lang w:eastAsia="en-GB"/>
        </w:rPr>
      </w:pPr>
      <w:r w:rsidRPr="007450AA">
        <w:rPr>
          <w:rFonts w:eastAsia="SimSun"/>
          <w:noProof/>
        </w:rPr>
        <w:t>7.2</w:t>
      </w:r>
      <w:r w:rsidRPr="007450AA">
        <w:rPr>
          <w:rFonts w:eastAsia="SimSun"/>
          <w:noProof/>
        </w:rPr>
        <w:tab/>
        <w:t>OpenAPI specification</w:t>
      </w:r>
      <w:r>
        <w:rPr>
          <w:noProof/>
        </w:rPr>
        <w:tab/>
      </w:r>
      <w:r>
        <w:rPr>
          <w:noProof/>
        </w:rPr>
        <w:fldChar w:fldCharType="begin" w:fldLock="1"/>
      </w:r>
      <w:r>
        <w:rPr>
          <w:noProof/>
        </w:rPr>
        <w:instrText xml:space="preserve"> PAGEREF _Toc138065992 \h </w:instrText>
      </w:r>
      <w:r>
        <w:rPr>
          <w:noProof/>
        </w:rPr>
      </w:r>
      <w:r>
        <w:rPr>
          <w:noProof/>
        </w:rPr>
        <w:fldChar w:fldCharType="separate"/>
      </w:r>
      <w:r>
        <w:rPr>
          <w:noProof/>
        </w:rPr>
        <w:t>42</w:t>
      </w:r>
      <w:r>
        <w:rPr>
          <w:noProof/>
        </w:rPr>
        <w:fldChar w:fldCharType="end"/>
      </w:r>
    </w:p>
    <w:p w14:paraId="10EAE3F0" w14:textId="21337B12" w:rsidR="0088007D" w:rsidRDefault="0088007D">
      <w:pPr>
        <w:pStyle w:val="TOC3"/>
        <w:rPr>
          <w:rFonts w:asciiTheme="minorHAnsi" w:eastAsiaTheme="minorEastAsia" w:hAnsiTheme="minorHAnsi" w:cstheme="minorBidi"/>
          <w:noProof/>
          <w:sz w:val="22"/>
          <w:szCs w:val="22"/>
          <w:lang w:eastAsia="en-GB"/>
        </w:rPr>
      </w:pPr>
      <w:r w:rsidRPr="007450AA">
        <w:rPr>
          <w:rFonts w:eastAsia="SimSun"/>
          <w:noProof/>
          <w:lang w:eastAsia="zh-CN"/>
        </w:rPr>
        <w:t>7.2.1</w:t>
      </w:r>
      <w:r w:rsidRPr="007450AA">
        <w:rPr>
          <w:rFonts w:eastAsia="SimSun"/>
          <w:noProof/>
          <w:lang w:eastAsia="zh-CN"/>
        </w:rPr>
        <w:tab/>
        <w:t>OpenAPI document "TS28532_P</w:t>
      </w:r>
      <w:r w:rsidRPr="007450AA">
        <w:rPr>
          <w:rFonts w:eastAsia="SimSun"/>
          <w:noProof/>
          <w:lang w:eastAsia="de-DE"/>
        </w:rPr>
        <w:t>rovMnS.yaml</w:t>
      </w:r>
      <w:r w:rsidRPr="007450AA">
        <w:rPr>
          <w:rFonts w:eastAsia="SimSun"/>
          <w:noProof/>
          <w:lang w:eastAsia="zh-CN"/>
        </w:rPr>
        <w:t>"</w:t>
      </w:r>
      <w:r>
        <w:rPr>
          <w:noProof/>
        </w:rPr>
        <w:tab/>
      </w:r>
      <w:r>
        <w:rPr>
          <w:noProof/>
        </w:rPr>
        <w:fldChar w:fldCharType="begin" w:fldLock="1"/>
      </w:r>
      <w:r>
        <w:rPr>
          <w:noProof/>
        </w:rPr>
        <w:instrText xml:space="preserve"> PAGEREF _Toc138065993 \h </w:instrText>
      </w:r>
      <w:r>
        <w:rPr>
          <w:noProof/>
        </w:rPr>
      </w:r>
      <w:r>
        <w:rPr>
          <w:noProof/>
        </w:rPr>
        <w:fldChar w:fldCharType="separate"/>
      </w:r>
      <w:r>
        <w:rPr>
          <w:noProof/>
        </w:rPr>
        <w:t>42</w:t>
      </w:r>
      <w:r>
        <w:rPr>
          <w:noProof/>
        </w:rPr>
        <w:fldChar w:fldCharType="end"/>
      </w:r>
    </w:p>
    <w:p w14:paraId="1E373526" w14:textId="66A354B6" w:rsidR="0088007D" w:rsidRDefault="0088007D">
      <w:pPr>
        <w:pStyle w:val="TOC3"/>
        <w:rPr>
          <w:rFonts w:asciiTheme="minorHAnsi" w:eastAsiaTheme="minorEastAsia" w:hAnsiTheme="minorHAnsi" w:cstheme="minorBidi"/>
          <w:noProof/>
          <w:sz w:val="22"/>
          <w:szCs w:val="22"/>
          <w:lang w:eastAsia="en-GB"/>
        </w:rPr>
      </w:pPr>
      <w:r w:rsidRPr="007450AA">
        <w:rPr>
          <w:rFonts w:eastAsia="SimSun"/>
          <w:noProof/>
          <w:lang w:eastAsia="zh-CN"/>
        </w:rPr>
        <w:t>7.2.2</w:t>
      </w:r>
      <w:r w:rsidRPr="007450AA">
        <w:rPr>
          <w:rFonts w:eastAsia="SimSun"/>
          <w:noProof/>
          <w:lang w:eastAsia="zh-CN"/>
        </w:rPr>
        <w:tab/>
        <w:t>OpenAPI document "TS28312_IntentNrm.yaml"</w:t>
      </w:r>
      <w:r>
        <w:rPr>
          <w:noProof/>
        </w:rPr>
        <w:tab/>
      </w:r>
      <w:r>
        <w:rPr>
          <w:noProof/>
        </w:rPr>
        <w:fldChar w:fldCharType="begin" w:fldLock="1"/>
      </w:r>
      <w:r>
        <w:rPr>
          <w:noProof/>
        </w:rPr>
        <w:instrText xml:space="preserve"> PAGEREF _Toc138065994 \h </w:instrText>
      </w:r>
      <w:r>
        <w:rPr>
          <w:noProof/>
        </w:rPr>
      </w:r>
      <w:r>
        <w:rPr>
          <w:noProof/>
        </w:rPr>
        <w:fldChar w:fldCharType="separate"/>
      </w:r>
      <w:r>
        <w:rPr>
          <w:noProof/>
        </w:rPr>
        <w:t>43</w:t>
      </w:r>
      <w:r>
        <w:rPr>
          <w:noProof/>
        </w:rPr>
        <w:fldChar w:fldCharType="end"/>
      </w:r>
    </w:p>
    <w:p w14:paraId="46FEA6CE" w14:textId="71D61EA5" w:rsidR="0088007D" w:rsidRDefault="0088007D">
      <w:pPr>
        <w:pStyle w:val="TOC3"/>
        <w:rPr>
          <w:rFonts w:asciiTheme="minorHAnsi" w:eastAsiaTheme="minorEastAsia" w:hAnsiTheme="minorHAnsi" w:cstheme="minorBidi"/>
          <w:noProof/>
          <w:sz w:val="22"/>
          <w:szCs w:val="22"/>
          <w:lang w:eastAsia="en-GB"/>
        </w:rPr>
      </w:pPr>
      <w:r w:rsidRPr="007450AA">
        <w:rPr>
          <w:rFonts w:eastAsia="SimSun"/>
          <w:noProof/>
          <w:lang w:eastAsia="zh-CN"/>
        </w:rPr>
        <w:t>7.2.3</w:t>
      </w:r>
      <w:r w:rsidRPr="007450AA">
        <w:rPr>
          <w:rFonts w:eastAsia="SimSun"/>
          <w:noProof/>
          <w:lang w:eastAsia="zh-CN"/>
        </w:rPr>
        <w:tab/>
        <w:t>OpenAPI document "TS28312_IntentExpectations.yaml"</w:t>
      </w:r>
      <w:r>
        <w:rPr>
          <w:noProof/>
        </w:rPr>
        <w:tab/>
      </w:r>
      <w:r>
        <w:rPr>
          <w:noProof/>
        </w:rPr>
        <w:fldChar w:fldCharType="begin" w:fldLock="1"/>
      </w:r>
      <w:r>
        <w:rPr>
          <w:noProof/>
        </w:rPr>
        <w:instrText xml:space="preserve"> PAGEREF _Toc138065995 \h </w:instrText>
      </w:r>
      <w:r>
        <w:rPr>
          <w:noProof/>
        </w:rPr>
      </w:r>
      <w:r>
        <w:rPr>
          <w:noProof/>
        </w:rPr>
        <w:fldChar w:fldCharType="separate"/>
      </w:r>
      <w:r>
        <w:rPr>
          <w:noProof/>
        </w:rPr>
        <w:t>46</w:t>
      </w:r>
      <w:r>
        <w:rPr>
          <w:noProof/>
        </w:rPr>
        <w:fldChar w:fldCharType="end"/>
      </w:r>
    </w:p>
    <w:p w14:paraId="325208ED" w14:textId="4CD940B0" w:rsidR="0088007D" w:rsidRDefault="0088007D">
      <w:pPr>
        <w:pStyle w:val="TOC1"/>
        <w:rPr>
          <w:rFonts w:asciiTheme="minorHAnsi" w:eastAsiaTheme="minorEastAsia" w:hAnsiTheme="minorHAnsi" w:cstheme="minorBidi"/>
          <w:noProof/>
          <w:szCs w:val="22"/>
          <w:lang w:eastAsia="en-GB"/>
        </w:rPr>
      </w:pPr>
      <w:r w:rsidRPr="007450AA">
        <w:rPr>
          <w:rFonts w:eastAsia="SimSun"/>
          <w:noProof/>
        </w:rPr>
        <w:t>8</w:t>
      </w:r>
      <w:r w:rsidRPr="007450AA">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_Toc138065996 \h </w:instrText>
      </w:r>
      <w:r>
        <w:rPr>
          <w:noProof/>
        </w:rPr>
      </w:r>
      <w:r>
        <w:rPr>
          <w:noProof/>
        </w:rPr>
        <w:fldChar w:fldCharType="separate"/>
      </w:r>
      <w:r>
        <w:rPr>
          <w:noProof/>
        </w:rPr>
        <w:t>55</w:t>
      </w:r>
      <w:r>
        <w:rPr>
          <w:noProof/>
        </w:rPr>
        <w:fldChar w:fldCharType="end"/>
      </w:r>
    </w:p>
    <w:p w14:paraId="102D28A5" w14:textId="253735A2" w:rsidR="0088007D" w:rsidRPr="0088007D" w:rsidRDefault="0088007D" w:rsidP="0088007D">
      <w:pPr>
        <w:pStyle w:val="TOC8"/>
        <w:rPr>
          <w:rFonts w:asciiTheme="minorHAnsi" w:eastAsiaTheme="minorEastAsia" w:hAnsiTheme="minorHAnsi" w:cstheme="minorBidi"/>
          <w:b w:val="0"/>
          <w:noProof/>
          <w:szCs w:val="22"/>
          <w:lang w:val="fr-FR" w:eastAsia="en-GB"/>
        </w:rPr>
      </w:pPr>
      <w:r w:rsidRPr="007450AA">
        <w:rPr>
          <w:noProof/>
          <w:lang w:val="fr-FR"/>
        </w:rPr>
        <w:t>Annex A (informative): PlantUML source code</w:t>
      </w:r>
      <w:r w:rsidRPr="0088007D">
        <w:rPr>
          <w:noProof/>
          <w:lang w:val="fr-FR"/>
        </w:rPr>
        <w:tab/>
      </w:r>
      <w:r>
        <w:rPr>
          <w:noProof/>
        </w:rPr>
        <w:fldChar w:fldCharType="begin" w:fldLock="1"/>
      </w:r>
      <w:r w:rsidRPr="0088007D">
        <w:rPr>
          <w:noProof/>
          <w:lang w:val="fr-FR"/>
        </w:rPr>
        <w:instrText xml:space="preserve"> PAGEREF _Toc138065997 \h </w:instrText>
      </w:r>
      <w:r>
        <w:rPr>
          <w:noProof/>
        </w:rPr>
      </w:r>
      <w:r>
        <w:rPr>
          <w:noProof/>
        </w:rPr>
        <w:fldChar w:fldCharType="separate"/>
      </w:r>
      <w:r w:rsidRPr="0088007D">
        <w:rPr>
          <w:noProof/>
          <w:lang w:val="fr-FR"/>
        </w:rPr>
        <w:t>56</w:t>
      </w:r>
      <w:r>
        <w:rPr>
          <w:noProof/>
        </w:rPr>
        <w:fldChar w:fldCharType="end"/>
      </w:r>
    </w:p>
    <w:p w14:paraId="2F7CEC6D" w14:textId="539F1B4A" w:rsidR="0088007D" w:rsidRDefault="0088007D">
      <w:pPr>
        <w:pStyle w:val="TOC1"/>
        <w:rPr>
          <w:rFonts w:asciiTheme="minorHAnsi" w:eastAsiaTheme="minorEastAsia" w:hAnsiTheme="minorHAnsi" w:cstheme="minorBidi"/>
          <w:noProof/>
          <w:szCs w:val="22"/>
          <w:lang w:eastAsia="en-GB"/>
        </w:rPr>
      </w:pPr>
      <w:r>
        <w:rPr>
          <w:noProof/>
        </w:rPr>
        <w:t>A.1</w:t>
      </w:r>
      <w:r>
        <w:rPr>
          <w:noProof/>
        </w:rPr>
        <w:tab/>
        <w:t>Procedures for intent management</w:t>
      </w:r>
      <w:r>
        <w:rPr>
          <w:noProof/>
        </w:rPr>
        <w:tab/>
      </w:r>
      <w:r>
        <w:rPr>
          <w:noProof/>
        </w:rPr>
        <w:fldChar w:fldCharType="begin" w:fldLock="1"/>
      </w:r>
      <w:r>
        <w:rPr>
          <w:noProof/>
        </w:rPr>
        <w:instrText xml:space="preserve"> PAGEREF _Toc138065998 \h </w:instrText>
      </w:r>
      <w:r>
        <w:rPr>
          <w:noProof/>
        </w:rPr>
      </w:r>
      <w:r>
        <w:rPr>
          <w:noProof/>
        </w:rPr>
        <w:fldChar w:fldCharType="separate"/>
      </w:r>
      <w:r>
        <w:rPr>
          <w:noProof/>
        </w:rPr>
        <w:t>56</w:t>
      </w:r>
      <w:r>
        <w:rPr>
          <w:noProof/>
        </w:rPr>
        <w:fldChar w:fldCharType="end"/>
      </w:r>
    </w:p>
    <w:p w14:paraId="6686EB0F" w14:textId="52C89C22" w:rsidR="0088007D" w:rsidRDefault="0088007D">
      <w:pPr>
        <w:pStyle w:val="TOC2"/>
        <w:rPr>
          <w:rFonts w:asciiTheme="minorHAnsi" w:eastAsiaTheme="minorEastAsia" w:hAnsiTheme="minorHAnsi" w:cstheme="minorBidi"/>
          <w:noProof/>
          <w:sz w:val="22"/>
          <w:szCs w:val="22"/>
          <w:lang w:eastAsia="en-GB"/>
        </w:rPr>
      </w:pPr>
      <w:r>
        <w:rPr>
          <w:noProof/>
        </w:rPr>
        <w:t>A.1.1</w:t>
      </w:r>
      <w:r>
        <w:rPr>
          <w:noProof/>
        </w:rPr>
        <w:tab/>
        <w:t>Create an intent</w:t>
      </w:r>
      <w:r>
        <w:rPr>
          <w:noProof/>
        </w:rPr>
        <w:tab/>
      </w:r>
      <w:r>
        <w:rPr>
          <w:noProof/>
        </w:rPr>
        <w:fldChar w:fldCharType="begin" w:fldLock="1"/>
      </w:r>
      <w:r>
        <w:rPr>
          <w:noProof/>
        </w:rPr>
        <w:instrText xml:space="preserve"> PAGEREF _Toc138065999 \h </w:instrText>
      </w:r>
      <w:r>
        <w:rPr>
          <w:noProof/>
        </w:rPr>
      </w:r>
      <w:r>
        <w:rPr>
          <w:noProof/>
        </w:rPr>
        <w:fldChar w:fldCharType="separate"/>
      </w:r>
      <w:r>
        <w:rPr>
          <w:noProof/>
        </w:rPr>
        <w:t>56</w:t>
      </w:r>
      <w:r>
        <w:rPr>
          <w:noProof/>
        </w:rPr>
        <w:fldChar w:fldCharType="end"/>
      </w:r>
    </w:p>
    <w:p w14:paraId="60F49A01" w14:textId="48A6C360" w:rsidR="0088007D" w:rsidRDefault="0088007D">
      <w:pPr>
        <w:pStyle w:val="TOC2"/>
        <w:rPr>
          <w:rFonts w:asciiTheme="minorHAnsi" w:eastAsiaTheme="minorEastAsia" w:hAnsiTheme="minorHAnsi" w:cstheme="minorBidi"/>
          <w:noProof/>
          <w:sz w:val="22"/>
          <w:szCs w:val="22"/>
          <w:lang w:eastAsia="en-GB"/>
        </w:rPr>
      </w:pPr>
      <w:r>
        <w:rPr>
          <w:noProof/>
        </w:rPr>
        <w:t>A.1.2</w:t>
      </w:r>
      <w:r>
        <w:rPr>
          <w:noProof/>
        </w:rPr>
        <w:tab/>
        <w:t>Modify an intent</w:t>
      </w:r>
      <w:r>
        <w:rPr>
          <w:noProof/>
        </w:rPr>
        <w:tab/>
      </w:r>
      <w:r>
        <w:rPr>
          <w:noProof/>
        </w:rPr>
        <w:fldChar w:fldCharType="begin" w:fldLock="1"/>
      </w:r>
      <w:r>
        <w:rPr>
          <w:noProof/>
        </w:rPr>
        <w:instrText xml:space="preserve"> PAGEREF _Toc138066000 \h </w:instrText>
      </w:r>
      <w:r>
        <w:rPr>
          <w:noProof/>
        </w:rPr>
      </w:r>
      <w:r>
        <w:rPr>
          <w:noProof/>
        </w:rPr>
        <w:fldChar w:fldCharType="separate"/>
      </w:r>
      <w:r>
        <w:rPr>
          <w:noProof/>
        </w:rPr>
        <w:t>56</w:t>
      </w:r>
      <w:r>
        <w:rPr>
          <w:noProof/>
        </w:rPr>
        <w:fldChar w:fldCharType="end"/>
      </w:r>
    </w:p>
    <w:p w14:paraId="22C5065C" w14:textId="29FDA619" w:rsidR="0088007D" w:rsidRDefault="0088007D">
      <w:pPr>
        <w:pStyle w:val="TOC2"/>
        <w:rPr>
          <w:rFonts w:asciiTheme="minorHAnsi" w:eastAsiaTheme="minorEastAsia" w:hAnsiTheme="minorHAnsi" w:cstheme="minorBidi"/>
          <w:noProof/>
          <w:sz w:val="22"/>
          <w:szCs w:val="22"/>
          <w:lang w:eastAsia="en-GB"/>
        </w:rPr>
      </w:pPr>
      <w:r>
        <w:rPr>
          <w:noProof/>
        </w:rPr>
        <w:t>A.1.3</w:t>
      </w:r>
      <w:r>
        <w:rPr>
          <w:noProof/>
        </w:rPr>
        <w:tab/>
        <w:t>Delete an intent</w:t>
      </w:r>
      <w:r>
        <w:rPr>
          <w:noProof/>
        </w:rPr>
        <w:tab/>
      </w:r>
      <w:r>
        <w:rPr>
          <w:noProof/>
        </w:rPr>
        <w:fldChar w:fldCharType="begin" w:fldLock="1"/>
      </w:r>
      <w:r>
        <w:rPr>
          <w:noProof/>
        </w:rPr>
        <w:instrText xml:space="preserve"> PAGEREF _Toc138066001 \h </w:instrText>
      </w:r>
      <w:r>
        <w:rPr>
          <w:noProof/>
        </w:rPr>
      </w:r>
      <w:r>
        <w:rPr>
          <w:noProof/>
        </w:rPr>
        <w:fldChar w:fldCharType="separate"/>
      </w:r>
      <w:r>
        <w:rPr>
          <w:noProof/>
        </w:rPr>
        <w:t>57</w:t>
      </w:r>
      <w:r>
        <w:rPr>
          <w:noProof/>
        </w:rPr>
        <w:fldChar w:fldCharType="end"/>
      </w:r>
    </w:p>
    <w:p w14:paraId="7B91C3C5" w14:textId="60931CDB" w:rsidR="0088007D" w:rsidRDefault="0088007D">
      <w:pPr>
        <w:pStyle w:val="TOC2"/>
        <w:rPr>
          <w:rFonts w:asciiTheme="minorHAnsi" w:eastAsiaTheme="minorEastAsia" w:hAnsiTheme="minorHAnsi" w:cstheme="minorBidi"/>
          <w:noProof/>
          <w:sz w:val="22"/>
          <w:szCs w:val="22"/>
          <w:lang w:eastAsia="en-GB"/>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_Toc138066002 \h </w:instrText>
      </w:r>
      <w:r>
        <w:rPr>
          <w:noProof/>
        </w:rPr>
      </w:r>
      <w:r>
        <w:rPr>
          <w:noProof/>
        </w:rPr>
        <w:fldChar w:fldCharType="separate"/>
      </w:r>
      <w:r>
        <w:rPr>
          <w:noProof/>
        </w:rPr>
        <w:t>57</w:t>
      </w:r>
      <w:r>
        <w:rPr>
          <w:noProof/>
        </w:rPr>
        <w:fldChar w:fldCharType="end"/>
      </w:r>
    </w:p>
    <w:p w14:paraId="2210604B" w14:textId="572EB8C6" w:rsidR="0088007D" w:rsidRDefault="0088007D">
      <w:pPr>
        <w:pStyle w:val="TOC1"/>
        <w:rPr>
          <w:rFonts w:asciiTheme="minorHAnsi" w:eastAsiaTheme="minorEastAsia" w:hAnsiTheme="minorHAnsi" w:cstheme="minorBidi"/>
          <w:noProof/>
          <w:szCs w:val="22"/>
          <w:lang w:eastAsia="en-GB"/>
        </w:rPr>
      </w:pPr>
      <w:r>
        <w:rPr>
          <w:noProof/>
        </w:rPr>
        <w:t>A.2</w:t>
      </w:r>
      <w:r>
        <w:rPr>
          <w:noProof/>
        </w:rPr>
        <w:tab/>
        <w:t>Information model definition for intent</w:t>
      </w:r>
      <w:r>
        <w:rPr>
          <w:noProof/>
        </w:rPr>
        <w:tab/>
      </w:r>
      <w:r>
        <w:rPr>
          <w:noProof/>
        </w:rPr>
        <w:fldChar w:fldCharType="begin" w:fldLock="1"/>
      </w:r>
      <w:r>
        <w:rPr>
          <w:noProof/>
        </w:rPr>
        <w:instrText xml:space="preserve"> PAGEREF _Toc138066003 \h </w:instrText>
      </w:r>
      <w:r>
        <w:rPr>
          <w:noProof/>
        </w:rPr>
      </w:r>
      <w:r>
        <w:rPr>
          <w:noProof/>
        </w:rPr>
        <w:fldChar w:fldCharType="separate"/>
      </w:r>
      <w:r>
        <w:rPr>
          <w:noProof/>
        </w:rPr>
        <w:t>57</w:t>
      </w:r>
      <w:r>
        <w:rPr>
          <w:noProof/>
        </w:rPr>
        <w:fldChar w:fldCharType="end"/>
      </w:r>
    </w:p>
    <w:p w14:paraId="694ADD4F" w14:textId="38823A93" w:rsidR="0088007D" w:rsidRDefault="0088007D">
      <w:pPr>
        <w:pStyle w:val="TOC2"/>
        <w:rPr>
          <w:rFonts w:asciiTheme="minorHAnsi" w:eastAsiaTheme="minorEastAsia" w:hAnsiTheme="minorHAnsi" w:cstheme="minorBidi"/>
          <w:noProof/>
          <w:sz w:val="22"/>
          <w:szCs w:val="22"/>
          <w:lang w:eastAsia="en-GB"/>
        </w:rPr>
      </w:pPr>
      <w:r>
        <w:rPr>
          <w:noProof/>
        </w:rPr>
        <w:t>A.</w:t>
      </w:r>
      <w:r>
        <w:rPr>
          <w:noProof/>
          <w:lang w:eastAsia="zh-CN"/>
        </w:rPr>
        <w:t>2</w:t>
      </w:r>
      <w:r>
        <w:rPr>
          <w:noProof/>
        </w:rPr>
        <w:t>.1</w:t>
      </w:r>
      <w:r>
        <w:rPr>
          <w:noProof/>
        </w:rPr>
        <w:tab/>
        <w:t xml:space="preserve">Relationship UML diagram for intent (figure </w:t>
      </w:r>
      <w:r>
        <w:rPr>
          <w:noProof/>
          <w:lang w:eastAsia="zh-CN"/>
        </w:rPr>
        <w:t>6.2.1.1.2-1</w:t>
      </w:r>
      <w:r>
        <w:rPr>
          <w:noProof/>
        </w:rPr>
        <w:t>)</w:t>
      </w:r>
      <w:r>
        <w:rPr>
          <w:noProof/>
        </w:rPr>
        <w:tab/>
      </w:r>
      <w:r>
        <w:rPr>
          <w:noProof/>
        </w:rPr>
        <w:fldChar w:fldCharType="begin" w:fldLock="1"/>
      </w:r>
      <w:r>
        <w:rPr>
          <w:noProof/>
        </w:rPr>
        <w:instrText xml:space="preserve"> PAGEREF _Toc138066004 \h </w:instrText>
      </w:r>
      <w:r>
        <w:rPr>
          <w:noProof/>
        </w:rPr>
      </w:r>
      <w:r>
        <w:rPr>
          <w:noProof/>
        </w:rPr>
        <w:fldChar w:fldCharType="separate"/>
      </w:r>
      <w:r>
        <w:rPr>
          <w:noProof/>
        </w:rPr>
        <w:t>57</w:t>
      </w:r>
      <w:r>
        <w:rPr>
          <w:noProof/>
        </w:rPr>
        <w:fldChar w:fldCharType="end"/>
      </w:r>
    </w:p>
    <w:p w14:paraId="78190526" w14:textId="31C7B297" w:rsidR="0088007D" w:rsidRDefault="0088007D" w:rsidP="0088007D">
      <w:pPr>
        <w:pStyle w:val="TOC8"/>
        <w:rPr>
          <w:rFonts w:asciiTheme="minorHAnsi" w:eastAsiaTheme="minorEastAsia" w:hAnsiTheme="minorHAnsi" w:cstheme="minorBidi"/>
          <w:b w:val="0"/>
          <w:noProof/>
          <w:szCs w:val="22"/>
          <w:lang w:eastAsia="en-GB"/>
        </w:rPr>
      </w:pPr>
      <w:r>
        <w:rPr>
          <w:noProof/>
        </w:rPr>
        <w:t>Annex B (informative): Intent Life Cycle Management</w:t>
      </w:r>
      <w:r>
        <w:rPr>
          <w:noProof/>
        </w:rPr>
        <w:tab/>
      </w:r>
      <w:r>
        <w:rPr>
          <w:noProof/>
        </w:rPr>
        <w:fldChar w:fldCharType="begin" w:fldLock="1"/>
      </w:r>
      <w:r>
        <w:rPr>
          <w:noProof/>
        </w:rPr>
        <w:instrText xml:space="preserve"> PAGEREF _Toc138066005 \h </w:instrText>
      </w:r>
      <w:r>
        <w:rPr>
          <w:noProof/>
        </w:rPr>
      </w:r>
      <w:r>
        <w:rPr>
          <w:noProof/>
        </w:rPr>
        <w:fldChar w:fldCharType="separate"/>
      </w:r>
      <w:r>
        <w:rPr>
          <w:noProof/>
        </w:rPr>
        <w:t>59</w:t>
      </w:r>
      <w:r>
        <w:rPr>
          <w:noProof/>
        </w:rPr>
        <w:fldChar w:fldCharType="end"/>
      </w:r>
    </w:p>
    <w:p w14:paraId="72E780C2" w14:textId="1EA43FA3" w:rsidR="0088007D" w:rsidRDefault="0088007D">
      <w:pPr>
        <w:pStyle w:val="TOC1"/>
        <w:rPr>
          <w:rFonts w:asciiTheme="minorHAnsi" w:eastAsiaTheme="minorEastAsia" w:hAnsiTheme="minorHAnsi" w:cstheme="minorBidi"/>
          <w:noProof/>
          <w:szCs w:val="22"/>
          <w:lang w:eastAsia="en-GB"/>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_Toc138066006 \h </w:instrText>
      </w:r>
      <w:r>
        <w:rPr>
          <w:noProof/>
        </w:rPr>
      </w:r>
      <w:r>
        <w:rPr>
          <w:noProof/>
        </w:rPr>
        <w:fldChar w:fldCharType="separate"/>
      </w:r>
      <w:r>
        <w:rPr>
          <w:noProof/>
        </w:rPr>
        <w:t>59</w:t>
      </w:r>
      <w:r>
        <w:rPr>
          <w:noProof/>
        </w:rPr>
        <w:fldChar w:fldCharType="end"/>
      </w:r>
    </w:p>
    <w:p w14:paraId="3643795B" w14:textId="52FC5FCE" w:rsidR="0088007D" w:rsidRDefault="0088007D" w:rsidP="0088007D">
      <w:pPr>
        <w:pStyle w:val="TOC8"/>
        <w:rPr>
          <w:rFonts w:asciiTheme="minorHAnsi" w:eastAsiaTheme="minorEastAsia" w:hAnsiTheme="minorHAnsi" w:cstheme="minorBidi"/>
          <w:b w:val="0"/>
          <w:noProof/>
          <w:szCs w:val="22"/>
          <w:lang w:eastAsia="en-GB"/>
        </w:rPr>
      </w:pPr>
      <w:r>
        <w:rPr>
          <w:noProof/>
        </w:rPr>
        <w:t>Annex C(informative): Mapping the 3GPP and the TM Forum intentExpectation Models</w:t>
      </w:r>
      <w:r>
        <w:rPr>
          <w:noProof/>
        </w:rPr>
        <w:tab/>
      </w:r>
      <w:r>
        <w:rPr>
          <w:noProof/>
        </w:rPr>
        <w:fldChar w:fldCharType="begin" w:fldLock="1"/>
      </w:r>
      <w:r>
        <w:rPr>
          <w:noProof/>
        </w:rPr>
        <w:instrText xml:space="preserve"> PAGEREF _Toc138066007 \h </w:instrText>
      </w:r>
      <w:r>
        <w:rPr>
          <w:noProof/>
        </w:rPr>
      </w:r>
      <w:r>
        <w:rPr>
          <w:noProof/>
        </w:rPr>
        <w:fldChar w:fldCharType="separate"/>
      </w:r>
      <w:r>
        <w:rPr>
          <w:noProof/>
        </w:rPr>
        <w:t>61</w:t>
      </w:r>
      <w:r>
        <w:rPr>
          <w:noProof/>
        </w:rPr>
        <w:fldChar w:fldCharType="end"/>
      </w:r>
    </w:p>
    <w:p w14:paraId="55935AAB" w14:textId="422E7B6E" w:rsidR="0088007D" w:rsidRDefault="0088007D" w:rsidP="0088007D">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D</w:t>
      </w:r>
      <w:r>
        <w:rPr>
          <w:noProof/>
        </w:rPr>
        <w:t>(informative): YAML document examples for scenario specific intent instance</w:t>
      </w:r>
      <w:r>
        <w:rPr>
          <w:noProof/>
        </w:rPr>
        <w:tab/>
      </w:r>
      <w:r>
        <w:rPr>
          <w:noProof/>
        </w:rPr>
        <w:fldChar w:fldCharType="begin" w:fldLock="1"/>
      </w:r>
      <w:r>
        <w:rPr>
          <w:noProof/>
        </w:rPr>
        <w:instrText xml:space="preserve"> PAGEREF _Toc138066008 \h </w:instrText>
      </w:r>
      <w:r>
        <w:rPr>
          <w:noProof/>
        </w:rPr>
      </w:r>
      <w:r>
        <w:rPr>
          <w:noProof/>
        </w:rPr>
        <w:fldChar w:fldCharType="separate"/>
      </w:r>
      <w:r>
        <w:rPr>
          <w:noProof/>
        </w:rPr>
        <w:t>62</w:t>
      </w:r>
      <w:r>
        <w:rPr>
          <w:noProof/>
        </w:rPr>
        <w:fldChar w:fldCharType="end"/>
      </w:r>
    </w:p>
    <w:p w14:paraId="110A3E52" w14:textId="44FD8B62" w:rsidR="0088007D" w:rsidRDefault="0088007D">
      <w:pPr>
        <w:pStyle w:val="TOC1"/>
        <w:rPr>
          <w:rFonts w:asciiTheme="minorHAnsi" w:eastAsiaTheme="minorEastAsia" w:hAnsiTheme="minorHAnsi" w:cstheme="minorBidi"/>
          <w:noProof/>
          <w:szCs w:val="22"/>
          <w:lang w:eastAsia="en-GB"/>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_Toc138066009 \h </w:instrText>
      </w:r>
      <w:r>
        <w:rPr>
          <w:noProof/>
        </w:rPr>
      </w:r>
      <w:r>
        <w:rPr>
          <w:noProof/>
        </w:rPr>
        <w:fldChar w:fldCharType="separate"/>
      </w:r>
      <w:r>
        <w:rPr>
          <w:noProof/>
        </w:rPr>
        <w:t>62</w:t>
      </w:r>
      <w:r>
        <w:rPr>
          <w:noProof/>
        </w:rPr>
        <w:fldChar w:fldCharType="end"/>
      </w:r>
    </w:p>
    <w:p w14:paraId="51058E5A" w14:textId="4B791848" w:rsidR="0088007D" w:rsidRDefault="0088007D">
      <w:pPr>
        <w:pStyle w:val="TOC1"/>
        <w:rPr>
          <w:rFonts w:asciiTheme="minorHAnsi" w:eastAsiaTheme="minorEastAsia" w:hAnsiTheme="minorHAnsi" w:cstheme="minorBidi"/>
          <w:noProof/>
          <w:szCs w:val="22"/>
          <w:lang w:eastAsia="en-GB"/>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_Toc138066010 \h </w:instrText>
      </w:r>
      <w:r>
        <w:rPr>
          <w:noProof/>
        </w:rPr>
      </w:r>
      <w:r>
        <w:rPr>
          <w:noProof/>
        </w:rPr>
        <w:fldChar w:fldCharType="separate"/>
      </w:r>
      <w:r>
        <w:rPr>
          <w:noProof/>
        </w:rPr>
        <w:t>62</w:t>
      </w:r>
      <w:r>
        <w:rPr>
          <w:noProof/>
        </w:rPr>
        <w:fldChar w:fldCharType="end"/>
      </w:r>
    </w:p>
    <w:p w14:paraId="5D33063C" w14:textId="0A842A90" w:rsidR="0088007D" w:rsidRDefault="0088007D">
      <w:pPr>
        <w:pStyle w:val="TOC1"/>
        <w:rPr>
          <w:rFonts w:asciiTheme="minorHAnsi" w:eastAsiaTheme="minorEastAsia" w:hAnsiTheme="minorHAnsi" w:cstheme="minorBidi"/>
          <w:noProof/>
          <w:szCs w:val="22"/>
          <w:lang w:eastAsia="en-GB"/>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_Toc138066011 \h </w:instrText>
      </w:r>
      <w:r>
        <w:rPr>
          <w:noProof/>
        </w:rPr>
      </w:r>
      <w:r>
        <w:rPr>
          <w:noProof/>
        </w:rPr>
        <w:fldChar w:fldCharType="separate"/>
      </w:r>
      <w:r>
        <w:rPr>
          <w:noProof/>
        </w:rPr>
        <w:t>63</w:t>
      </w:r>
      <w:r>
        <w:rPr>
          <w:noProof/>
        </w:rPr>
        <w:fldChar w:fldCharType="end"/>
      </w:r>
    </w:p>
    <w:p w14:paraId="09830916" w14:textId="315F0E35" w:rsidR="0088007D" w:rsidRDefault="0088007D">
      <w:pPr>
        <w:pStyle w:val="TOC1"/>
        <w:rPr>
          <w:rFonts w:asciiTheme="minorHAnsi" w:eastAsiaTheme="minorEastAsia" w:hAnsiTheme="minorHAnsi" w:cstheme="minorBidi"/>
          <w:noProof/>
          <w:szCs w:val="22"/>
          <w:lang w:eastAsia="en-GB"/>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_Toc138066012 \h </w:instrText>
      </w:r>
      <w:r>
        <w:rPr>
          <w:noProof/>
        </w:rPr>
      </w:r>
      <w:r>
        <w:rPr>
          <w:noProof/>
        </w:rPr>
        <w:fldChar w:fldCharType="separate"/>
      </w:r>
      <w:r>
        <w:rPr>
          <w:noProof/>
        </w:rPr>
        <w:t>64</w:t>
      </w:r>
      <w:r>
        <w:rPr>
          <w:noProof/>
        </w:rPr>
        <w:fldChar w:fldCharType="end"/>
      </w:r>
    </w:p>
    <w:p w14:paraId="030049F1" w14:textId="4D979A57" w:rsidR="0088007D" w:rsidRDefault="0088007D" w:rsidP="0088007D">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_Toc138066013 \h </w:instrText>
      </w:r>
      <w:r>
        <w:rPr>
          <w:noProof/>
        </w:rPr>
      </w:r>
      <w:r>
        <w:rPr>
          <w:noProof/>
        </w:rPr>
        <w:fldChar w:fldCharType="separate"/>
      </w:r>
      <w:r>
        <w:rPr>
          <w:noProof/>
        </w:rPr>
        <w:t>65</w:t>
      </w:r>
      <w:r>
        <w:rPr>
          <w:noProof/>
        </w:rPr>
        <w:fldChar w:fldCharType="end"/>
      </w:r>
    </w:p>
    <w:p w14:paraId="16CCB71E" w14:textId="3D2157D3"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4" w:name="foreword"/>
      <w:bookmarkStart w:id="15" w:name="_Toc106192910"/>
      <w:bookmarkStart w:id="16" w:name="_Toc138065896"/>
      <w:bookmarkEnd w:id="14"/>
      <w:r w:rsidRPr="00506640">
        <w:t>Foreword</w:t>
      </w:r>
      <w:bookmarkEnd w:id="15"/>
      <w:bookmarkEnd w:id="16"/>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7" w:name="introduction"/>
      <w:bookmarkStart w:id="18" w:name="_Toc106192911"/>
      <w:bookmarkStart w:id="19" w:name="_Toc138065897"/>
      <w:bookmarkEnd w:id="17"/>
      <w:r w:rsidRPr="00506640">
        <w:t>Introduction</w:t>
      </w:r>
      <w:bookmarkEnd w:id="18"/>
      <w:bookmarkEnd w:id="19"/>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0" w:name="scope"/>
      <w:bookmarkStart w:id="21" w:name="_Toc106192912"/>
      <w:bookmarkStart w:id="22" w:name="_Toc138065898"/>
      <w:bookmarkEnd w:id="20"/>
      <w:r w:rsidRPr="00506640">
        <w:t>1</w:t>
      </w:r>
      <w:r w:rsidRPr="00506640">
        <w:tab/>
        <w:t>Scope</w:t>
      </w:r>
      <w:bookmarkEnd w:id="21"/>
      <w:bookmarkEnd w:id="22"/>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3" w:name="references"/>
      <w:bookmarkStart w:id="24" w:name="_Toc106192913"/>
      <w:bookmarkStart w:id="25" w:name="_Toc138065899"/>
      <w:bookmarkEnd w:id="23"/>
      <w:r w:rsidRPr="00506640">
        <w:t>2</w:t>
      </w:r>
      <w:r w:rsidRPr="00506640">
        <w:tab/>
        <w:t>References</w:t>
      </w:r>
      <w:bookmarkEnd w:id="24"/>
      <w:bookmarkEnd w:id="25"/>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42BFFD3" w:rsidR="000910A1" w:rsidRPr="00506640"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86A91C3" w14:textId="77777777" w:rsidR="00080512" w:rsidRPr="00506640" w:rsidRDefault="00080512">
      <w:pPr>
        <w:pStyle w:val="Heading1"/>
      </w:pPr>
      <w:bookmarkStart w:id="26" w:name="definitions"/>
      <w:bookmarkStart w:id="27" w:name="_Toc106192914"/>
      <w:bookmarkStart w:id="28" w:name="_Toc138065900"/>
      <w:bookmarkEnd w:id="26"/>
      <w:r w:rsidRPr="00506640">
        <w:t>3</w:t>
      </w:r>
      <w:r w:rsidRPr="00506640">
        <w:tab/>
        <w:t>Definitions</w:t>
      </w:r>
      <w:r w:rsidR="00602AEA" w:rsidRPr="00506640">
        <w:t xml:space="preserve"> of terms, symbols and abbreviations</w:t>
      </w:r>
      <w:bookmarkEnd w:id="27"/>
      <w:bookmarkEnd w:id="28"/>
    </w:p>
    <w:p w14:paraId="3B66C872" w14:textId="77777777" w:rsidR="00080512" w:rsidRPr="00506640" w:rsidRDefault="00080512">
      <w:pPr>
        <w:pStyle w:val="Heading2"/>
      </w:pPr>
      <w:bookmarkStart w:id="29" w:name="_Toc106192915"/>
      <w:bookmarkStart w:id="30" w:name="_Toc138065901"/>
      <w:r w:rsidRPr="00506640">
        <w:t>3.1</w:t>
      </w:r>
      <w:r w:rsidRPr="00506640">
        <w:tab/>
      </w:r>
      <w:r w:rsidR="002B6339" w:rsidRPr="00506640">
        <w:t>Terms</w:t>
      </w:r>
      <w:bookmarkEnd w:id="29"/>
      <w:bookmarkEnd w:id="30"/>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1"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2" w:name="_Toc106192916"/>
      <w:bookmarkStart w:id="33" w:name="_Toc138065902"/>
      <w:bookmarkEnd w:id="31"/>
      <w:r w:rsidRPr="00506640">
        <w:t>3.2</w:t>
      </w:r>
      <w:r w:rsidRPr="00506640">
        <w:tab/>
        <w:t>Symbols</w:t>
      </w:r>
      <w:bookmarkEnd w:id="32"/>
      <w:bookmarkEnd w:id="33"/>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4" w:name="_Toc106192917"/>
      <w:bookmarkStart w:id="35" w:name="_Toc138065903"/>
      <w:r w:rsidRPr="00506640">
        <w:t>3.3</w:t>
      </w:r>
      <w:r w:rsidRPr="00506640">
        <w:tab/>
        <w:t>Abbreviations</w:t>
      </w:r>
      <w:bookmarkEnd w:id="34"/>
      <w:bookmarkEnd w:id="3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6" w:name="clause4"/>
      <w:bookmarkStart w:id="37" w:name="_Toc106192918"/>
      <w:bookmarkStart w:id="38" w:name="_Toc138065904"/>
      <w:bookmarkEnd w:id="36"/>
      <w:r w:rsidRPr="00506640">
        <w:t>4</w:t>
      </w:r>
      <w:r w:rsidRPr="00506640">
        <w:tab/>
        <w:t>Concepts and Background</w:t>
      </w:r>
      <w:bookmarkEnd w:id="37"/>
      <w:bookmarkEnd w:id="38"/>
    </w:p>
    <w:p w14:paraId="41E95750" w14:textId="77777777" w:rsidR="00FA20E3" w:rsidRPr="00506640" w:rsidRDefault="00FA20E3" w:rsidP="00FA20E3">
      <w:pPr>
        <w:pStyle w:val="Heading2"/>
        <w:tabs>
          <w:tab w:val="left" w:pos="1140"/>
        </w:tabs>
      </w:pPr>
      <w:bookmarkStart w:id="39" w:name="_Toc106192919"/>
      <w:bookmarkStart w:id="40" w:name="_Toc138065905"/>
      <w:r w:rsidRPr="00506640">
        <w:t>4.1</w:t>
      </w:r>
      <w:r w:rsidRPr="00506640">
        <w:tab/>
        <w:t>Intent concept</w:t>
      </w:r>
      <w:bookmarkEnd w:id="39"/>
      <w:bookmarkEnd w:id="40"/>
    </w:p>
    <w:p w14:paraId="2FC7628B" w14:textId="77777777" w:rsidR="00FA20E3" w:rsidRPr="00506640" w:rsidRDefault="00FA20E3" w:rsidP="00FA20E3">
      <w:pPr>
        <w:pStyle w:val="Heading3"/>
        <w:rPr>
          <w:lang w:eastAsia="zh-CN"/>
        </w:rPr>
      </w:pPr>
      <w:bookmarkStart w:id="41" w:name="_Toc106192920"/>
      <w:bookmarkStart w:id="42" w:name="_Toc138065906"/>
      <w:r w:rsidRPr="00506640">
        <w:rPr>
          <w:lang w:eastAsia="zh-CN"/>
        </w:rPr>
        <w:t>4.1.1</w:t>
      </w:r>
      <w:r w:rsidRPr="00506640">
        <w:rPr>
          <w:lang w:eastAsia="zh-CN"/>
        </w:rPr>
        <w:tab/>
        <w:t>Introduction</w:t>
      </w:r>
      <w:bookmarkEnd w:id="41"/>
      <w:bookmarkEnd w:id="42"/>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3"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3"/>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4" w:name="_Toc106192921"/>
      <w:bookmarkStart w:id="45" w:name="_Toc138065907"/>
      <w:r w:rsidRPr="00506640">
        <w:rPr>
          <w:lang w:eastAsia="zh-CN"/>
        </w:rPr>
        <w:t>4.1.2</w:t>
      </w:r>
      <w:r w:rsidRPr="00506640">
        <w:rPr>
          <w:lang w:eastAsia="zh-CN"/>
        </w:rPr>
        <w:tab/>
        <w:t>Intent categorizes based on user types</w:t>
      </w:r>
      <w:bookmarkEnd w:id="44"/>
      <w:bookmarkEnd w:id="45"/>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6"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47"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47"/>
    </w:p>
    <w:p w14:paraId="3B1A2B12" w14:textId="0CD5D6F7" w:rsidR="007436A6" w:rsidRPr="00506640" w:rsidRDefault="007436A6" w:rsidP="007436A6">
      <w:pPr>
        <w:pStyle w:val="Heading3"/>
        <w:rPr>
          <w:lang w:eastAsia="zh-CN"/>
        </w:rPr>
      </w:pPr>
      <w:bookmarkStart w:id="48" w:name="_Toc106192922"/>
      <w:bookmarkStart w:id="49" w:name="_Toc138065908"/>
      <w:bookmarkEnd w:id="46"/>
      <w:r w:rsidRPr="00506640">
        <w:rPr>
          <w:lang w:eastAsia="zh-CN"/>
        </w:rPr>
        <w:t>4.1.3</w:t>
      </w:r>
      <w:r w:rsidRPr="00506640">
        <w:rPr>
          <w:lang w:eastAsia="zh-CN"/>
        </w:rPr>
        <w:tab/>
        <w:t>Intent expectations for different types of management needs</w:t>
      </w:r>
      <w:bookmarkEnd w:id="48"/>
      <w:bookmarkEnd w:id="49"/>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0"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0"/>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1" w:name="_Toc106192923"/>
      <w:bookmarkStart w:id="52" w:name="_Toc138065909"/>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1"/>
      <w:bookmarkEnd w:id="52"/>
    </w:p>
    <w:p w14:paraId="457615CE" w14:textId="77777777" w:rsidR="00814FE8" w:rsidRPr="00506640" w:rsidRDefault="00814FE8" w:rsidP="00814FE8">
      <w:pPr>
        <w:pStyle w:val="Heading3"/>
        <w:rPr>
          <w:lang w:eastAsia="zh-CN"/>
        </w:rPr>
      </w:pPr>
      <w:bookmarkStart w:id="53" w:name="_Toc106192924"/>
      <w:bookmarkStart w:id="54" w:name="_Toc138065910"/>
      <w:r w:rsidRPr="00506640">
        <w:rPr>
          <w:lang w:eastAsia="zh-CN"/>
        </w:rPr>
        <w:t>4.2.1</w:t>
      </w:r>
      <w:r w:rsidRPr="00506640">
        <w:rPr>
          <w:lang w:eastAsia="zh-CN"/>
        </w:rPr>
        <w:tab/>
        <w:t>Support for intent driven management</w:t>
      </w:r>
      <w:bookmarkEnd w:id="53"/>
      <w:bookmarkEnd w:id="54"/>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06E1909E" w:rsidR="00814FE8" w:rsidRPr="00506640" w:rsidRDefault="00804A58" w:rsidP="00D060EE">
      <w:pPr>
        <w:pStyle w:val="B1"/>
      </w:pPr>
      <w:r w:rsidRPr="00506640">
        <w:t>-</w:t>
      </w:r>
      <w:r w:rsidRPr="00506640">
        <w:tab/>
      </w:r>
      <w:r w:rsidR="00814FE8" w:rsidRPr="00506640">
        <w:t>The producer translates the intent to identify the required internal logic needed to fulfil the intent.</w:t>
      </w:r>
    </w:p>
    <w:p w14:paraId="7B288686" w14:textId="09DA7B96" w:rsidR="00814FE8" w:rsidRPr="00506640" w:rsidRDefault="00804A58" w:rsidP="00D060EE">
      <w:pPr>
        <w:pStyle w:val="B1"/>
      </w:pPr>
      <w:r w:rsidRPr="00506640">
        <w:t>-</w:t>
      </w:r>
      <w:r w:rsidRPr="00506640">
        <w:tab/>
      </w:r>
      <w:r w:rsidR="00814FE8" w:rsidRPr="00506640">
        <w:t>The producer executes the compiled logic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5" w:name="_Toc106192925"/>
      <w:bookmarkStart w:id="56" w:name="_Toc138065911"/>
      <w:r w:rsidRPr="00506640">
        <w:rPr>
          <w:lang w:eastAsia="zh-CN"/>
        </w:rPr>
        <w:t>4.2.2</w:t>
      </w:r>
      <w:r w:rsidRPr="00506640">
        <w:rPr>
          <w:lang w:eastAsia="zh-CN"/>
        </w:rPr>
        <w:tab/>
      </w:r>
      <w:r w:rsidR="00FA20E3" w:rsidRPr="00506640">
        <w:rPr>
          <w:lang w:eastAsia="zh-CN"/>
        </w:rPr>
        <w:t>Intent driven MnS</w:t>
      </w:r>
      <w:bookmarkEnd w:id="55"/>
      <w:bookmarkEnd w:id="56"/>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57" w:name="OLE_LINK32"/>
      <w:r w:rsidRPr="00506640">
        <w:t xml:space="preserve">level of complexity for managing network in different scenarios (including scenarios for </w:t>
      </w:r>
      <w:r w:rsidRPr="00506640">
        <w:rPr>
          <w:lang w:eastAsia="zh-CN"/>
        </w:rPr>
        <w:t>design/planning, deployment, maintenance and optimization</w:t>
      </w:r>
      <w:bookmarkEnd w:id="57"/>
      <w:r w:rsidRPr="00506640">
        <w:t>) both in a single and multivendor network. New/simpler ways of managing are needed.</w:t>
      </w:r>
    </w:p>
    <w:p w14:paraId="0D9662EB" w14:textId="5906C2E9"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s state to satisfy the new or updated intent. The fulfilment of some intents may end at the intent deployment, the case, if the intent</w:t>
      </w:r>
      <w:r w:rsidR="00804A58" w:rsidRPr="00506640">
        <w:t>'</w:t>
      </w:r>
      <w:r w:rsidRPr="00506640">
        <w:t xml:space="preserve">s goal simply describes the availability or presence of a </w:t>
      </w:r>
      <w:r w:rsidR="00B76AC0" w:rsidRPr="00B76AC0">
        <w:t xml:space="preserve">network or </w:t>
      </w:r>
      <w:r w:rsidRPr="00506640">
        <w:t>service. In other cases, the intent</w:t>
      </w:r>
      <w:r w:rsidR="00804A58" w:rsidRPr="00506640">
        <w:t>'</w:t>
      </w:r>
      <w:r w:rsidRPr="00506640">
        <w:t>s goal describes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58" w:name="OLE_LINK33"/>
      <w:bookmarkStart w:id="59" w:name="OLE_LINK38"/>
      <w:bookmarkStart w:id="6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1" w:name="OLE_LINK34"/>
      <w:bookmarkStart w:id="62" w:name="OLE_LINK35"/>
      <w:bookmarkStart w:id="63" w:name="OLE_LINK36"/>
      <w:bookmarkEnd w:id="58"/>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1"/>
    <w:p w14:paraId="6FB39CF4" w14:textId="7370503D"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 xml:space="preserve">Identifying, formulating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4" w:name="OLE_LINK37"/>
      <w:bookmarkEnd w:id="62"/>
      <w:bookmarkEnd w:id="63"/>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59"/>
    <w:bookmarkEnd w:id="60"/>
    <w:bookmarkEnd w:id="6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5" w:name="_MON_1741074900"/>
    <w:bookmarkEnd w:id="65"/>
    <w:p w14:paraId="5B25FB2D" w14:textId="286EDE93" w:rsidR="00FA20E3" w:rsidRPr="00506640" w:rsidRDefault="00B76AC0" w:rsidP="00804A58">
      <w:pPr>
        <w:pStyle w:val="TH"/>
      </w:pPr>
      <w:r>
        <w:object w:dxaOrig="9026" w:dyaOrig="2411" w14:anchorId="11E1F29A">
          <v:shape id="_x0000_i1026" type="#_x0000_t75" style="width:451.6pt;height:119.8pt" o:ole="">
            <v:imagedata r:id="rId15" o:title=""/>
          </v:shape>
          <o:OLEObject Type="Embed" ProgID="Word.Document.12" ShapeID="_x0000_i1026" DrawAspect="Content" ObjectID="_1748952880" r:id="rId16">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6" w:name="_Toc106192926"/>
      <w:bookmarkStart w:id="67" w:name="_Toc138065912"/>
      <w:r w:rsidRPr="00506640">
        <w:rPr>
          <w:lang w:eastAsia="zh-CN"/>
        </w:rPr>
        <w:t>4.2.3</w:t>
      </w:r>
      <w:r w:rsidRPr="00506640">
        <w:rPr>
          <w:lang w:eastAsia="zh-CN"/>
        </w:rPr>
        <w:tab/>
        <w:t>Intent translation</w:t>
      </w:r>
      <w:bookmarkEnd w:id="66"/>
      <w:bookmarkEnd w:id="67"/>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16C2BDAE"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 the potential way to satisfy intents originating from CSC:</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77777777"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element requirements, then may consume Intent-NOP MnS(s) or Non-Intent MnS(s) for NE to fulfil the intent-CSP.</w:t>
      </w:r>
    </w:p>
    <w:p w14:paraId="6323F508" w14:textId="77777777"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element requirements, then takes some internal actions to fulfil the intent-NEP.</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03D98CB9" w:rsidR="007436A6" w:rsidRPr="00506640" w:rsidRDefault="007436A6" w:rsidP="00804A58">
      <w:pPr>
        <w:pStyle w:val="TF"/>
      </w:pPr>
      <w:r w:rsidRPr="00506640">
        <w:rPr>
          <w:lang w:eastAsia="zh-CN"/>
        </w:rPr>
        <w:t>Figure 4.2.3-1: Potential way to satisfy intent-CSC originating from CSC</w:t>
      </w:r>
    </w:p>
    <w:p w14:paraId="6BB190F4" w14:textId="55DA4B9B" w:rsidR="00FA20E3" w:rsidRPr="00506640" w:rsidRDefault="00FA20E3" w:rsidP="00FA20E3">
      <w:pPr>
        <w:pStyle w:val="Heading2"/>
        <w:rPr>
          <w:lang w:eastAsia="zh-CN"/>
        </w:rPr>
      </w:pPr>
      <w:bookmarkStart w:id="68" w:name="_Toc106192927"/>
      <w:bookmarkStart w:id="69" w:name="_Toc138065913"/>
      <w:r w:rsidRPr="00506640">
        <w:rPr>
          <w:rFonts w:hint="eastAsia"/>
          <w:lang w:eastAsia="zh-CN"/>
        </w:rPr>
        <w:t>4</w:t>
      </w:r>
      <w:r w:rsidRPr="00506640">
        <w:rPr>
          <w:lang w:eastAsia="zh-CN"/>
        </w:rPr>
        <w:t>.3</w:t>
      </w:r>
      <w:r w:rsidRPr="00506640">
        <w:rPr>
          <w:lang w:eastAsia="zh-CN"/>
        </w:rPr>
        <w:tab/>
        <w:t>Intent driven closed-loop</w:t>
      </w:r>
      <w:bookmarkEnd w:id="68"/>
      <w:bookmarkEnd w:id="69"/>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0" w:name="OLE_LINK22"/>
      <w:r w:rsidR="009F0C8D" w:rsidRPr="00506640">
        <w:t>the mechanisms that the</w:t>
      </w:r>
      <w:bookmarkEnd w:id="70"/>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5ECFADE7">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1" w:name="_Toc106192928"/>
      <w:bookmarkStart w:id="72" w:name="_Toc138065914"/>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1"/>
      <w:bookmarkEnd w:id="72"/>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3"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4" w:name="OLE_LINK7"/>
      <w:r w:rsidRPr="00506640">
        <w:t xml:space="preserve">an example for policy is when the average throughput is lower than certain threshold, </w:t>
      </w:r>
      <w:bookmarkEnd w:id="74"/>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3"/>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5" w:name="_Toc106192929"/>
      <w:bookmarkStart w:id="76" w:name="_Toc138065915"/>
      <w:r w:rsidRPr="00506640">
        <w:rPr>
          <w:lang w:eastAsia="zh-CN"/>
        </w:rPr>
        <w:t>4.5</w:t>
      </w:r>
      <w:r w:rsidRPr="00506640">
        <w:rPr>
          <w:lang w:eastAsia="zh-CN"/>
        </w:rPr>
        <w:tab/>
        <w:t>General concept of Intent Content</w:t>
      </w:r>
      <w:bookmarkEnd w:id="75"/>
      <w:bookmarkEnd w:id="76"/>
    </w:p>
    <w:p w14:paraId="0227B6E1" w14:textId="77777777" w:rsidR="005C76F1" w:rsidRPr="00506640" w:rsidRDefault="005C76F1" w:rsidP="005C76F1">
      <w:pPr>
        <w:pStyle w:val="Heading3"/>
        <w:rPr>
          <w:lang w:eastAsia="zh-CN"/>
        </w:rPr>
      </w:pPr>
      <w:bookmarkStart w:id="77" w:name="_Toc106192930"/>
      <w:bookmarkStart w:id="78" w:name="_Toc138065916"/>
      <w:r w:rsidRPr="00506640">
        <w:rPr>
          <w:lang w:eastAsia="zh-CN"/>
        </w:rPr>
        <w:t>4.5.1</w:t>
      </w:r>
      <w:r w:rsidRPr="00506640">
        <w:rPr>
          <w:lang w:eastAsia="zh-CN"/>
        </w:rPr>
        <w:tab/>
        <w:t>Intent Expectation</w:t>
      </w:r>
      <w:bookmarkEnd w:id="77"/>
      <w:bookmarkEnd w:id="78"/>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79" w:name="_Toc106192931"/>
      <w:bookmarkStart w:id="80" w:name="_Toc138065917"/>
      <w:r w:rsidRPr="00506640">
        <w:rPr>
          <w:lang w:eastAsia="zh-CN"/>
        </w:rPr>
        <w:t>4.5.2</w:t>
      </w:r>
      <w:r w:rsidRPr="00506640">
        <w:rPr>
          <w:lang w:eastAsia="zh-CN"/>
        </w:rPr>
        <w:tab/>
        <w:t>E</w:t>
      </w:r>
      <w:r w:rsidRPr="00506640">
        <w:t>xpectation</w:t>
      </w:r>
      <w:r w:rsidRPr="00506640">
        <w:rPr>
          <w:lang w:eastAsia="zh-CN"/>
        </w:rPr>
        <w:t xml:space="preserve"> Targets</w:t>
      </w:r>
      <w:bookmarkEnd w:id="79"/>
      <w:bookmarkEnd w:id="8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1E6C0F62" w:rsidR="005C76F1" w:rsidRPr="00506640" w:rsidRDefault="005C76F1" w:rsidP="00C97F4B">
      <w:pPr>
        <w:keepNext/>
        <w:keepLines/>
        <w:spacing w:after="120"/>
      </w:pPr>
      <w:r w:rsidRPr="00506640">
        <w:t xml:space="preserve">Each expectation target expresses an aspect of the characteristics of the object under consideration, i.e. it expresses a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r w:rsidRPr="00506640">
              <w:t>ExpectationObject</w:t>
            </w:r>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r w:rsidRPr="00506640">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81" w:name="_Toc106192932"/>
      <w:bookmarkStart w:id="82" w:name="_Toc138065918"/>
      <w:r w:rsidRPr="00506640">
        <w:t>4.5.3</w:t>
      </w:r>
      <w:r w:rsidR="00167656" w:rsidRPr="00506640">
        <w:tab/>
      </w:r>
      <w:r w:rsidR="005C76F1" w:rsidRPr="00506640">
        <w:t>Expectation Objects</w:t>
      </w:r>
      <w:bookmarkEnd w:id="81"/>
      <w:bookmarkEnd w:id="82"/>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6943CD8E"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"location, =, city_ABC" and "objectType=</w:t>
      </w:r>
      <w:r w:rsidR="00FE6D42" w:rsidRPr="00FE6D42">
        <w:t xml:space="preserve"> network </w:t>
      </w:r>
      <w:r w:rsidR="0016361F" w:rsidRPr="00506640">
        <w:t>slice".</w:t>
      </w:r>
    </w:p>
    <w:p w14:paraId="5693307A" w14:textId="77777777" w:rsidR="0016361F" w:rsidRPr="00506640" w:rsidRDefault="0016361F" w:rsidP="0016361F">
      <w:pPr>
        <w:pStyle w:val="Heading3"/>
        <w:rPr>
          <w:lang w:eastAsia="zh-CN"/>
        </w:rPr>
      </w:pPr>
      <w:bookmarkStart w:id="83" w:name="_Toc106192933"/>
      <w:bookmarkStart w:id="84" w:name="_Toc138065919"/>
      <w:r w:rsidRPr="00506640">
        <w:rPr>
          <w:lang w:eastAsia="zh-CN"/>
        </w:rPr>
        <w:t>4.5.4</w:t>
      </w:r>
      <w:r w:rsidRPr="00506640">
        <w:rPr>
          <w:lang w:eastAsia="zh-CN"/>
        </w:rPr>
        <w:tab/>
        <w:t>Context</w:t>
      </w:r>
      <w:bookmarkEnd w:id="83"/>
      <w:bookmarkEnd w:id="84"/>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7B71BFD" w14:textId="5C4C6D47" w:rsidR="0016361F" w:rsidRPr="00506640" w:rsidRDefault="0016361F" w:rsidP="00D060EE">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8AF04EC" w14:textId="77777777" w:rsidR="00FA20E3" w:rsidRPr="00506640" w:rsidRDefault="006A29F4" w:rsidP="00FA20E3">
      <w:pPr>
        <w:pStyle w:val="Heading1"/>
      </w:pPr>
      <w:bookmarkStart w:id="85" w:name="_Toc106192934"/>
      <w:bookmarkStart w:id="86" w:name="_Toc138065920"/>
      <w:r w:rsidRPr="00506640">
        <w:t>5</w:t>
      </w:r>
      <w:r w:rsidRPr="00506640">
        <w:tab/>
        <w:t>Specification</w:t>
      </w:r>
      <w:r w:rsidR="00FA20E3" w:rsidRPr="00506640">
        <w:t xml:space="preserve"> Level Requirements</w:t>
      </w:r>
      <w:bookmarkEnd w:id="85"/>
      <w:bookmarkEnd w:id="86"/>
    </w:p>
    <w:p w14:paraId="66E70F10" w14:textId="77777777" w:rsidR="00FA20E3" w:rsidRPr="00506640" w:rsidRDefault="00FA20E3" w:rsidP="00FA20E3">
      <w:pPr>
        <w:pStyle w:val="Heading2"/>
        <w:tabs>
          <w:tab w:val="left" w:pos="1140"/>
        </w:tabs>
      </w:pPr>
      <w:bookmarkStart w:id="87" w:name="_Toc106192935"/>
      <w:bookmarkStart w:id="88" w:name="_Toc138065921"/>
      <w:r w:rsidRPr="00506640">
        <w:t>5.1</w:t>
      </w:r>
      <w:r w:rsidRPr="00506640">
        <w:tab/>
        <w:t>Use cases</w:t>
      </w:r>
      <w:bookmarkEnd w:id="87"/>
      <w:bookmarkEnd w:id="88"/>
    </w:p>
    <w:p w14:paraId="46BB1480" w14:textId="77777777" w:rsidR="007436A6" w:rsidRPr="00506640" w:rsidRDefault="007436A6" w:rsidP="007436A6">
      <w:pPr>
        <w:pStyle w:val="Heading3"/>
      </w:pPr>
      <w:bookmarkStart w:id="89" w:name="_Toc106192936"/>
      <w:bookmarkStart w:id="90" w:name="_Toc138065922"/>
      <w:bookmarkStart w:id="91" w:name="OLE_LINK19"/>
      <w:r w:rsidRPr="00506640">
        <w:t>5.1.1</w:t>
      </w:r>
      <w:r w:rsidRPr="00506640">
        <w:tab/>
      </w:r>
      <w:bookmarkStart w:id="92" w:name="OLE_LINK18"/>
      <w:r w:rsidRPr="00506640">
        <w:t>Intent containing an expectation for delivering radio network</w:t>
      </w:r>
      <w:bookmarkEnd w:id="89"/>
      <w:bookmarkEnd w:id="90"/>
      <w:bookmarkEnd w:id="92"/>
    </w:p>
    <w:p w14:paraId="120E5F4D" w14:textId="77777777" w:rsidR="007436A6" w:rsidRPr="00506640" w:rsidRDefault="007436A6" w:rsidP="007436A6">
      <w:pPr>
        <w:pStyle w:val="Heading4"/>
        <w:rPr>
          <w:lang w:eastAsia="zh-CN"/>
        </w:rPr>
      </w:pPr>
      <w:bookmarkStart w:id="93" w:name="_Toc106192937"/>
      <w:bookmarkStart w:id="94" w:name="_Toc138065923"/>
      <w:r w:rsidRPr="00506640">
        <w:rPr>
          <w:rFonts w:hint="eastAsia"/>
          <w:lang w:eastAsia="zh-CN"/>
        </w:rPr>
        <w:t>5</w:t>
      </w:r>
      <w:r w:rsidRPr="00506640">
        <w:rPr>
          <w:lang w:eastAsia="zh-CN"/>
        </w:rPr>
        <w:t>.1.1.1</w:t>
      </w:r>
      <w:r w:rsidRPr="00506640">
        <w:rPr>
          <w:lang w:eastAsia="zh-CN"/>
        </w:rPr>
        <w:tab/>
        <w:t>Introduction</w:t>
      </w:r>
      <w:bookmarkEnd w:id="93"/>
      <w:bookmarkEnd w:id="94"/>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5" w:name="OLE_LINK58"/>
      <w:bookmarkStart w:id="96" w:name="OLE_LINK30"/>
      <w:bookmarkEnd w:id="91"/>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5"/>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6"/>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97" w:name="_Toc106192938"/>
      <w:bookmarkStart w:id="98" w:name="_Toc138065924"/>
      <w:r w:rsidRPr="00506640">
        <w:rPr>
          <w:rFonts w:hint="eastAsia"/>
          <w:lang w:eastAsia="zh-CN"/>
        </w:rPr>
        <w:t>5</w:t>
      </w:r>
      <w:r w:rsidRPr="00506640">
        <w:rPr>
          <w:lang w:eastAsia="zh-CN"/>
        </w:rPr>
        <w:t>.1.1.2</w:t>
      </w:r>
      <w:r w:rsidRPr="00506640">
        <w:rPr>
          <w:lang w:eastAsia="zh-CN"/>
        </w:rPr>
        <w:tab/>
        <w:t>Requirements</w:t>
      </w:r>
      <w:bookmarkEnd w:id="97"/>
      <w:bookmarkEnd w:id="98"/>
    </w:p>
    <w:p w14:paraId="1BDAA4E1" w14:textId="77777777" w:rsidR="007436A6" w:rsidRPr="00506640" w:rsidRDefault="007436A6" w:rsidP="00D060EE">
      <w:pPr>
        <w:rPr>
          <w:lang w:eastAsia="zh-CN" w:bidi="ar-KW"/>
        </w:rPr>
      </w:pPr>
      <w:bookmarkStart w:id="99" w:name="OLE_LINK8"/>
      <w:r w:rsidRPr="00506640">
        <w:rPr>
          <w:b/>
        </w:rPr>
        <w:t>REQ-Intent_Deploy_Net-CON-</w:t>
      </w:r>
      <w:bookmarkEnd w:id="99"/>
      <w:r w:rsidRPr="00506640">
        <w:rPr>
          <w:b/>
        </w:rPr>
        <w:t>1</w:t>
      </w:r>
      <w:r w:rsidRPr="00506640">
        <w:rPr>
          <w:lang w:eastAsia="zh-CN" w:bidi="ar-KW"/>
        </w:rPr>
        <w:t xml:space="preserve"> The intent driven MnS shall have capability enabling MnS consumer to express intent containing an expectation for delivering a radio network for the specified area to MnS producer.</w:t>
      </w:r>
    </w:p>
    <w:p w14:paraId="07A92F17" w14:textId="37AC2AAF"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MnS shall have capability enabling MnS consumer to obtain fulfilment information of the intent containing an expectation for delivering a radio network.</w:t>
      </w:r>
    </w:p>
    <w:p w14:paraId="008049FE" w14:textId="77777777" w:rsidR="007436A6" w:rsidRPr="00506640" w:rsidRDefault="007436A6" w:rsidP="007436A6">
      <w:pPr>
        <w:pStyle w:val="Heading3"/>
      </w:pPr>
      <w:bookmarkStart w:id="100" w:name="_Toc106192939"/>
      <w:bookmarkStart w:id="101" w:name="_Toc138065925"/>
      <w:r w:rsidRPr="00506640">
        <w:t>5.1.2</w:t>
      </w:r>
      <w:r w:rsidRPr="00506640">
        <w:tab/>
        <w:t>I</w:t>
      </w:r>
      <w:bookmarkStart w:id="102" w:name="OLE_LINK9"/>
      <w:r w:rsidRPr="00506640">
        <w:t>ntent containing an expectation for delivering a radio service</w:t>
      </w:r>
      <w:bookmarkEnd w:id="100"/>
      <w:bookmarkEnd w:id="101"/>
      <w:bookmarkEnd w:id="102"/>
    </w:p>
    <w:p w14:paraId="54A3576F" w14:textId="77777777" w:rsidR="007436A6" w:rsidRPr="00506640" w:rsidRDefault="007436A6" w:rsidP="007436A6">
      <w:pPr>
        <w:pStyle w:val="Heading4"/>
        <w:rPr>
          <w:lang w:eastAsia="zh-CN"/>
        </w:rPr>
      </w:pPr>
      <w:bookmarkStart w:id="103" w:name="_Toc106192940"/>
      <w:bookmarkStart w:id="104" w:name="_Toc138065926"/>
      <w:r w:rsidRPr="00506640">
        <w:rPr>
          <w:rFonts w:hint="eastAsia"/>
          <w:lang w:eastAsia="zh-CN"/>
        </w:rPr>
        <w:t>5</w:t>
      </w:r>
      <w:r w:rsidRPr="00506640">
        <w:rPr>
          <w:lang w:eastAsia="zh-CN"/>
        </w:rPr>
        <w:t>.1.2.1</w:t>
      </w:r>
      <w:r w:rsidRPr="00506640">
        <w:rPr>
          <w:lang w:eastAsia="zh-CN"/>
        </w:rPr>
        <w:tab/>
        <w:t>Introduction</w:t>
      </w:r>
      <w:bookmarkEnd w:id="103"/>
      <w:bookmarkEnd w:id="104"/>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5" w:name="_Toc106192941"/>
      <w:bookmarkStart w:id="106" w:name="_Toc138065927"/>
      <w:r w:rsidRPr="00506640">
        <w:rPr>
          <w:rFonts w:hint="eastAsia"/>
          <w:lang w:eastAsia="zh-CN"/>
        </w:rPr>
        <w:t>5</w:t>
      </w:r>
      <w:r w:rsidRPr="00506640">
        <w:rPr>
          <w:lang w:eastAsia="zh-CN"/>
        </w:rPr>
        <w:t>.1.2.2</w:t>
      </w:r>
      <w:r w:rsidRPr="00506640">
        <w:rPr>
          <w:lang w:eastAsia="zh-CN"/>
        </w:rPr>
        <w:tab/>
        <w:t>Requirements</w:t>
      </w:r>
      <w:bookmarkEnd w:id="105"/>
      <w:bookmarkEnd w:id="106"/>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MnS shall have capability enabling MnS consumer to express intent containing an expectation for delivering a radio service for the specified area to MnS producer.</w:t>
      </w:r>
    </w:p>
    <w:p w14:paraId="167FDDDC" w14:textId="75607156"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MnS shall have capability enabling MnS consumer to obtain fulfilment information of the intent containing an expectation for a</w:t>
      </w:r>
      <w:r w:rsidR="008A22CE" w:rsidRPr="00506640">
        <w:rPr>
          <w:lang w:eastAsia="zh-CN" w:bidi="ar-KW"/>
        </w:rPr>
        <w:t xml:space="preserve"> </w:t>
      </w:r>
      <w:r w:rsidRPr="00506640">
        <w:rPr>
          <w:lang w:eastAsia="zh-CN" w:bidi="ar-KW"/>
        </w:rPr>
        <w:t>service.</w:t>
      </w:r>
    </w:p>
    <w:p w14:paraId="426F0E06" w14:textId="01DDD47D" w:rsidR="007436A6" w:rsidRPr="00506640" w:rsidRDefault="007436A6" w:rsidP="007436A6">
      <w:pPr>
        <w:pStyle w:val="Heading3"/>
      </w:pPr>
      <w:bookmarkStart w:id="107" w:name="_Toc106192942"/>
      <w:bookmarkStart w:id="108" w:name="_Toc138065928"/>
      <w:r w:rsidRPr="00506640">
        <w:t>5.1.3</w:t>
      </w:r>
      <w:r w:rsidRPr="00506640">
        <w:tab/>
        <w:t>Intent containing an expectation for delivering a service</w:t>
      </w:r>
      <w:bookmarkEnd w:id="107"/>
      <w:bookmarkEnd w:id="108"/>
    </w:p>
    <w:p w14:paraId="3979D27F" w14:textId="77777777" w:rsidR="007436A6" w:rsidRPr="00506640" w:rsidRDefault="007436A6" w:rsidP="007436A6">
      <w:pPr>
        <w:pStyle w:val="Heading4"/>
        <w:rPr>
          <w:lang w:eastAsia="zh-CN"/>
        </w:rPr>
      </w:pPr>
      <w:bookmarkStart w:id="109" w:name="_Toc106192943"/>
      <w:bookmarkStart w:id="110" w:name="_Toc138065929"/>
      <w:r w:rsidRPr="00506640">
        <w:rPr>
          <w:rFonts w:hint="eastAsia"/>
          <w:lang w:eastAsia="zh-CN"/>
        </w:rPr>
        <w:t>5</w:t>
      </w:r>
      <w:r w:rsidRPr="00506640">
        <w:rPr>
          <w:lang w:eastAsia="zh-CN"/>
        </w:rPr>
        <w:t>.1.3.1</w:t>
      </w:r>
      <w:r w:rsidRPr="00506640">
        <w:rPr>
          <w:lang w:eastAsia="zh-CN"/>
        </w:rPr>
        <w:tab/>
        <w:t>Introduction</w:t>
      </w:r>
      <w:bookmarkEnd w:id="109"/>
      <w:bookmarkEnd w:id="110"/>
    </w:p>
    <w:p w14:paraId="118D3592" w14:textId="476D14E2" w:rsidR="007436A6" w:rsidRPr="00506640" w:rsidRDefault="007436A6" w:rsidP="00D060EE">
      <w:pPr>
        <w:rPr>
          <w:lang w:eastAsia="zh-CN"/>
        </w:rPr>
      </w:pPr>
      <w:r w:rsidRPr="00506640">
        <w:rPr>
          <w:lang w:eastAsia="zh-CN"/>
        </w:rPr>
        <w:t>This use case describe a scenario where the MnS consumer, express the intent containing an expectation for delivering a service (</w:t>
      </w:r>
      <w:r w:rsidR="007D6245" w:rsidRPr="00506640">
        <w:rPr>
          <w:lang w:eastAsia="zh-CN"/>
        </w:rPr>
        <w:t>e.g.</w:t>
      </w:r>
      <w:r w:rsidRPr="00506640">
        <w:rPr>
          <w:lang w:eastAsia="zh-CN"/>
        </w:rPr>
        <w:t xml:space="preserve"> at the edge of the network). The intent expectation for a service includes service type (URLLC, eMBB), service requirements (number of concurrent subscribers and number of concurrent sessions), service availability and the target location.</w:t>
      </w:r>
    </w:p>
    <w:p w14:paraId="714CD6F0" w14:textId="77777777" w:rsidR="007436A6" w:rsidRPr="00506640" w:rsidRDefault="007436A6" w:rsidP="007436A6">
      <w:pPr>
        <w:pStyle w:val="Heading4"/>
        <w:rPr>
          <w:lang w:eastAsia="zh-CN"/>
        </w:rPr>
      </w:pPr>
      <w:bookmarkStart w:id="111" w:name="_Toc106192944"/>
      <w:bookmarkStart w:id="112" w:name="_Toc138065930"/>
      <w:r w:rsidRPr="00506640">
        <w:rPr>
          <w:rFonts w:hint="eastAsia"/>
          <w:lang w:eastAsia="zh-CN"/>
        </w:rPr>
        <w:t>5</w:t>
      </w:r>
      <w:r w:rsidRPr="00506640">
        <w:rPr>
          <w:lang w:eastAsia="zh-CN"/>
        </w:rPr>
        <w:t>.1.3.2</w:t>
      </w:r>
      <w:r w:rsidRPr="00506640">
        <w:rPr>
          <w:lang w:eastAsia="zh-CN"/>
        </w:rPr>
        <w:tab/>
        <w:t>Requirements</w:t>
      </w:r>
      <w:bookmarkEnd w:id="111"/>
      <w:bookmarkEnd w:id="112"/>
    </w:p>
    <w:p w14:paraId="15808184" w14:textId="3EC6ED54" w:rsidR="007436A6" w:rsidRPr="00506640" w:rsidRDefault="007436A6" w:rsidP="00804A58">
      <w:pPr>
        <w:rPr>
          <w:lang w:eastAsia="zh-CN" w:bidi="ar-KW"/>
        </w:rPr>
      </w:pPr>
      <w:r w:rsidRPr="00506640">
        <w:rPr>
          <w:b/>
        </w:rPr>
        <w:t>REQ-Intent_Deploy_Net-CON-1</w:t>
      </w:r>
      <w:r w:rsidRPr="00506640">
        <w:rPr>
          <w:lang w:eastAsia="zh-CN" w:bidi="ar-KW"/>
        </w:rPr>
        <w:t xml:space="preserve"> The intent driven MnS shall have capability enabling authorized MnS consumer to express intent containing an expectation for delivering a service (</w:t>
      </w:r>
      <w:r w:rsidR="007D6245" w:rsidRPr="00506640">
        <w:rPr>
          <w:lang w:eastAsia="zh-CN" w:bidi="ar-KW"/>
        </w:rPr>
        <w:t>e.g.</w:t>
      </w:r>
      <w:r w:rsidRPr="00506640">
        <w:rPr>
          <w:lang w:eastAsia="zh-CN" w:bidi="ar-KW"/>
        </w:rPr>
        <w:t xml:space="preserve"> at the edge of the network) to MnS producer.</w:t>
      </w:r>
    </w:p>
    <w:p w14:paraId="7DF55AE6" w14:textId="77777777" w:rsidR="007436A6" w:rsidRPr="00506640" w:rsidRDefault="007436A6" w:rsidP="007436A6">
      <w:pPr>
        <w:pStyle w:val="Heading3"/>
      </w:pPr>
      <w:bookmarkStart w:id="113" w:name="_Toc106192945"/>
      <w:bookmarkStart w:id="114" w:name="_Toc138065931"/>
      <w:r w:rsidRPr="00506640">
        <w:t>5.</w:t>
      </w:r>
      <w:r w:rsidRPr="00506640">
        <w:rPr>
          <w:lang w:eastAsia="zh-CN"/>
        </w:rPr>
        <w:t>1.</w:t>
      </w:r>
      <w:r w:rsidRPr="00506640">
        <w:t>4</w:t>
      </w:r>
      <w:r w:rsidRPr="00506640">
        <w:tab/>
        <w:t>Intent containing an expectation on coverage performance to be assured</w:t>
      </w:r>
      <w:bookmarkEnd w:id="113"/>
      <w:bookmarkEnd w:id="114"/>
    </w:p>
    <w:p w14:paraId="48AD215D" w14:textId="77777777" w:rsidR="007436A6" w:rsidRPr="00506640" w:rsidRDefault="007436A6" w:rsidP="007436A6">
      <w:pPr>
        <w:pStyle w:val="Heading4"/>
        <w:rPr>
          <w:lang w:eastAsia="zh-CN"/>
        </w:rPr>
      </w:pPr>
      <w:bookmarkStart w:id="115" w:name="_Toc106192946"/>
      <w:bookmarkStart w:id="116" w:name="_Toc138065932"/>
      <w:r w:rsidRPr="00506640">
        <w:rPr>
          <w:rFonts w:hint="eastAsia"/>
          <w:lang w:eastAsia="zh-CN"/>
        </w:rPr>
        <w:t>5</w:t>
      </w:r>
      <w:r w:rsidRPr="00506640">
        <w:rPr>
          <w:lang w:eastAsia="zh-CN"/>
        </w:rPr>
        <w:t>.1.4.1</w:t>
      </w:r>
      <w:r w:rsidRPr="00506640">
        <w:rPr>
          <w:lang w:eastAsia="zh-CN"/>
        </w:rPr>
        <w:tab/>
        <w:t>Introduction</w:t>
      </w:r>
      <w:bookmarkStart w:id="117" w:name="OLE_LINK45"/>
      <w:bookmarkEnd w:id="115"/>
      <w:bookmarkEnd w:id="116"/>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17"/>
    <w:p w14:paraId="70911C4F" w14:textId="671A6E75"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18" w:name="_Toc106192947"/>
      <w:bookmarkStart w:id="119" w:name="_Toc138065933"/>
      <w:r w:rsidRPr="00506640">
        <w:t>5.1.4.2</w:t>
      </w:r>
      <w:r w:rsidRPr="00506640">
        <w:tab/>
        <w:t>Requirements</w:t>
      </w:r>
      <w:bookmarkEnd w:id="118"/>
      <w:bookmarkEnd w:id="119"/>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MnS shall have capability enabling MnS consumer to express intent containing an expectation on coverage performance to be assured for the specified area to MnS producer.</w:t>
      </w:r>
    </w:p>
    <w:p w14:paraId="5A8CE14A" w14:textId="583124AA" w:rsidR="007436A6" w:rsidRPr="00506640" w:rsidRDefault="007436A6" w:rsidP="00D060EE">
      <w:pPr>
        <w:rPr>
          <w:lang w:eastAsia="zh-CN" w:bidi="ar-KW"/>
        </w:rPr>
      </w:pPr>
      <w:r w:rsidRPr="00506640">
        <w:rPr>
          <w:b/>
        </w:rPr>
        <w:t>REQ-Intent_Opt_Cov-CON-2</w:t>
      </w:r>
      <w:r w:rsidRPr="00506640">
        <w:rPr>
          <w:lang w:eastAsia="zh-CN" w:bidi="ar-KW"/>
        </w:rPr>
        <w:t xml:space="preserve"> The intent driven MnS shall have capability enabling MnS consumer to obtain fulfilment information of the intent containing an expectation on coverage performance to be assured.</w:t>
      </w:r>
    </w:p>
    <w:p w14:paraId="69ABB25D" w14:textId="5993F67E" w:rsidR="007436A6" w:rsidRPr="00506640" w:rsidRDefault="007436A6" w:rsidP="007436A6">
      <w:pPr>
        <w:pStyle w:val="Heading3"/>
      </w:pPr>
      <w:bookmarkStart w:id="120" w:name="_Toc106192948"/>
      <w:bookmarkStart w:id="121" w:name="_Toc138065934"/>
      <w:r w:rsidRPr="00506640">
        <w:t>5.1.5</w:t>
      </w:r>
      <w:r w:rsidRPr="00506640">
        <w:tab/>
        <w:t xml:space="preserve">Intent containing an expectation on </w:t>
      </w:r>
      <w:r w:rsidR="009F133D" w:rsidRPr="009F133D">
        <w:t xml:space="preserve">radio network </w:t>
      </w:r>
      <w:r w:rsidRPr="00506640">
        <w:t>performance to be assured</w:t>
      </w:r>
      <w:bookmarkEnd w:id="120"/>
      <w:bookmarkEnd w:id="121"/>
    </w:p>
    <w:p w14:paraId="7AE69BDB" w14:textId="77777777" w:rsidR="007436A6" w:rsidRPr="00506640" w:rsidRDefault="007436A6" w:rsidP="007436A6">
      <w:pPr>
        <w:pStyle w:val="Heading4"/>
        <w:rPr>
          <w:lang w:eastAsia="zh-CN"/>
        </w:rPr>
      </w:pPr>
      <w:bookmarkStart w:id="122" w:name="_Toc106192949"/>
      <w:bookmarkStart w:id="123" w:name="_Toc138065935"/>
      <w:bookmarkStart w:id="124" w:name="OLE_LINK17"/>
      <w:r w:rsidRPr="00506640">
        <w:rPr>
          <w:rFonts w:hint="eastAsia"/>
          <w:lang w:eastAsia="zh-CN"/>
        </w:rPr>
        <w:t>5</w:t>
      </w:r>
      <w:r w:rsidRPr="00506640">
        <w:rPr>
          <w:lang w:eastAsia="zh-CN"/>
        </w:rPr>
        <w:t>.1.5.1</w:t>
      </w:r>
      <w:r w:rsidRPr="00506640">
        <w:rPr>
          <w:lang w:eastAsia="zh-CN"/>
        </w:rPr>
        <w:tab/>
        <w:t>Introduction</w:t>
      </w:r>
      <w:bookmarkEnd w:id="122"/>
      <w:bookmarkEnd w:id="123"/>
    </w:p>
    <w:p w14:paraId="29105455" w14:textId="47471AB7" w:rsidR="009F133D" w:rsidRDefault="007436A6" w:rsidP="009F133D">
      <w:pPr>
        <w:rPr>
          <w:lang w:eastAsia="zh-CN"/>
        </w:rPr>
      </w:pPr>
      <w:bookmarkStart w:id="125" w:name="OLE_LINK28"/>
      <w:bookmarkStart w:id="126" w:name="OLE_LINK29"/>
      <w:bookmarkEnd w:id="124"/>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5EC9597C" w:rsidR="007436A6" w:rsidRDefault="009F133D" w:rsidP="009F133D">
      <w:pPr>
        <w:rPr>
          <w:lang w:eastAsia="zh-CN"/>
        </w:rPr>
      </w:pPr>
      <w:r>
        <w:rPr>
          <w:lang w:eastAsia="zh-CN"/>
        </w:rPr>
        <w:t>The radio network performance targets includes the targets in the following target categories based on what radio network performance MnS consumer expected to be assuranced.</w:t>
      </w:r>
    </w:p>
    <w:p w14:paraId="0D71969E" w14:textId="35DC7C92" w:rsidR="009F133D" w:rsidRDefault="009F133D" w:rsidP="009F133D">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33ACDBF0" w:rsidR="009F133D" w:rsidRPr="00506640" w:rsidRDefault="009F133D" w:rsidP="009F133D">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p>
    <w:p w14:paraId="2E3694DC" w14:textId="0907BB27" w:rsidR="007436A6" w:rsidRPr="00506640" w:rsidRDefault="007436A6" w:rsidP="00D060EE">
      <w:pPr>
        <w:rPr>
          <w:lang w:eastAsia="zh-CN"/>
        </w:rPr>
      </w:pPr>
      <w:bookmarkStart w:id="127" w:name="OLE_LINK10"/>
      <w:bookmarkStart w:id="128" w:name="OLE_LINK11"/>
      <w:bookmarkEnd w:id="125"/>
      <w:bookmarkEnd w:id="126"/>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 xml:space="preserve">intent satisfaction, analyses, evaluates, decides and adjusts the radio feature configuration parameters for impacted RAN NEs/Cells in the specified areas. </w:t>
      </w:r>
      <w:bookmarkEnd w:id="127"/>
      <w:bookmarkEnd w:id="128"/>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set rapidly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0065F77C" w:rsidR="007436A6" w:rsidRPr="00506640" w:rsidRDefault="007436A6" w:rsidP="00D060EE">
      <w:pPr>
        <w:rPr>
          <w:lang w:eastAsia="zh-CN"/>
        </w:rPr>
      </w:pPr>
      <w:bookmarkStart w:id="129"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t xml:space="preserve"> </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is satisfied.</w:t>
      </w:r>
    </w:p>
    <w:p w14:paraId="48AB233C" w14:textId="778FE045" w:rsidR="007436A6" w:rsidRPr="00506640" w:rsidRDefault="007436A6" w:rsidP="00D060EE">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0" w:name="_Toc106192950"/>
      <w:bookmarkStart w:id="131" w:name="_Toc138065936"/>
      <w:bookmarkEnd w:id="129"/>
      <w:r w:rsidRPr="00506640">
        <w:rPr>
          <w:rFonts w:hint="eastAsia"/>
          <w:lang w:eastAsia="zh-CN"/>
        </w:rPr>
        <w:t>5</w:t>
      </w:r>
      <w:r w:rsidRPr="00506640">
        <w:rPr>
          <w:lang w:eastAsia="zh-CN"/>
        </w:rPr>
        <w:t>.1.5.2</w:t>
      </w:r>
      <w:r w:rsidRPr="00506640">
        <w:rPr>
          <w:lang w:eastAsia="zh-CN"/>
        </w:rPr>
        <w:tab/>
        <w:t>Requirements</w:t>
      </w:r>
      <w:bookmarkEnd w:id="130"/>
      <w:bookmarkEnd w:id="131"/>
    </w:p>
    <w:p w14:paraId="34E04D21" w14:textId="0DE9159A"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express intent containing an expectation on RAN UE throughput performance to be assured for specified area to MnS producer.</w:t>
      </w:r>
    </w:p>
    <w:p w14:paraId="63733259" w14:textId="77777777" w:rsidR="000938FE" w:rsidRDefault="007436A6" w:rsidP="000938FE">
      <w:pPr>
        <w:rPr>
          <w:lang w:eastAsia="zh-CN" w:bidi="ar-KW"/>
        </w:rPr>
      </w:pPr>
      <w:r w:rsidRPr="00506640">
        <w:rPr>
          <w:b/>
        </w:rPr>
        <w:t>REQ-Intent_Opt_Thp-CON-2</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obtain fulfilment information of intent containing an expectation on RAN UE throughput performance to be assured.</w:t>
      </w:r>
    </w:p>
    <w:p w14:paraId="1BFBB34C" w14:textId="73F33E2F" w:rsidR="007436A6" w:rsidRDefault="000938FE" w:rsidP="000938FE">
      <w:pPr>
        <w:rPr>
          <w:lang w:eastAsia="zh-CN" w:bidi="ar-KW"/>
        </w:rPr>
      </w:pPr>
      <w:r w:rsidRPr="000938FE">
        <w:rPr>
          <w:b/>
          <w:bCs/>
          <w:lang w:eastAsia="zh-CN" w:bidi="ar-KW"/>
        </w:rPr>
        <w:t>REQ-Intent_Opt_Capacity-CON-1</w:t>
      </w:r>
      <w:r>
        <w:rPr>
          <w:lang w:eastAsia="zh-CN" w:bidi="ar-KW"/>
        </w:rPr>
        <w:t>: The intent driven MnS for radio network shall have capabilities enabling the MnS consumer to express intent containing an expectation on radio network capacity performance to be assured for the specified area.</w:t>
      </w:r>
    </w:p>
    <w:p w14:paraId="2AD6F15C" w14:textId="77777777" w:rsidR="000938FE" w:rsidRDefault="000938FE" w:rsidP="000938FE">
      <w:pPr>
        <w:rPr>
          <w:noProof/>
        </w:rPr>
      </w:pPr>
      <w:r w:rsidRPr="00506640">
        <w:rPr>
          <w:b/>
        </w:rPr>
        <w:t>REQ-Intent_</w:t>
      </w:r>
      <w:r w:rsidRPr="00E239A5">
        <w:rPr>
          <w:b/>
        </w:rPr>
        <w:t xml:space="preserve"> </w:t>
      </w:r>
      <w:r>
        <w:rPr>
          <w:b/>
        </w:rPr>
        <w:t>Op2_Capacity</w:t>
      </w:r>
      <w:r w:rsidRPr="00506640">
        <w:rPr>
          <w:b/>
        </w:rPr>
        <w:t>-CON-2</w:t>
      </w:r>
      <w:r>
        <w:rPr>
          <w:b/>
        </w:rPr>
        <w:t>:</w:t>
      </w:r>
      <w:r w:rsidRPr="00506640">
        <w:rPr>
          <w:lang w:eastAsia="zh-CN" w:bidi="ar-KW"/>
        </w:rPr>
        <w:t xml:space="preserve"> The intent driven MnS </w:t>
      </w:r>
      <w:r>
        <w:rPr>
          <w:lang w:eastAsia="zh-CN" w:bidi="ar-KW"/>
        </w:rPr>
        <w:t xml:space="preserve">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12F62CD1" w:rsidR="000938FE" w:rsidRDefault="000938FE" w:rsidP="000938FE">
      <w:pPr>
        <w:pStyle w:val="NO"/>
        <w:rPr>
          <w:lang w:eastAsia="zh-CN" w:bidi="ar-KW"/>
        </w:rPr>
      </w:pPr>
      <w:r>
        <w:rPr>
          <w:rFonts w:hint="eastAsia"/>
          <w:noProof/>
          <w:lang w:eastAsia="zh-CN"/>
        </w:rPr>
        <w:t>Note</w:t>
      </w:r>
      <w:r>
        <w:rPr>
          <w:noProof/>
        </w:rPr>
        <w:t xml:space="preserve">: 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132" w:name="_Toc138065937"/>
      <w:bookmarkStart w:id="133" w:name="_Hlk135851500"/>
      <w:r>
        <w:t>5.1.6</w:t>
      </w:r>
      <w:r>
        <w:tab/>
        <w:t>Intent containing an expectation for end-to-end network optimization</w:t>
      </w:r>
      <w:bookmarkEnd w:id="132"/>
    </w:p>
    <w:p w14:paraId="0F6DF06E" w14:textId="3E2EC6EC" w:rsidR="0026057C" w:rsidRDefault="0026057C" w:rsidP="0026057C">
      <w:pPr>
        <w:pStyle w:val="Heading4"/>
        <w:rPr>
          <w:lang w:eastAsia="zh-CN"/>
        </w:rPr>
      </w:pPr>
      <w:bookmarkStart w:id="134" w:name="_Toc138065938"/>
      <w:r>
        <w:rPr>
          <w:lang w:eastAsia="zh-CN"/>
        </w:rPr>
        <w:t>5.1.6.1</w:t>
      </w:r>
      <w:r>
        <w:rPr>
          <w:lang w:eastAsia="zh-CN"/>
        </w:rPr>
        <w:tab/>
        <w:t>Introduction</w:t>
      </w:r>
      <w:bookmarkEnd w:id="134"/>
    </w:p>
    <w:p w14:paraId="07AD771E" w14:textId="77777777" w:rsidR="0026057C" w:rsidRDefault="0026057C" w:rsidP="0026057C">
      <w:pPr>
        <w:rPr>
          <w:lang w:eastAsia="zh-CN"/>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5" w:name="_Toc138065939"/>
      <w:r>
        <w:rPr>
          <w:lang w:eastAsia="zh-CN"/>
        </w:rPr>
        <w:t>5.1.6.2</w:t>
      </w:r>
      <w:r>
        <w:rPr>
          <w:lang w:eastAsia="zh-CN"/>
        </w:rPr>
        <w:tab/>
        <w:t>Requirements</w:t>
      </w:r>
      <w:bookmarkEnd w:id="135"/>
    </w:p>
    <w:p w14:paraId="6AA298DC" w14:textId="77777777" w:rsidR="0026057C" w:rsidRDefault="0026057C" w:rsidP="0026057C">
      <w:pPr>
        <w:rPr>
          <w:lang w:eastAsia="zh-CN" w:bidi="ar-KW"/>
        </w:rPr>
      </w:pPr>
      <w:r>
        <w:rPr>
          <w:b/>
        </w:rPr>
        <w:t>REQ-Intent_NetOpt-1</w:t>
      </w:r>
      <w:r>
        <w:rPr>
          <w:lang w:eastAsia="zh-CN" w:bidi="ar-KW"/>
        </w:rPr>
        <w:t xml:space="preserve"> The intent driven MnS for </w:t>
      </w:r>
      <w:r>
        <w:rPr>
          <w:bCs/>
        </w:rPr>
        <w:t xml:space="preserve">end-to-end network </w:t>
      </w:r>
      <w:r>
        <w:rPr>
          <w:lang w:eastAsia="zh-CN" w:bidi="ar-KW"/>
        </w:rPr>
        <w:t>shall have capability enabling MnS consumer to express intent containing an expectation with targets on t</w:t>
      </w:r>
      <w:r w:rsidRPr="00021D8B">
        <w:rPr>
          <w:bCs/>
        </w:rPr>
        <w:t xml:space="preserve"> </w:t>
      </w:r>
      <w:r>
        <w:rPr>
          <w:bCs/>
        </w:rPr>
        <w:t>end-to-end t</w:t>
      </w:r>
      <w:r>
        <w:rPr>
          <w:lang w:eastAsia="zh-CN" w:bidi="ar-KW"/>
        </w:rPr>
        <w:t xml:space="preserve">he </w:t>
      </w:r>
      <w:r>
        <w:t xml:space="preserve">end-to-end </w:t>
      </w:r>
      <w:r>
        <w:rPr>
          <w:lang w:eastAsia="zh-CN" w:bidi="ar-KW"/>
        </w:rPr>
        <w:t>Network including the RAN and core .</w:t>
      </w:r>
    </w:p>
    <w:p w14:paraId="7ACF21BC" w14:textId="77777777" w:rsidR="0026057C" w:rsidRDefault="0026057C" w:rsidP="0026057C">
      <w:pPr>
        <w:rPr>
          <w:lang w:eastAsia="zh-CN" w:bidi="ar-KW"/>
        </w:rPr>
      </w:pPr>
      <w:r>
        <w:rPr>
          <w:b/>
        </w:rPr>
        <w:t>REQ-Intent_NetOpt-1</w:t>
      </w:r>
      <w:r>
        <w:rPr>
          <w:lang w:eastAsia="zh-CN" w:bidi="ar-KW"/>
        </w:rPr>
        <w:t xml:space="preserve"> The intent driven MnS for </w:t>
      </w:r>
      <w:r>
        <w:rPr>
          <w:bCs/>
        </w:rPr>
        <w:t>end-to-end network</w:t>
      </w:r>
      <w:r>
        <w:rPr>
          <w:lang w:eastAsia="zh-CN" w:bidi="ar-KW"/>
        </w:rPr>
        <w:t xml:space="preserve"> shall have capability enabling MnS consumer to express intent containing an expectation with the prioritization of the targets to be achieved.</w:t>
      </w:r>
    </w:p>
    <w:p w14:paraId="1584116E" w14:textId="19955DF6" w:rsidR="0026057C" w:rsidRDefault="0026057C" w:rsidP="00D060EE">
      <w:pPr>
        <w:rPr>
          <w:lang w:eastAsia="zh-CN" w:bidi="ar-KW"/>
        </w:rPr>
      </w:pPr>
      <w:r>
        <w:rPr>
          <w:b/>
        </w:rPr>
        <w:t>REQ-Intent_ NetOpt-2</w:t>
      </w:r>
      <w:r>
        <w:rPr>
          <w:lang w:eastAsia="zh-CN" w:bidi="ar-KW"/>
        </w:rPr>
        <w:t xml:space="preserve"> The intent driven MnS for </w:t>
      </w:r>
      <w:r>
        <w:rPr>
          <w:bCs/>
        </w:rPr>
        <w:t>end-to-end network</w:t>
      </w:r>
      <w:r>
        <w:rPr>
          <w:lang w:eastAsia="zh-CN" w:bidi="ar-KW"/>
        </w:rPr>
        <w:t xml:space="preserve"> shall have capability enabling MnS consumer to obtain fulfilment information of intent containing an expectation with targets on the </w:t>
      </w:r>
      <w:r>
        <w:rPr>
          <w:bCs/>
        </w:rPr>
        <w:t xml:space="preserve">end-to-end </w:t>
      </w:r>
      <w:r>
        <w:rPr>
          <w:lang w:eastAsia="zh-CN" w:bidi="ar-KW"/>
        </w:rPr>
        <w:t>Network.</w:t>
      </w:r>
      <w:bookmarkEnd w:id="133"/>
    </w:p>
    <w:p w14:paraId="4AA997D6" w14:textId="0815AAF7" w:rsidR="00CF2109" w:rsidRPr="00506640" w:rsidRDefault="00CF2109" w:rsidP="00CF2109">
      <w:pPr>
        <w:pStyle w:val="Heading3"/>
      </w:pPr>
      <w:bookmarkStart w:id="136" w:name="_Toc138065940"/>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36"/>
      <w:r>
        <w:t xml:space="preserve"> </w:t>
      </w:r>
    </w:p>
    <w:p w14:paraId="6732D304" w14:textId="4CABE083" w:rsidR="00CF2109" w:rsidRPr="00506640" w:rsidRDefault="00CF2109" w:rsidP="00CF2109">
      <w:pPr>
        <w:pStyle w:val="Heading4"/>
        <w:rPr>
          <w:lang w:eastAsia="zh-CN"/>
        </w:rPr>
      </w:pPr>
      <w:bookmarkStart w:id="137" w:name="_Toc130464599"/>
      <w:bookmarkStart w:id="138" w:name="_Toc138065941"/>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37"/>
      <w:bookmarkEnd w:id="138"/>
    </w:p>
    <w:p w14:paraId="6D2222B6" w14:textId="77777777" w:rsidR="00CF2109" w:rsidRDefault="00CF2109" w:rsidP="00CF2109">
      <w:pPr>
        <w:rPr>
          <w:lang w:eastAsia="zh-CN"/>
        </w:rPr>
      </w:pPr>
      <w:bookmarkStart w:id="139"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122FB423"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0" w:name="_Hlk134437534"/>
      <w:bookmarkEnd w:id="139"/>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1" w:name="_Hlk134641335"/>
      <w:r w:rsidRPr="002F5703">
        <w:rPr>
          <w:lang w:eastAsia="zh-CN"/>
        </w:rPr>
        <w:t>e.g.</w:t>
      </w:r>
      <w:r w:rsidRPr="002E2996">
        <w:rPr>
          <w:lang w:eastAsia="zh-CN"/>
        </w:rPr>
        <w:t xml:space="preserve"> </w:t>
      </w:r>
      <w:bookmarkEnd w:id="141"/>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0"/>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2" w:name="_Toc130464600"/>
      <w:bookmarkStart w:id="143" w:name="_Toc138065942"/>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2"/>
      <w:bookmarkEnd w:id="143"/>
    </w:p>
    <w:p w14:paraId="56A53458" w14:textId="77777777" w:rsidR="00CF2109" w:rsidRPr="00506640" w:rsidRDefault="00CF2109" w:rsidP="00CF2109">
      <w:pPr>
        <w:rPr>
          <w:lang w:eastAsia="zh-CN" w:bidi="ar-KW"/>
        </w:rPr>
      </w:pPr>
      <w:r w:rsidRPr="00506640">
        <w:rPr>
          <w:b/>
        </w:rPr>
        <w:t>REQ-Intent_</w:t>
      </w:r>
      <w:r>
        <w:rPr>
          <w:b/>
        </w:rPr>
        <w:t>Opt_EnergySaving</w:t>
      </w:r>
      <w:r w:rsidRPr="00506640">
        <w:rPr>
          <w:b/>
        </w:rPr>
        <w:t>-</w:t>
      </w:r>
      <w:r>
        <w:rPr>
          <w:b/>
        </w:rPr>
        <w:t>1:</w:t>
      </w:r>
      <w:r w:rsidRPr="00506640">
        <w:rPr>
          <w:lang w:eastAsia="zh-CN" w:bidi="ar-KW"/>
        </w:rPr>
        <w:t xml:space="preserve"> The intent driven MnS </w:t>
      </w:r>
      <w:r>
        <w:rPr>
          <w:lang w:eastAsia="zh-CN" w:bidi="ar-KW"/>
        </w:rPr>
        <w:t xml:space="preserve">for radio network </w:t>
      </w:r>
      <w:r w:rsidRPr="00506640">
        <w:rPr>
          <w:lang w:eastAsia="zh-CN" w:bidi="ar-KW"/>
        </w:rPr>
        <w:t>shall have capabilit</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 to MnS producer.</w:t>
      </w:r>
    </w:p>
    <w:p w14:paraId="124275F2" w14:textId="63B5F4F6" w:rsidR="00CF2109" w:rsidRDefault="00CF2109" w:rsidP="00D060EE">
      <w:r w:rsidRPr="00506640">
        <w:rPr>
          <w:b/>
        </w:rPr>
        <w:t>REQ-Intent_</w:t>
      </w:r>
      <w:r w:rsidRPr="00E239A5">
        <w:rPr>
          <w:b/>
        </w:rPr>
        <w:t xml:space="preserve"> </w:t>
      </w:r>
      <w:r>
        <w:rPr>
          <w:b/>
        </w:rPr>
        <w:t>Opt_EnergySaving</w:t>
      </w:r>
      <w:r w:rsidRPr="00506640">
        <w:rPr>
          <w:b/>
        </w:rPr>
        <w:t xml:space="preserve"> -2</w:t>
      </w:r>
      <w:r>
        <w:rPr>
          <w:b/>
        </w:rPr>
        <w:t>:</w:t>
      </w:r>
      <w:r w:rsidRPr="00506640">
        <w:rPr>
          <w:lang w:eastAsia="zh-CN" w:bidi="ar-KW"/>
        </w:rPr>
        <w:t xml:space="preserve"> The intent driven MnS </w:t>
      </w:r>
      <w:r>
        <w:rPr>
          <w:lang w:eastAsia="zh-CN" w:bidi="ar-KW"/>
        </w:rPr>
        <w:t>for radio network</w:t>
      </w:r>
      <w:r w:rsidRPr="00506640">
        <w:rPr>
          <w:lang w:eastAsia="zh-CN" w:bidi="ar-KW"/>
        </w:rPr>
        <w:t xml:space="preserve"> shall have capabilit</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4" w:name="_Toc138065943"/>
      <w:r w:rsidRPr="00506640">
        <w:t>5.1.</w:t>
      </w:r>
      <w:r>
        <w:t>8</w:t>
      </w:r>
      <w:r w:rsidRPr="00506640">
        <w:tab/>
        <w:t xml:space="preserve">Intent containing an expectation for </w:t>
      </w:r>
      <w:r>
        <w:t>5GC</w:t>
      </w:r>
      <w:r w:rsidRPr="00506640">
        <w:t xml:space="preserve"> network</w:t>
      </w:r>
      <w:bookmarkEnd w:id="144"/>
    </w:p>
    <w:p w14:paraId="059AF6F0" w14:textId="5A3BCE7F" w:rsidR="005D6785" w:rsidRPr="000D516E" w:rsidRDefault="005D6785" w:rsidP="005D6785">
      <w:pPr>
        <w:pStyle w:val="Heading4"/>
        <w:rPr>
          <w:lang w:eastAsia="zh-CN"/>
        </w:rPr>
      </w:pPr>
      <w:bookmarkStart w:id="145" w:name="_Toc138065944"/>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5"/>
    </w:p>
    <w:p w14:paraId="24FFFE7A" w14:textId="77777777" w:rsidR="005D6785" w:rsidRPr="00506640" w:rsidRDefault="005D6785" w:rsidP="005D6785">
      <w:pPr>
        <w:rPr>
          <w:lang w:eastAsia="zh-CN" w:bidi="ar-KW"/>
        </w:rPr>
      </w:pPr>
      <w:r w:rsidRPr="00506640">
        <w:rPr>
          <w:rFonts w:hint="eastAsia"/>
          <w:lang w:eastAsia="zh-CN" w:bidi="ar-KW"/>
        </w:rPr>
        <w:t>T</w:t>
      </w:r>
      <w:r w:rsidRPr="00506640">
        <w:rPr>
          <w:lang w:eastAsia="zh-CN" w:bidi="ar-KW"/>
        </w:rPr>
        <w:t xml:space="preserve">his use case describes a scenario where a MnS consumer express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a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46" w:name="OLE_LINK134"/>
      <w:bookmarkStart w:id="147" w:name="OLE_LINK135"/>
      <w:r w:rsidRPr="00506640">
        <w:rPr>
          <w:lang w:eastAsia="zh-CN" w:bidi="ar-KW"/>
        </w:rPr>
        <w:t xml:space="preserve"> which may include</w:t>
      </w:r>
      <w:r w:rsidRPr="009A7D82">
        <w:rPr>
          <w:lang w:eastAsia="zh-CN" w:bidi="ar-KW"/>
        </w:rPr>
        <w:t xml:space="preserve"> </w:t>
      </w:r>
      <w:bookmarkStart w:id="148" w:name="OLE_LINK136"/>
      <w:bookmarkStart w:id="149" w:name="OLE_LINK137"/>
      <w:r>
        <w:rPr>
          <w:lang w:eastAsia="zh-CN" w:bidi="ar-KW"/>
        </w:rPr>
        <w:t>location</w:t>
      </w:r>
      <w:bookmarkEnd w:id="148"/>
      <w:bookmarkEnd w:id="149"/>
      <w:r>
        <w:rPr>
          <w:lang w:eastAsia="zh-CN" w:bidi="ar-KW"/>
        </w:rPr>
        <w:t xml:space="preserve"> information (</w:t>
      </w:r>
      <w:bookmarkStart w:id="150" w:name="OLE_LINK144"/>
      <w:bookmarkStart w:id="151" w:name="OLE_LINK145"/>
      <w:r>
        <w:rPr>
          <w:lang w:eastAsia="zh-CN" w:bidi="ar-KW"/>
        </w:rPr>
        <w:t xml:space="preserve">e.g. </w:t>
      </w:r>
      <w:bookmarkEnd w:id="150"/>
      <w:bookmarkEnd w:id="151"/>
      <w:r>
        <w:rPr>
          <w:lang w:eastAsia="zh-CN" w:bidi="ar-KW"/>
        </w:rPr>
        <w:t xml:space="preserve">geographic location, data center), type of the network (e.g. toB),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types information,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46"/>
      <w:bookmarkEnd w:id="147"/>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related end point addresses information</w:t>
      </w:r>
      <w:r w:rsidRPr="006F5447">
        <w:rPr>
          <w:lang w:eastAsia="zh-CN" w:bidi="ar-KW"/>
        </w:rPr>
        <w:t>)</w:t>
      </w:r>
      <w:bookmarkStart w:id="152" w:name="OLE_LINK52"/>
      <w:bookmarkStart w:id="153" w:name="OLE_LINK53"/>
      <w:bookmarkStart w:id="154" w:name="OLE_LINK26"/>
      <w:bookmarkStart w:id="155" w:name="OLE_LINK27"/>
      <w:bookmarkStart w:id="156" w:name="OLE_LINK150"/>
      <w:bookmarkStart w:id="157" w:name="OLE_LINK151"/>
      <w:r>
        <w:rPr>
          <w:lang w:eastAsia="zh-CN" w:bidi="ar-KW"/>
        </w:rPr>
        <w:t>,</w:t>
      </w:r>
      <w:bookmarkEnd w:id="152"/>
      <w:bookmarkEnd w:id="153"/>
      <w:bookmarkEnd w:id="154"/>
      <w:bookmarkEnd w:id="155"/>
      <w:bookmarkEnd w:id="156"/>
      <w:bookmarkEnd w:id="157"/>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58" w:name="OLE_LINK152"/>
      <w:bookmarkStart w:id="159" w:name="OLE_LINK153"/>
      <w:r w:rsidRPr="0084256F">
        <w:rPr>
          <w:lang w:eastAsia="zh-CN" w:bidi="ar-KW"/>
        </w:rPr>
        <w:t>pacity information (e.</w:t>
      </w:r>
      <w:bookmarkEnd w:id="158"/>
      <w:bookmarkEnd w:id="159"/>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 of network</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 xml:space="preserve">) </w:t>
      </w:r>
    </w:p>
    <w:p w14:paraId="0BD24505" w14:textId="77777777"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intent containing an expectation </w:t>
      </w:r>
      <w:r>
        <w:rPr>
          <w:lang w:eastAsia="zh-CN" w:bidi="ar-KW"/>
        </w:rPr>
        <w:t xml:space="preserve">related </w:t>
      </w:r>
      <w:r w:rsidRPr="00506640">
        <w:rPr>
          <w:lang w:eastAsia="zh-CN" w:bidi="ar-KW"/>
        </w:rPr>
        <w:t xml:space="preserve">for </w:t>
      </w:r>
      <w:r>
        <w:rPr>
          <w:lang w:eastAsia="zh-CN" w:bidi="ar-KW"/>
        </w:rPr>
        <w:t>5GC</w:t>
      </w:r>
      <w:r w:rsidRPr="00506640">
        <w:rPr>
          <w:lang w:eastAsia="zh-CN" w:bidi="ar-KW"/>
        </w:rPr>
        <w:t xml:space="preserve"> network</w:t>
      </w:r>
      <w:r>
        <w:rPr>
          <w:lang w:eastAsia="zh-CN" w:bidi="ar-KW"/>
        </w:rPr>
        <w:t xml:space="preserve"> as</w:t>
      </w:r>
      <w:r w:rsidRPr="00506640">
        <w:rPr>
          <w:lang w:eastAsia="zh-CN" w:bidi="ar-KW"/>
        </w:rPr>
        <w:t xml:space="preserve"> received, </w:t>
      </w:r>
      <w:r>
        <w:rPr>
          <w:lang w:eastAsia="zh-CN" w:bidi="ar-KW"/>
        </w:rPr>
        <w:t xml:space="preserve">the intent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5GC network in the specified location</w:t>
      </w:r>
      <w:r>
        <w:rPr>
          <w:lang w:eastAsia="zh-CN" w:bidi="ar-KW"/>
        </w:rPr>
        <w:t xml:space="preserve"> or to reconfigure an existing 5GC network.</w:t>
      </w:r>
      <w:r w:rsidRPr="00506640">
        <w:rPr>
          <w:lang w:eastAsia="zh-CN" w:bidi="ar-KW"/>
        </w:rPr>
        <w:t xml:space="preserve"> </w:t>
      </w:r>
      <w:r>
        <w:rPr>
          <w:lang w:eastAsia="zh-CN" w:bidi="ar-KW"/>
        </w:rPr>
        <w:t xml:space="preserve">If a new 5GC network is to be delivered, the intent MnS producer generates 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Pr>
          <w:lang w:eastAsia="zh-CN" w:bidi="ar-KW"/>
        </w:rPr>
        <w:t>. If an existing 5GC network is to be reconfigured, the intent MnS producer</w:t>
      </w:r>
      <w:r w:rsidRPr="00506640">
        <w:rPr>
          <w:lang w:eastAsia="zh-CN"/>
        </w:rPr>
        <w:t xml:space="preserve"> identifies the potential </w:t>
      </w:r>
      <w:r>
        <w:rPr>
          <w:lang w:eastAsia="zh-CN"/>
        </w:rPr>
        <w:t>5GC performace</w:t>
      </w:r>
      <w:r w:rsidRPr="00506640">
        <w:rPr>
          <w:lang w:eastAsia="zh-CN"/>
        </w:rPr>
        <w:t xml:space="preserve"> issues</w:t>
      </w:r>
      <w:r>
        <w:rPr>
          <w:lang w:eastAsia="zh-CN"/>
        </w:rPr>
        <w:t xml:space="preserve"> (e.g. low performance because of high load )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Multiple interactions between the Intent MnS consumer and the Intent MnS producer may be needed based on the intent management capabilities (e.g. intent translation and intent feasibility check) provided by intent MnS producer.</w:t>
      </w:r>
    </w:p>
    <w:p w14:paraId="1CAE9B39" w14:textId="77777777" w:rsidR="005D6785" w:rsidRPr="00ED51A5" w:rsidRDefault="005D6785" w:rsidP="005D6785">
      <w:pPr>
        <w:rPr>
          <w:lang w:eastAsia="zh-CN" w:bidi="ar-KW"/>
        </w:rPr>
      </w:pPr>
      <w:r>
        <w:rPr>
          <w:lang w:eastAsia="zh-CN"/>
        </w:rPr>
        <w:t xml:space="preserve">The Intent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5GC related expectation</w:t>
      </w:r>
      <w:r w:rsidRPr="00506640">
        <w:rPr>
          <w:lang w:eastAsia="zh-CN"/>
        </w:rPr>
        <w:t xml:space="preserve"> is satisfied.</w:t>
      </w:r>
      <w:r>
        <w:rPr>
          <w:lang w:eastAsia="zh-CN"/>
        </w:rPr>
        <w:t>If the 5GC related 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the intent MnS producer</w:t>
      </w:r>
      <w:r w:rsidRPr="00506640">
        <w:rPr>
          <w:lang w:eastAsia="zh-CN"/>
        </w:rPr>
        <w:t xml:space="preserve"> identifies the potential </w:t>
      </w:r>
      <w:r>
        <w:rPr>
          <w:lang w:eastAsia="zh-CN"/>
        </w:rPr>
        <w:t>5GC performace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77777777" w:rsidR="005D6785" w:rsidRPr="00506640" w:rsidRDefault="005D6785" w:rsidP="005D6785">
      <w:pPr>
        <w:rPr>
          <w:lang w:eastAsia="zh-CN" w:bidi="ar-KW"/>
        </w:rPr>
      </w:pPr>
      <w:r>
        <w:rPr>
          <w:lang w:eastAsia="zh-CN" w:bidi="ar-KW"/>
        </w:rPr>
        <w:t xml:space="preserve">On a regular basis, </w:t>
      </w:r>
      <w:r w:rsidRPr="00506640">
        <w:rPr>
          <w:lang w:eastAsia="zh-CN" w:bidi="ar-KW"/>
        </w:rPr>
        <w:t>MnS producer notifies MnS consumer about the fulfilment information of the intent.</w:t>
      </w:r>
    </w:p>
    <w:p w14:paraId="2DA55D4E" w14:textId="6A29311F" w:rsidR="005D6785" w:rsidRPr="00506640" w:rsidRDefault="005D6785" w:rsidP="005D6785">
      <w:pPr>
        <w:pStyle w:val="Heading4"/>
        <w:rPr>
          <w:lang w:eastAsia="zh-CN"/>
        </w:rPr>
      </w:pPr>
      <w:bookmarkStart w:id="160" w:name="_Toc130464588"/>
      <w:bookmarkStart w:id="161" w:name="_Toc138065945"/>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0"/>
      <w:bookmarkEnd w:id="161"/>
    </w:p>
    <w:p w14:paraId="3BF94730" w14:textId="77777777" w:rsidR="005D6785" w:rsidRPr="00506640" w:rsidRDefault="005D6785" w:rsidP="005D6785">
      <w:pPr>
        <w:rPr>
          <w:lang w:eastAsia="zh-CN" w:bidi="ar-KW"/>
        </w:rPr>
      </w:pPr>
      <w:r w:rsidRPr="00506640">
        <w:rPr>
          <w:b/>
        </w:rPr>
        <w:t>REQ-Intent_</w:t>
      </w:r>
      <w:r>
        <w:rPr>
          <w:b/>
        </w:rPr>
        <w:t>5G</w:t>
      </w:r>
      <w:r>
        <w:rPr>
          <w:rFonts w:hint="eastAsia"/>
          <w:b/>
          <w:lang w:eastAsia="zh-CN"/>
        </w:rPr>
        <w:t>C</w:t>
      </w:r>
      <w:r>
        <w:rPr>
          <w:b/>
          <w:lang w:eastAsia="zh-CN"/>
        </w:rPr>
        <w:t>_</w:t>
      </w:r>
      <w:r w:rsidRPr="00506640">
        <w:rPr>
          <w:b/>
        </w:rPr>
        <w:t>Net-CON-1</w:t>
      </w:r>
      <w:r w:rsidRPr="00506640">
        <w:rPr>
          <w:lang w:eastAsia="zh-CN" w:bidi="ar-KW"/>
        </w:rPr>
        <w:t xml:space="preserve"> The intent driven MnS shall have capability enabling MnS consumer to </w:t>
      </w:r>
      <w:bookmarkStart w:id="162" w:name="OLE_LINK130"/>
      <w:bookmarkStart w:id="163" w:name="OLE_LINK131"/>
      <w:r w:rsidRPr="00506640">
        <w:rPr>
          <w:lang w:eastAsia="zh-CN" w:bidi="ar-KW"/>
        </w:rPr>
        <w:t xml:space="preserve">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 to MnS producer.</w:t>
      </w:r>
      <w:bookmarkEnd w:id="162"/>
      <w:bookmarkEnd w:id="163"/>
    </w:p>
    <w:p w14:paraId="652CCBB6" w14:textId="77777777" w:rsidR="005D6785" w:rsidRDefault="005D6785" w:rsidP="005D6785">
      <w:pPr>
        <w:rPr>
          <w:lang w:eastAsia="zh-CN" w:bidi="ar-KW"/>
        </w:rPr>
      </w:pPr>
      <w:r w:rsidRPr="00506640">
        <w:rPr>
          <w:b/>
        </w:rPr>
        <w:t>REQ-Intent_</w:t>
      </w:r>
      <w:r>
        <w:rPr>
          <w:b/>
        </w:rPr>
        <w:t>5</w:t>
      </w:r>
      <w:r>
        <w:rPr>
          <w:rFonts w:hint="eastAsia"/>
          <w:b/>
          <w:lang w:eastAsia="zh-CN"/>
        </w:rPr>
        <w:t>G</w:t>
      </w:r>
      <w:r>
        <w:rPr>
          <w:b/>
        </w:rPr>
        <w:t>C_</w:t>
      </w:r>
      <w:r w:rsidRPr="00506640">
        <w:rPr>
          <w:b/>
        </w:rPr>
        <w:t>Net-CON-2</w:t>
      </w:r>
      <w:r w:rsidRPr="00506640">
        <w:rPr>
          <w:lang w:eastAsia="zh-CN" w:bidi="ar-KW"/>
        </w:rPr>
        <w:t xml:space="preserve"> The intent driven MnS shall have capability enabling MnS consumer to obtain fulfilment information of the intent containing an expectation for delivering a </w:t>
      </w:r>
      <w:r>
        <w:rPr>
          <w:lang w:eastAsia="zh-CN" w:bidi="ar-KW"/>
        </w:rPr>
        <w:t>5G</w:t>
      </w:r>
      <w:r>
        <w:rPr>
          <w:rFonts w:asciiTheme="minorEastAsia" w:hAnsiTheme="minorEastAsia" w:hint="eastAsia"/>
          <w:lang w:eastAsia="zh-CN" w:bidi="ar-KW"/>
        </w:rPr>
        <w:t>C</w:t>
      </w:r>
      <w:r w:rsidRPr="00506640">
        <w:rPr>
          <w:lang w:eastAsia="zh-CN" w:bidi="ar-KW"/>
        </w:rPr>
        <w:t xml:space="preserve"> network.</w:t>
      </w:r>
    </w:p>
    <w:p w14:paraId="028FE5B4" w14:textId="77777777" w:rsidR="005D6785" w:rsidRPr="00506640" w:rsidRDefault="005D6785" w:rsidP="005D6785">
      <w:pPr>
        <w:rPr>
          <w:lang w:eastAsia="zh-CN" w:bidi="ar-KW"/>
        </w:rPr>
      </w:pPr>
      <w:r>
        <w:rPr>
          <w:b/>
        </w:rPr>
        <w:t>REQ-Intent</w:t>
      </w:r>
      <w:r w:rsidRPr="00506640">
        <w:rPr>
          <w:b/>
        </w:rPr>
        <w:t>_</w:t>
      </w:r>
      <w:r>
        <w:rPr>
          <w:b/>
        </w:rPr>
        <w:t>5GC_</w:t>
      </w:r>
      <w:r w:rsidRPr="00506640">
        <w:rPr>
          <w:b/>
        </w:rPr>
        <w:t>Net</w:t>
      </w:r>
      <w:r>
        <w:rPr>
          <w:b/>
        </w:rPr>
        <w:t>-</w:t>
      </w:r>
      <w:r w:rsidRPr="00506640">
        <w:rPr>
          <w:b/>
        </w:rPr>
        <w:t>CON-</w:t>
      </w:r>
      <w:r>
        <w:rPr>
          <w:b/>
        </w:rPr>
        <w:t>3</w:t>
      </w:r>
      <w:r w:rsidRPr="00506640">
        <w:rPr>
          <w:lang w:eastAsia="zh-CN" w:bidi="ar-KW"/>
        </w:rPr>
        <w:t xml:space="preserve"> The intent driven MnS shall have capability enabling MnS consumer to express intent containing an expectatio</w:t>
      </w:r>
      <w:r>
        <w:rPr>
          <w:lang w:eastAsia="zh-CN" w:bidi="ar-KW"/>
        </w:rPr>
        <w:t>n on 5GC network</w:t>
      </w:r>
      <w:r w:rsidRPr="00506640">
        <w:rPr>
          <w:lang w:eastAsia="zh-CN" w:bidi="ar-KW"/>
        </w:rPr>
        <w:t xml:space="preserve"> performance to be assured to</w:t>
      </w:r>
      <w:r>
        <w:rPr>
          <w:lang w:eastAsia="zh-CN" w:bidi="ar-KW"/>
        </w:rPr>
        <w:t xml:space="preserve"> the Intent</w:t>
      </w:r>
      <w:r w:rsidRPr="00506640">
        <w:rPr>
          <w:lang w:eastAsia="zh-CN" w:bidi="ar-KW"/>
        </w:rPr>
        <w:t xml:space="preserve"> MnS producer.</w:t>
      </w:r>
    </w:p>
    <w:p w14:paraId="56835A75" w14:textId="10C28BB1" w:rsidR="005D6785" w:rsidRPr="00506640" w:rsidRDefault="005D6785" w:rsidP="00D060EE">
      <w:r>
        <w:rPr>
          <w:b/>
        </w:rPr>
        <w:t>REQ-Intent</w:t>
      </w:r>
      <w:r w:rsidRPr="00506640">
        <w:rPr>
          <w:b/>
        </w:rPr>
        <w:t>_</w:t>
      </w:r>
      <w:r>
        <w:rPr>
          <w:b/>
        </w:rPr>
        <w:t>5GC_</w:t>
      </w:r>
      <w:r w:rsidRPr="00506640">
        <w:rPr>
          <w:b/>
        </w:rPr>
        <w:t>Net</w:t>
      </w:r>
      <w:r>
        <w:rPr>
          <w:b/>
        </w:rPr>
        <w:t>-</w:t>
      </w:r>
      <w:r w:rsidRPr="00506640">
        <w:rPr>
          <w:b/>
        </w:rPr>
        <w:t>CON-</w:t>
      </w:r>
      <w:r>
        <w:rPr>
          <w:b/>
        </w:rPr>
        <w:t>4</w:t>
      </w:r>
      <w:r w:rsidRPr="00506640">
        <w:rPr>
          <w:lang w:eastAsia="zh-CN" w:bidi="ar-KW"/>
        </w:rPr>
        <w:t xml:space="preserve"> The intent driven MnS shall have capability enabling MnS consumer to obtain fulfilment information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4" w:name="_Toc106192951"/>
      <w:bookmarkStart w:id="165" w:name="_Toc138065946"/>
      <w:r w:rsidRPr="00506640">
        <w:t>5.2</w:t>
      </w:r>
      <w:r w:rsidRPr="00506640">
        <w:tab/>
        <w:t>Generic requirements for intent driven MnS</w:t>
      </w:r>
      <w:bookmarkEnd w:id="164"/>
      <w:bookmarkEnd w:id="165"/>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MnS shall have capability enabling MnS consumer to request MnS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MnS shall have capability enabling MnS consumer to request MnS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MnS shall have capability enabling MnS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MnS shall have capability enabling MnS consumer to </w:t>
      </w:r>
      <w:r>
        <w:rPr>
          <w:rFonts w:hint="eastAsia"/>
          <w:lang w:eastAsia="zh-CN" w:bidi="ar-KW"/>
        </w:rPr>
        <w:t>request</w:t>
      </w:r>
      <w:r>
        <w:rPr>
          <w:lang w:eastAsia="zh-CN" w:bidi="ar-KW"/>
        </w:rPr>
        <w:t xml:space="preserve"> </w:t>
      </w:r>
      <w:r>
        <w:rPr>
          <w:rFonts w:hint="eastAsia"/>
          <w:lang w:eastAsia="zh-CN" w:bidi="ar-KW"/>
        </w:rPr>
        <w:t>MnS</w:t>
      </w:r>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010252AF" w:rsidR="003D0FFB"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MnS shall have capability enabling MnS consumer to query intent instance information from MnS producer.</w:t>
      </w:r>
    </w:p>
    <w:p w14:paraId="423E7599" w14:textId="4DD23033" w:rsidR="008D427E" w:rsidRPr="003B4BB4" w:rsidRDefault="008D427E" w:rsidP="008D427E">
      <w:pPr>
        <w:pStyle w:val="Heading2"/>
        <w:tabs>
          <w:tab w:val="left" w:pos="1140"/>
        </w:tabs>
      </w:pPr>
      <w:bookmarkStart w:id="166" w:name="_Toc130464601"/>
      <w:bookmarkStart w:id="167" w:name="_Toc138065947"/>
      <w:r w:rsidRPr="00506640">
        <w:t>5.</w:t>
      </w:r>
      <w:r>
        <w:t>3</w:t>
      </w:r>
      <w:r w:rsidRPr="00506640">
        <w:tab/>
        <w:t xml:space="preserve">Generic </w:t>
      </w:r>
      <w:r>
        <w:t>use case</w:t>
      </w:r>
      <w:r w:rsidRPr="00506640">
        <w:t xml:space="preserve"> for intent driven </w:t>
      </w:r>
      <w:bookmarkEnd w:id="166"/>
      <w:r>
        <w:t>management</w:t>
      </w:r>
      <w:bookmarkEnd w:id="167"/>
    </w:p>
    <w:p w14:paraId="713254EE" w14:textId="25FD352E" w:rsidR="008D427E" w:rsidRPr="00374348" w:rsidRDefault="008D427E" w:rsidP="008D427E">
      <w:pPr>
        <w:pStyle w:val="Heading3"/>
        <w:rPr>
          <w:lang w:eastAsia="zh-CN"/>
        </w:rPr>
      </w:pPr>
      <w:bookmarkStart w:id="168" w:name="_Toc138065948"/>
      <w:r>
        <w:rPr>
          <w:rFonts w:hint="eastAsia"/>
          <w:lang w:eastAsia="zh-CN"/>
        </w:rPr>
        <w:t>5</w:t>
      </w:r>
      <w:r>
        <w:rPr>
          <w:lang w:eastAsia="zh-CN"/>
        </w:rPr>
        <w:t>.3.1</w:t>
      </w:r>
      <w:r>
        <w:rPr>
          <w:lang w:eastAsia="zh-CN"/>
        </w:rPr>
        <w:tab/>
      </w:r>
      <w:r w:rsidRPr="00374348">
        <w:rPr>
          <w:lang w:eastAsia="zh-CN"/>
        </w:rPr>
        <w:t>Intent handling capability obtaining</w:t>
      </w:r>
      <w:bookmarkEnd w:id="168"/>
    </w:p>
    <w:p w14:paraId="32F1334F" w14:textId="29C022F5" w:rsidR="008D427E" w:rsidRDefault="008D427E" w:rsidP="008D427E">
      <w:pPr>
        <w:pStyle w:val="Heading4"/>
        <w:rPr>
          <w:lang w:eastAsia="zh-CN"/>
        </w:rPr>
      </w:pPr>
      <w:bookmarkStart w:id="169" w:name="_Toc138065949"/>
      <w:r>
        <w:rPr>
          <w:rFonts w:hint="eastAsia"/>
          <w:lang w:eastAsia="zh-CN"/>
        </w:rPr>
        <w:t>5</w:t>
      </w:r>
      <w:r>
        <w:rPr>
          <w:lang w:eastAsia="zh-CN"/>
        </w:rPr>
        <w:t>.3.1.1</w:t>
      </w:r>
      <w:r>
        <w:rPr>
          <w:lang w:eastAsia="zh-CN"/>
        </w:rPr>
        <w:tab/>
        <w:t>Introduction</w:t>
      </w:r>
      <w:bookmarkEnd w:id="169"/>
    </w:p>
    <w:p w14:paraId="6A4A397C" w14:textId="77777777"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ExpectationObjects and ExpectationTargets 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374348"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6A37CB61" w14:textId="519102BF" w:rsidR="008D427E" w:rsidRDefault="008D427E" w:rsidP="008D427E">
      <w:pPr>
        <w:pStyle w:val="Heading4"/>
        <w:rPr>
          <w:lang w:eastAsia="zh-CN"/>
        </w:rPr>
      </w:pPr>
      <w:bookmarkStart w:id="170" w:name="_Toc138065950"/>
      <w:r>
        <w:rPr>
          <w:rFonts w:hint="eastAsia"/>
          <w:lang w:eastAsia="zh-CN"/>
        </w:rPr>
        <w:t>5</w:t>
      </w:r>
      <w:r>
        <w:rPr>
          <w:lang w:eastAsia="zh-CN"/>
        </w:rPr>
        <w:t>.3.1.2</w:t>
      </w:r>
      <w:r>
        <w:rPr>
          <w:lang w:eastAsia="zh-CN"/>
        </w:rPr>
        <w:tab/>
        <w:t>Requirements</w:t>
      </w:r>
      <w:bookmarkEnd w:id="170"/>
    </w:p>
    <w:p w14:paraId="15DA0BF5" w14:textId="66D1D6C1" w:rsidR="008D427E" w:rsidRPr="00B60D11" w:rsidRDefault="008D427E" w:rsidP="008D427E">
      <w:r w:rsidRPr="00506640">
        <w:rPr>
          <w:b/>
        </w:rPr>
        <w:t>REQ-I</w:t>
      </w:r>
      <w:r>
        <w:rPr>
          <w:b/>
        </w:rPr>
        <w:t>HCO</w:t>
      </w:r>
      <w:r w:rsidRPr="00506640">
        <w:rPr>
          <w:b/>
        </w:rPr>
        <w:t>-CON-1</w:t>
      </w:r>
      <w:r w:rsidRPr="00506640">
        <w:rPr>
          <w:lang w:eastAsia="zh-CN" w:bidi="ar-KW"/>
        </w:rPr>
        <w:t xml:space="preserve"> The intent driven MnS 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from</w:t>
      </w:r>
      <w:r w:rsidRPr="00506640">
        <w:rPr>
          <w:lang w:eastAsia="zh-CN" w:bidi="ar-KW"/>
        </w:rPr>
        <w:t xml:space="preserve"> </w:t>
      </w:r>
      <w:r>
        <w:rPr>
          <w:lang w:eastAsia="zh-CN" w:bidi="ar-KW"/>
        </w:rPr>
        <w:t xml:space="preserve">the </w:t>
      </w:r>
      <w:r w:rsidRPr="00506640">
        <w:rPr>
          <w:lang w:eastAsia="zh-CN" w:bidi="ar-KW"/>
        </w:rPr>
        <w:t>MnS producer.</w:t>
      </w:r>
    </w:p>
    <w:p w14:paraId="62ECB7A7" w14:textId="1B02F94E" w:rsidR="008E42BC" w:rsidRDefault="008E42BC" w:rsidP="008E42BC">
      <w:pPr>
        <w:pStyle w:val="Heading3"/>
        <w:rPr>
          <w:lang w:eastAsia="zh-CN"/>
        </w:rPr>
      </w:pPr>
      <w:bookmarkStart w:id="171" w:name="_Toc130464574"/>
      <w:bookmarkStart w:id="172" w:name="_Toc138065951"/>
      <w:r>
        <w:rPr>
          <w:lang w:eastAsia="zh-CN"/>
        </w:rPr>
        <w:t>5</w:t>
      </w:r>
      <w:r w:rsidRPr="00506640">
        <w:rPr>
          <w:lang w:eastAsia="zh-CN"/>
        </w:rPr>
        <w:t>.</w:t>
      </w:r>
      <w:r>
        <w:rPr>
          <w:lang w:eastAsia="zh-CN"/>
        </w:rPr>
        <w:t>3</w:t>
      </w:r>
      <w:r w:rsidRPr="00506640">
        <w:rPr>
          <w:lang w:eastAsia="zh-CN"/>
        </w:rPr>
        <w:t>.</w:t>
      </w:r>
      <w:bookmarkEnd w:id="171"/>
      <w:r>
        <w:rPr>
          <w:lang w:eastAsia="zh-CN"/>
        </w:rPr>
        <w:t>2</w:t>
      </w:r>
      <w:r>
        <w:rPr>
          <w:lang w:eastAsia="zh-CN"/>
        </w:rPr>
        <w:tab/>
        <w:t>Intent report</w:t>
      </w:r>
      <w:bookmarkEnd w:id="172"/>
    </w:p>
    <w:p w14:paraId="2E4E755C" w14:textId="27BD1019" w:rsidR="008E42BC" w:rsidRPr="004C1716" w:rsidRDefault="008E42BC" w:rsidP="008E42BC">
      <w:pPr>
        <w:pStyle w:val="Heading4"/>
        <w:rPr>
          <w:lang w:eastAsia="zh-CN"/>
        </w:rPr>
      </w:pPr>
      <w:bookmarkStart w:id="173" w:name="_Toc138065952"/>
      <w:r>
        <w:rPr>
          <w:rFonts w:hint="eastAsia"/>
          <w:lang w:eastAsia="zh-CN"/>
        </w:rPr>
        <w:t>5</w:t>
      </w:r>
      <w:r>
        <w:rPr>
          <w:lang w:eastAsia="zh-CN"/>
        </w:rPr>
        <w:t>.3.2.1</w:t>
      </w:r>
      <w:r>
        <w:rPr>
          <w:lang w:eastAsia="zh-CN"/>
        </w:rPr>
        <w:tab/>
        <w:t>Introduction</w:t>
      </w:r>
      <w:bookmarkEnd w:id="173"/>
    </w:p>
    <w:p w14:paraId="12F90F49" w14:textId="77777777" w:rsidR="008E42BC" w:rsidRPr="004876C7" w:rsidRDefault="008E42BC" w:rsidP="008E42BC">
      <w:bookmarkStart w:id="174" w:name="_Hlk134716486"/>
      <w:bookmarkStart w:id="175" w:name="_Hlk134717046"/>
      <w:r>
        <w:t>T</w:t>
      </w:r>
      <w:r w:rsidRPr="008B0737">
        <w:t xml:space="preserve">he Fulfilment information (including the </w:t>
      </w:r>
      <w:r w:rsidRPr="008B0737">
        <w:rPr>
          <w:lang w:eastAsia="zh-CN"/>
        </w:rPr>
        <w:t xml:space="preserve">intentFulfilmentInfo, expectationFulfilmentInfo </w:t>
      </w:r>
      <w:r w:rsidRPr="008B0737">
        <w:t xml:space="preserve">and </w:t>
      </w:r>
      <w:r w:rsidRPr="008B0737">
        <w:rPr>
          <w:lang w:eastAsia="zh-CN"/>
        </w:rPr>
        <w:t>targetFulfilmentInfo</w:t>
      </w:r>
      <w:r w:rsidRPr="008B0737">
        <w:t>)</w:t>
      </w:r>
      <w:bookmarkEnd w:id="174"/>
      <w:r w:rsidRPr="008B0737">
        <w:t xml:space="preserve"> are defined for the MnS consumer to monitor the intent fulfilment information.</w:t>
      </w:r>
      <w:bookmarkEnd w:id="175"/>
      <w:r w:rsidRPr="008B0737">
        <w:t xml:space="preserve"> The</w:t>
      </w:r>
      <w:r w:rsidRPr="004876C7">
        <w:t xml:space="preserve"> intent report </w:t>
      </w:r>
      <w:r w:rsidRPr="008C0A23">
        <w:t>also</w:t>
      </w:r>
      <w:r w:rsidRPr="004876C7">
        <w:t xml:space="preserve">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and intent fulfilment feasibility check information which send by MnS producer to MnS consumer is another type of intent report information. So, following are the</w:t>
      </w:r>
      <w:r>
        <w:t xml:space="preserve"> </w:t>
      </w:r>
      <w:r w:rsidRPr="00CA05CA">
        <w:t>four</w:t>
      </w:r>
      <w:r w:rsidRPr="008C0A23">
        <w:t xml:space="preserve"> t</w:t>
      </w:r>
      <w:r w:rsidRPr="004876C7">
        <w:t>ypes of information needs to be monitored by MnS consumer:</w:t>
      </w:r>
    </w:p>
    <w:p w14:paraId="6B30AB17" w14:textId="70F63533" w:rsidR="008E42BC" w:rsidRPr="004876C7" w:rsidRDefault="008E42BC" w:rsidP="008E42BC">
      <w:pPr>
        <w:pStyle w:val="B1"/>
      </w:pPr>
      <w:r w:rsidRPr="004876C7">
        <w:t>-</w:t>
      </w:r>
      <w:r w:rsidRPr="004876C7">
        <w:tab/>
        <w:t>Intent Fulfilment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69748F30" w:rsidR="008E42BC" w:rsidRPr="004876C7" w:rsidRDefault="008E42BC" w:rsidP="008E42BC">
      <w:pPr>
        <w:pStyle w:val="B1"/>
      </w:pPr>
      <w:r w:rsidRPr="004876C7">
        <w:rPr>
          <w:lang w:eastAsia="zh-CN"/>
        </w:rPr>
        <w:t>-</w:t>
      </w:r>
      <w:r w:rsidRPr="004876C7">
        <w:rPr>
          <w:lang w:eastAsia="zh-CN"/>
        </w:rPr>
        <w:tab/>
        <w:t xml:space="preserve">Intent conflict information, which represents conflict type (i.e., intent conflict, expectation conflict and target conflict) and </w:t>
      </w:r>
      <w:r w:rsidRPr="004876C7">
        <w:rPr>
          <w:kern w:val="2"/>
          <w:szCs w:val="18"/>
          <w:lang w:eastAsia="zh-CN" w:bidi="ar-KW"/>
        </w:rPr>
        <w:t xml:space="preserve">possible </w:t>
      </w:r>
      <w:r w:rsidRPr="004876C7">
        <w:rPr>
          <w:lang w:eastAsia="zh-CN"/>
        </w:rPr>
        <w:t>solution recommendation to address</w:t>
      </w:r>
      <w:r w:rsidRPr="004876C7">
        <w:rPr>
          <w:kern w:val="2"/>
          <w:szCs w:val="18"/>
          <w:lang w:eastAsia="zh-CN" w:bidi="ar-KW"/>
        </w:rPr>
        <w:t xml:space="preserve"> the conflicts.</w:t>
      </w:r>
    </w:p>
    <w:p w14:paraId="0D492F07" w14:textId="456D7233"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 receive the intent creation and modification request from MnS consumer.</w:t>
      </w:r>
    </w:p>
    <w:p w14:paraId="4B9DD6FD" w14:textId="77777777" w:rsidR="008E42BC" w:rsidRDefault="008E42BC" w:rsidP="008E42BC">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014D91A3" w14:textId="772A7A15" w:rsidR="008E42BC" w:rsidRPr="004C1716" w:rsidRDefault="008E42BC" w:rsidP="008E42BC">
      <w:pPr>
        <w:pStyle w:val="Heading4"/>
        <w:rPr>
          <w:lang w:eastAsia="zh-CN"/>
        </w:rPr>
      </w:pPr>
      <w:bookmarkStart w:id="176" w:name="_Toc138065953"/>
      <w:r>
        <w:rPr>
          <w:rFonts w:hint="eastAsia"/>
          <w:lang w:eastAsia="zh-CN"/>
        </w:rPr>
        <w:t>5</w:t>
      </w:r>
      <w:r>
        <w:rPr>
          <w:lang w:eastAsia="zh-CN"/>
        </w:rPr>
        <w:t>.3.2.2</w:t>
      </w:r>
      <w:r>
        <w:rPr>
          <w:lang w:eastAsia="zh-CN"/>
        </w:rPr>
        <w:tab/>
        <w:t>Requirements</w:t>
      </w:r>
      <w:bookmarkEnd w:id="176"/>
    </w:p>
    <w:p w14:paraId="17D8D902" w14:textId="77777777" w:rsidR="008E42BC" w:rsidRPr="004876C7" w:rsidRDefault="008E42BC" w:rsidP="008E42B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request intent report information.</w:t>
      </w:r>
    </w:p>
    <w:p w14:paraId="16813AD7" w14:textId="439647C3" w:rsidR="008E42BC" w:rsidRPr="004876C7" w:rsidRDefault="008E42BC" w:rsidP="008E42BC">
      <w:pPr>
        <w:rPr>
          <w:lang w:eastAsia="zh-CN" w:bidi="ar-KW"/>
        </w:rPr>
      </w:pPr>
      <w:r w:rsidRPr="004876C7">
        <w:rPr>
          <w:b/>
        </w:rPr>
        <w:t>REQ-Intent_Driven_MnS_Report-</w:t>
      </w:r>
      <w:r>
        <w:rPr>
          <w:b/>
        </w:rPr>
        <w:t>2</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76BB12DC" w14:textId="774BDFA0" w:rsidR="008E42BC" w:rsidRPr="004876C7" w:rsidRDefault="008E42BC" w:rsidP="008E42BC">
      <w:pPr>
        <w:rPr>
          <w:lang w:eastAsia="zh-CN" w:bidi="ar-KW"/>
        </w:rPr>
      </w:pPr>
      <w:r w:rsidRPr="004876C7">
        <w:rPr>
          <w:b/>
        </w:rPr>
        <w:t>REQ-Intent_Driven_MnS_Report-</w:t>
      </w:r>
      <w:r>
        <w:rPr>
          <w:b/>
        </w:rPr>
        <w:t>3</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conflict information.</w:t>
      </w:r>
    </w:p>
    <w:p w14:paraId="01CF6A14" w14:textId="34CEEA85" w:rsidR="008E42BC" w:rsidRPr="004876C7" w:rsidRDefault="008E42BC" w:rsidP="008E42BC">
      <w:pPr>
        <w:rPr>
          <w:lang w:eastAsia="zh-CN" w:bidi="ar-KW"/>
        </w:rPr>
      </w:pPr>
      <w:r w:rsidRPr="004876C7">
        <w:rPr>
          <w:b/>
        </w:rPr>
        <w:t>REQ-Intent_Driven_MnS_Report-</w:t>
      </w:r>
      <w:r>
        <w:rPr>
          <w:b/>
        </w:rPr>
        <w:t>4</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2520F7" w14:textId="0107D1A7" w:rsidR="008E42BC" w:rsidRPr="004876C7" w:rsidRDefault="008E42BC" w:rsidP="008E42BC">
      <w:pPr>
        <w:rPr>
          <w:lang w:eastAsia="zh-CN" w:bidi="ar-KW"/>
        </w:rPr>
      </w:pPr>
      <w:r w:rsidRPr="004876C7">
        <w:rPr>
          <w:b/>
        </w:rPr>
        <w:t>REQ-Intent_Driven_MnS_Report-</w:t>
      </w:r>
      <w:r>
        <w:rPr>
          <w:b/>
        </w:rPr>
        <w:t>5</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specify the content of the report.</w:t>
      </w:r>
    </w:p>
    <w:p w14:paraId="646E50D6" w14:textId="2402A546" w:rsidR="008E42BC" w:rsidRPr="004876C7" w:rsidRDefault="008E42BC" w:rsidP="008E42BC">
      <w:pPr>
        <w:rPr>
          <w:lang w:eastAsia="zh-CN" w:bidi="ar-KW"/>
        </w:rPr>
      </w:pPr>
      <w:r w:rsidRPr="004876C7">
        <w:rPr>
          <w:b/>
        </w:rPr>
        <w:t>REQ-Intent_Driven_MnS_Report-</w:t>
      </w:r>
      <w:r>
        <w:rPr>
          <w:b/>
        </w:rPr>
        <w:t>6</w:t>
      </w:r>
      <w:r w:rsidRPr="004876C7">
        <w:rPr>
          <w:b/>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configure the frequency of the intent reporting.</w:t>
      </w:r>
    </w:p>
    <w:p w14:paraId="77201FE9" w14:textId="148B2B5A" w:rsidR="008E42BC" w:rsidRPr="004876C7" w:rsidRDefault="008E42BC" w:rsidP="008E42BC">
      <w:pPr>
        <w:rPr>
          <w:lang w:eastAsia="zh-CN" w:bidi="ar-KW"/>
        </w:rPr>
      </w:pPr>
      <w:r w:rsidRPr="004876C7">
        <w:rPr>
          <w:b/>
        </w:rPr>
        <w:t>REQ-Intent_Driven_MnS_Report-</w:t>
      </w:r>
      <w:r>
        <w:rPr>
          <w:b/>
        </w:rPr>
        <w:t>7</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consumers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7AB6C2D2" w14:textId="62E309EB" w:rsidR="00010C6A" w:rsidRDefault="00010C6A" w:rsidP="00010C6A">
      <w:pPr>
        <w:pStyle w:val="Heading3"/>
      </w:pPr>
      <w:bookmarkStart w:id="177" w:name="_Toc138065954"/>
      <w:r w:rsidRPr="00506640">
        <w:t>5.</w:t>
      </w:r>
      <w:r>
        <w:t>3</w:t>
      </w:r>
      <w:r w:rsidRPr="00506640">
        <w:t>.</w:t>
      </w:r>
      <w:r>
        <w:t>3</w:t>
      </w:r>
      <w:r w:rsidRPr="00506640">
        <w:tab/>
      </w:r>
      <w:r w:rsidRPr="00884E0D">
        <w:t>Inte</w:t>
      </w:r>
      <w:r>
        <w:t>nt fulfilment feasibility check</w:t>
      </w:r>
      <w:bookmarkEnd w:id="177"/>
      <w:r w:rsidRPr="00884E0D">
        <w:t xml:space="preserve"> </w:t>
      </w:r>
    </w:p>
    <w:p w14:paraId="505CF809" w14:textId="6DDBB24E" w:rsidR="00010C6A" w:rsidRPr="002D2D6A" w:rsidRDefault="00010C6A" w:rsidP="00010C6A">
      <w:pPr>
        <w:pStyle w:val="Heading4"/>
        <w:rPr>
          <w:lang w:eastAsia="zh-CN"/>
        </w:rPr>
      </w:pPr>
      <w:bookmarkStart w:id="178" w:name="_Toc138065955"/>
      <w:r>
        <w:rPr>
          <w:rFonts w:hint="eastAsia"/>
          <w:lang w:eastAsia="zh-CN"/>
        </w:rPr>
        <w:t>5</w:t>
      </w:r>
      <w:r>
        <w:rPr>
          <w:lang w:eastAsia="zh-CN"/>
        </w:rPr>
        <w:t>.3.3.1</w:t>
      </w:r>
      <w:r>
        <w:rPr>
          <w:lang w:eastAsia="zh-CN"/>
        </w:rPr>
        <w:tab/>
        <w:t>Introduction</w:t>
      </w:r>
      <w:bookmarkEnd w:id="178"/>
    </w:p>
    <w:p w14:paraId="19A453F4" w14:textId="274149A8" w:rsidR="00010C6A" w:rsidRDefault="00010C6A" w:rsidP="00010C6A">
      <w:pPr>
        <w:rPr>
          <w:lang w:eastAsia="zh-CN"/>
        </w:rPr>
      </w:pPr>
      <w:bookmarkStart w:id="179" w:name="OLE_LINK280"/>
      <w:bookmarkStart w:id="180" w:name="OLE_LINK281"/>
      <w:r w:rsidRPr="00E24577">
        <w:rPr>
          <w:lang w:eastAsia="zh-CN"/>
        </w:rPr>
        <w:t>This capbility can be used to assist MnS consumer to generate the suitable intent information.</w:t>
      </w:r>
      <w:r>
        <w:rPr>
          <w:lang w:eastAsia="zh-CN"/>
        </w:rPr>
        <w:t xml:space="preserve"> MnS producer automatically </w:t>
      </w:r>
      <w:r>
        <w:rPr>
          <w:lang w:val="en-US" w:eastAsia="zh-CN"/>
        </w:rPr>
        <w:t xml:space="preserve">conducts </w:t>
      </w:r>
      <w:r>
        <w:rPr>
          <w:lang w:eastAsia="zh-CN"/>
        </w:rPr>
        <w:t xml:space="preserve">feasibility check to determine whether the intent instance is feasible including check the </w:t>
      </w:r>
      <w:r>
        <w:t>satisfaction</w:t>
      </w:r>
      <w:r>
        <w:rPr>
          <w:lang w:eastAsia="zh-CN"/>
        </w:rPr>
        <w:t xml:space="preserve"> of intent fulfilment </w:t>
      </w:r>
      <w:r>
        <w:t>and potential conflicts between one or more intent instances</w:t>
      </w:r>
      <w:r>
        <w:rPr>
          <w:lang w:eastAsia="zh-CN"/>
        </w:rPr>
        <w:t>, when</w:t>
      </w:r>
      <w:r>
        <w:rPr>
          <w:lang w:val="en-US" w:eastAsia="zh-CN"/>
        </w:rPr>
        <w:t xml:space="preserve"> it</w:t>
      </w:r>
      <w:r>
        <w:rPr>
          <w:lang w:eastAsia="zh-CN"/>
        </w:rPr>
        <w:t xml:space="preserve"> receive</w:t>
      </w:r>
      <w:r>
        <w:rPr>
          <w:lang w:val="en-US" w:eastAsia="zh-CN"/>
        </w:rPr>
        <w:t>s</w:t>
      </w:r>
      <w:r>
        <w:rPr>
          <w:lang w:eastAsia="zh-CN"/>
        </w:rPr>
        <w:t xml:space="preserve"> the intent instance creation </w:t>
      </w:r>
      <w:r>
        <w:rPr>
          <w:lang w:val="en-US" w:eastAsia="zh-CN"/>
        </w:rPr>
        <w:t>or</w:t>
      </w:r>
      <w:r>
        <w:rPr>
          <w:lang w:eastAsia="zh-CN"/>
        </w:rPr>
        <w:t xml:space="preserve"> modification request from MnS consumer,</w:t>
      </w:r>
      <w:r>
        <w:rPr>
          <w:rFonts w:hint="eastAsia"/>
          <w:lang w:eastAsia="zh-CN"/>
        </w:rPr>
        <w:t xml:space="preserve"> </w:t>
      </w:r>
      <w:r>
        <w:rPr>
          <w:lang w:eastAsia="zh-CN"/>
        </w:rPr>
        <w:t>then notifies M</w:t>
      </w:r>
      <w:r>
        <w:rPr>
          <w:rFonts w:hint="eastAsia"/>
          <w:lang w:eastAsia="zh-CN"/>
        </w:rPr>
        <w:t>n</w:t>
      </w:r>
      <w:r>
        <w:rPr>
          <w:lang w:eastAsia="zh-CN"/>
        </w:rPr>
        <w:t xml:space="preserve">S </w:t>
      </w:r>
      <w:r>
        <w:rPr>
          <w:rFonts w:hint="eastAsia"/>
          <w:lang w:eastAsia="zh-CN"/>
        </w:rPr>
        <w:t>consumer</w:t>
      </w:r>
      <w:r>
        <w:rPr>
          <w:lang w:eastAsia="zh-CN"/>
        </w:rPr>
        <w:t xml:space="preserve"> </w:t>
      </w:r>
      <w:r>
        <w:rPr>
          <w:rFonts w:hint="eastAsia"/>
          <w:lang w:eastAsia="zh-CN"/>
        </w:rPr>
        <w:t>the</w:t>
      </w:r>
      <w:r>
        <w:rPr>
          <w:lang w:eastAsia="zh-CN"/>
        </w:rPr>
        <w:t xml:space="preserve"> result of feasibility check. . </w:t>
      </w:r>
      <w:r>
        <w:rPr>
          <w:bCs/>
          <w:lang w:eastAsia="zh-CN"/>
        </w:rPr>
        <w:t>If the result</w:t>
      </w:r>
      <w:r>
        <w:rPr>
          <w:bCs/>
          <w:lang w:val="en-US" w:eastAsia="zh-CN"/>
        </w:rPr>
        <w:t xml:space="preserve"> of intent fulfilment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1" w:name="OLE_LINK20"/>
      <w:r>
        <w:rPr>
          <w:bCs/>
          <w:lang w:eastAsia="zh-CN"/>
        </w:rPr>
        <w:t>satisfiy</w:t>
      </w:r>
      <w:bookmarkEnd w:id="181"/>
      <w:r>
        <w:rPr>
          <w:bCs/>
          <w:lang w:eastAsia="zh-CN"/>
        </w:rPr>
        <w:t xml:space="preserve"> the intent instance. In case the result of intent</w:t>
      </w:r>
      <w:r>
        <w:rPr>
          <w:bCs/>
          <w:lang w:val="en-US" w:eastAsia="zh-CN"/>
        </w:rPr>
        <w:t xml:space="preserve"> fulfilment feasibility check is infeasible, MnS producer notifies the Mns consumer the reason of infeasibilty and </w:t>
      </w:r>
      <w:r w:rsidRPr="003B67AC">
        <w:rPr>
          <w:bCs/>
          <w:lang w:val="en-US" w:eastAsia="zh-CN"/>
        </w:rPr>
        <w:t>corresponding recommendations</w:t>
      </w:r>
      <w:r>
        <w:rPr>
          <w:bCs/>
          <w:lang w:val="en-US" w:eastAsia="zh-CN"/>
        </w:rPr>
        <w:t>, then the MnS comsumer update the intent information.</w:t>
      </w:r>
      <w:bookmarkEnd w:id="179"/>
      <w:bookmarkEnd w:id="180"/>
    </w:p>
    <w:p w14:paraId="50357395" w14:textId="38522CE6" w:rsidR="00010C6A" w:rsidRPr="00E24577" w:rsidRDefault="00010C6A" w:rsidP="00010C6A">
      <w:pPr>
        <w:pStyle w:val="Heading4"/>
        <w:rPr>
          <w:lang w:eastAsia="zh-CN"/>
        </w:rPr>
      </w:pPr>
      <w:bookmarkStart w:id="182" w:name="_Toc138065956"/>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2"/>
    </w:p>
    <w:p w14:paraId="2DA000F5" w14:textId="77777777" w:rsidR="00010C6A" w:rsidRDefault="00010C6A" w:rsidP="00010C6A">
      <w:pPr>
        <w:jc w:val="both"/>
        <w:rPr>
          <w:lang w:eastAsia="zh-CN"/>
        </w:rPr>
      </w:pPr>
      <w:r>
        <w:rPr>
          <w:b/>
        </w:rPr>
        <w:t>REQ-Intent_Driven_MnS-</w:t>
      </w:r>
      <w:r w:rsidRPr="002D2D6A">
        <w:rPr>
          <w:b/>
        </w:rPr>
        <w:t xml:space="preserve"> </w:t>
      </w:r>
      <w:r>
        <w:rPr>
          <w:b/>
        </w:rPr>
        <w:t xml:space="preserve">Fesibilitycheck -Y: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512AC19D" w14:textId="157D648E" w:rsidR="008D427E" w:rsidRPr="00506640" w:rsidRDefault="00010C6A" w:rsidP="00010C6A">
      <w:pPr>
        <w:jc w:val="both"/>
        <w:rPr>
          <w:lang w:eastAsia="zh-CN" w:bidi="ar-KW"/>
        </w:rPr>
      </w:pPr>
      <w:r>
        <w:rPr>
          <w:b/>
        </w:rPr>
        <w:t>REQ-Intent_Driven_MnS-</w:t>
      </w:r>
      <w:r w:rsidRPr="002D2D6A">
        <w:rPr>
          <w:b/>
        </w:rPr>
        <w:t xml:space="preserve"> </w:t>
      </w:r>
      <w:r>
        <w:rPr>
          <w:b/>
        </w:rPr>
        <w:t xml:space="preserve">Fesibilitycheck -Z: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unfeasible.</w:t>
      </w:r>
    </w:p>
    <w:p w14:paraId="1900AECB" w14:textId="77777777" w:rsidR="00FA20E3" w:rsidRPr="00506640" w:rsidRDefault="00FA20E3" w:rsidP="00FA20E3">
      <w:pPr>
        <w:pStyle w:val="Heading1"/>
      </w:pPr>
      <w:bookmarkStart w:id="183" w:name="_Toc106192952"/>
      <w:bookmarkStart w:id="184" w:name="_Toc138065957"/>
      <w:r w:rsidRPr="00506640">
        <w:t>6</w:t>
      </w:r>
      <w:r w:rsidRPr="00506640">
        <w:tab/>
        <w:t xml:space="preserve">Stage 2 definition for </w:t>
      </w:r>
      <w:r w:rsidRPr="00506640">
        <w:rPr>
          <w:lang w:eastAsia="zh-CN"/>
        </w:rPr>
        <w:t>Intent Driven Management</w:t>
      </w:r>
      <w:bookmarkEnd w:id="183"/>
      <w:bookmarkEnd w:id="184"/>
    </w:p>
    <w:p w14:paraId="67ACE65A" w14:textId="77777777" w:rsidR="002620FB" w:rsidRPr="00506640" w:rsidRDefault="002620FB" w:rsidP="002620FB">
      <w:pPr>
        <w:pStyle w:val="Heading2"/>
        <w:tabs>
          <w:tab w:val="left" w:pos="1140"/>
        </w:tabs>
      </w:pPr>
      <w:bookmarkStart w:id="185" w:name="_Toc106192953"/>
      <w:bookmarkStart w:id="186" w:name="_Toc138065958"/>
      <w:r w:rsidRPr="00506640">
        <w:t>6.1</w:t>
      </w:r>
      <w:r w:rsidRPr="00506640">
        <w:tab/>
        <w:t>Management operation for Intent (MnS component type A)</w:t>
      </w:r>
      <w:bookmarkEnd w:id="185"/>
      <w:bookmarkEnd w:id="186"/>
    </w:p>
    <w:p w14:paraId="676A3EFC" w14:textId="77777777" w:rsidR="00214CB9"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can be used for intent lifecycle management. The intent can be treated as object instance.</w:t>
      </w:r>
      <w:r w:rsidR="00214CB9">
        <w:rPr>
          <w:lang w:eastAsia="zh-CN"/>
        </w:rPr>
        <w:t xml:space="preserve"> Following is the IS to support intent lifecycle management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bl>
    <w:p w14:paraId="6F0DEDBF" w14:textId="649CB129" w:rsidR="002620FB" w:rsidRPr="00506640" w:rsidRDefault="002620FB" w:rsidP="00804A58">
      <w:pPr>
        <w:rPr>
          <w:lang w:eastAsia="zh-CN"/>
        </w:rPr>
      </w:pPr>
    </w:p>
    <w:p w14:paraId="74820210" w14:textId="77777777" w:rsidR="005B1465" w:rsidRPr="00506640" w:rsidRDefault="005B1465" w:rsidP="005B1465">
      <w:pPr>
        <w:pStyle w:val="Heading2"/>
        <w:tabs>
          <w:tab w:val="left" w:pos="1140"/>
        </w:tabs>
      </w:pPr>
      <w:bookmarkStart w:id="187" w:name="_Toc106192954"/>
      <w:bookmarkStart w:id="188" w:name="_Toc138065959"/>
      <w:r w:rsidRPr="00506640">
        <w:t>6.2</w:t>
      </w:r>
      <w:r w:rsidRPr="00506640">
        <w:tab/>
        <w:t>Information model definition for Intent (MnS component typeB)</w:t>
      </w:r>
      <w:bookmarkEnd w:id="187"/>
      <w:bookmarkEnd w:id="188"/>
    </w:p>
    <w:p w14:paraId="5E624D48" w14:textId="22EA7E89" w:rsidR="0057181E" w:rsidRPr="00506640" w:rsidRDefault="0057181E" w:rsidP="0057181E">
      <w:pPr>
        <w:pStyle w:val="Heading3"/>
      </w:pPr>
      <w:bookmarkStart w:id="189" w:name="_Toc106192955"/>
      <w:bookmarkStart w:id="190" w:name="_Toc138065960"/>
      <w:bookmarkStart w:id="191" w:name="OLE_LINK89"/>
      <w:bookmarkStart w:id="192" w:name="OLE_LINK100"/>
      <w:r w:rsidRPr="00506640">
        <w:t>6.2.1</w:t>
      </w:r>
      <w:r w:rsidRPr="00506640">
        <w:tab/>
        <w:t>Generic Information model definition</w:t>
      </w:r>
      <w:bookmarkEnd w:id="189"/>
      <w:bookmarkEnd w:id="190"/>
    </w:p>
    <w:p w14:paraId="4B999988" w14:textId="77777777" w:rsidR="005B1465" w:rsidRPr="00506640" w:rsidRDefault="005B1465" w:rsidP="005B1465">
      <w:pPr>
        <w:pStyle w:val="Heading4"/>
      </w:pPr>
      <w:bookmarkStart w:id="193" w:name="_Toc106192956"/>
      <w:bookmarkStart w:id="194" w:name="_Toc138065961"/>
      <w:bookmarkEnd w:id="191"/>
      <w:bookmarkEnd w:id="192"/>
      <w:r w:rsidRPr="00506640">
        <w:t>6.2.1.1</w:t>
      </w:r>
      <w:r w:rsidRPr="00506640">
        <w:tab/>
        <w:t>Class diagram</w:t>
      </w:r>
      <w:bookmarkEnd w:id="193"/>
      <w:bookmarkEnd w:id="194"/>
    </w:p>
    <w:p w14:paraId="5EA3D3FD" w14:textId="77777777" w:rsidR="005B1465" w:rsidRPr="00506640" w:rsidRDefault="005B1465" w:rsidP="005B1465">
      <w:pPr>
        <w:pStyle w:val="Heading5"/>
        <w:rPr>
          <w:lang w:eastAsia="zh-CN"/>
        </w:rPr>
      </w:pPr>
      <w:bookmarkStart w:id="195" w:name="_Toc106192957"/>
      <w:bookmarkStart w:id="196" w:name="_Toc138065962"/>
      <w:r w:rsidRPr="00506640">
        <w:rPr>
          <w:rFonts w:hint="eastAsia"/>
          <w:lang w:eastAsia="zh-CN"/>
        </w:rPr>
        <w:t>6</w:t>
      </w:r>
      <w:r w:rsidRPr="00506640">
        <w:rPr>
          <w:lang w:eastAsia="zh-CN"/>
        </w:rPr>
        <w:t>.2.1.1.1</w:t>
      </w:r>
      <w:r w:rsidRPr="00506640">
        <w:rPr>
          <w:lang w:eastAsia="zh-CN"/>
        </w:rPr>
        <w:tab/>
        <w:t>Relationship</w:t>
      </w:r>
      <w:bookmarkEnd w:id="195"/>
      <w:bookmarkEnd w:id="196"/>
    </w:p>
    <w:bookmarkStart w:id="197" w:name="_MON_1741076790"/>
    <w:bookmarkEnd w:id="197"/>
    <w:p w14:paraId="00036D7E" w14:textId="7B092B89" w:rsidR="0057181E" w:rsidRPr="00506640" w:rsidRDefault="006B4F82" w:rsidP="00804A58">
      <w:pPr>
        <w:pStyle w:val="TH"/>
        <w:rPr>
          <w:rFonts w:eastAsiaTheme="minorEastAsia"/>
          <w:lang w:eastAsia="zh-CN"/>
        </w:rPr>
      </w:pPr>
      <w:r>
        <w:rPr>
          <w:rFonts w:eastAsiaTheme="minorEastAsia"/>
          <w:lang w:eastAsia="zh-CN"/>
        </w:rPr>
        <w:object w:dxaOrig="9026" w:dyaOrig="5940" w14:anchorId="5D63C927">
          <v:shape id="_x0000_i1027" type="#_x0000_t75" style="width:451.6pt;height:297.2pt" o:ole="">
            <v:imagedata r:id="rId20" o:title=""/>
          </v:shape>
          <o:OLEObject Type="Embed" ProgID="Word.Document.12" ShapeID="_x0000_i1027" DrawAspect="Content" ObjectID="_1748952881" r:id="rId21">
            <o:FieldCodes>\s</o:FieldCodes>
          </o:OLEObject>
        </w:object>
      </w:r>
    </w:p>
    <w:p w14:paraId="3FC2F085" w14:textId="5C118D07" w:rsidR="00BA7ABB" w:rsidRPr="00506640" w:rsidRDefault="00BA7ABB" w:rsidP="00BA7ABB">
      <w:pPr>
        <w:pStyle w:val="NF"/>
        <w:rPr>
          <w:lang w:eastAsia="zh-CN"/>
        </w:rPr>
      </w:pPr>
      <w:r w:rsidRPr="00506640">
        <w:rPr>
          <w:lang w:eastAsia="zh-CN"/>
        </w:rPr>
        <w:t>NOTE:</w:t>
      </w:r>
      <w:r w:rsidRPr="00506640">
        <w:rPr>
          <w:lang w:eastAsia="zh-CN"/>
        </w:rPr>
        <w:tab/>
        <w:t>The model for IntentReport is not addressed in the present document.</w:t>
      </w:r>
    </w:p>
    <w:p w14:paraId="285C1A5D" w14:textId="77777777" w:rsidR="00BA7ABB" w:rsidRPr="00506640" w:rsidRDefault="00BA7ABB" w:rsidP="000B1F58">
      <w:pPr>
        <w:pStyle w:val="NF"/>
        <w:rPr>
          <w:lang w:eastAsia="zh-CN"/>
        </w:rPr>
      </w:pPr>
    </w:p>
    <w:p w14:paraId="71CE161E" w14:textId="5A567152" w:rsidR="005B1465" w:rsidRPr="00506640"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p>
    <w:p w14:paraId="73D4A5E1" w14:textId="5F72DD8F" w:rsidR="005B1465" w:rsidRPr="00506640" w:rsidRDefault="005B1465" w:rsidP="00941973">
      <w:pPr>
        <w:pStyle w:val="Heading5"/>
        <w:rPr>
          <w:lang w:eastAsia="zh-CN"/>
        </w:rPr>
      </w:pPr>
      <w:bookmarkStart w:id="198" w:name="_Toc106192958"/>
      <w:bookmarkStart w:id="199" w:name="_Toc138065963"/>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198"/>
      <w:bookmarkEnd w:id="199"/>
    </w:p>
    <w:p w14:paraId="5E74FC0A" w14:textId="7CDAEBD7" w:rsidR="0016361F" w:rsidRPr="00506640" w:rsidRDefault="009E57D3" w:rsidP="00804A58">
      <w:pPr>
        <w:pStyle w:val="TH"/>
        <w:rPr>
          <w:lang w:eastAsia="zh-CN"/>
        </w:rPr>
      </w:pPr>
      <w:r w:rsidRPr="00506640">
        <w:rPr>
          <w:noProof/>
          <w:lang w:eastAsia="zh-CN"/>
        </w:rPr>
        <w:drawing>
          <wp:inline distT="0" distB="0" distL="0" distR="0" wp14:anchorId="04393612" wp14:editId="0FBA65AA">
            <wp:extent cx="1513205" cy="1447800"/>
            <wp:effectExtent l="0" t="0" r="0" b="0"/>
            <wp:docPr id="11" name="Picture 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enerated by PlantUML"/>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13205" cy="1447800"/>
                    </a:xfrm>
                    <a:prstGeom prst="rect">
                      <a:avLst/>
                    </a:prstGeom>
                    <a:noFill/>
                    <a:ln>
                      <a:noFill/>
                    </a:ln>
                  </pic:spPr>
                </pic:pic>
              </a:graphicData>
            </a:graphic>
          </wp:inline>
        </w:drawing>
      </w:r>
    </w:p>
    <w:p w14:paraId="48F60098" w14:textId="2DD780CF"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p>
    <w:p w14:paraId="2081B5D1" w14:textId="77777777" w:rsidR="005B1465" w:rsidRPr="00506640" w:rsidRDefault="005B1465" w:rsidP="005B1465">
      <w:pPr>
        <w:pStyle w:val="Heading4"/>
      </w:pPr>
      <w:bookmarkStart w:id="200" w:name="_Toc106192959"/>
      <w:bookmarkStart w:id="201" w:name="_Toc138065964"/>
      <w:r w:rsidRPr="00506640">
        <w:t>6.2.1.2</w:t>
      </w:r>
      <w:r w:rsidRPr="00506640">
        <w:tab/>
        <w:t>Class definition</w:t>
      </w:r>
      <w:bookmarkEnd w:id="200"/>
      <w:bookmarkEnd w:id="201"/>
    </w:p>
    <w:p w14:paraId="2B28CA4D" w14:textId="2B88E7FF" w:rsidR="005B1465" w:rsidRPr="00506640" w:rsidRDefault="005B1465" w:rsidP="005B1465">
      <w:pPr>
        <w:pStyle w:val="Heading5"/>
        <w:rPr>
          <w:rFonts w:cs="Arial"/>
          <w:lang w:eastAsia="zh-CN"/>
        </w:rPr>
      </w:pPr>
      <w:bookmarkStart w:id="202" w:name="_Toc106192960"/>
      <w:bookmarkStart w:id="203" w:name="_Toc138065965"/>
      <w:r w:rsidRPr="00506640">
        <w:rPr>
          <w:rFonts w:cs="Arial"/>
        </w:rPr>
        <w:t>6.2.1.2.1</w:t>
      </w:r>
      <w:r w:rsidR="000C3127" w:rsidRPr="00506640">
        <w:rPr>
          <w:rFonts w:cs="Arial"/>
        </w:rPr>
        <w:tab/>
      </w:r>
      <w:r w:rsidRPr="00506640">
        <w:rPr>
          <w:rFonts w:cs="Arial"/>
          <w:lang w:eastAsia="zh-CN"/>
        </w:rPr>
        <w:t>Intent &lt;&lt;IOC&gt;&gt;</w:t>
      </w:r>
      <w:bookmarkEnd w:id="202"/>
      <w:bookmarkEnd w:id="203"/>
    </w:p>
    <w:p w14:paraId="56E5A85D" w14:textId="77777777" w:rsidR="005B1465" w:rsidRPr="00506640" w:rsidRDefault="005B1465" w:rsidP="000B1F58">
      <w:pPr>
        <w:pStyle w:val="H6"/>
        <w:rPr>
          <w:lang w:eastAsia="zh-CN"/>
        </w:rPr>
      </w:pPr>
      <w:bookmarkStart w:id="204" w:name="OLE_LINK12"/>
      <w:bookmarkStart w:id="205" w:name="OLE_LINK13"/>
      <w:r w:rsidRPr="00506640">
        <w:rPr>
          <w:rFonts w:hint="eastAsia"/>
          <w:lang w:eastAsia="zh-CN"/>
        </w:rPr>
        <w:t>6</w:t>
      </w:r>
      <w:r w:rsidRPr="00506640">
        <w:rPr>
          <w:lang w:eastAsia="zh-CN"/>
        </w:rPr>
        <w:t>.2.1.2.1.1</w:t>
      </w:r>
      <w:r w:rsidRPr="00506640">
        <w:rPr>
          <w:lang w:eastAsia="zh-CN"/>
        </w:rPr>
        <w:tab/>
        <w:t>Definition</w:t>
      </w:r>
    </w:p>
    <w:bookmarkEnd w:id="204"/>
    <w:bookmarkEnd w:id="205"/>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2346AC47" w14:textId="4B65B41A" w:rsidR="009E0C93" w:rsidRPr="00506640" w:rsidRDefault="009E0C93" w:rsidP="00D060EE">
      <w:pPr>
        <w:rPr>
          <w:rFonts w:eastAsia="Courier New"/>
        </w:rPr>
      </w:pPr>
      <w:r w:rsidRPr="00506640">
        <w:rPr>
          <w:rFonts w:eastAsia="Courier New"/>
        </w:rPr>
        <w:t xml:space="preserve">The </w:t>
      </w:r>
      <w:bookmarkStart w:id="206" w:name="MCCQCTEMPBM_00000091"/>
      <w:r w:rsidRPr="00506640">
        <w:rPr>
          <w:rFonts w:ascii="Courier New" w:hAnsi="Courier New" w:cs="Courier New"/>
          <w:lang w:eastAsia="zh-CN"/>
        </w:rPr>
        <w:t>Intent</w:t>
      </w:r>
      <w:bookmarkEnd w:id="206"/>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07" w:name="MCCQCTEMPBM_00000092"/>
      <w:r w:rsidRPr="00506640">
        <w:rPr>
          <w:rFonts w:ascii="Courier New" w:hAnsi="Courier New" w:cs="Courier New"/>
          <w:lang w:eastAsia="zh-CN"/>
        </w:rPr>
        <w:t>IntentExpectation</w:t>
      </w:r>
      <w:bookmarkEnd w:id="207"/>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94BD5AA" w14:textId="678CADE1" w:rsidR="009E0C93" w:rsidRPr="00506640" w:rsidRDefault="009E0C93" w:rsidP="00D060EE">
      <w:pPr>
        <w:rPr>
          <w:rFonts w:eastAsia="Courier New"/>
        </w:rPr>
      </w:pPr>
      <w:r w:rsidRPr="00506640">
        <w:rPr>
          <w:rFonts w:eastAsia="Courier New"/>
          <w:lang w:eastAsia="zh-CN"/>
        </w:rPr>
        <w:t xml:space="preserve">The </w:t>
      </w:r>
      <w:bookmarkStart w:id="208" w:name="MCCQCTEMPBM_00000093"/>
      <w:r w:rsidRPr="00506640">
        <w:rPr>
          <w:rFonts w:ascii="Courier New" w:hAnsi="Courier New" w:cs="Courier New"/>
          <w:lang w:eastAsia="zh-CN"/>
        </w:rPr>
        <w:t>Intent</w:t>
      </w:r>
      <w:bookmarkEnd w:id="208"/>
      <w:r w:rsidRPr="00506640">
        <w:rPr>
          <w:rFonts w:eastAsia="Courier New"/>
          <w:lang w:eastAsia="zh-CN"/>
        </w:rPr>
        <w:t xml:space="preserve"> IOC includes the attribute </w:t>
      </w:r>
      <w:bookmarkStart w:id="209" w:name="MCCQCTEMPBM_00000094"/>
      <w:r w:rsidRPr="00506640">
        <w:rPr>
          <w:rFonts w:ascii="Courier New" w:hAnsi="Courier New" w:cs="Courier New"/>
          <w:lang w:eastAsia="zh-CN"/>
        </w:rPr>
        <w:t>objectClass</w:t>
      </w:r>
      <w:bookmarkEnd w:id="209"/>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10" w:name="MCCQCTEMPBM_00000095"/>
      <w:r w:rsidRPr="00506640">
        <w:rPr>
          <w:rFonts w:ascii="Courier New" w:hAnsi="Courier New" w:cs="Courier New"/>
          <w:lang w:eastAsia="zh-CN"/>
        </w:rPr>
        <w:t>objectInstance</w:t>
      </w:r>
      <w:bookmarkEnd w:id="210"/>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11" w:name="MCCQCTEMPBM_00000096"/>
      <w:r w:rsidRPr="00506640">
        <w:rPr>
          <w:rFonts w:ascii="Courier New" w:hAnsi="Courier New" w:cs="Courier New"/>
          <w:lang w:eastAsia="zh-CN"/>
        </w:rPr>
        <w:t>TOP</w:t>
      </w:r>
      <w:bookmarkEnd w:id="211"/>
      <w:r w:rsidRPr="00506640">
        <w:rPr>
          <w:rFonts w:eastAsia="Courier New"/>
        </w:rPr>
        <w:t xml:space="preserve"> </w:t>
      </w:r>
      <w:r w:rsidRPr="00506640">
        <w:rPr>
          <w:rFonts w:eastAsia="Courier New"/>
          <w:lang w:eastAsia="zh-CN"/>
        </w:rPr>
        <w:t xml:space="preserve">IOC. The value of attribute </w:t>
      </w:r>
      <w:bookmarkStart w:id="212" w:name="MCCQCTEMPBM_00000097"/>
      <w:r w:rsidRPr="00506640">
        <w:rPr>
          <w:rFonts w:ascii="Courier New" w:hAnsi="Courier New" w:cs="Courier New"/>
          <w:lang w:eastAsia="zh-CN"/>
        </w:rPr>
        <w:t>objectClass</w:t>
      </w:r>
      <w:bookmarkEnd w:id="212"/>
      <w:r w:rsidRPr="00506640">
        <w:rPr>
          <w:rFonts w:eastAsia="Courier New"/>
        </w:rPr>
        <w:t xml:space="preserve"> </w:t>
      </w:r>
      <w:r w:rsidRPr="00506640">
        <w:rPr>
          <w:rFonts w:eastAsia="Courier New"/>
          <w:lang w:eastAsia="zh-CN"/>
        </w:rPr>
        <w:t xml:space="preserve">is </w:t>
      </w:r>
      <w:bookmarkStart w:id="213"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13"/>
      <w:r w:rsidRPr="00506640">
        <w:rPr>
          <w:rFonts w:eastAsia="Courier New"/>
          <w:lang w:eastAsia="zh-CN"/>
        </w:rPr>
        <w:t xml:space="preserve"> and the value of attribute </w:t>
      </w:r>
      <w:bookmarkStart w:id="214" w:name="MCCQCTEMPBM_00000099"/>
      <w:r w:rsidRPr="00506640">
        <w:rPr>
          <w:rFonts w:ascii="Courier New" w:hAnsi="Courier New" w:cs="Courier New"/>
          <w:lang w:eastAsia="zh-CN"/>
        </w:rPr>
        <w:t>objectInstance</w:t>
      </w:r>
      <w:bookmarkEnd w:id="214"/>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15" w:name="MCCQCTEMPBM_00000100"/>
      <w:r w:rsidRPr="00506640">
        <w:rPr>
          <w:rFonts w:ascii="Courier New" w:hAnsi="Courier New" w:cs="Courier New"/>
          <w:lang w:eastAsia="zh-CN"/>
        </w:rPr>
        <w:t>Intent</w:t>
      </w:r>
      <w:bookmarkEnd w:id="215"/>
      <w:r w:rsidRPr="00506640">
        <w:rPr>
          <w:rFonts w:eastAsia="Courier New"/>
        </w:rPr>
        <w:t xml:space="preserve"> </w:t>
      </w:r>
      <w:r w:rsidRPr="00506640">
        <w:rPr>
          <w:rFonts w:eastAsia="Courier New"/>
          <w:lang w:eastAsia="zh-CN"/>
        </w:rPr>
        <w:t>IOC</w:t>
      </w:r>
      <w:r w:rsidRPr="00506640">
        <w:rPr>
          <w:rFonts w:eastAsia="Courier New"/>
        </w:rPr>
        <w:t>.</w:t>
      </w:r>
    </w:p>
    <w:p w14:paraId="1EC74BFC" w14:textId="77777777" w:rsidR="001C6F7D" w:rsidRPr="00506640" w:rsidRDefault="001C6F7D" w:rsidP="000B1F58">
      <w:pPr>
        <w:pStyle w:val="H6"/>
        <w:rPr>
          <w:rFonts w:eastAsia="SimSun"/>
          <w:lang w:eastAsia="zh-CN"/>
        </w:rPr>
      </w:pPr>
      <w:r w:rsidRPr="00506640">
        <w:rPr>
          <w:rFonts w:eastAsia="SimSun"/>
          <w:lang w:eastAsia="zh-CN"/>
        </w:rPr>
        <w:t>6.2.1.2.1.2</w:t>
      </w:r>
      <w:r w:rsidRPr="00506640">
        <w:rPr>
          <w:rFonts w:eastAsia="SimSun"/>
          <w:lang w:eastAsia="zh-CN"/>
        </w:rPr>
        <w:tab/>
        <w:t>Attributes</w:t>
      </w:r>
    </w:p>
    <w:p w14:paraId="5EBABECA" w14:textId="05AC4E64" w:rsidR="001C6F7D" w:rsidRPr="00506640" w:rsidRDefault="001C6F7D" w:rsidP="001C6F7D">
      <w:pPr>
        <w:overflowPunct/>
        <w:autoSpaceDE/>
        <w:autoSpaceDN/>
        <w:adjustRightInd/>
        <w:textAlignment w:val="auto"/>
        <w:rPr>
          <w:rFonts w:eastAsia="SimSun"/>
        </w:rPr>
      </w:pPr>
      <w:bookmarkStart w:id="216" w:name="MCCQCTEMPBM_00000156"/>
      <w:r w:rsidRPr="00506640">
        <w:rPr>
          <w:rFonts w:eastAsia="SimSun"/>
        </w:rPr>
        <w:t xml:space="preserve">The </w:t>
      </w:r>
      <w:bookmarkStart w:id="217" w:name="MCCQCTEMPBM_00000101"/>
      <w:r w:rsidRPr="00506640">
        <w:rPr>
          <w:rFonts w:ascii="Courier New" w:eastAsia="SimSun" w:hAnsi="Courier New" w:cs="Courier New"/>
          <w:lang w:eastAsia="zh-CN"/>
        </w:rPr>
        <w:t>Intent</w:t>
      </w:r>
      <w:bookmarkEnd w:id="217"/>
      <w:r w:rsidRPr="00506640">
        <w:rPr>
          <w:rFonts w:eastAsia="SimSun"/>
        </w:rPr>
        <w:t xml:space="preserve"> IOC includes attributes inherited from</w:t>
      </w:r>
      <w:r w:rsidRPr="00506640">
        <w:rPr>
          <w:rFonts w:eastAsia="SimSun"/>
          <w:i/>
        </w:rPr>
        <w:t xml:space="preserve"> </w:t>
      </w:r>
      <w:bookmarkStart w:id="218" w:name="MCCQCTEMPBM_00000102"/>
      <w:r w:rsidRPr="00506640">
        <w:rPr>
          <w:rFonts w:ascii="Courier New" w:eastAsia="SimSun" w:hAnsi="Courier New" w:cs="Courier New"/>
          <w:lang w:eastAsia="zh-CN"/>
        </w:rPr>
        <w:t xml:space="preserve">TOP </w:t>
      </w:r>
      <w:bookmarkEnd w:id="218"/>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BA7ABB">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16"/>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19" w:name="MCCQCTEMPBM_00000103"/>
            <w:r w:rsidRPr="00506640">
              <w:rPr>
                <w:rFonts w:ascii="Courier New" w:eastAsia="SimSun" w:hAnsi="Courier New" w:cs="Courier New"/>
                <w:sz w:val="18"/>
                <w:szCs w:val="18"/>
                <w:lang w:eastAsia="zh-CN"/>
              </w:rPr>
              <w:t>intentExpectations</w:t>
            </w:r>
            <w:bookmarkEnd w:id="219"/>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25060F4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2356B589"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szCs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mentinfo</w:t>
            </w:r>
          </w:p>
        </w:tc>
        <w:tc>
          <w:tcPr>
            <w:tcW w:w="1363" w:type="dxa"/>
            <w:tcBorders>
              <w:top w:val="single" w:sz="4" w:space="0" w:color="auto"/>
              <w:left w:val="single" w:sz="4" w:space="0" w:color="auto"/>
              <w:bottom w:val="single" w:sz="4" w:space="0" w:color="auto"/>
              <w:right w:val="single" w:sz="4" w:space="0" w:color="auto"/>
            </w:tcBorders>
            <w:hideMark/>
          </w:tcPr>
          <w:p w14:paraId="1303C62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B4360F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0B1F58">
      <w:pPr>
        <w:pStyle w:val="H6"/>
        <w:rPr>
          <w:lang w:eastAsia="zh-CN"/>
        </w:rPr>
      </w:pPr>
      <w:r w:rsidRPr="00506640">
        <w:rPr>
          <w:rFonts w:hint="eastAsia"/>
          <w:lang w:eastAsia="zh-CN"/>
        </w:rPr>
        <w:t>6</w:t>
      </w:r>
      <w:r w:rsidRPr="00506640">
        <w:rPr>
          <w:lang w:eastAsia="zh-CN"/>
        </w:rPr>
        <w:t>.2.1.2.1.3</w:t>
      </w:r>
      <w:r w:rsidRPr="00506640">
        <w:rPr>
          <w:lang w:eastAsia="zh-CN"/>
        </w:rPr>
        <w:tab/>
        <w:t>Attribute constraints</w:t>
      </w:r>
    </w:p>
    <w:p w14:paraId="36EF7C82" w14:textId="6F7A524E" w:rsidR="00814FE8" w:rsidRDefault="005B1465" w:rsidP="003C0696">
      <w:pPr>
        <w:rPr>
          <w:lang w:eastAsia="zh-CN"/>
        </w:rPr>
      </w:pPr>
      <w:r w:rsidRPr="00506640">
        <w:rPr>
          <w:rFonts w:hint="eastAsia"/>
          <w:lang w:eastAsia="zh-CN"/>
        </w:rPr>
        <w:t>N</w:t>
      </w:r>
      <w:r w:rsidRPr="00506640">
        <w:rPr>
          <w:lang w:eastAsia="zh-CN"/>
        </w:rPr>
        <w:t>one</w:t>
      </w:r>
      <w:r w:rsidR="00804A58" w:rsidRPr="00506640">
        <w:rPr>
          <w:lang w:eastAsia="zh-CN"/>
        </w:rPr>
        <w:t>.</w:t>
      </w:r>
    </w:p>
    <w:p w14:paraId="7CF49FC8" w14:textId="77777777" w:rsidR="00487269" w:rsidRPr="00E97C1A" w:rsidRDefault="00487269" w:rsidP="00487269">
      <w:pPr>
        <w:pStyle w:val="Heading6"/>
      </w:pPr>
      <w:bookmarkStart w:id="220" w:name="_Toc138065966"/>
      <w:r>
        <w:t>6.2.1.2.1.4</w:t>
      </w:r>
      <w:r w:rsidRPr="00E97C1A">
        <w:tab/>
        <w:t>Notifications</w:t>
      </w:r>
      <w:bookmarkEnd w:id="220"/>
    </w:p>
    <w:p w14:paraId="42B47AFD" w14:textId="2EBD8535" w:rsidR="00487269" w:rsidRPr="00506640" w:rsidRDefault="00487269" w:rsidP="00487269">
      <w:pPr>
        <w:rPr>
          <w:lang w:eastAsia="zh-CN"/>
        </w:rPr>
      </w:pPr>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 without exceptions or additions.</w:t>
      </w:r>
    </w:p>
    <w:p w14:paraId="1C8859CD" w14:textId="77777777" w:rsidR="00035478" w:rsidRPr="00506640" w:rsidRDefault="00035478" w:rsidP="00035478">
      <w:pPr>
        <w:pStyle w:val="Heading4"/>
      </w:pPr>
      <w:bookmarkStart w:id="221" w:name="_Toc106192961"/>
      <w:bookmarkStart w:id="222" w:name="_Toc138065967"/>
      <w:r w:rsidRPr="00506640">
        <w:t>6.2.1.3</w:t>
      </w:r>
      <w:r w:rsidRPr="00506640">
        <w:tab/>
        <w:t>DataType definition</w:t>
      </w:r>
      <w:bookmarkEnd w:id="221"/>
      <w:bookmarkEnd w:id="222"/>
    </w:p>
    <w:p w14:paraId="3E5B715F" w14:textId="66344D05" w:rsidR="009E0C93" w:rsidRPr="00506640" w:rsidRDefault="009E0C93" w:rsidP="002756E6">
      <w:pPr>
        <w:pStyle w:val="Heading5"/>
        <w:rPr>
          <w:rFonts w:ascii="Liberation Sans" w:hAnsi="Liberation Sans" w:cs="Liberation Sans"/>
          <w:lang w:eastAsia="zh-CN"/>
        </w:rPr>
      </w:pPr>
      <w:bookmarkStart w:id="223" w:name="_Toc106192962"/>
      <w:bookmarkStart w:id="224" w:name="_Toc138065968"/>
      <w:r w:rsidRPr="00506640">
        <w:t>6.2.1.3.1</w:t>
      </w:r>
      <w:r w:rsidRPr="00506640">
        <w:tab/>
      </w:r>
      <w:r w:rsidRPr="00506640">
        <w:rPr>
          <w:lang w:eastAsia="zh-CN"/>
        </w:rPr>
        <w:t>IntentExpectation &lt;&lt;dataType&gt;&gt;</w:t>
      </w:r>
      <w:bookmarkEnd w:id="223"/>
      <w:bookmarkEnd w:id="224"/>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B5102" w14:textId="6D865D80" w:rsidR="009E0C93" w:rsidRPr="00506640" w:rsidRDefault="009E0C93" w:rsidP="009E0C93">
      <w:pPr>
        <w:rPr>
          <w:rFonts w:eastAsia="Courier New"/>
          <w:i/>
          <w:iCs/>
        </w:rPr>
      </w:pPr>
      <w:bookmarkStart w:id="225" w:name="MCCQCTEMPBM_00000104"/>
      <w:r w:rsidRPr="00506640">
        <w:rPr>
          <w:rFonts w:ascii="Courier New" w:hAnsi="Courier New" w:cs="Courier New"/>
          <w:lang w:eastAsia="zh-CN"/>
        </w:rPr>
        <w:t>IntentExpectation</w:t>
      </w:r>
      <w:bookmarkEnd w:id="225"/>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r w:rsidRPr="00506640">
        <w:rPr>
          <w:rFonts w:eastAsia="Courier New"/>
        </w:rPr>
        <w:t xml:space="preserve"> </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26" w:name="MCCQCTEMPBM_00000157"/>
      <w:r w:rsidRPr="00506640">
        <w:rPr>
          <w:rFonts w:eastAsia="Courier New"/>
        </w:rPr>
        <w:t xml:space="preserve">The </w:t>
      </w:r>
      <w:bookmarkStart w:id="227" w:name="MCCQCTEMPBM_00000106"/>
      <w:r w:rsidRPr="00506640">
        <w:rPr>
          <w:rFonts w:ascii="Courier New" w:hAnsi="Courier New" w:cs="Courier New"/>
          <w:lang w:eastAsia="zh-CN"/>
        </w:rPr>
        <w:t>IntentExpectation</w:t>
      </w:r>
      <w:bookmarkEnd w:id="22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26"/>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28" w:name="MCCQCTEMPBM_00000107"/>
            <w:r w:rsidRPr="00506640">
              <w:rPr>
                <w:rFonts w:ascii="Courier New" w:hAnsi="Courier New" w:cs="Courier New"/>
                <w:lang w:eastAsia="zh-CN"/>
              </w:rPr>
              <w:t>expectationId</w:t>
            </w:r>
            <w:bookmarkEnd w:id="228"/>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4782F8B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34671168" w14:textId="068CE532" w:rsidR="00031876" w:rsidRPr="00506640" w:rsidRDefault="00031876" w:rsidP="00031876">
            <w:pPr>
              <w:pStyle w:val="TAL"/>
              <w:rPr>
                <w:rFonts w:ascii="Courier New" w:hAnsi="Courier New" w:cs="Courier New"/>
                <w:lang w:eastAsia="zh-CN"/>
              </w:rPr>
            </w:pPr>
            <w:r w:rsidRPr="00506640">
              <w:rPr>
                <w:rFonts w:ascii="Courier New" w:eastAsia="DengXian" w:hAnsi="Courier New" w:cs="Courier New"/>
                <w:lang w:eastAsia="zh-CN"/>
              </w:rPr>
              <w:t>expectation</w:t>
            </w:r>
            <w:r w:rsidRPr="00506640">
              <w:rPr>
                <w:rFonts w:ascii="Courier New" w:hAnsi="Courier New" w:cs="Courier New"/>
                <w:lang w:eastAsia="zh-CN"/>
              </w:rPr>
              <w:t>fulfilment</w:t>
            </w:r>
            <w:r w:rsidRPr="00506640">
              <w:rPr>
                <w:rFonts w:ascii="Courier New" w:eastAsia="DengXian" w:hAnsi="Courier New" w:cs="Courier New"/>
              </w:rPr>
              <w:t>Info</w:t>
            </w:r>
          </w:p>
        </w:tc>
        <w:tc>
          <w:tcPr>
            <w:tcW w:w="1288" w:type="dxa"/>
            <w:tcBorders>
              <w:top w:val="single" w:sz="4" w:space="0" w:color="auto"/>
              <w:left w:val="single" w:sz="4" w:space="0" w:color="auto"/>
              <w:bottom w:val="single" w:sz="4" w:space="0" w:color="auto"/>
              <w:right w:val="single" w:sz="4" w:space="0" w:color="auto"/>
            </w:tcBorders>
          </w:tcPr>
          <w:p w14:paraId="71138DC8" w14:textId="363D46F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16332B0B" w14:textId="67D830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4407025D" w14:textId="21E91F7A"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263" w:type="dxa"/>
            <w:tcBorders>
              <w:top w:val="single" w:sz="4" w:space="0" w:color="auto"/>
              <w:left w:val="single" w:sz="4" w:space="0" w:color="auto"/>
              <w:bottom w:val="single" w:sz="4" w:space="0" w:color="auto"/>
              <w:right w:val="single" w:sz="4" w:space="0" w:color="auto"/>
            </w:tcBorders>
          </w:tcPr>
          <w:p w14:paraId="5BF27A8E" w14:textId="70756B6E"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00549273" w14:textId="63A73D5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283156B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scenario/requirements-specific IntentExpectations are defined utilizing the constructs of this generic IntentExpectation model.</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29" w:name="_Toc138065969"/>
      <w:r>
        <w:t>6.2.1.3.1.4</w:t>
      </w:r>
      <w:r w:rsidRPr="0011620D">
        <w:tab/>
        <w:t>Notifications</w:t>
      </w:r>
      <w:bookmarkEnd w:id="229"/>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30" w:name="_Toc106192963"/>
      <w:bookmarkStart w:id="231" w:name="_Toc138065970"/>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30"/>
      <w:bookmarkEnd w:id="231"/>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Pr="00506640" w:rsidRDefault="009E0C93" w:rsidP="00D060EE">
      <w:pPr>
        <w:rPr>
          <w:rFonts w:eastAsia="Courier New"/>
        </w:rPr>
      </w:pPr>
      <w:r w:rsidRPr="00506640">
        <w:rPr>
          <w:rFonts w:eastAsia="Courier New"/>
        </w:rPr>
        <w:t xml:space="preserve">The </w:t>
      </w:r>
      <w:bookmarkStart w:id="232" w:name="MCCQCTEMPBM_00000108"/>
      <w:r w:rsidRPr="00506640">
        <w:rPr>
          <w:rFonts w:ascii="Courier New" w:hAnsi="Courier New" w:cs="Courier New"/>
          <w:lang w:eastAsia="zh-CN"/>
        </w:rPr>
        <w:t>ExpectationObject</w:t>
      </w:r>
      <w:bookmarkEnd w:id="232"/>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33" w:name="MCCQCTEMPBM_00000109"/>
      <w:r w:rsidRPr="00506640">
        <w:rPr>
          <w:rFonts w:ascii="Courier New" w:hAnsi="Courier New" w:cs="Courier New"/>
          <w:lang w:eastAsia="zh-CN"/>
        </w:rPr>
        <w:t>IntentExpectation</w:t>
      </w:r>
      <w:bookmarkEnd w:id="233"/>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34" w:name="MCCQCTEMPBM_00000158"/>
      <w:r w:rsidRPr="00506640">
        <w:rPr>
          <w:rFonts w:eastAsia="Courier New"/>
        </w:rPr>
        <w:t xml:space="preserve">The </w:t>
      </w:r>
      <w:bookmarkStart w:id="235" w:name="MCCQCTEMPBM_00000110"/>
      <w:r w:rsidRPr="00506640">
        <w:rPr>
          <w:rFonts w:ascii="Courier New" w:hAnsi="Courier New" w:cs="Courier New"/>
          <w:lang w:eastAsia="zh-CN"/>
        </w:rPr>
        <w:t>ExpectationObjec</w:t>
      </w:r>
      <w:bookmarkEnd w:id="235"/>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34"/>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36"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36"/>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37"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37"/>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38"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38"/>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39" w:name="_Toc106192964"/>
      <w:bookmarkStart w:id="240" w:name="_Toc138065971"/>
      <w:r w:rsidRPr="00506640">
        <w:t>6.2.1.3.</w:t>
      </w:r>
      <w:r w:rsidR="007913C6">
        <w:t>3</w:t>
      </w:r>
      <w:r w:rsidRPr="00506640">
        <w:tab/>
      </w:r>
      <w:r w:rsidRPr="00506640">
        <w:rPr>
          <w:lang w:eastAsia="zh-CN"/>
        </w:rPr>
        <w:t>ExpectationTarget &lt;&lt;dataType&gt;&gt;</w:t>
      </w:r>
      <w:bookmarkEnd w:id="239"/>
      <w:bookmarkEnd w:id="240"/>
    </w:p>
    <w:p w14:paraId="3E9FA776" w14:textId="7C5A559A" w:rsidR="009E0C93" w:rsidRPr="00506640" w:rsidRDefault="009E0C93" w:rsidP="000B1F58">
      <w:pPr>
        <w:pStyle w:val="H6"/>
        <w:rPr>
          <w:lang w:eastAsia="zh-CN"/>
        </w:rPr>
      </w:pPr>
      <w:r w:rsidRPr="00506640">
        <w:rPr>
          <w:lang w:eastAsia="zh-CN"/>
        </w:rPr>
        <w:t>6.2.1.3.</w:t>
      </w:r>
      <w:r w:rsidR="007913C6">
        <w:rPr>
          <w:lang w:eastAsia="zh-CN"/>
        </w:rPr>
        <w:t>3</w:t>
      </w:r>
      <w:r w:rsidRPr="00506640">
        <w:rPr>
          <w:lang w:eastAsia="zh-CN"/>
        </w:rPr>
        <w:t>.1</w:t>
      </w:r>
      <w:r w:rsidRPr="00506640">
        <w:rPr>
          <w:lang w:eastAsia="zh-CN"/>
        </w:rPr>
        <w:tab/>
        <w:t>Definition</w:t>
      </w:r>
    </w:p>
    <w:p w14:paraId="0DE83728" w14:textId="7513098B" w:rsidR="009E0C93" w:rsidRPr="00506640" w:rsidRDefault="009E0C93" w:rsidP="00D060EE">
      <w:pPr>
        <w:rPr>
          <w:rFonts w:eastAsia="Courier New"/>
        </w:rPr>
      </w:pPr>
      <w:r w:rsidRPr="00506640">
        <w:rPr>
          <w:rFonts w:eastAsia="Courier New"/>
        </w:rPr>
        <w:t xml:space="preserve">The </w:t>
      </w:r>
      <w:bookmarkStart w:id="241" w:name="MCCQCTEMPBM_00000113"/>
      <w:r w:rsidRPr="00506640">
        <w:rPr>
          <w:rFonts w:ascii="Courier New" w:hAnsi="Courier New" w:cs="Courier New"/>
          <w:lang w:eastAsia="zh-CN"/>
        </w:rPr>
        <w:t>ExpectationTarget</w:t>
      </w:r>
      <w:bookmarkEnd w:id="241"/>
      <w:r w:rsidRPr="00506640" w:rsidDel="00195D56">
        <w:rPr>
          <w:rFonts w:ascii="Liberation Sans" w:eastAsia="Courier New" w:hAnsi="Liberation Sans" w:cs="Liberation Sans"/>
          <w:lang w:eastAsia="zh-CN"/>
        </w:rPr>
        <w:t xml:space="preserve"> </w:t>
      </w:r>
      <w:r w:rsidRPr="00506640">
        <w:rPr>
          <w:rFonts w:eastAsia="Courier New"/>
        </w:rPr>
        <w:t xml:space="preserve"> &lt;&lt;dataType&gt;&gt; represents the targets of the</w:t>
      </w:r>
      <w:r w:rsidRPr="00506640">
        <w:rPr>
          <w:rFonts w:ascii="Liberation Sans" w:eastAsia="Courier New" w:hAnsi="Liberation Sans" w:cs="Liberation Sans"/>
          <w:lang w:eastAsia="zh-CN"/>
        </w:rPr>
        <w:t xml:space="preserve"> </w:t>
      </w:r>
      <w:bookmarkStart w:id="242" w:name="MCCQCTEMPBM_00000114"/>
      <w:r w:rsidRPr="00506640">
        <w:rPr>
          <w:rFonts w:ascii="Courier New" w:hAnsi="Courier New" w:cs="Courier New"/>
          <w:lang w:eastAsia="zh-CN"/>
        </w:rPr>
        <w:t>IntentExpectation</w:t>
      </w:r>
      <w:bookmarkEnd w:id="242"/>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6C8A4A3C" w14:textId="3092F30D" w:rsidR="001C6F7D" w:rsidRPr="00506640" w:rsidRDefault="001C6F7D" w:rsidP="000B1F58">
      <w:pPr>
        <w:pStyle w:val="H6"/>
        <w:rPr>
          <w:lang w:eastAsia="zh-CN"/>
        </w:rPr>
      </w:pPr>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243" w:name="MCCQCTEMPBM_00000160"/>
      <w:r w:rsidRPr="00506640">
        <w:rPr>
          <w:rFonts w:eastAsia="Courier New"/>
        </w:rPr>
        <w:t xml:space="preserve">The </w:t>
      </w:r>
      <w:bookmarkStart w:id="244" w:name="MCCQCTEMPBM_00000115"/>
      <w:r w:rsidRPr="00506640">
        <w:rPr>
          <w:rFonts w:ascii="Courier New" w:hAnsi="Courier New" w:cs="Courier New"/>
          <w:lang w:eastAsia="zh-CN"/>
        </w:rPr>
        <w:t>ExpectationTarget</w:t>
      </w:r>
      <w:bookmarkEnd w:id="244"/>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43"/>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45" w:name="MCCQCTEMPBM_00000116"/>
            <w:r w:rsidRPr="00506640">
              <w:rPr>
                <w:rFonts w:ascii="Courier New" w:hAnsi="Courier New" w:cs="Courier New"/>
                <w:sz w:val="18"/>
                <w:lang w:eastAsia="zh-CN"/>
              </w:rPr>
              <w:t>targetName</w:t>
            </w:r>
            <w:bookmarkEnd w:id="245"/>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72586A84"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6C8FDD2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FB3F84" w14:textId="507F10ED"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targetfulfilmentInfo</w:t>
            </w:r>
          </w:p>
        </w:tc>
        <w:tc>
          <w:tcPr>
            <w:tcW w:w="1701" w:type="dxa"/>
            <w:tcBorders>
              <w:top w:val="single" w:sz="4" w:space="0" w:color="auto"/>
              <w:left w:val="single" w:sz="4" w:space="0" w:color="auto"/>
              <w:bottom w:val="single" w:sz="4" w:space="0" w:color="auto"/>
              <w:right w:val="single" w:sz="4" w:space="0" w:color="auto"/>
            </w:tcBorders>
            <w:hideMark/>
          </w:tcPr>
          <w:p w14:paraId="75C084A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5AD71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9EEDB7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B66CB3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18F969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0B1F58">
      <w:pPr>
        <w:pStyle w:val="H6"/>
        <w:rPr>
          <w:lang w:eastAsia="zh-CN"/>
        </w:rPr>
      </w:pPr>
      <w:r w:rsidRPr="00506640">
        <w:rPr>
          <w:lang w:eastAsia="zh-CN"/>
        </w:rPr>
        <w:t>6.2.1.3.</w:t>
      </w:r>
      <w:r w:rsidR="007913C6">
        <w:rPr>
          <w:lang w:eastAsia="zh-CN"/>
        </w:rPr>
        <w:t>3</w:t>
      </w:r>
      <w:r w:rsidRPr="00506640">
        <w:rPr>
          <w:lang w:eastAsia="zh-CN"/>
        </w:rPr>
        <w:t>.3</w:t>
      </w:r>
      <w:r w:rsidRPr="00506640">
        <w:rPr>
          <w:lang w:eastAsia="zh-CN"/>
        </w:rPr>
        <w:tab/>
        <w:t>Attribute constraints</w:t>
      </w:r>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46" w:name="_Toc138065972"/>
      <w:r>
        <w:t>6.2.1.3.3.4</w:t>
      </w:r>
      <w:r w:rsidRPr="0011620D">
        <w:tab/>
        <w:t>Notifications</w:t>
      </w:r>
      <w:bookmarkEnd w:id="246"/>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47" w:name="_Toc106192965"/>
      <w:bookmarkStart w:id="248" w:name="_Toc138065973"/>
      <w:r w:rsidRPr="00506640">
        <w:t>6.2.1.3.</w:t>
      </w:r>
      <w:r w:rsidR="007913C6">
        <w:t>4</w:t>
      </w:r>
      <w:r w:rsidRPr="00506640">
        <w:tab/>
      </w:r>
      <w:r w:rsidRPr="00506640">
        <w:rPr>
          <w:lang w:eastAsia="zh-CN"/>
        </w:rPr>
        <w:t>Context &lt;&lt;dataType&gt;&gt;</w:t>
      </w:r>
      <w:bookmarkEnd w:id="247"/>
      <w:bookmarkEnd w:id="248"/>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60401C14" w:rsidR="009E0C93" w:rsidRPr="00506640" w:rsidRDefault="009E0C93" w:rsidP="009E0C93">
      <w:pPr>
        <w:rPr>
          <w:rFonts w:eastAsia="Courier New"/>
        </w:rPr>
      </w:pPr>
      <w:r w:rsidRPr="00506640">
        <w:rPr>
          <w:rFonts w:eastAsia="Courier New"/>
        </w:rPr>
        <w:t>The</w:t>
      </w:r>
      <w:bookmarkStart w:id="249" w:name="MCCQCTEMPBM_00000117"/>
      <w:r w:rsidR="00FC2A1C" w:rsidRPr="00506640">
        <w:rPr>
          <w:rFonts w:eastAsia="Courier New"/>
        </w:rPr>
        <w:t xml:space="preserve"> </w:t>
      </w:r>
      <w:r w:rsidRPr="00506640">
        <w:rPr>
          <w:rFonts w:ascii="Courier New" w:hAnsi="Courier New" w:cs="Courier New"/>
          <w:lang w:eastAsia="zh-CN"/>
        </w:rPr>
        <w:t>Context</w:t>
      </w:r>
      <w:bookmarkEnd w:id="249"/>
      <w:r w:rsidRPr="00506640">
        <w:rPr>
          <w:rFonts w:eastAsia="Courier New"/>
        </w:rPr>
        <w:t xml:space="preserve"> &lt;&lt;dataType&gt;&gt; represents the properties of a context. A context describes the condition. The context may apply to the intent, the intent expectation, the intent targets or to the 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50" w:name="MCCQCTEMPBM_00000161"/>
      <w:r w:rsidRPr="00506640">
        <w:rPr>
          <w:rFonts w:eastAsia="Courier New"/>
        </w:rPr>
        <w:t xml:space="preserve">The </w:t>
      </w:r>
      <w:bookmarkStart w:id="251" w:name="MCCQCTEMPBM_00000118"/>
      <w:r w:rsidRPr="00506640">
        <w:rPr>
          <w:rFonts w:ascii="Courier New" w:hAnsi="Courier New" w:cs="Courier New"/>
          <w:sz w:val="22"/>
          <w:lang w:eastAsia="zh-CN"/>
        </w:rPr>
        <w:t>Context</w:t>
      </w:r>
      <w:bookmarkEnd w:id="251"/>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50"/>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52" w:name="MCCQCTEMPBM_00000119"/>
            <w:r w:rsidRPr="00506640">
              <w:rPr>
                <w:rFonts w:ascii="Courier New" w:hAnsi="Courier New" w:cs="Courier New"/>
                <w:sz w:val="18"/>
                <w:lang w:eastAsia="zh-CN"/>
              </w:rPr>
              <w:t>contextAttribute</w:t>
            </w:r>
            <w:bookmarkEnd w:id="252"/>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53" w:name="_Toc106192966"/>
      <w:bookmarkStart w:id="254" w:name="_Toc138065974"/>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53"/>
      <w:bookmarkEnd w:id="254"/>
    </w:p>
    <w:p w14:paraId="59CAD98F" w14:textId="3CBD3CAE" w:rsidR="001C6F7D" w:rsidRPr="00506640" w:rsidRDefault="001C6F7D" w:rsidP="002071D6">
      <w:pPr>
        <w:pStyle w:val="H6"/>
        <w:rPr>
          <w:rFonts w:eastAsia="SimSun"/>
          <w:lang w:eastAsia="zh-CN"/>
        </w:rPr>
      </w:pPr>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p w14:paraId="56091DC3" w14:textId="35FD6EF1"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 xml:space="preserve">fulfilled. The MnS consumer may however assess the fulfilment differently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55" w:name="MCCQCTEMPBM_00000120"/>
      <w:r w:rsidRPr="00506640">
        <w:rPr>
          <w:rFonts w:ascii="Courier New" w:eastAsia="SimSun" w:hAnsi="Courier New" w:cs="Courier New"/>
          <w:bCs/>
          <w:lang w:eastAsia="zh-CN"/>
        </w:rPr>
        <w:t>fulfilmentStatus</w:t>
      </w:r>
      <w:bookmarkEnd w:id="255"/>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6A7E3BC" w:rsidR="001C6F7D" w:rsidRPr="00506640" w:rsidRDefault="00357ADA" w:rsidP="00357ADA">
      <w:pPr>
        <w:pStyle w:val="B1"/>
        <w:rPr>
          <w:rFonts w:eastAsia="DengXian"/>
        </w:rPr>
      </w:pPr>
      <w:bookmarkStart w:id="256"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NOTFULFILLED</w:t>
      </w:r>
      <w:bookmarkEnd w:id="256"/>
      <w:r w:rsidR="001C6F7D" w:rsidRPr="00506640">
        <w:rPr>
          <w:rFonts w:eastAsia="DengXian"/>
        </w:rPr>
        <w:t xml:space="preserve">: This is the default status for any aspect of the intent and the </w:t>
      </w:r>
      <w:bookmarkStart w:id="257" w:name="MCCQCTEMPBM_00000122"/>
      <w:r w:rsidR="001C6F7D" w:rsidRPr="00506640">
        <w:rPr>
          <w:rFonts w:ascii="Courier New" w:eastAsia="SimSun" w:hAnsi="Courier New" w:cs="Courier New"/>
          <w:bCs/>
          <w:lang w:eastAsia="zh-CN"/>
        </w:rPr>
        <w:t>fulfilmentStatus</w:t>
      </w:r>
      <w:bookmarkEnd w:id="257"/>
      <w:r w:rsidR="001C6F7D" w:rsidRPr="00506640">
        <w:rPr>
          <w:rFonts w:eastAsia="DengXian"/>
        </w:rPr>
        <w:t xml:space="preserve"> remains as "</w:t>
      </w:r>
      <w:bookmarkStart w:id="258" w:name="MCCQCTEMPBM_00000123"/>
      <w:r w:rsidR="001C6F7D" w:rsidRPr="00506640">
        <w:rPr>
          <w:rFonts w:ascii="Courier New" w:eastAsia="SimSun" w:hAnsi="Courier New" w:cs="Courier New"/>
          <w:bCs/>
          <w:lang w:eastAsia="zh-CN"/>
        </w:rPr>
        <w:t>NOTFULFILLED</w:t>
      </w:r>
      <w:bookmarkEnd w:id="258"/>
      <w:r w:rsidR="001C6F7D" w:rsidRPr="00506640">
        <w:rPr>
          <w:rFonts w:eastAsia="DengXian"/>
        </w:rPr>
        <w:t xml:space="preserve">" until the MnS producer is satisfied that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5695F03C" w:rsidR="001C6F7D" w:rsidRPr="00506640" w:rsidRDefault="00357ADA" w:rsidP="00357ADA">
      <w:pPr>
        <w:pStyle w:val="B1"/>
        <w:rPr>
          <w:rFonts w:eastAsia="DengXian"/>
        </w:rPr>
      </w:pPr>
      <w:bookmarkStart w:id="259"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59"/>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 The consumer may provide a fulfilment satisfaction report that either confirms the fulfilment or describes its evaluation the fulfilment.</w:t>
      </w:r>
    </w:p>
    <w:p w14:paraId="4CC50569" w14:textId="17D25AA7"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60" w:name="MCCQCTEMPBM_00000125"/>
      <w:r w:rsidRPr="00506640">
        <w:rPr>
          <w:rFonts w:ascii="Courier New" w:eastAsia="SimSun" w:hAnsi="Courier New" w:cs="Courier New"/>
          <w:bCs/>
          <w:lang w:eastAsia="zh-CN"/>
        </w:rPr>
        <w:t>NOTFULFILLED</w:t>
      </w:r>
      <w:bookmarkEnd w:id="260"/>
      <w:r w:rsidRPr="00506640">
        <w:rPr>
          <w:rFonts w:eastAsia="DengXian"/>
        </w:rPr>
        <w:t xml:space="preserve"> status may have multiple explanations and related states. These different progress states and conditions are recorded in the </w:t>
      </w:r>
      <w:bookmarkStart w:id="261" w:name="MCCQCTEMPBM_00000126"/>
      <w:r w:rsidRPr="00506640">
        <w:rPr>
          <w:rFonts w:ascii="Courier New" w:eastAsia="SimSun" w:hAnsi="Courier New" w:cs="Courier New"/>
          <w:bCs/>
          <w:lang w:eastAsia="zh-CN"/>
        </w:rPr>
        <w:t>notFulfilledState</w:t>
      </w:r>
      <w:bookmarkEnd w:id="261"/>
      <w:r w:rsidRPr="00506640">
        <w:rPr>
          <w:rFonts w:eastAsia="DengXian"/>
        </w:rPr>
        <w:t xml:space="preserve"> field. The possible values of the </w:t>
      </w:r>
      <w:bookmarkStart w:id="262" w:name="MCCQCTEMPBM_00000127"/>
      <w:r w:rsidRPr="00506640">
        <w:rPr>
          <w:rFonts w:ascii="Courier New" w:eastAsia="SimSun" w:hAnsi="Courier New" w:cs="Courier New"/>
          <w:bCs/>
          <w:lang w:eastAsia="zh-CN"/>
        </w:rPr>
        <w:t>notFulfilledState</w:t>
      </w:r>
      <w:bookmarkEnd w:id="262"/>
      <w:r w:rsidRPr="00506640">
        <w:rPr>
          <w:rFonts w:eastAsia="DengXian"/>
        </w:rPr>
        <w:t xml:space="preserve"> include:</w:t>
      </w:r>
    </w:p>
    <w:p w14:paraId="3D6D59CC" w14:textId="5BD09D95" w:rsidR="001C6F7D" w:rsidRPr="00506640" w:rsidRDefault="00357ADA" w:rsidP="00357ADA">
      <w:pPr>
        <w:pStyle w:val="B1"/>
        <w:rPr>
          <w:rFonts w:eastAsia="DengXian"/>
        </w:rPr>
      </w:pPr>
      <w:bookmarkStart w:id="263"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63"/>
      <w:r w:rsidR="001C6F7D" w:rsidRPr="00506640">
        <w:rPr>
          <w:rFonts w:eastAsia="DengXian"/>
        </w:rPr>
        <w:t xml:space="preserve">: this is the default status and is the initial </w:t>
      </w:r>
      <w:bookmarkStart w:id="264" w:name="MCCQCTEMPBM_00000129"/>
      <w:r w:rsidR="001C6F7D" w:rsidRPr="00506640">
        <w:rPr>
          <w:rFonts w:ascii="Courier New" w:eastAsia="SimSun" w:hAnsi="Courier New" w:cs="Courier New"/>
          <w:bCs/>
          <w:lang w:eastAsia="zh-CN"/>
        </w:rPr>
        <w:t>notFulfilledState</w:t>
      </w:r>
      <w:bookmarkEnd w:id="264"/>
      <w:r w:rsidR="001C6F7D" w:rsidRPr="00506640">
        <w:rPr>
          <w:rFonts w:eastAsia="DengXian"/>
        </w:rPr>
        <w:t xml:space="preserve"> right after the intent has been received.</w:t>
      </w:r>
    </w:p>
    <w:p w14:paraId="271AC85E" w14:textId="756C79C6" w:rsidR="001C6F7D" w:rsidRPr="00506640" w:rsidRDefault="00357ADA" w:rsidP="00357ADA">
      <w:pPr>
        <w:pStyle w:val="B1"/>
        <w:rPr>
          <w:rFonts w:eastAsia="DengXian"/>
        </w:rPr>
      </w:pPr>
      <w:bookmarkStart w:id="265"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265"/>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266"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266"/>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59DE6F26" w:rsidR="001C6F7D" w:rsidRPr="00506640" w:rsidRDefault="00357ADA" w:rsidP="00357ADA">
      <w:pPr>
        <w:pStyle w:val="B1"/>
        <w:rPr>
          <w:rFonts w:eastAsia="DengXian"/>
        </w:rPr>
      </w:pPr>
      <w:bookmarkStart w:id="267"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267"/>
      <w:r w:rsidR="001C6F7D" w:rsidRPr="00506640">
        <w:rPr>
          <w:rFonts w:eastAsia="DengXian"/>
        </w:rPr>
        <w:t xml:space="preserve">: this is the state if the MnS producer decides to suspect the fulfilment of the intent, expectation or target for whatever reason. This </w:t>
      </w:r>
      <w:bookmarkStart w:id="268" w:name="MCCQCTEMPBM_00000133"/>
      <w:r w:rsidR="001C6F7D" w:rsidRPr="00506640">
        <w:rPr>
          <w:rFonts w:ascii="Courier New" w:eastAsia="SimSun" w:hAnsi="Courier New" w:cs="Courier New"/>
          <w:bCs/>
          <w:lang w:eastAsia="zh-CN"/>
        </w:rPr>
        <w:t>notFulfilledState</w:t>
      </w:r>
      <w:bookmarkEnd w:id="268"/>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5673640D" w:rsidR="001C6F7D" w:rsidRPr="00506640" w:rsidRDefault="00357ADA" w:rsidP="00357ADA">
      <w:pPr>
        <w:pStyle w:val="B1"/>
        <w:rPr>
          <w:rFonts w:eastAsia="DengXian"/>
        </w:rPr>
      </w:pPr>
      <w:bookmarkStart w:id="269"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269"/>
      <w:r w:rsidR="001C6F7D" w:rsidRPr="00506640">
        <w:rPr>
          <w:rFonts w:eastAsia="DengXian"/>
        </w:rPr>
        <w:t>: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cancelled.</w:t>
      </w:r>
    </w:p>
    <w:p w14:paraId="40E0E39E" w14:textId="7A7CB08C" w:rsidR="001C6F7D" w:rsidRPr="00506640" w:rsidRDefault="00357ADA" w:rsidP="00357ADA">
      <w:pPr>
        <w:pStyle w:val="B1"/>
        <w:rPr>
          <w:rFonts w:eastAsia="DengXian"/>
        </w:rPr>
      </w:pPr>
      <w:bookmarkStart w:id="270"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270"/>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6034F83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271" w:name="MCCQCTEMPBM_00000136"/>
      <w:r w:rsidRPr="00506640">
        <w:rPr>
          <w:rFonts w:ascii="Courier New" w:eastAsia="SimSun" w:hAnsi="Courier New" w:cs="Courier New"/>
          <w:bCs/>
          <w:lang w:eastAsia="zh-CN"/>
        </w:rPr>
        <w:t>"SUSPENDED"</w:t>
      </w:r>
      <w:bookmarkEnd w:id="271"/>
      <w:r w:rsidRPr="00506640">
        <w:rPr>
          <w:rFonts w:eastAsia="DengXian"/>
        </w:rPr>
        <w:t xml:space="preserve"> and the "</w:t>
      </w:r>
      <w:bookmarkStart w:id="272" w:name="MCCQCTEMPBM_00000137"/>
      <w:r w:rsidRPr="00506640">
        <w:rPr>
          <w:rFonts w:ascii="Courier New" w:eastAsia="SimSun" w:hAnsi="Courier New" w:cs="Courier New"/>
          <w:bCs/>
          <w:lang w:eastAsia="zh-CN"/>
        </w:rPr>
        <w:t>FULFILMENTFAILED</w:t>
      </w:r>
      <w:bookmarkEnd w:id="272"/>
      <w:r w:rsidRPr="00506640">
        <w:rPr>
          <w:rFonts w:eastAsia="DengXian"/>
        </w:rPr>
        <w:t xml:space="preserve">" </w:t>
      </w:r>
      <w:bookmarkStart w:id="273" w:name="MCCQCTEMPBM_00000138"/>
      <w:r w:rsidRPr="00506640">
        <w:rPr>
          <w:rFonts w:ascii="Courier New" w:eastAsia="SimSun" w:hAnsi="Courier New" w:cs="Courier New"/>
          <w:bCs/>
          <w:sz w:val="18"/>
          <w:lang w:eastAsia="zh-CN"/>
        </w:rPr>
        <w:t>notFulfilledStates</w:t>
      </w:r>
      <w:bookmarkEnd w:id="273"/>
      <w:r w:rsidRPr="00506640">
        <w:rPr>
          <w:rFonts w:eastAsia="DengXian"/>
        </w:rPr>
        <w:t xml:space="preserve">), the </w:t>
      </w:r>
      <w:bookmarkStart w:id="274" w:name="MCCQCTEMPBM_00000139"/>
      <w:r w:rsidRPr="00506640">
        <w:rPr>
          <w:rFonts w:ascii="Courier New" w:eastAsia="SimSun" w:hAnsi="Courier New" w:cs="Courier New"/>
          <w:bCs/>
          <w:sz w:val="18"/>
          <w:lang w:eastAsia="zh-CN"/>
        </w:rPr>
        <w:t>notFulfilledState</w:t>
      </w:r>
      <w:bookmarkEnd w:id="274"/>
      <w:r w:rsidRPr="00506640">
        <w:rPr>
          <w:rFonts w:eastAsia="DengXian"/>
        </w:rPr>
        <w:t xml:space="preserve"> should be supported by extra information describing or related to the state. This extra information is recorded into the </w:t>
      </w:r>
      <w:bookmarkStart w:id="275" w:name="MCCQCTEMPBM_00000140"/>
      <w:r w:rsidRPr="00506640">
        <w:rPr>
          <w:rFonts w:ascii="Courier New" w:eastAsia="SimSun" w:hAnsi="Courier New" w:cs="Courier New"/>
          <w:bCs/>
          <w:sz w:val="18"/>
          <w:lang w:eastAsia="zh-CN"/>
        </w:rPr>
        <w:t>notFulfilledReasons</w:t>
      </w:r>
      <w:bookmarkEnd w:id="275"/>
      <w:r w:rsidRPr="00506640">
        <w:rPr>
          <w:rFonts w:eastAsia="DengXian"/>
        </w:rPr>
        <w:t xml:space="preserve"> field.</w:t>
      </w:r>
    </w:p>
    <w:p w14:paraId="3C3CDDBA" w14:textId="42CDA8B7" w:rsidR="001C6F7D" w:rsidRPr="00506640" w:rsidRDefault="001C6F7D" w:rsidP="002071D6">
      <w:pPr>
        <w:pStyle w:val="H6"/>
        <w:rPr>
          <w:rFonts w:eastAsia="SimSun"/>
          <w:lang w:eastAsia="zh-CN"/>
        </w:rPr>
      </w:pPr>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276" w:name="MCCQCTEMPBM_00000162"/>
      <w:r w:rsidRPr="00506640">
        <w:rPr>
          <w:rFonts w:eastAsia="DengXian"/>
        </w:rPr>
        <w:t xml:space="preserve">The </w:t>
      </w:r>
      <w:bookmarkStart w:id="277" w:name="MCCQCTEMPBM_00000141"/>
      <w:r w:rsidRPr="00506640">
        <w:rPr>
          <w:rFonts w:ascii="Courier New" w:eastAsia="SimSun" w:hAnsi="Courier New" w:cs="Courier New"/>
          <w:sz w:val="22"/>
          <w:lang w:eastAsia="zh-CN"/>
        </w:rPr>
        <w:t xml:space="preserve">FulfilmentInfo </w:t>
      </w:r>
      <w:bookmarkEnd w:id="277"/>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6"/>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278" w:name="MCCQCTEMPBM_00000142"/>
            <w:r w:rsidRPr="00506640">
              <w:rPr>
                <w:rFonts w:ascii="Courier New" w:eastAsia="SimSun" w:hAnsi="Courier New" w:cs="Courier New"/>
                <w:bCs/>
                <w:sz w:val="18"/>
                <w:lang w:eastAsia="zh-CN"/>
              </w:rPr>
              <w:t>fulfilmentStatus</w:t>
            </w:r>
            <w:bookmarkEnd w:id="278"/>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2071D6">
      <w:pPr>
        <w:pStyle w:val="H6"/>
        <w:rPr>
          <w:lang w:eastAsia="zh-CN"/>
        </w:rPr>
      </w:pPr>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279"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279"/>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280"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280"/>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5B7A984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FulfillmentInfo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281" w:name="_Toc138065975"/>
      <w:r>
        <w:t>6.2.1.3.5.4</w:t>
      </w:r>
      <w:r w:rsidRPr="0011620D">
        <w:tab/>
        <w:t>Notifications</w:t>
      </w:r>
      <w:bookmarkEnd w:id="281"/>
    </w:p>
    <w:p w14:paraId="07AC8DFF" w14:textId="281CEAC6"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25371C0B" w14:textId="77777777" w:rsidR="001C6F7D" w:rsidRPr="00506640" w:rsidRDefault="001C6F7D" w:rsidP="00357ADA">
      <w:pPr>
        <w:pStyle w:val="Heading4"/>
        <w:rPr>
          <w:rFonts w:eastAsia="SimSun"/>
        </w:rPr>
      </w:pPr>
      <w:bookmarkStart w:id="282" w:name="_Toc106192967"/>
      <w:bookmarkStart w:id="283" w:name="_Toc138065976"/>
      <w:r w:rsidRPr="00506640">
        <w:rPr>
          <w:rFonts w:eastAsia="SimSun"/>
        </w:rPr>
        <w:t>6.2.1.4</w:t>
      </w:r>
      <w:r w:rsidRPr="00506640">
        <w:rPr>
          <w:rFonts w:eastAsia="SimSun"/>
        </w:rPr>
        <w:tab/>
        <w:t>Attribute definition</w:t>
      </w:r>
      <w:bookmarkEnd w:id="282"/>
      <w:bookmarkEnd w:id="283"/>
    </w:p>
    <w:p w14:paraId="4E3BA1CB" w14:textId="57CBE494" w:rsidR="001C6F7D" w:rsidRPr="00506640" w:rsidRDefault="00FC2A1C" w:rsidP="000B1F58">
      <w:pPr>
        <w:pStyle w:val="TH"/>
        <w:rPr>
          <w:rFonts w:eastAsia="SimSun"/>
        </w:rPr>
      </w:pPr>
      <w:bookmarkStart w:id="284"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284"/>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285" w:name="MCCQCTEMPBM_00000144"/>
            <w:r w:rsidRPr="00506640">
              <w:rPr>
                <w:rFonts w:ascii="Courier New" w:eastAsia="Courier New" w:hAnsi="Courier New" w:cs="Courier New"/>
                <w:lang w:eastAsia="zh-CN"/>
              </w:rPr>
              <w:t>userLabel</w:t>
            </w:r>
            <w:bookmarkEnd w:id="285"/>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286"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286"/>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287" w:name="OLE_LINK102"/>
            <w:bookmarkStart w:id="288" w:name="OLE_LINK104"/>
            <w:r w:rsidRPr="00506640">
              <w:rPr>
                <w:rFonts w:ascii="Courier New" w:eastAsia="Courier New" w:hAnsi="Courier New" w:cs="Courier New"/>
                <w:szCs w:val="18"/>
                <w:lang w:eastAsia="zh-CN"/>
              </w:rPr>
              <w:t>Expectation</w:t>
            </w:r>
            <w:bookmarkEnd w:id="287"/>
            <w:bookmarkEnd w:id="288"/>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289" w:name="OLE_LINK84"/>
            <w:bookmarkStart w:id="290" w:name="OLE_LINK85"/>
            <w:bookmarkStart w:id="291"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292"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292"/>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77777777" w:rsidR="001C6F7D" w:rsidRPr="00506640" w:rsidRDefault="001C6F7D" w:rsidP="00FC2A1C">
            <w:pPr>
              <w:pStyle w:val="TAL"/>
              <w:keepNext w:val="0"/>
              <w:rPr>
                <w:rFonts w:eastAsia="Courier New"/>
              </w:rPr>
            </w:pPr>
          </w:p>
          <w:p w14:paraId="22D687BE" w14:textId="77777777" w:rsidR="001C6F7D" w:rsidRPr="00506640" w:rsidRDefault="001C6F7D" w:rsidP="00FC2A1C">
            <w:pPr>
              <w:pStyle w:val="TAL"/>
              <w:keepNext w:val="0"/>
              <w:rPr>
                <w:rFonts w:eastAsia="Courier New"/>
                <w:lang w:eastAsia="zh-CN"/>
              </w:rPr>
            </w:pPr>
          </w:p>
          <w:bookmarkEnd w:id="289"/>
          <w:bookmarkEnd w:id="290"/>
          <w:bookmarkEnd w:id="291"/>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2E0C682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23A7186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293"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293"/>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A2FC49E"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progress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5DC81D6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DengXian"/>
              </w:rPr>
              <w:t>noted</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38390FC9"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 xml:space="preserve"> 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B71F19F" w:rsidR="001C6F7D" w:rsidRPr="00506640" w:rsidRDefault="001C6F7D" w:rsidP="00FC2A1C">
            <w:pPr>
              <w:pStyle w:val="TAL"/>
              <w:keepNext w:val="0"/>
              <w:rPr>
                <w:rFonts w:eastAsia="Courier New"/>
              </w:rPr>
            </w:pPr>
            <w:r w:rsidRPr="00506640">
              <w:rPr>
                <w:rFonts w:eastAsia="Courier New"/>
              </w:rPr>
              <w:t>A</w:t>
            </w:r>
            <w:r w:rsidR="00D060EE" w:rsidRPr="00506640">
              <w:rPr>
                <w:rFonts w:eastAsia="Courier New"/>
              </w:rPr>
              <w:t xml:space="preserve"> </w:t>
            </w:r>
            <w:r w:rsidRPr="00506640">
              <w:rPr>
                <w:rFonts w:eastAsia="Courier New"/>
              </w:rPr>
              <w:t>user-friendly</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user</w:t>
            </w:r>
            <w:r w:rsidR="00D060EE" w:rsidRPr="00506640">
              <w:rPr>
                <w:rFonts w:eastAsia="Courier New"/>
              </w:rPr>
              <w:t xml:space="preserve"> </w:t>
            </w:r>
            <w:r w:rsidRPr="00506640">
              <w:rPr>
                <w:rFonts w:eastAsia="Courier New"/>
              </w:rPr>
              <w:t>assignable)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69FB11B4" w14:textId="03E2B78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202E6DA9"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6120E6C7"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targets</w:t>
            </w:r>
            <w:r w:rsidR="00D060EE" w:rsidRPr="00506640">
              <w:rPr>
                <w:rFonts w:eastAsia="Courier New"/>
              </w:rPr>
              <w:t xml:space="preserve"> </w:t>
            </w:r>
            <w:r w:rsidRPr="00506640">
              <w:rPr>
                <w:rFonts w:eastAsia="Courier New"/>
              </w:rPr>
              <w:t>values</w:t>
            </w:r>
          </w:p>
          <w:p w14:paraId="51911245" w14:textId="77777777" w:rsidR="001C6F7D" w:rsidRPr="00506640" w:rsidRDefault="001C6F7D" w:rsidP="00FC2A1C">
            <w:pPr>
              <w:pStyle w:val="TAL"/>
              <w:keepNext w:val="0"/>
              <w:rPr>
                <w:rFonts w:eastAsia="Courier New"/>
              </w:rPr>
            </w:pPr>
          </w:p>
          <w:p w14:paraId="4576CFF6" w14:textId="2BC1916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311413D4" w:rsidR="001C6F7D" w:rsidRPr="00506640" w:rsidRDefault="001C6F7D" w:rsidP="00FC2A1C">
            <w:pPr>
              <w:pStyle w:val="TAL"/>
              <w:keepLines w:val="0"/>
              <w:rPr>
                <w:rFonts w:eastAsia="Courier New"/>
              </w:rPr>
            </w:pPr>
            <w:r w:rsidRPr="00506640">
              <w:rPr>
                <w:rFonts w:eastAsia="Courier New"/>
              </w:rPr>
              <w:t>isOrdered:</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035312A"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01A529B1"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19B32F88"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035C3FF2"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5C17487F" w14:textId="6E82071C"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280A70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3F133947" w14:textId="4E16643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3BEBBCA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981088C"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0B3680" w:rsidRPr="000B3680">
              <w:rPr>
                <w:rFonts w:eastAsia="Courier New"/>
              </w:rPr>
              <w:t xml:space="preserve">IS EQUAL TO OR LESS THAN”, </w:t>
            </w:r>
            <w:r w:rsidR="00A71F55">
              <w:rPr>
                <w:rFonts w:eastAsia="Courier New"/>
              </w:rPr>
              <w:t>"</w:t>
            </w:r>
            <w:r w:rsidR="000B3680" w:rsidRPr="000B3680">
              <w:rPr>
                <w:rFonts w:eastAsia="Courier New"/>
              </w:rPr>
              <w:t>IS EQUAL TO OR GREATER THAN</w:t>
            </w:r>
            <w:r w:rsidR="00A71F55">
              <w:rPr>
                <w:rFonts w:eastAsia="Courier New"/>
              </w:rPr>
              <w:t>"</w:t>
            </w:r>
            <w:r w:rsidR="000B3680" w:rsidRPr="000B3680">
              <w:rPr>
                <w:rFonts w:eastAsia="Courier New"/>
              </w:rPr>
              <w:t xml:space="preserve">, </w:t>
            </w:r>
            <w:r w:rsidR="00A71F55">
              <w:rPr>
                <w:rFonts w:eastAsia="Courier New"/>
              </w:rPr>
              <w:t>"</w:t>
            </w:r>
            <w:r w:rsidR="000B3680" w:rsidRPr="000B3680">
              <w:rPr>
                <w:rFonts w:eastAsia="Courier New"/>
              </w:rPr>
              <w:t>IS NOT ONE OF</w:t>
            </w:r>
            <w:r w:rsidRPr="00506640">
              <w:rPr>
                <w:rFonts w:eastAsia="Courier New"/>
              </w:rPr>
              <w:t>"</w:t>
            </w:r>
            <w:r w:rsidR="00B64BAC" w:rsidRPr="00B64BAC">
              <w:rPr>
                <w:rFonts w:eastAsia="Courier New"/>
              </w:rPr>
              <w:t>,"IS_ALL_OF"</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CAD86B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41161735" w:rsidR="000B3680" w:rsidRPr="00803ED4" w:rsidRDefault="000B3680" w:rsidP="000B3680">
            <w:pPr>
              <w:pStyle w:val="TAL"/>
              <w:rPr>
                <w:rFonts w:eastAsia="Courier New"/>
              </w:rPr>
            </w:pPr>
            <w:r w:rsidRPr="00803ED4">
              <w:rPr>
                <w:rFonts w:eastAsia="Courier New"/>
              </w:rPr>
              <w:t xml:space="preserve">The value will be a single real number 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77777777" w:rsidR="000B3680" w:rsidRPr="00803ED4" w:rsidRDefault="000B3680" w:rsidP="000B3680">
            <w:pPr>
              <w:pStyle w:val="TAL"/>
              <w:rPr>
                <w:rFonts w:eastAsia="Courier New"/>
              </w:rPr>
            </w:pPr>
            <w:r w:rsidRPr="00803ED4">
              <w:rPr>
                <w:rFonts w:eastAsia="Courier New"/>
              </w:rPr>
              <w:t xml:space="preserve">The value will be a pair of real numbers 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71DE7C3B"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Pr>
                <w:rFonts w:cs="Arial"/>
                <w:lang w:eastAsia="sv-SE"/>
              </w:rPr>
              <w:t>IS NOT ONE OF</w:t>
            </w:r>
            <w:r w:rsidR="00C37FB5">
              <w:rPr>
                <w:rFonts w:cs="Arial"/>
                <w:lang w:eastAsia="sv-SE"/>
              </w:rPr>
              <w:t>"</w:t>
            </w:r>
            <w:r w:rsidR="00B64BAC" w:rsidRPr="00B64BAC">
              <w:rPr>
                <w:rFonts w:cs="Arial"/>
                <w:lang w:eastAsia="sv-SE"/>
              </w:rPr>
              <w:t>,"IS_ALL_OF"</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6C32B2F2"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Pr="00506640">
              <w:rPr>
                <w:rFonts w:eastAsia="Courier New"/>
              </w:rPr>
              <w:t>Real</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62A89D9B"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5B49493D" w14:textId="6A3DCC46"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58B9057" w14:textId="29015FB4"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1DC85C4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5D9E5182"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8B78A9" w:rsidRPr="008B78A9">
              <w:rPr>
                <w:rFonts w:eastAsia="Courier New"/>
              </w:rPr>
              <w:t>IS EQUAL TO OR LESS THAN</w:t>
            </w:r>
            <w:r w:rsidR="008B78A9">
              <w:rPr>
                <w:rFonts w:eastAsia="Courier New"/>
              </w:rPr>
              <w:t>"</w:t>
            </w:r>
            <w:r w:rsidR="008B78A9" w:rsidRPr="008B78A9">
              <w:rPr>
                <w:rFonts w:eastAsia="Courier New"/>
              </w:rPr>
              <w:t xml:space="preserve">, </w:t>
            </w:r>
            <w:r w:rsidR="008B78A9">
              <w:rPr>
                <w:rFonts w:eastAsia="Courier New"/>
              </w:rPr>
              <w:t>"</w:t>
            </w:r>
            <w:r w:rsidR="008B78A9" w:rsidRPr="008B78A9">
              <w:rPr>
                <w:rFonts w:eastAsia="Courier New"/>
              </w:rPr>
              <w:t>IS EQUAL TO OR GREATER THAN</w:t>
            </w:r>
            <w:r w:rsidR="008B78A9">
              <w:rPr>
                <w:rFonts w:eastAsia="Courier New"/>
              </w:rPr>
              <w:t>"</w:t>
            </w:r>
            <w:r w:rsidR="008B78A9" w:rsidRPr="008B78A9">
              <w:rPr>
                <w:rFonts w:eastAsia="Courier New"/>
              </w:rPr>
              <w:t xml:space="preserve">, </w:t>
            </w:r>
            <w:r w:rsidR="008B78A9">
              <w:rPr>
                <w:rFonts w:eastAsia="Courier New"/>
              </w:rPr>
              <w:t>"</w:t>
            </w:r>
            <w:r w:rsidR="008B78A9" w:rsidRPr="008B78A9">
              <w:rPr>
                <w:rFonts w:eastAsia="Courier New"/>
              </w:rPr>
              <w:t>IS NOT ONE 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3D66C30"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17F0B089" w:rsidR="004477AC" w:rsidRPr="00803ED4" w:rsidRDefault="004477AC" w:rsidP="004477AC">
            <w:pPr>
              <w:pStyle w:val="TAL"/>
              <w:rPr>
                <w:rFonts w:eastAsia="Courier New"/>
              </w:rPr>
            </w:pPr>
            <w:r w:rsidRPr="00803ED4">
              <w:rPr>
                <w:rFonts w:eastAsia="Courier New"/>
              </w:rPr>
              <w:t xml:space="preserve">The value will be a single real number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2E4914FF" w14:textId="07B137FD" w:rsidR="004477AC" w:rsidRPr="00803ED4" w:rsidRDefault="004477AC" w:rsidP="004477AC">
            <w:pPr>
              <w:pStyle w:val="TAL"/>
              <w:rPr>
                <w:rFonts w:eastAsia="Courier New"/>
              </w:rPr>
            </w:pPr>
            <w:r w:rsidRPr="00803ED4">
              <w:rPr>
                <w:rFonts w:eastAsia="Courier New"/>
              </w:rPr>
              <w:t xml:space="preserve">The value will be a pair of real numbers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34BD8B93"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 NOT ONE 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734B81B6"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Real</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22B7C9E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21AC6" w:rsidRPr="00506640" w14:paraId="080D733F" w14:textId="77777777" w:rsidTr="00B64BAC">
        <w:trPr>
          <w:jc w:val="center"/>
        </w:trPr>
        <w:tc>
          <w:tcPr>
            <w:tcW w:w="5000" w:type="pct"/>
            <w:gridSpan w:val="3"/>
          </w:tcPr>
          <w:p w14:paraId="545B8113" w14:textId="084BD65C" w:rsidR="00B64BAC" w:rsidRPr="00506640" w:rsidRDefault="00B64BAC" w:rsidP="00B64BAC">
            <w:pPr>
              <w:pStyle w:val="NO"/>
              <w:rPr>
                <w:rFonts w:eastAsia="Courier New"/>
              </w:rPr>
            </w:pPr>
            <w:r w:rsidRPr="00B64BAC">
              <w:rPr>
                <w:rFonts w:eastAsia="Courier New"/>
              </w:rPr>
              <w:t>Note</w:t>
            </w:r>
            <w:r>
              <w:rPr>
                <w:rFonts w:eastAsia="Courier New"/>
              </w:rPr>
              <w:t xml:space="preserve"> 1</w:t>
            </w:r>
            <w:r w:rsidRPr="00B64BAC">
              <w:rPr>
                <w:rFonts w:eastAsia="Courier New"/>
              </w:rPr>
              <w:t>: For "IS_ALL_OF", the value shall be an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294" w:name="_Toc106015910"/>
      <w:bookmarkStart w:id="295" w:name="_Toc106098549"/>
      <w:bookmarkStart w:id="296" w:name="_Toc113634508"/>
      <w:bookmarkStart w:id="297" w:name="_Toc138065977"/>
      <w:r w:rsidRPr="0082466B">
        <w:t>6.2.1.5</w:t>
      </w:r>
      <w:r w:rsidRPr="0082466B">
        <w:tab/>
        <w:t>Common notifications</w:t>
      </w:r>
      <w:bookmarkEnd w:id="294"/>
      <w:bookmarkEnd w:id="295"/>
      <w:bookmarkEnd w:id="296"/>
      <w:bookmarkEnd w:id="297"/>
    </w:p>
    <w:p w14:paraId="24EACF3B" w14:textId="68E4C057" w:rsidR="007913C6" w:rsidRPr="0082466B" w:rsidRDefault="007913C6" w:rsidP="007913C6">
      <w:pPr>
        <w:pStyle w:val="Heading5"/>
      </w:pPr>
      <w:bookmarkStart w:id="298" w:name="_Toc106015911"/>
      <w:bookmarkStart w:id="299" w:name="_Toc106098550"/>
      <w:bookmarkStart w:id="300" w:name="_Toc113634509"/>
      <w:bookmarkStart w:id="301" w:name="_Toc138065978"/>
      <w:r w:rsidRPr="0082466B">
        <w:t>6.2.1.5.1</w:t>
      </w:r>
      <w:r w:rsidRPr="0082466B">
        <w:tab/>
        <w:t>Configuration notifications</w:t>
      </w:r>
      <w:bookmarkEnd w:id="298"/>
      <w:bookmarkEnd w:id="299"/>
      <w:bookmarkEnd w:id="300"/>
      <w:bookmarkEnd w:id="301"/>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02" w:name="_Toc106192968"/>
      <w:bookmarkStart w:id="303" w:name="_Toc138065979"/>
      <w:r w:rsidRPr="00506640">
        <w:t>6.2.2</w:t>
      </w:r>
      <w:r w:rsidRPr="00506640">
        <w:tab/>
        <w:t>Scenario specific IntentExpectation definition</w:t>
      </w:r>
      <w:bookmarkEnd w:id="302"/>
      <w:bookmarkEnd w:id="303"/>
    </w:p>
    <w:p w14:paraId="724EF2C0" w14:textId="2BE3B59D" w:rsidR="0057181E" w:rsidRPr="00506640" w:rsidRDefault="0057181E" w:rsidP="0057181E">
      <w:pPr>
        <w:pStyle w:val="Heading4"/>
        <w:rPr>
          <w:lang w:eastAsia="zh-CN"/>
        </w:rPr>
      </w:pPr>
      <w:bookmarkStart w:id="304" w:name="_Toc106192969"/>
      <w:bookmarkStart w:id="305" w:name="_Toc138065980"/>
      <w:r w:rsidRPr="00506640">
        <w:rPr>
          <w:rFonts w:hint="eastAsia"/>
          <w:lang w:eastAsia="zh-CN"/>
        </w:rPr>
        <w:t>6</w:t>
      </w:r>
      <w:r w:rsidRPr="00506640">
        <w:rPr>
          <w:lang w:eastAsia="zh-CN"/>
        </w:rPr>
        <w:t>.2.2.1</w:t>
      </w:r>
      <w:r w:rsidRPr="00506640">
        <w:rPr>
          <w:lang w:eastAsia="zh-CN"/>
        </w:rPr>
        <w:tab/>
        <w:t>Scenario specific IntentExpectation definition</w:t>
      </w:r>
      <w:bookmarkEnd w:id="304"/>
      <w:bookmarkEnd w:id="305"/>
    </w:p>
    <w:p w14:paraId="59C391AE" w14:textId="45FE47D4" w:rsidR="0057181E" w:rsidRPr="00506640" w:rsidRDefault="0057181E" w:rsidP="0057181E">
      <w:pPr>
        <w:pStyle w:val="Heading5"/>
      </w:pPr>
      <w:bookmarkStart w:id="306" w:name="_Toc106192970"/>
      <w:bookmarkStart w:id="307" w:name="_Toc138065981"/>
      <w:r w:rsidRPr="00506640">
        <w:t>6.2.2.1.1</w:t>
      </w:r>
      <w:r w:rsidRPr="00506640">
        <w:tab/>
        <w:t>Radio Network Expectation</w:t>
      </w:r>
      <w:bookmarkEnd w:id="306"/>
      <w:bookmarkEnd w:id="307"/>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08"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08"/>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09"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09"/>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57181E" w:rsidRPr="00506640">
        <w:rPr>
          <w:rFonts w:ascii="DengXian" w:eastAsia="DengXian" w:hAnsi="DengXian" w:hint="eastAsia"/>
          <w:lang w:eastAsia="zh-CN"/>
        </w:rPr>
        <w:t>o</w:t>
      </w:r>
      <w:r w:rsidR="0057181E" w:rsidRPr="00506640">
        <w:rPr>
          <w:rFonts w:eastAsia="Liberation Sans"/>
          <w:lang w:eastAsia="zh-CN"/>
        </w:rPr>
        <w:t>bjectType"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45472EFC" w:rsidR="0057181E" w:rsidRPr="00506640" w:rsidRDefault="0057181E" w:rsidP="0057181E">
      <w:pPr>
        <w:rPr>
          <w:rFonts w:eastAsia="Liberation Sans"/>
          <w:lang w:eastAsia="zh-CN"/>
        </w:rPr>
      </w:pPr>
      <w:bookmarkStart w:id="310"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10"/>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11" w:name="MCCQCTEMPBM_00000146"/>
            <w:r w:rsidRPr="00506640">
              <w:rPr>
                <w:rFonts w:ascii="Courier New" w:hAnsi="Courier New" w:cs="Courier New"/>
              </w:rPr>
              <w:t>coverageAreaPolygonContext</w:t>
            </w:r>
            <w:bookmarkEnd w:id="311"/>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nRFqBandContext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1E5953D5" w:rsidR="00FC2A1C" w:rsidRPr="00506640" w:rsidRDefault="0057181E" w:rsidP="00D060EE">
      <w:pPr>
        <w:rPr>
          <w:rFonts w:eastAsia="Liberation Sans"/>
          <w:lang w:eastAsia="zh-CN"/>
        </w:rPr>
      </w:pPr>
      <w:bookmarkStart w:id="312" w:name="MCCQCTEMPBM_00000167"/>
      <w:r w:rsidRPr="00506640">
        <w:rPr>
          <w:rFonts w:eastAsia="Liberation Sans"/>
          <w:lang w:eastAsia="zh-CN"/>
        </w:rPr>
        <w:t>Following provides the concrete ExpectationTargets for Radio Network Expectation based on the common structure of ExpectationTarget. The properties of the attributes in the following table should be same with properties of ExpectationTargets defined in clause 6.2.1.3</w:t>
      </w:r>
      <w:r w:rsidR="00FC2A1C" w:rsidRPr="00506640">
        <w:rPr>
          <w:rFonts w:eastAsia="Liberation Sans"/>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12"/>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13"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13"/>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14" w:name="_Toc106192971"/>
      <w:bookmarkStart w:id="315" w:name="_Toc138065982"/>
      <w:r w:rsidRPr="00506640">
        <w:t>6.2.2.1.2</w:t>
      </w:r>
      <w:r w:rsidRPr="00506640">
        <w:tab/>
      </w:r>
      <w:r w:rsidR="00BC077A" w:rsidRPr="00BC077A">
        <w:t xml:space="preserve">Edge </w:t>
      </w:r>
      <w:r w:rsidRPr="00506640">
        <w:t>Service Support Expectation</w:t>
      </w:r>
      <w:bookmarkEnd w:id="314"/>
      <w:bookmarkEnd w:id="315"/>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16"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16"/>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4E81CFD5" w:rsidR="00C03047" w:rsidRPr="00506640" w:rsidRDefault="00C03047" w:rsidP="00426DF8">
            <w:pPr>
              <w:pStyle w:val="TAL"/>
              <w:rPr>
                <w:rFonts w:eastAsia="Liberation Sans"/>
                <w:lang w:eastAsia="zh-CN"/>
              </w:rPr>
            </w:pPr>
            <w:r w:rsidRPr="00506640">
              <w:rPr>
                <w:rFonts w:eastAsia="Liberation Sans"/>
                <w:lang w:eastAsia="zh-CN"/>
              </w:rPr>
              <w:t>ObjectType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1E8B027C"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C03047" w:rsidRPr="00506640">
        <w:rPr>
          <w:rFonts w:ascii="DengXian" w:eastAsia="DengXian" w:hAnsi="DengXian" w:hint="eastAsia"/>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4704CA5" w:rsidR="0057181E" w:rsidRPr="00506640" w:rsidRDefault="0057181E" w:rsidP="0057181E">
      <w:pPr>
        <w:rPr>
          <w:rFonts w:eastAsia="Liberation Sans"/>
          <w:lang w:eastAsia="zh-CN"/>
        </w:rPr>
      </w:pPr>
      <w:bookmarkStart w:id="317"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 same with 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17"/>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77777777" w:rsidR="00283363" w:rsidRPr="00506640" w:rsidRDefault="00283363" w:rsidP="00861CD8">
            <w:pPr>
              <w:pStyle w:val="TAL"/>
              <w:rPr>
                <w:rFonts w:ascii="Courier New" w:hAnsi="Courier New" w:cs="Courier New"/>
                <w:bCs/>
                <w:lang w:eastAsia="zh-CN"/>
              </w:rPr>
            </w:pPr>
            <w:bookmarkStart w:id="318" w:name="MCCQCTEMPBM_00000148"/>
            <w:r w:rsidRPr="00506640">
              <w:rPr>
                <w:rFonts w:ascii="Courier New" w:hAnsi="Courier New" w:cs="Courier New"/>
                <w:szCs w:val="18"/>
              </w:rPr>
              <w:t>edgeIdenfiticationIdContext</w:t>
            </w:r>
            <w:bookmarkEnd w:id="318"/>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77777777"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edgeIdenfiticationLocContext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5F57D769"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19" w:name="MCCQCTEMPBM_00000149"/>
      <w:r w:rsidR="0057181E" w:rsidRPr="00506640">
        <w:rPr>
          <w:rFonts w:ascii="Courier New" w:hAnsi="Courier New" w:cs="Courier New"/>
          <w:szCs w:val="18"/>
        </w:rPr>
        <w:t>edgeIdentificationId</w:t>
      </w:r>
      <w:bookmarkEnd w:id="319"/>
      <w:r w:rsidR="0057181E" w:rsidRPr="00506640">
        <w:rPr>
          <w:rFonts w:eastAsia="Liberation Sans"/>
          <w:lang w:eastAsia="zh-CN"/>
        </w:rPr>
        <w:t>" and "</w:t>
      </w:r>
      <w:bookmarkStart w:id="320" w:name="MCCQCTEMPBM_00000150"/>
      <w:r w:rsidR="0057181E" w:rsidRPr="00506640">
        <w:rPr>
          <w:rFonts w:ascii="Courier New" w:hAnsi="Courier New" w:cs="Courier New"/>
          <w:szCs w:val="18"/>
        </w:rPr>
        <w:t xml:space="preserve"> edgeIdentificationLoc</w:t>
      </w:r>
      <w:bookmarkEnd w:id="320"/>
      <w:r w:rsidR="0057181E" w:rsidRPr="00506640">
        <w:rPr>
          <w:rFonts w:eastAsia="Liberation Sans"/>
          <w:lang w:eastAsia="zh-CN"/>
        </w:rPr>
        <w:t>":</w:t>
      </w:r>
    </w:p>
    <w:p w14:paraId="3DEE7C38" w14:textId="22D1EAEF"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 " needs to be specified</w:t>
      </w:r>
      <w:r w:rsidR="00C12B51" w:rsidRPr="00506640">
        <w:rPr>
          <w:rFonts w:eastAsia="Liberation Sans"/>
          <w:lang w:eastAsia="zh-CN"/>
        </w:rPr>
        <w:t>.</w:t>
      </w:r>
    </w:p>
    <w:p w14:paraId="01204B89" w14:textId="3ACB242B"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40EEC17" w:rsidR="00C03047" w:rsidRPr="00506640" w:rsidRDefault="00C03047" w:rsidP="00C03047">
      <w:pPr>
        <w:overflowPunct/>
        <w:autoSpaceDE/>
        <w:autoSpaceDN/>
        <w:adjustRightInd/>
        <w:textAlignment w:val="auto"/>
        <w:rPr>
          <w:rFonts w:eastAsia="Liberation Sans"/>
          <w:lang w:eastAsia="zh-CN"/>
        </w:rPr>
      </w:pPr>
      <w:bookmarkStart w:id="321"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ExpectationTarget. The attribute properties defined in the table below should be same with 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21"/>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22" w:name="MCCQCTEMPBM_00000151"/>
            <w:r w:rsidRPr="00506640">
              <w:rPr>
                <w:rFonts w:ascii="Courier New" w:hAnsi="Courier New" w:cs="Courier New"/>
                <w:sz w:val="18"/>
                <w:szCs w:val="18"/>
              </w:rPr>
              <w:t>dlThptPerUETarget</w:t>
            </w:r>
            <w:bookmarkEnd w:id="322"/>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45626A97" w:rsidR="00C03047" w:rsidRPr="00506640" w:rsidRDefault="00C03047" w:rsidP="00C03047">
      <w:pPr>
        <w:overflowPunct/>
        <w:autoSpaceDE/>
        <w:autoSpaceDN/>
        <w:adjustRightInd/>
        <w:textAlignment w:val="auto"/>
        <w:rPr>
          <w:rFonts w:eastAsia="Liberation Sans"/>
          <w:lang w:eastAsia="zh-CN"/>
        </w:rPr>
      </w:pPr>
      <w:bookmarkStart w:id="323"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The attribute properties defined in the table below should be same with 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23"/>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24"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24"/>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7777777" w:rsidR="00C03047" w:rsidRPr="00506640" w:rsidRDefault="00C03047" w:rsidP="00C03047">
      <w:pPr>
        <w:tabs>
          <w:tab w:val="left" w:pos="7576"/>
          <w:tab w:val="right" w:pos="9641"/>
        </w:tabs>
        <w:overflowPunct/>
        <w:autoSpaceDE/>
        <w:autoSpaceDN/>
        <w:adjustRightInd/>
        <w:textAlignment w:val="auto"/>
        <w:rPr>
          <w:rFonts w:eastAsia="SimSun"/>
          <w:lang w:eastAsia="zh-CN"/>
        </w:rPr>
      </w:pPr>
    </w:p>
    <w:p w14:paraId="3F05195D" w14:textId="103D6F30" w:rsidR="00C03047" w:rsidRPr="00506640" w:rsidRDefault="00C03047" w:rsidP="00EF67D1">
      <w:pPr>
        <w:pStyle w:val="Heading4"/>
        <w:rPr>
          <w:rFonts w:eastAsia="SimSun"/>
          <w:lang w:eastAsia="zh-CN"/>
        </w:rPr>
      </w:pPr>
      <w:bookmarkStart w:id="325" w:name="_Toc106192972"/>
      <w:bookmarkStart w:id="326" w:name="_Toc138065983"/>
      <w:bookmarkStart w:id="327"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325"/>
      <w:bookmarkEnd w:id="326"/>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265EFD">
        <w:trPr>
          <w:tblHeader/>
          <w:jc w:val="center"/>
        </w:trPr>
        <w:tc>
          <w:tcPr>
            <w:tcW w:w="1188" w:type="pct"/>
            <w:shd w:val="clear" w:color="auto" w:fill="D9D9D9"/>
            <w:hideMark/>
          </w:tcPr>
          <w:bookmarkEnd w:id="327"/>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1"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265EFD">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328" w:name="MCCQCTEMPBM_00000153"/>
            <w:r w:rsidRPr="00506640">
              <w:rPr>
                <w:rFonts w:ascii="Courier New" w:eastAsia="SimSun" w:hAnsi="Courier New" w:cs="Courier New"/>
                <w:lang w:eastAsia="de-DE"/>
              </w:rPr>
              <w:t>coverageAreaPolygonContext</w:t>
            </w:r>
            <w:bookmarkEnd w:id="328"/>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0F3752E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CoverageArea</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28.541</w:t>
            </w:r>
            <w:r w:rsidR="00C12B51" w:rsidRPr="00506640">
              <w:rPr>
                <w:rFonts w:eastAsia="SimSun"/>
                <w:lang w:eastAsia="de-DE"/>
              </w:rPr>
              <w:t> </w:t>
            </w:r>
            <w:r w:rsidRPr="00506640">
              <w:rPr>
                <w:rFonts w:eastAsia="SimSun"/>
                <w:lang w:eastAsia="de-DE"/>
              </w:rPr>
              <w:t>[5]</w:t>
            </w:r>
          </w:p>
        </w:tc>
        <w:tc>
          <w:tcPr>
            <w:tcW w:w="821"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265EFD">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6639F1C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nRTAC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28.541</w:t>
            </w:r>
            <w:r w:rsidR="00C12B51" w:rsidRPr="00506640">
              <w:rPr>
                <w:rFonts w:eastAsia="SimSun"/>
                <w:lang w:eastAsia="de-DE"/>
              </w:rPr>
              <w:t> </w:t>
            </w:r>
            <w:r w:rsidRPr="00506640">
              <w:rPr>
                <w:rFonts w:eastAsia="SimSun"/>
                <w:lang w:eastAsia="de-DE"/>
              </w:rPr>
              <w:t>[5]</w:t>
            </w:r>
          </w:p>
        </w:tc>
        <w:tc>
          <w:tcPr>
            <w:tcW w:w="821"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E3849AB" w14:textId="77777777" w:rsidTr="00265EFD">
        <w:trPr>
          <w:jc w:val="center"/>
        </w:trPr>
        <w:tc>
          <w:tcPr>
            <w:tcW w:w="1188" w:type="pct"/>
          </w:tcPr>
          <w:p w14:paraId="6B9F541A"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plMNContext</w:t>
            </w:r>
          </w:p>
        </w:tc>
        <w:tc>
          <w:tcPr>
            <w:tcW w:w="2992" w:type="pct"/>
          </w:tcPr>
          <w:p w14:paraId="5A6A54F7" w14:textId="3ECA6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PLMN(s)</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3C4A7ABF" w14:textId="77777777" w:rsidR="00C03047" w:rsidRPr="00506640" w:rsidRDefault="00C03047" w:rsidP="00C12B51">
            <w:pPr>
              <w:pStyle w:val="TAL"/>
              <w:keepNext w:val="0"/>
              <w:keepLines w:val="0"/>
              <w:rPr>
                <w:rFonts w:eastAsia="SimSun"/>
                <w:lang w:eastAsia="zh-CN"/>
              </w:rPr>
            </w:pPr>
          </w:p>
          <w:p w14:paraId="1053C443" w14:textId="5812EA2B" w:rsidR="00C03047" w:rsidRPr="00506640" w:rsidRDefault="00C03047" w:rsidP="00C12B51">
            <w:pPr>
              <w:pStyle w:val="TAL"/>
              <w:keepNext w:val="0"/>
              <w:keepLines w:val="0"/>
              <w:rPr>
                <w:rFonts w:eastAsia="SimSun"/>
                <w:lang w:eastAsia="de-DE"/>
              </w:rPr>
            </w:pPr>
            <w:r w:rsidRPr="00506640">
              <w:rPr>
                <w:rFonts w:eastAsia="SimSun"/>
                <w:lang w:eastAsia="zh-CN"/>
              </w:rPr>
              <w:t>PLMNContext</w:t>
            </w:r>
            <w:r w:rsidR="00D060EE" w:rsidRPr="00506640">
              <w:rPr>
                <w:rFonts w:eastAsia="SimSun"/>
                <w:lang w:eastAsia="zh-CN"/>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789CEDC4" w14:textId="77777777" w:rsidR="00C03047" w:rsidRPr="00506640" w:rsidRDefault="00C03047" w:rsidP="00C12B51">
            <w:pPr>
              <w:pStyle w:val="TAL"/>
              <w:keepNext w:val="0"/>
              <w:keepLines w:val="0"/>
              <w:rPr>
                <w:rFonts w:eastAsia="SimSun"/>
                <w:lang w:eastAsia="de-DE"/>
              </w:rPr>
            </w:pPr>
          </w:p>
          <w:p w14:paraId="375A7795" w14:textId="543FE1A9"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AA60E1" w14:textId="68AE5BB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p</w:t>
            </w:r>
            <w:r w:rsidR="001042F4" w:rsidRPr="00506640">
              <w:rPr>
                <w:rFonts w:eastAsia="SimSun"/>
                <w:lang w:eastAsia="de-DE"/>
              </w:rPr>
              <w:t>LMN</w:t>
            </w:r>
            <w:r w:rsidRPr="00506640">
              <w:rPr>
                <w:rFonts w:eastAsia="SimSun"/>
                <w:lang w:eastAsia="de-DE"/>
              </w:rPr>
              <w:t>"</w:t>
            </w:r>
          </w:p>
          <w:p w14:paraId="375351BC" w14:textId="60FE756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12736367" w14:textId="573F09F1"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PLMNId</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0910A1">
              <w:t xml:space="preserve"> </w:t>
            </w:r>
            <w:r w:rsidR="000910A1" w:rsidRPr="000910A1">
              <w:rPr>
                <w:rFonts w:eastAsia="SimSun"/>
                <w:lang w:eastAsia="de-DE"/>
              </w:rPr>
              <w:t>658</w:t>
            </w:r>
            <w:r w:rsidR="00C12B51" w:rsidRPr="00506640">
              <w:rPr>
                <w:rFonts w:eastAsia="SimSun"/>
                <w:lang w:eastAsia="de-DE"/>
              </w:rPr>
              <w:t> </w:t>
            </w:r>
            <w:r w:rsidRPr="00506640">
              <w:rPr>
                <w:rFonts w:eastAsia="SimSun"/>
                <w:lang w:eastAsia="de-DE"/>
              </w:rPr>
              <w:t>[</w:t>
            </w:r>
            <w:r w:rsidR="000910A1">
              <w:rPr>
                <w:rFonts w:eastAsia="SimSun"/>
                <w:lang w:eastAsia="de-DE"/>
              </w:rPr>
              <w:t>10</w:t>
            </w:r>
            <w:r w:rsidRPr="00506640">
              <w:rPr>
                <w:rFonts w:eastAsia="SimSun"/>
                <w:lang w:eastAsia="de-DE"/>
              </w:rPr>
              <w:t>]</w:t>
            </w:r>
          </w:p>
        </w:tc>
        <w:tc>
          <w:tcPr>
            <w:tcW w:w="821" w:type="pct"/>
          </w:tcPr>
          <w:p w14:paraId="6FB9328B" w14:textId="2542917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2ED4ED51" w14:textId="359D80D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9A108C7" w14:textId="360A75BA"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71DA97A7" w14:textId="73AFF9F0"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9F8C7F1" w14:textId="286D3C77"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081B6682" w14:textId="7541C300"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265EFD">
        <w:trPr>
          <w:jc w:val="center"/>
        </w:trPr>
        <w:tc>
          <w:tcPr>
            <w:tcW w:w="1188" w:type="pct"/>
          </w:tcPr>
          <w:p w14:paraId="706EE0B0"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bCs/>
                <w:color w:val="333333"/>
                <w:lang w:eastAsia="zh-CN"/>
              </w:rPr>
              <w:t>nRFqBandContext</w:t>
            </w:r>
          </w:p>
        </w:tc>
        <w:tc>
          <w:tcPr>
            <w:tcW w:w="2992" w:type="pct"/>
          </w:tcPr>
          <w:p w14:paraId="68AEA949" w14:textId="2DA5F3BF"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nRFqBands</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4F2B748E" w:rsidR="00C03047" w:rsidRPr="00506640" w:rsidRDefault="00C03047" w:rsidP="00C12B51">
            <w:pPr>
              <w:pStyle w:val="TAL"/>
              <w:keepNext w:val="0"/>
              <w:keepLines w:val="0"/>
              <w:rPr>
                <w:rFonts w:eastAsia="SimSun"/>
                <w:lang w:eastAsia="de-DE"/>
              </w:rPr>
            </w:pPr>
            <w:r w:rsidRPr="00506640">
              <w:rPr>
                <w:rFonts w:eastAsia="SimSun"/>
                <w:lang w:eastAsia="de-DE"/>
              </w:rPr>
              <w:t>nRFqBandContext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contextAtrribute,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CEBDE2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n</w:t>
            </w:r>
            <w:r w:rsidR="001042F4" w:rsidRPr="00506640">
              <w:rPr>
                <w:rFonts w:eastAsia="SimSun"/>
                <w:lang w:eastAsia="de-DE"/>
              </w:rPr>
              <w:t>RFqBand</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553784C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NRFqBand</w:t>
            </w:r>
            <w:r w:rsidR="00D060EE" w:rsidRPr="00506640">
              <w:rPr>
                <w:rFonts w:eastAsia="SimSun"/>
                <w:lang w:eastAsia="de-DE"/>
              </w:rPr>
              <w:t xml:space="preserve"> </w:t>
            </w:r>
            <w:r w:rsidRPr="00506640">
              <w:rPr>
                <w:rFonts w:eastAsia="SimSun"/>
              </w:rPr>
              <w:t>expressed</w:t>
            </w:r>
            <w:r w:rsidR="00D060EE" w:rsidRPr="00506640">
              <w:rPr>
                <w:rFonts w:eastAsia="SimSun"/>
              </w:rPr>
              <w:t xml:space="preserve"> </w:t>
            </w:r>
            <w:r w:rsidRPr="00506640">
              <w:rPr>
                <w:rFonts w:eastAsia="SimSun"/>
              </w:rPr>
              <w:t>as</w:t>
            </w:r>
            <w:r w:rsidR="00D060EE" w:rsidRPr="00506640">
              <w:rPr>
                <w:rFonts w:eastAsia="SimSun"/>
              </w:rPr>
              <w:t xml:space="preserve"> </w:t>
            </w:r>
            <w:r w:rsidRPr="00506640">
              <w:rPr>
                <w:rFonts w:eastAsia="SimSun"/>
              </w:rPr>
              <w:t>string.</w:t>
            </w:r>
            <w:r w:rsidR="00D060EE" w:rsidRPr="00506640">
              <w:rPr>
                <w:rFonts w:eastAsia="SimSun"/>
              </w:rPr>
              <w:t xml:space="preserve"> </w:t>
            </w:r>
            <w:r w:rsidRPr="00506640">
              <w:rPr>
                <w:rFonts w:eastAsia="SimSun"/>
              </w:rPr>
              <w:t>Valid</w:t>
            </w:r>
            <w:r w:rsidR="00D060EE" w:rsidRPr="00506640">
              <w:rPr>
                <w:rFonts w:eastAsia="SimSun"/>
              </w:rPr>
              <w:t xml:space="preserve"> </w:t>
            </w:r>
            <w:r w:rsidRPr="00506640">
              <w:rPr>
                <w:rFonts w:eastAsia="SimSun"/>
              </w:rPr>
              <w:t>frequency</w:t>
            </w:r>
            <w:r w:rsidR="00D060EE" w:rsidRPr="00506640">
              <w:rPr>
                <w:rFonts w:eastAsia="SimSun"/>
              </w:rPr>
              <w:t xml:space="preserve"> </w:t>
            </w:r>
            <w:r w:rsidRPr="00506640">
              <w:rPr>
                <w:rFonts w:eastAsia="SimSun"/>
              </w:rPr>
              <w:t>band</w:t>
            </w:r>
            <w:r w:rsidR="00D060EE" w:rsidRPr="00506640">
              <w:rPr>
                <w:rFonts w:eastAsia="SimSun"/>
              </w:rPr>
              <w:t xml:space="preserve"> </w:t>
            </w:r>
            <w:r w:rsidRPr="00506640">
              <w:rPr>
                <w:rFonts w:eastAsia="SimSun"/>
              </w:rPr>
              <w:t>values</w:t>
            </w:r>
            <w:r w:rsidR="00D060EE" w:rsidRPr="00506640">
              <w:rPr>
                <w:rFonts w:eastAsia="SimSun"/>
              </w:rPr>
              <w:t xml:space="preserve"> </w:t>
            </w:r>
            <w:r w:rsidRPr="00506640">
              <w:rPr>
                <w:rFonts w:eastAsia="SimSun"/>
              </w:rPr>
              <w:t>are</w:t>
            </w:r>
            <w:r w:rsidR="00D060EE" w:rsidRPr="00506640">
              <w:rPr>
                <w:rFonts w:eastAsia="SimSun"/>
              </w:rPr>
              <w:t xml:space="preserve"> </w:t>
            </w:r>
            <w:r w:rsidRPr="00506640">
              <w:rPr>
                <w:rFonts w:eastAsia="SimSun"/>
              </w:rPr>
              <w:t>specified</w:t>
            </w:r>
            <w:r w:rsidR="00D060EE" w:rsidRPr="00506640">
              <w:rPr>
                <w:rFonts w:eastAsia="SimSun"/>
              </w:rPr>
              <w:t xml:space="preserve"> </w:t>
            </w:r>
            <w:r w:rsidRPr="00506640">
              <w:rPr>
                <w:rFonts w:eastAsia="SimSun"/>
              </w:rPr>
              <w:t>in</w:t>
            </w:r>
            <w:r w:rsidR="00D060EE" w:rsidRPr="00506640">
              <w:rPr>
                <w:rFonts w:eastAsia="SimSun"/>
              </w:rPr>
              <w:t xml:space="preserve"> </w:t>
            </w:r>
            <w:r w:rsidR="000C3127" w:rsidRPr="00506640">
              <w:rPr>
                <w:rFonts w:eastAsia="SimSun"/>
              </w:rPr>
              <w:t>clause</w:t>
            </w:r>
            <w:r w:rsidR="00D060EE" w:rsidRPr="00506640">
              <w:rPr>
                <w:rFonts w:eastAsia="SimSun"/>
              </w:rPr>
              <w:t xml:space="preserve"> </w:t>
            </w:r>
            <w:r w:rsidRPr="00506640">
              <w:rPr>
                <w:rFonts w:eastAsia="SimSun"/>
              </w:rPr>
              <w:t>5.4.2</w:t>
            </w:r>
            <w:r w:rsidR="00D060EE" w:rsidRPr="00506640">
              <w:rPr>
                <w:rFonts w:eastAsia="SimSun"/>
              </w:rPr>
              <w:t xml:space="preserve"> </w:t>
            </w:r>
            <w:r w:rsidRPr="00506640">
              <w:rPr>
                <w:rFonts w:eastAsia="SimSun"/>
              </w:rPr>
              <w:t>in</w:t>
            </w:r>
            <w:r w:rsidR="00D060EE" w:rsidRPr="00506640">
              <w:rPr>
                <w:rFonts w:eastAsia="SimSun"/>
              </w:rPr>
              <w:t xml:space="preserve"> </w:t>
            </w:r>
            <w:r w:rsidR="00265EFD" w:rsidRPr="00506640">
              <w:rPr>
                <w:rFonts w:eastAsia="SimSun"/>
              </w:rPr>
              <w:t xml:space="preserve">3GPP </w:t>
            </w:r>
            <w:r w:rsidR="000C3127" w:rsidRPr="00506640">
              <w:rPr>
                <w:rFonts w:eastAsia="SimSun"/>
              </w:rPr>
              <w:t>TS</w:t>
            </w:r>
            <w:r w:rsidR="00265EFD" w:rsidRPr="00506640">
              <w:rPr>
                <w:rFonts w:eastAsia="SimSun"/>
              </w:rPr>
              <w:t> </w:t>
            </w:r>
            <w:r w:rsidRPr="00506640">
              <w:rPr>
                <w:rFonts w:eastAsia="SimSun"/>
              </w:rPr>
              <w:t>38.104</w:t>
            </w:r>
            <w:r w:rsidR="00265EFD" w:rsidRPr="00506640">
              <w:rPr>
                <w:rFonts w:eastAsia="SimSun"/>
              </w:rPr>
              <w:t xml:space="preserve"> </w:t>
            </w:r>
            <w:r w:rsidRPr="00506640">
              <w:rPr>
                <w:rFonts w:eastAsia="SimSun"/>
              </w:rPr>
              <w:t>[</w:t>
            </w:r>
            <w:r w:rsidR="00497066" w:rsidRPr="00506640">
              <w:rPr>
                <w:rFonts w:eastAsia="SimSun"/>
              </w:rPr>
              <w:t>8</w:t>
            </w:r>
            <w:r w:rsidRPr="00506640">
              <w:rPr>
                <w:rFonts w:eastAsia="SimSun"/>
              </w:rPr>
              <w:t>]</w:t>
            </w:r>
          </w:p>
        </w:tc>
        <w:tc>
          <w:tcPr>
            <w:tcW w:w="821"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BDB0BD8" w14:textId="77777777" w:rsidTr="00265EFD">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1"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422660E" w14:textId="77777777" w:rsidTr="00265EFD">
        <w:trPr>
          <w:jc w:val="center"/>
        </w:trPr>
        <w:tc>
          <w:tcPr>
            <w:tcW w:w="1188" w:type="pct"/>
          </w:tcPr>
          <w:p w14:paraId="1D624BB1" w14:textId="77777777" w:rsidR="00C03047" w:rsidRPr="00506640" w:rsidRDefault="00C03047" w:rsidP="00265EFD">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288CA68A" w:rsidR="00C03047" w:rsidRPr="00506640" w:rsidRDefault="00C03047" w:rsidP="00265EFD">
            <w:pPr>
              <w:pStyle w:val="TAL"/>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downlink</w:t>
            </w:r>
            <w:r w:rsidR="00D060EE" w:rsidRPr="00506640">
              <w:rPr>
                <w:rFonts w:eastAsia="SimSun"/>
                <w:lang w:eastAsia="de-DE"/>
              </w:rPr>
              <w:t xml:space="preserve"> </w:t>
            </w:r>
            <w:r w:rsidRPr="00506640">
              <w:rPr>
                <w:rFonts w:eastAsia="SimSun"/>
                <w:lang w:eastAsia="zh-CN"/>
              </w:rPr>
              <w:t>weak</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ratio</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648BAF08" w14:textId="77777777" w:rsidR="00C03047" w:rsidRPr="00506640" w:rsidRDefault="00C03047" w:rsidP="00265EFD">
            <w:pPr>
              <w:pStyle w:val="TAL"/>
              <w:rPr>
                <w:rFonts w:eastAsia="SimSun"/>
                <w:lang w:eastAsia="de-DE"/>
              </w:rPr>
            </w:pPr>
          </w:p>
          <w:p w14:paraId="5DC6A92F" w14:textId="1CE007C6" w:rsidR="00C03047" w:rsidRPr="00506640" w:rsidRDefault="00C03047" w:rsidP="00265EFD">
            <w:pPr>
              <w:pStyle w:val="TAL"/>
              <w:rPr>
                <w:rFonts w:eastAsia="SimSun"/>
                <w:lang w:eastAsia="de-DE"/>
              </w:rPr>
            </w:pPr>
            <w:r w:rsidRPr="00506640">
              <w:rPr>
                <w:rFonts w:eastAsia="SimSun"/>
                <w:lang w:eastAsia="de-DE"/>
              </w:rPr>
              <w:t>WeakRSRPRatioTarget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283363" w:rsidRPr="00506640">
              <w:rPr>
                <w:rFonts w:eastAsia="SimSun"/>
                <w:lang w:eastAsia="de-DE"/>
              </w:rPr>
              <w:t>,</w:t>
            </w:r>
            <w:r w:rsidRPr="00506640">
              <w:rPr>
                <w:rFonts w:eastAsia="SimSun"/>
                <w:lang w:eastAsia="de-DE"/>
              </w:rPr>
              <w:t>targetValueRange</w:t>
            </w:r>
            <w:r w:rsidR="00D060EE" w:rsidRPr="00506640">
              <w:rPr>
                <w:rFonts w:eastAsia="SimSun"/>
                <w:lang w:eastAsia="de-DE"/>
              </w:rPr>
              <w:t xml:space="preserve"> </w:t>
            </w:r>
            <w:r w:rsidR="00283363" w:rsidRPr="00506640">
              <w:rPr>
                <w:rFonts w:eastAsia="SimSun"/>
                <w:lang w:eastAsia="de-DE"/>
              </w:rPr>
              <w:t>and</w:t>
            </w:r>
            <w:r w:rsidR="00D060EE" w:rsidRPr="00506640">
              <w:rPr>
                <w:rFonts w:eastAsia="SimSun"/>
                <w:lang w:eastAsia="de-DE"/>
              </w:rPr>
              <w:t xml:space="preserve"> </w:t>
            </w:r>
            <w:r w:rsidR="00283363" w:rsidRPr="00506640">
              <w:rPr>
                <w:rFonts w:eastAsia="SimSun"/>
                <w:lang w:eastAsia="de-DE"/>
              </w:rPr>
              <w:t>targetContext</w:t>
            </w:r>
            <w:r w:rsidRPr="00506640">
              <w:rPr>
                <w:rFonts w:eastAsia="SimSun"/>
                <w:lang w:eastAsia="de-DE"/>
              </w:rPr>
              <w:t>.</w:t>
            </w:r>
          </w:p>
          <w:p w14:paraId="295563C4" w14:textId="77777777" w:rsidR="00C03047" w:rsidRPr="00506640" w:rsidRDefault="00C03047" w:rsidP="00265EFD">
            <w:pPr>
              <w:pStyle w:val="TAL"/>
              <w:rPr>
                <w:rFonts w:eastAsia="SimSun"/>
                <w:lang w:eastAsia="de-DE"/>
              </w:rPr>
            </w:pPr>
          </w:p>
          <w:p w14:paraId="4BE11B10" w14:textId="37708272" w:rsidR="00C03047" w:rsidRPr="00506640" w:rsidRDefault="00C03047" w:rsidP="00265EFD">
            <w:pPr>
              <w:pStyle w:val="TAL"/>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15D80BE2" w14:textId="25F040E9"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w</w:t>
            </w:r>
            <w:r w:rsidR="001042F4" w:rsidRPr="00506640">
              <w:rPr>
                <w:rFonts w:eastAsia="SimSun"/>
                <w:lang w:eastAsia="de-DE"/>
              </w:rPr>
              <w:t>eakRSRPRatio</w:t>
            </w:r>
            <w:r w:rsidRPr="00506640">
              <w:rPr>
                <w:rFonts w:eastAsia="SimSun"/>
                <w:lang w:eastAsia="de-DE"/>
              </w:rPr>
              <w:t>"</w:t>
            </w:r>
          </w:p>
          <w:p w14:paraId="1C4C9321" w14:textId="30B7953B"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40B50B0A" w14:textId="7F068A5A"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r w:rsidR="00D060EE" w:rsidRPr="00506640">
              <w:rPr>
                <w:rFonts w:eastAsia="SimSun"/>
                <w:lang w:eastAsia="de-DE"/>
              </w:rPr>
              <w:t xml:space="preserve"> </w:t>
            </w:r>
            <w:r w:rsidRPr="00506640">
              <w:rPr>
                <w:rFonts w:eastAsia="SimSun"/>
                <w:lang w:eastAsia="de-DE"/>
              </w:rPr>
              <w:t>with</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w:t>
            </w:r>
            <w:r w:rsidR="00D060EE" w:rsidRPr="00506640">
              <w:rPr>
                <w:rFonts w:eastAsia="SimSun"/>
                <w:lang w:eastAsia="de-DE"/>
              </w:rPr>
              <w:t xml:space="preserve"> </w:t>
            </w:r>
            <w:r w:rsidRPr="00506640">
              <w:rPr>
                <w:rFonts w:eastAsia="SimSun"/>
                <w:lang w:eastAsia="de-DE"/>
              </w:rPr>
              <w:t>[0,100]</w:t>
            </w:r>
          </w:p>
          <w:p w14:paraId="3EBE5563" w14:textId="6DFB38C3"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targetContext:</w:t>
            </w:r>
            <w:r w:rsidR="00D060EE" w:rsidRPr="00506640">
              <w:rPr>
                <w:rFonts w:eastAsia="SimSun"/>
                <w:lang w:eastAsia="de-DE"/>
              </w:rPr>
              <w:t xml:space="preserve"> </w:t>
            </w:r>
            <w:r w:rsidRPr="00506640">
              <w:rPr>
                <w:rFonts w:eastAsia="SimSun"/>
                <w:lang w:eastAsia="de-DE"/>
              </w:rPr>
              <w:t>WeakRSRPContext</w:t>
            </w:r>
          </w:p>
        </w:tc>
        <w:tc>
          <w:tcPr>
            <w:tcW w:w="821" w:type="pct"/>
          </w:tcPr>
          <w:p w14:paraId="26DE7E39" w14:textId="1C2D7A1C" w:rsidR="00C03047" w:rsidRPr="00506640" w:rsidRDefault="00C03047" w:rsidP="00265EFD">
            <w:pPr>
              <w:pStyle w:val="TAL"/>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409D2095" w14:textId="2D9D0F7E" w:rsidR="00C03047" w:rsidRPr="00506640" w:rsidRDefault="00C03047" w:rsidP="00265EFD">
            <w:pPr>
              <w:pStyle w:val="TAL"/>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6F7BFBB" w14:textId="1DEB7013" w:rsidR="00C03047" w:rsidRPr="00506640" w:rsidRDefault="00C03047" w:rsidP="00265EFD">
            <w:pPr>
              <w:pStyle w:val="TAL"/>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9834D56" w14:textId="221EF85B" w:rsidR="00C03047" w:rsidRPr="00506640" w:rsidRDefault="00C03047" w:rsidP="00265EFD">
            <w:pPr>
              <w:pStyle w:val="TAL"/>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4D3AC55E" w14:textId="7135D9C1" w:rsidR="00C03047" w:rsidRPr="00506640" w:rsidRDefault="00C03047" w:rsidP="00265EFD">
            <w:pPr>
              <w:pStyle w:val="TAL"/>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62B27AEB" w14:textId="1E2ACD88" w:rsidR="00C03047" w:rsidRPr="00506640" w:rsidRDefault="00C03047" w:rsidP="00265EFD">
            <w:pPr>
              <w:pStyle w:val="TAL"/>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5811B28D" w14:textId="77777777" w:rsidTr="00265EFD">
        <w:trPr>
          <w:jc w:val="center"/>
        </w:trPr>
        <w:tc>
          <w:tcPr>
            <w:tcW w:w="1188" w:type="pct"/>
          </w:tcPr>
          <w:p w14:paraId="66B21B5F"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WeakRSRPRatioTarget.weakRSRPContext</w:t>
            </w:r>
          </w:p>
          <w:p w14:paraId="59D1081E" w14:textId="77777777" w:rsidR="00C03047" w:rsidRPr="00506640" w:rsidRDefault="00C03047" w:rsidP="00C12B51">
            <w:pPr>
              <w:pStyle w:val="TAL"/>
              <w:keepNext w:val="0"/>
              <w:keepLines w:val="0"/>
              <w:rPr>
                <w:rFonts w:ascii="Courier New" w:eastAsia="SimSun" w:hAnsi="Courier New" w:cs="Courier New"/>
                <w:lang w:eastAsia="de-DE"/>
              </w:rPr>
            </w:pPr>
          </w:p>
        </w:tc>
        <w:tc>
          <w:tcPr>
            <w:tcW w:w="2992" w:type="pct"/>
          </w:tcPr>
          <w:p w14:paraId="4331435C" w14:textId="62AE3F78"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threshold</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downlink</w:t>
            </w:r>
            <w:r w:rsidR="00D060EE" w:rsidRPr="00506640">
              <w:rPr>
                <w:rFonts w:eastAsia="SimSun"/>
                <w:lang w:eastAsia="de-DE"/>
              </w:rPr>
              <w:t xml:space="preserve"> </w:t>
            </w:r>
            <w:r w:rsidRPr="00506640">
              <w:rPr>
                <w:rFonts w:eastAsia="SimSun"/>
                <w:lang w:eastAsia="zh-CN"/>
              </w:rPr>
              <w:t>weak</w:t>
            </w:r>
            <w:r w:rsidR="00D060EE" w:rsidRPr="00506640">
              <w:rPr>
                <w:rFonts w:eastAsia="SimSun"/>
                <w:lang w:eastAsia="zh-CN"/>
              </w:rPr>
              <w:t xml:space="preserve"> </w:t>
            </w:r>
            <w:r w:rsidRPr="00506640">
              <w:rPr>
                <w:rFonts w:eastAsia="SimSun"/>
                <w:lang w:eastAsia="zh-CN"/>
              </w:rPr>
              <w:t>RSRP</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53F1FFCE" w14:textId="77777777" w:rsidR="00C03047" w:rsidRPr="00506640" w:rsidRDefault="00C03047" w:rsidP="00C12B51">
            <w:pPr>
              <w:pStyle w:val="TAL"/>
              <w:keepNext w:val="0"/>
              <w:keepLines w:val="0"/>
              <w:rPr>
                <w:rFonts w:eastAsia="SimSun"/>
                <w:lang w:eastAsia="de-DE"/>
              </w:rPr>
            </w:pPr>
          </w:p>
          <w:p w14:paraId="05EF6472" w14:textId="7DD9C964" w:rsidR="00C03047" w:rsidRPr="00506640" w:rsidRDefault="00C03047" w:rsidP="00C12B51">
            <w:pPr>
              <w:pStyle w:val="TAL"/>
              <w:keepNext w:val="0"/>
              <w:keepLines w:val="0"/>
              <w:rPr>
                <w:rFonts w:eastAsia="SimSun"/>
                <w:lang w:eastAsia="de-DE"/>
              </w:rPr>
            </w:pPr>
            <w:r w:rsidRPr="00506640">
              <w:rPr>
                <w:rFonts w:eastAsia="SimSun"/>
                <w:lang w:eastAsia="de-DE"/>
              </w:rPr>
              <w:t>WeakRSRPContext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contextAtrribute,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4BED1E63" w14:textId="77777777" w:rsidR="00C03047" w:rsidRPr="00506640" w:rsidRDefault="00C03047" w:rsidP="00C12B51">
            <w:pPr>
              <w:pStyle w:val="TAL"/>
              <w:keepNext w:val="0"/>
              <w:keepLines w:val="0"/>
              <w:rPr>
                <w:rFonts w:eastAsia="SimSun"/>
                <w:lang w:eastAsia="de-DE"/>
              </w:rPr>
            </w:pPr>
          </w:p>
          <w:p w14:paraId="62B3A5E9" w14:textId="7AB40F9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0F0D5B4" w14:textId="0CF6E2E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w</w:t>
            </w:r>
            <w:r w:rsidR="001042F4" w:rsidRPr="00506640">
              <w:rPr>
                <w:rFonts w:eastAsia="SimSun"/>
                <w:lang w:eastAsia="de-DE"/>
              </w:rPr>
              <w:t>eakRSRPThreshold</w:t>
            </w:r>
            <w:r w:rsidRPr="00506640">
              <w:rPr>
                <w:rFonts w:eastAsia="SimSun"/>
                <w:lang w:eastAsia="de-DE"/>
              </w:rPr>
              <w:t>"</w:t>
            </w:r>
          </w:p>
          <w:p w14:paraId="5243301C" w14:textId="685B8DC8"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780C5E35" w14:textId="448FBD0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Float</w:t>
            </w:r>
          </w:p>
        </w:tc>
        <w:tc>
          <w:tcPr>
            <w:tcW w:w="821" w:type="pct"/>
          </w:tcPr>
          <w:p w14:paraId="0D871DC1" w14:textId="7CEF4298"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38D2A64" w14:textId="3D2D4129"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299FF76D" w14:textId="2FC4AC7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78E3D3CE" w14:textId="76BF133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741836A" w14:textId="39EFC6B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075B63D6" w14:textId="6C676434"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50E1D010" w14:textId="77777777" w:rsidTr="00265EFD">
        <w:trPr>
          <w:jc w:val="center"/>
        </w:trPr>
        <w:tc>
          <w:tcPr>
            <w:tcW w:w="1188" w:type="pct"/>
          </w:tcPr>
          <w:p w14:paraId="39FBB2B3"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LowSINRRatioTarget</w:t>
            </w:r>
          </w:p>
        </w:tc>
        <w:tc>
          <w:tcPr>
            <w:tcW w:w="2992" w:type="pct"/>
          </w:tcPr>
          <w:p w14:paraId="080350F3" w14:textId="44172F17"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SINR</w:t>
            </w:r>
            <w:r w:rsidR="00D060EE" w:rsidRPr="00506640">
              <w:rPr>
                <w:rFonts w:eastAsia="SimSun"/>
                <w:lang w:eastAsia="de-DE"/>
              </w:rPr>
              <w:t xml:space="preserve"> </w:t>
            </w:r>
            <w:r w:rsidRPr="00506640">
              <w:rPr>
                <w:rFonts w:eastAsia="SimSun"/>
                <w:lang w:eastAsia="de-DE"/>
              </w:rPr>
              <w:t>ratio</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r w:rsidR="00D060EE" w:rsidRPr="00506640">
              <w:rPr>
                <w:rFonts w:eastAsia="SimSun"/>
                <w:lang w:eastAsia="de-DE"/>
              </w:rPr>
              <w:t xml:space="preserve"> </w:t>
            </w:r>
          </w:p>
          <w:p w14:paraId="02453E8B" w14:textId="77777777" w:rsidR="00C03047" w:rsidRPr="00506640" w:rsidRDefault="00C03047" w:rsidP="00C12B51">
            <w:pPr>
              <w:pStyle w:val="TAL"/>
              <w:keepNext w:val="0"/>
              <w:keepLines w:val="0"/>
              <w:rPr>
                <w:rFonts w:eastAsia="SimSun"/>
                <w:lang w:eastAsia="de-DE"/>
              </w:rPr>
            </w:pPr>
          </w:p>
          <w:p w14:paraId="357CF9D1" w14:textId="17A055B5" w:rsidR="00C03047" w:rsidRPr="00506640" w:rsidRDefault="00C03047" w:rsidP="00C12B51">
            <w:pPr>
              <w:pStyle w:val="TAL"/>
              <w:keepNext w:val="0"/>
              <w:keepLines w:val="0"/>
              <w:rPr>
                <w:rFonts w:eastAsia="SimSun"/>
                <w:lang w:eastAsia="de-DE"/>
              </w:rPr>
            </w:pPr>
            <w:r w:rsidRPr="00506640">
              <w:rPr>
                <w:rFonts w:eastAsia="SimSun"/>
                <w:lang w:eastAsia="de-DE"/>
              </w:rPr>
              <w:t>LowSINRRatioTarget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283363" w:rsidRPr="00506640">
              <w:rPr>
                <w:rFonts w:eastAsia="SimSun"/>
                <w:lang w:eastAsia="de-DE"/>
              </w:rPr>
              <w:t>,</w:t>
            </w:r>
            <w:r w:rsidRPr="00506640">
              <w:rPr>
                <w:rFonts w:eastAsia="SimSun"/>
                <w:lang w:eastAsia="de-DE"/>
              </w:rPr>
              <w:t>targetValueRange</w:t>
            </w:r>
            <w:r w:rsidR="00D060EE" w:rsidRPr="00506640">
              <w:rPr>
                <w:rFonts w:eastAsia="SimSun"/>
                <w:lang w:eastAsia="de-DE"/>
              </w:rPr>
              <w:t xml:space="preserve"> </w:t>
            </w:r>
            <w:r w:rsidR="00283363" w:rsidRPr="00506640">
              <w:rPr>
                <w:rFonts w:eastAsia="SimSun"/>
                <w:lang w:eastAsia="de-DE"/>
              </w:rPr>
              <w:t>and</w:t>
            </w:r>
            <w:r w:rsidR="00D060EE" w:rsidRPr="00506640">
              <w:rPr>
                <w:rFonts w:eastAsia="SimSun"/>
                <w:lang w:eastAsia="de-DE"/>
              </w:rPr>
              <w:t xml:space="preserve"> </w:t>
            </w:r>
            <w:r w:rsidR="00283363" w:rsidRPr="00506640">
              <w:rPr>
                <w:rFonts w:eastAsia="SimSun"/>
                <w:lang w:eastAsia="de-DE"/>
              </w:rPr>
              <w:t>targetContxt</w:t>
            </w:r>
            <w:r w:rsidRPr="00506640">
              <w:rPr>
                <w:rFonts w:eastAsia="SimSun"/>
                <w:lang w:eastAsia="de-DE"/>
              </w:rPr>
              <w:t>.</w:t>
            </w:r>
          </w:p>
          <w:p w14:paraId="16889DEC" w14:textId="77777777" w:rsidR="00C03047" w:rsidRPr="00506640" w:rsidRDefault="00C03047" w:rsidP="00C12B51">
            <w:pPr>
              <w:pStyle w:val="TAL"/>
              <w:keepNext w:val="0"/>
              <w:keepLines w:val="0"/>
              <w:rPr>
                <w:rFonts w:eastAsia="SimSun"/>
                <w:lang w:eastAsia="de-DE"/>
              </w:rPr>
            </w:pPr>
          </w:p>
          <w:p w14:paraId="121F2CCC" w14:textId="0C6C2C7C"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51063B37" w14:textId="766C14A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FF1FCE">
              <w:rPr>
                <w:rFonts w:eastAsia="SimSun"/>
                <w:lang w:eastAsia="de-DE"/>
              </w:rPr>
              <w:t>owSINRRatio</w:t>
            </w:r>
            <w:r w:rsidRPr="00506640">
              <w:rPr>
                <w:rFonts w:eastAsia="SimSun"/>
                <w:lang w:eastAsia="de-DE"/>
              </w:rPr>
              <w:t>"</w:t>
            </w:r>
          </w:p>
          <w:p w14:paraId="771A9427" w14:textId="60E1DF8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51B2A0F1" w14:textId="68A5DB3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r w:rsidR="00D060EE" w:rsidRPr="00506640">
              <w:rPr>
                <w:rFonts w:eastAsia="SimSun"/>
                <w:lang w:eastAsia="de-DE"/>
              </w:rPr>
              <w:t xml:space="preserve"> </w:t>
            </w:r>
            <w:r w:rsidRPr="00506640">
              <w:rPr>
                <w:rFonts w:eastAsia="SimSun"/>
                <w:lang w:eastAsia="de-DE"/>
              </w:rPr>
              <w:t>with</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w:t>
            </w:r>
            <w:r w:rsidR="00D060EE" w:rsidRPr="00506640">
              <w:rPr>
                <w:rFonts w:eastAsia="SimSun"/>
                <w:lang w:eastAsia="de-DE"/>
              </w:rPr>
              <w:t xml:space="preserve"> </w:t>
            </w:r>
            <w:r w:rsidRPr="00506640">
              <w:rPr>
                <w:rFonts w:eastAsia="SimSun"/>
                <w:lang w:eastAsia="de-DE"/>
              </w:rPr>
              <w:t>[0,100]</w:t>
            </w:r>
          </w:p>
          <w:p w14:paraId="252BB1CC" w14:textId="6BD3CF2C"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targetContext:</w:t>
            </w:r>
            <w:r w:rsidR="00D060EE" w:rsidRPr="00506640">
              <w:rPr>
                <w:rFonts w:eastAsia="SimSun"/>
                <w:lang w:eastAsia="de-DE"/>
              </w:rPr>
              <w:t xml:space="preserve"> </w:t>
            </w:r>
            <w:r w:rsidRPr="00506640">
              <w:rPr>
                <w:rFonts w:eastAsia="SimSun"/>
                <w:lang w:eastAsia="de-DE"/>
              </w:rPr>
              <w:t>LowSINRContext</w:t>
            </w:r>
          </w:p>
        </w:tc>
        <w:tc>
          <w:tcPr>
            <w:tcW w:w="821" w:type="pct"/>
          </w:tcPr>
          <w:p w14:paraId="18509DD4" w14:textId="77777777" w:rsidR="00C03047" w:rsidRPr="00506640" w:rsidRDefault="00C03047" w:rsidP="00C12B51">
            <w:pPr>
              <w:pStyle w:val="TAL"/>
              <w:keepNext w:val="0"/>
              <w:keepLines w:val="0"/>
              <w:rPr>
                <w:rFonts w:eastAsia="SimSun"/>
                <w:snapToGrid w:val="0"/>
              </w:rPr>
            </w:pPr>
            <w:r w:rsidRPr="00506640">
              <w:rPr>
                <w:rFonts w:eastAsia="SimSun"/>
                <w:snapToGrid w:val="0"/>
              </w:rPr>
              <w:t>type:ExpectationTarget</w:t>
            </w:r>
          </w:p>
          <w:p w14:paraId="67C382C3" w14:textId="54C80EA2"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527C6E3F" w14:textId="2EB62285"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0A9E46F3" w14:textId="525F3163"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75148681" w14:textId="290BCA79"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2F7905D7" w14:textId="4542C362"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09C9F340" w14:textId="77777777" w:rsidTr="00265EFD">
        <w:trPr>
          <w:jc w:val="center"/>
        </w:trPr>
        <w:tc>
          <w:tcPr>
            <w:tcW w:w="1188" w:type="pct"/>
          </w:tcPr>
          <w:p w14:paraId="01F7D02E" w14:textId="77777777" w:rsidR="00C03047" w:rsidRPr="00506640" w:rsidRDefault="00C03047" w:rsidP="00C12B51">
            <w:pPr>
              <w:pStyle w:val="TAL"/>
              <w:keepNext w:val="0"/>
              <w:keepLines w:val="0"/>
              <w:rPr>
                <w:rFonts w:ascii="Courier New" w:eastAsia="SimSun" w:hAnsi="Courier New" w:cs="Courier New"/>
                <w:color w:val="000000"/>
                <w:szCs w:val="18"/>
                <w:lang w:eastAsia="zh-CN"/>
              </w:rPr>
            </w:pPr>
            <w:r w:rsidRPr="00506640">
              <w:rPr>
                <w:rFonts w:ascii="Courier New" w:eastAsia="SimSun" w:hAnsi="Courier New" w:cs="Courier New"/>
                <w:lang w:eastAsia="de-DE"/>
              </w:rPr>
              <w:t>LowSINRRatioTarget.lowSINRContext</w:t>
            </w:r>
          </w:p>
        </w:tc>
        <w:tc>
          <w:tcPr>
            <w:tcW w:w="2992" w:type="pct"/>
          </w:tcPr>
          <w:p w14:paraId="1AFA2A70" w14:textId="5FA69D47"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threshold</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zh-CN"/>
              </w:rPr>
              <w:t xml:space="preserve"> </w:t>
            </w:r>
            <w:r w:rsidRPr="00506640">
              <w:rPr>
                <w:rFonts w:eastAsia="SimSun"/>
                <w:lang w:eastAsia="zh-CN"/>
              </w:rPr>
              <w:t>SINR</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0A3AC73C" w14:textId="77777777" w:rsidR="00C03047" w:rsidRPr="00506640" w:rsidRDefault="00C03047" w:rsidP="00C12B51">
            <w:pPr>
              <w:pStyle w:val="TAL"/>
              <w:keepNext w:val="0"/>
              <w:keepLines w:val="0"/>
              <w:rPr>
                <w:rFonts w:eastAsia="SimSun"/>
                <w:lang w:eastAsia="de-DE"/>
              </w:rPr>
            </w:pPr>
          </w:p>
          <w:p w14:paraId="0BFA0A4A" w14:textId="2B614F38" w:rsidR="00C03047" w:rsidRPr="00506640" w:rsidRDefault="00C03047" w:rsidP="00C12B51">
            <w:pPr>
              <w:pStyle w:val="TAL"/>
              <w:keepNext w:val="0"/>
              <w:keepLines w:val="0"/>
              <w:rPr>
                <w:rFonts w:eastAsia="SimSun"/>
                <w:lang w:eastAsia="de-DE"/>
              </w:rPr>
            </w:pPr>
            <w:r w:rsidRPr="00506640">
              <w:rPr>
                <w:rFonts w:eastAsia="SimSun"/>
                <w:lang w:eastAsia="de-DE"/>
              </w:rPr>
              <w:t>LowSINRContext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126962EC" w14:textId="77777777" w:rsidR="00C03047" w:rsidRPr="00506640" w:rsidRDefault="00C03047" w:rsidP="00C12B51">
            <w:pPr>
              <w:pStyle w:val="TAL"/>
              <w:keepNext w:val="0"/>
              <w:keepLines w:val="0"/>
              <w:rPr>
                <w:rFonts w:eastAsia="SimSun"/>
                <w:lang w:eastAsia="de-DE"/>
              </w:rPr>
            </w:pPr>
          </w:p>
          <w:p w14:paraId="7004A763" w14:textId="7E99C592"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7D966EE2" w14:textId="4F28D742"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owSINRThreshold</w:t>
            </w:r>
            <w:r w:rsidRPr="00506640">
              <w:rPr>
                <w:rFonts w:eastAsia="SimSun"/>
                <w:lang w:eastAsia="de-DE"/>
              </w:rPr>
              <w:t>"</w:t>
            </w:r>
          </w:p>
          <w:p w14:paraId="0F28BFED" w14:textId="4DFF124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230531BA" w14:textId="4BE6BFC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integer</w:t>
            </w:r>
          </w:p>
        </w:tc>
        <w:tc>
          <w:tcPr>
            <w:tcW w:w="821" w:type="pct"/>
          </w:tcPr>
          <w:p w14:paraId="195183DD" w14:textId="3212A6B2"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673C8036" w14:textId="41B55706"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70F8A09" w14:textId="5AD2645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A2F3CC2" w14:textId="33B0849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13AAEE1" w14:textId="446342AC"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13539D65" w14:textId="676FEC1F"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EB9EDCE" w14:textId="77777777" w:rsidTr="00265EFD">
        <w:trPr>
          <w:jc w:val="center"/>
        </w:trPr>
        <w:tc>
          <w:tcPr>
            <w:tcW w:w="1188" w:type="pct"/>
          </w:tcPr>
          <w:p w14:paraId="2385A3A3" w14:textId="77777777"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56C430BC"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average</w:t>
            </w:r>
            <w:r w:rsidR="00D060EE" w:rsidRPr="00506640">
              <w:rPr>
                <w:rFonts w:eastAsia="SimSun"/>
                <w:lang w:eastAsia="de-DE"/>
              </w:rPr>
              <w:t xml:space="preserve"> </w:t>
            </w:r>
            <w:r w:rsidRPr="00506640">
              <w:rPr>
                <w:rFonts w:eastAsia="SimSun"/>
                <w:lang w:eastAsia="de-DE"/>
              </w:rPr>
              <w:t>UL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25CD25C9" w14:textId="77777777" w:rsidR="00C03047" w:rsidRPr="00506640" w:rsidRDefault="00C03047" w:rsidP="00C12B51">
            <w:pPr>
              <w:pStyle w:val="TAL"/>
              <w:keepNext w:val="0"/>
              <w:keepLines w:val="0"/>
              <w:rPr>
                <w:rFonts w:eastAsia="SimSun"/>
                <w:lang w:eastAsia="de-DE"/>
              </w:rPr>
            </w:pPr>
          </w:p>
          <w:p w14:paraId="4A2F44B2" w14:textId="39EB3E8C" w:rsidR="00C03047" w:rsidRPr="00506640" w:rsidRDefault="00C03047" w:rsidP="00C12B51">
            <w:pPr>
              <w:pStyle w:val="TAL"/>
              <w:keepNext w:val="0"/>
              <w:keepLines w:val="0"/>
              <w:rPr>
                <w:rFonts w:eastAsia="SimSun"/>
                <w:lang w:eastAsia="de-DE"/>
              </w:rPr>
            </w:pPr>
            <w:r w:rsidRPr="00506640">
              <w:rPr>
                <w:rFonts w:eastAsia="SimSun"/>
                <w:lang w:eastAsia="de-DE"/>
              </w:rPr>
              <w:t>AveULRANUEThptTarget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targetValueRange.</w:t>
            </w:r>
          </w:p>
          <w:p w14:paraId="126B2EBE" w14:textId="77777777" w:rsidR="00C03047" w:rsidRPr="00506640" w:rsidRDefault="00C03047" w:rsidP="00C12B51">
            <w:pPr>
              <w:pStyle w:val="TAL"/>
              <w:keepNext w:val="0"/>
              <w:keepLines w:val="0"/>
              <w:rPr>
                <w:rFonts w:eastAsia="SimSun"/>
                <w:lang w:eastAsia="de-DE"/>
              </w:rPr>
            </w:pPr>
          </w:p>
          <w:p w14:paraId="34ECECD7" w14:textId="3CE2A453"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046C854" w14:textId="6CD6D67E"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a</w:t>
            </w:r>
            <w:r w:rsidR="001042F4" w:rsidRPr="00506640">
              <w:rPr>
                <w:rFonts w:eastAsia="SimSun"/>
                <w:lang w:eastAsia="de-DE"/>
              </w:rPr>
              <w:t>veULRANUEThpt</w:t>
            </w:r>
            <w:r w:rsidRPr="00506640">
              <w:rPr>
                <w:rFonts w:eastAsia="SimSun"/>
                <w:lang w:eastAsia="de-DE"/>
              </w:rPr>
              <w:t>"</w:t>
            </w:r>
          </w:p>
          <w:p w14:paraId="367FF849" w14:textId="44A0C0B4"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IS_GREATER_THAN</w:t>
            </w:r>
            <w:r w:rsidRPr="00506640">
              <w:rPr>
                <w:rFonts w:eastAsia="SimSun"/>
                <w:lang w:eastAsia="de-DE"/>
              </w:rPr>
              <w:t>"</w:t>
            </w:r>
          </w:p>
          <w:p w14:paraId="4F479DC3" w14:textId="17762CAA"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p>
        </w:tc>
        <w:tc>
          <w:tcPr>
            <w:tcW w:w="821" w:type="pct"/>
          </w:tcPr>
          <w:p w14:paraId="097C2712" w14:textId="766E7819"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7AF3A039" w14:textId="7DCD54DB"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F569DDF" w14:textId="4F07A312"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68F354E4" w14:textId="0AB15F7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A0CA9C9" w14:textId="2F019B99"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2DA60A2" w14:textId="4D4FF0D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35050288" w14:textId="77777777" w:rsidTr="00265EFD">
        <w:trPr>
          <w:jc w:val="center"/>
        </w:trPr>
        <w:tc>
          <w:tcPr>
            <w:tcW w:w="1188" w:type="pct"/>
          </w:tcPr>
          <w:p w14:paraId="3DE4F890"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43D80692"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average</w:t>
            </w:r>
            <w:r w:rsidR="00D060EE" w:rsidRPr="00506640">
              <w:rPr>
                <w:rFonts w:eastAsia="SimSun"/>
                <w:lang w:eastAsia="de-DE"/>
              </w:rPr>
              <w:t xml:space="preserve"> </w:t>
            </w:r>
            <w:r w:rsidRPr="00506640">
              <w:rPr>
                <w:rFonts w:eastAsia="SimSun"/>
                <w:lang w:eastAsia="de-DE"/>
              </w:rPr>
              <w:t>DL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3F2353B4" w14:textId="77777777" w:rsidR="00C03047" w:rsidRPr="00506640" w:rsidRDefault="00C03047" w:rsidP="00C12B51">
            <w:pPr>
              <w:pStyle w:val="TAL"/>
              <w:keepNext w:val="0"/>
              <w:keepLines w:val="0"/>
              <w:rPr>
                <w:rFonts w:eastAsia="SimSun"/>
                <w:lang w:eastAsia="de-DE"/>
              </w:rPr>
            </w:pPr>
          </w:p>
          <w:p w14:paraId="494EE8FF" w14:textId="63A4C2E9" w:rsidR="00C03047" w:rsidRPr="00506640" w:rsidRDefault="00C03047" w:rsidP="00C12B51">
            <w:pPr>
              <w:pStyle w:val="TAL"/>
              <w:keepNext w:val="0"/>
              <w:keepLines w:val="0"/>
              <w:rPr>
                <w:rFonts w:eastAsia="SimSun"/>
                <w:lang w:eastAsia="de-DE"/>
              </w:rPr>
            </w:pPr>
            <w:r w:rsidRPr="00506640">
              <w:rPr>
                <w:rFonts w:eastAsia="SimSun"/>
                <w:lang w:eastAsia="de-DE"/>
              </w:rPr>
              <w:t>AveDLRANUEThptTarget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targetValueRange.</w:t>
            </w:r>
          </w:p>
          <w:p w14:paraId="734D58D9" w14:textId="77777777" w:rsidR="00C03047" w:rsidRPr="00506640" w:rsidRDefault="00C03047" w:rsidP="00C12B51">
            <w:pPr>
              <w:pStyle w:val="TAL"/>
              <w:keepNext w:val="0"/>
              <w:keepLines w:val="0"/>
              <w:rPr>
                <w:rFonts w:eastAsia="SimSun"/>
                <w:lang w:eastAsia="de-DE"/>
              </w:rPr>
            </w:pPr>
          </w:p>
          <w:p w14:paraId="79567158" w14:textId="381A8996"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4472832" w14:textId="08EF7F9C"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a</w:t>
            </w:r>
            <w:r w:rsidR="001042F4" w:rsidRPr="00506640">
              <w:rPr>
                <w:rFonts w:eastAsia="SimSun"/>
                <w:lang w:eastAsia="de-DE"/>
              </w:rPr>
              <w:t>veDLRANUEThpt</w:t>
            </w:r>
            <w:r w:rsidRPr="00506640">
              <w:rPr>
                <w:rFonts w:eastAsia="SimSun"/>
                <w:lang w:eastAsia="de-DE"/>
              </w:rPr>
              <w:t>"</w:t>
            </w:r>
          </w:p>
          <w:p w14:paraId="38DDB6F1" w14:textId="02A98469"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IS_GREATER_THAN</w:t>
            </w:r>
            <w:r w:rsidRPr="00506640">
              <w:rPr>
                <w:rFonts w:eastAsia="SimSun"/>
                <w:lang w:eastAsia="de-DE"/>
              </w:rPr>
              <w:t>"</w:t>
            </w:r>
          </w:p>
          <w:p w14:paraId="616E7E93" w14:textId="2A3FACD9"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p>
        </w:tc>
        <w:tc>
          <w:tcPr>
            <w:tcW w:w="821" w:type="pct"/>
          </w:tcPr>
          <w:p w14:paraId="66FAB480" w14:textId="2B79BFE6"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3AEB904E" w14:textId="01F5D188"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A0BD933" w14:textId="506B2FF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39863B4" w14:textId="278D1629"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7835B2B3" w14:textId="6BBB11A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3F1573B7" w14:textId="4B03942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35C75C5E" w14:textId="77777777" w:rsidTr="00265EFD">
        <w:trPr>
          <w:jc w:val="center"/>
        </w:trPr>
        <w:tc>
          <w:tcPr>
            <w:tcW w:w="1188" w:type="pct"/>
          </w:tcPr>
          <w:p w14:paraId="1C3EE716" w14:textId="77777777" w:rsidR="00C03047" w:rsidRPr="00506640" w:rsidRDefault="00C03047" w:rsidP="00265EFD">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3433FC01" w14:textId="1FA9B336" w:rsidR="00C03047" w:rsidRPr="00506640" w:rsidRDefault="00C03047" w:rsidP="00265EFD">
            <w:pPr>
              <w:pStyle w:val="TAL"/>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UL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ratio</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49577101" w14:textId="77777777" w:rsidR="00C03047" w:rsidRPr="00506640" w:rsidRDefault="00C03047" w:rsidP="00265EFD">
            <w:pPr>
              <w:pStyle w:val="TAL"/>
              <w:rPr>
                <w:rFonts w:eastAsia="SimSun"/>
                <w:lang w:eastAsia="de-DE"/>
              </w:rPr>
            </w:pPr>
          </w:p>
          <w:p w14:paraId="4F07DF64" w14:textId="2394F0F4" w:rsidR="00C03047" w:rsidRPr="00506640" w:rsidRDefault="00C03047" w:rsidP="00265EFD">
            <w:pPr>
              <w:pStyle w:val="TAL"/>
              <w:rPr>
                <w:rFonts w:eastAsia="SimSun"/>
                <w:lang w:eastAsia="de-DE"/>
              </w:rPr>
            </w:pPr>
            <w:r w:rsidRPr="00506640">
              <w:rPr>
                <w:rFonts w:eastAsia="SimSun"/>
                <w:lang w:eastAsia="de-DE"/>
              </w:rPr>
              <w:t>LowULRANUEThptRatioTarget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412517" w:rsidRPr="00506640">
              <w:rPr>
                <w:rFonts w:eastAsia="SimSun"/>
                <w:lang w:eastAsia="de-DE"/>
              </w:rPr>
              <w:t>,</w:t>
            </w:r>
            <w:r w:rsidRPr="00506640">
              <w:rPr>
                <w:rFonts w:eastAsia="SimSun"/>
                <w:lang w:eastAsia="de-DE"/>
              </w:rPr>
              <w:t>targetValueRange</w:t>
            </w:r>
            <w:r w:rsidR="00D060EE" w:rsidRPr="00506640">
              <w:rPr>
                <w:rFonts w:eastAsia="SimSun"/>
                <w:lang w:eastAsia="de-DE"/>
              </w:rPr>
              <w:t xml:space="preserve"> </w:t>
            </w:r>
            <w:r w:rsidR="00412517" w:rsidRPr="00506640">
              <w:rPr>
                <w:rFonts w:eastAsia="SimSun"/>
                <w:lang w:eastAsia="de-DE"/>
              </w:rPr>
              <w:t>and</w:t>
            </w:r>
            <w:r w:rsidR="00D060EE" w:rsidRPr="00506640">
              <w:rPr>
                <w:rFonts w:eastAsia="SimSun"/>
                <w:lang w:eastAsia="de-DE"/>
              </w:rPr>
              <w:t xml:space="preserve"> </w:t>
            </w:r>
            <w:r w:rsidR="00412517" w:rsidRPr="00506640">
              <w:rPr>
                <w:rFonts w:eastAsia="SimSun"/>
                <w:lang w:eastAsia="de-DE"/>
              </w:rPr>
              <w:t>targetContext</w:t>
            </w:r>
            <w:r w:rsidRPr="00506640">
              <w:rPr>
                <w:rFonts w:eastAsia="SimSun"/>
                <w:lang w:eastAsia="de-DE"/>
              </w:rPr>
              <w:t>.</w:t>
            </w:r>
          </w:p>
          <w:p w14:paraId="7C11DF02" w14:textId="77777777" w:rsidR="00C03047" w:rsidRPr="00506640" w:rsidRDefault="00C03047" w:rsidP="00265EFD">
            <w:pPr>
              <w:pStyle w:val="TAL"/>
              <w:rPr>
                <w:rFonts w:eastAsia="SimSun"/>
                <w:lang w:eastAsia="de-DE"/>
              </w:rPr>
            </w:pPr>
          </w:p>
          <w:p w14:paraId="54A54E34" w14:textId="062667A6" w:rsidR="00C03047" w:rsidRPr="00506640" w:rsidRDefault="00C03047" w:rsidP="00265EFD">
            <w:pPr>
              <w:pStyle w:val="TAL"/>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4B6121B" w14:textId="66FF436F"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owULRANUEThptRatio</w:t>
            </w:r>
            <w:r w:rsidRPr="00506640">
              <w:rPr>
                <w:rFonts w:eastAsia="SimSun"/>
                <w:lang w:eastAsia="de-DE"/>
              </w:rPr>
              <w:t>"</w:t>
            </w:r>
          </w:p>
          <w:p w14:paraId="37E18142" w14:textId="3AB47D04"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61288695" w14:textId="2961B34B"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r w:rsidR="00D060EE" w:rsidRPr="00506640">
              <w:rPr>
                <w:rFonts w:eastAsia="SimSun"/>
                <w:lang w:eastAsia="de-DE"/>
              </w:rPr>
              <w:t xml:space="preserve"> </w:t>
            </w:r>
            <w:r w:rsidRPr="00506640">
              <w:rPr>
                <w:rFonts w:eastAsia="SimSun"/>
                <w:lang w:eastAsia="de-DE"/>
              </w:rPr>
              <w:t>with</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w:t>
            </w:r>
            <w:r w:rsidR="00D060EE" w:rsidRPr="00506640">
              <w:rPr>
                <w:rFonts w:eastAsia="SimSun"/>
                <w:lang w:eastAsia="de-DE"/>
              </w:rPr>
              <w:t xml:space="preserve"> </w:t>
            </w:r>
            <w:r w:rsidRPr="00506640">
              <w:rPr>
                <w:rFonts w:eastAsia="SimSun"/>
                <w:lang w:eastAsia="de-DE"/>
              </w:rPr>
              <w:t>[0,100]</w:t>
            </w:r>
          </w:p>
          <w:p w14:paraId="61ADB97E" w14:textId="75FE308F" w:rsidR="00C03047" w:rsidRPr="00506640" w:rsidRDefault="00C03047" w:rsidP="00265EFD">
            <w:pPr>
              <w:pStyle w:val="TAL"/>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targetContext:</w:t>
            </w:r>
            <w:r w:rsidR="00D060EE" w:rsidRPr="00506640">
              <w:rPr>
                <w:rFonts w:eastAsia="SimSun"/>
                <w:lang w:eastAsia="de-DE"/>
              </w:rPr>
              <w:t xml:space="preserve"> </w:t>
            </w:r>
            <w:r w:rsidRPr="00506640">
              <w:rPr>
                <w:rFonts w:eastAsia="SimSun"/>
                <w:lang w:eastAsia="de-DE"/>
              </w:rPr>
              <w:t>LowULRANUEThptContext</w:t>
            </w:r>
          </w:p>
        </w:tc>
        <w:tc>
          <w:tcPr>
            <w:tcW w:w="821" w:type="pct"/>
          </w:tcPr>
          <w:p w14:paraId="60B1F2EF" w14:textId="1642632E" w:rsidR="00C03047" w:rsidRPr="00506640" w:rsidRDefault="00C03047" w:rsidP="00265EFD">
            <w:pPr>
              <w:pStyle w:val="TAL"/>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25C1A4B3" w14:textId="36B376AF" w:rsidR="00C03047" w:rsidRPr="00506640" w:rsidRDefault="00C03047" w:rsidP="00265EFD">
            <w:pPr>
              <w:pStyle w:val="TAL"/>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833C2" w14:textId="3F7CA8CF" w:rsidR="00C03047" w:rsidRPr="00506640" w:rsidRDefault="00C03047" w:rsidP="00265EFD">
            <w:pPr>
              <w:pStyle w:val="TAL"/>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51464CF4" w14:textId="37E046B5" w:rsidR="00C03047" w:rsidRPr="00506640" w:rsidRDefault="00C03047" w:rsidP="00265EFD">
            <w:pPr>
              <w:pStyle w:val="TAL"/>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102FE51" w14:textId="02A00730" w:rsidR="00C03047" w:rsidRPr="00506640" w:rsidRDefault="00C03047" w:rsidP="00265EFD">
            <w:pPr>
              <w:pStyle w:val="TAL"/>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AE31C74" w14:textId="5DF2D6A3" w:rsidR="00C03047" w:rsidRPr="00506640" w:rsidRDefault="00C03047" w:rsidP="00265EFD">
            <w:pPr>
              <w:pStyle w:val="TAL"/>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1EF4D97" w14:textId="77777777" w:rsidTr="00265EFD">
        <w:trPr>
          <w:jc w:val="center"/>
        </w:trPr>
        <w:tc>
          <w:tcPr>
            <w:tcW w:w="1188" w:type="pct"/>
          </w:tcPr>
          <w:p w14:paraId="3C2F4DE7"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49C43034"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threshold</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UL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r w:rsidR="00D060EE" w:rsidRPr="00506640">
              <w:rPr>
                <w:rFonts w:eastAsia="SimSun"/>
                <w:lang w:eastAsia="de-DE"/>
              </w:rPr>
              <w:t xml:space="preserve"> </w:t>
            </w:r>
          </w:p>
          <w:p w14:paraId="24FACC13" w14:textId="77777777" w:rsidR="00C03047" w:rsidRPr="00506640" w:rsidRDefault="00C03047" w:rsidP="00C12B51">
            <w:pPr>
              <w:pStyle w:val="TAL"/>
              <w:keepNext w:val="0"/>
              <w:keepLines w:val="0"/>
              <w:rPr>
                <w:rFonts w:eastAsia="SimSun"/>
                <w:lang w:eastAsia="de-DE"/>
              </w:rPr>
            </w:pPr>
          </w:p>
          <w:p w14:paraId="4473C97F" w14:textId="69CAE944" w:rsidR="00C03047" w:rsidRPr="00506640" w:rsidRDefault="00C03047" w:rsidP="00C12B51">
            <w:pPr>
              <w:pStyle w:val="TAL"/>
              <w:keepNext w:val="0"/>
              <w:keepLines w:val="0"/>
              <w:rPr>
                <w:rFonts w:eastAsia="SimSun"/>
                <w:lang w:eastAsia="de-DE"/>
              </w:rPr>
            </w:pPr>
            <w:r w:rsidRPr="00506640">
              <w:rPr>
                <w:rFonts w:eastAsia="SimSun"/>
                <w:lang w:eastAsia="de-DE"/>
              </w:rPr>
              <w:t>LowULRANUEThptContext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2905E9C0" w14:textId="77777777" w:rsidR="00C03047" w:rsidRPr="00506640" w:rsidRDefault="00C03047" w:rsidP="00C12B51">
            <w:pPr>
              <w:pStyle w:val="TAL"/>
              <w:keepNext w:val="0"/>
              <w:keepLines w:val="0"/>
              <w:rPr>
                <w:rFonts w:eastAsia="SimSun"/>
                <w:lang w:eastAsia="de-DE"/>
              </w:rPr>
            </w:pPr>
          </w:p>
          <w:p w14:paraId="62E531B5" w14:textId="4550F891"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DB0C71F" w14:textId="2863BDC8"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owULRANUEThptThreshold</w:t>
            </w:r>
            <w:r w:rsidRPr="00506640">
              <w:rPr>
                <w:rFonts w:eastAsia="SimSun"/>
                <w:lang w:eastAsia="de-DE"/>
              </w:rPr>
              <w:t>"</w:t>
            </w:r>
          </w:p>
          <w:p w14:paraId="51D3A5FC" w14:textId="3C2CFBE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1C260DFE" w14:textId="1CFE862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Float</w:t>
            </w:r>
          </w:p>
        </w:tc>
        <w:tc>
          <w:tcPr>
            <w:tcW w:w="821" w:type="pct"/>
          </w:tcPr>
          <w:p w14:paraId="7AF37C5F" w14:textId="4A700F9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69F74411" w14:textId="0B409817"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FB2E3F" w14:textId="466B840A"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829FA35" w14:textId="35E5DE17"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3D709C7E" w14:textId="50406AD1"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2430746D" w14:textId="1E6A41A9"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AF42764" w14:textId="77777777" w:rsidTr="00265EFD">
        <w:trPr>
          <w:jc w:val="center"/>
        </w:trPr>
        <w:tc>
          <w:tcPr>
            <w:tcW w:w="1188" w:type="pct"/>
          </w:tcPr>
          <w:p w14:paraId="04808B73" w14:textId="77777777"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138EBB43"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DL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ratio</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p>
          <w:p w14:paraId="1047DE5B" w14:textId="77777777" w:rsidR="00C03047" w:rsidRPr="00506640" w:rsidRDefault="00C03047" w:rsidP="00C12B51">
            <w:pPr>
              <w:pStyle w:val="TAL"/>
              <w:keepNext w:val="0"/>
              <w:keepLines w:val="0"/>
              <w:rPr>
                <w:rFonts w:eastAsia="SimSun"/>
                <w:lang w:eastAsia="de-DE"/>
              </w:rPr>
            </w:pPr>
          </w:p>
          <w:p w14:paraId="302A10FE" w14:textId="6BBF08F2" w:rsidR="00C03047" w:rsidRPr="00506640" w:rsidRDefault="00C03047" w:rsidP="00C12B51">
            <w:pPr>
              <w:pStyle w:val="TAL"/>
              <w:keepNext w:val="0"/>
              <w:keepLines w:val="0"/>
              <w:rPr>
                <w:rFonts w:eastAsia="SimSun"/>
                <w:lang w:eastAsia="de-DE"/>
              </w:rPr>
            </w:pPr>
            <w:r w:rsidRPr="00506640">
              <w:rPr>
                <w:rFonts w:eastAsia="SimSun"/>
                <w:lang w:eastAsia="de-DE"/>
              </w:rPr>
              <w:t>LowDLRANUEThptRatioTarget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an</w:t>
            </w:r>
            <w:r w:rsidR="00D060EE" w:rsidRPr="00506640">
              <w:rPr>
                <w:rFonts w:eastAsia="SimSun"/>
                <w:lang w:eastAsia="de-DE"/>
              </w:rPr>
              <w:t xml:space="preserve"> </w:t>
            </w:r>
            <w:r w:rsidRPr="00506640">
              <w:rPr>
                <w:rFonts w:eastAsia="SimSun"/>
                <w:lang w:eastAsia="de-DE"/>
              </w:rPr>
              <w:t>ExpectationTarget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targetCondition</w:t>
            </w:r>
            <w:r w:rsidR="00412517" w:rsidRPr="00506640">
              <w:rPr>
                <w:rFonts w:eastAsia="SimSun"/>
                <w:lang w:eastAsia="de-DE"/>
              </w:rPr>
              <w:t>,</w:t>
            </w:r>
            <w:r w:rsidRPr="00506640">
              <w:rPr>
                <w:rFonts w:eastAsia="SimSun"/>
                <w:lang w:eastAsia="de-DE"/>
              </w:rPr>
              <w:t>targetValueRange</w:t>
            </w:r>
            <w:r w:rsidR="00D060EE" w:rsidRPr="00506640">
              <w:rPr>
                <w:rFonts w:eastAsia="SimSun"/>
                <w:lang w:eastAsia="de-DE"/>
              </w:rPr>
              <w:t xml:space="preserve"> </w:t>
            </w:r>
            <w:r w:rsidR="00412517" w:rsidRPr="00506640">
              <w:rPr>
                <w:rFonts w:eastAsia="SimSun"/>
                <w:lang w:eastAsia="de-DE"/>
              </w:rPr>
              <w:t>and</w:t>
            </w:r>
            <w:r w:rsidR="00D060EE" w:rsidRPr="00506640">
              <w:rPr>
                <w:rFonts w:eastAsia="SimSun"/>
                <w:lang w:eastAsia="de-DE"/>
              </w:rPr>
              <w:t xml:space="preserve"> </w:t>
            </w:r>
            <w:r w:rsidR="00412517" w:rsidRPr="00506640">
              <w:rPr>
                <w:rFonts w:eastAsia="SimSun"/>
                <w:lang w:eastAsia="de-DE"/>
              </w:rPr>
              <w:t>targetContext</w:t>
            </w:r>
            <w:r w:rsidRPr="00506640">
              <w:rPr>
                <w:rFonts w:eastAsia="SimSun"/>
                <w:lang w:eastAsia="de-DE"/>
              </w:rPr>
              <w:t>.</w:t>
            </w:r>
          </w:p>
          <w:p w14:paraId="58DAA222" w14:textId="77777777" w:rsidR="00C03047" w:rsidRPr="00506640" w:rsidRDefault="00C03047" w:rsidP="00C12B51">
            <w:pPr>
              <w:pStyle w:val="TAL"/>
              <w:keepNext w:val="0"/>
              <w:keepLines w:val="0"/>
              <w:rPr>
                <w:rFonts w:eastAsia="SimSun"/>
                <w:lang w:eastAsia="de-DE"/>
              </w:rPr>
            </w:pPr>
          </w:p>
          <w:p w14:paraId="568AE597" w14:textId="2F661ECA"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996B9A2" w14:textId="15746099"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targetName: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owDLRANUEThptRatio</w:t>
            </w:r>
            <w:r w:rsidRPr="00506640">
              <w:rPr>
                <w:rFonts w:eastAsia="SimSun"/>
                <w:lang w:eastAsia="de-DE"/>
              </w:rPr>
              <w:t>"</w:t>
            </w:r>
          </w:p>
          <w:p w14:paraId="165C4549" w14:textId="029C102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targetCondition: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 xml:space="preserve">IS_LESS_THAN </w:t>
            </w:r>
            <w:r w:rsidRPr="00506640">
              <w:rPr>
                <w:rFonts w:eastAsia="SimSun"/>
                <w:lang w:eastAsia="de-DE"/>
              </w:rPr>
              <w:t>"</w:t>
            </w:r>
          </w:p>
          <w:p w14:paraId="6CDAB54B" w14:textId="0C425F4E"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targetValueRange:</w:t>
            </w:r>
            <w:r w:rsidR="00D060EE" w:rsidRPr="00506640">
              <w:rPr>
                <w:rFonts w:eastAsia="SimSun"/>
                <w:lang w:eastAsia="de-DE"/>
              </w:rPr>
              <w:t xml:space="preserve"> </w:t>
            </w:r>
            <w:r w:rsidRPr="00506640">
              <w:rPr>
                <w:rFonts w:eastAsia="SimSun"/>
                <w:lang w:eastAsia="de-DE"/>
              </w:rPr>
              <w:t>integer</w:t>
            </w:r>
            <w:r w:rsidR="00D060EE" w:rsidRPr="00506640">
              <w:rPr>
                <w:rFonts w:eastAsia="SimSun"/>
                <w:lang w:eastAsia="de-DE"/>
              </w:rPr>
              <w:t xml:space="preserve"> </w:t>
            </w:r>
            <w:r w:rsidRPr="00506640">
              <w:rPr>
                <w:rFonts w:eastAsia="SimSun"/>
                <w:lang w:eastAsia="de-DE"/>
              </w:rPr>
              <w:t>with</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w:t>
            </w:r>
            <w:r w:rsidR="00D060EE" w:rsidRPr="00506640">
              <w:rPr>
                <w:rFonts w:eastAsia="SimSun"/>
                <w:lang w:eastAsia="de-DE"/>
              </w:rPr>
              <w:t xml:space="preserve"> </w:t>
            </w:r>
            <w:r w:rsidRPr="00506640">
              <w:rPr>
                <w:rFonts w:eastAsia="SimSun"/>
                <w:lang w:eastAsia="de-DE"/>
              </w:rPr>
              <w:t>[0,100]</w:t>
            </w:r>
          </w:p>
          <w:p w14:paraId="038793CE" w14:textId="6FB9782D" w:rsidR="00C03047" w:rsidRPr="00506640" w:rsidRDefault="00C03047" w:rsidP="0096664A">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targetContext:</w:t>
            </w:r>
            <w:r w:rsidR="00D060EE" w:rsidRPr="00506640">
              <w:rPr>
                <w:rFonts w:eastAsia="SimSun"/>
                <w:lang w:eastAsia="de-DE"/>
              </w:rPr>
              <w:t xml:space="preserve"> </w:t>
            </w:r>
            <w:r w:rsidRPr="00506640">
              <w:rPr>
                <w:rFonts w:eastAsia="SimSun"/>
                <w:lang w:eastAsia="de-DE"/>
              </w:rPr>
              <w:t>LowDLRANUEThptContext</w:t>
            </w:r>
          </w:p>
        </w:tc>
        <w:tc>
          <w:tcPr>
            <w:tcW w:w="821" w:type="pct"/>
          </w:tcPr>
          <w:p w14:paraId="033DFD23" w14:textId="70A7B64F"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7C24DD23" w14:textId="2FA3AF15"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2D44751D" w14:textId="202F5AE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64DAB95" w14:textId="50AD1244"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CBC48FF" w14:textId="524EBE7A"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E493E9F" w14:textId="28F84F7B"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0E1C7E63" w14:textId="77777777" w:rsidTr="00265EFD">
        <w:trPr>
          <w:jc w:val="center"/>
        </w:trPr>
        <w:tc>
          <w:tcPr>
            <w:tcW w:w="1188" w:type="pct"/>
          </w:tcPr>
          <w:p w14:paraId="2397E1B3" w14:textId="77777777"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owDLRANUEThptRatioTarget.lowDLRANUEThptContext</w:t>
            </w:r>
          </w:p>
        </w:tc>
        <w:tc>
          <w:tcPr>
            <w:tcW w:w="2992" w:type="pct"/>
          </w:tcPr>
          <w:p w14:paraId="14BA569D" w14:textId="7BFF224A" w:rsidR="00C03047" w:rsidRPr="00506640" w:rsidRDefault="00C03047" w:rsidP="00C12B51">
            <w:pPr>
              <w:pStyle w:val="TAL"/>
              <w:keepNext w:val="0"/>
              <w:keepLines w:val="0"/>
              <w:rPr>
                <w:rFonts w:eastAsia="SimSun"/>
                <w:lang w:eastAsia="de-DE"/>
              </w:rPr>
            </w:pPr>
            <w:r w:rsidRPr="00506640">
              <w:rPr>
                <w:rFonts w:eastAsia="SimSun"/>
                <w:lang w:eastAsia="de-DE"/>
              </w:rPr>
              <w:t>It</w:t>
            </w:r>
            <w:r w:rsidR="00D060EE" w:rsidRPr="00506640">
              <w:rPr>
                <w:rFonts w:eastAsia="SimSun"/>
                <w:lang w:eastAsia="de-DE"/>
              </w:rPr>
              <w:t xml:space="preserve"> </w:t>
            </w:r>
            <w:r w:rsidRPr="00506640">
              <w:rPr>
                <w:rFonts w:eastAsia="SimSun"/>
                <w:lang w:eastAsia="de-DE"/>
              </w:rPr>
              <w:t>describes</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threshold</w:t>
            </w:r>
            <w:r w:rsidR="00D060EE" w:rsidRPr="00506640">
              <w:rPr>
                <w:rFonts w:eastAsia="SimSun"/>
                <w:lang w:eastAsia="de-DE"/>
              </w:rPr>
              <w:t xml:space="preserve"> </w:t>
            </w:r>
            <w:r w:rsidRPr="00506640">
              <w:rPr>
                <w:rFonts w:eastAsia="SimSun"/>
                <w:lang w:eastAsia="de-DE"/>
              </w:rPr>
              <w:t>for</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zh-CN"/>
              </w:rPr>
              <w:t>low</w:t>
            </w:r>
            <w:r w:rsidR="00D060EE" w:rsidRPr="00506640">
              <w:rPr>
                <w:rFonts w:eastAsia="SimSun"/>
                <w:lang w:eastAsia="de-DE"/>
              </w:rPr>
              <w:t xml:space="preserve"> </w:t>
            </w:r>
            <w:r w:rsidRPr="00506640">
              <w:rPr>
                <w:rFonts w:eastAsia="SimSun"/>
                <w:lang w:eastAsia="de-DE"/>
              </w:rPr>
              <w:t>DL</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UE</w:t>
            </w:r>
            <w:r w:rsidR="00D060EE" w:rsidRPr="00506640">
              <w:rPr>
                <w:rFonts w:eastAsia="SimSun"/>
                <w:lang w:eastAsia="de-DE"/>
              </w:rPr>
              <w:t xml:space="preserve"> </w:t>
            </w:r>
            <w:r w:rsidRPr="00506640">
              <w:rPr>
                <w:rFonts w:eastAsia="SimSun"/>
                <w:lang w:eastAsia="de-DE"/>
              </w:rPr>
              <w:t>throughput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RAN</w:t>
            </w:r>
            <w:r w:rsidR="00D060EE" w:rsidRPr="00506640">
              <w:rPr>
                <w:rFonts w:eastAsia="SimSun"/>
                <w:lang w:eastAsia="de-DE"/>
              </w:rPr>
              <w:t xml:space="preserve"> </w:t>
            </w:r>
            <w:r w:rsidRPr="00506640">
              <w:rPr>
                <w:rFonts w:eastAsia="SimSun"/>
                <w:lang w:eastAsia="de-DE"/>
              </w:rPr>
              <w:t>SubNetwork</w:t>
            </w:r>
            <w:r w:rsidR="00D060EE" w:rsidRPr="00506640">
              <w:rPr>
                <w:rFonts w:eastAsia="SimSun"/>
                <w:lang w:eastAsia="de-DE"/>
              </w:rPr>
              <w:t xml:space="preserve"> </w:t>
            </w:r>
            <w:r w:rsidRPr="00506640">
              <w:rPr>
                <w:rFonts w:eastAsia="SimSun"/>
                <w:lang w:eastAsia="de-DE"/>
              </w:rPr>
              <w:t>that</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intent</w:t>
            </w:r>
            <w:r w:rsidR="00D060EE" w:rsidRPr="00506640">
              <w:rPr>
                <w:rFonts w:eastAsia="SimSun"/>
                <w:lang w:eastAsia="de-DE"/>
              </w:rPr>
              <w:t xml:space="preserve"> </w:t>
            </w:r>
            <w:r w:rsidRPr="00506640">
              <w:rPr>
                <w:rFonts w:eastAsia="SimSun"/>
                <w:lang w:eastAsia="de-DE"/>
              </w:rPr>
              <w:t>expectation</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applied</w:t>
            </w:r>
            <w:r w:rsidR="0096664A" w:rsidRPr="00506640">
              <w:rPr>
                <w:rFonts w:eastAsia="SimSun"/>
                <w:lang w:eastAsia="de-DE"/>
              </w:rPr>
              <w:t>.</w:t>
            </w:r>
          </w:p>
          <w:p w14:paraId="4B997C8F" w14:textId="77777777" w:rsidR="00C03047" w:rsidRPr="00506640" w:rsidRDefault="00C03047" w:rsidP="00C12B51">
            <w:pPr>
              <w:pStyle w:val="TAL"/>
              <w:keepNext w:val="0"/>
              <w:keepLines w:val="0"/>
              <w:rPr>
                <w:rFonts w:eastAsia="SimSun"/>
                <w:lang w:eastAsia="de-DE"/>
              </w:rPr>
            </w:pPr>
          </w:p>
          <w:p w14:paraId="5A4C4447" w14:textId="2CAA973D" w:rsidR="00C03047" w:rsidRPr="00506640" w:rsidRDefault="00C03047" w:rsidP="00C12B51">
            <w:pPr>
              <w:pStyle w:val="TAL"/>
              <w:keepNext w:val="0"/>
              <w:keepLines w:val="0"/>
              <w:rPr>
                <w:rFonts w:eastAsia="SimSun"/>
                <w:lang w:eastAsia="de-DE"/>
              </w:rPr>
            </w:pPr>
            <w:r w:rsidRPr="00506640">
              <w:rPr>
                <w:rFonts w:eastAsia="SimSun"/>
                <w:lang w:eastAsia="de-DE"/>
              </w:rPr>
              <w:t>LowDLRANUEThptContext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3AE438D3" w14:textId="77777777" w:rsidR="00C03047" w:rsidRPr="00506640" w:rsidRDefault="00C03047" w:rsidP="00C12B51">
            <w:pPr>
              <w:pStyle w:val="TAL"/>
              <w:keepNext w:val="0"/>
              <w:keepLines w:val="0"/>
              <w:rPr>
                <w:rFonts w:eastAsia="SimSun"/>
                <w:lang w:eastAsia="de-DE"/>
              </w:rPr>
            </w:pPr>
          </w:p>
          <w:p w14:paraId="6064D91B" w14:textId="00363199"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17E9D493" w14:textId="2778C7D8"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l</w:t>
            </w:r>
            <w:r w:rsidR="001042F4" w:rsidRPr="00506640">
              <w:rPr>
                <w:rFonts w:eastAsia="SimSun"/>
                <w:lang w:eastAsia="de-DE"/>
              </w:rPr>
              <w:t>owDLRANUEThptThreshold</w:t>
            </w:r>
            <w:r w:rsidRPr="00506640">
              <w:rPr>
                <w:rFonts w:eastAsia="SimSun"/>
                <w:lang w:eastAsia="de-DE"/>
              </w:rPr>
              <w:t>"</w:t>
            </w:r>
          </w:p>
          <w:p w14:paraId="008CD73C" w14:textId="27F8EBE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IS_LESS_THAN</w:t>
            </w:r>
            <w:r w:rsidRPr="00506640">
              <w:rPr>
                <w:rFonts w:eastAsia="SimSun"/>
                <w:lang w:eastAsia="de-DE"/>
              </w:rPr>
              <w:t>"</w:t>
            </w:r>
          </w:p>
          <w:p w14:paraId="7B85F6FF" w14:textId="59B1239F" w:rsidR="00C03047" w:rsidRPr="00506640" w:rsidRDefault="00C03047" w:rsidP="0096664A">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Float</w:t>
            </w:r>
          </w:p>
        </w:tc>
        <w:tc>
          <w:tcPr>
            <w:tcW w:w="821" w:type="pct"/>
          </w:tcPr>
          <w:p w14:paraId="5D619B5B" w14:textId="1AB050C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0491E2AE" w14:textId="34649B01"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BB1E0E9" w14:textId="684371B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20E3139" w14:textId="5A3FB216"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58324D0" w14:textId="31EE240A"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6327EF84" w14:textId="53F464F9"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0D4A9EFE" w14:textId="77777777" w:rsidTr="00265EFD">
        <w:trPr>
          <w:jc w:val="center"/>
        </w:trPr>
        <w:tc>
          <w:tcPr>
            <w:tcW w:w="1188" w:type="pct"/>
          </w:tcPr>
          <w:p w14:paraId="762950DC" w14:textId="74BC6946"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w:t>
            </w:r>
            <w:r w:rsidR="00412517" w:rsidRPr="00506640">
              <w:rPr>
                <w:rFonts w:ascii="Courier New" w:eastAsia="SimSun" w:hAnsi="Courier New" w:cs="Courier New"/>
                <w:szCs w:val="18"/>
                <w:lang w:eastAsia="zh-CN"/>
              </w:rPr>
              <w:t>Context</w:t>
            </w:r>
          </w:p>
        </w:tc>
        <w:tc>
          <w:tcPr>
            <w:tcW w:w="2992" w:type="pct"/>
          </w:tcPr>
          <w:p w14:paraId="2A101144" w14:textId="5807C513" w:rsidR="00C03047" w:rsidRPr="00506640" w:rsidRDefault="00C03047" w:rsidP="00C12B51">
            <w:pPr>
              <w:pStyle w:val="TAL"/>
              <w:keepNext w:val="0"/>
              <w:keepLines w:val="0"/>
              <w:rPr>
                <w:rFonts w:eastAsia="SimSun"/>
                <w:lang w:eastAsia="zh-CN"/>
              </w:rPr>
            </w:pPr>
            <w:r w:rsidRPr="00506640">
              <w:rPr>
                <w:rFonts w:eastAsia="SimSun"/>
                <w:lang w:eastAsia="zh-CN"/>
              </w:rPr>
              <w:t>This</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start</w:t>
            </w:r>
            <w:r w:rsidR="00D060EE" w:rsidRPr="00506640">
              <w:rPr>
                <w:rFonts w:eastAsia="SimSun"/>
                <w:lang w:eastAsia="zh-CN"/>
              </w:rPr>
              <w:t xml:space="preserve"> </w:t>
            </w:r>
            <w:r w:rsidRPr="00506640">
              <w:rPr>
                <w:rFonts w:eastAsia="SimSun"/>
                <w:lang w:eastAsia="zh-CN"/>
              </w:rPr>
              <w:t>time</w:t>
            </w:r>
            <w:r w:rsidR="00D060EE" w:rsidRPr="00506640">
              <w:rPr>
                <w:rFonts w:eastAsia="SimSun"/>
                <w:lang w:eastAsia="zh-CN"/>
              </w:rPr>
              <w:t xml:space="preserve"> </w:t>
            </w:r>
            <w:r w:rsidRPr="00506640">
              <w:rPr>
                <w:rFonts w:eastAsia="SimSun"/>
                <w:lang w:eastAsia="zh-CN"/>
              </w:rPr>
              <w:t>at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shall</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available.</w:t>
            </w:r>
            <w:r w:rsidR="00D060EE" w:rsidRPr="00506640">
              <w:rPr>
                <w:rFonts w:eastAsia="SimSun"/>
                <w:lang w:eastAsia="zh-CN"/>
              </w:rPr>
              <w:t xml:space="preserve"> </w:t>
            </w:r>
            <w:r w:rsidRPr="00506640">
              <w:rPr>
                <w:rFonts w:eastAsia="SimSun"/>
                <w:lang w:eastAsia="zh-CN"/>
              </w:rPr>
              <w:t>This</w:t>
            </w:r>
            <w:r w:rsidR="00D060EE" w:rsidRPr="00506640">
              <w:rPr>
                <w:rFonts w:eastAsia="SimSun"/>
                <w:lang w:eastAsia="zh-CN"/>
              </w:rPr>
              <w:t xml:space="preserve"> </w:t>
            </w:r>
            <w:r w:rsidRPr="00506640">
              <w:rPr>
                <w:rFonts w:eastAsia="SimSun"/>
                <w:lang w:eastAsia="zh-CN"/>
              </w:rPr>
              <w:t>contributes</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selection</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appropriate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data</w:t>
            </w:r>
            <w:r w:rsidR="00D060EE" w:rsidRPr="00506640">
              <w:rPr>
                <w:rFonts w:eastAsia="SimSun"/>
                <w:lang w:eastAsia="zh-CN"/>
              </w:rPr>
              <w:t xml:space="preserve"> </w:t>
            </w:r>
            <w:r w:rsidRPr="00506640">
              <w:rPr>
                <w:rFonts w:eastAsia="SimSun"/>
                <w:lang w:eastAsia="zh-CN"/>
              </w:rPr>
              <w:t>network</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used</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deployment.</w:t>
            </w:r>
          </w:p>
          <w:p w14:paraId="45733598" w14:textId="77777777" w:rsidR="00C03047" w:rsidRPr="00506640" w:rsidRDefault="00C03047" w:rsidP="00C12B51">
            <w:pPr>
              <w:pStyle w:val="TAL"/>
              <w:keepNext w:val="0"/>
              <w:keepLines w:val="0"/>
              <w:rPr>
                <w:rFonts w:eastAsia="SimSun"/>
                <w:lang w:eastAsia="zh-CN"/>
              </w:rPr>
            </w:pPr>
          </w:p>
          <w:p w14:paraId="6FDBE487" w14:textId="6A63E60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DB06DA" w14:textId="662CD6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Pr="00506640">
              <w:rPr>
                <w:rFonts w:eastAsia="SimSun"/>
                <w:lang w:eastAsia="zh-CN"/>
              </w:rPr>
              <w:t>serviceStartTime</w:t>
            </w:r>
            <w:r w:rsidRPr="00506640">
              <w:rPr>
                <w:rFonts w:eastAsia="SimSun"/>
                <w:lang w:eastAsia="de-DE"/>
              </w:rPr>
              <w:t>"</w:t>
            </w:r>
          </w:p>
          <w:p w14:paraId="2AA2C41F" w14:textId="023F190A"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IS_EQUAL_TO</w:t>
            </w:r>
            <w:r w:rsidRPr="00506640">
              <w:rPr>
                <w:rFonts w:eastAsia="SimSun"/>
                <w:lang w:eastAsia="de-DE"/>
              </w:rPr>
              <w:t>"</w:t>
            </w:r>
          </w:p>
          <w:p w14:paraId="414A9475" w14:textId="47A9A42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start</w:t>
            </w:r>
            <w:r w:rsidR="00D060EE" w:rsidRPr="00506640">
              <w:rPr>
                <w:rFonts w:eastAsia="SimSun"/>
                <w:lang w:eastAsia="de-DE"/>
              </w:rPr>
              <w:t xml:space="preserve"> </w:t>
            </w:r>
            <w:r w:rsidRPr="00506640">
              <w:rPr>
                <w:rFonts w:eastAsia="SimSun"/>
                <w:lang w:eastAsia="de-DE"/>
              </w:rPr>
              <w:t>time</w:t>
            </w:r>
            <w:r w:rsidR="00D060EE" w:rsidRPr="00506640">
              <w:rPr>
                <w:rFonts w:eastAsia="SimSun"/>
                <w:lang w:eastAsia="de-DE"/>
              </w:rPr>
              <w:t xml:space="preserve"> </w:t>
            </w:r>
            <w:r w:rsidRPr="00506640">
              <w:rPr>
                <w:rFonts w:eastAsia="SimSun"/>
                <w:lang w:eastAsia="de-DE"/>
              </w:rPr>
              <w:t>stamp</w:t>
            </w:r>
          </w:p>
        </w:tc>
        <w:tc>
          <w:tcPr>
            <w:tcW w:w="821" w:type="pct"/>
          </w:tcPr>
          <w:p w14:paraId="652E1302" w14:textId="46EAEEA1"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339C3102" w14:textId="27D78C4B"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0A10E82E" w14:textId="5FAEDFE5"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5A7E701" w14:textId="1896AE2A"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555F757" w14:textId="17E965AF"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DFEA69C" w14:textId="61AD896D"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67FA4CF9" w14:textId="77777777" w:rsidTr="00265EFD">
        <w:trPr>
          <w:jc w:val="center"/>
        </w:trPr>
        <w:tc>
          <w:tcPr>
            <w:tcW w:w="1188" w:type="pct"/>
          </w:tcPr>
          <w:p w14:paraId="02C23478" w14:textId="04C46A45"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w:t>
            </w:r>
            <w:r w:rsidR="00412517" w:rsidRPr="00506640">
              <w:rPr>
                <w:rFonts w:ascii="Courier New" w:eastAsia="SimSun" w:hAnsi="Courier New" w:cs="Courier New"/>
                <w:szCs w:val="18"/>
                <w:lang w:eastAsia="zh-CN"/>
              </w:rPr>
              <w:t>Context</w:t>
            </w:r>
          </w:p>
        </w:tc>
        <w:tc>
          <w:tcPr>
            <w:tcW w:w="2992" w:type="pct"/>
          </w:tcPr>
          <w:p w14:paraId="6F6389ED" w14:textId="00612953" w:rsidR="00C03047" w:rsidRPr="00506640" w:rsidRDefault="00C03047" w:rsidP="00C12B51">
            <w:pPr>
              <w:pStyle w:val="TAL"/>
              <w:keepNext w:val="0"/>
              <w:keepLines w:val="0"/>
              <w:rPr>
                <w:rFonts w:eastAsia="SimSun"/>
                <w:lang w:eastAsia="zh-CN"/>
              </w:rPr>
            </w:pPr>
            <w:r w:rsidRPr="00506640">
              <w:rPr>
                <w:rFonts w:eastAsia="SimSun"/>
                <w:lang w:eastAsia="zh-CN"/>
              </w:rPr>
              <w:t>This</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end</w:t>
            </w:r>
            <w:r w:rsidR="00D060EE" w:rsidRPr="00506640">
              <w:rPr>
                <w:rFonts w:eastAsia="SimSun"/>
                <w:lang w:eastAsia="zh-CN"/>
              </w:rPr>
              <w:t xml:space="preserve"> </w:t>
            </w:r>
            <w:r w:rsidRPr="00506640">
              <w:rPr>
                <w:rFonts w:eastAsia="SimSun"/>
                <w:lang w:eastAsia="zh-CN"/>
              </w:rPr>
              <w:t>time</w:t>
            </w:r>
            <w:r w:rsidR="00D060EE" w:rsidRPr="00506640">
              <w:rPr>
                <w:rFonts w:eastAsia="SimSun"/>
                <w:lang w:eastAsia="zh-CN"/>
              </w:rPr>
              <w:t xml:space="preserve"> </w:t>
            </w:r>
            <w:r w:rsidRPr="00506640">
              <w:rPr>
                <w:rFonts w:eastAsia="SimSun"/>
                <w:lang w:eastAsia="zh-CN"/>
              </w:rPr>
              <w:t>after</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shall</w:t>
            </w:r>
            <w:r w:rsidR="00D060EE" w:rsidRPr="00506640">
              <w:rPr>
                <w:rFonts w:eastAsia="SimSun"/>
                <w:lang w:eastAsia="zh-CN"/>
              </w:rPr>
              <w:t xml:space="preserve"> </w:t>
            </w:r>
            <w:r w:rsidRPr="00506640">
              <w:rPr>
                <w:rFonts w:eastAsia="SimSun"/>
                <w:lang w:eastAsia="zh-CN"/>
              </w:rPr>
              <w:t>not</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available.</w:t>
            </w:r>
            <w:r w:rsidR="00D060EE" w:rsidRPr="00506640">
              <w:rPr>
                <w:rFonts w:eastAsia="SimSun"/>
                <w:lang w:eastAsia="zh-CN"/>
              </w:rPr>
              <w:t xml:space="preserve"> </w:t>
            </w:r>
            <w:r w:rsidRPr="00506640">
              <w:rPr>
                <w:rFonts w:eastAsia="SimSun"/>
                <w:lang w:eastAsia="zh-CN"/>
              </w:rPr>
              <w:t>This</w:t>
            </w:r>
            <w:r w:rsidR="00D060EE" w:rsidRPr="00506640">
              <w:rPr>
                <w:rFonts w:eastAsia="SimSun"/>
                <w:lang w:eastAsia="zh-CN"/>
              </w:rPr>
              <w:t xml:space="preserve"> </w:t>
            </w:r>
            <w:r w:rsidRPr="00506640">
              <w:rPr>
                <w:rFonts w:eastAsia="SimSun"/>
                <w:lang w:eastAsia="zh-CN"/>
              </w:rPr>
              <w:t>contributes</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selection</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appropriate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data</w:t>
            </w:r>
            <w:r w:rsidR="00D060EE" w:rsidRPr="00506640">
              <w:rPr>
                <w:rFonts w:eastAsia="SimSun"/>
                <w:lang w:eastAsia="zh-CN"/>
              </w:rPr>
              <w:t xml:space="preserve"> </w:t>
            </w:r>
            <w:r w:rsidRPr="00506640">
              <w:rPr>
                <w:rFonts w:eastAsia="SimSun"/>
                <w:lang w:eastAsia="zh-CN"/>
              </w:rPr>
              <w:t>network</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used</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deployment.</w:t>
            </w:r>
          </w:p>
          <w:p w14:paraId="58AF3AFD" w14:textId="77777777" w:rsidR="00C03047" w:rsidRPr="00506640" w:rsidRDefault="00C03047" w:rsidP="00C12B51">
            <w:pPr>
              <w:pStyle w:val="TAL"/>
              <w:keepNext w:val="0"/>
              <w:keepLines w:val="0"/>
              <w:rPr>
                <w:rFonts w:eastAsia="SimSun"/>
                <w:lang w:eastAsia="zh-CN"/>
              </w:rPr>
            </w:pPr>
          </w:p>
          <w:p w14:paraId="5576F06C" w14:textId="18F3B846"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4EF24A62" w14:textId="7075509C"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Pr="00506640">
              <w:rPr>
                <w:rFonts w:eastAsia="SimSun"/>
                <w:lang w:eastAsia="zh-CN"/>
              </w:rPr>
              <w:t>serviceEndTime</w:t>
            </w:r>
            <w:r w:rsidRPr="00506640">
              <w:rPr>
                <w:rFonts w:eastAsia="SimSun"/>
                <w:lang w:eastAsia="de-DE"/>
              </w:rPr>
              <w:t>"</w:t>
            </w:r>
          </w:p>
          <w:p w14:paraId="401C61B3" w14:textId="5DBAF87B"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IS_EQUAL_TO</w:t>
            </w:r>
            <w:r w:rsidRPr="00506640">
              <w:rPr>
                <w:rFonts w:eastAsia="SimSun"/>
                <w:lang w:eastAsia="de-DE"/>
              </w:rPr>
              <w:t>"</w:t>
            </w:r>
          </w:p>
          <w:p w14:paraId="1BDCF08A" w14:textId="7E56271F" w:rsidR="00C03047" w:rsidRPr="00506640" w:rsidRDefault="00C03047" w:rsidP="00265EFD">
            <w:pPr>
              <w:pStyle w:val="TAL"/>
              <w:keepNext w:val="0"/>
              <w:keepLines w:val="0"/>
              <w:ind w:left="611" w:hanging="284"/>
              <w:rPr>
                <w:rFonts w:eastAsia="SimSun"/>
                <w:lang w:eastAsia="zh-CN"/>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end</w:t>
            </w:r>
            <w:r w:rsidR="00D060EE" w:rsidRPr="00506640">
              <w:rPr>
                <w:rFonts w:eastAsia="SimSun"/>
                <w:lang w:eastAsia="de-DE"/>
              </w:rPr>
              <w:t xml:space="preserve"> </w:t>
            </w:r>
            <w:r w:rsidRPr="00506640">
              <w:rPr>
                <w:rFonts w:eastAsia="SimSun"/>
                <w:lang w:eastAsia="de-DE"/>
              </w:rPr>
              <w:t>time</w:t>
            </w:r>
            <w:r w:rsidR="00D060EE" w:rsidRPr="00506640">
              <w:rPr>
                <w:rFonts w:eastAsia="SimSun"/>
                <w:lang w:eastAsia="de-DE"/>
              </w:rPr>
              <w:t xml:space="preserve"> </w:t>
            </w:r>
            <w:r w:rsidRPr="00506640">
              <w:rPr>
                <w:rFonts w:eastAsia="SimSun"/>
                <w:lang w:eastAsia="de-DE"/>
              </w:rPr>
              <w:t>stamp</w:t>
            </w:r>
          </w:p>
        </w:tc>
        <w:tc>
          <w:tcPr>
            <w:tcW w:w="821" w:type="pct"/>
          </w:tcPr>
          <w:p w14:paraId="06048FD0" w14:textId="77777777" w:rsidR="00C03047" w:rsidRPr="00506640" w:rsidRDefault="00C03047" w:rsidP="00C12B51">
            <w:pPr>
              <w:pStyle w:val="TAL"/>
              <w:keepNext w:val="0"/>
              <w:keepLines w:val="0"/>
              <w:rPr>
                <w:rFonts w:eastAsia="SimSun"/>
                <w:snapToGrid w:val="0"/>
              </w:rPr>
            </w:pPr>
            <w:r w:rsidRPr="00506640">
              <w:rPr>
                <w:rFonts w:eastAsia="SimSun"/>
                <w:snapToGrid w:val="0"/>
              </w:rPr>
              <w:t>type:Context</w:t>
            </w:r>
          </w:p>
          <w:p w14:paraId="780DE272" w14:textId="36A05C6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7B51EFB" w14:textId="7EAEE0F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0A726EDC" w14:textId="3623A68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313A212" w14:textId="6FEE9A13"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033D7691" w14:textId="61044886"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A273CAB" w14:textId="77777777" w:rsidTr="00265EFD">
        <w:trPr>
          <w:jc w:val="center"/>
        </w:trPr>
        <w:tc>
          <w:tcPr>
            <w:tcW w:w="1188" w:type="pct"/>
          </w:tcPr>
          <w:p w14:paraId="0867E46C" w14:textId="5F976449" w:rsidR="00C03047" w:rsidRPr="00506640" w:rsidRDefault="00C03047" w:rsidP="0096664A">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001042F4"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w:t>
            </w:r>
            <w:r w:rsidR="00412517" w:rsidRPr="00506640">
              <w:rPr>
                <w:rFonts w:ascii="Courier New" w:eastAsia="SimSun" w:hAnsi="Courier New" w:cs="Courier New"/>
                <w:szCs w:val="18"/>
                <w:lang w:eastAsia="zh-CN"/>
              </w:rPr>
              <w:t>Contextt</w:t>
            </w:r>
          </w:p>
        </w:tc>
        <w:tc>
          <w:tcPr>
            <w:tcW w:w="2992" w:type="pct"/>
          </w:tcPr>
          <w:p w14:paraId="14B2C64C" w14:textId="4305F227" w:rsidR="00C03047" w:rsidRPr="00506640" w:rsidRDefault="00C03047" w:rsidP="0096664A">
            <w:pPr>
              <w:pStyle w:val="TAL"/>
              <w:rPr>
                <w:rFonts w:eastAsia="SimSun"/>
                <w:lang w:eastAsia="zh-CN"/>
              </w:rPr>
            </w:pPr>
            <w:r w:rsidRPr="00506640">
              <w:rPr>
                <w:rFonts w:eastAsia="SimSun"/>
                <w:lang w:eastAsia="zh-CN"/>
              </w:rPr>
              <w:t>This</w:t>
            </w:r>
            <w:r w:rsidR="00D060EE" w:rsidRPr="00506640">
              <w:rPr>
                <w:rFonts w:eastAsia="SimSun"/>
                <w:lang w:eastAsia="zh-CN"/>
              </w:rPr>
              <w:t xml:space="preserve"> </w:t>
            </w:r>
            <w:r w:rsidRPr="00506640">
              <w:rPr>
                <w:rFonts w:eastAsia="SimSun"/>
                <w:lang w:eastAsia="zh-CN"/>
              </w:rPr>
              <w:t>identifies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network</w:t>
            </w:r>
            <w:r w:rsidR="00D060EE" w:rsidRPr="00506640">
              <w:rPr>
                <w:rFonts w:eastAsia="SimSun"/>
                <w:lang w:eastAsia="zh-CN"/>
              </w:rPr>
              <w:t xml:space="preserve"> </w:t>
            </w:r>
            <w:r w:rsidRPr="00506640">
              <w:rPr>
                <w:rFonts w:eastAsia="SimSun"/>
                <w:lang w:eastAsia="zh-CN"/>
              </w:rPr>
              <w:t>where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need</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deployed.</w:t>
            </w:r>
            <w:r w:rsidR="00D060EE" w:rsidRPr="00506640">
              <w:rPr>
                <w:rFonts w:eastAsia="SimSun"/>
                <w:lang w:eastAsia="zh-CN"/>
              </w:rPr>
              <w:t xml:space="preserve"> </w:t>
            </w:r>
            <w:r w:rsidRPr="00506640">
              <w:rPr>
                <w:rFonts w:eastAsia="SimSun"/>
                <w:lang w:eastAsia="zh-CN"/>
              </w:rPr>
              <w:t>This</w:t>
            </w:r>
            <w:r w:rsidR="00D060EE" w:rsidRPr="00506640">
              <w:rPr>
                <w:rFonts w:eastAsia="SimSun"/>
                <w:lang w:eastAsia="zh-CN"/>
              </w:rPr>
              <w:t xml:space="preserve"> </w:t>
            </w:r>
            <w:r w:rsidRPr="00506640">
              <w:rPr>
                <w:rFonts w:eastAsia="SimSun"/>
                <w:lang w:eastAsia="zh-CN"/>
              </w:rPr>
              <w:t>should</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used</w:t>
            </w:r>
            <w:r w:rsidR="00D060EE" w:rsidRPr="00506640">
              <w:rPr>
                <w:rFonts w:eastAsia="SimSun"/>
                <w:lang w:eastAsia="zh-CN"/>
              </w:rPr>
              <w:t xml:space="preserve"> </w:t>
            </w:r>
            <w:r w:rsidRPr="00506640">
              <w:rPr>
                <w:rFonts w:eastAsia="SimSun"/>
                <w:lang w:eastAsia="zh-CN"/>
              </w:rPr>
              <w:t>when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identification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known</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consumer</w:t>
            </w:r>
          </w:p>
          <w:p w14:paraId="000A6909" w14:textId="77777777" w:rsidR="00C03047" w:rsidRPr="00506640" w:rsidRDefault="00C03047" w:rsidP="0096664A">
            <w:pPr>
              <w:pStyle w:val="TAL"/>
              <w:rPr>
                <w:rFonts w:eastAsia="SimSun"/>
                <w:lang w:eastAsia="zh-CN"/>
              </w:rPr>
            </w:pPr>
          </w:p>
          <w:p w14:paraId="2A6C2755" w14:textId="4898FAA7" w:rsidR="00C03047" w:rsidRPr="00506640" w:rsidRDefault="00C03047" w:rsidP="0096664A">
            <w:pPr>
              <w:pStyle w:val="TAL"/>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122DB00A" w14:textId="5A6AE1EC" w:rsidR="00C03047" w:rsidRPr="00506640" w:rsidRDefault="00C03047" w:rsidP="0096664A">
            <w:pPr>
              <w:pStyle w:val="TAL"/>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"edgeIdentificationId"</w:t>
            </w:r>
          </w:p>
          <w:p w14:paraId="7DC72DAC" w14:textId="682999F8" w:rsidR="00C03047" w:rsidRPr="00506640" w:rsidRDefault="00C03047" w:rsidP="0096664A">
            <w:pPr>
              <w:pStyle w:val="TAL"/>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IS_EQUAL_TO</w:t>
            </w:r>
            <w:r w:rsidRPr="00506640">
              <w:rPr>
                <w:rFonts w:eastAsia="SimSun"/>
                <w:lang w:eastAsia="de-DE"/>
              </w:rPr>
              <w:t>"</w:t>
            </w:r>
          </w:p>
          <w:p w14:paraId="16C71C85" w14:textId="4A317889" w:rsidR="00C03047" w:rsidRPr="00506640" w:rsidRDefault="00C03047" w:rsidP="0096664A">
            <w:pPr>
              <w:pStyle w:val="TAL"/>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EDNidentifier</w:t>
            </w:r>
            <w:r w:rsidR="00D060EE" w:rsidRPr="00506640">
              <w:rPr>
                <w:rFonts w:eastAsia="SimSun"/>
                <w:lang w:eastAsia="de-DE"/>
              </w:rPr>
              <w:t xml:space="preserve"> </w:t>
            </w:r>
            <w:r w:rsidRPr="00506640">
              <w:rPr>
                <w:rFonts w:eastAsia="SimSun"/>
                <w:lang w:eastAsia="de-DE"/>
              </w:rPr>
              <w:t>as</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96664A" w:rsidRPr="00506640">
              <w:rPr>
                <w:rFonts w:eastAsia="SimSun"/>
                <w:lang w:eastAsia="de-DE"/>
              </w:rPr>
              <w:t>3GPP TS </w:t>
            </w:r>
            <w:r w:rsidRPr="00506640">
              <w:rPr>
                <w:rFonts w:eastAsia="SimSun"/>
                <w:lang w:eastAsia="de-DE"/>
              </w:rPr>
              <w:t>28.538</w:t>
            </w:r>
            <w:r w:rsidR="00D060EE" w:rsidRPr="00506640">
              <w:rPr>
                <w:rFonts w:eastAsia="SimSun"/>
                <w:lang w:eastAsia="de-DE"/>
              </w:rPr>
              <w:t xml:space="preserve"> </w:t>
            </w:r>
            <w:r w:rsidRPr="00506640">
              <w:rPr>
                <w:rFonts w:eastAsia="SimSun"/>
                <w:lang w:eastAsia="de-DE"/>
              </w:rPr>
              <w:t>[</w:t>
            </w:r>
            <w:r w:rsidR="00497066" w:rsidRPr="00506640">
              <w:rPr>
                <w:rFonts w:eastAsia="SimSun"/>
                <w:lang w:eastAsia="de-DE"/>
              </w:rPr>
              <w:t>9</w:t>
            </w:r>
            <w:r w:rsidRPr="00506640">
              <w:rPr>
                <w:rFonts w:eastAsia="SimSun"/>
                <w:lang w:eastAsia="de-DE"/>
              </w:rPr>
              <w:t>]</w:t>
            </w:r>
          </w:p>
        </w:tc>
        <w:tc>
          <w:tcPr>
            <w:tcW w:w="821" w:type="pct"/>
          </w:tcPr>
          <w:p w14:paraId="6F9DD79B" w14:textId="4C3A1A35" w:rsidR="00C03047" w:rsidRPr="00506640" w:rsidRDefault="00C03047" w:rsidP="0096664A">
            <w:pPr>
              <w:pStyle w:val="TAL"/>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565457B" w14:textId="2D540A99" w:rsidR="00C03047" w:rsidRPr="00506640" w:rsidRDefault="00C03047" w:rsidP="0096664A">
            <w:pPr>
              <w:pStyle w:val="TAL"/>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9273003" w14:textId="5D383A99" w:rsidR="00C03047" w:rsidRPr="00506640" w:rsidRDefault="00C03047" w:rsidP="0096664A">
            <w:pPr>
              <w:pStyle w:val="TAL"/>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1F69C300" w14:textId="41A08A44" w:rsidR="00C03047" w:rsidRPr="00506640" w:rsidRDefault="00C03047" w:rsidP="0096664A">
            <w:pPr>
              <w:pStyle w:val="TAL"/>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376A9DA9" w14:textId="2F99D140" w:rsidR="00C03047" w:rsidRPr="00506640" w:rsidRDefault="00C03047" w:rsidP="0096664A">
            <w:pPr>
              <w:pStyle w:val="TAL"/>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102F1AE3" w14:textId="1AE81392" w:rsidR="00C03047" w:rsidRPr="00506640" w:rsidRDefault="00C03047" w:rsidP="0096664A">
            <w:pPr>
              <w:pStyle w:val="TAL"/>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555D92C" w14:textId="77777777" w:rsidTr="00265EFD">
        <w:trPr>
          <w:jc w:val="center"/>
        </w:trPr>
        <w:tc>
          <w:tcPr>
            <w:tcW w:w="1188" w:type="pct"/>
          </w:tcPr>
          <w:p w14:paraId="4E4F73E4" w14:textId="4DEF34E9" w:rsidR="00C03047" w:rsidRPr="00506640" w:rsidRDefault="00C0304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001042F4"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w:t>
            </w:r>
            <w:r w:rsidR="00412517" w:rsidRPr="00506640">
              <w:rPr>
                <w:rFonts w:ascii="Courier New" w:eastAsia="SimSun" w:hAnsi="Courier New" w:cs="Courier New"/>
                <w:szCs w:val="18"/>
                <w:lang w:eastAsia="zh-CN"/>
              </w:rPr>
              <w:t>Context</w:t>
            </w:r>
          </w:p>
        </w:tc>
        <w:tc>
          <w:tcPr>
            <w:tcW w:w="2992" w:type="pct"/>
          </w:tcPr>
          <w:p w14:paraId="591DD0C3" w14:textId="1BDC4CC5" w:rsidR="00C03047" w:rsidRPr="00506640" w:rsidRDefault="00C03047" w:rsidP="00C12B51">
            <w:pPr>
              <w:pStyle w:val="TAL"/>
              <w:keepNext w:val="0"/>
              <w:keepLines w:val="0"/>
              <w:rPr>
                <w:rFonts w:eastAsia="SimSun"/>
                <w:lang w:eastAsia="zh-CN"/>
              </w:rPr>
            </w:pPr>
            <w:r w:rsidRPr="00506640">
              <w:rPr>
                <w:rFonts w:eastAsia="SimSun"/>
                <w:lang w:eastAsia="zh-CN"/>
              </w:rPr>
              <w:t>This</w:t>
            </w:r>
            <w:r w:rsidR="00D060EE" w:rsidRPr="00506640">
              <w:rPr>
                <w:rFonts w:eastAsia="SimSun"/>
                <w:lang w:eastAsia="zh-CN"/>
              </w:rPr>
              <w:t xml:space="preserve"> </w:t>
            </w:r>
            <w:r w:rsidRPr="00506640">
              <w:rPr>
                <w:rFonts w:eastAsia="SimSun"/>
                <w:lang w:eastAsia="zh-CN"/>
              </w:rPr>
              <w:t>identifies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location</w:t>
            </w:r>
            <w:r w:rsidR="00D060EE" w:rsidRPr="00506640">
              <w:rPr>
                <w:rFonts w:eastAsia="SimSun"/>
                <w:lang w:eastAsia="zh-CN"/>
              </w:rPr>
              <w:t xml:space="preserve"> </w:t>
            </w:r>
            <w:r w:rsidRPr="00506640">
              <w:rPr>
                <w:rFonts w:eastAsia="SimSun"/>
                <w:lang w:eastAsia="zh-CN"/>
              </w:rPr>
              <w:t>where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need</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deployed.</w:t>
            </w:r>
            <w:r w:rsidR="00D060EE" w:rsidRPr="00506640">
              <w:rPr>
                <w:rFonts w:eastAsia="SimSun"/>
                <w:lang w:eastAsia="zh-CN"/>
              </w:rPr>
              <w:t xml:space="preserve"> </w:t>
            </w:r>
            <w:r w:rsidRPr="00506640">
              <w:rPr>
                <w:rFonts w:eastAsia="SimSun"/>
                <w:lang w:eastAsia="zh-CN"/>
              </w:rPr>
              <w:t>This</w:t>
            </w:r>
            <w:r w:rsidR="00D060EE" w:rsidRPr="00506640">
              <w:rPr>
                <w:rFonts w:eastAsia="SimSun"/>
                <w:lang w:eastAsia="zh-CN"/>
              </w:rPr>
              <w:t xml:space="preserve"> </w:t>
            </w:r>
            <w:r w:rsidRPr="00506640">
              <w:rPr>
                <w:rFonts w:eastAsia="SimSun"/>
                <w:lang w:eastAsia="zh-CN"/>
              </w:rPr>
              <w:t>should</w:t>
            </w:r>
            <w:r w:rsidR="00D060EE" w:rsidRPr="00506640">
              <w:rPr>
                <w:rFonts w:eastAsia="SimSun"/>
                <w:lang w:eastAsia="zh-CN"/>
              </w:rPr>
              <w:t xml:space="preserve"> </w:t>
            </w:r>
            <w:r w:rsidRPr="00506640">
              <w:rPr>
                <w:rFonts w:eastAsia="SimSun"/>
                <w:lang w:eastAsia="zh-CN"/>
              </w:rPr>
              <w:t>be</w:t>
            </w:r>
            <w:r w:rsidR="00D060EE" w:rsidRPr="00506640">
              <w:rPr>
                <w:rFonts w:eastAsia="SimSun"/>
                <w:lang w:eastAsia="zh-CN"/>
              </w:rPr>
              <w:t xml:space="preserve"> </w:t>
            </w:r>
            <w:r w:rsidRPr="00506640">
              <w:rPr>
                <w:rFonts w:eastAsia="SimSun"/>
                <w:lang w:eastAsia="zh-CN"/>
              </w:rPr>
              <w:t>used</w:t>
            </w:r>
            <w:r w:rsidR="00D060EE" w:rsidRPr="00506640">
              <w:rPr>
                <w:rFonts w:eastAsia="SimSun"/>
                <w:lang w:eastAsia="zh-CN"/>
              </w:rPr>
              <w:t xml:space="preserve"> </w:t>
            </w:r>
            <w:r w:rsidRPr="00506640">
              <w:rPr>
                <w:rFonts w:eastAsia="SimSun"/>
                <w:lang w:eastAsia="zh-CN"/>
              </w:rPr>
              <w:t>when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edge</w:t>
            </w:r>
            <w:r w:rsidR="00D060EE" w:rsidRPr="00506640">
              <w:rPr>
                <w:rFonts w:eastAsia="SimSun"/>
                <w:lang w:eastAsia="zh-CN"/>
              </w:rPr>
              <w:t xml:space="preserve"> </w:t>
            </w:r>
            <w:r w:rsidRPr="00506640">
              <w:rPr>
                <w:rFonts w:eastAsia="SimSun"/>
                <w:lang w:eastAsia="zh-CN"/>
              </w:rPr>
              <w:t>identification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not</w:t>
            </w:r>
            <w:r w:rsidR="00D060EE" w:rsidRPr="00506640">
              <w:rPr>
                <w:rFonts w:eastAsia="SimSun"/>
                <w:lang w:eastAsia="zh-CN"/>
              </w:rPr>
              <w:t xml:space="preserve"> </w:t>
            </w:r>
            <w:r w:rsidRPr="00506640">
              <w:rPr>
                <w:rFonts w:eastAsia="SimSun"/>
                <w:lang w:eastAsia="zh-CN"/>
              </w:rPr>
              <w:t>known</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consumer</w:t>
            </w:r>
          </w:p>
          <w:p w14:paraId="67DEA7FF" w14:textId="77777777" w:rsidR="00C03047" w:rsidRPr="00506640" w:rsidRDefault="00C03047" w:rsidP="00C12B51">
            <w:pPr>
              <w:pStyle w:val="TAL"/>
              <w:keepNext w:val="0"/>
              <w:keepLines w:val="0"/>
              <w:rPr>
                <w:rFonts w:eastAsia="SimSun"/>
                <w:lang w:eastAsia="de-DE"/>
              </w:rPr>
            </w:pPr>
          </w:p>
          <w:p w14:paraId="1D161BBB" w14:textId="03741EFC"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74329764" w14:textId="6CCDBA2A"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"edgeIdentification</w:t>
            </w:r>
            <w:r w:rsidR="001042F4" w:rsidRPr="001042F4">
              <w:rPr>
                <w:rFonts w:eastAsia="SimSun"/>
                <w:lang w:eastAsia="de-DE"/>
              </w:rPr>
              <w:t>Loc</w:t>
            </w:r>
            <w:r w:rsidRPr="00506640">
              <w:rPr>
                <w:rFonts w:eastAsia="SimSun"/>
                <w:lang w:eastAsia="de-DE"/>
              </w:rPr>
              <w:t>"</w:t>
            </w:r>
          </w:p>
          <w:p w14:paraId="53E6DBF3" w14:textId="007A650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96664A"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w:t>
            </w:r>
            <w:r w:rsidR="00E305AD" w:rsidRPr="00E305AD">
              <w:rPr>
                <w:rFonts w:eastAsia="SimSun"/>
                <w:lang w:eastAsia="de-DE"/>
              </w:rPr>
              <w:t>IS_EQUAL_TO</w:t>
            </w:r>
            <w:r w:rsidRPr="00506640">
              <w:rPr>
                <w:rFonts w:eastAsia="SimSun"/>
                <w:lang w:eastAsia="de-DE"/>
              </w:rPr>
              <w:t>"</w:t>
            </w:r>
          </w:p>
          <w:p w14:paraId="5A90E699" w14:textId="34038DAB" w:rsidR="00C03047" w:rsidRPr="00506640" w:rsidRDefault="00C03047" w:rsidP="00265EFD">
            <w:pPr>
              <w:pStyle w:val="TAL"/>
              <w:keepNext w:val="0"/>
              <w:keepLines w:val="0"/>
              <w:ind w:left="611" w:hanging="284"/>
              <w:rPr>
                <w:rFonts w:eastAsia="SimSun"/>
                <w:lang w:eastAsia="zh-CN"/>
              </w:rPr>
            </w:pPr>
            <w:r w:rsidRPr="00506640">
              <w:rPr>
                <w:rFonts w:eastAsia="SimSun"/>
                <w:lang w:eastAsia="de-DE"/>
              </w:rPr>
              <w:t>-</w:t>
            </w:r>
            <w:r w:rsidR="0096664A"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geographical</w:t>
            </w:r>
            <w:r w:rsidR="00D060EE" w:rsidRPr="00506640">
              <w:rPr>
                <w:rFonts w:eastAsia="SimSun"/>
                <w:lang w:eastAsia="de-DE"/>
              </w:rPr>
              <w:t xml:space="preserve"> </w:t>
            </w:r>
            <w:r w:rsidRPr="00506640">
              <w:rPr>
                <w:rFonts w:eastAsia="SimSun"/>
                <w:lang w:eastAsia="de-DE"/>
              </w:rPr>
              <w:t>target</w:t>
            </w:r>
            <w:r w:rsidR="00D060EE" w:rsidRPr="00506640">
              <w:rPr>
                <w:rFonts w:eastAsia="SimSun"/>
                <w:lang w:eastAsia="de-DE"/>
              </w:rPr>
              <w:t xml:space="preserve"> </w:t>
            </w:r>
            <w:r w:rsidRPr="00506640">
              <w:rPr>
                <w:rFonts w:eastAsia="SimSun"/>
                <w:lang w:eastAsia="de-DE"/>
              </w:rPr>
              <w:t>location.</w:t>
            </w:r>
            <w:r w:rsidR="00D060EE" w:rsidRPr="00506640">
              <w:rPr>
                <w:rFonts w:eastAsia="SimSun"/>
                <w:lang w:eastAsia="de-DE"/>
              </w:rPr>
              <w:t xml:space="preserve"> </w:t>
            </w:r>
            <w:r w:rsidRPr="00506640">
              <w:rPr>
                <w:rFonts w:eastAsia="SimSun"/>
                <w:lang w:eastAsia="de-DE"/>
              </w:rPr>
              <w:t>This</w:t>
            </w:r>
            <w:r w:rsidR="00D060EE" w:rsidRPr="00506640">
              <w:rPr>
                <w:rFonts w:eastAsia="SimSun"/>
                <w:lang w:eastAsia="de-DE"/>
              </w:rPr>
              <w:t xml:space="preserve"> </w:t>
            </w:r>
            <w:r w:rsidRPr="00506640">
              <w:rPr>
                <w:rFonts w:eastAsia="SimSun"/>
                <w:lang w:eastAsia="de-DE"/>
              </w:rPr>
              <w:t>will</w:t>
            </w:r>
            <w:r w:rsidR="00D060EE" w:rsidRPr="00506640">
              <w:rPr>
                <w:rFonts w:eastAsia="SimSun"/>
                <w:lang w:eastAsia="de-DE"/>
              </w:rPr>
              <w:t xml:space="preserve"> </w:t>
            </w:r>
            <w:r w:rsidRPr="00506640">
              <w:rPr>
                <w:rFonts w:eastAsia="SimSun"/>
                <w:lang w:eastAsia="de-DE"/>
              </w:rPr>
              <w:t>take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form</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either</w:t>
            </w:r>
            <w:r w:rsidR="00D060EE" w:rsidRPr="00506640">
              <w:rPr>
                <w:rFonts w:eastAsia="SimSun"/>
                <w:lang w:eastAsia="de-DE"/>
              </w:rPr>
              <w:t xml:space="preserve"> </w:t>
            </w:r>
            <w:r w:rsidRPr="00506640">
              <w:rPr>
                <w:rFonts w:eastAsia="SimSun"/>
                <w:lang w:eastAsia="de-DE"/>
              </w:rPr>
              <w:t>single</w:t>
            </w:r>
            <w:r w:rsidR="00D060EE" w:rsidRPr="00506640">
              <w:rPr>
                <w:rFonts w:eastAsia="SimSun"/>
                <w:lang w:eastAsia="de-DE"/>
              </w:rPr>
              <w:t xml:space="preserve"> </w:t>
            </w:r>
            <w:r w:rsidRPr="00506640">
              <w:rPr>
                <w:rFonts w:eastAsia="SimSun"/>
                <w:lang w:eastAsia="de-DE"/>
              </w:rPr>
              <w:t>latitude</w:t>
            </w:r>
            <w:r w:rsidR="00D060EE" w:rsidRPr="00506640">
              <w:rPr>
                <w:rFonts w:eastAsia="SimSun"/>
                <w:lang w:eastAsia="de-DE"/>
              </w:rPr>
              <w:t xml:space="preserve"> </w:t>
            </w:r>
            <w:r w:rsidRPr="00506640">
              <w:rPr>
                <w:rFonts w:eastAsia="SimSun"/>
                <w:lang w:eastAsia="de-DE"/>
              </w:rPr>
              <w:t>&amp;</w:t>
            </w:r>
            <w:r w:rsidR="00D060EE" w:rsidRPr="00506640">
              <w:rPr>
                <w:rFonts w:eastAsia="SimSun"/>
                <w:lang w:eastAsia="de-DE"/>
              </w:rPr>
              <w:t xml:space="preserve"> </w:t>
            </w:r>
            <w:r w:rsidRPr="00506640">
              <w:rPr>
                <w:rFonts w:eastAsia="SimSun"/>
                <w:lang w:eastAsia="de-DE"/>
              </w:rPr>
              <w:t>longitude</w:t>
            </w:r>
            <w:r w:rsidR="00D060EE" w:rsidRPr="00506640">
              <w:rPr>
                <w:rFonts w:eastAsia="SimSun"/>
                <w:lang w:eastAsia="de-DE"/>
              </w:rPr>
              <w:t xml:space="preserve"> </w:t>
            </w:r>
            <w:r w:rsidRPr="00506640">
              <w:rPr>
                <w:rFonts w:eastAsia="SimSun"/>
                <w:lang w:eastAsia="de-DE"/>
              </w:rPr>
              <w:t>or</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TAI</w:t>
            </w:r>
          </w:p>
        </w:tc>
        <w:tc>
          <w:tcPr>
            <w:tcW w:w="821" w:type="pct"/>
          </w:tcPr>
          <w:p w14:paraId="03EB55F3" w14:textId="75B1BA7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64D00FF" w14:textId="0F0E2003"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032C3FE9" w14:textId="02305B42"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539C7821" w14:textId="1B653305"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34B96375" w14:textId="3AFD51F4"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47294556" w14:textId="0C63AA17"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2AF3380A" w14:textId="77777777" w:rsidTr="00265EFD">
        <w:trPr>
          <w:jc w:val="center"/>
        </w:trPr>
        <w:tc>
          <w:tcPr>
            <w:tcW w:w="1188" w:type="pct"/>
            <w:vAlign w:val="center"/>
          </w:tcPr>
          <w:p w14:paraId="45E78A1C" w14:textId="73FBED07"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Tracking</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2A87C69C" w14:textId="77777777" w:rsidR="00412517" w:rsidRPr="00506640" w:rsidRDefault="00412517" w:rsidP="00C12B51">
            <w:pPr>
              <w:pStyle w:val="TAL"/>
              <w:keepNext w:val="0"/>
              <w:keepLines w:val="0"/>
              <w:rPr>
                <w:rFonts w:eastAsia="SimSun"/>
                <w:lang w:eastAsia="zh-CN"/>
              </w:rPr>
            </w:pPr>
          </w:p>
          <w:p w14:paraId="35DB0BE4" w14:textId="2B6BD033" w:rsidR="00412517" w:rsidRPr="00506640" w:rsidRDefault="00412517" w:rsidP="00C12B51">
            <w:pPr>
              <w:pStyle w:val="TAL"/>
              <w:keepNext w:val="0"/>
              <w:keepLines w:val="0"/>
              <w:rPr>
                <w:rFonts w:eastAsia="SimSun"/>
                <w:lang w:eastAsia="zh-CN"/>
              </w:rPr>
            </w:pPr>
            <w:r w:rsidRPr="00506640">
              <w:rPr>
                <w:rFonts w:eastAsia="SimSun"/>
                <w:lang w:eastAsia="zh-CN"/>
              </w:rPr>
              <w:t>coverageAreaTAContext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w:t>
            </w:r>
            <w:r w:rsidR="00D060EE" w:rsidRPr="00506640">
              <w:rPr>
                <w:rFonts w:eastAsia="SimSun"/>
                <w:lang w:eastAsia="zh-CN"/>
              </w:rPr>
              <w:t xml:space="preserve"> </w:t>
            </w:r>
            <w:r w:rsidRPr="00506640">
              <w:rPr>
                <w:rFonts w:eastAsia="SimSun"/>
                <w:lang w:eastAsia="zh-CN"/>
              </w:rPr>
              <w:t>Context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002F3C22" w:rsidRPr="00506640">
              <w:rPr>
                <w:rFonts w:eastAsia="SimSun"/>
                <w:lang w:eastAsia="zh-CN"/>
              </w:rPr>
              <w:t>contextAt</w:t>
            </w:r>
            <w:r w:rsidR="002F3C22">
              <w:rPr>
                <w:rFonts w:eastAsia="SimSun"/>
                <w:lang w:eastAsia="zh-CN"/>
              </w:rPr>
              <w:t>t</w:t>
            </w:r>
            <w:r w:rsidR="002F3C22" w:rsidRPr="00506640">
              <w:rPr>
                <w:rFonts w:eastAsia="SimSun"/>
                <w:lang w:eastAsia="zh-CN"/>
              </w:rPr>
              <w:t>ribute</w:t>
            </w:r>
            <w:r w:rsidRPr="00506640">
              <w:rPr>
                <w:rFonts w:eastAsia="SimSun"/>
                <w:lang w:eastAsia="zh-CN"/>
              </w:rPr>
              <w:t>,</w:t>
            </w:r>
            <w:r w:rsidR="00D060EE" w:rsidRPr="00506640">
              <w:rPr>
                <w:rFonts w:eastAsia="SimSun"/>
                <w:lang w:eastAsia="zh-CN"/>
              </w:rPr>
              <w:t xml:space="preserve"> </w:t>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contextValueRange.</w:t>
            </w:r>
          </w:p>
          <w:p w14:paraId="2F63ECAA" w14:textId="77777777" w:rsidR="00412517" w:rsidRPr="00506640" w:rsidRDefault="00412517" w:rsidP="00C12B51">
            <w:pPr>
              <w:pStyle w:val="TAL"/>
              <w:keepNext w:val="0"/>
              <w:keepLines w:val="0"/>
              <w:rPr>
                <w:rFonts w:eastAsia="SimSun"/>
                <w:lang w:eastAsia="zh-CN"/>
              </w:rPr>
            </w:pPr>
          </w:p>
          <w:p w14:paraId="277B107F" w14:textId="1090D95D" w:rsidR="00412517" w:rsidRPr="00506640" w:rsidRDefault="00412517"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3734B0B4" w14:textId="17E8B96C"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contextAttribute:</w:t>
            </w:r>
            <w:r w:rsidR="00D060EE" w:rsidRPr="00506640">
              <w:rPr>
                <w:rFonts w:eastAsia="SimSun"/>
                <w:lang w:eastAsia="zh-CN"/>
              </w:rPr>
              <w:t xml:space="preserve"> </w:t>
            </w:r>
            <w:r w:rsidRPr="00506640">
              <w:rPr>
                <w:rFonts w:eastAsia="SimSun"/>
                <w:lang w:eastAsia="zh-CN"/>
              </w:rPr>
              <w:t>"coverageAreaTA"</w:t>
            </w:r>
          </w:p>
          <w:p w14:paraId="7B6BB7B0" w14:textId="19581ECD"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contextCondition:</w:t>
            </w:r>
            <w:r w:rsidR="00D060EE" w:rsidRPr="00506640">
              <w:rPr>
                <w:rFonts w:eastAsia="SimSun"/>
                <w:lang w:eastAsia="zh-CN"/>
              </w:rPr>
              <w:t xml:space="preserve"> </w:t>
            </w:r>
            <w:r w:rsidR="001127DE" w:rsidRPr="001127DE">
              <w:rPr>
                <w:rFonts w:eastAsia="SimSun"/>
                <w:lang w:eastAsia="zh-CN"/>
              </w:rPr>
              <w:t>"IS_ALL_OF"</w:t>
            </w:r>
          </w:p>
          <w:p w14:paraId="5EAA25EB" w14:textId="3427A133"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contextValueRange:</w:t>
            </w:r>
            <w:r w:rsidR="00D060EE" w:rsidRPr="00506640">
              <w:rPr>
                <w:rFonts w:eastAsia="SimSun"/>
                <w:lang w:eastAsia="zh-CN"/>
              </w:rPr>
              <w:t xml:space="preserve"> </w:t>
            </w:r>
            <w:r w:rsidRPr="00506640">
              <w:rPr>
                <w:rFonts w:eastAsia="SimSun"/>
                <w:lang w:eastAsia="zh-CN"/>
              </w:rPr>
              <w:t>a</w:t>
            </w:r>
            <w:r w:rsidR="00D060EE" w:rsidRPr="00506640">
              <w:rPr>
                <w:rFonts w:eastAsia="SimSun"/>
                <w:lang w:eastAsia="zh-CN"/>
              </w:rPr>
              <w:t xml:space="preserve"> </w:t>
            </w:r>
            <w:r w:rsidRPr="00506640">
              <w:rPr>
                <w:rFonts w:eastAsia="SimSun"/>
                <w:lang w:eastAsia="zh-CN"/>
              </w:rPr>
              <w:t>list</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Tracking</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coverageAreaTAList</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0096664A" w:rsidRPr="00506640">
              <w:rPr>
                <w:rFonts w:eastAsia="SimSun"/>
                <w:lang w:eastAsia="zh-CN"/>
              </w:rPr>
              <w:t xml:space="preserve">3GPP </w:t>
            </w:r>
            <w:r w:rsidR="000C3127" w:rsidRPr="00506640">
              <w:rPr>
                <w:rFonts w:eastAsia="SimSun"/>
                <w:lang w:eastAsia="zh-CN"/>
              </w:rPr>
              <w:t>TS</w:t>
            </w:r>
            <w:r w:rsidR="00D060EE" w:rsidRPr="00506640">
              <w:rPr>
                <w:rFonts w:eastAsia="SimSun"/>
                <w:lang w:eastAsia="zh-CN"/>
              </w:rPr>
              <w:t xml:space="preserve"> </w:t>
            </w:r>
            <w:r w:rsidRPr="00506640">
              <w:rPr>
                <w:rFonts w:eastAsia="SimSun"/>
                <w:lang w:eastAsia="zh-CN"/>
              </w:rPr>
              <w:t>28.541[5]</w:t>
            </w:r>
          </w:p>
        </w:tc>
        <w:tc>
          <w:tcPr>
            <w:tcW w:w="821" w:type="pct"/>
          </w:tcPr>
          <w:p w14:paraId="463CB209" w14:textId="43B70203"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2186E49B" w14:textId="2AFF4696"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EFCBFE9" w14:textId="265561A4"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515B30EC" w14:textId="058CA7ED"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3270C16D" w14:textId="233DBEFB"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6D5547" w:rsidRPr="00FF1FCE">
              <w:rPr>
                <w:rFonts w:eastAsia="SimSun"/>
                <w:snapToGrid w:val="0"/>
              </w:rPr>
              <w:t>None</w:t>
            </w:r>
          </w:p>
          <w:p w14:paraId="407D88BB" w14:textId="24165C03"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5E19A34A" w14:textId="77777777" w:rsidTr="00265EFD">
        <w:trPr>
          <w:jc w:val="center"/>
        </w:trPr>
        <w:tc>
          <w:tcPr>
            <w:tcW w:w="1188" w:type="pct"/>
            <w:vAlign w:val="center"/>
          </w:tcPr>
          <w:p w14:paraId="19793A2A" w14:textId="2266FF79"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dlThptPerUETarget</w:t>
            </w:r>
          </w:p>
        </w:tc>
        <w:tc>
          <w:tcPr>
            <w:tcW w:w="2992" w:type="pct"/>
          </w:tcPr>
          <w:p w14:paraId="52B0AD27" w14:textId="7141E8CD"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DL</w:t>
            </w:r>
            <w:r w:rsidR="00D060EE" w:rsidRPr="00506640">
              <w:rPr>
                <w:rFonts w:eastAsia="SimSun"/>
                <w:lang w:eastAsia="zh-CN"/>
              </w:rPr>
              <w:t xml:space="preserve"> </w:t>
            </w:r>
            <w:r w:rsidRPr="00506640">
              <w:rPr>
                <w:rFonts w:eastAsia="SimSun"/>
                <w:lang w:eastAsia="zh-CN"/>
              </w:rPr>
              <w:t>throughput</w:t>
            </w:r>
            <w:r w:rsidR="00D060EE" w:rsidRPr="00506640">
              <w:rPr>
                <w:rFonts w:eastAsia="SimSun"/>
                <w:lang w:eastAsia="zh-CN"/>
              </w:rPr>
              <w:t xml:space="preserve"> </w:t>
            </w:r>
            <w:r w:rsidRPr="00506640">
              <w:rPr>
                <w:rFonts w:eastAsia="SimSun"/>
                <w:lang w:eastAsia="zh-CN"/>
              </w:rPr>
              <w:t>target</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per</w:t>
            </w:r>
            <w:r w:rsidR="00D060EE" w:rsidRPr="00506640">
              <w:rPr>
                <w:rFonts w:eastAsia="SimSun"/>
                <w:lang w:eastAsia="zh-CN"/>
              </w:rPr>
              <w:t xml:space="preserve"> </w:t>
            </w:r>
            <w:r w:rsidRPr="00506640">
              <w:rPr>
                <w:rFonts w:eastAsia="SimSun"/>
                <w:lang w:eastAsia="zh-CN"/>
              </w:rPr>
              <w:t>UE</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5EEF992B" w14:textId="77777777" w:rsidR="00412517" w:rsidRPr="00506640" w:rsidRDefault="00412517" w:rsidP="00C12B51">
            <w:pPr>
              <w:pStyle w:val="TAL"/>
              <w:keepNext w:val="0"/>
              <w:keepLines w:val="0"/>
              <w:rPr>
                <w:rFonts w:eastAsia="SimSun"/>
                <w:lang w:eastAsia="zh-CN"/>
              </w:rPr>
            </w:pPr>
          </w:p>
          <w:p w14:paraId="6F71B8F6" w14:textId="348DF100" w:rsidR="00412517" w:rsidRPr="00506640" w:rsidRDefault="00412517" w:rsidP="00C12B51">
            <w:pPr>
              <w:pStyle w:val="TAL"/>
              <w:keepNext w:val="0"/>
              <w:keepLines w:val="0"/>
              <w:rPr>
                <w:rFonts w:eastAsia="SimSun"/>
                <w:lang w:eastAsia="zh-CN"/>
              </w:rPr>
            </w:pPr>
            <w:r w:rsidRPr="00506640">
              <w:rPr>
                <w:rFonts w:eastAsia="SimSun"/>
                <w:lang w:eastAsia="zh-CN"/>
              </w:rPr>
              <w:t>DLThptperUETarget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r w:rsidR="0096664A" w:rsidRPr="00506640">
              <w:rPr>
                <w:rFonts w:eastAsia="SimSun"/>
                <w:lang w:eastAsia="zh-CN"/>
              </w:rPr>
              <w:t>:</w:t>
            </w:r>
          </w:p>
          <w:p w14:paraId="78D19A11" w14:textId="07C1F65C"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"DLThptperUE"</w:t>
            </w:r>
          </w:p>
          <w:p w14:paraId="1C10832D" w14:textId="07114E71"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IS_GREATER_THAN</w:t>
            </w:r>
            <w:r w:rsidRPr="00506640">
              <w:rPr>
                <w:rFonts w:eastAsia="SimSun"/>
                <w:lang w:eastAsia="zh-CN"/>
              </w:rPr>
              <w:t>"</w:t>
            </w:r>
          </w:p>
          <w:p w14:paraId="5AB9142E" w14:textId="67021369"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Pr="00506640">
              <w:rPr>
                <w:rFonts w:eastAsia="SimSun"/>
                <w:lang w:eastAsia="zh-CN"/>
              </w:rPr>
              <w:t>dlThptPerUE</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0096664A" w:rsidRPr="00506640">
              <w:rPr>
                <w:rFonts w:eastAsia="SimSun"/>
                <w:lang w:eastAsia="zh-CN"/>
              </w:rPr>
              <w:t xml:space="preserve">3GPP </w:t>
            </w:r>
            <w:r w:rsidRPr="00506640">
              <w:rPr>
                <w:rFonts w:eastAsia="SimSun"/>
                <w:lang w:eastAsia="zh-CN"/>
              </w:rPr>
              <w:t>TS</w:t>
            </w:r>
            <w:r w:rsidR="00D060EE" w:rsidRPr="00506640">
              <w:rPr>
                <w:rFonts w:eastAsia="SimSun"/>
                <w:lang w:eastAsia="zh-CN"/>
              </w:rPr>
              <w:t xml:space="preserve"> </w:t>
            </w:r>
            <w:r w:rsidRPr="00506640">
              <w:rPr>
                <w:rFonts w:eastAsia="SimSun"/>
                <w:lang w:eastAsia="zh-CN"/>
              </w:rPr>
              <w:t>28.541</w:t>
            </w:r>
            <w:r w:rsidR="0096664A" w:rsidRPr="00506640">
              <w:rPr>
                <w:rFonts w:eastAsia="SimSun"/>
                <w:lang w:eastAsia="zh-CN"/>
              </w:rPr>
              <w:t> </w:t>
            </w:r>
            <w:r w:rsidRPr="00506640">
              <w:rPr>
                <w:rFonts w:eastAsia="SimSun"/>
                <w:lang w:eastAsia="zh-CN"/>
              </w:rPr>
              <w:t>[5]</w:t>
            </w:r>
          </w:p>
        </w:tc>
        <w:tc>
          <w:tcPr>
            <w:tcW w:w="821" w:type="pct"/>
          </w:tcPr>
          <w:p w14:paraId="09480806" w14:textId="054C6F8F"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2B688375" w14:textId="7216EBF8"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6387D899" w14:textId="42FF7AE0"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6D8D4F27" w14:textId="1A32530A"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2288BF" w14:textId="12D465A6"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04E4F1B7" w14:textId="43093402"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07B57652" w14:textId="77777777" w:rsidTr="00265EFD">
        <w:trPr>
          <w:jc w:val="center"/>
        </w:trPr>
        <w:tc>
          <w:tcPr>
            <w:tcW w:w="1188" w:type="pct"/>
            <w:vAlign w:val="center"/>
          </w:tcPr>
          <w:p w14:paraId="189A355D" w14:textId="6BC82A96"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UlThptPerUETarget</w:t>
            </w:r>
          </w:p>
        </w:tc>
        <w:tc>
          <w:tcPr>
            <w:tcW w:w="2992" w:type="pct"/>
          </w:tcPr>
          <w:p w14:paraId="76125AC4" w14:textId="220DF7FA"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UL</w:t>
            </w:r>
            <w:r w:rsidR="00D060EE" w:rsidRPr="00506640">
              <w:rPr>
                <w:rFonts w:eastAsia="SimSun"/>
                <w:lang w:eastAsia="zh-CN"/>
              </w:rPr>
              <w:t xml:space="preserve"> </w:t>
            </w:r>
            <w:r w:rsidRPr="00506640">
              <w:rPr>
                <w:rFonts w:eastAsia="SimSun"/>
                <w:lang w:eastAsia="zh-CN"/>
              </w:rPr>
              <w:t>throughput</w:t>
            </w:r>
            <w:r w:rsidR="00D060EE" w:rsidRPr="00506640">
              <w:rPr>
                <w:rFonts w:eastAsia="SimSun"/>
                <w:lang w:eastAsia="zh-CN"/>
              </w:rPr>
              <w:t xml:space="preserve"> </w:t>
            </w:r>
            <w:r w:rsidRPr="00506640">
              <w:rPr>
                <w:rFonts w:eastAsia="SimSun"/>
                <w:lang w:eastAsia="zh-CN"/>
              </w:rPr>
              <w:t>target</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per</w:t>
            </w:r>
            <w:r w:rsidR="00D060EE" w:rsidRPr="00506640">
              <w:rPr>
                <w:rFonts w:eastAsia="SimSun"/>
                <w:lang w:eastAsia="zh-CN"/>
              </w:rPr>
              <w:t xml:space="preserve"> </w:t>
            </w:r>
            <w:r w:rsidRPr="00506640">
              <w:rPr>
                <w:rFonts w:eastAsia="SimSun"/>
                <w:lang w:eastAsia="zh-CN"/>
              </w:rPr>
              <w:t>UE</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3930FE4D" w14:textId="77777777" w:rsidR="00412517" w:rsidRPr="00506640" w:rsidRDefault="00412517" w:rsidP="00C12B51">
            <w:pPr>
              <w:pStyle w:val="TAL"/>
              <w:keepNext w:val="0"/>
              <w:keepLines w:val="0"/>
              <w:rPr>
                <w:rFonts w:eastAsia="SimSun"/>
                <w:lang w:eastAsia="zh-CN"/>
              </w:rPr>
            </w:pPr>
          </w:p>
          <w:p w14:paraId="2798956F" w14:textId="7F061082" w:rsidR="00412517" w:rsidRPr="00506640" w:rsidRDefault="00412517" w:rsidP="00C12B51">
            <w:pPr>
              <w:pStyle w:val="TAL"/>
              <w:keepNext w:val="0"/>
              <w:keepLines w:val="0"/>
              <w:rPr>
                <w:rFonts w:eastAsia="SimSun"/>
                <w:lang w:eastAsia="zh-CN"/>
              </w:rPr>
            </w:pPr>
            <w:r w:rsidRPr="00506640">
              <w:rPr>
                <w:rFonts w:eastAsia="SimSun"/>
                <w:lang w:eastAsia="zh-CN"/>
              </w:rPr>
              <w:t>ULThptperUETarget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23A9856A" w14:textId="77777777" w:rsidR="00412517" w:rsidRPr="00506640" w:rsidRDefault="00412517" w:rsidP="00C12B51">
            <w:pPr>
              <w:pStyle w:val="TAL"/>
              <w:keepNext w:val="0"/>
              <w:keepLines w:val="0"/>
              <w:rPr>
                <w:rFonts w:eastAsia="SimSun"/>
                <w:lang w:eastAsia="zh-CN"/>
              </w:rPr>
            </w:pPr>
          </w:p>
          <w:p w14:paraId="396FEEED" w14:textId="64A24E20"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w:t>
            </w:r>
            <w:r w:rsidR="002F3C22">
              <w:rPr>
                <w:rFonts w:eastAsia="SimSun"/>
                <w:lang w:eastAsia="zh-CN"/>
              </w:rPr>
              <w:t>u</w:t>
            </w:r>
            <w:r w:rsidR="002F3C22" w:rsidRPr="00506640">
              <w:rPr>
                <w:rFonts w:eastAsia="SimSun"/>
                <w:lang w:eastAsia="zh-CN"/>
              </w:rPr>
              <w:t>lThptperUE</w:t>
            </w:r>
            <w:r w:rsidRPr="00506640">
              <w:rPr>
                <w:rFonts w:eastAsia="SimSun"/>
                <w:lang w:eastAsia="zh-CN"/>
              </w:rPr>
              <w:t>"</w:t>
            </w:r>
          </w:p>
          <w:p w14:paraId="162DD583" w14:textId="4188713A"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IS_GREATER_THAN</w:t>
            </w:r>
            <w:r w:rsidRPr="00506640">
              <w:rPr>
                <w:rFonts w:eastAsia="SimSun"/>
                <w:lang w:eastAsia="zh-CN"/>
              </w:rPr>
              <w:t>"</w:t>
            </w:r>
          </w:p>
          <w:p w14:paraId="6EFDDE57" w14:textId="506548DB"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Pr="00506640">
              <w:rPr>
                <w:rFonts w:eastAsia="SimSun"/>
                <w:lang w:eastAsia="zh-CN"/>
              </w:rPr>
              <w:t>uLThptPerUE</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0096664A" w:rsidRPr="00506640">
              <w:rPr>
                <w:rFonts w:eastAsia="SimSun"/>
                <w:lang w:eastAsia="zh-CN"/>
              </w:rPr>
              <w:t xml:space="preserve">3GPP </w:t>
            </w:r>
            <w:r w:rsidRPr="00506640">
              <w:rPr>
                <w:rFonts w:eastAsia="SimSun"/>
                <w:lang w:eastAsia="zh-CN"/>
              </w:rPr>
              <w:t>TS</w:t>
            </w:r>
            <w:r w:rsidR="00D060EE" w:rsidRPr="00506640">
              <w:rPr>
                <w:rFonts w:eastAsia="SimSun"/>
                <w:lang w:eastAsia="zh-CN"/>
              </w:rPr>
              <w:t xml:space="preserve"> </w:t>
            </w:r>
            <w:r w:rsidRPr="00506640">
              <w:rPr>
                <w:rFonts w:eastAsia="SimSun"/>
                <w:lang w:eastAsia="zh-CN"/>
              </w:rPr>
              <w:t>28.541</w:t>
            </w:r>
            <w:r w:rsidR="0096664A" w:rsidRPr="00506640">
              <w:rPr>
                <w:rFonts w:eastAsia="SimSun"/>
                <w:lang w:eastAsia="zh-CN"/>
              </w:rPr>
              <w:t xml:space="preserve"> </w:t>
            </w:r>
            <w:r w:rsidRPr="00506640">
              <w:rPr>
                <w:rFonts w:eastAsia="SimSun"/>
                <w:lang w:eastAsia="zh-CN"/>
              </w:rPr>
              <w:t>[5]</w:t>
            </w:r>
          </w:p>
        </w:tc>
        <w:tc>
          <w:tcPr>
            <w:tcW w:w="821" w:type="pct"/>
          </w:tcPr>
          <w:p w14:paraId="1C479A3B" w14:textId="462C8185"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01F48F32" w14:textId="07389CF0"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E2628C3" w14:textId="123B0C13"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8F69224" w14:textId="1E39DAF3"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6513CA0" w14:textId="794C4933"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558FC640" w14:textId="45056519"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52FB02B7" w14:textId="77777777" w:rsidTr="00265EFD">
        <w:trPr>
          <w:jc w:val="center"/>
        </w:trPr>
        <w:tc>
          <w:tcPr>
            <w:tcW w:w="1188" w:type="pct"/>
            <w:vAlign w:val="center"/>
          </w:tcPr>
          <w:p w14:paraId="5788DEEF" w14:textId="70F0CE6B"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dLLatencyTarget</w:t>
            </w:r>
          </w:p>
        </w:tc>
        <w:tc>
          <w:tcPr>
            <w:tcW w:w="2992" w:type="pct"/>
          </w:tcPr>
          <w:p w14:paraId="3A20A809" w14:textId="4DFD0EDB"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DL</w:t>
            </w:r>
            <w:r w:rsidR="00D060EE" w:rsidRPr="00506640">
              <w:rPr>
                <w:rFonts w:eastAsia="SimSun"/>
                <w:lang w:eastAsia="zh-CN"/>
              </w:rPr>
              <w:t xml:space="preserve"> </w:t>
            </w:r>
            <w:r w:rsidRPr="00506640">
              <w:rPr>
                <w:rFonts w:eastAsia="SimSun"/>
                <w:lang w:eastAsia="zh-CN"/>
              </w:rPr>
              <w:t>latency</w:t>
            </w:r>
            <w:r w:rsidR="00D060EE" w:rsidRPr="00506640">
              <w:rPr>
                <w:rFonts w:eastAsia="SimSun"/>
                <w:lang w:eastAsia="zh-CN"/>
              </w:rPr>
              <w:t xml:space="preserve"> </w:t>
            </w:r>
            <w:r w:rsidRPr="00506640">
              <w:rPr>
                <w:rFonts w:eastAsia="SimSun"/>
                <w:lang w:eastAsia="zh-CN"/>
              </w:rPr>
              <w:t>target</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11DB2F6C" w14:textId="77777777" w:rsidR="00412517" w:rsidRPr="00506640" w:rsidRDefault="00412517" w:rsidP="00C12B51">
            <w:pPr>
              <w:pStyle w:val="TAL"/>
              <w:keepNext w:val="0"/>
              <w:keepLines w:val="0"/>
              <w:rPr>
                <w:rFonts w:eastAsia="SimSun"/>
                <w:lang w:eastAsia="zh-CN"/>
              </w:rPr>
            </w:pPr>
          </w:p>
          <w:p w14:paraId="20B70705" w14:textId="109837A4" w:rsidR="00412517" w:rsidRPr="00506640" w:rsidRDefault="00412517" w:rsidP="00C12B51">
            <w:pPr>
              <w:pStyle w:val="TAL"/>
              <w:keepNext w:val="0"/>
              <w:keepLines w:val="0"/>
              <w:rPr>
                <w:rFonts w:eastAsia="SimSun"/>
                <w:lang w:eastAsia="zh-CN"/>
              </w:rPr>
            </w:pPr>
            <w:r w:rsidRPr="00506640">
              <w:rPr>
                <w:rFonts w:eastAsia="SimSun"/>
                <w:lang w:eastAsia="zh-CN"/>
              </w:rPr>
              <w:t>DLLatencyTarget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28951AEB" w14:textId="77777777" w:rsidR="00412517" w:rsidRPr="00506640" w:rsidRDefault="00412517" w:rsidP="00C12B51">
            <w:pPr>
              <w:pStyle w:val="TAL"/>
              <w:keepNext w:val="0"/>
              <w:keepLines w:val="0"/>
              <w:rPr>
                <w:rFonts w:eastAsia="SimSun"/>
                <w:lang w:eastAsia="zh-CN"/>
              </w:rPr>
            </w:pPr>
          </w:p>
          <w:p w14:paraId="7B366383" w14:textId="1B0D333F"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w:t>
            </w:r>
            <w:r w:rsidR="002F3C22">
              <w:rPr>
                <w:rFonts w:eastAsia="SimSun"/>
                <w:lang w:eastAsia="zh-CN"/>
              </w:rPr>
              <w:t>d</w:t>
            </w:r>
            <w:r w:rsidR="002F3C22" w:rsidRPr="008B3F02">
              <w:rPr>
                <w:rFonts w:eastAsia="SimSun"/>
                <w:lang w:eastAsia="zh-CN"/>
              </w:rPr>
              <w:t>LLatency</w:t>
            </w:r>
            <w:r w:rsidRPr="00506640">
              <w:rPr>
                <w:rFonts w:eastAsia="SimSun"/>
                <w:lang w:eastAsia="zh-CN"/>
              </w:rPr>
              <w:t>"</w:t>
            </w:r>
          </w:p>
          <w:p w14:paraId="709496FE" w14:textId="6C91C1E7"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IS_LESS_THAN</w:t>
            </w:r>
            <w:r w:rsidRPr="00506640">
              <w:rPr>
                <w:rFonts w:eastAsia="SimSun"/>
                <w:lang w:eastAsia="zh-CN"/>
              </w:rPr>
              <w:t>"</w:t>
            </w:r>
          </w:p>
          <w:p w14:paraId="38DD6B0A" w14:textId="6C618959"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Pr="00506640">
              <w:rPr>
                <w:rFonts w:eastAsia="SimSun"/>
                <w:lang w:eastAsia="zh-CN"/>
              </w:rPr>
              <w:t>dLLatency</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0096664A" w:rsidRPr="00506640">
              <w:rPr>
                <w:rFonts w:eastAsia="SimSun"/>
                <w:lang w:eastAsia="zh-CN"/>
              </w:rPr>
              <w:t xml:space="preserve">3GPP </w:t>
            </w:r>
            <w:r w:rsidRPr="00506640">
              <w:rPr>
                <w:rFonts w:eastAsia="SimSun"/>
                <w:lang w:eastAsia="zh-CN"/>
              </w:rPr>
              <w:t>TS</w:t>
            </w:r>
            <w:r w:rsidR="0096664A" w:rsidRPr="00506640">
              <w:rPr>
                <w:rFonts w:eastAsia="SimSun"/>
                <w:lang w:eastAsia="zh-CN"/>
              </w:rPr>
              <w:t> </w:t>
            </w:r>
            <w:r w:rsidRPr="00506640">
              <w:rPr>
                <w:rFonts w:eastAsia="SimSun"/>
                <w:lang w:eastAsia="zh-CN"/>
              </w:rPr>
              <w:t>28.541</w:t>
            </w:r>
            <w:r w:rsidR="0096664A" w:rsidRPr="00506640">
              <w:rPr>
                <w:rFonts w:eastAsia="SimSun"/>
                <w:lang w:eastAsia="zh-CN"/>
              </w:rPr>
              <w:t> </w:t>
            </w:r>
            <w:r w:rsidRPr="00506640">
              <w:rPr>
                <w:rFonts w:eastAsia="SimSun"/>
                <w:lang w:eastAsia="zh-CN"/>
              </w:rPr>
              <w:t>[5]</w:t>
            </w:r>
          </w:p>
        </w:tc>
        <w:tc>
          <w:tcPr>
            <w:tcW w:w="821" w:type="pct"/>
          </w:tcPr>
          <w:p w14:paraId="21602DE9" w14:textId="73CF5BC6"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01CDFDDE" w14:textId="3415A758"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5690E64B" w14:textId="498D4E87"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0FDFB161" w14:textId="2584DCD3"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3A49076" w14:textId="7EA116B2"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2B46B784" w14:textId="2ED6F6D1"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36A41605" w14:textId="77777777" w:rsidTr="00265EFD">
        <w:trPr>
          <w:jc w:val="center"/>
        </w:trPr>
        <w:tc>
          <w:tcPr>
            <w:tcW w:w="1188" w:type="pct"/>
            <w:vAlign w:val="center"/>
          </w:tcPr>
          <w:p w14:paraId="02A4166D" w14:textId="39EC5D26" w:rsidR="00412517" w:rsidRPr="00506640" w:rsidRDefault="00412517" w:rsidP="0096664A">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uLLatencyTarget</w:t>
            </w:r>
          </w:p>
        </w:tc>
        <w:tc>
          <w:tcPr>
            <w:tcW w:w="2992" w:type="pct"/>
          </w:tcPr>
          <w:p w14:paraId="51FBCD2F" w14:textId="4816B262" w:rsidR="00412517" w:rsidRPr="00506640" w:rsidRDefault="00412517" w:rsidP="0096664A">
            <w:pPr>
              <w:pStyle w:val="TAL"/>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UL</w:t>
            </w:r>
            <w:r w:rsidR="00D060EE" w:rsidRPr="00506640">
              <w:rPr>
                <w:rFonts w:eastAsia="SimSun"/>
                <w:lang w:eastAsia="zh-CN"/>
              </w:rPr>
              <w:t xml:space="preserve"> </w:t>
            </w:r>
            <w:r w:rsidRPr="00506640">
              <w:rPr>
                <w:rFonts w:eastAsia="SimSun"/>
                <w:lang w:eastAsia="zh-CN"/>
              </w:rPr>
              <w:t>latency</w:t>
            </w:r>
            <w:r w:rsidR="00D060EE" w:rsidRPr="00506640">
              <w:rPr>
                <w:rFonts w:eastAsia="SimSun"/>
                <w:lang w:eastAsia="zh-CN"/>
              </w:rPr>
              <w:t xml:space="preserve"> </w:t>
            </w:r>
            <w:r w:rsidRPr="00506640">
              <w:rPr>
                <w:rFonts w:eastAsia="SimSun"/>
                <w:lang w:eastAsia="zh-CN"/>
              </w:rPr>
              <w:t>target</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43FB5825" w14:textId="77777777" w:rsidR="00412517" w:rsidRPr="00506640" w:rsidRDefault="00412517" w:rsidP="0096664A">
            <w:pPr>
              <w:pStyle w:val="TAL"/>
              <w:rPr>
                <w:rFonts w:eastAsia="SimSun"/>
                <w:lang w:eastAsia="zh-CN"/>
              </w:rPr>
            </w:pPr>
          </w:p>
          <w:p w14:paraId="1C7155A4" w14:textId="6473B301" w:rsidR="00412517" w:rsidRPr="00506640" w:rsidRDefault="002F3C22" w:rsidP="0096664A">
            <w:pPr>
              <w:pStyle w:val="TAL"/>
              <w:rPr>
                <w:rFonts w:eastAsia="SimSun"/>
                <w:lang w:eastAsia="zh-CN"/>
              </w:rPr>
            </w:pPr>
            <w:r>
              <w:rPr>
                <w:rFonts w:eastAsia="SimSun"/>
                <w:lang w:eastAsia="zh-CN"/>
              </w:rPr>
              <w:t>uLLatency</w:t>
            </w:r>
            <w:r w:rsidR="00412517" w:rsidRPr="00506640">
              <w:rPr>
                <w:rFonts w:eastAsia="SimSun"/>
                <w:lang w:eastAsia="zh-CN"/>
              </w:rPr>
              <w:t>Target</w:t>
            </w:r>
            <w:r w:rsidR="00D060EE" w:rsidRPr="00506640">
              <w:rPr>
                <w:rFonts w:eastAsia="SimSun"/>
                <w:lang w:eastAsia="zh-CN"/>
              </w:rPr>
              <w:t xml:space="preserve"> </w:t>
            </w:r>
            <w:r w:rsidR="00412517" w:rsidRPr="00506640">
              <w:rPr>
                <w:rFonts w:eastAsia="SimSun"/>
                <w:lang w:eastAsia="zh-CN"/>
              </w:rPr>
              <w:t>is</w:t>
            </w:r>
            <w:r w:rsidR="00D060EE" w:rsidRPr="00506640">
              <w:rPr>
                <w:rFonts w:eastAsia="SimSun"/>
                <w:lang w:eastAsia="zh-CN"/>
              </w:rPr>
              <w:t xml:space="preserve"> </w:t>
            </w:r>
            <w:r w:rsidR="00412517" w:rsidRPr="00506640">
              <w:rPr>
                <w:rFonts w:eastAsia="SimSun"/>
                <w:lang w:eastAsia="zh-CN"/>
              </w:rPr>
              <w:t>an</w:t>
            </w:r>
            <w:r w:rsidR="00D060EE" w:rsidRPr="00506640">
              <w:rPr>
                <w:rFonts w:eastAsia="SimSun"/>
                <w:lang w:eastAsia="zh-CN"/>
              </w:rPr>
              <w:t xml:space="preserve"> </w:t>
            </w:r>
            <w:r w:rsidR="00412517" w:rsidRPr="00506640">
              <w:rPr>
                <w:rFonts w:eastAsia="SimSun"/>
                <w:lang w:eastAsia="zh-CN"/>
              </w:rPr>
              <w:t>ExpectationTarget</w:t>
            </w:r>
            <w:r w:rsidR="00D060EE" w:rsidRPr="00506640">
              <w:rPr>
                <w:rFonts w:eastAsia="SimSun"/>
                <w:lang w:eastAsia="zh-CN"/>
              </w:rPr>
              <w:t xml:space="preserve"> </w:t>
            </w:r>
            <w:r w:rsidR="00412517" w:rsidRPr="00506640">
              <w:rPr>
                <w:rFonts w:eastAsia="SimSun"/>
                <w:lang w:eastAsia="zh-CN"/>
              </w:rPr>
              <w:t>including</w:t>
            </w:r>
            <w:r w:rsidR="00D060EE" w:rsidRPr="00506640">
              <w:rPr>
                <w:rFonts w:eastAsia="SimSun"/>
                <w:lang w:eastAsia="zh-CN"/>
              </w:rPr>
              <w:t xml:space="preserve"> </w:t>
            </w:r>
            <w:r w:rsidR="00412517" w:rsidRPr="00506640">
              <w:rPr>
                <w:rFonts w:eastAsia="SimSun"/>
                <w:lang w:eastAsia="zh-CN"/>
              </w:rPr>
              <w:t>attributes:</w:t>
            </w:r>
            <w:r w:rsidR="00D060EE" w:rsidRPr="00506640">
              <w:rPr>
                <w:rFonts w:eastAsia="SimSun"/>
                <w:lang w:eastAsia="zh-CN"/>
              </w:rPr>
              <w:t xml:space="preserve"> </w:t>
            </w:r>
            <w:r w:rsidR="00412517" w:rsidRPr="00506640">
              <w:rPr>
                <w:rFonts w:eastAsia="SimSun"/>
                <w:lang w:eastAsia="zh-CN"/>
              </w:rPr>
              <w:t>targetName,</w:t>
            </w:r>
            <w:r w:rsidR="00D060EE" w:rsidRPr="00506640">
              <w:rPr>
                <w:rFonts w:eastAsia="SimSun"/>
                <w:lang w:eastAsia="zh-CN"/>
              </w:rPr>
              <w:t xml:space="preserve"> </w:t>
            </w:r>
            <w:r w:rsidR="00412517" w:rsidRPr="00506640">
              <w:rPr>
                <w:rFonts w:eastAsia="SimSun"/>
                <w:lang w:eastAsia="zh-CN"/>
              </w:rPr>
              <w:t>targetCondition</w:t>
            </w:r>
            <w:r w:rsidR="00D060EE" w:rsidRPr="00506640">
              <w:rPr>
                <w:rFonts w:eastAsia="SimSun"/>
                <w:lang w:eastAsia="zh-CN"/>
              </w:rPr>
              <w:t xml:space="preserve"> </w:t>
            </w:r>
            <w:r w:rsidR="00412517" w:rsidRPr="00506640">
              <w:rPr>
                <w:rFonts w:eastAsia="SimSun"/>
                <w:lang w:eastAsia="zh-CN"/>
              </w:rPr>
              <w:t>and</w:t>
            </w:r>
            <w:r w:rsidR="00D060EE" w:rsidRPr="00506640">
              <w:rPr>
                <w:rFonts w:eastAsia="SimSun"/>
                <w:lang w:eastAsia="zh-CN"/>
              </w:rPr>
              <w:t xml:space="preserve"> </w:t>
            </w:r>
            <w:r w:rsidR="00412517" w:rsidRPr="00506640">
              <w:rPr>
                <w:rFonts w:eastAsia="SimSun"/>
                <w:lang w:eastAsia="zh-CN"/>
              </w:rPr>
              <w:t>targetValueRange.</w:t>
            </w:r>
          </w:p>
          <w:p w14:paraId="42EF3205" w14:textId="77777777" w:rsidR="00412517" w:rsidRPr="00506640" w:rsidRDefault="00412517" w:rsidP="0096664A">
            <w:pPr>
              <w:pStyle w:val="TAL"/>
              <w:rPr>
                <w:rFonts w:eastAsia="SimSun"/>
                <w:lang w:eastAsia="zh-CN"/>
              </w:rPr>
            </w:pPr>
          </w:p>
          <w:p w14:paraId="6D5EC18E" w14:textId="45A71344" w:rsidR="00412517" w:rsidRPr="00506640" w:rsidRDefault="00412517" w:rsidP="0096664A">
            <w:pPr>
              <w:pStyle w:val="TAL"/>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w:t>
            </w:r>
            <w:r w:rsidR="002F3C22">
              <w:rPr>
                <w:rFonts w:eastAsia="SimSun"/>
                <w:lang w:eastAsia="zh-CN"/>
              </w:rPr>
              <w:t>uLLatency</w:t>
            </w:r>
            <w:r w:rsidRPr="00506640">
              <w:rPr>
                <w:rFonts w:eastAsia="SimSun"/>
                <w:lang w:eastAsia="zh-CN"/>
              </w:rPr>
              <w:t>"</w:t>
            </w:r>
          </w:p>
          <w:p w14:paraId="67345952" w14:textId="5435148D" w:rsidR="00412517" w:rsidRPr="00506640" w:rsidRDefault="00412517" w:rsidP="0096664A">
            <w:pPr>
              <w:pStyle w:val="TAL"/>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IS_LESS_THAN</w:t>
            </w:r>
            <w:r w:rsidRPr="00506640">
              <w:rPr>
                <w:rFonts w:eastAsia="SimSun"/>
                <w:lang w:eastAsia="zh-CN"/>
              </w:rPr>
              <w:t>"</w:t>
            </w:r>
          </w:p>
          <w:p w14:paraId="6BFD154F" w14:textId="658BA173" w:rsidR="00412517" w:rsidRPr="00506640" w:rsidRDefault="00412517" w:rsidP="0096664A">
            <w:pPr>
              <w:pStyle w:val="TAL"/>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Pr="00506640">
              <w:rPr>
                <w:rFonts w:eastAsia="SimSun"/>
                <w:lang w:eastAsia="zh-CN"/>
              </w:rPr>
              <w:t>ULLatency</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0096664A" w:rsidRPr="00506640">
              <w:rPr>
                <w:rFonts w:eastAsia="SimSun"/>
                <w:lang w:eastAsia="zh-CN"/>
              </w:rPr>
              <w:t xml:space="preserve">3GPP </w:t>
            </w:r>
            <w:r w:rsidRPr="00506640">
              <w:rPr>
                <w:rFonts w:eastAsia="SimSun"/>
                <w:lang w:eastAsia="zh-CN"/>
              </w:rPr>
              <w:t>TS</w:t>
            </w:r>
            <w:r w:rsidR="00D060EE" w:rsidRPr="00506640">
              <w:rPr>
                <w:rFonts w:eastAsia="SimSun"/>
                <w:lang w:eastAsia="zh-CN"/>
              </w:rPr>
              <w:t xml:space="preserve"> </w:t>
            </w:r>
            <w:r w:rsidRPr="00506640">
              <w:rPr>
                <w:rFonts w:eastAsia="SimSun"/>
                <w:lang w:eastAsia="zh-CN"/>
              </w:rPr>
              <w:t>28.541</w:t>
            </w:r>
            <w:r w:rsidR="0096664A" w:rsidRPr="00506640">
              <w:rPr>
                <w:rFonts w:eastAsia="SimSun"/>
                <w:lang w:eastAsia="zh-CN"/>
              </w:rPr>
              <w:t> </w:t>
            </w:r>
            <w:r w:rsidRPr="00506640">
              <w:rPr>
                <w:rFonts w:eastAsia="SimSun"/>
                <w:lang w:eastAsia="zh-CN"/>
              </w:rPr>
              <w:t>[5]</w:t>
            </w:r>
          </w:p>
        </w:tc>
        <w:tc>
          <w:tcPr>
            <w:tcW w:w="821" w:type="pct"/>
          </w:tcPr>
          <w:p w14:paraId="67275D01" w14:textId="0E5C0AF5" w:rsidR="00412517" w:rsidRPr="00506640" w:rsidRDefault="00412517" w:rsidP="0096664A">
            <w:pPr>
              <w:pStyle w:val="TAL"/>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ExpectationTarget</w:t>
            </w:r>
          </w:p>
          <w:p w14:paraId="6C27D018" w14:textId="03EA2009" w:rsidR="00412517" w:rsidRPr="00506640" w:rsidRDefault="00412517" w:rsidP="0096664A">
            <w:pPr>
              <w:pStyle w:val="TAL"/>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E6715AA" w14:textId="542B0E47" w:rsidR="00412517" w:rsidRPr="00506640" w:rsidRDefault="00412517" w:rsidP="0096664A">
            <w:pPr>
              <w:pStyle w:val="TAL"/>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63B6F8CA" w14:textId="42CC6397" w:rsidR="00412517" w:rsidRPr="00506640" w:rsidRDefault="00412517" w:rsidP="0096664A">
            <w:pPr>
              <w:pStyle w:val="TAL"/>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7D735C02" w14:textId="04F09D88" w:rsidR="00412517" w:rsidRPr="00506640" w:rsidRDefault="00412517" w:rsidP="0096664A">
            <w:pPr>
              <w:pStyle w:val="TAL"/>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4D9DB7E1" w14:textId="48570DD9" w:rsidR="00412517" w:rsidRPr="00506640" w:rsidRDefault="00412517" w:rsidP="0096664A">
            <w:pPr>
              <w:pStyle w:val="TAL"/>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3F6B421F" w14:textId="77777777" w:rsidTr="00265EFD">
        <w:trPr>
          <w:jc w:val="center"/>
        </w:trPr>
        <w:tc>
          <w:tcPr>
            <w:tcW w:w="1188" w:type="pct"/>
            <w:vAlign w:val="center"/>
          </w:tcPr>
          <w:p w14:paraId="53C02DC9" w14:textId="75C30424"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maxNumberofUEsTarget</w:t>
            </w:r>
          </w:p>
        </w:tc>
        <w:tc>
          <w:tcPr>
            <w:tcW w:w="2992" w:type="pct"/>
          </w:tcPr>
          <w:p w14:paraId="15276FBD" w14:textId="3B71AD29"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maximum</w:t>
            </w:r>
            <w:r w:rsidR="00D060EE" w:rsidRPr="00506640">
              <w:rPr>
                <w:rFonts w:eastAsia="SimSun"/>
                <w:lang w:eastAsia="zh-CN"/>
              </w:rPr>
              <w:t xml:space="preserve"> </w:t>
            </w:r>
            <w:r w:rsidRPr="00506640">
              <w:rPr>
                <w:rFonts w:eastAsia="SimSun"/>
                <w:lang w:eastAsia="zh-CN"/>
              </w:rPr>
              <w:t>number</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UEs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24F6728A" w14:textId="77777777" w:rsidR="00412517" w:rsidRPr="00506640" w:rsidRDefault="00412517" w:rsidP="00C12B51">
            <w:pPr>
              <w:pStyle w:val="TAL"/>
              <w:keepNext w:val="0"/>
              <w:keepLines w:val="0"/>
              <w:rPr>
                <w:rFonts w:eastAsia="SimSun"/>
                <w:lang w:eastAsia="zh-CN"/>
              </w:rPr>
            </w:pPr>
          </w:p>
          <w:p w14:paraId="1D94D98C" w14:textId="6981CA0A" w:rsidR="00412517" w:rsidRPr="00506640" w:rsidRDefault="00412517" w:rsidP="00C12B51">
            <w:pPr>
              <w:pStyle w:val="TAL"/>
              <w:keepNext w:val="0"/>
              <w:keepLines w:val="0"/>
              <w:rPr>
                <w:rFonts w:eastAsia="SimSun"/>
                <w:lang w:eastAsia="zh-CN"/>
              </w:rPr>
            </w:pPr>
            <w:r w:rsidRPr="00506640">
              <w:rPr>
                <w:rFonts w:eastAsia="SimSun"/>
                <w:lang w:eastAsia="zh-CN"/>
              </w:rPr>
              <w:t>maxNumberofUEsContext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726A9949" w14:textId="77777777" w:rsidR="00412517" w:rsidRPr="00506640" w:rsidRDefault="00412517" w:rsidP="00C12B51">
            <w:pPr>
              <w:pStyle w:val="TAL"/>
              <w:keepNext w:val="0"/>
              <w:keepLines w:val="0"/>
              <w:rPr>
                <w:rFonts w:eastAsia="SimSun"/>
                <w:lang w:eastAsia="zh-CN"/>
              </w:rPr>
            </w:pPr>
          </w:p>
          <w:p w14:paraId="7E878605" w14:textId="248DAB7C" w:rsidR="00412517" w:rsidRPr="00506640" w:rsidRDefault="00412517"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302D5B70" w14:textId="1DD82F6B"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w:t>
            </w:r>
            <w:r w:rsidR="006B4F82" w:rsidRPr="006B4F82">
              <w:rPr>
                <w:rFonts w:eastAsia="SimSun"/>
                <w:lang w:eastAsia="zh-CN"/>
              </w:rPr>
              <w:t>Name</w:t>
            </w:r>
            <w:r w:rsidRPr="00506640">
              <w:rPr>
                <w:rFonts w:eastAsia="SimSun"/>
                <w:lang w:eastAsia="zh-CN"/>
              </w:rPr>
              <w:t>:</w:t>
            </w:r>
            <w:r w:rsidR="00D060EE" w:rsidRPr="00506640">
              <w:rPr>
                <w:rFonts w:eastAsia="SimSun"/>
                <w:lang w:eastAsia="zh-CN"/>
              </w:rPr>
              <w:t xml:space="preserve"> </w:t>
            </w:r>
            <w:r w:rsidRPr="00506640">
              <w:rPr>
                <w:rFonts w:eastAsia="SimSun"/>
                <w:lang w:eastAsia="zh-CN"/>
              </w:rPr>
              <w:t>"maxNumberofUEs"</w:t>
            </w:r>
          </w:p>
          <w:p w14:paraId="5719A7A3" w14:textId="7047FC5D"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t xml:space="preserve"> </w:t>
            </w:r>
            <w:r w:rsidR="00E305AD" w:rsidRPr="00E305AD">
              <w:rPr>
                <w:rFonts w:eastAsia="SimSun"/>
                <w:lang w:eastAsia="zh-CN"/>
              </w:rPr>
              <w:t>IS_LESS_THAN</w:t>
            </w:r>
            <w:r w:rsidRPr="00506640">
              <w:rPr>
                <w:rFonts w:eastAsia="SimSun"/>
                <w:lang w:eastAsia="zh-CN"/>
              </w:rPr>
              <w:t>"</w:t>
            </w:r>
          </w:p>
          <w:p w14:paraId="0EA94B58" w14:textId="5FE30F20" w:rsidR="00412517" w:rsidRPr="00506640" w:rsidDel="00631A38"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Pr="00506640">
              <w:rPr>
                <w:rFonts w:eastAsia="SimSun"/>
                <w:lang w:eastAsia="zh-CN"/>
              </w:rPr>
              <w:t>maxNumberofUEs</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0096664A" w:rsidRPr="00506640">
              <w:rPr>
                <w:rFonts w:eastAsia="SimSun"/>
                <w:lang w:eastAsia="zh-CN"/>
              </w:rPr>
              <w:t xml:space="preserve">3GPP </w:t>
            </w:r>
            <w:r w:rsidR="000C3127" w:rsidRPr="00506640">
              <w:rPr>
                <w:rFonts w:eastAsia="SimSun"/>
                <w:lang w:eastAsia="zh-CN"/>
              </w:rPr>
              <w:t>TS</w:t>
            </w:r>
            <w:r w:rsidR="00D060EE" w:rsidRPr="00506640">
              <w:rPr>
                <w:rFonts w:eastAsia="SimSun"/>
                <w:lang w:eastAsia="zh-CN"/>
              </w:rPr>
              <w:t xml:space="preserve"> </w:t>
            </w:r>
            <w:r w:rsidRPr="00506640">
              <w:rPr>
                <w:rFonts w:eastAsia="SimSun"/>
                <w:lang w:eastAsia="zh-CN"/>
              </w:rPr>
              <w:t>28.541</w:t>
            </w:r>
            <w:r w:rsidR="0096664A" w:rsidRPr="00506640">
              <w:rPr>
                <w:rFonts w:eastAsia="SimSun"/>
                <w:lang w:eastAsia="zh-CN"/>
              </w:rPr>
              <w:t xml:space="preserve"> </w:t>
            </w:r>
            <w:r w:rsidRPr="00506640">
              <w:rPr>
                <w:rFonts w:eastAsia="SimSun"/>
                <w:lang w:eastAsia="zh-CN"/>
              </w:rPr>
              <w:t>[5]</w:t>
            </w:r>
          </w:p>
        </w:tc>
        <w:tc>
          <w:tcPr>
            <w:tcW w:w="821" w:type="pct"/>
          </w:tcPr>
          <w:p w14:paraId="6B7C014D" w14:textId="353A89C9" w:rsidR="00412517" w:rsidRPr="00506640" w:rsidRDefault="00412517" w:rsidP="00C12B51">
            <w:pPr>
              <w:pStyle w:val="TAL"/>
              <w:keepNext w:val="0"/>
              <w:keepLines w:val="0"/>
              <w:rPr>
                <w:snapToGrid w:val="0"/>
              </w:rPr>
            </w:pPr>
            <w:r w:rsidRPr="00506640">
              <w:rPr>
                <w:snapToGrid w:val="0"/>
              </w:rPr>
              <w:t>type:</w:t>
            </w:r>
            <w:r w:rsidR="00D060EE" w:rsidRPr="00506640">
              <w:rPr>
                <w:snapToGrid w:val="0"/>
              </w:rPr>
              <w:t xml:space="preserve"> </w:t>
            </w:r>
            <w:r w:rsidRPr="00506640">
              <w:rPr>
                <w:snapToGrid w:val="0"/>
              </w:rPr>
              <w:t>ExpectationTarget</w:t>
            </w:r>
          </w:p>
          <w:p w14:paraId="0F4AD07A" w14:textId="10253B98" w:rsidR="00412517" w:rsidRPr="00506640" w:rsidRDefault="00412517" w:rsidP="00C12B51">
            <w:pPr>
              <w:pStyle w:val="TAL"/>
              <w:keepNext w:val="0"/>
              <w:keepLines w:val="0"/>
              <w:rPr>
                <w:snapToGrid w:val="0"/>
              </w:rPr>
            </w:pPr>
            <w:r w:rsidRPr="00506640">
              <w:rPr>
                <w:snapToGrid w:val="0"/>
              </w:rPr>
              <w:t>multiplicity:</w:t>
            </w:r>
            <w:r w:rsidR="00D060EE" w:rsidRPr="00506640">
              <w:rPr>
                <w:snapToGrid w:val="0"/>
              </w:rPr>
              <w:t xml:space="preserve"> </w:t>
            </w:r>
            <w:r w:rsidRPr="00506640">
              <w:rPr>
                <w:snapToGrid w:val="0"/>
              </w:rPr>
              <w:t>1</w:t>
            </w:r>
          </w:p>
          <w:p w14:paraId="442C8235" w14:textId="6A2D809E" w:rsidR="00412517" w:rsidRPr="00506640" w:rsidRDefault="00412517" w:rsidP="00C12B51">
            <w:pPr>
              <w:pStyle w:val="TAL"/>
              <w:keepNext w:val="0"/>
              <w:keepLines w:val="0"/>
              <w:rPr>
                <w:snapToGrid w:val="0"/>
              </w:rPr>
            </w:pPr>
            <w:r w:rsidRPr="00506640">
              <w:rPr>
                <w:snapToGrid w:val="0"/>
              </w:rPr>
              <w:t>isOrdered:</w:t>
            </w:r>
            <w:r w:rsidR="00D060EE" w:rsidRPr="00506640">
              <w:rPr>
                <w:snapToGrid w:val="0"/>
              </w:rPr>
              <w:t xml:space="preserve"> </w:t>
            </w:r>
            <w:r w:rsidRPr="00506640">
              <w:rPr>
                <w:snapToGrid w:val="0"/>
              </w:rPr>
              <w:t>N/A</w:t>
            </w:r>
          </w:p>
          <w:p w14:paraId="7A8BF355" w14:textId="5CD75034" w:rsidR="00412517" w:rsidRPr="00506640" w:rsidRDefault="00412517" w:rsidP="00C12B51">
            <w:pPr>
              <w:pStyle w:val="TAL"/>
              <w:keepNext w:val="0"/>
              <w:keepLines w:val="0"/>
              <w:rPr>
                <w:snapToGrid w:val="0"/>
              </w:rPr>
            </w:pPr>
            <w:r w:rsidRPr="00506640">
              <w:rPr>
                <w:snapToGrid w:val="0"/>
              </w:rPr>
              <w:t>isUnique:</w:t>
            </w:r>
            <w:r w:rsidR="00D060EE" w:rsidRPr="00506640">
              <w:rPr>
                <w:snapToGrid w:val="0"/>
              </w:rPr>
              <w:t xml:space="preserve"> </w:t>
            </w:r>
            <w:r w:rsidRPr="00506640">
              <w:rPr>
                <w:snapToGrid w:val="0"/>
              </w:rPr>
              <w:t>N/A</w:t>
            </w:r>
          </w:p>
          <w:p w14:paraId="6602FA0A" w14:textId="099FDA84" w:rsidR="00412517" w:rsidRPr="00506640" w:rsidRDefault="00412517" w:rsidP="00C12B51">
            <w:pPr>
              <w:pStyle w:val="TAL"/>
              <w:keepNext w:val="0"/>
              <w:keepLines w:val="0"/>
              <w:rPr>
                <w:snapToGrid w:val="0"/>
              </w:rPr>
            </w:pPr>
            <w:r w:rsidRPr="00506640">
              <w:rPr>
                <w:snapToGrid w:val="0"/>
              </w:rPr>
              <w:t>defaultValue:</w:t>
            </w:r>
            <w:r w:rsidR="00D060EE" w:rsidRPr="00506640">
              <w:rPr>
                <w:snapToGrid w:val="0"/>
              </w:rPr>
              <w:t xml:space="preserve"> </w:t>
            </w:r>
            <w:r w:rsidR="00310965" w:rsidRPr="00FF1FCE">
              <w:rPr>
                <w:rFonts w:eastAsia="SimSun"/>
                <w:snapToGrid w:val="0"/>
              </w:rPr>
              <w:t>None</w:t>
            </w:r>
          </w:p>
          <w:p w14:paraId="0FBC21D9" w14:textId="6D3059B4" w:rsidR="00412517" w:rsidRPr="00506640" w:rsidRDefault="00412517" w:rsidP="00C12B51">
            <w:pPr>
              <w:pStyle w:val="TAL"/>
              <w:keepNext w:val="0"/>
              <w:keepLines w:val="0"/>
              <w:rPr>
                <w:rFonts w:eastAsia="SimSun"/>
                <w:snapToGrid w:val="0"/>
              </w:rPr>
            </w:pPr>
            <w:r w:rsidRPr="00506640">
              <w:rPr>
                <w:snapToGrid w:val="0"/>
              </w:rPr>
              <w:t>isNullable:</w:t>
            </w:r>
            <w:r w:rsidR="00D060EE" w:rsidRPr="00506640">
              <w:rPr>
                <w:snapToGrid w:val="0"/>
              </w:rPr>
              <w:t xml:space="preserve"> </w:t>
            </w:r>
            <w:r w:rsidRPr="00506640">
              <w:rPr>
                <w:snapToGrid w:val="0"/>
              </w:rPr>
              <w:t>True</w:t>
            </w:r>
          </w:p>
        </w:tc>
      </w:tr>
      <w:tr w:rsidR="00412517" w:rsidRPr="00506640" w14:paraId="6F5B69E2" w14:textId="77777777" w:rsidTr="00265EFD">
        <w:trPr>
          <w:jc w:val="center"/>
        </w:trPr>
        <w:tc>
          <w:tcPr>
            <w:tcW w:w="1188" w:type="pct"/>
            <w:vAlign w:val="center"/>
          </w:tcPr>
          <w:p w14:paraId="431A148C" w14:textId="6408B4E2"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activityFactorTarget</w:t>
            </w:r>
          </w:p>
        </w:tc>
        <w:tc>
          <w:tcPr>
            <w:tcW w:w="2992" w:type="pct"/>
          </w:tcPr>
          <w:p w14:paraId="2FAAAB9A" w14:textId="6F148D5E"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percentage</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amount</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simultaneous</w:t>
            </w:r>
            <w:r w:rsidR="00D060EE" w:rsidRPr="00506640">
              <w:rPr>
                <w:rFonts w:eastAsia="SimSun"/>
                <w:lang w:eastAsia="zh-CN"/>
              </w:rPr>
              <w:t xml:space="preserve"> </w:t>
            </w:r>
            <w:r w:rsidRPr="00506640">
              <w:rPr>
                <w:rFonts w:eastAsia="SimSun"/>
                <w:lang w:eastAsia="zh-CN"/>
              </w:rPr>
              <w:t>active</w:t>
            </w:r>
            <w:r w:rsidR="00D060EE" w:rsidRPr="00506640">
              <w:rPr>
                <w:rFonts w:eastAsia="SimSun"/>
                <w:lang w:eastAsia="zh-CN"/>
              </w:rPr>
              <w:t xml:space="preserve"> </w:t>
            </w:r>
            <w:r w:rsidRPr="00506640">
              <w:rPr>
                <w:rFonts w:eastAsia="SimSun"/>
                <w:lang w:eastAsia="zh-CN"/>
              </w:rPr>
              <w:t>UEs</w:t>
            </w:r>
            <w:r w:rsidR="00D060EE" w:rsidRPr="00506640">
              <w:rPr>
                <w:rFonts w:eastAsia="SimSun"/>
                <w:lang w:eastAsia="zh-CN"/>
              </w:rPr>
              <w:t xml:space="preserve"> </w:t>
            </w:r>
            <w:r w:rsidRPr="00506640">
              <w:rPr>
                <w:rFonts w:eastAsia="SimSun"/>
                <w:lang w:eastAsia="zh-CN"/>
              </w:rPr>
              <w:t>to</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total</w:t>
            </w:r>
            <w:r w:rsidR="00D060EE" w:rsidRPr="00506640">
              <w:rPr>
                <w:rFonts w:eastAsia="SimSun"/>
                <w:lang w:eastAsia="zh-CN"/>
              </w:rPr>
              <w:t xml:space="preserve"> </w:t>
            </w:r>
            <w:r w:rsidRPr="00506640">
              <w:rPr>
                <w:rFonts w:eastAsia="SimSun"/>
                <w:lang w:eastAsia="zh-CN"/>
              </w:rPr>
              <w:t>number</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UEs</w:t>
            </w:r>
            <w:r w:rsidR="00D060EE" w:rsidRPr="00506640">
              <w:rPr>
                <w:rFonts w:eastAsia="SimSun"/>
                <w:lang w:eastAsia="zh-CN"/>
              </w:rPr>
              <w:t xml:space="preserve"> </w:t>
            </w:r>
            <w:r w:rsidRPr="00506640">
              <w:rPr>
                <w:rFonts w:eastAsia="SimSun"/>
                <w:lang w:eastAsia="zh-CN"/>
              </w:rPr>
              <w:t>where</w:t>
            </w:r>
            <w:r w:rsidR="00D060EE" w:rsidRPr="00506640">
              <w:rPr>
                <w:rFonts w:eastAsia="SimSun"/>
                <w:lang w:eastAsia="zh-CN"/>
              </w:rPr>
              <w:t xml:space="preserve"> </w:t>
            </w:r>
            <w:r w:rsidRPr="00506640">
              <w:rPr>
                <w:rFonts w:eastAsia="SimSun"/>
                <w:lang w:eastAsia="zh-CN"/>
              </w:rPr>
              <w:t>active</w:t>
            </w:r>
            <w:r w:rsidR="00D060EE" w:rsidRPr="00506640">
              <w:rPr>
                <w:rFonts w:eastAsia="SimSun"/>
                <w:lang w:eastAsia="zh-CN"/>
              </w:rPr>
              <w:t xml:space="preserve"> </w:t>
            </w:r>
            <w:r w:rsidRPr="00506640">
              <w:rPr>
                <w:rFonts w:eastAsia="SimSun"/>
                <w:lang w:eastAsia="zh-CN"/>
              </w:rPr>
              <w:t>means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UEs</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exchanging</w:t>
            </w:r>
            <w:r w:rsidR="00D060EE" w:rsidRPr="00506640">
              <w:rPr>
                <w:rFonts w:eastAsia="SimSun"/>
                <w:lang w:eastAsia="zh-CN"/>
              </w:rPr>
              <w:t xml:space="preserve"> </w:t>
            </w:r>
            <w:r w:rsidRPr="00506640">
              <w:rPr>
                <w:rFonts w:eastAsia="SimSun"/>
                <w:lang w:eastAsia="zh-CN"/>
              </w:rPr>
              <w:t>data</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network</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4185FA5A" w14:textId="77777777" w:rsidR="00412517" w:rsidRPr="00506640" w:rsidRDefault="00412517" w:rsidP="00C12B51">
            <w:pPr>
              <w:pStyle w:val="TAL"/>
              <w:keepNext w:val="0"/>
              <w:keepLines w:val="0"/>
              <w:rPr>
                <w:rFonts w:eastAsia="SimSun"/>
                <w:lang w:eastAsia="zh-CN"/>
              </w:rPr>
            </w:pPr>
          </w:p>
          <w:p w14:paraId="4BE22C81" w14:textId="359AF2BE" w:rsidR="00412517" w:rsidRPr="00506640" w:rsidRDefault="00412517" w:rsidP="00C12B51">
            <w:pPr>
              <w:pStyle w:val="TAL"/>
              <w:keepNext w:val="0"/>
              <w:keepLines w:val="0"/>
              <w:rPr>
                <w:rFonts w:eastAsia="SimSun"/>
                <w:lang w:eastAsia="zh-CN"/>
              </w:rPr>
            </w:pPr>
            <w:r w:rsidRPr="00506640">
              <w:rPr>
                <w:rFonts w:eastAsia="SimSun"/>
                <w:lang w:eastAsia="zh-CN"/>
              </w:rPr>
              <w:t>activityFactor</w:t>
            </w:r>
            <w:r w:rsidR="002F3C22" w:rsidRPr="002F3C22">
              <w:rPr>
                <w:rFonts w:eastAsia="SimSun"/>
                <w:lang w:eastAsia="zh-CN"/>
              </w:rPr>
              <w:t>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3ED23A96" w14:textId="77777777" w:rsidR="00412517" w:rsidRPr="00506640" w:rsidRDefault="00412517" w:rsidP="00C12B51">
            <w:pPr>
              <w:pStyle w:val="TAL"/>
              <w:keepNext w:val="0"/>
              <w:keepLines w:val="0"/>
              <w:rPr>
                <w:rFonts w:eastAsia="SimSun"/>
                <w:lang w:eastAsia="zh-CN"/>
              </w:rPr>
            </w:pPr>
          </w:p>
          <w:p w14:paraId="221E71A6" w14:textId="0615E34F" w:rsidR="00412517" w:rsidRPr="00506640" w:rsidRDefault="00412517"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04FAA907" w14:textId="145F311A"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w:t>
            </w:r>
            <w:r w:rsidR="006B4F82" w:rsidRPr="006B4F82">
              <w:rPr>
                <w:rFonts w:eastAsia="SimSun"/>
                <w:lang w:eastAsia="zh-CN"/>
              </w:rPr>
              <w:t>Name</w:t>
            </w:r>
            <w:r w:rsidRPr="00506640">
              <w:rPr>
                <w:rFonts w:eastAsia="SimSun"/>
                <w:lang w:eastAsia="zh-CN"/>
              </w:rPr>
              <w:t>:</w:t>
            </w:r>
            <w:r w:rsidR="00D060EE" w:rsidRPr="00506640">
              <w:rPr>
                <w:rFonts w:eastAsia="SimSun"/>
                <w:lang w:eastAsia="zh-CN"/>
              </w:rPr>
              <w:t xml:space="preserve"> </w:t>
            </w:r>
            <w:r w:rsidRPr="00506640">
              <w:rPr>
                <w:rFonts w:eastAsia="SimSun"/>
                <w:lang w:eastAsia="zh-CN"/>
              </w:rPr>
              <w:t>"</w:t>
            </w:r>
            <w:r w:rsidR="00D060EE" w:rsidRPr="00506640">
              <w:rPr>
                <w:rFonts w:eastAsia="SimSun"/>
                <w:lang w:eastAsia="zh-CN"/>
              </w:rPr>
              <w:t xml:space="preserve"> </w:t>
            </w:r>
            <w:r w:rsidRPr="00506640">
              <w:rPr>
                <w:rFonts w:eastAsia="SimSun"/>
                <w:lang w:eastAsia="zh-CN"/>
              </w:rPr>
              <w:t>activityFactor</w:t>
            </w:r>
            <w:r w:rsidR="00D060EE" w:rsidRPr="00506640">
              <w:rPr>
                <w:rFonts w:eastAsia="SimSun"/>
                <w:lang w:eastAsia="zh-CN"/>
              </w:rPr>
              <w:t xml:space="preserve"> </w:t>
            </w:r>
            <w:r w:rsidRPr="00506640">
              <w:rPr>
                <w:rFonts w:eastAsia="SimSun"/>
                <w:lang w:eastAsia="zh-CN"/>
              </w:rPr>
              <w:t>"</w:t>
            </w:r>
          </w:p>
          <w:p w14:paraId="1F331C1B" w14:textId="317F53ED"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t xml:space="preserve"> </w:t>
            </w:r>
            <w:r w:rsidR="00E305AD" w:rsidRPr="00E305AD">
              <w:rPr>
                <w:rFonts w:eastAsia="SimSun"/>
                <w:lang w:eastAsia="zh-CN"/>
              </w:rPr>
              <w:t>IS_EQUAL_TO</w:t>
            </w:r>
            <w:r w:rsidRPr="00506640">
              <w:rPr>
                <w:rFonts w:eastAsia="SimSun"/>
                <w:lang w:eastAsia="zh-CN"/>
              </w:rPr>
              <w:t>"</w:t>
            </w:r>
          </w:p>
          <w:p w14:paraId="5A9314F3" w14:textId="6D50390B" w:rsidR="00412517" w:rsidRPr="00506640" w:rsidDel="00631A38"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Pr="00506640">
              <w:rPr>
                <w:rFonts w:eastAsia="SimSun"/>
                <w:lang w:eastAsia="zh-CN"/>
              </w:rPr>
              <w:t>activityFactor</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0096664A" w:rsidRPr="00506640">
              <w:rPr>
                <w:rFonts w:eastAsia="SimSun"/>
                <w:lang w:eastAsia="zh-CN"/>
              </w:rPr>
              <w:t xml:space="preserve">3GPP </w:t>
            </w:r>
            <w:r w:rsidR="000C3127" w:rsidRPr="00506640">
              <w:rPr>
                <w:rFonts w:eastAsia="SimSun"/>
                <w:lang w:eastAsia="zh-CN"/>
              </w:rPr>
              <w:t>TS</w:t>
            </w:r>
            <w:r w:rsidR="0096664A" w:rsidRPr="00506640">
              <w:rPr>
                <w:rFonts w:eastAsia="SimSun"/>
                <w:lang w:eastAsia="zh-CN"/>
              </w:rPr>
              <w:t> </w:t>
            </w:r>
            <w:r w:rsidRPr="00506640">
              <w:rPr>
                <w:rFonts w:eastAsia="SimSun"/>
                <w:lang w:eastAsia="zh-CN"/>
              </w:rPr>
              <w:t>28.541</w:t>
            </w:r>
            <w:r w:rsidR="0096664A" w:rsidRPr="00506640">
              <w:rPr>
                <w:rFonts w:eastAsia="SimSun"/>
                <w:lang w:eastAsia="zh-CN"/>
              </w:rPr>
              <w:t> </w:t>
            </w:r>
            <w:r w:rsidRPr="00506640">
              <w:rPr>
                <w:rFonts w:eastAsia="SimSun"/>
                <w:lang w:eastAsia="zh-CN"/>
              </w:rPr>
              <w:t>[5]</w:t>
            </w:r>
          </w:p>
        </w:tc>
        <w:tc>
          <w:tcPr>
            <w:tcW w:w="821" w:type="pct"/>
          </w:tcPr>
          <w:p w14:paraId="0C5115D0" w14:textId="2282E009" w:rsidR="00412517" w:rsidRPr="00506640" w:rsidRDefault="00412517" w:rsidP="00C12B51">
            <w:pPr>
              <w:pStyle w:val="TAL"/>
              <w:keepNext w:val="0"/>
              <w:keepLines w:val="0"/>
              <w:rPr>
                <w:rFonts w:eastAsia="SimSun"/>
                <w:lang w:eastAsia="zh-CN"/>
              </w:rPr>
            </w:pPr>
            <w:r w:rsidRPr="00506640">
              <w:rPr>
                <w:rFonts w:eastAsia="SimSun"/>
                <w:lang w:eastAsia="zh-CN"/>
              </w:rPr>
              <w:t>type:</w:t>
            </w:r>
            <w:r w:rsidR="00D060EE" w:rsidRPr="00506640">
              <w:rPr>
                <w:rFonts w:eastAsia="SimSun"/>
                <w:lang w:eastAsia="zh-CN"/>
              </w:rPr>
              <w:t xml:space="preserve"> </w:t>
            </w:r>
            <w:r w:rsidRPr="00506640">
              <w:rPr>
                <w:rFonts w:eastAsia="SimSun"/>
                <w:lang w:eastAsia="zh-CN"/>
              </w:rPr>
              <w:t>ExpectationTarget</w:t>
            </w:r>
          </w:p>
          <w:p w14:paraId="1DBE9492" w14:textId="621D0438" w:rsidR="00412517" w:rsidRPr="00506640" w:rsidRDefault="00412517" w:rsidP="00C12B51">
            <w:pPr>
              <w:pStyle w:val="TAL"/>
              <w:keepNext w:val="0"/>
              <w:keepLines w:val="0"/>
              <w:rPr>
                <w:rFonts w:eastAsia="SimSun"/>
                <w:lang w:eastAsia="zh-CN"/>
              </w:rPr>
            </w:pPr>
            <w:r w:rsidRPr="00506640">
              <w:rPr>
                <w:rFonts w:eastAsia="SimSun"/>
                <w:lang w:eastAsia="zh-CN"/>
              </w:rPr>
              <w:t>multiplicity:</w:t>
            </w:r>
            <w:r w:rsidR="00D060EE" w:rsidRPr="00506640">
              <w:rPr>
                <w:rFonts w:eastAsia="SimSun"/>
                <w:lang w:eastAsia="zh-CN"/>
              </w:rPr>
              <w:t xml:space="preserve"> </w:t>
            </w:r>
            <w:r w:rsidRPr="00506640">
              <w:rPr>
                <w:rFonts w:eastAsia="SimSun"/>
                <w:lang w:eastAsia="zh-CN"/>
              </w:rPr>
              <w:t>1</w:t>
            </w:r>
          </w:p>
          <w:p w14:paraId="33566DDF" w14:textId="0B52447D" w:rsidR="00412517" w:rsidRPr="00506640" w:rsidRDefault="00412517" w:rsidP="00C12B51">
            <w:pPr>
              <w:pStyle w:val="TAL"/>
              <w:keepNext w:val="0"/>
              <w:keepLines w:val="0"/>
              <w:rPr>
                <w:rFonts w:eastAsia="SimSun"/>
                <w:lang w:eastAsia="zh-CN"/>
              </w:rPr>
            </w:pPr>
            <w:r w:rsidRPr="00506640">
              <w:rPr>
                <w:rFonts w:eastAsia="SimSun"/>
                <w:lang w:eastAsia="zh-CN"/>
              </w:rPr>
              <w:t>isOrdered:</w:t>
            </w:r>
            <w:r w:rsidR="00D060EE" w:rsidRPr="00506640">
              <w:rPr>
                <w:rFonts w:eastAsia="SimSun"/>
                <w:lang w:eastAsia="zh-CN"/>
              </w:rPr>
              <w:t xml:space="preserve"> </w:t>
            </w:r>
            <w:r w:rsidRPr="00506640">
              <w:rPr>
                <w:rFonts w:eastAsia="SimSun"/>
                <w:lang w:eastAsia="zh-CN"/>
              </w:rPr>
              <w:t>N/A</w:t>
            </w:r>
          </w:p>
          <w:p w14:paraId="15C1CCC5" w14:textId="7B06F827" w:rsidR="00412517" w:rsidRPr="00506640" w:rsidRDefault="00412517" w:rsidP="00C12B51">
            <w:pPr>
              <w:pStyle w:val="TAL"/>
              <w:keepNext w:val="0"/>
              <w:keepLines w:val="0"/>
              <w:rPr>
                <w:rFonts w:eastAsia="SimSun"/>
                <w:lang w:eastAsia="zh-CN"/>
              </w:rPr>
            </w:pPr>
            <w:r w:rsidRPr="00506640">
              <w:rPr>
                <w:rFonts w:eastAsia="SimSun"/>
                <w:lang w:eastAsia="zh-CN"/>
              </w:rPr>
              <w:t>isUnique:</w:t>
            </w:r>
            <w:r w:rsidR="00D060EE" w:rsidRPr="00506640">
              <w:rPr>
                <w:rFonts w:eastAsia="SimSun"/>
                <w:lang w:eastAsia="zh-CN"/>
              </w:rPr>
              <w:t xml:space="preserve"> </w:t>
            </w:r>
            <w:r w:rsidRPr="00506640">
              <w:rPr>
                <w:rFonts w:eastAsia="SimSun"/>
                <w:lang w:eastAsia="zh-CN"/>
              </w:rPr>
              <w:t>N/A</w:t>
            </w:r>
          </w:p>
          <w:p w14:paraId="46D9635A" w14:textId="7FC5B075" w:rsidR="00412517" w:rsidRPr="00506640" w:rsidRDefault="00412517" w:rsidP="00C12B51">
            <w:pPr>
              <w:pStyle w:val="TAL"/>
              <w:keepNext w:val="0"/>
              <w:keepLines w:val="0"/>
              <w:rPr>
                <w:rFonts w:eastAsia="SimSun"/>
                <w:lang w:eastAsia="zh-CN"/>
              </w:rPr>
            </w:pPr>
            <w:r w:rsidRPr="00506640">
              <w:rPr>
                <w:rFonts w:eastAsia="SimSun"/>
                <w:lang w:eastAsia="zh-CN"/>
              </w:rPr>
              <w:t>defaultValue:</w:t>
            </w:r>
            <w:r w:rsidR="00D060EE" w:rsidRPr="00506640">
              <w:rPr>
                <w:rFonts w:eastAsia="SimSun"/>
                <w:lang w:eastAsia="zh-CN"/>
              </w:rPr>
              <w:t xml:space="preserve"> </w:t>
            </w:r>
            <w:r w:rsidR="00310965" w:rsidRPr="00FF1FCE">
              <w:rPr>
                <w:rFonts w:eastAsia="SimSun"/>
                <w:snapToGrid w:val="0"/>
              </w:rPr>
              <w:t>None</w:t>
            </w:r>
          </w:p>
          <w:p w14:paraId="5797A32A" w14:textId="3BF92ADA" w:rsidR="00412517" w:rsidRPr="00506640" w:rsidRDefault="00412517" w:rsidP="00C12B51">
            <w:pPr>
              <w:pStyle w:val="TAL"/>
              <w:keepNext w:val="0"/>
              <w:keepLines w:val="0"/>
              <w:rPr>
                <w:rFonts w:eastAsia="SimSun"/>
                <w:lang w:eastAsia="zh-CN"/>
              </w:rPr>
            </w:pPr>
            <w:r w:rsidRPr="00506640">
              <w:rPr>
                <w:rFonts w:eastAsia="SimSun"/>
                <w:lang w:eastAsia="zh-CN"/>
              </w:rPr>
              <w:t>isNullable:</w:t>
            </w:r>
            <w:r w:rsidR="00D060EE" w:rsidRPr="00506640">
              <w:rPr>
                <w:rFonts w:eastAsia="SimSun"/>
                <w:lang w:eastAsia="zh-CN"/>
              </w:rPr>
              <w:t xml:space="preserve"> </w:t>
            </w:r>
            <w:r w:rsidRPr="00506640">
              <w:rPr>
                <w:rFonts w:eastAsia="SimSun"/>
                <w:lang w:eastAsia="zh-CN"/>
              </w:rPr>
              <w:t>True</w:t>
            </w:r>
          </w:p>
        </w:tc>
      </w:tr>
      <w:tr w:rsidR="00412517" w:rsidRPr="00506640" w14:paraId="335544E6" w14:textId="77777777" w:rsidTr="00265EFD">
        <w:trPr>
          <w:jc w:val="center"/>
        </w:trPr>
        <w:tc>
          <w:tcPr>
            <w:tcW w:w="1188" w:type="pct"/>
            <w:vAlign w:val="center"/>
          </w:tcPr>
          <w:p w14:paraId="07CFA7A3" w14:textId="5AFF72A0"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uESpeedTarget</w:t>
            </w:r>
          </w:p>
        </w:tc>
        <w:tc>
          <w:tcPr>
            <w:tcW w:w="2992" w:type="pct"/>
          </w:tcPr>
          <w:p w14:paraId="09DAD929" w14:textId="042D9260" w:rsidR="00412517" w:rsidRPr="00506640" w:rsidRDefault="0041251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maximum</w:t>
            </w:r>
            <w:r w:rsidR="00D060EE" w:rsidRPr="00506640">
              <w:rPr>
                <w:rFonts w:eastAsia="SimSun"/>
                <w:lang w:eastAsia="zh-CN"/>
              </w:rPr>
              <w:t xml:space="preserve"> </w:t>
            </w:r>
            <w:r w:rsidRPr="00506640">
              <w:rPr>
                <w:rFonts w:eastAsia="SimSun"/>
                <w:lang w:eastAsia="zh-CN"/>
              </w:rPr>
              <w:t>speed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km/hour)</w:t>
            </w:r>
            <w:r w:rsidR="00D060EE" w:rsidRPr="00506640">
              <w:rPr>
                <w:rFonts w:eastAsia="SimSun"/>
                <w:lang w:eastAsia="zh-CN"/>
              </w:rPr>
              <w:t xml:space="preserve"> </w:t>
            </w:r>
            <w:r w:rsidRPr="00506640">
              <w:rPr>
                <w:rFonts w:eastAsia="SimSun"/>
                <w:lang w:eastAsia="zh-CN"/>
              </w:rPr>
              <w:t>supported</w:t>
            </w:r>
          </w:p>
          <w:p w14:paraId="2BC9AF52" w14:textId="63E734C2" w:rsidR="00412517" w:rsidRPr="00506640" w:rsidRDefault="00412517" w:rsidP="00C12B51">
            <w:pPr>
              <w:pStyle w:val="TAL"/>
              <w:keepNext w:val="0"/>
              <w:keepLines w:val="0"/>
              <w:rPr>
                <w:rFonts w:eastAsia="SimSun"/>
                <w:lang w:eastAsia="zh-CN"/>
              </w:rPr>
            </w:pP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7357A3D1" w14:textId="77777777" w:rsidR="00412517" w:rsidRPr="00506640" w:rsidRDefault="00412517" w:rsidP="00C12B51">
            <w:pPr>
              <w:pStyle w:val="TAL"/>
              <w:keepNext w:val="0"/>
              <w:keepLines w:val="0"/>
              <w:rPr>
                <w:rFonts w:eastAsia="SimSun"/>
                <w:lang w:eastAsia="zh-CN"/>
              </w:rPr>
            </w:pPr>
          </w:p>
          <w:p w14:paraId="043490A0" w14:textId="22EB7043" w:rsidR="00412517" w:rsidRPr="00506640" w:rsidRDefault="00412517" w:rsidP="00C12B51">
            <w:pPr>
              <w:pStyle w:val="TAL"/>
              <w:keepNext w:val="0"/>
              <w:keepLines w:val="0"/>
              <w:rPr>
                <w:rFonts w:eastAsia="SimSun"/>
                <w:lang w:eastAsia="zh-CN"/>
              </w:rPr>
            </w:pPr>
            <w:r w:rsidRPr="00506640">
              <w:rPr>
                <w:rFonts w:eastAsia="SimSun"/>
                <w:lang w:eastAsia="zh-CN"/>
              </w:rPr>
              <w:t>uESpeed</w:t>
            </w:r>
            <w:r w:rsidR="002F3C22" w:rsidRPr="002F3C22">
              <w:rPr>
                <w:rFonts w:eastAsia="SimSun"/>
                <w:lang w:eastAsia="zh-CN"/>
              </w:rPr>
              <w:t>Target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an</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targetName,</w:t>
            </w:r>
            <w:r w:rsidR="00D060EE" w:rsidRPr="00506640">
              <w:rPr>
                <w:rFonts w:eastAsia="SimSun"/>
                <w:lang w:eastAsia="zh-CN"/>
              </w:rPr>
              <w:t xml:space="preserve"> </w:t>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targetValueRange.</w:t>
            </w:r>
          </w:p>
          <w:p w14:paraId="6F9CFBCD" w14:textId="77777777" w:rsidR="00412517" w:rsidRPr="00506640" w:rsidRDefault="00412517" w:rsidP="00C12B51">
            <w:pPr>
              <w:pStyle w:val="TAL"/>
              <w:keepNext w:val="0"/>
              <w:keepLines w:val="0"/>
              <w:rPr>
                <w:rFonts w:eastAsia="SimSun"/>
                <w:lang w:eastAsia="zh-CN"/>
              </w:rPr>
            </w:pPr>
          </w:p>
          <w:p w14:paraId="7474D1B8" w14:textId="431B148E" w:rsidR="00412517" w:rsidRPr="00506640" w:rsidRDefault="00412517"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409E6F90" w14:textId="3D3E8E8F"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w:t>
            </w:r>
            <w:r w:rsidR="006B4F82" w:rsidRPr="006B4F82">
              <w:rPr>
                <w:rFonts w:eastAsia="SimSun"/>
                <w:lang w:eastAsia="zh-CN"/>
              </w:rPr>
              <w:t>Name</w:t>
            </w:r>
            <w:r w:rsidRPr="00506640">
              <w:rPr>
                <w:rFonts w:eastAsia="SimSun"/>
                <w:lang w:eastAsia="zh-CN"/>
              </w:rPr>
              <w:t>:</w:t>
            </w:r>
            <w:r w:rsidR="00D060EE" w:rsidRPr="00506640">
              <w:rPr>
                <w:rFonts w:eastAsia="SimSun"/>
                <w:lang w:eastAsia="zh-CN"/>
              </w:rPr>
              <w:t xml:space="preserve"> </w:t>
            </w:r>
            <w:r w:rsidRPr="00506640">
              <w:rPr>
                <w:rFonts w:eastAsia="SimSun"/>
                <w:lang w:eastAsia="zh-CN"/>
              </w:rPr>
              <w:t>"uESpeed"</w:t>
            </w:r>
          </w:p>
          <w:p w14:paraId="192ABA8F" w14:textId="46B8EF00" w:rsidR="00412517" w:rsidRPr="00506640"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targetCondition:</w:t>
            </w:r>
            <w:r w:rsidR="00D060EE" w:rsidRPr="00506640">
              <w:rPr>
                <w:rFonts w:eastAsia="SimSun"/>
                <w:lang w:eastAsia="zh-CN"/>
              </w:rPr>
              <w:t xml:space="preserve"> </w:t>
            </w:r>
            <w:r w:rsidRPr="00506640">
              <w:rPr>
                <w:rFonts w:eastAsia="SimSun"/>
                <w:lang w:eastAsia="zh-CN"/>
              </w:rPr>
              <w:t>"</w:t>
            </w:r>
            <w:r w:rsidR="00E305AD">
              <w:t xml:space="preserve"> </w:t>
            </w:r>
            <w:r w:rsidR="00E305AD" w:rsidRPr="00E305AD">
              <w:rPr>
                <w:rFonts w:eastAsia="SimSun"/>
                <w:lang w:eastAsia="zh-CN"/>
              </w:rPr>
              <w:t>IS_LESS_THAN</w:t>
            </w:r>
            <w:r w:rsidRPr="00506640">
              <w:rPr>
                <w:rFonts w:eastAsia="SimSun"/>
                <w:lang w:eastAsia="zh-CN"/>
              </w:rPr>
              <w:t>"</w:t>
            </w:r>
          </w:p>
          <w:p w14:paraId="445ED74E" w14:textId="23EFE416" w:rsidR="00412517" w:rsidRPr="00506640" w:rsidDel="00631A38" w:rsidRDefault="00412517" w:rsidP="00265EFD">
            <w:pPr>
              <w:pStyle w:val="TAL"/>
              <w:keepNext w:val="0"/>
              <w:keepLines w:val="0"/>
              <w:ind w:left="611" w:hanging="284"/>
              <w:rPr>
                <w:rFonts w:eastAsia="SimSun"/>
                <w:lang w:eastAsia="zh-CN"/>
              </w:rPr>
            </w:pPr>
            <w:r w:rsidRPr="00506640">
              <w:rPr>
                <w:rFonts w:eastAsia="SimSun"/>
                <w:lang w:eastAsia="zh-CN"/>
              </w:rPr>
              <w:t>-</w:t>
            </w:r>
            <w:r w:rsidR="0096664A" w:rsidRPr="00506640">
              <w:rPr>
                <w:rFonts w:eastAsia="SimSun"/>
                <w:lang w:eastAsia="zh-CN"/>
              </w:rPr>
              <w:tab/>
            </w:r>
            <w:r w:rsidRPr="00506640">
              <w:rPr>
                <w:rFonts w:eastAsia="SimSun"/>
                <w:lang w:eastAsia="zh-CN"/>
              </w:rPr>
              <w:t>targetValueRange:</w:t>
            </w:r>
            <w:r w:rsidR="00D060EE" w:rsidRPr="00506640">
              <w:rPr>
                <w:rFonts w:eastAsia="SimSun"/>
                <w:lang w:eastAsia="zh-CN"/>
              </w:rPr>
              <w:t xml:space="preserve"> </w:t>
            </w:r>
            <w:r w:rsidRPr="00506640">
              <w:rPr>
                <w:rFonts w:eastAsia="SimSun"/>
                <w:lang w:eastAsia="zh-CN"/>
              </w:rPr>
              <w:t>uESpeed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0096664A" w:rsidRPr="00506640">
              <w:rPr>
                <w:rFonts w:eastAsia="SimSun"/>
                <w:lang w:eastAsia="zh-CN"/>
              </w:rPr>
              <w:t xml:space="preserve">3GPP </w:t>
            </w:r>
            <w:r w:rsidR="000C3127" w:rsidRPr="00506640">
              <w:rPr>
                <w:rFonts w:eastAsia="SimSun"/>
                <w:lang w:eastAsia="zh-CN"/>
              </w:rPr>
              <w:t>TS</w:t>
            </w:r>
            <w:r w:rsidR="0096664A" w:rsidRPr="00506640">
              <w:rPr>
                <w:rFonts w:eastAsia="SimSun"/>
                <w:lang w:eastAsia="zh-CN"/>
              </w:rPr>
              <w:t> </w:t>
            </w:r>
            <w:r w:rsidRPr="00506640">
              <w:rPr>
                <w:rFonts w:eastAsia="SimSun"/>
                <w:lang w:eastAsia="zh-CN"/>
              </w:rPr>
              <w:t>28.541</w:t>
            </w:r>
            <w:r w:rsidR="0096664A" w:rsidRPr="00506640">
              <w:rPr>
                <w:rFonts w:eastAsia="SimSun"/>
                <w:lang w:eastAsia="zh-CN"/>
              </w:rPr>
              <w:t> </w:t>
            </w:r>
            <w:r w:rsidRPr="00506640">
              <w:rPr>
                <w:rFonts w:eastAsia="SimSun"/>
                <w:lang w:eastAsia="zh-CN"/>
              </w:rPr>
              <w:t>[5]</w:t>
            </w:r>
          </w:p>
        </w:tc>
        <w:tc>
          <w:tcPr>
            <w:tcW w:w="821" w:type="pct"/>
          </w:tcPr>
          <w:p w14:paraId="1FE4991E" w14:textId="09197E74" w:rsidR="00412517" w:rsidRPr="00506640" w:rsidRDefault="00412517" w:rsidP="00C12B51">
            <w:pPr>
              <w:pStyle w:val="TAL"/>
              <w:keepNext w:val="0"/>
              <w:keepLines w:val="0"/>
              <w:rPr>
                <w:rFonts w:eastAsia="SimSun"/>
                <w:lang w:eastAsia="zh-CN"/>
              </w:rPr>
            </w:pPr>
            <w:r w:rsidRPr="00506640">
              <w:rPr>
                <w:rFonts w:eastAsia="SimSun"/>
                <w:lang w:eastAsia="zh-CN"/>
              </w:rPr>
              <w:t>type:</w:t>
            </w:r>
            <w:r w:rsidR="00D060EE" w:rsidRPr="00506640">
              <w:rPr>
                <w:rFonts w:eastAsia="SimSun"/>
                <w:lang w:eastAsia="zh-CN"/>
              </w:rPr>
              <w:t xml:space="preserve"> </w:t>
            </w:r>
            <w:r w:rsidRPr="00506640">
              <w:rPr>
                <w:rFonts w:eastAsia="SimSun"/>
                <w:lang w:eastAsia="zh-CN"/>
              </w:rPr>
              <w:t>ExpectationTarget</w:t>
            </w:r>
          </w:p>
          <w:p w14:paraId="1FD2E785" w14:textId="678D134C" w:rsidR="00412517" w:rsidRPr="00506640" w:rsidRDefault="00412517" w:rsidP="00C12B51">
            <w:pPr>
              <w:pStyle w:val="TAL"/>
              <w:keepNext w:val="0"/>
              <w:keepLines w:val="0"/>
              <w:rPr>
                <w:rFonts w:eastAsia="SimSun"/>
                <w:lang w:eastAsia="zh-CN"/>
              </w:rPr>
            </w:pPr>
            <w:r w:rsidRPr="00506640">
              <w:rPr>
                <w:rFonts w:eastAsia="SimSun"/>
                <w:lang w:eastAsia="zh-CN"/>
              </w:rPr>
              <w:t>multiplicity:</w:t>
            </w:r>
            <w:r w:rsidR="00D060EE" w:rsidRPr="00506640">
              <w:rPr>
                <w:rFonts w:eastAsia="SimSun"/>
                <w:lang w:eastAsia="zh-CN"/>
              </w:rPr>
              <w:t xml:space="preserve"> </w:t>
            </w:r>
            <w:r w:rsidRPr="00506640">
              <w:rPr>
                <w:rFonts w:eastAsia="SimSun"/>
                <w:lang w:eastAsia="zh-CN"/>
              </w:rPr>
              <w:t>1</w:t>
            </w:r>
          </w:p>
          <w:p w14:paraId="7908A810" w14:textId="3217CFA9" w:rsidR="00412517" w:rsidRPr="00506640" w:rsidRDefault="00412517" w:rsidP="00C12B51">
            <w:pPr>
              <w:pStyle w:val="TAL"/>
              <w:keepNext w:val="0"/>
              <w:keepLines w:val="0"/>
              <w:rPr>
                <w:rFonts w:eastAsia="SimSun"/>
                <w:lang w:eastAsia="zh-CN"/>
              </w:rPr>
            </w:pPr>
            <w:r w:rsidRPr="00506640">
              <w:rPr>
                <w:rFonts w:eastAsia="SimSun"/>
                <w:lang w:eastAsia="zh-CN"/>
              </w:rPr>
              <w:t>isOrdered:</w:t>
            </w:r>
            <w:r w:rsidR="00D060EE" w:rsidRPr="00506640">
              <w:rPr>
                <w:rFonts w:eastAsia="SimSun"/>
                <w:lang w:eastAsia="zh-CN"/>
              </w:rPr>
              <w:t xml:space="preserve"> </w:t>
            </w:r>
            <w:r w:rsidRPr="00506640">
              <w:rPr>
                <w:rFonts w:eastAsia="SimSun"/>
                <w:lang w:eastAsia="zh-CN"/>
              </w:rPr>
              <w:t>N/A</w:t>
            </w:r>
          </w:p>
          <w:p w14:paraId="5C246A58" w14:textId="7A0767E8" w:rsidR="00412517" w:rsidRPr="00506640" w:rsidRDefault="00412517" w:rsidP="00C12B51">
            <w:pPr>
              <w:pStyle w:val="TAL"/>
              <w:keepNext w:val="0"/>
              <w:keepLines w:val="0"/>
              <w:rPr>
                <w:rFonts w:eastAsia="SimSun"/>
                <w:lang w:eastAsia="zh-CN"/>
              </w:rPr>
            </w:pPr>
            <w:r w:rsidRPr="00506640">
              <w:rPr>
                <w:rFonts w:eastAsia="SimSun"/>
                <w:lang w:eastAsia="zh-CN"/>
              </w:rPr>
              <w:t>isUnique:</w:t>
            </w:r>
            <w:r w:rsidR="00D060EE" w:rsidRPr="00506640">
              <w:rPr>
                <w:rFonts w:eastAsia="SimSun"/>
                <w:lang w:eastAsia="zh-CN"/>
              </w:rPr>
              <w:t xml:space="preserve"> </w:t>
            </w:r>
            <w:r w:rsidRPr="00506640">
              <w:rPr>
                <w:rFonts w:eastAsia="SimSun"/>
                <w:lang w:eastAsia="zh-CN"/>
              </w:rPr>
              <w:t>N/A</w:t>
            </w:r>
          </w:p>
          <w:p w14:paraId="7C10879C" w14:textId="1376BF6B" w:rsidR="00412517" w:rsidRPr="00506640" w:rsidRDefault="00412517" w:rsidP="00C12B51">
            <w:pPr>
              <w:pStyle w:val="TAL"/>
              <w:keepNext w:val="0"/>
              <w:keepLines w:val="0"/>
              <w:rPr>
                <w:rFonts w:eastAsia="SimSun"/>
                <w:lang w:eastAsia="zh-CN"/>
              </w:rPr>
            </w:pPr>
            <w:r w:rsidRPr="00506640">
              <w:rPr>
                <w:rFonts w:eastAsia="SimSun"/>
                <w:lang w:eastAsia="zh-CN"/>
              </w:rPr>
              <w:t>defaultValue:</w:t>
            </w:r>
            <w:r w:rsidR="00D060EE" w:rsidRPr="00506640">
              <w:rPr>
                <w:rFonts w:eastAsia="SimSun"/>
                <w:lang w:eastAsia="zh-CN"/>
              </w:rPr>
              <w:t xml:space="preserve"> </w:t>
            </w:r>
            <w:r w:rsidR="00310965" w:rsidRPr="00FF1FCE">
              <w:rPr>
                <w:rFonts w:eastAsia="SimSun"/>
                <w:snapToGrid w:val="0"/>
              </w:rPr>
              <w:t>None</w:t>
            </w:r>
          </w:p>
          <w:p w14:paraId="0576A2EE" w14:textId="57B7B73C" w:rsidR="00412517" w:rsidRPr="00506640" w:rsidRDefault="00412517" w:rsidP="00C12B51">
            <w:pPr>
              <w:pStyle w:val="TAL"/>
              <w:keepNext w:val="0"/>
              <w:keepLines w:val="0"/>
              <w:rPr>
                <w:rFonts w:eastAsia="SimSun"/>
                <w:lang w:eastAsia="zh-CN"/>
              </w:rPr>
            </w:pPr>
            <w:r w:rsidRPr="00506640">
              <w:rPr>
                <w:rFonts w:eastAsia="SimSun"/>
                <w:lang w:eastAsia="zh-CN"/>
              </w:rPr>
              <w:t>isNullable:</w:t>
            </w:r>
            <w:r w:rsidR="00D060EE" w:rsidRPr="00506640">
              <w:rPr>
                <w:rFonts w:eastAsia="SimSun"/>
                <w:lang w:eastAsia="zh-CN"/>
              </w:rPr>
              <w:t xml:space="preserve"> </w:t>
            </w:r>
            <w:r w:rsidRPr="00506640">
              <w:rPr>
                <w:rFonts w:eastAsia="SimSun"/>
                <w:lang w:eastAsia="zh-CN"/>
              </w:rPr>
              <w:t>True</w:t>
            </w:r>
          </w:p>
        </w:tc>
      </w:tr>
      <w:tr w:rsidR="00412517" w:rsidRPr="00506640" w14:paraId="0626FC71" w14:textId="77777777" w:rsidTr="00265EFD">
        <w:trPr>
          <w:jc w:val="center"/>
        </w:trPr>
        <w:tc>
          <w:tcPr>
            <w:tcW w:w="1188" w:type="pct"/>
            <w:vAlign w:val="center"/>
          </w:tcPr>
          <w:p w14:paraId="55690139" w14:textId="54AAB303"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uEMobilityLevel</w:t>
            </w:r>
            <w:r w:rsidR="00661660" w:rsidRPr="00506640">
              <w:rPr>
                <w:rFonts w:ascii="Courier New" w:eastAsia="SimSun" w:hAnsi="Courier New" w:cs="Courier New"/>
                <w:szCs w:val="18"/>
                <w:lang w:eastAsia="zh-CN"/>
              </w:rPr>
              <w:t>Context</w:t>
            </w:r>
          </w:p>
        </w:tc>
        <w:tc>
          <w:tcPr>
            <w:tcW w:w="2992" w:type="pct"/>
          </w:tcPr>
          <w:p w14:paraId="1E12486C" w14:textId="344B9C61" w:rsidR="00661660" w:rsidRPr="00506640" w:rsidRDefault="00661660"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mobility</w:t>
            </w:r>
            <w:r w:rsidR="00D060EE" w:rsidRPr="00506640">
              <w:rPr>
                <w:rFonts w:eastAsia="SimSun"/>
                <w:lang w:eastAsia="zh-CN"/>
              </w:rPr>
              <w:t xml:space="preserve"> </w:t>
            </w:r>
            <w:r w:rsidRPr="00506640">
              <w:rPr>
                <w:rFonts w:eastAsia="SimSun"/>
                <w:lang w:eastAsia="zh-CN"/>
              </w:rPr>
              <w:t>level</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UE</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3E71082A" w14:textId="77777777" w:rsidR="00661660" w:rsidRPr="00506640" w:rsidRDefault="00661660" w:rsidP="00C12B51">
            <w:pPr>
              <w:pStyle w:val="TAL"/>
              <w:keepNext w:val="0"/>
              <w:keepLines w:val="0"/>
              <w:rPr>
                <w:rFonts w:eastAsia="SimSun"/>
                <w:lang w:eastAsia="zh-CN"/>
              </w:rPr>
            </w:pPr>
          </w:p>
          <w:p w14:paraId="1152FE30" w14:textId="450DD531" w:rsidR="00661660" w:rsidRPr="00506640" w:rsidRDefault="00661660" w:rsidP="00C12B51">
            <w:pPr>
              <w:pStyle w:val="TAL"/>
              <w:keepNext w:val="0"/>
              <w:keepLines w:val="0"/>
              <w:rPr>
                <w:rFonts w:eastAsia="SimSun"/>
                <w:lang w:eastAsia="zh-CN"/>
              </w:rPr>
            </w:pPr>
            <w:r w:rsidRPr="00506640">
              <w:rPr>
                <w:rFonts w:eastAsia="SimSun"/>
                <w:lang w:eastAsia="zh-CN"/>
              </w:rPr>
              <w:t>uEMobilityLevelContext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w:t>
            </w:r>
            <w:r w:rsidR="00D060EE" w:rsidRPr="00506640">
              <w:rPr>
                <w:rFonts w:eastAsia="SimSun"/>
                <w:lang w:eastAsia="zh-CN"/>
              </w:rPr>
              <w:t xml:space="preserve"> </w:t>
            </w:r>
            <w:r w:rsidRPr="00506640">
              <w:rPr>
                <w:rFonts w:eastAsia="SimSun"/>
                <w:lang w:eastAsia="zh-CN"/>
              </w:rPr>
              <w:t>Context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contextAt</w:t>
            </w:r>
            <w:r w:rsidR="002F3C22" w:rsidRPr="002F3C22">
              <w:rPr>
                <w:rFonts w:eastAsia="SimSun"/>
                <w:lang w:eastAsia="zh-CN"/>
              </w:rPr>
              <w:t>t</w:t>
            </w:r>
            <w:r w:rsidRPr="00506640">
              <w:rPr>
                <w:rFonts w:eastAsia="SimSun"/>
                <w:lang w:eastAsia="zh-CN"/>
              </w:rPr>
              <w:t>ribute,</w:t>
            </w:r>
            <w:r w:rsidR="00D060EE" w:rsidRPr="00506640">
              <w:rPr>
                <w:rFonts w:eastAsia="SimSun"/>
                <w:lang w:eastAsia="zh-CN"/>
              </w:rPr>
              <w:t xml:space="preserve"> </w:t>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contextValueRange.</w:t>
            </w:r>
          </w:p>
          <w:p w14:paraId="37EE437E" w14:textId="77777777" w:rsidR="00661660" w:rsidRPr="00506640" w:rsidRDefault="00661660" w:rsidP="00C12B51">
            <w:pPr>
              <w:pStyle w:val="TAL"/>
              <w:keepNext w:val="0"/>
              <w:keepLines w:val="0"/>
              <w:rPr>
                <w:rFonts w:eastAsia="SimSun"/>
                <w:lang w:eastAsia="zh-CN"/>
              </w:rPr>
            </w:pPr>
          </w:p>
          <w:p w14:paraId="4A9FFA43" w14:textId="2828CB64" w:rsidR="00661660" w:rsidRPr="00506640" w:rsidRDefault="00661660"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7650ACBC" w14:textId="0FE7F5E2" w:rsidR="00661660"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contextAttribute:</w:t>
            </w:r>
            <w:r w:rsidR="00D060EE" w:rsidRPr="00506640">
              <w:rPr>
                <w:rFonts w:eastAsia="SimSun"/>
                <w:lang w:eastAsia="zh-CN"/>
              </w:rPr>
              <w:t xml:space="preserve"> </w:t>
            </w:r>
            <w:r w:rsidRPr="00506640">
              <w:rPr>
                <w:rFonts w:eastAsia="SimSun"/>
                <w:lang w:eastAsia="zh-CN"/>
              </w:rPr>
              <w:t>"</w:t>
            </w:r>
            <w:r w:rsidR="00D060EE" w:rsidRPr="00506640">
              <w:rPr>
                <w:rFonts w:eastAsia="SimSun"/>
                <w:lang w:eastAsia="zh-CN"/>
              </w:rPr>
              <w:t xml:space="preserve"> </w:t>
            </w:r>
            <w:r w:rsidRPr="00506640">
              <w:rPr>
                <w:rFonts w:eastAsia="SimSun"/>
                <w:lang w:eastAsia="zh-CN"/>
              </w:rPr>
              <w:t>uEMobilityLevel</w:t>
            </w:r>
            <w:r w:rsidR="00D060EE" w:rsidRPr="00506640">
              <w:rPr>
                <w:rFonts w:eastAsia="SimSun"/>
                <w:lang w:eastAsia="zh-CN"/>
              </w:rPr>
              <w:t xml:space="preserve"> </w:t>
            </w:r>
            <w:r w:rsidRPr="00506640">
              <w:rPr>
                <w:rFonts w:eastAsia="SimSun"/>
                <w:lang w:eastAsia="zh-CN"/>
              </w:rPr>
              <w:t>"</w:t>
            </w:r>
          </w:p>
          <w:p w14:paraId="0FFFA4AE" w14:textId="324BBF1A" w:rsidR="00661660"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IS_WITHIN_RANGE</w:t>
            </w:r>
            <w:r w:rsidRPr="00506640">
              <w:rPr>
                <w:rFonts w:eastAsia="SimSun"/>
                <w:lang w:eastAsia="zh-CN"/>
              </w:rPr>
              <w:t>"</w:t>
            </w:r>
          </w:p>
          <w:p w14:paraId="3860BDE0" w14:textId="3461BD67" w:rsidR="00412517"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contextValueRange:</w:t>
            </w:r>
            <w:r w:rsidR="00D060EE" w:rsidRPr="00506640">
              <w:rPr>
                <w:rFonts w:eastAsia="SimSun"/>
                <w:lang w:eastAsia="zh-CN"/>
              </w:rPr>
              <w:t xml:space="preserve"> </w:t>
            </w:r>
            <w:r w:rsidRPr="00506640">
              <w:rPr>
                <w:rFonts w:eastAsia="SimSun"/>
                <w:lang w:eastAsia="zh-CN"/>
              </w:rPr>
              <w:t>uEMobilityLevel</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00753265" w:rsidRPr="00506640">
              <w:rPr>
                <w:rFonts w:eastAsia="SimSun"/>
                <w:lang w:eastAsia="zh-CN"/>
              </w:rPr>
              <w:t xml:space="preserve">3GPP </w:t>
            </w:r>
            <w:r w:rsidR="000C3127" w:rsidRPr="00506640">
              <w:rPr>
                <w:rFonts w:eastAsia="SimSun"/>
                <w:lang w:eastAsia="zh-CN"/>
              </w:rPr>
              <w:t>TS</w:t>
            </w:r>
            <w:r w:rsidR="00753265" w:rsidRPr="00506640">
              <w:rPr>
                <w:rFonts w:eastAsia="SimSun"/>
                <w:lang w:eastAsia="zh-CN"/>
              </w:rPr>
              <w:t> </w:t>
            </w:r>
            <w:r w:rsidRPr="00506640">
              <w:rPr>
                <w:rFonts w:eastAsia="SimSun"/>
                <w:lang w:eastAsia="zh-CN"/>
              </w:rPr>
              <w:t>28.541</w:t>
            </w:r>
            <w:r w:rsidR="00753265" w:rsidRPr="00506640">
              <w:rPr>
                <w:rFonts w:eastAsia="SimSun"/>
                <w:lang w:eastAsia="zh-CN"/>
              </w:rPr>
              <w:t xml:space="preserve"> </w:t>
            </w:r>
            <w:r w:rsidRPr="00506640">
              <w:rPr>
                <w:rFonts w:eastAsia="SimSun"/>
                <w:lang w:eastAsia="zh-CN"/>
              </w:rPr>
              <w:t>[5]</w:t>
            </w:r>
          </w:p>
        </w:tc>
        <w:tc>
          <w:tcPr>
            <w:tcW w:w="821" w:type="pct"/>
          </w:tcPr>
          <w:p w14:paraId="72610FDE" w14:textId="46A155E4"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0AA9B28" w14:textId="733C6BE6"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C0F0965" w14:textId="715BC3FA"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67E86CE9" w14:textId="35A01E7B"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AA72559" w14:textId="4D9A1754"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5950A717" w14:textId="4975FBE7"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2517" w:rsidRPr="00506640" w14:paraId="5777272E" w14:textId="77777777" w:rsidTr="00265EFD">
        <w:trPr>
          <w:jc w:val="center"/>
        </w:trPr>
        <w:tc>
          <w:tcPr>
            <w:tcW w:w="1188" w:type="pct"/>
            <w:vAlign w:val="center"/>
          </w:tcPr>
          <w:p w14:paraId="20AF41C9" w14:textId="7DCAC67C" w:rsidR="00412517" w:rsidRPr="00506640" w:rsidRDefault="00412517" w:rsidP="00C12B5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resourceSharingLevel</w:t>
            </w:r>
            <w:r w:rsidR="00661660" w:rsidRPr="00506640">
              <w:rPr>
                <w:rFonts w:ascii="Courier New" w:eastAsia="SimSun" w:hAnsi="Courier New" w:cs="Courier New"/>
                <w:szCs w:val="18"/>
                <w:lang w:eastAsia="zh-CN"/>
              </w:rPr>
              <w:t>Context</w:t>
            </w:r>
          </w:p>
        </w:tc>
        <w:tc>
          <w:tcPr>
            <w:tcW w:w="2992" w:type="pct"/>
          </w:tcPr>
          <w:p w14:paraId="391F7B52" w14:textId="6DBBD901" w:rsidR="00661660" w:rsidRPr="00506640" w:rsidRDefault="00661660"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resource</w:t>
            </w:r>
            <w:r w:rsidR="00D060EE" w:rsidRPr="00506640">
              <w:rPr>
                <w:rFonts w:eastAsia="SimSun"/>
                <w:lang w:eastAsia="zh-CN"/>
              </w:rPr>
              <w:t xml:space="preserve"> </w:t>
            </w:r>
            <w:r w:rsidRPr="00506640">
              <w:rPr>
                <w:rFonts w:eastAsia="SimSun"/>
                <w:lang w:eastAsia="zh-CN"/>
              </w:rPr>
              <w:t>sharing</w:t>
            </w:r>
            <w:r w:rsidR="00D060EE" w:rsidRPr="00506640">
              <w:rPr>
                <w:rFonts w:eastAsia="SimSun"/>
                <w:lang w:eastAsia="zh-CN"/>
              </w:rPr>
              <w:t xml:space="preserve"> </w:t>
            </w:r>
            <w:r w:rsidRPr="00506640">
              <w:rPr>
                <w:rFonts w:eastAsia="SimSun"/>
                <w:lang w:eastAsia="zh-CN"/>
              </w:rPr>
              <w:t>level</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service</w:t>
            </w:r>
            <w:r w:rsidR="00D060EE" w:rsidRPr="00506640">
              <w:rPr>
                <w:rFonts w:eastAsia="SimSun"/>
                <w:lang w:eastAsia="zh-CN"/>
              </w:rPr>
              <w:t xml:space="preserve"> </w:t>
            </w:r>
            <w:r w:rsidRPr="00506640">
              <w:rPr>
                <w:rFonts w:eastAsia="SimSun"/>
                <w:lang w:eastAsia="zh-CN"/>
              </w:rPr>
              <w:t>supporting</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7CACD3D" w14:textId="77777777" w:rsidR="00661660" w:rsidRPr="00506640" w:rsidRDefault="00661660" w:rsidP="00C12B51">
            <w:pPr>
              <w:pStyle w:val="TAL"/>
              <w:keepNext w:val="0"/>
              <w:keepLines w:val="0"/>
              <w:rPr>
                <w:rFonts w:eastAsia="SimSun"/>
                <w:lang w:eastAsia="zh-CN"/>
              </w:rPr>
            </w:pPr>
          </w:p>
          <w:p w14:paraId="0A30457A" w14:textId="3EB8914B" w:rsidR="00661660" w:rsidRPr="00506640" w:rsidRDefault="00661660" w:rsidP="00C12B51">
            <w:pPr>
              <w:pStyle w:val="TAL"/>
              <w:keepNext w:val="0"/>
              <w:keepLines w:val="0"/>
              <w:rPr>
                <w:rFonts w:eastAsia="SimSun"/>
                <w:lang w:eastAsia="zh-CN"/>
              </w:rPr>
            </w:pPr>
            <w:r w:rsidRPr="00506640">
              <w:rPr>
                <w:rFonts w:eastAsia="SimSun"/>
                <w:lang w:eastAsia="zh-CN"/>
              </w:rPr>
              <w:t>resourceSharingLevelContext</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w:t>
            </w:r>
            <w:r w:rsidR="00D060EE" w:rsidRPr="00506640">
              <w:rPr>
                <w:rFonts w:eastAsia="SimSun"/>
                <w:lang w:eastAsia="zh-CN"/>
              </w:rPr>
              <w:t xml:space="preserve"> </w:t>
            </w:r>
            <w:r w:rsidRPr="00506640">
              <w:rPr>
                <w:rFonts w:eastAsia="SimSun"/>
                <w:lang w:eastAsia="zh-CN"/>
              </w:rPr>
              <w:t>Context</w:t>
            </w:r>
            <w:r w:rsidR="00D060EE" w:rsidRPr="00506640">
              <w:rPr>
                <w:rFonts w:eastAsia="SimSun"/>
                <w:lang w:eastAsia="zh-CN"/>
              </w:rPr>
              <w:t xml:space="preserve"> </w:t>
            </w:r>
            <w:r w:rsidRPr="00506640">
              <w:rPr>
                <w:rFonts w:eastAsia="SimSun"/>
                <w:lang w:eastAsia="zh-CN"/>
              </w:rPr>
              <w:t>including</w:t>
            </w:r>
            <w:r w:rsidR="00D060EE" w:rsidRPr="00506640">
              <w:rPr>
                <w:rFonts w:eastAsia="SimSun"/>
                <w:lang w:eastAsia="zh-CN"/>
              </w:rPr>
              <w:t xml:space="preserve"> </w:t>
            </w:r>
            <w:r w:rsidRPr="00506640">
              <w:rPr>
                <w:rFonts w:eastAsia="SimSun"/>
                <w:lang w:eastAsia="zh-CN"/>
              </w:rPr>
              <w:t>attributes:</w:t>
            </w:r>
            <w:r w:rsidR="00D060EE" w:rsidRPr="00506640">
              <w:rPr>
                <w:rFonts w:eastAsia="SimSun"/>
                <w:lang w:eastAsia="zh-CN"/>
              </w:rPr>
              <w:t xml:space="preserve"> </w:t>
            </w:r>
            <w:r w:rsidRPr="00506640">
              <w:rPr>
                <w:rFonts w:eastAsia="SimSun"/>
                <w:lang w:eastAsia="zh-CN"/>
              </w:rPr>
              <w:t>contextAt</w:t>
            </w:r>
            <w:r w:rsidR="002F3C22" w:rsidRPr="002F3C22">
              <w:rPr>
                <w:rFonts w:eastAsia="SimSun"/>
                <w:lang w:eastAsia="zh-CN"/>
              </w:rPr>
              <w:t>t</w:t>
            </w:r>
            <w:r w:rsidRPr="00506640">
              <w:rPr>
                <w:rFonts w:eastAsia="SimSun"/>
                <w:lang w:eastAsia="zh-CN"/>
              </w:rPr>
              <w:t>ribute,</w:t>
            </w:r>
            <w:r w:rsidR="00D060EE" w:rsidRPr="00506640">
              <w:rPr>
                <w:rFonts w:eastAsia="SimSun"/>
                <w:lang w:eastAsia="zh-CN"/>
              </w:rPr>
              <w:t xml:space="preserve"> </w:t>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contextValueRange.</w:t>
            </w:r>
          </w:p>
          <w:p w14:paraId="78E60227" w14:textId="77777777" w:rsidR="00661660" w:rsidRPr="00506640" w:rsidRDefault="00661660" w:rsidP="00C12B51">
            <w:pPr>
              <w:pStyle w:val="TAL"/>
              <w:keepNext w:val="0"/>
              <w:keepLines w:val="0"/>
              <w:rPr>
                <w:rFonts w:eastAsia="SimSun"/>
                <w:lang w:eastAsia="zh-CN"/>
              </w:rPr>
            </w:pPr>
          </w:p>
          <w:p w14:paraId="2AED9226" w14:textId="72203A37" w:rsidR="00661660" w:rsidRPr="00506640" w:rsidRDefault="00661660" w:rsidP="00C12B51">
            <w:pPr>
              <w:pStyle w:val="TAL"/>
              <w:keepNext w:val="0"/>
              <w:keepLines w:val="0"/>
              <w:rPr>
                <w:rFonts w:eastAsia="SimSun"/>
                <w:lang w:eastAsia="zh-CN"/>
              </w:rPr>
            </w:pPr>
            <w:r w:rsidRPr="00506640">
              <w:rPr>
                <w:rFonts w:eastAsia="SimSun"/>
                <w:lang w:eastAsia="zh-CN"/>
              </w:rPr>
              <w:t>Following</w:t>
            </w:r>
            <w:r w:rsidR="00D060EE" w:rsidRPr="00506640">
              <w:rPr>
                <w:rFonts w:eastAsia="SimSun"/>
                <w:lang w:eastAsia="zh-CN"/>
              </w:rPr>
              <w:t xml:space="preserve"> </w:t>
            </w:r>
            <w:r w:rsidRPr="00506640">
              <w:rPr>
                <w:rFonts w:eastAsia="SimSun"/>
                <w:lang w:eastAsia="zh-CN"/>
              </w:rPr>
              <w:t>are</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values:</w:t>
            </w:r>
          </w:p>
          <w:p w14:paraId="770C7892" w14:textId="15EDD471" w:rsidR="00661660"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contextAttribute:</w:t>
            </w:r>
            <w:r w:rsidR="00D060EE" w:rsidRPr="00506640">
              <w:rPr>
                <w:rFonts w:eastAsia="SimSun"/>
                <w:lang w:eastAsia="zh-CN"/>
              </w:rPr>
              <w:t xml:space="preserve"> </w:t>
            </w:r>
            <w:r w:rsidRPr="00506640">
              <w:rPr>
                <w:rFonts w:eastAsia="SimSun"/>
                <w:lang w:eastAsia="zh-CN"/>
              </w:rPr>
              <w:t>"resourceSharingLevel"</w:t>
            </w:r>
          </w:p>
          <w:p w14:paraId="347A5ECB" w14:textId="0FEBD670" w:rsidR="00661660"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contextCondition:</w:t>
            </w:r>
            <w:r w:rsidR="00D060EE" w:rsidRPr="00506640">
              <w:rPr>
                <w:rFonts w:eastAsia="SimSun"/>
                <w:lang w:eastAsia="zh-CN"/>
              </w:rPr>
              <w:t xml:space="preserve"> </w:t>
            </w:r>
            <w:r w:rsidRPr="00506640">
              <w:rPr>
                <w:rFonts w:eastAsia="SimSun"/>
                <w:lang w:eastAsia="zh-CN"/>
              </w:rPr>
              <w:t>"</w:t>
            </w:r>
            <w:r w:rsidR="00E305AD" w:rsidRPr="00E305AD">
              <w:rPr>
                <w:rFonts w:eastAsia="SimSun"/>
                <w:lang w:eastAsia="zh-CN"/>
              </w:rPr>
              <w:t>IS_WITHIN_RANGE</w:t>
            </w:r>
            <w:r w:rsidRPr="00506640">
              <w:rPr>
                <w:rFonts w:eastAsia="SimSun"/>
                <w:lang w:eastAsia="zh-CN"/>
              </w:rPr>
              <w:t>"</w:t>
            </w:r>
          </w:p>
          <w:p w14:paraId="7E7B8179" w14:textId="2A3C69D0" w:rsidR="00412517" w:rsidRPr="00506640" w:rsidRDefault="00661660" w:rsidP="00265EFD">
            <w:pPr>
              <w:pStyle w:val="TAL"/>
              <w:keepNext w:val="0"/>
              <w:keepLines w:val="0"/>
              <w:ind w:left="611" w:hanging="284"/>
              <w:rPr>
                <w:rFonts w:eastAsia="SimSun"/>
                <w:lang w:eastAsia="zh-CN"/>
              </w:rPr>
            </w:pPr>
            <w:r w:rsidRPr="00506640">
              <w:rPr>
                <w:rFonts w:eastAsia="SimSun"/>
                <w:lang w:eastAsia="zh-CN"/>
              </w:rPr>
              <w:t>-</w:t>
            </w:r>
            <w:r w:rsidR="00753265" w:rsidRPr="00506640">
              <w:rPr>
                <w:rFonts w:eastAsia="SimSun"/>
                <w:lang w:eastAsia="zh-CN"/>
              </w:rPr>
              <w:tab/>
            </w:r>
            <w:r w:rsidRPr="00506640">
              <w:rPr>
                <w:rFonts w:eastAsia="SimSun"/>
                <w:lang w:eastAsia="zh-CN"/>
              </w:rPr>
              <w:t>contextValueRange:</w:t>
            </w:r>
            <w:r w:rsidR="00D060EE" w:rsidRPr="00506640">
              <w:rPr>
                <w:rFonts w:eastAsia="SimSun"/>
                <w:lang w:eastAsia="zh-CN"/>
              </w:rPr>
              <w:t xml:space="preserve"> </w:t>
            </w:r>
            <w:r w:rsidRPr="00506640">
              <w:rPr>
                <w:rFonts w:eastAsia="SimSun"/>
                <w:lang w:eastAsia="zh-CN"/>
              </w:rPr>
              <w:t>resourceSharingLevel</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6.3.1</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00753265" w:rsidRPr="00506640">
              <w:rPr>
                <w:rFonts w:eastAsia="SimSun"/>
                <w:lang w:eastAsia="zh-CN"/>
              </w:rPr>
              <w:t xml:space="preserve">3GPP </w:t>
            </w:r>
            <w:r w:rsidR="000C3127" w:rsidRPr="00506640">
              <w:rPr>
                <w:rFonts w:eastAsia="SimSun"/>
                <w:lang w:eastAsia="zh-CN"/>
              </w:rPr>
              <w:t>TS</w:t>
            </w:r>
            <w:r w:rsidR="00753265" w:rsidRPr="00506640">
              <w:rPr>
                <w:rFonts w:eastAsia="SimSun"/>
                <w:lang w:eastAsia="zh-CN"/>
              </w:rPr>
              <w:t> </w:t>
            </w:r>
            <w:r w:rsidRPr="00506640">
              <w:rPr>
                <w:rFonts w:eastAsia="SimSun"/>
                <w:lang w:eastAsia="zh-CN"/>
              </w:rPr>
              <w:t>28.541</w:t>
            </w:r>
            <w:r w:rsidR="00753265" w:rsidRPr="00506640">
              <w:rPr>
                <w:rFonts w:eastAsia="SimSun"/>
                <w:lang w:eastAsia="zh-CN"/>
              </w:rPr>
              <w:t xml:space="preserve"> </w:t>
            </w:r>
            <w:r w:rsidRPr="00506640">
              <w:rPr>
                <w:rFonts w:eastAsia="SimSun"/>
                <w:lang w:eastAsia="zh-CN"/>
              </w:rPr>
              <w:t>[5]</w:t>
            </w:r>
          </w:p>
        </w:tc>
        <w:tc>
          <w:tcPr>
            <w:tcW w:w="821" w:type="pct"/>
          </w:tcPr>
          <w:p w14:paraId="63230DC5" w14:textId="44FC00FE" w:rsidR="00412517" w:rsidRPr="00506640" w:rsidRDefault="0041251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52D4207F" w14:textId="3EC9A77F" w:rsidR="00412517" w:rsidRPr="00506640" w:rsidRDefault="0041251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2EEF917D" w14:textId="74CF5B61" w:rsidR="00412517" w:rsidRPr="00506640" w:rsidRDefault="0041251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7AD2AB9" w14:textId="3C74D898" w:rsidR="00412517" w:rsidRPr="00506640" w:rsidRDefault="0041251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094CCB89" w14:textId="2B7DD8D8" w:rsidR="00412517" w:rsidRPr="00506640" w:rsidRDefault="0041251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310965" w:rsidRPr="00FF1FCE">
              <w:rPr>
                <w:rFonts w:eastAsia="SimSun"/>
                <w:snapToGrid w:val="0"/>
              </w:rPr>
              <w:t>None</w:t>
            </w:r>
          </w:p>
          <w:p w14:paraId="6228EF74" w14:textId="3C2D5486" w:rsidR="00412517" w:rsidRPr="00506640" w:rsidRDefault="0041251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bl>
    <w:p w14:paraId="2D26FA17" w14:textId="77777777" w:rsidR="005B1465" w:rsidRPr="00506640" w:rsidRDefault="005B1465" w:rsidP="005B1465">
      <w:pPr>
        <w:pStyle w:val="Heading2"/>
        <w:tabs>
          <w:tab w:val="left" w:pos="1140"/>
        </w:tabs>
      </w:pPr>
      <w:bookmarkStart w:id="329" w:name="_Toc106192973"/>
      <w:bookmarkStart w:id="330" w:name="_Toc138065984"/>
      <w:r w:rsidRPr="00506640">
        <w:t>6.3</w:t>
      </w:r>
      <w:r w:rsidRPr="00506640">
        <w:tab/>
        <w:t>Procedures for intent management</w:t>
      </w:r>
      <w:bookmarkEnd w:id="329"/>
      <w:bookmarkEnd w:id="330"/>
    </w:p>
    <w:p w14:paraId="4B550FF5" w14:textId="77777777" w:rsidR="005B1465" w:rsidRPr="00506640" w:rsidRDefault="005B1465" w:rsidP="005B1465">
      <w:pPr>
        <w:pStyle w:val="Heading3"/>
      </w:pPr>
      <w:bookmarkStart w:id="331" w:name="_Toc106192974"/>
      <w:bookmarkStart w:id="332" w:name="_Toc138065985"/>
      <w:r w:rsidRPr="00506640">
        <w:t>6.3.1</w:t>
      </w:r>
      <w:r w:rsidRPr="00506640">
        <w:tab/>
        <w:t>Introduction</w:t>
      </w:r>
      <w:bookmarkEnd w:id="331"/>
      <w:bookmarkEnd w:id="332"/>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333" w:name="_Toc106192975"/>
      <w:bookmarkStart w:id="334" w:name="_Toc138065986"/>
      <w:r w:rsidRPr="00506640">
        <w:t>6.3.2</w:t>
      </w:r>
      <w:r w:rsidRPr="00506640">
        <w:tab/>
        <w:t>Create an intent</w:t>
      </w:r>
      <w:bookmarkEnd w:id="333"/>
      <w:bookmarkEnd w:id="334"/>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335" w:name="_MON_1732974668"/>
    <w:bookmarkEnd w:id="335"/>
    <w:p w14:paraId="2346E105" w14:textId="658E49D2" w:rsidR="00C03047" w:rsidRPr="00506640" w:rsidRDefault="00932717" w:rsidP="00B04824">
      <w:pPr>
        <w:pStyle w:val="TH"/>
        <w:rPr>
          <w:rFonts w:eastAsia="DengXian"/>
          <w:lang w:eastAsia="zh-CN"/>
        </w:rPr>
      </w:pPr>
      <w:r>
        <w:rPr>
          <w:rFonts w:eastAsia="DengXian"/>
          <w:lang w:eastAsia="zh-CN"/>
        </w:rPr>
        <w:object w:dxaOrig="9221" w:dyaOrig="5580" w14:anchorId="1D0D3D7E">
          <v:shape id="_x0000_i1028" type="#_x0000_t75" style="width:460.8pt;height:278.8pt" o:ole="">
            <v:imagedata r:id="rId23" o:title=""/>
          </v:shape>
          <o:OLEObject Type="Embed" ProgID="Word.Document.8" ShapeID="_x0000_i1028" DrawAspect="Content" ObjectID="_1748952882" r:id="rId24">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 xml:space="preserve">attributes (attribute which "isWritable"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336" w:name="OLE_LINK14"/>
      <w:r w:rsidR="00C03047" w:rsidRPr="00506640">
        <w:rPr>
          <w:rFonts w:eastAsia="SimSun"/>
          <w:lang w:eastAsia="zh-CN"/>
        </w:rPr>
        <w:t>experience</w:t>
      </w:r>
      <w:bookmarkEnd w:id="336"/>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634BFFD7"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following step 5a-step8 are 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1B49E91D"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DC1DE5" w:rsidRPr="00DC1DE5">
        <w:t xml:space="preserve"> </w:t>
      </w:r>
      <w:r w:rsidR="00DC1DE5" w:rsidRPr="00DC1DE5">
        <w:rPr>
          <w:rFonts w:eastAsia="SimSun"/>
          <w:lang w:eastAsia="zh-CN"/>
        </w:rPr>
        <w:t>instance</w:t>
      </w:r>
      <w:r w:rsidRPr="00506640">
        <w:rPr>
          <w:rFonts w:eastAsia="SimSun"/>
          <w:lang w:eastAsia="zh-CN"/>
        </w:rPr>
        <w:t xml:space="preserve"> and </w:t>
      </w:r>
      <w:r w:rsidR="009252C5" w:rsidRPr="009252C5">
        <w:rPr>
          <w:rFonts w:eastAsia="SimSun"/>
          <w:lang w:eastAsia="zh-CN"/>
        </w:rPr>
        <w:t>the intent fulfilment information</w:t>
      </w:r>
      <w:r w:rsidR="00DC1DE5" w:rsidRPr="00DC1DE5">
        <w:rPr>
          <w:rFonts w:eastAsia="SimSun"/>
          <w:lang w:eastAsia="zh-CN"/>
        </w:rPr>
        <w:t xml:space="preserve"> (see intentFulfilmentinfo, expectationfulfilmentInfo and targetfulfilmentInfo defined in clause 6.2)</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1E26E6C4"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Pr="00DC1DE5">
        <w:rPr>
          <w:rFonts w:eastAsia="SimSun"/>
          <w:lang w:eastAsia="zh-CN"/>
        </w:rPr>
        <w:t>in</w:t>
      </w:r>
      <w:r w:rsidR="00C03047" w:rsidRPr="00506640">
        <w:rPr>
          <w:rFonts w:eastAsia="SimSun"/>
          <w:lang w:eastAsia="zh-CN"/>
        </w:rPr>
        <w:t>feasib</w:t>
      </w:r>
      <w:r w:rsidRPr="00DC1DE5">
        <w:t xml:space="preserve"> </w:t>
      </w:r>
      <w:r w:rsidRPr="00DC1DE5">
        <w:rPr>
          <w:rFonts w:eastAsia="SimSun"/>
          <w:lang w:eastAsia="zh-CN"/>
        </w:rPr>
        <w:t>le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337" w:name="_Toc106192976"/>
      <w:bookmarkStart w:id="338" w:name="_Toc138065987"/>
      <w:r w:rsidRPr="00506640">
        <w:rPr>
          <w:rFonts w:hint="eastAsia"/>
        </w:rPr>
        <w:t>6</w:t>
      </w:r>
      <w:r w:rsidRPr="00506640">
        <w:t>.3.3</w:t>
      </w:r>
      <w:r w:rsidRPr="00506640">
        <w:tab/>
        <w:t>Modify an intent</w:t>
      </w:r>
      <w:bookmarkEnd w:id="337"/>
      <w:bookmarkEnd w:id="338"/>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339" w:name="_MON_1732975280"/>
    <w:bookmarkEnd w:id="339"/>
    <w:p w14:paraId="3C55CAD0" w14:textId="556FBFC6" w:rsidR="00E155FF" w:rsidRPr="00506640" w:rsidRDefault="003F7EAF" w:rsidP="00804A58">
      <w:pPr>
        <w:pStyle w:val="TH"/>
        <w:rPr>
          <w:lang w:eastAsia="zh-CN"/>
        </w:rPr>
      </w:pPr>
      <w:r>
        <w:rPr>
          <w:lang w:eastAsia="zh-CN"/>
        </w:rPr>
        <w:object w:dxaOrig="8779" w:dyaOrig="7190" w14:anchorId="51F79024">
          <v:shape id="_x0000_i1029" type="#_x0000_t75" style="width:438.9pt;height:358.25pt" o:ole="">
            <v:imagedata r:id="rId25" o:title=""/>
          </v:shape>
          <o:OLEObject Type="Embed" ProgID="Word.Document.8" ShapeID="_x0000_i1029" DrawAspect="Content" ObjectID="_1748952883" r:id="rId26">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4C6B9EA0"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modified intent instance</w:t>
      </w:r>
      <w:r w:rsidR="006E6D4E" w:rsidRPr="00506640">
        <w:rPr>
          <w:rFonts w:eastAsia="SimSun"/>
          <w:lang w:eastAsia="zh-CN"/>
        </w:rPr>
        <w:t xml:space="preserve"> and </w:t>
      </w:r>
      <w:r w:rsidR="00575762" w:rsidRPr="00575762">
        <w:rPr>
          <w:rFonts w:eastAsia="SimSun"/>
          <w:lang w:eastAsia="zh-CN"/>
        </w:rPr>
        <w:t>the intent fulfilment information</w:t>
      </w:r>
      <w:r w:rsidR="006E6D4E" w:rsidRPr="00506640">
        <w:rPr>
          <w:rFonts w:eastAsia="SimSun"/>
          <w:lang w:eastAsia="zh-CN"/>
        </w:rPr>
        <w:t xml:space="preserve"> </w:t>
      </w:r>
      <w:r w:rsidR="00B44362">
        <w:rPr>
          <w:rFonts w:eastAsia="SimSun"/>
          <w:lang w:eastAsia="zh-CN"/>
        </w:rPr>
        <w:t>for the modified intent instance</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7AC79D03"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340" w:name="_Toc106192977"/>
      <w:bookmarkStart w:id="341" w:name="_Toc138065988"/>
      <w:r w:rsidRPr="00506640">
        <w:rPr>
          <w:rFonts w:hint="eastAsia"/>
        </w:rPr>
        <w:t>6</w:t>
      </w:r>
      <w:r w:rsidRPr="00506640">
        <w:t>.3.4</w:t>
      </w:r>
      <w:r w:rsidRPr="00506640">
        <w:tab/>
        <w:t>Delete an intent</w:t>
      </w:r>
      <w:bookmarkEnd w:id="340"/>
      <w:bookmarkEnd w:id="341"/>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342" w:name="_MON_1741074489"/>
    <w:bookmarkEnd w:id="342"/>
    <w:p w14:paraId="4DDAFBA2" w14:textId="6422DAA4" w:rsidR="005B1465" w:rsidRPr="00506640" w:rsidRDefault="008752E7" w:rsidP="00804A58">
      <w:pPr>
        <w:pStyle w:val="TH"/>
        <w:rPr>
          <w:lang w:eastAsia="zh-CN"/>
        </w:rPr>
      </w:pPr>
      <w:r>
        <w:rPr>
          <w:lang w:eastAsia="zh-CN"/>
        </w:rPr>
        <w:object w:dxaOrig="9026" w:dyaOrig="2971" w14:anchorId="4B3278C1">
          <v:shape id="_x0000_i1030" type="#_x0000_t75" style="width:451.6pt;height:148.05pt" o:ole="">
            <v:imagedata r:id="rId27" o:title=""/>
          </v:shape>
          <o:OLEObject Type="Embed" ProgID="Word.Document.12" ShapeID="_x0000_i1030" DrawAspect="Content" ObjectID="_1748952884" r:id="rId28">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343" w:name="_Toc106192978"/>
      <w:bookmarkStart w:id="344" w:name="_Toc138065989"/>
      <w:r w:rsidRPr="00506640">
        <w:t>6.3.5</w:t>
      </w:r>
      <w:r w:rsidRPr="00506640">
        <w:tab/>
        <w:t>Q</w:t>
      </w:r>
      <w:r w:rsidRPr="00506640">
        <w:rPr>
          <w:rFonts w:hint="eastAsia"/>
          <w:lang w:eastAsia="zh-CN"/>
        </w:rPr>
        <w:t>uery</w:t>
      </w:r>
      <w:r w:rsidRPr="00506640">
        <w:t xml:space="preserve"> an intent</w:t>
      </w:r>
      <w:bookmarkEnd w:id="343"/>
      <w:bookmarkEnd w:id="344"/>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345" w:name="_MON_1741074554"/>
    <w:bookmarkEnd w:id="345"/>
    <w:p w14:paraId="1BA9B38A" w14:textId="44B10444" w:rsidR="00814FE8" w:rsidRPr="00506640" w:rsidRDefault="008752E7" w:rsidP="007B17F3">
      <w:pPr>
        <w:pStyle w:val="TH"/>
        <w:rPr>
          <w:lang w:eastAsia="zh-CN"/>
        </w:rPr>
      </w:pPr>
      <w:r>
        <w:rPr>
          <w:lang w:eastAsia="zh-CN"/>
        </w:rPr>
        <w:object w:dxaOrig="9026" w:dyaOrig="450" w14:anchorId="3DC391EE">
          <v:shape id="_x0000_i1031" type="#_x0000_t75" style="width:451.6pt;height:22.45pt" o:ole="">
            <v:imagedata r:id="rId29" o:title=""/>
          </v:shape>
          <o:OLEObject Type="Embed" ProgID="Word.Document.12" ShapeID="_x0000_i1031" DrawAspect="Content" ObjectID="_1748952885" r:id="rId30">
            <o:FieldCodes>\s</o:FieldCodes>
          </o:OLEObject>
        </w:object>
      </w:r>
      <w:bookmarkStart w:id="346" w:name="_MON_1741074564"/>
      <w:bookmarkEnd w:id="346"/>
      <w:r>
        <w:rPr>
          <w:lang w:eastAsia="zh-CN"/>
        </w:rPr>
        <w:object w:dxaOrig="9026" w:dyaOrig="2282" w14:anchorId="4ECF5594">
          <v:shape id="_x0000_i1032" type="#_x0000_t75" style="width:451.6pt;height:114.05pt" o:ole="">
            <v:imagedata r:id="rId31" o:title=""/>
          </v:shape>
          <o:OLEObject Type="Embed" ProgID="Word.Document.12" ShapeID="_x0000_i1032" DrawAspect="Content" ObjectID="_1748952886" r:id="rId32">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1BAC865E" w:rsidR="00523828" w:rsidRPr="00506640" w:rsidRDefault="00804A58" w:rsidP="00B64E5E">
      <w:pPr>
        <w:pStyle w:val="B1"/>
        <w:rPr>
          <w:rFonts w:eastAsia="DengXian"/>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1614248B" w14:textId="77777777" w:rsidR="001E22AA" w:rsidRPr="00506640" w:rsidRDefault="001E22AA" w:rsidP="00316E66">
      <w:pPr>
        <w:pStyle w:val="Heading1"/>
        <w:rPr>
          <w:rFonts w:eastAsia="SimSun"/>
        </w:rPr>
      </w:pPr>
      <w:bookmarkStart w:id="347" w:name="_Toc106192979"/>
      <w:bookmarkStart w:id="348" w:name="_Toc138065990"/>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347"/>
      <w:bookmarkEnd w:id="348"/>
    </w:p>
    <w:p w14:paraId="1DCA9575" w14:textId="77777777" w:rsidR="001E22AA" w:rsidRPr="00506640" w:rsidRDefault="001E22AA" w:rsidP="00316E66">
      <w:pPr>
        <w:pStyle w:val="Heading2"/>
        <w:rPr>
          <w:rFonts w:eastAsia="SimSun"/>
        </w:rPr>
      </w:pPr>
      <w:bookmarkStart w:id="349" w:name="_Toc106192980"/>
      <w:bookmarkStart w:id="350" w:name="_Toc138065991"/>
      <w:r w:rsidRPr="00506640">
        <w:rPr>
          <w:rFonts w:eastAsia="SimSun"/>
        </w:rPr>
        <w:t>7.1</w:t>
      </w:r>
      <w:r w:rsidRPr="00506640">
        <w:rPr>
          <w:rFonts w:eastAsia="SimSun"/>
        </w:rPr>
        <w:tab/>
        <w:t>RESTful HTTP-based solution set</w:t>
      </w:r>
      <w:bookmarkEnd w:id="349"/>
      <w:bookmarkEnd w:id="350"/>
    </w:p>
    <w:p w14:paraId="349F9533" w14:textId="77777777" w:rsidR="002A7003"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2A7003">
        <w:rPr>
          <w:rFonts w:eastAsia="SimSun"/>
        </w:rPr>
        <w:t xml:space="preserve"> Following </w:t>
      </w:r>
      <w:r w:rsidR="002A7003">
        <w:rPr>
          <w:rFonts w:eastAsia="SimSun" w:hint="eastAsia"/>
          <w:lang w:eastAsia="zh-CN"/>
        </w:rPr>
        <w:t>is</w:t>
      </w:r>
      <w:r w:rsidR="002A7003">
        <w:rPr>
          <w:rFonts w:eastAsia="SimSun"/>
        </w:rPr>
        <w:t xml:space="preserve"> </w:t>
      </w:r>
      <w:r w:rsidR="002A7003">
        <w:rPr>
          <w:rFonts w:eastAsia="SimSun" w:hint="eastAsia"/>
          <w:lang w:eastAsia="zh-CN"/>
        </w:rPr>
        <w:t>the</w:t>
      </w:r>
      <w:r w:rsidR="002A7003">
        <w:rPr>
          <w:rFonts w:eastAsia="SimSun"/>
        </w:rPr>
        <w:t xml:space="preserve"> SS</w:t>
      </w:r>
      <w:r w:rsidR="002A7003" w:rsidRPr="000805A9">
        <w:rPr>
          <w:rFonts w:eastAsia="SimSun"/>
        </w:rPr>
        <w:t xml:space="preserve"> to support intent lifecycle management</w:t>
      </w:r>
      <w:r w:rsidR="002A7003">
        <w:rPr>
          <w:rFonts w:eastAsia="SimSun"/>
        </w:rPr>
        <w:t xml:space="preserve"> based on </w:t>
      </w:r>
      <w:r w:rsidR="002A7003" w:rsidRPr="00D16FF0">
        <w:rPr>
          <w:rFonts w:eastAsia="SimSun"/>
        </w:rPr>
        <w:t>Table 12.1.1.1.1-1</w:t>
      </w:r>
      <w:r w:rsidR="002A7003">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351" w:name="_Toc106192981"/>
      <w:bookmarkStart w:id="352" w:name="_Toc138065992"/>
      <w:r w:rsidRPr="00506640">
        <w:rPr>
          <w:rFonts w:eastAsia="SimSun"/>
        </w:rPr>
        <w:t>7.2</w:t>
      </w:r>
      <w:r w:rsidRPr="00506640">
        <w:rPr>
          <w:rFonts w:eastAsia="SimSun"/>
        </w:rPr>
        <w:tab/>
        <w:t>OpenAPI specification</w:t>
      </w:r>
      <w:bookmarkEnd w:id="351"/>
      <w:bookmarkEnd w:id="352"/>
    </w:p>
    <w:p w14:paraId="3A834D72" w14:textId="0A4752A7" w:rsidR="001E22AA" w:rsidRPr="00506640" w:rsidRDefault="001E22AA" w:rsidP="00316E66">
      <w:pPr>
        <w:pStyle w:val="Heading3"/>
        <w:rPr>
          <w:rFonts w:eastAsia="SimSun"/>
          <w:lang w:eastAsia="zh-CN"/>
        </w:rPr>
      </w:pPr>
      <w:bookmarkStart w:id="353" w:name="_Toc106192982"/>
      <w:bookmarkStart w:id="354" w:name="_Toc138065993"/>
      <w:r w:rsidRPr="00506640">
        <w:rPr>
          <w:rFonts w:eastAsia="SimSun" w:hint="eastAsia"/>
          <w:lang w:eastAsia="zh-CN"/>
        </w:rPr>
        <w:t>7</w:t>
      </w:r>
      <w:r w:rsidRPr="00506640">
        <w:rPr>
          <w:rFonts w:eastAsia="SimSun"/>
          <w:lang w:eastAsia="zh-CN"/>
        </w:rPr>
        <w:t>.2.1</w:t>
      </w:r>
      <w:r w:rsidRPr="00506640">
        <w:rPr>
          <w:rFonts w:eastAsia="SimSun"/>
          <w:lang w:eastAsia="zh-CN"/>
        </w:rPr>
        <w:tab/>
        <w:t>OpenAPI document "TS28532_</w:t>
      </w:r>
      <w:r w:rsidR="007948EF" w:rsidRPr="00506640">
        <w:rPr>
          <w:rFonts w:eastAsia="SimSun"/>
          <w:lang w:eastAsia="zh-CN"/>
        </w:rPr>
        <w:t>P</w:t>
      </w:r>
      <w:r w:rsidRPr="00506640">
        <w:rPr>
          <w:rFonts w:eastAsia="SimSun"/>
          <w:lang w:eastAsia="de-DE"/>
        </w:rPr>
        <w:t>rovMnS.yaml</w:t>
      </w:r>
      <w:r w:rsidRPr="00506640">
        <w:rPr>
          <w:rFonts w:eastAsia="SimSun"/>
          <w:lang w:eastAsia="zh-CN"/>
        </w:rPr>
        <w:t>"</w:t>
      </w:r>
      <w:bookmarkEnd w:id="353"/>
      <w:bookmarkEnd w:id="354"/>
    </w:p>
    <w:p w14:paraId="5A3EE687" w14:textId="4BD003CA" w:rsidR="001E22AA" w:rsidRPr="00506640" w:rsidRDefault="001E22AA" w:rsidP="001E22AA">
      <w:pPr>
        <w:overflowPunct/>
        <w:autoSpaceDE/>
        <w:autoSpaceDN/>
        <w:adjustRightInd/>
        <w:textAlignment w:val="auto"/>
        <w:rPr>
          <w:rFonts w:eastAsia="SimSun"/>
        </w:rPr>
      </w:pPr>
      <w:r w:rsidRPr="00506640">
        <w:rPr>
          <w:rFonts w:eastAsia="SimSun"/>
          <w:lang w:eastAsia="de-DE"/>
        </w:rPr>
        <w:t xml:space="preserve">OpenAPI definition of the provisioning MnS which includes the provisioning MnS operations and the provisioning MnS notifications see clause A.1.1 in </w:t>
      </w:r>
      <w:r w:rsidR="007B17F3" w:rsidRPr="00506640">
        <w:rPr>
          <w:rFonts w:eastAsia="SimSun"/>
          <w:lang w:eastAsia="de-DE"/>
        </w:rPr>
        <w:t xml:space="preserve">3GPP </w:t>
      </w:r>
      <w:r w:rsidRPr="00506640">
        <w:rPr>
          <w:rFonts w:eastAsia="SimSun"/>
          <w:lang w:eastAsia="de-DE"/>
        </w:rPr>
        <w:t>TS 28.532 [3].</w:t>
      </w:r>
    </w:p>
    <w:p w14:paraId="683DAC57" w14:textId="0F101929" w:rsidR="00B77D32" w:rsidRPr="00506640" w:rsidRDefault="00B77D32" w:rsidP="008F57C0">
      <w:pPr>
        <w:pStyle w:val="Heading3"/>
        <w:rPr>
          <w:rFonts w:eastAsia="SimSun"/>
          <w:lang w:eastAsia="zh-CN"/>
        </w:rPr>
      </w:pPr>
      <w:bookmarkStart w:id="355" w:name="_Toc106192983"/>
      <w:bookmarkStart w:id="356" w:name="_Toc138065994"/>
      <w:r w:rsidRPr="00506640">
        <w:rPr>
          <w:rFonts w:eastAsia="SimSun" w:hint="eastAsia"/>
          <w:lang w:eastAsia="zh-CN"/>
        </w:rPr>
        <w:t>7</w:t>
      </w:r>
      <w:r w:rsidRPr="00506640">
        <w:rPr>
          <w:rFonts w:eastAsia="SimSun"/>
          <w:lang w:eastAsia="zh-CN"/>
        </w:rPr>
        <w:t>.2.2</w:t>
      </w:r>
      <w:r w:rsidRPr="00506640">
        <w:rPr>
          <w:rFonts w:eastAsia="SimSun"/>
          <w:lang w:eastAsia="zh-CN"/>
        </w:rPr>
        <w:tab/>
        <w:t>OpenAPI document "TS28312_</w:t>
      </w:r>
      <w:r w:rsidR="00497066" w:rsidRPr="00506640">
        <w:rPr>
          <w:rFonts w:eastAsia="SimSun"/>
          <w:lang w:eastAsia="zh-CN"/>
        </w:rPr>
        <w:t>I</w:t>
      </w:r>
      <w:r w:rsidRPr="00506640">
        <w:rPr>
          <w:rFonts w:eastAsia="SimSun"/>
          <w:lang w:eastAsia="zh-CN"/>
        </w:rPr>
        <w:t>ntentNrm.yaml"</w:t>
      </w:r>
      <w:bookmarkEnd w:id="355"/>
      <w:bookmarkEnd w:id="356"/>
    </w:p>
    <w:p w14:paraId="28AD2758" w14:textId="77777777" w:rsidR="00212310" w:rsidRDefault="00212310" w:rsidP="00212310">
      <w:pPr>
        <w:pStyle w:val="PL"/>
      </w:pPr>
      <w:r>
        <w:t>openapi: 3.0.1</w:t>
      </w:r>
    </w:p>
    <w:p w14:paraId="15CB224E" w14:textId="77777777" w:rsidR="00212310" w:rsidRDefault="00212310" w:rsidP="00212310">
      <w:pPr>
        <w:pStyle w:val="PL"/>
      </w:pPr>
      <w:r>
        <w:t>info:</w:t>
      </w:r>
    </w:p>
    <w:p w14:paraId="2CEFBAD1" w14:textId="77777777" w:rsidR="00212310" w:rsidRDefault="00212310" w:rsidP="00212310">
      <w:pPr>
        <w:pStyle w:val="PL"/>
      </w:pPr>
      <w:r>
        <w:t xml:space="preserve">  title: Intent NRM</w:t>
      </w:r>
    </w:p>
    <w:p w14:paraId="03DEAB69" w14:textId="77777777" w:rsidR="00212310" w:rsidRDefault="00212310" w:rsidP="00212310">
      <w:pPr>
        <w:pStyle w:val="PL"/>
      </w:pPr>
      <w:r>
        <w:t xml:space="preserve">  version: 18.0.0</w:t>
      </w:r>
    </w:p>
    <w:p w14:paraId="10629990" w14:textId="77777777" w:rsidR="00212310" w:rsidRDefault="00212310" w:rsidP="00212310">
      <w:pPr>
        <w:pStyle w:val="PL"/>
      </w:pPr>
      <w:r>
        <w:t xml:space="preserve">  description: &gt;-</w:t>
      </w:r>
    </w:p>
    <w:p w14:paraId="31A9E88E" w14:textId="77777777" w:rsidR="00212310" w:rsidRDefault="00212310" w:rsidP="00212310">
      <w:pPr>
        <w:pStyle w:val="PL"/>
      </w:pPr>
      <w:r>
        <w:t xml:space="preserve">    OAS 3.0.1 definition of the Intent NRM</w:t>
      </w:r>
    </w:p>
    <w:p w14:paraId="5E4B4EC0" w14:textId="77777777" w:rsidR="00212310" w:rsidRDefault="00212310" w:rsidP="00212310">
      <w:pPr>
        <w:pStyle w:val="PL"/>
      </w:pPr>
      <w:r>
        <w:t xml:space="preserve">    © 2023, 3GPP Organizational Partners (ARIB, ATIS, CCSA, ETSI, TSDSI, TTA, TTC).</w:t>
      </w:r>
    </w:p>
    <w:p w14:paraId="0A18FA50" w14:textId="77777777" w:rsidR="00212310" w:rsidRDefault="00212310" w:rsidP="00212310">
      <w:pPr>
        <w:pStyle w:val="PL"/>
      </w:pPr>
      <w:r>
        <w:t xml:space="preserve">    All rights reserved.</w:t>
      </w:r>
    </w:p>
    <w:p w14:paraId="7B478B60" w14:textId="77777777" w:rsidR="00212310" w:rsidRDefault="00212310" w:rsidP="00212310">
      <w:pPr>
        <w:pStyle w:val="PL"/>
      </w:pPr>
      <w:r>
        <w:t>externalDocs:</w:t>
      </w:r>
    </w:p>
    <w:p w14:paraId="02BAEA8C" w14:textId="77777777" w:rsidR="00212310" w:rsidRDefault="00212310" w:rsidP="00212310">
      <w:pPr>
        <w:pStyle w:val="PL"/>
      </w:pPr>
      <w:r>
        <w:t xml:space="preserve">  description: 3GPP TS 28.312; Intent driven management services for mobile networks</w:t>
      </w:r>
    </w:p>
    <w:p w14:paraId="57C4BC53" w14:textId="77777777" w:rsidR="00212310" w:rsidRDefault="00212310" w:rsidP="00212310">
      <w:pPr>
        <w:pStyle w:val="PL"/>
      </w:pPr>
      <w:r>
        <w:t xml:space="preserve">  url: http://www.3gpp.org/ftp/Specs/archive/28_series/28.312/</w:t>
      </w:r>
    </w:p>
    <w:p w14:paraId="3179903A" w14:textId="77777777" w:rsidR="00212310" w:rsidRDefault="00212310" w:rsidP="00212310">
      <w:pPr>
        <w:pStyle w:val="PL"/>
      </w:pPr>
      <w:r>
        <w:t>paths: {}</w:t>
      </w:r>
    </w:p>
    <w:p w14:paraId="1F9EC3E9" w14:textId="77777777" w:rsidR="00212310" w:rsidRDefault="00212310" w:rsidP="00212310">
      <w:pPr>
        <w:pStyle w:val="PL"/>
      </w:pPr>
      <w:r>
        <w:t>components:</w:t>
      </w:r>
    </w:p>
    <w:p w14:paraId="28CE7605" w14:textId="77777777" w:rsidR="00212310" w:rsidRDefault="00212310" w:rsidP="00212310">
      <w:pPr>
        <w:pStyle w:val="PL"/>
      </w:pPr>
      <w:r>
        <w:t xml:space="preserve">  schemas:</w:t>
      </w:r>
    </w:p>
    <w:p w14:paraId="13927662" w14:textId="77777777" w:rsidR="00212310" w:rsidRDefault="00212310" w:rsidP="00212310">
      <w:pPr>
        <w:pStyle w:val="PL"/>
      </w:pPr>
      <w:r>
        <w:t xml:space="preserve">       </w:t>
      </w:r>
    </w:p>
    <w:p w14:paraId="74D45BE6" w14:textId="77777777" w:rsidR="00212310" w:rsidRDefault="00212310" w:rsidP="00212310">
      <w:pPr>
        <w:pStyle w:val="PL"/>
      </w:pPr>
      <w:r>
        <w:t xml:space="preserve">   #-------Definition of generic IOCs ----------#  </w:t>
      </w:r>
    </w:p>
    <w:p w14:paraId="11D67FA4" w14:textId="77777777" w:rsidR="00212310" w:rsidRDefault="00212310" w:rsidP="00212310">
      <w:pPr>
        <w:pStyle w:val="PL"/>
      </w:pPr>
    </w:p>
    <w:p w14:paraId="6CEB7E6F" w14:textId="77777777" w:rsidR="00212310" w:rsidRDefault="00212310" w:rsidP="00212310">
      <w:pPr>
        <w:pStyle w:val="PL"/>
      </w:pPr>
      <w:r>
        <w:t xml:space="preserve">    SubNetwork-Single:</w:t>
      </w:r>
    </w:p>
    <w:p w14:paraId="215E4995" w14:textId="77777777" w:rsidR="00212310" w:rsidRDefault="00212310" w:rsidP="00212310">
      <w:pPr>
        <w:pStyle w:val="PL"/>
      </w:pPr>
      <w:r>
        <w:t xml:space="preserve">      allOf:</w:t>
      </w:r>
    </w:p>
    <w:p w14:paraId="3939AA47" w14:textId="77777777" w:rsidR="00212310" w:rsidRDefault="00212310" w:rsidP="00212310">
      <w:pPr>
        <w:pStyle w:val="PL"/>
      </w:pPr>
      <w:r>
        <w:t xml:space="preserve">      - $ref: 'TS28623_GenericNrm.yaml#/components/schemas/Top'</w:t>
      </w:r>
    </w:p>
    <w:p w14:paraId="744634C4" w14:textId="77777777" w:rsidR="00212310" w:rsidRDefault="00212310" w:rsidP="00212310">
      <w:pPr>
        <w:pStyle w:val="PL"/>
      </w:pPr>
      <w:r>
        <w:t xml:space="preserve">      - type: object</w:t>
      </w:r>
    </w:p>
    <w:p w14:paraId="44632E47" w14:textId="77777777" w:rsidR="00212310" w:rsidRDefault="00212310" w:rsidP="00212310">
      <w:pPr>
        <w:pStyle w:val="PL"/>
      </w:pPr>
      <w:r>
        <w:t xml:space="preserve">        properties:</w:t>
      </w:r>
    </w:p>
    <w:p w14:paraId="2BF32300" w14:textId="77777777" w:rsidR="00212310" w:rsidRDefault="00212310" w:rsidP="00212310">
      <w:pPr>
        <w:pStyle w:val="PL"/>
      </w:pPr>
      <w:r>
        <w:t xml:space="preserve">          attributes:</w:t>
      </w:r>
    </w:p>
    <w:p w14:paraId="29927C3C" w14:textId="77777777" w:rsidR="00212310" w:rsidRDefault="00212310" w:rsidP="00212310">
      <w:pPr>
        <w:pStyle w:val="PL"/>
      </w:pPr>
      <w:r>
        <w:t xml:space="preserve">            $ref: 'TS28623_GenericNrm.yaml#/components/schemas/SubNetwork-Attr'</w:t>
      </w:r>
    </w:p>
    <w:p w14:paraId="73B4DD57" w14:textId="77777777" w:rsidR="00212310" w:rsidRDefault="00212310" w:rsidP="00212310">
      <w:pPr>
        <w:pStyle w:val="PL"/>
      </w:pPr>
      <w:r>
        <w:t xml:space="preserve">      - $ref: 'TS28623_GenericNrm.yaml#/components/schemas/SubNetwork-ncO'</w:t>
      </w:r>
    </w:p>
    <w:p w14:paraId="7C9C40BF" w14:textId="77777777" w:rsidR="00212310" w:rsidRDefault="00212310" w:rsidP="00212310">
      <w:pPr>
        <w:pStyle w:val="PL"/>
      </w:pPr>
      <w:r>
        <w:t xml:space="preserve">      - type: object</w:t>
      </w:r>
    </w:p>
    <w:p w14:paraId="116CE031" w14:textId="77777777" w:rsidR="00212310" w:rsidRDefault="00212310" w:rsidP="00212310">
      <w:pPr>
        <w:pStyle w:val="PL"/>
      </w:pPr>
      <w:r>
        <w:t xml:space="preserve">        properties:</w:t>
      </w:r>
    </w:p>
    <w:p w14:paraId="18E17492" w14:textId="77777777" w:rsidR="00212310" w:rsidRDefault="00212310" w:rsidP="00212310">
      <w:pPr>
        <w:pStyle w:val="PL"/>
      </w:pPr>
      <w:r>
        <w:t xml:space="preserve">          SubNetwork:</w:t>
      </w:r>
    </w:p>
    <w:p w14:paraId="1C41C46E" w14:textId="77777777" w:rsidR="00212310" w:rsidRDefault="00212310" w:rsidP="00212310">
      <w:pPr>
        <w:pStyle w:val="PL"/>
      </w:pPr>
      <w:r>
        <w:t xml:space="preserve">            $ref: '#/components/schemas/SubNetwork-Multiple'</w:t>
      </w:r>
    </w:p>
    <w:p w14:paraId="22197D10" w14:textId="77777777" w:rsidR="00212310" w:rsidRDefault="00212310" w:rsidP="00212310">
      <w:pPr>
        <w:pStyle w:val="PL"/>
      </w:pPr>
      <w:r>
        <w:t xml:space="preserve">          Intent:</w:t>
      </w:r>
    </w:p>
    <w:p w14:paraId="46DFA521" w14:textId="77777777" w:rsidR="00212310" w:rsidRDefault="00212310" w:rsidP="00212310">
      <w:pPr>
        <w:pStyle w:val="PL"/>
      </w:pPr>
      <w:r>
        <w:t xml:space="preserve">            $ref: '#/components/schemas/Intent-Multiple'</w:t>
      </w:r>
    </w:p>
    <w:p w14:paraId="0CCEC66C" w14:textId="77777777" w:rsidR="00212310" w:rsidRDefault="00212310" w:rsidP="00212310">
      <w:pPr>
        <w:pStyle w:val="PL"/>
      </w:pPr>
    </w:p>
    <w:p w14:paraId="739ED222" w14:textId="77777777" w:rsidR="00212310" w:rsidRDefault="00212310" w:rsidP="00212310">
      <w:pPr>
        <w:pStyle w:val="PL"/>
      </w:pPr>
      <w:r>
        <w:t xml:space="preserve">    Intent-Single:</w:t>
      </w:r>
    </w:p>
    <w:p w14:paraId="2EF04555" w14:textId="77777777" w:rsidR="00212310" w:rsidRDefault="00212310" w:rsidP="00212310">
      <w:pPr>
        <w:pStyle w:val="PL"/>
      </w:pPr>
      <w:r>
        <w:t xml:space="preserve">      allOf:</w:t>
      </w:r>
    </w:p>
    <w:p w14:paraId="52A0A5C5" w14:textId="77777777" w:rsidR="00212310" w:rsidRDefault="00212310" w:rsidP="00212310">
      <w:pPr>
        <w:pStyle w:val="PL"/>
      </w:pPr>
      <w:r>
        <w:t xml:space="preserve">      - $ref: 'TS28623_GenericNrm.yaml#/components/schemas/Top'    </w:t>
      </w:r>
    </w:p>
    <w:p w14:paraId="780452E0" w14:textId="77777777" w:rsidR="00212310" w:rsidRDefault="00212310" w:rsidP="00212310">
      <w:pPr>
        <w:pStyle w:val="PL"/>
      </w:pPr>
      <w:r>
        <w:t xml:space="preserve">      - type: object</w:t>
      </w:r>
    </w:p>
    <w:p w14:paraId="58EC532F" w14:textId="77777777" w:rsidR="00212310" w:rsidRDefault="00212310" w:rsidP="00212310">
      <w:pPr>
        <w:pStyle w:val="PL"/>
      </w:pPr>
      <w:r>
        <w:t xml:space="preserve">        properties:</w:t>
      </w:r>
    </w:p>
    <w:p w14:paraId="7D401CFE" w14:textId="77777777" w:rsidR="00212310" w:rsidRDefault="00212310" w:rsidP="00212310">
      <w:pPr>
        <w:pStyle w:val="PL"/>
      </w:pPr>
      <w:r>
        <w:t xml:space="preserve">          userLabel:</w:t>
      </w:r>
    </w:p>
    <w:p w14:paraId="1FA54432" w14:textId="77777777" w:rsidR="00212310" w:rsidRDefault="00212310" w:rsidP="00212310">
      <w:pPr>
        <w:pStyle w:val="PL"/>
      </w:pPr>
      <w:r>
        <w:t xml:space="preserve">            type: string</w:t>
      </w:r>
    </w:p>
    <w:p w14:paraId="2235F8D3" w14:textId="77777777" w:rsidR="00212310" w:rsidRDefault="00212310" w:rsidP="00212310">
      <w:pPr>
        <w:pStyle w:val="PL"/>
      </w:pPr>
      <w:r>
        <w:t xml:space="preserve">          intentExpectations:</w:t>
      </w:r>
    </w:p>
    <w:p w14:paraId="0B977525" w14:textId="77777777" w:rsidR="00212310" w:rsidRDefault="00212310" w:rsidP="00212310">
      <w:pPr>
        <w:pStyle w:val="PL"/>
      </w:pPr>
      <w:r>
        <w:t xml:space="preserve">            type: array</w:t>
      </w:r>
    </w:p>
    <w:p w14:paraId="4C75D2A6" w14:textId="77777777" w:rsidR="00212310" w:rsidRDefault="00212310" w:rsidP="00212310">
      <w:pPr>
        <w:pStyle w:val="PL"/>
      </w:pPr>
      <w:r>
        <w:t xml:space="preserve">            items:</w:t>
      </w:r>
    </w:p>
    <w:p w14:paraId="5F1F0BB6" w14:textId="77777777" w:rsidR="00212310" w:rsidRDefault="00212310" w:rsidP="00212310">
      <w:pPr>
        <w:pStyle w:val="PL"/>
      </w:pPr>
      <w:r>
        <w:t xml:space="preserve">              type: object</w:t>
      </w:r>
    </w:p>
    <w:p w14:paraId="4511240D" w14:textId="77777777" w:rsidR="00212310" w:rsidRDefault="00212310" w:rsidP="00212310">
      <w:pPr>
        <w:pStyle w:val="PL"/>
      </w:pPr>
      <w:r>
        <w:t xml:space="preserve">              oneOf:</w:t>
      </w:r>
    </w:p>
    <w:p w14:paraId="3DA0E5E2" w14:textId="77777777" w:rsidR="00212310" w:rsidRDefault="00212310" w:rsidP="00212310">
      <w:pPr>
        <w:pStyle w:val="PL"/>
      </w:pPr>
      <w:r>
        <w:t xml:space="preserve">                - $ref: "#/components/schemas/IntentExpectation"</w:t>
      </w:r>
    </w:p>
    <w:p w14:paraId="609FDCCD" w14:textId="77777777" w:rsidR="00212310" w:rsidRDefault="00212310" w:rsidP="00212310">
      <w:pPr>
        <w:pStyle w:val="PL"/>
      </w:pPr>
      <w:r>
        <w:t xml:space="preserve">                - $ref: "TS28312_IntentExpectations.yaml#/components/schemas/RadioNetworkExpectation"</w:t>
      </w:r>
    </w:p>
    <w:p w14:paraId="6FE68C2C" w14:textId="77777777" w:rsidR="00212310" w:rsidRDefault="00212310" w:rsidP="00212310">
      <w:pPr>
        <w:pStyle w:val="PL"/>
      </w:pPr>
      <w:r>
        <w:t xml:space="preserve">                - $ref: "TS28312_IntentExpectations.yaml#/components/schemas/ServiceSupportExpectation"                </w:t>
      </w:r>
    </w:p>
    <w:p w14:paraId="7A9C5CCE" w14:textId="77777777" w:rsidR="00212310" w:rsidRDefault="00212310" w:rsidP="00212310">
      <w:pPr>
        <w:pStyle w:val="PL"/>
      </w:pPr>
      <w:r>
        <w:t xml:space="preserve">          intentContexts:</w:t>
      </w:r>
    </w:p>
    <w:p w14:paraId="5BA14F88" w14:textId="77777777" w:rsidR="00212310" w:rsidRDefault="00212310" w:rsidP="00212310">
      <w:pPr>
        <w:pStyle w:val="PL"/>
      </w:pPr>
      <w:r>
        <w:t xml:space="preserve">            type: array</w:t>
      </w:r>
    </w:p>
    <w:p w14:paraId="5675089E" w14:textId="77777777" w:rsidR="00212310" w:rsidRDefault="00212310" w:rsidP="00212310">
      <w:pPr>
        <w:pStyle w:val="PL"/>
      </w:pPr>
      <w:r>
        <w:t xml:space="preserve">            items:</w:t>
      </w:r>
    </w:p>
    <w:p w14:paraId="62D88B09" w14:textId="77777777" w:rsidR="00212310" w:rsidRDefault="00212310" w:rsidP="00212310">
      <w:pPr>
        <w:pStyle w:val="PL"/>
      </w:pPr>
      <w:r>
        <w:t xml:space="preserve">              $ref: "#/components/schemas/IntentContext"</w:t>
      </w:r>
    </w:p>
    <w:p w14:paraId="285AB8DB" w14:textId="77777777" w:rsidR="00212310" w:rsidRDefault="00212310" w:rsidP="00212310">
      <w:pPr>
        <w:pStyle w:val="PL"/>
      </w:pPr>
      <w:r>
        <w:t xml:space="preserve">          intentFulfilmentInfo:</w:t>
      </w:r>
    </w:p>
    <w:p w14:paraId="3B726234" w14:textId="77777777" w:rsidR="00212310" w:rsidRDefault="00212310" w:rsidP="00212310">
      <w:pPr>
        <w:pStyle w:val="PL"/>
      </w:pPr>
      <w:r>
        <w:t xml:space="preserve">            $ref: "#/components/schemas/FulfilmentInfo"</w:t>
      </w:r>
    </w:p>
    <w:p w14:paraId="2E2E4B05" w14:textId="77777777" w:rsidR="00212310" w:rsidRDefault="00212310" w:rsidP="00212310">
      <w:pPr>
        <w:pStyle w:val="PL"/>
      </w:pPr>
      <w:r>
        <w:t xml:space="preserve">   #-------Definition of generic IOCs ----------#  </w:t>
      </w:r>
    </w:p>
    <w:p w14:paraId="4100C865" w14:textId="77777777" w:rsidR="00212310" w:rsidRDefault="00212310" w:rsidP="00212310">
      <w:pPr>
        <w:pStyle w:val="PL"/>
      </w:pPr>
    </w:p>
    <w:p w14:paraId="5614B2C4" w14:textId="77777777" w:rsidR="00212310" w:rsidRDefault="00212310" w:rsidP="00212310">
      <w:pPr>
        <w:pStyle w:val="PL"/>
      </w:pPr>
      <w:r>
        <w:t xml:space="preserve">   #-------Definition of the generic IntentExpectation dataType ----------#    </w:t>
      </w:r>
    </w:p>
    <w:p w14:paraId="731AEE81" w14:textId="77777777" w:rsidR="00212310" w:rsidRDefault="00212310" w:rsidP="00212310">
      <w:pPr>
        <w:pStyle w:val="PL"/>
      </w:pPr>
      <w:r>
        <w:t xml:space="preserve">    IntentExpectation:</w:t>
      </w:r>
    </w:p>
    <w:p w14:paraId="6B3CBAE1" w14:textId="77777777" w:rsidR="00212310" w:rsidRDefault="00212310" w:rsidP="00212310">
      <w:pPr>
        <w:pStyle w:val="PL"/>
      </w:pPr>
      <w:r>
        <w:t xml:space="preserve">      description: &gt;-</w:t>
      </w:r>
    </w:p>
    <w:p w14:paraId="13DA38DC" w14:textId="77777777" w:rsidR="00212310" w:rsidRDefault="00212310" w:rsidP="00212310">
      <w:pPr>
        <w:pStyle w:val="PL"/>
      </w:pPr>
      <w:r>
        <w:t xml:space="preserve">        This data type is the "IntentExpectation" data type without specialisations</w:t>
      </w:r>
    </w:p>
    <w:p w14:paraId="35C411C9" w14:textId="77777777" w:rsidR="00212310" w:rsidRDefault="00212310" w:rsidP="00212310">
      <w:pPr>
        <w:pStyle w:val="PL"/>
      </w:pPr>
      <w:r>
        <w:t xml:space="preserve">      type: object</w:t>
      </w:r>
    </w:p>
    <w:p w14:paraId="3DEB18E5" w14:textId="77777777" w:rsidR="00212310" w:rsidRDefault="00212310" w:rsidP="00212310">
      <w:pPr>
        <w:pStyle w:val="PL"/>
      </w:pPr>
      <w:r>
        <w:t xml:space="preserve">      properties:</w:t>
      </w:r>
    </w:p>
    <w:p w14:paraId="7F26F0F7" w14:textId="77777777" w:rsidR="00212310" w:rsidRDefault="00212310" w:rsidP="00212310">
      <w:pPr>
        <w:pStyle w:val="PL"/>
      </w:pPr>
      <w:r>
        <w:t xml:space="preserve">        expectationId:</w:t>
      </w:r>
    </w:p>
    <w:p w14:paraId="13F72387" w14:textId="77777777" w:rsidR="00212310" w:rsidRDefault="00212310" w:rsidP="00212310">
      <w:pPr>
        <w:pStyle w:val="PL"/>
      </w:pPr>
      <w:r>
        <w:t xml:space="preserve">          type: string</w:t>
      </w:r>
    </w:p>
    <w:p w14:paraId="0B1AA5D2" w14:textId="77777777" w:rsidR="00212310" w:rsidRDefault="00212310" w:rsidP="00212310">
      <w:pPr>
        <w:pStyle w:val="PL"/>
      </w:pPr>
      <w:r>
        <w:t xml:space="preserve">        expectationVerb:</w:t>
      </w:r>
    </w:p>
    <w:p w14:paraId="18583079" w14:textId="77777777" w:rsidR="00212310" w:rsidRDefault="00212310" w:rsidP="00212310">
      <w:pPr>
        <w:pStyle w:val="PL"/>
      </w:pPr>
      <w:r>
        <w:t xml:space="preserve">           $ref: "#/components/schemas/ExpectationVerb"</w:t>
      </w:r>
    </w:p>
    <w:p w14:paraId="0A485ADE" w14:textId="77777777" w:rsidR="00212310" w:rsidRDefault="00212310" w:rsidP="00212310">
      <w:pPr>
        <w:pStyle w:val="PL"/>
      </w:pPr>
      <w:r>
        <w:t xml:space="preserve">        expectationObjects:</w:t>
      </w:r>
    </w:p>
    <w:p w14:paraId="14D2A003" w14:textId="77777777" w:rsidR="00212310" w:rsidRDefault="00212310" w:rsidP="00212310">
      <w:pPr>
        <w:pStyle w:val="PL"/>
      </w:pPr>
      <w:r>
        <w:t xml:space="preserve">          type: array</w:t>
      </w:r>
    </w:p>
    <w:p w14:paraId="6F5150C1" w14:textId="77777777" w:rsidR="00212310" w:rsidRDefault="00212310" w:rsidP="00212310">
      <w:pPr>
        <w:pStyle w:val="PL"/>
      </w:pPr>
      <w:r>
        <w:t xml:space="preserve">          items:</w:t>
      </w:r>
    </w:p>
    <w:p w14:paraId="1D93E8C3" w14:textId="77777777" w:rsidR="00212310" w:rsidRDefault="00212310" w:rsidP="00212310">
      <w:pPr>
        <w:pStyle w:val="PL"/>
      </w:pPr>
      <w:r>
        <w:t xml:space="preserve">            $ref: "#/components/schemas/ExpectationObject"</w:t>
      </w:r>
    </w:p>
    <w:p w14:paraId="4E554300" w14:textId="77777777" w:rsidR="00212310" w:rsidRDefault="00212310" w:rsidP="00212310">
      <w:pPr>
        <w:pStyle w:val="PL"/>
      </w:pPr>
      <w:r>
        <w:t xml:space="preserve">        expectationTargets:</w:t>
      </w:r>
    </w:p>
    <w:p w14:paraId="37F83FC0" w14:textId="77777777" w:rsidR="00212310" w:rsidRDefault="00212310" w:rsidP="00212310">
      <w:pPr>
        <w:pStyle w:val="PL"/>
      </w:pPr>
      <w:r>
        <w:t xml:space="preserve">          type: array</w:t>
      </w:r>
    </w:p>
    <w:p w14:paraId="49B2800B" w14:textId="77777777" w:rsidR="00212310" w:rsidRDefault="00212310" w:rsidP="00212310">
      <w:pPr>
        <w:pStyle w:val="PL"/>
      </w:pPr>
      <w:r>
        <w:t xml:space="preserve">          items:</w:t>
      </w:r>
    </w:p>
    <w:p w14:paraId="5FE6F0EC" w14:textId="77777777" w:rsidR="00212310" w:rsidRDefault="00212310" w:rsidP="00212310">
      <w:pPr>
        <w:pStyle w:val="PL"/>
      </w:pPr>
      <w:r>
        <w:t xml:space="preserve">            $ref: "#/components/schemas/ExpectationTarget"</w:t>
      </w:r>
    </w:p>
    <w:p w14:paraId="39B58027" w14:textId="77777777" w:rsidR="00212310" w:rsidRDefault="00212310" w:rsidP="00212310">
      <w:pPr>
        <w:pStyle w:val="PL"/>
      </w:pPr>
      <w:r>
        <w:t xml:space="preserve">        expectationContexts:</w:t>
      </w:r>
    </w:p>
    <w:p w14:paraId="030219A9" w14:textId="77777777" w:rsidR="00212310" w:rsidRDefault="00212310" w:rsidP="00212310">
      <w:pPr>
        <w:pStyle w:val="PL"/>
      </w:pPr>
      <w:r>
        <w:t xml:space="preserve">          type: array</w:t>
      </w:r>
    </w:p>
    <w:p w14:paraId="029F126F" w14:textId="77777777" w:rsidR="00212310" w:rsidRDefault="00212310" w:rsidP="00212310">
      <w:pPr>
        <w:pStyle w:val="PL"/>
      </w:pPr>
      <w:r>
        <w:t xml:space="preserve">          items:</w:t>
      </w:r>
    </w:p>
    <w:p w14:paraId="2B92DBFC" w14:textId="77777777" w:rsidR="00212310" w:rsidRDefault="00212310" w:rsidP="00212310">
      <w:pPr>
        <w:pStyle w:val="PL"/>
      </w:pPr>
      <w:r>
        <w:t xml:space="preserve">            $ref: "#/components/schemas/ExpectationContext"</w:t>
      </w:r>
    </w:p>
    <w:p w14:paraId="3C0E0ABD" w14:textId="77777777" w:rsidR="00212310" w:rsidRDefault="00212310" w:rsidP="00212310">
      <w:pPr>
        <w:pStyle w:val="PL"/>
      </w:pPr>
      <w:r>
        <w:t xml:space="preserve">        expectationfulfilmentInfo:</w:t>
      </w:r>
    </w:p>
    <w:p w14:paraId="01BECFB4" w14:textId="77777777" w:rsidR="00212310" w:rsidRDefault="00212310" w:rsidP="00212310">
      <w:pPr>
        <w:pStyle w:val="PL"/>
      </w:pPr>
      <w:r>
        <w:t xml:space="preserve">            $ref: "#/components/schemas/FulfilmentInfo" </w:t>
      </w:r>
    </w:p>
    <w:p w14:paraId="1032D41B" w14:textId="77777777" w:rsidR="00212310" w:rsidRDefault="00212310" w:rsidP="00212310">
      <w:pPr>
        <w:pStyle w:val="PL"/>
      </w:pPr>
      <w:r>
        <w:t xml:space="preserve">      required:</w:t>
      </w:r>
    </w:p>
    <w:p w14:paraId="08FFCDA1" w14:textId="77777777" w:rsidR="00212310" w:rsidRDefault="00212310" w:rsidP="00212310">
      <w:pPr>
        <w:pStyle w:val="PL"/>
      </w:pPr>
      <w:r>
        <w:t xml:space="preserve">        - expectationId</w:t>
      </w:r>
    </w:p>
    <w:p w14:paraId="58805E59" w14:textId="77777777" w:rsidR="00212310" w:rsidRDefault="00212310" w:rsidP="00212310">
      <w:pPr>
        <w:pStyle w:val="PL"/>
      </w:pPr>
      <w:r>
        <w:t xml:space="preserve">   #-------Definition of the generic IntentExpectation dataType ----------#    </w:t>
      </w:r>
    </w:p>
    <w:p w14:paraId="4FB05366" w14:textId="77777777" w:rsidR="00212310" w:rsidRDefault="00212310" w:rsidP="00212310">
      <w:pPr>
        <w:pStyle w:val="PL"/>
      </w:pPr>
    </w:p>
    <w:p w14:paraId="3A7C4C71" w14:textId="77777777" w:rsidR="00212310" w:rsidRDefault="00212310" w:rsidP="00212310">
      <w:pPr>
        <w:pStyle w:val="PL"/>
      </w:pPr>
      <w:r>
        <w:t xml:space="preserve">   #-------Definition of the generic ExpectationObject dataType ----------#    </w:t>
      </w:r>
    </w:p>
    <w:p w14:paraId="4D8D6377" w14:textId="77777777" w:rsidR="00212310" w:rsidRDefault="00212310" w:rsidP="00212310">
      <w:pPr>
        <w:pStyle w:val="PL"/>
      </w:pPr>
      <w:r>
        <w:t xml:space="preserve">    ExpectationObject:</w:t>
      </w:r>
    </w:p>
    <w:p w14:paraId="442DB2F5" w14:textId="77777777" w:rsidR="00212310" w:rsidRDefault="00212310" w:rsidP="00212310">
      <w:pPr>
        <w:pStyle w:val="PL"/>
      </w:pPr>
      <w:r>
        <w:t xml:space="preserve">      description: &gt;-</w:t>
      </w:r>
    </w:p>
    <w:p w14:paraId="28373BF8" w14:textId="77777777" w:rsidR="00212310" w:rsidRDefault="00212310" w:rsidP="00212310">
      <w:pPr>
        <w:pStyle w:val="PL"/>
      </w:pPr>
      <w:r>
        <w:t xml:space="preserve">        This data type is the "ExpectationObject" data type without specialisations</w:t>
      </w:r>
    </w:p>
    <w:p w14:paraId="6A046033" w14:textId="77777777" w:rsidR="00212310" w:rsidRDefault="00212310" w:rsidP="00212310">
      <w:pPr>
        <w:pStyle w:val="PL"/>
      </w:pPr>
      <w:r>
        <w:t xml:space="preserve">      type: object</w:t>
      </w:r>
    </w:p>
    <w:p w14:paraId="44EB6CD4" w14:textId="77777777" w:rsidR="00212310" w:rsidRDefault="00212310" w:rsidP="00212310">
      <w:pPr>
        <w:pStyle w:val="PL"/>
      </w:pPr>
      <w:r>
        <w:t xml:space="preserve">      properties:</w:t>
      </w:r>
    </w:p>
    <w:p w14:paraId="16BAD4DD" w14:textId="77777777" w:rsidR="00212310" w:rsidRDefault="00212310" w:rsidP="00212310">
      <w:pPr>
        <w:pStyle w:val="PL"/>
      </w:pPr>
      <w:r>
        <w:t xml:space="preserve">        objectType:</w:t>
      </w:r>
    </w:p>
    <w:p w14:paraId="1884DF94" w14:textId="77777777" w:rsidR="00212310" w:rsidRDefault="00212310" w:rsidP="00212310">
      <w:pPr>
        <w:pStyle w:val="PL"/>
      </w:pPr>
      <w:r>
        <w:t xml:space="preserve">          type: string</w:t>
      </w:r>
    </w:p>
    <w:p w14:paraId="3C81FA92" w14:textId="77777777" w:rsidR="00212310" w:rsidRDefault="00212310" w:rsidP="00212310">
      <w:pPr>
        <w:pStyle w:val="PL"/>
      </w:pPr>
      <w:r>
        <w:t xml:space="preserve">          enum:</w:t>
      </w:r>
    </w:p>
    <w:p w14:paraId="617689A8" w14:textId="77777777" w:rsidR="00212310" w:rsidRDefault="00212310" w:rsidP="00212310">
      <w:pPr>
        <w:pStyle w:val="PL"/>
      </w:pPr>
      <w:r>
        <w:t xml:space="preserve">            - RAN_SubNetwork  #value for Radio Network Expectation--#</w:t>
      </w:r>
    </w:p>
    <w:p w14:paraId="1B8BCAF9" w14:textId="77777777" w:rsidR="00212310" w:rsidRDefault="00212310" w:rsidP="00212310">
      <w:pPr>
        <w:pStyle w:val="PL"/>
      </w:pPr>
      <w:r>
        <w:t xml:space="preserve">            - Service_Support  #value for Service Support Expectation--#</w:t>
      </w:r>
    </w:p>
    <w:p w14:paraId="5CF67D3C" w14:textId="77777777" w:rsidR="00212310" w:rsidRDefault="00212310" w:rsidP="00212310">
      <w:pPr>
        <w:pStyle w:val="PL"/>
      </w:pPr>
      <w:r>
        <w:t xml:space="preserve">            - TBD    #-This will be added based on defined scenario specfic intent expectation-#</w:t>
      </w:r>
    </w:p>
    <w:p w14:paraId="772F4B46" w14:textId="77777777" w:rsidR="00212310" w:rsidRDefault="00212310" w:rsidP="00212310">
      <w:pPr>
        <w:pStyle w:val="PL"/>
      </w:pPr>
      <w:r>
        <w:t xml:space="preserve">        objectInstance:</w:t>
      </w:r>
    </w:p>
    <w:p w14:paraId="6C67AC85" w14:textId="77777777" w:rsidR="00212310" w:rsidRDefault="00212310" w:rsidP="00212310">
      <w:pPr>
        <w:pStyle w:val="PL"/>
      </w:pPr>
      <w:r>
        <w:t xml:space="preserve">          $ref: "TS28623_ComDefs.yaml#/components/schemas/Dn"</w:t>
      </w:r>
    </w:p>
    <w:p w14:paraId="60526054" w14:textId="77777777" w:rsidR="00212310" w:rsidRDefault="00212310" w:rsidP="00212310">
      <w:pPr>
        <w:pStyle w:val="PL"/>
      </w:pPr>
      <w:r>
        <w:t xml:space="preserve">        objectContexts:</w:t>
      </w:r>
    </w:p>
    <w:p w14:paraId="534653A7" w14:textId="77777777" w:rsidR="00212310" w:rsidRDefault="00212310" w:rsidP="00212310">
      <w:pPr>
        <w:pStyle w:val="PL"/>
      </w:pPr>
      <w:r>
        <w:t xml:space="preserve">          type: array</w:t>
      </w:r>
    </w:p>
    <w:p w14:paraId="4C03FF0A" w14:textId="77777777" w:rsidR="00212310" w:rsidRDefault="00212310" w:rsidP="00212310">
      <w:pPr>
        <w:pStyle w:val="PL"/>
      </w:pPr>
      <w:r>
        <w:t xml:space="preserve">          items:</w:t>
      </w:r>
    </w:p>
    <w:p w14:paraId="505C0683" w14:textId="77777777" w:rsidR="00212310" w:rsidRDefault="00212310" w:rsidP="00212310">
      <w:pPr>
        <w:pStyle w:val="PL"/>
      </w:pPr>
      <w:r>
        <w:t xml:space="preserve">            $ref: "#/components/schemas/ObjectContext"           </w:t>
      </w:r>
    </w:p>
    <w:p w14:paraId="7572AE4C" w14:textId="77777777" w:rsidR="00212310" w:rsidRDefault="00212310" w:rsidP="00212310">
      <w:pPr>
        <w:pStyle w:val="PL"/>
      </w:pPr>
    </w:p>
    <w:p w14:paraId="4B958A3A" w14:textId="77777777" w:rsidR="00212310" w:rsidRDefault="00212310" w:rsidP="00212310">
      <w:pPr>
        <w:pStyle w:val="PL"/>
      </w:pPr>
      <w:r>
        <w:t xml:space="preserve">   #-------Definition of the generic ExpectationObject dataType ----------#    </w:t>
      </w:r>
    </w:p>
    <w:p w14:paraId="42E4AD36" w14:textId="77777777" w:rsidR="00212310" w:rsidRDefault="00212310" w:rsidP="00212310">
      <w:pPr>
        <w:pStyle w:val="PL"/>
      </w:pPr>
    </w:p>
    <w:p w14:paraId="59D5B7CC" w14:textId="77777777" w:rsidR="00212310" w:rsidRDefault="00212310" w:rsidP="00212310">
      <w:pPr>
        <w:pStyle w:val="PL"/>
      </w:pPr>
      <w:r>
        <w:t xml:space="preserve">   #-------Definition of the generic dataType --------------#    </w:t>
      </w:r>
    </w:p>
    <w:p w14:paraId="76F8FC60" w14:textId="77777777" w:rsidR="00212310" w:rsidRDefault="00212310" w:rsidP="00212310">
      <w:pPr>
        <w:pStyle w:val="PL"/>
      </w:pPr>
      <w:r>
        <w:t xml:space="preserve">    Condition:</w:t>
      </w:r>
    </w:p>
    <w:p w14:paraId="48F6E4F6" w14:textId="77777777" w:rsidR="00212310" w:rsidRDefault="00212310" w:rsidP="00212310">
      <w:pPr>
        <w:pStyle w:val="PL"/>
      </w:pPr>
      <w:r>
        <w:t xml:space="preserve">      type: string</w:t>
      </w:r>
    </w:p>
    <w:p w14:paraId="42BA9566" w14:textId="77777777" w:rsidR="00212310" w:rsidRDefault="00212310" w:rsidP="00212310">
      <w:pPr>
        <w:pStyle w:val="PL"/>
      </w:pPr>
      <w:r>
        <w:t xml:space="preserve">      enum:</w:t>
      </w:r>
    </w:p>
    <w:p w14:paraId="0B023057" w14:textId="77777777" w:rsidR="00212310" w:rsidRDefault="00212310" w:rsidP="00212310">
      <w:pPr>
        <w:pStyle w:val="PL"/>
      </w:pPr>
      <w:r>
        <w:t xml:space="preserve">        - IS_EQUAL_TO</w:t>
      </w:r>
    </w:p>
    <w:p w14:paraId="6E053B9D" w14:textId="77777777" w:rsidR="00212310" w:rsidRDefault="00212310" w:rsidP="00212310">
      <w:pPr>
        <w:pStyle w:val="PL"/>
      </w:pPr>
      <w:r>
        <w:t xml:space="preserve">        - IS_LESS_THAN</w:t>
      </w:r>
    </w:p>
    <w:p w14:paraId="59CCF736" w14:textId="77777777" w:rsidR="00212310" w:rsidRDefault="00212310" w:rsidP="00212310">
      <w:pPr>
        <w:pStyle w:val="PL"/>
      </w:pPr>
      <w:r>
        <w:t xml:space="preserve">        - IS_GREATER_THAN</w:t>
      </w:r>
    </w:p>
    <w:p w14:paraId="2734B227" w14:textId="77777777" w:rsidR="00212310" w:rsidRDefault="00212310" w:rsidP="00212310">
      <w:pPr>
        <w:pStyle w:val="PL"/>
      </w:pPr>
      <w:r>
        <w:t xml:space="preserve">        - IS_WITHIN_RANGE</w:t>
      </w:r>
    </w:p>
    <w:p w14:paraId="2BA34C59" w14:textId="77777777" w:rsidR="00212310" w:rsidRDefault="00212310" w:rsidP="00212310">
      <w:pPr>
        <w:pStyle w:val="PL"/>
      </w:pPr>
      <w:r>
        <w:t xml:space="preserve">        - IS_OUTSIDE_RANGE</w:t>
      </w:r>
    </w:p>
    <w:p w14:paraId="32B4C56E" w14:textId="77777777" w:rsidR="00212310" w:rsidRDefault="00212310" w:rsidP="00212310">
      <w:pPr>
        <w:pStyle w:val="PL"/>
      </w:pPr>
      <w:r>
        <w:t xml:space="preserve">        - IS_ONE_OF</w:t>
      </w:r>
    </w:p>
    <w:p w14:paraId="5C06D14B" w14:textId="77777777" w:rsidR="00212310" w:rsidRDefault="00212310" w:rsidP="00212310">
      <w:pPr>
        <w:pStyle w:val="PL"/>
      </w:pPr>
      <w:r>
        <w:t xml:space="preserve">        - IS_NOT_ONE_OF</w:t>
      </w:r>
    </w:p>
    <w:p w14:paraId="0C981D44" w14:textId="77777777" w:rsidR="00212310" w:rsidRDefault="00212310" w:rsidP="00212310">
      <w:pPr>
        <w:pStyle w:val="PL"/>
      </w:pPr>
      <w:r>
        <w:t xml:space="preserve">        - IS_EQUAL_TO_OR_LESS_THAN</w:t>
      </w:r>
    </w:p>
    <w:p w14:paraId="42A76636" w14:textId="77777777" w:rsidR="00212310" w:rsidRDefault="00212310" w:rsidP="00212310">
      <w:pPr>
        <w:pStyle w:val="PL"/>
      </w:pPr>
      <w:r>
        <w:t xml:space="preserve">        - IS_EQUAL_TO_OR_GREATER_THAN</w:t>
      </w:r>
    </w:p>
    <w:p w14:paraId="2B08FB69" w14:textId="77777777" w:rsidR="00212310" w:rsidRDefault="00212310" w:rsidP="00212310">
      <w:pPr>
        <w:pStyle w:val="PL"/>
      </w:pPr>
      <w:r>
        <w:t xml:space="preserve">        - IS_ALL_OF        </w:t>
      </w:r>
    </w:p>
    <w:p w14:paraId="12A1C42A" w14:textId="77777777" w:rsidR="00212310" w:rsidRDefault="00212310" w:rsidP="00212310">
      <w:pPr>
        <w:pStyle w:val="PL"/>
      </w:pPr>
      <w:r>
        <w:t xml:space="preserve">    FulfilStatus:</w:t>
      </w:r>
    </w:p>
    <w:p w14:paraId="62EF2AA4" w14:textId="77777777" w:rsidR="00212310" w:rsidRDefault="00212310" w:rsidP="00212310">
      <w:pPr>
        <w:pStyle w:val="PL"/>
      </w:pPr>
      <w:r>
        <w:t xml:space="preserve">      type: string</w:t>
      </w:r>
    </w:p>
    <w:p w14:paraId="0C43B5F0" w14:textId="77777777" w:rsidR="00212310" w:rsidRDefault="00212310" w:rsidP="00212310">
      <w:pPr>
        <w:pStyle w:val="PL"/>
      </w:pPr>
      <w:r>
        <w:t xml:space="preserve">      readOnly: true      </w:t>
      </w:r>
    </w:p>
    <w:p w14:paraId="1CA7824B" w14:textId="77777777" w:rsidR="00212310" w:rsidRDefault="00212310" w:rsidP="00212310">
      <w:pPr>
        <w:pStyle w:val="PL"/>
      </w:pPr>
      <w:r>
        <w:t xml:space="preserve">      enum:</w:t>
      </w:r>
    </w:p>
    <w:p w14:paraId="613E435F" w14:textId="77777777" w:rsidR="00212310" w:rsidRDefault="00212310" w:rsidP="00212310">
      <w:pPr>
        <w:pStyle w:val="PL"/>
      </w:pPr>
      <w:r>
        <w:t xml:space="preserve">          - FULFILLED</w:t>
      </w:r>
    </w:p>
    <w:p w14:paraId="2CAB8255" w14:textId="77777777" w:rsidR="00212310" w:rsidRDefault="00212310" w:rsidP="00212310">
      <w:pPr>
        <w:pStyle w:val="PL"/>
      </w:pPr>
      <w:r>
        <w:t xml:space="preserve">          - NOT_FULFILLED</w:t>
      </w:r>
    </w:p>
    <w:p w14:paraId="4AB3C328" w14:textId="77777777" w:rsidR="00212310" w:rsidRDefault="00212310" w:rsidP="00212310">
      <w:pPr>
        <w:pStyle w:val="PL"/>
      </w:pPr>
      <w:r>
        <w:t xml:space="preserve">    NotFulfilledState:</w:t>
      </w:r>
    </w:p>
    <w:p w14:paraId="6D52ABEC" w14:textId="77777777" w:rsidR="00212310" w:rsidRDefault="00212310" w:rsidP="00212310">
      <w:pPr>
        <w:pStyle w:val="PL"/>
      </w:pPr>
      <w:r>
        <w:t xml:space="preserve">      type: string</w:t>
      </w:r>
    </w:p>
    <w:p w14:paraId="179A6723" w14:textId="77777777" w:rsidR="00212310" w:rsidRDefault="00212310" w:rsidP="00212310">
      <w:pPr>
        <w:pStyle w:val="PL"/>
      </w:pPr>
      <w:r>
        <w:t xml:space="preserve">      readOnly: true      </w:t>
      </w:r>
    </w:p>
    <w:p w14:paraId="19735A7F" w14:textId="77777777" w:rsidR="00212310" w:rsidRDefault="00212310" w:rsidP="00212310">
      <w:pPr>
        <w:pStyle w:val="PL"/>
      </w:pPr>
      <w:r>
        <w:t xml:space="preserve">      enum:</w:t>
      </w:r>
    </w:p>
    <w:p w14:paraId="79637720" w14:textId="77777777" w:rsidR="00212310" w:rsidRDefault="00212310" w:rsidP="00212310">
      <w:pPr>
        <w:pStyle w:val="PL"/>
      </w:pPr>
      <w:r>
        <w:t xml:space="preserve">          - ACKNOWLEDGED</w:t>
      </w:r>
    </w:p>
    <w:p w14:paraId="77DE0148" w14:textId="77777777" w:rsidR="00212310" w:rsidRDefault="00212310" w:rsidP="00212310">
      <w:pPr>
        <w:pStyle w:val="PL"/>
      </w:pPr>
      <w:r>
        <w:t xml:space="preserve">          - COMPLIANT</w:t>
      </w:r>
    </w:p>
    <w:p w14:paraId="1AE40E56" w14:textId="77777777" w:rsidR="00212310" w:rsidRDefault="00212310" w:rsidP="00212310">
      <w:pPr>
        <w:pStyle w:val="PL"/>
      </w:pPr>
      <w:r>
        <w:t xml:space="preserve">          - DEGRADED</w:t>
      </w:r>
    </w:p>
    <w:p w14:paraId="3A06B15D" w14:textId="77777777" w:rsidR="00212310" w:rsidRDefault="00212310" w:rsidP="00212310">
      <w:pPr>
        <w:pStyle w:val="PL"/>
      </w:pPr>
      <w:r>
        <w:t xml:space="preserve">          - SUSPENDED</w:t>
      </w:r>
    </w:p>
    <w:p w14:paraId="2DCF1880" w14:textId="77777777" w:rsidR="00212310" w:rsidRDefault="00212310" w:rsidP="00212310">
      <w:pPr>
        <w:pStyle w:val="PL"/>
      </w:pPr>
      <w:r>
        <w:t xml:space="preserve">          - TERMINATED</w:t>
      </w:r>
    </w:p>
    <w:p w14:paraId="7CEBA68F" w14:textId="77777777" w:rsidR="00212310" w:rsidRDefault="00212310" w:rsidP="00212310">
      <w:pPr>
        <w:pStyle w:val="PL"/>
      </w:pPr>
      <w:r>
        <w:t xml:space="preserve">          - FULFILMENTFAILED</w:t>
      </w:r>
    </w:p>
    <w:p w14:paraId="7761C7C3" w14:textId="77777777" w:rsidR="00212310" w:rsidRDefault="00212310" w:rsidP="00212310">
      <w:pPr>
        <w:pStyle w:val="PL"/>
      </w:pPr>
      <w:r>
        <w:t xml:space="preserve">    FulfilmentInfo:</w:t>
      </w:r>
    </w:p>
    <w:p w14:paraId="7D3981F1" w14:textId="77777777" w:rsidR="00212310" w:rsidRDefault="00212310" w:rsidP="00212310">
      <w:pPr>
        <w:pStyle w:val="PL"/>
      </w:pPr>
      <w:r>
        <w:t xml:space="preserve">      type: object</w:t>
      </w:r>
    </w:p>
    <w:p w14:paraId="223AEF5E" w14:textId="77777777" w:rsidR="00212310" w:rsidRDefault="00212310" w:rsidP="00212310">
      <w:pPr>
        <w:pStyle w:val="PL"/>
      </w:pPr>
      <w:r>
        <w:t xml:space="preserve">      properties:</w:t>
      </w:r>
    </w:p>
    <w:p w14:paraId="49FDA384" w14:textId="77777777" w:rsidR="00212310" w:rsidRDefault="00212310" w:rsidP="00212310">
      <w:pPr>
        <w:pStyle w:val="PL"/>
      </w:pPr>
      <w:r>
        <w:t xml:space="preserve">        fulfilStatus:</w:t>
      </w:r>
    </w:p>
    <w:p w14:paraId="2276EBE7" w14:textId="77777777" w:rsidR="00212310" w:rsidRDefault="00212310" w:rsidP="00212310">
      <w:pPr>
        <w:pStyle w:val="PL"/>
      </w:pPr>
      <w:r>
        <w:t xml:space="preserve">          $ref: "#/components/schemas/FulfilStatus"</w:t>
      </w:r>
    </w:p>
    <w:p w14:paraId="4744B471" w14:textId="77777777" w:rsidR="00212310" w:rsidRDefault="00212310" w:rsidP="00212310">
      <w:pPr>
        <w:pStyle w:val="PL"/>
      </w:pPr>
      <w:r>
        <w:t xml:space="preserve">        notFullfilledState:</w:t>
      </w:r>
    </w:p>
    <w:p w14:paraId="31CB1D61" w14:textId="77777777" w:rsidR="00212310" w:rsidRDefault="00212310" w:rsidP="00212310">
      <w:pPr>
        <w:pStyle w:val="PL"/>
      </w:pPr>
      <w:r>
        <w:t xml:space="preserve">          description: -&gt;</w:t>
      </w:r>
    </w:p>
    <w:p w14:paraId="5832F345" w14:textId="77777777" w:rsidR="00212310" w:rsidRDefault="00212310" w:rsidP="00212310">
      <w:pPr>
        <w:pStyle w:val="PL"/>
      </w:pPr>
      <w:r>
        <w:t xml:space="preserve">            An attribute which is used when FulfilmentInfo is implemented for IntentFulfilmentInfo</w:t>
      </w:r>
    </w:p>
    <w:p w14:paraId="35AB8086" w14:textId="77777777" w:rsidR="00212310" w:rsidRDefault="00212310" w:rsidP="00212310">
      <w:pPr>
        <w:pStyle w:val="PL"/>
      </w:pPr>
      <w:r>
        <w:t xml:space="preserve">          $ref: "#/components/schemas/NotFulfilledState"</w:t>
      </w:r>
    </w:p>
    <w:p w14:paraId="0F6E6215" w14:textId="77777777" w:rsidR="00212310" w:rsidRDefault="00212310" w:rsidP="00212310">
      <w:pPr>
        <w:pStyle w:val="PL"/>
      </w:pPr>
      <w:r>
        <w:t xml:space="preserve">        notFulfilledReasons:</w:t>
      </w:r>
    </w:p>
    <w:p w14:paraId="18B58B76" w14:textId="77777777" w:rsidR="00212310" w:rsidRDefault="00212310" w:rsidP="00212310">
      <w:pPr>
        <w:pStyle w:val="PL"/>
      </w:pPr>
      <w:r>
        <w:t xml:space="preserve">          description: -&gt;</w:t>
      </w:r>
    </w:p>
    <w:p w14:paraId="07B3DA74" w14:textId="77777777" w:rsidR="00212310" w:rsidRDefault="00212310" w:rsidP="00212310">
      <w:pPr>
        <w:pStyle w:val="PL"/>
      </w:pPr>
      <w:r>
        <w:t xml:space="preserve">            An attribute which is used when FulfilmentInfo is implemented for IntentFulfilmentInfo</w:t>
      </w:r>
    </w:p>
    <w:p w14:paraId="19D04A8B" w14:textId="77777777" w:rsidR="00212310" w:rsidRDefault="00212310" w:rsidP="00212310">
      <w:pPr>
        <w:pStyle w:val="PL"/>
      </w:pPr>
      <w:r>
        <w:t xml:space="preserve">          type: string</w:t>
      </w:r>
    </w:p>
    <w:p w14:paraId="66C86506" w14:textId="77777777" w:rsidR="00212310" w:rsidRDefault="00212310" w:rsidP="00212310">
      <w:pPr>
        <w:pStyle w:val="PL"/>
      </w:pPr>
      <w:r>
        <w:t xml:space="preserve">          readOnly: true          </w:t>
      </w:r>
    </w:p>
    <w:p w14:paraId="30D88FAA" w14:textId="77777777" w:rsidR="00212310" w:rsidRDefault="00212310" w:rsidP="00212310">
      <w:pPr>
        <w:pStyle w:val="PL"/>
      </w:pPr>
      <w:r>
        <w:t xml:space="preserve">    ExpectationVerb:</w:t>
      </w:r>
    </w:p>
    <w:p w14:paraId="7F0C4997" w14:textId="77777777" w:rsidR="00212310" w:rsidRDefault="00212310" w:rsidP="00212310">
      <w:pPr>
        <w:pStyle w:val="PL"/>
      </w:pPr>
      <w:r>
        <w:t xml:space="preserve">      type: string</w:t>
      </w:r>
    </w:p>
    <w:p w14:paraId="15702815" w14:textId="77777777" w:rsidR="00212310" w:rsidRDefault="00212310" w:rsidP="00212310">
      <w:pPr>
        <w:pStyle w:val="PL"/>
      </w:pPr>
      <w:r>
        <w:t xml:space="preserve">      enum:</w:t>
      </w:r>
    </w:p>
    <w:p w14:paraId="0ABE7BC8" w14:textId="77777777" w:rsidR="00212310" w:rsidRDefault="00212310" w:rsidP="00212310">
      <w:pPr>
        <w:pStyle w:val="PL"/>
      </w:pPr>
      <w:r>
        <w:t xml:space="preserve">          - DELIVER</w:t>
      </w:r>
    </w:p>
    <w:p w14:paraId="489F6C71" w14:textId="77777777" w:rsidR="00212310" w:rsidRDefault="00212310" w:rsidP="00212310">
      <w:pPr>
        <w:pStyle w:val="PL"/>
      </w:pPr>
      <w:r>
        <w:t xml:space="preserve">          - ENSURE</w:t>
      </w:r>
    </w:p>
    <w:p w14:paraId="270FFB27" w14:textId="77777777" w:rsidR="00212310" w:rsidRDefault="00212310" w:rsidP="00212310">
      <w:pPr>
        <w:pStyle w:val="PL"/>
      </w:pPr>
      <w:r>
        <w:t xml:space="preserve">   #-------Definition of the generic dataType --------------#    </w:t>
      </w:r>
    </w:p>
    <w:p w14:paraId="2B22C150" w14:textId="77777777" w:rsidR="00212310" w:rsidRDefault="00212310" w:rsidP="00212310">
      <w:pPr>
        <w:pStyle w:val="PL"/>
      </w:pPr>
    </w:p>
    <w:p w14:paraId="6F5EF21A" w14:textId="77777777" w:rsidR="00212310" w:rsidRDefault="00212310" w:rsidP="00212310">
      <w:pPr>
        <w:pStyle w:val="PL"/>
      </w:pPr>
      <w:r>
        <w:t xml:space="preserve">   #-------Definition of the generic IntentContext dataType --------------#    </w:t>
      </w:r>
    </w:p>
    <w:p w14:paraId="287AB9B2" w14:textId="77777777" w:rsidR="00212310" w:rsidRDefault="00212310" w:rsidP="00212310">
      <w:pPr>
        <w:pStyle w:val="PL"/>
      </w:pPr>
      <w:r>
        <w:t xml:space="preserve">    IntentContext:</w:t>
      </w:r>
    </w:p>
    <w:p w14:paraId="0732AB06" w14:textId="77777777" w:rsidR="00212310" w:rsidRDefault="00212310" w:rsidP="00212310">
      <w:pPr>
        <w:pStyle w:val="PL"/>
      </w:pPr>
      <w:r>
        <w:t xml:space="preserve">      description: &gt;-</w:t>
      </w:r>
    </w:p>
    <w:p w14:paraId="3DD7B1FD" w14:textId="77777777" w:rsidR="00212310" w:rsidRDefault="00212310" w:rsidP="00212310">
      <w:pPr>
        <w:pStyle w:val="PL"/>
      </w:pPr>
      <w:r>
        <w:t xml:space="preserve">        This data type is the "IntentContext" data type without specialisations</w:t>
      </w:r>
    </w:p>
    <w:p w14:paraId="16D40237" w14:textId="77777777" w:rsidR="00212310" w:rsidRDefault="00212310" w:rsidP="00212310">
      <w:pPr>
        <w:pStyle w:val="PL"/>
      </w:pPr>
      <w:r>
        <w:t xml:space="preserve">      type: object</w:t>
      </w:r>
    </w:p>
    <w:p w14:paraId="5E65C082" w14:textId="77777777" w:rsidR="00212310" w:rsidRDefault="00212310" w:rsidP="00212310">
      <w:pPr>
        <w:pStyle w:val="PL"/>
      </w:pPr>
      <w:r>
        <w:t xml:space="preserve">      properties:</w:t>
      </w:r>
    </w:p>
    <w:p w14:paraId="009734D7" w14:textId="77777777" w:rsidR="00212310" w:rsidRDefault="00212310" w:rsidP="00212310">
      <w:pPr>
        <w:pStyle w:val="PL"/>
      </w:pPr>
      <w:r>
        <w:t xml:space="preserve">        contextAttribute:</w:t>
      </w:r>
    </w:p>
    <w:p w14:paraId="43D2C803" w14:textId="77777777" w:rsidR="00212310" w:rsidRDefault="00212310" w:rsidP="00212310">
      <w:pPr>
        <w:pStyle w:val="PL"/>
      </w:pPr>
      <w:r>
        <w:t xml:space="preserve">          type: string</w:t>
      </w:r>
    </w:p>
    <w:p w14:paraId="085005DE" w14:textId="77777777" w:rsidR="00212310" w:rsidRDefault="00212310" w:rsidP="00212310">
      <w:pPr>
        <w:pStyle w:val="PL"/>
      </w:pPr>
      <w:r>
        <w:t xml:space="preserve">        contextCondition:</w:t>
      </w:r>
    </w:p>
    <w:p w14:paraId="00FDCE60" w14:textId="77777777" w:rsidR="00212310" w:rsidRDefault="00212310" w:rsidP="00212310">
      <w:pPr>
        <w:pStyle w:val="PL"/>
      </w:pPr>
      <w:r>
        <w:t xml:space="preserve">          $ref: "#/components/schemas/Condition"</w:t>
      </w:r>
    </w:p>
    <w:p w14:paraId="23E2D93F" w14:textId="77777777" w:rsidR="00212310" w:rsidRDefault="00212310" w:rsidP="00212310">
      <w:pPr>
        <w:pStyle w:val="PL"/>
      </w:pPr>
      <w:r>
        <w:t xml:space="preserve">        contextValueRange:</w:t>
      </w:r>
    </w:p>
    <w:p w14:paraId="50B50B59" w14:textId="77777777" w:rsidR="00212310" w:rsidRDefault="00212310" w:rsidP="00212310">
      <w:pPr>
        <w:pStyle w:val="PL"/>
      </w:pPr>
      <w:r>
        <w:t xml:space="preserve">          type: array</w:t>
      </w:r>
    </w:p>
    <w:p w14:paraId="4C8122EB" w14:textId="77777777" w:rsidR="00212310" w:rsidRDefault="00212310" w:rsidP="00212310">
      <w:pPr>
        <w:pStyle w:val="PL"/>
      </w:pPr>
      <w:r>
        <w:t xml:space="preserve">          items:</w:t>
      </w:r>
    </w:p>
    <w:p w14:paraId="112581C4" w14:textId="77777777" w:rsidR="00212310" w:rsidRDefault="00212310" w:rsidP="00212310">
      <w:pPr>
        <w:pStyle w:val="PL"/>
      </w:pPr>
      <w:r>
        <w:t xml:space="preserve">            type: number </w:t>
      </w:r>
    </w:p>
    <w:p w14:paraId="66F0015C" w14:textId="77777777" w:rsidR="00212310" w:rsidRDefault="00212310" w:rsidP="00212310">
      <w:pPr>
        <w:pStyle w:val="PL"/>
      </w:pPr>
      <w:r>
        <w:t xml:space="preserve">   #-------Definition of the generic IntentContext dataType --------------#   </w:t>
      </w:r>
    </w:p>
    <w:p w14:paraId="2071195D" w14:textId="77777777" w:rsidR="00212310" w:rsidRDefault="00212310" w:rsidP="00212310">
      <w:pPr>
        <w:pStyle w:val="PL"/>
      </w:pPr>
      <w:r>
        <w:t xml:space="preserve">   </w:t>
      </w:r>
    </w:p>
    <w:p w14:paraId="2DE6D0B0" w14:textId="77777777" w:rsidR="00212310" w:rsidRDefault="00212310" w:rsidP="00212310">
      <w:pPr>
        <w:pStyle w:val="PL"/>
      </w:pPr>
      <w:r>
        <w:t xml:space="preserve">   #-------Definition of the generic ExpectationTarget dataType----------#     </w:t>
      </w:r>
    </w:p>
    <w:p w14:paraId="0AE0C9DB" w14:textId="77777777" w:rsidR="00212310" w:rsidRDefault="00212310" w:rsidP="00212310">
      <w:pPr>
        <w:pStyle w:val="PL"/>
      </w:pPr>
      <w:r>
        <w:t xml:space="preserve">    ExpectationTarget:</w:t>
      </w:r>
    </w:p>
    <w:p w14:paraId="6CAC88D5" w14:textId="77777777" w:rsidR="00212310" w:rsidRDefault="00212310" w:rsidP="00212310">
      <w:pPr>
        <w:pStyle w:val="PL"/>
      </w:pPr>
      <w:r>
        <w:t xml:space="preserve">      description: &gt;-</w:t>
      </w:r>
    </w:p>
    <w:p w14:paraId="320A4F03" w14:textId="77777777" w:rsidR="00212310" w:rsidRDefault="00212310" w:rsidP="00212310">
      <w:pPr>
        <w:pStyle w:val="PL"/>
      </w:pPr>
      <w:r>
        <w:t xml:space="preserve">        This data type is the "ExpectationTarget" data type without specialisations</w:t>
      </w:r>
    </w:p>
    <w:p w14:paraId="5085F4D7" w14:textId="77777777" w:rsidR="00212310" w:rsidRDefault="00212310" w:rsidP="00212310">
      <w:pPr>
        <w:pStyle w:val="PL"/>
      </w:pPr>
      <w:r>
        <w:t xml:space="preserve">      type: object</w:t>
      </w:r>
    </w:p>
    <w:p w14:paraId="3E0EB246" w14:textId="77777777" w:rsidR="00212310" w:rsidRDefault="00212310" w:rsidP="00212310">
      <w:pPr>
        <w:pStyle w:val="PL"/>
      </w:pPr>
      <w:r>
        <w:t xml:space="preserve">      properties:</w:t>
      </w:r>
    </w:p>
    <w:p w14:paraId="54D9FCEC" w14:textId="77777777" w:rsidR="00212310" w:rsidRDefault="00212310" w:rsidP="00212310">
      <w:pPr>
        <w:pStyle w:val="PL"/>
      </w:pPr>
      <w:r>
        <w:t xml:space="preserve">        targetName:</w:t>
      </w:r>
    </w:p>
    <w:p w14:paraId="49C8CD3D" w14:textId="77777777" w:rsidR="00212310" w:rsidRDefault="00212310" w:rsidP="00212310">
      <w:pPr>
        <w:pStyle w:val="PL"/>
      </w:pPr>
      <w:r>
        <w:t xml:space="preserve">          type: string</w:t>
      </w:r>
    </w:p>
    <w:p w14:paraId="37767F64" w14:textId="77777777" w:rsidR="00212310" w:rsidRDefault="00212310" w:rsidP="00212310">
      <w:pPr>
        <w:pStyle w:val="PL"/>
      </w:pPr>
      <w:r>
        <w:t xml:space="preserve">        targetCondition:</w:t>
      </w:r>
    </w:p>
    <w:p w14:paraId="5801FE30" w14:textId="77777777" w:rsidR="00212310" w:rsidRDefault="00212310" w:rsidP="00212310">
      <w:pPr>
        <w:pStyle w:val="PL"/>
      </w:pPr>
      <w:r>
        <w:t xml:space="preserve">          $ref: "#/components/schemas/Condition"</w:t>
      </w:r>
    </w:p>
    <w:p w14:paraId="5F814FA0" w14:textId="77777777" w:rsidR="00212310" w:rsidRDefault="00212310" w:rsidP="00212310">
      <w:pPr>
        <w:pStyle w:val="PL"/>
      </w:pPr>
      <w:r>
        <w:t xml:space="preserve">        targetValueRange:</w:t>
      </w:r>
    </w:p>
    <w:p w14:paraId="7ED8A54E" w14:textId="77777777" w:rsidR="00212310" w:rsidRDefault="00212310" w:rsidP="00212310">
      <w:pPr>
        <w:pStyle w:val="PL"/>
      </w:pPr>
      <w:r>
        <w:t xml:space="preserve">          type: number</w:t>
      </w:r>
    </w:p>
    <w:p w14:paraId="584AAF06" w14:textId="77777777" w:rsidR="00212310" w:rsidRDefault="00212310" w:rsidP="00212310">
      <w:pPr>
        <w:pStyle w:val="PL"/>
      </w:pPr>
      <w:r>
        <w:t xml:space="preserve">        targetContexts:</w:t>
      </w:r>
    </w:p>
    <w:p w14:paraId="4429659A" w14:textId="77777777" w:rsidR="00212310" w:rsidRDefault="00212310" w:rsidP="00212310">
      <w:pPr>
        <w:pStyle w:val="PL"/>
      </w:pPr>
      <w:r>
        <w:t xml:space="preserve">          type: array</w:t>
      </w:r>
    </w:p>
    <w:p w14:paraId="032B986B" w14:textId="77777777" w:rsidR="00212310" w:rsidRDefault="00212310" w:rsidP="00212310">
      <w:pPr>
        <w:pStyle w:val="PL"/>
      </w:pPr>
      <w:r>
        <w:t xml:space="preserve">          items:</w:t>
      </w:r>
    </w:p>
    <w:p w14:paraId="3A8301AF" w14:textId="77777777" w:rsidR="00212310" w:rsidRDefault="00212310" w:rsidP="00212310">
      <w:pPr>
        <w:pStyle w:val="PL"/>
      </w:pPr>
      <w:r>
        <w:t xml:space="preserve">            $ref: "#/components/schemas/TargetContext"</w:t>
      </w:r>
    </w:p>
    <w:p w14:paraId="4EE474FC" w14:textId="77777777" w:rsidR="00212310" w:rsidRDefault="00212310" w:rsidP="00212310">
      <w:pPr>
        <w:pStyle w:val="PL"/>
      </w:pPr>
      <w:r>
        <w:t xml:space="preserve">    TargetContext:</w:t>
      </w:r>
    </w:p>
    <w:p w14:paraId="2D68D34C" w14:textId="77777777" w:rsidR="00212310" w:rsidRDefault="00212310" w:rsidP="00212310">
      <w:pPr>
        <w:pStyle w:val="PL"/>
      </w:pPr>
      <w:r>
        <w:t xml:space="preserve">      description: &gt;-</w:t>
      </w:r>
    </w:p>
    <w:p w14:paraId="297EC5BB" w14:textId="77777777" w:rsidR="00212310" w:rsidRDefault="00212310" w:rsidP="00212310">
      <w:pPr>
        <w:pStyle w:val="PL"/>
      </w:pPr>
      <w:r>
        <w:t xml:space="preserve">        This data type is the "TargetContext" data type without specialisations</w:t>
      </w:r>
    </w:p>
    <w:p w14:paraId="7F745678" w14:textId="77777777" w:rsidR="00212310" w:rsidRDefault="00212310" w:rsidP="00212310">
      <w:pPr>
        <w:pStyle w:val="PL"/>
      </w:pPr>
      <w:r>
        <w:t xml:space="preserve">      type: object</w:t>
      </w:r>
    </w:p>
    <w:p w14:paraId="2D263AFF" w14:textId="77777777" w:rsidR="00212310" w:rsidRDefault="00212310" w:rsidP="00212310">
      <w:pPr>
        <w:pStyle w:val="PL"/>
      </w:pPr>
      <w:r>
        <w:t xml:space="preserve">      properties:</w:t>
      </w:r>
    </w:p>
    <w:p w14:paraId="2EB216CA" w14:textId="77777777" w:rsidR="00212310" w:rsidRDefault="00212310" w:rsidP="00212310">
      <w:pPr>
        <w:pStyle w:val="PL"/>
      </w:pPr>
      <w:r>
        <w:t xml:space="preserve">        contextAttribute:</w:t>
      </w:r>
    </w:p>
    <w:p w14:paraId="0121082C" w14:textId="77777777" w:rsidR="00212310" w:rsidRDefault="00212310" w:rsidP="00212310">
      <w:pPr>
        <w:pStyle w:val="PL"/>
      </w:pPr>
      <w:r>
        <w:t xml:space="preserve">          type: string</w:t>
      </w:r>
    </w:p>
    <w:p w14:paraId="6B4329B8" w14:textId="77777777" w:rsidR="00212310" w:rsidRDefault="00212310" w:rsidP="00212310">
      <w:pPr>
        <w:pStyle w:val="PL"/>
      </w:pPr>
      <w:r>
        <w:t xml:space="preserve">        contextCondition:</w:t>
      </w:r>
    </w:p>
    <w:p w14:paraId="0AA4585B" w14:textId="77777777" w:rsidR="00212310" w:rsidRDefault="00212310" w:rsidP="00212310">
      <w:pPr>
        <w:pStyle w:val="PL"/>
      </w:pPr>
      <w:r>
        <w:t xml:space="preserve">          $ref: "#/components/schemas/Condition"</w:t>
      </w:r>
    </w:p>
    <w:p w14:paraId="5DDE5846" w14:textId="77777777" w:rsidR="00212310" w:rsidRDefault="00212310" w:rsidP="00212310">
      <w:pPr>
        <w:pStyle w:val="PL"/>
      </w:pPr>
      <w:r>
        <w:t xml:space="preserve">        contextValueRange:</w:t>
      </w:r>
    </w:p>
    <w:p w14:paraId="35ED5EA1" w14:textId="77777777" w:rsidR="00212310" w:rsidRDefault="00212310" w:rsidP="00212310">
      <w:pPr>
        <w:pStyle w:val="PL"/>
      </w:pPr>
      <w:r>
        <w:t xml:space="preserve">          type: number        </w:t>
      </w:r>
    </w:p>
    <w:p w14:paraId="6E542139" w14:textId="77777777" w:rsidR="00212310" w:rsidRDefault="00212310" w:rsidP="00212310">
      <w:pPr>
        <w:pStyle w:val="PL"/>
      </w:pPr>
      <w:r>
        <w:t xml:space="preserve">   #-------Definition of the generic ExpectationTarget  dataType----------#  </w:t>
      </w:r>
    </w:p>
    <w:p w14:paraId="2C8B86A3" w14:textId="77777777" w:rsidR="00212310" w:rsidRDefault="00212310" w:rsidP="00212310">
      <w:pPr>
        <w:pStyle w:val="PL"/>
      </w:pPr>
      <w:r>
        <w:t xml:space="preserve">   </w:t>
      </w:r>
    </w:p>
    <w:p w14:paraId="7FB8E9A9" w14:textId="77777777" w:rsidR="00212310" w:rsidRDefault="00212310" w:rsidP="00212310">
      <w:pPr>
        <w:pStyle w:val="PL"/>
      </w:pPr>
      <w:r>
        <w:t xml:space="preserve">   #-------Definition of the generic ObjectContext dataType----------------#</w:t>
      </w:r>
    </w:p>
    <w:p w14:paraId="73E8FF6A" w14:textId="77777777" w:rsidR="00212310" w:rsidRDefault="00212310" w:rsidP="00212310">
      <w:pPr>
        <w:pStyle w:val="PL"/>
      </w:pPr>
      <w:r>
        <w:t xml:space="preserve">    ObjectContext:</w:t>
      </w:r>
    </w:p>
    <w:p w14:paraId="4C9B6BA2" w14:textId="77777777" w:rsidR="00212310" w:rsidRDefault="00212310" w:rsidP="00212310">
      <w:pPr>
        <w:pStyle w:val="PL"/>
      </w:pPr>
      <w:r>
        <w:t xml:space="preserve">      description: &gt;-</w:t>
      </w:r>
    </w:p>
    <w:p w14:paraId="017D15E0" w14:textId="77777777" w:rsidR="00212310" w:rsidRDefault="00212310" w:rsidP="00212310">
      <w:pPr>
        <w:pStyle w:val="PL"/>
      </w:pPr>
      <w:r>
        <w:t xml:space="preserve">        This data type is the "ObjectContext" data type without specialisations        </w:t>
      </w:r>
    </w:p>
    <w:p w14:paraId="36BCD4B1" w14:textId="77777777" w:rsidR="00212310" w:rsidRDefault="00212310" w:rsidP="00212310">
      <w:pPr>
        <w:pStyle w:val="PL"/>
      </w:pPr>
      <w:r>
        <w:t xml:space="preserve">      type: object</w:t>
      </w:r>
    </w:p>
    <w:p w14:paraId="05386B7D" w14:textId="77777777" w:rsidR="00212310" w:rsidRDefault="00212310" w:rsidP="00212310">
      <w:pPr>
        <w:pStyle w:val="PL"/>
      </w:pPr>
      <w:r>
        <w:t xml:space="preserve">      properties:</w:t>
      </w:r>
    </w:p>
    <w:p w14:paraId="6080498A" w14:textId="77777777" w:rsidR="00212310" w:rsidRDefault="00212310" w:rsidP="00212310">
      <w:pPr>
        <w:pStyle w:val="PL"/>
      </w:pPr>
      <w:r>
        <w:t xml:space="preserve">        contextAttribute:</w:t>
      </w:r>
    </w:p>
    <w:p w14:paraId="349216A3" w14:textId="77777777" w:rsidR="00212310" w:rsidRDefault="00212310" w:rsidP="00212310">
      <w:pPr>
        <w:pStyle w:val="PL"/>
      </w:pPr>
      <w:r>
        <w:t xml:space="preserve">          type: string</w:t>
      </w:r>
    </w:p>
    <w:p w14:paraId="637B4D72" w14:textId="77777777" w:rsidR="00212310" w:rsidRDefault="00212310" w:rsidP="00212310">
      <w:pPr>
        <w:pStyle w:val="PL"/>
      </w:pPr>
      <w:r>
        <w:t xml:space="preserve">        contextCondition:</w:t>
      </w:r>
    </w:p>
    <w:p w14:paraId="0C56ED47" w14:textId="77777777" w:rsidR="00212310" w:rsidRDefault="00212310" w:rsidP="00212310">
      <w:pPr>
        <w:pStyle w:val="PL"/>
      </w:pPr>
      <w:r>
        <w:t xml:space="preserve">          $ref: "#/components/schemas/Condition"</w:t>
      </w:r>
    </w:p>
    <w:p w14:paraId="7DD96E9E" w14:textId="77777777" w:rsidR="00212310" w:rsidRDefault="00212310" w:rsidP="00212310">
      <w:pPr>
        <w:pStyle w:val="PL"/>
      </w:pPr>
      <w:r>
        <w:t xml:space="preserve">        contextValueRange:</w:t>
      </w:r>
    </w:p>
    <w:p w14:paraId="19759B96" w14:textId="77777777" w:rsidR="00212310" w:rsidRDefault="00212310" w:rsidP="00212310">
      <w:pPr>
        <w:pStyle w:val="PL"/>
      </w:pPr>
      <w:r>
        <w:t xml:space="preserve">          type: array</w:t>
      </w:r>
    </w:p>
    <w:p w14:paraId="4FDE8A74" w14:textId="77777777" w:rsidR="00212310" w:rsidRDefault="00212310" w:rsidP="00212310">
      <w:pPr>
        <w:pStyle w:val="PL"/>
      </w:pPr>
      <w:r>
        <w:t xml:space="preserve">          items:</w:t>
      </w:r>
    </w:p>
    <w:p w14:paraId="2772707D" w14:textId="77777777" w:rsidR="00212310" w:rsidRDefault="00212310" w:rsidP="00212310">
      <w:pPr>
        <w:pStyle w:val="PL"/>
      </w:pPr>
      <w:r>
        <w:t xml:space="preserve">            type: number </w:t>
      </w:r>
    </w:p>
    <w:p w14:paraId="6C5237E9" w14:textId="77777777" w:rsidR="00212310" w:rsidRDefault="00212310" w:rsidP="00212310">
      <w:pPr>
        <w:pStyle w:val="PL"/>
      </w:pPr>
      <w:r>
        <w:t xml:space="preserve">   #-------Definition of the generic ObjectContext dataType----------------#</w:t>
      </w:r>
    </w:p>
    <w:p w14:paraId="2937D0F2" w14:textId="77777777" w:rsidR="00212310" w:rsidRDefault="00212310" w:rsidP="00212310">
      <w:pPr>
        <w:pStyle w:val="PL"/>
      </w:pPr>
    </w:p>
    <w:p w14:paraId="5D578B96" w14:textId="77777777" w:rsidR="00212310" w:rsidRDefault="00212310" w:rsidP="00212310">
      <w:pPr>
        <w:pStyle w:val="PL"/>
      </w:pPr>
      <w:r>
        <w:t xml:space="preserve">   #-------Definition of the generic ExpectionContext dataType----------------#</w:t>
      </w:r>
    </w:p>
    <w:p w14:paraId="0292D1C3" w14:textId="77777777" w:rsidR="00212310" w:rsidRDefault="00212310" w:rsidP="00212310">
      <w:pPr>
        <w:pStyle w:val="PL"/>
      </w:pPr>
      <w:r>
        <w:t xml:space="preserve">    ExpectationContext:</w:t>
      </w:r>
    </w:p>
    <w:p w14:paraId="5585D844" w14:textId="77777777" w:rsidR="00212310" w:rsidRDefault="00212310" w:rsidP="00212310">
      <w:pPr>
        <w:pStyle w:val="PL"/>
      </w:pPr>
      <w:r>
        <w:t xml:space="preserve">      description: &gt;-</w:t>
      </w:r>
    </w:p>
    <w:p w14:paraId="0AC68BEA" w14:textId="77777777" w:rsidR="00212310" w:rsidRDefault="00212310" w:rsidP="00212310">
      <w:pPr>
        <w:pStyle w:val="PL"/>
      </w:pPr>
      <w:r>
        <w:t xml:space="preserve">        This data type is the "ExpectationContext" data type without specialisations       </w:t>
      </w:r>
    </w:p>
    <w:p w14:paraId="7DF24700" w14:textId="77777777" w:rsidR="00212310" w:rsidRDefault="00212310" w:rsidP="00212310">
      <w:pPr>
        <w:pStyle w:val="PL"/>
      </w:pPr>
      <w:r>
        <w:t xml:space="preserve">      type: object</w:t>
      </w:r>
    </w:p>
    <w:p w14:paraId="529AD7A4" w14:textId="77777777" w:rsidR="00212310" w:rsidRDefault="00212310" w:rsidP="00212310">
      <w:pPr>
        <w:pStyle w:val="PL"/>
      </w:pPr>
      <w:r>
        <w:t xml:space="preserve">      properties:</w:t>
      </w:r>
    </w:p>
    <w:p w14:paraId="194F862C" w14:textId="77777777" w:rsidR="00212310" w:rsidRDefault="00212310" w:rsidP="00212310">
      <w:pPr>
        <w:pStyle w:val="PL"/>
      </w:pPr>
      <w:r>
        <w:t xml:space="preserve">        contextAttribute:</w:t>
      </w:r>
    </w:p>
    <w:p w14:paraId="1ADB066D" w14:textId="77777777" w:rsidR="00212310" w:rsidRDefault="00212310" w:rsidP="00212310">
      <w:pPr>
        <w:pStyle w:val="PL"/>
      </w:pPr>
      <w:r>
        <w:t xml:space="preserve">          type: string</w:t>
      </w:r>
    </w:p>
    <w:p w14:paraId="5F923F2A" w14:textId="77777777" w:rsidR="00212310" w:rsidRDefault="00212310" w:rsidP="00212310">
      <w:pPr>
        <w:pStyle w:val="PL"/>
      </w:pPr>
      <w:r>
        <w:t xml:space="preserve">        contextCondition:</w:t>
      </w:r>
    </w:p>
    <w:p w14:paraId="088E179C" w14:textId="77777777" w:rsidR="00212310" w:rsidRDefault="00212310" w:rsidP="00212310">
      <w:pPr>
        <w:pStyle w:val="PL"/>
      </w:pPr>
      <w:r>
        <w:t xml:space="preserve">          $ref: "#/components/schemas/Condition"</w:t>
      </w:r>
    </w:p>
    <w:p w14:paraId="4E2C7DFC" w14:textId="77777777" w:rsidR="00212310" w:rsidRDefault="00212310" w:rsidP="00212310">
      <w:pPr>
        <w:pStyle w:val="PL"/>
      </w:pPr>
      <w:r>
        <w:t xml:space="preserve">        contextValueRange:</w:t>
      </w:r>
    </w:p>
    <w:p w14:paraId="1BE9FCDF" w14:textId="77777777" w:rsidR="00212310" w:rsidRDefault="00212310" w:rsidP="00212310">
      <w:pPr>
        <w:pStyle w:val="PL"/>
      </w:pPr>
      <w:r>
        <w:t xml:space="preserve">          type: array</w:t>
      </w:r>
    </w:p>
    <w:p w14:paraId="7A96C60F" w14:textId="77777777" w:rsidR="00212310" w:rsidRDefault="00212310" w:rsidP="00212310">
      <w:pPr>
        <w:pStyle w:val="PL"/>
      </w:pPr>
      <w:r>
        <w:t xml:space="preserve">          items:</w:t>
      </w:r>
    </w:p>
    <w:p w14:paraId="05391F7E" w14:textId="77777777" w:rsidR="00212310" w:rsidRDefault="00212310" w:rsidP="00212310">
      <w:pPr>
        <w:pStyle w:val="PL"/>
      </w:pPr>
      <w:r>
        <w:t xml:space="preserve">            type: number </w:t>
      </w:r>
    </w:p>
    <w:p w14:paraId="7B79E9EE" w14:textId="77777777" w:rsidR="00212310" w:rsidRDefault="00212310" w:rsidP="00212310">
      <w:pPr>
        <w:pStyle w:val="PL"/>
      </w:pPr>
      <w:r>
        <w:t xml:space="preserve">   #-------Definition of the concrete ExpectionContext dataType----------------#</w:t>
      </w:r>
    </w:p>
    <w:p w14:paraId="0F104267" w14:textId="77777777" w:rsidR="00212310" w:rsidRDefault="00212310" w:rsidP="00212310">
      <w:pPr>
        <w:pStyle w:val="PL"/>
      </w:pPr>
      <w:r>
        <w:t xml:space="preserve">   </w:t>
      </w:r>
    </w:p>
    <w:p w14:paraId="7DD03577" w14:textId="77777777" w:rsidR="00212310" w:rsidRDefault="00212310" w:rsidP="00212310">
      <w:pPr>
        <w:pStyle w:val="PL"/>
      </w:pPr>
      <w:r>
        <w:t xml:space="preserve">   #------Definition of JSON arrays for name-contained IOCs ---------------#</w:t>
      </w:r>
    </w:p>
    <w:p w14:paraId="37A02472" w14:textId="77777777" w:rsidR="00212310" w:rsidRDefault="00212310" w:rsidP="00212310">
      <w:pPr>
        <w:pStyle w:val="PL"/>
      </w:pPr>
    </w:p>
    <w:p w14:paraId="15A2F9F7" w14:textId="77777777" w:rsidR="00212310" w:rsidRDefault="00212310" w:rsidP="00212310">
      <w:pPr>
        <w:pStyle w:val="PL"/>
      </w:pPr>
      <w:r>
        <w:t xml:space="preserve">    SubNetwork-Multiple:</w:t>
      </w:r>
    </w:p>
    <w:p w14:paraId="285C3653" w14:textId="77777777" w:rsidR="00212310" w:rsidRDefault="00212310" w:rsidP="00212310">
      <w:pPr>
        <w:pStyle w:val="PL"/>
      </w:pPr>
      <w:r>
        <w:t xml:space="preserve">      type: array</w:t>
      </w:r>
    </w:p>
    <w:p w14:paraId="749CCD77" w14:textId="77777777" w:rsidR="00212310" w:rsidRDefault="00212310" w:rsidP="00212310">
      <w:pPr>
        <w:pStyle w:val="PL"/>
      </w:pPr>
      <w:r>
        <w:t xml:space="preserve">      items:</w:t>
      </w:r>
    </w:p>
    <w:p w14:paraId="3E833ABA" w14:textId="77777777" w:rsidR="00212310" w:rsidRDefault="00212310" w:rsidP="00212310">
      <w:pPr>
        <w:pStyle w:val="PL"/>
      </w:pPr>
      <w:r>
        <w:t xml:space="preserve">        $ref: '#/components/schemas/SubNetwork-Single'</w:t>
      </w:r>
    </w:p>
    <w:p w14:paraId="4B70CC02" w14:textId="77777777" w:rsidR="00212310" w:rsidRDefault="00212310" w:rsidP="00212310">
      <w:pPr>
        <w:pStyle w:val="PL"/>
      </w:pPr>
      <w:r>
        <w:t xml:space="preserve">                                </w:t>
      </w:r>
    </w:p>
    <w:p w14:paraId="414F4BC8" w14:textId="77777777" w:rsidR="00212310" w:rsidRDefault="00212310" w:rsidP="00212310">
      <w:pPr>
        <w:pStyle w:val="PL"/>
      </w:pPr>
      <w:r>
        <w:t xml:space="preserve">    Intent-Multiple:</w:t>
      </w:r>
    </w:p>
    <w:p w14:paraId="1A1B1671" w14:textId="77777777" w:rsidR="00212310" w:rsidRDefault="00212310" w:rsidP="00212310">
      <w:pPr>
        <w:pStyle w:val="PL"/>
      </w:pPr>
      <w:r>
        <w:t xml:space="preserve">      type: array</w:t>
      </w:r>
    </w:p>
    <w:p w14:paraId="1C38BE47" w14:textId="77777777" w:rsidR="00212310" w:rsidRDefault="00212310" w:rsidP="00212310">
      <w:pPr>
        <w:pStyle w:val="PL"/>
      </w:pPr>
      <w:r>
        <w:t xml:space="preserve">      items:</w:t>
      </w:r>
    </w:p>
    <w:p w14:paraId="47E8595F" w14:textId="77777777" w:rsidR="00212310" w:rsidRDefault="00212310" w:rsidP="00212310">
      <w:pPr>
        <w:pStyle w:val="PL"/>
      </w:pPr>
      <w:r>
        <w:t xml:space="preserve">        $ref: '#/components/schemas/Intent-Single'              </w:t>
      </w:r>
    </w:p>
    <w:p w14:paraId="37B97877" w14:textId="77777777" w:rsidR="00212310" w:rsidRDefault="00212310" w:rsidP="00212310">
      <w:pPr>
        <w:pStyle w:val="PL"/>
      </w:pPr>
      <w:r>
        <w:t xml:space="preserve">   #------Definition of JSON arrays for name-contained IOCs ---------------#</w:t>
      </w:r>
    </w:p>
    <w:p w14:paraId="614F36BC" w14:textId="77777777" w:rsidR="00212310" w:rsidRDefault="00212310" w:rsidP="00212310">
      <w:pPr>
        <w:pStyle w:val="PL"/>
      </w:pPr>
      <w:r>
        <w:t xml:space="preserve">   </w:t>
      </w:r>
    </w:p>
    <w:p w14:paraId="36F3AB68" w14:textId="77777777" w:rsidR="00212310" w:rsidRDefault="00212310" w:rsidP="00212310">
      <w:pPr>
        <w:pStyle w:val="PL"/>
      </w:pPr>
      <w:r>
        <w:t xml:space="preserve">   #----- Definitions in TS 28.312 for TS 28.532 --------------------------#</w:t>
      </w:r>
    </w:p>
    <w:p w14:paraId="3D0377D8" w14:textId="77777777" w:rsidR="00212310" w:rsidRDefault="00212310" w:rsidP="00212310">
      <w:pPr>
        <w:pStyle w:val="PL"/>
      </w:pPr>
      <w:r>
        <w:t xml:space="preserve">    resources-intentNrm:</w:t>
      </w:r>
    </w:p>
    <w:p w14:paraId="491962C0" w14:textId="77777777" w:rsidR="00212310" w:rsidRDefault="00212310" w:rsidP="00212310">
      <w:pPr>
        <w:pStyle w:val="PL"/>
      </w:pPr>
      <w:r>
        <w:t xml:space="preserve">      oneOf:</w:t>
      </w:r>
    </w:p>
    <w:p w14:paraId="6DEE2BF3" w14:textId="77777777" w:rsidR="00212310" w:rsidRDefault="00212310" w:rsidP="00212310">
      <w:pPr>
        <w:pStyle w:val="PL"/>
      </w:pPr>
      <w:r>
        <w:t xml:space="preserve">       - $ref: '#/components/schemas/SubNetwork-Single'</w:t>
      </w:r>
    </w:p>
    <w:p w14:paraId="6518FF10" w14:textId="77777777" w:rsidR="00212310" w:rsidRDefault="00212310" w:rsidP="00212310">
      <w:pPr>
        <w:pStyle w:val="PL"/>
      </w:pPr>
      <w:r>
        <w:t xml:space="preserve">       - $ref: '#/components/schemas/Intent-Single'</w:t>
      </w:r>
    </w:p>
    <w:p w14:paraId="0AFDF756" w14:textId="77777777" w:rsidR="00212310" w:rsidRDefault="00212310" w:rsidP="00212310">
      <w:pPr>
        <w:pStyle w:val="PL"/>
      </w:pPr>
      <w:r>
        <w:t xml:space="preserve">   #----- Definitions in TS 28.312 for TS 28.532 --------------------------#</w:t>
      </w:r>
    </w:p>
    <w:p w14:paraId="494AFBFF" w14:textId="07ACDF8F" w:rsidR="00565C45" w:rsidRDefault="00565C45" w:rsidP="00CB53EE">
      <w:pPr>
        <w:pStyle w:val="PL"/>
        <w:rPr>
          <w:rFonts w:eastAsia="SimSun"/>
          <w:lang w:eastAsia="zh-CN"/>
        </w:rPr>
      </w:pPr>
    </w:p>
    <w:p w14:paraId="60253179" w14:textId="77777777" w:rsidR="00565C45" w:rsidRDefault="00565C45" w:rsidP="00565C45">
      <w:pPr>
        <w:pStyle w:val="Heading3"/>
        <w:rPr>
          <w:rFonts w:eastAsia="SimSun"/>
          <w:lang w:eastAsia="zh-CN"/>
        </w:rPr>
      </w:pPr>
      <w:bookmarkStart w:id="357" w:name="_Toc138065995"/>
      <w:r>
        <w:rPr>
          <w:rFonts w:eastAsia="SimSun"/>
          <w:lang w:eastAsia="zh-CN"/>
        </w:rPr>
        <w:t>7.2.3</w:t>
      </w:r>
      <w:r>
        <w:rPr>
          <w:rFonts w:eastAsia="SimSun"/>
          <w:lang w:eastAsia="zh-CN"/>
        </w:rPr>
        <w:tab/>
        <w:t>OpenAPI document "TS28312_IntentExpectations.yaml"</w:t>
      </w:r>
      <w:bookmarkEnd w:id="357"/>
    </w:p>
    <w:p w14:paraId="4406BEC9" w14:textId="77777777" w:rsidR="008A1A74" w:rsidRDefault="008A1A74" w:rsidP="008A1A74">
      <w:pPr>
        <w:pStyle w:val="PL"/>
      </w:pPr>
      <w:r>
        <w:t>openapi: 3.0.1</w:t>
      </w:r>
    </w:p>
    <w:p w14:paraId="51D1EB00" w14:textId="77777777" w:rsidR="008A1A74" w:rsidRDefault="008A1A74" w:rsidP="008A1A74">
      <w:pPr>
        <w:pStyle w:val="PL"/>
      </w:pPr>
      <w:r>
        <w:t>info:</w:t>
      </w:r>
    </w:p>
    <w:p w14:paraId="7D3151DD" w14:textId="77777777" w:rsidR="008A1A74" w:rsidRDefault="008A1A74" w:rsidP="008A1A74">
      <w:pPr>
        <w:pStyle w:val="PL"/>
      </w:pPr>
      <w:r>
        <w:t xml:space="preserve">  title: Scenario specific Intent Expectations</w:t>
      </w:r>
    </w:p>
    <w:p w14:paraId="681E7695" w14:textId="77777777" w:rsidR="008A1A74" w:rsidRDefault="008A1A74" w:rsidP="008A1A74">
      <w:pPr>
        <w:pStyle w:val="PL"/>
      </w:pPr>
      <w:r>
        <w:t xml:space="preserve">  version: 18.0.0</w:t>
      </w:r>
    </w:p>
    <w:p w14:paraId="73B81029" w14:textId="77777777" w:rsidR="008A1A74" w:rsidRDefault="008A1A74" w:rsidP="008A1A74">
      <w:pPr>
        <w:pStyle w:val="PL"/>
      </w:pPr>
      <w:r>
        <w:t xml:space="preserve">  description: &gt;-</w:t>
      </w:r>
    </w:p>
    <w:p w14:paraId="7750F385" w14:textId="77777777" w:rsidR="008A1A74" w:rsidRDefault="008A1A74" w:rsidP="008A1A74">
      <w:pPr>
        <w:pStyle w:val="PL"/>
      </w:pPr>
      <w:r>
        <w:t xml:space="preserve">    OAS 3.0.1 definition of scenario specific Intent Expectations </w:t>
      </w:r>
    </w:p>
    <w:p w14:paraId="779B349E" w14:textId="77777777" w:rsidR="008A1A74" w:rsidRDefault="008A1A74" w:rsidP="008A1A74">
      <w:pPr>
        <w:pStyle w:val="PL"/>
      </w:pPr>
      <w:r>
        <w:t xml:space="preserve">    © 2023, 3GPP Organizational Partners (ARIB, ATIS, CCSA, ETSI, TSDSI, TTA, TTC).</w:t>
      </w:r>
    </w:p>
    <w:p w14:paraId="183E829E" w14:textId="77777777" w:rsidR="008A1A74" w:rsidRDefault="008A1A74" w:rsidP="008A1A74">
      <w:pPr>
        <w:pStyle w:val="PL"/>
      </w:pPr>
      <w:r>
        <w:t xml:space="preserve">    All rights reserved.</w:t>
      </w:r>
    </w:p>
    <w:p w14:paraId="3125AC8F" w14:textId="77777777" w:rsidR="008A1A74" w:rsidRDefault="008A1A74" w:rsidP="008A1A74">
      <w:pPr>
        <w:pStyle w:val="PL"/>
      </w:pPr>
      <w:r>
        <w:t>externalDocs:</w:t>
      </w:r>
    </w:p>
    <w:p w14:paraId="0D59B688" w14:textId="77777777" w:rsidR="008A1A74" w:rsidRDefault="008A1A74" w:rsidP="008A1A74">
      <w:pPr>
        <w:pStyle w:val="PL"/>
      </w:pPr>
      <w:r>
        <w:t xml:space="preserve">  description: 3GPP TS 28.312; Intent driven management services for mobile networks</w:t>
      </w:r>
    </w:p>
    <w:p w14:paraId="45BC24F2" w14:textId="77777777" w:rsidR="008A1A74" w:rsidRDefault="008A1A74" w:rsidP="008A1A74">
      <w:pPr>
        <w:pStyle w:val="PL"/>
      </w:pPr>
      <w:r>
        <w:t xml:space="preserve">  url: http://www.3gpp.org/ftp/Specs/archive/28_series/28.312/</w:t>
      </w:r>
    </w:p>
    <w:p w14:paraId="5DE231D4" w14:textId="77777777" w:rsidR="008A1A74" w:rsidRDefault="008A1A74" w:rsidP="008A1A74">
      <w:pPr>
        <w:pStyle w:val="PL"/>
      </w:pPr>
      <w:r>
        <w:t>paths: {}</w:t>
      </w:r>
    </w:p>
    <w:p w14:paraId="499E6AA8" w14:textId="77777777" w:rsidR="008A1A74" w:rsidRDefault="008A1A74" w:rsidP="008A1A74">
      <w:pPr>
        <w:pStyle w:val="PL"/>
      </w:pPr>
      <w:r>
        <w:t>components:</w:t>
      </w:r>
    </w:p>
    <w:p w14:paraId="5D6E844C" w14:textId="77777777" w:rsidR="008A1A74" w:rsidRDefault="008A1A74" w:rsidP="008A1A74">
      <w:pPr>
        <w:pStyle w:val="PL"/>
      </w:pPr>
      <w:r>
        <w:t xml:space="preserve">  schemas:</w:t>
      </w:r>
    </w:p>
    <w:p w14:paraId="73D64C92" w14:textId="77777777" w:rsidR="008A1A74" w:rsidRDefault="008A1A74" w:rsidP="008A1A74">
      <w:pPr>
        <w:pStyle w:val="PL"/>
      </w:pPr>
      <w:r>
        <w:t xml:space="preserve">       </w:t>
      </w:r>
    </w:p>
    <w:p w14:paraId="7F446BA1" w14:textId="77777777" w:rsidR="008A1A74" w:rsidRDefault="008A1A74" w:rsidP="008A1A74">
      <w:pPr>
        <w:pStyle w:val="PL"/>
      </w:pPr>
      <w:r>
        <w:t xml:space="preserve">   #-------Definition of the Scenario specific IntentExpectation dataType ----------#    </w:t>
      </w:r>
    </w:p>
    <w:p w14:paraId="7EE20395" w14:textId="77777777" w:rsidR="008A1A74" w:rsidRDefault="008A1A74" w:rsidP="008A1A74">
      <w:pPr>
        <w:pStyle w:val="PL"/>
      </w:pPr>
      <w:r>
        <w:t xml:space="preserve">    RadioNetworkExpectation:</w:t>
      </w:r>
    </w:p>
    <w:p w14:paraId="3FB07453" w14:textId="77777777" w:rsidR="008A1A74" w:rsidRDefault="008A1A74" w:rsidP="008A1A74">
      <w:pPr>
        <w:pStyle w:val="PL"/>
      </w:pPr>
      <w:r>
        <w:t xml:space="preserve">      description: &gt;-</w:t>
      </w:r>
    </w:p>
    <w:p w14:paraId="6F6B5E1B" w14:textId="77777777" w:rsidR="008A1A74" w:rsidRDefault="008A1A74" w:rsidP="008A1A74">
      <w:pPr>
        <w:pStyle w:val="PL"/>
      </w:pPr>
      <w:r>
        <w:t xml:space="preserve">        This data type is the "IntentExpectation" data type with specialisations to represent MnS consumer's expectations for radio network delivering and performance assurance    </w:t>
      </w:r>
    </w:p>
    <w:p w14:paraId="0506165E" w14:textId="77777777" w:rsidR="008A1A74" w:rsidRDefault="008A1A74" w:rsidP="008A1A74">
      <w:pPr>
        <w:pStyle w:val="PL"/>
      </w:pPr>
      <w:r>
        <w:t xml:space="preserve">      type: object</w:t>
      </w:r>
    </w:p>
    <w:p w14:paraId="5594BEA2" w14:textId="77777777" w:rsidR="008A1A74" w:rsidRDefault="008A1A74" w:rsidP="008A1A74">
      <w:pPr>
        <w:pStyle w:val="PL"/>
      </w:pPr>
      <w:r>
        <w:t xml:space="preserve">      properties:</w:t>
      </w:r>
    </w:p>
    <w:p w14:paraId="46622651" w14:textId="77777777" w:rsidR="008A1A74" w:rsidRDefault="008A1A74" w:rsidP="008A1A74">
      <w:pPr>
        <w:pStyle w:val="PL"/>
      </w:pPr>
      <w:r>
        <w:t xml:space="preserve">        expectationId:</w:t>
      </w:r>
    </w:p>
    <w:p w14:paraId="3E64C69F" w14:textId="77777777" w:rsidR="008A1A74" w:rsidRDefault="008A1A74" w:rsidP="008A1A74">
      <w:pPr>
        <w:pStyle w:val="PL"/>
      </w:pPr>
      <w:r>
        <w:t xml:space="preserve">          type: string</w:t>
      </w:r>
    </w:p>
    <w:p w14:paraId="3B248965" w14:textId="77777777" w:rsidR="008A1A74" w:rsidRDefault="008A1A74" w:rsidP="008A1A74">
      <w:pPr>
        <w:pStyle w:val="PL"/>
      </w:pPr>
      <w:r>
        <w:t xml:space="preserve">        expectationVerb:</w:t>
      </w:r>
    </w:p>
    <w:p w14:paraId="03B7B40C" w14:textId="77777777" w:rsidR="008A1A74" w:rsidRDefault="008A1A74" w:rsidP="008A1A74">
      <w:pPr>
        <w:pStyle w:val="PL"/>
      </w:pPr>
      <w:r>
        <w:t xml:space="preserve">           $ref: "TS28312_IntentNrm.yaml#/components/schemas/ExpectationVerb"</w:t>
      </w:r>
    </w:p>
    <w:p w14:paraId="3982E75C" w14:textId="77777777" w:rsidR="008A1A74" w:rsidRDefault="008A1A74" w:rsidP="008A1A74">
      <w:pPr>
        <w:pStyle w:val="PL"/>
      </w:pPr>
      <w:r>
        <w:t xml:space="preserve">        expectationObjects:</w:t>
      </w:r>
    </w:p>
    <w:p w14:paraId="6DF27455" w14:textId="77777777" w:rsidR="008A1A74" w:rsidRDefault="008A1A74" w:rsidP="008A1A74">
      <w:pPr>
        <w:pStyle w:val="PL"/>
      </w:pPr>
      <w:r>
        <w:t xml:space="preserve">          type: array</w:t>
      </w:r>
    </w:p>
    <w:p w14:paraId="0965DEC3" w14:textId="77777777" w:rsidR="008A1A74" w:rsidRDefault="008A1A74" w:rsidP="008A1A74">
      <w:pPr>
        <w:pStyle w:val="PL"/>
      </w:pPr>
      <w:r>
        <w:t xml:space="preserve">          items:</w:t>
      </w:r>
    </w:p>
    <w:p w14:paraId="241F9850" w14:textId="77777777" w:rsidR="008A1A74" w:rsidRDefault="008A1A74" w:rsidP="008A1A74">
      <w:pPr>
        <w:pStyle w:val="PL"/>
      </w:pPr>
      <w:r>
        <w:t xml:space="preserve">            $ref: "#/components/schemas/RadioNetworkExpectationObject"</w:t>
      </w:r>
    </w:p>
    <w:p w14:paraId="6B22F4C0" w14:textId="77777777" w:rsidR="008A1A74" w:rsidRDefault="008A1A74" w:rsidP="008A1A74">
      <w:pPr>
        <w:pStyle w:val="PL"/>
      </w:pPr>
      <w:r>
        <w:t xml:space="preserve">        expectationTargets:</w:t>
      </w:r>
    </w:p>
    <w:p w14:paraId="371452BA" w14:textId="77777777" w:rsidR="008A1A74" w:rsidRDefault="008A1A74" w:rsidP="008A1A74">
      <w:pPr>
        <w:pStyle w:val="PL"/>
      </w:pPr>
      <w:r>
        <w:t xml:space="preserve">          type: array</w:t>
      </w:r>
    </w:p>
    <w:p w14:paraId="21B66F7B" w14:textId="77777777" w:rsidR="008A1A74" w:rsidRDefault="008A1A74" w:rsidP="008A1A74">
      <w:pPr>
        <w:pStyle w:val="PL"/>
      </w:pPr>
      <w:r>
        <w:t xml:space="preserve">          items:</w:t>
      </w:r>
    </w:p>
    <w:p w14:paraId="6EDF8737" w14:textId="77777777" w:rsidR="008A1A74" w:rsidRDefault="008A1A74" w:rsidP="008A1A74">
      <w:pPr>
        <w:pStyle w:val="PL"/>
      </w:pPr>
      <w:r>
        <w:t xml:space="preserve">            type: object</w:t>
      </w:r>
    </w:p>
    <w:p w14:paraId="10533867" w14:textId="77777777" w:rsidR="008A1A74" w:rsidRDefault="008A1A74" w:rsidP="008A1A74">
      <w:pPr>
        <w:pStyle w:val="PL"/>
      </w:pPr>
      <w:r>
        <w:t xml:space="preserve">            oneOf:</w:t>
      </w:r>
    </w:p>
    <w:p w14:paraId="63A77ECA" w14:textId="77777777" w:rsidR="008A1A74" w:rsidRDefault="008A1A74" w:rsidP="008A1A74">
      <w:pPr>
        <w:pStyle w:val="PL"/>
      </w:pPr>
      <w:r>
        <w:t xml:space="preserve">              - $ref: "#/components/schemas/WeakRSRPRatioTarget"</w:t>
      </w:r>
    </w:p>
    <w:p w14:paraId="2BB7EE24" w14:textId="77777777" w:rsidR="008A1A74" w:rsidRDefault="008A1A74" w:rsidP="008A1A74">
      <w:pPr>
        <w:pStyle w:val="PL"/>
      </w:pPr>
      <w:r>
        <w:t xml:space="preserve">              - $ref: "#/components/schemas/LowSINRRatioTarget"</w:t>
      </w:r>
    </w:p>
    <w:p w14:paraId="4A379DFD" w14:textId="77777777" w:rsidR="008A1A74" w:rsidRDefault="008A1A74" w:rsidP="008A1A74">
      <w:pPr>
        <w:pStyle w:val="PL"/>
      </w:pPr>
      <w:r>
        <w:t xml:space="preserve">              - $ref: "#/components/schemas/AveULRANUEThptTarget"</w:t>
      </w:r>
    </w:p>
    <w:p w14:paraId="52B4D49E" w14:textId="77777777" w:rsidR="008A1A74" w:rsidRDefault="008A1A74" w:rsidP="008A1A74">
      <w:pPr>
        <w:pStyle w:val="PL"/>
      </w:pPr>
      <w:r>
        <w:t xml:space="preserve">              - $ref: "#/components/schemas/AveDLRANUEThptTarget"</w:t>
      </w:r>
    </w:p>
    <w:p w14:paraId="7E4D85D7" w14:textId="77777777" w:rsidR="008A1A74" w:rsidRDefault="008A1A74" w:rsidP="008A1A74">
      <w:pPr>
        <w:pStyle w:val="PL"/>
      </w:pPr>
      <w:r>
        <w:t xml:space="preserve">              - $ref: "#/components/schemas/LowULRANUEThptRatioTarget"</w:t>
      </w:r>
    </w:p>
    <w:p w14:paraId="7F147E24" w14:textId="77777777" w:rsidR="008A1A74" w:rsidRDefault="008A1A74" w:rsidP="008A1A74">
      <w:pPr>
        <w:pStyle w:val="PL"/>
      </w:pPr>
      <w:r>
        <w:t xml:space="preserve">              - $ref: "#/components/schemas/LowDLRANUEThptRatioTarget" </w:t>
      </w:r>
    </w:p>
    <w:p w14:paraId="503820CA" w14:textId="77777777" w:rsidR="008A1A74" w:rsidRDefault="008A1A74" w:rsidP="008A1A74">
      <w:pPr>
        <w:pStyle w:val="PL"/>
      </w:pPr>
      <w:r>
        <w:t xml:space="preserve">        expectationContexts:</w:t>
      </w:r>
    </w:p>
    <w:p w14:paraId="144ECD03" w14:textId="77777777" w:rsidR="008A1A74" w:rsidRDefault="008A1A74" w:rsidP="008A1A74">
      <w:pPr>
        <w:pStyle w:val="PL"/>
      </w:pPr>
      <w:r>
        <w:t xml:space="preserve">          type: array</w:t>
      </w:r>
    </w:p>
    <w:p w14:paraId="2E1BA796" w14:textId="77777777" w:rsidR="008A1A74" w:rsidRDefault="008A1A74" w:rsidP="008A1A74">
      <w:pPr>
        <w:pStyle w:val="PL"/>
      </w:pPr>
      <w:r>
        <w:t xml:space="preserve">          items:</w:t>
      </w:r>
    </w:p>
    <w:p w14:paraId="75F8E182" w14:textId="77777777" w:rsidR="008A1A74" w:rsidRDefault="008A1A74" w:rsidP="008A1A74">
      <w:pPr>
        <w:pStyle w:val="PL"/>
      </w:pPr>
      <w:r>
        <w:t xml:space="preserve">            $ref: "TS28312_IntentNrm.yaml#/components/schemas/ExpectationContext"</w:t>
      </w:r>
    </w:p>
    <w:p w14:paraId="67F02505" w14:textId="77777777" w:rsidR="008A1A74" w:rsidRDefault="008A1A74" w:rsidP="008A1A74">
      <w:pPr>
        <w:pStyle w:val="PL"/>
      </w:pPr>
      <w:r>
        <w:t xml:space="preserve">        expectationfulfilmentInfo:</w:t>
      </w:r>
    </w:p>
    <w:p w14:paraId="02C92722" w14:textId="77777777" w:rsidR="008A1A74" w:rsidRDefault="008A1A74" w:rsidP="008A1A74">
      <w:pPr>
        <w:pStyle w:val="PL"/>
      </w:pPr>
      <w:r>
        <w:t xml:space="preserve">            $ref: "TS28312_IntentNrm.yaml#/components/schemas/FulfilmentInfo" </w:t>
      </w:r>
    </w:p>
    <w:p w14:paraId="79EEEF8E" w14:textId="77777777" w:rsidR="008A1A74" w:rsidRDefault="008A1A74" w:rsidP="008A1A74">
      <w:pPr>
        <w:pStyle w:val="PL"/>
      </w:pPr>
      <w:r>
        <w:t xml:space="preserve">      required:</w:t>
      </w:r>
    </w:p>
    <w:p w14:paraId="5E69213C" w14:textId="77777777" w:rsidR="008A1A74" w:rsidRDefault="008A1A74" w:rsidP="008A1A74">
      <w:pPr>
        <w:pStyle w:val="PL"/>
      </w:pPr>
      <w:r>
        <w:t xml:space="preserve">        - expectationId</w:t>
      </w:r>
    </w:p>
    <w:p w14:paraId="022CD4F1" w14:textId="77777777" w:rsidR="008A1A74" w:rsidRDefault="008A1A74" w:rsidP="008A1A74">
      <w:pPr>
        <w:pStyle w:val="PL"/>
      </w:pPr>
      <w:r>
        <w:t xml:space="preserve">    ServiceSupportExpectation:</w:t>
      </w:r>
    </w:p>
    <w:p w14:paraId="0CF1C25F" w14:textId="77777777" w:rsidR="008A1A74" w:rsidRDefault="008A1A74" w:rsidP="008A1A74">
      <w:pPr>
        <w:pStyle w:val="PL"/>
      </w:pPr>
      <w:r>
        <w:t xml:space="preserve">      description: &gt;-</w:t>
      </w:r>
    </w:p>
    <w:p w14:paraId="31BA7F6C" w14:textId="77777777" w:rsidR="008A1A74" w:rsidRDefault="008A1A74" w:rsidP="008A1A74">
      <w:pPr>
        <w:pStyle w:val="PL"/>
      </w:pPr>
      <w:r>
        <w:t xml:space="preserve">        This data type is the "IntentExpectation" data type with specialisations to represent MnS consumer's expectations for service deployment    </w:t>
      </w:r>
    </w:p>
    <w:p w14:paraId="5AB71296" w14:textId="77777777" w:rsidR="008A1A74" w:rsidRDefault="008A1A74" w:rsidP="008A1A74">
      <w:pPr>
        <w:pStyle w:val="PL"/>
      </w:pPr>
      <w:r>
        <w:t xml:space="preserve">      type: object</w:t>
      </w:r>
    </w:p>
    <w:p w14:paraId="3C50F692" w14:textId="77777777" w:rsidR="008A1A74" w:rsidRDefault="008A1A74" w:rsidP="008A1A74">
      <w:pPr>
        <w:pStyle w:val="PL"/>
      </w:pPr>
      <w:r>
        <w:t xml:space="preserve">      properties:</w:t>
      </w:r>
    </w:p>
    <w:p w14:paraId="09101AC1" w14:textId="77777777" w:rsidR="008A1A74" w:rsidRDefault="008A1A74" w:rsidP="008A1A74">
      <w:pPr>
        <w:pStyle w:val="PL"/>
      </w:pPr>
      <w:r>
        <w:t xml:space="preserve">        expectationId:</w:t>
      </w:r>
    </w:p>
    <w:p w14:paraId="49DF1E2D" w14:textId="77777777" w:rsidR="008A1A74" w:rsidRDefault="008A1A74" w:rsidP="008A1A74">
      <w:pPr>
        <w:pStyle w:val="PL"/>
      </w:pPr>
      <w:r>
        <w:t xml:space="preserve">          type: string</w:t>
      </w:r>
    </w:p>
    <w:p w14:paraId="0F9589CE" w14:textId="77777777" w:rsidR="008A1A74" w:rsidRDefault="008A1A74" w:rsidP="008A1A74">
      <w:pPr>
        <w:pStyle w:val="PL"/>
      </w:pPr>
      <w:r>
        <w:t xml:space="preserve">        expectationVerb:</w:t>
      </w:r>
    </w:p>
    <w:p w14:paraId="76D45510" w14:textId="77777777" w:rsidR="008A1A74" w:rsidRDefault="008A1A74" w:rsidP="008A1A74">
      <w:pPr>
        <w:pStyle w:val="PL"/>
      </w:pPr>
      <w:r>
        <w:t xml:space="preserve">           $ref: "TS28312_IntentNrm.yaml#/components/schemas/ExpectationVerb"</w:t>
      </w:r>
    </w:p>
    <w:p w14:paraId="4AD02D9D" w14:textId="77777777" w:rsidR="008A1A74" w:rsidRDefault="008A1A74" w:rsidP="008A1A74">
      <w:pPr>
        <w:pStyle w:val="PL"/>
      </w:pPr>
      <w:r>
        <w:t xml:space="preserve">        expectationObjects:</w:t>
      </w:r>
    </w:p>
    <w:p w14:paraId="2F72C1F8" w14:textId="77777777" w:rsidR="008A1A74" w:rsidRDefault="008A1A74" w:rsidP="008A1A74">
      <w:pPr>
        <w:pStyle w:val="PL"/>
      </w:pPr>
      <w:r>
        <w:t xml:space="preserve">          type: array</w:t>
      </w:r>
    </w:p>
    <w:p w14:paraId="60880A14" w14:textId="77777777" w:rsidR="008A1A74" w:rsidRDefault="008A1A74" w:rsidP="008A1A74">
      <w:pPr>
        <w:pStyle w:val="PL"/>
      </w:pPr>
      <w:r>
        <w:t xml:space="preserve">          items:</w:t>
      </w:r>
    </w:p>
    <w:p w14:paraId="5DF789F0" w14:textId="77777777" w:rsidR="008A1A74" w:rsidRDefault="008A1A74" w:rsidP="008A1A74">
      <w:pPr>
        <w:pStyle w:val="PL"/>
      </w:pPr>
      <w:r>
        <w:t xml:space="preserve">            $ref: "#/components/schemas/ServiceSupportExpectationObject"</w:t>
      </w:r>
    </w:p>
    <w:p w14:paraId="7C73B2DF" w14:textId="77777777" w:rsidR="008A1A74" w:rsidRDefault="008A1A74" w:rsidP="008A1A74">
      <w:pPr>
        <w:pStyle w:val="PL"/>
      </w:pPr>
      <w:r>
        <w:t xml:space="preserve">        expectationTargets:</w:t>
      </w:r>
    </w:p>
    <w:p w14:paraId="7DA20A6C" w14:textId="77777777" w:rsidR="008A1A74" w:rsidRDefault="008A1A74" w:rsidP="008A1A74">
      <w:pPr>
        <w:pStyle w:val="PL"/>
      </w:pPr>
      <w:r>
        <w:t xml:space="preserve">          type: array</w:t>
      </w:r>
    </w:p>
    <w:p w14:paraId="4C76C35A" w14:textId="77777777" w:rsidR="008A1A74" w:rsidRDefault="008A1A74" w:rsidP="008A1A74">
      <w:pPr>
        <w:pStyle w:val="PL"/>
      </w:pPr>
      <w:r>
        <w:t xml:space="preserve">          items:</w:t>
      </w:r>
    </w:p>
    <w:p w14:paraId="03311FC0" w14:textId="77777777" w:rsidR="008A1A74" w:rsidRDefault="008A1A74" w:rsidP="008A1A74">
      <w:pPr>
        <w:pStyle w:val="PL"/>
      </w:pPr>
      <w:r>
        <w:t xml:space="preserve">            type: object</w:t>
      </w:r>
    </w:p>
    <w:p w14:paraId="0E9BCA3E" w14:textId="77777777" w:rsidR="008A1A74" w:rsidRDefault="008A1A74" w:rsidP="008A1A74">
      <w:pPr>
        <w:pStyle w:val="PL"/>
      </w:pPr>
      <w:r>
        <w:t xml:space="preserve">            oneOf:</w:t>
      </w:r>
    </w:p>
    <w:p w14:paraId="09AA5690" w14:textId="77777777" w:rsidR="008A1A74" w:rsidRDefault="008A1A74" w:rsidP="008A1A74">
      <w:pPr>
        <w:pStyle w:val="PL"/>
      </w:pPr>
      <w:r>
        <w:t xml:space="preserve">              - $ref: "#/components/schemas/DLThptPerUETarget"</w:t>
      </w:r>
    </w:p>
    <w:p w14:paraId="66C798F8" w14:textId="77777777" w:rsidR="008A1A74" w:rsidRDefault="008A1A74" w:rsidP="008A1A74">
      <w:pPr>
        <w:pStyle w:val="PL"/>
      </w:pPr>
      <w:r>
        <w:t xml:space="preserve">              - $ref: "#/components/schemas/ULThptPerUETarget"</w:t>
      </w:r>
    </w:p>
    <w:p w14:paraId="124446F3" w14:textId="77777777" w:rsidR="008A1A74" w:rsidRDefault="008A1A74" w:rsidP="008A1A74">
      <w:pPr>
        <w:pStyle w:val="PL"/>
      </w:pPr>
      <w:r>
        <w:t xml:space="preserve">              - $ref: "#/components/schemas/DLLatencyTarget"</w:t>
      </w:r>
    </w:p>
    <w:p w14:paraId="60629E7C" w14:textId="77777777" w:rsidR="008A1A74" w:rsidRDefault="008A1A74" w:rsidP="008A1A74">
      <w:pPr>
        <w:pStyle w:val="PL"/>
      </w:pPr>
      <w:r>
        <w:t xml:space="preserve">              - $ref: "#/components/schemas/ULLatencyTarget"</w:t>
      </w:r>
    </w:p>
    <w:p w14:paraId="4266DC74" w14:textId="77777777" w:rsidR="008A1A74" w:rsidRDefault="008A1A74" w:rsidP="008A1A74">
      <w:pPr>
        <w:pStyle w:val="PL"/>
      </w:pPr>
      <w:r>
        <w:t xml:space="preserve">              - $ref: "#/components/schemas/MaxNumberofUEsTarget"</w:t>
      </w:r>
    </w:p>
    <w:p w14:paraId="7F242D12" w14:textId="77777777" w:rsidR="008A1A74" w:rsidRDefault="008A1A74" w:rsidP="008A1A74">
      <w:pPr>
        <w:pStyle w:val="PL"/>
      </w:pPr>
      <w:r>
        <w:t xml:space="preserve">              - $ref: "#/components/schemas/ActivityFactorTarget"</w:t>
      </w:r>
    </w:p>
    <w:p w14:paraId="29E21110" w14:textId="77777777" w:rsidR="008A1A74" w:rsidRDefault="008A1A74" w:rsidP="008A1A74">
      <w:pPr>
        <w:pStyle w:val="PL"/>
      </w:pPr>
      <w:r>
        <w:t xml:space="preserve">              - $ref: "#/components/schemas/UESpeedTarget"</w:t>
      </w:r>
    </w:p>
    <w:p w14:paraId="60B560A9" w14:textId="77777777" w:rsidR="008A1A74" w:rsidRDefault="008A1A74" w:rsidP="008A1A74">
      <w:pPr>
        <w:pStyle w:val="PL"/>
      </w:pPr>
      <w:r>
        <w:t xml:space="preserve">              - $ref: "TS28312_IntentNrm.yaml#/components/schemas/ExpectationTarget"</w:t>
      </w:r>
    </w:p>
    <w:p w14:paraId="294A2909" w14:textId="77777777" w:rsidR="008A1A74" w:rsidRDefault="008A1A74" w:rsidP="008A1A74">
      <w:pPr>
        <w:pStyle w:val="PL"/>
      </w:pPr>
      <w:r>
        <w:t xml:space="preserve">        expectationContexts:</w:t>
      </w:r>
    </w:p>
    <w:p w14:paraId="1D14F87E" w14:textId="77777777" w:rsidR="008A1A74" w:rsidRDefault="008A1A74" w:rsidP="008A1A74">
      <w:pPr>
        <w:pStyle w:val="PL"/>
      </w:pPr>
      <w:r>
        <w:t xml:space="preserve">          type: array</w:t>
      </w:r>
    </w:p>
    <w:p w14:paraId="488DB26B" w14:textId="77777777" w:rsidR="008A1A74" w:rsidRDefault="008A1A74" w:rsidP="008A1A74">
      <w:pPr>
        <w:pStyle w:val="PL"/>
      </w:pPr>
      <w:r>
        <w:t xml:space="preserve">          items:</w:t>
      </w:r>
    </w:p>
    <w:p w14:paraId="7F0298FF" w14:textId="77777777" w:rsidR="008A1A74" w:rsidRDefault="008A1A74" w:rsidP="008A1A74">
      <w:pPr>
        <w:pStyle w:val="PL"/>
      </w:pPr>
      <w:r>
        <w:t xml:space="preserve">            type: object</w:t>
      </w:r>
    </w:p>
    <w:p w14:paraId="21B45E95" w14:textId="77777777" w:rsidR="008A1A74" w:rsidRDefault="008A1A74" w:rsidP="008A1A74">
      <w:pPr>
        <w:pStyle w:val="PL"/>
      </w:pPr>
      <w:r>
        <w:t xml:space="preserve">            oneOf:</w:t>
      </w:r>
    </w:p>
    <w:p w14:paraId="1F9D3BFE" w14:textId="77777777" w:rsidR="008A1A74" w:rsidRDefault="008A1A74" w:rsidP="008A1A74">
      <w:pPr>
        <w:pStyle w:val="PL"/>
      </w:pPr>
      <w:r>
        <w:t xml:space="preserve">              - $ref: "#/components/schemas/ServiceStartTimeContext"</w:t>
      </w:r>
    </w:p>
    <w:p w14:paraId="6E134C26" w14:textId="77777777" w:rsidR="008A1A74" w:rsidRDefault="008A1A74" w:rsidP="008A1A74">
      <w:pPr>
        <w:pStyle w:val="PL"/>
      </w:pPr>
      <w:r>
        <w:t xml:space="preserve">              - $ref: "#/components/schemas/ServiceEndTimeContext"</w:t>
      </w:r>
    </w:p>
    <w:p w14:paraId="755D3594" w14:textId="77777777" w:rsidR="008A1A74" w:rsidRDefault="008A1A74" w:rsidP="008A1A74">
      <w:pPr>
        <w:pStyle w:val="PL"/>
      </w:pPr>
      <w:r>
        <w:t xml:space="preserve">              - $ref: "#/components/schemas/UEMobilityLevelContext"</w:t>
      </w:r>
    </w:p>
    <w:p w14:paraId="13DD5EA3" w14:textId="77777777" w:rsidR="008A1A74" w:rsidRDefault="008A1A74" w:rsidP="008A1A74">
      <w:pPr>
        <w:pStyle w:val="PL"/>
      </w:pPr>
      <w:r>
        <w:t xml:space="preserve">              - $ref: "#/components/schemas/ResourceSharingLevelContext"</w:t>
      </w:r>
    </w:p>
    <w:p w14:paraId="2E844E09" w14:textId="77777777" w:rsidR="008A1A74" w:rsidRDefault="008A1A74" w:rsidP="008A1A74">
      <w:pPr>
        <w:pStyle w:val="PL"/>
      </w:pPr>
      <w:r>
        <w:t xml:space="preserve">              - $ref: "TS28312_IntentNrm.yaml#/components/schemas/ExpectationContext"</w:t>
      </w:r>
    </w:p>
    <w:p w14:paraId="24B2794D" w14:textId="77777777" w:rsidR="008A1A74" w:rsidRDefault="008A1A74" w:rsidP="008A1A74">
      <w:pPr>
        <w:pStyle w:val="PL"/>
      </w:pPr>
      <w:r>
        <w:t xml:space="preserve">        expectationfulfilmentInfo:</w:t>
      </w:r>
    </w:p>
    <w:p w14:paraId="6DE44421" w14:textId="77777777" w:rsidR="008A1A74" w:rsidRDefault="008A1A74" w:rsidP="008A1A74">
      <w:pPr>
        <w:pStyle w:val="PL"/>
      </w:pPr>
      <w:r>
        <w:t xml:space="preserve">            $ref: "TS28312_IntentNrm.yaml#/components/schemas/FulfilmentInfo"    </w:t>
      </w:r>
    </w:p>
    <w:p w14:paraId="691698ED" w14:textId="77777777" w:rsidR="008A1A74" w:rsidRDefault="008A1A74" w:rsidP="008A1A74">
      <w:pPr>
        <w:pStyle w:val="PL"/>
      </w:pPr>
      <w:r>
        <w:t xml:space="preserve">      required:</w:t>
      </w:r>
    </w:p>
    <w:p w14:paraId="22F5AE84" w14:textId="77777777" w:rsidR="008A1A74" w:rsidRDefault="008A1A74" w:rsidP="008A1A74">
      <w:pPr>
        <w:pStyle w:val="PL"/>
      </w:pPr>
      <w:r>
        <w:t xml:space="preserve">        - expectationId                      </w:t>
      </w:r>
    </w:p>
    <w:p w14:paraId="4634BF71" w14:textId="77777777" w:rsidR="008A1A74" w:rsidRDefault="008A1A74" w:rsidP="008A1A74">
      <w:pPr>
        <w:pStyle w:val="PL"/>
      </w:pPr>
      <w:r>
        <w:t xml:space="preserve">   #-------Definition of the IntentExpectation dataType ----------#    </w:t>
      </w:r>
    </w:p>
    <w:p w14:paraId="70A12272" w14:textId="77777777" w:rsidR="008A1A74" w:rsidRDefault="008A1A74" w:rsidP="008A1A74">
      <w:pPr>
        <w:pStyle w:val="PL"/>
      </w:pPr>
    </w:p>
    <w:p w14:paraId="70B36BCB" w14:textId="77777777" w:rsidR="008A1A74" w:rsidRDefault="008A1A74" w:rsidP="008A1A74">
      <w:pPr>
        <w:pStyle w:val="PL"/>
      </w:pPr>
      <w:r>
        <w:t xml:space="preserve">   #-------Definition of the scenario specific ExpectationObject dataType ----------#    </w:t>
      </w:r>
    </w:p>
    <w:p w14:paraId="2E3B38AB" w14:textId="77777777" w:rsidR="008A1A74" w:rsidRDefault="008A1A74" w:rsidP="008A1A74">
      <w:pPr>
        <w:pStyle w:val="PL"/>
      </w:pPr>
      <w:r>
        <w:t xml:space="preserve">    RadioNetworkExpectationObject:</w:t>
      </w:r>
    </w:p>
    <w:p w14:paraId="30F9BD95" w14:textId="77777777" w:rsidR="008A1A74" w:rsidRDefault="008A1A74" w:rsidP="008A1A74">
      <w:pPr>
        <w:pStyle w:val="PL"/>
      </w:pPr>
      <w:r>
        <w:t xml:space="preserve">      description: &gt;-</w:t>
      </w:r>
    </w:p>
    <w:p w14:paraId="77EABF36" w14:textId="77777777" w:rsidR="008A1A74" w:rsidRDefault="008A1A74" w:rsidP="008A1A74">
      <w:pPr>
        <w:pStyle w:val="PL"/>
      </w:pPr>
      <w:r>
        <w:t xml:space="preserve">        This data type is the "ExpectationObject" data type with specialisations for RadioNetworkExpectation</w:t>
      </w:r>
    </w:p>
    <w:p w14:paraId="03B682C4" w14:textId="77777777" w:rsidR="008A1A74" w:rsidRDefault="008A1A74" w:rsidP="008A1A74">
      <w:pPr>
        <w:pStyle w:val="PL"/>
      </w:pPr>
      <w:r>
        <w:t xml:space="preserve">      type: object</w:t>
      </w:r>
    </w:p>
    <w:p w14:paraId="0BC34E55" w14:textId="77777777" w:rsidR="008A1A74" w:rsidRDefault="008A1A74" w:rsidP="008A1A74">
      <w:pPr>
        <w:pStyle w:val="PL"/>
      </w:pPr>
      <w:r>
        <w:t xml:space="preserve">      properties:</w:t>
      </w:r>
    </w:p>
    <w:p w14:paraId="5EA0BE09" w14:textId="77777777" w:rsidR="008A1A74" w:rsidRDefault="008A1A74" w:rsidP="008A1A74">
      <w:pPr>
        <w:pStyle w:val="PL"/>
      </w:pPr>
      <w:r>
        <w:t xml:space="preserve">        objectType:</w:t>
      </w:r>
    </w:p>
    <w:p w14:paraId="57A75116" w14:textId="77777777" w:rsidR="008A1A74" w:rsidRDefault="008A1A74" w:rsidP="008A1A74">
      <w:pPr>
        <w:pStyle w:val="PL"/>
      </w:pPr>
      <w:r>
        <w:t xml:space="preserve">          type: string</w:t>
      </w:r>
    </w:p>
    <w:p w14:paraId="48DE8F76" w14:textId="77777777" w:rsidR="008A1A74" w:rsidRDefault="008A1A74" w:rsidP="008A1A74">
      <w:pPr>
        <w:pStyle w:val="PL"/>
      </w:pPr>
      <w:r>
        <w:t xml:space="preserve">          enum:</w:t>
      </w:r>
    </w:p>
    <w:p w14:paraId="1D326CDF" w14:textId="77777777" w:rsidR="008A1A74" w:rsidRDefault="008A1A74" w:rsidP="008A1A74">
      <w:pPr>
        <w:pStyle w:val="PL"/>
      </w:pPr>
      <w:r>
        <w:t xml:space="preserve">            - RAN_SubNetwork #value for Radio Network Expectation--#</w:t>
      </w:r>
    </w:p>
    <w:p w14:paraId="32877A09" w14:textId="77777777" w:rsidR="008A1A74" w:rsidRDefault="008A1A74" w:rsidP="008A1A74">
      <w:pPr>
        <w:pStyle w:val="PL"/>
      </w:pPr>
      <w:r>
        <w:t xml:space="preserve">        objectInstance:</w:t>
      </w:r>
    </w:p>
    <w:p w14:paraId="126168A4" w14:textId="77777777" w:rsidR="008A1A74" w:rsidRDefault="008A1A74" w:rsidP="008A1A74">
      <w:pPr>
        <w:pStyle w:val="PL"/>
      </w:pPr>
      <w:r>
        <w:t xml:space="preserve">          $ref: "TS28623_ComDefs.yaml#/components/schemas/Dn"</w:t>
      </w:r>
    </w:p>
    <w:p w14:paraId="3DF805FD" w14:textId="77777777" w:rsidR="008A1A74" w:rsidRDefault="008A1A74" w:rsidP="008A1A74">
      <w:pPr>
        <w:pStyle w:val="PL"/>
      </w:pPr>
      <w:r>
        <w:t xml:space="preserve">        objectContexts:</w:t>
      </w:r>
    </w:p>
    <w:p w14:paraId="6F0A8D67" w14:textId="77777777" w:rsidR="008A1A74" w:rsidRDefault="008A1A74" w:rsidP="008A1A74">
      <w:pPr>
        <w:pStyle w:val="PL"/>
      </w:pPr>
      <w:r>
        <w:t xml:space="preserve">          type: array</w:t>
      </w:r>
    </w:p>
    <w:p w14:paraId="02DFA81A" w14:textId="77777777" w:rsidR="008A1A74" w:rsidRDefault="008A1A74" w:rsidP="008A1A74">
      <w:pPr>
        <w:pStyle w:val="PL"/>
      </w:pPr>
      <w:r>
        <w:t xml:space="preserve">          items:</w:t>
      </w:r>
    </w:p>
    <w:p w14:paraId="59408E56" w14:textId="77777777" w:rsidR="008A1A74" w:rsidRDefault="008A1A74" w:rsidP="008A1A74">
      <w:pPr>
        <w:pStyle w:val="PL"/>
      </w:pPr>
      <w:r>
        <w:t xml:space="preserve">            type: object</w:t>
      </w:r>
    </w:p>
    <w:p w14:paraId="1CA16F7C" w14:textId="77777777" w:rsidR="008A1A74" w:rsidRDefault="008A1A74" w:rsidP="008A1A74">
      <w:pPr>
        <w:pStyle w:val="PL"/>
      </w:pPr>
      <w:r>
        <w:t xml:space="preserve">            oneOf:</w:t>
      </w:r>
    </w:p>
    <w:p w14:paraId="783EA449" w14:textId="77777777" w:rsidR="008A1A74" w:rsidRDefault="008A1A74" w:rsidP="008A1A74">
      <w:pPr>
        <w:pStyle w:val="PL"/>
      </w:pPr>
      <w:r>
        <w:t xml:space="preserve">              - $ref: "#/components/schemas/CoverageAreaPolygonContext"</w:t>
      </w:r>
    </w:p>
    <w:p w14:paraId="16318639" w14:textId="77777777" w:rsidR="008A1A74" w:rsidRDefault="008A1A74" w:rsidP="008A1A74">
      <w:pPr>
        <w:pStyle w:val="PL"/>
      </w:pPr>
      <w:r>
        <w:t xml:space="preserve">              - $ref: "#/components/schemas/CoverageTACContext"</w:t>
      </w:r>
    </w:p>
    <w:p w14:paraId="04F6FC5F" w14:textId="77777777" w:rsidR="008A1A74" w:rsidRDefault="008A1A74" w:rsidP="008A1A74">
      <w:pPr>
        <w:pStyle w:val="PL"/>
      </w:pPr>
      <w:r>
        <w:t xml:space="preserve">              - $ref: "#/components/schemas/PLMNContext"</w:t>
      </w:r>
    </w:p>
    <w:p w14:paraId="123C7CD1" w14:textId="77777777" w:rsidR="008A1A74" w:rsidRDefault="008A1A74" w:rsidP="008A1A74">
      <w:pPr>
        <w:pStyle w:val="PL"/>
      </w:pPr>
      <w:r>
        <w:t xml:space="preserve">              - $ref: "#/components/schemas/NRFqBandContext"</w:t>
      </w:r>
    </w:p>
    <w:p w14:paraId="358D0929" w14:textId="77777777" w:rsidR="008A1A74" w:rsidRDefault="008A1A74" w:rsidP="008A1A74">
      <w:pPr>
        <w:pStyle w:val="PL"/>
      </w:pPr>
      <w:r>
        <w:t xml:space="preserve">              - $ref: "#/components/schemas/RATContext"</w:t>
      </w:r>
    </w:p>
    <w:p w14:paraId="7EA53C50" w14:textId="77777777" w:rsidR="008A1A74" w:rsidRDefault="008A1A74" w:rsidP="008A1A74">
      <w:pPr>
        <w:pStyle w:val="PL"/>
      </w:pPr>
      <w:r>
        <w:t xml:space="preserve">              - $ref: "#/components/schemas/ObjectContext"               </w:t>
      </w:r>
    </w:p>
    <w:p w14:paraId="2407C1C6" w14:textId="77777777" w:rsidR="008A1A74" w:rsidRDefault="008A1A74" w:rsidP="008A1A74">
      <w:pPr>
        <w:pStyle w:val="PL"/>
      </w:pPr>
      <w:r>
        <w:t xml:space="preserve">    ServiceSupportExpectationObject: </w:t>
      </w:r>
    </w:p>
    <w:p w14:paraId="58A19462" w14:textId="77777777" w:rsidR="008A1A74" w:rsidRDefault="008A1A74" w:rsidP="008A1A74">
      <w:pPr>
        <w:pStyle w:val="PL"/>
      </w:pPr>
      <w:r>
        <w:t xml:space="preserve">      description: &gt;-</w:t>
      </w:r>
    </w:p>
    <w:p w14:paraId="49C64A12" w14:textId="77777777" w:rsidR="008A1A74" w:rsidRDefault="008A1A74" w:rsidP="008A1A74">
      <w:pPr>
        <w:pStyle w:val="PL"/>
      </w:pPr>
      <w:r>
        <w:t xml:space="preserve">        This data type is the "ExpectationObject" data type with specialisations for ServiceSupportExpectation</w:t>
      </w:r>
    </w:p>
    <w:p w14:paraId="57145F8B" w14:textId="77777777" w:rsidR="008A1A74" w:rsidRDefault="008A1A74" w:rsidP="008A1A74">
      <w:pPr>
        <w:pStyle w:val="PL"/>
      </w:pPr>
      <w:r>
        <w:t xml:space="preserve">      type: object</w:t>
      </w:r>
    </w:p>
    <w:p w14:paraId="43A22A84" w14:textId="77777777" w:rsidR="008A1A74" w:rsidRDefault="008A1A74" w:rsidP="008A1A74">
      <w:pPr>
        <w:pStyle w:val="PL"/>
      </w:pPr>
      <w:r>
        <w:t xml:space="preserve">      properties:</w:t>
      </w:r>
    </w:p>
    <w:p w14:paraId="3F45EDAF" w14:textId="77777777" w:rsidR="008A1A74" w:rsidRDefault="008A1A74" w:rsidP="008A1A74">
      <w:pPr>
        <w:pStyle w:val="PL"/>
      </w:pPr>
      <w:r>
        <w:t xml:space="preserve">        objectType:</w:t>
      </w:r>
    </w:p>
    <w:p w14:paraId="78BC2358" w14:textId="77777777" w:rsidR="008A1A74" w:rsidRDefault="008A1A74" w:rsidP="008A1A74">
      <w:pPr>
        <w:pStyle w:val="PL"/>
      </w:pPr>
      <w:r>
        <w:t xml:space="preserve">          type: string</w:t>
      </w:r>
    </w:p>
    <w:p w14:paraId="64A4DFD4" w14:textId="77777777" w:rsidR="008A1A74" w:rsidRDefault="008A1A74" w:rsidP="008A1A74">
      <w:pPr>
        <w:pStyle w:val="PL"/>
      </w:pPr>
      <w:r>
        <w:t xml:space="preserve">          enum:</w:t>
      </w:r>
    </w:p>
    <w:p w14:paraId="242BA168" w14:textId="77777777" w:rsidR="008A1A74" w:rsidRDefault="008A1A74" w:rsidP="008A1A74">
      <w:pPr>
        <w:pStyle w:val="PL"/>
      </w:pPr>
      <w:r>
        <w:t xml:space="preserve">            - Service_Support #value for Service Support Expectation--#</w:t>
      </w:r>
    </w:p>
    <w:p w14:paraId="38DBE102" w14:textId="77777777" w:rsidR="008A1A74" w:rsidRDefault="008A1A74" w:rsidP="008A1A74">
      <w:pPr>
        <w:pStyle w:val="PL"/>
      </w:pPr>
      <w:r>
        <w:t xml:space="preserve">        objectInstance:</w:t>
      </w:r>
    </w:p>
    <w:p w14:paraId="6653D57A" w14:textId="77777777" w:rsidR="008A1A74" w:rsidRDefault="008A1A74" w:rsidP="008A1A74">
      <w:pPr>
        <w:pStyle w:val="PL"/>
      </w:pPr>
      <w:r>
        <w:t xml:space="preserve">          $ref: "TS28623_ComDefs.yaml#/components/schemas/Dn"</w:t>
      </w:r>
    </w:p>
    <w:p w14:paraId="39319BA9" w14:textId="77777777" w:rsidR="008A1A74" w:rsidRDefault="008A1A74" w:rsidP="008A1A74">
      <w:pPr>
        <w:pStyle w:val="PL"/>
      </w:pPr>
      <w:r>
        <w:t xml:space="preserve">        objectContexts:</w:t>
      </w:r>
    </w:p>
    <w:p w14:paraId="3F2D8347" w14:textId="77777777" w:rsidR="008A1A74" w:rsidRDefault="008A1A74" w:rsidP="008A1A74">
      <w:pPr>
        <w:pStyle w:val="PL"/>
      </w:pPr>
      <w:r>
        <w:t xml:space="preserve">          type: array</w:t>
      </w:r>
    </w:p>
    <w:p w14:paraId="50120F50" w14:textId="77777777" w:rsidR="008A1A74" w:rsidRDefault="008A1A74" w:rsidP="008A1A74">
      <w:pPr>
        <w:pStyle w:val="PL"/>
      </w:pPr>
      <w:r>
        <w:t xml:space="preserve">          items:</w:t>
      </w:r>
    </w:p>
    <w:p w14:paraId="5FE245B4" w14:textId="77777777" w:rsidR="008A1A74" w:rsidRDefault="008A1A74" w:rsidP="008A1A74">
      <w:pPr>
        <w:pStyle w:val="PL"/>
      </w:pPr>
      <w:r>
        <w:t xml:space="preserve">            type: object</w:t>
      </w:r>
    </w:p>
    <w:p w14:paraId="0698FBD6" w14:textId="77777777" w:rsidR="008A1A74" w:rsidRDefault="008A1A74" w:rsidP="008A1A74">
      <w:pPr>
        <w:pStyle w:val="PL"/>
      </w:pPr>
      <w:r>
        <w:t xml:space="preserve">            oneOf:</w:t>
      </w:r>
    </w:p>
    <w:p w14:paraId="3601F45E" w14:textId="77777777" w:rsidR="008A1A74" w:rsidRDefault="008A1A74" w:rsidP="008A1A74">
      <w:pPr>
        <w:pStyle w:val="PL"/>
      </w:pPr>
      <w:r>
        <w:t xml:space="preserve">              - $ref: "#/components/schemas/EdgeIdenfiticationIdContext"</w:t>
      </w:r>
    </w:p>
    <w:p w14:paraId="040899C3" w14:textId="77777777" w:rsidR="008A1A74" w:rsidRDefault="008A1A74" w:rsidP="008A1A74">
      <w:pPr>
        <w:pStyle w:val="PL"/>
      </w:pPr>
      <w:r>
        <w:t xml:space="preserve">              - $ref: "#/components/schemas/EdgeIdenfiticationLocContext"</w:t>
      </w:r>
    </w:p>
    <w:p w14:paraId="58FF789F" w14:textId="77777777" w:rsidR="008A1A74" w:rsidRDefault="008A1A74" w:rsidP="008A1A74">
      <w:pPr>
        <w:pStyle w:val="PL"/>
      </w:pPr>
      <w:r>
        <w:t xml:space="preserve">              - $ref: "#/components/schemas/CoverageAreaTAContext"   </w:t>
      </w:r>
    </w:p>
    <w:p w14:paraId="5BC36119" w14:textId="77777777" w:rsidR="008A1A74" w:rsidRDefault="008A1A74" w:rsidP="008A1A74">
      <w:pPr>
        <w:pStyle w:val="PL"/>
      </w:pPr>
      <w:r>
        <w:t xml:space="preserve">              - $ref: "#/components/schemas/ObjectContext"   </w:t>
      </w:r>
    </w:p>
    <w:p w14:paraId="7170E727" w14:textId="77777777" w:rsidR="008A1A74" w:rsidRDefault="008A1A74" w:rsidP="008A1A74">
      <w:pPr>
        <w:pStyle w:val="PL"/>
      </w:pPr>
      <w:r>
        <w:t xml:space="preserve">   #-------Definition of the ExpectationObject dataType ----------#    </w:t>
      </w:r>
    </w:p>
    <w:p w14:paraId="1360B2AA" w14:textId="77777777" w:rsidR="008A1A74" w:rsidRDefault="008A1A74" w:rsidP="008A1A74">
      <w:pPr>
        <w:pStyle w:val="PL"/>
      </w:pPr>
    </w:p>
    <w:p w14:paraId="7FB2E205" w14:textId="77777777" w:rsidR="008A1A74" w:rsidRDefault="008A1A74" w:rsidP="008A1A74">
      <w:pPr>
        <w:pStyle w:val="PL"/>
      </w:pPr>
    </w:p>
    <w:p w14:paraId="0C95D7D9" w14:textId="77777777" w:rsidR="008A1A74" w:rsidRDefault="008A1A74" w:rsidP="008A1A74">
      <w:pPr>
        <w:pStyle w:val="PL"/>
      </w:pPr>
      <w:r>
        <w:t xml:space="preserve">   #-------Definition of the Scenario specific ExpectationTarget dataType----------#     </w:t>
      </w:r>
    </w:p>
    <w:p w14:paraId="6B866763" w14:textId="77777777" w:rsidR="008A1A74" w:rsidRDefault="008A1A74" w:rsidP="008A1A74">
      <w:pPr>
        <w:pStyle w:val="PL"/>
      </w:pPr>
      <w:r>
        <w:t xml:space="preserve">    WeakRSRPRatioTarget:</w:t>
      </w:r>
    </w:p>
    <w:p w14:paraId="1E392CB7" w14:textId="77777777" w:rsidR="008A1A74" w:rsidRDefault="008A1A74" w:rsidP="008A1A74">
      <w:pPr>
        <w:pStyle w:val="PL"/>
      </w:pPr>
      <w:r>
        <w:t xml:space="preserve">      description: &gt;-</w:t>
      </w:r>
    </w:p>
    <w:p w14:paraId="127523C0" w14:textId="77777777" w:rsidR="008A1A74" w:rsidRDefault="008A1A74" w:rsidP="008A1A74">
      <w:pPr>
        <w:pStyle w:val="PL"/>
      </w:pPr>
      <w:r>
        <w:t xml:space="preserve">        This data type is the "ExpectationTarget" data type with specialisations for WeakRSRPRatioTarget</w:t>
      </w:r>
    </w:p>
    <w:p w14:paraId="32E94A3A" w14:textId="77777777" w:rsidR="008A1A74" w:rsidRDefault="008A1A74" w:rsidP="008A1A74">
      <w:pPr>
        <w:pStyle w:val="PL"/>
      </w:pPr>
      <w:r>
        <w:t xml:space="preserve">      type: object</w:t>
      </w:r>
    </w:p>
    <w:p w14:paraId="3AD165DE" w14:textId="77777777" w:rsidR="008A1A74" w:rsidRDefault="008A1A74" w:rsidP="008A1A74">
      <w:pPr>
        <w:pStyle w:val="PL"/>
      </w:pPr>
      <w:r>
        <w:t xml:space="preserve">      properties:</w:t>
      </w:r>
    </w:p>
    <w:p w14:paraId="0E3DC47A" w14:textId="77777777" w:rsidR="008A1A74" w:rsidRDefault="008A1A74" w:rsidP="008A1A74">
      <w:pPr>
        <w:pStyle w:val="PL"/>
      </w:pPr>
      <w:r>
        <w:t xml:space="preserve">        targetName:</w:t>
      </w:r>
    </w:p>
    <w:p w14:paraId="72A73317" w14:textId="77777777" w:rsidR="008A1A74" w:rsidRDefault="008A1A74" w:rsidP="008A1A74">
      <w:pPr>
        <w:pStyle w:val="PL"/>
      </w:pPr>
      <w:r>
        <w:t xml:space="preserve">          type: string</w:t>
      </w:r>
    </w:p>
    <w:p w14:paraId="135FF118" w14:textId="77777777" w:rsidR="008A1A74" w:rsidRDefault="008A1A74" w:rsidP="008A1A74">
      <w:pPr>
        <w:pStyle w:val="PL"/>
      </w:pPr>
      <w:r>
        <w:t xml:space="preserve">          enum:</w:t>
      </w:r>
    </w:p>
    <w:p w14:paraId="62B0E362" w14:textId="77777777" w:rsidR="008A1A74" w:rsidRDefault="008A1A74" w:rsidP="008A1A74">
      <w:pPr>
        <w:pStyle w:val="PL"/>
      </w:pPr>
      <w:r>
        <w:t xml:space="preserve">            - WeakRSRPRatio</w:t>
      </w:r>
    </w:p>
    <w:p w14:paraId="37101340" w14:textId="77777777" w:rsidR="008A1A74" w:rsidRDefault="008A1A74" w:rsidP="008A1A74">
      <w:pPr>
        <w:pStyle w:val="PL"/>
      </w:pPr>
      <w:r>
        <w:t xml:space="preserve">        targetCondition:</w:t>
      </w:r>
    </w:p>
    <w:p w14:paraId="7EBF4042" w14:textId="77777777" w:rsidR="008A1A74" w:rsidRDefault="008A1A74" w:rsidP="008A1A74">
      <w:pPr>
        <w:pStyle w:val="PL"/>
      </w:pPr>
      <w:r>
        <w:t xml:space="preserve">          type: string</w:t>
      </w:r>
    </w:p>
    <w:p w14:paraId="0A112528" w14:textId="77777777" w:rsidR="008A1A74" w:rsidRDefault="008A1A74" w:rsidP="008A1A74">
      <w:pPr>
        <w:pStyle w:val="PL"/>
      </w:pPr>
      <w:r>
        <w:t xml:space="preserve">          enum:</w:t>
      </w:r>
    </w:p>
    <w:p w14:paraId="4ECB28B3" w14:textId="77777777" w:rsidR="008A1A74" w:rsidRDefault="008A1A74" w:rsidP="008A1A74">
      <w:pPr>
        <w:pStyle w:val="PL"/>
      </w:pPr>
      <w:r>
        <w:t xml:space="preserve">            - IS_LESS_THAN</w:t>
      </w:r>
    </w:p>
    <w:p w14:paraId="62E54B91" w14:textId="77777777" w:rsidR="008A1A74" w:rsidRDefault="008A1A74" w:rsidP="008A1A74">
      <w:pPr>
        <w:pStyle w:val="PL"/>
      </w:pPr>
      <w:r>
        <w:t xml:space="preserve">        targetValueRange:</w:t>
      </w:r>
    </w:p>
    <w:p w14:paraId="1190F323" w14:textId="77777777" w:rsidR="008A1A74" w:rsidRDefault="008A1A74" w:rsidP="008A1A74">
      <w:pPr>
        <w:pStyle w:val="PL"/>
      </w:pPr>
      <w:r>
        <w:t xml:space="preserve">          type: integer</w:t>
      </w:r>
    </w:p>
    <w:p w14:paraId="00CC4A0E" w14:textId="77777777" w:rsidR="008A1A74" w:rsidRDefault="008A1A74" w:rsidP="008A1A74">
      <w:pPr>
        <w:pStyle w:val="PL"/>
      </w:pPr>
      <w:r>
        <w:t xml:space="preserve">          minimum: 0</w:t>
      </w:r>
    </w:p>
    <w:p w14:paraId="3841A160" w14:textId="77777777" w:rsidR="008A1A74" w:rsidRDefault="008A1A74" w:rsidP="008A1A74">
      <w:pPr>
        <w:pStyle w:val="PL"/>
      </w:pPr>
      <w:r>
        <w:t xml:space="preserve">          maximum: 100</w:t>
      </w:r>
    </w:p>
    <w:p w14:paraId="48D8B2BF" w14:textId="77777777" w:rsidR="008A1A74" w:rsidRDefault="008A1A74" w:rsidP="008A1A74">
      <w:pPr>
        <w:pStyle w:val="PL"/>
      </w:pPr>
      <w:r>
        <w:t xml:space="preserve">        targetContexts:</w:t>
      </w:r>
    </w:p>
    <w:p w14:paraId="3C4E2AA5" w14:textId="77777777" w:rsidR="008A1A74" w:rsidRDefault="008A1A74" w:rsidP="008A1A74">
      <w:pPr>
        <w:pStyle w:val="PL"/>
      </w:pPr>
      <w:r>
        <w:t xml:space="preserve">          $ref: "#/components/schemas/WeakRSRPContext"</w:t>
      </w:r>
    </w:p>
    <w:p w14:paraId="1DC6CCF1" w14:textId="77777777" w:rsidR="008A1A74" w:rsidRDefault="008A1A74" w:rsidP="008A1A74">
      <w:pPr>
        <w:pStyle w:val="PL"/>
      </w:pPr>
      <w:r>
        <w:t xml:space="preserve">        targetFulfilmentInfo:</w:t>
      </w:r>
    </w:p>
    <w:p w14:paraId="6EB0FA96" w14:textId="77777777" w:rsidR="008A1A74" w:rsidRDefault="008A1A74" w:rsidP="008A1A74">
      <w:pPr>
        <w:pStyle w:val="PL"/>
      </w:pPr>
      <w:r>
        <w:t xml:space="preserve">          $ref: "TS28312_IntentNrm.yaml#/components/schemas/FulfilmentInfo"</w:t>
      </w:r>
    </w:p>
    <w:p w14:paraId="168A3FCF" w14:textId="77777777" w:rsidR="008A1A74" w:rsidRDefault="008A1A74" w:rsidP="008A1A74">
      <w:pPr>
        <w:pStyle w:val="PL"/>
      </w:pPr>
      <w:r>
        <w:t xml:space="preserve">    WeakRSRPContext:</w:t>
      </w:r>
    </w:p>
    <w:p w14:paraId="50BEB0A7" w14:textId="77777777" w:rsidR="008A1A74" w:rsidRDefault="008A1A74" w:rsidP="008A1A74">
      <w:pPr>
        <w:pStyle w:val="PL"/>
      </w:pPr>
      <w:r>
        <w:t xml:space="preserve">      description: &gt;-</w:t>
      </w:r>
    </w:p>
    <w:p w14:paraId="3E8BE94F" w14:textId="77777777" w:rsidR="008A1A74" w:rsidRDefault="008A1A74" w:rsidP="008A1A74">
      <w:pPr>
        <w:pStyle w:val="PL"/>
      </w:pPr>
      <w:r>
        <w:t xml:space="preserve">        This data type is the "TargetContext" data type with specialisations for WeakRSRPContext</w:t>
      </w:r>
    </w:p>
    <w:p w14:paraId="18825218" w14:textId="77777777" w:rsidR="008A1A74" w:rsidRDefault="008A1A74" w:rsidP="008A1A74">
      <w:pPr>
        <w:pStyle w:val="PL"/>
      </w:pPr>
      <w:r>
        <w:t xml:space="preserve">      type: object</w:t>
      </w:r>
    </w:p>
    <w:p w14:paraId="5A9426C1" w14:textId="77777777" w:rsidR="008A1A74" w:rsidRDefault="008A1A74" w:rsidP="008A1A74">
      <w:pPr>
        <w:pStyle w:val="PL"/>
      </w:pPr>
      <w:r>
        <w:t xml:space="preserve">      properties:</w:t>
      </w:r>
    </w:p>
    <w:p w14:paraId="009F9142" w14:textId="77777777" w:rsidR="008A1A74" w:rsidRDefault="008A1A74" w:rsidP="008A1A74">
      <w:pPr>
        <w:pStyle w:val="PL"/>
      </w:pPr>
      <w:r>
        <w:t xml:space="preserve">        contextAttribute:</w:t>
      </w:r>
    </w:p>
    <w:p w14:paraId="04944DF9" w14:textId="77777777" w:rsidR="008A1A74" w:rsidRDefault="008A1A74" w:rsidP="008A1A74">
      <w:pPr>
        <w:pStyle w:val="PL"/>
      </w:pPr>
      <w:r>
        <w:t xml:space="preserve">          type: string</w:t>
      </w:r>
    </w:p>
    <w:p w14:paraId="487FF764" w14:textId="77777777" w:rsidR="008A1A74" w:rsidRDefault="008A1A74" w:rsidP="008A1A74">
      <w:pPr>
        <w:pStyle w:val="PL"/>
      </w:pPr>
      <w:r>
        <w:t xml:space="preserve">          enum:</w:t>
      </w:r>
    </w:p>
    <w:p w14:paraId="7042838F" w14:textId="77777777" w:rsidR="008A1A74" w:rsidRDefault="008A1A74" w:rsidP="008A1A74">
      <w:pPr>
        <w:pStyle w:val="PL"/>
      </w:pPr>
      <w:r>
        <w:t xml:space="preserve">            - WeakRSRPThreshold</w:t>
      </w:r>
    </w:p>
    <w:p w14:paraId="42BE09CC" w14:textId="77777777" w:rsidR="008A1A74" w:rsidRDefault="008A1A74" w:rsidP="008A1A74">
      <w:pPr>
        <w:pStyle w:val="PL"/>
      </w:pPr>
      <w:r>
        <w:t xml:space="preserve">        contextCondition:</w:t>
      </w:r>
    </w:p>
    <w:p w14:paraId="0F8AB2E6" w14:textId="77777777" w:rsidR="008A1A74" w:rsidRDefault="008A1A74" w:rsidP="008A1A74">
      <w:pPr>
        <w:pStyle w:val="PL"/>
      </w:pPr>
      <w:r>
        <w:t xml:space="preserve">          type: string</w:t>
      </w:r>
    </w:p>
    <w:p w14:paraId="56FDE896" w14:textId="77777777" w:rsidR="008A1A74" w:rsidRDefault="008A1A74" w:rsidP="008A1A74">
      <w:pPr>
        <w:pStyle w:val="PL"/>
      </w:pPr>
      <w:r>
        <w:t xml:space="preserve">          enum:</w:t>
      </w:r>
    </w:p>
    <w:p w14:paraId="65D0A3D2" w14:textId="77777777" w:rsidR="008A1A74" w:rsidRDefault="008A1A74" w:rsidP="008A1A74">
      <w:pPr>
        <w:pStyle w:val="PL"/>
      </w:pPr>
      <w:r>
        <w:t xml:space="preserve">            - IS_LESS_THAN</w:t>
      </w:r>
    </w:p>
    <w:p w14:paraId="1029AD9F" w14:textId="77777777" w:rsidR="008A1A74" w:rsidRDefault="008A1A74" w:rsidP="008A1A74">
      <w:pPr>
        <w:pStyle w:val="PL"/>
      </w:pPr>
      <w:r>
        <w:t xml:space="preserve">        contextValueRange:</w:t>
      </w:r>
    </w:p>
    <w:p w14:paraId="29F669AE" w14:textId="77777777" w:rsidR="008A1A74" w:rsidRDefault="008A1A74" w:rsidP="008A1A74">
      <w:pPr>
        <w:pStyle w:val="PL"/>
      </w:pPr>
      <w:r>
        <w:t xml:space="preserve">          type: number</w:t>
      </w:r>
    </w:p>
    <w:p w14:paraId="6D410589" w14:textId="77777777" w:rsidR="008A1A74" w:rsidRDefault="008A1A74" w:rsidP="008A1A74">
      <w:pPr>
        <w:pStyle w:val="PL"/>
      </w:pPr>
      <w:r>
        <w:t xml:space="preserve">    LowSINRRatioTarget:</w:t>
      </w:r>
    </w:p>
    <w:p w14:paraId="727E43FD" w14:textId="77777777" w:rsidR="008A1A74" w:rsidRDefault="008A1A74" w:rsidP="008A1A74">
      <w:pPr>
        <w:pStyle w:val="PL"/>
      </w:pPr>
      <w:r>
        <w:t xml:space="preserve">      description: &gt;-</w:t>
      </w:r>
    </w:p>
    <w:p w14:paraId="71033E6A" w14:textId="77777777" w:rsidR="008A1A74" w:rsidRDefault="008A1A74" w:rsidP="008A1A74">
      <w:pPr>
        <w:pStyle w:val="PL"/>
      </w:pPr>
      <w:r>
        <w:t xml:space="preserve">        This data type is the "ExpectationTarget" data type with specialisations for LowSINRatioTarget</w:t>
      </w:r>
    </w:p>
    <w:p w14:paraId="247E4BF1" w14:textId="77777777" w:rsidR="008A1A74" w:rsidRDefault="008A1A74" w:rsidP="008A1A74">
      <w:pPr>
        <w:pStyle w:val="PL"/>
      </w:pPr>
      <w:r>
        <w:t xml:space="preserve">      type: object</w:t>
      </w:r>
    </w:p>
    <w:p w14:paraId="1C341187" w14:textId="77777777" w:rsidR="008A1A74" w:rsidRDefault="008A1A74" w:rsidP="008A1A74">
      <w:pPr>
        <w:pStyle w:val="PL"/>
      </w:pPr>
      <w:r>
        <w:t xml:space="preserve">      properties:</w:t>
      </w:r>
    </w:p>
    <w:p w14:paraId="14912BA2" w14:textId="77777777" w:rsidR="008A1A74" w:rsidRDefault="008A1A74" w:rsidP="008A1A74">
      <w:pPr>
        <w:pStyle w:val="PL"/>
      </w:pPr>
      <w:r>
        <w:t xml:space="preserve">        targetName:</w:t>
      </w:r>
    </w:p>
    <w:p w14:paraId="2043932F" w14:textId="77777777" w:rsidR="008A1A74" w:rsidRDefault="008A1A74" w:rsidP="008A1A74">
      <w:pPr>
        <w:pStyle w:val="PL"/>
      </w:pPr>
      <w:r>
        <w:t xml:space="preserve">          type: string</w:t>
      </w:r>
    </w:p>
    <w:p w14:paraId="5B7247CA" w14:textId="77777777" w:rsidR="008A1A74" w:rsidRDefault="008A1A74" w:rsidP="008A1A74">
      <w:pPr>
        <w:pStyle w:val="PL"/>
      </w:pPr>
      <w:r>
        <w:t xml:space="preserve">          enum:</w:t>
      </w:r>
    </w:p>
    <w:p w14:paraId="4A3908CB" w14:textId="77777777" w:rsidR="008A1A74" w:rsidRDefault="008A1A74" w:rsidP="008A1A74">
      <w:pPr>
        <w:pStyle w:val="PL"/>
      </w:pPr>
      <w:r>
        <w:t xml:space="preserve">            - LowSINRRatio</w:t>
      </w:r>
    </w:p>
    <w:p w14:paraId="0913299E" w14:textId="77777777" w:rsidR="008A1A74" w:rsidRDefault="008A1A74" w:rsidP="008A1A74">
      <w:pPr>
        <w:pStyle w:val="PL"/>
      </w:pPr>
      <w:r>
        <w:t xml:space="preserve">        targetCondition:</w:t>
      </w:r>
    </w:p>
    <w:p w14:paraId="3F304C05" w14:textId="77777777" w:rsidR="008A1A74" w:rsidRDefault="008A1A74" w:rsidP="008A1A74">
      <w:pPr>
        <w:pStyle w:val="PL"/>
      </w:pPr>
      <w:r>
        <w:t xml:space="preserve">          type: string</w:t>
      </w:r>
    </w:p>
    <w:p w14:paraId="3AE12971" w14:textId="77777777" w:rsidR="008A1A74" w:rsidRDefault="008A1A74" w:rsidP="008A1A74">
      <w:pPr>
        <w:pStyle w:val="PL"/>
      </w:pPr>
      <w:r>
        <w:t xml:space="preserve">          enum:</w:t>
      </w:r>
    </w:p>
    <w:p w14:paraId="6AFFB4C8" w14:textId="77777777" w:rsidR="008A1A74" w:rsidRDefault="008A1A74" w:rsidP="008A1A74">
      <w:pPr>
        <w:pStyle w:val="PL"/>
      </w:pPr>
      <w:r>
        <w:t xml:space="preserve">            - IS_LESS_THAN</w:t>
      </w:r>
    </w:p>
    <w:p w14:paraId="6EC74999" w14:textId="77777777" w:rsidR="008A1A74" w:rsidRDefault="008A1A74" w:rsidP="008A1A74">
      <w:pPr>
        <w:pStyle w:val="PL"/>
      </w:pPr>
      <w:r>
        <w:t xml:space="preserve">        targetValueRange:</w:t>
      </w:r>
    </w:p>
    <w:p w14:paraId="6E5F76FA" w14:textId="77777777" w:rsidR="008A1A74" w:rsidRDefault="008A1A74" w:rsidP="008A1A74">
      <w:pPr>
        <w:pStyle w:val="PL"/>
      </w:pPr>
      <w:r>
        <w:t xml:space="preserve">          type: integer</w:t>
      </w:r>
    </w:p>
    <w:p w14:paraId="5F645386" w14:textId="77777777" w:rsidR="008A1A74" w:rsidRDefault="008A1A74" w:rsidP="008A1A74">
      <w:pPr>
        <w:pStyle w:val="PL"/>
      </w:pPr>
      <w:r>
        <w:t xml:space="preserve">          minimum: 0</w:t>
      </w:r>
    </w:p>
    <w:p w14:paraId="26E51B84" w14:textId="77777777" w:rsidR="008A1A74" w:rsidRDefault="008A1A74" w:rsidP="008A1A74">
      <w:pPr>
        <w:pStyle w:val="PL"/>
      </w:pPr>
      <w:r>
        <w:t xml:space="preserve">          maximum: 100</w:t>
      </w:r>
    </w:p>
    <w:p w14:paraId="3E5D56A5" w14:textId="77777777" w:rsidR="008A1A74" w:rsidRDefault="008A1A74" w:rsidP="008A1A74">
      <w:pPr>
        <w:pStyle w:val="PL"/>
      </w:pPr>
      <w:r>
        <w:t xml:space="preserve">        targetContexts:</w:t>
      </w:r>
    </w:p>
    <w:p w14:paraId="1DD1BA8E" w14:textId="77777777" w:rsidR="008A1A74" w:rsidRDefault="008A1A74" w:rsidP="008A1A74">
      <w:pPr>
        <w:pStyle w:val="PL"/>
      </w:pPr>
      <w:r>
        <w:t xml:space="preserve">          $ref: "#/components/schemas/LowSINRContext"</w:t>
      </w:r>
    </w:p>
    <w:p w14:paraId="11EE9F6C" w14:textId="77777777" w:rsidR="008A1A74" w:rsidRDefault="008A1A74" w:rsidP="008A1A74">
      <w:pPr>
        <w:pStyle w:val="PL"/>
      </w:pPr>
      <w:r>
        <w:t xml:space="preserve">        targetFulfilmentInfo:</w:t>
      </w:r>
    </w:p>
    <w:p w14:paraId="0A66B0CE" w14:textId="77777777" w:rsidR="008A1A74" w:rsidRDefault="008A1A74" w:rsidP="008A1A74">
      <w:pPr>
        <w:pStyle w:val="PL"/>
      </w:pPr>
      <w:r>
        <w:t xml:space="preserve">          $ref: "TS28312_IntentNrm.yaml#/components/schemas/FulfilmentInfo"</w:t>
      </w:r>
    </w:p>
    <w:p w14:paraId="209975A7" w14:textId="77777777" w:rsidR="008A1A74" w:rsidRDefault="008A1A74" w:rsidP="008A1A74">
      <w:pPr>
        <w:pStyle w:val="PL"/>
      </w:pPr>
      <w:r>
        <w:t xml:space="preserve">    LowSINRContext:</w:t>
      </w:r>
    </w:p>
    <w:p w14:paraId="3A433E97" w14:textId="77777777" w:rsidR="008A1A74" w:rsidRDefault="008A1A74" w:rsidP="008A1A74">
      <w:pPr>
        <w:pStyle w:val="PL"/>
      </w:pPr>
      <w:r>
        <w:t xml:space="preserve">      description: &gt;-</w:t>
      </w:r>
    </w:p>
    <w:p w14:paraId="40C5062A" w14:textId="77777777" w:rsidR="008A1A74" w:rsidRDefault="008A1A74" w:rsidP="008A1A74">
      <w:pPr>
        <w:pStyle w:val="PL"/>
      </w:pPr>
      <w:r>
        <w:t xml:space="preserve">        This data type is the "TargetContext" data type with specialisations for LowSINRContext</w:t>
      </w:r>
    </w:p>
    <w:p w14:paraId="618A54E5" w14:textId="77777777" w:rsidR="008A1A74" w:rsidRDefault="008A1A74" w:rsidP="008A1A74">
      <w:pPr>
        <w:pStyle w:val="PL"/>
      </w:pPr>
      <w:r>
        <w:t xml:space="preserve">      type: object</w:t>
      </w:r>
    </w:p>
    <w:p w14:paraId="12E7B4A7" w14:textId="77777777" w:rsidR="008A1A74" w:rsidRDefault="008A1A74" w:rsidP="008A1A74">
      <w:pPr>
        <w:pStyle w:val="PL"/>
      </w:pPr>
      <w:r>
        <w:t xml:space="preserve">      properties:</w:t>
      </w:r>
    </w:p>
    <w:p w14:paraId="5E0A2DE1" w14:textId="77777777" w:rsidR="008A1A74" w:rsidRDefault="008A1A74" w:rsidP="008A1A74">
      <w:pPr>
        <w:pStyle w:val="PL"/>
      </w:pPr>
      <w:r>
        <w:t xml:space="preserve">        contextAttribute:</w:t>
      </w:r>
    </w:p>
    <w:p w14:paraId="478EE7F4" w14:textId="77777777" w:rsidR="008A1A74" w:rsidRDefault="008A1A74" w:rsidP="008A1A74">
      <w:pPr>
        <w:pStyle w:val="PL"/>
      </w:pPr>
      <w:r>
        <w:t xml:space="preserve">          type: string</w:t>
      </w:r>
    </w:p>
    <w:p w14:paraId="506565F7" w14:textId="77777777" w:rsidR="008A1A74" w:rsidRDefault="008A1A74" w:rsidP="008A1A74">
      <w:pPr>
        <w:pStyle w:val="PL"/>
      </w:pPr>
      <w:r>
        <w:t xml:space="preserve">          enum:</w:t>
      </w:r>
    </w:p>
    <w:p w14:paraId="5D0584E7" w14:textId="77777777" w:rsidR="008A1A74" w:rsidRDefault="008A1A74" w:rsidP="008A1A74">
      <w:pPr>
        <w:pStyle w:val="PL"/>
      </w:pPr>
      <w:r>
        <w:t xml:space="preserve">            - LowSINRThreshold</w:t>
      </w:r>
    </w:p>
    <w:p w14:paraId="37C87965" w14:textId="77777777" w:rsidR="008A1A74" w:rsidRDefault="008A1A74" w:rsidP="008A1A74">
      <w:pPr>
        <w:pStyle w:val="PL"/>
      </w:pPr>
      <w:r>
        <w:t xml:space="preserve">        contextCondition:</w:t>
      </w:r>
    </w:p>
    <w:p w14:paraId="20E5EB9D" w14:textId="77777777" w:rsidR="008A1A74" w:rsidRDefault="008A1A74" w:rsidP="008A1A74">
      <w:pPr>
        <w:pStyle w:val="PL"/>
      </w:pPr>
      <w:r>
        <w:t xml:space="preserve">          type: string</w:t>
      </w:r>
    </w:p>
    <w:p w14:paraId="2F8CAA4C" w14:textId="77777777" w:rsidR="008A1A74" w:rsidRDefault="008A1A74" w:rsidP="008A1A74">
      <w:pPr>
        <w:pStyle w:val="PL"/>
      </w:pPr>
      <w:r>
        <w:t xml:space="preserve">          enum:</w:t>
      </w:r>
    </w:p>
    <w:p w14:paraId="426DEB4B" w14:textId="77777777" w:rsidR="008A1A74" w:rsidRDefault="008A1A74" w:rsidP="008A1A74">
      <w:pPr>
        <w:pStyle w:val="PL"/>
      </w:pPr>
      <w:r>
        <w:t xml:space="preserve">            - IS_LESS_THAN</w:t>
      </w:r>
    </w:p>
    <w:p w14:paraId="0DE8733E" w14:textId="77777777" w:rsidR="008A1A74" w:rsidRPr="00653394" w:rsidRDefault="008A1A74" w:rsidP="008A1A74">
      <w:pPr>
        <w:pStyle w:val="PL"/>
        <w:rPr>
          <w:lang w:val="fr-FR"/>
        </w:rPr>
      </w:pPr>
      <w:r>
        <w:t xml:space="preserve">        </w:t>
      </w:r>
      <w:r w:rsidRPr="00653394">
        <w:rPr>
          <w:lang w:val="fr-FR"/>
        </w:rPr>
        <w:t>contextValueRange:</w:t>
      </w:r>
    </w:p>
    <w:p w14:paraId="2999C095" w14:textId="77777777" w:rsidR="008A1A74" w:rsidRPr="00653394" w:rsidRDefault="008A1A74" w:rsidP="008A1A74">
      <w:pPr>
        <w:pStyle w:val="PL"/>
        <w:rPr>
          <w:lang w:val="fr-FR"/>
        </w:rPr>
      </w:pPr>
      <w:r w:rsidRPr="00653394">
        <w:rPr>
          <w:lang w:val="fr-FR"/>
        </w:rPr>
        <w:t xml:space="preserve">          type: integer</w:t>
      </w:r>
    </w:p>
    <w:p w14:paraId="0A7DCA4E" w14:textId="77777777" w:rsidR="008A1A74" w:rsidRPr="00653394" w:rsidRDefault="008A1A74" w:rsidP="008A1A74">
      <w:pPr>
        <w:pStyle w:val="PL"/>
        <w:rPr>
          <w:lang w:val="fr-FR"/>
        </w:rPr>
      </w:pPr>
      <w:r w:rsidRPr="00653394">
        <w:rPr>
          <w:lang w:val="fr-FR"/>
        </w:rPr>
        <w:t xml:space="preserve">    AveULRANUEThptTarget:</w:t>
      </w:r>
    </w:p>
    <w:p w14:paraId="16C6D254" w14:textId="77777777" w:rsidR="008A1A74" w:rsidRPr="00653394" w:rsidRDefault="008A1A74" w:rsidP="008A1A74">
      <w:pPr>
        <w:pStyle w:val="PL"/>
        <w:rPr>
          <w:lang w:val="fr-FR"/>
        </w:rPr>
      </w:pPr>
      <w:r w:rsidRPr="00653394">
        <w:rPr>
          <w:lang w:val="fr-FR"/>
        </w:rPr>
        <w:t xml:space="preserve">      description: &gt;-</w:t>
      </w:r>
    </w:p>
    <w:p w14:paraId="647F98A3" w14:textId="77777777" w:rsidR="008A1A74" w:rsidRDefault="008A1A74" w:rsidP="008A1A74">
      <w:pPr>
        <w:pStyle w:val="PL"/>
      </w:pPr>
      <w:r w:rsidRPr="00653394">
        <w:rPr>
          <w:lang w:val="fr-FR"/>
        </w:rPr>
        <w:t xml:space="preserve">        </w:t>
      </w:r>
      <w:r>
        <w:t>This data type is the "ExpectationTarget" data type with specialisations for AveULRANUEThptTarget</w:t>
      </w:r>
    </w:p>
    <w:p w14:paraId="0E0F80EE" w14:textId="77777777" w:rsidR="008A1A74" w:rsidRDefault="008A1A74" w:rsidP="008A1A74">
      <w:pPr>
        <w:pStyle w:val="PL"/>
      </w:pPr>
      <w:r>
        <w:t xml:space="preserve">      type: object</w:t>
      </w:r>
    </w:p>
    <w:p w14:paraId="03D1EA87" w14:textId="77777777" w:rsidR="008A1A74" w:rsidRDefault="008A1A74" w:rsidP="008A1A74">
      <w:pPr>
        <w:pStyle w:val="PL"/>
      </w:pPr>
      <w:r>
        <w:t xml:space="preserve">      properties:</w:t>
      </w:r>
    </w:p>
    <w:p w14:paraId="271EFC22" w14:textId="77777777" w:rsidR="008A1A74" w:rsidRDefault="008A1A74" w:rsidP="008A1A74">
      <w:pPr>
        <w:pStyle w:val="PL"/>
      </w:pPr>
      <w:r>
        <w:t xml:space="preserve">        targetName:</w:t>
      </w:r>
    </w:p>
    <w:p w14:paraId="6ABB7BF1" w14:textId="77777777" w:rsidR="008A1A74" w:rsidRDefault="008A1A74" w:rsidP="008A1A74">
      <w:pPr>
        <w:pStyle w:val="PL"/>
      </w:pPr>
      <w:r>
        <w:t xml:space="preserve">          type: string</w:t>
      </w:r>
    </w:p>
    <w:p w14:paraId="358EB35A" w14:textId="77777777" w:rsidR="008A1A74" w:rsidRDefault="008A1A74" w:rsidP="008A1A74">
      <w:pPr>
        <w:pStyle w:val="PL"/>
      </w:pPr>
      <w:r>
        <w:t xml:space="preserve">          enum:</w:t>
      </w:r>
    </w:p>
    <w:p w14:paraId="3E8365A1" w14:textId="77777777" w:rsidR="008A1A74" w:rsidRDefault="008A1A74" w:rsidP="008A1A74">
      <w:pPr>
        <w:pStyle w:val="PL"/>
      </w:pPr>
      <w:r>
        <w:t xml:space="preserve">            - AveULRANUEThpt</w:t>
      </w:r>
    </w:p>
    <w:p w14:paraId="51DE9479" w14:textId="77777777" w:rsidR="008A1A74" w:rsidRDefault="008A1A74" w:rsidP="008A1A74">
      <w:pPr>
        <w:pStyle w:val="PL"/>
      </w:pPr>
      <w:r>
        <w:t xml:space="preserve">        targetCondition:</w:t>
      </w:r>
    </w:p>
    <w:p w14:paraId="62F2CEA1" w14:textId="77777777" w:rsidR="008A1A74" w:rsidRDefault="008A1A74" w:rsidP="008A1A74">
      <w:pPr>
        <w:pStyle w:val="PL"/>
      </w:pPr>
      <w:r>
        <w:t xml:space="preserve">          type: string</w:t>
      </w:r>
    </w:p>
    <w:p w14:paraId="17EDED2D" w14:textId="77777777" w:rsidR="008A1A74" w:rsidRDefault="008A1A74" w:rsidP="008A1A74">
      <w:pPr>
        <w:pStyle w:val="PL"/>
      </w:pPr>
      <w:r>
        <w:t xml:space="preserve">          enum:</w:t>
      </w:r>
    </w:p>
    <w:p w14:paraId="1DB0A666" w14:textId="77777777" w:rsidR="008A1A74" w:rsidRDefault="008A1A74" w:rsidP="008A1A74">
      <w:pPr>
        <w:pStyle w:val="PL"/>
      </w:pPr>
      <w:r>
        <w:t xml:space="preserve">            - IS_GREATER_THAN</w:t>
      </w:r>
    </w:p>
    <w:p w14:paraId="1CEC62BC" w14:textId="77777777" w:rsidR="008A1A74" w:rsidRDefault="008A1A74" w:rsidP="008A1A74">
      <w:pPr>
        <w:pStyle w:val="PL"/>
      </w:pPr>
      <w:r>
        <w:t xml:space="preserve">        targetValueRange:</w:t>
      </w:r>
    </w:p>
    <w:p w14:paraId="33948B4F" w14:textId="77777777" w:rsidR="008A1A74" w:rsidRDefault="008A1A74" w:rsidP="008A1A74">
      <w:pPr>
        <w:pStyle w:val="PL"/>
      </w:pPr>
      <w:r>
        <w:t xml:space="preserve">          type: integer</w:t>
      </w:r>
    </w:p>
    <w:p w14:paraId="64B11456" w14:textId="77777777" w:rsidR="008A1A74" w:rsidRDefault="008A1A74" w:rsidP="008A1A74">
      <w:pPr>
        <w:pStyle w:val="PL"/>
      </w:pPr>
      <w:r>
        <w:t xml:space="preserve">        targetFulfilmentInfo:</w:t>
      </w:r>
    </w:p>
    <w:p w14:paraId="786621BF" w14:textId="77777777" w:rsidR="008A1A74" w:rsidRDefault="008A1A74" w:rsidP="008A1A74">
      <w:pPr>
        <w:pStyle w:val="PL"/>
      </w:pPr>
      <w:r>
        <w:t xml:space="preserve">          $ref: "TS28312_IntentNrm.yaml#/components/schemas/FulfilmentInfo"</w:t>
      </w:r>
    </w:p>
    <w:p w14:paraId="01299BEB" w14:textId="77777777" w:rsidR="008A1A74" w:rsidRDefault="008A1A74" w:rsidP="008A1A74">
      <w:pPr>
        <w:pStyle w:val="PL"/>
      </w:pPr>
      <w:r>
        <w:t xml:space="preserve">    AveDLRANUEThptTarget:</w:t>
      </w:r>
    </w:p>
    <w:p w14:paraId="344F3FD8" w14:textId="77777777" w:rsidR="008A1A74" w:rsidRDefault="008A1A74" w:rsidP="008A1A74">
      <w:pPr>
        <w:pStyle w:val="PL"/>
      </w:pPr>
      <w:r>
        <w:t xml:space="preserve">      description: &gt;-</w:t>
      </w:r>
    </w:p>
    <w:p w14:paraId="5F510128" w14:textId="77777777" w:rsidR="008A1A74" w:rsidRDefault="008A1A74" w:rsidP="008A1A74">
      <w:pPr>
        <w:pStyle w:val="PL"/>
      </w:pPr>
      <w:r>
        <w:t xml:space="preserve">        This data type is the "ExpectationTarget" data type with specialisations for AveDLRANUEThptTarget    </w:t>
      </w:r>
    </w:p>
    <w:p w14:paraId="41A65002" w14:textId="77777777" w:rsidR="008A1A74" w:rsidRDefault="008A1A74" w:rsidP="008A1A74">
      <w:pPr>
        <w:pStyle w:val="PL"/>
      </w:pPr>
      <w:r>
        <w:t xml:space="preserve">      type: object</w:t>
      </w:r>
    </w:p>
    <w:p w14:paraId="2458313F" w14:textId="77777777" w:rsidR="008A1A74" w:rsidRDefault="008A1A74" w:rsidP="008A1A74">
      <w:pPr>
        <w:pStyle w:val="PL"/>
      </w:pPr>
      <w:r>
        <w:t xml:space="preserve">      properties:</w:t>
      </w:r>
    </w:p>
    <w:p w14:paraId="66661387" w14:textId="77777777" w:rsidR="008A1A74" w:rsidRDefault="008A1A74" w:rsidP="008A1A74">
      <w:pPr>
        <w:pStyle w:val="PL"/>
      </w:pPr>
      <w:r>
        <w:t xml:space="preserve">        targetName:</w:t>
      </w:r>
    </w:p>
    <w:p w14:paraId="7508137B" w14:textId="77777777" w:rsidR="008A1A74" w:rsidRDefault="008A1A74" w:rsidP="008A1A74">
      <w:pPr>
        <w:pStyle w:val="PL"/>
      </w:pPr>
      <w:r>
        <w:t xml:space="preserve">          type: string</w:t>
      </w:r>
    </w:p>
    <w:p w14:paraId="51E05609" w14:textId="77777777" w:rsidR="008A1A74" w:rsidRDefault="008A1A74" w:rsidP="008A1A74">
      <w:pPr>
        <w:pStyle w:val="PL"/>
      </w:pPr>
      <w:r>
        <w:t xml:space="preserve">          enum:</w:t>
      </w:r>
    </w:p>
    <w:p w14:paraId="265176F4" w14:textId="77777777" w:rsidR="008A1A74" w:rsidRDefault="008A1A74" w:rsidP="008A1A74">
      <w:pPr>
        <w:pStyle w:val="PL"/>
      </w:pPr>
      <w:r>
        <w:t xml:space="preserve">            - AveDLRANUEThpt</w:t>
      </w:r>
    </w:p>
    <w:p w14:paraId="1E4D46C2" w14:textId="77777777" w:rsidR="008A1A74" w:rsidRDefault="008A1A74" w:rsidP="008A1A74">
      <w:pPr>
        <w:pStyle w:val="PL"/>
      </w:pPr>
      <w:r>
        <w:t xml:space="preserve">        targetCondition:</w:t>
      </w:r>
    </w:p>
    <w:p w14:paraId="15A04B55" w14:textId="77777777" w:rsidR="008A1A74" w:rsidRDefault="008A1A74" w:rsidP="008A1A74">
      <w:pPr>
        <w:pStyle w:val="PL"/>
      </w:pPr>
      <w:r>
        <w:t xml:space="preserve">          type: string</w:t>
      </w:r>
    </w:p>
    <w:p w14:paraId="4176C0F7" w14:textId="77777777" w:rsidR="008A1A74" w:rsidRDefault="008A1A74" w:rsidP="008A1A74">
      <w:pPr>
        <w:pStyle w:val="PL"/>
      </w:pPr>
      <w:r>
        <w:t xml:space="preserve">          enum:</w:t>
      </w:r>
    </w:p>
    <w:p w14:paraId="03D58958" w14:textId="77777777" w:rsidR="008A1A74" w:rsidRDefault="008A1A74" w:rsidP="008A1A74">
      <w:pPr>
        <w:pStyle w:val="PL"/>
      </w:pPr>
      <w:r>
        <w:t xml:space="preserve">            - IS_GREATER_THAN</w:t>
      </w:r>
    </w:p>
    <w:p w14:paraId="32029EA1" w14:textId="77777777" w:rsidR="008A1A74" w:rsidRDefault="008A1A74" w:rsidP="008A1A74">
      <w:pPr>
        <w:pStyle w:val="PL"/>
      </w:pPr>
      <w:r>
        <w:t xml:space="preserve">        targetValueRange:</w:t>
      </w:r>
    </w:p>
    <w:p w14:paraId="298C6007" w14:textId="77777777" w:rsidR="008A1A74" w:rsidRDefault="008A1A74" w:rsidP="008A1A74">
      <w:pPr>
        <w:pStyle w:val="PL"/>
      </w:pPr>
      <w:r>
        <w:t xml:space="preserve">          type: integer</w:t>
      </w:r>
    </w:p>
    <w:p w14:paraId="094CC8B5" w14:textId="77777777" w:rsidR="008A1A74" w:rsidRDefault="008A1A74" w:rsidP="008A1A74">
      <w:pPr>
        <w:pStyle w:val="PL"/>
      </w:pPr>
      <w:r>
        <w:t xml:space="preserve">        targetFulfilmentInfo:</w:t>
      </w:r>
    </w:p>
    <w:p w14:paraId="61BC8B43" w14:textId="77777777" w:rsidR="008A1A74" w:rsidRDefault="008A1A74" w:rsidP="008A1A74">
      <w:pPr>
        <w:pStyle w:val="PL"/>
      </w:pPr>
      <w:r>
        <w:t xml:space="preserve">          $ref: "TS28312_IntentNrm.yaml#/components/schemas/FulfilmentInfo"</w:t>
      </w:r>
    </w:p>
    <w:p w14:paraId="19377C6F" w14:textId="77777777" w:rsidR="008A1A74" w:rsidRDefault="008A1A74" w:rsidP="008A1A74">
      <w:pPr>
        <w:pStyle w:val="PL"/>
      </w:pPr>
      <w:r>
        <w:t xml:space="preserve">    LowULRANUEThptRatioTarget:</w:t>
      </w:r>
    </w:p>
    <w:p w14:paraId="00AD61CE" w14:textId="77777777" w:rsidR="008A1A74" w:rsidRDefault="008A1A74" w:rsidP="008A1A74">
      <w:pPr>
        <w:pStyle w:val="PL"/>
      </w:pPr>
      <w:r>
        <w:t xml:space="preserve">      description: &gt;-</w:t>
      </w:r>
    </w:p>
    <w:p w14:paraId="168DC726" w14:textId="77777777" w:rsidR="008A1A74" w:rsidRDefault="008A1A74" w:rsidP="008A1A74">
      <w:pPr>
        <w:pStyle w:val="PL"/>
      </w:pPr>
      <w:r>
        <w:t xml:space="preserve">        This data type is the "ExpectationTarget" data type with specialisations for LowULRANUEThptRatioTarget        </w:t>
      </w:r>
    </w:p>
    <w:p w14:paraId="581DAFD5" w14:textId="77777777" w:rsidR="008A1A74" w:rsidRDefault="008A1A74" w:rsidP="008A1A74">
      <w:pPr>
        <w:pStyle w:val="PL"/>
      </w:pPr>
      <w:r>
        <w:t xml:space="preserve">      type: object</w:t>
      </w:r>
    </w:p>
    <w:p w14:paraId="05EF581C" w14:textId="77777777" w:rsidR="008A1A74" w:rsidRDefault="008A1A74" w:rsidP="008A1A74">
      <w:pPr>
        <w:pStyle w:val="PL"/>
      </w:pPr>
      <w:r>
        <w:t xml:space="preserve">      properties:</w:t>
      </w:r>
    </w:p>
    <w:p w14:paraId="4A13DE2C" w14:textId="77777777" w:rsidR="008A1A74" w:rsidRDefault="008A1A74" w:rsidP="008A1A74">
      <w:pPr>
        <w:pStyle w:val="PL"/>
      </w:pPr>
      <w:r>
        <w:t xml:space="preserve">        targetName:</w:t>
      </w:r>
    </w:p>
    <w:p w14:paraId="773F1A11" w14:textId="77777777" w:rsidR="008A1A74" w:rsidRDefault="008A1A74" w:rsidP="008A1A74">
      <w:pPr>
        <w:pStyle w:val="PL"/>
      </w:pPr>
      <w:r>
        <w:t xml:space="preserve">          type: string</w:t>
      </w:r>
    </w:p>
    <w:p w14:paraId="4AD80772" w14:textId="77777777" w:rsidR="008A1A74" w:rsidRDefault="008A1A74" w:rsidP="008A1A74">
      <w:pPr>
        <w:pStyle w:val="PL"/>
      </w:pPr>
      <w:r>
        <w:t xml:space="preserve">          enum:</w:t>
      </w:r>
    </w:p>
    <w:p w14:paraId="5CA27143" w14:textId="77777777" w:rsidR="008A1A74" w:rsidRDefault="008A1A74" w:rsidP="008A1A74">
      <w:pPr>
        <w:pStyle w:val="PL"/>
      </w:pPr>
      <w:r>
        <w:t xml:space="preserve">            - LowULRANUEThptRatio</w:t>
      </w:r>
    </w:p>
    <w:p w14:paraId="5EDFF0CD" w14:textId="77777777" w:rsidR="008A1A74" w:rsidRDefault="008A1A74" w:rsidP="008A1A74">
      <w:pPr>
        <w:pStyle w:val="PL"/>
      </w:pPr>
      <w:r>
        <w:t xml:space="preserve">        targetCondition:</w:t>
      </w:r>
    </w:p>
    <w:p w14:paraId="5025E407" w14:textId="77777777" w:rsidR="008A1A74" w:rsidRDefault="008A1A74" w:rsidP="008A1A74">
      <w:pPr>
        <w:pStyle w:val="PL"/>
      </w:pPr>
      <w:r>
        <w:t xml:space="preserve">          type: string</w:t>
      </w:r>
    </w:p>
    <w:p w14:paraId="58A9CE89" w14:textId="77777777" w:rsidR="008A1A74" w:rsidRDefault="008A1A74" w:rsidP="008A1A74">
      <w:pPr>
        <w:pStyle w:val="PL"/>
      </w:pPr>
      <w:r>
        <w:t xml:space="preserve">          enum:</w:t>
      </w:r>
    </w:p>
    <w:p w14:paraId="0565507D" w14:textId="77777777" w:rsidR="008A1A74" w:rsidRDefault="008A1A74" w:rsidP="008A1A74">
      <w:pPr>
        <w:pStyle w:val="PL"/>
      </w:pPr>
      <w:r>
        <w:t xml:space="preserve">            - IS_LESS_THAN</w:t>
      </w:r>
    </w:p>
    <w:p w14:paraId="1ACD8269" w14:textId="77777777" w:rsidR="008A1A74" w:rsidRDefault="008A1A74" w:rsidP="008A1A74">
      <w:pPr>
        <w:pStyle w:val="PL"/>
      </w:pPr>
      <w:r>
        <w:t xml:space="preserve">        targetValueRange:</w:t>
      </w:r>
    </w:p>
    <w:p w14:paraId="5910B60F" w14:textId="77777777" w:rsidR="008A1A74" w:rsidRDefault="008A1A74" w:rsidP="008A1A74">
      <w:pPr>
        <w:pStyle w:val="PL"/>
      </w:pPr>
      <w:r>
        <w:t xml:space="preserve">          type: integer</w:t>
      </w:r>
    </w:p>
    <w:p w14:paraId="712534F6" w14:textId="77777777" w:rsidR="008A1A74" w:rsidRDefault="008A1A74" w:rsidP="008A1A74">
      <w:pPr>
        <w:pStyle w:val="PL"/>
      </w:pPr>
      <w:r>
        <w:t xml:space="preserve">          minimum: 0</w:t>
      </w:r>
    </w:p>
    <w:p w14:paraId="3B6DC790" w14:textId="77777777" w:rsidR="008A1A74" w:rsidRDefault="008A1A74" w:rsidP="008A1A74">
      <w:pPr>
        <w:pStyle w:val="PL"/>
      </w:pPr>
      <w:r>
        <w:t xml:space="preserve">          maximum: 100</w:t>
      </w:r>
    </w:p>
    <w:p w14:paraId="7D8DC570" w14:textId="77777777" w:rsidR="008A1A74" w:rsidRDefault="008A1A74" w:rsidP="008A1A74">
      <w:pPr>
        <w:pStyle w:val="PL"/>
      </w:pPr>
      <w:r>
        <w:t xml:space="preserve">        targetContexts:</w:t>
      </w:r>
    </w:p>
    <w:p w14:paraId="42DC49A1" w14:textId="77777777" w:rsidR="008A1A74" w:rsidRDefault="008A1A74" w:rsidP="008A1A74">
      <w:pPr>
        <w:pStyle w:val="PL"/>
      </w:pPr>
      <w:r>
        <w:t xml:space="preserve">          $ref: "#/components/schemas/LowULRANUEThptContext"</w:t>
      </w:r>
    </w:p>
    <w:p w14:paraId="18018DB7" w14:textId="77777777" w:rsidR="008A1A74" w:rsidRDefault="008A1A74" w:rsidP="008A1A74">
      <w:pPr>
        <w:pStyle w:val="PL"/>
      </w:pPr>
      <w:r>
        <w:t xml:space="preserve">        targetFulfilmentInfo:</w:t>
      </w:r>
    </w:p>
    <w:p w14:paraId="0EA6725C" w14:textId="77777777" w:rsidR="008A1A74" w:rsidRDefault="008A1A74" w:rsidP="008A1A74">
      <w:pPr>
        <w:pStyle w:val="PL"/>
      </w:pPr>
      <w:r>
        <w:t xml:space="preserve">          $ref: "TS28312_IntentNrm.yaml#/components/schemas/FulfilmentInfo"</w:t>
      </w:r>
    </w:p>
    <w:p w14:paraId="227DF4D6" w14:textId="77777777" w:rsidR="008A1A74" w:rsidRDefault="008A1A74" w:rsidP="008A1A74">
      <w:pPr>
        <w:pStyle w:val="PL"/>
      </w:pPr>
      <w:r>
        <w:t xml:space="preserve">    LowULRANUEThptContext:</w:t>
      </w:r>
    </w:p>
    <w:p w14:paraId="55267F2C" w14:textId="77777777" w:rsidR="008A1A74" w:rsidRDefault="008A1A74" w:rsidP="008A1A74">
      <w:pPr>
        <w:pStyle w:val="PL"/>
      </w:pPr>
      <w:r>
        <w:t xml:space="preserve">      description: &gt;-</w:t>
      </w:r>
    </w:p>
    <w:p w14:paraId="40E99520" w14:textId="77777777" w:rsidR="008A1A74" w:rsidRDefault="008A1A74" w:rsidP="008A1A74">
      <w:pPr>
        <w:pStyle w:val="PL"/>
      </w:pPr>
      <w:r>
        <w:t xml:space="preserve">        This data type is the "TargetContext" data type with specialisations for LowULRANUEThptContext    </w:t>
      </w:r>
    </w:p>
    <w:p w14:paraId="5C0AB3CE" w14:textId="77777777" w:rsidR="008A1A74" w:rsidRDefault="008A1A74" w:rsidP="008A1A74">
      <w:pPr>
        <w:pStyle w:val="PL"/>
      </w:pPr>
      <w:r>
        <w:t xml:space="preserve">      type: object</w:t>
      </w:r>
    </w:p>
    <w:p w14:paraId="21A0D51B" w14:textId="77777777" w:rsidR="008A1A74" w:rsidRDefault="008A1A74" w:rsidP="008A1A74">
      <w:pPr>
        <w:pStyle w:val="PL"/>
      </w:pPr>
      <w:r>
        <w:t xml:space="preserve">      properties:</w:t>
      </w:r>
    </w:p>
    <w:p w14:paraId="321C3C89" w14:textId="77777777" w:rsidR="008A1A74" w:rsidRDefault="008A1A74" w:rsidP="008A1A74">
      <w:pPr>
        <w:pStyle w:val="PL"/>
      </w:pPr>
      <w:r>
        <w:t xml:space="preserve">        contextAttribute:</w:t>
      </w:r>
    </w:p>
    <w:p w14:paraId="004B1171" w14:textId="77777777" w:rsidR="008A1A74" w:rsidRDefault="008A1A74" w:rsidP="008A1A74">
      <w:pPr>
        <w:pStyle w:val="PL"/>
      </w:pPr>
      <w:r>
        <w:t xml:space="preserve">          type: string</w:t>
      </w:r>
    </w:p>
    <w:p w14:paraId="5AE8BBF8" w14:textId="77777777" w:rsidR="008A1A74" w:rsidRDefault="008A1A74" w:rsidP="008A1A74">
      <w:pPr>
        <w:pStyle w:val="PL"/>
      </w:pPr>
      <w:r>
        <w:t xml:space="preserve">          enum:</w:t>
      </w:r>
    </w:p>
    <w:p w14:paraId="2D800179" w14:textId="77777777" w:rsidR="008A1A74" w:rsidRDefault="008A1A74" w:rsidP="008A1A74">
      <w:pPr>
        <w:pStyle w:val="PL"/>
      </w:pPr>
      <w:r>
        <w:t xml:space="preserve">            - LowULRANUEThptThreshold</w:t>
      </w:r>
    </w:p>
    <w:p w14:paraId="22C541CC" w14:textId="77777777" w:rsidR="008A1A74" w:rsidRDefault="008A1A74" w:rsidP="008A1A74">
      <w:pPr>
        <w:pStyle w:val="PL"/>
      </w:pPr>
      <w:r>
        <w:t xml:space="preserve">        contextCondition:</w:t>
      </w:r>
    </w:p>
    <w:p w14:paraId="0479E37D" w14:textId="77777777" w:rsidR="008A1A74" w:rsidRDefault="008A1A74" w:rsidP="008A1A74">
      <w:pPr>
        <w:pStyle w:val="PL"/>
      </w:pPr>
      <w:r>
        <w:t xml:space="preserve">          type: string</w:t>
      </w:r>
    </w:p>
    <w:p w14:paraId="5318E49C" w14:textId="77777777" w:rsidR="008A1A74" w:rsidRDefault="008A1A74" w:rsidP="008A1A74">
      <w:pPr>
        <w:pStyle w:val="PL"/>
      </w:pPr>
      <w:r>
        <w:t xml:space="preserve">          enum:</w:t>
      </w:r>
    </w:p>
    <w:p w14:paraId="7D072955" w14:textId="77777777" w:rsidR="008A1A74" w:rsidRDefault="008A1A74" w:rsidP="008A1A74">
      <w:pPr>
        <w:pStyle w:val="PL"/>
      </w:pPr>
      <w:r>
        <w:t xml:space="preserve">            - Is_less_than</w:t>
      </w:r>
    </w:p>
    <w:p w14:paraId="16C99AF7" w14:textId="77777777" w:rsidR="008A1A74" w:rsidRDefault="008A1A74" w:rsidP="008A1A74">
      <w:pPr>
        <w:pStyle w:val="PL"/>
      </w:pPr>
      <w:r>
        <w:t xml:space="preserve">        contextValueRange:</w:t>
      </w:r>
    </w:p>
    <w:p w14:paraId="4F4ABD96" w14:textId="77777777" w:rsidR="008A1A74" w:rsidRDefault="008A1A74" w:rsidP="008A1A74">
      <w:pPr>
        <w:pStyle w:val="PL"/>
      </w:pPr>
      <w:r>
        <w:t xml:space="preserve">          type: number</w:t>
      </w:r>
    </w:p>
    <w:p w14:paraId="015804C1" w14:textId="77777777" w:rsidR="008A1A74" w:rsidRDefault="008A1A74" w:rsidP="008A1A74">
      <w:pPr>
        <w:pStyle w:val="PL"/>
      </w:pPr>
      <w:r>
        <w:t xml:space="preserve">    LowDLRANUEThptRatioTarget:</w:t>
      </w:r>
    </w:p>
    <w:p w14:paraId="28BB0AC0" w14:textId="77777777" w:rsidR="008A1A74" w:rsidRDefault="008A1A74" w:rsidP="008A1A74">
      <w:pPr>
        <w:pStyle w:val="PL"/>
      </w:pPr>
      <w:r>
        <w:t xml:space="preserve">      description: &gt;-</w:t>
      </w:r>
    </w:p>
    <w:p w14:paraId="2A9828CA" w14:textId="77777777" w:rsidR="008A1A74" w:rsidRDefault="008A1A74" w:rsidP="008A1A74">
      <w:pPr>
        <w:pStyle w:val="PL"/>
      </w:pPr>
      <w:r>
        <w:t xml:space="preserve">        This data type is the "ExpectationTarget" data type with specialisations for LowDLRANUEThptRatioTarget         </w:t>
      </w:r>
    </w:p>
    <w:p w14:paraId="2A61A5D6" w14:textId="77777777" w:rsidR="008A1A74" w:rsidRDefault="008A1A74" w:rsidP="008A1A74">
      <w:pPr>
        <w:pStyle w:val="PL"/>
      </w:pPr>
      <w:r>
        <w:t xml:space="preserve">      type: object</w:t>
      </w:r>
    </w:p>
    <w:p w14:paraId="7F23D9C5" w14:textId="77777777" w:rsidR="008A1A74" w:rsidRDefault="008A1A74" w:rsidP="008A1A74">
      <w:pPr>
        <w:pStyle w:val="PL"/>
      </w:pPr>
      <w:r>
        <w:t xml:space="preserve">      properties:</w:t>
      </w:r>
    </w:p>
    <w:p w14:paraId="1D6646A7" w14:textId="77777777" w:rsidR="008A1A74" w:rsidRDefault="008A1A74" w:rsidP="008A1A74">
      <w:pPr>
        <w:pStyle w:val="PL"/>
      </w:pPr>
      <w:r>
        <w:t xml:space="preserve">        targetName:</w:t>
      </w:r>
    </w:p>
    <w:p w14:paraId="77B13C12" w14:textId="77777777" w:rsidR="008A1A74" w:rsidRDefault="008A1A74" w:rsidP="008A1A74">
      <w:pPr>
        <w:pStyle w:val="PL"/>
      </w:pPr>
      <w:r>
        <w:t xml:space="preserve">          type: string</w:t>
      </w:r>
    </w:p>
    <w:p w14:paraId="655A82B6" w14:textId="77777777" w:rsidR="008A1A74" w:rsidRDefault="008A1A74" w:rsidP="008A1A74">
      <w:pPr>
        <w:pStyle w:val="PL"/>
      </w:pPr>
      <w:r>
        <w:t xml:space="preserve">          enum:</w:t>
      </w:r>
    </w:p>
    <w:p w14:paraId="5C5569D7" w14:textId="77777777" w:rsidR="008A1A74" w:rsidRDefault="008A1A74" w:rsidP="008A1A74">
      <w:pPr>
        <w:pStyle w:val="PL"/>
      </w:pPr>
      <w:r>
        <w:t xml:space="preserve">            - LowDLRANUEThptRatio</w:t>
      </w:r>
    </w:p>
    <w:p w14:paraId="53CA4242" w14:textId="77777777" w:rsidR="008A1A74" w:rsidRDefault="008A1A74" w:rsidP="008A1A74">
      <w:pPr>
        <w:pStyle w:val="PL"/>
      </w:pPr>
      <w:r>
        <w:t xml:space="preserve">        targetCondition:</w:t>
      </w:r>
    </w:p>
    <w:p w14:paraId="115CC010" w14:textId="77777777" w:rsidR="008A1A74" w:rsidRDefault="008A1A74" w:rsidP="008A1A74">
      <w:pPr>
        <w:pStyle w:val="PL"/>
      </w:pPr>
      <w:r>
        <w:t xml:space="preserve">          type: string</w:t>
      </w:r>
    </w:p>
    <w:p w14:paraId="2E40D060" w14:textId="77777777" w:rsidR="008A1A74" w:rsidRDefault="008A1A74" w:rsidP="008A1A74">
      <w:pPr>
        <w:pStyle w:val="PL"/>
      </w:pPr>
      <w:r>
        <w:t xml:space="preserve">          enum:</w:t>
      </w:r>
    </w:p>
    <w:p w14:paraId="0786ACF3" w14:textId="77777777" w:rsidR="008A1A74" w:rsidRDefault="008A1A74" w:rsidP="008A1A74">
      <w:pPr>
        <w:pStyle w:val="PL"/>
      </w:pPr>
      <w:r>
        <w:t xml:space="preserve">            - IS_LESS_THAN</w:t>
      </w:r>
    </w:p>
    <w:p w14:paraId="54A590FC" w14:textId="77777777" w:rsidR="008A1A74" w:rsidRDefault="008A1A74" w:rsidP="008A1A74">
      <w:pPr>
        <w:pStyle w:val="PL"/>
      </w:pPr>
      <w:r>
        <w:t xml:space="preserve">        targetValueRange:</w:t>
      </w:r>
    </w:p>
    <w:p w14:paraId="6EB801EA" w14:textId="77777777" w:rsidR="008A1A74" w:rsidRDefault="008A1A74" w:rsidP="008A1A74">
      <w:pPr>
        <w:pStyle w:val="PL"/>
      </w:pPr>
      <w:r>
        <w:t xml:space="preserve">          type: integer</w:t>
      </w:r>
    </w:p>
    <w:p w14:paraId="242E5D34" w14:textId="77777777" w:rsidR="008A1A74" w:rsidRDefault="008A1A74" w:rsidP="008A1A74">
      <w:pPr>
        <w:pStyle w:val="PL"/>
      </w:pPr>
      <w:r>
        <w:t xml:space="preserve">          minimum: 0</w:t>
      </w:r>
    </w:p>
    <w:p w14:paraId="21BA5CA6" w14:textId="77777777" w:rsidR="008A1A74" w:rsidRDefault="008A1A74" w:rsidP="008A1A74">
      <w:pPr>
        <w:pStyle w:val="PL"/>
      </w:pPr>
      <w:r>
        <w:t xml:space="preserve">          maximum: 100</w:t>
      </w:r>
    </w:p>
    <w:p w14:paraId="05810E18" w14:textId="77777777" w:rsidR="008A1A74" w:rsidRDefault="008A1A74" w:rsidP="008A1A74">
      <w:pPr>
        <w:pStyle w:val="PL"/>
      </w:pPr>
      <w:r>
        <w:t xml:space="preserve">        targetContexts:</w:t>
      </w:r>
    </w:p>
    <w:p w14:paraId="430674A1" w14:textId="77777777" w:rsidR="008A1A74" w:rsidRDefault="008A1A74" w:rsidP="008A1A74">
      <w:pPr>
        <w:pStyle w:val="PL"/>
      </w:pPr>
      <w:r>
        <w:t xml:space="preserve">          $ref: "#/components/schemas/LowDLRANUEThptContext"</w:t>
      </w:r>
    </w:p>
    <w:p w14:paraId="69B50A05" w14:textId="77777777" w:rsidR="008A1A74" w:rsidRDefault="008A1A74" w:rsidP="008A1A74">
      <w:pPr>
        <w:pStyle w:val="PL"/>
      </w:pPr>
      <w:r>
        <w:t xml:space="preserve">        targetFulfilmentInfo:</w:t>
      </w:r>
    </w:p>
    <w:p w14:paraId="614E513C" w14:textId="77777777" w:rsidR="008A1A74" w:rsidRDefault="008A1A74" w:rsidP="008A1A74">
      <w:pPr>
        <w:pStyle w:val="PL"/>
      </w:pPr>
      <w:r>
        <w:t xml:space="preserve">          $ref: "TS28312_IntentNrm.yaml#/components/schemas/FulfilmentInfo"</w:t>
      </w:r>
    </w:p>
    <w:p w14:paraId="148F4876" w14:textId="77777777" w:rsidR="008A1A74" w:rsidRDefault="008A1A74" w:rsidP="008A1A74">
      <w:pPr>
        <w:pStyle w:val="PL"/>
      </w:pPr>
      <w:r>
        <w:t xml:space="preserve">    LowDLRANUEThptContext:</w:t>
      </w:r>
    </w:p>
    <w:p w14:paraId="57DB8C4A" w14:textId="77777777" w:rsidR="008A1A74" w:rsidRDefault="008A1A74" w:rsidP="008A1A74">
      <w:pPr>
        <w:pStyle w:val="PL"/>
      </w:pPr>
      <w:r>
        <w:t xml:space="preserve">      description: &gt;-</w:t>
      </w:r>
    </w:p>
    <w:p w14:paraId="1CA1E048" w14:textId="77777777" w:rsidR="008A1A74" w:rsidRDefault="008A1A74" w:rsidP="008A1A74">
      <w:pPr>
        <w:pStyle w:val="PL"/>
      </w:pPr>
      <w:r>
        <w:t xml:space="preserve">        This data type is the "TargetContext" data type with specialisations for LowDLRANUEThptContext      </w:t>
      </w:r>
    </w:p>
    <w:p w14:paraId="0925E521" w14:textId="77777777" w:rsidR="008A1A74" w:rsidRDefault="008A1A74" w:rsidP="008A1A74">
      <w:pPr>
        <w:pStyle w:val="PL"/>
      </w:pPr>
      <w:r>
        <w:t xml:space="preserve">      type: object</w:t>
      </w:r>
    </w:p>
    <w:p w14:paraId="0DD3D498" w14:textId="77777777" w:rsidR="008A1A74" w:rsidRDefault="008A1A74" w:rsidP="008A1A74">
      <w:pPr>
        <w:pStyle w:val="PL"/>
      </w:pPr>
      <w:r>
        <w:t xml:space="preserve">      properties:</w:t>
      </w:r>
    </w:p>
    <w:p w14:paraId="128F8823" w14:textId="77777777" w:rsidR="008A1A74" w:rsidRDefault="008A1A74" w:rsidP="008A1A74">
      <w:pPr>
        <w:pStyle w:val="PL"/>
      </w:pPr>
      <w:r>
        <w:t xml:space="preserve">        contextAttribute:</w:t>
      </w:r>
    </w:p>
    <w:p w14:paraId="2766740B" w14:textId="77777777" w:rsidR="008A1A74" w:rsidRDefault="008A1A74" w:rsidP="008A1A74">
      <w:pPr>
        <w:pStyle w:val="PL"/>
      </w:pPr>
      <w:r>
        <w:t xml:space="preserve">          type: string</w:t>
      </w:r>
    </w:p>
    <w:p w14:paraId="207E8EDC" w14:textId="77777777" w:rsidR="008A1A74" w:rsidRDefault="008A1A74" w:rsidP="008A1A74">
      <w:pPr>
        <w:pStyle w:val="PL"/>
      </w:pPr>
      <w:r>
        <w:t xml:space="preserve">          enum:</w:t>
      </w:r>
    </w:p>
    <w:p w14:paraId="323B3EA0" w14:textId="77777777" w:rsidR="008A1A74" w:rsidRDefault="008A1A74" w:rsidP="008A1A74">
      <w:pPr>
        <w:pStyle w:val="PL"/>
      </w:pPr>
      <w:r>
        <w:t xml:space="preserve">            - LowDLRANUEThptThreshold</w:t>
      </w:r>
    </w:p>
    <w:p w14:paraId="25DE5C83" w14:textId="77777777" w:rsidR="008A1A74" w:rsidRDefault="008A1A74" w:rsidP="008A1A74">
      <w:pPr>
        <w:pStyle w:val="PL"/>
      </w:pPr>
      <w:r>
        <w:t xml:space="preserve">        contextCondition:</w:t>
      </w:r>
    </w:p>
    <w:p w14:paraId="5E8FE601" w14:textId="77777777" w:rsidR="008A1A74" w:rsidRDefault="008A1A74" w:rsidP="008A1A74">
      <w:pPr>
        <w:pStyle w:val="PL"/>
      </w:pPr>
      <w:r>
        <w:t xml:space="preserve">          type: string</w:t>
      </w:r>
    </w:p>
    <w:p w14:paraId="51779B17" w14:textId="77777777" w:rsidR="008A1A74" w:rsidRDefault="008A1A74" w:rsidP="008A1A74">
      <w:pPr>
        <w:pStyle w:val="PL"/>
      </w:pPr>
      <w:r>
        <w:t xml:space="preserve">          enum:</w:t>
      </w:r>
    </w:p>
    <w:p w14:paraId="74859C51" w14:textId="77777777" w:rsidR="008A1A74" w:rsidRDefault="008A1A74" w:rsidP="008A1A74">
      <w:pPr>
        <w:pStyle w:val="PL"/>
      </w:pPr>
      <w:r>
        <w:t xml:space="preserve">            - IS_LESS_THAN</w:t>
      </w:r>
    </w:p>
    <w:p w14:paraId="44CABCE5" w14:textId="77777777" w:rsidR="008A1A74" w:rsidRDefault="008A1A74" w:rsidP="008A1A74">
      <w:pPr>
        <w:pStyle w:val="PL"/>
      </w:pPr>
      <w:r>
        <w:t xml:space="preserve">        contextValueRange:</w:t>
      </w:r>
    </w:p>
    <w:p w14:paraId="30BD8591" w14:textId="77777777" w:rsidR="008A1A74" w:rsidRDefault="008A1A74" w:rsidP="008A1A74">
      <w:pPr>
        <w:pStyle w:val="PL"/>
      </w:pPr>
      <w:r>
        <w:t xml:space="preserve">          type: number</w:t>
      </w:r>
    </w:p>
    <w:p w14:paraId="71B9E67C" w14:textId="77777777" w:rsidR="008A1A74" w:rsidRDefault="008A1A74" w:rsidP="008A1A74">
      <w:pPr>
        <w:pStyle w:val="PL"/>
      </w:pPr>
      <w:r>
        <w:t xml:space="preserve">    DLThptPerUETarget:</w:t>
      </w:r>
    </w:p>
    <w:p w14:paraId="03CC28F3" w14:textId="77777777" w:rsidR="008A1A74" w:rsidRDefault="008A1A74" w:rsidP="008A1A74">
      <w:pPr>
        <w:pStyle w:val="PL"/>
      </w:pPr>
      <w:r>
        <w:t xml:space="preserve">      description: &gt;-</w:t>
      </w:r>
    </w:p>
    <w:p w14:paraId="4A4B962B" w14:textId="77777777" w:rsidR="008A1A74" w:rsidRDefault="008A1A74" w:rsidP="008A1A74">
      <w:pPr>
        <w:pStyle w:val="PL"/>
      </w:pPr>
      <w:r>
        <w:t xml:space="preserve">        This data type is the "ExpectationTarget" data type with specialisations for DLThptPerUETarget       </w:t>
      </w:r>
    </w:p>
    <w:p w14:paraId="50CCC9AF" w14:textId="77777777" w:rsidR="008A1A74" w:rsidRDefault="008A1A74" w:rsidP="008A1A74">
      <w:pPr>
        <w:pStyle w:val="PL"/>
      </w:pPr>
      <w:r>
        <w:t xml:space="preserve">      type: object</w:t>
      </w:r>
    </w:p>
    <w:p w14:paraId="5B622526" w14:textId="77777777" w:rsidR="008A1A74" w:rsidRDefault="008A1A74" w:rsidP="008A1A74">
      <w:pPr>
        <w:pStyle w:val="PL"/>
      </w:pPr>
      <w:r>
        <w:t xml:space="preserve">      properties:</w:t>
      </w:r>
    </w:p>
    <w:p w14:paraId="5F381631" w14:textId="77777777" w:rsidR="008A1A74" w:rsidRDefault="008A1A74" w:rsidP="008A1A74">
      <w:pPr>
        <w:pStyle w:val="PL"/>
      </w:pPr>
      <w:r>
        <w:t xml:space="preserve">        targetName:</w:t>
      </w:r>
    </w:p>
    <w:p w14:paraId="05B84B84" w14:textId="77777777" w:rsidR="008A1A74" w:rsidRDefault="008A1A74" w:rsidP="008A1A74">
      <w:pPr>
        <w:pStyle w:val="PL"/>
      </w:pPr>
      <w:r>
        <w:t xml:space="preserve">          type: string</w:t>
      </w:r>
    </w:p>
    <w:p w14:paraId="0A35C825" w14:textId="77777777" w:rsidR="008A1A74" w:rsidRDefault="008A1A74" w:rsidP="008A1A74">
      <w:pPr>
        <w:pStyle w:val="PL"/>
      </w:pPr>
      <w:r>
        <w:t xml:space="preserve">          enum:</w:t>
      </w:r>
    </w:p>
    <w:p w14:paraId="4C4BE7F7" w14:textId="77777777" w:rsidR="008A1A74" w:rsidRDefault="008A1A74" w:rsidP="008A1A74">
      <w:pPr>
        <w:pStyle w:val="PL"/>
      </w:pPr>
      <w:r>
        <w:t xml:space="preserve">            - DlThptPerUE</w:t>
      </w:r>
    </w:p>
    <w:p w14:paraId="170ED53C" w14:textId="77777777" w:rsidR="008A1A74" w:rsidRDefault="008A1A74" w:rsidP="008A1A74">
      <w:pPr>
        <w:pStyle w:val="PL"/>
      </w:pPr>
      <w:r>
        <w:t xml:space="preserve">        targetCondition:</w:t>
      </w:r>
    </w:p>
    <w:p w14:paraId="2F1724DB" w14:textId="77777777" w:rsidR="008A1A74" w:rsidRDefault="008A1A74" w:rsidP="008A1A74">
      <w:pPr>
        <w:pStyle w:val="PL"/>
      </w:pPr>
      <w:r>
        <w:t xml:space="preserve">          type: string</w:t>
      </w:r>
    </w:p>
    <w:p w14:paraId="25EDB908" w14:textId="77777777" w:rsidR="008A1A74" w:rsidRDefault="008A1A74" w:rsidP="008A1A74">
      <w:pPr>
        <w:pStyle w:val="PL"/>
      </w:pPr>
      <w:r>
        <w:t xml:space="preserve">          enum:</w:t>
      </w:r>
    </w:p>
    <w:p w14:paraId="2BE028B9" w14:textId="77777777" w:rsidR="008A1A74" w:rsidRDefault="008A1A74" w:rsidP="008A1A74">
      <w:pPr>
        <w:pStyle w:val="PL"/>
      </w:pPr>
      <w:r>
        <w:t xml:space="preserve">            - IS_GREATER_THAN</w:t>
      </w:r>
    </w:p>
    <w:p w14:paraId="5186F941" w14:textId="77777777" w:rsidR="008A1A74" w:rsidRDefault="008A1A74" w:rsidP="008A1A74">
      <w:pPr>
        <w:pStyle w:val="PL"/>
      </w:pPr>
      <w:r>
        <w:t xml:space="preserve">        targetValueRange:</w:t>
      </w:r>
    </w:p>
    <w:p w14:paraId="4215075B" w14:textId="77777777" w:rsidR="008A1A74" w:rsidRDefault="008A1A74" w:rsidP="008A1A74">
      <w:pPr>
        <w:pStyle w:val="PL"/>
      </w:pPr>
      <w:r>
        <w:t xml:space="preserve">          $ref: "TS28541_SliceNrm.yaml#/components/schemas/XLThpt"</w:t>
      </w:r>
    </w:p>
    <w:p w14:paraId="3BC8189B" w14:textId="77777777" w:rsidR="008A1A74" w:rsidRDefault="008A1A74" w:rsidP="008A1A74">
      <w:pPr>
        <w:pStyle w:val="PL"/>
      </w:pPr>
      <w:r>
        <w:t xml:space="preserve">    ULThptPerUETarget:</w:t>
      </w:r>
    </w:p>
    <w:p w14:paraId="0664D764" w14:textId="77777777" w:rsidR="008A1A74" w:rsidRDefault="008A1A74" w:rsidP="008A1A74">
      <w:pPr>
        <w:pStyle w:val="PL"/>
      </w:pPr>
      <w:r>
        <w:t xml:space="preserve">      description: &gt;-</w:t>
      </w:r>
    </w:p>
    <w:p w14:paraId="65A7CC13" w14:textId="77777777" w:rsidR="008A1A74" w:rsidRDefault="008A1A74" w:rsidP="008A1A74">
      <w:pPr>
        <w:pStyle w:val="PL"/>
      </w:pPr>
      <w:r>
        <w:t xml:space="preserve">        This data type is the "ExpectationTarget" data type with specialisations for ULThptPerUETarget       </w:t>
      </w:r>
    </w:p>
    <w:p w14:paraId="714CF04E" w14:textId="77777777" w:rsidR="008A1A74" w:rsidRDefault="008A1A74" w:rsidP="008A1A74">
      <w:pPr>
        <w:pStyle w:val="PL"/>
      </w:pPr>
      <w:r>
        <w:t xml:space="preserve">      type: object</w:t>
      </w:r>
    </w:p>
    <w:p w14:paraId="2FABE6C2" w14:textId="77777777" w:rsidR="008A1A74" w:rsidRDefault="008A1A74" w:rsidP="008A1A74">
      <w:pPr>
        <w:pStyle w:val="PL"/>
      </w:pPr>
      <w:r>
        <w:t xml:space="preserve">      properties:</w:t>
      </w:r>
    </w:p>
    <w:p w14:paraId="70C07538" w14:textId="77777777" w:rsidR="008A1A74" w:rsidRDefault="008A1A74" w:rsidP="008A1A74">
      <w:pPr>
        <w:pStyle w:val="PL"/>
      </w:pPr>
      <w:r>
        <w:t xml:space="preserve">        targetName:</w:t>
      </w:r>
    </w:p>
    <w:p w14:paraId="225DCFE5" w14:textId="77777777" w:rsidR="008A1A74" w:rsidRDefault="008A1A74" w:rsidP="008A1A74">
      <w:pPr>
        <w:pStyle w:val="PL"/>
      </w:pPr>
      <w:r>
        <w:t xml:space="preserve">          type: string</w:t>
      </w:r>
    </w:p>
    <w:p w14:paraId="03FD430F" w14:textId="77777777" w:rsidR="008A1A74" w:rsidRDefault="008A1A74" w:rsidP="008A1A74">
      <w:pPr>
        <w:pStyle w:val="PL"/>
      </w:pPr>
      <w:r>
        <w:t xml:space="preserve">          enum:</w:t>
      </w:r>
    </w:p>
    <w:p w14:paraId="26025923" w14:textId="77777777" w:rsidR="008A1A74" w:rsidRDefault="008A1A74" w:rsidP="008A1A74">
      <w:pPr>
        <w:pStyle w:val="PL"/>
      </w:pPr>
      <w:r>
        <w:t xml:space="preserve">            - UlThptPerUE</w:t>
      </w:r>
    </w:p>
    <w:p w14:paraId="43226084" w14:textId="77777777" w:rsidR="008A1A74" w:rsidRDefault="008A1A74" w:rsidP="008A1A74">
      <w:pPr>
        <w:pStyle w:val="PL"/>
      </w:pPr>
      <w:r>
        <w:t xml:space="preserve">        targetCondition:</w:t>
      </w:r>
    </w:p>
    <w:p w14:paraId="18DD88C3" w14:textId="77777777" w:rsidR="008A1A74" w:rsidRDefault="008A1A74" w:rsidP="008A1A74">
      <w:pPr>
        <w:pStyle w:val="PL"/>
      </w:pPr>
      <w:r>
        <w:t xml:space="preserve">          type: string</w:t>
      </w:r>
    </w:p>
    <w:p w14:paraId="05D46E65" w14:textId="77777777" w:rsidR="008A1A74" w:rsidRDefault="008A1A74" w:rsidP="008A1A74">
      <w:pPr>
        <w:pStyle w:val="PL"/>
      </w:pPr>
      <w:r>
        <w:t xml:space="preserve">          enum:</w:t>
      </w:r>
    </w:p>
    <w:p w14:paraId="419BCC18" w14:textId="77777777" w:rsidR="008A1A74" w:rsidRDefault="008A1A74" w:rsidP="008A1A74">
      <w:pPr>
        <w:pStyle w:val="PL"/>
      </w:pPr>
      <w:r>
        <w:t xml:space="preserve">            - IS_GREATER_THAN</w:t>
      </w:r>
    </w:p>
    <w:p w14:paraId="10F17F6D" w14:textId="77777777" w:rsidR="008A1A74" w:rsidRDefault="008A1A74" w:rsidP="008A1A74">
      <w:pPr>
        <w:pStyle w:val="PL"/>
      </w:pPr>
      <w:r>
        <w:t xml:space="preserve">        targetValueRange:</w:t>
      </w:r>
    </w:p>
    <w:p w14:paraId="1BB22FBF" w14:textId="77777777" w:rsidR="008A1A74" w:rsidRDefault="008A1A74" w:rsidP="008A1A74">
      <w:pPr>
        <w:pStyle w:val="PL"/>
      </w:pPr>
      <w:r>
        <w:t xml:space="preserve">          $ref: "TS28541_SliceNrm.yaml#/components/schemas/XLThpt"</w:t>
      </w:r>
    </w:p>
    <w:p w14:paraId="1DDE803D" w14:textId="77777777" w:rsidR="008A1A74" w:rsidRDefault="008A1A74" w:rsidP="008A1A74">
      <w:pPr>
        <w:pStyle w:val="PL"/>
      </w:pPr>
      <w:r>
        <w:t xml:space="preserve">    DLLatencyTarget:</w:t>
      </w:r>
    </w:p>
    <w:p w14:paraId="7BEA736E" w14:textId="77777777" w:rsidR="008A1A74" w:rsidRDefault="008A1A74" w:rsidP="008A1A74">
      <w:pPr>
        <w:pStyle w:val="PL"/>
      </w:pPr>
      <w:r>
        <w:t xml:space="preserve">      description: &gt;-</w:t>
      </w:r>
    </w:p>
    <w:p w14:paraId="6C5B49E8" w14:textId="77777777" w:rsidR="008A1A74" w:rsidRDefault="008A1A74" w:rsidP="008A1A74">
      <w:pPr>
        <w:pStyle w:val="PL"/>
      </w:pPr>
      <w:r>
        <w:t xml:space="preserve">        This data type is the "ExpectationTarget" data type with specialisations for DLLatencyTarget       </w:t>
      </w:r>
    </w:p>
    <w:p w14:paraId="052F285F" w14:textId="77777777" w:rsidR="008A1A74" w:rsidRDefault="008A1A74" w:rsidP="008A1A74">
      <w:pPr>
        <w:pStyle w:val="PL"/>
      </w:pPr>
      <w:r>
        <w:t xml:space="preserve">      type: object</w:t>
      </w:r>
    </w:p>
    <w:p w14:paraId="7D2C64F4" w14:textId="77777777" w:rsidR="008A1A74" w:rsidRDefault="008A1A74" w:rsidP="008A1A74">
      <w:pPr>
        <w:pStyle w:val="PL"/>
      </w:pPr>
      <w:r>
        <w:t xml:space="preserve">      properties:</w:t>
      </w:r>
    </w:p>
    <w:p w14:paraId="2B29D76F" w14:textId="77777777" w:rsidR="008A1A74" w:rsidRDefault="008A1A74" w:rsidP="008A1A74">
      <w:pPr>
        <w:pStyle w:val="PL"/>
      </w:pPr>
      <w:r>
        <w:t xml:space="preserve">        targetName:</w:t>
      </w:r>
    </w:p>
    <w:p w14:paraId="7F3A7B49" w14:textId="77777777" w:rsidR="008A1A74" w:rsidRDefault="008A1A74" w:rsidP="008A1A74">
      <w:pPr>
        <w:pStyle w:val="PL"/>
      </w:pPr>
      <w:r>
        <w:t xml:space="preserve">          type: string</w:t>
      </w:r>
    </w:p>
    <w:p w14:paraId="0198A80B" w14:textId="77777777" w:rsidR="008A1A74" w:rsidRDefault="008A1A74" w:rsidP="008A1A74">
      <w:pPr>
        <w:pStyle w:val="PL"/>
      </w:pPr>
      <w:r>
        <w:t xml:space="preserve">          enum:</w:t>
      </w:r>
    </w:p>
    <w:p w14:paraId="58735FAC" w14:textId="77777777" w:rsidR="008A1A74" w:rsidRDefault="008A1A74" w:rsidP="008A1A74">
      <w:pPr>
        <w:pStyle w:val="PL"/>
      </w:pPr>
      <w:r>
        <w:t xml:space="preserve">            - DlLatency</w:t>
      </w:r>
    </w:p>
    <w:p w14:paraId="5D2A33BB" w14:textId="77777777" w:rsidR="008A1A74" w:rsidRDefault="008A1A74" w:rsidP="008A1A74">
      <w:pPr>
        <w:pStyle w:val="PL"/>
      </w:pPr>
      <w:r>
        <w:t xml:space="preserve">        targetCondition:</w:t>
      </w:r>
    </w:p>
    <w:p w14:paraId="370F87F7" w14:textId="77777777" w:rsidR="008A1A74" w:rsidRDefault="008A1A74" w:rsidP="008A1A74">
      <w:pPr>
        <w:pStyle w:val="PL"/>
      </w:pPr>
      <w:r>
        <w:t xml:space="preserve">          type: string</w:t>
      </w:r>
    </w:p>
    <w:p w14:paraId="69DFF24F" w14:textId="77777777" w:rsidR="008A1A74" w:rsidRDefault="008A1A74" w:rsidP="008A1A74">
      <w:pPr>
        <w:pStyle w:val="PL"/>
      </w:pPr>
      <w:r>
        <w:t xml:space="preserve">          enum:</w:t>
      </w:r>
    </w:p>
    <w:p w14:paraId="4F5FA9E6" w14:textId="77777777" w:rsidR="008A1A74" w:rsidRDefault="008A1A74" w:rsidP="008A1A74">
      <w:pPr>
        <w:pStyle w:val="PL"/>
      </w:pPr>
      <w:r>
        <w:t xml:space="preserve">            - IS_LESS_THAN</w:t>
      </w:r>
    </w:p>
    <w:p w14:paraId="2405B74B" w14:textId="77777777" w:rsidR="008A1A74" w:rsidRDefault="008A1A74" w:rsidP="008A1A74">
      <w:pPr>
        <w:pStyle w:val="PL"/>
      </w:pPr>
      <w:r>
        <w:t xml:space="preserve">        targetValueRange:</w:t>
      </w:r>
    </w:p>
    <w:p w14:paraId="0A5590D1" w14:textId="77777777" w:rsidR="008A1A74" w:rsidRDefault="008A1A74" w:rsidP="008A1A74">
      <w:pPr>
        <w:pStyle w:val="PL"/>
      </w:pPr>
      <w:r>
        <w:t xml:space="preserve">          type: integer</w:t>
      </w:r>
    </w:p>
    <w:p w14:paraId="0FA149DE" w14:textId="77777777" w:rsidR="008A1A74" w:rsidRDefault="008A1A74" w:rsidP="008A1A74">
      <w:pPr>
        <w:pStyle w:val="PL"/>
      </w:pPr>
      <w:r>
        <w:t xml:space="preserve">    ULLatencyTarget:</w:t>
      </w:r>
    </w:p>
    <w:p w14:paraId="399B7602" w14:textId="77777777" w:rsidR="008A1A74" w:rsidRDefault="008A1A74" w:rsidP="008A1A74">
      <w:pPr>
        <w:pStyle w:val="PL"/>
      </w:pPr>
      <w:r>
        <w:t xml:space="preserve">      description: &gt;-</w:t>
      </w:r>
    </w:p>
    <w:p w14:paraId="1C0AF296" w14:textId="77777777" w:rsidR="008A1A74" w:rsidRDefault="008A1A74" w:rsidP="008A1A74">
      <w:pPr>
        <w:pStyle w:val="PL"/>
      </w:pPr>
      <w:r>
        <w:t xml:space="preserve">        This data type is the "ExpectationTarget" data type with specialisations for ULLatencyTarget     </w:t>
      </w:r>
    </w:p>
    <w:p w14:paraId="6B091F62" w14:textId="77777777" w:rsidR="008A1A74" w:rsidRDefault="008A1A74" w:rsidP="008A1A74">
      <w:pPr>
        <w:pStyle w:val="PL"/>
      </w:pPr>
      <w:r>
        <w:t xml:space="preserve">      type: object</w:t>
      </w:r>
    </w:p>
    <w:p w14:paraId="5805E9F6" w14:textId="77777777" w:rsidR="008A1A74" w:rsidRDefault="008A1A74" w:rsidP="008A1A74">
      <w:pPr>
        <w:pStyle w:val="PL"/>
      </w:pPr>
      <w:r>
        <w:t xml:space="preserve">      properties:</w:t>
      </w:r>
    </w:p>
    <w:p w14:paraId="75ED69D7" w14:textId="77777777" w:rsidR="008A1A74" w:rsidRDefault="008A1A74" w:rsidP="008A1A74">
      <w:pPr>
        <w:pStyle w:val="PL"/>
      </w:pPr>
      <w:r>
        <w:t xml:space="preserve">        targetName:</w:t>
      </w:r>
    </w:p>
    <w:p w14:paraId="30025764" w14:textId="77777777" w:rsidR="008A1A74" w:rsidRDefault="008A1A74" w:rsidP="008A1A74">
      <w:pPr>
        <w:pStyle w:val="PL"/>
      </w:pPr>
      <w:r>
        <w:t xml:space="preserve">          type: string</w:t>
      </w:r>
    </w:p>
    <w:p w14:paraId="64DF5B96" w14:textId="77777777" w:rsidR="008A1A74" w:rsidRDefault="008A1A74" w:rsidP="008A1A74">
      <w:pPr>
        <w:pStyle w:val="PL"/>
      </w:pPr>
      <w:r>
        <w:t xml:space="preserve">          enum:</w:t>
      </w:r>
    </w:p>
    <w:p w14:paraId="67C97589" w14:textId="77777777" w:rsidR="008A1A74" w:rsidRDefault="008A1A74" w:rsidP="008A1A74">
      <w:pPr>
        <w:pStyle w:val="PL"/>
      </w:pPr>
      <w:r>
        <w:t xml:space="preserve">            - UlLatency</w:t>
      </w:r>
    </w:p>
    <w:p w14:paraId="36AF0620" w14:textId="77777777" w:rsidR="008A1A74" w:rsidRDefault="008A1A74" w:rsidP="008A1A74">
      <w:pPr>
        <w:pStyle w:val="PL"/>
      </w:pPr>
      <w:r>
        <w:t xml:space="preserve">        targetCondition:</w:t>
      </w:r>
    </w:p>
    <w:p w14:paraId="738ACF0A" w14:textId="77777777" w:rsidR="008A1A74" w:rsidRDefault="008A1A74" w:rsidP="008A1A74">
      <w:pPr>
        <w:pStyle w:val="PL"/>
      </w:pPr>
      <w:r>
        <w:t xml:space="preserve">          type: string</w:t>
      </w:r>
    </w:p>
    <w:p w14:paraId="2F35B589" w14:textId="77777777" w:rsidR="008A1A74" w:rsidRDefault="008A1A74" w:rsidP="008A1A74">
      <w:pPr>
        <w:pStyle w:val="PL"/>
      </w:pPr>
      <w:r>
        <w:t xml:space="preserve">          enum:</w:t>
      </w:r>
    </w:p>
    <w:p w14:paraId="3A8208D5" w14:textId="77777777" w:rsidR="008A1A74" w:rsidRDefault="008A1A74" w:rsidP="008A1A74">
      <w:pPr>
        <w:pStyle w:val="PL"/>
      </w:pPr>
      <w:r>
        <w:t xml:space="preserve">            - IS_LESS_THAN</w:t>
      </w:r>
    </w:p>
    <w:p w14:paraId="2999B8D5" w14:textId="77777777" w:rsidR="008A1A74" w:rsidRDefault="008A1A74" w:rsidP="008A1A74">
      <w:pPr>
        <w:pStyle w:val="PL"/>
      </w:pPr>
      <w:r>
        <w:t xml:space="preserve">        targetValueRange:</w:t>
      </w:r>
    </w:p>
    <w:p w14:paraId="09549AF9" w14:textId="77777777" w:rsidR="008A1A74" w:rsidRDefault="008A1A74" w:rsidP="008A1A74">
      <w:pPr>
        <w:pStyle w:val="PL"/>
      </w:pPr>
      <w:r>
        <w:t xml:space="preserve">          type: integer</w:t>
      </w:r>
    </w:p>
    <w:p w14:paraId="0DCA02E6" w14:textId="77777777" w:rsidR="008A1A74" w:rsidRDefault="008A1A74" w:rsidP="008A1A74">
      <w:pPr>
        <w:pStyle w:val="PL"/>
      </w:pPr>
      <w:r>
        <w:t xml:space="preserve">    MaxNumberofUEsTarget:</w:t>
      </w:r>
    </w:p>
    <w:p w14:paraId="19DDED20" w14:textId="77777777" w:rsidR="008A1A74" w:rsidRDefault="008A1A74" w:rsidP="008A1A74">
      <w:pPr>
        <w:pStyle w:val="PL"/>
      </w:pPr>
      <w:r>
        <w:t xml:space="preserve">      description: &gt;-</w:t>
      </w:r>
    </w:p>
    <w:p w14:paraId="71DEA79C" w14:textId="77777777" w:rsidR="008A1A74" w:rsidRDefault="008A1A74" w:rsidP="008A1A74">
      <w:pPr>
        <w:pStyle w:val="PL"/>
      </w:pPr>
      <w:r>
        <w:t xml:space="preserve">        This data type is the "ExpectationTarget" data type with specialisations for MaxNumberofUEsTarget     </w:t>
      </w:r>
    </w:p>
    <w:p w14:paraId="05D0F45A" w14:textId="77777777" w:rsidR="008A1A74" w:rsidRDefault="008A1A74" w:rsidP="008A1A74">
      <w:pPr>
        <w:pStyle w:val="PL"/>
      </w:pPr>
      <w:r>
        <w:t xml:space="preserve">      type: object</w:t>
      </w:r>
    </w:p>
    <w:p w14:paraId="3C3ACABB" w14:textId="77777777" w:rsidR="008A1A74" w:rsidRDefault="008A1A74" w:rsidP="008A1A74">
      <w:pPr>
        <w:pStyle w:val="PL"/>
      </w:pPr>
      <w:r>
        <w:t xml:space="preserve">      properties:</w:t>
      </w:r>
    </w:p>
    <w:p w14:paraId="36803DF4" w14:textId="77777777" w:rsidR="008A1A74" w:rsidRDefault="008A1A74" w:rsidP="008A1A74">
      <w:pPr>
        <w:pStyle w:val="PL"/>
      </w:pPr>
      <w:r>
        <w:t xml:space="preserve">        targetName:</w:t>
      </w:r>
    </w:p>
    <w:p w14:paraId="70D58132" w14:textId="77777777" w:rsidR="008A1A74" w:rsidRDefault="008A1A74" w:rsidP="008A1A74">
      <w:pPr>
        <w:pStyle w:val="PL"/>
      </w:pPr>
      <w:r>
        <w:t xml:space="preserve">          type: string</w:t>
      </w:r>
    </w:p>
    <w:p w14:paraId="49CA46E9" w14:textId="77777777" w:rsidR="008A1A74" w:rsidRDefault="008A1A74" w:rsidP="008A1A74">
      <w:pPr>
        <w:pStyle w:val="PL"/>
      </w:pPr>
      <w:r>
        <w:t xml:space="preserve">          enum:</w:t>
      </w:r>
    </w:p>
    <w:p w14:paraId="700F3A46" w14:textId="77777777" w:rsidR="008A1A74" w:rsidRDefault="008A1A74" w:rsidP="008A1A74">
      <w:pPr>
        <w:pStyle w:val="PL"/>
      </w:pPr>
      <w:r>
        <w:t xml:space="preserve">            - maxNumberofUEs</w:t>
      </w:r>
    </w:p>
    <w:p w14:paraId="133B8346" w14:textId="77777777" w:rsidR="008A1A74" w:rsidRDefault="008A1A74" w:rsidP="008A1A74">
      <w:pPr>
        <w:pStyle w:val="PL"/>
      </w:pPr>
      <w:r>
        <w:t xml:space="preserve">        targetCondition:</w:t>
      </w:r>
    </w:p>
    <w:p w14:paraId="6D27C102" w14:textId="77777777" w:rsidR="008A1A74" w:rsidRDefault="008A1A74" w:rsidP="008A1A74">
      <w:pPr>
        <w:pStyle w:val="PL"/>
      </w:pPr>
      <w:r>
        <w:t xml:space="preserve">          type: string</w:t>
      </w:r>
    </w:p>
    <w:p w14:paraId="29246CDA" w14:textId="77777777" w:rsidR="008A1A74" w:rsidRDefault="008A1A74" w:rsidP="008A1A74">
      <w:pPr>
        <w:pStyle w:val="PL"/>
      </w:pPr>
      <w:r>
        <w:t xml:space="preserve">          enum:</w:t>
      </w:r>
    </w:p>
    <w:p w14:paraId="7570BC3C" w14:textId="77777777" w:rsidR="008A1A74" w:rsidRDefault="008A1A74" w:rsidP="008A1A74">
      <w:pPr>
        <w:pStyle w:val="PL"/>
      </w:pPr>
      <w:r>
        <w:t xml:space="preserve">            - IS_LESS_THAN</w:t>
      </w:r>
    </w:p>
    <w:p w14:paraId="00F25039" w14:textId="77777777" w:rsidR="008A1A74" w:rsidRDefault="008A1A74" w:rsidP="008A1A74">
      <w:pPr>
        <w:pStyle w:val="PL"/>
      </w:pPr>
      <w:r>
        <w:t xml:space="preserve">        targetValueRange:</w:t>
      </w:r>
    </w:p>
    <w:p w14:paraId="6AFC4916" w14:textId="77777777" w:rsidR="008A1A74" w:rsidRDefault="008A1A74" w:rsidP="008A1A74">
      <w:pPr>
        <w:pStyle w:val="PL"/>
      </w:pPr>
      <w:r>
        <w:t xml:space="preserve">          type: integer</w:t>
      </w:r>
    </w:p>
    <w:p w14:paraId="6B8CBB8A" w14:textId="77777777" w:rsidR="008A1A74" w:rsidRDefault="008A1A74" w:rsidP="008A1A74">
      <w:pPr>
        <w:pStyle w:val="PL"/>
      </w:pPr>
      <w:r>
        <w:t xml:space="preserve">    ActivityFactorTarget:</w:t>
      </w:r>
    </w:p>
    <w:p w14:paraId="11038DC1" w14:textId="77777777" w:rsidR="008A1A74" w:rsidRDefault="008A1A74" w:rsidP="008A1A74">
      <w:pPr>
        <w:pStyle w:val="PL"/>
      </w:pPr>
      <w:r>
        <w:t xml:space="preserve">      description: &gt;-</w:t>
      </w:r>
    </w:p>
    <w:p w14:paraId="5061D8E3" w14:textId="77777777" w:rsidR="008A1A74" w:rsidRDefault="008A1A74" w:rsidP="008A1A74">
      <w:pPr>
        <w:pStyle w:val="PL"/>
      </w:pPr>
      <w:r>
        <w:t xml:space="preserve">        This data type is the "ExpectationTarget" data type with specialisations for ActivityFactorTarget       </w:t>
      </w:r>
    </w:p>
    <w:p w14:paraId="54CA6A02" w14:textId="77777777" w:rsidR="008A1A74" w:rsidRDefault="008A1A74" w:rsidP="008A1A74">
      <w:pPr>
        <w:pStyle w:val="PL"/>
      </w:pPr>
      <w:r>
        <w:t xml:space="preserve">      type: object</w:t>
      </w:r>
    </w:p>
    <w:p w14:paraId="7451BDFE" w14:textId="77777777" w:rsidR="008A1A74" w:rsidRDefault="008A1A74" w:rsidP="008A1A74">
      <w:pPr>
        <w:pStyle w:val="PL"/>
      </w:pPr>
      <w:r>
        <w:t xml:space="preserve">      properties:</w:t>
      </w:r>
    </w:p>
    <w:p w14:paraId="7EF2AF5B" w14:textId="77777777" w:rsidR="008A1A74" w:rsidRDefault="008A1A74" w:rsidP="008A1A74">
      <w:pPr>
        <w:pStyle w:val="PL"/>
      </w:pPr>
      <w:r>
        <w:t xml:space="preserve">        targetName:</w:t>
      </w:r>
    </w:p>
    <w:p w14:paraId="3F3E4074" w14:textId="77777777" w:rsidR="008A1A74" w:rsidRDefault="008A1A74" w:rsidP="008A1A74">
      <w:pPr>
        <w:pStyle w:val="PL"/>
      </w:pPr>
      <w:r>
        <w:t xml:space="preserve">          type: string</w:t>
      </w:r>
    </w:p>
    <w:p w14:paraId="523B687F" w14:textId="77777777" w:rsidR="008A1A74" w:rsidRDefault="008A1A74" w:rsidP="008A1A74">
      <w:pPr>
        <w:pStyle w:val="PL"/>
      </w:pPr>
      <w:r>
        <w:t xml:space="preserve">          enum:</w:t>
      </w:r>
    </w:p>
    <w:p w14:paraId="4C24BF7B" w14:textId="77777777" w:rsidR="008A1A74" w:rsidRDefault="008A1A74" w:rsidP="008A1A74">
      <w:pPr>
        <w:pStyle w:val="PL"/>
      </w:pPr>
      <w:r>
        <w:t xml:space="preserve">            - activityFactor</w:t>
      </w:r>
    </w:p>
    <w:p w14:paraId="38D2A860" w14:textId="77777777" w:rsidR="008A1A74" w:rsidRDefault="008A1A74" w:rsidP="008A1A74">
      <w:pPr>
        <w:pStyle w:val="PL"/>
      </w:pPr>
      <w:r>
        <w:t xml:space="preserve">        targetCondition:</w:t>
      </w:r>
    </w:p>
    <w:p w14:paraId="04924ACA" w14:textId="77777777" w:rsidR="008A1A74" w:rsidRDefault="008A1A74" w:rsidP="008A1A74">
      <w:pPr>
        <w:pStyle w:val="PL"/>
      </w:pPr>
      <w:r>
        <w:t xml:space="preserve">          type: string</w:t>
      </w:r>
    </w:p>
    <w:p w14:paraId="7B4BC7AC" w14:textId="77777777" w:rsidR="008A1A74" w:rsidRDefault="008A1A74" w:rsidP="008A1A74">
      <w:pPr>
        <w:pStyle w:val="PL"/>
      </w:pPr>
      <w:r>
        <w:t xml:space="preserve">          enum:</w:t>
      </w:r>
    </w:p>
    <w:p w14:paraId="25381CB4" w14:textId="77777777" w:rsidR="008A1A74" w:rsidRDefault="008A1A74" w:rsidP="008A1A74">
      <w:pPr>
        <w:pStyle w:val="PL"/>
      </w:pPr>
      <w:r>
        <w:t xml:space="preserve">            - IS_EQUAL_TO</w:t>
      </w:r>
    </w:p>
    <w:p w14:paraId="74B1EBBF" w14:textId="77777777" w:rsidR="008A1A74" w:rsidRDefault="008A1A74" w:rsidP="008A1A74">
      <w:pPr>
        <w:pStyle w:val="PL"/>
      </w:pPr>
      <w:r>
        <w:t xml:space="preserve">        targetValueRange:</w:t>
      </w:r>
    </w:p>
    <w:p w14:paraId="68ADEDBA" w14:textId="77777777" w:rsidR="008A1A74" w:rsidRDefault="008A1A74" w:rsidP="008A1A74">
      <w:pPr>
        <w:pStyle w:val="PL"/>
      </w:pPr>
      <w:r>
        <w:t xml:space="preserve">          type: integer</w:t>
      </w:r>
    </w:p>
    <w:p w14:paraId="7385F5C6" w14:textId="77777777" w:rsidR="008A1A74" w:rsidRDefault="008A1A74" w:rsidP="008A1A74">
      <w:pPr>
        <w:pStyle w:val="PL"/>
      </w:pPr>
      <w:r>
        <w:t xml:space="preserve">    UESpeedTarget:</w:t>
      </w:r>
    </w:p>
    <w:p w14:paraId="75329AC6" w14:textId="77777777" w:rsidR="008A1A74" w:rsidRDefault="008A1A74" w:rsidP="008A1A74">
      <w:pPr>
        <w:pStyle w:val="PL"/>
      </w:pPr>
      <w:r>
        <w:t xml:space="preserve">      description: &gt;-</w:t>
      </w:r>
    </w:p>
    <w:p w14:paraId="316882DC" w14:textId="77777777" w:rsidR="008A1A74" w:rsidRDefault="008A1A74" w:rsidP="008A1A74">
      <w:pPr>
        <w:pStyle w:val="PL"/>
      </w:pPr>
      <w:r>
        <w:t xml:space="preserve">        This data type is the "ExpectationTarget" data type with specialisations for UESpeedTarget      </w:t>
      </w:r>
    </w:p>
    <w:p w14:paraId="1170FF2D" w14:textId="77777777" w:rsidR="008A1A74" w:rsidRDefault="008A1A74" w:rsidP="008A1A74">
      <w:pPr>
        <w:pStyle w:val="PL"/>
      </w:pPr>
      <w:r>
        <w:t xml:space="preserve">      type: object</w:t>
      </w:r>
    </w:p>
    <w:p w14:paraId="36FA1F3D" w14:textId="77777777" w:rsidR="008A1A74" w:rsidRDefault="008A1A74" w:rsidP="008A1A74">
      <w:pPr>
        <w:pStyle w:val="PL"/>
      </w:pPr>
      <w:r>
        <w:t xml:space="preserve">      properties:</w:t>
      </w:r>
    </w:p>
    <w:p w14:paraId="348D4259" w14:textId="77777777" w:rsidR="008A1A74" w:rsidRDefault="008A1A74" w:rsidP="008A1A74">
      <w:pPr>
        <w:pStyle w:val="PL"/>
      </w:pPr>
      <w:r>
        <w:t xml:space="preserve">        targetName:</w:t>
      </w:r>
    </w:p>
    <w:p w14:paraId="2A372C58" w14:textId="77777777" w:rsidR="008A1A74" w:rsidRDefault="008A1A74" w:rsidP="008A1A74">
      <w:pPr>
        <w:pStyle w:val="PL"/>
      </w:pPr>
      <w:r>
        <w:t xml:space="preserve">          type: string</w:t>
      </w:r>
    </w:p>
    <w:p w14:paraId="21AD07E8" w14:textId="77777777" w:rsidR="008A1A74" w:rsidRDefault="008A1A74" w:rsidP="008A1A74">
      <w:pPr>
        <w:pStyle w:val="PL"/>
      </w:pPr>
      <w:r>
        <w:t xml:space="preserve">          enum:</w:t>
      </w:r>
    </w:p>
    <w:p w14:paraId="06152441" w14:textId="77777777" w:rsidR="008A1A74" w:rsidRDefault="008A1A74" w:rsidP="008A1A74">
      <w:pPr>
        <w:pStyle w:val="PL"/>
      </w:pPr>
      <w:r>
        <w:t xml:space="preserve">            - uESpeed</w:t>
      </w:r>
    </w:p>
    <w:p w14:paraId="741C8456" w14:textId="77777777" w:rsidR="008A1A74" w:rsidRDefault="008A1A74" w:rsidP="008A1A74">
      <w:pPr>
        <w:pStyle w:val="PL"/>
      </w:pPr>
      <w:r>
        <w:t xml:space="preserve">        targetCondition:</w:t>
      </w:r>
    </w:p>
    <w:p w14:paraId="050DD653" w14:textId="77777777" w:rsidR="008A1A74" w:rsidRDefault="008A1A74" w:rsidP="008A1A74">
      <w:pPr>
        <w:pStyle w:val="PL"/>
      </w:pPr>
      <w:r>
        <w:t xml:space="preserve">          type: string</w:t>
      </w:r>
    </w:p>
    <w:p w14:paraId="7EE3E406" w14:textId="77777777" w:rsidR="008A1A74" w:rsidRDefault="008A1A74" w:rsidP="008A1A74">
      <w:pPr>
        <w:pStyle w:val="PL"/>
      </w:pPr>
      <w:r>
        <w:t xml:space="preserve">          enum:</w:t>
      </w:r>
    </w:p>
    <w:p w14:paraId="07AFAB07" w14:textId="77777777" w:rsidR="008A1A74" w:rsidRDefault="008A1A74" w:rsidP="008A1A74">
      <w:pPr>
        <w:pStyle w:val="PL"/>
      </w:pPr>
      <w:r>
        <w:t xml:space="preserve">            - IS_LESS_THAN</w:t>
      </w:r>
    </w:p>
    <w:p w14:paraId="7940CDEF" w14:textId="77777777" w:rsidR="008A1A74" w:rsidRDefault="008A1A74" w:rsidP="008A1A74">
      <w:pPr>
        <w:pStyle w:val="PL"/>
      </w:pPr>
      <w:r>
        <w:t xml:space="preserve">        targetValueRange:</w:t>
      </w:r>
    </w:p>
    <w:p w14:paraId="462931F9" w14:textId="77777777" w:rsidR="008A1A74" w:rsidRDefault="008A1A74" w:rsidP="008A1A74">
      <w:pPr>
        <w:pStyle w:val="PL"/>
      </w:pPr>
      <w:r>
        <w:t xml:space="preserve">          type: integer</w:t>
      </w:r>
    </w:p>
    <w:p w14:paraId="356F09E1" w14:textId="77777777" w:rsidR="008A1A74" w:rsidRDefault="008A1A74" w:rsidP="008A1A74">
      <w:pPr>
        <w:pStyle w:val="PL"/>
      </w:pPr>
      <w:r>
        <w:t xml:space="preserve">   #-------Definition of the concrete ExpectationTarget  dataType----------#  </w:t>
      </w:r>
    </w:p>
    <w:p w14:paraId="7FDAD034" w14:textId="77777777" w:rsidR="008A1A74" w:rsidRDefault="008A1A74" w:rsidP="008A1A74">
      <w:pPr>
        <w:pStyle w:val="PL"/>
      </w:pPr>
      <w:r>
        <w:t xml:space="preserve">   </w:t>
      </w:r>
    </w:p>
    <w:p w14:paraId="0872686F" w14:textId="77777777" w:rsidR="008A1A74" w:rsidRDefault="008A1A74" w:rsidP="008A1A74">
      <w:pPr>
        <w:pStyle w:val="PL"/>
      </w:pPr>
      <w:r>
        <w:t xml:space="preserve">   #-------Definition of the concrete ObjectTarget dataType----------------#</w:t>
      </w:r>
    </w:p>
    <w:p w14:paraId="281D2273" w14:textId="77777777" w:rsidR="008A1A74" w:rsidRDefault="008A1A74" w:rsidP="008A1A74">
      <w:pPr>
        <w:pStyle w:val="PL"/>
      </w:pPr>
      <w:r>
        <w:t xml:space="preserve">    ObjectContext:</w:t>
      </w:r>
    </w:p>
    <w:p w14:paraId="00BF4B21" w14:textId="77777777" w:rsidR="008A1A74" w:rsidRDefault="008A1A74" w:rsidP="008A1A74">
      <w:pPr>
        <w:pStyle w:val="PL"/>
      </w:pPr>
      <w:r>
        <w:t xml:space="preserve">      description: &gt;-</w:t>
      </w:r>
    </w:p>
    <w:p w14:paraId="45B1F10D" w14:textId="77777777" w:rsidR="008A1A74" w:rsidRDefault="008A1A74" w:rsidP="008A1A74">
      <w:pPr>
        <w:pStyle w:val="PL"/>
      </w:pPr>
      <w:r>
        <w:t xml:space="preserve">        This data type is the "ObjectContext" data type without specialisations        </w:t>
      </w:r>
    </w:p>
    <w:p w14:paraId="5679652D" w14:textId="77777777" w:rsidR="008A1A74" w:rsidRDefault="008A1A74" w:rsidP="008A1A74">
      <w:pPr>
        <w:pStyle w:val="PL"/>
      </w:pPr>
      <w:r>
        <w:t xml:space="preserve">      type: object</w:t>
      </w:r>
    </w:p>
    <w:p w14:paraId="0A2B5268" w14:textId="77777777" w:rsidR="008A1A74" w:rsidRDefault="008A1A74" w:rsidP="008A1A74">
      <w:pPr>
        <w:pStyle w:val="PL"/>
      </w:pPr>
      <w:r>
        <w:t xml:space="preserve">      properties:</w:t>
      </w:r>
    </w:p>
    <w:p w14:paraId="3B051834" w14:textId="77777777" w:rsidR="008A1A74" w:rsidRDefault="008A1A74" w:rsidP="008A1A74">
      <w:pPr>
        <w:pStyle w:val="PL"/>
      </w:pPr>
      <w:r>
        <w:t xml:space="preserve">        contextAttribute:</w:t>
      </w:r>
    </w:p>
    <w:p w14:paraId="4D7E541D" w14:textId="77777777" w:rsidR="008A1A74" w:rsidRDefault="008A1A74" w:rsidP="008A1A74">
      <w:pPr>
        <w:pStyle w:val="PL"/>
      </w:pPr>
      <w:r>
        <w:t xml:space="preserve">          type: string</w:t>
      </w:r>
    </w:p>
    <w:p w14:paraId="026DB27B" w14:textId="77777777" w:rsidR="008A1A74" w:rsidRDefault="008A1A74" w:rsidP="008A1A74">
      <w:pPr>
        <w:pStyle w:val="PL"/>
      </w:pPr>
      <w:r>
        <w:t xml:space="preserve">        contextCondition:</w:t>
      </w:r>
    </w:p>
    <w:p w14:paraId="4564D946" w14:textId="77777777" w:rsidR="008A1A74" w:rsidRDefault="008A1A74" w:rsidP="008A1A74">
      <w:pPr>
        <w:pStyle w:val="PL"/>
      </w:pPr>
      <w:r>
        <w:t xml:space="preserve">          $ref: "TS28312_IntentNrm.yaml#/components/schemas/Condition"</w:t>
      </w:r>
    </w:p>
    <w:p w14:paraId="48F01BF0" w14:textId="77777777" w:rsidR="008A1A74" w:rsidRDefault="008A1A74" w:rsidP="008A1A74">
      <w:pPr>
        <w:pStyle w:val="PL"/>
      </w:pPr>
      <w:r>
        <w:t xml:space="preserve">        contextValueRange:</w:t>
      </w:r>
    </w:p>
    <w:p w14:paraId="3E6C97EF" w14:textId="77777777" w:rsidR="008A1A74" w:rsidRDefault="008A1A74" w:rsidP="008A1A74">
      <w:pPr>
        <w:pStyle w:val="PL"/>
      </w:pPr>
      <w:r>
        <w:t xml:space="preserve">          type: array</w:t>
      </w:r>
    </w:p>
    <w:p w14:paraId="670D8C2E" w14:textId="77777777" w:rsidR="008A1A74" w:rsidRDefault="008A1A74" w:rsidP="008A1A74">
      <w:pPr>
        <w:pStyle w:val="PL"/>
      </w:pPr>
      <w:r>
        <w:t xml:space="preserve">          items:</w:t>
      </w:r>
    </w:p>
    <w:p w14:paraId="0DC7B12F" w14:textId="77777777" w:rsidR="008A1A74" w:rsidRDefault="008A1A74" w:rsidP="008A1A74">
      <w:pPr>
        <w:pStyle w:val="PL"/>
      </w:pPr>
      <w:r>
        <w:t xml:space="preserve">            type: number </w:t>
      </w:r>
    </w:p>
    <w:p w14:paraId="40E4FDD7" w14:textId="77777777" w:rsidR="008A1A74" w:rsidRDefault="008A1A74" w:rsidP="008A1A74">
      <w:pPr>
        <w:pStyle w:val="PL"/>
      </w:pPr>
      <w:r>
        <w:t xml:space="preserve">    CoverageAreaPolygonContext:</w:t>
      </w:r>
    </w:p>
    <w:p w14:paraId="2BEAE990" w14:textId="77777777" w:rsidR="008A1A74" w:rsidRDefault="008A1A74" w:rsidP="008A1A74">
      <w:pPr>
        <w:pStyle w:val="PL"/>
      </w:pPr>
      <w:r>
        <w:t xml:space="preserve">      description: &gt;-</w:t>
      </w:r>
    </w:p>
    <w:p w14:paraId="6E0F0596" w14:textId="77777777" w:rsidR="008A1A74" w:rsidRDefault="008A1A74" w:rsidP="008A1A74">
      <w:pPr>
        <w:pStyle w:val="PL"/>
      </w:pPr>
      <w:r>
        <w:t xml:space="preserve">        This data type is the "ObjectContext" data type with specialisations for CoverageAreaPolygonContext          </w:t>
      </w:r>
    </w:p>
    <w:p w14:paraId="5156483F" w14:textId="77777777" w:rsidR="008A1A74" w:rsidRDefault="008A1A74" w:rsidP="008A1A74">
      <w:pPr>
        <w:pStyle w:val="PL"/>
      </w:pPr>
      <w:r>
        <w:t xml:space="preserve">      type: object</w:t>
      </w:r>
    </w:p>
    <w:p w14:paraId="761E835B" w14:textId="77777777" w:rsidR="008A1A74" w:rsidRDefault="008A1A74" w:rsidP="008A1A74">
      <w:pPr>
        <w:pStyle w:val="PL"/>
      </w:pPr>
      <w:r>
        <w:t xml:space="preserve">      properties:</w:t>
      </w:r>
    </w:p>
    <w:p w14:paraId="0BA23E89" w14:textId="77777777" w:rsidR="008A1A74" w:rsidRDefault="008A1A74" w:rsidP="008A1A74">
      <w:pPr>
        <w:pStyle w:val="PL"/>
      </w:pPr>
      <w:r>
        <w:t xml:space="preserve">        contextAttribute:</w:t>
      </w:r>
    </w:p>
    <w:p w14:paraId="6A45C6A3" w14:textId="77777777" w:rsidR="008A1A74" w:rsidRDefault="008A1A74" w:rsidP="008A1A74">
      <w:pPr>
        <w:pStyle w:val="PL"/>
      </w:pPr>
      <w:r>
        <w:t xml:space="preserve">          type: string</w:t>
      </w:r>
    </w:p>
    <w:p w14:paraId="11E25640" w14:textId="77777777" w:rsidR="008A1A74" w:rsidRDefault="008A1A74" w:rsidP="008A1A74">
      <w:pPr>
        <w:pStyle w:val="PL"/>
      </w:pPr>
      <w:r>
        <w:t xml:space="preserve">          enum:</w:t>
      </w:r>
    </w:p>
    <w:p w14:paraId="33139278" w14:textId="77777777" w:rsidR="008A1A74" w:rsidRDefault="008A1A74" w:rsidP="008A1A74">
      <w:pPr>
        <w:pStyle w:val="PL"/>
      </w:pPr>
      <w:r>
        <w:t xml:space="preserve">            - CoverageAreaPolygon</w:t>
      </w:r>
    </w:p>
    <w:p w14:paraId="10E6C86F" w14:textId="77777777" w:rsidR="008A1A74" w:rsidRDefault="008A1A74" w:rsidP="008A1A74">
      <w:pPr>
        <w:pStyle w:val="PL"/>
      </w:pPr>
      <w:r>
        <w:t xml:space="preserve">        contextCondition:</w:t>
      </w:r>
    </w:p>
    <w:p w14:paraId="00A3FEB4" w14:textId="77777777" w:rsidR="008A1A74" w:rsidRDefault="008A1A74" w:rsidP="008A1A74">
      <w:pPr>
        <w:pStyle w:val="PL"/>
      </w:pPr>
      <w:r>
        <w:t xml:space="preserve">          type: string</w:t>
      </w:r>
    </w:p>
    <w:p w14:paraId="2E6EF198" w14:textId="77777777" w:rsidR="008A1A74" w:rsidRDefault="008A1A74" w:rsidP="008A1A74">
      <w:pPr>
        <w:pStyle w:val="PL"/>
      </w:pPr>
      <w:r>
        <w:t xml:space="preserve">          enum:</w:t>
      </w:r>
    </w:p>
    <w:p w14:paraId="71372284" w14:textId="77777777" w:rsidR="008A1A74" w:rsidRDefault="008A1A74" w:rsidP="008A1A74">
      <w:pPr>
        <w:pStyle w:val="PL"/>
      </w:pPr>
      <w:r>
        <w:t xml:space="preserve">            - IS_ALL_OF</w:t>
      </w:r>
    </w:p>
    <w:p w14:paraId="6B342689" w14:textId="77777777" w:rsidR="008A1A74" w:rsidRDefault="008A1A74" w:rsidP="008A1A74">
      <w:pPr>
        <w:pStyle w:val="PL"/>
      </w:pPr>
      <w:r>
        <w:t xml:space="preserve">        contextValueRange:</w:t>
      </w:r>
    </w:p>
    <w:p w14:paraId="4AB752AD" w14:textId="77777777" w:rsidR="008A1A74" w:rsidRDefault="008A1A74" w:rsidP="008A1A74">
      <w:pPr>
        <w:pStyle w:val="PL"/>
      </w:pPr>
      <w:r>
        <w:t xml:space="preserve">          type: array</w:t>
      </w:r>
    </w:p>
    <w:p w14:paraId="75EB88E4" w14:textId="77777777" w:rsidR="008A1A74" w:rsidRDefault="008A1A74" w:rsidP="008A1A74">
      <w:pPr>
        <w:pStyle w:val="PL"/>
      </w:pPr>
      <w:r>
        <w:t xml:space="preserve">          items:</w:t>
      </w:r>
    </w:p>
    <w:p w14:paraId="67EF8F0F" w14:textId="77777777" w:rsidR="008A1A74" w:rsidRDefault="008A1A74" w:rsidP="008A1A74">
      <w:pPr>
        <w:pStyle w:val="PL"/>
      </w:pPr>
      <w:r>
        <w:t xml:space="preserve">            $ref: "#/components/schemas/CoverageArea"</w:t>
      </w:r>
    </w:p>
    <w:p w14:paraId="6C501294" w14:textId="77777777" w:rsidR="008A1A74" w:rsidRDefault="008A1A74" w:rsidP="008A1A74">
      <w:pPr>
        <w:pStyle w:val="PL"/>
      </w:pPr>
      <w:r>
        <w:t xml:space="preserve">    CoverageArea:</w:t>
      </w:r>
    </w:p>
    <w:p w14:paraId="56E5B9B1" w14:textId="77777777" w:rsidR="008A1A74" w:rsidRDefault="008A1A74" w:rsidP="008A1A74">
      <w:pPr>
        <w:pStyle w:val="PL"/>
      </w:pPr>
      <w:r>
        <w:t xml:space="preserve">      type: string</w:t>
      </w:r>
    </w:p>
    <w:p w14:paraId="461193F1" w14:textId="77777777" w:rsidR="008A1A74" w:rsidRDefault="008A1A74" w:rsidP="008A1A74">
      <w:pPr>
        <w:pStyle w:val="PL"/>
      </w:pPr>
      <w:r>
        <w:t xml:space="preserve">    CoverageTACContext:</w:t>
      </w:r>
    </w:p>
    <w:p w14:paraId="2B6559D2" w14:textId="77777777" w:rsidR="008A1A74" w:rsidRDefault="008A1A74" w:rsidP="008A1A74">
      <w:pPr>
        <w:pStyle w:val="PL"/>
      </w:pPr>
      <w:r>
        <w:t xml:space="preserve">      description: &gt;-</w:t>
      </w:r>
    </w:p>
    <w:p w14:paraId="6A339BE3" w14:textId="77777777" w:rsidR="008A1A74" w:rsidRDefault="008A1A74" w:rsidP="008A1A74">
      <w:pPr>
        <w:pStyle w:val="PL"/>
      </w:pPr>
      <w:r>
        <w:t xml:space="preserve">        This data type is the "ObjectContext" data type with specialisations for CoverageTACContext     </w:t>
      </w:r>
    </w:p>
    <w:p w14:paraId="58F0420F" w14:textId="77777777" w:rsidR="008A1A74" w:rsidRDefault="008A1A74" w:rsidP="008A1A74">
      <w:pPr>
        <w:pStyle w:val="PL"/>
      </w:pPr>
      <w:r>
        <w:t xml:space="preserve">      type: object</w:t>
      </w:r>
    </w:p>
    <w:p w14:paraId="14231730" w14:textId="77777777" w:rsidR="008A1A74" w:rsidRDefault="008A1A74" w:rsidP="008A1A74">
      <w:pPr>
        <w:pStyle w:val="PL"/>
      </w:pPr>
      <w:r>
        <w:t xml:space="preserve">      properties:</w:t>
      </w:r>
    </w:p>
    <w:p w14:paraId="213D48D5" w14:textId="77777777" w:rsidR="008A1A74" w:rsidRDefault="008A1A74" w:rsidP="008A1A74">
      <w:pPr>
        <w:pStyle w:val="PL"/>
      </w:pPr>
      <w:r>
        <w:t xml:space="preserve">        contextAttribute:</w:t>
      </w:r>
    </w:p>
    <w:p w14:paraId="471FD64A" w14:textId="77777777" w:rsidR="008A1A74" w:rsidRDefault="008A1A74" w:rsidP="008A1A74">
      <w:pPr>
        <w:pStyle w:val="PL"/>
      </w:pPr>
      <w:r>
        <w:t xml:space="preserve">          type: string</w:t>
      </w:r>
    </w:p>
    <w:p w14:paraId="2B6CB697" w14:textId="77777777" w:rsidR="008A1A74" w:rsidRDefault="008A1A74" w:rsidP="008A1A74">
      <w:pPr>
        <w:pStyle w:val="PL"/>
      </w:pPr>
      <w:r>
        <w:t xml:space="preserve">          enum:</w:t>
      </w:r>
    </w:p>
    <w:p w14:paraId="04A5934E" w14:textId="77777777" w:rsidR="008A1A74" w:rsidRDefault="008A1A74" w:rsidP="008A1A74">
      <w:pPr>
        <w:pStyle w:val="PL"/>
      </w:pPr>
      <w:r>
        <w:t xml:space="preserve">            - CoverageAreaTac</w:t>
      </w:r>
    </w:p>
    <w:p w14:paraId="5F10BFA5" w14:textId="77777777" w:rsidR="008A1A74" w:rsidRDefault="008A1A74" w:rsidP="008A1A74">
      <w:pPr>
        <w:pStyle w:val="PL"/>
      </w:pPr>
      <w:r>
        <w:t xml:space="preserve">        contextCondition:</w:t>
      </w:r>
    </w:p>
    <w:p w14:paraId="20951282" w14:textId="77777777" w:rsidR="008A1A74" w:rsidRDefault="008A1A74" w:rsidP="008A1A74">
      <w:pPr>
        <w:pStyle w:val="PL"/>
      </w:pPr>
      <w:r>
        <w:t xml:space="preserve">          type: string</w:t>
      </w:r>
    </w:p>
    <w:p w14:paraId="11F3B87B" w14:textId="77777777" w:rsidR="008A1A74" w:rsidRDefault="008A1A74" w:rsidP="008A1A74">
      <w:pPr>
        <w:pStyle w:val="PL"/>
      </w:pPr>
      <w:r>
        <w:t xml:space="preserve">          enum:</w:t>
      </w:r>
    </w:p>
    <w:p w14:paraId="4DF90373" w14:textId="77777777" w:rsidR="008A1A74" w:rsidRDefault="008A1A74" w:rsidP="008A1A74">
      <w:pPr>
        <w:pStyle w:val="PL"/>
      </w:pPr>
      <w:r>
        <w:t xml:space="preserve">             - IS_ALL_OF</w:t>
      </w:r>
    </w:p>
    <w:p w14:paraId="65063887" w14:textId="77777777" w:rsidR="008A1A74" w:rsidRDefault="008A1A74" w:rsidP="008A1A74">
      <w:pPr>
        <w:pStyle w:val="PL"/>
      </w:pPr>
      <w:r>
        <w:t xml:space="preserve">        contextValueRange:</w:t>
      </w:r>
    </w:p>
    <w:p w14:paraId="3AB38682" w14:textId="77777777" w:rsidR="008A1A74" w:rsidRDefault="008A1A74" w:rsidP="008A1A74">
      <w:pPr>
        <w:pStyle w:val="PL"/>
      </w:pPr>
      <w:r>
        <w:t xml:space="preserve">          type: array</w:t>
      </w:r>
    </w:p>
    <w:p w14:paraId="143BFF8C" w14:textId="77777777" w:rsidR="008A1A74" w:rsidRDefault="008A1A74" w:rsidP="008A1A74">
      <w:pPr>
        <w:pStyle w:val="PL"/>
      </w:pPr>
      <w:r>
        <w:t xml:space="preserve">          items:</w:t>
      </w:r>
    </w:p>
    <w:p w14:paraId="5CC75AED" w14:textId="77777777" w:rsidR="008A1A74" w:rsidRDefault="008A1A74" w:rsidP="008A1A74">
      <w:pPr>
        <w:pStyle w:val="PL"/>
      </w:pPr>
      <w:r>
        <w:t xml:space="preserve">            $ref: "TS28541_NrNrm.yaml#/components/schemas/NrTac"</w:t>
      </w:r>
    </w:p>
    <w:p w14:paraId="66F8115C" w14:textId="77777777" w:rsidR="008A1A74" w:rsidRDefault="008A1A74" w:rsidP="008A1A74">
      <w:pPr>
        <w:pStyle w:val="PL"/>
      </w:pPr>
      <w:r>
        <w:t xml:space="preserve">    PLMNContext:</w:t>
      </w:r>
    </w:p>
    <w:p w14:paraId="55BED967" w14:textId="77777777" w:rsidR="008A1A74" w:rsidRDefault="008A1A74" w:rsidP="008A1A74">
      <w:pPr>
        <w:pStyle w:val="PL"/>
      </w:pPr>
      <w:r>
        <w:t xml:space="preserve">      description: &gt;-</w:t>
      </w:r>
    </w:p>
    <w:p w14:paraId="15A71C3D" w14:textId="77777777" w:rsidR="008A1A74" w:rsidRDefault="008A1A74" w:rsidP="008A1A74">
      <w:pPr>
        <w:pStyle w:val="PL"/>
      </w:pPr>
      <w:r>
        <w:t xml:space="preserve">        This data type is the "ObjectContext" data type with specialisations for PLMNContext       </w:t>
      </w:r>
    </w:p>
    <w:p w14:paraId="46F2FF24" w14:textId="77777777" w:rsidR="008A1A74" w:rsidRDefault="008A1A74" w:rsidP="008A1A74">
      <w:pPr>
        <w:pStyle w:val="PL"/>
      </w:pPr>
      <w:r>
        <w:t xml:space="preserve">      type: object</w:t>
      </w:r>
    </w:p>
    <w:p w14:paraId="7332DDA5" w14:textId="77777777" w:rsidR="008A1A74" w:rsidRDefault="008A1A74" w:rsidP="008A1A74">
      <w:pPr>
        <w:pStyle w:val="PL"/>
      </w:pPr>
      <w:r>
        <w:t xml:space="preserve">      properties:</w:t>
      </w:r>
    </w:p>
    <w:p w14:paraId="016DED6B" w14:textId="77777777" w:rsidR="008A1A74" w:rsidRDefault="008A1A74" w:rsidP="008A1A74">
      <w:pPr>
        <w:pStyle w:val="PL"/>
      </w:pPr>
      <w:r>
        <w:t xml:space="preserve">        contextAttribute:</w:t>
      </w:r>
    </w:p>
    <w:p w14:paraId="7139D9B1" w14:textId="77777777" w:rsidR="008A1A74" w:rsidRDefault="008A1A74" w:rsidP="008A1A74">
      <w:pPr>
        <w:pStyle w:val="PL"/>
      </w:pPr>
      <w:r>
        <w:t xml:space="preserve">          type: string</w:t>
      </w:r>
    </w:p>
    <w:p w14:paraId="53614181" w14:textId="77777777" w:rsidR="008A1A74" w:rsidRDefault="008A1A74" w:rsidP="008A1A74">
      <w:pPr>
        <w:pStyle w:val="PL"/>
      </w:pPr>
      <w:r>
        <w:t xml:space="preserve">          enum:</w:t>
      </w:r>
    </w:p>
    <w:p w14:paraId="551ACDF3" w14:textId="77777777" w:rsidR="008A1A74" w:rsidRDefault="008A1A74" w:rsidP="008A1A74">
      <w:pPr>
        <w:pStyle w:val="PL"/>
      </w:pPr>
      <w:r>
        <w:t xml:space="preserve">            - PLMN</w:t>
      </w:r>
    </w:p>
    <w:p w14:paraId="005BC630" w14:textId="77777777" w:rsidR="008A1A74" w:rsidRDefault="008A1A74" w:rsidP="008A1A74">
      <w:pPr>
        <w:pStyle w:val="PL"/>
      </w:pPr>
      <w:r>
        <w:t xml:space="preserve">        contextCondition:</w:t>
      </w:r>
    </w:p>
    <w:p w14:paraId="5BCEC9EC" w14:textId="77777777" w:rsidR="008A1A74" w:rsidRDefault="008A1A74" w:rsidP="008A1A74">
      <w:pPr>
        <w:pStyle w:val="PL"/>
      </w:pPr>
      <w:r>
        <w:t xml:space="preserve">          type: string</w:t>
      </w:r>
    </w:p>
    <w:p w14:paraId="27253C34" w14:textId="77777777" w:rsidR="008A1A74" w:rsidRDefault="008A1A74" w:rsidP="008A1A74">
      <w:pPr>
        <w:pStyle w:val="PL"/>
      </w:pPr>
      <w:r>
        <w:t xml:space="preserve">          enum:</w:t>
      </w:r>
    </w:p>
    <w:p w14:paraId="5A83541B" w14:textId="77777777" w:rsidR="008A1A74" w:rsidRDefault="008A1A74" w:rsidP="008A1A74">
      <w:pPr>
        <w:pStyle w:val="PL"/>
      </w:pPr>
      <w:r>
        <w:t xml:space="preserve">            - IS_ALL_OF</w:t>
      </w:r>
    </w:p>
    <w:p w14:paraId="7B3E7901" w14:textId="77777777" w:rsidR="008A1A74" w:rsidRDefault="008A1A74" w:rsidP="008A1A74">
      <w:pPr>
        <w:pStyle w:val="PL"/>
      </w:pPr>
      <w:r>
        <w:t xml:space="preserve">        contextValueRange:</w:t>
      </w:r>
    </w:p>
    <w:p w14:paraId="26B51C77" w14:textId="77777777" w:rsidR="008A1A74" w:rsidRDefault="008A1A74" w:rsidP="008A1A74">
      <w:pPr>
        <w:pStyle w:val="PL"/>
      </w:pPr>
      <w:r>
        <w:t xml:space="preserve">          type: array</w:t>
      </w:r>
    </w:p>
    <w:p w14:paraId="0D11D9E0" w14:textId="77777777" w:rsidR="008A1A74" w:rsidRDefault="008A1A74" w:rsidP="008A1A74">
      <w:pPr>
        <w:pStyle w:val="PL"/>
      </w:pPr>
      <w:r>
        <w:t xml:space="preserve">          items:</w:t>
      </w:r>
    </w:p>
    <w:p w14:paraId="00E01549" w14:textId="77777777" w:rsidR="008A1A74" w:rsidRDefault="008A1A74" w:rsidP="008A1A74">
      <w:pPr>
        <w:pStyle w:val="PL"/>
      </w:pPr>
      <w:r>
        <w:t xml:space="preserve">            $ref: "TS28623_ComDefs.yaml#/components/schemas/PlmnId"</w:t>
      </w:r>
    </w:p>
    <w:p w14:paraId="2F9D39C2" w14:textId="77777777" w:rsidR="008A1A74" w:rsidRDefault="008A1A74" w:rsidP="008A1A74">
      <w:pPr>
        <w:pStyle w:val="PL"/>
      </w:pPr>
      <w:r>
        <w:t xml:space="preserve">    NRFqBandContext:</w:t>
      </w:r>
    </w:p>
    <w:p w14:paraId="3DBD8FB6" w14:textId="77777777" w:rsidR="008A1A74" w:rsidRDefault="008A1A74" w:rsidP="008A1A74">
      <w:pPr>
        <w:pStyle w:val="PL"/>
      </w:pPr>
      <w:r>
        <w:t xml:space="preserve">      description: &gt;-</w:t>
      </w:r>
    </w:p>
    <w:p w14:paraId="2C3EFBFE" w14:textId="77777777" w:rsidR="008A1A74" w:rsidRDefault="008A1A74" w:rsidP="008A1A74">
      <w:pPr>
        <w:pStyle w:val="PL"/>
      </w:pPr>
      <w:r>
        <w:t xml:space="preserve">        This data type is the "ObjectContext" data type with specialisations for NRFqBandContext       </w:t>
      </w:r>
    </w:p>
    <w:p w14:paraId="07560A5B" w14:textId="77777777" w:rsidR="008A1A74" w:rsidRDefault="008A1A74" w:rsidP="008A1A74">
      <w:pPr>
        <w:pStyle w:val="PL"/>
      </w:pPr>
      <w:r>
        <w:t xml:space="preserve">      type: object</w:t>
      </w:r>
    </w:p>
    <w:p w14:paraId="0AD7F8B0" w14:textId="77777777" w:rsidR="008A1A74" w:rsidRDefault="008A1A74" w:rsidP="008A1A74">
      <w:pPr>
        <w:pStyle w:val="PL"/>
      </w:pPr>
      <w:r>
        <w:t xml:space="preserve">      properties:</w:t>
      </w:r>
    </w:p>
    <w:p w14:paraId="1A6C312F" w14:textId="77777777" w:rsidR="008A1A74" w:rsidRDefault="008A1A74" w:rsidP="008A1A74">
      <w:pPr>
        <w:pStyle w:val="PL"/>
      </w:pPr>
      <w:r>
        <w:t xml:space="preserve">        contextAttribute:</w:t>
      </w:r>
    </w:p>
    <w:p w14:paraId="43A7A939" w14:textId="77777777" w:rsidR="008A1A74" w:rsidRDefault="008A1A74" w:rsidP="008A1A74">
      <w:pPr>
        <w:pStyle w:val="PL"/>
      </w:pPr>
      <w:r>
        <w:t xml:space="preserve">          type: string</w:t>
      </w:r>
    </w:p>
    <w:p w14:paraId="1213BEAF" w14:textId="77777777" w:rsidR="008A1A74" w:rsidRDefault="008A1A74" w:rsidP="008A1A74">
      <w:pPr>
        <w:pStyle w:val="PL"/>
      </w:pPr>
      <w:r>
        <w:t xml:space="preserve">          enum:</w:t>
      </w:r>
    </w:p>
    <w:p w14:paraId="1A870449" w14:textId="77777777" w:rsidR="008A1A74" w:rsidRDefault="008A1A74" w:rsidP="008A1A74">
      <w:pPr>
        <w:pStyle w:val="PL"/>
      </w:pPr>
      <w:r>
        <w:t xml:space="preserve">            - NRFqBand</w:t>
      </w:r>
    </w:p>
    <w:p w14:paraId="48BC2DA6" w14:textId="77777777" w:rsidR="008A1A74" w:rsidRDefault="008A1A74" w:rsidP="008A1A74">
      <w:pPr>
        <w:pStyle w:val="PL"/>
      </w:pPr>
      <w:r>
        <w:t xml:space="preserve">        contextCondition:</w:t>
      </w:r>
    </w:p>
    <w:p w14:paraId="76301DEE" w14:textId="77777777" w:rsidR="008A1A74" w:rsidRDefault="008A1A74" w:rsidP="008A1A74">
      <w:pPr>
        <w:pStyle w:val="PL"/>
      </w:pPr>
      <w:r>
        <w:t xml:space="preserve">          type: string</w:t>
      </w:r>
    </w:p>
    <w:p w14:paraId="2EF9317E" w14:textId="77777777" w:rsidR="008A1A74" w:rsidRDefault="008A1A74" w:rsidP="008A1A74">
      <w:pPr>
        <w:pStyle w:val="PL"/>
      </w:pPr>
      <w:r>
        <w:t xml:space="preserve">          enum:</w:t>
      </w:r>
    </w:p>
    <w:p w14:paraId="28EC7655" w14:textId="77777777" w:rsidR="008A1A74" w:rsidRDefault="008A1A74" w:rsidP="008A1A74">
      <w:pPr>
        <w:pStyle w:val="PL"/>
      </w:pPr>
      <w:r>
        <w:t xml:space="preserve">            - IS_ALL_OF</w:t>
      </w:r>
    </w:p>
    <w:p w14:paraId="12846044" w14:textId="77777777" w:rsidR="008A1A74" w:rsidRDefault="008A1A74" w:rsidP="008A1A74">
      <w:pPr>
        <w:pStyle w:val="PL"/>
      </w:pPr>
      <w:r>
        <w:t xml:space="preserve">        contextValueRange:</w:t>
      </w:r>
    </w:p>
    <w:p w14:paraId="7B6DCBD1" w14:textId="77777777" w:rsidR="008A1A74" w:rsidRDefault="008A1A74" w:rsidP="008A1A74">
      <w:pPr>
        <w:pStyle w:val="PL"/>
      </w:pPr>
      <w:r>
        <w:t xml:space="preserve">          type: array</w:t>
      </w:r>
    </w:p>
    <w:p w14:paraId="3E311D31" w14:textId="77777777" w:rsidR="008A1A74" w:rsidRDefault="008A1A74" w:rsidP="008A1A74">
      <w:pPr>
        <w:pStyle w:val="PL"/>
      </w:pPr>
      <w:r>
        <w:t xml:space="preserve">          items:</w:t>
      </w:r>
    </w:p>
    <w:p w14:paraId="7D39BBD6" w14:textId="77777777" w:rsidR="008A1A74" w:rsidRDefault="008A1A74" w:rsidP="008A1A74">
      <w:pPr>
        <w:pStyle w:val="PL"/>
      </w:pPr>
      <w:r>
        <w:t xml:space="preserve">            type: string</w:t>
      </w:r>
    </w:p>
    <w:p w14:paraId="2AE7F52F" w14:textId="77777777" w:rsidR="008A1A74" w:rsidRDefault="008A1A74" w:rsidP="008A1A74">
      <w:pPr>
        <w:pStyle w:val="PL"/>
      </w:pPr>
      <w:r>
        <w:t xml:space="preserve">    RATContext:</w:t>
      </w:r>
    </w:p>
    <w:p w14:paraId="1FB5CA0B" w14:textId="77777777" w:rsidR="008A1A74" w:rsidRDefault="008A1A74" w:rsidP="008A1A74">
      <w:pPr>
        <w:pStyle w:val="PL"/>
      </w:pPr>
      <w:r>
        <w:t xml:space="preserve">      description: &gt;-</w:t>
      </w:r>
    </w:p>
    <w:p w14:paraId="1C14C3CB" w14:textId="77777777" w:rsidR="008A1A74" w:rsidRDefault="008A1A74" w:rsidP="008A1A74">
      <w:pPr>
        <w:pStyle w:val="PL"/>
      </w:pPr>
      <w:r>
        <w:t xml:space="preserve">        This data type is the "ObjectContext" data type with specialisations for RATContext           </w:t>
      </w:r>
    </w:p>
    <w:p w14:paraId="63A7F446" w14:textId="77777777" w:rsidR="008A1A74" w:rsidRDefault="008A1A74" w:rsidP="008A1A74">
      <w:pPr>
        <w:pStyle w:val="PL"/>
      </w:pPr>
      <w:r>
        <w:t xml:space="preserve">      type: object</w:t>
      </w:r>
    </w:p>
    <w:p w14:paraId="3D52FDBE" w14:textId="77777777" w:rsidR="008A1A74" w:rsidRDefault="008A1A74" w:rsidP="008A1A74">
      <w:pPr>
        <w:pStyle w:val="PL"/>
      </w:pPr>
      <w:r>
        <w:t xml:space="preserve">      properties:</w:t>
      </w:r>
    </w:p>
    <w:p w14:paraId="33DD3379" w14:textId="77777777" w:rsidR="008A1A74" w:rsidRDefault="008A1A74" w:rsidP="008A1A74">
      <w:pPr>
        <w:pStyle w:val="PL"/>
      </w:pPr>
      <w:r>
        <w:t xml:space="preserve">        contextAttribute:</w:t>
      </w:r>
    </w:p>
    <w:p w14:paraId="480C6D71" w14:textId="77777777" w:rsidR="008A1A74" w:rsidRDefault="008A1A74" w:rsidP="008A1A74">
      <w:pPr>
        <w:pStyle w:val="PL"/>
      </w:pPr>
      <w:r>
        <w:t xml:space="preserve">          type: string</w:t>
      </w:r>
    </w:p>
    <w:p w14:paraId="1FCF62A4" w14:textId="77777777" w:rsidR="008A1A74" w:rsidRDefault="008A1A74" w:rsidP="008A1A74">
      <w:pPr>
        <w:pStyle w:val="PL"/>
      </w:pPr>
      <w:r>
        <w:t xml:space="preserve">          enum:</w:t>
      </w:r>
    </w:p>
    <w:p w14:paraId="7207F834" w14:textId="77777777" w:rsidR="008A1A74" w:rsidRDefault="008A1A74" w:rsidP="008A1A74">
      <w:pPr>
        <w:pStyle w:val="PL"/>
      </w:pPr>
      <w:r>
        <w:t xml:space="preserve">            - RAT</w:t>
      </w:r>
    </w:p>
    <w:p w14:paraId="36C9DFCC" w14:textId="77777777" w:rsidR="008A1A74" w:rsidRDefault="008A1A74" w:rsidP="008A1A74">
      <w:pPr>
        <w:pStyle w:val="PL"/>
      </w:pPr>
      <w:r>
        <w:t xml:space="preserve">        contextCondition:</w:t>
      </w:r>
    </w:p>
    <w:p w14:paraId="799B6727" w14:textId="77777777" w:rsidR="008A1A74" w:rsidRDefault="008A1A74" w:rsidP="008A1A74">
      <w:pPr>
        <w:pStyle w:val="PL"/>
      </w:pPr>
      <w:r>
        <w:t xml:space="preserve">          type: string</w:t>
      </w:r>
    </w:p>
    <w:p w14:paraId="59D13F66" w14:textId="77777777" w:rsidR="008A1A74" w:rsidRDefault="008A1A74" w:rsidP="008A1A74">
      <w:pPr>
        <w:pStyle w:val="PL"/>
      </w:pPr>
      <w:r>
        <w:t xml:space="preserve">          enum:</w:t>
      </w:r>
    </w:p>
    <w:p w14:paraId="4B7A0C30" w14:textId="77777777" w:rsidR="008A1A74" w:rsidRDefault="008A1A74" w:rsidP="008A1A74">
      <w:pPr>
        <w:pStyle w:val="PL"/>
      </w:pPr>
      <w:r>
        <w:t xml:space="preserve">            - IS_ALL_OF</w:t>
      </w:r>
    </w:p>
    <w:p w14:paraId="24326900" w14:textId="77777777" w:rsidR="008A1A74" w:rsidRDefault="008A1A74" w:rsidP="008A1A74">
      <w:pPr>
        <w:pStyle w:val="PL"/>
      </w:pPr>
      <w:r>
        <w:t xml:space="preserve">        contextValueRange:</w:t>
      </w:r>
    </w:p>
    <w:p w14:paraId="3CF2FD7E" w14:textId="77777777" w:rsidR="008A1A74" w:rsidRDefault="008A1A74" w:rsidP="008A1A74">
      <w:pPr>
        <w:pStyle w:val="PL"/>
      </w:pPr>
      <w:r>
        <w:t xml:space="preserve">          type: array</w:t>
      </w:r>
    </w:p>
    <w:p w14:paraId="50F3921B" w14:textId="77777777" w:rsidR="008A1A74" w:rsidRDefault="008A1A74" w:rsidP="008A1A74">
      <w:pPr>
        <w:pStyle w:val="PL"/>
      </w:pPr>
      <w:r>
        <w:t xml:space="preserve">          items:</w:t>
      </w:r>
    </w:p>
    <w:p w14:paraId="2B38ECA7" w14:textId="77777777" w:rsidR="008A1A74" w:rsidRDefault="008A1A74" w:rsidP="008A1A74">
      <w:pPr>
        <w:pStyle w:val="PL"/>
      </w:pPr>
      <w:r>
        <w:t xml:space="preserve">            type: string</w:t>
      </w:r>
    </w:p>
    <w:p w14:paraId="41DB8A26" w14:textId="77777777" w:rsidR="008A1A74" w:rsidRDefault="008A1A74" w:rsidP="008A1A74">
      <w:pPr>
        <w:pStyle w:val="PL"/>
      </w:pPr>
      <w:r>
        <w:t xml:space="preserve">            enum:</w:t>
      </w:r>
    </w:p>
    <w:p w14:paraId="1E4FB896" w14:textId="77777777" w:rsidR="008A1A74" w:rsidRDefault="008A1A74" w:rsidP="008A1A74">
      <w:pPr>
        <w:pStyle w:val="PL"/>
      </w:pPr>
      <w:r>
        <w:t xml:space="preserve">              - UTRAN</w:t>
      </w:r>
    </w:p>
    <w:p w14:paraId="736911BB" w14:textId="77777777" w:rsidR="008A1A74" w:rsidRDefault="008A1A74" w:rsidP="008A1A74">
      <w:pPr>
        <w:pStyle w:val="PL"/>
      </w:pPr>
      <w:r>
        <w:t xml:space="preserve">              - EUTRAN</w:t>
      </w:r>
    </w:p>
    <w:p w14:paraId="20DA1877" w14:textId="77777777" w:rsidR="008A1A74" w:rsidRDefault="008A1A74" w:rsidP="008A1A74">
      <w:pPr>
        <w:pStyle w:val="PL"/>
      </w:pPr>
      <w:r>
        <w:t xml:space="preserve">              - NR</w:t>
      </w:r>
    </w:p>
    <w:p w14:paraId="69E94580" w14:textId="77777777" w:rsidR="008A1A74" w:rsidRDefault="008A1A74" w:rsidP="008A1A74">
      <w:pPr>
        <w:pStyle w:val="PL"/>
      </w:pPr>
      <w:r>
        <w:t xml:space="preserve">    EdgeIdenfiticationIdContext:</w:t>
      </w:r>
    </w:p>
    <w:p w14:paraId="351C2926" w14:textId="77777777" w:rsidR="008A1A74" w:rsidRDefault="008A1A74" w:rsidP="008A1A74">
      <w:pPr>
        <w:pStyle w:val="PL"/>
      </w:pPr>
      <w:r>
        <w:t xml:space="preserve">      description: &gt;-</w:t>
      </w:r>
    </w:p>
    <w:p w14:paraId="146374FE" w14:textId="77777777" w:rsidR="008A1A74" w:rsidRDefault="008A1A74" w:rsidP="008A1A74">
      <w:pPr>
        <w:pStyle w:val="PL"/>
      </w:pPr>
      <w:r>
        <w:t xml:space="preserve">        This data type is the "ObjectContext" data type with specialisations for EdgeIdenfiticationIdContext      </w:t>
      </w:r>
    </w:p>
    <w:p w14:paraId="468BF41D" w14:textId="77777777" w:rsidR="008A1A74" w:rsidRDefault="008A1A74" w:rsidP="008A1A74">
      <w:pPr>
        <w:pStyle w:val="PL"/>
      </w:pPr>
      <w:r>
        <w:t xml:space="preserve">      type: object</w:t>
      </w:r>
    </w:p>
    <w:p w14:paraId="0220CD16" w14:textId="77777777" w:rsidR="008A1A74" w:rsidRDefault="008A1A74" w:rsidP="008A1A74">
      <w:pPr>
        <w:pStyle w:val="PL"/>
      </w:pPr>
      <w:r>
        <w:t xml:space="preserve">      properties:</w:t>
      </w:r>
    </w:p>
    <w:p w14:paraId="3F688295" w14:textId="77777777" w:rsidR="008A1A74" w:rsidRDefault="008A1A74" w:rsidP="008A1A74">
      <w:pPr>
        <w:pStyle w:val="PL"/>
      </w:pPr>
      <w:r>
        <w:t xml:space="preserve">        contextAttribute:</w:t>
      </w:r>
    </w:p>
    <w:p w14:paraId="276673D0" w14:textId="77777777" w:rsidR="008A1A74" w:rsidRDefault="008A1A74" w:rsidP="008A1A74">
      <w:pPr>
        <w:pStyle w:val="PL"/>
      </w:pPr>
      <w:r>
        <w:t xml:space="preserve">          type: string</w:t>
      </w:r>
    </w:p>
    <w:p w14:paraId="2075A956" w14:textId="77777777" w:rsidR="008A1A74" w:rsidRDefault="008A1A74" w:rsidP="008A1A74">
      <w:pPr>
        <w:pStyle w:val="PL"/>
      </w:pPr>
      <w:r>
        <w:t xml:space="preserve">          enum:</w:t>
      </w:r>
    </w:p>
    <w:p w14:paraId="5CEE199D" w14:textId="77777777" w:rsidR="008A1A74" w:rsidRDefault="008A1A74" w:rsidP="008A1A74">
      <w:pPr>
        <w:pStyle w:val="PL"/>
      </w:pPr>
      <w:r>
        <w:t xml:space="preserve">            - edgeIdentificationId</w:t>
      </w:r>
    </w:p>
    <w:p w14:paraId="35597FEA" w14:textId="77777777" w:rsidR="008A1A74" w:rsidRDefault="008A1A74" w:rsidP="008A1A74">
      <w:pPr>
        <w:pStyle w:val="PL"/>
      </w:pPr>
      <w:r>
        <w:t xml:space="preserve">        contextCondition:</w:t>
      </w:r>
    </w:p>
    <w:p w14:paraId="458D12B8" w14:textId="77777777" w:rsidR="008A1A74" w:rsidRDefault="008A1A74" w:rsidP="008A1A74">
      <w:pPr>
        <w:pStyle w:val="PL"/>
      </w:pPr>
      <w:r>
        <w:t xml:space="preserve">          type: string</w:t>
      </w:r>
    </w:p>
    <w:p w14:paraId="5013E719" w14:textId="77777777" w:rsidR="008A1A74" w:rsidRDefault="008A1A74" w:rsidP="008A1A74">
      <w:pPr>
        <w:pStyle w:val="PL"/>
      </w:pPr>
      <w:r>
        <w:t xml:space="preserve">          enum:</w:t>
      </w:r>
    </w:p>
    <w:p w14:paraId="26958426" w14:textId="77777777" w:rsidR="008A1A74" w:rsidRDefault="008A1A74" w:rsidP="008A1A74">
      <w:pPr>
        <w:pStyle w:val="PL"/>
      </w:pPr>
      <w:r>
        <w:t xml:space="preserve">            - IS_EQUAL_TO</w:t>
      </w:r>
    </w:p>
    <w:p w14:paraId="50FB6604" w14:textId="77777777" w:rsidR="008A1A74" w:rsidRDefault="008A1A74" w:rsidP="008A1A74">
      <w:pPr>
        <w:pStyle w:val="PL"/>
      </w:pPr>
      <w:r>
        <w:t xml:space="preserve">        contextValueRange:</w:t>
      </w:r>
    </w:p>
    <w:p w14:paraId="57859AD7" w14:textId="77777777" w:rsidR="008A1A74" w:rsidRDefault="008A1A74" w:rsidP="008A1A74">
      <w:pPr>
        <w:pStyle w:val="PL"/>
      </w:pPr>
      <w:r>
        <w:t xml:space="preserve">          type: array</w:t>
      </w:r>
    </w:p>
    <w:p w14:paraId="3B921FD2" w14:textId="77777777" w:rsidR="008A1A74" w:rsidRDefault="008A1A74" w:rsidP="008A1A74">
      <w:pPr>
        <w:pStyle w:val="PL"/>
      </w:pPr>
      <w:r>
        <w:t xml:space="preserve">          items:</w:t>
      </w:r>
    </w:p>
    <w:p w14:paraId="6FDB7C79" w14:textId="77777777" w:rsidR="008A1A74" w:rsidRDefault="008A1A74" w:rsidP="008A1A74">
      <w:pPr>
        <w:pStyle w:val="PL"/>
      </w:pPr>
      <w:r>
        <w:t xml:space="preserve">            type: string</w:t>
      </w:r>
    </w:p>
    <w:p w14:paraId="52432F35" w14:textId="77777777" w:rsidR="008A1A74" w:rsidRDefault="008A1A74" w:rsidP="008A1A74">
      <w:pPr>
        <w:pStyle w:val="PL"/>
      </w:pPr>
      <w:r>
        <w:t xml:space="preserve">    EdgeIdenfiticationLocContext:</w:t>
      </w:r>
    </w:p>
    <w:p w14:paraId="7676EAD4" w14:textId="77777777" w:rsidR="008A1A74" w:rsidRDefault="008A1A74" w:rsidP="008A1A74">
      <w:pPr>
        <w:pStyle w:val="PL"/>
      </w:pPr>
      <w:r>
        <w:t xml:space="preserve">      description: &gt;-</w:t>
      </w:r>
    </w:p>
    <w:p w14:paraId="4B1BBA68" w14:textId="77777777" w:rsidR="008A1A74" w:rsidRDefault="008A1A74" w:rsidP="008A1A74">
      <w:pPr>
        <w:pStyle w:val="PL"/>
      </w:pPr>
      <w:r>
        <w:t xml:space="preserve">        This data type is the "ObjectContext" data type with specialisations for EdgeIdenfiticationLocContext    </w:t>
      </w:r>
    </w:p>
    <w:p w14:paraId="01CAF722" w14:textId="77777777" w:rsidR="008A1A74" w:rsidRDefault="008A1A74" w:rsidP="008A1A74">
      <w:pPr>
        <w:pStyle w:val="PL"/>
      </w:pPr>
      <w:r>
        <w:t xml:space="preserve">      type: object</w:t>
      </w:r>
    </w:p>
    <w:p w14:paraId="6277948A" w14:textId="77777777" w:rsidR="008A1A74" w:rsidRDefault="008A1A74" w:rsidP="008A1A74">
      <w:pPr>
        <w:pStyle w:val="PL"/>
      </w:pPr>
      <w:r>
        <w:t xml:space="preserve">      properties:</w:t>
      </w:r>
    </w:p>
    <w:p w14:paraId="208A4D07" w14:textId="77777777" w:rsidR="008A1A74" w:rsidRDefault="008A1A74" w:rsidP="008A1A74">
      <w:pPr>
        <w:pStyle w:val="PL"/>
      </w:pPr>
      <w:r>
        <w:t xml:space="preserve">        contextAttribute:</w:t>
      </w:r>
    </w:p>
    <w:p w14:paraId="74B9B652" w14:textId="77777777" w:rsidR="008A1A74" w:rsidRDefault="008A1A74" w:rsidP="008A1A74">
      <w:pPr>
        <w:pStyle w:val="PL"/>
      </w:pPr>
      <w:r>
        <w:t xml:space="preserve">          type: string</w:t>
      </w:r>
    </w:p>
    <w:p w14:paraId="13944B26" w14:textId="77777777" w:rsidR="008A1A74" w:rsidRDefault="008A1A74" w:rsidP="008A1A74">
      <w:pPr>
        <w:pStyle w:val="PL"/>
      </w:pPr>
      <w:r>
        <w:t xml:space="preserve">          enum:</w:t>
      </w:r>
    </w:p>
    <w:p w14:paraId="3B139EE3" w14:textId="77777777" w:rsidR="008A1A74" w:rsidRDefault="008A1A74" w:rsidP="008A1A74">
      <w:pPr>
        <w:pStyle w:val="PL"/>
      </w:pPr>
      <w:r>
        <w:t xml:space="preserve">            - edgeIdentificationTarget</w:t>
      </w:r>
    </w:p>
    <w:p w14:paraId="7AC33923" w14:textId="77777777" w:rsidR="008A1A74" w:rsidRDefault="008A1A74" w:rsidP="008A1A74">
      <w:pPr>
        <w:pStyle w:val="PL"/>
      </w:pPr>
      <w:r>
        <w:t xml:space="preserve">        contextCondition:</w:t>
      </w:r>
    </w:p>
    <w:p w14:paraId="2E73E947" w14:textId="77777777" w:rsidR="008A1A74" w:rsidRDefault="008A1A74" w:rsidP="008A1A74">
      <w:pPr>
        <w:pStyle w:val="PL"/>
      </w:pPr>
      <w:r>
        <w:t xml:space="preserve">          type: string</w:t>
      </w:r>
    </w:p>
    <w:p w14:paraId="2FC9227C" w14:textId="77777777" w:rsidR="008A1A74" w:rsidRDefault="008A1A74" w:rsidP="008A1A74">
      <w:pPr>
        <w:pStyle w:val="PL"/>
      </w:pPr>
      <w:r>
        <w:t xml:space="preserve">          enum:</w:t>
      </w:r>
    </w:p>
    <w:p w14:paraId="523CB2C8" w14:textId="77777777" w:rsidR="008A1A74" w:rsidRDefault="008A1A74" w:rsidP="008A1A74">
      <w:pPr>
        <w:pStyle w:val="PL"/>
      </w:pPr>
      <w:r>
        <w:t xml:space="preserve">            - IS_EQUAL_TO</w:t>
      </w:r>
    </w:p>
    <w:p w14:paraId="7DA38449" w14:textId="77777777" w:rsidR="008A1A74" w:rsidRDefault="008A1A74" w:rsidP="008A1A74">
      <w:pPr>
        <w:pStyle w:val="PL"/>
      </w:pPr>
      <w:r>
        <w:t xml:space="preserve">        contextValueRange:</w:t>
      </w:r>
    </w:p>
    <w:p w14:paraId="0516D85D" w14:textId="77777777" w:rsidR="008A1A74" w:rsidRDefault="008A1A74" w:rsidP="008A1A74">
      <w:pPr>
        <w:pStyle w:val="PL"/>
      </w:pPr>
      <w:r>
        <w:t xml:space="preserve">          type: array</w:t>
      </w:r>
    </w:p>
    <w:p w14:paraId="5877145E" w14:textId="77777777" w:rsidR="008A1A74" w:rsidRDefault="008A1A74" w:rsidP="008A1A74">
      <w:pPr>
        <w:pStyle w:val="PL"/>
      </w:pPr>
      <w:r>
        <w:t xml:space="preserve">          items:</w:t>
      </w:r>
    </w:p>
    <w:p w14:paraId="6B5536E8" w14:textId="77777777" w:rsidR="008A1A74" w:rsidRDefault="008A1A74" w:rsidP="008A1A74">
      <w:pPr>
        <w:pStyle w:val="PL"/>
      </w:pPr>
      <w:r>
        <w:t xml:space="preserve">            type: string</w:t>
      </w:r>
    </w:p>
    <w:p w14:paraId="3F285D8A" w14:textId="77777777" w:rsidR="008A1A74" w:rsidRDefault="008A1A74" w:rsidP="008A1A74">
      <w:pPr>
        <w:pStyle w:val="PL"/>
      </w:pPr>
      <w:r>
        <w:t xml:space="preserve">    CoverageAreaTAContext:</w:t>
      </w:r>
    </w:p>
    <w:p w14:paraId="0A994955" w14:textId="77777777" w:rsidR="008A1A74" w:rsidRDefault="008A1A74" w:rsidP="008A1A74">
      <w:pPr>
        <w:pStyle w:val="PL"/>
      </w:pPr>
      <w:r>
        <w:t xml:space="preserve">      description: &gt;-</w:t>
      </w:r>
    </w:p>
    <w:p w14:paraId="359EFF52" w14:textId="77777777" w:rsidR="008A1A74" w:rsidRDefault="008A1A74" w:rsidP="008A1A74">
      <w:pPr>
        <w:pStyle w:val="PL"/>
      </w:pPr>
      <w:r>
        <w:t xml:space="preserve">        This data type is the "ObjectContext" data type with specialisations for CoverageAreaTAContext       </w:t>
      </w:r>
    </w:p>
    <w:p w14:paraId="2FB5C488" w14:textId="77777777" w:rsidR="008A1A74" w:rsidRDefault="008A1A74" w:rsidP="008A1A74">
      <w:pPr>
        <w:pStyle w:val="PL"/>
      </w:pPr>
      <w:r>
        <w:t xml:space="preserve">      type: object</w:t>
      </w:r>
    </w:p>
    <w:p w14:paraId="6B4163C7" w14:textId="77777777" w:rsidR="008A1A74" w:rsidRDefault="008A1A74" w:rsidP="008A1A74">
      <w:pPr>
        <w:pStyle w:val="PL"/>
      </w:pPr>
      <w:r>
        <w:t xml:space="preserve">      properties:</w:t>
      </w:r>
    </w:p>
    <w:p w14:paraId="469DC958" w14:textId="77777777" w:rsidR="008A1A74" w:rsidRDefault="008A1A74" w:rsidP="008A1A74">
      <w:pPr>
        <w:pStyle w:val="PL"/>
      </w:pPr>
      <w:r>
        <w:t xml:space="preserve">        contextAttribute:</w:t>
      </w:r>
    </w:p>
    <w:p w14:paraId="2E421F25" w14:textId="77777777" w:rsidR="008A1A74" w:rsidRDefault="008A1A74" w:rsidP="008A1A74">
      <w:pPr>
        <w:pStyle w:val="PL"/>
      </w:pPr>
      <w:r>
        <w:t xml:space="preserve">          type: string</w:t>
      </w:r>
    </w:p>
    <w:p w14:paraId="39B190AE" w14:textId="77777777" w:rsidR="008A1A74" w:rsidRDefault="008A1A74" w:rsidP="008A1A74">
      <w:pPr>
        <w:pStyle w:val="PL"/>
      </w:pPr>
      <w:r>
        <w:t xml:space="preserve">          enum:</w:t>
      </w:r>
    </w:p>
    <w:p w14:paraId="6C082C90" w14:textId="77777777" w:rsidR="008A1A74" w:rsidRDefault="008A1A74" w:rsidP="008A1A74">
      <w:pPr>
        <w:pStyle w:val="PL"/>
      </w:pPr>
      <w:r>
        <w:t xml:space="preserve">            - coverageAreaTA</w:t>
      </w:r>
    </w:p>
    <w:p w14:paraId="10A289D9" w14:textId="77777777" w:rsidR="008A1A74" w:rsidRDefault="008A1A74" w:rsidP="008A1A74">
      <w:pPr>
        <w:pStyle w:val="PL"/>
      </w:pPr>
      <w:r>
        <w:t xml:space="preserve">        contextCondition:</w:t>
      </w:r>
    </w:p>
    <w:p w14:paraId="468F1549" w14:textId="77777777" w:rsidR="008A1A74" w:rsidRDefault="008A1A74" w:rsidP="008A1A74">
      <w:pPr>
        <w:pStyle w:val="PL"/>
      </w:pPr>
      <w:r>
        <w:t xml:space="preserve">          type: string</w:t>
      </w:r>
    </w:p>
    <w:p w14:paraId="7A3067FC" w14:textId="77777777" w:rsidR="008A1A74" w:rsidRDefault="008A1A74" w:rsidP="008A1A74">
      <w:pPr>
        <w:pStyle w:val="PL"/>
      </w:pPr>
      <w:r>
        <w:t xml:space="preserve">          enum:</w:t>
      </w:r>
    </w:p>
    <w:p w14:paraId="2E121FEA" w14:textId="77777777" w:rsidR="008A1A74" w:rsidRDefault="008A1A74" w:rsidP="008A1A74">
      <w:pPr>
        <w:pStyle w:val="PL"/>
      </w:pPr>
      <w:r>
        <w:t xml:space="preserve">            - IS_ALL_OF</w:t>
      </w:r>
    </w:p>
    <w:p w14:paraId="085F271B" w14:textId="77777777" w:rsidR="008A1A74" w:rsidRDefault="008A1A74" w:rsidP="008A1A74">
      <w:pPr>
        <w:pStyle w:val="PL"/>
      </w:pPr>
      <w:r>
        <w:t xml:space="preserve">        contextValueRange:</w:t>
      </w:r>
    </w:p>
    <w:p w14:paraId="456BFB25" w14:textId="77777777" w:rsidR="008A1A74" w:rsidRDefault="008A1A74" w:rsidP="008A1A74">
      <w:pPr>
        <w:pStyle w:val="PL"/>
      </w:pPr>
      <w:r>
        <w:t xml:space="preserve">          type: array</w:t>
      </w:r>
    </w:p>
    <w:p w14:paraId="5A8E8717" w14:textId="77777777" w:rsidR="008A1A74" w:rsidRDefault="008A1A74" w:rsidP="008A1A74">
      <w:pPr>
        <w:pStyle w:val="PL"/>
      </w:pPr>
      <w:r>
        <w:t xml:space="preserve">          items:</w:t>
      </w:r>
    </w:p>
    <w:p w14:paraId="28E17697" w14:textId="77777777" w:rsidR="008A1A74" w:rsidRDefault="008A1A74" w:rsidP="008A1A74">
      <w:pPr>
        <w:pStyle w:val="PL"/>
      </w:pPr>
      <w:r>
        <w:t xml:space="preserve">            $ref: "#/components/schemas/CoverageAreaTAList"</w:t>
      </w:r>
    </w:p>
    <w:p w14:paraId="6C8F54A5" w14:textId="77777777" w:rsidR="008A1A74" w:rsidRDefault="008A1A74" w:rsidP="008A1A74">
      <w:pPr>
        <w:pStyle w:val="PL"/>
      </w:pPr>
      <w:r>
        <w:t xml:space="preserve">    CoverageAreaTAList:</w:t>
      </w:r>
    </w:p>
    <w:p w14:paraId="51AF3D52" w14:textId="77777777" w:rsidR="008A1A74" w:rsidRDefault="008A1A74" w:rsidP="008A1A74">
      <w:pPr>
        <w:pStyle w:val="PL"/>
      </w:pPr>
      <w:r>
        <w:t xml:space="preserve">          type: integer</w:t>
      </w:r>
    </w:p>
    <w:p w14:paraId="4AD04489" w14:textId="77777777" w:rsidR="008A1A74" w:rsidRDefault="008A1A74" w:rsidP="008A1A74">
      <w:pPr>
        <w:pStyle w:val="PL"/>
      </w:pPr>
      <w:r>
        <w:t xml:space="preserve">   #-------Definition of the scenario specific  ObjectTarget dataType----------------#</w:t>
      </w:r>
    </w:p>
    <w:p w14:paraId="32E21C21" w14:textId="77777777" w:rsidR="008A1A74" w:rsidRDefault="008A1A74" w:rsidP="008A1A74">
      <w:pPr>
        <w:pStyle w:val="PL"/>
      </w:pPr>
      <w:r>
        <w:t xml:space="preserve">   </w:t>
      </w:r>
    </w:p>
    <w:p w14:paraId="275DE818" w14:textId="77777777" w:rsidR="008A1A74" w:rsidRDefault="008A1A74" w:rsidP="008A1A74">
      <w:pPr>
        <w:pStyle w:val="PL"/>
      </w:pPr>
      <w:r>
        <w:t xml:space="preserve">   #-------Definition of the concrete ExpectionContext dataType----------------#</w:t>
      </w:r>
    </w:p>
    <w:p w14:paraId="589DACD8" w14:textId="77777777" w:rsidR="008A1A74" w:rsidRDefault="008A1A74" w:rsidP="008A1A74">
      <w:pPr>
        <w:pStyle w:val="PL"/>
      </w:pPr>
      <w:r>
        <w:t xml:space="preserve">    ServiceStartTimeContext:</w:t>
      </w:r>
    </w:p>
    <w:p w14:paraId="33FCC94A" w14:textId="77777777" w:rsidR="008A1A74" w:rsidRDefault="008A1A74" w:rsidP="008A1A74">
      <w:pPr>
        <w:pStyle w:val="PL"/>
      </w:pPr>
      <w:r>
        <w:t xml:space="preserve">      description: &gt;-</w:t>
      </w:r>
    </w:p>
    <w:p w14:paraId="03C2E82A" w14:textId="77777777" w:rsidR="008A1A74" w:rsidRDefault="008A1A74" w:rsidP="008A1A74">
      <w:pPr>
        <w:pStyle w:val="PL"/>
      </w:pPr>
      <w:r>
        <w:t xml:space="preserve">        This data type is the "ExpectationContext" data type with specialisations for ServiceStartTimeContext       </w:t>
      </w:r>
    </w:p>
    <w:p w14:paraId="67514349" w14:textId="77777777" w:rsidR="008A1A74" w:rsidRDefault="008A1A74" w:rsidP="008A1A74">
      <w:pPr>
        <w:pStyle w:val="PL"/>
      </w:pPr>
      <w:r>
        <w:t xml:space="preserve">      type: object</w:t>
      </w:r>
    </w:p>
    <w:p w14:paraId="338F31EB" w14:textId="77777777" w:rsidR="008A1A74" w:rsidRDefault="008A1A74" w:rsidP="008A1A74">
      <w:pPr>
        <w:pStyle w:val="PL"/>
      </w:pPr>
      <w:r>
        <w:t xml:space="preserve">      properties:</w:t>
      </w:r>
    </w:p>
    <w:p w14:paraId="177ADB84" w14:textId="77777777" w:rsidR="008A1A74" w:rsidRDefault="008A1A74" w:rsidP="008A1A74">
      <w:pPr>
        <w:pStyle w:val="PL"/>
      </w:pPr>
      <w:r>
        <w:t xml:space="preserve">        contextAttribute:</w:t>
      </w:r>
    </w:p>
    <w:p w14:paraId="5F4413F1" w14:textId="77777777" w:rsidR="008A1A74" w:rsidRDefault="008A1A74" w:rsidP="008A1A74">
      <w:pPr>
        <w:pStyle w:val="PL"/>
      </w:pPr>
      <w:r>
        <w:t xml:space="preserve">          type: string</w:t>
      </w:r>
    </w:p>
    <w:p w14:paraId="51BDFF35" w14:textId="77777777" w:rsidR="008A1A74" w:rsidRDefault="008A1A74" w:rsidP="008A1A74">
      <w:pPr>
        <w:pStyle w:val="PL"/>
      </w:pPr>
      <w:r>
        <w:t xml:space="preserve">          enum:</w:t>
      </w:r>
    </w:p>
    <w:p w14:paraId="00F47B5C" w14:textId="77777777" w:rsidR="008A1A74" w:rsidRDefault="008A1A74" w:rsidP="008A1A74">
      <w:pPr>
        <w:pStyle w:val="PL"/>
      </w:pPr>
      <w:r>
        <w:t xml:space="preserve">            - ServiceStartTime</w:t>
      </w:r>
    </w:p>
    <w:p w14:paraId="3E2D2980" w14:textId="77777777" w:rsidR="008A1A74" w:rsidRDefault="008A1A74" w:rsidP="008A1A74">
      <w:pPr>
        <w:pStyle w:val="PL"/>
      </w:pPr>
      <w:r>
        <w:t xml:space="preserve">        contextCondition:</w:t>
      </w:r>
    </w:p>
    <w:p w14:paraId="659DEC5D" w14:textId="77777777" w:rsidR="008A1A74" w:rsidRDefault="008A1A74" w:rsidP="008A1A74">
      <w:pPr>
        <w:pStyle w:val="PL"/>
      </w:pPr>
      <w:r>
        <w:t xml:space="preserve">          type: string</w:t>
      </w:r>
    </w:p>
    <w:p w14:paraId="7681A16B" w14:textId="77777777" w:rsidR="008A1A74" w:rsidRDefault="008A1A74" w:rsidP="008A1A74">
      <w:pPr>
        <w:pStyle w:val="PL"/>
      </w:pPr>
      <w:r>
        <w:t xml:space="preserve">          enum:</w:t>
      </w:r>
    </w:p>
    <w:p w14:paraId="661A8CD1" w14:textId="77777777" w:rsidR="008A1A74" w:rsidRDefault="008A1A74" w:rsidP="008A1A74">
      <w:pPr>
        <w:pStyle w:val="PL"/>
      </w:pPr>
      <w:r>
        <w:t xml:space="preserve">            - IS_EQUAL_TO</w:t>
      </w:r>
    </w:p>
    <w:p w14:paraId="23990D03" w14:textId="77777777" w:rsidR="008A1A74" w:rsidRDefault="008A1A74" w:rsidP="008A1A74">
      <w:pPr>
        <w:pStyle w:val="PL"/>
      </w:pPr>
      <w:r>
        <w:t xml:space="preserve">        contextValueRange:</w:t>
      </w:r>
    </w:p>
    <w:p w14:paraId="4194F2D3" w14:textId="77777777" w:rsidR="008A1A74" w:rsidRDefault="008A1A74" w:rsidP="008A1A74">
      <w:pPr>
        <w:pStyle w:val="PL"/>
      </w:pPr>
      <w:r>
        <w:t xml:space="preserve">          type: string</w:t>
      </w:r>
    </w:p>
    <w:p w14:paraId="0A344E1D" w14:textId="77777777" w:rsidR="008A1A74" w:rsidRDefault="008A1A74" w:rsidP="008A1A74">
      <w:pPr>
        <w:pStyle w:val="PL"/>
      </w:pPr>
      <w:r>
        <w:t xml:space="preserve">    ServiceEndTimeContext:</w:t>
      </w:r>
    </w:p>
    <w:p w14:paraId="13A570A0" w14:textId="77777777" w:rsidR="008A1A74" w:rsidRDefault="008A1A74" w:rsidP="008A1A74">
      <w:pPr>
        <w:pStyle w:val="PL"/>
      </w:pPr>
      <w:r>
        <w:t xml:space="preserve">      description: &gt;-</w:t>
      </w:r>
    </w:p>
    <w:p w14:paraId="4CDE658B" w14:textId="77777777" w:rsidR="008A1A74" w:rsidRDefault="008A1A74" w:rsidP="008A1A74">
      <w:pPr>
        <w:pStyle w:val="PL"/>
      </w:pPr>
      <w:r>
        <w:t xml:space="preserve">        This data type is the "ExpectationContext" data type with specialisations for ServiceEndTimeContext         </w:t>
      </w:r>
    </w:p>
    <w:p w14:paraId="0AEA60EA" w14:textId="77777777" w:rsidR="008A1A74" w:rsidRDefault="008A1A74" w:rsidP="008A1A74">
      <w:pPr>
        <w:pStyle w:val="PL"/>
      </w:pPr>
      <w:r>
        <w:t xml:space="preserve">      type: object</w:t>
      </w:r>
    </w:p>
    <w:p w14:paraId="5C949532" w14:textId="77777777" w:rsidR="008A1A74" w:rsidRDefault="008A1A74" w:rsidP="008A1A74">
      <w:pPr>
        <w:pStyle w:val="PL"/>
      </w:pPr>
      <w:r>
        <w:t xml:space="preserve">      properties:</w:t>
      </w:r>
    </w:p>
    <w:p w14:paraId="4B2C951A" w14:textId="77777777" w:rsidR="008A1A74" w:rsidRDefault="008A1A74" w:rsidP="008A1A74">
      <w:pPr>
        <w:pStyle w:val="PL"/>
      </w:pPr>
      <w:r>
        <w:t xml:space="preserve">        contextAttribute:</w:t>
      </w:r>
    </w:p>
    <w:p w14:paraId="0860DC8B" w14:textId="77777777" w:rsidR="008A1A74" w:rsidRDefault="008A1A74" w:rsidP="008A1A74">
      <w:pPr>
        <w:pStyle w:val="PL"/>
      </w:pPr>
      <w:r>
        <w:t xml:space="preserve">          type: string</w:t>
      </w:r>
    </w:p>
    <w:p w14:paraId="06F968A9" w14:textId="77777777" w:rsidR="008A1A74" w:rsidRDefault="008A1A74" w:rsidP="008A1A74">
      <w:pPr>
        <w:pStyle w:val="PL"/>
      </w:pPr>
      <w:r>
        <w:t xml:space="preserve">          enum:</w:t>
      </w:r>
    </w:p>
    <w:p w14:paraId="2930DCA9" w14:textId="77777777" w:rsidR="008A1A74" w:rsidRDefault="008A1A74" w:rsidP="008A1A74">
      <w:pPr>
        <w:pStyle w:val="PL"/>
      </w:pPr>
      <w:r>
        <w:t xml:space="preserve">            - ServiceEndTime</w:t>
      </w:r>
    </w:p>
    <w:p w14:paraId="528DFAE3" w14:textId="77777777" w:rsidR="008A1A74" w:rsidRDefault="008A1A74" w:rsidP="008A1A74">
      <w:pPr>
        <w:pStyle w:val="PL"/>
      </w:pPr>
      <w:r>
        <w:t xml:space="preserve">        contextCondition:</w:t>
      </w:r>
    </w:p>
    <w:p w14:paraId="2BDEB8D9" w14:textId="77777777" w:rsidR="008A1A74" w:rsidRDefault="008A1A74" w:rsidP="008A1A74">
      <w:pPr>
        <w:pStyle w:val="PL"/>
      </w:pPr>
      <w:r>
        <w:t xml:space="preserve">          type: string</w:t>
      </w:r>
    </w:p>
    <w:p w14:paraId="1A662344" w14:textId="77777777" w:rsidR="008A1A74" w:rsidRDefault="008A1A74" w:rsidP="008A1A74">
      <w:pPr>
        <w:pStyle w:val="PL"/>
      </w:pPr>
      <w:r>
        <w:t xml:space="preserve">          enum:</w:t>
      </w:r>
    </w:p>
    <w:p w14:paraId="5B63B7A6" w14:textId="77777777" w:rsidR="008A1A74" w:rsidRDefault="008A1A74" w:rsidP="008A1A74">
      <w:pPr>
        <w:pStyle w:val="PL"/>
      </w:pPr>
      <w:r>
        <w:t xml:space="preserve">            - IS_EQUAL_TO</w:t>
      </w:r>
    </w:p>
    <w:p w14:paraId="1B89543E" w14:textId="77777777" w:rsidR="008A1A74" w:rsidRDefault="008A1A74" w:rsidP="008A1A74">
      <w:pPr>
        <w:pStyle w:val="PL"/>
      </w:pPr>
      <w:r>
        <w:t xml:space="preserve">        contextValueRange:</w:t>
      </w:r>
    </w:p>
    <w:p w14:paraId="7E718871" w14:textId="77777777" w:rsidR="008A1A74" w:rsidRDefault="008A1A74" w:rsidP="008A1A74">
      <w:pPr>
        <w:pStyle w:val="PL"/>
      </w:pPr>
      <w:r>
        <w:t xml:space="preserve">          type: string</w:t>
      </w:r>
    </w:p>
    <w:p w14:paraId="648C408C" w14:textId="77777777" w:rsidR="008A1A74" w:rsidRDefault="008A1A74" w:rsidP="008A1A74">
      <w:pPr>
        <w:pStyle w:val="PL"/>
      </w:pPr>
      <w:r>
        <w:t xml:space="preserve">    UEMobilityLevelContext:</w:t>
      </w:r>
    </w:p>
    <w:p w14:paraId="73953178" w14:textId="77777777" w:rsidR="008A1A74" w:rsidRDefault="008A1A74" w:rsidP="008A1A74">
      <w:pPr>
        <w:pStyle w:val="PL"/>
      </w:pPr>
      <w:r>
        <w:t xml:space="preserve">      description: &gt;-</w:t>
      </w:r>
    </w:p>
    <w:p w14:paraId="3D97B70A" w14:textId="77777777" w:rsidR="008A1A74" w:rsidRDefault="008A1A74" w:rsidP="008A1A74">
      <w:pPr>
        <w:pStyle w:val="PL"/>
      </w:pPr>
      <w:r>
        <w:t xml:space="preserve">        This data type is the "ExpectationContext" data type with specialisations for UEMobilityLevelContext       </w:t>
      </w:r>
    </w:p>
    <w:p w14:paraId="0055CA96" w14:textId="77777777" w:rsidR="008A1A74" w:rsidRDefault="008A1A74" w:rsidP="008A1A74">
      <w:pPr>
        <w:pStyle w:val="PL"/>
      </w:pPr>
      <w:r>
        <w:t xml:space="preserve">      type: object</w:t>
      </w:r>
    </w:p>
    <w:p w14:paraId="764988B2" w14:textId="77777777" w:rsidR="008A1A74" w:rsidRDefault="008A1A74" w:rsidP="008A1A74">
      <w:pPr>
        <w:pStyle w:val="PL"/>
      </w:pPr>
      <w:r>
        <w:t xml:space="preserve">      properties:</w:t>
      </w:r>
    </w:p>
    <w:p w14:paraId="7E0E1B4F" w14:textId="77777777" w:rsidR="008A1A74" w:rsidRDefault="008A1A74" w:rsidP="008A1A74">
      <w:pPr>
        <w:pStyle w:val="PL"/>
      </w:pPr>
      <w:r>
        <w:t xml:space="preserve">        contextAttribute:</w:t>
      </w:r>
    </w:p>
    <w:p w14:paraId="7E3A9DA8" w14:textId="77777777" w:rsidR="008A1A74" w:rsidRDefault="008A1A74" w:rsidP="008A1A74">
      <w:pPr>
        <w:pStyle w:val="PL"/>
      </w:pPr>
      <w:r>
        <w:t xml:space="preserve">          type: string</w:t>
      </w:r>
    </w:p>
    <w:p w14:paraId="29BF2EE4" w14:textId="77777777" w:rsidR="008A1A74" w:rsidRDefault="008A1A74" w:rsidP="008A1A74">
      <w:pPr>
        <w:pStyle w:val="PL"/>
      </w:pPr>
      <w:r>
        <w:t xml:space="preserve">          enum:</w:t>
      </w:r>
    </w:p>
    <w:p w14:paraId="2676BA38" w14:textId="77777777" w:rsidR="008A1A74" w:rsidRDefault="008A1A74" w:rsidP="008A1A74">
      <w:pPr>
        <w:pStyle w:val="PL"/>
      </w:pPr>
      <w:r>
        <w:t xml:space="preserve">            - UEMobilityLevel</w:t>
      </w:r>
    </w:p>
    <w:p w14:paraId="33D2C492" w14:textId="77777777" w:rsidR="008A1A74" w:rsidRDefault="008A1A74" w:rsidP="008A1A74">
      <w:pPr>
        <w:pStyle w:val="PL"/>
      </w:pPr>
      <w:r>
        <w:t xml:space="preserve">        contextCondition:</w:t>
      </w:r>
    </w:p>
    <w:p w14:paraId="37CBE0CB" w14:textId="77777777" w:rsidR="008A1A74" w:rsidRDefault="008A1A74" w:rsidP="008A1A74">
      <w:pPr>
        <w:pStyle w:val="PL"/>
      </w:pPr>
      <w:r>
        <w:t xml:space="preserve">          type: string</w:t>
      </w:r>
    </w:p>
    <w:p w14:paraId="237B97BA" w14:textId="77777777" w:rsidR="008A1A74" w:rsidRDefault="008A1A74" w:rsidP="008A1A74">
      <w:pPr>
        <w:pStyle w:val="PL"/>
      </w:pPr>
      <w:r>
        <w:t xml:space="preserve">          enum:</w:t>
      </w:r>
    </w:p>
    <w:p w14:paraId="57787517" w14:textId="77777777" w:rsidR="008A1A74" w:rsidRDefault="008A1A74" w:rsidP="008A1A74">
      <w:pPr>
        <w:pStyle w:val="PL"/>
      </w:pPr>
      <w:r>
        <w:t xml:space="preserve">            - IS_WITHIN_RANGE</w:t>
      </w:r>
    </w:p>
    <w:p w14:paraId="4330C7E0" w14:textId="77777777" w:rsidR="008A1A74" w:rsidRDefault="008A1A74" w:rsidP="008A1A74">
      <w:pPr>
        <w:pStyle w:val="PL"/>
      </w:pPr>
      <w:r>
        <w:t xml:space="preserve">        contextValueRange:</w:t>
      </w:r>
    </w:p>
    <w:p w14:paraId="4170B205" w14:textId="77777777" w:rsidR="008A1A74" w:rsidRDefault="008A1A74" w:rsidP="008A1A74">
      <w:pPr>
        <w:pStyle w:val="PL"/>
      </w:pPr>
      <w:r>
        <w:t xml:space="preserve">          type: array</w:t>
      </w:r>
    </w:p>
    <w:p w14:paraId="1B6A34E6" w14:textId="77777777" w:rsidR="008A1A74" w:rsidRDefault="008A1A74" w:rsidP="008A1A74">
      <w:pPr>
        <w:pStyle w:val="PL"/>
      </w:pPr>
      <w:r>
        <w:t xml:space="preserve">          items:</w:t>
      </w:r>
    </w:p>
    <w:p w14:paraId="547C0F2E" w14:textId="77777777" w:rsidR="008A1A74" w:rsidRDefault="008A1A74" w:rsidP="008A1A74">
      <w:pPr>
        <w:pStyle w:val="PL"/>
      </w:pPr>
      <w:r>
        <w:t xml:space="preserve">            $ref: "TS28541_SliceNrm.yaml#/components/schemas/MobilityLevel"</w:t>
      </w:r>
    </w:p>
    <w:p w14:paraId="365F3752" w14:textId="77777777" w:rsidR="008A1A74" w:rsidRDefault="008A1A74" w:rsidP="008A1A74">
      <w:pPr>
        <w:pStyle w:val="PL"/>
      </w:pPr>
      <w:r>
        <w:t xml:space="preserve">    ResourceSharingLevelContext:</w:t>
      </w:r>
    </w:p>
    <w:p w14:paraId="7DDA15EF" w14:textId="77777777" w:rsidR="008A1A74" w:rsidRDefault="008A1A74" w:rsidP="008A1A74">
      <w:pPr>
        <w:pStyle w:val="PL"/>
      </w:pPr>
      <w:r>
        <w:t xml:space="preserve">      description: &gt;-</w:t>
      </w:r>
    </w:p>
    <w:p w14:paraId="3288672A" w14:textId="77777777" w:rsidR="008A1A74" w:rsidRDefault="008A1A74" w:rsidP="008A1A74">
      <w:pPr>
        <w:pStyle w:val="PL"/>
      </w:pPr>
      <w:r>
        <w:t xml:space="preserve">        This data type is the "ExpectationContext" data type with specialisations for ResourceSharingLevelContext          </w:t>
      </w:r>
    </w:p>
    <w:p w14:paraId="35EA7B1E" w14:textId="77777777" w:rsidR="008A1A74" w:rsidRDefault="008A1A74" w:rsidP="008A1A74">
      <w:pPr>
        <w:pStyle w:val="PL"/>
      </w:pPr>
      <w:r>
        <w:t xml:space="preserve">      type: object</w:t>
      </w:r>
    </w:p>
    <w:p w14:paraId="7F8204F6" w14:textId="77777777" w:rsidR="008A1A74" w:rsidRDefault="008A1A74" w:rsidP="008A1A74">
      <w:pPr>
        <w:pStyle w:val="PL"/>
      </w:pPr>
      <w:r>
        <w:t xml:space="preserve">      properties:</w:t>
      </w:r>
    </w:p>
    <w:p w14:paraId="3A05541E" w14:textId="77777777" w:rsidR="008A1A74" w:rsidRDefault="008A1A74" w:rsidP="008A1A74">
      <w:pPr>
        <w:pStyle w:val="PL"/>
      </w:pPr>
      <w:r>
        <w:t xml:space="preserve">        contextAttribute:</w:t>
      </w:r>
    </w:p>
    <w:p w14:paraId="7978DB63" w14:textId="77777777" w:rsidR="008A1A74" w:rsidRDefault="008A1A74" w:rsidP="008A1A74">
      <w:pPr>
        <w:pStyle w:val="PL"/>
      </w:pPr>
      <w:r>
        <w:t xml:space="preserve">          type: string</w:t>
      </w:r>
    </w:p>
    <w:p w14:paraId="2C8552A9" w14:textId="77777777" w:rsidR="008A1A74" w:rsidRDefault="008A1A74" w:rsidP="008A1A74">
      <w:pPr>
        <w:pStyle w:val="PL"/>
      </w:pPr>
      <w:r>
        <w:t xml:space="preserve">          enum:</w:t>
      </w:r>
    </w:p>
    <w:p w14:paraId="11C0F43D" w14:textId="77777777" w:rsidR="008A1A74" w:rsidRDefault="008A1A74" w:rsidP="008A1A74">
      <w:pPr>
        <w:pStyle w:val="PL"/>
      </w:pPr>
      <w:r>
        <w:t xml:space="preserve">            - ResourceSharingLevel</w:t>
      </w:r>
    </w:p>
    <w:p w14:paraId="32668FA5" w14:textId="77777777" w:rsidR="008A1A74" w:rsidRDefault="008A1A74" w:rsidP="008A1A74">
      <w:pPr>
        <w:pStyle w:val="PL"/>
      </w:pPr>
      <w:r>
        <w:t xml:space="preserve">        contextCondition:</w:t>
      </w:r>
    </w:p>
    <w:p w14:paraId="23A16B5C" w14:textId="77777777" w:rsidR="008A1A74" w:rsidRDefault="008A1A74" w:rsidP="008A1A74">
      <w:pPr>
        <w:pStyle w:val="PL"/>
      </w:pPr>
      <w:r>
        <w:t xml:space="preserve">          type: string</w:t>
      </w:r>
    </w:p>
    <w:p w14:paraId="02A067AA" w14:textId="77777777" w:rsidR="008A1A74" w:rsidRDefault="008A1A74" w:rsidP="008A1A74">
      <w:pPr>
        <w:pStyle w:val="PL"/>
      </w:pPr>
      <w:r>
        <w:t xml:space="preserve">          enum:</w:t>
      </w:r>
    </w:p>
    <w:p w14:paraId="5EB5A3EC" w14:textId="77777777" w:rsidR="008A1A74" w:rsidRDefault="008A1A74" w:rsidP="008A1A74">
      <w:pPr>
        <w:pStyle w:val="PL"/>
      </w:pPr>
      <w:r>
        <w:t xml:space="preserve">            - IS_WITHIN_RANGE</w:t>
      </w:r>
    </w:p>
    <w:p w14:paraId="795E734B" w14:textId="77777777" w:rsidR="008A1A74" w:rsidRDefault="008A1A74" w:rsidP="008A1A74">
      <w:pPr>
        <w:pStyle w:val="PL"/>
      </w:pPr>
      <w:r>
        <w:t xml:space="preserve">        contextValueRange:</w:t>
      </w:r>
    </w:p>
    <w:p w14:paraId="3779FDEE" w14:textId="77777777" w:rsidR="008A1A74" w:rsidRDefault="008A1A74" w:rsidP="008A1A74">
      <w:pPr>
        <w:pStyle w:val="PL"/>
      </w:pPr>
      <w:r>
        <w:t xml:space="preserve">          type: array</w:t>
      </w:r>
    </w:p>
    <w:p w14:paraId="5E0F6CB3" w14:textId="77777777" w:rsidR="008A1A74" w:rsidRDefault="008A1A74" w:rsidP="008A1A74">
      <w:pPr>
        <w:pStyle w:val="PL"/>
      </w:pPr>
      <w:r>
        <w:t xml:space="preserve">          items:</w:t>
      </w:r>
    </w:p>
    <w:p w14:paraId="10C9F5AF" w14:textId="77777777" w:rsidR="008A1A74" w:rsidRDefault="008A1A74" w:rsidP="008A1A74">
      <w:pPr>
        <w:pStyle w:val="PL"/>
      </w:pPr>
      <w:r>
        <w:t xml:space="preserve">            $ref: "TS28541_SliceNrm.yaml#/components/schemas/SharingLevel"</w:t>
      </w:r>
    </w:p>
    <w:p w14:paraId="2EE2E835" w14:textId="77777777" w:rsidR="008A1A74" w:rsidRDefault="008A1A74" w:rsidP="008A1A74">
      <w:pPr>
        <w:pStyle w:val="PL"/>
      </w:pPr>
      <w:r>
        <w:t xml:space="preserve">   #-------Definition of the concrete ExpectionContext dataType----------------#</w:t>
      </w:r>
    </w:p>
    <w:p w14:paraId="0E091DFC" w14:textId="77777777" w:rsidR="00565C45" w:rsidRDefault="00565C45" w:rsidP="00CB53EE">
      <w:pPr>
        <w:pStyle w:val="PL"/>
        <w:rPr>
          <w:rFonts w:eastAsia="SimSun"/>
          <w:lang w:eastAsia="zh-CN"/>
        </w:rPr>
      </w:pPr>
    </w:p>
    <w:p w14:paraId="44589142" w14:textId="4F783429" w:rsidR="00780267" w:rsidRDefault="00780267" w:rsidP="00780267">
      <w:pPr>
        <w:pStyle w:val="Heading1"/>
        <w:rPr>
          <w:rFonts w:eastAsia="SimSun"/>
        </w:rPr>
      </w:pPr>
      <w:bookmarkStart w:id="358" w:name="_Toc138065996"/>
      <w:r>
        <w:rPr>
          <w:rFonts w:eastAsia="SimSun"/>
        </w:rPr>
        <w:t>8</w:t>
      </w:r>
      <w:r>
        <w:rPr>
          <w:rFonts w:eastAsia="SimSun"/>
        </w:rPr>
        <w:tab/>
        <w:t>Guidelines for using scenario specific intent expectation for intent driven use cases</w:t>
      </w:r>
      <w:bookmarkEnd w:id="358"/>
    </w:p>
    <w:p w14:paraId="14C968DF" w14:textId="77777777"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 the information which ObjectContexts and ExpectationTargets defined in clause 6.2.2 are used for corresponding use case.</w:t>
      </w:r>
    </w:p>
    <w:p w14:paraId="0DC8E8F7" w14:textId="78EE1FD3" w:rsidR="00780267" w:rsidRDefault="00780267" w:rsidP="00780267">
      <w:pPr>
        <w:pStyle w:val="TH"/>
        <w:rPr>
          <w:rFonts w:eastAsia="DengXian"/>
          <w:lang w:eastAsia="zh-CN"/>
        </w:rPr>
      </w:pPr>
      <w:r>
        <w:rPr>
          <w:rFonts w:eastAsia="Liberation Sans"/>
          <w:lang w:eastAsia="zh-CN"/>
        </w:rPr>
        <w:t>Table 8-1</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780267">
        <w:trPr>
          <w:trHeight w:val="636"/>
        </w:trPr>
        <w:tc>
          <w:tcPr>
            <w:tcW w:w="189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780267">
        <w:trPr>
          <w:trHeight w:val="1315"/>
        </w:trPr>
        <w:tc>
          <w:tcPr>
            <w:tcW w:w="1897"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6"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3CDD8213" w14:textId="77777777" w:rsidR="00780267" w:rsidRDefault="00780267" w:rsidP="00780267">
            <w:pPr>
              <w:pStyle w:val="TAL"/>
            </w:pPr>
            <w:r>
              <w:t>- nRFqBandContext</w:t>
            </w:r>
          </w:p>
          <w:p w14:paraId="18D3ED6B" w14:textId="77777777" w:rsidR="00780267" w:rsidRDefault="00780267" w:rsidP="00780267">
            <w:pPr>
              <w:pStyle w:val="TAL"/>
            </w:pPr>
            <w:r>
              <w:t>- rATContext</w:t>
            </w:r>
          </w:p>
        </w:tc>
        <w:tc>
          <w:tcPr>
            <w:tcW w:w="3402"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780267">
        <w:trPr>
          <w:trHeight w:val="1323"/>
        </w:trPr>
        <w:tc>
          <w:tcPr>
            <w:tcW w:w="1897" w:type="dxa"/>
            <w:tcBorders>
              <w:top w:val="single" w:sz="4" w:space="0" w:color="auto"/>
              <w:left w:val="single" w:sz="4" w:space="0" w:color="auto"/>
              <w:bottom w:val="single" w:sz="4" w:space="0" w:color="auto"/>
              <w:right w:val="single" w:sz="4" w:space="0" w:color="auto"/>
            </w:tcBorders>
            <w:hideMark/>
          </w:tcPr>
          <w:p w14:paraId="06C26484" w14:textId="77777777" w:rsidR="00780267" w:rsidRDefault="00780267" w:rsidP="00780267">
            <w:pPr>
              <w:pStyle w:val="TAL"/>
              <w:rPr>
                <w:noProof/>
                <w:lang w:eastAsia="zh-CN"/>
              </w:rPr>
            </w:pPr>
            <w:r>
              <w:t>Intent containing an expectation for delivering a service (clause 5.1.3)</w:t>
            </w:r>
          </w:p>
        </w:tc>
        <w:tc>
          <w:tcPr>
            <w:tcW w:w="1926" w:type="dxa"/>
            <w:tcBorders>
              <w:top w:val="single" w:sz="4" w:space="0" w:color="auto"/>
              <w:left w:val="single" w:sz="4" w:space="0" w:color="auto"/>
              <w:bottom w:val="single" w:sz="4" w:space="0" w:color="auto"/>
              <w:right w:val="single" w:sz="4" w:space="0" w:color="auto"/>
            </w:tcBorders>
            <w:hideMark/>
          </w:tcPr>
          <w:p w14:paraId="6A96DA7A" w14:textId="77777777" w:rsidR="00780267" w:rsidRDefault="00780267" w:rsidP="00780267">
            <w:pPr>
              <w:pStyle w:val="TAL"/>
              <w:rPr>
                <w:noProof/>
                <w:lang w:eastAsia="zh-CN"/>
              </w:rPr>
            </w:pPr>
            <w:r>
              <w:t>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77777777" w:rsidR="00780267" w:rsidRDefault="00780267" w:rsidP="00780267">
            <w:pPr>
              <w:pStyle w:val="TAL"/>
            </w:pPr>
            <w:r>
              <w:t>- edgeIdenfiticationIdContext</w:t>
            </w:r>
          </w:p>
          <w:p w14:paraId="5005A313" w14:textId="77777777" w:rsidR="00780267" w:rsidRDefault="00780267" w:rsidP="00780267">
            <w:pPr>
              <w:pStyle w:val="TAL"/>
            </w:pPr>
            <w:r>
              <w:t>- edgeIdenfiticationLocContext</w:t>
            </w:r>
          </w:p>
          <w:p w14:paraId="034DFEBA" w14:textId="77777777" w:rsidR="00780267" w:rsidRDefault="00780267" w:rsidP="00780267">
            <w:pPr>
              <w:pStyle w:val="TAL"/>
            </w:pPr>
            <w:r>
              <w:t>- coverageAreaTAContext</w:t>
            </w:r>
          </w:p>
        </w:tc>
        <w:tc>
          <w:tcPr>
            <w:tcW w:w="3402"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7777" w:rsidR="00780267" w:rsidRDefault="00780267" w:rsidP="00780267">
            <w:pPr>
              <w:pStyle w:val="TAL"/>
            </w:pPr>
            <w:r>
              <w:t>- UlThptPerUETarget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780267">
        <w:trPr>
          <w:trHeight w:val="1543"/>
        </w:trPr>
        <w:tc>
          <w:tcPr>
            <w:tcW w:w="1897"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6"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-coverageAreaPolygonContext</w:t>
            </w:r>
          </w:p>
          <w:p w14:paraId="6A129FC0" w14:textId="77777777" w:rsidR="00780267" w:rsidRDefault="00780267" w:rsidP="00780267">
            <w:pPr>
              <w:pStyle w:val="TAL"/>
            </w:pPr>
            <w:r>
              <w:t>- nRFqBandContext</w:t>
            </w:r>
          </w:p>
          <w:p w14:paraId="6787867A" w14:textId="77777777" w:rsidR="00780267" w:rsidRDefault="00780267" w:rsidP="00780267">
            <w:pPr>
              <w:pStyle w:val="TAL"/>
            </w:pPr>
            <w:r>
              <w:t>- rATContext</w:t>
            </w:r>
          </w:p>
        </w:tc>
        <w:tc>
          <w:tcPr>
            <w:tcW w:w="3402"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780267">
        <w:trPr>
          <w:trHeight w:val="1772"/>
        </w:trPr>
        <w:tc>
          <w:tcPr>
            <w:tcW w:w="1897"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6"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-coverageAreaPolygonContext</w:t>
            </w:r>
          </w:p>
          <w:p w14:paraId="0C4C6AF6" w14:textId="77777777" w:rsidR="00780267" w:rsidRDefault="00780267" w:rsidP="00780267">
            <w:pPr>
              <w:pStyle w:val="TAL"/>
            </w:pPr>
            <w:r>
              <w:t>- nRFqBandContext</w:t>
            </w:r>
          </w:p>
          <w:p w14:paraId="6AB0268C" w14:textId="77777777" w:rsidR="00780267" w:rsidRDefault="00780267" w:rsidP="00780267">
            <w:pPr>
              <w:pStyle w:val="TAL"/>
            </w:pPr>
            <w:r>
              <w:t>- rATContext</w:t>
            </w:r>
          </w:p>
        </w:tc>
        <w:tc>
          <w:tcPr>
            <w:tcW w:w="3402" w:type="dxa"/>
            <w:tcBorders>
              <w:top w:val="single" w:sz="4" w:space="0" w:color="auto"/>
              <w:left w:val="single" w:sz="4" w:space="0" w:color="auto"/>
              <w:bottom w:val="single" w:sz="4" w:space="0" w:color="auto"/>
              <w:right w:val="single" w:sz="4" w:space="0" w:color="auto"/>
            </w:tcBorders>
            <w:hideMark/>
          </w:tcPr>
          <w:p w14:paraId="02C3B822" w14:textId="77777777" w:rsidR="00780267" w:rsidRDefault="00780267" w:rsidP="00780267">
            <w:pPr>
              <w:pStyle w:val="TAL"/>
            </w:pPr>
            <w:r>
              <w:t>-aveULRANUEThptTarget</w:t>
            </w:r>
          </w:p>
          <w:p w14:paraId="297B99B7" w14:textId="77777777" w:rsidR="00780267" w:rsidRDefault="00780267" w:rsidP="00780267">
            <w:pPr>
              <w:pStyle w:val="TAL"/>
            </w:pPr>
            <w:r>
              <w:t>-aveDLRANUEthptTarget</w:t>
            </w:r>
          </w:p>
          <w:p w14:paraId="05C4BF27" w14:textId="77777777" w:rsidR="00780267" w:rsidRDefault="00780267" w:rsidP="00780267">
            <w:pPr>
              <w:pStyle w:val="TAL"/>
            </w:pPr>
            <w:r>
              <w:t>-lowULRANUEThptRatioTarget</w:t>
            </w:r>
          </w:p>
          <w:p w14:paraId="67E5F217" w14:textId="77777777" w:rsidR="00780267" w:rsidRDefault="00780267" w:rsidP="00780267">
            <w:pPr>
              <w:pStyle w:val="TAL"/>
            </w:pPr>
            <w:r>
              <w:t>-lowDLRANUEThptRatioTarget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359" w:name="_Toc106192984"/>
      <w:bookmarkStart w:id="360" w:name="_Toc138065997"/>
      <w:r w:rsidR="005B1465" w:rsidRPr="000B1F58">
        <w:rPr>
          <w:lang w:val="fr-FR"/>
        </w:rPr>
        <w:t>Annex A (informative):</w:t>
      </w:r>
      <w:r w:rsidR="00804A58" w:rsidRPr="000B1F58">
        <w:rPr>
          <w:lang w:val="fr-FR"/>
        </w:rPr>
        <w:br/>
      </w:r>
      <w:r w:rsidR="005B1465" w:rsidRPr="000B1F58">
        <w:rPr>
          <w:lang w:val="fr-FR"/>
        </w:rPr>
        <w:t>PlantUML source code</w:t>
      </w:r>
      <w:bookmarkEnd w:id="359"/>
      <w:bookmarkEnd w:id="360"/>
    </w:p>
    <w:p w14:paraId="5A5D6959" w14:textId="77777777" w:rsidR="005B1465" w:rsidRPr="00506640" w:rsidRDefault="005B1465" w:rsidP="005E6A04">
      <w:pPr>
        <w:pStyle w:val="Heading1"/>
      </w:pPr>
      <w:bookmarkStart w:id="361" w:name="_Toc106192985"/>
      <w:bookmarkStart w:id="362" w:name="_Toc138065998"/>
      <w:r w:rsidRPr="00506640">
        <w:t>A.1</w:t>
      </w:r>
      <w:r w:rsidRPr="00506640">
        <w:tab/>
        <w:t>Procedures for intent management</w:t>
      </w:r>
      <w:bookmarkEnd w:id="361"/>
      <w:bookmarkEnd w:id="362"/>
    </w:p>
    <w:p w14:paraId="4C9F619C" w14:textId="4F0EDD38" w:rsidR="00814FE8" w:rsidRPr="00506640" w:rsidRDefault="00814FE8" w:rsidP="005E6A04">
      <w:pPr>
        <w:pStyle w:val="Heading2"/>
      </w:pPr>
      <w:bookmarkStart w:id="363" w:name="_Toc106192986"/>
      <w:bookmarkStart w:id="364" w:name="_Toc138065999"/>
      <w:r w:rsidRPr="00506640">
        <w:t>A.1.1</w:t>
      </w:r>
      <w:r w:rsidR="00C879F8" w:rsidRPr="00506640">
        <w:tab/>
      </w:r>
      <w:r w:rsidRPr="00506640">
        <w:t>Create an intent</w:t>
      </w:r>
      <w:bookmarkEnd w:id="363"/>
      <w:bookmarkEnd w:id="364"/>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77777777" w:rsidR="006C55D1" w:rsidRPr="00300D4D" w:rsidRDefault="006C55D1" w:rsidP="006C55D1">
      <w:pPr>
        <w:pStyle w:val="PL"/>
        <w:shd w:val="clear" w:color="auto" w:fill="E7E6E6"/>
        <w:rPr>
          <w:color w:val="808080"/>
        </w:rPr>
      </w:pPr>
      <w:r w:rsidRPr="00300D4D">
        <w:rPr>
          <w:color w:val="808080"/>
        </w:rPr>
        <w:t xml:space="preserve">  MnS_Producer -&gt; MnS_Consumer:8. Notify of intent fulfillment Information\n (DN of intent MOI, FulfilmentInfo)</w:t>
      </w: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365" w:name="_Toc106192987"/>
      <w:bookmarkStart w:id="366" w:name="_Toc138066000"/>
      <w:r w:rsidRPr="00506640">
        <w:t>A.1.2</w:t>
      </w:r>
      <w:r w:rsidRPr="00506640">
        <w:tab/>
        <w:t>Modify an intent</w:t>
      </w:r>
      <w:bookmarkEnd w:id="365"/>
      <w:bookmarkEnd w:id="366"/>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77777777" w:rsidR="006C55D1" w:rsidRPr="008F632C" w:rsidRDefault="006C55D1" w:rsidP="006C55D1">
      <w:pPr>
        <w:pStyle w:val="PL"/>
        <w:shd w:val="clear" w:color="auto" w:fill="E7E6E6"/>
        <w:rPr>
          <w:color w:val="808080"/>
        </w:rPr>
      </w:pPr>
      <w:r w:rsidRPr="008F632C">
        <w:rPr>
          <w:color w:val="808080"/>
        </w:rPr>
        <w:t>title "[Create 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7777777" w:rsidR="006C55D1" w:rsidRPr="008F632C" w:rsidRDefault="006C55D1" w:rsidP="006C55D1">
      <w:pPr>
        <w:pStyle w:val="PL"/>
        <w:shd w:val="clear" w:color="auto" w:fill="E7E6E6"/>
        <w:rPr>
          <w:color w:val="808080"/>
        </w:rPr>
      </w:pPr>
      <w:r w:rsidRPr="008F632C">
        <w:rPr>
          <w:color w:val="808080"/>
        </w:rPr>
        <w:t>MnS_Consumer -&gt; MnS_Producer: 1. Request to create an intent instance (list of attributes of intent IOC)</w:t>
      </w:r>
    </w:p>
    <w:p w14:paraId="568195A4" w14:textId="77777777" w:rsidR="006C55D1" w:rsidRPr="008F632C" w:rsidRDefault="006C55D1" w:rsidP="006C55D1">
      <w:pPr>
        <w:pStyle w:val="PL"/>
        <w:shd w:val="clear" w:color="auto" w:fill="E7E6E6"/>
        <w:rPr>
          <w:color w:val="808080"/>
        </w:rPr>
      </w:pPr>
      <w:r w:rsidRPr="008F632C">
        <w:rPr>
          <w:color w:val="808080"/>
        </w:rPr>
        <w:t>MnS_Producer -&gt; MnS_Producer: 2. Create and configure intent MOI</w:t>
      </w:r>
    </w:p>
    <w:p w14:paraId="44568F77" w14:textId="77777777" w:rsidR="006C55D1" w:rsidRPr="008F632C" w:rsidRDefault="006C55D1" w:rsidP="006C55D1">
      <w:pPr>
        <w:pStyle w:val="PL"/>
        <w:shd w:val="clear" w:color="auto" w:fill="E7E6E6"/>
        <w:rPr>
          <w:color w:val="808080"/>
        </w:rPr>
      </w:pPr>
      <w:r w:rsidRPr="008F632C">
        <w:rPr>
          <w:color w:val="808080"/>
        </w:rPr>
        <w:t xml:space="preserve">MnS_Producer -&gt; MnS_Consumer: 3. Response for create an intent instance </w:t>
      </w:r>
    </w:p>
    <w:p w14:paraId="47CAAEBB" w14:textId="77777777" w:rsidR="006C55D1" w:rsidRPr="008F632C" w:rsidRDefault="006C55D1" w:rsidP="006C55D1">
      <w:pPr>
        <w:pStyle w:val="PL"/>
        <w:shd w:val="clear" w:color="auto" w:fill="E7E6E6"/>
        <w:rPr>
          <w:color w:val="808080"/>
        </w:rPr>
      </w:pPr>
      <w:r w:rsidRPr="008F632C">
        <w:rPr>
          <w:color w:val="808080"/>
        </w:rPr>
        <w:t>MnS_Producer -&gt; MnS_Producer: 4. Perform the feasibility check of the 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77777777" w:rsidR="006C55D1" w:rsidRPr="008F632C" w:rsidRDefault="006C55D1" w:rsidP="006C55D1">
      <w:pPr>
        <w:pStyle w:val="PL"/>
        <w:shd w:val="clear" w:color="auto" w:fill="E7E6E6"/>
        <w:rPr>
          <w:color w:val="808080"/>
        </w:rPr>
      </w:pPr>
      <w:r w:rsidRPr="008F632C">
        <w:rPr>
          <w:color w:val="808080"/>
        </w:rPr>
        <w:t xml:space="preserve">  MnS_Producer -&gt; MnS_Consumer:8. Notify of intent fulfillment Information\n (DN of intent MOI, FulfilmentInfo)</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77777777"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created intent instance</w:t>
      </w:r>
    </w:p>
    <w:p w14:paraId="3039007C" w14:textId="25228057" w:rsidR="00E155FF" w:rsidRPr="00506640" w:rsidRDefault="006C55D1" w:rsidP="00E155FF">
      <w:pPr>
        <w:pStyle w:val="PL"/>
        <w:shd w:val="clear" w:color="auto" w:fill="E7E6E6"/>
        <w:rPr>
          <w:color w:val="808080"/>
        </w:rPr>
      </w:pPr>
      <w:r w:rsidRPr="008F632C">
        <w:rPr>
          <w:color w:val="808080"/>
        </w:rPr>
        <w:t>end</w:t>
      </w:r>
    </w:p>
    <w:p w14:paraId="3200A74D" w14:textId="77777777" w:rsidR="0072411A" w:rsidRPr="00506640" w:rsidRDefault="0072411A" w:rsidP="0072411A">
      <w:pPr>
        <w:pStyle w:val="PL"/>
      </w:pPr>
    </w:p>
    <w:p w14:paraId="0107DD96" w14:textId="77777777" w:rsidR="005B1465" w:rsidRPr="00506640" w:rsidRDefault="005B1465" w:rsidP="0072411A">
      <w:pPr>
        <w:pStyle w:val="Heading2"/>
      </w:pPr>
      <w:bookmarkStart w:id="367" w:name="_Toc106192988"/>
      <w:bookmarkStart w:id="368" w:name="_Toc138066001"/>
      <w:r w:rsidRPr="00506640">
        <w:t>A.1.3</w:t>
      </w:r>
      <w:r w:rsidRPr="00506640">
        <w:tab/>
        <w:t>Delete an intent</w:t>
      </w:r>
      <w:bookmarkEnd w:id="367"/>
      <w:bookmarkEnd w:id="368"/>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369" w:name="_Toc106192989"/>
      <w:bookmarkStart w:id="370" w:name="_Toc13806600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369"/>
      <w:bookmarkEnd w:id="370"/>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076727" w:rsidRDefault="008752E7" w:rsidP="008752E7">
      <w:pPr>
        <w:pStyle w:val="PL"/>
        <w:shd w:val="clear" w:color="auto" w:fill="E7E6E6"/>
        <w:rPr>
          <w:color w:val="808080"/>
        </w:rPr>
      </w:pPr>
      <w:r w:rsidRPr="00076727">
        <w:rPr>
          <w:color w:val="808080"/>
        </w:rPr>
        <w:t>hide footbox</w:t>
      </w:r>
    </w:p>
    <w:p w14:paraId="2E745291" w14:textId="77777777" w:rsidR="008752E7" w:rsidRDefault="008752E7" w:rsidP="008752E7">
      <w:pPr>
        <w:pStyle w:val="PL"/>
        <w:shd w:val="clear" w:color="auto" w:fill="E7E6E6"/>
        <w:rPr>
          <w:color w:val="808080"/>
        </w:rPr>
      </w:pPr>
      <w:r w:rsidRPr="00076727">
        <w:rPr>
          <w:color w:val="808080"/>
        </w:rPr>
        <w:t>@enduml</w:t>
      </w:r>
    </w:p>
    <w:p w14:paraId="7DFA2436" w14:textId="77777777" w:rsidR="009A4338" w:rsidRPr="00506640" w:rsidRDefault="009A4338" w:rsidP="0072411A">
      <w:pPr>
        <w:pStyle w:val="PL"/>
      </w:pPr>
    </w:p>
    <w:p w14:paraId="004C2ED2" w14:textId="059D46E6" w:rsidR="00814FE8" w:rsidRPr="00506640" w:rsidRDefault="00814FE8" w:rsidP="005E6A04">
      <w:pPr>
        <w:pStyle w:val="Heading1"/>
      </w:pPr>
      <w:bookmarkStart w:id="371" w:name="_Toc106192990"/>
      <w:bookmarkStart w:id="372" w:name="_Toc138066003"/>
      <w:r w:rsidRPr="00506640">
        <w:t>A.2</w:t>
      </w:r>
      <w:r w:rsidRPr="00506640">
        <w:tab/>
        <w:t xml:space="preserve">Information model definition for </w:t>
      </w:r>
      <w:bookmarkEnd w:id="371"/>
      <w:r w:rsidR="002A7936">
        <w:t>i</w:t>
      </w:r>
      <w:r w:rsidR="002A7936" w:rsidRPr="00506640">
        <w:t>ntent</w:t>
      </w:r>
      <w:bookmarkEnd w:id="372"/>
    </w:p>
    <w:p w14:paraId="05ACE3DE" w14:textId="68C2B613" w:rsidR="00814FE8" w:rsidRPr="00506640" w:rsidRDefault="00814FE8" w:rsidP="005E6A04">
      <w:pPr>
        <w:pStyle w:val="Heading2"/>
      </w:pPr>
      <w:bookmarkStart w:id="373" w:name="_Toc106192991"/>
      <w:bookmarkStart w:id="374" w:name="_Toc138066004"/>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6.2.1.1.2-1</w:t>
      </w:r>
      <w:r w:rsidRPr="00506640">
        <w:t>)</w:t>
      </w:r>
      <w:bookmarkEnd w:id="373"/>
      <w:bookmarkEnd w:id="374"/>
    </w:p>
    <w:p w14:paraId="3E1A6F69" w14:textId="77777777" w:rsidR="006B4F82" w:rsidRPr="00653EB6" w:rsidRDefault="006B4F82" w:rsidP="006B4F82">
      <w:pPr>
        <w:pStyle w:val="PL"/>
        <w:shd w:val="clear" w:color="auto" w:fill="E7E6E6"/>
        <w:rPr>
          <w:color w:val="808080"/>
        </w:rPr>
      </w:pPr>
      <w:r w:rsidRPr="00653EB6">
        <w:rPr>
          <w:color w:val="808080"/>
        </w:rPr>
        <w:t>@startuml</w:t>
      </w:r>
    </w:p>
    <w:p w14:paraId="1730D907" w14:textId="77777777" w:rsidR="006B4F82" w:rsidRPr="00653EB6" w:rsidRDefault="006B4F82" w:rsidP="006B4F82">
      <w:pPr>
        <w:pStyle w:val="PL"/>
        <w:shd w:val="clear" w:color="auto" w:fill="E7E6E6"/>
        <w:rPr>
          <w:color w:val="808080"/>
        </w:rPr>
      </w:pPr>
      <w:r w:rsidRPr="00653EB6">
        <w:rPr>
          <w:color w:val="808080"/>
        </w:rPr>
        <w:t>hide circle</w:t>
      </w:r>
    </w:p>
    <w:p w14:paraId="480298C4" w14:textId="77777777" w:rsidR="006B4F82" w:rsidRPr="00653EB6" w:rsidRDefault="006B4F82" w:rsidP="006B4F82">
      <w:pPr>
        <w:pStyle w:val="PL"/>
        <w:shd w:val="clear" w:color="auto" w:fill="E7E6E6"/>
        <w:rPr>
          <w:color w:val="808080"/>
        </w:rPr>
      </w:pPr>
      <w:r w:rsidRPr="00653EB6">
        <w:rPr>
          <w:color w:val="808080"/>
        </w:rPr>
        <w:t>hide methods</w:t>
      </w:r>
    </w:p>
    <w:p w14:paraId="26AB6C06" w14:textId="77777777" w:rsidR="006B4F82" w:rsidRPr="00653EB6" w:rsidRDefault="006B4F82" w:rsidP="006B4F82">
      <w:pPr>
        <w:pStyle w:val="PL"/>
        <w:shd w:val="clear" w:color="auto" w:fill="E7E6E6"/>
        <w:rPr>
          <w:color w:val="808080"/>
        </w:rPr>
      </w:pPr>
      <w:r w:rsidRPr="00653EB6">
        <w:rPr>
          <w:color w:val="808080"/>
        </w:rPr>
        <w:t>hide members</w:t>
      </w:r>
    </w:p>
    <w:p w14:paraId="195BED56" w14:textId="77777777" w:rsidR="006B4F82" w:rsidRPr="00653EB6" w:rsidRDefault="006B4F82" w:rsidP="006B4F82">
      <w:pPr>
        <w:pStyle w:val="PL"/>
        <w:shd w:val="clear" w:color="auto" w:fill="E7E6E6"/>
        <w:rPr>
          <w:color w:val="808080"/>
        </w:rPr>
      </w:pPr>
    </w:p>
    <w:p w14:paraId="76ACB6D5" w14:textId="77777777" w:rsidR="006B4F82" w:rsidRPr="00653EB6" w:rsidRDefault="006B4F82" w:rsidP="006B4F82">
      <w:pPr>
        <w:pStyle w:val="PL"/>
        <w:shd w:val="clear" w:color="auto" w:fill="E7E6E6"/>
        <w:rPr>
          <w:color w:val="808080"/>
        </w:rPr>
      </w:pPr>
      <w:r w:rsidRPr="00653EB6">
        <w:rPr>
          <w:color w:val="808080"/>
        </w:rPr>
        <w:t>skinparam class {</w:t>
      </w:r>
    </w:p>
    <w:p w14:paraId="5AEF0B3A" w14:textId="77777777" w:rsidR="006B4F82" w:rsidRPr="00653EB6" w:rsidRDefault="006B4F82" w:rsidP="006B4F82">
      <w:pPr>
        <w:pStyle w:val="PL"/>
        <w:shd w:val="clear" w:color="auto" w:fill="E7E6E6"/>
        <w:rPr>
          <w:color w:val="808080"/>
        </w:rPr>
      </w:pPr>
      <w:r w:rsidRPr="00653EB6">
        <w:rPr>
          <w:color w:val="808080"/>
        </w:rPr>
        <w:tab/>
        <w:t>AttributeIconSize 0</w:t>
      </w:r>
    </w:p>
    <w:p w14:paraId="1F8EA808" w14:textId="77777777" w:rsidR="006B4F82" w:rsidRPr="00653EB6" w:rsidRDefault="006B4F82" w:rsidP="006B4F82">
      <w:pPr>
        <w:pStyle w:val="PL"/>
        <w:shd w:val="clear" w:color="auto" w:fill="E7E6E6"/>
        <w:rPr>
          <w:color w:val="808080"/>
        </w:rPr>
      </w:pPr>
      <w:r w:rsidRPr="00653EB6">
        <w:rPr>
          <w:color w:val="808080"/>
        </w:rPr>
        <w:tab/>
        <w:t>BackgroundColor white</w:t>
      </w:r>
    </w:p>
    <w:p w14:paraId="3ED10D54" w14:textId="77777777" w:rsidR="006B4F82" w:rsidRPr="00653EB6" w:rsidRDefault="006B4F82" w:rsidP="006B4F82">
      <w:pPr>
        <w:pStyle w:val="PL"/>
        <w:shd w:val="clear" w:color="auto" w:fill="E7E6E6"/>
        <w:rPr>
          <w:color w:val="808080"/>
        </w:rPr>
      </w:pPr>
      <w:r w:rsidRPr="00653EB6">
        <w:rPr>
          <w:color w:val="808080"/>
        </w:rPr>
        <w:tab/>
        <w:t>BorderColor black</w:t>
      </w:r>
    </w:p>
    <w:p w14:paraId="74F921DC" w14:textId="77777777" w:rsidR="006B4F82" w:rsidRPr="00653EB6" w:rsidRDefault="006B4F82" w:rsidP="006B4F82">
      <w:pPr>
        <w:pStyle w:val="PL"/>
        <w:shd w:val="clear" w:color="auto" w:fill="E7E6E6"/>
        <w:rPr>
          <w:color w:val="808080"/>
        </w:rPr>
      </w:pPr>
      <w:r w:rsidRPr="00653EB6">
        <w:rPr>
          <w:color w:val="808080"/>
        </w:rPr>
        <w:tab/>
        <w:t>ArrowColor black</w:t>
      </w:r>
    </w:p>
    <w:p w14:paraId="1494E6AA" w14:textId="77777777" w:rsidR="006B4F82" w:rsidRPr="00653EB6" w:rsidRDefault="006B4F82" w:rsidP="006B4F82">
      <w:pPr>
        <w:pStyle w:val="PL"/>
        <w:shd w:val="clear" w:color="auto" w:fill="E7E6E6"/>
        <w:rPr>
          <w:color w:val="808080"/>
        </w:rPr>
      </w:pPr>
      <w:r w:rsidRPr="00653EB6">
        <w:rPr>
          <w:color w:val="808080"/>
        </w:rPr>
        <w:t>}</w:t>
      </w:r>
    </w:p>
    <w:p w14:paraId="2F61D768" w14:textId="77777777" w:rsidR="006B4F82" w:rsidRPr="00653EB6" w:rsidRDefault="006B4F82" w:rsidP="006B4F82">
      <w:pPr>
        <w:pStyle w:val="PL"/>
        <w:shd w:val="clear" w:color="auto" w:fill="E7E6E6"/>
        <w:rPr>
          <w:color w:val="808080"/>
        </w:rPr>
      </w:pPr>
      <w:r w:rsidRPr="00653EB6">
        <w:rPr>
          <w:color w:val="808080"/>
        </w:rPr>
        <w:t>skinparam   Shadowing false</w:t>
      </w:r>
    </w:p>
    <w:p w14:paraId="57918DD7" w14:textId="77777777" w:rsidR="006B4F82" w:rsidRPr="00653EB6" w:rsidRDefault="006B4F82" w:rsidP="006B4F82">
      <w:pPr>
        <w:pStyle w:val="PL"/>
        <w:shd w:val="clear" w:color="auto" w:fill="E7E6E6"/>
        <w:rPr>
          <w:color w:val="808080"/>
        </w:rPr>
      </w:pPr>
      <w:r w:rsidRPr="00653EB6">
        <w:rPr>
          <w:color w:val="808080"/>
        </w:rPr>
        <w:t>skinparam  Monochrome true</w:t>
      </w:r>
    </w:p>
    <w:p w14:paraId="05FB61E0" w14:textId="77777777" w:rsidR="006B4F82" w:rsidRPr="00653EB6" w:rsidRDefault="006B4F82" w:rsidP="006B4F82">
      <w:pPr>
        <w:pStyle w:val="PL"/>
        <w:shd w:val="clear" w:color="auto" w:fill="E7E6E6"/>
        <w:rPr>
          <w:color w:val="808080"/>
        </w:rPr>
      </w:pPr>
      <w:r w:rsidRPr="00653EB6">
        <w:rPr>
          <w:color w:val="808080"/>
        </w:rPr>
        <w:t>skinparam  ClassBackgroundColor White</w:t>
      </w:r>
    </w:p>
    <w:p w14:paraId="17E69004" w14:textId="77777777" w:rsidR="006B4F82" w:rsidRPr="00653EB6" w:rsidRDefault="006B4F82" w:rsidP="006B4F82">
      <w:pPr>
        <w:pStyle w:val="PL"/>
        <w:shd w:val="clear" w:color="auto" w:fill="E7E6E6"/>
        <w:rPr>
          <w:color w:val="808080"/>
        </w:rPr>
      </w:pPr>
      <w:r w:rsidRPr="00653EB6">
        <w:rPr>
          <w:color w:val="808080"/>
        </w:rPr>
        <w:t>skinparam  NoteBackgroundColor White</w:t>
      </w:r>
    </w:p>
    <w:p w14:paraId="032FA16E" w14:textId="77777777" w:rsidR="006B4F82" w:rsidRPr="00653EB6" w:rsidRDefault="006B4F82" w:rsidP="006B4F82">
      <w:pPr>
        <w:pStyle w:val="PL"/>
        <w:shd w:val="clear" w:color="auto" w:fill="E7E6E6"/>
        <w:rPr>
          <w:color w:val="808080"/>
        </w:rPr>
      </w:pPr>
    </w:p>
    <w:p w14:paraId="5550A05F" w14:textId="77777777" w:rsidR="006B4F82" w:rsidRPr="00653EB6" w:rsidRDefault="006B4F82" w:rsidP="006B4F82">
      <w:pPr>
        <w:pStyle w:val="PL"/>
        <w:shd w:val="clear" w:color="auto" w:fill="E7E6E6"/>
        <w:rPr>
          <w:color w:val="808080"/>
        </w:rPr>
      </w:pPr>
      <w:r w:rsidRPr="00653EB6">
        <w:rPr>
          <w:color w:val="808080"/>
        </w:rPr>
        <w:t>class "&lt;&lt;proxyClass&gt;&gt; \n  ManagedEntity " as ManagedEntity{}</w:t>
      </w:r>
    </w:p>
    <w:p w14:paraId="11254B30" w14:textId="77777777" w:rsidR="006B4F82" w:rsidRPr="00653EB6" w:rsidRDefault="006B4F82" w:rsidP="006B4F82">
      <w:pPr>
        <w:pStyle w:val="PL"/>
        <w:shd w:val="clear" w:color="auto" w:fill="E7E6E6"/>
        <w:rPr>
          <w:color w:val="808080"/>
        </w:rPr>
      </w:pPr>
      <w:r w:rsidRPr="00653EB6">
        <w:rPr>
          <w:color w:val="808080"/>
        </w:rPr>
        <w:t>class "&lt;&lt;InformationObjectClass&gt;&gt;\n Intent " as Intent {}</w:t>
      </w:r>
    </w:p>
    <w:p w14:paraId="5EC21F6A" w14:textId="77777777" w:rsidR="006B4F82" w:rsidRPr="00653EB6" w:rsidRDefault="006B4F82" w:rsidP="006B4F82">
      <w:pPr>
        <w:pStyle w:val="PL"/>
        <w:shd w:val="clear" w:color="auto" w:fill="E7E6E6"/>
        <w:rPr>
          <w:color w:val="808080"/>
        </w:rPr>
      </w:pPr>
      <w:r w:rsidRPr="00653EB6">
        <w:rPr>
          <w:color w:val="808080"/>
        </w:rPr>
        <w:t>class "&lt;&lt;dataType&gt;&gt;\n IntentExpectation" as IntentExpectation{}</w:t>
      </w:r>
    </w:p>
    <w:p w14:paraId="583C2170" w14:textId="77777777" w:rsidR="006B4F82" w:rsidRPr="00653EB6" w:rsidRDefault="006B4F82" w:rsidP="006B4F82">
      <w:pPr>
        <w:pStyle w:val="PL"/>
        <w:shd w:val="clear" w:color="auto" w:fill="E7E6E6"/>
        <w:rPr>
          <w:color w:val="808080"/>
        </w:rPr>
      </w:pPr>
      <w:r w:rsidRPr="00653EB6">
        <w:rPr>
          <w:color w:val="808080"/>
        </w:rPr>
        <w:t>class "&lt;&lt;dataType&gt;&gt;\n IntentContext" as IntentContext{}</w:t>
      </w:r>
    </w:p>
    <w:p w14:paraId="15DBB02A" w14:textId="77777777" w:rsidR="006B4F82" w:rsidRPr="00653EB6" w:rsidRDefault="006B4F82" w:rsidP="006B4F82">
      <w:pPr>
        <w:pStyle w:val="PL"/>
        <w:shd w:val="clear" w:color="auto" w:fill="E7E6E6"/>
        <w:rPr>
          <w:color w:val="808080"/>
        </w:rPr>
      </w:pPr>
      <w:r w:rsidRPr="00653EB6">
        <w:rPr>
          <w:color w:val="808080"/>
        </w:rPr>
        <w:t>class "&lt;&lt;dataType&gt;&gt;\n ExpectationObject" as ExpectationObject{}</w:t>
      </w:r>
    </w:p>
    <w:p w14:paraId="2801F302" w14:textId="77777777" w:rsidR="006B4F82" w:rsidRPr="00653EB6" w:rsidRDefault="006B4F82" w:rsidP="006B4F82">
      <w:pPr>
        <w:pStyle w:val="PL"/>
        <w:shd w:val="clear" w:color="auto" w:fill="E7E6E6"/>
        <w:rPr>
          <w:color w:val="808080"/>
        </w:rPr>
      </w:pPr>
      <w:r w:rsidRPr="00653EB6">
        <w:rPr>
          <w:color w:val="808080"/>
        </w:rPr>
        <w:t>class "&lt;&lt;dataType&gt;&gt;\n ObjectContext" as ObjectContext{}</w:t>
      </w:r>
    </w:p>
    <w:p w14:paraId="6DD44C98" w14:textId="77777777" w:rsidR="006B4F82" w:rsidRPr="00653EB6" w:rsidRDefault="006B4F82" w:rsidP="006B4F82">
      <w:pPr>
        <w:pStyle w:val="PL"/>
        <w:shd w:val="clear" w:color="auto" w:fill="E7E6E6"/>
        <w:rPr>
          <w:color w:val="808080"/>
        </w:rPr>
      </w:pPr>
      <w:r w:rsidRPr="00653EB6">
        <w:rPr>
          <w:color w:val="808080"/>
        </w:rPr>
        <w:t>class "&lt;&lt;dataType&gt;&gt;\n ExpectationTarget" as ExpectationTarget{}</w:t>
      </w:r>
    </w:p>
    <w:p w14:paraId="048B5E41" w14:textId="77777777" w:rsidR="006B4F82" w:rsidRPr="00653EB6" w:rsidRDefault="006B4F82" w:rsidP="006B4F82">
      <w:pPr>
        <w:pStyle w:val="PL"/>
        <w:shd w:val="clear" w:color="auto" w:fill="E7E6E6"/>
        <w:rPr>
          <w:color w:val="808080"/>
        </w:rPr>
      </w:pPr>
      <w:r w:rsidRPr="00653EB6">
        <w:rPr>
          <w:color w:val="808080"/>
        </w:rPr>
        <w:t>class "&lt;&lt;dataType&gt;&gt;\n TargetContext" as TargetContext{}</w:t>
      </w:r>
    </w:p>
    <w:p w14:paraId="71ABA0FA" w14:textId="77777777" w:rsidR="006B4F82" w:rsidRPr="00653EB6" w:rsidRDefault="006B4F82" w:rsidP="006B4F82">
      <w:pPr>
        <w:pStyle w:val="PL"/>
        <w:shd w:val="clear" w:color="auto" w:fill="E7E6E6"/>
        <w:rPr>
          <w:color w:val="808080"/>
        </w:rPr>
      </w:pPr>
      <w:r w:rsidRPr="00653EB6">
        <w:rPr>
          <w:color w:val="808080"/>
        </w:rPr>
        <w:t>class "&lt;&lt;dataType&gt;&gt;\n ExpectationContext" as ExpectationContext{}</w:t>
      </w:r>
    </w:p>
    <w:p w14:paraId="604B8DF4" w14:textId="77777777" w:rsidR="006B4F82" w:rsidRPr="00653EB6" w:rsidRDefault="006B4F82" w:rsidP="006B4F82">
      <w:pPr>
        <w:pStyle w:val="PL"/>
        <w:shd w:val="clear" w:color="auto" w:fill="E7E6E6"/>
        <w:rPr>
          <w:color w:val="808080"/>
        </w:rPr>
      </w:pPr>
    </w:p>
    <w:p w14:paraId="4D91C2A6" w14:textId="77777777" w:rsidR="006B4F82" w:rsidRPr="00653EB6" w:rsidRDefault="006B4F82" w:rsidP="006B4F82">
      <w:pPr>
        <w:pStyle w:val="PL"/>
        <w:shd w:val="clear" w:color="auto" w:fill="E7E6E6"/>
        <w:rPr>
          <w:color w:val="808080"/>
        </w:rPr>
      </w:pPr>
      <w:r w:rsidRPr="00653EB6">
        <w:rPr>
          <w:color w:val="808080"/>
        </w:rPr>
        <w:t>ManagedEntity  "1" *-- "*" Intent</w:t>
      </w:r>
    </w:p>
    <w:p w14:paraId="6BE5418E" w14:textId="77777777" w:rsidR="006B4F82" w:rsidRPr="00653EB6" w:rsidRDefault="006B4F82" w:rsidP="006B4F82">
      <w:pPr>
        <w:pStyle w:val="PL"/>
        <w:shd w:val="clear" w:color="auto" w:fill="E7E6E6"/>
        <w:rPr>
          <w:color w:val="808080"/>
        </w:rPr>
      </w:pPr>
      <w:r w:rsidRPr="00653EB6">
        <w:rPr>
          <w:color w:val="808080"/>
        </w:rPr>
        <w:t>Intent "1" -- "1..*" IntentExpectation</w:t>
      </w:r>
    </w:p>
    <w:p w14:paraId="5510C9F7" w14:textId="77777777" w:rsidR="006B4F82" w:rsidRPr="00653EB6" w:rsidRDefault="006B4F82" w:rsidP="006B4F82">
      <w:pPr>
        <w:pStyle w:val="PL"/>
        <w:shd w:val="clear" w:color="auto" w:fill="E7E6E6"/>
        <w:rPr>
          <w:color w:val="808080"/>
        </w:rPr>
      </w:pPr>
      <w:r w:rsidRPr="00653EB6">
        <w:rPr>
          <w:color w:val="808080"/>
        </w:rPr>
        <w:t>Intent "1" -- "*" IntentContext</w:t>
      </w:r>
    </w:p>
    <w:p w14:paraId="0020D96F" w14:textId="77777777" w:rsidR="006B4F82" w:rsidRPr="00653EB6" w:rsidRDefault="006B4F82" w:rsidP="006B4F82">
      <w:pPr>
        <w:pStyle w:val="PL"/>
        <w:shd w:val="clear" w:color="auto" w:fill="E7E6E6"/>
        <w:rPr>
          <w:color w:val="808080"/>
        </w:rPr>
      </w:pPr>
    </w:p>
    <w:p w14:paraId="07421C7E" w14:textId="77777777" w:rsidR="006B4F82" w:rsidRPr="00653EB6" w:rsidRDefault="006B4F82" w:rsidP="006B4F82">
      <w:pPr>
        <w:pStyle w:val="PL"/>
        <w:shd w:val="clear" w:color="auto" w:fill="E7E6E6"/>
        <w:rPr>
          <w:color w:val="808080"/>
        </w:rPr>
      </w:pPr>
    </w:p>
    <w:p w14:paraId="0E4BC4DA" w14:textId="77777777" w:rsidR="006B4F82" w:rsidRPr="00653EB6" w:rsidRDefault="006B4F82" w:rsidP="006B4F82">
      <w:pPr>
        <w:pStyle w:val="PL"/>
        <w:shd w:val="clear" w:color="auto" w:fill="E7E6E6"/>
        <w:rPr>
          <w:color w:val="808080"/>
        </w:rPr>
      </w:pPr>
      <w:r w:rsidRPr="00653EB6">
        <w:rPr>
          <w:color w:val="808080"/>
        </w:rPr>
        <w:t>IntentExpectation "1" -- "1..*" ExpectationTarget</w:t>
      </w:r>
    </w:p>
    <w:p w14:paraId="0BCB8E18" w14:textId="77777777" w:rsidR="006B4F82" w:rsidRPr="00653EB6" w:rsidRDefault="006B4F82" w:rsidP="006B4F82">
      <w:pPr>
        <w:pStyle w:val="PL"/>
        <w:shd w:val="clear" w:color="auto" w:fill="E7E6E6"/>
        <w:rPr>
          <w:color w:val="808080"/>
        </w:rPr>
      </w:pPr>
      <w:r w:rsidRPr="00653EB6">
        <w:rPr>
          <w:color w:val="808080"/>
        </w:rPr>
        <w:t>IntentExpectation "1" -- "1" ExpectationObject</w:t>
      </w:r>
    </w:p>
    <w:p w14:paraId="1B16EE13" w14:textId="77777777" w:rsidR="006B4F82" w:rsidRPr="00653EB6" w:rsidRDefault="006B4F82" w:rsidP="006B4F82">
      <w:pPr>
        <w:pStyle w:val="PL"/>
        <w:shd w:val="clear" w:color="auto" w:fill="E7E6E6"/>
        <w:rPr>
          <w:color w:val="808080"/>
        </w:rPr>
      </w:pPr>
      <w:r w:rsidRPr="00653EB6">
        <w:rPr>
          <w:color w:val="808080"/>
        </w:rPr>
        <w:t>IntentExpectation "1" -- "*" ExpectationContext</w:t>
      </w:r>
    </w:p>
    <w:p w14:paraId="59B80556" w14:textId="77777777" w:rsidR="006B4F82" w:rsidRPr="00653EB6" w:rsidRDefault="006B4F82" w:rsidP="006B4F82">
      <w:pPr>
        <w:pStyle w:val="PL"/>
        <w:shd w:val="clear" w:color="auto" w:fill="E7E6E6"/>
        <w:rPr>
          <w:color w:val="808080"/>
        </w:rPr>
      </w:pPr>
      <w:r w:rsidRPr="00653EB6">
        <w:rPr>
          <w:color w:val="808080"/>
        </w:rPr>
        <w:t>ExpectationObject "1" -- "*" ObjectContext</w:t>
      </w:r>
    </w:p>
    <w:p w14:paraId="03B19FCE" w14:textId="77777777" w:rsidR="006B4F82" w:rsidRPr="00653EB6" w:rsidRDefault="006B4F82" w:rsidP="006B4F82">
      <w:pPr>
        <w:pStyle w:val="PL"/>
        <w:shd w:val="clear" w:color="auto" w:fill="E7E6E6"/>
        <w:rPr>
          <w:color w:val="808080"/>
        </w:rPr>
      </w:pPr>
      <w:r w:rsidRPr="00653EB6">
        <w:rPr>
          <w:color w:val="808080"/>
        </w:rPr>
        <w:t>ExpectationTarget "1" -- "*" TargetContext</w:t>
      </w:r>
    </w:p>
    <w:p w14:paraId="504C5EAD" w14:textId="77777777" w:rsidR="006B4F82" w:rsidRPr="00653EB6" w:rsidRDefault="006B4F82" w:rsidP="006B4F82">
      <w:pPr>
        <w:pStyle w:val="PL"/>
        <w:shd w:val="clear" w:color="auto" w:fill="E7E6E6"/>
        <w:rPr>
          <w:color w:val="808080"/>
        </w:rPr>
      </w:pPr>
    </w:p>
    <w:p w14:paraId="1CD8FF92" w14:textId="77777777" w:rsidR="006B4F82" w:rsidRPr="00653EB6" w:rsidRDefault="006B4F82" w:rsidP="006B4F82">
      <w:pPr>
        <w:pStyle w:val="PL"/>
        <w:shd w:val="clear" w:color="auto" w:fill="E7E6E6"/>
        <w:rPr>
          <w:color w:val="808080"/>
        </w:rPr>
      </w:pPr>
      <w:r w:rsidRPr="00653EB6">
        <w:rPr>
          <w:color w:val="808080"/>
        </w:rPr>
        <w:t>note left of ManagedEntity</w:t>
      </w:r>
    </w:p>
    <w:p w14:paraId="4BD14D05" w14:textId="77777777" w:rsidR="006B4F82" w:rsidRPr="00653EB6" w:rsidRDefault="006B4F82" w:rsidP="006B4F82">
      <w:pPr>
        <w:pStyle w:val="PL"/>
        <w:shd w:val="clear" w:color="auto" w:fill="E7E6E6"/>
        <w:rPr>
          <w:color w:val="808080"/>
        </w:rPr>
      </w:pPr>
      <w:r w:rsidRPr="00653EB6">
        <w:rPr>
          <w:color w:val="808080"/>
        </w:rPr>
        <w:t>Represents the folllowing IOCs:</w:t>
      </w:r>
    </w:p>
    <w:p w14:paraId="37848F82" w14:textId="77777777" w:rsidR="006B4F82" w:rsidRPr="00653EB6" w:rsidRDefault="006B4F82" w:rsidP="006B4F82">
      <w:pPr>
        <w:pStyle w:val="PL"/>
        <w:shd w:val="clear" w:color="auto" w:fill="E7E6E6"/>
        <w:rPr>
          <w:color w:val="808080"/>
        </w:rPr>
      </w:pPr>
      <w:r w:rsidRPr="00653EB6">
        <w:rPr>
          <w:color w:val="808080"/>
        </w:rPr>
        <w:t>Subnetwork</w:t>
      </w:r>
    </w:p>
    <w:p w14:paraId="73824E22" w14:textId="77777777" w:rsidR="006B4F82" w:rsidRPr="00653EB6" w:rsidRDefault="006B4F82" w:rsidP="006B4F82">
      <w:pPr>
        <w:pStyle w:val="PL"/>
        <w:shd w:val="clear" w:color="auto" w:fill="E7E6E6"/>
        <w:rPr>
          <w:color w:val="808080"/>
        </w:rPr>
      </w:pPr>
      <w:r w:rsidRPr="00653EB6">
        <w:rPr>
          <w:color w:val="808080"/>
        </w:rPr>
        <w:t>end note</w:t>
      </w:r>
    </w:p>
    <w:p w14:paraId="68FC5B5F" w14:textId="77777777" w:rsidR="006B4F82" w:rsidRPr="00653EB6" w:rsidRDefault="006B4F82" w:rsidP="006B4F82">
      <w:pPr>
        <w:pStyle w:val="PL"/>
        <w:shd w:val="clear" w:color="auto" w:fill="E7E6E6"/>
        <w:rPr>
          <w:color w:val="808080"/>
        </w:rPr>
      </w:pPr>
    </w:p>
    <w:p w14:paraId="344A3071" w14:textId="77777777" w:rsidR="006B4F82" w:rsidRPr="00653EB6" w:rsidRDefault="006B4F82" w:rsidP="006B4F82">
      <w:pPr>
        <w:pStyle w:val="PL"/>
        <w:shd w:val="clear" w:color="auto" w:fill="E7E6E6"/>
        <w:rPr>
          <w:color w:val="808080"/>
        </w:rPr>
      </w:pPr>
      <w:r w:rsidRPr="00653EB6">
        <w:rPr>
          <w:color w:val="808080"/>
        </w:rPr>
        <w:t>@enduml</w:t>
      </w:r>
    </w:p>
    <w:p w14:paraId="685AD95C" w14:textId="009FBF7B" w:rsidR="00814FE8" w:rsidRPr="00506640" w:rsidRDefault="00814FE8" w:rsidP="0072411A">
      <w:pPr>
        <w:pStyle w:val="PL"/>
      </w:pPr>
    </w:p>
    <w:p w14:paraId="556D5B3D" w14:textId="06B6910E" w:rsidR="00211A28" w:rsidRPr="00506640" w:rsidRDefault="00810B67" w:rsidP="005E6A04">
      <w:pPr>
        <w:pStyle w:val="Heading8"/>
      </w:pPr>
      <w:r w:rsidRPr="00506640">
        <w:br w:type="page"/>
      </w:r>
      <w:bookmarkStart w:id="375" w:name="_Toc106192992"/>
      <w:bookmarkStart w:id="376" w:name="_Toc138066005"/>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375"/>
      <w:bookmarkEnd w:id="376"/>
    </w:p>
    <w:p w14:paraId="68CF844F" w14:textId="2C0F583C" w:rsidR="007436A6" w:rsidRPr="00506640" w:rsidRDefault="007436A6" w:rsidP="005E6A04">
      <w:pPr>
        <w:pStyle w:val="Heading1"/>
        <w:rPr>
          <w:lang w:eastAsia="zh-CN"/>
        </w:rPr>
      </w:pPr>
      <w:bookmarkStart w:id="377" w:name="_Toc106192993"/>
      <w:bookmarkStart w:id="378" w:name="_Toc138066006"/>
      <w:r w:rsidRPr="00506640">
        <w:rPr>
          <w:lang w:eastAsia="zh-CN"/>
        </w:rPr>
        <w:t>B.1</w:t>
      </w:r>
      <w:r w:rsidR="000C3127" w:rsidRPr="00506640">
        <w:rPr>
          <w:lang w:eastAsia="zh-CN"/>
        </w:rPr>
        <w:tab/>
      </w:r>
      <w:r w:rsidRPr="00506640">
        <w:rPr>
          <w:lang w:eastAsia="zh-CN"/>
        </w:rPr>
        <w:t>Intent Life Cycle Management</w:t>
      </w:r>
      <w:bookmarkEnd w:id="377"/>
      <w:bookmarkEnd w:id="378"/>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In the investigation phase, the MnS Consumer finds out what intent content (a list of expectations) are feasible. This has two aspects: first, it needs to find right MnS producer that have the right domain responsibilities and support the intent 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379" w:name="_Toc106192994"/>
      <w:bookmarkStart w:id="380" w:name="_Toc138066007"/>
      <w:r w:rsidR="00167656" w:rsidRPr="00506640">
        <w:t xml:space="preserve">Annex </w:t>
      </w:r>
      <w:r w:rsidR="00035478" w:rsidRPr="00506640">
        <w:t>C(informative):</w:t>
      </w:r>
      <w:r w:rsidRPr="00506640">
        <w:br/>
      </w:r>
      <w:r w:rsidR="00035478" w:rsidRPr="00506640">
        <w:t>Mapping the 3GPP and the TM Forum intentExpectation Models</w:t>
      </w:r>
      <w:bookmarkEnd w:id="379"/>
      <w:bookmarkEnd w:id="380"/>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381" w:name="_Toc130464651"/>
      <w:bookmarkStart w:id="382" w:name="_Toc138066008"/>
      <w:r>
        <w:t xml:space="preserve">Annex </w:t>
      </w:r>
      <w:r>
        <w:rPr>
          <w:rFonts w:hint="eastAsia"/>
          <w:lang w:eastAsia="zh-CN"/>
        </w:rPr>
        <w:t>D</w:t>
      </w:r>
      <w:r>
        <w:t>(informative):</w:t>
      </w:r>
      <w:r>
        <w:br/>
      </w:r>
      <w:bookmarkEnd w:id="381"/>
      <w:r>
        <w:t>YAML document examples for scenario specific intent instance</w:t>
      </w:r>
      <w:bookmarkEnd w:id="382"/>
    </w:p>
    <w:p w14:paraId="7B0629AE" w14:textId="77777777" w:rsidR="00C971BE" w:rsidRDefault="00C971BE" w:rsidP="00C971BE">
      <w:pPr>
        <w:pStyle w:val="Heading1"/>
      </w:pPr>
      <w:bookmarkStart w:id="383" w:name="_Toc130464642"/>
      <w:bookmarkStart w:id="384" w:name="_Toc138066009"/>
      <w:r>
        <w:t>D.1</w:t>
      </w:r>
      <w:r>
        <w:tab/>
      </w:r>
      <w:r w:rsidRPr="00502029">
        <w:t>YAML document example</w:t>
      </w:r>
      <w:bookmarkEnd w:id="383"/>
      <w:r>
        <w:t xml:space="preserve"> for </w:t>
      </w:r>
      <w:r w:rsidRPr="00502029">
        <w:t>Intent containing an expectation for delivering radio network</w:t>
      </w:r>
      <w:bookmarkEnd w:id="384"/>
    </w:p>
    <w:p w14:paraId="367A041A" w14:textId="77777777" w:rsidR="00C971BE" w:rsidRPr="00014E88" w:rsidRDefault="00C971BE" w:rsidP="00C971BE">
      <w:pPr>
        <w:pStyle w:val="PL"/>
        <w:shd w:val="clear" w:color="auto" w:fill="E7E6E6"/>
        <w:rPr>
          <w:color w:val="808080"/>
        </w:rPr>
      </w:pPr>
      <w:r w:rsidRPr="00014E88">
        <w:rPr>
          <w:color w:val="808080"/>
        </w:rPr>
        <w:t>Intent: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6EB0F3E7"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589C461" w14:textId="77777777" w:rsidR="00C971BE" w:rsidRPr="00014E88" w:rsidRDefault="00C971BE" w:rsidP="00C971BE">
      <w:pPr>
        <w:pStyle w:val="PL"/>
        <w:shd w:val="clear" w:color="auto" w:fill="E7E6E6"/>
        <w:rPr>
          <w:color w:val="808080"/>
        </w:rPr>
      </w:pPr>
      <w:r w:rsidRPr="00014E88">
        <w:rPr>
          <w:color w:val="808080"/>
        </w:rPr>
        <w:t xml:space="preserve">                - 'Downtown'</w:t>
      </w:r>
    </w:p>
    <w:p w14:paraId="613F8099" w14:textId="77777777" w:rsidR="00C971BE" w:rsidRPr="00014E88" w:rsidRDefault="00C971BE" w:rsidP="00C971BE">
      <w:pPr>
        <w:pStyle w:val="PL"/>
        <w:shd w:val="clear" w:color="auto" w:fill="E7E6E6"/>
        <w:rPr>
          <w:color w:val="808080"/>
        </w:rPr>
      </w:pPr>
      <w:r w:rsidRPr="00014E88">
        <w:rPr>
          <w:color w:val="808080"/>
        </w:rPr>
        <w:t xml:space="preserve">            -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contextAttribute: 'CoverageAreaTAC'</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77777777" w:rsidR="00C971BE" w:rsidRPr="00014E88" w:rsidRDefault="00C971BE" w:rsidP="00C971BE">
      <w:pPr>
        <w:pStyle w:val="PL"/>
        <w:shd w:val="clear" w:color="auto" w:fill="E7E6E6"/>
        <w:rPr>
          <w:color w:val="808080"/>
        </w:rPr>
      </w:pPr>
      <w:r w:rsidRPr="00014E88">
        <w:rPr>
          <w:color w:val="808080"/>
        </w:rPr>
        <w:t xml:space="preserve">                 - '384000'</w:t>
      </w:r>
    </w:p>
    <w:p w14:paraId="04AF904A" w14:textId="77777777" w:rsidR="00C971BE" w:rsidRPr="00014E88" w:rsidRDefault="00C971BE" w:rsidP="00C971BE">
      <w:pPr>
        <w:pStyle w:val="PL"/>
        <w:shd w:val="clear" w:color="auto" w:fill="E7E6E6"/>
        <w:rPr>
          <w:color w:val="808080"/>
        </w:rPr>
      </w:pPr>
      <w:r w:rsidRPr="00014E88">
        <w:rPr>
          <w:color w:val="808080"/>
        </w:rPr>
        <w:t xml:space="preserve">                 - '385000'                 </w:t>
      </w:r>
    </w:p>
    <w:p w14:paraId="5E3F21B3"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2A5A9137" w14:textId="77777777" w:rsidR="00C971BE" w:rsidRDefault="00C971BE" w:rsidP="00C971BE">
      <w:pPr>
        <w:pStyle w:val="PL"/>
        <w:shd w:val="clear" w:color="auto" w:fill="E7E6E6"/>
        <w:rPr>
          <w:color w:val="808080"/>
        </w:rPr>
      </w:pPr>
      <w:r w:rsidRPr="00014E88">
        <w:rPr>
          <w:color w:val="808080"/>
        </w:rPr>
        <w:t xml:space="preserve">          targetValueRange: '300'  </w:t>
      </w:r>
      <w:r w:rsidRPr="00502029">
        <w:rPr>
          <w:color w:val="808080"/>
        </w:rPr>
        <w:t xml:space="preserve">  </w:t>
      </w:r>
    </w:p>
    <w:p w14:paraId="6F81B0D0" w14:textId="77777777" w:rsidR="00C971BE" w:rsidRDefault="00C971BE" w:rsidP="00C971BE">
      <w:pPr>
        <w:rPr>
          <w:noProof/>
        </w:rPr>
      </w:pPr>
    </w:p>
    <w:p w14:paraId="5D69007D" w14:textId="77777777" w:rsidR="00C971BE" w:rsidRDefault="00C971BE" w:rsidP="00C971BE">
      <w:pPr>
        <w:pStyle w:val="Heading1"/>
      </w:pPr>
      <w:bookmarkStart w:id="385" w:name="_Toc138066010"/>
      <w:r>
        <w:t>D.2</w:t>
      </w:r>
      <w:r>
        <w:tab/>
      </w:r>
      <w:r w:rsidRPr="00502029">
        <w:t xml:space="preserve">YAML document example </w:t>
      </w:r>
      <w:r>
        <w:t xml:space="preserve">for </w:t>
      </w:r>
      <w:r w:rsidRPr="005C7445">
        <w:t>Intent containing an expectation for delivering a service</w:t>
      </w:r>
      <w:bookmarkEnd w:id="385"/>
    </w:p>
    <w:p w14:paraId="2044AF07" w14:textId="77777777" w:rsidR="00C971BE" w:rsidRPr="008C3834" w:rsidRDefault="00C971BE" w:rsidP="00C971BE">
      <w:pPr>
        <w:pStyle w:val="PL"/>
        <w:shd w:val="clear" w:color="auto" w:fill="E7E6E6"/>
        <w:rPr>
          <w:color w:val="808080"/>
        </w:rPr>
      </w:pPr>
      <w:r w:rsidRPr="008C3834">
        <w:rPr>
          <w:color w:val="808080"/>
        </w:rPr>
        <w:t>Intent:</w:t>
      </w:r>
    </w:p>
    <w:p w14:paraId="05FB5D70" w14:textId="77777777" w:rsidR="00C971BE" w:rsidRPr="008C3834" w:rsidRDefault="00C971BE" w:rsidP="00C971BE">
      <w:pPr>
        <w:pStyle w:val="PL"/>
        <w:shd w:val="clear" w:color="auto" w:fill="E7E6E6"/>
        <w:rPr>
          <w:color w:val="808080"/>
        </w:rPr>
      </w:pPr>
      <w:r w:rsidRPr="008C3834">
        <w:rPr>
          <w:color w:val="808080"/>
        </w:rPr>
        <w:t xml:space="preserve">  userLabel: 'Service Deliver'</w:t>
      </w:r>
    </w:p>
    <w:p w14:paraId="173C4684" w14:textId="77777777" w:rsidR="00C971BE" w:rsidRPr="008C3834" w:rsidRDefault="00C971BE" w:rsidP="00C971BE">
      <w:pPr>
        <w:pStyle w:val="PL"/>
        <w:shd w:val="clear" w:color="auto" w:fill="E7E6E6"/>
        <w:rPr>
          <w:color w:val="808080"/>
        </w:rPr>
      </w:pPr>
      <w:r w:rsidRPr="008C3834">
        <w:rPr>
          <w:color w:val="808080"/>
        </w:rPr>
        <w:t xml:space="preserve">  </w:t>
      </w:r>
      <w:r>
        <w:rPr>
          <w:color w:val="808080"/>
        </w:rPr>
        <w:t>Inten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77777777" w:rsidR="00C971BE" w:rsidRPr="008C3834" w:rsidRDefault="00C971BE" w:rsidP="00C971BE">
      <w:pPr>
        <w:pStyle w:val="PL"/>
        <w:shd w:val="clear" w:color="auto" w:fill="E7E6E6"/>
        <w:rPr>
          <w:color w:val="808080"/>
        </w:rPr>
      </w:pPr>
      <w:r w:rsidRPr="008C3834">
        <w:rPr>
          <w:color w:val="808080"/>
        </w:rPr>
        <w:t xml:space="preserve">        - objectType:  'ServiceSupport'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11A59C9" w14:textId="77777777" w:rsidR="00C971BE" w:rsidRPr="008C3834" w:rsidRDefault="00C971BE" w:rsidP="00C971BE">
      <w:pPr>
        <w:pStyle w:val="PL"/>
        <w:shd w:val="clear" w:color="auto" w:fill="E7E6E6"/>
        <w:rPr>
          <w:color w:val="808080"/>
        </w:rPr>
      </w:pPr>
      <w:r w:rsidRPr="008C3834">
        <w:rPr>
          <w:color w:val="808080"/>
        </w:rPr>
        <w:t xml:space="preserve">                - '0'</w:t>
      </w:r>
    </w:p>
    <w:p w14:paraId="1AF355F4"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5F199FA5" w14:textId="77777777" w:rsidR="00C971BE" w:rsidRDefault="00C971BE" w:rsidP="00C971BE">
      <w:pPr>
        <w:pStyle w:val="PL"/>
        <w:shd w:val="clear" w:color="auto" w:fill="E7E6E6"/>
        <w:rPr>
          <w:color w:val="808080"/>
        </w:rPr>
      </w:pPr>
      <w:r w:rsidRPr="008C3834">
        <w:rPr>
          <w:color w:val="808080"/>
        </w:rPr>
        <w:t xml:space="preserve">            - 'SHARED'</w:t>
      </w:r>
      <w:r w:rsidRPr="00014E88">
        <w:rPr>
          <w:color w:val="808080"/>
        </w:rPr>
        <w:t xml:space="preserve">  </w:t>
      </w:r>
    </w:p>
    <w:p w14:paraId="424966A6" w14:textId="77777777" w:rsidR="00C971BE" w:rsidRDefault="00C971BE" w:rsidP="00C971BE">
      <w:pPr>
        <w:rPr>
          <w:noProof/>
        </w:rPr>
      </w:pPr>
    </w:p>
    <w:p w14:paraId="14F3B890" w14:textId="77777777" w:rsidR="00C971BE" w:rsidRDefault="00C971BE" w:rsidP="00C971BE">
      <w:pPr>
        <w:pStyle w:val="Heading1"/>
      </w:pPr>
      <w:bookmarkStart w:id="386" w:name="_Toc138066011"/>
      <w:r>
        <w:t>D.3</w:t>
      </w:r>
      <w:r>
        <w:tab/>
      </w:r>
      <w:r w:rsidRPr="00502029">
        <w:t xml:space="preserve">YAML document example </w:t>
      </w:r>
      <w:r>
        <w:t xml:space="preserve">for </w:t>
      </w:r>
      <w:r w:rsidRPr="00502029">
        <w:t>Intent containing an expectation on coverage performance to be assured</w:t>
      </w:r>
      <w:bookmarkEnd w:id="386"/>
    </w:p>
    <w:p w14:paraId="64FC2003" w14:textId="77777777" w:rsidR="00C971BE" w:rsidRPr="00014E88" w:rsidRDefault="00C971BE" w:rsidP="00C971BE">
      <w:pPr>
        <w:pStyle w:val="PL"/>
        <w:shd w:val="clear" w:color="auto" w:fill="E7E6E6"/>
        <w:rPr>
          <w:color w:val="808080"/>
        </w:rPr>
      </w:pPr>
      <w:r w:rsidRPr="00014E88">
        <w:rPr>
          <w:color w:val="808080"/>
        </w:rPr>
        <w:t>Intent: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37CAE226"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77777777" w:rsidR="00C971BE" w:rsidRPr="00014E88" w:rsidRDefault="00C971BE" w:rsidP="00C971BE">
      <w:pPr>
        <w:pStyle w:val="PL"/>
        <w:shd w:val="clear" w:color="auto" w:fill="E7E6E6"/>
        <w:rPr>
          <w:color w:val="808080"/>
        </w:rPr>
      </w:pPr>
      <w:r w:rsidRPr="00014E88">
        <w:rPr>
          <w:color w:val="808080"/>
        </w:rPr>
        <w:t xml:space="preserve">      expectationVerb: 'Aussure'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668FA398"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2F83DDAE" w14:textId="77777777" w:rsidR="00C971BE" w:rsidRPr="00014E88" w:rsidRDefault="00C971BE" w:rsidP="00C971BE">
      <w:pPr>
        <w:pStyle w:val="PL"/>
        <w:shd w:val="clear" w:color="auto" w:fill="E7E6E6"/>
        <w:rPr>
          <w:color w:val="808080"/>
        </w:rPr>
      </w:pPr>
      <w:r w:rsidRPr="00014E88">
        <w:rPr>
          <w:color w:val="808080"/>
        </w:rPr>
        <w:t xml:space="preserve">                - 'Downtown'</w:t>
      </w:r>
    </w:p>
    <w:p w14:paraId="70DC1F6B"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77777777" w:rsidR="00C971BE" w:rsidRPr="00014E88" w:rsidRDefault="00C971BE" w:rsidP="00C971BE">
      <w:pPr>
        <w:pStyle w:val="PL"/>
        <w:shd w:val="clear" w:color="auto" w:fill="E7E6E6"/>
        <w:rPr>
          <w:color w:val="808080"/>
        </w:rPr>
      </w:pPr>
      <w:r w:rsidRPr="00014E88">
        <w:rPr>
          <w:color w:val="808080"/>
        </w:rPr>
        <w:t xml:space="preserve">                 - '384000'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03AD3232" w14:textId="77777777" w:rsidR="00C971BE" w:rsidRDefault="00C971BE" w:rsidP="00C971BE">
      <w:pPr>
        <w:pStyle w:val="PL"/>
        <w:shd w:val="clear" w:color="auto" w:fill="E7E6E6"/>
        <w:rPr>
          <w:color w:val="808080"/>
        </w:rPr>
      </w:pPr>
      <w:r w:rsidRPr="00014E88">
        <w:rPr>
          <w:color w:val="808080"/>
        </w:rPr>
        <w:t xml:space="preserve">              contextValueRange: '-20'</w:t>
      </w:r>
    </w:p>
    <w:p w14:paraId="01EC1A21" w14:textId="77777777" w:rsidR="00C971BE" w:rsidRDefault="00C971BE" w:rsidP="00C971BE">
      <w:pPr>
        <w:rPr>
          <w:noProof/>
        </w:rPr>
      </w:pPr>
    </w:p>
    <w:p w14:paraId="59B3228D" w14:textId="77777777" w:rsidR="00C971BE" w:rsidRDefault="00C971BE" w:rsidP="00C971BE">
      <w:pPr>
        <w:pStyle w:val="Heading1"/>
      </w:pPr>
      <w:bookmarkStart w:id="387" w:name="_Toc138066012"/>
      <w:r>
        <w:t>D.4</w:t>
      </w:r>
      <w:r>
        <w:tab/>
      </w:r>
      <w:r w:rsidRPr="00502029">
        <w:t xml:space="preserve">YAML document example </w:t>
      </w:r>
      <w:r>
        <w:t xml:space="preserve">for </w:t>
      </w:r>
      <w:r w:rsidRPr="00502029">
        <w:t>Intent containing an expectation on RAN UE throughput performance to be assured</w:t>
      </w:r>
      <w:bookmarkEnd w:id="387"/>
    </w:p>
    <w:p w14:paraId="48416EC4" w14:textId="77777777" w:rsidR="00C971BE" w:rsidRPr="00014E88" w:rsidRDefault="00C971BE" w:rsidP="00C971BE">
      <w:pPr>
        <w:pStyle w:val="PL"/>
        <w:shd w:val="clear" w:color="auto" w:fill="E7E6E6"/>
        <w:rPr>
          <w:color w:val="808080"/>
        </w:rPr>
      </w:pPr>
      <w:r w:rsidRPr="00014E88">
        <w:rPr>
          <w:color w:val="808080"/>
        </w:rPr>
        <w:t>Intent: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77777777" w:rsidR="00C971BE" w:rsidRPr="00014E88" w:rsidRDefault="00C971BE" w:rsidP="00C971BE">
      <w:pPr>
        <w:pStyle w:val="PL"/>
        <w:shd w:val="clear" w:color="auto" w:fill="E7E6E6"/>
        <w:rPr>
          <w:color w:val="808080"/>
        </w:rPr>
      </w:pPr>
      <w:r w:rsidRPr="00014E88">
        <w:rPr>
          <w:color w:val="808080"/>
        </w:rPr>
        <w:t xml:space="preserve">      expectationVerb: 'Aussure'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579CA93D"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0155FC7" w14:textId="77777777" w:rsidR="00C971BE" w:rsidRPr="00014E88" w:rsidRDefault="00C971BE" w:rsidP="00C971BE">
      <w:pPr>
        <w:pStyle w:val="PL"/>
        <w:shd w:val="clear" w:color="auto" w:fill="E7E6E6"/>
        <w:rPr>
          <w:color w:val="808080"/>
        </w:rPr>
      </w:pPr>
      <w:r w:rsidRPr="00014E88">
        <w:rPr>
          <w:color w:val="808080"/>
        </w:rPr>
        <w:t xml:space="preserve">                - 'Downtown'</w:t>
      </w:r>
    </w:p>
    <w:p w14:paraId="3F082E3C"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77777777" w:rsidR="00C971BE" w:rsidRPr="00014E88" w:rsidRDefault="00C971BE" w:rsidP="00C971BE">
      <w:pPr>
        <w:pStyle w:val="PL"/>
        <w:shd w:val="clear" w:color="auto" w:fill="E7E6E6"/>
        <w:rPr>
          <w:color w:val="808080"/>
        </w:rPr>
      </w:pPr>
      <w:r w:rsidRPr="00014E88">
        <w:rPr>
          <w:color w:val="808080"/>
        </w:rPr>
        <w:t xml:space="preserve">                - '384000'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A6B6E1F" w14:textId="77777777" w:rsidR="00C971BE" w:rsidRPr="00014E88" w:rsidRDefault="00C971BE" w:rsidP="00C971BE">
      <w:pPr>
        <w:pStyle w:val="PL"/>
        <w:shd w:val="clear" w:color="auto" w:fill="E7E6E6"/>
        <w:rPr>
          <w:color w:val="808080"/>
        </w:rPr>
      </w:pPr>
      <w:r w:rsidRPr="00014E88">
        <w:rPr>
          <w:color w:val="808080"/>
        </w:rPr>
        <w:t xml:space="preserve">                 - 'NR'</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21213D7" w14:textId="77777777" w:rsidR="00C971BE" w:rsidRPr="00A77BB3" w:rsidRDefault="00C971BE" w:rsidP="00C971BE">
      <w:pPr>
        <w:pStyle w:val="PL"/>
        <w:shd w:val="clear" w:color="auto" w:fill="E7E6E6"/>
        <w:rPr>
          <w:color w:val="808080"/>
        </w:rPr>
      </w:pPr>
      <w:r w:rsidRPr="00014E88">
        <w:rPr>
          <w:color w:val="808080"/>
        </w:rPr>
        <w:t xml:space="preserve">          targetValueRange: '300' </w:t>
      </w:r>
      <w:r w:rsidRPr="00502029">
        <w:rPr>
          <w:color w:val="808080"/>
        </w:rPr>
        <w:t xml:space="preserve"> </w:t>
      </w:r>
    </w:p>
    <w:p w14:paraId="00CE87AD" w14:textId="77777777" w:rsidR="00C971BE" w:rsidRPr="00506640" w:rsidRDefault="00C971BE" w:rsidP="00097EAB"/>
    <w:p w14:paraId="3272CBC1" w14:textId="267AE220" w:rsidR="00054A22" w:rsidRPr="00506640" w:rsidRDefault="00080512" w:rsidP="005E6A04">
      <w:pPr>
        <w:pStyle w:val="Heading8"/>
      </w:pPr>
      <w:r w:rsidRPr="00506640">
        <w:br w:type="page"/>
      </w:r>
      <w:bookmarkStart w:id="388" w:name="_Toc106192995"/>
      <w:bookmarkStart w:id="389" w:name="_Toc138066013"/>
      <w:r w:rsidRPr="00506640">
        <w:t xml:space="preserve">Annex </w:t>
      </w:r>
      <w:r w:rsidR="00C971BE">
        <w:t>E</w:t>
      </w:r>
      <w:r w:rsidR="00C971BE" w:rsidRPr="00506640">
        <w:t xml:space="preserve"> </w:t>
      </w:r>
      <w:r w:rsidRPr="00506640">
        <w:t>(informative):</w:t>
      </w:r>
      <w:r w:rsidRPr="00506640">
        <w:br/>
        <w:t>Change history</w:t>
      </w:r>
      <w:bookmarkStart w:id="390" w:name="historyclause"/>
      <w:bookmarkEnd w:id="388"/>
      <w:bookmarkEnd w:id="389"/>
      <w:bookmarkEnd w:id="390"/>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214CB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9F133D">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907E4B">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8E42BC">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010C6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5D678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5D6785">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BC077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BC077A">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bl>
    <w:p w14:paraId="72632792" w14:textId="77777777" w:rsidR="00080512" w:rsidRPr="00506640" w:rsidRDefault="00080512" w:rsidP="00414877"/>
    <w:sectPr w:rsidR="00080512" w:rsidRPr="00506640">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8D602" w14:textId="77777777" w:rsidR="00F76D08" w:rsidRDefault="00F76D08">
      <w:r>
        <w:separator/>
      </w:r>
    </w:p>
  </w:endnote>
  <w:endnote w:type="continuationSeparator" w:id="0">
    <w:p w14:paraId="4A735812" w14:textId="77777777" w:rsidR="00F76D08" w:rsidRDefault="00F76D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DengXian">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Helvetica">
    <w:panose1 w:val="020B0604020202020204"/>
    <w:charset w:val="00"/>
    <w:family w:val="swiss"/>
    <w:pitch w:val="default"/>
    <w:sig w:usb0="00000000" w:usb1="00000000" w:usb2="00000000" w:usb3="00000000" w:csb0="00000001" w:csb1="00000000"/>
  </w:font>
  <w:font w:name="Times">
    <w:panose1 w:val="02020603050405020304"/>
    <w:charset w:val="00"/>
    <w:family w:val="roman"/>
    <w:pitch w:val="default"/>
    <w:sig w:usb0="00000000" w:usb1="00000000" w:usb2="00000009" w:usb3="00000000" w:csb0="000001FF" w:csb1="00000000"/>
  </w:font>
  <w:font w:name="CG Times">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89021C" w14:textId="77777777" w:rsidR="00F76D08" w:rsidRDefault="00F76D08">
      <w:r>
        <w:separator/>
      </w:r>
    </w:p>
  </w:footnote>
  <w:footnote w:type="continuationSeparator" w:id="0">
    <w:p w14:paraId="5AFFED37" w14:textId="77777777" w:rsidR="00F76D08" w:rsidRDefault="00F76D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33E84104"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A9F">
      <w:rPr>
        <w:rFonts w:ascii="Arial" w:hAnsi="Arial" w:cs="Arial"/>
        <w:b/>
        <w:noProof/>
        <w:sz w:val="18"/>
        <w:szCs w:val="18"/>
      </w:rPr>
      <w:t>3GPP TS 28.312 V17V18.340.1 0 (2023-0406)</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2370E0EF"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3A9F">
      <w:rPr>
        <w:rFonts w:ascii="Arial" w:hAnsi="Arial" w:cs="Arial"/>
        <w:b/>
        <w:noProof/>
        <w:sz w:val="18"/>
        <w:szCs w:val="18"/>
      </w:rPr>
      <w:t>Release 1718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6C253F0"/>
    <w:multiLevelType w:val="hybridMultilevel"/>
    <w:tmpl w:val="B3EACFB6"/>
    <w:lvl w:ilvl="0" w:tplc="150A65D2">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61361177">
    <w:abstractNumId w:val="34"/>
  </w:num>
  <w:num w:numId="2" w16cid:durableId="403842134">
    <w:abstractNumId w:val="39"/>
  </w:num>
  <w:num w:numId="3" w16cid:durableId="981689595">
    <w:abstractNumId w:val="14"/>
  </w:num>
  <w:num w:numId="4" w16cid:durableId="1314523694">
    <w:abstractNumId w:val="27"/>
  </w:num>
  <w:num w:numId="5" w16cid:durableId="2048137293">
    <w:abstractNumId w:val="13"/>
  </w:num>
  <w:num w:numId="6" w16cid:durableId="44331048">
    <w:abstractNumId w:val="29"/>
  </w:num>
  <w:num w:numId="7" w16cid:durableId="1509370392">
    <w:abstractNumId w:val="32"/>
  </w:num>
  <w:num w:numId="8" w16cid:durableId="1778403568">
    <w:abstractNumId w:val="17"/>
  </w:num>
  <w:num w:numId="9" w16cid:durableId="1594588116">
    <w:abstractNumId w:val="25"/>
  </w:num>
  <w:num w:numId="10" w16cid:durableId="1002704649">
    <w:abstractNumId w:val="14"/>
  </w:num>
  <w:num w:numId="11" w16cid:durableId="91458328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25323457">
    <w:abstractNumId w:val="38"/>
  </w:num>
  <w:num w:numId="13" w16cid:durableId="1967932742">
    <w:abstractNumId w:val="18"/>
  </w:num>
  <w:num w:numId="14" w16cid:durableId="2119375535">
    <w:abstractNumId w:val="42"/>
  </w:num>
  <w:num w:numId="15" w16cid:durableId="1601062137">
    <w:abstractNumId w:val="12"/>
  </w:num>
  <w:num w:numId="16" w16cid:durableId="1598100588">
    <w:abstractNumId w:val="31"/>
  </w:num>
  <w:num w:numId="17" w16cid:durableId="1526093106">
    <w:abstractNumId w:val="22"/>
  </w:num>
  <w:num w:numId="18" w16cid:durableId="1907838335">
    <w:abstractNumId w:val="36"/>
  </w:num>
  <w:num w:numId="19" w16cid:durableId="754862997">
    <w:abstractNumId w:val="43"/>
  </w:num>
  <w:num w:numId="20" w16cid:durableId="1867600723">
    <w:abstractNumId w:val="9"/>
  </w:num>
  <w:num w:numId="21" w16cid:durableId="511652439">
    <w:abstractNumId w:val="7"/>
  </w:num>
  <w:num w:numId="22" w16cid:durableId="1885556258">
    <w:abstractNumId w:val="6"/>
  </w:num>
  <w:num w:numId="23" w16cid:durableId="558202533">
    <w:abstractNumId w:val="5"/>
  </w:num>
  <w:num w:numId="24" w16cid:durableId="1825275672">
    <w:abstractNumId w:val="4"/>
  </w:num>
  <w:num w:numId="25" w16cid:durableId="1550916557">
    <w:abstractNumId w:val="8"/>
  </w:num>
  <w:num w:numId="26" w16cid:durableId="228613327">
    <w:abstractNumId w:val="3"/>
  </w:num>
  <w:num w:numId="27" w16cid:durableId="42604015">
    <w:abstractNumId w:val="18"/>
  </w:num>
  <w:num w:numId="28" w16cid:durableId="1629703541">
    <w:abstractNumId w:val="15"/>
  </w:num>
  <w:num w:numId="29" w16cid:durableId="652413280">
    <w:abstractNumId w:val="11"/>
  </w:num>
  <w:num w:numId="30" w16cid:durableId="14770011">
    <w:abstractNumId w:val="19"/>
  </w:num>
  <w:num w:numId="31" w16cid:durableId="1160079618">
    <w:abstractNumId w:val="24"/>
  </w:num>
  <w:num w:numId="32" w16cid:durableId="1089734861">
    <w:abstractNumId w:val="23"/>
  </w:num>
  <w:num w:numId="33" w16cid:durableId="260915829">
    <w:abstractNumId w:val="28"/>
  </w:num>
  <w:num w:numId="34" w16cid:durableId="960914849">
    <w:abstractNumId w:val="26"/>
  </w:num>
  <w:num w:numId="35" w16cid:durableId="2054960324">
    <w:abstractNumId w:val="2"/>
  </w:num>
  <w:num w:numId="36" w16cid:durableId="1416049594">
    <w:abstractNumId w:val="1"/>
  </w:num>
  <w:num w:numId="37" w16cid:durableId="617688549">
    <w:abstractNumId w:val="0"/>
  </w:num>
  <w:num w:numId="38" w16cid:durableId="371881896">
    <w:abstractNumId w:val="18"/>
  </w:num>
  <w:num w:numId="39" w16cid:durableId="440299535">
    <w:abstractNumId w:val="44"/>
  </w:num>
  <w:num w:numId="40" w16cid:durableId="1234390346">
    <w:abstractNumId w:val="33"/>
  </w:num>
  <w:num w:numId="41" w16cid:durableId="1131631851">
    <w:abstractNumId w:val="16"/>
  </w:num>
  <w:num w:numId="42" w16cid:durableId="4077738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74366557">
    <w:abstractNumId w:val="35"/>
  </w:num>
  <w:num w:numId="44" w16cid:durableId="533888096">
    <w:abstractNumId w:val="10"/>
  </w:num>
  <w:num w:numId="45" w16cid:durableId="1186946202">
    <w:abstractNumId w:val="37"/>
  </w:num>
  <w:num w:numId="46" w16cid:durableId="1511137168">
    <w:abstractNumId w:val="40"/>
  </w:num>
  <w:num w:numId="47" w16cid:durableId="513156555">
    <w:abstractNumId w:val="21"/>
  </w:num>
  <w:num w:numId="48" w16cid:durableId="1681807574">
    <w:abstractNumId w:val="4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5A"/>
    <w:rsid w:val="0000431D"/>
    <w:rsid w:val="00006EC2"/>
    <w:rsid w:val="00010C6A"/>
    <w:rsid w:val="0003030A"/>
    <w:rsid w:val="000317D8"/>
    <w:rsid w:val="00031876"/>
    <w:rsid w:val="000323CA"/>
    <w:rsid w:val="00033397"/>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910A1"/>
    <w:rsid w:val="000938FE"/>
    <w:rsid w:val="00094188"/>
    <w:rsid w:val="00097EAB"/>
    <w:rsid w:val="000B13E6"/>
    <w:rsid w:val="000B1E04"/>
    <w:rsid w:val="000B1F58"/>
    <w:rsid w:val="000B2BC2"/>
    <w:rsid w:val="000B3680"/>
    <w:rsid w:val="000C0D12"/>
    <w:rsid w:val="000C305F"/>
    <w:rsid w:val="000C3127"/>
    <w:rsid w:val="000C47C3"/>
    <w:rsid w:val="000C74ED"/>
    <w:rsid w:val="000D0CD0"/>
    <w:rsid w:val="000D3D15"/>
    <w:rsid w:val="000D4D88"/>
    <w:rsid w:val="000D58AB"/>
    <w:rsid w:val="000D79FB"/>
    <w:rsid w:val="000F5624"/>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5056"/>
    <w:rsid w:val="00180B6B"/>
    <w:rsid w:val="00195542"/>
    <w:rsid w:val="00196532"/>
    <w:rsid w:val="00197332"/>
    <w:rsid w:val="001A39E1"/>
    <w:rsid w:val="001A4C42"/>
    <w:rsid w:val="001A7420"/>
    <w:rsid w:val="001B0F4D"/>
    <w:rsid w:val="001B2432"/>
    <w:rsid w:val="001B47FD"/>
    <w:rsid w:val="001B6637"/>
    <w:rsid w:val="001C21C3"/>
    <w:rsid w:val="001C6F7D"/>
    <w:rsid w:val="001D02C2"/>
    <w:rsid w:val="001D4511"/>
    <w:rsid w:val="001D580A"/>
    <w:rsid w:val="001E15FB"/>
    <w:rsid w:val="001E22AA"/>
    <w:rsid w:val="001E5E80"/>
    <w:rsid w:val="001F0C1D"/>
    <w:rsid w:val="001F1132"/>
    <w:rsid w:val="001F168B"/>
    <w:rsid w:val="002071D6"/>
    <w:rsid w:val="00211A28"/>
    <w:rsid w:val="00212310"/>
    <w:rsid w:val="00214CB9"/>
    <w:rsid w:val="00221636"/>
    <w:rsid w:val="002226D4"/>
    <w:rsid w:val="00223794"/>
    <w:rsid w:val="002347A2"/>
    <w:rsid w:val="00255BC4"/>
    <w:rsid w:val="0026057C"/>
    <w:rsid w:val="002620FB"/>
    <w:rsid w:val="00265EFD"/>
    <w:rsid w:val="002675F0"/>
    <w:rsid w:val="00272493"/>
    <w:rsid w:val="002756E6"/>
    <w:rsid w:val="00277577"/>
    <w:rsid w:val="00281AE4"/>
    <w:rsid w:val="00282F8E"/>
    <w:rsid w:val="00283363"/>
    <w:rsid w:val="00284182"/>
    <w:rsid w:val="0028538A"/>
    <w:rsid w:val="00290E58"/>
    <w:rsid w:val="002927F4"/>
    <w:rsid w:val="002A7003"/>
    <w:rsid w:val="002A7936"/>
    <w:rsid w:val="002B1E2D"/>
    <w:rsid w:val="002B2D11"/>
    <w:rsid w:val="002B6339"/>
    <w:rsid w:val="002B6C4A"/>
    <w:rsid w:val="002D3AAF"/>
    <w:rsid w:val="002E00EE"/>
    <w:rsid w:val="002E0156"/>
    <w:rsid w:val="002F1C54"/>
    <w:rsid w:val="002F3C22"/>
    <w:rsid w:val="002F5976"/>
    <w:rsid w:val="00302E3B"/>
    <w:rsid w:val="003041E4"/>
    <w:rsid w:val="00304D57"/>
    <w:rsid w:val="00310965"/>
    <w:rsid w:val="00316E66"/>
    <w:rsid w:val="003172DC"/>
    <w:rsid w:val="00320E44"/>
    <w:rsid w:val="0033289E"/>
    <w:rsid w:val="003465EA"/>
    <w:rsid w:val="003532D1"/>
    <w:rsid w:val="0035462D"/>
    <w:rsid w:val="00357ADA"/>
    <w:rsid w:val="00361D2E"/>
    <w:rsid w:val="00362D8A"/>
    <w:rsid w:val="00363DBF"/>
    <w:rsid w:val="00366806"/>
    <w:rsid w:val="003765B8"/>
    <w:rsid w:val="00386426"/>
    <w:rsid w:val="00391E07"/>
    <w:rsid w:val="003A1603"/>
    <w:rsid w:val="003B10EB"/>
    <w:rsid w:val="003B11BA"/>
    <w:rsid w:val="003B7B01"/>
    <w:rsid w:val="003C0696"/>
    <w:rsid w:val="003C3971"/>
    <w:rsid w:val="003D0FFB"/>
    <w:rsid w:val="003D2B49"/>
    <w:rsid w:val="003D47E6"/>
    <w:rsid w:val="003E36F7"/>
    <w:rsid w:val="003F7EAF"/>
    <w:rsid w:val="00402802"/>
    <w:rsid w:val="00404D7C"/>
    <w:rsid w:val="004100AD"/>
    <w:rsid w:val="00412517"/>
    <w:rsid w:val="00414877"/>
    <w:rsid w:val="00423334"/>
    <w:rsid w:val="00426DF8"/>
    <w:rsid w:val="004345EC"/>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B0908"/>
    <w:rsid w:val="004B52AB"/>
    <w:rsid w:val="004C756F"/>
    <w:rsid w:val="004D3578"/>
    <w:rsid w:val="004E213A"/>
    <w:rsid w:val="004E5CEE"/>
    <w:rsid w:val="004F0988"/>
    <w:rsid w:val="004F29C2"/>
    <w:rsid w:val="004F3340"/>
    <w:rsid w:val="00506640"/>
    <w:rsid w:val="005178A9"/>
    <w:rsid w:val="00521AC6"/>
    <w:rsid w:val="00523828"/>
    <w:rsid w:val="00526F06"/>
    <w:rsid w:val="00527CFC"/>
    <w:rsid w:val="0053388B"/>
    <w:rsid w:val="00535773"/>
    <w:rsid w:val="0054090E"/>
    <w:rsid w:val="00543E6C"/>
    <w:rsid w:val="00545FDC"/>
    <w:rsid w:val="00555858"/>
    <w:rsid w:val="00565087"/>
    <w:rsid w:val="00565145"/>
    <w:rsid w:val="00565C45"/>
    <w:rsid w:val="00570605"/>
    <w:rsid w:val="0057181E"/>
    <w:rsid w:val="00575762"/>
    <w:rsid w:val="0058287A"/>
    <w:rsid w:val="00582F25"/>
    <w:rsid w:val="00584043"/>
    <w:rsid w:val="0058631C"/>
    <w:rsid w:val="00591105"/>
    <w:rsid w:val="005940EB"/>
    <w:rsid w:val="00597B11"/>
    <w:rsid w:val="005A376F"/>
    <w:rsid w:val="005B1465"/>
    <w:rsid w:val="005B5BD1"/>
    <w:rsid w:val="005C76F1"/>
    <w:rsid w:val="005D2BD2"/>
    <w:rsid w:val="005D2E01"/>
    <w:rsid w:val="005D4C2B"/>
    <w:rsid w:val="005D54D7"/>
    <w:rsid w:val="005D6785"/>
    <w:rsid w:val="005D7526"/>
    <w:rsid w:val="005E4BB2"/>
    <w:rsid w:val="005E6A04"/>
    <w:rsid w:val="005F2A58"/>
    <w:rsid w:val="00602AEA"/>
    <w:rsid w:val="006116AB"/>
    <w:rsid w:val="00614FDF"/>
    <w:rsid w:val="00627C8B"/>
    <w:rsid w:val="00631E67"/>
    <w:rsid w:val="006324A3"/>
    <w:rsid w:val="00632BB1"/>
    <w:rsid w:val="0063543D"/>
    <w:rsid w:val="00636670"/>
    <w:rsid w:val="00647114"/>
    <w:rsid w:val="00661660"/>
    <w:rsid w:val="006811C6"/>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487B"/>
    <w:rsid w:val="007071C1"/>
    <w:rsid w:val="00713C44"/>
    <w:rsid w:val="00716033"/>
    <w:rsid w:val="00723207"/>
    <w:rsid w:val="0072411A"/>
    <w:rsid w:val="0073396C"/>
    <w:rsid w:val="00734A5B"/>
    <w:rsid w:val="0074026F"/>
    <w:rsid w:val="0074031D"/>
    <w:rsid w:val="007429F6"/>
    <w:rsid w:val="007436A6"/>
    <w:rsid w:val="00744B9A"/>
    <w:rsid w:val="00744E76"/>
    <w:rsid w:val="00753265"/>
    <w:rsid w:val="00753A9F"/>
    <w:rsid w:val="0076072E"/>
    <w:rsid w:val="00765C2F"/>
    <w:rsid w:val="0077446A"/>
    <w:rsid w:val="00774DA4"/>
    <w:rsid w:val="00780267"/>
    <w:rsid w:val="00781F0F"/>
    <w:rsid w:val="007913C6"/>
    <w:rsid w:val="007948EF"/>
    <w:rsid w:val="00797E51"/>
    <w:rsid w:val="007A093B"/>
    <w:rsid w:val="007A0D14"/>
    <w:rsid w:val="007A5EB5"/>
    <w:rsid w:val="007B04B9"/>
    <w:rsid w:val="007B17F3"/>
    <w:rsid w:val="007B600E"/>
    <w:rsid w:val="007B67AE"/>
    <w:rsid w:val="007B7605"/>
    <w:rsid w:val="007D40CB"/>
    <w:rsid w:val="007D488F"/>
    <w:rsid w:val="007D5DCB"/>
    <w:rsid w:val="007D6245"/>
    <w:rsid w:val="007D72E8"/>
    <w:rsid w:val="007E1EE7"/>
    <w:rsid w:val="007E45F7"/>
    <w:rsid w:val="007F0F4A"/>
    <w:rsid w:val="007F17DE"/>
    <w:rsid w:val="007F499E"/>
    <w:rsid w:val="008028A4"/>
    <w:rsid w:val="00804A58"/>
    <w:rsid w:val="00810B67"/>
    <w:rsid w:val="00814FE8"/>
    <w:rsid w:val="00821D4A"/>
    <w:rsid w:val="0082466B"/>
    <w:rsid w:val="00824AE9"/>
    <w:rsid w:val="00830747"/>
    <w:rsid w:val="008359D8"/>
    <w:rsid w:val="00861CD8"/>
    <w:rsid w:val="0087150C"/>
    <w:rsid w:val="00871EC8"/>
    <w:rsid w:val="00872F95"/>
    <w:rsid w:val="008752E7"/>
    <w:rsid w:val="008768CA"/>
    <w:rsid w:val="0088007D"/>
    <w:rsid w:val="0088224D"/>
    <w:rsid w:val="008A0C49"/>
    <w:rsid w:val="008A1A74"/>
    <w:rsid w:val="008A22CE"/>
    <w:rsid w:val="008B11A1"/>
    <w:rsid w:val="008B78A9"/>
    <w:rsid w:val="008B7E7D"/>
    <w:rsid w:val="008C384C"/>
    <w:rsid w:val="008C38AB"/>
    <w:rsid w:val="008D21D5"/>
    <w:rsid w:val="008D427E"/>
    <w:rsid w:val="008E42BC"/>
    <w:rsid w:val="008E43B8"/>
    <w:rsid w:val="008F1683"/>
    <w:rsid w:val="008F57C0"/>
    <w:rsid w:val="008F7264"/>
    <w:rsid w:val="0090271F"/>
    <w:rsid w:val="00902E23"/>
    <w:rsid w:val="00907E4B"/>
    <w:rsid w:val="00910DCA"/>
    <w:rsid w:val="009114D7"/>
    <w:rsid w:val="0091348E"/>
    <w:rsid w:val="00914838"/>
    <w:rsid w:val="00917CCB"/>
    <w:rsid w:val="0092140A"/>
    <w:rsid w:val="00924929"/>
    <w:rsid w:val="009252C5"/>
    <w:rsid w:val="00926EE0"/>
    <w:rsid w:val="009275F9"/>
    <w:rsid w:val="00927BA6"/>
    <w:rsid w:val="00932717"/>
    <w:rsid w:val="00941973"/>
    <w:rsid w:val="00942EC2"/>
    <w:rsid w:val="0096437F"/>
    <w:rsid w:val="0096664A"/>
    <w:rsid w:val="00967C8B"/>
    <w:rsid w:val="00984438"/>
    <w:rsid w:val="00986C98"/>
    <w:rsid w:val="0098749D"/>
    <w:rsid w:val="009874C8"/>
    <w:rsid w:val="009A4338"/>
    <w:rsid w:val="009B3079"/>
    <w:rsid w:val="009C6640"/>
    <w:rsid w:val="009D4246"/>
    <w:rsid w:val="009D4AEF"/>
    <w:rsid w:val="009D4BF2"/>
    <w:rsid w:val="009D7F96"/>
    <w:rsid w:val="009E0C93"/>
    <w:rsid w:val="009E57D3"/>
    <w:rsid w:val="009F0C8D"/>
    <w:rsid w:val="009F0D40"/>
    <w:rsid w:val="009F133D"/>
    <w:rsid w:val="009F26B6"/>
    <w:rsid w:val="009F37B7"/>
    <w:rsid w:val="00A10419"/>
    <w:rsid w:val="00A10F02"/>
    <w:rsid w:val="00A164B4"/>
    <w:rsid w:val="00A1797D"/>
    <w:rsid w:val="00A26956"/>
    <w:rsid w:val="00A27486"/>
    <w:rsid w:val="00A37F54"/>
    <w:rsid w:val="00A4706D"/>
    <w:rsid w:val="00A47113"/>
    <w:rsid w:val="00A52D9A"/>
    <w:rsid w:val="00A53724"/>
    <w:rsid w:val="00A56066"/>
    <w:rsid w:val="00A63207"/>
    <w:rsid w:val="00A637EF"/>
    <w:rsid w:val="00A66CD4"/>
    <w:rsid w:val="00A71F55"/>
    <w:rsid w:val="00A73129"/>
    <w:rsid w:val="00A81CBC"/>
    <w:rsid w:val="00A82346"/>
    <w:rsid w:val="00A92BA1"/>
    <w:rsid w:val="00A94487"/>
    <w:rsid w:val="00AC14E8"/>
    <w:rsid w:val="00AC6BC6"/>
    <w:rsid w:val="00AE3181"/>
    <w:rsid w:val="00AE65E2"/>
    <w:rsid w:val="00AF4E3F"/>
    <w:rsid w:val="00B01C13"/>
    <w:rsid w:val="00B04824"/>
    <w:rsid w:val="00B114F6"/>
    <w:rsid w:val="00B134CA"/>
    <w:rsid w:val="00B139A9"/>
    <w:rsid w:val="00B15449"/>
    <w:rsid w:val="00B2136C"/>
    <w:rsid w:val="00B22AA0"/>
    <w:rsid w:val="00B26C8B"/>
    <w:rsid w:val="00B31BB1"/>
    <w:rsid w:val="00B33904"/>
    <w:rsid w:val="00B44362"/>
    <w:rsid w:val="00B508B1"/>
    <w:rsid w:val="00B60B97"/>
    <w:rsid w:val="00B61F0C"/>
    <w:rsid w:val="00B6372C"/>
    <w:rsid w:val="00B639F5"/>
    <w:rsid w:val="00B64BAC"/>
    <w:rsid w:val="00B64E5E"/>
    <w:rsid w:val="00B66B4E"/>
    <w:rsid w:val="00B672B4"/>
    <w:rsid w:val="00B76AC0"/>
    <w:rsid w:val="00B77D32"/>
    <w:rsid w:val="00B84B44"/>
    <w:rsid w:val="00B911BB"/>
    <w:rsid w:val="00B92AE7"/>
    <w:rsid w:val="00B93086"/>
    <w:rsid w:val="00B9463F"/>
    <w:rsid w:val="00B96D73"/>
    <w:rsid w:val="00BA1564"/>
    <w:rsid w:val="00BA158B"/>
    <w:rsid w:val="00BA19ED"/>
    <w:rsid w:val="00BA2057"/>
    <w:rsid w:val="00BA3C55"/>
    <w:rsid w:val="00BA4B8D"/>
    <w:rsid w:val="00BA7ABB"/>
    <w:rsid w:val="00BC077A"/>
    <w:rsid w:val="00BC0F7D"/>
    <w:rsid w:val="00BC376A"/>
    <w:rsid w:val="00BC6D35"/>
    <w:rsid w:val="00BC7105"/>
    <w:rsid w:val="00BD25F0"/>
    <w:rsid w:val="00BD7D31"/>
    <w:rsid w:val="00BE313F"/>
    <w:rsid w:val="00BE3255"/>
    <w:rsid w:val="00BE3AC8"/>
    <w:rsid w:val="00BF0860"/>
    <w:rsid w:val="00BF128E"/>
    <w:rsid w:val="00C03047"/>
    <w:rsid w:val="00C048BE"/>
    <w:rsid w:val="00C074DD"/>
    <w:rsid w:val="00C11D35"/>
    <w:rsid w:val="00C12B51"/>
    <w:rsid w:val="00C1496A"/>
    <w:rsid w:val="00C27B4D"/>
    <w:rsid w:val="00C31430"/>
    <w:rsid w:val="00C33079"/>
    <w:rsid w:val="00C37FB5"/>
    <w:rsid w:val="00C4145F"/>
    <w:rsid w:val="00C43202"/>
    <w:rsid w:val="00C45231"/>
    <w:rsid w:val="00C4686D"/>
    <w:rsid w:val="00C476C7"/>
    <w:rsid w:val="00C5009E"/>
    <w:rsid w:val="00C5742C"/>
    <w:rsid w:val="00C63468"/>
    <w:rsid w:val="00C63B3D"/>
    <w:rsid w:val="00C67DDB"/>
    <w:rsid w:val="00C72833"/>
    <w:rsid w:val="00C76962"/>
    <w:rsid w:val="00C8020D"/>
    <w:rsid w:val="00C809A5"/>
    <w:rsid w:val="00C80DBF"/>
    <w:rsid w:val="00C80EBB"/>
    <w:rsid w:val="00C80F1D"/>
    <w:rsid w:val="00C81524"/>
    <w:rsid w:val="00C879F8"/>
    <w:rsid w:val="00C914FD"/>
    <w:rsid w:val="00C93F40"/>
    <w:rsid w:val="00C971BE"/>
    <w:rsid w:val="00C97F4B"/>
    <w:rsid w:val="00CA0AB5"/>
    <w:rsid w:val="00CA3D0C"/>
    <w:rsid w:val="00CA4D0C"/>
    <w:rsid w:val="00CB53E6"/>
    <w:rsid w:val="00CB53EE"/>
    <w:rsid w:val="00CB6B58"/>
    <w:rsid w:val="00CC383A"/>
    <w:rsid w:val="00CC60CF"/>
    <w:rsid w:val="00CD1B24"/>
    <w:rsid w:val="00CD7957"/>
    <w:rsid w:val="00CE1CA2"/>
    <w:rsid w:val="00CF2109"/>
    <w:rsid w:val="00D04C1A"/>
    <w:rsid w:val="00D060EE"/>
    <w:rsid w:val="00D14796"/>
    <w:rsid w:val="00D21E14"/>
    <w:rsid w:val="00D22833"/>
    <w:rsid w:val="00D23F5B"/>
    <w:rsid w:val="00D3097A"/>
    <w:rsid w:val="00D35CBB"/>
    <w:rsid w:val="00D36476"/>
    <w:rsid w:val="00D4074D"/>
    <w:rsid w:val="00D5164C"/>
    <w:rsid w:val="00D51D66"/>
    <w:rsid w:val="00D57972"/>
    <w:rsid w:val="00D675A9"/>
    <w:rsid w:val="00D676BA"/>
    <w:rsid w:val="00D71A5B"/>
    <w:rsid w:val="00D734F1"/>
    <w:rsid w:val="00D738D6"/>
    <w:rsid w:val="00D755EB"/>
    <w:rsid w:val="00D76048"/>
    <w:rsid w:val="00D87E00"/>
    <w:rsid w:val="00D9134D"/>
    <w:rsid w:val="00D9366B"/>
    <w:rsid w:val="00DA7A03"/>
    <w:rsid w:val="00DB1818"/>
    <w:rsid w:val="00DB1A7D"/>
    <w:rsid w:val="00DB4EFC"/>
    <w:rsid w:val="00DC077C"/>
    <w:rsid w:val="00DC1DE5"/>
    <w:rsid w:val="00DC309B"/>
    <w:rsid w:val="00DC4DA2"/>
    <w:rsid w:val="00DD3EB6"/>
    <w:rsid w:val="00DD4C17"/>
    <w:rsid w:val="00DD74A5"/>
    <w:rsid w:val="00DE063B"/>
    <w:rsid w:val="00DE5CA8"/>
    <w:rsid w:val="00DE7BBC"/>
    <w:rsid w:val="00DF2B1F"/>
    <w:rsid w:val="00DF62CD"/>
    <w:rsid w:val="00DF771E"/>
    <w:rsid w:val="00E071A6"/>
    <w:rsid w:val="00E155FF"/>
    <w:rsid w:val="00E16509"/>
    <w:rsid w:val="00E1660F"/>
    <w:rsid w:val="00E169BE"/>
    <w:rsid w:val="00E305AD"/>
    <w:rsid w:val="00E32DF3"/>
    <w:rsid w:val="00E436DC"/>
    <w:rsid w:val="00E44582"/>
    <w:rsid w:val="00E55602"/>
    <w:rsid w:val="00E62C7C"/>
    <w:rsid w:val="00E63F38"/>
    <w:rsid w:val="00E65954"/>
    <w:rsid w:val="00E76B24"/>
    <w:rsid w:val="00E77645"/>
    <w:rsid w:val="00EA1505"/>
    <w:rsid w:val="00EA15B0"/>
    <w:rsid w:val="00EA5EA7"/>
    <w:rsid w:val="00EA73D7"/>
    <w:rsid w:val="00EB1EF1"/>
    <w:rsid w:val="00EB3AF7"/>
    <w:rsid w:val="00EC4A25"/>
    <w:rsid w:val="00EC4C65"/>
    <w:rsid w:val="00EE54FC"/>
    <w:rsid w:val="00EF47E7"/>
    <w:rsid w:val="00EF6697"/>
    <w:rsid w:val="00EF67D1"/>
    <w:rsid w:val="00F025A2"/>
    <w:rsid w:val="00F04712"/>
    <w:rsid w:val="00F117C9"/>
    <w:rsid w:val="00F13360"/>
    <w:rsid w:val="00F14C83"/>
    <w:rsid w:val="00F2180B"/>
    <w:rsid w:val="00F21C15"/>
    <w:rsid w:val="00F22EC7"/>
    <w:rsid w:val="00F268E7"/>
    <w:rsid w:val="00F325C8"/>
    <w:rsid w:val="00F4190F"/>
    <w:rsid w:val="00F52E1B"/>
    <w:rsid w:val="00F54B77"/>
    <w:rsid w:val="00F559A3"/>
    <w:rsid w:val="00F653B8"/>
    <w:rsid w:val="00F71DFB"/>
    <w:rsid w:val="00F75076"/>
    <w:rsid w:val="00F76D08"/>
    <w:rsid w:val="00F82549"/>
    <w:rsid w:val="00F9008D"/>
    <w:rsid w:val="00F918C5"/>
    <w:rsid w:val="00F97C0B"/>
    <w:rsid w:val="00FA1266"/>
    <w:rsid w:val="00FA20E3"/>
    <w:rsid w:val="00FA21A2"/>
    <w:rsid w:val="00FB14D6"/>
    <w:rsid w:val="00FB1A18"/>
    <w:rsid w:val="00FC1192"/>
    <w:rsid w:val="00FC2A1C"/>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locked/>
    <w:rsid w:val="005B1465"/>
    <w:rPr>
      <w:rFonts w:ascii="Arial" w:eastAsia="Times New Roman" w:hAnsi="Arial"/>
      <w:b/>
      <w:sz w:val="18"/>
      <w:lang w:val="en-GB" w:eastAsia="en-US"/>
    </w:rPr>
  </w:style>
  <w:style w:type="character" w:customStyle="1" w:styleId="PLChar">
    <w:name w:val="PL Char"/>
    <w:link w:val="PL"/>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35"/>
      </w:numPr>
      <w:tabs>
        <w:tab w:val="clear" w:pos="926"/>
        <w:tab w:val="num" w:pos="360"/>
      </w:tabs>
      <w:ind w:left="360"/>
      <w:contextualSpacing/>
    </w:pPr>
  </w:style>
  <w:style w:type="paragraph" w:styleId="ListNumber4">
    <w:name w:val="List Number 4"/>
    <w:basedOn w:val="Normal"/>
    <w:rsid w:val="003B10EB"/>
    <w:pPr>
      <w:numPr>
        <w:numId w:val="36"/>
      </w:numPr>
      <w:tabs>
        <w:tab w:val="clear" w:pos="1209"/>
        <w:tab w:val="num" w:pos="643"/>
      </w:tabs>
      <w:ind w:left="643"/>
      <w:contextualSpacing/>
    </w:pPr>
  </w:style>
  <w:style w:type="paragraph" w:styleId="ListNumber5">
    <w:name w:val="List Number 5"/>
    <w:basedOn w:val="Normal"/>
    <w:rsid w:val="003B10EB"/>
    <w:pPr>
      <w:numPr>
        <w:numId w:val="37"/>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link w:val="ListParagraph"/>
    <w:uiPriority w:val="34"/>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0"/>
      </w:numPr>
      <w:tabs>
        <w:tab w:val="left" w:pos="2058"/>
      </w:tabs>
      <w:spacing w:after="120"/>
      <w:ind w:left="840" w:hanging="420"/>
    </w:pPr>
    <w:rPr>
      <w:sz w:val="24"/>
    </w:rPr>
  </w:style>
  <w:style w:type="paragraph" w:customStyle="1" w:styleId="List1">
    <w:name w:val="List 1"/>
    <w:basedOn w:val="Normal"/>
    <w:rsid w:val="005A376F"/>
    <w:pPr>
      <w:numPr>
        <w:numId w:val="41"/>
      </w:numPr>
      <w:spacing w:after="120"/>
      <w:ind w:left="2410" w:hanging="1559"/>
    </w:pPr>
    <w:rPr>
      <w:sz w:val="24"/>
    </w:rPr>
  </w:style>
  <w:style w:type="paragraph" w:customStyle="1" w:styleId="List11">
    <w:name w:val="List 1.1"/>
    <w:basedOn w:val="Normal"/>
    <w:rsid w:val="005A376F"/>
    <w:pPr>
      <w:numPr>
        <w:numId w:val="42"/>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43"/>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46"/>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47"/>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45"/>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44"/>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oleObject" Target="embeddings/Microsoft_Word_97_-_2003_Document1.doc"/><Relationship Id="rId3" Type="http://schemas.openxmlformats.org/officeDocument/2006/relationships/customXml" Target="../customXml/item2.xml"/><Relationship Id="rId21" Type="http://schemas.openxmlformats.org/officeDocument/2006/relationships/package" Target="embeddings/Microsoft_Word_Document1.docx"/><Relationship Id="rId34"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image" Target="media/image9.emf"/><Relationship Id="rId29"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oleObject" Target="embeddings/Microsoft_Word_97_-_2003_Document.doc"/><Relationship Id="rId32" Type="http://schemas.openxmlformats.org/officeDocument/2006/relationships/package" Target="embeddings/Microsoft_Word_Document4.docx"/><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package" Target="embeddings/Microsoft_Word_Document2.docx"/><Relationship Id="rId36"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image" Target="media/image15.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package" Target="embeddings/Microsoft_Word_Document3.docx"/><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24668</Words>
  <Characters>140613</Characters>
  <Application>Microsoft Office Word</Application>
  <DocSecurity>0</DocSecurity>
  <Lines>1171</Lines>
  <Paragraphs>329</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164952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28.532_CR0263_(Rel-17)_TEI15</cp:lastModifiedBy>
  <cp:revision>2</cp:revision>
  <cp:lastPrinted>2019-02-25T14:05:00Z</cp:lastPrinted>
  <dcterms:created xsi:type="dcterms:W3CDTF">2023-06-22T13:27:00Z</dcterms:created>
  <dcterms:modified xsi:type="dcterms:W3CDTF">2023-06-22T13:27:00Z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vt:lpwstr>
  </property>
</Properties>
</file>