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0DC16DC2"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956B18">
              <w:t>18.2.0</w:t>
            </w:r>
            <w:bookmarkEnd w:id="3"/>
            <w:r w:rsidRPr="001064F1">
              <w:t xml:space="preserve"> </w:t>
            </w:r>
            <w:r w:rsidRPr="001064F1">
              <w:rPr>
                <w:sz w:val="32"/>
              </w:rPr>
              <w:t>(</w:t>
            </w:r>
            <w:bookmarkStart w:id="4" w:name="issueDate"/>
            <w:r w:rsidR="00956B18">
              <w:rPr>
                <w:sz w:val="32"/>
              </w:rPr>
              <w:t>2024-06</w:t>
            </w:r>
            <w:bookmarkEnd w:id="4"/>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4519F01A"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w:t>
            </w:r>
            <w:bookmarkEnd w:id="7"/>
            <w:r w:rsidR="003E66FA">
              <w:rPr>
                <w:rStyle w:val="ZGSM"/>
              </w:rPr>
              <w:t>8</w:t>
            </w:r>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5DB050A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7F0D0A">
              <w:rPr>
                <w:noProof/>
                <w:sz w:val="18"/>
              </w:rPr>
              <w:t>4</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078732E7" w14:textId="62F9B528" w:rsidR="0071066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10668">
        <w:rPr>
          <w:noProof/>
        </w:rPr>
        <w:t>1</w:t>
      </w:r>
      <w:r w:rsidR="00710668">
        <w:rPr>
          <w:rFonts w:asciiTheme="minorHAnsi" w:eastAsiaTheme="minorEastAsia" w:hAnsiTheme="minorHAnsi" w:cstheme="minorBidi"/>
          <w:noProof/>
          <w:kern w:val="2"/>
          <w:szCs w:val="22"/>
          <w:lang w:eastAsia="en-GB"/>
          <w14:ligatures w14:val="standardContextual"/>
        </w:rPr>
        <w:tab/>
      </w:r>
      <w:r w:rsidR="00710668">
        <w:rPr>
          <w:noProof/>
        </w:rPr>
        <w:t>Scope</w:t>
      </w:r>
      <w:r w:rsidR="00710668">
        <w:rPr>
          <w:noProof/>
        </w:rPr>
        <w:tab/>
      </w:r>
      <w:r w:rsidR="00710668">
        <w:rPr>
          <w:noProof/>
        </w:rPr>
        <w:fldChar w:fldCharType="begin" w:fldLock="1"/>
      </w:r>
      <w:r w:rsidR="00710668">
        <w:rPr>
          <w:noProof/>
        </w:rPr>
        <w:instrText xml:space="preserve"> PAGEREF _Toc171760282 \h </w:instrText>
      </w:r>
      <w:r w:rsidR="00710668">
        <w:rPr>
          <w:noProof/>
        </w:rPr>
      </w:r>
      <w:r w:rsidR="00710668">
        <w:rPr>
          <w:noProof/>
        </w:rPr>
        <w:fldChar w:fldCharType="separate"/>
      </w:r>
      <w:r w:rsidR="00710668">
        <w:rPr>
          <w:noProof/>
        </w:rPr>
        <w:t>9</w:t>
      </w:r>
      <w:r w:rsidR="00710668">
        <w:rPr>
          <w:noProof/>
        </w:rPr>
        <w:fldChar w:fldCharType="end"/>
      </w:r>
    </w:p>
    <w:p w14:paraId="68B86FDA" w14:textId="2365B752" w:rsidR="00710668" w:rsidRDefault="0071066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_Toc171760283 \h </w:instrText>
      </w:r>
      <w:r>
        <w:rPr>
          <w:noProof/>
        </w:rPr>
      </w:r>
      <w:r>
        <w:rPr>
          <w:noProof/>
        </w:rPr>
        <w:fldChar w:fldCharType="separate"/>
      </w:r>
      <w:r>
        <w:rPr>
          <w:noProof/>
        </w:rPr>
        <w:t>9</w:t>
      </w:r>
      <w:r>
        <w:rPr>
          <w:noProof/>
        </w:rPr>
        <w:fldChar w:fldCharType="end"/>
      </w:r>
    </w:p>
    <w:p w14:paraId="06A7F749" w14:textId="30298C73" w:rsidR="00710668" w:rsidRDefault="0071066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_Toc171760284 \h </w:instrText>
      </w:r>
      <w:r>
        <w:rPr>
          <w:noProof/>
        </w:rPr>
      </w:r>
      <w:r>
        <w:rPr>
          <w:noProof/>
        </w:rPr>
        <w:fldChar w:fldCharType="separate"/>
      </w:r>
      <w:r>
        <w:rPr>
          <w:noProof/>
        </w:rPr>
        <w:t>10</w:t>
      </w:r>
      <w:r>
        <w:rPr>
          <w:noProof/>
        </w:rPr>
        <w:fldChar w:fldCharType="end"/>
      </w:r>
    </w:p>
    <w:p w14:paraId="74C64D02" w14:textId="2E9149BC"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_Toc171760285 \h </w:instrText>
      </w:r>
      <w:r>
        <w:rPr>
          <w:noProof/>
        </w:rPr>
      </w:r>
      <w:r>
        <w:rPr>
          <w:noProof/>
        </w:rPr>
        <w:fldChar w:fldCharType="separate"/>
      </w:r>
      <w:r>
        <w:rPr>
          <w:noProof/>
        </w:rPr>
        <w:t>10</w:t>
      </w:r>
      <w:r>
        <w:rPr>
          <w:noProof/>
        </w:rPr>
        <w:fldChar w:fldCharType="end"/>
      </w:r>
    </w:p>
    <w:p w14:paraId="76854D58" w14:textId="5302FE5B"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_Toc171760286 \h </w:instrText>
      </w:r>
      <w:r>
        <w:rPr>
          <w:noProof/>
        </w:rPr>
      </w:r>
      <w:r>
        <w:rPr>
          <w:noProof/>
        </w:rPr>
        <w:fldChar w:fldCharType="separate"/>
      </w:r>
      <w:r>
        <w:rPr>
          <w:noProof/>
        </w:rPr>
        <w:t>11</w:t>
      </w:r>
      <w:r>
        <w:rPr>
          <w:noProof/>
        </w:rPr>
        <w:fldChar w:fldCharType="end"/>
      </w:r>
    </w:p>
    <w:p w14:paraId="72F5207A" w14:textId="41E73081" w:rsidR="00710668" w:rsidRDefault="0071066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_Toc171760287 \h </w:instrText>
      </w:r>
      <w:r>
        <w:rPr>
          <w:noProof/>
        </w:rPr>
      </w:r>
      <w:r>
        <w:rPr>
          <w:noProof/>
        </w:rPr>
        <w:fldChar w:fldCharType="separate"/>
      </w:r>
      <w:r>
        <w:rPr>
          <w:noProof/>
        </w:rPr>
        <w:t>11</w:t>
      </w:r>
      <w:r>
        <w:rPr>
          <w:noProof/>
        </w:rPr>
        <w:fldChar w:fldCharType="end"/>
      </w:r>
    </w:p>
    <w:p w14:paraId="40EBDDBC" w14:textId="499DA250" w:rsidR="00710668" w:rsidRDefault="0071066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_Toc171760288 \h </w:instrText>
      </w:r>
      <w:r>
        <w:rPr>
          <w:noProof/>
        </w:rPr>
      </w:r>
      <w:r>
        <w:rPr>
          <w:noProof/>
        </w:rPr>
        <w:fldChar w:fldCharType="separate"/>
      </w:r>
      <w:r>
        <w:rPr>
          <w:noProof/>
        </w:rPr>
        <w:t>11</w:t>
      </w:r>
      <w:r>
        <w:rPr>
          <w:noProof/>
        </w:rPr>
        <w:fldChar w:fldCharType="end"/>
      </w:r>
    </w:p>
    <w:p w14:paraId="33A6410D" w14:textId="7CF8CEBC"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sidRPr="00C619C1">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C619C1">
        <w:rPr>
          <w:noProof/>
          <w:lang w:val="en-US"/>
        </w:rPr>
        <w:t>SEAL network slice capability enablement client (SNSCE-C)</w:t>
      </w:r>
      <w:r>
        <w:rPr>
          <w:noProof/>
        </w:rPr>
        <w:tab/>
      </w:r>
      <w:r>
        <w:rPr>
          <w:noProof/>
        </w:rPr>
        <w:fldChar w:fldCharType="begin" w:fldLock="1"/>
      </w:r>
      <w:r>
        <w:rPr>
          <w:noProof/>
        </w:rPr>
        <w:instrText xml:space="preserve"> PAGEREF _Toc171760289 \h </w:instrText>
      </w:r>
      <w:r>
        <w:rPr>
          <w:noProof/>
        </w:rPr>
      </w:r>
      <w:r>
        <w:rPr>
          <w:noProof/>
        </w:rPr>
        <w:fldChar w:fldCharType="separate"/>
      </w:r>
      <w:r>
        <w:rPr>
          <w:noProof/>
        </w:rPr>
        <w:t>11</w:t>
      </w:r>
      <w:r>
        <w:rPr>
          <w:noProof/>
        </w:rPr>
        <w:fldChar w:fldCharType="end"/>
      </w:r>
    </w:p>
    <w:p w14:paraId="0C1A5BB4" w14:textId="17498DE8"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sidRPr="00C619C1">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C619C1">
        <w:rPr>
          <w:noProof/>
          <w:lang w:val="en-US"/>
        </w:rPr>
        <w:t>SEAL network slice capability enablement server (SNSCE-S)</w:t>
      </w:r>
      <w:r>
        <w:rPr>
          <w:noProof/>
        </w:rPr>
        <w:tab/>
      </w:r>
      <w:r>
        <w:rPr>
          <w:noProof/>
        </w:rPr>
        <w:fldChar w:fldCharType="begin" w:fldLock="1"/>
      </w:r>
      <w:r>
        <w:rPr>
          <w:noProof/>
        </w:rPr>
        <w:instrText xml:space="preserve"> PAGEREF _Toc171760290 \h </w:instrText>
      </w:r>
      <w:r>
        <w:rPr>
          <w:noProof/>
        </w:rPr>
      </w:r>
      <w:r>
        <w:rPr>
          <w:noProof/>
        </w:rPr>
        <w:fldChar w:fldCharType="separate"/>
      </w:r>
      <w:r>
        <w:rPr>
          <w:noProof/>
        </w:rPr>
        <w:t>12</w:t>
      </w:r>
      <w:r>
        <w:rPr>
          <w:noProof/>
        </w:rPr>
        <w:fldChar w:fldCharType="end"/>
      </w:r>
    </w:p>
    <w:p w14:paraId="6A3CC2E8" w14:textId="66B09E53" w:rsidR="00710668" w:rsidRDefault="0071066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slice capability enablement services</w:t>
      </w:r>
      <w:r>
        <w:rPr>
          <w:noProof/>
        </w:rPr>
        <w:tab/>
      </w:r>
      <w:r>
        <w:rPr>
          <w:noProof/>
        </w:rPr>
        <w:fldChar w:fldCharType="begin" w:fldLock="1"/>
      </w:r>
      <w:r>
        <w:rPr>
          <w:noProof/>
        </w:rPr>
        <w:instrText xml:space="preserve"> PAGEREF _Toc171760291 \h </w:instrText>
      </w:r>
      <w:r>
        <w:rPr>
          <w:noProof/>
        </w:rPr>
      </w:r>
      <w:r>
        <w:rPr>
          <w:noProof/>
        </w:rPr>
        <w:fldChar w:fldCharType="separate"/>
      </w:r>
      <w:r>
        <w:rPr>
          <w:noProof/>
        </w:rPr>
        <w:t>12</w:t>
      </w:r>
      <w:r>
        <w:rPr>
          <w:noProof/>
        </w:rPr>
        <w:fldChar w:fldCharType="end"/>
      </w:r>
    </w:p>
    <w:p w14:paraId="380E392A" w14:textId="62335754"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_Toc171760292 \h </w:instrText>
      </w:r>
      <w:r>
        <w:rPr>
          <w:noProof/>
        </w:rPr>
      </w:r>
      <w:r>
        <w:rPr>
          <w:noProof/>
        </w:rPr>
        <w:fldChar w:fldCharType="separate"/>
      </w:r>
      <w:r>
        <w:rPr>
          <w:noProof/>
        </w:rPr>
        <w:t>12</w:t>
      </w:r>
      <w:r>
        <w:rPr>
          <w:noProof/>
        </w:rPr>
        <w:fldChar w:fldCharType="end"/>
      </w:r>
    </w:p>
    <w:p w14:paraId="14B3D5E7" w14:textId="77CB675E" w:rsidR="00710668" w:rsidRDefault="0071066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sidRPr="00C619C1">
        <w:rPr>
          <w:noProof/>
          <w:lang w:val="en-US"/>
        </w:rPr>
        <w:t xml:space="preserve">Network slice </w:t>
      </w:r>
      <w:r>
        <w:rPr>
          <w:noProof/>
        </w:rPr>
        <w:t>adaptation service</w:t>
      </w:r>
      <w:r>
        <w:rPr>
          <w:noProof/>
        </w:rPr>
        <w:tab/>
      </w:r>
      <w:r>
        <w:rPr>
          <w:noProof/>
        </w:rPr>
        <w:fldChar w:fldCharType="begin" w:fldLock="1"/>
      </w:r>
      <w:r>
        <w:rPr>
          <w:noProof/>
        </w:rPr>
        <w:instrText xml:space="preserve"> PAGEREF _Toc171760293 \h </w:instrText>
      </w:r>
      <w:r>
        <w:rPr>
          <w:noProof/>
        </w:rPr>
      </w:r>
      <w:r>
        <w:rPr>
          <w:noProof/>
        </w:rPr>
        <w:fldChar w:fldCharType="separate"/>
      </w:r>
      <w:r>
        <w:rPr>
          <w:noProof/>
        </w:rPr>
        <w:t>12</w:t>
      </w:r>
      <w:r>
        <w:rPr>
          <w:noProof/>
        </w:rPr>
        <w:fldChar w:fldCharType="end"/>
      </w:r>
    </w:p>
    <w:p w14:paraId="5221C9FF" w14:textId="6624D664" w:rsidR="00710668" w:rsidRDefault="00710668">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_Toc171760294 \h </w:instrText>
      </w:r>
      <w:r>
        <w:rPr>
          <w:noProof/>
        </w:rPr>
      </w:r>
      <w:r>
        <w:rPr>
          <w:noProof/>
        </w:rPr>
        <w:fldChar w:fldCharType="separate"/>
      </w:r>
      <w:r>
        <w:rPr>
          <w:noProof/>
        </w:rPr>
        <w:t>12</w:t>
      </w:r>
      <w:r>
        <w:rPr>
          <w:noProof/>
        </w:rPr>
        <w:fldChar w:fldCharType="end"/>
      </w:r>
    </w:p>
    <w:p w14:paraId="754F159F" w14:textId="568FAD2E" w:rsidR="00710668" w:rsidRDefault="00710668">
      <w:pPr>
        <w:pStyle w:val="TOC4"/>
        <w:rPr>
          <w:rFonts w:asciiTheme="minorHAnsi" w:eastAsiaTheme="minorEastAsia" w:hAnsiTheme="minorHAnsi" w:cstheme="minorBidi"/>
          <w:noProof/>
          <w:kern w:val="2"/>
          <w:sz w:val="22"/>
          <w:szCs w:val="22"/>
          <w:lang w:eastAsia="en-GB"/>
          <w14:ligatures w14:val="standardContextual"/>
        </w:rPr>
      </w:pPr>
      <w:r w:rsidRPr="00C619C1">
        <w:rPr>
          <w:noProof/>
          <w:lang w:val="en-US"/>
        </w:rPr>
        <w:t>7.2.1.1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_Toc171760295 \h </w:instrText>
      </w:r>
      <w:r>
        <w:rPr>
          <w:noProof/>
        </w:rPr>
      </w:r>
      <w:r>
        <w:rPr>
          <w:noProof/>
        </w:rPr>
        <w:fldChar w:fldCharType="separate"/>
      </w:r>
      <w:r>
        <w:rPr>
          <w:noProof/>
        </w:rPr>
        <w:t>12</w:t>
      </w:r>
      <w:r>
        <w:rPr>
          <w:noProof/>
        </w:rPr>
        <w:fldChar w:fldCharType="end"/>
      </w:r>
    </w:p>
    <w:p w14:paraId="75FD7ABB" w14:textId="1CE86833" w:rsidR="00710668" w:rsidRDefault="0071066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_Toc171760296 \h </w:instrText>
      </w:r>
      <w:r>
        <w:rPr>
          <w:noProof/>
        </w:rPr>
      </w:r>
      <w:r>
        <w:rPr>
          <w:noProof/>
        </w:rPr>
        <w:fldChar w:fldCharType="separate"/>
      </w:r>
      <w:r>
        <w:rPr>
          <w:noProof/>
        </w:rPr>
        <w:t>12</w:t>
      </w:r>
      <w:r>
        <w:rPr>
          <w:noProof/>
        </w:rPr>
        <w:fldChar w:fldCharType="end"/>
      </w:r>
    </w:p>
    <w:p w14:paraId="185A4F72" w14:textId="48845CAA" w:rsidR="00710668" w:rsidRDefault="00710668">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_Toc171760297 \h </w:instrText>
      </w:r>
      <w:r>
        <w:rPr>
          <w:noProof/>
        </w:rPr>
      </w:r>
      <w:r>
        <w:rPr>
          <w:noProof/>
        </w:rPr>
        <w:fldChar w:fldCharType="separate"/>
      </w:r>
      <w:r>
        <w:rPr>
          <w:noProof/>
        </w:rPr>
        <w:t>12</w:t>
      </w:r>
      <w:r>
        <w:rPr>
          <w:noProof/>
        </w:rPr>
        <w:fldChar w:fldCharType="end"/>
      </w:r>
    </w:p>
    <w:p w14:paraId="5BA69776" w14:textId="53D3C5F4" w:rsidR="00710668" w:rsidRDefault="00710668">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Event_Triggered_Network_Slice_Adaptation</w:t>
      </w:r>
      <w:r>
        <w:rPr>
          <w:noProof/>
        </w:rPr>
        <w:tab/>
      </w:r>
      <w:r>
        <w:rPr>
          <w:noProof/>
        </w:rPr>
        <w:fldChar w:fldCharType="begin" w:fldLock="1"/>
      </w:r>
      <w:r>
        <w:rPr>
          <w:noProof/>
        </w:rPr>
        <w:instrText xml:space="preserve"> PAGEREF _Toc171760298 \h </w:instrText>
      </w:r>
      <w:r>
        <w:rPr>
          <w:noProof/>
        </w:rPr>
      </w:r>
      <w:r>
        <w:rPr>
          <w:noProof/>
        </w:rPr>
        <w:fldChar w:fldCharType="separate"/>
      </w:r>
      <w:r>
        <w:rPr>
          <w:noProof/>
        </w:rPr>
        <w:t>13</w:t>
      </w:r>
      <w:r>
        <w:rPr>
          <w:noProof/>
        </w:rPr>
        <w:fldChar w:fldCharType="end"/>
      </w:r>
    </w:p>
    <w:p w14:paraId="210D7BE9" w14:textId="75AA771A" w:rsidR="00710668" w:rsidRDefault="00710668">
      <w:pPr>
        <w:pStyle w:val="TOC4"/>
        <w:rPr>
          <w:rFonts w:asciiTheme="minorHAnsi" w:eastAsiaTheme="minorEastAsia" w:hAnsiTheme="minorHAnsi" w:cstheme="minorBidi"/>
          <w:noProof/>
          <w:kern w:val="2"/>
          <w:sz w:val="22"/>
          <w:szCs w:val="22"/>
          <w:lang w:eastAsia="en-GB"/>
          <w14:ligatures w14:val="standardContextual"/>
        </w:rPr>
      </w:pPr>
      <w:r>
        <w:rPr>
          <w:noProof/>
        </w:rPr>
        <w:t>7.2.2.2.1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_Toc171760299 \h </w:instrText>
      </w:r>
      <w:r>
        <w:rPr>
          <w:noProof/>
        </w:rPr>
      </w:r>
      <w:r>
        <w:rPr>
          <w:noProof/>
        </w:rPr>
        <w:fldChar w:fldCharType="separate"/>
      </w:r>
      <w:r>
        <w:rPr>
          <w:noProof/>
        </w:rPr>
        <w:t>13</w:t>
      </w:r>
      <w:r>
        <w:rPr>
          <w:noProof/>
        </w:rPr>
        <w:fldChar w:fldCharType="end"/>
      </w:r>
    </w:p>
    <w:p w14:paraId="1D575EA8" w14:textId="56028F16" w:rsidR="00710668" w:rsidRPr="00710668" w:rsidRDefault="00710668" w:rsidP="00710668">
      <w:pPr>
        <w:pStyle w:val="TOC2"/>
        <w:rPr>
          <w:noProof/>
        </w:rPr>
      </w:pPr>
      <w:r>
        <w:rPr>
          <w:noProof/>
        </w:rPr>
        <w:t>7.2.2.2.2</w:t>
      </w:r>
      <w:r>
        <w:rPr>
          <w:rFonts w:asciiTheme="minorHAnsi" w:eastAsiaTheme="minorEastAsia" w:hAnsiTheme="minorHAnsi" w:cstheme="minorBidi"/>
          <w:noProof/>
          <w:kern w:val="2"/>
          <w:sz w:val="22"/>
          <w:szCs w:val="22"/>
          <w14:ligatures w14:val="standardContextual"/>
        </w:rPr>
        <w:tab/>
      </w:r>
      <w:r>
        <w:rPr>
          <w:noProof/>
        </w:rPr>
        <w:t>Network slice adaptation using Event_Triggered_Network_Slice_Adaptation service operation</w:t>
      </w:r>
      <w:r>
        <w:rPr>
          <w:noProof/>
        </w:rPr>
        <w:tab/>
      </w:r>
      <w:r>
        <w:rPr>
          <w:noProof/>
        </w:rPr>
        <w:fldChar w:fldCharType="begin" w:fldLock="1"/>
      </w:r>
      <w:r>
        <w:rPr>
          <w:noProof/>
        </w:rPr>
        <w:instrText xml:space="preserve"> PAGEREF _Toc171760300 \h </w:instrText>
      </w:r>
      <w:r>
        <w:rPr>
          <w:noProof/>
        </w:rPr>
      </w:r>
      <w:r>
        <w:rPr>
          <w:noProof/>
        </w:rPr>
        <w:fldChar w:fldCharType="separate"/>
      </w:r>
      <w:r>
        <w:rPr>
          <w:noProof/>
        </w:rPr>
        <w:t>13</w:t>
      </w:r>
      <w:r>
        <w:rPr>
          <w:noProof/>
        </w:rPr>
        <w:fldChar w:fldCharType="end"/>
      </w:r>
    </w:p>
    <w:p w14:paraId="3BD711AC" w14:textId="791F35DB" w:rsidR="00710668" w:rsidRPr="00710668" w:rsidRDefault="00710668">
      <w:pPr>
        <w:pStyle w:val="TOC2"/>
        <w:rPr>
          <w:noProof/>
        </w:rPr>
      </w:pPr>
      <w:r>
        <w:rPr>
          <w:noProof/>
        </w:rPr>
        <w:t>7.3</w:t>
      </w:r>
      <w:r w:rsidRPr="00710668">
        <w:rPr>
          <w:noProof/>
        </w:rPr>
        <w:tab/>
        <w:t>Retrieval of data and information</w:t>
      </w:r>
      <w:r>
        <w:rPr>
          <w:noProof/>
        </w:rPr>
        <w:tab/>
      </w:r>
      <w:r>
        <w:rPr>
          <w:noProof/>
        </w:rPr>
        <w:fldChar w:fldCharType="begin" w:fldLock="1"/>
      </w:r>
      <w:r>
        <w:rPr>
          <w:noProof/>
        </w:rPr>
        <w:instrText xml:space="preserve"> PAGEREF _Toc171760301 \h </w:instrText>
      </w:r>
      <w:r>
        <w:rPr>
          <w:noProof/>
        </w:rPr>
      </w:r>
      <w:r>
        <w:rPr>
          <w:noProof/>
        </w:rPr>
        <w:fldChar w:fldCharType="separate"/>
      </w:r>
      <w:r>
        <w:rPr>
          <w:noProof/>
        </w:rPr>
        <w:t>14</w:t>
      </w:r>
      <w:r>
        <w:rPr>
          <w:noProof/>
        </w:rPr>
        <w:fldChar w:fldCharType="end"/>
      </w:r>
    </w:p>
    <w:p w14:paraId="44CDC7A1" w14:textId="26A1BF72" w:rsidR="00710668" w:rsidRPr="00710668" w:rsidRDefault="00710668" w:rsidP="00710668">
      <w:pPr>
        <w:pStyle w:val="TOC2"/>
        <w:rPr>
          <w:noProof/>
        </w:rPr>
      </w:pPr>
      <w:r>
        <w:rPr>
          <w:noProof/>
        </w:rPr>
        <w:t>7.3.1</w:t>
      </w:r>
      <w:r w:rsidRPr="00710668">
        <w:rPr>
          <w:noProof/>
        </w:rPr>
        <w:tab/>
      </w:r>
      <w:r>
        <w:rPr>
          <w:noProof/>
        </w:rPr>
        <w:t>Service description</w:t>
      </w:r>
      <w:r>
        <w:rPr>
          <w:noProof/>
        </w:rPr>
        <w:tab/>
      </w:r>
      <w:r>
        <w:rPr>
          <w:noProof/>
        </w:rPr>
        <w:fldChar w:fldCharType="begin" w:fldLock="1"/>
      </w:r>
      <w:r>
        <w:rPr>
          <w:noProof/>
        </w:rPr>
        <w:instrText xml:space="preserve"> PAGEREF _Toc171760302 \h </w:instrText>
      </w:r>
      <w:r>
        <w:rPr>
          <w:noProof/>
        </w:rPr>
      </w:r>
      <w:r>
        <w:rPr>
          <w:noProof/>
        </w:rPr>
        <w:fldChar w:fldCharType="separate"/>
      </w:r>
      <w:r>
        <w:rPr>
          <w:noProof/>
        </w:rPr>
        <w:t>14</w:t>
      </w:r>
      <w:r>
        <w:rPr>
          <w:noProof/>
        </w:rPr>
        <w:fldChar w:fldCharType="end"/>
      </w:r>
    </w:p>
    <w:p w14:paraId="257044A8" w14:textId="205264D5" w:rsidR="00710668" w:rsidRPr="00710668" w:rsidRDefault="00710668" w:rsidP="00710668">
      <w:pPr>
        <w:pStyle w:val="TOC2"/>
        <w:rPr>
          <w:noProof/>
        </w:rPr>
      </w:pPr>
      <w:r w:rsidRPr="00710668">
        <w:rPr>
          <w:noProof/>
        </w:rPr>
        <w:t>7.3.1.1</w:t>
      </w:r>
      <w:r w:rsidRPr="00710668">
        <w:rPr>
          <w:noProof/>
        </w:rPr>
        <w:tab/>
      </w:r>
      <w:r>
        <w:rPr>
          <w:noProof/>
        </w:rPr>
        <w:t>Overview</w:t>
      </w:r>
      <w:r>
        <w:rPr>
          <w:noProof/>
        </w:rPr>
        <w:tab/>
      </w:r>
      <w:r>
        <w:rPr>
          <w:noProof/>
        </w:rPr>
        <w:fldChar w:fldCharType="begin" w:fldLock="1"/>
      </w:r>
      <w:r>
        <w:rPr>
          <w:noProof/>
        </w:rPr>
        <w:instrText xml:space="preserve"> PAGEREF _Toc171760303 \h </w:instrText>
      </w:r>
      <w:r>
        <w:rPr>
          <w:noProof/>
        </w:rPr>
      </w:r>
      <w:r>
        <w:rPr>
          <w:noProof/>
        </w:rPr>
        <w:fldChar w:fldCharType="separate"/>
      </w:r>
      <w:r>
        <w:rPr>
          <w:noProof/>
        </w:rPr>
        <w:t>14</w:t>
      </w:r>
      <w:r>
        <w:rPr>
          <w:noProof/>
        </w:rPr>
        <w:fldChar w:fldCharType="end"/>
      </w:r>
    </w:p>
    <w:p w14:paraId="5F069A5A" w14:textId="372A127A" w:rsidR="00710668" w:rsidRPr="00710668" w:rsidRDefault="00710668" w:rsidP="00710668">
      <w:pPr>
        <w:pStyle w:val="TOC2"/>
        <w:rPr>
          <w:noProof/>
        </w:rPr>
      </w:pPr>
      <w:r>
        <w:rPr>
          <w:noProof/>
        </w:rPr>
        <w:t>7.3.2</w:t>
      </w:r>
      <w:r w:rsidRPr="00710668">
        <w:rPr>
          <w:noProof/>
        </w:rPr>
        <w:tab/>
      </w:r>
      <w:r>
        <w:rPr>
          <w:noProof/>
        </w:rPr>
        <w:t>Service operations</w:t>
      </w:r>
      <w:r>
        <w:rPr>
          <w:noProof/>
        </w:rPr>
        <w:tab/>
      </w:r>
      <w:r>
        <w:rPr>
          <w:noProof/>
        </w:rPr>
        <w:fldChar w:fldCharType="begin" w:fldLock="1"/>
      </w:r>
      <w:r>
        <w:rPr>
          <w:noProof/>
        </w:rPr>
        <w:instrText xml:space="preserve"> PAGEREF _Toc171760304 \h </w:instrText>
      </w:r>
      <w:r>
        <w:rPr>
          <w:noProof/>
        </w:rPr>
      </w:r>
      <w:r>
        <w:rPr>
          <w:noProof/>
        </w:rPr>
        <w:fldChar w:fldCharType="separate"/>
      </w:r>
      <w:r>
        <w:rPr>
          <w:noProof/>
        </w:rPr>
        <w:t>14</w:t>
      </w:r>
      <w:r>
        <w:rPr>
          <w:noProof/>
        </w:rPr>
        <w:fldChar w:fldCharType="end"/>
      </w:r>
    </w:p>
    <w:p w14:paraId="1B5C46D0" w14:textId="09DC2800" w:rsidR="00710668" w:rsidRPr="00710668" w:rsidRDefault="00710668" w:rsidP="00710668">
      <w:pPr>
        <w:pStyle w:val="TOC2"/>
        <w:rPr>
          <w:noProof/>
        </w:rPr>
      </w:pPr>
      <w:r>
        <w:rPr>
          <w:noProof/>
        </w:rPr>
        <w:t>7.3.2.1</w:t>
      </w:r>
      <w:r w:rsidRPr="00710668">
        <w:rPr>
          <w:noProof/>
        </w:rPr>
        <w:tab/>
      </w:r>
      <w:r>
        <w:rPr>
          <w:noProof/>
        </w:rPr>
        <w:t>Introduction</w:t>
      </w:r>
      <w:r>
        <w:rPr>
          <w:noProof/>
        </w:rPr>
        <w:tab/>
      </w:r>
      <w:r>
        <w:rPr>
          <w:noProof/>
        </w:rPr>
        <w:fldChar w:fldCharType="begin" w:fldLock="1"/>
      </w:r>
      <w:r>
        <w:rPr>
          <w:noProof/>
        </w:rPr>
        <w:instrText xml:space="preserve"> PAGEREF _Toc171760305 \h </w:instrText>
      </w:r>
      <w:r>
        <w:rPr>
          <w:noProof/>
        </w:rPr>
      </w:r>
      <w:r>
        <w:rPr>
          <w:noProof/>
        </w:rPr>
        <w:fldChar w:fldCharType="separate"/>
      </w:r>
      <w:r>
        <w:rPr>
          <w:noProof/>
        </w:rPr>
        <w:t>14</w:t>
      </w:r>
      <w:r>
        <w:rPr>
          <w:noProof/>
        </w:rPr>
        <w:fldChar w:fldCharType="end"/>
      </w:r>
    </w:p>
    <w:p w14:paraId="3E15646B" w14:textId="015B964F" w:rsidR="00710668" w:rsidRPr="00710668" w:rsidRDefault="00710668" w:rsidP="00710668">
      <w:pPr>
        <w:pStyle w:val="TOC2"/>
        <w:rPr>
          <w:noProof/>
        </w:rPr>
      </w:pPr>
      <w:r>
        <w:rPr>
          <w:noProof/>
        </w:rPr>
        <w:t>7.3.2.2</w:t>
      </w:r>
      <w:r w:rsidRPr="00710668">
        <w:rPr>
          <w:noProof/>
        </w:rPr>
        <w:tab/>
      </w:r>
      <w:r>
        <w:rPr>
          <w:noProof/>
        </w:rPr>
        <w:t>Ndcaf_DataReporting_CreateSession</w:t>
      </w:r>
      <w:r>
        <w:rPr>
          <w:noProof/>
        </w:rPr>
        <w:tab/>
      </w:r>
      <w:r>
        <w:rPr>
          <w:noProof/>
        </w:rPr>
        <w:fldChar w:fldCharType="begin" w:fldLock="1"/>
      </w:r>
      <w:r>
        <w:rPr>
          <w:noProof/>
        </w:rPr>
        <w:instrText xml:space="preserve"> PAGEREF _Toc171760306 \h </w:instrText>
      </w:r>
      <w:r>
        <w:rPr>
          <w:noProof/>
        </w:rPr>
      </w:r>
      <w:r>
        <w:rPr>
          <w:noProof/>
        </w:rPr>
        <w:fldChar w:fldCharType="separate"/>
      </w:r>
      <w:r>
        <w:rPr>
          <w:noProof/>
        </w:rPr>
        <w:t>15</w:t>
      </w:r>
      <w:r>
        <w:rPr>
          <w:noProof/>
        </w:rPr>
        <w:fldChar w:fldCharType="end"/>
      </w:r>
    </w:p>
    <w:p w14:paraId="55BA21F4" w14:textId="09F74AA7" w:rsidR="00710668" w:rsidRPr="00710668" w:rsidRDefault="00710668" w:rsidP="00710668">
      <w:pPr>
        <w:pStyle w:val="TOC2"/>
        <w:rPr>
          <w:noProof/>
        </w:rPr>
      </w:pPr>
      <w:r>
        <w:rPr>
          <w:noProof/>
        </w:rPr>
        <w:t>7.3.2.2.1</w:t>
      </w:r>
      <w:r w:rsidRPr="00710668">
        <w:rPr>
          <w:noProof/>
        </w:rPr>
        <w:tab/>
      </w:r>
      <w:r>
        <w:rPr>
          <w:noProof/>
        </w:rPr>
        <w:t>General</w:t>
      </w:r>
      <w:r>
        <w:rPr>
          <w:noProof/>
        </w:rPr>
        <w:tab/>
      </w:r>
      <w:r>
        <w:rPr>
          <w:noProof/>
        </w:rPr>
        <w:fldChar w:fldCharType="begin" w:fldLock="1"/>
      </w:r>
      <w:r>
        <w:rPr>
          <w:noProof/>
        </w:rPr>
        <w:instrText xml:space="preserve"> PAGEREF _Toc171760307 \h </w:instrText>
      </w:r>
      <w:r>
        <w:rPr>
          <w:noProof/>
        </w:rPr>
      </w:r>
      <w:r>
        <w:rPr>
          <w:noProof/>
        </w:rPr>
        <w:fldChar w:fldCharType="separate"/>
      </w:r>
      <w:r>
        <w:rPr>
          <w:noProof/>
        </w:rPr>
        <w:t>15</w:t>
      </w:r>
      <w:r>
        <w:rPr>
          <w:noProof/>
        </w:rPr>
        <w:fldChar w:fldCharType="end"/>
      </w:r>
    </w:p>
    <w:p w14:paraId="60B5799C" w14:textId="08F6B54C" w:rsidR="00710668" w:rsidRPr="00710668" w:rsidRDefault="00710668" w:rsidP="00710668">
      <w:pPr>
        <w:pStyle w:val="TOC2"/>
        <w:rPr>
          <w:noProof/>
        </w:rPr>
      </w:pPr>
      <w:r>
        <w:rPr>
          <w:noProof/>
        </w:rPr>
        <w:t>7.3.2.2.2</w:t>
      </w:r>
      <w:r w:rsidRPr="00710668">
        <w:rPr>
          <w:noProof/>
        </w:rPr>
        <w:tab/>
      </w:r>
      <w:r>
        <w:rPr>
          <w:noProof/>
        </w:rPr>
        <w:t>Configuration of the requested data and information retrieval using Ndcaf_DataReporting_CreateSession service operation</w:t>
      </w:r>
      <w:r>
        <w:rPr>
          <w:noProof/>
        </w:rPr>
        <w:tab/>
      </w:r>
      <w:r>
        <w:rPr>
          <w:noProof/>
        </w:rPr>
        <w:fldChar w:fldCharType="begin" w:fldLock="1"/>
      </w:r>
      <w:r>
        <w:rPr>
          <w:noProof/>
        </w:rPr>
        <w:instrText xml:space="preserve"> PAGEREF _Toc171760308 \h </w:instrText>
      </w:r>
      <w:r>
        <w:rPr>
          <w:noProof/>
        </w:rPr>
      </w:r>
      <w:r>
        <w:rPr>
          <w:noProof/>
        </w:rPr>
        <w:fldChar w:fldCharType="separate"/>
      </w:r>
      <w:r>
        <w:rPr>
          <w:noProof/>
        </w:rPr>
        <w:t>15</w:t>
      </w:r>
      <w:r>
        <w:rPr>
          <w:noProof/>
        </w:rPr>
        <w:fldChar w:fldCharType="end"/>
      </w:r>
    </w:p>
    <w:p w14:paraId="2D074C0F" w14:textId="79C32636" w:rsidR="00710668" w:rsidRPr="00710668" w:rsidRDefault="00710668" w:rsidP="00710668">
      <w:pPr>
        <w:pStyle w:val="TOC2"/>
        <w:rPr>
          <w:noProof/>
        </w:rPr>
      </w:pPr>
      <w:r>
        <w:rPr>
          <w:noProof/>
        </w:rPr>
        <w:t>7.3.2.3</w:t>
      </w:r>
      <w:r w:rsidRPr="00710668">
        <w:rPr>
          <w:noProof/>
        </w:rPr>
        <w:tab/>
      </w:r>
      <w:r>
        <w:rPr>
          <w:noProof/>
        </w:rPr>
        <w:t>Ndcaf_DataReporting_RetrieveSession</w:t>
      </w:r>
      <w:r>
        <w:rPr>
          <w:noProof/>
        </w:rPr>
        <w:tab/>
      </w:r>
      <w:r>
        <w:rPr>
          <w:noProof/>
        </w:rPr>
        <w:fldChar w:fldCharType="begin" w:fldLock="1"/>
      </w:r>
      <w:r>
        <w:rPr>
          <w:noProof/>
        </w:rPr>
        <w:instrText xml:space="preserve"> PAGEREF _Toc171760309 \h </w:instrText>
      </w:r>
      <w:r>
        <w:rPr>
          <w:noProof/>
        </w:rPr>
      </w:r>
      <w:r>
        <w:rPr>
          <w:noProof/>
        </w:rPr>
        <w:fldChar w:fldCharType="separate"/>
      </w:r>
      <w:r>
        <w:rPr>
          <w:noProof/>
        </w:rPr>
        <w:t>15</w:t>
      </w:r>
      <w:r>
        <w:rPr>
          <w:noProof/>
        </w:rPr>
        <w:fldChar w:fldCharType="end"/>
      </w:r>
    </w:p>
    <w:p w14:paraId="0BFDB4FE" w14:textId="0B1F4D75" w:rsidR="00710668" w:rsidRPr="00710668" w:rsidRDefault="00710668" w:rsidP="00710668">
      <w:pPr>
        <w:pStyle w:val="TOC2"/>
        <w:rPr>
          <w:noProof/>
        </w:rPr>
      </w:pPr>
      <w:r>
        <w:rPr>
          <w:noProof/>
        </w:rPr>
        <w:t>7.3.2.3.1</w:t>
      </w:r>
      <w:r w:rsidRPr="00710668">
        <w:rPr>
          <w:noProof/>
        </w:rPr>
        <w:tab/>
      </w:r>
      <w:r>
        <w:rPr>
          <w:noProof/>
        </w:rPr>
        <w:t>General</w:t>
      </w:r>
      <w:r>
        <w:rPr>
          <w:noProof/>
        </w:rPr>
        <w:tab/>
      </w:r>
      <w:r>
        <w:rPr>
          <w:noProof/>
        </w:rPr>
        <w:fldChar w:fldCharType="begin" w:fldLock="1"/>
      </w:r>
      <w:r>
        <w:rPr>
          <w:noProof/>
        </w:rPr>
        <w:instrText xml:space="preserve"> PAGEREF _Toc171760310 \h </w:instrText>
      </w:r>
      <w:r>
        <w:rPr>
          <w:noProof/>
        </w:rPr>
      </w:r>
      <w:r>
        <w:rPr>
          <w:noProof/>
        </w:rPr>
        <w:fldChar w:fldCharType="separate"/>
      </w:r>
      <w:r>
        <w:rPr>
          <w:noProof/>
        </w:rPr>
        <w:t>15</w:t>
      </w:r>
      <w:r>
        <w:rPr>
          <w:noProof/>
        </w:rPr>
        <w:fldChar w:fldCharType="end"/>
      </w:r>
    </w:p>
    <w:p w14:paraId="1F152A13" w14:textId="44BD3F6B" w:rsidR="00710668" w:rsidRPr="00710668" w:rsidRDefault="00710668" w:rsidP="00710668">
      <w:pPr>
        <w:pStyle w:val="TOC2"/>
        <w:rPr>
          <w:noProof/>
        </w:rPr>
      </w:pPr>
      <w:r>
        <w:rPr>
          <w:noProof/>
        </w:rPr>
        <w:t>7.3.2.3.2</w:t>
      </w:r>
      <w:r w:rsidRPr="00710668">
        <w:rPr>
          <w:noProof/>
        </w:rPr>
        <w:tab/>
      </w:r>
      <w:r>
        <w:rPr>
          <w:noProof/>
        </w:rPr>
        <w:t>Updated configuration of the requested data and information retrieval using Ndcaf_DataReporting_RetrieveSession service operation</w:t>
      </w:r>
      <w:r>
        <w:rPr>
          <w:noProof/>
        </w:rPr>
        <w:tab/>
      </w:r>
      <w:r>
        <w:rPr>
          <w:noProof/>
        </w:rPr>
        <w:fldChar w:fldCharType="begin" w:fldLock="1"/>
      </w:r>
      <w:r>
        <w:rPr>
          <w:noProof/>
        </w:rPr>
        <w:instrText xml:space="preserve"> PAGEREF _Toc171760311 \h </w:instrText>
      </w:r>
      <w:r>
        <w:rPr>
          <w:noProof/>
        </w:rPr>
      </w:r>
      <w:r>
        <w:rPr>
          <w:noProof/>
        </w:rPr>
        <w:fldChar w:fldCharType="separate"/>
      </w:r>
      <w:r>
        <w:rPr>
          <w:noProof/>
        </w:rPr>
        <w:t>15</w:t>
      </w:r>
      <w:r>
        <w:rPr>
          <w:noProof/>
        </w:rPr>
        <w:fldChar w:fldCharType="end"/>
      </w:r>
    </w:p>
    <w:p w14:paraId="09FBDE6B" w14:textId="2735FE11" w:rsidR="00710668" w:rsidRPr="00710668" w:rsidRDefault="00710668" w:rsidP="00710668">
      <w:pPr>
        <w:pStyle w:val="TOC2"/>
        <w:rPr>
          <w:noProof/>
        </w:rPr>
      </w:pPr>
      <w:r>
        <w:rPr>
          <w:noProof/>
        </w:rPr>
        <w:t>7.3.2.4</w:t>
      </w:r>
      <w:r w:rsidRPr="00710668">
        <w:rPr>
          <w:noProof/>
        </w:rPr>
        <w:tab/>
      </w:r>
      <w:r>
        <w:rPr>
          <w:noProof/>
        </w:rPr>
        <w:t>Ndcaf_DataReporting_Report</w:t>
      </w:r>
      <w:r>
        <w:rPr>
          <w:noProof/>
        </w:rPr>
        <w:tab/>
      </w:r>
      <w:r>
        <w:rPr>
          <w:noProof/>
        </w:rPr>
        <w:fldChar w:fldCharType="begin" w:fldLock="1"/>
      </w:r>
      <w:r>
        <w:rPr>
          <w:noProof/>
        </w:rPr>
        <w:instrText xml:space="preserve"> PAGEREF _Toc171760312 \h </w:instrText>
      </w:r>
      <w:r>
        <w:rPr>
          <w:noProof/>
        </w:rPr>
      </w:r>
      <w:r>
        <w:rPr>
          <w:noProof/>
        </w:rPr>
        <w:fldChar w:fldCharType="separate"/>
      </w:r>
      <w:r>
        <w:rPr>
          <w:noProof/>
        </w:rPr>
        <w:t>15</w:t>
      </w:r>
      <w:r>
        <w:rPr>
          <w:noProof/>
        </w:rPr>
        <w:fldChar w:fldCharType="end"/>
      </w:r>
    </w:p>
    <w:p w14:paraId="1E90553D" w14:textId="26026F74" w:rsidR="00710668" w:rsidRPr="00710668" w:rsidRDefault="00710668" w:rsidP="00710668">
      <w:pPr>
        <w:pStyle w:val="TOC2"/>
        <w:rPr>
          <w:noProof/>
        </w:rPr>
      </w:pPr>
      <w:r>
        <w:rPr>
          <w:noProof/>
        </w:rPr>
        <w:t>7.3.2.4.1</w:t>
      </w:r>
      <w:r w:rsidRPr="00710668">
        <w:rPr>
          <w:noProof/>
        </w:rPr>
        <w:tab/>
      </w:r>
      <w:r>
        <w:rPr>
          <w:noProof/>
        </w:rPr>
        <w:t>General</w:t>
      </w:r>
      <w:r>
        <w:rPr>
          <w:noProof/>
        </w:rPr>
        <w:tab/>
      </w:r>
      <w:r>
        <w:rPr>
          <w:noProof/>
        </w:rPr>
        <w:fldChar w:fldCharType="begin" w:fldLock="1"/>
      </w:r>
      <w:r>
        <w:rPr>
          <w:noProof/>
        </w:rPr>
        <w:instrText xml:space="preserve"> PAGEREF _Toc171760313 \h </w:instrText>
      </w:r>
      <w:r>
        <w:rPr>
          <w:noProof/>
        </w:rPr>
      </w:r>
      <w:r>
        <w:rPr>
          <w:noProof/>
        </w:rPr>
        <w:fldChar w:fldCharType="separate"/>
      </w:r>
      <w:r>
        <w:rPr>
          <w:noProof/>
        </w:rPr>
        <w:t>15</w:t>
      </w:r>
      <w:r>
        <w:rPr>
          <w:noProof/>
        </w:rPr>
        <w:fldChar w:fldCharType="end"/>
      </w:r>
    </w:p>
    <w:p w14:paraId="2222B8A3" w14:textId="01BC5F13" w:rsidR="00710668" w:rsidRPr="00710668" w:rsidRDefault="00710668" w:rsidP="00710668">
      <w:pPr>
        <w:pStyle w:val="TOC2"/>
        <w:rPr>
          <w:noProof/>
        </w:rPr>
      </w:pPr>
      <w:r>
        <w:rPr>
          <w:noProof/>
        </w:rPr>
        <w:t>7.3.2.4.2</w:t>
      </w:r>
      <w:r w:rsidRPr="00710668">
        <w:rPr>
          <w:noProof/>
        </w:rPr>
        <w:tab/>
      </w:r>
      <w:r>
        <w:rPr>
          <w:noProof/>
        </w:rPr>
        <w:t>Reporting the requested data and information retrieval using Ndcaf_DataReporting_Report service operation</w:t>
      </w:r>
      <w:r>
        <w:rPr>
          <w:noProof/>
        </w:rPr>
        <w:tab/>
      </w:r>
      <w:r>
        <w:rPr>
          <w:noProof/>
        </w:rPr>
        <w:fldChar w:fldCharType="begin" w:fldLock="1"/>
      </w:r>
      <w:r>
        <w:rPr>
          <w:noProof/>
        </w:rPr>
        <w:instrText xml:space="preserve"> PAGEREF _Toc171760314 \h </w:instrText>
      </w:r>
      <w:r>
        <w:rPr>
          <w:noProof/>
        </w:rPr>
      </w:r>
      <w:r>
        <w:rPr>
          <w:noProof/>
        </w:rPr>
        <w:fldChar w:fldCharType="separate"/>
      </w:r>
      <w:r>
        <w:rPr>
          <w:noProof/>
        </w:rPr>
        <w:t>16</w:t>
      </w:r>
      <w:r>
        <w:rPr>
          <w:noProof/>
        </w:rPr>
        <w:fldChar w:fldCharType="end"/>
      </w:r>
    </w:p>
    <w:p w14:paraId="291216E3" w14:textId="09B15FB2" w:rsidR="00710668" w:rsidRPr="00710668" w:rsidRDefault="00710668">
      <w:pPr>
        <w:pStyle w:val="TOC2"/>
        <w:rPr>
          <w:noProof/>
        </w:rPr>
      </w:pPr>
      <w:r>
        <w:rPr>
          <w:noProof/>
        </w:rPr>
        <w:t>7.4</w:t>
      </w:r>
      <w:r w:rsidRPr="00710668">
        <w:rPr>
          <w:noProof/>
        </w:rPr>
        <w:tab/>
      </w:r>
      <w:r>
        <w:rPr>
          <w:noProof/>
        </w:rPr>
        <w:t>Notification of slice information service</w:t>
      </w:r>
      <w:r>
        <w:rPr>
          <w:noProof/>
        </w:rPr>
        <w:tab/>
      </w:r>
      <w:r>
        <w:rPr>
          <w:noProof/>
        </w:rPr>
        <w:fldChar w:fldCharType="begin" w:fldLock="1"/>
      </w:r>
      <w:r>
        <w:rPr>
          <w:noProof/>
        </w:rPr>
        <w:instrText xml:space="preserve"> PAGEREF _Toc171760315 \h </w:instrText>
      </w:r>
      <w:r>
        <w:rPr>
          <w:noProof/>
        </w:rPr>
      </w:r>
      <w:r>
        <w:rPr>
          <w:noProof/>
        </w:rPr>
        <w:fldChar w:fldCharType="separate"/>
      </w:r>
      <w:r>
        <w:rPr>
          <w:noProof/>
        </w:rPr>
        <w:t>16</w:t>
      </w:r>
      <w:r>
        <w:rPr>
          <w:noProof/>
        </w:rPr>
        <w:fldChar w:fldCharType="end"/>
      </w:r>
    </w:p>
    <w:p w14:paraId="3604DBDB" w14:textId="1CE9509B" w:rsidR="00710668" w:rsidRPr="00710668" w:rsidRDefault="00710668" w:rsidP="00710668">
      <w:pPr>
        <w:pStyle w:val="TOC2"/>
        <w:rPr>
          <w:noProof/>
        </w:rPr>
      </w:pPr>
      <w:r>
        <w:rPr>
          <w:noProof/>
        </w:rPr>
        <w:t>7.4.1</w:t>
      </w:r>
      <w:r w:rsidRPr="00710668">
        <w:rPr>
          <w:noProof/>
        </w:rPr>
        <w:tab/>
      </w:r>
      <w:r>
        <w:rPr>
          <w:noProof/>
        </w:rPr>
        <w:t>Service description</w:t>
      </w:r>
      <w:r>
        <w:rPr>
          <w:noProof/>
        </w:rPr>
        <w:tab/>
      </w:r>
      <w:r>
        <w:rPr>
          <w:noProof/>
        </w:rPr>
        <w:fldChar w:fldCharType="begin" w:fldLock="1"/>
      </w:r>
      <w:r>
        <w:rPr>
          <w:noProof/>
        </w:rPr>
        <w:instrText xml:space="preserve"> PAGEREF _Toc171760316 \h </w:instrText>
      </w:r>
      <w:r>
        <w:rPr>
          <w:noProof/>
        </w:rPr>
      </w:r>
      <w:r>
        <w:rPr>
          <w:noProof/>
        </w:rPr>
        <w:fldChar w:fldCharType="separate"/>
      </w:r>
      <w:r>
        <w:rPr>
          <w:noProof/>
        </w:rPr>
        <w:t>16</w:t>
      </w:r>
      <w:r>
        <w:rPr>
          <w:noProof/>
        </w:rPr>
        <w:fldChar w:fldCharType="end"/>
      </w:r>
    </w:p>
    <w:p w14:paraId="73732EC8" w14:textId="14DAE200" w:rsidR="00710668" w:rsidRPr="00710668" w:rsidRDefault="00710668" w:rsidP="00710668">
      <w:pPr>
        <w:pStyle w:val="TOC2"/>
        <w:rPr>
          <w:noProof/>
        </w:rPr>
      </w:pPr>
      <w:r>
        <w:rPr>
          <w:noProof/>
        </w:rPr>
        <w:t>7.4.2</w:t>
      </w:r>
      <w:r w:rsidRPr="00710668">
        <w:rPr>
          <w:noProof/>
        </w:rPr>
        <w:tab/>
      </w:r>
      <w:r>
        <w:rPr>
          <w:noProof/>
        </w:rPr>
        <w:t>Service operations</w:t>
      </w:r>
      <w:r>
        <w:rPr>
          <w:noProof/>
        </w:rPr>
        <w:tab/>
      </w:r>
      <w:r>
        <w:rPr>
          <w:noProof/>
        </w:rPr>
        <w:fldChar w:fldCharType="begin" w:fldLock="1"/>
      </w:r>
      <w:r>
        <w:rPr>
          <w:noProof/>
        </w:rPr>
        <w:instrText xml:space="preserve"> PAGEREF _Toc171760317 \h </w:instrText>
      </w:r>
      <w:r>
        <w:rPr>
          <w:noProof/>
        </w:rPr>
      </w:r>
      <w:r>
        <w:rPr>
          <w:noProof/>
        </w:rPr>
        <w:fldChar w:fldCharType="separate"/>
      </w:r>
      <w:r>
        <w:rPr>
          <w:noProof/>
        </w:rPr>
        <w:t>16</w:t>
      </w:r>
      <w:r>
        <w:rPr>
          <w:noProof/>
        </w:rPr>
        <w:fldChar w:fldCharType="end"/>
      </w:r>
    </w:p>
    <w:p w14:paraId="24D6A0C6" w14:textId="0B15A91E" w:rsidR="00710668" w:rsidRPr="00710668" w:rsidRDefault="00710668" w:rsidP="00710668">
      <w:pPr>
        <w:pStyle w:val="TOC2"/>
        <w:rPr>
          <w:noProof/>
        </w:rPr>
      </w:pPr>
      <w:r>
        <w:rPr>
          <w:noProof/>
        </w:rPr>
        <w:t>7.4.2.1</w:t>
      </w:r>
      <w:r w:rsidRPr="00710668">
        <w:rPr>
          <w:noProof/>
        </w:rPr>
        <w:tab/>
      </w:r>
      <w:r>
        <w:rPr>
          <w:noProof/>
        </w:rPr>
        <w:t>Introduction</w:t>
      </w:r>
      <w:r>
        <w:rPr>
          <w:noProof/>
        </w:rPr>
        <w:tab/>
      </w:r>
      <w:r>
        <w:rPr>
          <w:noProof/>
        </w:rPr>
        <w:fldChar w:fldCharType="begin" w:fldLock="1"/>
      </w:r>
      <w:r>
        <w:rPr>
          <w:noProof/>
        </w:rPr>
        <w:instrText xml:space="preserve"> PAGEREF _Toc171760318 \h </w:instrText>
      </w:r>
      <w:r>
        <w:rPr>
          <w:noProof/>
        </w:rPr>
      </w:r>
      <w:r>
        <w:rPr>
          <w:noProof/>
        </w:rPr>
        <w:fldChar w:fldCharType="separate"/>
      </w:r>
      <w:r>
        <w:rPr>
          <w:noProof/>
        </w:rPr>
        <w:t>16</w:t>
      </w:r>
      <w:r>
        <w:rPr>
          <w:noProof/>
        </w:rPr>
        <w:fldChar w:fldCharType="end"/>
      </w:r>
    </w:p>
    <w:p w14:paraId="58E297FB" w14:textId="4A58C747" w:rsidR="00710668" w:rsidRPr="00710668" w:rsidRDefault="00710668" w:rsidP="00710668">
      <w:pPr>
        <w:pStyle w:val="TOC2"/>
        <w:rPr>
          <w:noProof/>
        </w:rPr>
      </w:pPr>
      <w:r>
        <w:rPr>
          <w:noProof/>
        </w:rPr>
        <w:t>7.4.2.2</w:t>
      </w:r>
      <w:r w:rsidRPr="00710668">
        <w:rPr>
          <w:noProof/>
        </w:rPr>
        <w:tab/>
      </w:r>
      <w:r>
        <w:rPr>
          <w:noProof/>
        </w:rPr>
        <w:t>EDN_Slice_Information</w:t>
      </w:r>
      <w:r>
        <w:rPr>
          <w:noProof/>
        </w:rPr>
        <w:tab/>
      </w:r>
      <w:r>
        <w:rPr>
          <w:noProof/>
        </w:rPr>
        <w:fldChar w:fldCharType="begin" w:fldLock="1"/>
      </w:r>
      <w:r>
        <w:rPr>
          <w:noProof/>
        </w:rPr>
        <w:instrText xml:space="preserve"> PAGEREF _Toc171760319 \h </w:instrText>
      </w:r>
      <w:r>
        <w:rPr>
          <w:noProof/>
        </w:rPr>
      </w:r>
      <w:r>
        <w:rPr>
          <w:noProof/>
        </w:rPr>
        <w:fldChar w:fldCharType="separate"/>
      </w:r>
      <w:r>
        <w:rPr>
          <w:noProof/>
        </w:rPr>
        <w:t>16</w:t>
      </w:r>
      <w:r>
        <w:rPr>
          <w:noProof/>
        </w:rPr>
        <w:fldChar w:fldCharType="end"/>
      </w:r>
    </w:p>
    <w:p w14:paraId="07ED600A" w14:textId="0A02D92D" w:rsidR="00710668" w:rsidRPr="00710668" w:rsidRDefault="00710668" w:rsidP="00710668">
      <w:pPr>
        <w:pStyle w:val="TOC2"/>
        <w:rPr>
          <w:noProof/>
        </w:rPr>
      </w:pPr>
      <w:r>
        <w:rPr>
          <w:noProof/>
        </w:rPr>
        <w:t>7.4.2.2.1</w:t>
      </w:r>
      <w:r w:rsidRPr="00710668">
        <w:rPr>
          <w:noProof/>
        </w:rPr>
        <w:tab/>
      </w:r>
      <w:r>
        <w:rPr>
          <w:noProof/>
        </w:rPr>
        <w:t>General</w:t>
      </w:r>
      <w:r>
        <w:rPr>
          <w:noProof/>
        </w:rPr>
        <w:tab/>
      </w:r>
      <w:r>
        <w:rPr>
          <w:noProof/>
        </w:rPr>
        <w:fldChar w:fldCharType="begin" w:fldLock="1"/>
      </w:r>
      <w:r>
        <w:rPr>
          <w:noProof/>
        </w:rPr>
        <w:instrText xml:space="preserve"> PAGEREF _Toc171760320 \h </w:instrText>
      </w:r>
      <w:r>
        <w:rPr>
          <w:noProof/>
        </w:rPr>
      </w:r>
      <w:r>
        <w:rPr>
          <w:noProof/>
        </w:rPr>
        <w:fldChar w:fldCharType="separate"/>
      </w:r>
      <w:r>
        <w:rPr>
          <w:noProof/>
        </w:rPr>
        <w:t>16</w:t>
      </w:r>
      <w:r>
        <w:rPr>
          <w:noProof/>
        </w:rPr>
        <w:fldChar w:fldCharType="end"/>
      </w:r>
    </w:p>
    <w:p w14:paraId="388A09AB" w14:textId="6ABD3A09" w:rsidR="00710668" w:rsidRPr="00710668" w:rsidRDefault="00710668" w:rsidP="00710668">
      <w:pPr>
        <w:pStyle w:val="TOC2"/>
        <w:rPr>
          <w:noProof/>
        </w:rPr>
      </w:pPr>
      <w:r>
        <w:rPr>
          <w:noProof/>
        </w:rPr>
        <w:t>7.4.2.2.2</w:t>
      </w:r>
      <w:r w:rsidRPr="00710668">
        <w:rPr>
          <w:noProof/>
        </w:rPr>
        <w:tab/>
      </w:r>
      <w:r>
        <w:rPr>
          <w:noProof/>
        </w:rPr>
        <w:t>Subscribe</w:t>
      </w:r>
      <w:r>
        <w:rPr>
          <w:noProof/>
        </w:rPr>
        <w:tab/>
      </w:r>
      <w:r>
        <w:rPr>
          <w:noProof/>
        </w:rPr>
        <w:fldChar w:fldCharType="begin" w:fldLock="1"/>
      </w:r>
      <w:r>
        <w:rPr>
          <w:noProof/>
        </w:rPr>
        <w:instrText xml:space="preserve"> PAGEREF _Toc171760321 \h </w:instrText>
      </w:r>
      <w:r>
        <w:rPr>
          <w:noProof/>
        </w:rPr>
      </w:r>
      <w:r>
        <w:rPr>
          <w:noProof/>
        </w:rPr>
        <w:fldChar w:fldCharType="separate"/>
      </w:r>
      <w:r>
        <w:rPr>
          <w:noProof/>
        </w:rPr>
        <w:t>16</w:t>
      </w:r>
      <w:r>
        <w:rPr>
          <w:noProof/>
        </w:rPr>
        <w:fldChar w:fldCharType="end"/>
      </w:r>
    </w:p>
    <w:p w14:paraId="22A1BB24" w14:textId="079B6368" w:rsidR="00710668" w:rsidRPr="00710668" w:rsidRDefault="00710668" w:rsidP="00710668">
      <w:pPr>
        <w:pStyle w:val="TOC2"/>
        <w:rPr>
          <w:noProof/>
        </w:rPr>
      </w:pPr>
      <w:r>
        <w:rPr>
          <w:noProof/>
        </w:rPr>
        <w:t>7.4.2.2.3</w:t>
      </w:r>
      <w:r w:rsidRPr="00710668">
        <w:rPr>
          <w:noProof/>
        </w:rPr>
        <w:tab/>
      </w:r>
      <w:r>
        <w:rPr>
          <w:noProof/>
        </w:rPr>
        <w:t>Notification of slice information using EDN_Slice_Information service operation</w:t>
      </w:r>
      <w:r>
        <w:rPr>
          <w:noProof/>
        </w:rPr>
        <w:tab/>
      </w:r>
      <w:r>
        <w:rPr>
          <w:noProof/>
        </w:rPr>
        <w:fldChar w:fldCharType="begin" w:fldLock="1"/>
      </w:r>
      <w:r>
        <w:rPr>
          <w:noProof/>
        </w:rPr>
        <w:instrText xml:space="preserve"> PAGEREF _Toc171760322 \h </w:instrText>
      </w:r>
      <w:r>
        <w:rPr>
          <w:noProof/>
        </w:rPr>
      </w:r>
      <w:r>
        <w:rPr>
          <w:noProof/>
        </w:rPr>
        <w:fldChar w:fldCharType="separate"/>
      </w:r>
      <w:r>
        <w:rPr>
          <w:noProof/>
        </w:rPr>
        <w:t>16</w:t>
      </w:r>
      <w:r>
        <w:rPr>
          <w:noProof/>
        </w:rPr>
        <w:fldChar w:fldCharType="end"/>
      </w:r>
    </w:p>
    <w:p w14:paraId="31951BA3" w14:textId="045C7AD0" w:rsidR="00710668" w:rsidRPr="00710668" w:rsidRDefault="00710668" w:rsidP="00710668">
      <w:pPr>
        <w:pStyle w:val="TOC2"/>
        <w:rPr>
          <w:noProof/>
        </w:rPr>
      </w:pPr>
      <w:r>
        <w:rPr>
          <w:noProof/>
        </w:rPr>
        <w:t>7.4.2.3</w:t>
      </w:r>
      <w:r w:rsidRPr="00710668">
        <w:rPr>
          <w:noProof/>
        </w:rPr>
        <w:tab/>
      </w:r>
      <w:r>
        <w:rPr>
          <w:noProof/>
        </w:rPr>
        <w:t>InterPLMN_Slice_Information</w:t>
      </w:r>
      <w:r>
        <w:rPr>
          <w:noProof/>
        </w:rPr>
        <w:tab/>
      </w:r>
      <w:r>
        <w:rPr>
          <w:noProof/>
        </w:rPr>
        <w:fldChar w:fldCharType="begin" w:fldLock="1"/>
      </w:r>
      <w:r>
        <w:rPr>
          <w:noProof/>
        </w:rPr>
        <w:instrText xml:space="preserve"> PAGEREF _Toc171760323 \h </w:instrText>
      </w:r>
      <w:r>
        <w:rPr>
          <w:noProof/>
        </w:rPr>
      </w:r>
      <w:r>
        <w:rPr>
          <w:noProof/>
        </w:rPr>
        <w:fldChar w:fldCharType="separate"/>
      </w:r>
      <w:r>
        <w:rPr>
          <w:noProof/>
        </w:rPr>
        <w:t>17</w:t>
      </w:r>
      <w:r>
        <w:rPr>
          <w:noProof/>
        </w:rPr>
        <w:fldChar w:fldCharType="end"/>
      </w:r>
    </w:p>
    <w:p w14:paraId="40520199" w14:textId="10341AD3" w:rsidR="00710668" w:rsidRPr="00710668" w:rsidRDefault="00710668" w:rsidP="00710668">
      <w:pPr>
        <w:pStyle w:val="TOC2"/>
        <w:rPr>
          <w:noProof/>
        </w:rPr>
      </w:pPr>
      <w:r>
        <w:rPr>
          <w:noProof/>
        </w:rPr>
        <w:t>7.4.2.3.1</w:t>
      </w:r>
      <w:r w:rsidRPr="00710668">
        <w:rPr>
          <w:noProof/>
        </w:rPr>
        <w:tab/>
      </w:r>
      <w:r>
        <w:rPr>
          <w:noProof/>
        </w:rPr>
        <w:t>General</w:t>
      </w:r>
      <w:r>
        <w:rPr>
          <w:noProof/>
        </w:rPr>
        <w:tab/>
      </w:r>
      <w:r>
        <w:rPr>
          <w:noProof/>
        </w:rPr>
        <w:fldChar w:fldCharType="begin" w:fldLock="1"/>
      </w:r>
      <w:r>
        <w:rPr>
          <w:noProof/>
        </w:rPr>
        <w:instrText xml:space="preserve"> PAGEREF _Toc171760324 \h </w:instrText>
      </w:r>
      <w:r>
        <w:rPr>
          <w:noProof/>
        </w:rPr>
      </w:r>
      <w:r>
        <w:rPr>
          <w:noProof/>
        </w:rPr>
        <w:fldChar w:fldCharType="separate"/>
      </w:r>
      <w:r>
        <w:rPr>
          <w:noProof/>
        </w:rPr>
        <w:t>17</w:t>
      </w:r>
      <w:r>
        <w:rPr>
          <w:noProof/>
        </w:rPr>
        <w:fldChar w:fldCharType="end"/>
      </w:r>
    </w:p>
    <w:p w14:paraId="25142C11" w14:textId="13BED1A7" w:rsidR="00710668" w:rsidRPr="00710668" w:rsidRDefault="00710668" w:rsidP="00710668">
      <w:pPr>
        <w:pStyle w:val="TOC2"/>
        <w:rPr>
          <w:noProof/>
        </w:rPr>
      </w:pPr>
      <w:r>
        <w:rPr>
          <w:noProof/>
        </w:rPr>
        <w:t>7.4.2.3.2</w:t>
      </w:r>
      <w:r w:rsidRPr="00710668">
        <w:rPr>
          <w:noProof/>
        </w:rPr>
        <w:tab/>
      </w:r>
      <w:r>
        <w:rPr>
          <w:noProof/>
        </w:rPr>
        <w:t>Subscribe</w:t>
      </w:r>
      <w:r>
        <w:rPr>
          <w:noProof/>
        </w:rPr>
        <w:tab/>
      </w:r>
      <w:r>
        <w:rPr>
          <w:noProof/>
        </w:rPr>
        <w:fldChar w:fldCharType="begin" w:fldLock="1"/>
      </w:r>
      <w:r>
        <w:rPr>
          <w:noProof/>
        </w:rPr>
        <w:instrText xml:space="preserve"> PAGEREF _Toc171760325 \h </w:instrText>
      </w:r>
      <w:r>
        <w:rPr>
          <w:noProof/>
        </w:rPr>
      </w:r>
      <w:r>
        <w:rPr>
          <w:noProof/>
        </w:rPr>
        <w:fldChar w:fldCharType="separate"/>
      </w:r>
      <w:r>
        <w:rPr>
          <w:noProof/>
        </w:rPr>
        <w:t>17</w:t>
      </w:r>
      <w:r>
        <w:rPr>
          <w:noProof/>
        </w:rPr>
        <w:fldChar w:fldCharType="end"/>
      </w:r>
    </w:p>
    <w:p w14:paraId="11EB47B8" w14:textId="15AFC62C" w:rsidR="00710668" w:rsidRPr="00710668" w:rsidRDefault="00710668" w:rsidP="00710668">
      <w:pPr>
        <w:pStyle w:val="TOC2"/>
        <w:rPr>
          <w:noProof/>
        </w:rPr>
      </w:pPr>
      <w:r>
        <w:rPr>
          <w:noProof/>
        </w:rPr>
        <w:t>7.4.2.3.3</w:t>
      </w:r>
      <w:r w:rsidRPr="00710668">
        <w:rPr>
          <w:noProof/>
        </w:rPr>
        <w:tab/>
      </w:r>
      <w:r>
        <w:rPr>
          <w:noProof/>
        </w:rPr>
        <w:t>Notification of slice information using InterPLMN_Slice_Information service operation</w:t>
      </w:r>
      <w:r>
        <w:rPr>
          <w:noProof/>
        </w:rPr>
        <w:tab/>
      </w:r>
      <w:r>
        <w:rPr>
          <w:noProof/>
        </w:rPr>
        <w:fldChar w:fldCharType="begin" w:fldLock="1"/>
      </w:r>
      <w:r>
        <w:rPr>
          <w:noProof/>
        </w:rPr>
        <w:instrText xml:space="preserve"> PAGEREF _Toc171760326 \h </w:instrText>
      </w:r>
      <w:r>
        <w:rPr>
          <w:noProof/>
        </w:rPr>
      </w:r>
      <w:r>
        <w:rPr>
          <w:noProof/>
        </w:rPr>
        <w:fldChar w:fldCharType="separate"/>
      </w:r>
      <w:r>
        <w:rPr>
          <w:noProof/>
        </w:rPr>
        <w:t>17</w:t>
      </w:r>
      <w:r>
        <w:rPr>
          <w:noProof/>
        </w:rPr>
        <w:fldChar w:fldCharType="end"/>
      </w:r>
    </w:p>
    <w:p w14:paraId="0A2B1286" w14:textId="7DD798BC" w:rsidR="00710668" w:rsidRPr="00710668" w:rsidRDefault="00710668">
      <w:pPr>
        <w:pStyle w:val="TOC2"/>
        <w:rPr>
          <w:noProof/>
        </w:rPr>
      </w:pPr>
      <w:r>
        <w:rPr>
          <w:noProof/>
        </w:rPr>
        <w:lastRenderedPageBreak/>
        <w:t>7.</w:t>
      </w:r>
      <w:r w:rsidRPr="00710668">
        <w:rPr>
          <w:noProof/>
        </w:rPr>
        <w:t>5</w:t>
      </w:r>
      <w:r w:rsidRPr="00710668">
        <w:rPr>
          <w:noProof/>
        </w:rPr>
        <w:tab/>
        <w:t>Network slice information delivery</w:t>
      </w:r>
      <w:r>
        <w:rPr>
          <w:noProof/>
        </w:rPr>
        <w:tab/>
      </w:r>
      <w:r>
        <w:rPr>
          <w:noProof/>
        </w:rPr>
        <w:fldChar w:fldCharType="begin" w:fldLock="1"/>
      </w:r>
      <w:r>
        <w:rPr>
          <w:noProof/>
        </w:rPr>
        <w:instrText xml:space="preserve"> PAGEREF _Toc171760327 \h </w:instrText>
      </w:r>
      <w:r>
        <w:rPr>
          <w:noProof/>
        </w:rPr>
      </w:r>
      <w:r>
        <w:rPr>
          <w:noProof/>
        </w:rPr>
        <w:fldChar w:fldCharType="separate"/>
      </w:r>
      <w:r>
        <w:rPr>
          <w:noProof/>
        </w:rPr>
        <w:t>17</w:t>
      </w:r>
      <w:r>
        <w:rPr>
          <w:noProof/>
        </w:rPr>
        <w:fldChar w:fldCharType="end"/>
      </w:r>
    </w:p>
    <w:p w14:paraId="31724665" w14:textId="0A537136" w:rsidR="00710668" w:rsidRPr="00710668" w:rsidRDefault="00710668" w:rsidP="00710668">
      <w:pPr>
        <w:pStyle w:val="TOC2"/>
        <w:rPr>
          <w:noProof/>
        </w:rPr>
      </w:pPr>
      <w:r>
        <w:rPr>
          <w:noProof/>
        </w:rPr>
        <w:t>7.</w:t>
      </w:r>
      <w:r w:rsidRPr="00710668">
        <w:rPr>
          <w:noProof/>
        </w:rPr>
        <w:t>5</w:t>
      </w:r>
      <w:r>
        <w:rPr>
          <w:noProof/>
        </w:rPr>
        <w:t>.1</w:t>
      </w:r>
      <w:r w:rsidRPr="00710668">
        <w:rPr>
          <w:noProof/>
        </w:rPr>
        <w:tab/>
      </w:r>
      <w:r>
        <w:rPr>
          <w:noProof/>
        </w:rPr>
        <w:t>Service description</w:t>
      </w:r>
      <w:r>
        <w:rPr>
          <w:noProof/>
        </w:rPr>
        <w:tab/>
      </w:r>
      <w:r>
        <w:rPr>
          <w:noProof/>
        </w:rPr>
        <w:fldChar w:fldCharType="begin" w:fldLock="1"/>
      </w:r>
      <w:r>
        <w:rPr>
          <w:noProof/>
        </w:rPr>
        <w:instrText xml:space="preserve"> PAGEREF _Toc171760328 \h </w:instrText>
      </w:r>
      <w:r>
        <w:rPr>
          <w:noProof/>
        </w:rPr>
      </w:r>
      <w:r>
        <w:rPr>
          <w:noProof/>
        </w:rPr>
        <w:fldChar w:fldCharType="separate"/>
      </w:r>
      <w:r>
        <w:rPr>
          <w:noProof/>
        </w:rPr>
        <w:t>17</w:t>
      </w:r>
      <w:r>
        <w:rPr>
          <w:noProof/>
        </w:rPr>
        <w:fldChar w:fldCharType="end"/>
      </w:r>
    </w:p>
    <w:p w14:paraId="08034E83" w14:textId="2804AE89" w:rsidR="00710668" w:rsidRPr="00710668" w:rsidRDefault="00710668" w:rsidP="00710668">
      <w:pPr>
        <w:pStyle w:val="TOC2"/>
        <w:rPr>
          <w:noProof/>
        </w:rPr>
      </w:pPr>
      <w:r>
        <w:rPr>
          <w:noProof/>
        </w:rPr>
        <w:t>7.</w:t>
      </w:r>
      <w:r w:rsidRPr="00710668">
        <w:rPr>
          <w:noProof/>
        </w:rPr>
        <w:t>5</w:t>
      </w:r>
      <w:r>
        <w:rPr>
          <w:noProof/>
        </w:rPr>
        <w:t>.2</w:t>
      </w:r>
      <w:r w:rsidRPr="00710668">
        <w:rPr>
          <w:noProof/>
        </w:rPr>
        <w:tab/>
      </w:r>
      <w:r>
        <w:rPr>
          <w:noProof/>
        </w:rPr>
        <w:t>Service operations</w:t>
      </w:r>
      <w:r>
        <w:rPr>
          <w:noProof/>
        </w:rPr>
        <w:tab/>
      </w:r>
      <w:r>
        <w:rPr>
          <w:noProof/>
        </w:rPr>
        <w:fldChar w:fldCharType="begin" w:fldLock="1"/>
      </w:r>
      <w:r>
        <w:rPr>
          <w:noProof/>
        </w:rPr>
        <w:instrText xml:space="preserve"> PAGEREF _Toc171760329 \h </w:instrText>
      </w:r>
      <w:r>
        <w:rPr>
          <w:noProof/>
        </w:rPr>
      </w:r>
      <w:r>
        <w:rPr>
          <w:noProof/>
        </w:rPr>
        <w:fldChar w:fldCharType="separate"/>
      </w:r>
      <w:r>
        <w:rPr>
          <w:noProof/>
        </w:rPr>
        <w:t>17</w:t>
      </w:r>
      <w:r>
        <w:rPr>
          <w:noProof/>
        </w:rPr>
        <w:fldChar w:fldCharType="end"/>
      </w:r>
    </w:p>
    <w:p w14:paraId="01E7A573" w14:textId="1B95975E" w:rsidR="00710668" w:rsidRPr="00710668" w:rsidRDefault="00710668" w:rsidP="00710668">
      <w:pPr>
        <w:pStyle w:val="TOC2"/>
        <w:rPr>
          <w:noProof/>
        </w:rPr>
      </w:pPr>
      <w:r>
        <w:rPr>
          <w:noProof/>
        </w:rPr>
        <w:t>7.</w:t>
      </w:r>
      <w:r w:rsidRPr="00710668">
        <w:rPr>
          <w:noProof/>
        </w:rPr>
        <w:t>5</w:t>
      </w:r>
      <w:r>
        <w:rPr>
          <w:noProof/>
        </w:rPr>
        <w:t>.2.1</w:t>
      </w:r>
      <w:r w:rsidRPr="00710668">
        <w:rPr>
          <w:noProof/>
        </w:rPr>
        <w:tab/>
      </w:r>
      <w:r>
        <w:rPr>
          <w:noProof/>
        </w:rPr>
        <w:t>Introduction</w:t>
      </w:r>
      <w:r>
        <w:rPr>
          <w:noProof/>
        </w:rPr>
        <w:tab/>
      </w:r>
      <w:r>
        <w:rPr>
          <w:noProof/>
        </w:rPr>
        <w:fldChar w:fldCharType="begin" w:fldLock="1"/>
      </w:r>
      <w:r>
        <w:rPr>
          <w:noProof/>
        </w:rPr>
        <w:instrText xml:space="preserve"> PAGEREF _Toc171760330 \h </w:instrText>
      </w:r>
      <w:r>
        <w:rPr>
          <w:noProof/>
        </w:rPr>
      </w:r>
      <w:r>
        <w:rPr>
          <w:noProof/>
        </w:rPr>
        <w:fldChar w:fldCharType="separate"/>
      </w:r>
      <w:r>
        <w:rPr>
          <w:noProof/>
        </w:rPr>
        <w:t>17</w:t>
      </w:r>
      <w:r>
        <w:rPr>
          <w:noProof/>
        </w:rPr>
        <w:fldChar w:fldCharType="end"/>
      </w:r>
    </w:p>
    <w:p w14:paraId="2EC2E68C" w14:textId="34245289" w:rsidR="00710668" w:rsidRPr="00710668" w:rsidRDefault="00710668" w:rsidP="00710668">
      <w:pPr>
        <w:pStyle w:val="TOC2"/>
        <w:rPr>
          <w:noProof/>
        </w:rPr>
      </w:pPr>
      <w:r>
        <w:rPr>
          <w:noProof/>
        </w:rPr>
        <w:t>7.</w:t>
      </w:r>
      <w:r w:rsidRPr="00710668">
        <w:rPr>
          <w:noProof/>
        </w:rPr>
        <w:t>5</w:t>
      </w:r>
      <w:r>
        <w:rPr>
          <w:noProof/>
        </w:rPr>
        <w:t>.2.2</w:t>
      </w:r>
      <w:r w:rsidRPr="00710668">
        <w:rPr>
          <w:noProof/>
        </w:rPr>
        <w:tab/>
      </w:r>
      <w:r>
        <w:rPr>
          <w:noProof/>
        </w:rPr>
        <w:t>Slice</w:t>
      </w:r>
      <w:r w:rsidRPr="00710668">
        <w:rPr>
          <w:noProof/>
        </w:rPr>
        <w:t>_Info_Delivery</w:t>
      </w:r>
      <w:r>
        <w:rPr>
          <w:noProof/>
        </w:rPr>
        <w:tab/>
      </w:r>
      <w:r>
        <w:rPr>
          <w:noProof/>
        </w:rPr>
        <w:fldChar w:fldCharType="begin" w:fldLock="1"/>
      </w:r>
      <w:r>
        <w:rPr>
          <w:noProof/>
        </w:rPr>
        <w:instrText xml:space="preserve"> PAGEREF _Toc171760331 \h </w:instrText>
      </w:r>
      <w:r>
        <w:rPr>
          <w:noProof/>
        </w:rPr>
      </w:r>
      <w:r>
        <w:rPr>
          <w:noProof/>
        </w:rPr>
        <w:fldChar w:fldCharType="separate"/>
      </w:r>
      <w:r>
        <w:rPr>
          <w:noProof/>
        </w:rPr>
        <w:t>18</w:t>
      </w:r>
      <w:r>
        <w:rPr>
          <w:noProof/>
        </w:rPr>
        <w:fldChar w:fldCharType="end"/>
      </w:r>
    </w:p>
    <w:p w14:paraId="0613646E" w14:textId="4598058B" w:rsidR="00710668" w:rsidRPr="00710668" w:rsidRDefault="00710668" w:rsidP="00710668">
      <w:pPr>
        <w:pStyle w:val="TOC2"/>
        <w:rPr>
          <w:noProof/>
        </w:rPr>
      </w:pPr>
      <w:r>
        <w:rPr>
          <w:noProof/>
        </w:rPr>
        <w:t>7.5.2.2.1</w:t>
      </w:r>
      <w:r w:rsidRPr="00710668">
        <w:rPr>
          <w:noProof/>
        </w:rPr>
        <w:tab/>
      </w:r>
      <w:r>
        <w:rPr>
          <w:noProof/>
        </w:rPr>
        <w:t>General</w:t>
      </w:r>
      <w:r>
        <w:rPr>
          <w:noProof/>
        </w:rPr>
        <w:tab/>
      </w:r>
      <w:r>
        <w:rPr>
          <w:noProof/>
        </w:rPr>
        <w:fldChar w:fldCharType="begin" w:fldLock="1"/>
      </w:r>
      <w:r>
        <w:rPr>
          <w:noProof/>
        </w:rPr>
        <w:instrText xml:space="preserve"> PAGEREF _Toc171760332 \h </w:instrText>
      </w:r>
      <w:r>
        <w:rPr>
          <w:noProof/>
        </w:rPr>
      </w:r>
      <w:r>
        <w:rPr>
          <w:noProof/>
        </w:rPr>
        <w:fldChar w:fldCharType="separate"/>
      </w:r>
      <w:r>
        <w:rPr>
          <w:noProof/>
        </w:rPr>
        <w:t>18</w:t>
      </w:r>
      <w:r>
        <w:rPr>
          <w:noProof/>
        </w:rPr>
        <w:fldChar w:fldCharType="end"/>
      </w:r>
    </w:p>
    <w:p w14:paraId="310072BB" w14:textId="7B9CABCF" w:rsidR="00710668" w:rsidRPr="00710668" w:rsidRDefault="00710668" w:rsidP="00710668">
      <w:pPr>
        <w:pStyle w:val="TOC2"/>
        <w:rPr>
          <w:noProof/>
        </w:rPr>
      </w:pPr>
      <w:r>
        <w:rPr>
          <w:noProof/>
        </w:rPr>
        <w:t>7.5.2.2.2</w:t>
      </w:r>
      <w:r w:rsidRPr="00710668">
        <w:rPr>
          <w:noProof/>
        </w:rPr>
        <w:tab/>
      </w:r>
      <w:r>
        <w:rPr>
          <w:noProof/>
        </w:rPr>
        <w:t>Network slice information delivery using Slice_Info_Delivery service operation</w:t>
      </w:r>
      <w:r>
        <w:rPr>
          <w:noProof/>
        </w:rPr>
        <w:tab/>
      </w:r>
      <w:r>
        <w:rPr>
          <w:noProof/>
        </w:rPr>
        <w:fldChar w:fldCharType="begin" w:fldLock="1"/>
      </w:r>
      <w:r>
        <w:rPr>
          <w:noProof/>
        </w:rPr>
        <w:instrText xml:space="preserve"> PAGEREF _Toc171760333 \h </w:instrText>
      </w:r>
      <w:r>
        <w:rPr>
          <w:noProof/>
        </w:rPr>
      </w:r>
      <w:r>
        <w:rPr>
          <w:noProof/>
        </w:rPr>
        <w:fldChar w:fldCharType="separate"/>
      </w:r>
      <w:r>
        <w:rPr>
          <w:noProof/>
        </w:rPr>
        <w:t>18</w:t>
      </w:r>
      <w:r>
        <w:rPr>
          <w:noProof/>
        </w:rPr>
        <w:fldChar w:fldCharType="end"/>
      </w:r>
    </w:p>
    <w:p w14:paraId="793E2E32" w14:textId="05502EE6" w:rsidR="00710668" w:rsidRPr="00710668" w:rsidRDefault="00710668">
      <w:pPr>
        <w:pStyle w:val="TOC2"/>
        <w:rPr>
          <w:noProof/>
        </w:rPr>
      </w:pPr>
      <w:r>
        <w:rPr>
          <w:noProof/>
        </w:rPr>
        <w:t>7.</w:t>
      </w:r>
      <w:r w:rsidRPr="00710668">
        <w:rPr>
          <w:noProof/>
        </w:rPr>
        <w:t>6</w:t>
      </w:r>
      <w:r w:rsidRPr="00710668">
        <w:rPr>
          <w:noProof/>
        </w:rPr>
        <w:tab/>
        <w:t>Notify slice modification in edge based NSCE deployments</w:t>
      </w:r>
      <w:r>
        <w:rPr>
          <w:noProof/>
        </w:rPr>
        <w:tab/>
      </w:r>
      <w:r>
        <w:rPr>
          <w:noProof/>
        </w:rPr>
        <w:fldChar w:fldCharType="begin" w:fldLock="1"/>
      </w:r>
      <w:r>
        <w:rPr>
          <w:noProof/>
        </w:rPr>
        <w:instrText xml:space="preserve"> PAGEREF _Toc171760334 \h </w:instrText>
      </w:r>
      <w:r>
        <w:rPr>
          <w:noProof/>
        </w:rPr>
      </w:r>
      <w:r>
        <w:rPr>
          <w:noProof/>
        </w:rPr>
        <w:fldChar w:fldCharType="separate"/>
      </w:r>
      <w:r>
        <w:rPr>
          <w:noProof/>
        </w:rPr>
        <w:t>18</w:t>
      </w:r>
      <w:r>
        <w:rPr>
          <w:noProof/>
        </w:rPr>
        <w:fldChar w:fldCharType="end"/>
      </w:r>
    </w:p>
    <w:p w14:paraId="617F3231" w14:textId="408FF341" w:rsidR="00710668" w:rsidRPr="00710668" w:rsidRDefault="00710668" w:rsidP="00710668">
      <w:pPr>
        <w:pStyle w:val="TOC2"/>
        <w:rPr>
          <w:noProof/>
        </w:rPr>
      </w:pPr>
      <w:r>
        <w:rPr>
          <w:noProof/>
        </w:rPr>
        <w:t>7.</w:t>
      </w:r>
      <w:r w:rsidRPr="00710668">
        <w:rPr>
          <w:noProof/>
        </w:rPr>
        <w:t>6</w:t>
      </w:r>
      <w:r>
        <w:rPr>
          <w:noProof/>
        </w:rPr>
        <w:t>.1</w:t>
      </w:r>
      <w:r w:rsidRPr="00710668">
        <w:rPr>
          <w:noProof/>
        </w:rPr>
        <w:tab/>
      </w:r>
      <w:r>
        <w:rPr>
          <w:noProof/>
        </w:rPr>
        <w:t>Service description</w:t>
      </w:r>
      <w:r>
        <w:rPr>
          <w:noProof/>
        </w:rPr>
        <w:tab/>
      </w:r>
      <w:r>
        <w:rPr>
          <w:noProof/>
        </w:rPr>
        <w:fldChar w:fldCharType="begin" w:fldLock="1"/>
      </w:r>
      <w:r>
        <w:rPr>
          <w:noProof/>
        </w:rPr>
        <w:instrText xml:space="preserve"> PAGEREF _Toc171760335 \h </w:instrText>
      </w:r>
      <w:r>
        <w:rPr>
          <w:noProof/>
        </w:rPr>
      </w:r>
      <w:r>
        <w:rPr>
          <w:noProof/>
        </w:rPr>
        <w:fldChar w:fldCharType="separate"/>
      </w:r>
      <w:r>
        <w:rPr>
          <w:noProof/>
        </w:rPr>
        <w:t>18</w:t>
      </w:r>
      <w:r>
        <w:rPr>
          <w:noProof/>
        </w:rPr>
        <w:fldChar w:fldCharType="end"/>
      </w:r>
    </w:p>
    <w:p w14:paraId="67B56FB8" w14:textId="62680072" w:rsidR="00710668" w:rsidRPr="00710668" w:rsidRDefault="00710668" w:rsidP="00710668">
      <w:pPr>
        <w:pStyle w:val="TOC2"/>
        <w:rPr>
          <w:noProof/>
        </w:rPr>
      </w:pPr>
      <w:r>
        <w:rPr>
          <w:noProof/>
        </w:rPr>
        <w:t>7.</w:t>
      </w:r>
      <w:r w:rsidRPr="00710668">
        <w:rPr>
          <w:noProof/>
        </w:rPr>
        <w:t>6</w:t>
      </w:r>
      <w:r>
        <w:rPr>
          <w:noProof/>
        </w:rPr>
        <w:t>.2</w:t>
      </w:r>
      <w:r w:rsidRPr="00710668">
        <w:rPr>
          <w:noProof/>
        </w:rPr>
        <w:tab/>
      </w:r>
      <w:r>
        <w:rPr>
          <w:noProof/>
        </w:rPr>
        <w:t>Service operations</w:t>
      </w:r>
      <w:r>
        <w:rPr>
          <w:noProof/>
        </w:rPr>
        <w:tab/>
      </w:r>
      <w:r>
        <w:rPr>
          <w:noProof/>
        </w:rPr>
        <w:fldChar w:fldCharType="begin" w:fldLock="1"/>
      </w:r>
      <w:r>
        <w:rPr>
          <w:noProof/>
        </w:rPr>
        <w:instrText xml:space="preserve"> PAGEREF _Toc171760336 \h </w:instrText>
      </w:r>
      <w:r>
        <w:rPr>
          <w:noProof/>
        </w:rPr>
      </w:r>
      <w:r>
        <w:rPr>
          <w:noProof/>
        </w:rPr>
        <w:fldChar w:fldCharType="separate"/>
      </w:r>
      <w:r>
        <w:rPr>
          <w:noProof/>
        </w:rPr>
        <w:t>18</w:t>
      </w:r>
      <w:r>
        <w:rPr>
          <w:noProof/>
        </w:rPr>
        <w:fldChar w:fldCharType="end"/>
      </w:r>
    </w:p>
    <w:p w14:paraId="368BD197" w14:textId="2C6046CE" w:rsidR="00710668" w:rsidRPr="00710668" w:rsidRDefault="00710668" w:rsidP="00710668">
      <w:pPr>
        <w:pStyle w:val="TOC2"/>
        <w:rPr>
          <w:noProof/>
        </w:rPr>
      </w:pPr>
      <w:r>
        <w:rPr>
          <w:noProof/>
        </w:rPr>
        <w:t>7.</w:t>
      </w:r>
      <w:r w:rsidRPr="00710668">
        <w:rPr>
          <w:noProof/>
        </w:rPr>
        <w:t>6</w:t>
      </w:r>
      <w:r>
        <w:rPr>
          <w:noProof/>
        </w:rPr>
        <w:t>.2.1</w:t>
      </w:r>
      <w:r w:rsidRPr="00710668">
        <w:rPr>
          <w:noProof/>
        </w:rPr>
        <w:tab/>
      </w:r>
      <w:r>
        <w:rPr>
          <w:noProof/>
        </w:rPr>
        <w:t>Introduction</w:t>
      </w:r>
      <w:r>
        <w:rPr>
          <w:noProof/>
        </w:rPr>
        <w:tab/>
      </w:r>
      <w:r>
        <w:rPr>
          <w:noProof/>
        </w:rPr>
        <w:fldChar w:fldCharType="begin" w:fldLock="1"/>
      </w:r>
      <w:r>
        <w:rPr>
          <w:noProof/>
        </w:rPr>
        <w:instrText xml:space="preserve"> PAGEREF _Toc171760337 \h </w:instrText>
      </w:r>
      <w:r>
        <w:rPr>
          <w:noProof/>
        </w:rPr>
      </w:r>
      <w:r>
        <w:rPr>
          <w:noProof/>
        </w:rPr>
        <w:fldChar w:fldCharType="separate"/>
      </w:r>
      <w:r>
        <w:rPr>
          <w:noProof/>
        </w:rPr>
        <w:t>18</w:t>
      </w:r>
      <w:r>
        <w:rPr>
          <w:noProof/>
        </w:rPr>
        <w:fldChar w:fldCharType="end"/>
      </w:r>
    </w:p>
    <w:p w14:paraId="2CF46F57" w14:textId="6DA000E1" w:rsidR="00710668" w:rsidRPr="00710668" w:rsidRDefault="00710668" w:rsidP="00710668">
      <w:pPr>
        <w:pStyle w:val="TOC2"/>
        <w:rPr>
          <w:noProof/>
        </w:rPr>
      </w:pPr>
      <w:r>
        <w:rPr>
          <w:noProof/>
        </w:rPr>
        <w:t>7.</w:t>
      </w:r>
      <w:r w:rsidRPr="00710668">
        <w:rPr>
          <w:noProof/>
        </w:rPr>
        <w:t>6</w:t>
      </w:r>
      <w:r>
        <w:rPr>
          <w:noProof/>
        </w:rPr>
        <w:t>.2.2</w:t>
      </w:r>
      <w:r w:rsidRPr="00710668">
        <w:rPr>
          <w:noProof/>
        </w:rPr>
        <w:tab/>
      </w:r>
      <w:r>
        <w:rPr>
          <w:noProof/>
        </w:rPr>
        <w:t>Notify_Slice_Modification</w:t>
      </w:r>
      <w:r w:rsidRPr="00710668">
        <w:rPr>
          <w:noProof/>
        </w:rPr>
        <w:t>_Edge</w:t>
      </w:r>
      <w:r>
        <w:rPr>
          <w:noProof/>
        </w:rPr>
        <w:tab/>
      </w:r>
      <w:r>
        <w:rPr>
          <w:noProof/>
        </w:rPr>
        <w:fldChar w:fldCharType="begin" w:fldLock="1"/>
      </w:r>
      <w:r>
        <w:rPr>
          <w:noProof/>
        </w:rPr>
        <w:instrText xml:space="preserve"> PAGEREF _Toc171760338 \h </w:instrText>
      </w:r>
      <w:r>
        <w:rPr>
          <w:noProof/>
        </w:rPr>
      </w:r>
      <w:r>
        <w:rPr>
          <w:noProof/>
        </w:rPr>
        <w:fldChar w:fldCharType="separate"/>
      </w:r>
      <w:r>
        <w:rPr>
          <w:noProof/>
        </w:rPr>
        <w:t>18</w:t>
      </w:r>
      <w:r>
        <w:rPr>
          <w:noProof/>
        </w:rPr>
        <w:fldChar w:fldCharType="end"/>
      </w:r>
    </w:p>
    <w:p w14:paraId="38601C25" w14:textId="5780F2F9" w:rsidR="00710668" w:rsidRPr="00710668" w:rsidRDefault="00710668" w:rsidP="00710668">
      <w:pPr>
        <w:pStyle w:val="TOC2"/>
        <w:rPr>
          <w:noProof/>
        </w:rPr>
      </w:pPr>
      <w:r>
        <w:rPr>
          <w:noProof/>
        </w:rPr>
        <w:t>7.</w:t>
      </w:r>
      <w:r w:rsidRPr="00710668">
        <w:rPr>
          <w:noProof/>
        </w:rPr>
        <w:t>6</w:t>
      </w:r>
      <w:r>
        <w:rPr>
          <w:noProof/>
        </w:rPr>
        <w:t>.2.2.1</w:t>
      </w:r>
      <w:r w:rsidRPr="00710668">
        <w:rPr>
          <w:noProof/>
        </w:rPr>
        <w:tab/>
      </w:r>
      <w:r>
        <w:rPr>
          <w:noProof/>
        </w:rPr>
        <w:t>General</w:t>
      </w:r>
      <w:r>
        <w:rPr>
          <w:noProof/>
        </w:rPr>
        <w:tab/>
      </w:r>
      <w:r>
        <w:rPr>
          <w:noProof/>
        </w:rPr>
        <w:fldChar w:fldCharType="begin" w:fldLock="1"/>
      </w:r>
      <w:r>
        <w:rPr>
          <w:noProof/>
        </w:rPr>
        <w:instrText xml:space="preserve"> PAGEREF _Toc171760339 \h </w:instrText>
      </w:r>
      <w:r>
        <w:rPr>
          <w:noProof/>
        </w:rPr>
      </w:r>
      <w:r>
        <w:rPr>
          <w:noProof/>
        </w:rPr>
        <w:fldChar w:fldCharType="separate"/>
      </w:r>
      <w:r>
        <w:rPr>
          <w:noProof/>
        </w:rPr>
        <w:t>18</w:t>
      </w:r>
      <w:r>
        <w:rPr>
          <w:noProof/>
        </w:rPr>
        <w:fldChar w:fldCharType="end"/>
      </w:r>
    </w:p>
    <w:p w14:paraId="5A24927A" w14:textId="0AB1DBF8" w:rsidR="00710668" w:rsidRPr="00710668" w:rsidRDefault="00710668" w:rsidP="00710668">
      <w:pPr>
        <w:pStyle w:val="TOC2"/>
        <w:rPr>
          <w:noProof/>
        </w:rPr>
      </w:pPr>
      <w:r>
        <w:rPr>
          <w:noProof/>
        </w:rPr>
        <w:t>7.</w:t>
      </w:r>
      <w:r w:rsidRPr="00710668">
        <w:rPr>
          <w:noProof/>
        </w:rPr>
        <w:t>6</w:t>
      </w:r>
      <w:r>
        <w:rPr>
          <w:noProof/>
        </w:rPr>
        <w:t>.2.2.2</w:t>
      </w:r>
      <w:r w:rsidRPr="00710668">
        <w:rPr>
          <w:noProof/>
        </w:rPr>
        <w:tab/>
      </w:r>
      <w:r>
        <w:rPr>
          <w:noProof/>
        </w:rPr>
        <w:t>Notification of slice modification using Notify_Slice_Modification</w:t>
      </w:r>
      <w:r w:rsidRPr="00710668">
        <w:rPr>
          <w:noProof/>
        </w:rPr>
        <w:t>_Edge</w:t>
      </w:r>
      <w:r>
        <w:rPr>
          <w:noProof/>
        </w:rPr>
        <w:t xml:space="preserve"> service operation</w:t>
      </w:r>
      <w:r>
        <w:rPr>
          <w:noProof/>
        </w:rPr>
        <w:tab/>
      </w:r>
      <w:r>
        <w:rPr>
          <w:noProof/>
        </w:rPr>
        <w:fldChar w:fldCharType="begin" w:fldLock="1"/>
      </w:r>
      <w:r>
        <w:rPr>
          <w:noProof/>
        </w:rPr>
        <w:instrText xml:space="preserve"> PAGEREF _Toc171760340 \h </w:instrText>
      </w:r>
      <w:r>
        <w:rPr>
          <w:noProof/>
        </w:rPr>
      </w:r>
      <w:r>
        <w:rPr>
          <w:noProof/>
        </w:rPr>
        <w:fldChar w:fldCharType="separate"/>
      </w:r>
      <w:r>
        <w:rPr>
          <w:noProof/>
        </w:rPr>
        <w:t>18</w:t>
      </w:r>
      <w:r>
        <w:rPr>
          <w:noProof/>
        </w:rPr>
        <w:fldChar w:fldCharType="end"/>
      </w:r>
    </w:p>
    <w:p w14:paraId="481446C2" w14:textId="3EC6717C" w:rsidR="00710668" w:rsidRPr="00710668" w:rsidRDefault="00710668" w:rsidP="00710668">
      <w:pPr>
        <w:pStyle w:val="TOC2"/>
        <w:rPr>
          <w:noProof/>
        </w:rPr>
      </w:pPr>
      <w:r>
        <w:rPr>
          <w:noProof/>
        </w:rPr>
        <w:t>8</w:t>
      </w:r>
      <w:r w:rsidRPr="00710668">
        <w:rPr>
          <w:noProof/>
        </w:rPr>
        <w:tab/>
      </w:r>
      <w:r>
        <w:rPr>
          <w:noProof/>
        </w:rPr>
        <w:t>API Definitions</w:t>
      </w:r>
      <w:r>
        <w:rPr>
          <w:noProof/>
        </w:rPr>
        <w:tab/>
      </w:r>
      <w:r>
        <w:rPr>
          <w:noProof/>
        </w:rPr>
        <w:fldChar w:fldCharType="begin" w:fldLock="1"/>
      </w:r>
      <w:r>
        <w:rPr>
          <w:noProof/>
        </w:rPr>
        <w:instrText xml:space="preserve"> PAGEREF _Toc171760341 \h </w:instrText>
      </w:r>
      <w:r>
        <w:rPr>
          <w:noProof/>
        </w:rPr>
      </w:r>
      <w:r>
        <w:rPr>
          <w:noProof/>
        </w:rPr>
        <w:fldChar w:fldCharType="separate"/>
      </w:r>
      <w:r>
        <w:rPr>
          <w:noProof/>
        </w:rPr>
        <w:t>19</w:t>
      </w:r>
      <w:r>
        <w:rPr>
          <w:noProof/>
        </w:rPr>
        <w:fldChar w:fldCharType="end"/>
      </w:r>
    </w:p>
    <w:p w14:paraId="4CEB64A8" w14:textId="507D27F9" w:rsidR="00710668" w:rsidRPr="00710668" w:rsidRDefault="00710668">
      <w:pPr>
        <w:pStyle w:val="TOC2"/>
        <w:rPr>
          <w:noProof/>
        </w:rPr>
      </w:pPr>
      <w:r>
        <w:rPr>
          <w:noProof/>
        </w:rPr>
        <w:t>8.1</w:t>
      </w:r>
      <w:r w:rsidRPr="00710668">
        <w:rPr>
          <w:noProof/>
        </w:rPr>
        <w:tab/>
      </w:r>
      <w:r>
        <w:rPr>
          <w:noProof/>
        </w:rPr>
        <w:t>Event triggered network slice configuration APIs</w:t>
      </w:r>
      <w:r>
        <w:rPr>
          <w:noProof/>
        </w:rPr>
        <w:tab/>
      </w:r>
      <w:r>
        <w:rPr>
          <w:noProof/>
        </w:rPr>
        <w:fldChar w:fldCharType="begin" w:fldLock="1"/>
      </w:r>
      <w:r>
        <w:rPr>
          <w:noProof/>
        </w:rPr>
        <w:instrText xml:space="preserve"> PAGEREF _Toc171760342 \h </w:instrText>
      </w:r>
      <w:r>
        <w:rPr>
          <w:noProof/>
        </w:rPr>
      </w:r>
      <w:r>
        <w:rPr>
          <w:noProof/>
        </w:rPr>
        <w:fldChar w:fldCharType="separate"/>
      </w:r>
      <w:r>
        <w:rPr>
          <w:noProof/>
        </w:rPr>
        <w:t>19</w:t>
      </w:r>
      <w:r>
        <w:rPr>
          <w:noProof/>
        </w:rPr>
        <w:fldChar w:fldCharType="end"/>
      </w:r>
    </w:p>
    <w:p w14:paraId="7D81553F" w14:textId="2C0BCEF5" w:rsidR="00710668" w:rsidRPr="00710668" w:rsidRDefault="00710668" w:rsidP="00710668">
      <w:pPr>
        <w:pStyle w:val="TOC2"/>
        <w:rPr>
          <w:noProof/>
        </w:rPr>
      </w:pPr>
      <w:r>
        <w:rPr>
          <w:noProof/>
        </w:rPr>
        <w:t>8.1.1</w:t>
      </w:r>
      <w:r w:rsidRPr="00710668">
        <w:rPr>
          <w:noProof/>
        </w:rPr>
        <w:tab/>
      </w:r>
      <w:r>
        <w:rPr>
          <w:noProof/>
        </w:rPr>
        <w:t>ETN_Configuration API</w:t>
      </w:r>
      <w:r>
        <w:rPr>
          <w:noProof/>
        </w:rPr>
        <w:tab/>
      </w:r>
      <w:r>
        <w:rPr>
          <w:noProof/>
        </w:rPr>
        <w:fldChar w:fldCharType="begin" w:fldLock="1"/>
      </w:r>
      <w:r>
        <w:rPr>
          <w:noProof/>
        </w:rPr>
        <w:instrText xml:space="preserve"> PAGEREF _Toc171760343 \h </w:instrText>
      </w:r>
      <w:r>
        <w:rPr>
          <w:noProof/>
        </w:rPr>
      </w:r>
      <w:r>
        <w:rPr>
          <w:noProof/>
        </w:rPr>
        <w:fldChar w:fldCharType="separate"/>
      </w:r>
      <w:r>
        <w:rPr>
          <w:noProof/>
        </w:rPr>
        <w:t>19</w:t>
      </w:r>
      <w:r>
        <w:rPr>
          <w:noProof/>
        </w:rPr>
        <w:fldChar w:fldCharType="end"/>
      </w:r>
    </w:p>
    <w:p w14:paraId="65B05862" w14:textId="333971E3" w:rsidR="00710668" w:rsidRPr="00710668" w:rsidRDefault="00710668" w:rsidP="00710668">
      <w:pPr>
        <w:pStyle w:val="TOC2"/>
        <w:rPr>
          <w:noProof/>
        </w:rPr>
      </w:pPr>
      <w:r>
        <w:rPr>
          <w:noProof/>
        </w:rPr>
        <w:t>8.1.1.1</w:t>
      </w:r>
      <w:r w:rsidRPr="00710668">
        <w:rPr>
          <w:noProof/>
        </w:rPr>
        <w:tab/>
      </w:r>
      <w:r>
        <w:rPr>
          <w:noProof/>
        </w:rPr>
        <w:t>Introduction</w:t>
      </w:r>
      <w:r>
        <w:rPr>
          <w:noProof/>
        </w:rPr>
        <w:tab/>
      </w:r>
      <w:r>
        <w:rPr>
          <w:noProof/>
        </w:rPr>
        <w:fldChar w:fldCharType="begin" w:fldLock="1"/>
      </w:r>
      <w:r>
        <w:rPr>
          <w:noProof/>
        </w:rPr>
        <w:instrText xml:space="preserve"> PAGEREF _Toc171760344 \h </w:instrText>
      </w:r>
      <w:r>
        <w:rPr>
          <w:noProof/>
        </w:rPr>
      </w:r>
      <w:r>
        <w:rPr>
          <w:noProof/>
        </w:rPr>
        <w:fldChar w:fldCharType="separate"/>
      </w:r>
      <w:r>
        <w:rPr>
          <w:noProof/>
        </w:rPr>
        <w:t>19</w:t>
      </w:r>
      <w:r>
        <w:rPr>
          <w:noProof/>
        </w:rPr>
        <w:fldChar w:fldCharType="end"/>
      </w:r>
    </w:p>
    <w:p w14:paraId="393B833D" w14:textId="45A1F12A" w:rsidR="00710668" w:rsidRPr="00710668" w:rsidRDefault="00710668" w:rsidP="00710668">
      <w:pPr>
        <w:pStyle w:val="TOC2"/>
        <w:rPr>
          <w:noProof/>
        </w:rPr>
      </w:pPr>
      <w:r>
        <w:rPr>
          <w:noProof/>
        </w:rPr>
        <w:t>8.1.1.2</w:t>
      </w:r>
      <w:r w:rsidRPr="00710668">
        <w:rPr>
          <w:noProof/>
        </w:rPr>
        <w:tab/>
      </w:r>
      <w:r>
        <w:rPr>
          <w:noProof/>
        </w:rPr>
        <w:t>Usage of HTTP</w:t>
      </w:r>
      <w:r>
        <w:rPr>
          <w:noProof/>
        </w:rPr>
        <w:tab/>
      </w:r>
      <w:r>
        <w:rPr>
          <w:noProof/>
        </w:rPr>
        <w:fldChar w:fldCharType="begin" w:fldLock="1"/>
      </w:r>
      <w:r>
        <w:rPr>
          <w:noProof/>
        </w:rPr>
        <w:instrText xml:space="preserve"> PAGEREF _Toc171760345 \h </w:instrText>
      </w:r>
      <w:r>
        <w:rPr>
          <w:noProof/>
        </w:rPr>
      </w:r>
      <w:r>
        <w:rPr>
          <w:noProof/>
        </w:rPr>
        <w:fldChar w:fldCharType="separate"/>
      </w:r>
      <w:r>
        <w:rPr>
          <w:noProof/>
        </w:rPr>
        <w:t>19</w:t>
      </w:r>
      <w:r>
        <w:rPr>
          <w:noProof/>
        </w:rPr>
        <w:fldChar w:fldCharType="end"/>
      </w:r>
    </w:p>
    <w:p w14:paraId="3B269A9F" w14:textId="506E20D9" w:rsidR="00710668" w:rsidRPr="00710668" w:rsidRDefault="00710668" w:rsidP="00710668">
      <w:pPr>
        <w:pStyle w:val="TOC2"/>
        <w:rPr>
          <w:noProof/>
        </w:rPr>
      </w:pPr>
      <w:r>
        <w:rPr>
          <w:noProof/>
        </w:rPr>
        <w:t>8.1</w:t>
      </w:r>
      <w:r w:rsidRPr="00710668">
        <w:rPr>
          <w:noProof/>
        </w:rPr>
        <w:t>.1.2.1</w:t>
      </w:r>
      <w:r w:rsidRPr="00710668">
        <w:rPr>
          <w:noProof/>
        </w:rPr>
        <w:tab/>
        <w:t>General</w:t>
      </w:r>
      <w:r>
        <w:rPr>
          <w:noProof/>
        </w:rPr>
        <w:tab/>
      </w:r>
      <w:r>
        <w:rPr>
          <w:noProof/>
        </w:rPr>
        <w:fldChar w:fldCharType="begin" w:fldLock="1"/>
      </w:r>
      <w:r>
        <w:rPr>
          <w:noProof/>
        </w:rPr>
        <w:instrText xml:space="preserve"> PAGEREF _Toc171760346 \h </w:instrText>
      </w:r>
      <w:r>
        <w:rPr>
          <w:noProof/>
        </w:rPr>
      </w:r>
      <w:r>
        <w:rPr>
          <w:noProof/>
        </w:rPr>
        <w:fldChar w:fldCharType="separate"/>
      </w:r>
      <w:r>
        <w:rPr>
          <w:noProof/>
        </w:rPr>
        <w:t>19</w:t>
      </w:r>
      <w:r>
        <w:rPr>
          <w:noProof/>
        </w:rPr>
        <w:fldChar w:fldCharType="end"/>
      </w:r>
    </w:p>
    <w:p w14:paraId="530688F9" w14:textId="6B5C7F09" w:rsidR="00710668" w:rsidRPr="00710668" w:rsidRDefault="00710668" w:rsidP="00710668">
      <w:pPr>
        <w:pStyle w:val="TOC2"/>
        <w:rPr>
          <w:noProof/>
        </w:rPr>
      </w:pPr>
      <w:r>
        <w:rPr>
          <w:noProof/>
        </w:rPr>
        <w:t>8.1.1</w:t>
      </w:r>
      <w:r w:rsidRPr="00710668">
        <w:rPr>
          <w:noProof/>
        </w:rPr>
        <w:t>.2.2</w:t>
      </w:r>
      <w:r w:rsidRPr="00710668">
        <w:rPr>
          <w:noProof/>
        </w:rPr>
        <w:tab/>
        <w:t>Content type</w:t>
      </w:r>
      <w:r>
        <w:rPr>
          <w:noProof/>
        </w:rPr>
        <w:tab/>
      </w:r>
      <w:r>
        <w:rPr>
          <w:noProof/>
        </w:rPr>
        <w:fldChar w:fldCharType="begin" w:fldLock="1"/>
      </w:r>
      <w:r>
        <w:rPr>
          <w:noProof/>
        </w:rPr>
        <w:instrText xml:space="preserve"> PAGEREF _Toc171760347 \h </w:instrText>
      </w:r>
      <w:r>
        <w:rPr>
          <w:noProof/>
        </w:rPr>
      </w:r>
      <w:r>
        <w:rPr>
          <w:noProof/>
        </w:rPr>
        <w:fldChar w:fldCharType="separate"/>
      </w:r>
      <w:r>
        <w:rPr>
          <w:noProof/>
        </w:rPr>
        <w:t>19</w:t>
      </w:r>
      <w:r>
        <w:rPr>
          <w:noProof/>
        </w:rPr>
        <w:fldChar w:fldCharType="end"/>
      </w:r>
    </w:p>
    <w:p w14:paraId="3CC18FAD" w14:textId="55DAD53D" w:rsidR="00710668" w:rsidRPr="00710668" w:rsidRDefault="00710668" w:rsidP="00710668">
      <w:pPr>
        <w:pStyle w:val="TOC2"/>
        <w:rPr>
          <w:noProof/>
        </w:rPr>
      </w:pPr>
      <w:r>
        <w:rPr>
          <w:noProof/>
        </w:rPr>
        <w:t>8.1.1.3</w:t>
      </w:r>
      <w:r w:rsidRPr="00710668">
        <w:rPr>
          <w:noProof/>
        </w:rPr>
        <w:tab/>
      </w:r>
      <w:r>
        <w:rPr>
          <w:noProof/>
        </w:rPr>
        <w:t>Resources</w:t>
      </w:r>
      <w:r>
        <w:rPr>
          <w:noProof/>
        </w:rPr>
        <w:tab/>
      </w:r>
      <w:r>
        <w:rPr>
          <w:noProof/>
        </w:rPr>
        <w:fldChar w:fldCharType="begin" w:fldLock="1"/>
      </w:r>
      <w:r>
        <w:rPr>
          <w:noProof/>
        </w:rPr>
        <w:instrText xml:space="preserve"> PAGEREF _Toc171760348 \h </w:instrText>
      </w:r>
      <w:r>
        <w:rPr>
          <w:noProof/>
        </w:rPr>
      </w:r>
      <w:r>
        <w:rPr>
          <w:noProof/>
        </w:rPr>
        <w:fldChar w:fldCharType="separate"/>
      </w:r>
      <w:r>
        <w:rPr>
          <w:noProof/>
        </w:rPr>
        <w:t>20</w:t>
      </w:r>
      <w:r>
        <w:rPr>
          <w:noProof/>
        </w:rPr>
        <w:fldChar w:fldCharType="end"/>
      </w:r>
    </w:p>
    <w:p w14:paraId="68B1A3CE" w14:textId="47F6595A" w:rsidR="00710668" w:rsidRPr="00710668" w:rsidRDefault="00710668" w:rsidP="00710668">
      <w:pPr>
        <w:pStyle w:val="TOC2"/>
        <w:rPr>
          <w:noProof/>
        </w:rPr>
      </w:pPr>
      <w:r>
        <w:rPr>
          <w:noProof/>
        </w:rPr>
        <w:t>8.1.1.3.1</w:t>
      </w:r>
      <w:r w:rsidRPr="00710668">
        <w:rPr>
          <w:noProof/>
        </w:rPr>
        <w:tab/>
      </w:r>
      <w:r>
        <w:rPr>
          <w:noProof/>
        </w:rPr>
        <w:t>Overview</w:t>
      </w:r>
      <w:r>
        <w:rPr>
          <w:noProof/>
        </w:rPr>
        <w:tab/>
      </w:r>
      <w:r>
        <w:rPr>
          <w:noProof/>
        </w:rPr>
        <w:fldChar w:fldCharType="begin" w:fldLock="1"/>
      </w:r>
      <w:r>
        <w:rPr>
          <w:noProof/>
        </w:rPr>
        <w:instrText xml:space="preserve"> PAGEREF _Toc171760349 \h </w:instrText>
      </w:r>
      <w:r>
        <w:rPr>
          <w:noProof/>
        </w:rPr>
      </w:r>
      <w:r>
        <w:rPr>
          <w:noProof/>
        </w:rPr>
        <w:fldChar w:fldCharType="separate"/>
      </w:r>
      <w:r>
        <w:rPr>
          <w:noProof/>
        </w:rPr>
        <w:t>20</w:t>
      </w:r>
      <w:r>
        <w:rPr>
          <w:noProof/>
        </w:rPr>
        <w:fldChar w:fldCharType="end"/>
      </w:r>
    </w:p>
    <w:p w14:paraId="01E60C60" w14:textId="55F8BEBB" w:rsidR="00710668" w:rsidRPr="00710668" w:rsidRDefault="00710668" w:rsidP="00710668">
      <w:pPr>
        <w:pStyle w:val="TOC2"/>
        <w:rPr>
          <w:noProof/>
        </w:rPr>
      </w:pPr>
      <w:r>
        <w:rPr>
          <w:noProof/>
        </w:rPr>
        <w:t>8.1.1.3.2</w:t>
      </w:r>
      <w:r w:rsidRPr="00710668">
        <w:rPr>
          <w:noProof/>
        </w:rPr>
        <w:tab/>
      </w:r>
      <w:r>
        <w:rPr>
          <w:noProof/>
        </w:rPr>
        <w:t>Resource: Configuration</w:t>
      </w:r>
      <w:r>
        <w:rPr>
          <w:noProof/>
        </w:rPr>
        <w:tab/>
      </w:r>
      <w:r>
        <w:rPr>
          <w:noProof/>
        </w:rPr>
        <w:fldChar w:fldCharType="begin" w:fldLock="1"/>
      </w:r>
      <w:r>
        <w:rPr>
          <w:noProof/>
        </w:rPr>
        <w:instrText xml:space="preserve"> PAGEREF _Toc171760350 \h </w:instrText>
      </w:r>
      <w:r>
        <w:rPr>
          <w:noProof/>
        </w:rPr>
      </w:r>
      <w:r>
        <w:rPr>
          <w:noProof/>
        </w:rPr>
        <w:fldChar w:fldCharType="separate"/>
      </w:r>
      <w:r>
        <w:rPr>
          <w:noProof/>
        </w:rPr>
        <w:t>20</w:t>
      </w:r>
      <w:r>
        <w:rPr>
          <w:noProof/>
        </w:rPr>
        <w:fldChar w:fldCharType="end"/>
      </w:r>
    </w:p>
    <w:p w14:paraId="71757FFC" w14:textId="2F426DC7" w:rsidR="00710668" w:rsidRPr="00710668" w:rsidRDefault="00710668" w:rsidP="00710668">
      <w:pPr>
        <w:pStyle w:val="TOC2"/>
        <w:rPr>
          <w:noProof/>
        </w:rPr>
      </w:pPr>
      <w:r>
        <w:rPr>
          <w:noProof/>
        </w:rPr>
        <w:t>8.1.1.3.2.1</w:t>
      </w:r>
      <w:r w:rsidRPr="00710668">
        <w:rPr>
          <w:noProof/>
        </w:rPr>
        <w:tab/>
      </w:r>
      <w:r>
        <w:rPr>
          <w:noProof/>
        </w:rPr>
        <w:t>Description</w:t>
      </w:r>
      <w:r>
        <w:rPr>
          <w:noProof/>
        </w:rPr>
        <w:tab/>
      </w:r>
      <w:r>
        <w:rPr>
          <w:noProof/>
        </w:rPr>
        <w:fldChar w:fldCharType="begin" w:fldLock="1"/>
      </w:r>
      <w:r>
        <w:rPr>
          <w:noProof/>
        </w:rPr>
        <w:instrText xml:space="preserve"> PAGEREF _Toc171760351 \h </w:instrText>
      </w:r>
      <w:r>
        <w:rPr>
          <w:noProof/>
        </w:rPr>
      </w:r>
      <w:r>
        <w:rPr>
          <w:noProof/>
        </w:rPr>
        <w:fldChar w:fldCharType="separate"/>
      </w:r>
      <w:r>
        <w:rPr>
          <w:noProof/>
        </w:rPr>
        <w:t>20</w:t>
      </w:r>
      <w:r>
        <w:rPr>
          <w:noProof/>
        </w:rPr>
        <w:fldChar w:fldCharType="end"/>
      </w:r>
    </w:p>
    <w:p w14:paraId="43BBE0D5" w14:textId="1A95E79A" w:rsidR="00710668" w:rsidRPr="00710668" w:rsidRDefault="00710668" w:rsidP="00710668">
      <w:pPr>
        <w:pStyle w:val="TOC2"/>
        <w:rPr>
          <w:noProof/>
        </w:rPr>
      </w:pPr>
      <w:r>
        <w:rPr>
          <w:noProof/>
        </w:rPr>
        <w:t>8.1.1.3.2.3</w:t>
      </w:r>
      <w:r w:rsidRPr="00710668">
        <w:rPr>
          <w:noProof/>
        </w:rPr>
        <w:tab/>
      </w:r>
      <w:r>
        <w:rPr>
          <w:noProof/>
        </w:rPr>
        <w:t>Resource standard methods</w:t>
      </w:r>
      <w:r>
        <w:rPr>
          <w:noProof/>
        </w:rPr>
        <w:tab/>
      </w:r>
      <w:r>
        <w:rPr>
          <w:noProof/>
        </w:rPr>
        <w:fldChar w:fldCharType="begin" w:fldLock="1"/>
      </w:r>
      <w:r>
        <w:rPr>
          <w:noProof/>
        </w:rPr>
        <w:instrText xml:space="preserve"> PAGEREF _Toc171760352 \h </w:instrText>
      </w:r>
      <w:r>
        <w:rPr>
          <w:noProof/>
        </w:rPr>
      </w:r>
      <w:r>
        <w:rPr>
          <w:noProof/>
        </w:rPr>
        <w:fldChar w:fldCharType="separate"/>
      </w:r>
      <w:r>
        <w:rPr>
          <w:noProof/>
        </w:rPr>
        <w:t>21</w:t>
      </w:r>
      <w:r>
        <w:rPr>
          <w:noProof/>
        </w:rPr>
        <w:fldChar w:fldCharType="end"/>
      </w:r>
    </w:p>
    <w:p w14:paraId="19AD26B8" w14:textId="300EE7C9" w:rsidR="00710668" w:rsidRPr="00710668" w:rsidRDefault="00710668" w:rsidP="00710668">
      <w:pPr>
        <w:pStyle w:val="TOC2"/>
        <w:rPr>
          <w:noProof/>
        </w:rPr>
      </w:pPr>
      <w:r>
        <w:rPr>
          <w:noProof/>
        </w:rPr>
        <w:t>8.1.1.3.2.3.1</w:t>
      </w:r>
      <w:r w:rsidRPr="00710668">
        <w:rPr>
          <w:noProof/>
        </w:rPr>
        <w:tab/>
      </w:r>
      <w:r>
        <w:rPr>
          <w:noProof/>
        </w:rPr>
        <w:t>PUT</w:t>
      </w:r>
      <w:r>
        <w:rPr>
          <w:noProof/>
        </w:rPr>
        <w:tab/>
      </w:r>
      <w:r>
        <w:rPr>
          <w:noProof/>
        </w:rPr>
        <w:fldChar w:fldCharType="begin" w:fldLock="1"/>
      </w:r>
      <w:r>
        <w:rPr>
          <w:noProof/>
        </w:rPr>
        <w:instrText xml:space="preserve"> PAGEREF _Toc171760353 \h </w:instrText>
      </w:r>
      <w:r>
        <w:rPr>
          <w:noProof/>
        </w:rPr>
      </w:r>
      <w:r>
        <w:rPr>
          <w:noProof/>
        </w:rPr>
        <w:fldChar w:fldCharType="separate"/>
      </w:r>
      <w:r>
        <w:rPr>
          <w:noProof/>
        </w:rPr>
        <w:t>21</w:t>
      </w:r>
      <w:r>
        <w:rPr>
          <w:noProof/>
        </w:rPr>
        <w:fldChar w:fldCharType="end"/>
      </w:r>
    </w:p>
    <w:p w14:paraId="22B3246E" w14:textId="0D65A41C" w:rsidR="00710668" w:rsidRPr="00710668" w:rsidRDefault="00710668" w:rsidP="00710668">
      <w:pPr>
        <w:pStyle w:val="TOC2"/>
        <w:rPr>
          <w:noProof/>
        </w:rPr>
      </w:pPr>
      <w:r>
        <w:rPr>
          <w:noProof/>
        </w:rPr>
        <w:t>8.1.1.3.2.4</w:t>
      </w:r>
      <w:r w:rsidRPr="00710668">
        <w:rPr>
          <w:noProof/>
        </w:rPr>
        <w:tab/>
      </w:r>
      <w:r>
        <w:rPr>
          <w:noProof/>
        </w:rPr>
        <w:t>Resource Custom Operations</w:t>
      </w:r>
      <w:r>
        <w:rPr>
          <w:noProof/>
        </w:rPr>
        <w:tab/>
      </w:r>
      <w:r>
        <w:rPr>
          <w:noProof/>
        </w:rPr>
        <w:fldChar w:fldCharType="begin" w:fldLock="1"/>
      </w:r>
      <w:r>
        <w:rPr>
          <w:noProof/>
        </w:rPr>
        <w:instrText xml:space="preserve"> PAGEREF _Toc171760354 \h </w:instrText>
      </w:r>
      <w:r>
        <w:rPr>
          <w:noProof/>
        </w:rPr>
      </w:r>
      <w:r>
        <w:rPr>
          <w:noProof/>
        </w:rPr>
        <w:fldChar w:fldCharType="separate"/>
      </w:r>
      <w:r>
        <w:rPr>
          <w:noProof/>
        </w:rPr>
        <w:t>22</w:t>
      </w:r>
      <w:r>
        <w:rPr>
          <w:noProof/>
        </w:rPr>
        <w:fldChar w:fldCharType="end"/>
      </w:r>
    </w:p>
    <w:p w14:paraId="4D8963A8" w14:textId="46108490" w:rsidR="00710668" w:rsidRPr="00710668" w:rsidRDefault="00710668" w:rsidP="00710668">
      <w:pPr>
        <w:pStyle w:val="TOC2"/>
        <w:rPr>
          <w:noProof/>
        </w:rPr>
      </w:pPr>
      <w:r>
        <w:rPr>
          <w:noProof/>
        </w:rPr>
        <w:t>8.1.1.4</w:t>
      </w:r>
      <w:r w:rsidRPr="00710668">
        <w:rPr>
          <w:noProof/>
        </w:rPr>
        <w:tab/>
      </w:r>
      <w:r>
        <w:rPr>
          <w:noProof/>
        </w:rPr>
        <w:t>Custom Operations without associated resources</w:t>
      </w:r>
      <w:r>
        <w:rPr>
          <w:noProof/>
        </w:rPr>
        <w:tab/>
      </w:r>
      <w:r>
        <w:rPr>
          <w:noProof/>
        </w:rPr>
        <w:fldChar w:fldCharType="begin" w:fldLock="1"/>
      </w:r>
      <w:r>
        <w:rPr>
          <w:noProof/>
        </w:rPr>
        <w:instrText xml:space="preserve"> PAGEREF _Toc171760355 \h </w:instrText>
      </w:r>
      <w:r>
        <w:rPr>
          <w:noProof/>
        </w:rPr>
      </w:r>
      <w:r>
        <w:rPr>
          <w:noProof/>
        </w:rPr>
        <w:fldChar w:fldCharType="separate"/>
      </w:r>
      <w:r>
        <w:rPr>
          <w:noProof/>
        </w:rPr>
        <w:t>22</w:t>
      </w:r>
      <w:r>
        <w:rPr>
          <w:noProof/>
        </w:rPr>
        <w:fldChar w:fldCharType="end"/>
      </w:r>
    </w:p>
    <w:p w14:paraId="2AC0F9C0" w14:textId="28BF3B2A" w:rsidR="00710668" w:rsidRPr="00710668" w:rsidRDefault="00710668" w:rsidP="00710668">
      <w:pPr>
        <w:pStyle w:val="TOC2"/>
        <w:rPr>
          <w:noProof/>
        </w:rPr>
      </w:pPr>
      <w:r>
        <w:rPr>
          <w:noProof/>
        </w:rPr>
        <w:t>8.1.1.5</w:t>
      </w:r>
      <w:r w:rsidRPr="00710668">
        <w:rPr>
          <w:noProof/>
        </w:rPr>
        <w:tab/>
      </w:r>
      <w:r>
        <w:rPr>
          <w:noProof/>
        </w:rPr>
        <w:t>Notifications</w:t>
      </w:r>
      <w:r>
        <w:rPr>
          <w:noProof/>
        </w:rPr>
        <w:tab/>
      </w:r>
      <w:r>
        <w:rPr>
          <w:noProof/>
        </w:rPr>
        <w:fldChar w:fldCharType="begin" w:fldLock="1"/>
      </w:r>
      <w:r>
        <w:rPr>
          <w:noProof/>
        </w:rPr>
        <w:instrText xml:space="preserve"> PAGEREF _Toc171760356 \h </w:instrText>
      </w:r>
      <w:r>
        <w:rPr>
          <w:noProof/>
        </w:rPr>
      </w:r>
      <w:r>
        <w:rPr>
          <w:noProof/>
        </w:rPr>
        <w:fldChar w:fldCharType="separate"/>
      </w:r>
      <w:r>
        <w:rPr>
          <w:noProof/>
        </w:rPr>
        <w:t>22</w:t>
      </w:r>
      <w:r>
        <w:rPr>
          <w:noProof/>
        </w:rPr>
        <w:fldChar w:fldCharType="end"/>
      </w:r>
    </w:p>
    <w:p w14:paraId="483A0CCC" w14:textId="2C710E3A" w:rsidR="00710668" w:rsidRPr="00710668" w:rsidRDefault="00710668" w:rsidP="00710668">
      <w:pPr>
        <w:pStyle w:val="TOC2"/>
        <w:rPr>
          <w:noProof/>
        </w:rPr>
      </w:pPr>
      <w:r>
        <w:rPr>
          <w:noProof/>
        </w:rPr>
        <w:t>8.1.1.6</w:t>
      </w:r>
      <w:r w:rsidRPr="00710668">
        <w:rPr>
          <w:noProof/>
        </w:rPr>
        <w:tab/>
      </w:r>
      <w:r>
        <w:rPr>
          <w:noProof/>
        </w:rPr>
        <w:t>Data model</w:t>
      </w:r>
      <w:r>
        <w:rPr>
          <w:noProof/>
        </w:rPr>
        <w:tab/>
      </w:r>
      <w:r>
        <w:rPr>
          <w:noProof/>
        </w:rPr>
        <w:fldChar w:fldCharType="begin" w:fldLock="1"/>
      </w:r>
      <w:r>
        <w:rPr>
          <w:noProof/>
        </w:rPr>
        <w:instrText xml:space="preserve"> PAGEREF _Toc171760357 \h </w:instrText>
      </w:r>
      <w:r>
        <w:rPr>
          <w:noProof/>
        </w:rPr>
      </w:r>
      <w:r>
        <w:rPr>
          <w:noProof/>
        </w:rPr>
        <w:fldChar w:fldCharType="separate"/>
      </w:r>
      <w:r>
        <w:rPr>
          <w:noProof/>
        </w:rPr>
        <w:t>22</w:t>
      </w:r>
      <w:r>
        <w:rPr>
          <w:noProof/>
        </w:rPr>
        <w:fldChar w:fldCharType="end"/>
      </w:r>
    </w:p>
    <w:p w14:paraId="7609C3F9" w14:textId="16AEFB71" w:rsidR="00710668" w:rsidRPr="00710668" w:rsidRDefault="00710668" w:rsidP="00710668">
      <w:pPr>
        <w:pStyle w:val="TOC2"/>
        <w:rPr>
          <w:noProof/>
        </w:rPr>
      </w:pPr>
      <w:r>
        <w:rPr>
          <w:noProof/>
        </w:rPr>
        <w:t>8.1.1.6.1</w:t>
      </w:r>
      <w:r w:rsidRPr="00710668">
        <w:rPr>
          <w:noProof/>
        </w:rPr>
        <w:tab/>
      </w:r>
      <w:r>
        <w:rPr>
          <w:noProof/>
        </w:rPr>
        <w:t>General</w:t>
      </w:r>
      <w:r>
        <w:rPr>
          <w:noProof/>
        </w:rPr>
        <w:tab/>
      </w:r>
      <w:r>
        <w:rPr>
          <w:noProof/>
        </w:rPr>
        <w:fldChar w:fldCharType="begin" w:fldLock="1"/>
      </w:r>
      <w:r>
        <w:rPr>
          <w:noProof/>
        </w:rPr>
        <w:instrText xml:space="preserve"> PAGEREF _Toc171760358 \h </w:instrText>
      </w:r>
      <w:r>
        <w:rPr>
          <w:noProof/>
        </w:rPr>
      </w:r>
      <w:r>
        <w:rPr>
          <w:noProof/>
        </w:rPr>
        <w:fldChar w:fldCharType="separate"/>
      </w:r>
      <w:r>
        <w:rPr>
          <w:noProof/>
        </w:rPr>
        <w:t>22</w:t>
      </w:r>
      <w:r>
        <w:rPr>
          <w:noProof/>
        </w:rPr>
        <w:fldChar w:fldCharType="end"/>
      </w:r>
    </w:p>
    <w:p w14:paraId="6FB02DCD" w14:textId="72C92CD8" w:rsidR="00710668" w:rsidRPr="00710668" w:rsidRDefault="00710668" w:rsidP="00710668">
      <w:pPr>
        <w:pStyle w:val="TOC2"/>
        <w:rPr>
          <w:noProof/>
        </w:rPr>
      </w:pPr>
      <w:r>
        <w:rPr>
          <w:noProof/>
        </w:rPr>
        <w:t>8.1.1.6.2</w:t>
      </w:r>
      <w:r w:rsidRPr="00710668">
        <w:rPr>
          <w:noProof/>
        </w:rPr>
        <w:tab/>
      </w:r>
      <w:r>
        <w:rPr>
          <w:noProof/>
        </w:rPr>
        <w:t>Structured data types</w:t>
      </w:r>
      <w:r>
        <w:rPr>
          <w:noProof/>
        </w:rPr>
        <w:tab/>
      </w:r>
      <w:r>
        <w:rPr>
          <w:noProof/>
        </w:rPr>
        <w:fldChar w:fldCharType="begin" w:fldLock="1"/>
      </w:r>
      <w:r>
        <w:rPr>
          <w:noProof/>
        </w:rPr>
        <w:instrText xml:space="preserve"> PAGEREF _Toc171760359 \h </w:instrText>
      </w:r>
      <w:r>
        <w:rPr>
          <w:noProof/>
        </w:rPr>
      </w:r>
      <w:r>
        <w:rPr>
          <w:noProof/>
        </w:rPr>
        <w:fldChar w:fldCharType="separate"/>
      </w:r>
      <w:r>
        <w:rPr>
          <w:noProof/>
        </w:rPr>
        <w:t>22</w:t>
      </w:r>
      <w:r>
        <w:rPr>
          <w:noProof/>
        </w:rPr>
        <w:fldChar w:fldCharType="end"/>
      </w:r>
    </w:p>
    <w:p w14:paraId="54DA0589" w14:textId="13070676" w:rsidR="00710668" w:rsidRPr="00710668" w:rsidRDefault="00710668" w:rsidP="00710668">
      <w:pPr>
        <w:pStyle w:val="TOC2"/>
        <w:rPr>
          <w:noProof/>
        </w:rPr>
      </w:pPr>
      <w:r>
        <w:rPr>
          <w:noProof/>
        </w:rPr>
        <w:t>8.1.1.6.2.1</w:t>
      </w:r>
      <w:r w:rsidRPr="00710668">
        <w:rPr>
          <w:noProof/>
        </w:rPr>
        <w:tab/>
      </w:r>
      <w:r>
        <w:rPr>
          <w:noProof/>
        </w:rPr>
        <w:t>Introduction</w:t>
      </w:r>
      <w:r>
        <w:rPr>
          <w:noProof/>
        </w:rPr>
        <w:tab/>
      </w:r>
      <w:r>
        <w:rPr>
          <w:noProof/>
        </w:rPr>
        <w:fldChar w:fldCharType="begin" w:fldLock="1"/>
      </w:r>
      <w:r>
        <w:rPr>
          <w:noProof/>
        </w:rPr>
        <w:instrText xml:space="preserve"> PAGEREF _Toc171760360 \h </w:instrText>
      </w:r>
      <w:r>
        <w:rPr>
          <w:noProof/>
        </w:rPr>
      </w:r>
      <w:r>
        <w:rPr>
          <w:noProof/>
        </w:rPr>
        <w:fldChar w:fldCharType="separate"/>
      </w:r>
      <w:r>
        <w:rPr>
          <w:noProof/>
        </w:rPr>
        <w:t>22</w:t>
      </w:r>
      <w:r>
        <w:rPr>
          <w:noProof/>
        </w:rPr>
        <w:fldChar w:fldCharType="end"/>
      </w:r>
    </w:p>
    <w:p w14:paraId="4B13408B" w14:textId="0BD6C4F4" w:rsidR="00710668" w:rsidRPr="00710668" w:rsidRDefault="00710668" w:rsidP="00710668">
      <w:pPr>
        <w:pStyle w:val="TOC2"/>
        <w:rPr>
          <w:noProof/>
        </w:rPr>
      </w:pPr>
      <w:r>
        <w:rPr>
          <w:noProof/>
        </w:rPr>
        <w:t>8.1.1.6.2.2</w:t>
      </w:r>
      <w:r w:rsidRPr="00710668">
        <w:rPr>
          <w:noProof/>
        </w:rPr>
        <w:tab/>
      </w:r>
      <w:r>
        <w:rPr>
          <w:noProof/>
        </w:rPr>
        <w:t>Type: NwSliceAdptEvent</w:t>
      </w:r>
      <w:r>
        <w:rPr>
          <w:noProof/>
        </w:rPr>
        <w:tab/>
      </w:r>
      <w:r>
        <w:rPr>
          <w:noProof/>
        </w:rPr>
        <w:fldChar w:fldCharType="begin" w:fldLock="1"/>
      </w:r>
      <w:r>
        <w:rPr>
          <w:noProof/>
        </w:rPr>
        <w:instrText xml:space="preserve"> PAGEREF _Toc171760361 \h </w:instrText>
      </w:r>
      <w:r>
        <w:rPr>
          <w:noProof/>
        </w:rPr>
      </w:r>
      <w:r>
        <w:rPr>
          <w:noProof/>
        </w:rPr>
        <w:fldChar w:fldCharType="separate"/>
      </w:r>
      <w:r>
        <w:rPr>
          <w:noProof/>
        </w:rPr>
        <w:t>23</w:t>
      </w:r>
      <w:r>
        <w:rPr>
          <w:noProof/>
        </w:rPr>
        <w:fldChar w:fldCharType="end"/>
      </w:r>
    </w:p>
    <w:p w14:paraId="3CA0044A" w14:textId="0FB82439" w:rsidR="00710668" w:rsidRPr="00710668" w:rsidRDefault="00710668" w:rsidP="00710668">
      <w:pPr>
        <w:pStyle w:val="TOC2"/>
        <w:rPr>
          <w:noProof/>
        </w:rPr>
      </w:pPr>
      <w:r>
        <w:rPr>
          <w:noProof/>
        </w:rPr>
        <w:t>8.1.1.6.2.3</w:t>
      </w:r>
      <w:r w:rsidRPr="00710668">
        <w:rPr>
          <w:noProof/>
        </w:rPr>
        <w:tab/>
      </w:r>
      <w:r>
        <w:rPr>
          <w:noProof/>
        </w:rPr>
        <w:t>Type: AppReqs</w:t>
      </w:r>
      <w:r>
        <w:rPr>
          <w:noProof/>
        </w:rPr>
        <w:tab/>
      </w:r>
      <w:r>
        <w:rPr>
          <w:noProof/>
        </w:rPr>
        <w:fldChar w:fldCharType="begin" w:fldLock="1"/>
      </w:r>
      <w:r>
        <w:rPr>
          <w:noProof/>
        </w:rPr>
        <w:instrText xml:space="preserve"> PAGEREF _Toc171760362 \h </w:instrText>
      </w:r>
      <w:r>
        <w:rPr>
          <w:noProof/>
        </w:rPr>
      </w:r>
      <w:r>
        <w:rPr>
          <w:noProof/>
        </w:rPr>
        <w:fldChar w:fldCharType="separate"/>
      </w:r>
      <w:r>
        <w:rPr>
          <w:noProof/>
        </w:rPr>
        <w:t>23</w:t>
      </w:r>
      <w:r>
        <w:rPr>
          <w:noProof/>
        </w:rPr>
        <w:fldChar w:fldCharType="end"/>
      </w:r>
    </w:p>
    <w:p w14:paraId="61D16505" w14:textId="6D4DE2B6" w:rsidR="00710668" w:rsidRPr="00710668" w:rsidRDefault="00710668" w:rsidP="00710668">
      <w:pPr>
        <w:pStyle w:val="TOC2"/>
        <w:rPr>
          <w:noProof/>
        </w:rPr>
      </w:pPr>
      <w:r>
        <w:rPr>
          <w:noProof/>
        </w:rPr>
        <w:t>8.1.1.6.3</w:t>
      </w:r>
      <w:r w:rsidRPr="00710668">
        <w:rPr>
          <w:noProof/>
        </w:rPr>
        <w:tab/>
      </w:r>
      <w:r>
        <w:rPr>
          <w:noProof/>
        </w:rPr>
        <w:t>Simple data types and enumerations</w:t>
      </w:r>
      <w:r>
        <w:rPr>
          <w:noProof/>
        </w:rPr>
        <w:tab/>
      </w:r>
      <w:r>
        <w:rPr>
          <w:noProof/>
        </w:rPr>
        <w:fldChar w:fldCharType="begin" w:fldLock="1"/>
      </w:r>
      <w:r>
        <w:rPr>
          <w:noProof/>
        </w:rPr>
        <w:instrText xml:space="preserve"> PAGEREF _Toc171760363 \h </w:instrText>
      </w:r>
      <w:r>
        <w:rPr>
          <w:noProof/>
        </w:rPr>
      </w:r>
      <w:r>
        <w:rPr>
          <w:noProof/>
        </w:rPr>
        <w:fldChar w:fldCharType="separate"/>
      </w:r>
      <w:r>
        <w:rPr>
          <w:noProof/>
        </w:rPr>
        <w:t>23</w:t>
      </w:r>
      <w:r>
        <w:rPr>
          <w:noProof/>
        </w:rPr>
        <w:fldChar w:fldCharType="end"/>
      </w:r>
    </w:p>
    <w:p w14:paraId="391D5E5D" w14:textId="687D25E2" w:rsidR="00710668" w:rsidRPr="00710668" w:rsidRDefault="00710668" w:rsidP="00710668">
      <w:pPr>
        <w:pStyle w:val="TOC2"/>
        <w:rPr>
          <w:noProof/>
        </w:rPr>
      </w:pPr>
      <w:r>
        <w:rPr>
          <w:noProof/>
        </w:rPr>
        <w:t>8.1.1.6.</w:t>
      </w:r>
      <w:r w:rsidRPr="00710668">
        <w:rPr>
          <w:noProof/>
        </w:rPr>
        <w:t>4</w:t>
      </w:r>
      <w:r w:rsidRPr="00710668">
        <w:rPr>
          <w:noProof/>
        </w:rPr>
        <w:tab/>
      </w:r>
      <w:r>
        <w:rPr>
          <w:noProof/>
        </w:rPr>
        <w:t>Data types describing alternative data types or combinations of data types</w:t>
      </w:r>
      <w:r>
        <w:rPr>
          <w:noProof/>
        </w:rPr>
        <w:tab/>
      </w:r>
      <w:r>
        <w:rPr>
          <w:noProof/>
        </w:rPr>
        <w:fldChar w:fldCharType="begin" w:fldLock="1"/>
      </w:r>
      <w:r>
        <w:rPr>
          <w:noProof/>
        </w:rPr>
        <w:instrText xml:space="preserve"> PAGEREF _Toc171760364 \h </w:instrText>
      </w:r>
      <w:r>
        <w:rPr>
          <w:noProof/>
        </w:rPr>
      </w:r>
      <w:r>
        <w:rPr>
          <w:noProof/>
        </w:rPr>
        <w:fldChar w:fldCharType="separate"/>
      </w:r>
      <w:r>
        <w:rPr>
          <w:noProof/>
        </w:rPr>
        <w:t>23</w:t>
      </w:r>
      <w:r>
        <w:rPr>
          <w:noProof/>
        </w:rPr>
        <w:fldChar w:fldCharType="end"/>
      </w:r>
    </w:p>
    <w:p w14:paraId="36B9DEB1" w14:textId="536ECB43" w:rsidR="00710668" w:rsidRPr="00710668" w:rsidRDefault="00710668" w:rsidP="00710668">
      <w:pPr>
        <w:pStyle w:val="TOC2"/>
        <w:rPr>
          <w:noProof/>
        </w:rPr>
      </w:pPr>
      <w:r>
        <w:rPr>
          <w:noProof/>
        </w:rPr>
        <w:t>8.1.1.6.5</w:t>
      </w:r>
      <w:r w:rsidRPr="00710668">
        <w:rPr>
          <w:noProof/>
        </w:rPr>
        <w:tab/>
      </w:r>
      <w:r>
        <w:rPr>
          <w:noProof/>
        </w:rPr>
        <w:t>Binary data</w:t>
      </w:r>
      <w:r>
        <w:rPr>
          <w:noProof/>
        </w:rPr>
        <w:tab/>
      </w:r>
      <w:r>
        <w:rPr>
          <w:noProof/>
        </w:rPr>
        <w:fldChar w:fldCharType="begin" w:fldLock="1"/>
      </w:r>
      <w:r>
        <w:rPr>
          <w:noProof/>
        </w:rPr>
        <w:instrText xml:space="preserve"> PAGEREF _Toc171760365 \h </w:instrText>
      </w:r>
      <w:r>
        <w:rPr>
          <w:noProof/>
        </w:rPr>
      </w:r>
      <w:r>
        <w:rPr>
          <w:noProof/>
        </w:rPr>
        <w:fldChar w:fldCharType="separate"/>
      </w:r>
      <w:r>
        <w:rPr>
          <w:noProof/>
        </w:rPr>
        <w:t>23</w:t>
      </w:r>
      <w:r>
        <w:rPr>
          <w:noProof/>
        </w:rPr>
        <w:fldChar w:fldCharType="end"/>
      </w:r>
    </w:p>
    <w:p w14:paraId="13A0FC07" w14:textId="3E233B9D" w:rsidR="00710668" w:rsidRPr="00710668" w:rsidRDefault="00710668" w:rsidP="00710668">
      <w:pPr>
        <w:pStyle w:val="TOC2"/>
        <w:rPr>
          <w:noProof/>
        </w:rPr>
      </w:pPr>
      <w:r>
        <w:rPr>
          <w:noProof/>
        </w:rPr>
        <w:t>8.1.1.6.5.1</w:t>
      </w:r>
      <w:r w:rsidRPr="00710668">
        <w:rPr>
          <w:noProof/>
        </w:rPr>
        <w:tab/>
      </w:r>
      <w:r>
        <w:rPr>
          <w:noProof/>
        </w:rPr>
        <w:t>Binary Data Types</w:t>
      </w:r>
      <w:r>
        <w:rPr>
          <w:noProof/>
        </w:rPr>
        <w:tab/>
      </w:r>
      <w:r>
        <w:rPr>
          <w:noProof/>
        </w:rPr>
        <w:fldChar w:fldCharType="begin" w:fldLock="1"/>
      </w:r>
      <w:r>
        <w:rPr>
          <w:noProof/>
        </w:rPr>
        <w:instrText xml:space="preserve"> PAGEREF _Toc171760366 \h </w:instrText>
      </w:r>
      <w:r>
        <w:rPr>
          <w:noProof/>
        </w:rPr>
      </w:r>
      <w:r>
        <w:rPr>
          <w:noProof/>
        </w:rPr>
        <w:fldChar w:fldCharType="separate"/>
      </w:r>
      <w:r>
        <w:rPr>
          <w:noProof/>
        </w:rPr>
        <w:t>23</w:t>
      </w:r>
      <w:r>
        <w:rPr>
          <w:noProof/>
        </w:rPr>
        <w:fldChar w:fldCharType="end"/>
      </w:r>
    </w:p>
    <w:p w14:paraId="21F15636" w14:textId="44FDCED3" w:rsidR="00710668" w:rsidRPr="00710668" w:rsidRDefault="00710668" w:rsidP="00710668">
      <w:pPr>
        <w:pStyle w:val="TOC2"/>
        <w:rPr>
          <w:noProof/>
        </w:rPr>
      </w:pPr>
      <w:r>
        <w:rPr>
          <w:noProof/>
        </w:rPr>
        <w:t>8.1.1.7</w:t>
      </w:r>
      <w:r w:rsidRPr="00710668">
        <w:rPr>
          <w:noProof/>
        </w:rPr>
        <w:tab/>
      </w:r>
      <w:r>
        <w:rPr>
          <w:noProof/>
        </w:rPr>
        <w:t>Error Handling</w:t>
      </w:r>
      <w:r>
        <w:rPr>
          <w:noProof/>
        </w:rPr>
        <w:tab/>
      </w:r>
      <w:r>
        <w:rPr>
          <w:noProof/>
        </w:rPr>
        <w:fldChar w:fldCharType="begin" w:fldLock="1"/>
      </w:r>
      <w:r>
        <w:rPr>
          <w:noProof/>
        </w:rPr>
        <w:instrText xml:space="preserve"> PAGEREF _Toc171760367 \h </w:instrText>
      </w:r>
      <w:r>
        <w:rPr>
          <w:noProof/>
        </w:rPr>
      </w:r>
      <w:r>
        <w:rPr>
          <w:noProof/>
        </w:rPr>
        <w:fldChar w:fldCharType="separate"/>
      </w:r>
      <w:r>
        <w:rPr>
          <w:noProof/>
        </w:rPr>
        <w:t>23</w:t>
      </w:r>
      <w:r>
        <w:rPr>
          <w:noProof/>
        </w:rPr>
        <w:fldChar w:fldCharType="end"/>
      </w:r>
    </w:p>
    <w:p w14:paraId="42851BE6" w14:textId="4CA73625" w:rsidR="00710668" w:rsidRPr="00710668" w:rsidRDefault="00710668" w:rsidP="00710668">
      <w:pPr>
        <w:pStyle w:val="TOC2"/>
        <w:rPr>
          <w:noProof/>
        </w:rPr>
      </w:pPr>
      <w:r>
        <w:rPr>
          <w:noProof/>
        </w:rPr>
        <w:t>8.1.1.7.1</w:t>
      </w:r>
      <w:r w:rsidRPr="00710668">
        <w:rPr>
          <w:noProof/>
        </w:rPr>
        <w:tab/>
      </w:r>
      <w:r>
        <w:rPr>
          <w:noProof/>
        </w:rPr>
        <w:t>General</w:t>
      </w:r>
      <w:r>
        <w:rPr>
          <w:noProof/>
        </w:rPr>
        <w:tab/>
      </w:r>
      <w:r>
        <w:rPr>
          <w:noProof/>
        </w:rPr>
        <w:fldChar w:fldCharType="begin" w:fldLock="1"/>
      </w:r>
      <w:r>
        <w:rPr>
          <w:noProof/>
        </w:rPr>
        <w:instrText xml:space="preserve"> PAGEREF _Toc171760368 \h </w:instrText>
      </w:r>
      <w:r>
        <w:rPr>
          <w:noProof/>
        </w:rPr>
      </w:r>
      <w:r>
        <w:rPr>
          <w:noProof/>
        </w:rPr>
        <w:fldChar w:fldCharType="separate"/>
      </w:r>
      <w:r>
        <w:rPr>
          <w:noProof/>
        </w:rPr>
        <w:t>23</w:t>
      </w:r>
      <w:r>
        <w:rPr>
          <w:noProof/>
        </w:rPr>
        <w:fldChar w:fldCharType="end"/>
      </w:r>
    </w:p>
    <w:p w14:paraId="078C2EEF" w14:textId="24A5FF15" w:rsidR="00710668" w:rsidRPr="00710668" w:rsidRDefault="00710668" w:rsidP="00710668">
      <w:pPr>
        <w:pStyle w:val="TOC2"/>
        <w:rPr>
          <w:noProof/>
        </w:rPr>
      </w:pPr>
      <w:r>
        <w:rPr>
          <w:noProof/>
        </w:rPr>
        <w:t>8.1.1.7.2</w:t>
      </w:r>
      <w:r w:rsidRPr="00710668">
        <w:rPr>
          <w:noProof/>
        </w:rPr>
        <w:tab/>
      </w:r>
      <w:r>
        <w:rPr>
          <w:noProof/>
        </w:rPr>
        <w:t>Protocol Errors</w:t>
      </w:r>
      <w:r>
        <w:rPr>
          <w:noProof/>
        </w:rPr>
        <w:tab/>
      </w:r>
      <w:r>
        <w:rPr>
          <w:noProof/>
        </w:rPr>
        <w:fldChar w:fldCharType="begin" w:fldLock="1"/>
      </w:r>
      <w:r>
        <w:rPr>
          <w:noProof/>
        </w:rPr>
        <w:instrText xml:space="preserve"> PAGEREF _Toc171760369 \h </w:instrText>
      </w:r>
      <w:r>
        <w:rPr>
          <w:noProof/>
        </w:rPr>
      </w:r>
      <w:r>
        <w:rPr>
          <w:noProof/>
        </w:rPr>
        <w:fldChar w:fldCharType="separate"/>
      </w:r>
      <w:r>
        <w:rPr>
          <w:noProof/>
        </w:rPr>
        <w:t>24</w:t>
      </w:r>
      <w:r>
        <w:rPr>
          <w:noProof/>
        </w:rPr>
        <w:fldChar w:fldCharType="end"/>
      </w:r>
    </w:p>
    <w:p w14:paraId="27F13B47" w14:textId="67AC6164" w:rsidR="00710668" w:rsidRPr="00710668" w:rsidRDefault="00710668" w:rsidP="00710668">
      <w:pPr>
        <w:pStyle w:val="TOC2"/>
        <w:rPr>
          <w:noProof/>
        </w:rPr>
      </w:pPr>
      <w:r>
        <w:rPr>
          <w:noProof/>
        </w:rPr>
        <w:t>8.1.1.7.3</w:t>
      </w:r>
      <w:r w:rsidRPr="00710668">
        <w:rPr>
          <w:noProof/>
        </w:rPr>
        <w:tab/>
      </w:r>
      <w:r>
        <w:rPr>
          <w:noProof/>
        </w:rPr>
        <w:t>Application Errors</w:t>
      </w:r>
      <w:r>
        <w:rPr>
          <w:noProof/>
        </w:rPr>
        <w:tab/>
      </w:r>
      <w:r>
        <w:rPr>
          <w:noProof/>
        </w:rPr>
        <w:fldChar w:fldCharType="begin" w:fldLock="1"/>
      </w:r>
      <w:r>
        <w:rPr>
          <w:noProof/>
        </w:rPr>
        <w:instrText xml:space="preserve"> PAGEREF _Toc171760370 \h </w:instrText>
      </w:r>
      <w:r>
        <w:rPr>
          <w:noProof/>
        </w:rPr>
      </w:r>
      <w:r>
        <w:rPr>
          <w:noProof/>
        </w:rPr>
        <w:fldChar w:fldCharType="separate"/>
      </w:r>
      <w:r>
        <w:rPr>
          <w:noProof/>
        </w:rPr>
        <w:t>24</w:t>
      </w:r>
      <w:r>
        <w:rPr>
          <w:noProof/>
        </w:rPr>
        <w:fldChar w:fldCharType="end"/>
      </w:r>
    </w:p>
    <w:p w14:paraId="6C7BCBF6" w14:textId="501EB929" w:rsidR="00710668" w:rsidRPr="00710668" w:rsidRDefault="00710668" w:rsidP="00710668">
      <w:pPr>
        <w:pStyle w:val="TOC2"/>
        <w:rPr>
          <w:noProof/>
        </w:rPr>
      </w:pPr>
      <w:r>
        <w:rPr>
          <w:noProof/>
        </w:rPr>
        <w:t>8.1.1.8</w:t>
      </w:r>
      <w:r w:rsidRPr="00710668">
        <w:rPr>
          <w:noProof/>
        </w:rPr>
        <w:tab/>
      </w:r>
      <w:r>
        <w:rPr>
          <w:noProof/>
        </w:rPr>
        <w:t>Feature Negotiation</w:t>
      </w:r>
      <w:r>
        <w:rPr>
          <w:noProof/>
        </w:rPr>
        <w:tab/>
      </w:r>
      <w:r>
        <w:rPr>
          <w:noProof/>
        </w:rPr>
        <w:fldChar w:fldCharType="begin" w:fldLock="1"/>
      </w:r>
      <w:r>
        <w:rPr>
          <w:noProof/>
        </w:rPr>
        <w:instrText xml:space="preserve"> PAGEREF _Toc171760371 \h </w:instrText>
      </w:r>
      <w:r>
        <w:rPr>
          <w:noProof/>
        </w:rPr>
      </w:r>
      <w:r>
        <w:rPr>
          <w:noProof/>
        </w:rPr>
        <w:fldChar w:fldCharType="separate"/>
      </w:r>
      <w:r>
        <w:rPr>
          <w:noProof/>
        </w:rPr>
        <w:t>24</w:t>
      </w:r>
      <w:r>
        <w:rPr>
          <w:noProof/>
        </w:rPr>
        <w:fldChar w:fldCharType="end"/>
      </w:r>
    </w:p>
    <w:p w14:paraId="644C8CE8" w14:textId="5C5B2D03" w:rsidR="00710668" w:rsidRPr="00710668" w:rsidRDefault="00710668" w:rsidP="00710668">
      <w:pPr>
        <w:pStyle w:val="TOC2"/>
        <w:rPr>
          <w:noProof/>
        </w:rPr>
      </w:pPr>
      <w:r>
        <w:rPr>
          <w:noProof/>
        </w:rPr>
        <w:t>8.1.1.9</w:t>
      </w:r>
      <w:r w:rsidRPr="00710668">
        <w:rPr>
          <w:noProof/>
        </w:rPr>
        <w:tab/>
      </w:r>
      <w:r>
        <w:rPr>
          <w:noProof/>
        </w:rPr>
        <w:t>Security</w:t>
      </w:r>
      <w:r>
        <w:rPr>
          <w:noProof/>
        </w:rPr>
        <w:tab/>
      </w:r>
      <w:r>
        <w:rPr>
          <w:noProof/>
        </w:rPr>
        <w:fldChar w:fldCharType="begin" w:fldLock="1"/>
      </w:r>
      <w:r>
        <w:rPr>
          <w:noProof/>
        </w:rPr>
        <w:instrText xml:space="preserve"> PAGEREF _Toc171760372 \h </w:instrText>
      </w:r>
      <w:r>
        <w:rPr>
          <w:noProof/>
        </w:rPr>
      </w:r>
      <w:r>
        <w:rPr>
          <w:noProof/>
        </w:rPr>
        <w:fldChar w:fldCharType="separate"/>
      </w:r>
      <w:r>
        <w:rPr>
          <w:noProof/>
        </w:rPr>
        <w:t>24</w:t>
      </w:r>
      <w:r>
        <w:rPr>
          <w:noProof/>
        </w:rPr>
        <w:fldChar w:fldCharType="end"/>
      </w:r>
    </w:p>
    <w:p w14:paraId="67C699E3" w14:textId="3184415D" w:rsidR="00710668" w:rsidRPr="00710668" w:rsidRDefault="00710668" w:rsidP="00710668">
      <w:pPr>
        <w:pStyle w:val="TOC2"/>
        <w:rPr>
          <w:noProof/>
        </w:rPr>
      </w:pPr>
      <w:r>
        <w:rPr>
          <w:noProof/>
        </w:rPr>
        <w:t>8.1.1.9.1</w:t>
      </w:r>
      <w:r w:rsidRPr="00710668">
        <w:rPr>
          <w:noProof/>
        </w:rPr>
        <w:tab/>
      </w:r>
      <w:r>
        <w:rPr>
          <w:noProof/>
        </w:rPr>
        <w:t>General</w:t>
      </w:r>
      <w:r>
        <w:rPr>
          <w:noProof/>
        </w:rPr>
        <w:tab/>
      </w:r>
      <w:r>
        <w:rPr>
          <w:noProof/>
        </w:rPr>
        <w:fldChar w:fldCharType="begin" w:fldLock="1"/>
      </w:r>
      <w:r>
        <w:rPr>
          <w:noProof/>
        </w:rPr>
        <w:instrText xml:space="preserve"> PAGEREF _Toc171760373 \h </w:instrText>
      </w:r>
      <w:r>
        <w:rPr>
          <w:noProof/>
        </w:rPr>
      </w:r>
      <w:r>
        <w:rPr>
          <w:noProof/>
        </w:rPr>
        <w:fldChar w:fldCharType="separate"/>
      </w:r>
      <w:r>
        <w:rPr>
          <w:noProof/>
        </w:rPr>
        <w:t>24</w:t>
      </w:r>
      <w:r>
        <w:rPr>
          <w:noProof/>
        </w:rPr>
        <w:fldChar w:fldCharType="end"/>
      </w:r>
    </w:p>
    <w:p w14:paraId="490A9219" w14:textId="0A0B5C7E" w:rsidR="00710668" w:rsidRPr="00710668" w:rsidRDefault="00710668">
      <w:pPr>
        <w:pStyle w:val="TOC2"/>
        <w:rPr>
          <w:noProof/>
        </w:rPr>
      </w:pPr>
      <w:r>
        <w:rPr>
          <w:noProof/>
        </w:rPr>
        <w:t>8.2</w:t>
      </w:r>
      <w:r w:rsidRPr="00710668">
        <w:rPr>
          <w:noProof/>
        </w:rPr>
        <w:tab/>
      </w:r>
      <w:r>
        <w:rPr>
          <w:noProof/>
        </w:rPr>
        <w:t>Data collection and reporting APIs</w:t>
      </w:r>
      <w:r>
        <w:rPr>
          <w:noProof/>
        </w:rPr>
        <w:tab/>
      </w:r>
      <w:r>
        <w:rPr>
          <w:noProof/>
        </w:rPr>
        <w:fldChar w:fldCharType="begin" w:fldLock="1"/>
      </w:r>
      <w:r>
        <w:rPr>
          <w:noProof/>
        </w:rPr>
        <w:instrText xml:space="preserve"> PAGEREF _Toc171760374 \h </w:instrText>
      </w:r>
      <w:r>
        <w:rPr>
          <w:noProof/>
        </w:rPr>
      </w:r>
      <w:r>
        <w:rPr>
          <w:noProof/>
        </w:rPr>
        <w:fldChar w:fldCharType="separate"/>
      </w:r>
      <w:r>
        <w:rPr>
          <w:noProof/>
        </w:rPr>
        <w:t>24</w:t>
      </w:r>
      <w:r>
        <w:rPr>
          <w:noProof/>
        </w:rPr>
        <w:fldChar w:fldCharType="end"/>
      </w:r>
    </w:p>
    <w:p w14:paraId="3593B3DB" w14:textId="63B7F8F8" w:rsidR="00710668" w:rsidRPr="00710668" w:rsidRDefault="00710668" w:rsidP="00710668">
      <w:pPr>
        <w:pStyle w:val="TOC2"/>
        <w:rPr>
          <w:noProof/>
        </w:rPr>
      </w:pPr>
      <w:r>
        <w:rPr>
          <w:noProof/>
        </w:rPr>
        <w:t>8.2.1</w:t>
      </w:r>
      <w:r w:rsidRPr="00710668">
        <w:rPr>
          <w:noProof/>
        </w:rPr>
        <w:tab/>
      </w:r>
      <w:r>
        <w:rPr>
          <w:noProof/>
        </w:rPr>
        <w:t>Ndcaf_DataReporting API</w:t>
      </w:r>
      <w:r>
        <w:rPr>
          <w:noProof/>
        </w:rPr>
        <w:tab/>
      </w:r>
      <w:r>
        <w:rPr>
          <w:noProof/>
        </w:rPr>
        <w:fldChar w:fldCharType="begin" w:fldLock="1"/>
      </w:r>
      <w:r>
        <w:rPr>
          <w:noProof/>
        </w:rPr>
        <w:instrText xml:space="preserve"> PAGEREF _Toc171760375 \h </w:instrText>
      </w:r>
      <w:r>
        <w:rPr>
          <w:noProof/>
        </w:rPr>
      </w:r>
      <w:r>
        <w:rPr>
          <w:noProof/>
        </w:rPr>
        <w:fldChar w:fldCharType="separate"/>
      </w:r>
      <w:r>
        <w:rPr>
          <w:noProof/>
        </w:rPr>
        <w:t>24</w:t>
      </w:r>
      <w:r>
        <w:rPr>
          <w:noProof/>
        </w:rPr>
        <w:fldChar w:fldCharType="end"/>
      </w:r>
    </w:p>
    <w:p w14:paraId="7E67AC2D" w14:textId="374EC5B6" w:rsidR="00710668" w:rsidRPr="00710668" w:rsidRDefault="00710668">
      <w:pPr>
        <w:pStyle w:val="TOC2"/>
        <w:rPr>
          <w:noProof/>
        </w:rPr>
      </w:pPr>
      <w:r>
        <w:rPr>
          <w:noProof/>
        </w:rPr>
        <w:lastRenderedPageBreak/>
        <w:t>8.3</w:t>
      </w:r>
      <w:r w:rsidRPr="00710668">
        <w:rPr>
          <w:noProof/>
        </w:rPr>
        <w:tab/>
      </w:r>
      <w:r>
        <w:rPr>
          <w:noProof/>
        </w:rPr>
        <w:t>Service continuity notification APIs</w:t>
      </w:r>
      <w:r>
        <w:rPr>
          <w:noProof/>
        </w:rPr>
        <w:tab/>
      </w:r>
      <w:r>
        <w:rPr>
          <w:noProof/>
        </w:rPr>
        <w:fldChar w:fldCharType="begin" w:fldLock="1"/>
      </w:r>
      <w:r>
        <w:rPr>
          <w:noProof/>
        </w:rPr>
        <w:instrText xml:space="preserve"> PAGEREF _Toc171760376 \h </w:instrText>
      </w:r>
      <w:r>
        <w:rPr>
          <w:noProof/>
        </w:rPr>
      </w:r>
      <w:r>
        <w:rPr>
          <w:noProof/>
        </w:rPr>
        <w:fldChar w:fldCharType="separate"/>
      </w:r>
      <w:r>
        <w:rPr>
          <w:noProof/>
        </w:rPr>
        <w:t>24</w:t>
      </w:r>
      <w:r>
        <w:rPr>
          <w:noProof/>
        </w:rPr>
        <w:fldChar w:fldCharType="end"/>
      </w:r>
    </w:p>
    <w:p w14:paraId="6A452F75" w14:textId="15451D0E" w:rsidR="00710668" w:rsidRPr="00710668" w:rsidRDefault="00710668">
      <w:pPr>
        <w:pStyle w:val="TOC2"/>
        <w:rPr>
          <w:noProof/>
        </w:rPr>
      </w:pPr>
      <w:r>
        <w:rPr>
          <w:noProof/>
        </w:rPr>
        <w:t>8.3.1</w:t>
      </w:r>
      <w:r w:rsidRPr="00710668">
        <w:rPr>
          <w:noProof/>
        </w:rPr>
        <w:tab/>
      </w:r>
      <w:r>
        <w:rPr>
          <w:noProof/>
        </w:rPr>
        <w:t>NSCE_SliceInfo API</w:t>
      </w:r>
      <w:r>
        <w:rPr>
          <w:noProof/>
        </w:rPr>
        <w:tab/>
      </w:r>
      <w:r>
        <w:rPr>
          <w:noProof/>
        </w:rPr>
        <w:fldChar w:fldCharType="begin" w:fldLock="1"/>
      </w:r>
      <w:r>
        <w:rPr>
          <w:noProof/>
        </w:rPr>
        <w:instrText xml:space="preserve"> PAGEREF _Toc171760377 \h </w:instrText>
      </w:r>
      <w:r>
        <w:rPr>
          <w:noProof/>
        </w:rPr>
      </w:r>
      <w:r>
        <w:rPr>
          <w:noProof/>
        </w:rPr>
        <w:fldChar w:fldCharType="separate"/>
      </w:r>
      <w:r>
        <w:rPr>
          <w:noProof/>
        </w:rPr>
        <w:t>24</w:t>
      </w:r>
      <w:r>
        <w:rPr>
          <w:noProof/>
        </w:rPr>
        <w:fldChar w:fldCharType="end"/>
      </w:r>
    </w:p>
    <w:p w14:paraId="7B3A981B" w14:textId="561511DA" w:rsidR="00710668" w:rsidRPr="00710668" w:rsidRDefault="00710668" w:rsidP="00710668">
      <w:pPr>
        <w:pStyle w:val="TOC2"/>
        <w:rPr>
          <w:noProof/>
        </w:rPr>
      </w:pPr>
      <w:r>
        <w:rPr>
          <w:noProof/>
        </w:rPr>
        <w:t>8.3.1.1</w:t>
      </w:r>
      <w:r w:rsidRPr="00710668">
        <w:rPr>
          <w:noProof/>
        </w:rPr>
        <w:tab/>
      </w:r>
      <w:r>
        <w:rPr>
          <w:noProof/>
        </w:rPr>
        <w:t>Introduction</w:t>
      </w:r>
      <w:r>
        <w:rPr>
          <w:noProof/>
        </w:rPr>
        <w:tab/>
      </w:r>
      <w:r>
        <w:rPr>
          <w:noProof/>
        </w:rPr>
        <w:fldChar w:fldCharType="begin" w:fldLock="1"/>
      </w:r>
      <w:r>
        <w:rPr>
          <w:noProof/>
        </w:rPr>
        <w:instrText xml:space="preserve"> PAGEREF _Toc171760378 \h </w:instrText>
      </w:r>
      <w:r>
        <w:rPr>
          <w:noProof/>
        </w:rPr>
      </w:r>
      <w:r>
        <w:rPr>
          <w:noProof/>
        </w:rPr>
        <w:fldChar w:fldCharType="separate"/>
      </w:r>
      <w:r>
        <w:rPr>
          <w:noProof/>
        </w:rPr>
        <w:t>24</w:t>
      </w:r>
      <w:r>
        <w:rPr>
          <w:noProof/>
        </w:rPr>
        <w:fldChar w:fldCharType="end"/>
      </w:r>
    </w:p>
    <w:p w14:paraId="11EA46A3" w14:textId="6A723CA4" w:rsidR="00710668" w:rsidRPr="00710668" w:rsidRDefault="00710668" w:rsidP="00710668">
      <w:pPr>
        <w:pStyle w:val="TOC2"/>
        <w:rPr>
          <w:noProof/>
        </w:rPr>
      </w:pPr>
      <w:r>
        <w:rPr>
          <w:noProof/>
        </w:rPr>
        <w:t>8.3.1.2</w:t>
      </w:r>
      <w:r w:rsidRPr="00710668">
        <w:rPr>
          <w:noProof/>
        </w:rPr>
        <w:tab/>
      </w:r>
      <w:r>
        <w:rPr>
          <w:noProof/>
        </w:rPr>
        <w:t>Usage of HTTP</w:t>
      </w:r>
      <w:r>
        <w:rPr>
          <w:noProof/>
        </w:rPr>
        <w:tab/>
      </w:r>
      <w:r>
        <w:rPr>
          <w:noProof/>
        </w:rPr>
        <w:fldChar w:fldCharType="begin" w:fldLock="1"/>
      </w:r>
      <w:r>
        <w:rPr>
          <w:noProof/>
        </w:rPr>
        <w:instrText xml:space="preserve"> PAGEREF _Toc171760379 \h </w:instrText>
      </w:r>
      <w:r>
        <w:rPr>
          <w:noProof/>
        </w:rPr>
      </w:r>
      <w:r>
        <w:rPr>
          <w:noProof/>
        </w:rPr>
        <w:fldChar w:fldCharType="separate"/>
      </w:r>
      <w:r>
        <w:rPr>
          <w:noProof/>
        </w:rPr>
        <w:t>25</w:t>
      </w:r>
      <w:r>
        <w:rPr>
          <w:noProof/>
        </w:rPr>
        <w:fldChar w:fldCharType="end"/>
      </w:r>
    </w:p>
    <w:p w14:paraId="63A49462" w14:textId="4DD89FF2" w:rsidR="00710668" w:rsidRPr="00710668" w:rsidRDefault="00710668" w:rsidP="00710668">
      <w:pPr>
        <w:pStyle w:val="TOC2"/>
        <w:rPr>
          <w:noProof/>
        </w:rPr>
      </w:pPr>
      <w:r>
        <w:rPr>
          <w:noProof/>
        </w:rPr>
        <w:t>8.3.1</w:t>
      </w:r>
      <w:r w:rsidRPr="00710668">
        <w:rPr>
          <w:noProof/>
        </w:rPr>
        <w:t>.2.1</w:t>
      </w:r>
      <w:r w:rsidRPr="00710668">
        <w:rPr>
          <w:noProof/>
        </w:rPr>
        <w:tab/>
        <w:t>General</w:t>
      </w:r>
      <w:r>
        <w:rPr>
          <w:noProof/>
        </w:rPr>
        <w:tab/>
      </w:r>
      <w:r>
        <w:rPr>
          <w:noProof/>
        </w:rPr>
        <w:fldChar w:fldCharType="begin" w:fldLock="1"/>
      </w:r>
      <w:r>
        <w:rPr>
          <w:noProof/>
        </w:rPr>
        <w:instrText xml:space="preserve"> PAGEREF _Toc171760380 \h </w:instrText>
      </w:r>
      <w:r>
        <w:rPr>
          <w:noProof/>
        </w:rPr>
      </w:r>
      <w:r>
        <w:rPr>
          <w:noProof/>
        </w:rPr>
        <w:fldChar w:fldCharType="separate"/>
      </w:r>
      <w:r>
        <w:rPr>
          <w:noProof/>
        </w:rPr>
        <w:t>25</w:t>
      </w:r>
      <w:r>
        <w:rPr>
          <w:noProof/>
        </w:rPr>
        <w:fldChar w:fldCharType="end"/>
      </w:r>
    </w:p>
    <w:p w14:paraId="3BDD6425" w14:textId="6B97EB3E" w:rsidR="00710668" w:rsidRPr="00710668" w:rsidRDefault="00710668" w:rsidP="00710668">
      <w:pPr>
        <w:pStyle w:val="TOC2"/>
        <w:rPr>
          <w:noProof/>
        </w:rPr>
      </w:pPr>
      <w:r>
        <w:rPr>
          <w:noProof/>
        </w:rPr>
        <w:t>8.3.1.2</w:t>
      </w:r>
      <w:r w:rsidRPr="00710668">
        <w:rPr>
          <w:noProof/>
        </w:rPr>
        <w:t>.2</w:t>
      </w:r>
      <w:r w:rsidRPr="00710668">
        <w:rPr>
          <w:noProof/>
        </w:rPr>
        <w:tab/>
        <w:t>Content type</w:t>
      </w:r>
      <w:r>
        <w:rPr>
          <w:noProof/>
        </w:rPr>
        <w:tab/>
      </w:r>
      <w:r>
        <w:rPr>
          <w:noProof/>
        </w:rPr>
        <w:fldChar w:fldCharType="begin" w:fldLock="1"/>
      </w:r>
      <w:r>
        <w:rPr>
          <w:noProof/>
        </w:rPr>
        <w:instrText xml:space="preserve"> PAGEREF _Toc171760381 \h </w:instrText>
      </w:r>
      <w:r>
        <w:rPr>
          <w:noProof/>
        </w:rPr>
      </w:r>
      <w:r>
        <w:rPr>
          <w:noProof/>
        </w:rPr>
        <w:fldChar w:fldCharType="separate"/>
      </w:r>
      <w:r>
        <w:rPr>
          <w:noProof/>
        </w:rPr>
        <w:t>25</w:t>
      </w:r>
      <w:r>
        <w:rPr>
          <w:noProof/>
        </w:rPr>
        <w:fldChar w:fldCharType="end"/>
      </w:r>
    </w:p>
    <w:p w14:paraId="3757B28A" w14:textId="690B39A7" w:rsidR="00710668" w:rsidRPr="00710668" w:rsidRDefault="00710668" w:rsidP="00710668">
      <w:pPr>
        <w:pStyle w:val="TOC2"/>
        <w:rPr>
          <w:noProof/>
        </w:rPr>
      </w:pPr>
      <w:r>
        <w:rPr>
          <w:noProof/>
        </w:rPr>
        <w:t>8.3.1.3</w:t>
      </w:r>
      <w:r w:rsidRPr="00710668">
        <w:rPr>
          <w:noProof/>
        </w:rPr>
        <w:tab/>
      </w:r>
      <w:r>
        <w:rPr>
          <w:noProof/>
        </w:rPr>
        <w:t>Resources</w:t>
      </w:r>
      <w:r>
        <w:rPr>
          <w:noProof/>
        </w:rPr>
        <w:tab/>
      </w:r>
      <w:r>
        <w:rPr>
          <w:noProof/>
        </w:rPr>
        <w:fldChar w:fldCharType="begin" w:fldLock="1"/>
      </w:r>
      <w:r>
        <w:rPr>
          <w:noProof/>
        </w:rPr>
        <w:instrText xml:space="preserve"> PAGEREF _Toc171760382 \h </w:instrText>
      </w:r>
      <w:r>
        <w:rPr>
          <w:noProof/>
        </w:rPr>
      </w:r>
      <w:r>
        <w:rPr>
          <w:noProof/>
        </w:rPr>
        <w:fldChar w:fldCharType="separate"/>
      </w:r>
      <w:r>
        <w:rPr>
          <w:noProof/>
        </w:rPr>
        <w:t>25</w:t>
      </w:r>
      <w:r>
        <w:rPr>
          <w:noProof/>
        </w:rPr>
        <w:fldChar w:fldCharType="end"/>
      </w:r>
    </w:p>
    <w:p w14:paraId="3A691C78" w14:textId="05EFB44F" w:rsidR="00710668" w:rsidRPr="00710668" w:rsidRDefault="00710668" w:rsidP="00710668">
      <w:pPr>
        <w:pStyle w:val="TOC2"/>
        <w:rPr>
          <w:noProof/>
        </w:rPr>
      </w:pPr>
      <w:r>
        <w:rPr>
          <w:noProof/>
        </w:rPr>
        <w:t>8.3.1</w:t>
      </w:r>
      <w:r w:rsidRPr="00710668">
        <w:rPr>
          <w:noProof/>
        </w:rPr>
        <w:t>.3.1</w:t>
      </w:r>
      <w:r w:rsidRPr="00710668">
        <w:rPr>
          <w:noProof/>
        </w:rPr>
        <w:tab/>
        <w:t>Overview</w:t>
      </w:r>
      <w:r>
        <w:rPr>
          <w:noProof/>
        </w:rPr>
        <w:tab/>
      </w:r>
      <w:r>
        <w:rPr>
          <w:noProof/>
        </w:rPr>
        <w:fldChar w:fldCharType="begin" w:fldLock="1"/>
      </w:r>
      <w:r>
        <w:rPr>
          <w:noProof/>
        </w:rPr>
        <w:instrText xml:space="preserve"> PAGEREF _Toc171760383 \h </w:instrText>
      </w:r>
      <w:r>
        <w:rPr>
          <w:noProof/>
        </w:rPr>
      </w:r>
      <w:r>
        <w:rPr>
          <w:noProof/>
        </w:rPr>
        <w:fldChar w:fldCharType="separate"/>
      </w:r>
      <w:r>
        <w:rPr>
          <w:noProof/>
        </w:rPr>
        <w:t>25</w:t>
      </w:r>
      <w:r>
        <w:rPr>
          <w:noProof/>
        </w:rPr>
        <w:fldChar w:fldCharType="end"/>
      </w:r>
    </w:p>
    <w:p w14:paraId="6D75F43E" w14:textId="4D6B7DE1" w:rsidR="00710668" w:rsidRPr="00710668" w:rsidRDefault="00710668" w:rsidP="00710668">
      <w:pPr>
        <w:pStyle w:val="TOC2"/>
        <w:rPr>
          <w:noProof/>
        </w:rPr>
      </w:pPr>
      <w:r>
        <w:rPr>
          <w:noProof/>
        </w:rPr>
        <w:t>8.3.1.</w:t>
      </w:r>
      <w:r w:rsidRPr="00710668">
        <w:rPr>
          <w:noProof/>
        </w:rPr>
        <w:t>3.2</w:t>
      </w:r>
      <w:r w:rsidRPr="00710668">
        <w:rPr>
          <w:noProof/>
        </w:rPr>
        <w:tab/>
      </w:r>
      <w:r>
        <w:rPr>
          <w:noProof/>
        </w:rPr>
        <w:t>Resource: EDN Slice Subscriptions</w:t>
      </w:r>
      <w:r>
        <w:rPr>
          <w:noProof/>
        </w:rPr>
        <w:tab/>
      </w:r>
      <w:r>
        <w:rPr>
          <w:noProof/>
        </w:rPr>
        <w:fldChar w:fldCharType="begin" w:fldLock="1"/>
      </w:r>
      <w:r>
        <w:rPr>
          <w:noProof/>
        </w:rPr>
        <w:instrText xml:space="preserve"> PAGEREF _Toc171760384 \h </w:instrText>
      </w:r>
      <w:r>
        <w:rPr>
          <w:noProof/>
        </w:rPr>
      </w:r>
      <w:r>
        <w:rPr>
          <w:noProof/>
        </w:rPr>
        <w:fldChar w:fldCharType="separate"/>
      </w:r>
      <w:r>
        <w:rPr>
          <w:noProof/>
        </w:rPr>
        <w:t>26</w:t>
      </w:r>
      <w:r>
        <w:rPr>
          <w:noProof/>
        </w:rPr>
        <w:fldChar w:fldCharType="end"/>
      </w:r>
    </w:p>
    <w:p w14:paraId="6127E7C1" w14:textId="1D8F0366" w:rsidR="00710668" w:rsidRPr="00710668" w:rsidRDefault="00710668" w:rsidP="00710668">
      <w:pPr>
        <w:pStyle w:val="TOC2"/>
        <w:rPr>
          <w:noProof/>
        </w:rPr>
      </w:pPr>
      <w:r>
        <w:rPr>
          <w:noProof/>
        </w:rPr>
        <w:t>8.3.1.</w:t>
      </w:r>
      <w:r w:rsidRPr="00710668">
        <w:rPr>
          <w:noProof/>
        </w:rPr>
        <w:t>3.2</w:t>
      </w:r>
      <w:r>
        <w:rPr>
          <w:noProof/>
        </w:rPr>
        <w:t>.1</w:t>
      </w:r>
      <w:r w:rsidRPr="00710668">
        <w:rPr>
          <w:noProof/>
        </w:rPr>
        <w:tab/>
      </w:r>
      <w:r>
        <w:rPr>
          <w:noProof/>
        </w:rPr>
        <w:t>Description</w:t>
      </w:r>
      <w:r>
        <w:rPr>
          <w:noProof/>
        </w:rPr>
        <w:tab/>
      </w:r>
      <w:r>
        <w:rPr>
          <w:noProof/>
        </w:rPr>
        <w:fldChar w:fldCharType="begin" w:fldLock="1"/>
      </w:r>
      <w:r>
        <w:rPr>
          <w:noProof/>
        </w:rPr>
        <w:instrText xml:space="preserve"> PAGEREF _Toc171760385 \h </w:instrText>
      </w:r>
      <w:r>
        <w:rPr>
          <w:noProof/>
        </w:rPr>
      </w:r>
      <w:r>
        <w:rPr>
          <w:noProof/>
        </w:rPr>
        <w:fldChar w:fldCharType="separate"/>
      </w:r>
      <w:r>
        <w:rPr>
          <w:noProof/>
        </w:rPr>
        <w:t>26</w:t>
      </w:r>
      <w:r>
        <w:rPr>
          <w:noProof/>
        </w:rPr>
        <w:fldChar w:fldCharType="end"/>
      </w:r>
    </w:p>
    <w:p w14:paraId="52F2D36B" w14:textId="7EEFAB2D" w:rsidR="00710668" w:rsidRPr="00710668" w:rsidRDefault="00710668" w:rsidP="00710668">
      <w:pPr>
        <w:pStyle w:val="TOC2"/>
        <w:rPr>
          <w:noProof/>
        </w:rPr>
      </w:pPr>
      <w:r>
        <w:rPr>
          <w:noProof/>
        </w:rPr>
        <w:t>8.3.1.</w:t>
      </w:r>
      <w:r w:rsidRPr="00710668">
        <w:rPr>
          <w:noProof/>
        </w:rPr>
        <w:t>3.2</w:t>
      </w:r>
      <w:r>
        <w:rPr>
          <w:noProof/>
        </w:rPr>
        <w:t>.2</w:t>
      </w:r>
      <w:r w:rsidRPr="00710668">
        <w:rPr>
          <w:noProof/>
        </w:rPr>
        <w:tab/>
      </w:r>
      <w:r>
        <w:rPr>
          <w:noProof/>
        </w:rPr>
        <w:t>Resource Definition</w:t>
      </w:r>
      <w:r>
        <w:rPr>
          <w:noProof/>
        </w:rPr>
        <w:tab/>
      </w:r>
      <w:r>
        <w:rPr>
          <w:noProof/>
        </w:rPr>
        <w:fldChar w:fldCharType="begin" w:fldLock="1"/>
      </w:r>
      <w:r>
        <w:rPr>
          <w:noProof/>
        </w:rPr>
        <w:instrText xml:space="preserve"> PAGEREF _Toc171760386 \h </w:instrText>
      </w:r>
      <w:r>
        <w:rPr>
          <w:noProof/>
        </w:rPr>
      </w:r>
      <w:r>
        <w:rPr>
          <w:noProof/>
        </w:rPr>
        <w:fldChar w:fldCharType="separate"/>
      </w:r>
      <w:r>
        <w:rPr>
          <w:noProof/>
        </w:rPr>
        <w:t>26</w:t>
      </w:r>
      <w:r>
        <w:rPr>
          <w:noProof/>
        </w:rPr>
        <w:fldChar w:fldCharType="end"/>
      </w:r>
    </w:p>
    <w:p w14:paraId="48A596D3" w14:textId="39A5AEFC" w:rsidR="00710668" w:rsidRPr="00710668" w:rsidRDefault="00710668" w:rsidP="00710668">
      <w:pPr>
        <w:pStyle w:val="TOC2"/>
        <w:rPr>
          <w:noProof/>
        </w:rPr>
      </w:pPr>
      <w:r>
        <w:rPr>
          <w:noProof/>
        </w:rPr>
        <w:t>8.3.1.</w:t>
      </w:r>
      <w:r w:rsidRPr="00710668">
        <w:rPr>
          <w:noProof/>
        </w:rPr>
        <w:t>3.2</w:t>
      </w:r>
      <w:r>
        <w:rPr>
          <w:noProof/>
        </w:rPr>
        <w:t>.3</w:t>
      </w:r>
      <w:r w:rsidRPr="00710668">
        <w:rPr>
          <w:noProof/>
        </w:rPr>
        <w:tab/>
      </w:r>
      <w:r>
        <w:rPr>
          <w:noProof/>
        </w:rPr>
        <w:t>Resource Standard Methods</w:t>
      </w:r>
      <w:r>
        <w:rPr>
          <w:noProof/>
        </w:rPr>
        <w:tab/>
      </w:r>
      <w:r>
        <w:rPr>
          <w:noProof/>
        </w:rPr>
        <w:fldChar w:fldCharType="begin" w:fldLock="1"/>
      </w:r>
      <w:r>
        <w:rPr>
          <w:noProof/>
        </w:rPr>
        <w:instrText xml:space="preserve"> PAGEREF _Toc171760387 \h </w:instrText>
      </w:r>
      <w:r>
        <w:rPr>
          <w:noProof/>
        </w:rPr>
      </w:r>
      <w:r>
        <w:rPr>
          <w:noProof/>
        </w:rPr>
        <w:fldChar w:fldCharType="separate"/>
      </w:r>
      <w:r>
        <w:rPr>
          <w:noProof/>
        </w:rPr>
        <w:t>26</w:t>
      </w:r>
      <w:r>
        <w:rPr>
          <w:noProof/>
        </w:rPr>
        <w:fldChar w:fldCharType="end"/>
      </w:r>
    </w:p>
    <w:p w14:paraId="1397E629" w14:textId="47C9CB38" w:rsidR="00710668" w:rsidRPr="00710668" w:rsidRDefault="00710668" w:rsidP="00710668">
      <w:pPr>
        <w:pStyle w:val="TOC2"/>
        <w:rPr>
          <w:noProof/>
        </w:rPr>
      </w:pPr>
      <w:r>
        <w:rPr>
          <w:noProof/>
        </w:rPr>
        <w:t>8.3.1.</w:t>
      </w:r>
      <w:r w:rsidRPr="00710668">
        <w:rPr>
          <w:noProof/>
        </w:rPr>
        <w:t>3.2</w:t>
      </w:r>
      <w:r>
        <w:rPr>
          <w:noProof/>
        </w:rPr>
        <w:t>.3.1</w:t>
      </w:r>
      <w:r w:rsidRPr="00710668">
        <w:rPr>
          <w:noProof/>
        </w:rPr>
        <w:tab/>
      </w:r>
      <w:r>
        <w:rPr>
          <w:noProof/>
        </w:rPr>
        <w:t>POST</w:t>
      </w:r>
      <w:r>
        <w:rPr>
          <w:noProof/>
        </w:rPr>
        <w:tab/>
      </w:r>
      <w:r>
        <w:rPr>
          <w:noProof/>
        </w:rPr>
        <w:fldChar w:fldCharType="begin" w:fldLock="1"/>
      </w:r>
      <w:r>
        <w:rPr>
          <w:noProof/>
        </w:rPr>
        <w:instrText xml:space="preserve"> PAGEREF _Toc171760388 \h </w:instrText>
      </w:r>
      <w:r>
        <w:rPr>
          <w:noProof/>
        </w:rPr>
      </w:r>
      <w:r>
        <w:rPr>
          <w:noProof/>
        </w:rPr>
        <w:fldChar w:fldCharType="separate"/>
      </w:r>
      <w:r>
        <w:rPr>
          <w:noProof/>
        </w:rPr>
        <w:t>26</w:t>
      </w:r>
      <w:r>
        <w:rPr>
          <w:noProof/>
        </w:rPr>
        <w:fldChar w:fldCharType="end"/>
      </w:r>
    </w:p>
    <w:p w14:paraId="45656DA3" w14:textId="47CB2DDA" w:rsidR="00710668" w:rsidRPr="00710668" w:rsidRDefault="00710668" w:rsidP="00710668">
      <w:pPr>
        <w:pStyle w:val="TOC2"/>
        <w:rPr>
          <w:noProof/>
        </w:rPr>
      </w:pPr>
      <w:r>
        <w:rPr>
          <w:noProof/>
        </w:rPr>
        <w:t>8.3</w:t>
      </w:r>
      <w:r w:rsidRPr="00710668">
        <w:rPr>
          <w:noProof/>
        </w:rPr>
        <w:t>.1.3.2</w:t>
      </w:r>
      <w:r>
        <w:rPr>
          <w:noProof/>
        </w:rPr>
        <w:t>.4</w:t>
      </w:r>
      <w:r w:rsidRPr="00710668">
        <w:rPr>
          <w:noProof/>
        </w:rPr>
        <w:tab/>
      </w:r>
      <w:r>
        <w:rPr>
          <w:noProof/>
        </w:rPr>
        <w:t>Resource Custom Operations</w:t>
      </w:r>
      <w:r>
        <w:rPr>
          <w:noProof/>
        </w:rPr>
        <w:tab/>
      </w:r>
      <w:r>
        <w:rPr>
          <w:noProof/>
        </w:rPr>
        <w:fldChar w:fldCharType="begin" w:fldLock="1"/>
      </w:r>
      <w:r>
        <w:rPr>
          <w:noProof/>
        </w:rPr>
        <w:instrText xml:space="preserve"> PAGEREF _Toc171760389 \h </w:instrText>
      </w:r>
      <w:r>
        <w:rPr>
          <w:noProof/>
        </w:rPr>
      </w:r>
      <w:r>
        <w:rPr>
          <w:noProof/>
        </w:rPr>
        <w:fldChar w:fldCharType="separate"/>
      </w:r>
      <w:r>
        <w:rPr>
          <w:noProof/>
        </w:rPr>
        <w:t>26</w:t>
      </w:r>
      <w:r>
        <w:rPr>
          <w:noProof/>
        </w:rPr>
        <w:fldChar w:fldCharType="end"/>
      </w:r>
    </w:p>
    <w:p w14:paraId="5F2BEFA3" w14:textId="4BB0E64B" w:rsidR="00710668" w:rsidRPr="00710668" w:rsidRDefault="00710668" w:rsidP="00710668">
      <w:pPr>
        <w:pStyle w:val="TOC2"/>
        <w:rPr>
          <w:noProof/>
        </w:rPr>
      </w:pPr>
      <w:r>
        <w:rPr>
          <w:noProof/>
        </w:rPr>
        <w:t>8.3.1.</w:t>
      </w:r>
      <w:r w:rsidRPr="00710668">
        <w:rPr>
          <w:noProof/>
        </w:rPr>
        <w:t>3.3</w:t>
      </w:r>
      <w:r w:rsidRPr="00710668">
        <w:rPr>
          <w:noProof/>
        </w:rPr>
        <w:tab/>
      </w:r>
      <w:r>
        <w:rPr>
          <w:noProof/>
        </w:rPr>
        <w:t>Resource: PLMN Slice Subscriptions</w:t>
      </w:r>
      <w:r>
        <w:rPr>
          <w:noProof/>
        </w:rPr>
        <w:tab/>
      </w:r>
      <w:r>
        <w:rPr>
          <w:noProof/>
        </w:rPr>
        <w:fldChar w:fldCharType="begin" w:fldLock="1"/>
      </w:r>
      <w:r>
        <w:rPr>
          <w:noProof/>
        </w:rPr>
        <w:instrText xml:space="preserve"> PAGEREF _Toc171760390 \h </w:instrText>
      </w:r>
      <w:r>
        <w:rPr>
          <w:noProof/>
        </w:rPr>
      </w:r>
      <w:r>
        <w:rPr>
          <w:noProof/>
        </w:rPr>
        <w:fldChar w:fldCharType="separate"/>
      </w:r>
      <w:r>
        <w:rPr>
          <w:noProof/>
        </w:rPr>
        <w:t>27</w:t>
      </w:r>
      <w:r>
        <w:rPr>
          <w:noProof/>
        </w:rPr>
        <w:fldChar w:fldCharType="end"/>
      </w:r>
    </w:p>
    <w:p w14:paraId="33952FDC" w14:textId="3A6098D3" w:rsidR="00710668" w:rsidRPr="00710668" w:rsidRDefault="00710668" w:rsidP="00710668">
      <w:pPr>
        <w:pStyle w:val="TOC2"/>
        <w:rPr>
          <w:noProof/>
        </w:rPr>
      </w:pPr>
      <w:r>
        <w:rPr>
          <w:noProof/>
        </w:rPr>
        <w:t>8.3.1.</w:t>
      </w:r>
      <w:r w:rsidRPr="00710668">
        <w:rPr>
          <w:noProof/>
        </w:rPr>
        <w:t>3.3</w:t>
      </w:r>
      <w:r>
        <w:rPr>
          <w:noProof/>
        </w:rPr>
        <w:t>.1</w:t>
      </w:r>
      <w:r w:rsidRPr="00710668">
        <w:rPr>
          <w:noProof/>
        </w:rPr>
        <w:tab/>
      </w:r>
      <w:r>
        <w:rPr>
          <w:noProof/>
        </w:rPr>
        <w:t>Description</w:t>
      </w:r>
      <w:r>
        <w:rPr>
          <w:noProof/>
        </w:rPr>
        <w:tab/>
      </w:r>
      <w:r>
        <w:rPr>
          <w:noProof/>
        </w:rPr>
        <w:fldChar w:fldCharType="begin" w:fldLock="1"/>
      </w:r>
      <w:r>
        <w:rPr>
          <w:noProof/>
        </w:rPr>
        <w:instrText xml:space="preserve"> PAGEREF _Toc171760391 \h </w:instrText>
      </w:r>
      <w:r>
        <w:rPr>
          <w:noProof/>
        </w:rPr>
      </w:r>
      <w:r>
        <w:rPr>
          <w:noProof/>
        </w:rPr>
        <w:fldChar w:fldCharType="separate"/>
      </w:r>
      <w:r>
        <w:rPr>
          <w:noProof/>
        </w:rPr>
        <w:t>27</w:t>
      </w:r>
      <w:r>
        <w:rPr>
          <w:noProof/>
        </w:rPr>
        <w:fldChar w:fldCharType="end"/>
      </w:r>
    </w:p>
    <w:p w14:paraId="7D59D71F" w14:textId="140C2F1E" w:rsidR="00710668" w:rsidRPr="00710668" w:rsidRDefault="00710668" w:rsidP="00710668">
      <w:pPr>
        <w:pStyle w:val="TOC2"/>
        <w:rPr>
          <w:noProof/>
        </w:rPr>
      </w:pPr>
      <w:r>
        <w:rPr>
          <w:noProof/>
        </w:rPr>
        <w:t>8.3.1.</w:t>
      </w:r>
      <w:r w:rsidRPr="00710668">
        <w:rPr>
          <w:noProof/>
        </w:rPr>
        <w:t>3.3</w:t>
      </w:r>
      <w:r>
        <w:rPr>
          <w:noProof/>
        </w:rPr>
        <w:t>.2</w:t>
      </w:r>
      <w:r w:rsidRPr="00710668">
        <w:rPr>
          <w:noProof/>
        </w:rPr>
        <w:tab/>
      </w:r>
      <w:r>
        <w:rPr>
          <w:noProof/>
        </w:rPr>
        <w:t>Resource Definition</w:t>
      </w:r>
      <w:r>
        <w:rPr>
          <w:noProof/>
        </w:rPr>
        <w:tab/>
      </w:r>
      <w:r>
        <w:rPr>
          <w:noProof/>
        </w:rPr>
        <w:fldChar w:fldCharType="begin" w:fldLock="1"/>
      </w:r>
      <w:r>
        <w:rPr>
          <w:noProof/>
        </w:rPr>
        <w:instrText xml:space="preserve"> PAGEREF _Toc171760392 \h </w:instrText>
      </w:r>
      <w:r>
        <w:rPr>
          <w:noProof/>
        </w:rPr>
      </w:r>
      <w:r>
        <w:rPr>
          <w:noProof/>
        </w:rPr>
        <w:fldChar w:fldCharType="separate"/>
      </w:r>
      <w:r>
        <w:rPr>
          <w:noProof/>
        </w:rPr>
        <w:t>27</w:t>
      </w:r>
      <w:r>
        <w:rPr>
          <w:noProof/>
        </w:rPr>
        <w:fldChar w:fldCharType="end"/>
      </w:r>
    </w:p>
    <w:p w14:paraId="7A9EB60C" w14:textId="53CBBEC6" w:rsidR="00710668" w:rsidRPr="00710668" w:rsidRDefault="00710668" w:rsidP="00710668">
      <w:pPr>
        <w:pStyle w:val="TOC2"/>
        <w:rPr>
          <w:noProof/>
        </w:rPr>
      </w:pPr>
      <w:r>
        <w:rPr>
          <w:noProof/>
        </w:rPr>
        <w:t>8.3.1.</w:t>
      </w:r>
      <w:r w:rsidRPr="00710668">
        <w:rPr>
          <w:noProof/>
        </w:rPr>
        <w:t>3.3</w:t>
      </w:r>
      <w:r>
        <w:rPr>
          <w:noProof/>
        </w:rPr>
        <w:t>.3</w:t>
      </w:r>
      <w:r w:rsidRPr="00710668">
        <w:rPr>
          <w:noProof/>
        </w:rPr>
        <w:tab/>
      </w:r>
      <w:r>
        <w:rPr>
          <w:noProof/>
        </w:rPr>
        <w:t>Resource Standard Methods</w:t>
      </w:r>
      <w:r>
        <w:rPr>
          <w:noProof/>
        </w:rPr>
        <w:tab/>
      </w:r>
      <w:r>
        <w:rPr>
          <w:noProof/>
        </w:rPr>
        <w:fldChar w:fldCharType="begin" w:fldLock="1"/>
      </w:r>
      <w:r>
        <w:rPr>
          <w:noProof/>
        </w:rPr>
        <w:instrText xml:space="preserve"> PAGEREF _Toc171760393 \h </w:instrText>
      </w:r>
      <w:r>
        <w:rPr>
          <w:noProof/>
        </w:rPr>
      </w:r>
      <w:r>
        <w:rPr>
          <w:noProof/>
        </w:rPr>
        <w:fldChar w:fldCharType="separate"/>
      </w:r>
      <w:r>
        <w:rPr>
          <w:noProof/>
        </w:rPr>
        <w:t>27</w:t>
      </w:r>
      <w:r>
        <w:rPr>
          <w:noProof/>
        </w:rPr>
        <w:fldChar w:fldCharType="end"/>
      </w:r>
    </w:p>
    <w:p w14:paraId="35BAD8E1" w14:textId="6F8A4E17" w:rsidR="00710668" w:rsidRPr="00710668" w:rsidRDefault="00710668" w:rsidP="00710668">
      <w:pPr>
        <w:pStyle w:val="TOC2"/>
        <w:rPr>
          <w:noProof/>
        </w:rPr>
      </w:pPr>
      <w:r>
        <w:rPr>
          <w:noProof/>
        </w:rPr>
        <w:t>8.3.1.</w:t>
      </w:r>
      <w:r w:rsidRPr="00710668">
        <w:rPr>
          <w:noProof/>
        </w:rPr>
        <w:t>3.3</w:t>
      </w:r>
      <w:r>
        <w:rPr>
          <w:noProof/>
        </w:rPr>
        <w:t>.3.1</w:t>
      </w:r>
      <w:r w:rsidRPr="00710668">
        <w:rPr>
          <w:noProof/>
        </w:rPr>
        <w:tab/>
      </w:r>
      <w:r>
        <w:rPr>
          <w:noProof/>
        </w:rPr>
        <w:t>POST</w:t>
      </w:r>
      <w:r>
        <w:rPr>
          <w:noProof/>
        </w:rPr>
        <w:tab/>
      </w:r>
      <w:r>
        <w:rPr>
          <w:noProof/>
        </w:rPr>
        <w:fldChar w:fldCharType="begin" w:fldLock="1"/>
      </w:r>
      <w:r>
        <w:rPr>
          <w:noProof/>
        </w:rPr>
        <w:instrText xml:space="preserve"> PAGEREF _Toc171760394 \h </w:instrText>
      </w:r>
      <w:r>
        <w:rPr>
          <w:noProof/>
        </w:rPr>
      </w:r>
      <w:r>
        <w:rPr>
          <w:noProof/>
        </w:rPr>
        <w:fldChar w:fldCharType="separate"/>
      </w:r>
      <w:r>
        <w:rPr>
          <w:noProof/>
        </w:rPr>
        <w:t>27</w:t>
      </w:r>
      <w:r>
        <w:rPr>
          <w:noProof/>
        </w:rPr>
        <w:fldChar w:fldCharType="end"/>
      </w:r>
    </w:p>
    <w:p w14:paraId="5C1F0694" w14:textId="2863BF7F" w:rsidR="00710668" w:rsidRPr="00710668" w:rsidRDefault="00710668" w:rsidP="00710668">
      <w:pPr>
        <w:pStyle w:val="TOC2"/>
        <w:rPr>
          <w:noProof/>
        </w:rPr>
      </w:pPr>
      <w:r>
        <w:rPr>
          <w:noProof/>
        </w:rPr>
        <w:t>8.3</w:t>
      </w:r>
      <w:r w:rsidRPr="00710668">
        <w:rPr>
          <w:noProof/>
        </w:rPr>
        <w:t>.1.3.3</w:t>
      </w:r>
      <w:r>
        <w:rPr>
          <w:noProof/>
        </w:rPr>
        <w:t>.4</w:t>
      </w:r>
      <w:r w:rsidRPr="00710668">
        <w:rPr>
          <w:noProof/>
        </w:rPr>
        <w:tab/>
      </w:r>
      <w:r>
        <w:rPr>
          <w:noProof/>
        </w:rPr>
        <w:t>Resource Custom Operations</w:t>
      </w:r>
      <w:r>
        <w:rPr>
          <w:noProof/>
        </w:rPr>
        <w:tab/>
      </w:r>
      <w:r>
        <w:rPr>
          <w:noProof/>
        </w:rPr>
        <w:fldChar w:fldCharType="begin" w:fldLock="1"/>
      </w:r>
      <w:r>
        <w:rPr>
          <w:noProof/>
        </w:rPr>
        <w:instrText xml:space="preserve"> PAGEREF _Toc171760395 \h </w:instrText>
      </w:r>
      <w:r>
        <w:rPr>
          <w:noProof/>
        </w:rPr>
      </w:r>
      <w:r>
        <w:rPr>
          <w:noProof/>
        </w:rPr>
        <w:fldChar w:fldCharType="separate"/>
      </w:r>
      <w:r>
        <w:rPr>
          <w:noProof/>
        </w:rPr>
        <w:t>27</w:t>
      </w:r>
      <w:r>
        <w:rPr>
          <w:noProof/>
        </w:rPr>
        <w:fldChar w:fldCharType="end"/>
      </w:r>
    </w:p>
    <w:p w14:paraId="2D4C499D" w14:textId="7ABC4030" w:rsidR="00710668" w:rsidRPr="00710668" w:rsidRDefault="00710668" w:rsidP="00710668">
      <w:pPr>
        <w:pStyle w:val="TOC2"/>
        <w:rPr>
          <w:noProof/>
        </w:rPr>
      </w:pPr>
      <w:r>
        <w:rPr>
          <w:noProof/>
        </w:rPr>
        <w:t>8.3.1.</w:t>
      </w:r>
      <w:r w:rsidRPr="00710668">
        <w:rPr>
          <w:noProof/>
        </w:rPr>
        <w:t>3</w:t>
      </w:r>
      <w:r>
        <w:rPr>
          <w:noProof/>
        </w:rPr>
        <w:t>.4</w:t>
      </w:r>
      <w:r w:rsidRPr="00710668">
        <w:rPr>
          <w:noProof/>
        </w:rPr>
        <w:tab/>
      </w:r>
      <w:r>
        <w:rPr>
          <w:noProof/>
        </w:rPr>
        <w:t>Custom Operations without associated resources</w:t>
      </w:r>
      <w:r>
        <w:rPr>
          <w:noProof/>
        </w:rPr>
        <w:tab/>
      </w:r>
      <w:r>
        <w:rPr>
          <w:noProof/>
        </w:rPr>
        <w:fldChar w:fldCharType="begin" w:fldLock="1"/>
      </w:r>
      <w:r>
        <w:rPr>
          <w:noProof/>
        </w:rPr>
        <w:instrText xml:space="preserve"> PAGEREF _Toc171760396 \h </w:instrText>
      </w:r>
      <w:r>
        <w:rPr>
          <w:noProof/>
        </w:rPr>
      </w:r>
      <w:r>
        <w:rPr>
          <w:noProof/>
        </w:rPr>
        <w:fldChar w:fldCharType="separate"/>
      </w:r>
      <w:r>
        <w:rPr>
          <w:noProof/>
        </w:rPr>
        <w:t>27</w:t>
      </w:r>
      <w:r>
        <w:rPr>
          <w:noProof/>
        </w:rPr>
        <w:fldChar w:fldCharType="end"/>
      </w:r>
    </w:p>
    <w:p w14:paraId="62B0CA73" w14:textId="2B53227F" w:rsidR="00710668" w:rsidRPr="00710668" w:rsidRDefault="00710668" w:rsidP="00710668">
      <w:pPr>
        <w:pStyle w:val="TOC2"/>
        <w:rPr>
          <w:noProof/>
        </w:rPr>
      </w:pPr>
      <w:r>
        <w:rPr>
          <w:noProof/>
        </w:rPr>
        <w:t>8.3.1.</w:t>
      </w:r>
      <w:r w:rsidRPr="00710668">
        <w:rPr>
          <w:noProof/>
        </w:rPr>
        <w:t>3</w:t>
      </w:r>
      <w:r>
        <w:rPr>
          <w:noProof/>
        </w:rPr>
        <w:t>.5</w:t>
      </w:r>
      <w:r w:rsidRPr="00710668">
        <w:rPr>
          <w:noProof/>
        </w:rPr>
        <w:tab/>
      </w:r>
      <w:r>
        <w:rPr>
          <w:noProof/>
        </w:rPr>
        <w:t>Notifications</w:t>
      </w:r>
      <w:r>
        <w:rPr>
          <w:noProof/>
        </w:rPr>
        <w:tab/>
      </w:r>
      <w:r>
        <w:rPr>
          <w:noProof/>
        </w:rPr>
        <w:fldChar w:fldCharType="begin" w:fldLock="1"/>
      </w:r>
      <w:r>
        <w:rPr>
          <w:noProof/>
        </w:rPr>
        <w:instrText xml:space="preserve"> PAGEREF _Toc171760397 \h </w:instrText>
      </w:r>
      <w:r>
        <w:rPr>
          <w:noProof/>
        </w:rPr>
      </w:r>
      <w:r>
        <w:rPr>
          <w:noProof/>
        </w:rPr>
        <w:fldChar w:fldCharType="separate"/>
      </w:r>
      <w:r>
        <w:rPr>
          <w:noProof/>
        </w:rPr>
        <w:t>28</w:t>
      </w:r>
      <w:r>
        <w:rPr>
          <w:noProof/>
        </w:rPr>
        <w:fldChar w:fldCharType="end"/>
      </w:r>
    </w:p>
    <w:p w14:paraId="33538362" w14:textId="4D5979B0" w:rsidR="00710668" w:rsidRPr="00710668" w:rsidRDefault="00710668" w:rsidP="00710668">
      <w:pPr>
        <w:pStyle w:val="TOC2"/>
        <w:rPr>
          <w:noProof/>
        </w:rPr>
      </w:pPr>
      <w:r>
        <w:rPr>
          <w:noProof/>
        </w:rPr>
        <w:t>8.3.1.</w:t>
      </w:r>
      <w:r w:rsidRPr="00710668">
        <w:rPr>
          <w:noProof/>
        </w:rPr>
        <w:t>3</w:t>
      </w:r>
      <w:r>
        <w:rPr>
          <w:noProof/>
        </w:rPr>
        <w:t>.5.1</w:t>
      </w:r>
      <w:r w:rsidRPr="00710668">
        <w:rPr>
          <w:noProof/>
        </w:rPr>
        <w:tab/>
      </w:r>
      <w:r>
        <w:rPr>
          <w:noProof/>
        </w:rPr>
        <w:t>General</w:t>
      </w:r>
      <w:r>
        <w:rPr>
          <w:noProof/>
        </w:rPr>
        <w:tab/>
      </w:r>
      <w:r>
        <w:rPr>
          <w:noProof/>
        </w:rPr>
        <w:fldChar w:fldCharType="begin" w:fldLock="1"/>
      </w:r>
      <w:r>
        <w:rPr>
          <w:noProof/>
        </w:rPr>
        <w:instrText xml:space="preserve"> PAGEREF _Toc171760398 \h </w:instrText>
      </w:r>
      <w:r>
        <w:rPr>
          <w:noProof/>
        </w:rPr>
      </w:r>
      <w:r>
        <w:rPr>
          <w:noProof/>
        </w:rPr>
        <w:fldChar w:fldCharType="separate"/>
      </w:r>
      <w:r>
        <w:rPr>
          <w:noProof/>
        </w:rPr>
        <w:t>28</w:t>
      </w:r>
      <w:r>
        <w:rPr>
          <w:noProof/>
        </w:rPr>
        <w:fldChar w:fldCharType="end"/>
      </w:r>
    </w:p>
    <w:p w14:paraId="25E405C5" w14:textId="2C0B60C7" w:rsidR="00710668" w:rsidRPr="00710668" w:rsidRDefault="00710668" w:rsidP="00710668">
      <w:pPr>
        <w:pStyle w:val="TOC2"/>
        <w:rPr>
          <w:noProof/>
        </w:rPr>
      </w:pPr>
      <w:r>
        <w:rPr>
          <w:noProof/>
        </w:rPr>
        <w:t>8.3.1.</w:t>
      </w:r>
      <w:r w:rsidRPr="00710668">
        <w:rPr>
          <w:noProof/>
        </w:rPr>
        <w:t>3</w:t>
      </w:r>
      <w:r>
        <w:rPr>
          <w:noProof/>
        </w:rPr>
        <w:t>.5.2</w:t>
      </w:r>
      <w:r w:rsidRPr="00710668">
        <w:rPr>
          <w:noProof/>
        </w:rPr>
        <w:tab/>
      </w:r>
      <w:r>
        <w:rPr>
          <w:noProof/>
        </w:rPr>
        <w:t>EDN slice notification</w:t>
      </w:r>
      <w:r>
        <w:rPr>
          <w:noProof/>
        </w:rPr>
        <w:tab/>
      </w:r>
      <w:r>
        <w:rPr>
          <w:noProof/>
        </w:rPr>
        <w:fldChar w:fldCharType="begin" w:fldLock="1"/>
      </w:r>
      <w:r>
        <w:rPr>
          <w:noProof/>
        </w:rPr>
        <w:instrText xml:space="preserve"> PAGEREF _Toc171760399 \h </w:instrText>
      </w:r>
      <w:r>
        <w:rPr>
          <w:noProof/>
        </w:rPr>
      </w:r>
      <w:r>
        <w:rPr>
          <w:noProof/>
        </w:rPr>
        <w:fldChar w:fldCharType="separate"/>
      </w:r>
      <w:r>
        <w:rPr>
          <w:noProof/>
        </w:rPr>
        <w:t>28</w:t>
      </w:r>
      <w:r>
        <w:rPr>
          <w:noProof/>
        </w:rPr>
        <w:fldChar w:fldCharType="end"/>
      </w:r>
    </w:p>
    <w:p w14:paraId="37BE0EC3" w14:textId="7EEBD8AB" w:rsidR="00710668" w:rsidRPr="00710668" w:rsidRDefault="00710668" w:rsidP="00710668">
      <w:pPr>
        <w:pStyle w:val="TOC2"/>
        <w:rPr>
          <w:noProof/>
        </w:rPr>
      </w:pPr>
      <w:r>
        <w:rPr>
          <w:noProof/>
        </w:rPr>
        <w:t>8.3.1.</w:t>
      </w:r>
      <w:r w:rsidRPr="00710668">
        <w:rPr>
          <w:noProof/>
        </w:rPr>
        <w:t>3</w:t>
      </w:r>
      <w:r>
        <w:rPr>
          <w:noProof/>
        </w:rPr>
        <w:t>.5.2.1</w:t>
      </w:r>
      <w:r w:rsidRPr="00710668">
        <w:rPr>
          <w:noProof/>
        </w:rPr>
        <w:tab/>
      </w:r>
      <w:r>
        <w:rPr>
          <w:noProof/>
        </w:rPr>
        <w:t>Description</w:t>
      </w:r>
      <w:r>
        <w:rPr>
          <w:noProof/>
        </w:rPr>
        <w:tab/>
      </w:r>
      <w:r>
        <w:rPr>
          <w:noProof/>
        </w:rPr>
        <w:fldChar w:fldCharType="begin" w:fldLock="1"/>
      </w:r>
      <w:r>
        <w:rPr>
          <w:noProof/>
        </w:rPr>
        <w:instrText xml:space="preserve"> PAGEREF _Toc171760400 \h </w:instrText>
      </w:r>
      <w:r>
        <w:rPr>
          <w:noProof/>
        </w:rPr>
      </w:r>
      <w:r>
        <w:rPr>
          <w:noProof/>
        </w:rPr>
        <w:fldChar w:fldCharType="separate"/>
      </w:r>
      <w:r>
        <w:rPr>
          <w:noProof/>
        </w:rPr>
        <w:t>28</w:t>
      </w:r>
      <w:r>
        <w:rPr>
          <w:noProof/>
        </w:rPr>
        <w:fldChar w:fldCharType="end"/>
      </w:r>
    </w:p>
    <w:p w14:paraId="11493186" w14:textId="51691768" w:rsidR="00710668" w:rsidRPr="00710668" w:rsidRDefault="00710668" w:rsidP="00710668">
      <w:pPr>
        <w:pStyle w:val="TOC2"/>
        <w:rPr>
          <w:noProof/>
        </w:rPr>
      </w:pPr>
      <w:r>
        <w:rPr>
          <w:noProof/>
        </w:rPr>
        <w:t>8.3.1.3.5.3</w:t>
      </w:r>
      <w:r w:rsidRPr="00710668">
        <w:rPr>
          <w:noProof/>
        </w:rPr>
        <w:tab/>
      </w:r>
      <w:r>
        <w:rPr>
          <w:noProof/>
        </w:rPr>
        <w:t>PLMN slice notification</w:t>
      </w:r>
      <w:r>
        <w:rPr>
          <w:noProof/>
        </w:rPr>
        <w:tab/>
      </w:r>
      <w:r>
        <w:rPr>
          <w:noProof/>
        </w:rPr>
        <w:fldChar w:fldCharType="begin" w:fldLock="1"/>
      </w:r>
      <w:r>
        <w:rPr>
          <w:noProof/>
        </w:rPr>
        <w:instrText xml:space="preserve"> PAGEREF _Toc171760401 \h </w:instrText>
      </w:r>
      <w:r>
        <w:rPr>
          <w:noProof/>
        </w:rPr>
      </w:r>
      <w:r>
        <w:rPr>
          <w:noProof/>
        </w:rPr>
        <w:fldChar w:fldCharType="separate"/>
      </w:r>
      <w:r>
        <w:rPr>
          <w:noProof/>
        </w:rPr>
        <w:t>29</w:t>
      </w:r>
      <w:r>
        <w:rPr>
          <w:noProof/>
        </w:rPr>
        <w:fldChar w:fldCharType="end"/>
      </w:r>
    </w:p>
    <w:p w14:paraId="3FFD9D9F" w14:textId="06152E33" w:rsidR="00710668" w:rsidRPr="00710668" w:rsidRDefault="00710668" w:rsidP="00710668">
      <w:pPr>
        <w:pStyle w:val="TOC2"/>
        <w:rPr>
          <w:noProof/>
        </w:rPr>
      </w:pPr>
      <w:r>
        <w:rPr>
          <w:noProof/>
        </w:rPr>
        <w:t>8.3.1.3.5.3.1</w:t>
      </w:r>
      <w:r w:rsidRPr="00710668">
        <w:rPr>
          <w:noProof/>
        </w:rPr>
        <w:tab/>
      </w:r>
      <w:r>
        <w:rPr>
          <w:noProof/>
        </w:rPr>
        <w:t>Description</w:t>
      </w:r>
      <w:r>
        <w:rPr>
          <w:noProof/>
        </w:rPr>
        <w:tab/>
      </w:r>
      <w:r>
        <w:rPr>
          <w:noProof/>
        </w:rPr>
        <w:fldChar w:fldCharType="begin" w:fldLock="1"/>
      </w:r>
      <w:r>
        <w:rPr>
          <w:noProof/>
        </w:rPr>
        <w:instrText xml:space="preserve"> PAGEREF _Toc171760402 \h </w:instrText>
      </w:r>
      <w:r>
        <w:rPr>
          <w:noProof/>
        </w:rPr>
      </w:r>
      <w:r>
        <w:rPr>
          <w:noProof/>
        </w:rPr>
        <w:fldChar w:fldCharType="separate"/>
      </w:r>
      <w:r>
        <w:rPr>
          <w:noProof/>
        </w:rPr>
        <w:t>29</w:t>
      </w:r>
      <w:r>
        <w:rPr>
          <w:noProof/>
        </w:rPr>
        <w:fldChar w:fldCharType="end"/>
      </w:r>
    </w:p>
    <w:p w14:paraId="7F94C296" w14:textId="54189907" w:rsidR="00710668" w:rsidRPr="00710668" w:rsidRDefault="00710668" w:rsidP="00710668">
      <w:pPr>
        <w:pStyle w:val="TOC2"/>
        <w:rPr>
          <w:noProof/>
        </w:rPr>
      </w:pPr>
      <w:r>
        <w:rPr>
          <w:noProof/>
        </w:rPr>
        <w:t>8.3.1.</w:t>
      </w:r>
      <w:r w:rsidRPr="00710668">
        <w:rPr>
          <w:noProof/>
        </w:rPr>
        <w:t>3</w:t>
      </w:r>
      <w:r>
        <w:rPr>
          <w:noProof/>
        </w:rPr>
        <w:t>.6</w:t>
      </w:r>
      <w:r w:rsidRPr="00710668">
        <w:rPr>
          <w:noProof/>
        </w:rPr>
        <w:tab/>
      </w:r>
      <w:r>
        <w:rPr>
          <w:noProof/>
        </w:rPr>
        <w:t>Data Model</w:t>
      </w:r>
      <w:r>
        <w:rPr>
          <w:noProof/>
        </w:rPr>
        <w:tab/>
      </w:r>
      <w:r>
        <w:rPr>
          <w:noProof/>
        </w:rPr>
        <w:fldChar w:fldCharType="begin" w:fldLock="1"/>
      </w:r>
      <w:r>
        <w:rPr>
          <w:noProof/>
        </w:rPr>
        <w:instrText xml:space="preserve"> PAGEREF _Toc171760403 \h </w:instrText>
      </w:r>
      <w:r>
        <w:rPr>
          <w:noProof/>
        </w:rPr>
      </w:r>
      <w:r>
        <w:rPr>
          <w:noProof/>
        </w:rPr>
        <w:fldChar w:fldCharType="separate"/>
      </w:r>
      <w:r>
        <w:rPr>
          <w:noProof/>
        </w:rPr>
        <w:t>29</w:t>
      </w:r>
      <w:r>
        <w:rPr>
          <w:noProof/>
        </w:rPr>
        <w:fldChar w:fldCharType="end"/>
      </w:r>
    </w:p>
    <w:p w14:paraId="08F9EEEE" w14:textId="37DA7B19" w:rsidR="00710668" w:rsidRPr="00710668" w:rsidRDefault="00710668" w:rsidP="00710668">
      <w:pPr>
        <w:pStyle w:val="TOC2"/>
        <w:rPr>
          <w:noProof/>
        </w:rPr>
      </w:pPr>
      <w:r>
        <w:rPr>
          <w:noProof/>
        </w:rPr>
        <w:t>8.3.1.</w:t>
      </w:r>
      <w:r w:rsidRPr="00710668">
        <w:rPr>
          <w:noProof/>
        </w:rPr>
        <w:t>3</w:t>
      </w:r>
      <w:r>
        <w:rPr>
          <w:noProof/>
        </w:rPr>
        <w:t>.6.1</w:t>
      </w:r>
      <w:r w:rsidRPr="00710668">
        <w:rPr>
          <w:noProof/>
        </w:rPr>
        <w:tab/>
      </w:r>
      <w:r>
        <w:rPr>
          <w:noProof/>
        </w:rPr>
        <w:t>General</w:t>
      </w:r>
      <w:r>
        <w:rPr>
          <w:noProof/>
        </w:rPr>
        <w:tab/>
      </w:r>
      <w:r>
        <w:rPr>
          <w:noProof/>
        </w:rPr>
        <w:fldChar w:fldCharType="begin" w:fldLock="1"/>
      </w:r>
      <w:r>
        <w:rPr>
          <w:noProof/>
        </w:rPr>
        <w:instrText xml:space="preserve"> PAGEREF _Toc171760404 \h </w:instrText>
      </w:r>
      <w:r>
        <w:rPr>
          <w:noProof/>
        </w:rPr>
      </w:r>
      <w:r>
        <w:rPr>
          <w:noProof/>
        </w:rPr>
        <w:fldChar w:fldCharType="separate"/>
      </w:r>
      <w:r>
        <w:rPr>
          <w:noProof/>
        </w:rPr>
        <w:t>29</w:t>
      </w:r>
      <w:r>
        <w:rPr>
          <w:noProof/>
        </w:rPr>
        <w:fldChar w:fldCharType="end"/>
      </w:r>
    </w:p>
    <w:p w14:paraId="774FCC71" w14:textId="588D5174" w:rsidR="00710668" w:rsidRPr="00710668" w:rsidRDefault="00710668" w:rsidP="00710668">
      <w:pPr>
        <w:pStyle w:val="TOC2"/>
        <w:rPr>
          <w:noProof/>
        </w:rPr>
      </w:pPr>
      <w:r>
        <w:rPr>
          <w:noProof/>
        </w:rPr>
        <w:t>8.3.1.</w:t>
      </w:r>
      <w:r w:rsidRPr="00710668">
        <w:rPr>
          <w:noProof/>
        </w:rPr>
        <w:t>3</w:t>
      </w:r>
      <w:r>
        <w:rPr>
          <w:noProof/>
        </w:rPr>
        <w:t>.6</w:t>
      </w:r>
      <w:r w:rsidRPr="00710668">
        <w:rPr>
          <w:noProof/>
        </w:rPr>
        <w:t>.2</w:t>
      </w:r>
      <w:r w:rsidRPr="00710668">
        <w:rPr>
          <w:noProof/>
        </w:rPr>
        <w:tab/>
        <w:t>Structured data types</w:t>
      </w:r>
      <w:r>
        <w:rPr>
          <w:noProof/>
        </w:rPr>
        <w:tab/>
      </w:r>
      <w:r>
        <w:rPr>
          <w:noProof/>
        </w:rPr>
        <w:fldChar w:fldCharType="begin" w:fldLock="1"/>
      </w:r>
      <w:r>
        <w:rPr>
          <w:noProof/>
        </w:rPr>
        <w:instrText xml:space="preserve"> PAGEREF _Toc171760405 \h </w:instrText>
      </w:r>
      <w:r>
        <w:rPr>
          <w:noProof/>
        </w:rPr>
      </w:r>
      <w:r>
        <w:rPr>
          <w:noProof/>
        </w:rPr>
        <w:fldChar w:fldCharType="separate"/>
      </w:r>
      <w:r>
        <w:rPr>
          <w:noProof/>
        </w:rPr>
        <w:t>30</w:t>
      </w:r>
      <w:r>
        <w:rPr>
          <w:noProof/>
        </w:rPr>
        <w:fldChar w:fldCharType="end"/>
      </w:r>
    </w:p>
    <w:p w14:paraId="4B62FCCB" w14:textId="7549BD4E" w:rsidR="00710668" w:rsidRPr="00710668" w:rsidRDefault="00710668" w:rsidP="00710668">
      <w:pPr>
        <w:pStyle w:val="TOC2"/>
        <w:rPr>
          <w:noProof/>
        </w:rPr>
      </w:pPr>
      <w:r>
        <w:rPr>
          <w:noProof/>
        </w:rPr>
        <w:t>8.3.1.</w:t>
      </w:r>
      <w:r w:rsidRPr="00710668">
        <w:rPr>
          <w:noProof/>
        </w:rPr>
        <w:t>3</w:t>
      </w:r>
      <w:r>
        <w:rPr>
          <w:noProof/>
        </w:rPr>
        <w:t>.6.2.1</w:t>
      </w:r>
      <w:r w:rsidRPr="00710668">
        <w:rPr>
          <w:noProof/>
        </w:rPr>
        <w:tab/>
      </w:r>
      <w:r>
        <w:rPr>
          <w:noProof/>
        </w:rPr>
        <w:t>Introduction</w:t>
      </w:r>
      <w:r>
        <w:rPr>
          <w:noProof/>
        </w:rPr>
        <w:tab/>
      </w:r>
      <w:r>
        <w:rPr>
          <w:noProof/>
        </w:rPr>
        <w:fldChar w:fldCharType="begin" w:fldLock="1"/>
      </w:r>
      <w:r>
        <w:rPr>
          <w:noProof/>
        </w:rPr>
        <w:instrText xml:space="preserve"> PAGEREF _Toc171760406 \h </w:instrText>
      </w:r>
      <w:r>
        <w:rPr>
          <w:noProof/>
        </w:rPr>
      </w:r>
      <w:r>
        <w:rPr>
          <w:noProof/>
        </w:rPr>
        <w:fldChar w:fldCharType="separate"/>
      </w:r>
      <w:r>
        <w:rPr>
          <w:noProof/>
        </w:rPr>
        <w:t>30</w:t>
      </w:r>
      <w:r>
        <w:rPr>
          <w:noProof/>
        </w:rPr>
        <w:fldChar w:fldCharType="end"/>
      </w:r>
    </w:p>
    <w:p w14:paraId="2F88C765" w14:textId="769D84D7" w:rsidR="00710668" w:rsidRPr="00710668" w:rsidRDefault="00710668" w:rsidP="00710668">
      <w:pPr>
        <w:pStyle w:val="TOC2"/>
        <w:rPr>
          <w:noProof/>
        </w:rPr>
      </w:pPr>
      <w:r>
        <w:rPr>
          <w:noProof/>
        </w:rPr>
        <w:t>8.3.1.</w:t>
      </w:r>
      <w:r w:rsidRPr="00710668">
        <w:rPr>
          <w:noProof/>
        </w:rPr>
        <w:t>3</w:t>
      </w:r>
      <w:r>
        <w:rPr>
          <w:noProof/>
        </w:rPr>
        <w:t>.7</w:t>
      </w:r>
      <w:r w:rsidRPr="00710668">
        <w:rPr>
          <w:noProof/>
        </w:rPr>
        <w:tab/>
      </w:r>
      <w:r>
        <w:rPr>
          <w:noProof/>
        </w:rPr>
        <w:t>Error Handling</w:t>
      </w:r>
      <w:r>
        <w:rPr>
          <w:noProof/>
        </w:rPr>
        <w:tab/>
      </w:r>
      <w:r>
        <w:rPr>
          <w:noProof/>
        </w:rPr>
        <w:fldChar w:fldCharType="begin" w:fldLock="1"/>
      </w:r>
      <w:r>
        <w:rPr>
          <w:noProof/>
        </w:rPr>
        <w:instrText xml:space="preserve"> PAGEREF _Toc171760407 \h </w:instrText>
      </w:r>
      <w:r>
        <w:rPr>
          <w:noProof/>
        </w:rPr>
      </w:r>
      <w:r>
        <w:rPr>
          <w:noProof/>
        </w:rPr>
        <w:fldChar w:fldCharType="separate"/>
      </w:r>
      <w:r>
        <w:rPr>
          <w:noProof/>
        </w:rPr>
        <w:t>30</w:t>
      </w:r>
      <w:r>
        <w:rPr>
          <w:noProof/>
        </w:rPr>
        <w:fldChar w:fldCharType="end"/>
      </w:r>
    </w:p>
    <w:p w14:paraId="2D564AC1" w14:textId="121B007D" w:rsidR="00710668" w:rsidRPr="00710668" w:rsidRDefault="00710668" w:rsidP="00710668">
      <w:pPr>
        <w:pStyle w:val="TOC2"/>
        <w:rPr>
          <w:noProof/>
        </w:rPr>
      </w:pPr>
      <w:r>
        <w:rPr>
          <w:noProof/>
        </w:rPr>
        <w:t>8.3.1.</w:t>
      </w:r>
      <w:r w:rsidRPr="00710668">
        <w:rPr>
          <w:noProof/>
        </w:rPr>
        <w:t>3</w:t>
      </w:r>
      <w:r>
        <w:rPr>
          <w:noProof/>
        </w:rPr>
        <w:t>.7.1</w:t>
      </w:r>
      <w:r w:rsidRPr="00710668">
        <w:rPr>
          <w:noProof/>
        </w:rPr>
        <w:tab/>
      </w:r>
      <w:r>
        <w:rPr>
          <w:noProof/>
        </w:rPr>
        <w:t>General</w:t>
      </w:r>
      <w:r>
        <w:rPr>
          <w:noProof/>
        </w:rPr>
        <w:tab/>
      </w:r>
      <w:r>
        <w:rPr>
          <w:noProof/>
        </w:rPr>
        <w:fldChar w:fldCharType="begin" w:fldLock="1"/>
      </w:r>
      <w:r>
        <w:rPr>
          <w:noProof/>
        </w:rPr>
        <w:instrText xml:space="preserve"> PAGEREF _Toc171760408 \h </w:instrText>
      </w:r>
      <w:r>
        <w:rPr>
          <w:noProof/>
        </w:rPr>
      </w:r>
      <w:r>
        <w:rPr>
          <w:noProof/>
        </w:rPr>
        <w:fldChar w:fldCharType="separate"/>
      </w:r>
      <w:r>
        <w:rPr>
          <w:noProof/>
        </w:rPr>
        <w:t>30</w:t>
      </w:r>
      <w:r>
        <w:rPr>
          <w:noProof/>
        </w:rPr>
        <w:fldChar w:fldCharType="end"/>
      </w:r>
    </w:p>
    <w:p w14:paraId="627E9884" w14:textId="046238AF" w:rsidR="00710668" w:rsidRPr="00710668" w:rsidRDefault="00710668" w:rsidP="00710668">
      <w:pPr>
        <w:pStyle w:val="TOC2"/>
        <w:rPr>
          <w:noProof/>
        </w:rPr>
      </w:pPr>
      <w:r>
        <w:rPr>
          <w:noProof/>
        </w:rPr>
        <w:t>8.3.1.</w:t>
      </w:r>
      <w:r w:rsidRPr="00710668">
        <w:rPr>
          <w:noProof/>
        </w:rPr>
        <w:t>3</w:t>
      </w:r>
      <w:r>
        <w:rPr>
          <w:noProof/>
        </w:rPr>
        <w:t>.7.2</w:t>
      </w:r>
      <w:r w:rsidRPr="00710668">
        <w:rPr>
          <w:noProof/>
        </w:rPr>
        <w:tab/>
      </w:r>
      <w:r>
        <w:rPr>
          <w:noProof/>
        </w:rPr>
        <w:t>Protocol Errors</w:t>
      </w:r>
      <w:r>
        <w:rPr>
          <w:noProof/>
        </w:rPr>
        <w:tab/>
      </w:r>
      <w:r>
        <w:rPr>
          <w:noProof/>
        </w:rPr>
        <w:fldChar w:fldCharType="begin" w:fldLock="1"/>
      </w:r>
      <w:r>
        <w:rPr>
          <w:noProof/>
        </w:rPr>
        <w:instrText xml:space="preserve"> PAGEREF _Toc171760409 \h </w:instrText>
      </w:r>
      <w:r>
        <w:rPr>
          <w:noProof/>
        </w:rPr>
      </w:r>
      <w:r>
        <w:rPr>
          <w:noProof/>
        </w:rPr>
        <w:fldChar w:fldCharType="separate"/>
      </w:r>
      <w:r>
        <w:rPr>
          <w:noProof/>
        </w:rPr>
        <w:t>30</w:t>
      </w:r>
      <w:r>
        <w:rPr>
          <w:noProof/>
        </w:rPr>
        <w:fldChar w:fldCharType="end"/>
      </w:r>
    </w:p>
    <w:p w14:paraId="2DADE7F4" w14:textId="663DFED7" w:rsidR="00710668" w:rsidRPr="00710668" w:rsidRDefault="00710668" w:rsidP="00710668">
      <w:pPr>
        <w:pStyle w:val="TOC2"/>
        <w:rPr>
          <w:noProof/>
        </w:rPr>
      </w:pPr>
      <w:r>
        <w:rPr>
          <w:noProof/>
        </w:rPr>
        <w:t>8.3.1.</w:t>
      </w:r>
      <w:r w:rsidRPr="00710668">
        <w:rPr>
          <w:noProof/>
        </w:rPr>
        <w:t>3</w:t>
      </w:r>
      <w:r>
        <w:rPr>
          <w:noProof/>
        </w:rPr>
        <w:t>.7.3</w:t>
      </w:r>
      <w:r w:rsidRPr="00710668">
        <w:rPr>
          <w:noProof/>
        </w:rPr>
        <w:tab/>
      </w:r>
      <w:r>
        <w:rPr>
          <w:noProof/>
        </w:rPr>
        <w:t>Application Errors</w:t>
      </w:r>
      <w:r>
        <w:rPr>
          <w:noProof/>
        </w:rPr>
        <w:tab/>
      </w:r>
      <w:r>
        <w:rPr>
          <w:noProof/>
        </w:rPr>
        <w:fldChar w:fldCharType="begin" w:fldLock="1"/>
      </w:r>
      <w:r>
        <w:rPr>
          <w:noProof/>
        </w:rPr>
        <w:instrText xml:space="preserve"> PAGEREF _Toc171760410 \h </w:instrText>
      </w:r>
      <w:r>
        <w:rPr>
          <w:noProof/>
        </w:rPr>
      </w:r>
      <w:r>
        <w:rPr>
          <w:noProof/>
        </w:rPr>
        <w:fldChar w:fldCharType="separate"/>
      </w:r>
      <w:r>
        <w:rPr>
          <w:noProof/>
        </w:rPr>
        <w:t>30</w:t>
      </w:r>
      <w:r>
        <w:rPr>
          <w:noProof/>
        </w:rPr>
        <w:fldChar w:fldCharType="end"/>
      </w:r>
    </w:p>
    <w:p w14:paraId="03A859FB" w14:textId="1D98B39E" w:rsidR="00710668" w:rsidRPr="00710668" w:rsidRDefault="00710668" w:rsidP="00710668">
      <w:pPr>
        <w:pStyle w:val="TOC2"/>
        <w:rPr>
          <w:noProof/>
        </w:rPr>
      </w:pPr>
      <w:r>
        <w:rPr>
          <w:noProof/>
        </w:rPr>
        <w:t>8.3.1.</w:t>
      </w:r>
      <w:r w:rsidRPr="00710668">
        <w:rPr>
          <w:noProof/>
        </w:rPr>
        <w:t>3</w:t>
      </w:r>
      <w:r>
        <w:rPr>
          <w:noProof/>
        </w:rPr>
        <w:t>.8</w:t>
      </w:r>
      <w:r w:rsidRPr="00710668">
        <w:rPr>
          <w:noProof/>
        </w:rPr>
        <w:tab/>
      </w:r>
      <w:r>
        <w:rPr>
          <w:noProof/>
        </w:rPr>
        <w:t>Feature Negotiation</w:t>
      </w:r>
      <w:r>
        <w:rPr>
          <w:noProof/>
        </w:rPr>
        <w:tab/>
      </w:r>
      <w:r>
        <w:rPr>
          <w:noProof/>
        </w:rPr>
        <w:fldChar w:fldCharType="begin" w:fldLock="1"/>
      </w:r>
      <w:r>
        <w:rPr>
          <w:noProof/>
        </w:rPr>
        <w:instrText xml:space="preserve"> PAGEREF _Toc171760411 \h </w:instrText>
      </w:r>
      <w:r>
        <w:rPr>
          <w:noProof/>
        </w:rPr>
      </w:r>
      <w:r>
        <w:rPr>
          <w:noProof/>
        </w:rPr>
        <w:fldChar w:fldCharType="separate"/>
      </w:r>
      <w:r>
        <w:rPr>
          <w:noProof/>
        </w:rPr>
        <w:t>30</w:t>
      </w:r>
      <w:r>
        <w:rPr>
          <w:noProof/>
        </w:rPr>
        <w:fldChar w:fldCharType="end"/>
      </w:r>
    </w:p>
    <w:p w14:paraId="6C909998" w14:textId="08E4942D" w:rsidR="00710668" w:rsidRPr="00710668" w:rsidRDefault="00710668" w:rsidP="00710668">
      <w:pPr>
        <w:pStyle w:val="TOC2"/>
        <w:rPr>
          <w:noProof/>
        </w:rPr>
      </w:pPr>
      <w:r>
        <w:rPr>
          <w:noProof/>
        </w:rPr>
        <w:t>8.3.1.</w:t>
      </w:r>
      <w:r w:rsidRPr="00710668">
        <w:rPr>
          <w:noProof/>
        </w:rPr>
        <w:t>3</w:t>
      </w:r>
      <w:r>
        <w:rPr>
          <w:noProof/>
        </w:rPr>
        <w:t>.9</w:t>
      </w:r>
      <w:r w:rsidRPr="00710668">
        <w:rPr>
          <w:noProof/>
        </w:rPr>
        <w:tab/>
      </w:r>
      <w:r>
        <w:rPr>
          <w:noProof/>
        </w:rPr>
        <w:t>Security</w:t>
      </w:r>
      <w:r>
        <w:rPr>
          <w:noProof/>
        </w:rPr>
        <w:tab/>
      </w:r>
      <w:r>
        <w:rPr>
          <w:noProof/>
        </w:rPr>
        <w:fldChar w:fldCharType="begin" w:fldLock="1"/>
      </w:r>
      <w:r>
        <w:rPr>
          <w:noProof/>
        </w:rPr>
        <w:instrText xml:space="preserve"> PAGEREF _Toc171760412 \h </w:instrText>
      </w:r>
      <w:r>
        <w:rPr>
          <w:noProof/>
        </w:rPr>
      </w:r>
      <w:r>
        <w:rPr>
          <w:noProof/>
        </w:rPr>
        <w:fldChar w:fldCharType="separate"/>
      </w:r>
      <w:r>
        <w:rPr>
          <w:noProof/>
        </w:rPr>
        <w:t>30</w:t>
      </w:r>
      <w:r>
        <w:rPr>
          <w:noProof/>
        </w:rPr>
        <w:fldChar w:fldCharType="end"/>
      </w:r>
    </w:p>
    <w:p w14:paraId="02614AE4" w14:textId="4E26F39C" w:rsidR="00710668" w:rsidRPr="00710668" w:rsidRDefault="00710668" w:rsidP="00710668">
      <w:pPr>
        <w:pStyle w:val="TOC2"/>
        <w:rPr>
          <w:noProof/>
        </w:rPr>
      </w:pPr>
      <w:r>
        <w:rPr>
          <w:noProof/>
        </w:rPr>
        <w:t>8.3.1.</w:t>
      </w:r>
      <w:r w:rsidRPr="00710668">
        <w:rPr>
          <w:noProof/>
        </w:rPr>
        <w:t>3</w:t>
      </w:r>
      <w:r>
        <w:rPr>
          <w:noProof/>
        </w:rPr>
        <w:t>.9.1</w:t>
      </w:r>
      <w:r w:rsidRPr="00710668">
        <w:rPr>
          <w:noProof/>
        </w:rPr>
        <w:tab/>
      </w:r>
      <w:r>
        <w:rPr>
          <w:noProof/>
        </w:rPr>
        <w:t>General</w:t>
      </w:r>
      <w:r>
        <w:rPr>
          <w:noProof/>
        </w:rPr>
        <w:tab/>
      </w:r>
      <w:r>
        <w:rPr>
          <w:noProof/>
        </w:rPr>
        <w:fldChar w:fldCharType="begin" w:fldLock="1"/>
      </w:r>
      <w:r>
        <w:rPr>
          <w:noProof/>
        </w:rPr>
        <w:instrText xml:space="preserve"> PAGEREF _Toc171760413 \h </w:instrText>
      </w:r>
      <w:r>
        <w:rPr>
          <w:noProof/>
        </w:rPr>
      </w:r>
      <w:r>
        <w:rPr>
          <w:noProof/>
        </w:rPr>
        <w:fldChar w:fldCharType="separate"/>
      </w:r>
      <w:r>
        <w:rPr>
          <w:noProof/>
        </w:rPr>
        <w:t>30</w:t>
      </w:r>
      <w:r>
        <w:rPr>
          <w:noProof/>
        </w:rPr>
        <w:fldChar w:fldCharType="end"/>
      </w:r>
    </w:p>
    <w:p w14:paraId="6982CB3E" w14:textId="572849E1" w:rsidR="00710668" w:rsidRPr="00710668" w:rsidRDefault="00710668" w:rsidP="00710668">
      <w:pPr>
        <w:pStyle w:val="TOC2"/>
        <w:rPr>
          <w:noProof/>
        </w:rPr>
      </w:pPr>
      <w:r>
        <w:rPr>
          <w:noProof/>
        </w:rPr>
        <w:t>8.4</w:t>
      </w:r>
      <w:r w:rsidRPr="00710668">
        <w:rPr>
          <w:noProof/>
        </w:rPr>
        <w:tab/>
        <w:t>Inter-PLMN Service Continuity Notification APIs</w:t>
      </w:r>
      <w:r>
        <w:rPr>
          <w:noProof/>
        </w:rPr>
        <w:tab/>
      </w:r>
      <w:r>
        <w:rPr>
          <w:noProof/>
        </w:rPr>
        <w:fldChar w:fldCharType="begin" w:fldLock="1"/>
      </w:r>
      <w:r>
        <w:rPr>
          <w:noProof/>
        </w:rPr>
        <w:instrText xml:space="preserve"> PAGEREF _Toc171760414 \h </w:instrText>
      </w:r>
      <w:r>
        <w:rPr>
          <w:noProof/>
        </w:rPr>
      </w:r>
      <w:r>
        <w:rPr>
          <w:noProof/>
        </w:rPr>
        <w:fldChar w:fldCharType="separate"/>
      </w:r>
      <w:r>
        <w:rPr>
          <w:noProof/>
        </w:rPr>
        <w:t>31</w:t>
      </w:r>
      <w:r>
        <w:rPr>
          <w:noProof/>
        </w:rPr>
        <w:fldChar w:fldCharType="end"/>
      </w:r>
    </w:p>
    <w:p w14:paraId="59BBEF21" w14:textId="34D6ACD0" w:rsidR="00710668" w:rsidRPr="00710668" w:rsidRDefault="00710668">
      <w:pPr>
        <w:pStyle w:val="TOC2"/>
        <w:rPr>
          <w:noProof/>
        </w:rPr>
      </w:pPr>
      <w:r>
        <w:rPr>
          <w:noProof/>
        </w:rPr>
        <w:t>8.4.1</w:t>
      </w:r>
      <w:r w:rsidRPr="00710668">
        <w:rPr>
          <w:noProof/>
        </w:rPr>
        <w:tab/>
      </w:r>
      <w:r>
        <w:rPr>
          <w:noProof/>
        </w:rPr>
        <w:t>NotifySliceModified API</w:t>
      </w:r>
      <w:r>
        <w:rPr>
          <w:noProof/>
        </w:rPr>
        <w:tab/>
      </w:r>
      <w:r>
        <w:rPr>
          <w:noProof/>
        </w:rPr>
        <w:fldChar w:fldCharType="begin" w:fldLock="1"/>
      </w:r>
      <w:r>
        <w:rPr>
          <w:noProof/>
        </w:rPr>
        <w:instrText xml:space="preserve"> PAGEREF _Toc171760415 \h </w:instrText>
      </w:r>
      <w:r>
        <w:rPr>
          <w:noProof/>
        </w:rPr>
      </w:r>
      <w:r>
        <w:rPr>
          <w:noProof/>
        </w:rPr>
        <w:fldChar w:fldCharType="separate"/>
      </w:r>
      <w:r>
        <w:rPr>
          <w:noProof/>
        </w:rPr>
        <w:t>31</w:t>
      </w:r>
      <w:r>
        <w:rPr>
          <w:noProof/>
        </w:rPr>
        <w:fldChar w:fldCharType="end"/>
      </w:r>
    </w:p>
    <w:p w14:paraId="19D19B29" w14:textId="73CCBD5E" w:rsidR="00710668" w:rsidRPr="00710668" w:rsidRDefault="00710668" w:rsidP="00710668">
      <w:pPr>
        <w:pStyle w:val="TOC2"/>
        <w:rPr>
          <w:noProof/>
        </w:rPr>
      </w:pPr>
      <w:r>
        <w:rPr>
          <w:noProof/>
        </w:rPr>
        <w:t>8.4.1.1</w:t>
      </w:r>
      <w:r w:rsidRPr="00710668">
        <w:rPr>
          <w:noProof/>
        </w:rPr>
        <w:tab/>
      </w:r>
      <w:r>
        <w:rPr>
          <w:noProof/>
        </w:rPr>
        <w:t>Introduction</w:t>
      </w:r>
      <w:r>
        <w:rPr>
          <w:noProof/>
        </w:rPr>
        <w:tab/>
      </w:r>
      <w:r>
        <w:rPr>
          <w:noProof/>
        </w:rPr>
        <w:fldChar w:fldCharType="begin" w:fldLock="1"/>
      </w:r>
      <w:r>
        <w:rPr>
          <w:noProof/>
        </w:rPr>
        <w:instrText xml:space="preserve"> PAGEREF _Toc171760416 \h </w:instrText>
      </w:r>
      <w:r>
        <w:rPr>
          <w:noProof/>
        </w:rPr>
      </w:r>
      <w:r>
        <w:rPr>
          <w:noProof/>
        </w:rPr>
        <w:fldChar w:fldCharType="separate"/>
      </w:r>
      <w:r>
        <w:rPr>
          <w:noProof/>
        </w:rPr>
        <w:t>31</w:t>
      </w:r>
      <w:r>
        <w:rPr>
          <w:noProof/>
        </w:rPr>
        <w:fldChar w:fldCharType="end"/>
      </w:r>
    </w:p>
    <w:p w14:paraId="193A2307" w14:textId="6CC7D99E" w:rsidR="00710668" w:rsidRPr="00710668" w:rsidRDefault="00710668" w:rsidP="00710668">
      <w:pPr>
        <w:pStyle w:val="TOC2"/>
        <w:rPr>
          <w:noProof/>
        </w:rPr>
      </w:pPr>
      <w:r>
        <w:rPr>
          <w:noProof/>
        </w:rPr>
        <w:t>8.4.1.2</w:t>
      </w:r>
      <w:r w:rsidRPr="00710668">
        <w:rPr>
          <w:noProof/>
        </w:rPr>
        <w:tab/>
      </w:r>
      <w:r>
        <w:rPr>
          <w:noProof/>
        </w:rPr>
        <w:t>Usage of HTTP</w:t>
      </w:r>
      <w:r>
        <w:rPr>
          <w:noProof/>
        </w:rPr>
        <w:tab/>
      </w:r>
      <w:r>
        <w:rPr>
          <w:noProof/>
        </w:rPr>
        <w:fldChar w:fldCharType="begin" w:fldLock="1"/>
      </w:r>
      <w:r>
        <w:rPr>
          <w:noProof/>
        </w:rPr>
        <w:instrText xml:space="preserve"> PAGEREF _Toc171760417 \h </w:instrText>
      </w:r>
      <w:r>
        <w:rPr>
          <w:noProof/>
        </w:rPr>
      </w:r>
      <w:r>
        <w:rPr>
          <w:noProof/>
        </w:rPr>
        <w:fldChar w:fldCharType="separate"/>
      </w:r>
      <w:r>
        <w:rPr>
          <w:noProof/>
        </w:rPr>
        <w:t>31</w:t>
      </w:r>
      <w:r>
        <w:rPr>
          <w:noProof/>
        </w:rPr>
        <w:fldChar w:fldCharType="end"/>
      </w:r>
    </w:p>
    <w:p w14:paraId="665E80AF" w14:textId="7890D5FB" w:rsidR="00710668" w:rsidRPr="00710668" w:rsidRDefault="00710668" w:rsidP="00710668">
      <w:pPr>
        <w:pStyle w:val="TOC2"/>
        <w:rPr>
          <w:noProof/>
        </w:rPr>
      </w:pPr>
      <w:r>
        <w:rPr>
          <w:noProof/>
        </w:rPr>
        <w:t>8.4</w:t>
      </w:r>
      <w:r w:rsidRPr="00710668">
        <w:rPr>
          <w:noProof/>
        </w:rPr>
        <w:t>.1.2.1</w:t>
      </w:r>
      <w:r w:rsidRPr="00710668">
        <w:rPr>
          <w:noProof/>
        </w:rPr>
        <w:tab/>
        <w:t>General</w:t>
      </w:r>
      <w:r>
        <w:rPr>
          <w:noProof/>
        </w:rPr>
        <w:tab/>
      </w:r>
      <w:r>
        <w:rPr>
          <w:noProof/>
        </w:rPr>
        <w:fldChar w:fldCharType="begin" w:fldLock="1"/>
      </w:r>
      <w:r>
        <w:rPr>
          <w:noProof/>
        </w:rPr>
        <w:instrText xml:space="preserve"> PAGEREF _Toc171760418 \h </w:instrText>
      </w:r>
      <w:r>
        <w:rPr>
          <w:noProof/>
        </w:rPr>
      </w:r>
      <w:r>
        <w:rPr>
          <w:noProof/>
        </w:rPr>
        <w:fldChar w:fldCharType="separate"/>
      </w:r>
      <w:r>
        <w:rPr>
          <w:noProof/>
        </w:rPr>
        <w:t>31</w:t>
      </w:r>
      <w:r>
        <w:rPr>
          <w:noProof/>
        </w:rPr>
        <w:fldChar w:fldCharType="end"/>
      </w:r>
    </w:p>
    <w:p w14:paraId="527B9BCE" w14:textId="4962282B" w:rsidR="00710668" w:rsidRPr="00710668" w:rsidRDefault="00710668" w:rsidP="00710668">
      <w:pPr>
        <w:pStyle w:val="TOC2"/>
        <w:rPr>
          <w:noProof/>
        </w:rPr>
      </w:pPr>
      <w:r>
        <w:rPr>
          <w:noProof/>
        </w:rPr>
        <w:t>8.4.1</w:t>
      </w:r>
      <w:r w:rsidRPr="00710668">
        <w:rPr>
          <w:noProof/>
        </w:rPr>
        <w:t>.2.2</w:t>
      </w:r>
      <w:r w:rsidRPr="00710668">
        <w:rPr>
          <w:noProof/>
        </w:rPr>
        <w:tab/>
        <w:t>Content type</w:t>
      </w:r>
      <w:r>
        <w:rPr>
          <w:noProof/>
        </w:rPr>
        <w:tab/>
      </w:r>
      <w:r>
        <w:rPr>
          <w:noProof/>
        </w:rPr>
        <w:fldChar w:fldCharType="begin" w:fldLock="1"/>
      </w:r>
      <w:r>
        <w:rPr>
          <w:noProof/>
        </w:rPr>
        <w:instrText xml:space="preserve"> PAGEREF _Toc171760419 \h </w:instrText>
      </w:r>
      <w:r>
        <w:rPr>
          <w:noProof/>
        </w:rPr>
      </w:r>
      <w:r>
        <w:rPr>
          <w:noProof/>
        </w:rPr>
        <w:fldChar w:fldCharType="separate"/>
      </w:r>
      <w:r>
        <w:rPr>
          <w:noProof/>
        </w:rPr>
        <w:t>31</w:t>
      </w:r>
      <w:r>
        <w:rPr>
          <w:noProof/>
        </w:rPr>
        <w:fldChar w:fldCharType="end"/>
      </w:r>
    </w:p>
    <w:p w14:paraId="6B150CB1" w14:textId="0DD898EE" w:rsidR="00710668" w:rsidRPr="00710668" w:rsidRDefault="00710668" w:rsidP="00710668">
      <w:pPr>
        <w:pStyle w:val="TOC2"/>
        <w:rPr>
          <w:noProof/>
        </w:rPr>
      </w:pPr>
      <w:r>
        <w:rPr>
          <w:noProof/>
        </w:rPr>
        <w:t>8.4.1.3</w:t>
      </w:r>
      <w:r w:rsidRPr="00710668">
        <w:rPr>
          <w:noProof/>
        </w:rPr>
        <w:tab/>
      </w:r>
      <w:r>
        <w:rPr>
          <w:noProof/>
        </w:rPr>
        <w:t>Resources</w:t>
      </w:r>
      <w:r>
        <w:rPr>
          <w:noProof/>
        </w:rPr>
        <w:tab/>
      </w:r>
      <w:r>
        <w:rPr>
          <w:noProof/>
        </w:rPr>
        <w:fldChar w:fldCharType="begin" w:fldLock="1"/>
      </w:r>
      <w:r>
        <w:rPr>
          <w:noProof/>
        </w:rPr>
        <w:instrText xml:space="preserve"> PAGEREF _Toc171760420 \h </w:instrText>
      </w:r>
      <w:r>
        <w:rPr>
          <w:noProof/>
        </w:rPr>
      </w:r>
      <w:r>
        <w:rPr>
          <w:noProof/>
        </w:rPr>
        <w:fldChar w:fldCharType="separate"/>
      </w:r>
      <w:r>
        <w:rPr>
          <w:noProof/>
        </w:rPr>
        <w:t>31</w:t>
      </w:r>
      <w:r>
        <w:rPr>
          <w:noProof/>
        </w:rPr>
        <w:fldChar w:fldCharType="end"/>
      </w:r>
    </w:p>
    <w:p w14:paraId="2194E0DB" w14:textId="5423A14E" w:rsidR="00710668" w:rsidRPr="00710668" w:rsidRDefault="00710668" w:rsidP="00710668">
      <w:pPr>
        <w:pStyle w:val="TOC2"/>
        <w:rPr>
          <w:noProof/>
        </w:rPr>
      </w:pPr>
      <w:r>
        <w:rPr>
          <w:noProof/>
        </w:rPr>
        <w:t>8.4.1.4</w:t>
      </w:r>
      <w:r w:rsidRPr="00710668">
        <w:rPr>
          <w:noProof/>
        </w:rPr>
        <w:tab/>
      </w:r>
      <w:r>
        <w:rPr>
          <w:noProof/>
        </w:rPr>
        <w:t>Custom Operations without associated resources</w:t>
      </w:r>
      <w:r>
        <w:rPr>
          <w:noProof/>
        </w:rPr>
        <w:tab/>
      </w:r>
      <w:r>
        <w:rPr>
          <w:noProof/>
        </w:rPr>
        <w:fldChar w:fldCharType="begin" w:fldLock="1"/>
      </w:r>
      <w:r>
        <w:rPr>
          <w:noProof/>
        </w:rPr>
        <w:instrText xml:space="preserve"> PAGEREF _Toc171760421 \h </w:instrText>
      </w:r>
      <w:r>
        <w:rPr>
          <w:noProof/>
        </w:rPr>
      </w:r>
      <w:r>
        <w:rPr>
          <w:noProof/>
        </w:rPr>
        <w:fldChar w:fldCharType="separate"/>
      </w:r>
      <w:r>
        <w:rPr>
          <w:noProof/>
        </w:rPr>
        <w:t>31</w:t>
      </w:r>
      <w:r>
        <w:rPr>
          <w:noProof/>
        </w:rPr>
        <w:fldChar w:fldCharType="end"/>
      </w:r>
    </w:p>
    <w:p w14:paraId="67830374" w14:textId="7F90923B" w:rsidR="00710668" w:rsidRPr="00710668" w:rsidRDefault="00710668" w:rsidP="00710668">
      <w:pPr>
        <w:pStyle w:val="TOC2"/>
        <w:rPr>
          <w:noProof/>
        </w:rPr>
      </w:pPr>
      <w:r>
        <w:rPr>
          <w:noProof/>
        </w:rPr>
        <w:t>8.4.1.5</w:t>
      </w:r>
      <w:r w:rsidRPr="00710668">
        <w:rPr>
          <w:noProof/>
        </w:rPr>
        <w:tab/>
      </w:r>
      <w:r>
        <w:rPr>
          <w:noProof/>
        </w:rPr>
        <w:t>Notifications</w:t>
      </w:r>
      <w:r>
        <w:rPr>
          <w:noProof/>
        </w:rPr>
        <w:tab/>
      </w:r>
      <w:r>
        <w:rPr>
          <w:noProof/>
        </w:rPr>
        <w:fldChar w:fldCharType="begin" w:fldLock="1"/>
      </w:r>
      <w:r>
        <w:rPr>
          <w:noProof/>
        </w:rPr>
        <w:instrText xml:space="preserve"> PAGEREF _Toc171760422 \h </w:instrText>
      </w:r>
      <w:r>
        <w:rPr>
          <w:noProof/>
        </w:rPr>
      </w:r>
      <w:r>
        <w:rPr>
          <w:noProof/>
        </w:rPr>
        <w:fldChar w:fldCharType="separate"/>
      </w:r>
      <w:r>
        <w:rPr>
          <w:noProof/>
        </w:rPr>
        <w:t>31</w:t>
      </w:r>
      <w:r>
        <w:rPr>
          <w:noProof/>
        </w:rPr>
        <w:fldChar w:fldCharType="end"/>
      </w:r>
    </w:p>
    <w:p w14:paraId="28286770" w14:textId="7C6AA892" w:rsidR="00710668" w:rsidRPr="00710668" w:rsidRDefault="00710668" w:rsidP="00710668">
      <w:pPr>
        <w:pStyle w:val="TOC2"/>
        <w:rPr>
          <w:noProof/>
        </w:rPr>
      </w:pPr>
      <w:r>
        <w:rPr>
          <w:noProof/>
        </w:rPr>
        <w:t>8.4.1.5.1</w:t>
      </w:r>
      <w:r w:rsidRPr="00710668">
        <w:rPr>
          <w:noProof/>
        </w:rPr>
        <w:tab/>
      </w:r>
      <w:r>
        <w:rPr>
          <w:noProof/>
        </w:rPr>
        <w:t>Overview</w:t>
      </w:r>
      <w:r>
        <w:rPr>
          <w:noProof/>
        </w:rPr>
        <w:tab/>
      </w:r>
      <w:r>
        <w:rPr>
          <w:noProof/>
        </w:rPr>
        <w:fldChar w:fldCharType="begin" w:fldLock="1"/>
      </w:r>
      <w:r>
        <w:rPr>
          <w:noProof/>
        </w:rPr>
        <w:instrText xml:space="preserve"> PAGEREF _Toc171760423 \h </w:instrText>
      </w:r>
      <w:r>
        <w:rPr>
          <w:noProof/>
        </w:rPr>
      </w:r>
      <w:r>
        <w:rPr>
          <w:noProof/>
        </w:rPr>
        <w:fldChar w:fldCharType="separate"/>
      </w:r>
      <w:r>
        <w:rPr>
          <w:noProof/>
        </w:rPr>
        <w:t>31</w:t>
      </w:r>
      <w:r>
        <w:rPr>
          <w:noProof/>
        </w:rPr>
        <w:fldChar w:fldCharType="end"/>
      </w:r>
    </w:p>
    <w:p w14:paraId="3114F58D" w14:textId="6B7DBBC8" w:rsidR="00710668" w:rsidRPr="00710668" w:rsidRDefault="00710668" w:rsidP="00710668">
      <w:pPr>
        <w:pStyle w:val="TOC2"/>
        <w:rPr>
          <w:noProof/>
        </w:rPr>
      </w:pPr>
      <w:r>
        <w:rPr>
          <w:noProof/>
        </w:rPr>
        <w:t>8.4.1.5.2</w:t>
      </w:r>
      <w:r w:rsidRPr="00710668">
        <w:rPr>
          <w:noProof/>
        </w:rPr>
        <w:tab/>
      </w:r>
      <w:r>
        <w:rPr>
          <w:noProof/>
        </w:rPr>
        <w:t>Notify_Slice_Modification</w:t>
      </w:r>
      <w:r>
        <w:rPr>
          <w:noProof/>
        </w:rPr>
        <w:tab/>
      </w:r>
      <w:r>
        <w:rPr>
          <w:noProof/>
        </w:rPr>
        <w:fldChar w:fldCharType="begin" w:fldLock="1"/>
      </w:r>
      <w:r>
        <w:rPr>
          <w:noProof/>
        </w:rPr>
        <w:instrText xml:space="preserve"> PAGEREF _Toc171760424 \h </w:instrText>
      </w:r>
      <w:r>
        <w:rPr>
          <w:noProof/>
        </w:rPr>
      </w:r>
      <w:r>
        <w:rPr>
          <w:noProof/>
        </w:rPr>
        <w:fldChar w:fldCharType="separate"/>
      </w:r>
      <w:r>
        <w:rPr>
          <w:noProof/>
        </w:rPr>
        <w:t>32</w:t>
      </w:r>
      <w:r>
        <w:rPr>
          <w:noProof/>
        </w:rPr>
        <w:fldChar w:fldCharType="end"/>
      </w:r>
    </w:p>
    <w:p w14:paraId="0C1CEF1A" w14:textId="31D6F4D1" w:rsidR="00710668" w:rsidRPr="00710668" w:rsidRDefault="00710668" w:rsidP="00710668">
      <w:pPr>
        <w:pStyle w:val="TOC2"/>
        <w:rPr>
          <w:noProof/>
        </w:rPr>
      </w:pPr>
      <w:r>
        <w:rPr>
          <w:noProof/>
        </w:rPr>
        <w:t>8.4.1.5.2.1</w:t>
      </w:r>
      <w:r w:rsidRPr="00710668">
        <w:rPr>
          <w:noProof/>
        </w:rPr>
        <w:tab/>
      </w:r>
      <w:r>
        <w:rPr>
          <w:noProof/>
        </w:rPr>
        <w:t>Description</w:t>
      </w:r>
      <w:r>
        <w:rPr>
          <w:noProof/>
        </w:rPr>
        <w:tab/>
      </w:r>
      <w:r>
        <w:rPr>
          <w:noProof/>
        </w:rPr>
        <w:fldChar w:fldCharType="begin" w:fldLock="1"/>
      </w:r>
      <w:r>
        <w:rPr>
          <w:noProof/>
        </w:rPr>
        <w:instrText xml:space="preserve"> PAGEREF _Toc171760425 \h </w:instrText>
      </w:r>
      <w:r>
        <w:rPr>
          <w:noProof/>
        </w:rPr>
      </w:r>
      <w:r>
        <w:rPr>
          <w:noProof/>
        </w:rPr>
        <w:fldChar w:fldCharType="separate"/>
      </w:r>
      <w:r>
        <w:rPr>
          <w:noProof/>
        </w:rPr>
        <w:t>32</w:t>
      </w:r>
      <w:r>
        <w:rPr>
          <w:noProof/>
        </w:rPr>
        <w:fldChar w:fldCharType="end"/>
      </w:r>
    </w:p>
    <w:p w14:paraId="4D0D79DB" w14:textId="4EF96672" w:rsidR="00710668" w:rsidRPr="00710668" w:rsidRDefault="00710668" w:rsidP="00710668">
      <w:pPr>
        <w:pStyle w:val="TOC2"/>
        <w:rPr>
          <w:noProof/>
        </w:rPr>
      </w:pPr>
      <w:r>
        <w:rPr>
          <w:noProof/>
        </w:rPr>
        <w:lastRenderedPageBreak/>
        <w:t>8.4.1.5.2.2</w:t>
      </w:r>
      <w:r w:rsidRPr="00710668">
        <w:rPr>
          <w:noProof/>
        </w:rPr>
        <w:tab/>
      </w:r>
      <w:r>
        <w:rPr>
          <w:noProof/>
        </w:rPr>
        <w:t>Target URI</w:t>
      </w:r>
      <w:r>
        <w:rPr>
          <w:noProof/>
        </w:rPr>
        <w:tab/>
      </w:r>
      <w:r>
        <w:rPr>
          <w:noProof/>
        </w:rPr>
        <w:fldChar w:fldCharType="begin" w:fldLock="1"/>
      </w:r>
      <w:r>
        <w:rPr>
          <w:noProof/>
        </w:rPr>
        <w:instrText xml:space="preserve"> PAGEREF _Toc171760426 \h </w:instrText>
      </w:r>
      <w:r>
        <w:rPr>
          <w:noProof/>
        </w:rPr>
      </w:r>
      <w:r>
        <w:rPr>
          <w:noProof/>
        </w:rPr>
        <w:fldChar w:fldCharType="separate"/>
      </w:r>
      <w:r>
        <w:rPr>
          <w:noProof/>
        </w:rPr>
        <w:t>32</w:t>
      </w:r>
      <w:r>
        <w:rPr>
          <w:noProof/>
        </w:rPr>
        <w:fldChar w:fldCharType="end"/>
      </w:r>
    </w:p>
    <w:p w14:paraId="1908B65B" w14:textId="7283EC4F" w:rsidR="00710668" w:rsidRPr="00710668" w:rsidRDefault="00710668" w:rsidP="00710668">
      <w:pPr>
        <w:pStyle w:val="TOC2"/>
        <w:rPr>
          <w:noProof/>
        </w:rPr>
      </w:pPr>
      <w:r>
        <w:rPr>
          <w:noProof/>
        </w:rPr>
        <w:t>8.4.1.5.2.3</w:t>
      </w:r>
      <w:r w:rsidRPr="00710668">
        <w:rPr>
          <w:noProof/>
        </w:rPr>
        <w:tab/>
      </w:r>
      <w:r>
        <w:rPr>
          <w:noProof/>
        </w:rPr>
        <w:t>Standard Methods</w:t>
      </w:r>
      <w:r>
        <w:rPr>
          <w:noProof/>
        </w:rPr>
        <w:tab/>
      </w:r>
      <w:r>
        <w:rPr>
          <w:noProof/>
        </w:rPr>
        <w:fldChar w:fldCharType="begin" w:fldLock="1"/>
      </w:r>
      <w:r>
        <w:rPr>
          <w:noProof/>
        </w:rPr>
        <w:instrText xml:space="preserve"> PAGEREF _Toc171760427 \h </w:instrText>
      </w:r>
      <w:r>
        <w:rPr>
          <w:noProof/>
        </w:rPr>
      </w:r>
      <w:r>
        <w:rPr>
          <w:noProof/>
        </w:rPr>
        <w:fldChar w:fldCharType="separate"/>
      </w:r>
      <w:r>
        <w:rPr>
          <w:noProof/>
        </w:rPr>
        <w:t>32</w:t>
      </w:r>
      <w:r>
        <w:rPr>
          <w:noProof/>
        </w:rPr>
        <w:fldChar w:fldCharType="end"/>
      </w:r>
    </w:p>
    <w:p w14:paraId="7E4874D5" w14:textId="3E52F8DC" w:rsidR="00710668" w:rsidRPr="00710668" w:rsidRDefault="00710668" w:rsidP="00710668">
      <w:pPr>
        <w:pStyle w:val="TOC2"/>
        <w:rPr>
          <w:noProof/>
        </w:rPr>
      </w:pPr>
      <w:r>
        <w:rPr>
          <w:noProof/>
        </w:rPr>
        <w:t>8.4.1.5.2.3.</w:t>
      </w:r>
      <w:r>
        <w:rPr>
          <w:noProof/>
        </w:rPr>
        <w:tab/>
      </w:r>
      <w:r>
        <w:rPr>
          <w:noProof/>
        </w:rPr>
        <w:fldChar w:fldCharType="begin" w:fldLock="1"/>
      </w:r>
      <w:r>
        <w:rPr>
          <w:noProof/>
        </w:rPr>
        <w:instrText xml:space="preserve"> PAGEREF _Toc171760428 \h </w:instrText>
      </w:r>
      <w:r>
        <w:rPr>
          <w:noProof/>
        </w:rPr>
      </w:r>
      <w:r>
        <w:rPr>
          <w:noProof/>
        </w:rPr>
        <w:fldChar w:fldCharType="separate"/>
      </w:r>
      <w:r>
        <w:rPr>
          <w:noProof/>
        </w:rPr>
        <w:t>32</w:t>
      </w:r>
      <w:r>
        <w:rPr>
          <w:noProof/>
        </w:rPr>
        <w:fldChar w:fldCharType="end"/>
      </w:r>
    </w:p>
    <w:p w14:paraId="3CB6FCED" w14:textId="5B9F9D8A" w:rsidR="00710668" w:rsidRPr="00710668" w:rsidRDefault="00710668" w:rsidP="00710668">
      <w:pPr>
        <w:pStyle w:val="TOC2"/>
        <w:rPr>
          <w:noProof/>
        </w:rPr>
      </w:pPr>
      <w:r>
        <w:rPr>
          <w:noProof/>
        </w:rPr>
        <w:t>8.4.1.6</w:t>
      </w:r>
      <w:r w:rsidRPr="00710668">
        <w:rPr>
          <w:noProof/>
        </w:rPr>
        <w:tab/>
      </w:r>
      <w:r>
        <w:rPr>
          <w:noProof/>
        </w:rPr>
        <w:t>Data model</w:t>
      </w:r>
      <w:r>
        <w:rPr>
          <w:noProof/>
        </w:rPr>
        <w:tab/>
      </w:r>
      <w:r>
        <w:rPr>
          <w:noProof/>
        </w:rPr>
        <w:fldChar w:fldCharType="begin" w:fldLock="1"/>
      </w:r>
      <w:r>
        <w:rPr>
          <w:noProof/>
        </w:rPr>
        <w:instrText xml:space="preserve"> PAGEREF _Toc171760429 \h </w:instrText>
      </w:r>
      <w:r>
        <w:rPr>
          <w:noProof/>
        </w:rPr>
      </w:r>
      <w:r>
        <w:rPr>
          <w:noProof/>
        </w:rPr>
        <w:fldChar w:fldCharType="separate"/>
      </w:r>
      <w:r>
        <w:rPr>
          <w:noProof/>
        </w:rPr>
        <w:t>32</w:t>
      </w:r>
      <w:r>
        <w:rPr>
          <w:noProof/>
        </w:rPr>
        <w:fldChar w:fldCharType="end"/>
      </w:r>
    </w:p>
    <w:p w14:paraId="5311D927" w14:textId="548330A4" w:rsidR="00710668" w:rsidRPr="00710668" w:rsidRDefault="00710668" w:rsidP="00710668">
      <w:pPr>
        <w:pStyle w:val="TOC2"/>
        <w:rPr>
          <w:noProof/>
        </w:rPr>
      </w:pPr>
      <w:r>
        <w:rPr>
          <w:noProof/>
        </w:rPr>
        <w:t>8.4.1.7</w:t>
      </w:r>
      <w:r w:rsidRPr="00710668">
        <w:rPr>
          <w:noProof/>
        </w:rPr>
        <w:tab/>
      </w:r>
      <w:r>
        <w:rPr>
          <w:noProof/>
        </w:rPr>
        <w:t>Error Handling</w:t>
      </w:r>
      <w:r>
        <w:rPr>
          <w:noProof/>
        </w:rPr>
        <w:tab/>
      </w:r>
      <w:r>
        <w:rPr>
          <w:noProof/>
        </w:rPr>
        <w:fldChar w:fldCharType="begin" w:fldLock="1"/>
      </w:r>
      <w:r>
        <w:rPr>
          <w:noProof/>
        </w:rPr>
        <w:instrText xml:space="preserve"> PAGEREF _Toc171760430 \h </w:instrText>
      </w:r>
      <w:r>
        <w:rPr>
          <w:noProof/>
        </w:rPr>
      </w:r>
      <w:r>
        <w:rPr>
          <w:noProof/>
        </w:rPr>
        <w:fldChar w:fldCharType="separate"/>
      </w:r>
      <w:r>
        <w:rPr>
          <w:noProof/>
        </w:rPr>
        <w:t>32</w:t>
      </w:r>
      <w:r>
        <w:rPr>
          <w:noProof/>
        </w:rPr>
        <w:fldChar w:fldCharType="end"/>
      </w:r>
    </w:p>
    <w:p w14:paraId="6EC48AD3" w14:textId="78DDD816" w:rsidR="00710668" w:rsidRPr="00710668" w:rsidRDefault="00710668" w:rsidP="00710668">
      <w:pPr>
        <w:pStyle w:val="TOC2"/>
        <w:rPr>
          <w:noProof/>
        </w:rPr>
      </w:pPr>
      <w:r>
        <w:rPr>
          <w:noProof/>
        </w:rPr>
        <w:t>8.4.1.7.1</w:t>
      </w:r>
      <w:r w:rsidRPr="00710668">
        <w:rPr>
          <w:noProof/>
        </w:rPr>
        <w:tab/>
      </w:r>
      <w:r>
        <w:rPr>
          <w:noProof/>
        </w:rPr>
        <w:t>General</w:t>
      </w:r>
      <w:r>
        <w:rPr>
          <w:noProof/>
        </w:rPr>
        <w:tab/>
      </w:r>
      <w:r>
        <w:rPr>
          <w:noProof/>
        </w:rPr>
        <w:fldChar w:fldCharType="begin" w:fldLock="1"/>
      </w:r>
      <w:r>
        <w:rPr>
          <w:noProof/>
        </w:rPr>
        <w:instrText xml:space="preserve"> PAGEREF _Toc171760431 \h </w:instrText>
      </w:r>
      <w:r>
        <w:rPr>
          <w:noProof/>
        </w:rPr>
      </w:r>
      <w:r>
        <w:rPr>
          <w:noProof/>
        </w:rPr>
        <w:fldChar w:fldCharType="separate"/>
      </w:r>
      <w:r>
        <w:rPr>
          <w:noProof/>
        </w:rPr>
        <w:t>32</w:t>
      </w:r>
      <w:r>
        <w:rPr>
          <w:noProof/>
        </w:rPr>
        <w:fldChar w:fldCharType="end"/>
      </w:r>
    </w:p>
    <w:p w14:paraId="050EC2CF" w14:textId="3084850A" w:rsidR="00710668" w:rsidRPr="00710668" w:rsidRDefault="00710668" w:rsidP="00710668">
      <w:pPr>
        <w:pStyle w:val="TOC2"/>
        <w:rPr>
          <w:noProof/>
        </w:rPr>
      </w:pPr>
      <w:r>
        <w:rPr>
          <w:noProof/>
        </w:rPr>
        <w:t>8.4.1.7.2</w:t>
      </w:r>
      <w:r w:rsidRPr="00710668">
        <w:rPr>
          <w:noProof/>
        </w:rPr>
        <w:tab/>
      </w:r>
      <w:r>
        <w:rPr>
          <w:noProof/>
        </w:rPr>
        <w:t>Protocol Errors</w:t>
      </w:r>
      <w:r>
        <w:rPr>
          <w:noProof/>
        </w:rPr>
        <w:tab/>
      </w:r>
      <w:r>
        <w:rPr>
          <w:noProof/>
        </w:rPr>
        <w:fldChar w:fldCharType="begin" w:fldLock="1"/>
      </w:r>
      <w:r>
        <w:rPr>
          <w:noProof/>
        </w:rPr>
        <w:instrText xml:space="preserve"> PAGEREF _Toc171760432 \h </w:instrText>
      </w:r>
      <w:r>
        <w:rPr>
          <w:noProof/>
        </w:rPr>
      </w:r>
      <w:r>
        <w:rPr>
          <w:noProof/>
        </w:rPr>
        <w:fldChar w:fldCharType="separate"/>
      </w:r>
      <w:r>
        <w:rPr>
          <w:noProof/>
        </w:rPr>
        <w:t>33</w:t>
      </w:r>
      <w:r>
        <w:rPr>
          <w:noProof/>
        </w:rPr>
        <w:fldChar w:fldCharType="end"/>
      </w:r>
    </w:p>
    <w:p w14:paraId="22541FF2" w14:textId="4A979483" w:rsidR="00710668" w:rsidRPr="00710668" w:rsidRDefault="00710668" w:rsidP="00710668">
      <w:pPr>
        <w:pStyle w:val="TOC2"/>
        <w:rPr>
          <w:noProof/>
        </w:rPr>
      </w:pPr>
      <w:r>
        <w:rPr>
          <w:noProof/>
        </w:rPr>
        <w:t>8.4.1.7.3</w:t>
      </w:r>
      <w:r w:rsidRPr="00710668">
        <w:rPr>
          <w:noProof/>
        </w:rPr>
        <w:tab/>
      </w:r>
      <w:r>
        <w:rPr>
          <w:noProof/>
        </w:rPr>
        <w:t>Application Errors</w:t>
      </w:r>
      <w:r>
        <w:rPr>
          <w:noProof/>
        </w:rPr>
        <w:tab/>
      </w:r>
      <w:r>
        <w:rPr>
          <w:noProof/>
        </w:rPr>
        <w:fldChar w:fldCharType="begin" w:fldLock="1"/>
      </w:r>
      <w:r>
        <w:rPr>
          <w:noProof/>
        </w:rPr>
        <w:instrText xml:space="preserve"> PAGEREF _Toc171760433 \h </w:instrText>
      </w:r>
      <w:r>
        <w:rPr>
          <w:noProof/>
        </w:rPr>
      </w:r>
      <w:r>
        <w:rPr>
          <w:noProof/>
        </w:rPr>
        <w:fldChar w:fldCharType="separate"/>
      </w:r>
      <w:r>
        <w:rPr>
          <w:noProof/>
        </w:rPr>
        <w:t>33</w:t>
      </w:r>
      <w:r>
        <w:rPr>
          <w:noProof/>
        </w:rPr>
        <w:fldChar w:fldCharType="end"/>
      </w:r>
    </w:p>
    <w:p w14:paraId="105A48DB" w14:textId="0D794368" w:rsidR="00710668" w:rsidRPr="00710668" w:rsidRDefault="00710668" w:rsidP="00710668">
      <w:pPr>
        <w:pStyle w:val="TOC2"/>
        <w:rPr>
          <w:noProof/>
        </w:rPr>
      </w:pPr>
      <w:r>
        <w:rPr>
          <w:noProof/>
        </w:rPr>
        <w:t>8.4.1.8</w:t>
      </w:r>
      <w:r w:rsidRPr="00710668">
        <w:rPr>
          <w:noProof/>
        </w:rPr>
        <w:tab/>
      </w:r>
      <w:r>
        <w:rPr>
          <w:noProof/>
        </w:rPr>
        <w:t>Feature Negotiation</w:t>
      </w:r>
      <w:r>
        <w:rPr>
          <w:noProof/>
        </w:rPr>
        <w:tab/>
      </w:r>
      <w:r>
        <w:rPr>
          <w:noProof/>
        </w:rPr>
        <w:fldChar w:fldCharType="begin" w:fldLock="1"/>
      </w:r>
      <w:r>
        <w:rPr>
          <w:noProof/>
        </w:rPr>
        <w:instrText xml:space="preserve"> PAGEREF _Toc171760434 \h </w:instrText>
      </w:r>
      <w:r>
        <w:rPr>
          <w:noProof/>
        </w:rPr>
      </w:r>
      <w:r>
        <w:rPr>
          <w:noProof/>
        </w:rPr>
        <w:fldChar w:fldCharType="separate"/>
      </w:r>
      <w:r>
        <w:rPr>
          <w:noProof/>
        </w:rPr>
        <w:t>33</w:t>
      </w:r>
      <w:r>
        <w:rPr>
          <w:noProof/>
        </w:rPr>
        <w:fldChar w:fldCharType="end"/>
      </w:r>
    </w:p>
    <w:p w14:paraId="72A9A70A" w14:textId="0A68B570" w:rsidR="00710668" w:rsidRPr="00710668" w:rsidRDefault="00710668" w:rsidP="00710668">
      <w:pPr>
        <w:pStyle w:val="TOC2"/>
        <w:rPr>
          <w:noProof/>
        </w:rPr>
      </w:pPr>
      <w:r>
        <w:rPr>
          <w:noProof/>
        </w:rPr>
        <w:t>8.4.1.9</w:t>
      </w:r>
      <w:r w:rsidRPr="00710668">
        <w:rPr>
          <w:noProof/>
        </w:rPr>
        <w:tab/>
      </w:r>
      <w:r>
        <w:rPr>
          <w:noProof/>
        </w:rPr>
        <w:t>Security</w:t>
      </w:r>
      <w:r>
        <w:rPr>
          <w:noProof/>
        </w:rPr>
        <w:tab/>
      </w:r>
      <w:r>
        <w:rPr>
          <w:noProof/>
        </w:rPr>
        <w:fldChar w:fldCharType="begin" w:fldLock="1"/>
      </w:r>
      <w:r>
        <w:rPr>
          <w:noProof/>
        </w:rPr>
        <w:instrText xml:space="preserve"> PAGEREF _Toc171760435 \h </w:instrText>
      </w:r>
      <w:r>
        <w:rPr>
          <w:noProof/>
        </w:rPr>
      </w:r>
      <w:r>
        <w:rPr>
          <w:noProof/>
        </w:rPr>
        <w:fldChar w:fldCharType="separate"/>
      </w:r>
      <w:r>
        <w:rPr>
          <w:noProof/>
        </w:rPr>
        <w:t>33</w:t>
      </w:r>
      <w:r>
        <w:rPr>
          <w:noProof/>
        </w:rPr>
        <w:fldChar w:fldCharType="end"/>
      </w:r>
    </w:p>
    <w:p w14:paraId="717A0E49" w14:textId="457020A0" w:rsidR="00710668" w:rsidRPr="00710668" w:rsidRDefault="00710668" w:rsidP="00710668">
      <w:pPr>
        <w:pStyle w:val="TOC2"/>
        <w:rPr>
          <w:noProof/>
        </w:rPr>
      </w:pPr>
      <w:r>
        <w:rPr>
          <w:noProof/>
        </w:rPr>
        <w:t>8.4.1.9.1</w:t>
      </w:r>
      <w:r w:rsidRPr="00710668">
        <w:rPr>
          <w:noProof/>
        </w:rPr>
        <w:tab/>
      </w:r>
      <w:r>
        <w:rPr>
          <w:noProof/>
        </w:rPr>
        <w:t>General</w:t>
      </w:r>
      <w:r>
        <w:rPr>
          <w:noProof/>
        </w:rPr>
        <w:tab/>
      </w:r>
      <w:r>
        <w:rPr>
          <w:noProof/>
        </w:rPr>
        <w:fldChar w:fldCharType="begin" w:fldLock="1"/>
      </w:r>
      <w:r>
        <w:rPr>
          <w:noProof/>
        </w:rPr>
        <w:instrText xml:space="preserve"> PAGEREF _Toc171760436 \h </w:instrText>
      </w:r>
      <w:r>
        <w:rPr>
          <w:noProof/>
        </w:rPr>
      </w:r>
      <w:r>
        <w:rPr>
          <w:noProof/>
        </w:rPr>
        <w:fldChar w:fldCharType="separate"/>
      </w:r>
      <w:r>
        <w:rPr>
          <w:noProof/>
        </w:rPr>
        <w:t>33</w:t>
      </w:r>
      <w:r>
        <w:rPr>
          <w:noProof/>
        </w:rPr>
        <w:fldChar w:fldCharType="end"/>
      </w:r>
    </w:p>
    <w:p w14:paraId="7282F6D6" w14:textId="243F81A1" w:rsidR="00710668" w:rsidRPr="00710668" w:rsidRDefault="00710668" w:rsidP="00710668">
      <w:pPr>
        <w:pStyle w:val="TOC2"/>
        <w:rPr>
          <w:noProof/>
        </w:rPr>
      </w:pPr>
      <w:r>
        <w:rPr>
          <w:noProof/>
        </w:rPr>
        <w:t>9</w:t>
      </w:r>
      <w:r w:rsidRPr="00710668">
        <w:rPr>
          <w:noProof/>
        </w:rPr>
        <w:tab/>
      </w:r>
      <w:r>
        <w:rPr>
          <w:noProof/>
        </w:rPr>
        <w:t>Usage of common API framework</w:t>
      </w:r>
      <w:r>
        <w:rPr>
          <w:noProof/>
        </w:rPr>
        <w:tab/>
      </w:r>
      <w:r>
        <w:rPr>
          <w:noProof/>
        </w:rPr>
        <w:fldChar w:fldCharType="begin" w:fldLock="1"/>
      </w:r>
      <w:r>
        <w:rPr>
          <w:noProof/>
        </w:rPr>
        <w:instrText xml:space="preserve"> PAGEREF _Toc171760437 \h </w:instrText>
      </w:r>
      <w:r>
        <w:rPr>
          <w:noProof/>
        </w:rPr>
      </w:r>
      <w:r>
        <w:rPr>
          <w:noProof/>
        </w:rPr>
        <w:fldChar w:fldCharType="separate"/>
      </w:r>
      <w:r>
        <w:rPr>
          <w:noProof/>
        </w:rPr>
        <w:t>33</w:t>
      </w:r>
      <w:r>
        <w:rPr>
          <w:noProof/>
        </w:rPr>
        <w:fldChar w:fldCharType="end"/>
      </w:r>
    </w:p>
    <w:p w14:paraId="2544545F" w14:textId="2C856444" w:rsidR="00710668" w:rsidRPr="00710668" w:rsidRDefault="00710668">
      <w:pPr>
        <w:pStyle w:val="TOC2"/>
        <w:rPr>
          <w:noProof/>
        </w:rPr>
      </w:pPr>
      <w:r>
        <w:rPr>
          <w:noProof/>
        </w:rPr>
        <w:t>9.1</w:t>
      </w:r>
      <w:r w:rsidRPr="00710668">
        <w:rPr>
          <w:noProof/>
        </w:rPr>
        <w:tab/>
      </w:r>
      <w:r>
        <w:rPr>
          <w:noProof/>
        </w:rPr>
        <w:t>General</w:t>
      </w:r>
      <w:r>
        <w:rPr>
          <w:noProof/>
        </w:rPr>
        <w:tab/>
      </w:r>
      <w:r>
        <w:rPr>
          <w:noProof/>
        </w:rPr>
        <w:fldChar w:fldCharType="begin" w:fldLock="1"/>
      </w:r>
      <w:r>
        <w:rPr>
          <w:noProof/>
        </w:rPr>
        <w:instrText xml:space="preserve"> PAGEREF _Toc171760438 \h </w:instrText>
      </w:r>
      <w:r>
        <w:rPr>
          <w:noProof/>
        </w:rPr>
      </w:r>
      <w:r>
        <w:rPr>
          <w:noProof/>
        </w:rPr>
        <w:fldChar w:fldCharType="separate"/>
      </w:r>
      <w:r>
        <w:rPr>
          <w:noProof/>
        </w:rPr>
        <w:t>33</w:t>
      </w:r>
      <w:r>
        <w:rPr>
          <w:noProof/>
        </w:rPr>
        <w:fldChar w:fldCharType="end"/>
      </w:r>
    </w:p>
    <w:p w14:paraId="5783F3D3" w14:textId="77777777" w:rsidR="00710668" w:rsidRDefault="00710668" w:rsidP="00710668">
      <w:pPr>
        <w:pStyle w:val="TOC2"/>
        <w:rPr>
          <w:noProof/>
        </w:rPr>
      </w:pPr>
      <w:r>
        <w:rPr>
          <w:noProof/>
        </w:rPr>
        <w:t>Annex A (normative):</w:t>
      </w:r>
      <w:r>
        <w:rPr>
          <w:noProof/>
        </w:rPr>
        <w:tab/>
      </w:r>
    </w:p>
    <w:p w14:paraId="35F5366F" w14:textId="77777777" w:rsidR="00710668" w:rsidRDefault="00710668" w:rsidP="00710668">
      <w:pPr>
        <w:pStyle w:val="TOC2"/>
        <w:rPr>
          <w:noProof/>
        </w:rPr>
      </w:pPr>
      <w:r>
        <w:rPr>
          <w:noProof/>
        </w:rPr>
        <w:t>Annex B (normative):</w:t>
      </w:r>
      <w:r>
        <w:rPr>
          <w:noProof/>
        </w:rPr>
        <w:tab/>
      </w:r>
    </w:p>
    <w:p w14:paraId="49659841" w14:textId="7B73C5AC" w:rsidR="00710668" w:rsidRPr="00710668" w:rsidRDefault="00710668" w:rsidP="00710668">
      <w:pPr>
        <w:pStyle w:val="TOC2"/>
        <w:rPr>
          <w:noProof/>
        </w:rPr>
      </w:pPr>
      <w:r>
        <w:rPr>
          <w:noProof/>
        </w:rPr>
        <w:t xml:space="preserve">Annex C (normative): </w:t>
      </w:r>
      <w:r>
        <w:rPr>
          <w:noProof/>
        </w:rPr>
        <w:tab/>
      </w:r>
      <w:r>
        <w:rPr>
          <w:noProof/>
        </w:rPr>
        <w:fldChar w:fldCharType="begin" w:fldLock="1"/>
      </w:r>
      <w:r>
        <w:rPr>
          <w:noProof/>
        </w:rPr>
        <w:instrText xml:space="preserve"> PAGEREF _Toc171760439 \h </w:instrText>
      </w:r>
      <w:r>
        <w:rPr>
          <w:noProof/>
        </w:rPr>
      </w:r>
      <w:r>
        <w:rPr>
          <w:noProof/>
        </w:rPr>
        <w:fldChar w:fldCharType="separate"/>
      </w:r>
      <w:r>
        <w:rPr>
          <w:noProof/>
        </w:rPr>
        <w:t>33</w:t>
      </w:r>
      <w:r>
        <w:rPr>
          <w:noProof/>
        </w:rPr>
        <w:fldChar w:fldCharType="end"/>
      </w:r>
    </w:p>
    <w:p w14:paraId="598EC3FD" w14:textId="709527A1" w:rsidR="00710668" w:rsidRPr="00710668" w:rsidRDefault="00710668" w:rsidP="00710668">
      <w:pPr>
        <w:pStyle w:val="TOC2"/>
        <w:rPr>
          <w:noProof/>
        </w:rPr>
      </w:pPr>
      <w:r>
        <w:rPr>
          <w:noProof/>
        </w:rPr>
        <w:t>C.1</w:t>
      </w:r>
      <w:r w:rsidRPr="00710668">
        <w:rPr>
          <w:noProof/>
        </w:rPr>
        <w:tab/>
      </w:r>
      <w:r>
        <w:rPr>
          <w:noProof/>
        </w:rPr>
        <w:t>General</w:t>
      </w:r>
      <w:r>
        <w:rPr>
          <w:noProof/>
        </w:rPr>
        <w:tab/>
      </w:r>
      <w:r>
        <w:rPr>
          <w:noProof/>
        </w:rPr>
        <w:fldChar w:fldCharType="begin" w:fldLock="1"/>
      </w:r>
      <w:r>
        <w:rPr>
          <w:noProof/>
        </w:rPr>
        <w:instrText xml:space="preserve"> PAGEREF _Toc171760440 \h </w:instrText>
      </w:r>
      <w:r>
        <w:rPr>
          <w:noProof/>
        </w:rPr>
      </w:r>
      <w:r>
        <w:rPr>
          <w:noProof/>
        </w:rPr>
        <w:fldChar w:fldCharType="separate"/>
      </w:r>
      <w:r>
        <w:rPr>
          <w:noProof/>
        </w:rPr>
        <w:t>34</w:t>
      </w:r>
      <w:r>
        <w:rPr>
          <w:noProof/>
        </w:rPr>
        <w:fldChar w:fldCharType="end"/>
      </w:r>
    </w:p>
    <w:p w14:paraId="55019A99" w14:textId="7E40BFA4" w:rsidR="00710668" w:rsidRPr="00710668" w:rsidRDefault="00710668" w:rsidP="00710668">
      <w:pPr>
        <w:pStyle w:val="TOC2"/>
        <w:rPr>
          <w:noProof/>
        </w:rPr>
      </w:pPr>
      <w:r>
        <w:rPr>
          <w:noProof/>
        </w:rPr>
        <w:t>C.2</w:t>
      </w:r>
      <w:r w:rsidRPr="00710668">
        <w:rPr>
          <w:noProof/>
        </w:rPr>
        <w:tab/>
      </w:r>
      <w:r>
        <w:rPr>
          <w:noProof/>
        </w:rPr>
        <w:t>ETC_Configuration API</w:t>
      </w:r>
      <w:r>
        <w:rPr>
          <w:noProof/>
        </w:rPr>
        <w:tab/>
      </w:r>
      <w:r>
        <w:rPr>
          <w:noProof/>
        </w:rPr>
        <w:fldChar w:fldCharType="begin" w:fldLock="1"/>
      </w:r>
      <w:r>
        <w:rPr>
          <w:noProof/>
        </w:rPr>
        <w:instrText xml:space="preserve"> PAGEREF _Toc171760441 \h </w:instrText>
      </w:r>
      <w:r>
        <w:rPr>
          <w:noProof/>
        </w:rPr>
      </w:r>
      <w:r>
        <w:rPr>
          <w:noProof/>
        </w:rPr>
        <w:fldChar w:fldCharType="separate"/>
      </w:r>
      <w:r>
        <w:rPr>
          <w:noProof/>
        </w:rPr>
        <w:t>34</w:t>
      </w:r>
      <w:r>
        <w:rPr>
          <w:noProof/>
        </w:rPr>
        <w:fldChar w:fldCharType="end"/>
      </w:r>
    </w:p>
    <w:p w14:paraId="3994C9AE" w14:textId="1CD977F2" w:rsidR="00710668" w:rsidRPr="00710668" w:rsidRDefault="00710668" w:rsidP="00710668">
      <w:pPr>
        <w:pStyle w:val="TOC2"/>
        <w:rPr>
          <w:noProof/>
        </w:rPr>
      </w:pPr>
      <w:r>
        <w:rPr>
          <w:noProof/>
        </w:rPr>
        <w:t>Annex C (informative):Change history</w:t>
      </w:r>
      <w:r>
        <w:rPr>
          <w:noProof/>
        </w:rPr>
        <w:tab/>
      </w:r>
      <w:r>
        <w:rPr>
          <w:noProof/>
        </w:rPr>
        <w:fldChar w:fldCharType="begin" w:fldLock="1"/>
      </w:r>
      <w:r>
        <w:rPr>
          <w:noProof/>
        </w:rPr>
        <w:instrText xml:space="preserve"> PAGEREF _Toc171760442 \h </w:instrText>
      </w:r>
      <w:r>
        <w:rPr>
          <w:noProof/>
        </w:rPr>
      </w:r>
      <w:r>
        <w:rPr>
          <w:noProof/>
        </w:rPr>
        <w:fldChar w:fldCharType="separate"/>
      </w:r>
      <w:r>
        <w:rPr>
          <w:noProof/>
        </w:rPr>
        <w:t>37</w:t>
      </w:r>
      <w:r>
        <w:rPr>
          <w:noProof/>
        </w:rPr>
        <w:fldChar w:fldCharType="end"/>
      </w:r>
    </w:p>
    <w:p w14:paraId="625326DA" w14:textId="1C09F9D8"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0"/>
      </w:pPr>
      <w:r w:rsidRPr="004D3578">
        <w:t>Version x.y.z</w:t>
      </w:r>
    </w:p>
    <w:p w14:paraId="0CE91E3E" w14:textId="77777777" w:rsidR="00080512" w:rsidRPr="004D3578" w:rsidRDefault="00080512">
      <w:pPr>
        <w:pStyle w:val="B10"/>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71760282"/>
      <w:bookmarkEnd w:id="19"/>
      <w:r w:rsidRPr="004D3578">
        <w:lastRenderedPageBreak/>
        <w:t>1</w:t>
      </w:r>
      <w:r w:rsidRPr="004D3578">
        <w:tab/>
        <w:t>Scope</w:t>
      </w:r>
      <w:bookmarkEnd w:id="20"/>
    </w:p>
    <w:p w14:paraId="77B70E51" w14:textId="2CD78E92"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w:t>
      </w:r>
      <w:r w:rsidR="00ED436A">
        <w:t xml:space="preserve">identifying network slices with capabilities for </w:t>
      </w:r>
      <w:r>
        <w:t>vertical application</w:t>
      </w:r>
      <w:r w:rsidR="00ED436A">
        <w:t xml:space="preserve">s in </w:t>
      </w:r>
      <w:r>
        <w:t>the 3GPP system</w:t>
      </w:r>
      <w:r w:rsidR="00F85EB1" w:rsidRPr="00F85EB1">
        <w:rPr>
          <w:rFonts w:hint="eastAsia"/>
          <w:lang w:val="en-US" w:eastAsia="zh-CN"/>
        </w:rPr>
        <w:t xml:space="preserve"> </w:t>
      </w:r>
      <w:r w:rsidR="00F85EB1">
        <w:t>based on 5GS management system services</w:t>
      </w:r>
      <w:r w:rsidR="00F85EB1">
        <w:rPr>
          <w:rFonts w:hint="eastAsia"/>
          <w:lang w:val="en-US" w:eastAsia="zh-CN"/>
        </w:rPr>
        <w:t xml:space="preserve"> </w:t>
      </w:r>
      <w:r w:rsidR="00F85EB1">
        <w:t>and 5GS network services</w:t>
      </w:r>
      <w:r>
        <w:t>.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00F85EB1">
        <w:rPr>
          <w:rFonts w:hint="eastAsia"/>
          <w:lang w:val="en-US" w:eastAsia="zh-CN"/>
        </w:rPr>
        <w:t xml:space="preserve"> and </w:t>
      </w:r>
      <w:r w:rsidR="00F85EB1">
        <w:t>3GPP TS 23.43</w:t>
      </w:r>
      <w:r w:rsidR="00F85EB1">
        <w:rPr>
          <w:rFonts w:hint="eastAsia"/>
          <w:lang w:val="en-US" w:eastAsia="zh-CN"/>
        </w:rPr>
        <w:t>5</w:t>
      </w:r>
      <w:r w:rsidR="00F85EB1">
        <w:t> [</w:t>
      </w:r>
      <w:r w:rsidR="00F85EB1">
        <w:rPr>
          <w:lang w:val="en-US" w:eastAsia="zh-CN"/>
        </w:rPr>
        <w:t>13</w:t>
      </w:r>
      <w:r w:rsidR="00F85EB1">
        <w:t>]</w:t>
      </w:r>
      <w:r>
        <w:t>.</w:t>
      </w:r>
    </w:p>
    <w:p w14:paraId="44AD3FEC" w14:textId="64854F9A" w:rsidR="008A6B69" w:rsidRDefault="008A6B69" w:rsidP="008A6B69">
      <w:r>
        <w:t>The present document is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71760283"/>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0"/>
      </w:pPr>
      <w:r>
        <w:t>-</w:t>
      </w:r>
      <w:r>
        <w:tab/>
      </w:r>
      <w:r w:rsidR="00080512" w:rsidRPr="004D3578">
        <w:t>For a specific reference, subsequent revisions do not apply.</w:t>
      </w:r>
    </w:p>
    <w:p w14:paraId="06FE42F6"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Default="00EC4A25" w:rsidP="00EC4A25">
      <w:pPr>
        <w:pStyle w:val="EX"/>
      </w:pPr>
      <w:r w:rsidRPr="004D3578">
        <w:t>[1]</w:t>
      </w:r>
      <w:r w:rsidRPr="004D3578">
        <w:tab/>
        <w:t>3GPP TR 21.905: "Vocabulary for 3GPP Specifications".</w:t>
      </w:r>
    </w:p>
    <w:p w14:paraId="0F580D4E" w14:textId="79A2725D" w:rsidR="00C41717" w:rsidRPr="004D3578" w:rsidRDefault="00C41717" w:rsidP="00EC4A25">
      <w:pPr>
        <w:pStyle w:val="EX"/>
      </w:pPr>
      <w:r w:rsidRPr="00703651">
        <w:rPr>
          <w:noProof/>
        </w:rPr>
        <w:t>[</w:t>
      </w:r>
      <w:r>
        <w:rPr>
          <w:noProof/>
        </w:rPr>
        <w:t>1A</w:t>
      </w:r>
      <w:r w:rsidRPr="00703651">
        <w:rPr>
          <w:noProof/>
        </w:rPr>
        <w:t>]</w:t>
      </w:r>
      <w:r w:rsidRPr="00703651">
        <w:rPr>
          <w:noProof/>
        </w:rPr>
        <w:tab/>
        <w:t>3GPP TR 21.900: "Technical Specification Group working methods".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21217218" w:rsidR="00A068A6" w:rsidRDefault="0059019F" w:rsidP="0059019F">
      <w:pPr>
        <w:pStyle w:val="EX"/>
      </w:pPr>
      <w:r>
        <w:t>[8]</w:t>
      </w:r>
      <w:r>
        <w:tab/>
        <w:t>IETF </w:t>
      </w:r>
      <w:r w:rsidRPr="00B33A75">
        <w:t>RFC </w:t>
      </w:r>
      <w:r>
        <w:t>9110</w:t>
      </w:r>
      <w:r w:rsidRPr="00B33A75">
        <w:t>:"HTTP</w:t>
      </w:r>
      <w:r w:rsidRPr="00303F65">
        <w:rPr>
          <w:lang w:val="en-US"/>
        </w:rPr>
        <w:t xml:space="preserve"> </w:t>
      </w:r>
      <w:r>
        <w:rPr>
          <w:lang w:val="en-US"/>
        </w:rPr>
        <w:t>Semantics</w:t>
      </w:r>
      <w:r w:rsidRPr="00B33A75">
        <w:t>".</w:t>
      </w:r>
    </w:p>
    <w:p w14:paraId="7F9690E6" w14:textId="77777777" w:rsidR="00C41717" w:rsidRPr="00703651" w:rsidRDefault="00C41717" w:rsidP="00C41717">
      <w:pPr>
        <w:pStyle w:val="EX"/>
        <w:rPr>
          <w:noProof/>
        </w:rPr>
      </w:pPr>
      <w:r w:rsidRPr="00703651">
        <w:rPr>
          <w:noProof/>
        </w:rPr>
        <w:t>[</w:t>
      </w:r>
      <w:r>
        <w:rPr>
          <w:noProof/>
        </w:rPr>
        <w:t>8A</w:t>
      </w:r>
      <w:r w:rsidRPr="00703651">
        <w:rPr>
          <w:noProof/>
        </w:rPr>
        <w:t>]</w:t>
      </w:r>
      <w:r w:rsidRPr="00703651">
        <w:rPr>
          <w:noProof/>
        </w:rPr>
        <w:tab/>
        <w:t>IETF RFC 9111: "HTTP Caching".</w:t>
      </w:r>
    </w:p>
    <w:p w14:paraId="4E41C25D" w14:textId="77777777" w:rsidR="00C41717" w:rsidRPr="00703651" w:rsidRDefault="00C41717" w:rsidP="00C41717">
      <w:pPr>
        <w:pStyle w:val="EX"/>
        <w:rPr>
          <w:noProof/>
        </w:rPr>
      </w:pPr>
      <w:r w:rsidRPr="00703651">
        <w:rPr>
          <w:noProof/>
        </w:rPr>
        <w:t>[</w:t>
      </w:r>
      <w:r>
        <w:rPr>
          <w:noProof/>
        </w:rPr>
        <w:t>8B</w:t>
      </w:r>
      <w:r w:rsidRPr="00703651">
        <w:rPr>
          <w:noProof/>
        </w:rPr>
        <w:t>]</w:t>
      </w:r>
      <w:r w:rsidRPr="00703651">
        <w:rPr>
          <w:noProof/>
        </w:rPr>
        <w:tab/>
        <w:t>IETF RFC 9112: "HTTP/1.1".</w:t>
      </w:r>
    </w:p>
    <w:p w14:paraId="7B031CB0" w14:textId="4BCA3889" w:rsidR="00C41717" w:rsidRDefault="00C41717" w:rsidP="00C41717">
      <w:pPr>
        <w:pStyle w:val="EX"/>
      </w:pPr>
      <w:r w:rsidRPr="00703651">
        <w:rPr>
          <w:noProof/>
        </w:rPr>
        <w:t>[</w:t>
      </w:r>
      <w:r>
        <w:rPr>
          <w:noProof/>
          <w:lang w:eastAsia="zh-CN"/>
        </w:rPr>
        <w:t>8C</w:t>
      </w:r>
      <w:r w:rsidRPr="00703651">
        <w:rPr>
          <w:noProof/>
        </w:rPr>
        <w:t>]</w:t>
      </w:r>
      <w:r w:rsidRPr="00703651">
        <w:rPr>
          <w:noProof/>
        </w:rPr>
        <w:tab/>
        <w:t>IETF RFC 9113: "HTTP/2".</w:t>
      </w:r>
    </w:p>
    <w:p w14:paraId="0B8E2ED4" w14:textId="67C6D7D8" w:rsidR="005E4280" w:rsidRDefault="00A068A6" w:rsidP="005E4280">
      <w:pPr>
        <w:pStyle w:val="EX"/>
        <w:rPr>
          <w:lang w:eastAsia="zh-CN"/>
        </w:rPr>
      </w:pPr>
      <w:r>
        <w:rPr>
          <w:lang w:eastAsia="zh-CN"/>
        </w:rPr>
        <w:t>[9]</w:t>
      </w:r>
      <w:r w:rsidR="005E4280">
        <w:rPr>
          <w:lang w:eastAsia="zh-CN"/>
        </w:rPr>
        <w:tab/>
      </w:r>
      <w:r w:rsidR="00436E86">
        <w:rPr>
          <w:lang w:eastAsia="zh-CN"/>
        </w:rPr>
        <w:t>Void</w:t>
      </w:r>
    </w:p>
    <w:p w14:paraId="64FBCC2A" w14:textId="77777777" w:rsidR="00A068A6" w:rsidRDefault="00A068A6" w:rsidP="00A068A6">
      <w:pPr>
        <w:pStyle w:val="EX"/>
      </w:pPr>
      <w:r>
        <w:t>[10]</w:t>
      </w:r>
      <w:r>
        <w:tab/>
        <w:t>IETF RFC 8259: "The JavaScript Object Notation (JSON) Data Interchange Format".</w:t>
      </w:r>
    </w:p>
    <w:p w14:paraId="4522742B" w14:textId="79277DA5" w:rsidR="005E4280" w:rsidRDefault="00A068A6" w:rsidP="008A6B69">
      <w:pPr>
        <w:pStyle w:val="EX"/>
        <w:rPr>
          <w:lang w:eastAsia="zh-CN"/>
        </w:rPr>
      </w:pPr>
      <w:r>
        <w:rPr>
          <w:lang w:eastAsia="zh-CN"/>
        </w:rPr>
        <w:lastRenderedPageBreak/>
        <w:t>[11]</w:t>
      </w:r>
      <w:r w:rsidR="005E4280">
        <w:rPr>
          <w:lang w:eastAsia="zh-CN"/>
        </w:rPr>
        <w:tab/>
      </w:r>
      <w:r w:rsidR="00436E86">
        <w:rPr>
          <w:lang w:eastAsia="zh-CN"/>
        </w:rPr>
        <w:t>Void</w:t>
      </w:r>
    </w:p>
    <w:p w14:paraId="660AF03A" w14:textId="74E3F7E8" w:rsidR="00A83129" w:rsidRDefault="00A83129" w:rsidP="00A83129">
      <w:pPr>
        <w:pStyle w:val="EX"/>
      </w:pPr>
      <w:r w:rsidRPr="005C497D">
        <w:t>[</w:t>
      </w:r>
      <w:r>
        <w:t>12</w:t>
      </w:r>
      <w:r w:rsidRPr="005C497D">
        <w:t>]</w:t>
      </w:r>
      <w:r w:rsidRPr="005C497D">
        <w:tab/>
        <w:t>OMA OMA-TS-XDM_Core-V2_1-20120403-A: "XML Document Management (XDM) Specification".</w:t>
      </w:r>
    </w:p>
    <w:p w14:paraId="42E084CC" w14:textId="6EE28260" w:rsidR="00F85EB1" w:rsidRDefault="00F85EB1" w:rsidP="00A83129">
      <w:pPr>
        <w:pStyle w:val="EX"/>
      </w:pPr>
      <w:r>
        <w:rPr>
          <w:rFonts w:hint="eastAsia"/>
          <w:lang w:val="en-US" w:eastAsia="zh-CN"/>
        </w:rPr>
        <w:t>[</w:t>
      </w:r>
      <w:r>
        <w:rPr>
          <w:lang w:val="en-US" w:eastAsia="zh-CN"/>
        </w:rPr>
        <w:t>13</w:t>
      </w:r>
      <w:r>
        <w:rPr>
          <w:rFonts w:hint="eastAsia"/>
          <w:lang w:val="en-US" w:eastAsia="zh-CN"/>
        </w:rPr>
        <w:t>]</w:t>
      </w:r>
      <w:r>
        <w:tab/>
        <w:t>3GPP TS 2</w:t>
      </w:r>
      <w:r>
        <w:rPr>
          <w:rFonts w:hint="eastAsia"/>
          <w:lang w:val="en-US" w:eastAsia="zh-CN"/>
        </w:rPr>
        <w:t>3</w:t>
      </w:r>
      <w:r>
        <w:t>.</w:t>
      </w:r>
      <w:r>
        <w:rPr>
          <w:rFonts w:hint="eastAsia"/>
          <w:lang w:val="en-US" w:eastAsia="zh-CN"/>
        </w:rPr>
        <w:t>435</w:t>
      </w:r>
      <w:r>
        <w:t>: "</w:t>
      </w:r>
      <w:r>
        <w:rPr>
          <w:rFonts w:hint="eastAsia"/>
        </w:rPr>
        <w:t>Procedures for Network Slice Capability Exposure for Application Layer Enablement Service</w:t>
      </w:r>
      <w:r>
        <w:t>".</w:t>
      </w:r>
    </w:p>
    <w:p w14:paraId="4F572BF8" w14:textId="146A6A0A" w:rsidR="00291341" w:rsidRDefault="00291341" w:rsidP="00A83129">
      <w:pPr>
        <w:pStyle w:val="EX"/>
      </w:pPr>
      <w:r>
        <w:rPr>
          <w:rFonts w:hint="eastAsia"/>
          <w:lang w:val="en-US" w:eastAsia="zh-CN"/>
        </w:rPr>
        <w:t>[</w:t>
      </w:r>
      <w:r>
        <w:rPr>
          <w:lang w:val="en-US" w:eastAsia="zh-CN"/>
        </w:rPr>
        <w:t>14</w:t>
      </w:r>
      <w:r>
        <w:rPr>
          <w:rFonts w:hint="eastAsia"/>
          <w:lang w:val="en-US" w:eastAsia="zh-CN"/>
        </w:rPr>
        <w:t>]</w:t>
      </w:r>
      <w:r>
        <w:tab/>
      </w:r>
      <w:r>
        <w:rPr>
          <w:rFonts w:hint="eastAsia"/>
        </w:rPr>
        <w:t>3GPP TS 29.571: "5G System; Common Data Types for Service Based Interfaces; Stage 3".</w:t>
      </w:r>
    </w:p>
    <w:p w14:paraId="76343D5A" w14:textId="05814C28" w:rsidR="00793E18" w:rsidRDefault="00793E18" w:rsidP="00793E18">
      <w:pPr>
        <w:pStyle w:val="EX"/>
        <w:rPr>
          <w:lang w:val="en-US" w:eastAsia="zh-CN"/>
        </w:rPr>
      </w:pPr>
      <w:r>
        <w:rPr>
          <w:rFonts w:hint="eastAsia"/>
          <w:lang w:val="en-US" w:eastAsia="zh-CN"/>
        </w:rPr>
        <w:t>[</w:t>
      </w:r>
      <w:r>
        <w:rPr>
          <w:lang w:val="en-US" w:eastAsia="zh-CN"/>
        </w:rPr>
        <w:t>1</w:t>
      </w:r>
      <w:r w:rsidR="002E4D19">
        <w:rPr>
          <w:lang w:val="en-US" w:eastAsia="zh-CN"/>
        </w:rPr>
        <w:t>5</w:t>
      </w:r>
      <w:r>
        <w:rPr>
          <w:rFonts w:hint="eastAsia"/>
          <w:lang w:val="en-US" w:eastAsia="zh-CN"/>
        </w:rPr>
        <w:t>]</w:t>
      </w:r>
      <w:r>
        <w:tab/>
        <w:t>3GPP TS 2</w:t>
      </w:r>
      <w:r>
        <w:rPr>
          <w:rFonts w:hint="eastAsia"/>
          <w:lang w:val="en-US" w:eastAsia="zh-CN"/>
        </w:rPr>
        <w:t>6</w:t>
      </w:r>
      <w:r>
        <w:t>.</w:t>
      </w:r>
      <w:r>
        <w:rPr>
          <w:rFonts w:hint="eastAsia"/>
          <w:lang w:val="en-US" w:eastAsia="zh-CN"/>
        </w:rPr>
        <w:t>531</w:t>
      </w:r>
      <w:r>
        <w:t>: "</w:t>
      </w:r>
      <w:r>
        <w:rPr>
          <w:rFonts w:hint="eastAsia"/>
        </w:rPr>
        <w:t>Data Collection and Reporting;</w:t>
      </w:r>
      <w:r>
        <w:rPr>
          <w:rFonts w:hint="eastAsia"/>
          <w:lang w:val="en-US" w:eastAsia="zh-CN"/>
        </w:rPr>
        <w:t xml:space="preserve"> </w:t>
      </w:r>
      <w:r>
        <w:rPr>
          <w:rFonts w:hint="eastAsia"/>
        </w:rPr>
        <w:t>General Description and Architecture</w:t>
      </w:r>
      <w:r>
        <w:t>"</w:t>
      </w:r>
      <w:r>
        <w:rPr>
          <w:rFonts w:hint="eastAsia"/>
          <w:lang w:val="en-US" w:eastAsia="zh-CN"/>
        </w:rPr>
        <w:t>.</w:t>
      </w:r>
    </w:p>
    <w:p w14:paraId="4649CE41" w14:textId="4C53452A" w:rsidR="00793E18" w:rsidRDefault="00793E18" w:rsidP="00793E18">
      <w:pPr>
        <w:pStyle w:val="EX"/>
        <w:rPr>
          <w:lang w:val="en-US" w:eastAsia="zh-CN"/>
        </w:rPr>
      </w:pPr>
      <w:r>
        <w:rPr>
          <w:rFonts w:hint="eastAsia"/>
          <w:lang w:val="en-US" w:eastAsia="zh-CN"/>
        </w:rPr>
        <w:t>[</w:t>
      </w:r>
      <w:r>
        <w:rPr>
          <w:lang w:val="en-US" w:eastAsia="zh-CN"/>
        </w:rPr>
        <w:t>1</w:t>
      </w:r>
      <w:r w:rsidR="002E4D19">
        <w:rPr>
          <w:lang w:val="en-US" w:eastAsia="zh-CN"/>
        </w:rPr>
        <w:t>6</w:t>
      </w:r>
      <w:r>
        <w:rPr>
          <w:rFonts w:hint="eastAsia"/>
          <w:lang w:val="en-US" w:eastAsia="zh-CN"/>
        </w:rPr>
        <w:t>]</w:t>
      </w:r>
      <w:r>
        <w:tab/>
        <w:t>3GPP TS 2</w:t>
      </w:r>
      <w:r>
        <w:rPr>
          <w:rFonts w:hint="eastAsia"/>
          <w:lang w:val="en-US" w:eastAsia="zh-CN"/>
        </w:rPr>
        <w:t>6</w:t>
      </w:r>
      <w:r>
        <w:t>.</w:t>
      </w:r>
      <w:r>
        <w:rPr>
          <w:rFonts w:hint="eastAsia"/>
          <w:lang w:val="en-US" w:eastAsia="zh-CN"/>
        </w:rPr>
        <w:t>532</w:t>
      </w:r>
      <w:r>
        <w:t>: "</w:t>
      </w:r>
      <w:r>
        <w:rPr>
          <w:rFonts w:hint="eastAsia"/>
        </w:rPr>
        <w:t>Data Collection and Reporting;</w:t>
      </w:r>
      <w:r>
        <w:rPr>
          <w:rFonts w:hint="eastAsia"/>
          <w:lang w:val="en-US" w:eastAsia="zh-CN"/>
        </w:rPr>
        <w:t xml:space="preserve"> </w:t>
      </w:r>
      <w:r>
        <w:rPr>
          <w:rFonts w:hint="eastAsia"/>
        </w:rPr>
        <w:t>Protocols and Formats</w:t>
      </w:r>
      <w:r>
        <w:t>"</w:t>
      </w:r>
      <w:r>
        <w:rPr>
          <w:rFonts w:hint="eastAsia"/>
          <w:lang w:val="en-US" w:eastAsia="zh-CN"/>
        </w:rPr>
        <w:t>.</w:t>
      </w:r>
    </w:p>
    <w:p w14:paraId="478D6402" w14:textId="72BF04C3" w:rsidR="00D952D5" w:rsidRDefault="00D952D5" w:rsidP="00793E18">
      <w:pPr>
        <w:pStyle w:val="EX"/>
      </w:pPr>
      <w:r>
        <w:rPr>
          <w:lang w:val="en-US" w:eastAsia="zh-CN"/>
        </w:rPr>
        <w:t>[17]</w:t>
      </w:r>
      <w:r>
        <w:tab/>
        <w:t>3GPP TS 29.435: "Service Enabler Architecture Layer for Verticals (SEAL); Network Slice Capability Enablement (NSCE) Server Services; Stage 3".</w:t>
      </w:r>
    </w:p>
    <w:p w14:paraId="58EB4A13" w14:textId="7B0C09F7" w:rsidR="00C41717" w:rsidRPr="00703651" w:rsidRDefault="00C41717" w:rsidP="00C41717">
      <w:pPr>
        <w:pStyle w:val="EX"/>
        <w:rPr>
          <w:noProof/>
          <w:lang w:eastAsia="zh-CN"/>
        </w:rPr>
      </w:pPr>
      <w:r w:rsidRPr="00703651">
        <w:rPr>
          <w:noProof/>
        </w:rPr>
        <w:t>[</w:t>
      </w:r>
      <w:r w:rsidR="00B5361D">
        <w:rPr>
          <w:noProof/>
          <w:highlight w:val="yellow"/>
        </w:rPr>
        <w:t>18</w:t>
      </w:r>
      <w:r w:rsidRPr="00703651">
        <w:rPr>
          <w:noProof/>
        </w:rPr>
        <w:t>]</w:t>
      </w:r>
      <w:r w:rsidRPr="00703651">
        <w:rPr>
          <w:noProof/>
        </w:rPr>
        <w:tab/>
      </w:r>
      <w:r w:rsidRPr="00703651">
        <w:rPr>
          <w:noProof/>
          <w:lang w:eastAsia="zh-CN"/>
        </w:rPr>
        <w:t>3GPP TS 29.122: "</w:t>
      </w:r>
      <w:r w:rsidRPr="00F67E02">
        <w:t xml:space="preserve"> </w:t>
      </w:r>
      <w:r>
        <w:t>T8 reference point for Northbound Application Programming Interfaces (APIs)".</w:t>
      </w:r>
    </w:p>
    <w:p w14:paraId="5585915E" w14:textId="17E73FA5" w:rsidR="00C41717" w:rsidRPr="00703651" w:rsidRDefault="00C41717" w:rsidP="00C41717">
      <w:pPr>
        <w:pStyle w:val="EX"/>
        <w:rPr>
          <w:noProof/>
          <w:lang w:eastAsia="zh-CN"/>
        </w:rPr>
      </w:pPr>
      <w:r w:rsidRPr="00703651">
        <w:rPr>
          <w:noProof/>
          <w:lang w:eastAsia="zh-CN"/>
        </w:rPr>
        <w:t>[</w:t>
      </w:r>
      <w:r w:rsidR="00B5361D">
        <w:rPr>
          <w:noProof/>
          <w:highlight w:val="yellow"/>
          <w:lang w:eastAsia="zh-CN"/>
        </w:rPr>
        <w:t>19</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0026B485" w14:textId="1D815A9C" w:rsidR="00C41717" w:rsidRPr="00703651" w:rsidRDefault="00C41717" w:rsidP="00C41717">
      <w:pPr>
        <w:pStyle w:val="EX"/>
        <w:rPr>
          <w:noProof/>
          <w:lang w:eastAsia="zh-CN"/>
        </w:rPr>
      </w:pPr>
      <w:r w:rsidRPr="00703651">
        <w:rPr>
          <w:noProof/>
          <w:lang w:eastAsia="zh-CN"/>
        </w:rPr>
        <w:t>[</w:t>
      </w:r>
      <w:r w:rsidR="00B5361D">
        <w:rPr>
          <w:noProof/>
          <w:highlight w:val="yellow"/>
        </w:rPr>
        <w:t>20</w:t>
      </w:r>
      <w:r w:rsidRPr="00703651">
        <w:rPr>
          <w:noProof/>
          <w:lang w:eastAsia="zh-CN"/>
        </w:rPr>
        <w:t>]</w:t>
      </w:r>
      <w:r w:rsidRPr="00703651">
        <w:rPr>
          <w:noProof/>
          <w:lang w:eastAsia="zh-CN"/>
        </w:rPr>
        <w:tab/>
      </w:r>
      <w:bookmarkStart w:id="25" w:name="_Hlk152838922"/>
      <w:r w:rsidRPr="00703651">
        <w:rPr>
          <w:noProof/>
        </w:rPr>
        <w:t>3GPP TS 29.549</w:t>
      </w:r>
      <w:bookmarkEnd w:id="25"/>
      <w:r w:rsidRPr="00703651">
        <w:rPr>
          <w:noProof/>
        </w:rPr>
        <w:t>:" Service Enabler Architecture Layer for Verticals (SEAL); Application Programming Interface (API) specification".</w:t>
      </w:r>
    </w:p>
    <w:p w14:paraId="67E7FEF9" w14:textId="0E946D3D" w:rsidR="00C41717" w:rsidRPr="00703651" w:rsidRDefault="00C41717" w:rsidP="00C41717">
      <w:pPr>
        <w:pStyle w:val="EX"/>
        <w:rPr>
          <w:noProof/>
        </w:rPr>
      </w:pPr>
      <w:r w:rsidRPr="00703651">
        <w:rPr>
          <w:noProof/>
        </w:rPr>
        <w:t>[</w:t>
      </w:r>
      <w:r w:rsidR="00B5361D">
        <w:rPr>
          <w:noProof/>
          <w:highlight w:val="yellow"/>
          <w:lang w:eastAsia="zh-CN"/>
        </w:rPr>
        <w:t>21</w:t>
      </w:r>
      <w:r w:rsidRPr="00703651">
        <w:rPr>
          <w:noProof/>
        </w:rPr>
        <w:t>]</w:t>
      </w:r>
      <w:r w:rsidRPr="00703651">
        <w:rPr>
          <w:noProof/>
        </w:rPr>
        <w:tab/>
        <w:t>3GPP TS 33.434: "Service Enabler Architecture Layer for Verticals (SEAL); Security Aspects".</w:t>
      </w:r>
    </w:p>
    <w:p w14:paraId="080E1EE6" w14:textId="6F2F8769" w:rsidR="00C41717" w:rsidRPr="005C497D" w:rsidRDefault="00C41717" w:rsidP="00C41717">
      <w:pPr>
        <w:pStyle w:val="EX"/>
      </w:pPr>
      <w:r>
        <w:t>[</w:t>
      </w:r>
      <w:r w:rsidR="00B5361D">
        <w:rPr>
          <w:highlight w:val="yellow"/>
        </w:rPr>
        <w:t>22</w:t>
      </w:r>
      <w:r>
        <w:t>]</w:t>
      </w:r>
      <w:r>
        <w:tab/>
        <w:t>Open API</w:t>
      </w:r>
      <w:r w:rsidRPr="002F3446">
        <w:t xml:space="preserve"> </w:t>
      </w:r>
      <w:r>
        <w:t xml:space="preserve">Specification: "OpenAPI Specification Version 3.0.0", </w:t>
      </w:r>
      <w:hyperlink r:id="rId11" w:history="1">
        <w:r>
          <w:rPr>
            <w:rStyle w:val="Hyperlink"/>
            <w:lang w:val="en-US"/>
          </w:rPr>
          <w:t>https://spec.openapis.org/oas/v3.0.0</w:t>
        </w:r>
      </w:hyperlink>
      <w:r>
        <w:rPr>
          <w:lang w:val="en-US"/>
        </w:rPr>
        <w:t>.</w:t>
      </w:r>
    </w:p>
    <w:p w14:paraId="5A96C225" w14:textId="034DA3C4" w:rsidR="00080512" w:rsidRPr="004D3578" w:rsidRDefault="00080512" w:rsidP="00731071">
      <w:pPr>
        <w:pStyle w:val="Heading1"/>
      </w:pPr>
      <w:bookmarkStart w:id="26" w:name="_Toc171760284"/>
      <w:r w:rsidRPr="004D3578">
        <w:t>3</w:t>
      </w:r>
      <w:r w:rsidRPr="004D3578">
        <w:tab/>
        <w:t>Definitions</w:t>
      </w:r>
      <w:r w:rsidR="00602AEA">
        <w:t xml:space="preserve"> of terms, symbols and abbreviations</w:t>
      </w:r>
      <w:bookmarkEnd w:id="26"/>
    </w:p>
    <w:p w14:paraId="56DE2484" w14:textId="77777777" w:rsidR="00080512" w:rsidRPr="004D3578" w:rsidRDefault="00080512" w:rsidP="00731071">
      <w:pPr>
        <w:pStyle w:val="Heading2"/>
      </w:pPr>
      <w:bookmarkStart w:id="27" w:name="_Toc171760285"/>
      <w:r w:rsidRPr="004D3578">
        <w:t>3.1</w:t>
      </w:r>
      <w:r w:rsidRPr="004D3578">
        <w:tab/>
      </w:r>
      <w:r w:rsidR="002B6339">
        <w:t>Terms</w:t>
      </w:r>
      <w:bookmarkEnd w:id="27"/>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8"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rPr>
          <w:b/>
        </w:rPr>
      </w:pPr>
      <w:r>
        <w:rPr>
          <w:b/>
        </w:rPr>
        <w:t>Vertical application</w:t>
      </w:r>
    </w:p>
    <w:p w14:paraId="02A78E5A" w14:textId="319143A9" w:rsidR="00793E18" w:rsidRDefault="00793E18" w:rsidP="00793E18">
      <w:r>
        <w:t>For the purposes of the present document, the following terms and definitions given in 3GPP TS 2</w:t>
      </w:r>
      <w:r>
        <w:rPr>
          <w:rFonts w:hint="eastAsia"/>
          <w:lang w:val="en-US" w:eastAsia="zh-CN"/>
        </w:rPr>
        <w:t>6</w:t>
      </w:r>
      <w:r>
        <w:t>.</w:t>
      </w:r>
      <w:r>
        <w:rPr>
          <w:rFonts w:hint="eastAsia"/>
          <w:lang w:val="en-US" w:eastAsia="zh-CN"/>
        </w:rPr>
        <w:t>532</w:t>
      </w:r>
      <w:r>
        <w:t> [</w:t>
      </w:r>
      <w:r>
        <w:rPr>
          <w:lang w:val="en-US" w:eastAsia="zh-CN"/>
        </w:rPr>
        <w:t>1</w:t>
      </w:r>
      <w:r w:rsidR="007F0D0A">
        <w:rPr>
          <w:lang w:val="en-US" w:eastAsia="zh-CN"/>
        </w:rPr>
        <w:t>6</w:t>
      </w:r>
      <w:r>
        <w:t>] apply:</w:t>
      </w:r>
    </w:p>
    <w:p w14:paraId="710CB3F6" w14:textId="77777777" w:rsidR="00793E18" w:rsidRDefault="00793E18" w:rsidP="00512A1B">
      <w:pPr>
        <w:pStyle w:val="EW"/>
        <w:rPr>
          <w:b/>
          <w:bCs/>
          <w:lang w:eastAsia="zh-CN"/>
        </w:rPr>
      </w:pPr>
      <w:r w:rsidRPr="00512A1B">
        <w:rPr>
          <w:b/>
          <w:bCs/>
          <w:lang w:eastAsia="zh-CN"/>
        </w:rPr>
        <w:t>Data Collection Client</w:t>
      </w:r>
    </w:p>
    <w:p w14:paraId="0D2B8B9E" w14:textId="58748CAC" w:rsidR="00793E18" w:rsidRPr="00793E18" w:rsidRDefault="00793E18" w:rsidP="00793E18">
      <w:pPr>
        <w:pStyle w:val="EW"/>
        <w:rPr>
          <w:b/>
          <w:bCs/>
          <w:lang w:eastAsia="zh-CN"/>
        </w:rPr>
      </w:pPr>
      <w:r w:rsidRPr="00512A1B">
        <w:rPr>
          <w:b/>
          <w:bCs/>
          <w:lang w:eastAsia="zh-CN"/>
        </w:rPr>
        <w:t>Data Collection AF</w:t>
      </w:r>
    </w:p>
    <w:p w14:paraId="7E6A7CAE" w14:textId="3A0E8646" w:rsidR="00080512" w:rsidRPr="004D3578" w:rsidRDefault="00080512" w:rsidP="00731071">
      <w:pPr>
        <w:pStyle w:val="Heading2"/>
      </w:pPr>
      <w:bookmarkStart w:id="29" w:name="_Toc171760286"/>
      <w:bookmarkEnd w:id="28"/>
      <w:r w:rsidRPr="004D3578">
        <w:lastRenderedPageBreak/>
        <w:t>3.</w:t>
      </w:r>
      <w:r w:rsidR="008A6B69">
        <w:t>2</w:t>
      </w:r>
      <w:r w:rsidRPr="004D3578">
        <w:tab/>
        <w:t>Abbreviations</w:t>
      </w:r>
      <w:bookmarkEnd w:id="29"/>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77F58F59" w14:textId="626F053A" w:rsidR="00D952D5" w:rsidRDefault="00D952D5" w:rsidP="00816804">
      <w:pPr>
        <w:pStyle w:val="EW"/>
      </w:pPr>
      <w:r>
        <w:t>EDN</w:t>
      </w:r>
      <w:r>
        <w:tab/>
        <w:t>Edge Data Network</w:t>
      </w:r>
    </w:p>
    <w:p w14:paraId="3CF526AA" w14:textId="77401BCC" w:rsidR="005A4B98" w:rsidRDefault="005A4B98" w:rsidP="00816804">
      <w:pPr>
        <w:pStyle w:val="EW"/>
      </w:pPr>
      <w:r>
        <w:t>ETN</w:t>
      </w:r>
      <w:r>
        <w:tab/>
        <w:t>Event Triggered Network</w:t>
      </w:r>
    </w:p>
    <w:p w14:paraId="25412EEF" w14:textId="77777777" w:rsidR="00816804" w:rsidRDefault="00816804" w:rsidP="00816804">
      <w:pPr>
        <w:pStyle w:val="EW"/>
      </w:pPr>
      <w:r>
        <w:t>HTTP</w:t>
      </w:r>
      <w:r>
        <w:tab/>
      </w:r>
      <w:r w:rsidRPr="00F41E34">
        <w:t>Hypertext Transfer Protocol</w:t>
      </w:r>
    </w:p>
    <w:p w14:paraId="0D1AB942" w14:textId="77777777" w:rsidR="00793E18" w:rsidRDefault="00793E18" w:rsidP="00793E18">
      <w:pPr>
        <w:pStyle w:val="EW"/>
        <w:rPr>
          <w:lang w:val="en-US" w:eastAsia="zh-CN"/>
        </w:rPr>
      </w:pPr>
      <w:r>
        <w:rPr>
          <w:rFonts w:hint="eastAsia"/>
          <w:lang w:val="en-US" w:eastAsia="zh-CN"/>
        </w:rPr>
        <w:t>KQI</w:t>
      </w:r>
      <w:r>
        <w:tab/>
        <w:t>Key Quality Indicator</w:t>
      </w:r>
    </w:p>
    <w:p w14:paraId="750F6BB6" w14:textId="5541CB41" w:rsidR="00793E18" w:rsidRDefault="00793E18" w:rsidP="00793E18">
      <w:pPr>
        <w:pStyle w:val="EW"/>
      </w:pPr>
      <w:r>
        <w:rPr>
          <w:rFonts w:hint="eastAsia"/>
          <w:lang w:val="en-US" w:eastAsia="zh-CN"/>
        </w:rPr>
        <w:t>NSCE</w:t>
      </w:r>
      <w:r>
        <w:tab/>
      </w:r>
      <w:r>
        <w:rPr>
          <w:lang w:val="en-US"/>
        </w:rPr>
        <w:t>Network Slice Capability Enablement</w:t>
      </w:r>
    </w:p>
    <w:p w14:paraId="50B23D26" w14:textId="77777777" w:rsidR="00816804" w:rsidRDefault="00816804" w:rsidP="00816804">
      <w:pPr>
        <w:pStyle w:val="EW"/>
      </w:pPr>
      <w:r>
        <w:t>PCF</w:t>
      </w:r>
      <w:r>
        <w:tab/>
        <w:t>Policy Control Function</w:t>
      </w:r>
    </w:p>
    <w:p w14:paraId="5C17B27D" w14:textId="0CE84365" w:rsidR="00793E18" w:rsidRDefault="00793E18" w:rsidP="00816804">
      <w:pPr>
        <w:pStyle w:val="EW"/>
      </w:pPr>
      <w:r>
        <w:rPr>
          <w:rFonts w:hint="eastAsia"/>
          <w:lang w:val="en-US" w:eastAsia="zh-CN"/>
        </w:rPr>
        <w:t>QoE</w:t>
      </w:r>
      <w:r>
        <w:tab/>
        <w:t>Quality of Experience</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2B4F483C" w:rsidR="008A6B69" w:rsidRDefault="008A6B69" w:rsidP="008A6B69">
      <w:pPr>
        <w:pStyle w:val="EW"/>
      </w:pPr>
      <w:r>
        <w:t>SNSCE-S</w:t>
      </w:r>
      <w:r>
        <w:tab/>
      </w:r>
      <w:r>
        <w:rPr>
          <w:noProof/>
          <w:lang w:val="en-US"/>
        </w:rPr>
        <w:t>SEAL Network Slice Capability E</w:t>
      </w:r>
      <w:r w:rsidRPr="00572E69">
        <w:rPr>
          <w:noProof/>
          <w:lang w:val="en-US"/>
        </w:rPr>
        <w:t>nablement</w:t>
      </w:r>
      <w:r w:rsidR="00793E18">
        <w:rPr>
          <w:noProof/>
          <w:lang w:val="en-US"/>
        </w:rPr>
        <w:t xml:space="preserve"> </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0D6AC793" w:rsidR="00816804" w:rsidRPr="005D52E7" w:rsidRDefault="00816804" w:rsidP="00816804">
      <w:pPr>
        <w:pStyle w:val="EW"/>
        <w:rPr>
          <w:lang w:val="fr-FR"/>
        </w:rPr>
      </w:pPr>
      <w:r w:rsidRPr="005D52E7">
        <w:rPr>
          <w:lang w:val="fr-FR"/>
        </w:rPr>
        <w:t>XDM</w:t>
      </w:r>
      <w:r w:rsidR="00D72A6C">
        <w:rPr>
          <w:lang w:val="fr-FR"/>
        </w:rPr>
        <w:t>S</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30" w:name="clause4"/>
      <w:bookmarkEnd w:id="30"/>
    </w:p>
    <w:p w14:paraId="287B7438" w14:textId="12BC80B0" w:rsidR="00080512" w:rsidRPr="004D3578" w:rsidRDefault="00080512" w:rsidP="00731071">
      <w:pPr>
        <w:pStyle w:val="Heading1"/>
      </w:pPr>
      <w:bookmarkStart w:id="31" w:name="_Toc171760287"/>
      <w:r w:rsidRPr="004D3578">
        <w:t>4</w:t>
      </w:r>
      <w:r w:rsidRPr="004D3578">
        <w:tab/>
      </w:r>
      <w:r w:rsidR="00A4163F">
        <w:t>General description</w:t>
      </w:r>
      <w:bookmarkEnd w:id="31"/>
    </w:p>
    <w:p w14:paraId="750FD625" w14:textId="77777777" w:rsidR="008A6B69" w:rsidRDefault="008A6B69" w:rsidP="008A6B69">
      <w:bookmarkStart w:id="32" w:name="_Toc25305665"/>
      <w:bookmarkStart w:id="33" w:name="_Toc26190241"/>
      <w:bookmarkStart w:id="34" w:name="_Toc26190834"/>
      <w:bookmarkStart w:id="35" w:name="_Toc34062138"/>
      <w:bookmarkStart w:id="36" w:name="_Toc34394579"/>
      <w:bookmarkStart w:id="37" w:name="_Toc45274383"/>
      <w:bookmarkStart w:id="38" w:name="_Toc51932922"/>
      <w:bookmarkStart w:id="39" w:name="_Toc58513649"/>
      <w:bookmarkStart w:id="40"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1" w:name="_Toc171760288"/>
      <w:r>
        <w:t>5</w:t>
      </w:r>
      <w:r>
        <w:tab/>
        <w:t>Functional entities</w:t>
      </w:r>
      <w:bookmarkEnd w:id="32"/>
      <w:bookmarkEnd w:id="33"/>
      <w:bookmarkEnd w:id="34"/>
      <w:bookmarkEnd w:id="35"/>
      <w:bookmarkEnd w:id="36"/>
      <w:bookmarkEnd w:id="37"/>
      <w:bookmarkEnd w:id="38"/>
      <w:bookmarkEnd w:id="39"/>
      <w:bookmarkEnd w:id="40"/>
      <w:bookmarkEnd w:id="41"/>
    </w:p>
    <w:p w14:paraId="41CF8A02" w14:textId="77777777" w:rsidR="009B0F45" w:rsidRDefault="009B0F45" w:rsidP="009B0F45">
      <w:pPr>
        <w:pStyle w:val="Heading2"/>
        <w:rPr>
          <w:noProof/>
          <w:lang w:val="en-US"/>
        </w:rPr>
      </w:pPr>
      <w:bookmarkStart w:id="42" w:name="_Toc171760289"/>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2"/>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0"/>
      </w:pPr>
      <w:r>
        <w:t>a)</w:t>
      </w:r>
      <w:r>
        <w:tab/>
        <w:t>shall support the role of XCAP client as specified in IETF RFC 4825 [6];</w:t>
      </w:r>
    </w:p>
    <w:p w14:paraId="4B80E414" w14:textId="3A0CE9CD" w:rsidR="005E4280" w:rsidRDefault="005E4280" w:rsidP="005E4280">
      <w:pPr>
        <w:pStyle w:val="B10"/>
      </w:pPr>
      <w:r>
        <w:t>b)</w:t>
      </w:r>
      <w:r>
        <w:tab/>
        <w:t>shall support the role of XDMC as specified in OMA</w:t>
      </w:r>
      <w:r w:rsidR="008C205C">
        <w:t>OMA-TS-XDM_Core-V2_1 [12];</w:t>
      </w:r>
      <w:r w:rsidR="008265E5">
        <w:t xml:space="preserve"> and</w:t>
      </w:r>
    </w:p>
    <w:p w14:paraId="4FA396AC" w14:textId="1AF85409" w:rsidR="005E4280" w:rsidRDefault="005E4280" w:rsidP="008265E5">
      <w:pPr>
        <w:pStyle w:val="B10"/>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w:t>
      </w:r>
    </w:p>
    <w:p w14:paraId="0F169418" w14:textId="48E7C8AB" w:rsidR="004A5C0A" w:rsidRDefault="004A5C0A" w:rsidP="00731071">
      <w:pPr>
        <w:pStyle w:val="Heading2"/>
        <w:rPr>
          <w:noProof/>
          <w:lang w:val="en-US"/>
        </w:rPr>
      </w:pPr>
      <w:bookmarkStart w:id="43" w:name="_Toc171760290"/>
      <w:r>
        <w:rPr>
          <w:noProof/>
          <w:lang w:val="en-US"/>
        </w:rPr>
        <w:lastRenderedPageBreak/>
        <w:t>5.2</w:t>
      </w:r>
      <w:r>
        <w:rPr>
          <w:noProof/>
          <w:lang w:val="en-US"/>
        </w:rPr>
        <w:tab/>
        <w:t xml:space="preserve">SEAL network slice capability </w:t>
      </w:r>
      <w:r w:rsidRPr="00572E69">
        <w:rPr>
          <w:noProof/>
          <w:lang w:val="en-US"/>
        </w:rPr>
        <w:t>enablement</w:t>
      </w:r>
      <w:r>
        <w:rPr>
          <w:noProof/>
          <w:lang w:val="en-US"/>
        </w:rPr>
        <w:t xml:space="preserve"> server (SNSCE-S)</w:t>
      </w:r>
      <w:bookmarkEnd w:id="43"/>
    </w:p>
    <w:p w14:paraId="1DA94344" w14:textId="033490F4" w:rsidR="005E4280" w:rsidRDefault="005E4280" w:rsidP="005E4280">
      <w:pPr>
        <w:rPr>
          <w:rFonts w:eastAsia="Malgun Gothic"/>
          <w:lang w:eastAsia="ko-KR"/>
        </w:rPr>
      </w:pPr>
      <w:bookmarkStart w:id="44" w:name="_Toc25306442"/>
      <w:bookmarkStart w:id="45" w:name="_Toc26192765"/>
      <w:bookmarkStart w:id="46" w:name="_Toc34137024"/>
      <w:bookmarkStart w:id="47" w:name="_Toc34137338"/>
      <w:bookmarkStart w:id="48" w:name="_Toc34138486"/>
      <w:bookmarkStart w:id="49" w:name="_Toc34138729"/>
      <w:bookmarkStart w:id="50" w:name="_Toc34395066"/>
      <w:bookmarkStart w:id="51" w:name="_Toc45264296"/>
      <w:bookmarkStart w:id="52"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55C43BF6" w:rsidR="005E4280" w:rsidRDefault="005E4280" w:rsidP="005E4280">
      <w:pPr>
        <w:pStyle w:val="B10"/>
      </w:pPr>
      <w:r>
        <w:t>a)</w:t>
      </w:r>
      <w:r>
        <w:tab/>
        <w:t>shall support the role of XCAP server as specified in IETF RFC 4825 [6];</w:t>
      </w:r>
      <w:r w:rsidR="008265E5">
        <w:t xml:space="preserve"> and</w:t>
      </w:r>
    </w:p>
    <w:p w14:paraId="03A23E49" w14:textId="12A9819D" w:rsidR="005E4280" w:rsidRDefault="005E4280" w:rsidP="005E4280">
      <w:pPr>
        <w:pStyle w:val="B10"/>
      </w:pPr>
      <w:r>
        <w:t>b)</w:t>
      </w:r>
      <w:r>
        <w:tab/>
        <w:t>shall support the role of XDMS as specified in OMA </w:t>
      </w:r>
      <w:r w:rsidR="004F5761">
        <w:t>OMA-TS-XDM_Core-V2_1 [12];</w:t>
      </w:r>
    </w:p>
    <w:p w14:paraId="023C30AB" w14:textId="43BC92B2" w:rsidR="005E4280" w:rsidRDefault="005E4280" w:rsidP="005E4280">
      <w:pPr>
        <w:pStyle w:val="B10"/>
      </w:pPr>
      <w:r>
        <w:t>c)</w:t>
      </w:r>
      <w:r>
        <w:tab/>
        <w:t>shall provide the 5GC network a guidance for route selection descriptors to assign new S-NSSAI and DNN</w:t>
      </w:r>
      <w:r w:rsidR="008265E5">
        <w:t>.</w:t>
      </w:r>
    </w:p>
    <w:p w14:paraId="7F678297" w14:textId="02FF8D13" w:rsidR="00D72A6C" w:rsidRDefault="00D72A6C" w:rsidP="00F2298C">
      <w:pPr>
        <w:pStyle w:val="Heading1"/>
      </w:pPr>
      <w:bookmarkStart w:id="53" w:name="_Toc164689102"/>
      <w:bookmarkStart w:id="54" w:name="_Toc164697650"/>
      <w:bookmarkStart w:id="55" w:name="_Toc160890529"/>
      <w:bookmarkStart w:id="56" w:name="_Toc171760291"/>
      <w:bookmarkEnd w:id="44"/>
      <w:bookmarkEnd w:id="45"/>
      <w:bookmarkEnd w:id="46"/>
      <w:bookmarkEnd w:id="47"/>
      <w:bookmarkEnd w:id="48"/>
      <w:bookmarkEnd w:id="49"/>
      <w:bookmarkEnd w:id="50"/>
      <w:bookmarkEnd w:id="51"/>
      <w:bookmarkEnd w:id="52"/>
      <w:r>
        <w:t>7</w:t>
      </w:r>
      <w:r>
        <w:tab/>
      </w:r>
      <w:r w:rsidRPr="00F2298C">
        <w:t>Network slice capability enablement services</w:t>
      </w:r>
      <w:bookmarkEnd w:id="56"/>
    </w:p>
    <w:p w14:paraId="14898FBE" w14:textId="02FB57E4" w:rsidR="00D952D5" w:rsidRDefault="00D952D5" w:rsidP="00D952D5">
      <w:pPr>
        <w:pStyle w:val="Heading2"/>
      </w:pPr>
      <w:bookmarkStart w:id="57" w:name="_Toc171760292"/>
      <w:r>
        <w:t>7.1</w:t>
      </w:r>
      <w:r>
        <w:tab/>
        <w:t>General</w:t>
      </w:r>
      <w:bookmarkEnd w:id="53"/>
      <w:bookmarkEnd w:id="54"/>
      <w:bookmarkEnd w:id="57"/>
    </w:p>
    <w:p w14:paraId="7C5C23FE" w14:textId="77777777" w:rsidR="00D952D5" w:rsidRPr="00703651" w:rsidRDefault="00D952D5" w:rsidP="00D952D5">
      <w:pPr>
        <w:rPr>
          <w:noProof/>
        </w:rPr>
      </w:pPr>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p>
    <w:bookmarkEnd w:id="55"/>
    <w:p w14:paraId="75DDBB69" w14:textId="77777777" w:rsidR="00D952D5" w:rsidRDefault="00D952D5" w:rsidP="00D952D5">
      <w:r>
        <w:t>Table 7.1-1 summarizes the SBI services produced by the SNSCE-S APIs defined for this specification.</w:t>
      </w:r>
    </w:p>
    <w:p w14:paraId="566B99F6" w14:textId="77777777" w:rsidR="00D952D5" w:rsidRDefault="00D952D5" w:rsidP="00D952D5">
      <w:pPr>
        <w:pStyle w:val="TH"/>
      </w:pPr>
      <w:r>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811"/>
        <w:gridCol w:w="2160"/>
        <w:gridCol w:w="2340"/>
        <w:gridCol w:w="1440"/>
        <w:gridCol w:w="808"/>
      </w:tblGrid>
      <w:tr w:rsidR="00D952D5" w14:paraId="76D71F17" w14:textId="77777777" w:rsidTr="00E458A2">
        <w:trPr>
          <w:jc w:val="center"/>
        </w:trPr>
        <w:tc>
          <w:tcPr>
            <w:tcW w:w="1975" w:type="dxa"/>
            <w:tcBorders>
              <w:top w:val="single" w:sz="4" w:space="0" w:color="auto"/>
              <w:left w:val="single" w:sz="4" w:space="0" w:color="auto"/>
              <w:bottom w:val="single" w:sz="4" w:space="0" w:color="auto"/>
              <w:right w:val="single" w:sz="4" w:space="0" w:color="auto"/>
            </w:tcBorders>
            <w:hideMark/>
          </w:tcPr>
          <w:p w14:paraId="78FE6514" w14:textId="77777777" w:rsidR="00D952D5" w:rsidRDefault="00D952D5" w:rsidP="00E458A2">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5278B3FD" w14:textId="77777777" w:rsidR="00D952D5" w:rsidRDefault="00D952D5" w:rsidP="00E458A2">
            <w:pPr>
              <w:pStyle w:val="TAH"/>
            </w:pPr>
            <w:r>
              <w:t>Clause</w:t>
            </w:r>
          </w:p>
        </w:tc>
        <w:tc>
          <w:tcPr>
            <w:tcW w:w="2160" w:type="dxa"/>
            <w:tcBorders>
              <w:top w:val="single" w:sz="4" w:space="0" w:color="auto"/>
              <w:left w:val="single" w:sz="4" w:space="0" w:color="auto"/>
              <w:bottom w:val="single" w:sz="4" w:space="0" w:color="auto"/>
              <w:right w:val="single" w:sz="4" w:space="0" w:color="auto"/>
            </w:tcBorders>
            <w:hideMark/>
          </w:tcPr>
          <w:p w14:paraId="7B9DD755" w14:textId="77777777" w:rsidR="00D952D5" w:rsidRDefault="00D952D5" w:rsidP="00E458A2">
            <w:pPr>
              <w:pStyle w:val="TAH"/>
            </w:pPr>
            <w:r>
              <w:t>Description</w:t>
            </w:r>
          </w:p>
        </w:tc>
        <w:tc>
          <w:tcPr>
            <w:tcW w:w="2340" w:type="dxa"/>
            <w:tcBorders>
              <w:top w:val="single" w:sz="4" w:space="0" w:color="auto"/>
              <w:left w:val="single" w:sz="4" w:space="0" w:color="auto"/>
              <w:bottom w:val="single" w:sz="4" w:space="0" w:color="auto"/>
              <w:right w:val="single" w:sz="4" w:space="0" w:color="auto"/>
            </w:tcBorders>
            <w:hideMark/>
          </w:tcPr>
          <w:p w14:paraId="715AE3B1" w14:textId="77777777" w:rsidR="00D952D5" w:rsidRDefault="00D952D5" w:rsidP="00E458A2">
            <w:pPr>
              <w:pStyle w:val="TAH"/>
            </w:pPr>
            <w:r>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46DDFB68" w14:textId="77777777" w:rsidR="00D952D5" w:rsidRDefault="00D952D5" w:rsidP="00E458A2">
            <w:pPr>
              <w:pStyle w:val="TAH"/>
            </w:pPr>
            <w:r>
              <w:t>apiName</w:t>
            </w:r>
          </w:p>
        </w:tc>
        <w:tc>
          <w:tcPr>
            <w:tcW w:w="808" w:type="dxa"/>
            <w:tcBorders>
              <w:top w:val="single" w:sz="4" w:space="0" w:color="auto"/>
              <w:left w:val="single" w:sz="4" w:space="0" w:color="auto"/>
              <w:bottom w:val="single" w:sz="4" w:space="0" w:color="auto"/>
              <w:right w:val="single" w:sz="4" w:space="0" w:color="auto"/>
            </w:tcBorders>
            <w:hideMark/>
          </w:tcPr>
          <w:p w14:paraId="4D02933B" w14:textId="77777777" w:rsidR="00D952D5" w:rsidRDefault="00D952D5" w:rsidP="00E458A2">
            <w:pPr>
              <w:pStyle w:val="TAH"/>
            </w:pPr>
            <w:r>
              <w:t>Annex</w:t>
            </w:r>
          </w:p>
        </w:tc>
      </w:tr>
      <w:tr w:rsidR="00D952D5" w14:paraId="4A0B800E" w14:textId="77777777" w:rsidTr="00E458A2">
        <w:trPr>
          <w:jc w:val="center"/>
        </w:trPr>
        <w:tc>
          <w:tcPr>
            <w:tcW w:w="1975" w:type="dxa"/>
            <w:tcBorders>
              <w:top w:val="single" w:sz="4" w:space="0" w:color="auto"/>
              <w:left w:val="single" w:sz="4" w:space="0" w:color="auto"/>
              <w:bottom w:val="single" w:sz="4" w:space="0" w:color="auto"/>
              <w:right w:val="single" w:sz="4" w:space="0" w:color="auto"/>
            </w:tcBorders>
          </w:tcPr>
          <w:p w14:paraId="35D09B55" w14:textId="77777777" w:rsidR="00D952D5" w:rsidRDefault="00D952D5" w:rsidP="00E458A2">
            <w:pPr>
              <w:pStyle w:val="TAL"/>
            </w:pPr>
            <w:r>
              <w:rPr>
                <w:lang w:eastAsia="zh-CN"/>
              </w:rPr>
              <w:t>ETN_Configuration</w:t>
            </w:r>
          </w:p>
        </w:tc>
        <w:tc>
          <w:tcPr>
            <w:tcW w:w="810" w:type="dxa"/>
            <w:tcBorders>
              <w:top w:val="single" w:sz="4" w:space="0" w:color="auto"/>
              <w:left w:val="single" w:sz="4" w:space="0" w:color="auto"/>
              <w:bottom w:val="single" w:sz="4" w:space="0" w:color="auto"/>
              <w:right w:val="single" w:sz="4" w:space="0" w:color="auto"/>
            </w:tcBorders>
          </w:tcPr>
          <w:p w14:paraId="1EE3EDF6" w14:textId="77777777" w:rsidR="00D952D5" w:rsidRDefault="00D952D5" w:rsidP="00E458A2">
            <w:pPr>
              <w:pStyle w:val="TAL"/>
            </w:pPr>
            <w:r>
              <w:t>8.1.1</w:t>
            </w:r>
          </w:p>
        </w:tc>
        <w:tc>
          <w:tcPr>
            <w:tcW w:w="2160" w:type="dxa"/>
            <w:tcBorders>
              <w:top w:val="single" w:sz="4" w:space="0" w:color="auto"/>
              <w:left w:val="single" w:sz="4" w:space="0" w:color="auto"/>
              <w:bottom w:val="single" w:sz="4" w:space="0" w:color="auto"/>
              <w:right w:val="single" w:sz="4" w:space="0" w:color="auto"/>
            </w:tcBorders>
          </w:tcPr>
          <w:p w14:paraId="292CC74B" w14:textId="77777777" w:rsidR="00D952D5" w:rsidRDefault="00D952D5" w:rsidP="00E458A2">
            <w:pPr>
              <w:pStyle w:val="TAL"/>
            </w:pPr>
            <w:r>
              <w:t>Event triggered network slice configuration</w:t>
            </w:r>
          </w:p>
        </w:tc>
        <w:tc>
          <w:tcPr>
            <w:tcW w:w="2340" w:type="dxa"/>
            <w:tcBorders>
              <w:top w:val="single" w:sz="4" w:space="0" w:color="auto"/>
              <w:left w:val="single" w:sz="4" w:space="0" w:color="auto"/>
              <w:bottom w:val="single" w:sz="4" w:space="0" w:color="auto"/>
              <w:right w:val="single" w:sz="4" w:space="0" w:color="auto"/>
            </w:tcBorders>
          </w:tcPr>
          <w:p w14:paraId="35E64251" w14:textId="77777777" w:rsidR="00D952D5" w:rsidRDefault="00D952D5" w:rsidP="00E458A2">
            <w:pPr>
              <w:pStyle w:val="TAL"/>
            </w:pPr>
            <w:r>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5D8AEE7F" w14:textId="77777777" w:rsidR="00D952D5" w:rsidRDefault="00D952D5" w:rsidP="00E458A2">
            <w:pPr>
              <w:pStyle w:val="TAL"/>
            </w:pPr>
            <w:r>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35EC6C82" w14:textId="77777777" w:rsidR="00D952D5" w:rsidRDefault="00D952D5" w:rsidP="00E458A2">
            <w:pPr>
              <w:pStyle w:val="TAL"/>
            </w:pPr>
            <w:r>
              <w:t>C.2</w:t>
            </w:r>
          </w:p>
        </w:tc>
      </w:tr>
      <w:tr w:rsidR="00D952D5" w14:paraId="3140FD42" w14:textId="77777777" w:rsidTr="00E458A2">
        <w:trPr>
          <w:jc w:val="center"/>
        </w:trPr>
        <w:tc>
          <w:tcPr>
            <w:tcW w:w="1975" w:type="dxa"/>
            <w:tcBorders>
              <w:top w:val="single" w:sz="4" w:space="0" w:color="auto"/>
              <w:left w:val="single" w:sz="4" w:space="0" w:color="auto"/>
              <w:bottom w:val="single" w:sz="4" w:space="0" w:color="auto"/>
              <w:right w:val="single" w:sz="4" w:space="0" w:color="auto"/>
            </w:tcBorders>
          </w:tcPr>
          <w:p w14:paraId="363C8835" w14:textId="77777777" w:rsidR="00D952D5" w:rsidRDefault="00D952D5" w:rsidP="00E458A2">
            <w:pPr>
              <w:pStyle w:val="TAL"/>
              <w:rPr>
                <w:lang w:eastAsia="zh-CN"/>
              </w:rPr>
            </w:pPr>
            <w:r>
              <w:rPr>
                <w:lang w:eastAsia="zh-CN"/>
              </w:rPr>
              <w:t>NSCE_SliceInfo</w:t>
            </w:r>
          </w:p>
        </w:tc>
        <w:tc>
          <w:tcPr>
            <w:tcW w:w="810" w:type="dxa"/>
            <w:tcBorders>
              <w:top w:val="single" w:sz="4" w:space="0" w:color="auto"/>
              <w:left w:val="single" w:sz="4" w:space="0" w:color="auto"/>
              <w:bottom w:val="single" w:sz="4" w:space="0" w:color="auto"/>
              <w:right w:val="single" w:sz="4" w:space="0" w:color="auto"/>
            </w:tcBorders>
          </w:tcPr>
          <w:p w14:paraId="4B421B0A" w14:textId="77777777" w:rsidR="00D952D5" w:rsidRDefault="00D952D5" w:rsidP="00E458A2">
            <w:pPr>
              <w:pStyle w:val="TAL"/>
            </w:pPr>
            <w:r>
              <w:t>8.3.1</w:t>
            </w:r>
          </w:p>
        </w:tc>
        <w:tc>
          <w:tcPr>
            <w:tcW w:w="2160" w:type="dxa"/>
            <w:tcBorders>
              <w:top w:val="single" w:sz="4" w:space="0" w:color="auto"/>
              <w:left w:val="single" w:sz="4" w:space="0" w:color="auto"/>
              <w:bottom w:val="single" w:sz="4" w:space="0" w:color="auto"/>
              <w:right w:val="single" w:sz="4" w:space="0" w:color="auto"/>
            </w:tcBorders>
          </w:tcPr>
          <w:p w14:paraId="42143AE8" w14:textId="77777777" w:rsidR="00D952D5" w:rsidRDefault="00D952D5" w:rsidP="00E458A2">
            <w:pPr>
              <w:pStyle w:val="TAL"/>
            </w:pPr>
            <w:r>
              <w:t>Notification of slice information</w:t>
            </w:r>
          </w:p>
        </w:tc>
        <w:tc>
          <w:tcPr>
            <w:tcW w:w="2340" w:type="dxa"/>
            <w:tcBorders>
              <w:top w:val="single" w:sz="4" w:space="0" w:color="auto"/>
              <w:left w:val="single" w:sz="4" w:space="0" w:color="auto"/>
              <w:bottom w:val="single" w:sz="4" w:space="0" w:color="auto"/>
              <w:right w:val="single" w:sz="4" w:space="0" w:color="auto"/>
            </w:tcBorders>
          </w:tcPr>
          <w:p w14:paraId="1D249BD1" w14:textId="77777777" w:rsidR="00D952D5" w:rsidRDefault="00D952D5" w:rsidP="00E458A2">
            <w:pPr>
              <w:pStyle w:val="TAL"/>
            </w:pPr>
            <w:r>
              <w:t>TS24549_</w:t>
            </w:r>
            <w:r>
              <w:rPr>
                <w:lang w:eastAsia="zh-CN"/>
              </w:rPr>
              <w:t>NSCE_SliceInfo</w:t>
            </w:r>
            <w:r>
              <w:t>.yaml</w:t>
            </w:r>
          </w:p>
        </w:tc>
        <w:tc>
          <w:tcPr>
            <w:tcW w:w="1440" w:type="dxa"/>
            <w:tcBorders>
              <w:top w:val="single" w:sz="4" w:space="0" w:color="auto"/>
              <w:left w:val="single" w:sz="4" w:space="0" w:color="auto"/>
              <w:bottom w:val="single" w:sz="4" w:space="0" w:color="auto"/>
              <w:right w:val="single" w:sz="4" w:space="0" w:color="auto"/>
            </w:tcBorders>
          </w:tcPr>
          <w:p w14:paraId="207A69FC" w14:textId="77777777" w:rsidR="00D952D5" w:rsidRDefault="00D952D5" w:rsidP="00E458A2">
            <w:pPr>
              <w:pStyle w:val="TAL"/>
              <w:rPr>
                <w:lang w:eastAsia="zh-CN"/>
              </w:rPr>
            </w:pPr>
            <w:r>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13409FD9" w14:textId="77777777" w:rsidR="00D952D5" w:rsidRDefault="00D952D5" w:rsidP="00E458A2">
            <w:pPr>
              <w:pStyle w:val="TAL"/>
            </w:pPr>
            <w:r>
              <w:t>C.3</w:t>
            </w:r>
          </w:p>
        </w:tc>
      </w:tr>
    </w:tbl>
    <w:p w14:paraId="10116989" w14:textId="77777777" w:rsidR="00D952D5" w:rsidRDefault="00D952D5" w:rsidP="00816804">
      <w:pPr>
        <w:rPr>
          <w:noProof/>
          <w:lang w:val="en-US"/>
        </w:rPr>
      </w:pPr>
    </w:p>
    <w:p w14:paraId="7DF2AB83" w14:textId="77777777" w:rsidR="00D72A6C" w:rsidRDefault="00D72A6C" w:rsidP="00D72A6C">
      <w:pPr>
        <w:pStyle w:val="Heading2"/>
      </w:pPr>
      <w:bookmarkStart w:id="58" w:name="_Toc171760293"/>
      <w:r>
        <w:t>7.2</w:t>
      </w:r>
      <w:r>
        <w:tab/>
      </w:r>
      <w:r>
        <w:rPr>
          <w:noProof/>
          <w:lang w:val="en-US"/>
        </w:rPr>
        <w:t xml:space="preserve">Network slice </w:t>
      </w:r>
      <w:r>
        <w:t>adaptation service</w:t>
      </w:r>
      <w:bookmarkEnd w:id="58"/>
    </w:p>
    <w:p w14:paraId="61AAABBC" w14:textId="77777777" w:rsidR="00D72A6C" w:rsidRDefault="00D72A6C" w:rsidP="00D72A6C">
      <w:pPr>
        <w:pStyle w:val="Heading3"/>
      </w:pPr>
      <w:bookmarkStart w:id="59" w:name="_Toc171760294"/>
      <w:r>
        <w:t>7.2.1</w:t>
      </w:r>
      <w:r>
        <w:tab/>
      </w:r>
      <w:r w:rsidRPr="00703651">
        <w:rPr>
          <w:noProof/>
        </w:rPr>
        <w:t>Service description</w:t>
      </w:r>
      <w:bookmarkEnd w:id="59"/>
    </w:p>
    <w:p w14:paraId="6B8B41E8" w14:textId="77777777" w:rsidR="00D72A6C" w:rsidRPr="00703651" w:rsidRDefault="00D72A6C" w:rsidP="00D72A6C">
      <w:pPr>
        <w:pStyle w:val="Heading4"/>
        <w:rPr>
          <w:noProof/>
        </w:rPr>
      </w:pPr>
      <w:bookmarkStart w:id="60" w:name="_Toc171760295"/>
      <w:r>
        <w:rPr>
          <w:noProof/>
          <w:lang w:val="en-US"/>
        </w:rPr>
        <w:t>7.2.1.1</w:t>
      </w:r>
      <w:r>
        <w:rPr>
          <w:noProof/>
          <w:lang w:val="en-US"/>
        </w:rPr>
        <w:tab/>
      </w:r>
      <w:r w:rsidRPr="00703651">
        <w:rPr>
          <w:noProof/>
        </w:rPr>
        <w:t>Overview</w:t>
      </w:r>
      <w:bookmarkEnd w:id="60"/>
    </w:p>
    <w:p w14:paraId="586C4FB9" w14:textId="77777777" w:rsidR="00D72A6C" w:rsidRDefault="00D72A6C" w:rsidP="00D72A6C">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E3B6285" w14:textId="77777777" w:rsidR="00D72A6C" w:rsidRDefault="00D72A6C" w:rsidP="00D72A6C">
      <w:pPr>
        <w:pStyle w:val="NO"/>
        <w:rPr>
          <w:rFonts w:eastAsia="SimSun"/>
        </w:rPr>
      </w:pPr>
      <w:r>
        <w:rPr>
          <w:rFonts w:eastAsia="SimSun"/>
        </w:rPr>
        <w:t>NOTE:</w:t>
      </w:r>
      <w:r>
        <w:rPr>
          <w:rFonts w:eastAsia="SimSun"/>
        </w:rPr>
        <w:tab/>
        <w:t>In this release, S-NSSAI and DNN are only used as the route selection descriptor.</w:t>
      </w:r>
    </w:p>
    <w:p w14:paraId="573F5AE3" w14:textId="77777777" w:rsidR="00D72A6C" w:rsidRDefault="00D72A6C" w:rsidP="00D72A6C">
      <w:pPr>
        <w:pStyle w:val="Heading3"/>
      </w:pPr>
      <w:bookmarkStart w:id="61" w:name="_Toc171760296"/>
      <w:r>
        <w:t>7.2.2</w:t>
      </w:r>
      <w:r>
        <w:tab/>
      </w:r>
      <w:r w:rsidRPr="00703651">
        <w:rPr>
          <w:noProof/>
        </w:rPr>
        <w:t xml:space="preserve">Service </w:t>
      </w:r>
      <w:r>
        <w:rPr>
          <w:noProof/>
        </w:rPr>
        <w:t>o</w:t>
      </w:r>
      <w:r w:rsidRPr="00703651">
        <w:rPr>
          <w:noProof/>
        </w:rPr>
        <w:t>perations</w:t>
      </w:r>
      <w:bookmarkEnd w:id="61"/>
      <w:r w:rsidDel="00C67045">
        <w:t xml:space="preserve"> </w:t>
      </w:r>
    </w:p>
    <w:p w14:paraId="348E96C0" w14:textId="77777777" w:rsidR="00D72A6C" w:rsidRPr="00703651" w:rsidRDefault="00D72A6C" w:rsidP="00D72A6C">
      <w:pPr>
        <w:pStyle w:val="Heading4"/>
        <w:rPr>
          <w:noProof/>
        </w:rPr>
      </w:pPr>
      <w:bookmarkStart w:id="62" w:name="_Toc171760297"/>
      <w:r>
        <w:rPr>
          <w:noProof/>
        </w:rPr>
        <w:t>7</w:t>
      </w:r>
      <w:r w:rsidRPr="00703651">
        <w:rPr>
          <w:noProof/>
        </w:rPr>
        <w:t>.2.2.1</w:t>
      </w:r>
      <w:r w:rsidRPr="00703651">
        <w:rPr>
          <w:noProof/>
        </w:rPr>
        <w:tab/>
        <w:t>Introduction</w:t>
      </w:r>
      <w:bookmarkEnd w:id="62"/>
    </w:p>
    <w:p w14:paraId="5D3A06E2" w14:textId="77777777" w:rsidR="00D72A6C" w:rsidRPr="00703651" w:rsidRDefault="00D72A6C" w:rsidP="00D72A6C">
      <w:pPr>
        <w:rPr>
          <w:noProof/>
        </w:rPr>
      </w:pPr>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r>
        <w:rPr>
          <w:noProof/>
        </w:rPr>
        <w:t>7</w:t>
      </w:r>
      <w:r w:rsidRPr="00703651">
        <w:rPr>
          <w:noProof/>
        </w:rPr>
        <w:t>.2.2.1-1.</w:t>
      </w:r>
    </w:p>
    <w:p w14:paraId="162702B7" w14:textId="77777777" w:rsidR="00D72A6C" w:rsidRPr="00703651" w:rsidRDefault="00D72A6C" w:rsidP="00D72A6C">
      <w:pPr>
        <w:pStyle w:val="TH"/>
        <w:rPr>
          <w:noProof/>
        </w:rPr>
      </w:pPr>
      <w:r w:rsidRPr="00703651">
        <w:rPr>
          <w:noProof/>
        </w:rPr>
        <w:lastRenderedPageBreak/>
        <w:t>Table </w:t>
      </w:r>
      <w:r>
        <w:rPr>
          <w:noProof/>
        </w:rPr>
        <w:t>7</w:t>
      </w:r>
      <w:r w:rsidRPr="00703651">
        <w:rPr>
          <w:noProof/>
        </w:rPr>
        <w:t xml:space="preserve">.2.2.1-1: Operations for </w:t>
      </w:r>
      <w:r>
        <w:rPr>
          <w:noProof/>
        </w:rPr>
        <w:t>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D72A6C" w:rsidRPr="00703651" w14:paraId="1C7FED05" w14:textId="77777777" w:rsidTr="00E458A2">
        <w:trPr>
          <w:jc w:val="center"/>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719FEE8F" w14:textId="77777777" w:rsidR="00D72A6C" w:rsidRPr="00703651" w:rsidRDefault="00D72A6C" w:rsidP="00E458A2">
            <w:pPr>
              <w:pStyle w:val="TAH"/>
              <w:rPr>
                <w:noProof/>
              </w:rPr>
            </w:pPr>
            <w:r w:rsidRPr="00703651">
              <w:rPr>
                <w:noProof/>
              </w:rPr>
              <w:t>Service operation name</w:t>
            </w:r>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1F8FDA1D" w14:textId="77777777" w:rsidR="00D72A6C" w:rsidRPr="00703651" w:rsidRDefault="00D72A6C" w:rsidP="00E458A2">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6CAF4F3E" w14:textId="77777777" w:rsidR="00D72A6C" w:rsidRPr="00703651" w:rsidRDefault="00D72A6C" w:rsidP="00E458A2">
            <w:pPr>
              <w:pStyle w:val="TAH"/>
              <w:rPr>
                <w:noProof/>
              </w:rPr>
            </w:pPr>
            <w:r w:rsidRPr="00703651">
              <w:rPr>
                <w:noProof/>
              </w:rPr>
              <w:t>Initiated by</w:t>
            </w:r>
          </w:p>
        </w:tc>
      </w:tr>
      <w:tr w:rsidR="00D72A6C" w:rsidRPr="00703651" w14:paraId="22126E02" w14:textId="77777777" w:rsidTr="00E458A2">
        <w:trPr>
          <w:jc w:val="center"/>
        </w:trPr>
        <w:tc>
          <w:tcPr>
            <w:tcW w:w="3629" w:type="dxa"/>
            <w:tcBorders>
              <w:top w:val="single" w:sz="6" w:space="0" w:color="auto"/>
              <w:left w:val="single" w:sz="6" w:space="0" w:color="auto"/>
              <w:bottom w:val="single" w:sz="6" w:space="0" w:color="auto"/>
              <w:right w:val="single" w:sz="6" w:space="0" w:color="auto"/>
            </w:tcBorders>
            <w:hideMark/>
          </w:tcPr>
          <w:p w14:paraId="72B49714" w14:textId="77777777" w:rsidR="00D72A6C" w:rsidRPr="00703651" w:rsidRDefault="00D72A6C" w:rsidP="00E458A2">
            <w:pPr>
              <w:pStyle w:val="TAL"/>
              <w:rPr>
                <w:noProof/>
              </w:rPr>
            </w:pPr>
            <w:r>
              <w:rPr>
                <w:noProof/>
              </w:rPr>
              <w:t>Event_Triggered_Network_Slice_Adaptation</w:t>
            </w:r>
          </w:p>
        </w:tc>
        <w:tc>
          <w:tcPr>
            <w:tcW w:w="3968" w:type="dxa"/>
            <w:tcBorders>
              <w:top w:val="single" w:sz="6" w:space="0" w:color="auto"/>
              <w:left w:val="single" w:sz="6" w:space="0" w:color="auto"/>
              <w:bottom w:val="single" w:sz="6" w:space="0" w:color="auto"/>
              <w:right w:val="single" w:sz="6" w:space="0" w:color="auto"/>
            </w:tcBorders>
            <w:hideMark/>
          </w:tcPr>
          <w:p w14:paraId="1514D84C" w14:textId="77777777" w:rsidR="00D72A6C" w:rsidRPr="00703651" w:rsidRDefault="00D72A6C" w:rsidP="00E458A2">
            <w:pPr>
              <w:pStyle w:val="TAL"/>
              <w:rPr>
                <w:noProof/>
              </w:rPr>
            </w:pPr>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p>
        </w:tc>
        <w:tc>
          <w:tcPr>
            <w:tcW w:w="1930" w:type="dxa"/>
            <w:tcBorders>
              <w:top w:val="single" w:sz="6" w:space="0" w:color="auto"/>
              <w:left w:val="single" w:sz="6" w:space="0" w:color="auto"/>
              <w:bottom w:val="single" w:sz="6" w:space="0" w:color="auto"/>
              <w:right w:val="single" w:sz="6" w:space="0" w:color="auto"/>
            </w:tcBorders>
            <w:hideMark/>
          </w:tcPr>
          <w:p w14:paraId="5BBAA32A" w14:textId="77777777" w:rsidR="00D72A6C" w:rsidRPr="00703651" w:rsidRDefault="00D72A6C" w:rsidP="00E458A2">
            <w:pPr>
              <w:pStyle w:val="TAL"/>
              <w:rPr>
                <w:noProof/>
              </w:rPr>
            </w:pPr>
            <w:r>
              <w:t>SNSCE-C</w:t>
            </w:r>
          </w:p>
        </w:tc>
      </w:tr>
    </w:tbl>
    <w:p w14:paraId="3812FDD9" w14:textId="77777777" w:rsidR="00D72A6C" w:rsidRPr="00703651" w:rsidRDefault="00D72A6C" w:rsidP="00D72A6C">
      <w:pPr>
        <w:rPr>
          <w:noProof/>
        </w:rPr>
      </w:pPr>
    </w:p>
    <w:p w14:paraId="1A7327B1" w14:textId="77777777" w:rsidR="001577E4" w:rsidRDefault="00D72A6C" w:rsidP="001577E4">
      <w:pPr>
        <w:pStyle w:val="Heading4"/>
        <w:rPr>
          <w:noProof/>
        </w:rPr>
      </w:pPr>
      <w:bookmarkStart w:id="63" w:name="_Toc171760298"/>
      <w:r>
        <w:t>7.2</w:t>
      </w:r>
      <w:r w:rsidRPr="00703651">
        <w:rPr>
          <w:noProof/>
        </w:rPr>
        <w:t>.</w:t>
      </w:r>
      <w:r>
        <w:t>2.2</w:t>
      </w:r>
      <w:r>
        <w:tab/>
      </w:r>
      <w:r>
        <w:rPr>
          <w:noProof/>
        </w:rPr>
        <w:t>Event_Triggered_Network_Slice_Adaptation</w:t>
      </w:r>
      <w:bookmarkEnd w:id="63"/>
    </w:p>
    <w:p w14:paraId="0156708E" w14:textId="3E3BE2A8" w:rsidR="00D72A6C" w:rsidRDefault="00D72A6C" w:rsidP="001577E4">
      <w:pPr>
        <w:pStyle w:val="Heading4"/>
      </w:pPr>
      <w:bookmarkStart w:id="64" w:name="_Toc171760299"/>
      <w:r>
        <w:t>7.2</w:t>
      </w:r>
      <w:r w:rsidRPr="00703651">
        <w:rPr>
          <w:noProof/>
        </w:rPr>
        <w:t>.</w:t>
      </w:r>
      <w:r>
        <w:t>2.2.1</w:t>
      </w:r>
      <w:r>
        <w:tab/>
        <w:t>General</w:t>
      </w:r>
      <w:bookmarkEnd w:id="64"/>
    </w:p>
    <w:p w14:paraId="6C289F4C" w14:textId="77777777" w:rsidR="00D72A6C" w:rsidRDefault="00D72A6C" w:rsidP="00D72A6C">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6D740ACA" w14:textId="77777777" w:rsidR="00D72A6C" w:rsidRPr="00703651" w:rsidRDefault="00D72A6C" w:rsidP="00D72A6C">
      <w:pPr>
        <w:pStyle w:val="Heading5"/>
        <w:rPr>
          <w:noProof/>
        </w:rPr>
      </w:pPr>
      <w:bookmarkStart w:id="65" w:name="_Toc171760300"/>
      <w:r>
        <w:rPr>
          <w:noProof/>
        </w:rPr>
        <w:t>7</w:t>
      </w:r>
      <w:r w:rsidRPr="00703651">
        <w:rPr>
          <w:noProof/>
        </w:rPr>
        <w:t>.2.2.2.2</w:t>
      </w:r>
      <w:r w:rsidRPr="00703651">
        <w:rPr>
          <w:noProof/>
        </w:rPr>
        <w:tab/>
      </w:r>
      <w:r>
        <w:rPr>
          <w:noProof/>
        </w:rPr>
        <w:t>Network slice adaptation</w:t>
      </w:r>
      <w:r w:rsidRPr="00703651">
        <w:rPr>
          <w:noProof/>
        </w:rPr>
        <w:t xml:space="preserve"> using </w:t>
      </w:r>
      <w:r>
        <w:rPr>
          <w:noProof/>
        </w:rPr>
        <w:t>Event_Triggered_Network_Slice_Adaptation</w:t>
      </w:r>
      <w:r w:rsidRPr="00703651">
        <w:rPr>
          <w:noProof/>
        </w:rPr>
        <w:t xml:space="preserve"> service operation</w:t>
      </w:r>
      <w:bookmarkEnd w:id="65"/>
    </w:p>
    <w:p w14:paraId="17CEC738" w14:textId="77777777" w:rsidR="00D72A6C" w:rsidRDefault="00D72A6C" w:rsidP="00D72A6C">
      <w:r>
        <w:t>To request for the network slice adaptation, the SNSCE-C shall send an HTTP PUT request message according to procedures specified in IETF RFC 9110 [8]. In the HTTP PUT request message, the SNSCE-C:</w:t>
      </w:r>
    </w:p>
    <w:p w14:paraId="72BD6F1B" w14:textId="77777777" w:rsidR="00D72A6C" w:rsidRDefault="00D72A6C" w:rsidP="00D72A6C">
      <w:pPr>
        <w:pStyle w:val="NO"/>
      </w:pPr>
      <w:r>
        <w:t>NOTE 1:</w:t>
      </w:r>
      <w:r>
        <w:tab/>
        <w:t>How the requested network slice is known by the SNSCE-C is out of scope of this release.</w:t>
      </w:r>
    </w:p>
    <w:p w14:paraId="685C4EC0" w14:textId="77777777" w:rsidR="00D72A6C" w:rsidRDefault="00D72A6C" w:rsidP="00D72A6C">
      <w:pPr>
        <w:pStyle w:val="B10"/>
      </w:pPr>
      <w:r>
        <w:t>a)</w:t>
      </w:r>
      <w:r>
        <w:tab/>
        <w:t>shall set the Request-URI to the URI identifying the SNSCE-S according to the pattern"{apiRoot}/su_nsc/val-services/{valServiceId}/configurations/{configurationId}", where:</w:t>
      </w:r>
    </w:p>
    <w:p w14:paraId="384603FA" w14:textId="77777777" w:rsidR="00D72A6C" w:rsidRDefault="00D72A6C" w:rsidP="00D72A6C">
      <w:pPr>
        <w:pStyle w:val="B2"/>
      </w:pPr>
      <w:r>
        <w:t>1)</w:t>
      </w:r>
      <w:r>
        <w:tab/>
        <w:t xml:space="preserve">{valServiceId} set to the identity </w:t>
      </w:r>
      <w:r>
        <w:rPr>
          <w:lang w:val="en-US"/>
        </w:rPr>
        <w:t>of the VAL application</w:t>
      </w:r>
      <w:r>
        <w:t>; and</w:t>
      </w:r>
    </w:p>
    <w:p w14:paraId="71135AB2" w14:textId="77777777" w:rsidR="00D72A6C" w:rsidRDefault="00D72A6C" w:rsidP="00D72A6C">
      <w:pPr>
        <w:pStyle w:val="B2"/>
      </w:pPr>
      <w:r>
        <w:t>2)</w:t>
      </w:r>
      <w:r>
        <w:tab/>
        <w:t>{configurationId}set to the identity of slice adaptation configuration,</w:t>
      </w:r>
    </w:p>
    <w:p w14:paraId="0E8B4671" w14:textId="77777777" w:rsidR="00D72A6C" w:rsidRDefault="00D72A6C" w:rsidP="00D72A6C">
      <w:pPr>
        <w:pStyle w:val="B10"/>
      </w:pPr>
      <w:r>
        <w:t>b)</w:t>
      </w:r>
      <w:r>
        <w:tab/>
        <w:t>shall set the "Host" header field to the URI identifying of SNSCE-S and the port information;</w:t>
      </w:r>
    </w:p>
    <w:p w14:paraId="101A268F" w14:textId="77777777" w:rsidR="00D72A6C" w:rsidRDefault="00D72A6C" w:rsidP="00D72A6C">
      <w:pPr>
        <w:pStyle w:val="B10"/>
      </w:pPr>
      <w:r>
        <w:t>c)</w:t>
      </w:r>
      <w:r>
        <w:tab/>
        <w:t>shall include an Authorization header field with the "Bearer" authentication scheme set to an access token of the "bearer" token type as specified in IETF RFC 6750 [7]; and</w:t>
      </w:r>
    </w:p>
    <w:p w14:paraId="5645F6B1" w14:textId="77777777" w:rsidR="00D72A6C" w:rsidRPr="00DE1D45" w:rsidRDefault="00D72A6C" w:rsidP="00D72A6C">
      <w:pPr>
        <w:pStyle w:val="B10"/>
      </w:pPr>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r>
        <w:rPr>
          <w:lang w:eastAsia="zh-CN"/>
        </w:rPr>
        <w:t>8.1</w:t>
      </w:r>
      <w:r>
        <w:rPr>
          <w:noProof/>
        </w:rPr>
        <w:t>.1.6.2</w:t>
      </w:r>
      <w:r w:rsidRPr="00703651">
        <w:rPr>
          <w:noProof/>
        </w:rPr>
        <w:t>.2</w:t>
      </w:r>
      <w:r w:rsidRPr="00551EB2">
        <w:rPr>
          <w:noProof/>
        </w:rPr>
        <w:t>,</w:t>
      </w:r>
    </w:p>
    <w:p w14:paraId="5515CDB9" w14:textId="77777777" w:rsidR="00D72A6C" w:rsidRDefault="00D72A6C" w:rsidP="00D72A6C">
      <w:r>
        <w:t>Upon receipt an HTTP PUT request:</w:t>
      </w:r>
    </w:p>
    <w:p w14:paraId="408221DA" w14:textId="77777777" w:rsidR="00D72A6C" w:rsidRDefault="00D72A6C" w:rsidP="00D72A6C">
      <w:pPr>
        <w:pStyle w:val="B10"/>
      </w:pPr>
      <w:r>
        <w:t>a)</w:t>
      </w:r>
      <w:r>
        <w:tab/>
        <w:t>with a Request-URI according to "{apiRoot}/su_nsc/val-services/{valServiceId}/configurations/{configurationId} identifying:</w:t>
      </w:r>
    </w:p>
    <w:p w14:paraId="5B597465" w14:textId="77777777" w:rsidR="00D72A6C" w:rsidRDefault="00D72A6C" w:rsidP="00D72A6C">
      <w:pPr>
        <w:pStyle w:val="B2"/>
      </w:pPr>
      <w:r>
        <w:t>1)</w:t>
      </w:r>
      <w:r>
        <w:tab/>
        <w:t>"valServiceId" identifying the VAL application; and</w:t>
      </w:r>
    </w:p>
    <w:p w14:paraId="11D33C7B" w14:textId="77777777" w:rsidR="00D72A6C" w:rsidRDefault="00D72A6C" w:rsidP="00D72A6C">
      <w:pPr>
        <w:pStyle w:val="B2"/>
      </w:pPr>
      <w:r>
        <w:t>2)</w:t>
      </w:r>
      <w:r>
        <w:tab/>
        <w:t>"configurationId" identifying the slice adaptation configuration; and</w:t>
      </w:r>
    </w:p>
    <w:p w14:paraId="6FC402D6" w14:textId="77777777" w:rsidR="00D72A6C" w:rsidRDefault="00D72A6C" w:rsidP="00D72A6C">
      <w:pPr>
        <w:pStyle w:val="B10"/>
      </w:pPr>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r>
        <w:rPr>
          <w:lang w:eastAsia="zh-CN"/>
        </w:rPr>
        <w:t>8.1</w:t>
      </w:r>
      <w:r>
        <w:rPr>
          <w:noProof/>
        </w:rPr>
        <w:t>.1.6.2</w:t>
      </w:r>
      <w:r w:rsidRPr="00703651">
        <w:rPr>
          <w:noProof/>
        </w:rPr>
        <w:t>.2</w:t>
      </w:r>
      <w:r>
        <w:rPr>
          <w:noProof/>
        </w:rPr>
        <w:t xml:space="preserve">, </w:t>
      </w:r>
      <w:r>
        <w:t>the SNSCE-S shall determine the sender identity of the sender is authorized or not</w:t>
      </w:r>
      <w:r w:rsidRPr="005D2439">
        <w:t xml:space="preserve"> </w:t>
      </w:r>
      <w:r>
        <w:t>as specified in 3GPP TS 24.547 [4].</w:t>
      </w:r>
    </w:p>
    <w:p w14:paraId="4DADC8DF" w14:textId="77777777" w:rsidR="00D72A6C" w:rsidRDefault="00D72A6C" w:rsidP="00D72A6C">
      <w:r>
        <w:t>If:</w:t>
      </w:r>
    </w:p>
    <w:p w14:paraId="1EFFFA0A" w14:textId="77777777" w:rsidR="00D72A6C" w:rsidRDefault="00D72A6C" w:rsidP="00D72A6C">
      <w:pPr>
        <w:pStyle w:val="B10"/>
      </w:pPr>
      <w:r>
        <w:t>a)</w:t>
      </w:r>
      <w:r>
        <w:tab/>
        <w:t>the sender is not an authorized user, the SNSCE-S shall respond with an HTTP 403 (Forbidden) response message and avoid the rest of steps; or</w:t>
      </w:r>
    </w:p>
    <w:p w14:paraId="5D28221B" w14:textId="77777777" w:rsidR="00D72A6C" w:rsidRDefault="00D72A6C" w:rsidP="00D72A6C">
      <w:pPr>
        <w:pStyle w:val="B10"/>
      </w:pPr>
      <w:r>
        <w:t>b)</w:t>
      </w:r>
      <w:r>
        <w:tab/>
        <w:t>the sender is an authorized user, the SNSCE-S:</w:t>
      </w:r>
    </w:p>
    <w:p w14:paraId="67B142CB" w14:textId="77777777" w:rsidR="00D72A6C" w:rsidRDefault="00D72A6C" w:rsidP="00D72A6C">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r>
        <w:t>equest</w:t>
      </w:r>
      <w:r>
        <w:rPr>
          <w:lang w:val="en-US" w:eastAsia="zh-CN"/>
        </w:rPr>
        <w:t>ed</w:t>
      </w:r>
      <w:r>
        <w:t xml:space="preserve"> application requirements from the HTTP PUT request message;</w:t>
      </w:r>
    </w:p>
    <w:p w14:paraId="165C4F8C" w14:textId="77777777" w:rsidR="00D72A6C" w:rsidRDefault="00D72A6C" w:rsidP="00D72A6C">
      <w:pPr>
        <w:pStyle w:val="NO"/>
      </w:pPr>
      <w:r>
        <w:lastRenderedPageBreak/>
        <w:t>NOTE 2:</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6E64739D" w14:textId="77777777" w:rsidR="00D72A6C" w:rsidRDefault="00D72A6C" w:rsidP="00D72A6C">
      <w:pPr>
        <w:pStyle w:val="NO"/>
      </w:pPr>
      <w:r>
        <w:t>NOTE 3:</w:t>
      </w:r>
      <w:r>
        <w:tab/>
        <w:t>Whether and how the SNSCE-S can update the network S-NSSAI for all VAL UEs for the VAL service, is out of the scope of this release.</w:t>
      </w:r>
    </w:p>
    <w:p w14:paraId="1EB4525C" w14:textId="77777777" w:rsidR="00D72A6C" w:rsidRDefault="00D72A6C" w:rsidP="00D72A6C">
      <w:pPr>
        <w:pStyle w:val="B2"/>
      </w:pPr>
      <w:r>
        <w:t>2)</w:t>
      </w:r>
      <w:r>
        <w:tab/>
        <w:t>shall send the updated network S-NSSAI and any DNN to the PCF, if the update is successful, 3GPP TS 23.434 [2]; and</w:t>
      </w:r>
    </w:p>
    <w:p w14:paraId="06C864DF" w14:textId="77777777" w:rsidR="00D72A6C" w:rsidRDefault="00D72A6C" w:rsidP="00D72A6C">
      <w:pPr>
        <w:pStyle w:val="B2"/>
      </w:pPr>
      <w:r>
        <w:t>3)</w:t>
      </w:r>
      <w:r>
        <w:tab/>
        <w:t>shall send:</w:t>
      </w:r>
    </w:p>
    <w:p w14:paraId="50D2837F" w14:textId="77777777" w:rsidR="00D72A6C" w:rsidRDefault="00D72A6C" w:rsidP="00D72A6C">
      <w:pPr>
        <w:pStyle w:val="B3"/>
      </w:pPr>
      <w:r>
        <w:t>i)</w:t>
      </w:r>
      <w:r>
        <w:tab/>
        <w:t xml:space="preserve">if the request is successfully processed, an HTTP 204 No Content response message indicating the successful status; or </w:t>
      </w:r>
    </w:p>
    <w:p w14:paraId="75192314" w14:textId="23923DE1" w:rsidR="00D72A6C" w:rsidRDefault="00D72A6C" w:rsidP="00D72A6C">
      <w:pPr>
        <w:pStyle w:val="B3"/>
        <w:rPr>
          <w:lang w:eastAsia="zh-CN"/>
        </w:rPr>
      </w:pPr>
      <w:r>
        <w:t>ii)</w:t>
      </w:r>
      <w:r>
        <w:tab/>
        <w:t>if errors occur when processing the request, request, an appropriate error response as specified in clause </w:t>
      </w:r>
      <w:r>
        <w:rPr>
          <w:lang w:eastAsia="zh-CN"/>
        </w:rPr>
        <w:t>8.1.1.7.</w:t>
      </w:r>
    </w:p>
    <w:p w14:paraId="4C693466" w14:textId="77777777" w:rsidR="00D72A6C" w:rsidRDefault="00D72A6C" w:rsidP="00D72A6C">
      <w:pPr>
        <w:pStyle w:val="Heading2"/>
        <w:rPr>
          <w:rFonts w:eastAsia="SimSun"/>
          <w:lang w:val="en-US" w:eastAsia="zh-CN"/>
        </w:rPr>
      </w:pPr>
      <w:bookmarkStart w:id="66" w:name="_Toc171760301"/>
      <w:r>
        <w:t>7</w:t>
      </w:r>
      <w:r w:rsidRPr="00EB0B36">
        <w:t>.</w:t>
      </w:r>
      <w:r>
        <w:t>3</w:t>
      </w:r>
      <w:r>
        <w:tab/>
      </w:r>
      <w:r>
        <w:rPr>
          <w:rFonts w:eastAsia="SimSun" w:hint="eastAsia"/>
          <w:lang w:val="en-US" w:eastAsia="zh-CN"/>
        </w:rPr>
        <w:t>Retrieval of</w:t>
      </w:r>
      <w:r>
        <w:rPr>
          <w:rFonts w:hint="eastAsia"/>
          <w:lang w:val="en-US"/>
        </w:rPr>
        <w:t xml:space="preserve"> data</w:t>
      </w:r>
      <w:r>
        <w:rPr>
          <w:rFonts w:eastAsia="SimSun" w:hint="eastAsia"/>
          <w:lang w:val="en-US" w:eastAsia="zh-CN"/>
        </w:rPr>
        <w:t xml:space="preserve"> and information</w:t>
      </w:r>
      <w:bookmarkEnd w:id="66"/>
    </w:p>
    <w:p w14:paraId="7B0BFAD4" w14:textId="77777777" w:rsidR="00D72A6C" w:rsidRDefault="00D72A6C" w:rsidP="00D72A6C">
      <w:pPr>
        <w:pStyle w:val="Heading3"/>
      </w:pPr>
      <w:bookmarkStart w:id="67" w:name="_Toc171760302"/>
      <w:r>
        <w:t>7.3.1</w:t>
      </w:r>
      <w:r>
        <w:tab/>
      </w:r>
      <w:r w:rsidRPr="00703651">
        <w:rPr>
          <w:noProof/>
        </w:rPr>
        <w:t>Service description</w:t>
      </w:r>
      <w:bookmarkEnd w:id="67"/>
    </w:p>
    <w:p w14:paraId="15A285B0" w14:textId="77777777" w:rsidR="00D72A6C" w:rsidRPr="00703651" w:rsidRDefault="00D72A6C" w:rsidP="00D72A6C">
      <w:pPr>
        <w:pStyle w:val="Heading4"/>
        <w:rPr>
          <w:noProof/>
        </w:rPr>
      </w:pPr>
      <w:bookmarkStart w:id="68" w:name="_Toc171760303"/>
      <w:r>
        <w:rPr>
          <w:noProof/>
          <w:lang w:val="en-US"/>
        </w:rPr>
        <w:t>7.3.1.1</w:t>
      </w:r>
      <w:r>
        <w:rPr>
          <w:noProof/>
          <w:lang w:val="en-US"/>
        </w:rPr>
        <w:tab/>
      </w:r>
      <w:r w:rsidRPr="00703651">
        <w:rPr>
          <w:noProof/>
        </w:rPr>
        <w:t>Overview</w:t>
      </w:r>
      <w:bookmarkEnd w:id="68"/>
    </w:p>
    <w:p w14:paraId="16EF6F5B" w14:textId="77777777" w:rsidR="00D72A6C" w:rsidRDefault="00D72A6C" w:rsidP="00D72A6C">
      <w:pPr>
        <w:rPr>
          <w:rFonts w:eastAsia="SimSun"/>
        </w:rPr>
      </w:pPr>
      <w:r>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7A8FB54B" w14:textId="77777777" w:rsidR="00D72A6C" w:rsidRDefault="00D72A6C" w:rsidP="00D72A6C">
      <w:pPr>
        <w:rPr>
          <w:lang w:val="en-US" w:eastAsia="zh-CN"/>
        </w:rPr>
      </w:pPr>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QoE data, and fault information from the NSCE client apply for the following NSCE procedures:</w:t>
      </w:r>
    </w:p>
    <w:p w14:paraId="762B0A22" w14:textId="77777777" w:rsidR="00D72A6C" w:rsidRDefault="00D72A6C" w:rsidP="00D72A6C">
      <w:pPr>
        <w:pStyle w:val="B10"/>
        <w:tabs>
          <w:tab w:val="left" w:pos="420"/>
        </w:tabs>
      </w:pPr>
      <w:r>
        <w:t>a)</w:t>
      </w:r>
      <w:r>
        <w:tab/>
        <w:t>network slice related performance and analytics monitoring job creation request procedure specified in 3GPP TS 23.435 [13] clause 9.7.2.1;</w:t>
      </w:r>
    </w:p>
    <w:p w14:paraId="6C30BF59" w14:textId="77777777" w:rsidR="00D72A6C" w:rsidRDefault="00D72A6C" w:rsidP="00D72A6C">
      <w:pPr>
        <w:pStyle w:val="B10"/>
        <w:tabs>
          <w:tab w:val="left" w:pos="420"/>
        </w:tabs>
      </w:pPr>
      <w:r>
        <w:t>b)</w:t>
      </w:r>
      <w:r>
        <w:tab/>
        <w:t>information collection from NSCE server(s) subscribe request and response procedure specified in 3GPP TS 23.435 [13] clause 9.8.2.1;</w:t>
      </w:r>
    </w:p>
    <w:p w14:paraId="2529A30F" w14:textId="77777777" w:rsidR="00D72A6C" w:rsidRDefault="00D72A6C" w:rsidP="00D72A6C">
      <w:pPr>
        <w:pStyle w:val="B10"/>
        <w:tabs>
          <w:tab w:val="left" w:pos="420"/>
        </w:tabs>
      </w:pPr>
      <w:r>
        <w:t>c)</w:t>
      </w:r>
      <w:r>
        <w:tab/>
        <w:t>network slice fault management capability exposure procedure specified in 3GPP TS 23.435 [13] clause 9.15.2.1; and</w:t>
      </w:r>
    </w:p>
    <w:p w14:paraId="49613550" w14:textId="77777777" w:rsidR="00D72A6C" w:rsidRDefault="00D72A6C" w:rsidP="00D72A6C">
      <w:pPr>
        <w:pStyle w:val="B10"/>
        <w:tabs>
          <w:tab w:val="left" w:pos="420"/>
        </w:tabs>
      </w:pPr>
      <w:r>
        <w:t>d)</w:t>
      </w:r>
      <w:r>
        <w:tab/>
        <w:t>slice requirements verification and alignment capability exposure procedure specified in 3GPP TS 23.435 [13] clause 9.16.2.1.</w:t>
      </w:r>
    </w:p>
    <w:p w14:paraId="3147271D" w14:textId="77777777" w:rsidR="00D72A6C" w:rsidRDefault="00D72A6C" w:rsidP="00D72A6C">
      <w:pPr>
        <w:rPr>
          <w:lang w:val="en-US" w:eastAsia="zh-CN"/>
        </w:rPr>
      </w:pPr>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r>
        <w:t xml:space="preserve">ata </w:t>
      </w:r>
      <w:r>
        <w:rPr>
          <w:lang w:val="en-US" w:eastAsia="zh-CN"/>
        </w:rPr>
        <w:t>c</w:t>
      </w:r>
      <w:r>
        <w:t xml:space="preserve">ollection </w:t>
      </w:r>
      <w:r>
        <w:rPr>
          <w:lang w:val="en-US" w:eastAsia="zh-CN"/>
        </w:rPr>
        <w:t>c</w:t>
      </w:r>
      <w:r>
        <w:t>lient</w:t>
      </w:r>
      <w:r>
        <w:rPr>
          <w:lang w:val="en-US" w:eastAsia="zh-CN"/>
        </w:rPr>
        <w:t xml:space="preserve">, and the </w:t>
      </w:r>
      <w:r>
        <w:t>SNSCE-</w:t>
      </w:r>
      <w:r>
        <w:rPr>
          <w:lang w:val="en-US" w:eastAsia="zh-CN"/>
        </w:rPr>
        <w:t>S acts as d</w:t>
      </w:r>
      <w:r>
        <w:t xml:space="preserve">ata </w:t>
      </w:r>
      <w:r>
        <w:rPr>
          <w:lang w:val="en-US" w:eastAsia="zh-CN"/>
        </w:rPr>
        <w:t>c</w:t>
      </w:r>
      <w:r>
        <w:t>ollection AF</w:t>
      </w:r>
      <w:r>
        <w:rPr>
          <w:lang w:val="en-US" w:eastAsia="zh-CN"/>
        </w:rPr>
        <w:t>.</w:t>
      </w:r>
    </w:p>
    <w:p w14:paraId="11B45057" w14:textId="77777777" w:rsidR="00D72A6C" w:rsidRPr="00703651" w:rsidRDefault="00D72A6C" w:rsidP="00D72A6C">
      <w:pPr>
        <w:pStyle w:val="Heading3"/>
        <w:rPr>
          <w:noProof/>
        </w:rPr>
      </w:pPr>
      <w:bookmarkStart w:id="69" w:name="_Toc171760304"/>
      <w:r>
        <w:rPr>
          <w:noProof/>
        </w:rPr>
        <w:t>7</w:t>
      </w:r>
      <w:r w:rsidRPr="00703651">
        <w:rPr>
          <w:noProof/>
        </w:rPr>
        <w:t>.</w:t>
      </w:r>
      <w:r>
        <w:rPr>
          <w:noProof/>
        </w:rPr>
        <w:t>3</w:t>
      </w:r>
      <w:r w:rsidRPr="00703651">
        <w:rPr>
          <w:noProof/>
        </w:rPr>
        <w:t>.2</w:t>
      </w:r>
      <w:r w:rsidRPr="00703651">
        <w:rPr>
          <w:noProof/>
        </w:rPr>
        <w:tab/>
        <w:t xml:space="preserve">Service </w:t>
      </w:r>
      <w:r>
        <w:rPr>
          <w:noProof/>
        </w:rPr>
        <w:t>o</w:t>
      </w:r>
      <w:r w:rsidRPr="00703651">
        <w:rPr>
          <w:noProof/>
        </w:rPr>
        <w:t>perations</w:t>
      </w:r>
      <w:bookmarkEnd w:id="69"/>
    </w:p>
    <w:p w14:paraId="4D7AD40D" w14:textId="77777777" w:rsidR="00D72A6C" w:rsidRPr="00703651" w:rsidRDefault="00D72A6C" w:rsidP="00D72A6C">
      <w:pPr>
        <w:pStyle w:val="Heading4"/>
        <w:rPr>
          <w:noProof/>
        </w:rPr>
      </w:pPr>
      <w:bookmarkStart w:id="70" w:name="_Toc171760305"/>
      <w:r>
        <w:rPr>
          <w:noProof/>
        </w:rPr>
        <w:t>7</w:t>
      </w:r>
      <w:r w:rsidRPr="00703651">
        <w:rPr>
          <w:noProof/>
        </w:rPr>
        <w:t>.</w:t>
      </w:r>
      <w:r>
        <w:rPr>
          <w:noProof/>
        </w:rPr>
        <w:t>3</w:t>
      </w:r>
      <w:r w:rsidRPr="00703651">
        <w:rPr>
          <w:noProof/>
        </w:rPr>
        <w:t>.2.1</w:t>
      </w:r>
      <w:r w:rsidRPr="00703651">
        <w:rPr>
          <w:noProof/>
        </w:rPr>
        <w:tab/>
        <w:t>Introduction</w:t>
      </w:r>
      <w:bookmarkEnd w:id="70"/>
    </w:p>
    <w:p w14:paraId="7C25C445" w14:textId="77777777" w:rsidR="00D72A6C" w:rsidRPr="00703651" w:rsidRDefault="00D72A6C" w:rsidP="00D72A6C">
      <w:pPr>
        <w:rPr>
          <w:noProof/>
        </w:rPr>
      </w:pPr>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r>
        <w:rPr>
          <w:noProof/>
        </w:rPr>
        <w:t>7</w:t>
      </w:r>
      <w:r w:rsidRPr="00703651">
        <w:rPr>
          <w:noProof/>
        </w:rPr>
        <w:t>.</w:t>
      </w:r>
      <w:r>
        <w:rPr>
          <w:noProof/>
        </w:rPr>
        <w:t>3</w:t>
      </w:r>
      <w:r w:rsidRPr="00703651">
        <w:rPr>
          <w:noProof/>
        </w:rPr>
        <w:t>.2.1-1.</w:t>
      </w:r>
    </w:p>
    <w:p w14:paraId="4FE78B31" w14:textId="77777777" w:rsidR="00D72A6C" w:rsidRPr="00703651" w:rsidRDefault="00D72A6C" w:rsidP="00D72A6C">
      <w:pPr>
        <w:pStyle w:val="TH"/>
        <w:rPr>
          <w:noProof/>
        </w:rPr>
      </w:pPr>
      <w:r w:rsidRPr="00703651">
        <w:rPr>
          <w:noProof/>
        </w:rPr>
        <w:lastRenderedPageBreak/>
        <w:t>Table </w:t>
      </w:r>
      <w:r>
        <w:rPr>
          <w:noProof/>
        </w:rPr>
        <w:t>7</w:t>
      </w:r>
      <w:r w:rsidRPr="00703651">
        <w:rPr>
          <w:noProof/>
        </w:rPr>
        <w:t>.</w:t>
      </w:r>
      <w:r>
        <w:rPr>
          <w:noProof/>
        </w:rPr>
        <w:t>3</w:t>
      </w:r>
      <w:r w:rsidRPr="00703651">
        <w:rPr>
          <w:noProof/>
        </w:rPr>
        <w:t xml:space="preserve">.2.1-1: Operations for </w:t>
      </w:r>
      <w:r>
        <w:rPr>
          <w:noProof/>
        </w:rPr>
        <w:t xml:space="preserve">retrieval of data and </w:t>
      </w:r>
      <w:r w:rsidRPr="00703651">
        <w:rPr>
          <w:noProof/>
        </w:rPr>
        <w: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D72A6C" w:rsidRPr="00703651" w14:paraId="087D9989"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00D3C806" w14:textId="77777777" w:rsidR="00D72A6C" w:rsidRPr="00703651" w:rsidRDefault="00D72A6C" w:rsidP="00E458A2">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AD2CE6" w14:textId="77777777" w:rsidR="00D72A6C" w:rsidRPr="00703651" w:rsidRDefault="00D72A6C" w:rsidP="00E458A2">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9A05F87" w14:textId="77777777" w:rsidR="00D72A6C" w:rsidRPr="00703651" w:rsidRDefault="00D72A6C" w:rsidP="00E458A2">
            <w:pPr>
              <w:pStyle w:val="TAH"/>
              <w:rPr>
                <w:noProof/>
              </w:rPr>
            </w:pPr>
            <w:r w:rsidRPr="00703651">
              <w:rPr>
                <w:noProof/>
              </w:rPr>
              <w:t>Initiated by</w:t>
            </w:r>
          </w:p>
        </w:tc>
      </w:tr>
      <w:tr w:rsidR="00D72A6C" w:rsidRPr="00703651" w14:paraId="460BBE79"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hideMark/>
          </w:tcPr>
          <w:p w14:paraId="5577C7ED" w14:textId="77777777" w:rsidR="00D72A6C" w:rsidRPr="00703651" w:rsidRDefault="00D72A6C" w:rsidP="00E458A2">
            <w:pPr>
              <w:pStyle w:val="TAL"/>
              <w:rPr>
                <w:noProof/>
              </w:rPr>
            </w:pPr>
            <w:r w:rsidRPr="001E6D7E">
              <w:rPr>
                <w:noProof/>
              </w:rPr>
              <w:t>Ndcaf_DataReporting_CreateSession</w:t>
            </w:r>
          </w:p>
        </w:tc>
        <w:tc>
          <w:tcPr>
            <w:tcW w:w="3685" w:type="dxa"/>
            <w:tcBorders>
              <w:top w:val="single" w:sz="6" w:space="0" w:color="auto"/>
              <w:left w:val="single" w:sz="6" w:space="0" w:color="auto"/>
              <w:bottom w:val="single" w:sz="6" w:space="0" w:color="auto"/>
              <w:right w:val="single" w:sz="6" w:space="0" w:color="auto"/>
            </w:tcBorders>
            <w:hideMark/>
          </w:tcPr>
          <w:p w14:paraId="6F3DC0E9" w14:textId="77777777" w:rsidR="00D72A6C" w:rsidRPr="00703651" w:rsidRDefault="00D72A6C" w:rsidP="00E458A2">
            <w:pPr>
              <w:pStyle w:val="TAL"/>
              <w:rPr>
                <w:noProof/>
              </w:rPr>
            </w:pPr>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hideMark/>
          </w:tcPr>
          <w:p w14:paraId="2F1EA77A" w14:textId="77777777" w:rsidR="00D72A6C" w:rsidRPr="00703651" w:rsidRDefault="00D72A6C" w:rsidP="00E458A2">
            <w:pPr>
              <w:pStyle w:val="TAL"/>
              <w:rPr>
                <w:noProof/>
              </w:rPr>
            </w:pPr>
            <w:r>
              <w:t>SNSCE-C</w:t>
            </w:r>
          </w:p>
        </w:tc>
      </w:tr>
      <w:tr w:rsidR="00D72A6C" w:rsidRPr="00703651" w14:paraId="0DFD67DA"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hideMark/>
          </w:tcPr>
          <w:p w14:paraId="4B9708EA" w14:textId="77777777" w:rsidR="00D72A6C" w:rsidRPr="00703651" w:rsidRDefault="00D72A6C" w:rsidP="00E458A2">
            <w:pPr>
              <w:pStyle w:val="TAL"/>
              <w:rPr>
                <w:noProof/>
              </w:rPr>
            </w:pPr>
            <w:r w:rsidRPr="001E6D7E">
              <w:rPr>
                <w:noProof/>
              </w:rPr>
              <w:t>Ndcaf_DataReporting_RetrieveSession</w:t>
            </w:r>
          </w:p>
        </w:tc>
        <w:tc>
          <w:tcPr>
            <w:tcW w:w="3685" w:type="dxa"/>
            <w:tcBorders>
              <w:top w:val="single" w:sz="6" w:space="0" w:color="auto"/>
              <w:left w:val="single" w:sz="6" w:space="0" w:color="auto"/>
              <w:bottom w:val="single" w:sz="6" w:space="0" w:color="auto"/>
              <w:right w:val="single" w:sz="6" w:space="0" w:color="auto"/>
            </w:tcBorders>
            <w:hideMark/>
          </w:tcPr>
          <w:p w14:paraId="7C3DD47E" w14:textId="77777777" w:rsidR="00D72A6C" w:rsidRPr="00703651" w:rsidRDefault="00D72A6C" w:rsidP="00E458A2">
            <w:pPr>
              <w:pStyle w:val="TAL"/>
              <w:rPr>
                <w:noProof/>
              </w:rPr>
            </w:pPr>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hideMark/>
          </w:tcPr>
          <w:p w14:paraId="6B0DDDA8" w14:textId="77777777" w:rsidR="00D72A6C" w:rsidRPr="00703651" w:rsidRDefault="00D72A6C" w:rsidP="00E458A2">
            <w:pPr>
              <w:pStyle w:val="TAL"/>
              <w:rPr>
                <w:noProof/>
              </w:rPr>
            </w:pPr>
            <w:r>
              <w:t>SNSCE-C</w:t>
            </w:r>
          </w:p>
        </w:tc>
      </w:tr>
      <w:tr w:rsidR="00D72A6C" w:rsidRPr="00703651" w14:paraId="16FEC30A"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tcPr>
          <w:p w14:paraId="4D85C660" w14:textId="77777777" w:rsidR="00D72A6C" w:rsidRPr="00703651" w:rsidRDefault="00D72A6C" w:rsidP="00E458A2">
            <w:pPr>
              <w:pStyle w:val="TAL"/>
              <w:rPr>
                <w:noProof/>
              </w:rPr>
            </w:pPr>
            <w:r w:rsidRPr="001E6D7E">
              <w:rPr>
                <w:noProof/>
              </w:rPr>
              <w:t>Ndcaf_DataReporting_Report</w:t>
            </w:r>
          </w:p>
        </w:tc>
        <w:tc>
          <w:tcPr>
            <w:tcW w:w="3685" w:type="dxa"/>
            <w:tcBorders>
              <w:top w:val="single" w:sz="6" w:space="0" w:color="auto"/>
              <w:left w:val="single" w:sz="6" w:space="0" w:color="auto"/>
              <w:bottom w:val="single" w:sz="6" w:space="0" w:color="auto"/>
              <w:right w:val="single" w:sz="6" w:space="0" w:color="auto"/>
            </w:tcBorders>
          </w:tcPr>
          <w:p w14:paraId="201822D9" w14:textId="77777777" w:rsidR="00D72A6C" w:rsidRPr="00703651" w:rsidRDefault="00D72A6C" w:rsidP="00E458A2">
            <w:pPr>
              <w:pStyle w:val="TAL"/>
              <w:rPr>
                <w:noProof/>
              </w:rPr>
            </w:pPr>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tcPr>
          <w:p w14:paraId="58FDADBB" w14:textId="77777777" w:rsidR="00D72A6C" w:rsidRPr="00703651" w:rsidRDefault="00D72A6C" w:rsidP="00E458A2">
            <w:pPr>
              <w:pStyle w:val="TAL"/>
              <w:rPr>
                <w:noProof/>
              </w:rPr>
            </w:pPr>
            <w:r>
              <w:t>SNSCE-C</w:t>
            </w:r>
          </w:p>
        </w:tc>
      </w:tr>
    </w:tbl>
    <w:p w14:paraId="468D23E2" w14:textId="77777777" w:rsidR="00D72A6C" w:rsidRDefault="00D72A6C" w:rsidP="00D72A6C">
      <w:pPr>
        <w:rPr>
          <w:noProof/>
        </w:rPr>
      </w:pPr>
    </w:p>
    <w:p w14:paraId="2FA6795B" w14:textId="77777777" w:rsidR="00D72A6C" w:rsidRPr="00703651" w:rsidRDefault="00D72A6C" w:rsidP="00D72A6C">
      <w:pPr>
        <w:pStyle w:val="Heading4"/>
        <w:rPr>
          <w:noProof/>
        </w:rPr>
      </w:pPr>
      <w:bookmarkStart w:id="71" w:name="_Toc171760306"/>
      <w:r>
        <w:rPr>
          <w:noProof/>
        </w:rPr>
        <w:t>7</w:t>
      </w:r>
      <w:r w:rsidRPr="00703651">
        <w:rPr>
          <w:noProof/>
        </w:rPr>
        <w:t>.</w:t>
      </w:r>
      <w:r>
        <w:rPr>
          <w:noProof/>
        </w:rPr>
        <w:t>3</w:t>
      </w:r>
      <w:r w:rsidRPr="00703651">
        <w:rPr>
          <w:noProof/>
        </w:rPr>
        <w:t>.2.</w:t>
      </w:r>
      <w:r>
        <w:rPr>
          <w:noProof/>
        </w:rPr>
        <w:t>2</w:t>
      </w:r>
      <w:r w:rsidRPr="00703651">
        <w:rPr>
          <w:noProof/>
        </w:rPr>
        <w:tab/>
      </w:r>
      <w:r w:rsidRPr="001E6D7E">
        <w:rPr>
          <w:noProof/>
        </w:rPr>
        <w:t>Ndcaf_DataReporting_CreateSession</w:t>
      </w:r>
      <w:bookmarkEnd w:id="71"/>
    </w:p>
    <w:p w14:paraId="208A7340" w14:textId="77777777" w:rsidR="00D72A6C" w:rsidRDefault="00D72A6C" w:rsidP="00D72A6C">
      <w:pPr>
        <w:pStyle w:val="Heading5"/>
      </w:pPr>
      <w:bookmarkStart w:id="72" w:name="_Toc171760307"/>
      <w:r>
        <w:t>7.</w:t>
      </w:r>
      <w:r>
        <w:rPr>
          <w:noProof/>
        </w:rPr>
        <w:t>3.</w:t>
      </w:r>
      <w:r>
        <w:t>2.2.1</w:t>
      </w:r>
      <w:r>
        <w:tab/>
        <w:t>General</w:t>
      </w:r>
      <w:bookmarkEnd w:id="72"/>
    </w:p>
    <w:p w14:paraId="7A7413E5" w14:textId="77777777" w:rsidR="00D72A6C" w:rsidRDefault="00D72A6C" w:rsidP="00D72A6C">
      <w:pPr>
        <w:rPr>
          <w:noProof/>
        </w:rPr>
      </w:pPr>
      <w:r>
        <w:t>These clauses describe the procedures on the SNSCE-C and SNSCE-S side when a request for obtaining the configuration of the requested data and information for retrieval, is sent by the SNSCE-C to the SNSCE-S.</w:t>
      </w:r>
    </w:p>
    <w:p w14:paraId="522C3A7E" w14:textId="77777777" w:rsidR="00D72A6C" w:rsidRPr="00703651" w:rsidRDefault="00D72A6C" w:rsidP="00D72A6C">
      <w:pPr>
        <w:pStyle w:val="Heading5"/>
        <w:rPr>
          <w:noProof/>
        </w:rPr>
      </w:pPr>
      <w:bookmarkStart w:id="73" w:name="_Toc171760308"/>
      <w:r>
        <w:rPr>
          <w:noProof/>
        </w:rPr>
        <w:t>7</w:t>
      </w:r>
      <w:r w:rsidRPr="00703651">
        <w:rPr>
          <w:noProof/>
        </w:rPr>
        <w:t>.</w:t>
      </w:r>
      <w:r>
        <w:rPr>
          <w:noProof/>
        </w:rPr>
        <w:t>3</w:t>
      </w:r>
      <w:r w:rsidRPr="00703651">
        <w:rPr>
          <w:noProof/>
        </w:rPr>
        <w:t>.2.2.2</w:t>
      </w:r>
      <w:r w:rsidRPr="00703651">
        <w:rPr>
          <w:noProof/>
        </w:rPr>
        <w:tab/>
      </w:r>
      <w:r>
        <w:t>C</w:t>
      </w:r>
      <w:r>
        <w:rPr>
          <w:noProof/>
        </w:rPr>
        <w:t>onfiguration of the requested data and information retrieval</w:t>
      </w:r>
      <w:r w:rsidRPr="00703651">
        <w:rPr>
          <w:noProof/>
        </w:rPr>
        <w:t xml:space="preserve"> using </w:t>
      </w:r>
      <w:r w:rsidRPr="001E6D7E">
        <w:rPr>
          <w:noProof/>
        </w:rPr>
        <w:t>Ndcaf_DataReporting_CreateSession</w:t>
      </w:r>
      <w:r w:rsidRPr="00703651">
        <w:rPr>
          <w:noProof/>
        </w:rPr>
        <w:t xml:space="preserve"> service operation</w:t>
      </w:r>
      <w:bookmarkEnd w:id="73"/>
    </w:p>
    <w:p w14:paraId="05CCC8D2" w14:textId="77777777" w:rsidR="00D72A6C" w:rsidRPr="00021A76" w:rsidRDefault="00D72A6C" w:rsidP="00D72A6C">
      <w:pPr>
        <w:rPr>
          <w:lang w:val="en-US" w:eastAsia="zh-CN"/>
        </w:rPr>
      </w:pPr>
      <w:r>
        <w:rPr>
          <w:rFonts w:hint="eastAsia"/>
          <w:lang w:val="en-US" w:eastAsia="zh-CN"/>
        </w:rPr>
        <w:t>In order to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r w:rsidRPr="00021A76">
        <w:rPr>
          <w:lang w:val="en-US" w:eastAsia="zh-CN"/>
        </w:rPr>
        <w:t xml:space="preserve">Ndcaf_DataReporting_CreateSession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p>
    <w:p w14:paraId="1C40D9FD" w14:textId="77777777" w:rsidR="00D72A6C" w:rsidRDefault="00D72A6C" w:rsidP="00D72A6C">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Ndcaf_DataReporting_CreateSession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p>
    <w:p w14:paraId="7EF76D23" w14:textId="77777777" w:rsidR="00D72A6C" w:rsidRPr="00703651" w:rsidRDefault="00D72A6C" w:rsidP="00D72A6C">
      <w:pPr>
        <w:pStyle w:val="Heading4"/>
        <w:rPr>
          <w:noProof/>
        </w:rPr>
      </w:pPr>
      <w:bookmarkStart w:id="74" w:name="_Toc171760309"/>
      <w:r>
        <w:rPr>
          <w:noProof/>
        </w:rPr>
        <w:t>7</w:t>
      </w:r>
      <w:r w:rsidRPr="00703651">
        <w:rPr>
          <w:noProof/>
        </w:rPr>
        <w:t>.</w:t>
      </w:r>
      <w:r>
        <w:rPr>
          <w:noProof/>
        </w:rPr>
        <w:t>3</w:t>
      </w:r>
      <w:r w:rsidRPr="00703651">
        <w:rPr>
          <w:noProof/>
        </w:rPr>
        <w:t>.2.</w:t>
      </w:r>
      <w:r>
        <w:rPr>
          <w:noProof/>
        </w:rPr>
        <w:t>3</w:t>
      </w:r>
      <w:r w:rsidRPr="00703651">
        <w:rPr>
          <w:noProof/>
        </w:rPr>
        <w:tab/>
      </w:r>
      <w:r w:rsidRPr="001E6D7E">
        <w:rPr>
          <w:noProof/>
        </w:rPr>
        <w:t>Ndcaf_DataReporting_RetrieveSession</w:t>
      </w:r>
      <w:bookmarkEnd w:id="74"/>
    </w:p>
    <w:p w14:paraId="7522DAB0" w14:textId="77777777" w:rsidR="00D72A6C" w:rsidRDefault="00D72A6C" w:rsidP="00D72A6C">
      <w:pPr>
        <w:pStyle w:val="Heading5"/>
      </w:pPr>
      <w:bookmarkStart w:id="75" w:name="_Toc171760310"/>
      <w:r>
        <w:t>7.</w:t>
      </w:r>
      <w:r>
        <w:rPr>
          <w:noProof/>
        </w:rPr>
        <w:t>3</w:t>
      </w:r>
      <w:r>
        <w:t>.2.3.1</w:t>
      </w:r>
      <w:r>
        <w:tab/>
        <w:t>General</w:t>
      </w:r>
      <w:bookmarkEnd w:id="75"/>
    </w:p>
    <w:p w14:paraId="552C7F42" w14:textId="77777777" w:rsidR="00D72A6C" w:rsidRDefault="00D72A6C" w:rsidP="00D72A6C">
      <w:pPr>
        <w:rPr>
          <w:noProof/>
        </w:rPr>
      </w:pPr>
      <w:r>
        <w:t>These clauses describe the procedures on the SNSCE-C and SNSCE-S side when a request for updating the configuration of the requested data and information for retrieval, is sent by the SNSCE-C to the SNSCE-S.</w:t>
      </w:r>
    </w:p>
    <w:p w14:paraId="271AE16B" w14:textId="77777777" w:rsidR="00D72A6C" w:rsidRPr="00703651" w:rsidRDefault="00D72A6C" w:rsidP="00D72A6C">
      <w:pPr>
        <w:pStyle w:val="Heading5"/>
        <w:rPr>
          <w:noProof/>
        </w:rPr>
      </w:pPr>
      <w:bookmarkStart w:id="76" w:name="_Toc171760311"/>
      <w:r>
        <w:rPr>
          <w:noProof/>
        </w:rPr>
        <w:t>7</w:t>
      </w:r>
      <w:r w:rsidRPr="00703651">
        <w:rPr>
          <w:noProof/>
        </w:rPr>
        <w:t>.</w:t>
      </w:r>
      <w:r>
        <w:rPr>
          <w:noProof/>
        </w:rPr>
        <w:t>3</w:t>
      </w:r>
      <w:r w:rsidRPr="00703651">
        <w:rPr>
          <w:noProof/>
        </w:rPr>
        <w:t>.2.</w:t>
      </w:r>
      <w:r>
        <w:rPr>
          <w:noProof/>
        </w:rPr>
        <w:t>3</w:t>
      </w:r>
      <w:r w:rsidRPr="00703651">
        <w:rPr>
          <w:noProof/>
        </w:rPr>
        <w:t>.2</w:t>
      </w:r>
      <w:r w:rsidRPr="00703651">
        <w:rPr>
          <w:noProof/>
        </w:rPr>
        <w:tab/>
      </w:r>
      <w:r>
        <w:rPr>
          <w:noProof/>
        </w:rPr>
        <w:t>Updated configuration of the requested data and information retrieval</w:t>
      </w:r>
      <w:r w:rsidRPr="00703651">
        <w:rPr>
          <w:noProof/>
        </w:rPr>
        <w:t xml:space="preserve"> using </w:t>
      </w:r>
      <w:r w:rsidRPr="001E6D7E">
        <w:rPr>
          <w:noProof/>
        </w:rPr>
        <w:t>Ndcaf_DataReporting_RetrieveSession</w:t>
      </w:r>
      <w:r w:rsidRPr="00703651">
        <w:rPr>
          <w:noProof/>
        </w:rPr>
        <w:t xml:space="preserve"> service operation</w:t>
      </w:r>
      <w:bookmarkEnd w:id="76"/>
    </w:p>
    <w:p w14:paraId="4D468290" w14:textId="77777777" w:rsidR="00D72A6C" w:rsidRDefault="00D72A6C" w:rsidP="00D72A6C">
      <w:pPr>
        <w:rPr>
          <w:lang w:val="en-US" w:eastAsia="zh-CN"/>
        </w:rPr>
      </w:pPr>
      <w:r>
        <w:rPr>
          <w:rFonts w:hint="eastAsia"/>
          <w:lang w:val="en-US" w:eastAsia="zh-CN"/>
        </w:rPr>
        <w:t>In order to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GET request message to invoke Ndcaf_DataReporting_</w:t>
      </w:r>
      <w:r w:rsidRPr="00021A76">
        <w:rPr>
          <w:lang w:val="en-US" w:eastAsia="zh-CN"/>
        </w:rPr>
        <w:t xml:space="preserve">RetrieveSession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p>
    <w:p w14:paraId="250BAD19" w14:textId="77777777" w:rsidR="00D72A6C" w:rsidRDefault="00D72A6C" w:rsidP="00D72A6C">
      <w:pPr>
        <w:rPr>
          <w:lang w:val="en-US" w:eastAsia="zh-CN"/>
        </w:rPr>
      </w:pPr>
      <w:r>
        <w:rPr>
          <w:lang w:val="en-US" w:eastAsia="zh-CN"/>
        </w:rPr>
        <w:t xml:space="preserve">Upon receipt an HTTP </w:t>
      </w:r>
      <w:r>
        <w:rPr>
          <w:rFonts w:hint="eastAsia"/>
          <w:lang w:val="en-US" w:eastAsia="zh-CN"/>
        </w:rPr>
        <w:t xml:space="preserve">GET request message on Ndcaf_DataReporting_RetrieveSession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p>
    <w:p w14:paraId="4BFC694E" w14:textId="77777777" w:rsidR="00D72A6C" w:rsidRPr="00703651" w:rsidRDefault="00D72A6C" w:rsidP="00D72A6C">
      <w:pPr>
        <w:pStyle w:val="Heading4"/>
        <w:rPr>
          <w:noProof/>
        </w:rPr>
      </w:pPr>
      <w:bookmarkStart w:id="77" w:name="_Toc171760312"/>
      <w:r>
        <w:rPr>
          <w:noProof/>
        </w:rPr>
        <w:t>7</w:t>
      </w:r>
      <w:r w:rsidRPr="00703651">
        <w:rPr>
          <w:noProof/>
        </w:rPr>
        <w:t>.</w:t>
      </w:r>
      <w:r>
        <w:rPr>
          <w:noProof/>
        </w:rPr>
        <w:t>3</w:t>
      </w:r>
      <w:r w:rsidRPr="00703651">
        <w:rPr>
          <w:noProof/>
        </w:rPr>
        <w:t>.2.</w:t>
      </w:r>
      <w:r>
        <w:rPr>
          <w:noProof/>
        </w:rPr>
        <w:t>4</w:t>
      </w:r>
      <w:r w:rsidRPr="00703651">
        <w:rPr>
          <w:noProof/>
        </w:rPr>
        <w:tab/>
      </w:r>
      <w:r w:rsidRPr="001E6D7E">
        <w:rPr>
          <w:noProof/>
        </w:rPr>
        <w:t>Ndcaf_DataReporting_Report</w:t>
      </w:r>
      <w:bookmarkEnd w:id="77"/>
    </w:p>
    <w:p w14:paraId="2D60AB48" w14:textId="77777777" w:rsidR="00D72A6C" w:rsidRDefault="00D72A6C" w:rsidP="00D72A6C">
      <w:pPr>
        <w:pStyle w:val="Heading5"/>
      </w:pPr>
      <w:bookmarkStart w:id="78" w:name="_Toc171760313"/>
      <w:r>
        <w:t>7.</w:t>
      </w:r>
      <w:r>
        <w:rPr>
          <w:noProof/>
        </w:rPr>
        <w:t>3</w:t>
      </w:r>
      <w:r>
        <w:t>.2.4.1</w:t>
      </w:r>
      <w:r>
        <w:tab/>
        <w:t>General</w:t>
      </w:r>
      <w:bookmarkEnd w:id="78"/>
    </w:p>
    <w:p w14:paraId="7097A9BE" w14:textId="77777777" w:rsidR="00D72A6C" w:rsidRDefault="00D72A6C" w:rsidP="00D72A6C">
      <w:pPr>
        <w:rPr>
          <w:noProof/>
        </w:rPr>
      </w:pPr>
      <w:r>
        <w:t>These clauses describe the procedures on the SNSCE-C and SNSCE-S side when a request for reporting the configuration of the requested data and information for retrieval, is sent by the SNSCE-C to the SNSCE-S.</w:t>
      </w:r>
    </w:p>
    <w:p w14:paraId="0557CDE5" w14:textId="77777777" w:rsidR="00D72A6C" w:rsidRPr="00703651" w:rsidRDefault="00D72A6C" w:rsidP="00D72A6C">
      <w:pPr>
        <w:pStyle w:val="Heading5"/>
        <w:rPr>
          <w:noProof/>
        </w:rPr>
      </w:pPr>
      <w:bookmarkStart w:id="79" w:name="_Toc171760314"/>
      <w:r>
        <w:rPr>
          <w:noProof/>
        </w:rPr>
        <w:lastRenderedPageBreak/>
        <w:t>7</w:t>
      </w:r>
      <w:r w:rsidRPr="00703651">
        <w:rPr>
          <w:noProof/>
        </w:rPr>
        <w:t>.</w:t>
      </w:r>
      <w:r>
        <w:rPr>
          <w:noProof/>
        </w:rPr>
        <w:t>3</w:t>
      </w:r>
      <w:r w:rsidRPr="00703651">
        <w:rPr>
          <w:noProof/>
        </w:rPr>
        <w:t>.2.</w:t>
      </w:r>
      <w:r>
        <w:rPr>
          <w:noProof/>
        </w:rPr>
        <w:t>4</w:t>
      </w:r>
      <w:r w:rsidRPr="00703651">
        <w:rPr>
          <w:noProof/>
        </w:rPr>
        <w:t>.2</w:t>
      </w:r>
      <w:r w:rsidRPr="00703651">
        <w:rPr>
          <w:noProof/>
        </w:rPr>
        <w:tab/>
      </w:r>
      <w:r>
        <w:rPr>
          <w:noProof/>
        </w:rPr>
        <w:t>Reporting the requested data and information retrieval</w:t>
      </w:r>
      <w:r w:rsidRPr="00703651">
        <w:rPr>
          <w:noProof/>
        </w:rPr>
        <w:t xml:space="preserve"> using </w:t>
      </w:r>
      <w:r w:rsidRPr="001E6D7E">
        <w:rPr>
          <w:noProof/>
        </w:rPr>
        <w:t>Ndcaf_DataReporting_</w:t>
      </w:r>
      <w:r>
        <w:rPr>
          <w:noProof/>
        </w:rPr>
        <w:t>Report</w:t>
      </w:r>
      <w:r w:rsidRPr="00703651">
        <w:rPr>
          <w:noProof/>
        </w:rPr>
        <w:t xml:space="preserve"> service operation</w:t>
      </w:r>
      <w:bookmarkEnd w:id="79"/>
    </w:p>
    <w:p w14:paraId="14828503" w14:textId="77777777" w:rsidR="00D72A6C" w:rsidRDefault="00D72A6C" w:rsidP="00D72A6C">
      <w:pPr>
        <w:rPr>
          <w:lang w:val="en-US" w:eastAsia="zh-CN"/>
        </w:rPr>
      </w:pPr>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r w:rsidRPr="00021A76">
        <w:rPr>
          <w:lang w:val="en-US" w:eastAsia="zh-CN"/>
        </w:rPr>
        <w:t>Ndcaf_DataReporting_Report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p>
    <w:p w14:paraId="32154DB3" w14:textId="1596549B" w:rsidR="00D72A6C" w:rsidRDefault="00D72A6C" w:rsidP="00D72A6C">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Ndcaf_DataReporting_Report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p>
    <w:p w14:paraId="7A46C81B" w14:textId="77777777" w:rsidR="00F2298C" w:rsidRDefault="00F2298C" w:rsidP="00F2298C">
      <w:pPr>
        <w:pStyle w:val="Heading2"/>
      </w:pPr>
      <w:bookmarkStart w:id="80" w:name="_Toc171760315"/>
      <w:r>
        <w:t>7.4</w:t>
      </w:r>
      <w:r>
        <w:tab/>
        <w:t>Notification of slice information service</w:t>
      </w:r>
      <w:bookmarkEnd w:id="80"/>
    </w:p>
    <w:p w14:paraId="0877BE34" w14:textId="77777777" w:rsidR="00F2298C" w:rsidRDefault="00F2298C" w:rsidP="00F2298C">
      <w:pPr>
        <w:pStyle w:val="Heading3"/>
      </w:pPr>
      <w:bookmarkStart w:id="81" w:name="_Toc171760316"/>
      <w:r>
        <w:t>7.4.1</w:t>
      </w:r>
      <w:r>
        <w:tab/>
      </w:r>
      <w:r w:rsidRPr="00703651">
        <w:rPr>
          <w:noProof/>
        </w:rPr>
        <w:t>Service description</w:t>
      </w:r>
      <w:bookmarkEnd w:id="81"/>
    </w:p>
    <w:p w14:paraId="74C8973F" w14:textId="77777777" w:rsidR="00F2298C" w:rsidRDefault="00F2298C" w:rsidP="00F2298C">
      <w:r>
        <w:t>Notification of slice information service allows the SNSCE-S to notify the SNSCE-C of the network slice information to extend the slice availability for the VAL service continuity.</w:t>
      </w:r>
    </w:p>
    <w:p w14:paraId="4E5F3B3B" w14:textId="77777777" w:rsidR="00F2298C" w:rsidRPr="00703651" w:rsidRDefault="00F2298C" w:rsidP="00F2298C">
      <w:pPr>
        <w:pStyle w:val="Heading3"/>
        <w:rPr>
          <w:noProof/>
        </w:rPr>
      </w:pPr>
      <w:bookmarkStart w:id="82" w:name="_Toc171760317"/>
      <w:r>
        <w:rPr>
          <w:noProof/>
        </w:rPr>
        <w:t>7</w:t>
      </w:r>
      <w:r w:rsidRPr="00703651">
        <w:rPr>
          <w:noProof/>
        </w:rPr>
        <w:t>.</w:t>
      </w:r>
      <w:r>
        <w:rPr>
          <w:noProof/>
        </w:rPr>
        <w:t>4.2</w:t>
      </w:r>
      <w:r w:rsidRPr="00703651">
        <w:rPr>
          <w:noProof/>
        </w:rPr>
        <w:tab/>
        <w:t xml:space="preserve">Service </w:t>
      </w:r>
      <w:r>
        <w:rPr>
          <w:noProof/>
        </w:rPr>
        <w:t>o</w:t>
      </w:r>
      <w:r w:rsidRPr="00703651">
        <w:rPr>
          <w:noProof/>
        </w:rPr>
        <w:t>perations</w:t>
      </w:r>
      <w:bookmarkEnd w:id="82"/>
    </w:p>
    <w:p w14:paraId="36701D47" w14:textId="77777777" w:rsidR="00F2298C" w:rsidRPr="00703651" w:rsidRDefault="00F2298C" w:rsidP="00F2298C">
      <w:pPr>
        <w:pStyle w:val="Heading4"/>
        <w:rPr>
          <w:noProof/>
        </w:rPr>
      </w:pPr>
      <w:bookmarkStart w:id="83" w:name="_Toc171760318"/>
      <w:r>
        <w:rPr>
          <w:noProof/>
        </w:rPr>
        <w:t>7</w:t>
      </w:r>
      <w:r w:rsidRPr="00703651">
        <w:rPr>
          <w:noProof/>
        </w:rPr>
        <w:t>.</w:t>
      </w:r>
      <w:r>
        <w:rPr>
          <w:noProof/>
        </w:rPr>
        <w:t>4.2</w:t>
      </w:r>
      <w:r w:rsidRPr="00703651">
        <w:rPr>
          <w:noProof/>
        </w:rPr>
        <w:t>.1</w:t>
      </w:r>
      <w:r w:rsidRPr="00703651">
        <w:rPr>
          <w:noProof/>
        </w:rPr>
        <w:tab/>
        <w:t>Introduction</w:t>
      </w:r>
      <w:bookmarkEnd w:id="83"/>
    </w:p>
    <w:p w14:paraId="061FF447" w14:textId="77777777" w:rsidR="00F2298C" w:rsidRDefault="00F2298C" w:rsidP="00F2298C">
      <w:r>
        <w:t>The service operations defined for the notification of slice information service, are shown in table </w:t>
      </w:r>
      <w:r>
        <w:rPr>
          <w:noProof/>
        </w:rPr>
        <w:t>7</w:t>
      </w:r>
      <w:r w:rsidRPr="00703651">
        <w:rPr>
          <w:noProof/>
        </w:rPr>
        <w:t>.</w:t>
      </w:r>
      <w:r>
        <w:rPr>
          <w:noProof/>
        </w:rPr>
        <w:t>4.2</w:t>
      </w:r>
      <w:r w:rsidRPr="00703651">
        <w:rPr>
          <w:noProof/>
        </w:rPr>
        <w:t>.1</w:t>
      </w:r>
      <w:r>
        <w:t>-1.</w:t>
      </w:r>
    </w:p>
    <w:p w14:paraId="12EB0636" w14:textId="77777777" w:rsidR="00F2298C" w:rsidRDefault="00F2298C" w:rsidP="00F2298C">
      <w:pPr>
        <w:pStyle w:val="TH"/>
      </w:pPr>
      <w:r>
        <w:t>Table </w:t>
      </w:r>
      <w:r>
        <w:rPr>
          <w:noProof/>
        </w:rPr>
        <w:t>7</w:t>
      </w:r>
      <w:r w:rsidRPr="00703651">
        <w:rPr>
          <w:noProof/>
        </w:rPr>
        <w:t>.</w:t>
      </w:r>
      <w:r>
        <w:rPr>
          <w:noProof/>
        </w:rPr>
        <w:t>4.</w:t>
      </w:r>
      <w:r w:rsidRPr="00703651">
        <w:rPr>
          <w:noProof/>
        </w:rPr>
        <w:t>2.1</w:t>
      </w:r>
      <w:r>
        <w:t>-1: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F2298C" w14:paraId="681F08E7"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5A04DB" w14:textId="77777777" w:rsidR="00F2298C" w:rsidRDefault="00F2298C" w:rsidP="00E458A2">
            <w:pPr>
              <w:pStyle w:val="TAH"/>
            </w:pPr>
            <w:r>
              <w:t>S</w:t>
            </w:r>
            <w:r>
              <w:rPr>
                <w:rFonts w:eastAsia="Malgun Gothic"/>
              </w:rPr>
              <w:t>ervice</w:t>
            </w:r>
            <w:r>
              <w:t xml:space="preserve"> Operation Name</w:t>
            </w:r>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92B16" w14:textId="77777777" w:rsidR="00F2298C" w:rsidRDefault="00F2298C" w:rsidP="00E458A2">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6C98E" w14:textId="77777777" w:rsidR="00F2298C" w:rsidRDefault="00F2298C" w:rsidP="00E458A2">
            <w:pPr>
              <w:pStyle w:val="TAH"/>
            </w:pPr>
            <w:r>
              <w:t>Initiated by</w:t>
            </w:r>
          </w:p>
        </w:tc>
      </w:tr>
      <w:tr w:rsidR="00F2298C" w14:paraId="1AE25A93"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vAlign w:val="center"/>
            <w:hideMark/>
          </w:tcPr>
          <w:p w14:paraId="09A5683B" w14:textId="77777777" w:rsidR="00F2298C" w:rsidRDefault="00F2298C" w:rsidP="00E458A2">
            <w:pPr>
              <w:pStyle w:val="TAL"/>
            </w:pPr>
            <w:r>
              <w:rPr>
                <w:noProof/>
              </w:rPr>
              <w:t>EDN_Slice</w:t>
            </w:r>
            <w:r w:rsidRPr="001E6D7E">
              <w:rPr>
                <w:noProof/>
              </w:rPr>
              <w:t>_</w:t>
            </w:r>
            <w:r>
              <w:rPr>
                <w:noProof/>
              </w:rPr>
              <w:t>Information</w:t>
            </w:r>
          </w:p>
        </w:tc>
        <w:tc>
          <w:tcPr>
            <w:tcW w:w="4449" w:type="dxa"/>
            <w:tcBorders>
              <w:top w:val="single" w:sz="6" w:space="0" w:color="auto"/>
              <w:left w:val="single" w:sz="6" w:space="0" w:color="auto"/>
              <w:bottom w:val="single" w:sz="6" w:space="0" w:color="auto"/>
              <w:right w:val="single" w:sz="6" w:space="0" w:color="auto"/>
            </w:tcBorders>
            <w:vAlign w:val="center"/>
            <w:hideMark/>
          </w:tcPr>
          <w:p w14:paraId="299C4400" w14:textId="77777777" w:rsidR="00F2298C" w:rsidRDefault="00F2298C" w:rsidP="00E458A2">
            <w:pPr>
              <w:pStyle w:val="TAL"/>
            </w:pPr>
            <w:r>
              <w:t>This service operation is used by SNSCE-S to notify SNSCE-C the information for the required network slice for the VAL service continuity in the target EDN service area if the SNSCE-C is expected to leave the source EDN service area.</w:t>
            </w:r>
          </w:p>
        </w:tc>
        <w:tc>
          <w:tcPr>
            <w:tcW w:w="1649" w:type="dxa"/>
            <w:tcBorders>
              <w:top w:val="single" w:sz="6" w:space="0" w:color="auto"/>
              <w:left w:val="single" w:sz="6" w:space="0" w:color="auto"/>
              <w:bottom w:val="single" w:sz="6" w:space="0" w:color="auto"/>
              <w:right w:val="single" w:sz="6" w:space="0" w:color="auto"/>
            </w:tcBorders>
            <w:vAlign w:val="center"/>
            <w:hideMark/>
          </w:tcPr>
          <w:p w14:paraId="6AE9800D" w14:textId="77777777" w:rsidR="00F2298C" w:rsidRDefault="00F2298C" w:rsidP="00E458A2">
            <w:pPr>
              <w:pStyle w:val="TAL"/>
              <w:rPr>
                <w:lang w:val="en-US"/>
              </w:rPr>
            </w:pPr>
            <w:r>
              <w:rPr>
                <w:lang w:val="en-US"/>
              </w:rPr>
              <w:t>e.g. SNSCE-S</w:t>
            </w:r>
          </w:p>
        </w:tc>
      </w:tr>
      <w:tr w:rsidR="00F2298C" w14:paraId="57FE7269"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vAlign w:val="center"/>
          </w:tcPr>
          <w:p w14:paraId="78B989F2" w14:textId="77777777" w:rsidR="00F2298C" w:rsidRDefault="00F2298C" w:rsidP="00E458A2">
            <w:pPr>
              <w:pStyle w:val="TAL"/>
              <w:rPr>
                <w:noProof/>
              </w:rPr>
            </w:pPr>
            <w:r>
              <w:rPr>
                <w:noProof/>
              </w:rPr>
              <w:t>InterPLMN_Slice</w:t>
            </w:r>
            <w:r w:rsidRPr="001E6D7E">
              <w:rPr>
                <w:noProof/>
              </w:rPr>
              <w:t>_</w:t>
            </w:r>
            <w:r>
              <w:rPr>
                <w:noProof/>
              </w:rPr>
              <w:t>Information</w:t>
            </w:r>
          </w:p>
        </w:tc>
        <w:tc>
          <w:tcPr>
            <w:tcW w:w="4449" w:type="dxa"/>
            <w:tcBorders>
              <w:top w:val="single" w:sz="6" w:space="0" w:color="auto"/>
              <w:left w:val="single" w:sz="6" w:space="0" w:color="auto"/>
              <w:bottom w:val="single" w:sz="6" w:space="0" w:color="auto"/>
              <w:right w:val="single" w:sz="6" w:space="0" w:color="auto"/>
            </w:tcBorders>
            <w:vAlign w:val="center"/>
          </w:tcPr>
          <w:p w14:paraId="00EE133C" w14:textId="77777777" w:rsidR="00F2298C" w:rsidRDefault="00F2298C" w:rsidP="00E458A2">
            <w:pPr>
              <w:pStyle w:val="TAL"/>
            </w:pPr>
            <w:r>
              <w:t>This service operation is used by SNSCE-S to notify SNSCE-C the information for the required network slice for the VAL service continuity in the target PLMN at the time of inter-PLMN mobility.</w:t>
            </w:r>
          </w:p>
        </w:tc>
        <w:tc>
          <w:tcPr>
            <w:tcW w:w="1649" w:type="dxa"/>
            <w:tcBorders>
              <w:top w:val="single" w:sz="6" w:space="0" w:color="auto"/>
              <w:left w:val="single" w:sz="6" w:space="0" w:color="auto"/>
              <w:bottom w:val="single" w:sz="6" w:space="0" w:color="auto"/>
              <w:right w:val="single" w:sz="6" w:space="0" w:color="auto"/>
            </w:tcBorders>
            <w:vAlign w:val="center"/>
          </w:tcPr>
          <w:p w14:paraId="4864A443" w14:textId="77777777" w:rsidR="00F2298C" w:rsidRDefault="00F2298C" w:rsidP="00E458A2">
            <w:pPr>
              <w:pStyle w:val="TAL"/>
              <w:rPr>
                <w:lang w:val="en-US"/>
              </w:rPr>
            </w:pPr>
            <w:r>
              <w:rPr>
                <w:lang w:val="en-US"/>
              </w:rPr>
              <w:t>e.g. SNSCE-S</w:t>
            </w:r>
          </w:p>
        </w:tc>
      </w:tr>
    </w:tbl>
    <w:p w14:paraId="577803CE" w14:textId="77777777" w:rsidR="00F2298C" w:rsidRDefault="00F2298C" w:rsidP="00F2298C">
      <w:pPr>
        <w:rPr>
          <w:noProof/>
        </w:rPr>
      </w:pPr>
    </w:p>
    <w:p w14:paraId="3236D1A0" w14:textId="77777777" w:rsidR="00F2298C" w:rsidRDefault="00F2298C" w:rsidP="00F2298C">
      <w:pPr>
        <w:pStyle w:val="Heading4"/>
      </w:pPr>
      <w:bookmarkStart w:id="84" w:name="_Toc171760319"/>
      <w:r>
        <w:t>7.</w:t>
      </w:r>
      <w:r>
        <w:rPr>
          <w:noProof/>
        </w:rPr>
        <w:t>4</w:t>
      </w:r>
      <w:r>
        <w:t>.2.2</w:t>
      </w:r>
      <w:r>
        <w:tab/>
      </w:r>
      <w:r>
        <w:rPr>
          <w:noProof/>
        </w:rPr>
        <w:t>EDN_Slice</w:t>
      </w:r>
      <w:r w:rsidRPr="001E6D7E">
        <w:rPr>
          <w:noProof/>
        </w:rPr>
        <w:t>_</w:t>
      </w:r>
      <w:r>
        <w:rPr>
          <w:noProof/>
        </w:rPr>
        <w:t>Information</w:t>
      </w:r>
      <w:bookmarkEnd w:id="84"/>
    </w:p>
    <w:p w14:paraId="7C14AE27" w14:textId="77777777" w:rsidR="00F2298C" w:rsidRDefault="00F2298C" w:rsidP="00F2298C">
      <w:pPr>
        <w:pStyle w:val="Heading5"/>
      </w:pPr>
      <w:bookmarkStart w:id="85" w:name="_Toc171760320"/>
      <w:r>
        <w:t>7.</w:t>
      </w:r>
      <w:r>
        <w:rPr>
          <w:noProof/>
        </w:rPr>
        <w:t>4.2</w:t>
      </w:r>
      <w:r>
        <w:t>.2.1</w:t>
      </w:r>
      <w:r>
        <w:tab/>
        <w:t>General</w:t>
      </w:r>
      <w:bookmarkEnd w:id="85"/>
    </w:p>
    <w:p w14:paraId="406A15DD" w14:textId="77777777" w:rsidR="00F2298C" w:rsidRDefault="00F2298C" w:rsidP="00F2298C">
      <w:r>
        <w:t>This service operation is used by the SNSCE-S to notify the SNSCE-C the slice network information to extend the VAL service continuity in the target EDN service area if the SNSCE-C is expected to leave the source EDN service area due to its mobility.</w:t>
      </w:r>
    </w:p>
    <w:p w14:paraId="40D59754" w14:textId="77777777" w:rsidR="00F2298C" w:rsidRDefault="00F2298C" w:rsidP="00F2298C">
      <w:pPr>
        <w:pStyle w:val="Heading5"/>
      </w:pPr>
      <w:bookmarkStart w:id="86" w:name="_Toc171760321"/>
      <w:r>
        <w:t>7.</w:t>
      </w:r>
      <w:r>
        <w:rPr>
          <w:noProof/>
        </w:rPr>
        <w:t>4</w:t>
      </w:r>
      <w:r>
        <w:t>.2.2.2</w:t>
      </w:r>
      <w:r>
        <w:tab/>
      </w:r>
      <w:r>
        <w:rPr>
          <w:noProof/>
        </w:rPr>
        <w:t>Subscribe</w:t>
      </w:r>
      <w:bookmarkEnd w:id="86"/>
    </w:p>
    <w:p w14:paraId="5D1B3566" w14:textId="77777777" w:rsidR="00F2298C" w:rsidRDefault="00F2298C" w:rsidP="00F2298C">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p>
    <w:p w14:paraId="77DC799F" w14:textId="77777777" w:rsidR="00F2298C" w:rsidRPr="00703651" w:rsidRDefault="00F2298C" w:rsidP="00F2298C">
      <w:pPr>
        <w:pStyle w:val="Heading5"/>
        <w:rPr>
          <w:noProof/>
        </w:rPr>
      </w:pPr>
      <w:bookmarkStart w:id="87" w:name="_Toc171760322"/>
      <w:r>
        <w:rPr>
          <w:noProof/>
        </w:rPr>
        <w:t>7</w:t>
      </w:r>
      <w:r w:rsidRPr="00703651">
        <w:rPr>
          <w:noProof/>
        </w:rPr>
        <w:t>.</w:t>
      </w:r>
      <w:r>
        <w:rPr>
          <w:noProof/>
        </w:rPr>
        <w:t>4</w:t>
      </w:r>
      <w:r w:rsidRPr="00703651">
        <w:rPr>
          <w:noProof/>
        </w:rPr>
        <w:t>.</w:t>
      </w:r>
      <w:r>
        <w:rPr>
          <w:noProof/>
        </w:rPr>
        <w:t>2</w:t>
      </w:r>
      <w:r w:rsidRPr="00703651">
        <w:rPr>
          <w:noProof/>
        </w:rPr>
        <w:t>.</w:t>
      </w:r>
      <w:r>
        <w:rPr>
          <w:noProof/>
        </w:rPr>
        <w:t>2.3</w:t>
      </w:r>
      <w:r w:rsidRPr="00703651">
        <w:rPr>
          <w:noProof/>
        </w:rPr>
        <w:tab/>
      </w:r>
      <w:r>
        <w:rPr>
          <w:noProof/>
        </w:rPr>
        <w:t>Notification of slice information</w:t>
      </w:r>
      <w:r w:rsidRPr="00703651">
        <w:rPr>
          <w:noProof/>
        </w:rPr>
        <w:t xml:space="preserve"> using </w:t>
      </w:r>
      <w:r>
        <w:rPr>
          <w:noProof/>
        </w:rPr>
        <w:t>EDN_Slice</w:t>
      </w:r>
      <w:r w:rsidRPr="001E6D7E">
        <w:rPr>
          <w:noProof/>
        </w:rPr>
        <w:t>_</w:t>
      </w:r>
      <w:r>
        <w:rPr>
          <w:noProof/>
        </w:rPr>
        <w:t>Information</w:t>
      </w:r>
      <w:r w:rsidRPr="00703651">
        <w:rPr>
          <w:noProof/>
        </w:rPr>
        <w:t xml:space="preserve"> service operation</w:t>
      </w:r>
      <w:bookmarkEnd w:id="87"/>
    </w:p>
    <w:p w14:paraId="6032B45B" w14:textId="294D1E46" w:rsidR="00F2298C" w:rsidRDefault="00F2298C" w:rsidP="00F2298C">
      <w:r>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w:t>
      </w:r>
      <w:r w:rsidRPr="00844FF6">
        <w:t xml:space="preserve"> </w:t>
      </w:r>
      <w:r>
        <w:rPr>
          <w:noProof/>
        </w:rPr>
        <w:t>data structure, defined in 3GPP TS 29.435 [</w:t>
      </w:r>
      <w:r w:rsidR="00B5361D">
        <w:rPr>
          <w:noProof/>
          <w:highlight w:val="yellow"/>
        </w:rPr>
        <w:t>17</w:t>
      </w:r>
      <w:r>
        <w:rPr>
          <w:noProof/>
        </w:rPr>
        <w:t>].</w:t>
      </w:r>
    </w:p>
    <w:p w14:paraId="143E00F8" w14:textId="77777777" w:rsidR="00F2298C" w:rsidRDefault="00F2298C" w:rsidP="00F2298C">
      <w:r>
        <w:lastRenderedPageBreak/>
        <w:t>Upon receipt of the HTTP POST request, the SNSCE-C shall return to the SNSCE-S:</w:t>
      </w:r>
    </w:p>
    <w:p w14:paraId="29B7F1E0" w14:textId="77777777" w:rsidR="00F2298C" w:rsidRDefault="00F2298C" w:rsidP="00F2298C">
      <w:pPr>
        <w:pStyle w:val="B10"/>
      </w:pPr>
      <w:r>
        <w:rPr>
          <w:lang w:val="en-US" w:eastAsia="zh-CN"/>
        </w:rPr>
        <w:t>a</w:t>
      </w:r>
      <w:r>
        <w:t>)</w:t>
      </w:r>
      <w:r>
        <w:tab/>
        <w:t>if success, an HTTP 204 No Content status code; or</w:t>
      </w:r>
    </w:p>
    <w:p w14:paraId="10C6F8AB" w14:textId="77777777" w:rsidR="00F2298C" w:rsidRDefault="00F2298C" w:rsidP="00F2298C">
      <w:pPr>
        <w:pStyle w:val="B10"/>
      </w:pPr>
      <w:r>
        <w:rPr>
          <w:lang w:val="en-US" w:eastAsia="zh-CN"/>
        </w:rPr>
        <w:t>b</w:t>
      </w:r>
      <w:r>
        <w:t>)</w:t>
      </w:r>
      <w:r>
        <w:tab/>
        <w:t>if failure, an appropriate HTTP status code indicating the error</w:t>
      </w:r>
      <w:r>
        <w:rPr>
          <w:lang w:eastAsia="zh-CN"/>
        </w:rPr>
        <w:t>.</w:t>
      </w:r>
    </w:p>
    <w:p w14:paraId="3C3E66E0" w14:textId="77777777" w:rsidR="00F2298C" w:rsidRDefault="00F2298C" w:rsidP="00F2298C">
      <w:pPr>
        <w:pStyle w:val="Heading4"/>
      </w:pPr>
      <w:bookmarkStart w:id="88" w:name="_Toc171760323"/>
      <w:r>
        <w:t>7.</w:t>
      </w:r>
      <w:r>
        <w:rPr>
          <w:noProof/>
        </w:rPr>
        <w:t>4</w:t>
      </w:r>
      <w:r>
        <w:t>.2.3</w:t>
      </w:r>
      <w:r>
        <w:tab/>
      </w:r>
      <w:r>
        <w:rPr>
          <w:noProof/>
        </w:rPr>
        <w:t>InterPLMN_Slice</w:t>
      </w:r>
      <w:r w:rsidRPr="001E6D7E">
        <w:rPr>
          <w:noProof/>
        </w:rPr>
        <w:t>_</w:t>
      </w:r>
      <w:r>
        <w:rPr>
          <w:noProof/>
        </w:rPr>
        <w:t>Information</w:t>
      </w:r>
      <w:bookmarkEnd w:id="88"/>
    </w:p>
    <w:p w14:paraId="40FD8667" w14:textId="77777777" w:rsidR="00F2298C" w:rsidRDefault="00F2298C" w:rsidP="00F2298C">
      <w:pPr>
        <w:pStyle w:val="Heading5"/>
      </w:pPr>
      <w:bookmarkStart w:id="89" w:name="_Toc171760324"/>
      <w:r>
        <w:t>7.</w:t>
      </w:r>
      <w:r>
        <w:rPr>
          <w:noProof/>
        </w:rPr>
        <w:t>4.2</w:t>
      </w:r>
      <w:r>
        <w:t>.3.1</w:t>
      </w:r>
      <w:r>
        <w:tab/>
        <w:t>General</w:t>
      </w:r>
      <w:bookmarkEnd w:id="89"/>
    </w:p>
    <w:p w14:paraId="5919EDE4" w14:textId="77777777" w:rsidR="00F2298C" w:rsidRDefault="00F2298C" w:rsidP="00F2298C">
      <w:r>
        <w:t xml:space="preserve">This service operation is used by the SNSCE-S to notify the SNSCE-C the slice network information to extend the VAL service continuity in the target PLMN at the time of inter-PLMN mobility. </w:t>
      </w:r>
    </w:p>
    <w:p w14:paraId="52C820D0" w14:textId="77777777" w:rsidR="00F2298C" w:rsidRDefault="00F2298C" w:rsidP="00F2298C">
      <w:pPr>
        <w:pStyle w:val="Heading5"/>
      </w:pPr>
      <w:bookmarkStart w:id="90" w:name="_Toc171760325"/>
      <w:r>
        <w:t>7.</w:t>
      </w:r>
      <w:r>
        <w:rPr>
          <w:noProof/>
        </w:rPr>
        <w:t>4</w:t>
      </w:r>
      <w:r>
        <w:t>.2.3.2</w:t>
      </w:r>
      <w:r>
        <w:tab/>
      </w:r>
      <w:r>
        <w:rPr>
          <w:noProof/>
        </w:rPr>
        <w:t>Subscribe</w:t>
      </w:r>
      <w:bookmarkEnd w:id="90"/>
    </w:p>
    <w:p w14:paraId="629FB55C" w14:textId="77777777" w:rsidR="00F2298C" w:rsidRDefault="00F2298C" w:rsidP="00F2298C">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p>
    <w:p w14:paraId="23FD768C" w14:textId="77777777" w:rsidR="00F2298C" w:rsidRPr="00703651" w:rsidRDefault="00F2298C" w:rsidP="00F2298C">
      <w:pPr>
        <w:pStyle w:val="Heading5"/>
        <w:rPr>
          <w:noProof/>
        </w:rPr>
      </w:pPr>
      <w:bookmarkStart w:id="91" w:name="_Toc171760326"/>
      <w:r>
        <w:t>7</w:t>
      </w:r>
      <w:r w:rsidRPr="00703651">
        <w:t>.</w:t>
      </w:r>
      <w:r>
        <w:t>4</w:t>
      </w:r>
      <w:r w:rsidRPr="00703651">
        <w:t>.</w:t>
      </w:r>
      <w:r>
        <w:t>2</w:t>
      </w:r>
      <w:r w:rsidRPr="00703651">
        <w:t>.</w:t>
      </w:r>
      <w:r>
        <w:t>3</w:t>
      </w:r>
      <w:r w:rsidRPr="00703651">
        <w:t>.</w:t>
      </w:r>
      <w:r>
        <w:t>3</w:t>
      </w:r>
      <w:r w:rsidRPr="00703651">
        <w:tab/>
      </w:r>
      <w:r>
        <w:t>Notification of slice information</w:t>
      </w:r>
      <w:r w:rsidRPr="00703651">
        <w:t xml:space="preserve"> using </w:t>
      </w:r>
      <w:r>
        <w:t>InterPLMN_Slice</w:t>
      </w:r>
      <w:r w:rsidRPr="001E6D7E">
        <w:t>_</w:t>
      </w:r>
      <w:r>
        <w:t>Information</w:t>
      </w:r>
      <w:r w:rsidRPr="00703651">
        <w:t xml:space="preserve"> service operation</w:t>
      </w:r>
      <w:bookmarkEnd w:id="91"/>
    </w:p>
    <w:p w14:paraId="4DB99075" w14:textId="0E8F34E1" w:rsidR="00F2298C" w:rsidRDefault="00F2298C" w:rsidP="00F2298C">
      <w:r>
        <w:t xml:space="preserve">To notify the SNSCE-C of the network slice information, which is to be used to extend the VAL service continuity in the target PLMN during the inter PLMN mobility, the SNSCE-S shall an HTTP POST request to {callbackUri}, with the request body containing the </w:t>
      </w:r>
      <w:r w:rsidRPr="00844FF6">
        <w:t xml:space="preserve">InterPlmnServContNotif </w:t>
      </w:r>
      <w:r>
        <w:rPr>
          <w:noProof/>
        </w:rPr>
        <w:t>data structure, defined in 3GPP TS 29.435 [</w:t>
      </w:r>
      <w:r w:rsidR="00B5361D">
        <w:rPr>
          <w:noProof/>
          <w:highlight w:val="yellow"/>
        </w:rPr>
        <w:t>17</w:t>
      </w:r>
      <w:r>
        <w:rPr>
          <w:noProof/>
        </w:rPr>
        <w:t>].</w:t>
      </w:r>
    </w:p>
    <w:p w14:paraId="62E7A9CD" w14:textId="77777777" w:rsidR="00F2298C" w:rsidRDefault="00F2298C" w:rsidP="00F2298C">
      <w:r>
        <w:t>Upon receipt of the HTTP POST request, the SNSCE-C shall return to the SNSCE-S:</w:t>
      </w:r>
    </w:p>
    <w:p w14:paraId="6C69FA62" w14:textId="77777777" w:rsidR="00F2298C" w:rsidRDefault="00F2298C" w:rsidP="00F2298C">
      <w:pPr>
        <w:pStyle w:val="B10"/>
      </w:pPr>
      <w:r>
        <w:rPr>
          <w:lang w:val="en-US" w:eastAsia="zh-CN"/>
        </w:rPr>
        <w:t>a</w:t>
      </w:r>
      <w:r>
        <w:t>)</w:t>
      </w:r>
      <w:r>
        <w:tab/>
        <w:t>if success, an HTTP 204 No Content status code; or</w:t>
      </w:r>
    </w:p>
    <w:p w14:paraId="38507843" w14:textId="77777777" w:rsidR="001577E4" w:rsidRDefault="00F2298C" w:rsidP="001577E4">
      <w:pPr>
        <w:pStyle w:val="B10"/>
        <w:rPr>
          <w:lang w:eastAsia="zh-CN"/>
        </w:rPr>
      </w:pPr>
      <w:r>
        <w:rPr>
          <w:lang w:val="en-US" w:eastAsia="zh-CN"/>
        </w:rPr>
        <w:t>b</w:t>
      </w:r>
      <w:r w:rsidRPr="001577E4">
        <w:rPr>
          <w:lang w:val="en-US" w:eastAsia="zh-CN"/>
        </w:rPr>
        <w:t>)</w:t>
      </w:r>
      <w:r w:rsidRPr="001577E4">
        <w:rPr>
          <w:lang w:val="en-US" w:eastAsia="zh-CN"/>
        </w:rPr>
        <w:tab/>
        <w:t>if failure, an appropriate HTTP status code indicating the error.</w:t>
      </w:r>
    </w:p>
    <w:p w14:paraId="586DED2B" w14:textId="00DCF931" w:rsidR="00922F1A" w:rsidRDefault="00922F1A" w:rsidP="00922F1A">
      <w:pPr>
        <w:pStyle w:val="Heading2"/>
      </w:pPr>
      <w:bookmarkStart w:id="92" w:name="_Toc171760327"/>
      <w:r>
        <w:t>7.</w:t>
      </w:r>
      <w:r w:rsidR="00F2298C">
        <w:rPr>
          <w:lang w:val="en-US" w:eastAsia="zh-CN"/>
        </w:rPr>
        <w:t>5</w:t>
      </w:r>
      <w:r>
        <w:tab/>
      </w:r>
      <w:r>
        <w:rPr>
          <w:rFonts w:hint="eastAsia"/>
          <w:lang w:val="en-US" w:eastAsia="zh-CN"/>
        </w:rPr>
        <w:t>Network slice information delivery</w:t>
      </w:r>
      <w:bookmarkEnd w:id="92"/>
    </w:p>
    <w:p w14:paraId="0C307672" w14:textId="749D17D2" w:rsidR="00922F1A" w:rsidRDefault="00922F1A" w:rsidP="00922F1A">
      <w:pPr>
        <w:pStyle w:val="Heading3"/>
      </w:pPr>
      <w:bookmarkStart w:id="93" w:name="_Toc171760328"/>
      <w:r>
        <w:t>7.</w:t>
      </w:r>
      <w:r w:rsidR="00F2298C">
        <w:rPr>
          <w:lang w:val="en-US" w:eastAsia="zh-CN"/>
        </w:rPr>
        <w:t>5</w:t>
      </w:r>
      <w:r>
        <w:t>.1</w:t>
      </w:r>
      <w:r>
        <w:tab/>
        <w:t>Service description</w:t>
      </w:r>
      <w:bookmarkEnd w:id="93"/>
    </w:p>
    <w:p w14:paraId="3A3CB580" w14:textId="77777777" w:rsidR="00922F1A" w:rsidRDefault="00922F1A" w:rsidP="00922F1A">
      <w:r>
        <w:rPr>
          <w:rFonts w:hint="eastAsia"/>
          <w:lang w:val="en-US" w:eastAsia="zh-CN"/>
        </w:rPr>
        <w:t xml:space="preserve">Network slice information delivery </w:t>
      </w:r>
      <w:r>
        <w:t>is a SEAL service</w:t>
      </w:r>
      <w:r>
        <w:rPr>
          <w:rFonts w:hint="eastAsia"/>
          <w:lang w:val="en-US" w:eastAsia="zh-CN"/>
        </w:rPr>
        <w:t xml:space="preserve"> reusing the notification procedure to send the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 to a VAL UE</w:t>
      </w:r>
      <w:r>
        <w:t>. The notification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xml:space="preserve"> is sent by the SNSCE-S to the SNSCE-C and is then forwarded to the VAL client by the SNSCE-C.</w:t>
      </w:r>
    </w:p>
    <w:p w14:paraId="460BD148" w14:textId="49A7BD3D" w:rsidR="00922F1A" w:rsidRDefault="00922F1A" w:rsidP="00922F1A">
      <w:pPr>
        <w:pStyle w:val="Heading3"/>
      </w:pPr>
      <w:bookmarkStart w:id="94" w:name="_Toc171760329"/>
      <w:r>
        <w:t>7.</w:t>
      </w:r>
      <w:r w:rsidR="00F2298C">
        <w:rPr>
          <w:lang w:val="en-US" w:eastAsia="zh-CN"/>
        </w:rPr>
        <w:t>5</w:t>
      </w:r>
      <w:r>
        <w:t>.2</w:t>
      </w:r>
      <w:r>
        <w:tab/>
        <w:t>Service operations</w:t>
      </w:r>
      <w:bookmarkEnd w:id="94"/>
    </w:p>
    <w:p w14:paraId="4E689291" w14:textId="4313A101" w:rsidR="00922F1A" w:rsidRDefault="00922F1A" w:rsidP="00922F1A">
      <w:pPr>
        <w:pStyle w:val="Heading4"/>
      </w:pPr>
      <w:bookmarkStart w:id="95" w:name="_Toc171760330"/>
      <w:r>
        <w:t>7.</w:t>
      </w:r>
      <w:r w:rsidR="00F2298C">
        <w:rPr>
          <w:lang w:val="en-US" w:eastAsia="zh-CN"/>
        </w:rPr>
        <w:t>5</w:t>
      </w:r>
      <w:r>
        <w:t>.2.1</w:t>
      </w:r>
      <w:r>
        <w:tab/>
        <w:t>Introduction</w:t>
      </w:r>
      <w:bookmarkEnd w:id="95"/>
    </w:p>
    <w:p w14:paraId="1CCBB598" w14:textId="63148704" w:rsidR="00922F1A" w:rsidRDefault="00922F1A" w:rsidP="00922F1A">
      <w:r>
        <w:t>The service operations, defined for Slice</w:t>
      </w:r>
      <w:r>
        <w:rPr>
          <w:rFonts w:hint="eastAsia"/>
          <w:lang w:val="en-US" w:eastAsia="zh-CN"/>
        </w:rPr>
        <w:t>InfoDelivery</w:t>
      </w:r>
      <w:r>
        <w:t xml:space="preserve"> API for notif</w:t>
      </w:r>
      <w:r>
        <w:rPr>
          <w:rFonts w:hint="eastAsia"/>
          <w:lang w:val="en-US" w:eastAsia="zh-CN"/>
        </w:rPr>
        <w:t>i</w:t>
      </w:r>
      <w:r>
        <w:t>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is shown in table 7.</w:t>
      </w:r>
      <w:r w:rsidR="00F2298C">
        <w:rPr>
          <w:lang w:val="en-US" w:eastAsia="zh-CN"/>
        </w:rPr>
        <w:t>5</w:t>
      </w:r>
      <w:r>
        <w:t>.2.1-1.</w:t>
      </w:r>
    </w:p>
    <w:p w14:paraId="4E0257CB" w14:textId="258C949F" w:rsidR="00922F1A" w:rsidRDefault="00922F1A" w:rsidP="00922F1A">
      <w:pPr>
        <w:pStyle w:val="TH"/>
      </w:pPr>
      <w:r>
        <w:t>Table 7.</w:t>
      </w:r>
      <w:r w:rsidR="00F2298C">
        <w:rPr>
          <w:lang w:val="en-US" w:eastAsia="zh-CN"/>
        </w:rPr>
        <w:t>5</w:t>
      </w:r>
      <w:r>
        <w:t xml:space="preserve">.2.1-1: Operations for </w:t>
      </w:r>
      <w:r>
        <w:rPr>
          <w:rFonts w:hint="eastAsia"/>
          <w:lang w:val="en-US"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922F1A" w14:paraId="6B072464"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tcPr>
          <w:p w14:paraId="4AEEDCD7" w14:textId="77777777" w:rsidR="00922F1A" w:rsidRDefault="00922F1A" w:rsidP="00E458A2">
            <w:pPr>
              <w:pStyle w:val="TAH"/>
            </w:pPr>
            <w: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tcPr>
          <w:p w14:paraId="489AF2A1" w14:textId="77777777" w:rsidR="00922F1A" w:rsidRDefault="00922F1A" w:rsidP="00E458A2">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tcPr>
          <w:p w14:paraId="7B5AF21C" w14:textId="77777777" w:rsidR="00922F1A" w:rsidRDefault="00922F1A" w:rsidP="00E458A2">
            <w:pPr>
              <w:pStyle w:val="TAH"/>
            </w:pPr>
            <w:r>
              <w:t>Initiated by</w:t>
            </w:r>
          </w:p>
        </w:tc>
      </w:tr>
      <w:tr w:rsidR="00922F1A" w14:paraId="53A627DA"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tcPr>
          <w:p w14:paraId="0C0BF2DD" w14:textId="77777777" w:rsidR="00922F1A" w:rsidRDefault="00922F1A" w:rsidP="00E458A2">
            <w:pPr>
              <w:pStyle w:val="TAL"/>
            </w:pPr>
            <w:r>
              <w:t>Slice</w:t>
            </w:r>
            <w:r>
              <w:rPr>
                <w:rFonts w:hint="eastAsia"/>
                <w:lang w:val="en-US" w:eastAsia="zh-CN"/>
              </w:rPr>
              <w:t>_Info_Delivery</w:t>
            </w:r>
          </w:p>
        </w:tc>
        <w:tc>
          <w:tcPr>
            <w:tcW w:w="3685" w:type="dxa"/>
            <w:tcBorders>
              <w:top w:val="single" w:sz="6" w:space="0" w:color="auto"/>
              <w:left w:val="single" w:sz="6" w:space="0" w:color="auto"/>
              <w:bottom w:val="single" w:sz="6" w:space="0" w:color="auto"/>
              <w:right w:val="single" w:sz="6" w:space="0" w:color="auto"/>
            </w:tcBorders>
          </w:tcPr>
          <w:p w14:paraId="4170B65E" w14:textId="77777777" w:rsidR="00922F1A" w:rsidRDefault="00922F1A" w:rsidP="00E458A2">
            <w:pPr>
              <w:pStyle w:val="TAL"/>
            </w:pPr>
            <w:r>
              <w:t>This service operation is used by SNSCE-S to notify the SNSCE-C of the slice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w:t>
            </w:r>
          </w:p>
        </w:tc>
        <w:tc>
          <w:tcPr>
            <w:tcW w:w="1788" w:type="dxa"/>
            <w:tcBorders>
              <w:top w:val="single" w:sz="6" w:space="0" w:color="auto"/>
              <w:left w:val="single" w:sz="6" w:space="0" w:color="auto"/>
              <w:bottom w:val="single" w:sz="6" w:space="0" w:color="auto"/>
              <w:right w:val="single" w:sz="6" w:space="0" w:color="auto"/>
            </w:tcBorders>
          </w:tcPr>
          <w:p w14:paraId="1C1102D3" w14:textId="77777777" w:rsidR="00922F1A" w:rsidRDefault="00922F1A" w:rsidP="00E458A2">
            <w:pPr>
              <w:pStyle w:val="TAL"/>
            </w:pPr>
            <w:r>
              <w:t>SNSCE-S</w:t>
            </w:r>
          </w:p>
        </w:tc>
      </w:tr>
    </w:tbl>
    <w:p w14:paraId="2853AFD0" w14:textId="77777777" w:rsidR="00922F1A" w:rsidRDefault="00922F1A" w:rsidP="00922F1A"/>
    <w:p w14:paraId="2D8C7B55" w14:textId="1D2E6E62" w:rsidR="00922F1A" w:rsidRDefault="00922F1A" w:rsidP="00922F1A">
      <w:pPr>
        <w:pStyle w:val="Heading4"/>
      </w:pPr>
      <w:bookmarkStart w:id="96" w:name="_Toc171760331"/>
      <w:r>
        <w:lastRenderedPageBreak/>
        <w:t>7.</w:t>
      </w:r>
      <w:r w:rsidR="00F2298C">
        <w:rPr>
          <w:lang w:val="en-US" w:eastAsia="zh-CN"/>
        </w:rPr>
        <w:t>5</w:t>
      </w:r>
      <w:r>
        <w:t>.2.2</w:t>
      </w:r>
      <w:r>
        <w:tab/>
        <w:t>Slice</w:t>
      </w:r>
      <w:r>
        <w:rPr>
          <w:rFonts w:hint="eastAsia"/>
          <w:lang w:val="en-US" w:eastAsia="zh-CN"/>
        </w:rPr>
        <w:t>_Info_Delivery</w:t>
      </w:r>
      <w:bookmarkEnd w:id="96"/>
    </w:p>
    <w:p w14:paraId="01642B46" w14:textId="194D582E" w:rsidR="00922F1A" w:rsidRDefault="00922F1A" w:rsidP="00922F1A">
      <w:pPr>
        <w:pStyle w:val="Heading5"/>
      </w:pPr>
      <w:bookmarkStart w:id="97" w:name="_Toc171760332"/>
      <w:r>
        <w:t>7.</w:t>
      </w:r>
      <w:r w:rsidR="00F2298C" w:rsidRPr="001577E4">
        <w:t>5</w:t>
      </w:r>
      <w:r>
        <w:t>.2.2.1</w:t>
      </w:r>
      <w:r>
        <w:tab/>
        <w:t>General</w:t>
      </w:r>
      <w:bookmarkEnd w:id="97"/>
    </w:p>
    <w:p w14:paraId="7ADCC32A" w14:textId="77777777" w:rsidR="00922F1A" w:rsidRDefault="00922F1A" w:rsidP="00922F1A">
      <w:r>
        <w:t>Th</w:t>
      </w:r>
      <w:r>
        <w:rPr>
          <w:lang w:val="en-US" w:eastAsia="zh-CN"/>
        </w:rPr>
        <w:t>ese</w:t>
      </w:r>
      <w:r>
        <w:t xml:space="preserve"> clauses describe the procedures</w:t>
      </w:r>
      <w:r>
        <w:rPr>
          <w:rFonts w:hint="eastAsia"/>
          <w:lang w:val="en-US" w:eastAsia="zh-CN"/>
        </w:rPr>
        <w:t xml:space="preserve"> after</w:t>
      </w:r>
      <w:r>
        <w:t xml:space="preserve"> </w:t>
      </w:r>
      <w:r>
        <w:rPr>
          <w:rFonts w:hint="eastAsia"/>
          <w:lang w:val="en-US" w:eastAsia="zh-CN"/>
        </w:rPr>
        <w:t xml:space="preserve">network slice allocation in NSaaS model, </w:t>
      </w:r>
      <w:r>
        <w:t xml:space="preserve">a </w:t>
      </w:r>
      <w:r>
        <w:rPr>
          <w:rFonts w:hint="eastAsia"/>
          <w:lang w:val="en-US" w:eastAsia="zh-CN"/>
        </w:rPr>
        <w:t xml:space="preserve">notification of </w:t>
      </w:r>
      <w:r>
        <w:t>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rPr>
          <w:lang w:val="en-US" w:eastAsia="zh-CN"/>
        </w:rPr>
        <w:t>,</w:t>
      </w:r>
      <w:r>
        <w:rPr>
          <w:rFonts w:hint="eastAsia"/>
          <w:lang w:val="en-US" w:eastAsia="zh-CN"/>
        </w:rPr>
        <w:t xml:space="preserve"> </w:t>
      </w:r>
      <w:r>
        <w:t>is sent by the SNSCE-S</w:t>
      </w:r>
      <w:r>
        <w:rPr>
          <w:rFonts w:hint="eastAsia"/>
          <w:lang w:val="en-US" w:eastAsia="zh-CN"/>
        </w:rPr>
        <w:t xml:space="preserve"> </w:t>
      </w:r>
      <w:r>
        <w:t xml:space="preserve">to the SNSCE-C. The </w:t>
      </w:r>
      <w:r>
        <w:rPr>
          <w:rFonts w:hint="eastAsia"/>
          <w:lang w:val="en-US" w:eastAsia="zh-CN"/>
        </w:rPr>
        <w:t xml:space="preserve">notification helps the VAL UE </w:t>
      </w:r>
      <w:r>
        <w:rPr>
          <w:lang w:val="en-US" w:eastAsia="zh-CN"/>
        </w:rPr>
        <w:t xml:space="preserve">to </w:t>
      </w:r>
      <w:r>
        <w:rPr>
          <w:rFonts w:hint="eastAsia"/>
          <w:lang w:val="en-US" w:eastAsia="zh-CN"/>
        </w:rPr>
        <w:t>obtain the allocated network slice information for the VAL application identified by VAL service ID.</w:t>
      </w:r>
    </w:p>
    <w:p w14:paraId="02381EF2" w14:textId="473CA77D" w:rsidR="00922F1A" w:rsidRDefault="00922F1A" w:rsidP="00922F1A">
      <w:pPr>
        <w:pStyle w:val="Heading5"/>
      </w:pPr>
      <w:bookmarkStart w:id="98" w:name="_Toc171760333"/>
      <w:r>
        <w:t>7.</w:t>
      </w:r>
      <w:r w:rsidR="00F2298C" w:rsidRPr="001577E4">
        <w:t>5</w:t>
      </w:r>
      <w:r>
        <w:t>.2.2.2</w:t>
      </w:r>
      <w:r>
        <w:tab/>
      </w:r>
      <w:r w:rsidRPr="001577E4">
        <w:rPr>
          <w:rFonts w:hint="eastAsia"/>
        </w:rPr>
        <w:t>Network slice information delivery</w:t>
      </w:r>
      <w:r>
        <w:t xml:space="preserve"> using Slice</w:t>
      </w:r>
      <w:r w:rsidRPr="001577E4">
        <w:rPr>
          <w:rFonts w:hint="eastAsia"/>
        </w:rPr>
        <w:t>_Info_Delivery</w:t>
      </w:r>
      <w:r>
        <w:t xml:space="preserve"> service operation</w:t>
      </w:r>
      <w:bookmarkEnd w:id="98"/>
    </w:p>
    <w:p w14:paraId="3E07CC28" w14:textId="77777777" w:rsidR="00922F1A" w:rsidRDefault="00922F1A" w:rsidP="00922F1A">
      <w:r>
        <w:t xml:space="preserve">To </w:t>
      </w:r>
      <w:r>
        <w:rPr>
          <w:rFonts w:hint="eastAsia"/>
          <w:lang w:val="en-US" w:eastAsia="zh-CN"/>
        </w:rPr>
        <w:t>send the</w:t>
      </w:r>
      <w:r>
        <w:rPr>
          <w:rFonts w:hint="eastAsia"/>
        </w:rPr>
        <w:t xml:space="preserve"> </w:t>
      </w:r>
      <w:r>
        <w:rPr>
          <w:rFonts w:hint="eastAsia"/>
          <w:lang w:val="en-US" w:eastAsia="zh-CN"/>
        </w:rPr>
        <w:t xml:space="preserve">allocated network slice information to the SNSCE-C,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and according to pattern Callback-URI, defined in</w:t>
      </w:r>
      <w:r>
        <w:rPr>
          <w:rFonts w:hint="eastAsia"/>
        </w:rPr>
        <w:t xml:space="preserve"> </w:t>
      </w:r>
      <w:r>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 with a body containing the data type Slice</w:t>
      </w:r>
      <w:r>
        <w:rPr>
          <w:rFonts w:hint="eastAsia"/>
          <w:lang w:val="en-US" w:eastAsia="zh-CN"/>
        </w:rPr>
        <w:t>InfoDelivery</w:t>
      </w:r>
      <w:r>
        <w:t xml:space="preserve"> as defined in clause TBD, serialized into a JavaScript Object Notation (JSON) structure as specified in IETF RFC 8259 [10].</w:t>
      </w:r>
    </w:p>
    <w:p w14:paraId="4C2FF4BF" w14:textId="77777777" w:rsidR="00922F1A" w:rsidRDefault="00922F1A" w:rsidP="00922F1A">
      <w:r>
        <w:t>Upon receipt of the HTTP POST request</w:t>
      </w:r>
      <w:r>
        <w:rPr>
          <w:lang w:val="en-US" w:eastAsia="zh-CN"/>
        </w:rPr>
        <w:t xml:space="preserve">, </w:t>
      </w:r>
      <w:r>
        <w:t>the SNSCE-C:</w:t>
      </w:r>
    </w:p>
    <w:p w14:paraId="66CD288A" w14:textId="77777777" w:rsidR="00922F1A" w:rsidRDefault="00922F1A" w:rsidP="00922F1A">
      <w:pPr>
        <w:pStyle w:val="B10"/>
      </w:pPr>
      <w:r>
        <w:rPr>
          <w:lang w:val="en-US" w:eastAsia="zh-CN"/>
        </w:rPr>
        <w:t>a</w:t>
      </w:r>
      <w:r>
        <w:t>)</w:t>
      </w:r>
      <w:r>
        <w:tab/>
        <w:t>if the request is successfully processed, shall send an HTTP 204 No Content message indicating the successful response; or</w:t>
      </w:r>
    </w:p>
    <w:p w14:paraId="70767CDD" w14:textId="6248B7DE" w:rsidR="00922F1A" w:rsidRPr="00922F1A" w:rsidRDefault="00922F1A" w:rsidP="00922F1A">
      <w:pPr>
        <w:pStyle w:val="B10"/>
      </w:pPr>
      <w:r>
        <w:rPr>
          <w:lang w:val="en-US" w:eastAsia="zh-CN"/>
        </w:rPr>
        <w:t>b</w:t>
      </w:r>
      <w:r>
        <w:t>)</w:t>
      </w:r>
      <w:r>
        <w:tab/>
        <w:t>if errors occur when processing the request, an appropriate error response as specified in clause </w:t>
      </w:r>
      <w:r>
        <w:rPr>
          <w:lang w:eastAsia="zh-CN"/>
        </w:rPr>
        <w:t>8.1.1.7.</w:t>
      </w:r>
    </w:p>
    <w:p w14:paraId="6F66B077" w14:textId="7CF24AE3" w:rsidR="00AB2F3E" w:rsidRDefault="00AB2F3E" w:rsidP="00AB2F3E">
      <w:pPr>
        <w:pStyle w:val="Heading2"/>
      </w:pPr>
      <w:bookmarkStart w:id="99" w:name="_Toc171760334"/>
      <w:r>
        <w:t>7.</w:t>
      </w:r>
      <w:r w:rsidR="00F2298C">
        <w:rPr>
          <w:lang w:val="en-US" w:eastAsia="zh-CN"/>
        </w:rPr>
        <w:t>6</w:t>
      </w:r>
      <w:r>
        <w:tab/>
      </w:r>
      <w:r>
        <w:rPr>
          <w:rFonts w:hint="eastAsia"/>
          <w:lang w:val="en-US" w:eastAsia="zh-CN"/>
        </w:rPr>
        <w:t>Notify slice modification in edge based NSCE deployments</w:t>
      </w:r>
      <w:bookmarkEnd w:id="99"/>
    </w:p>
    <w:p w14:paraId="518CB7DF" w14:textId="762FD68E" w:rsidR="00AB2F3E" w:rsidRDefault="00AB2F3E" w:rsidP="00AB2F3E">
      <w:pPr>
        <w:pStyle w:val="Heading3"/>
      </w:pPr>
      <w:bookmarkStart w:id="100" w:name="_Toc171760335"/>
      <w:r>
        <w:t>7.</w:t>
      </w:r>
      <w:r w:rsidR="00F2298C">
        <w:rPr>
          <w:lang w:val="en-US" w:eastAsia="zh-CN"/>
        </w:rPr>
        <w:t>6</w:t>
      </w:r>
      <w:r>
        <w:t>.1</w:t>
      </w:r>
      <w:r>
        <w:tab/>
        <w:t>Service description</w:t>
      </w:r>
      <w:bookmarkEnd w:id="100"/>
    </w:p>
    <w:p w14:paraId="1E76BC8E" w14:textId="77777777" w:rsidR="00AB2F3E" w:rsidRDefault="00AB2F3E" w:rsidP="00AB2F3E">
      <w:r>
        <w:t xml:space="preserve">Notification for network slice modification </w:t>
      </w:r>
      <w:r>
        <w:rPr>
          <w:rFonts w:hint="eastAsia"/>
          <w:lang w:val="en-US" w:eastAsia="zh-CN"/>
        </w:rPr>
        <w:t>in edge based NSCE deployments</w:t>
      </w:r>
      <w:r>
        <w:t xml:space="preserve"> is a SEAL service, which may occur </w:t>
      </w:r>
      <w:r>
        <w:rPr>
          <w:rFonts w:hint="eastAsia"/>
          <w:lang w:val="en-US" w:eastAsia="zh-CN"/>
        </w:rPr>
        <w:t>when a VAL UE moves into a target service area in edge based NSCE deployments</w:t>
      </w:r>
      <w:r>
        <w:t>. The notification of the slice modification is sent by the SNSCE-S to the SNSCE-C and is then forwarded to the VAL client by the SNSCE-C.</w:t>
      </w:r>
    </w:p>
    <w:p w14:paraId="4C2C658F" w14:textId="2446FB9A" w:rsidR="00AB2F3E" w:rsidRDefault="00AB2F3E" w:rsidP="00AB2F3E">
      <w:pPr>
        <w:pStyle w:val="Heading3"/>
      </w:pPr>
      <w:bookmarkStart w:id="101" w:name="_Toc171760336"/>
      <w:r>
        <w:t>7.</w:t>
      </w:r>
      <w:r w:rsidR="00F2298C">
        <w:rPr>
          <w:lang w:val="en-US" w:eastAsia="zh-CN"/>
        </w:rPr>
        <w:t>6</w:t>
      </w:r>
      <w:r>
        <w:t>.2</w:t>
      </w:r>
      <w:r>
        <w:tab/>
        <w:t>Service operations</w:t>
      </w:r>
      <w:bookmarkEnd w:id="101"/>
    </w:p>
    <w:p w14:paraId="5E40EDD9" w14:textId="522EF9B8" w:rsidR="00AB2F3E" w:rsidRDefault="00AB2F3E" w:rsidP="00AB2F3E">
      <w:pPr>
        <w:pStyle w:val="Heading4"/>
      </w:pPr>
      <w:bookmarkStart w:id="102" w:name="_Toc171760337"/>
      <w:r>
        <w:t>7.</w:t>
      </w:r>
      <w:r w:rsidR="00F2298C">
        <w:rPr>
          <w:lang w:val="en-US" w:eastAsia="zh-CN"/>
        </w:rPr>
        <w:t>6</w:t>
      </w:r>
      <w:r>
        <w:t>.2.1</w:t>
      </w:r>
      <w:r>
        <w:tab/>
        <w:t>Introduction</w:t>
      </w:r>
      <w:bookmarkEnd w:id="102"/>
    </w:p>
    <w:p w14:paraId="7BF181EF" w14:textId="6F2ED937" w:rsidR="00AB2F3E" w:rsidRDefault="00AB2F3E" w:rsidP="00AB2F3E">
      <w:r>
        <w:t>The service operations, defined for NotifySliceModified</w:t>
      </w:r>
      <w:r>
        <w:rPr>
          <w:rFonts w:hint="eastAsia"/>
          <w:lang w:val="en-US" w:eastAsia="zh-CN"/>
        </w:rPr>
        <w:t>Edge</w:t>
      </w:r>
      <w:r>
        <w:t xml:space="preserve"> API for notif</w:t>
      </w:r>
      <w:r>
        <w:rPr>
          <w:rFonts w:hint="eastAsia"/>
          <w:lang w:val="en-US" w:eastAsia="zh-CN"/>
        </w:rPr>
        <w:t>i</w:t>
      </w:r>
      <w:r>
        <w:t xml:space="preserve">cation of slice modification </w:t>
      </w:r>
      <w:r>
        <w:rPr>
          <w:rFonts w:hint="eastAsia"/>
          <w:lang w:val="en-US" w:eastAsia="zh-CN"/>
        </w:rPr>
        <w:t>in edge due to</w:t>
      </w:r>
      <w:r>
        <w:t xml:space="preserve"> </w:t>
      </w:r>
      <w:r>
        <w:rPr>
          <w:rFonts w:hint="eastAsia"/>
          <w:lang w:val="en-US" w:eastAsia="zh-CN"/>
        </w:rPr>
        <w:t>service area change</w:t>
      </w:r>
      <w:r>
        <w:t>, is shown in table 7.</w:t>
      </w:r>
      <w:r w:rsidR="00F2298C">
        <w:rPr>
          <w:lang w:val="en-US" w:eastAsia="zh-CN"/>
        </w:rPr>
        <w:t>6</w:t>
      </w:r>
      <w:r>
        <w:t>.2.1-1.</w:t>
      </w:r>
    </w:p>
    <w:p w14:paraId="7B12A16F" w14:textId="734FF6DB" w:rsidR="00AB2F3E" w:rsidRDefault="00AB2F3E" w:rsidP="00AB2F3E">
      <w:pPr>
        <w:pStyle w:val="TH"/>
        <w:rPr>
          <w:lang w:val="en-US" w:eastAsia="zh-CN"/>
        </w:rPr>
      </w:pPr>
      <w:r>
        <w:t>Table 7.</w:t>
      </w:r>
      <w:r w:rsidR="00F2298C">
        <w:rPr>
          <w:lang w:val="en-US" w:eastAsia="zh-CN"/>
        </w:rPr>
        <w:t>6</w:t>
      </w:r>
      <w:r>
        <w:t>.2.1-1: Operations for notification of slice modification</w:t>
      </w:r>
      <w:r>
        <w:rPr>
          <w:rFonts w:hint="eastAsia"/>
          <w:lang w:val="en-US" w:eastAsia="zh-CN"/>
        </w:rPr>
        <w:t xml:space="preserve"> in edge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B2F3E" w14:paraId="22FE9784"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tcPr>
          <w:p w14:paraId="14C82A05" w14:textId="77777777" w:rsidR="00AB2F3E" w:rsidRDefault="00AB2F3E" w:rsidP="00E458A2">
            <w:pPr>
              <w:pStyle w:val="TAH"/>
            </w:pPr>
            <w: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tcPr>
          <w:p w14:paraId="5E00BDAF" w14:textId="77777777" w:rsidR="00AB2F3E" w:rsidRDefault="00AB2F3E" w:rsidP="00E458A2">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tcPr>
          <w:p w14:paraId="5D79C16F" w14:textId="77777777" w:rsidR="00AB2F3E" w:rsidRDefault="00AB2F3E" w:rsidP="00E458A2">
            <w:pPr>
              <w:pStyle w:val="TAH"/>
            </w:pPr>
            <w:r>
              <w:t>Initiated by</w:t>
            </w:r>
          </w:p>
        </w:tc>
      </w:tr>
      <w:tr w:rsidR="00AB2F3E" w14:paraId="3A3CBDDF" w14:textId="77777777" w:rsidTr="00E458A2">
        <w:trPr>
          <w:jc w:val="center"/>
        </w:trPr>
        <w:tc>
          <w:tcPr>
            <w:tcW w:w="4054" w:type="dxa"/>
            <w:tcBorders>
              <w:top w:val="single" w:sz="6" w:space="0" w:color="auto"/>
              <w:left w:val="single" w:sz="6" w:space="0" w:color="auto"/>
              <w:bottom w:val="single" w:sz="6" w:space="0" w:color="auto"/>
              <w:right w:val="single" w:sz="6" w:space="0" w:color="auto"/>
            </w:tcBorders>
          </w:tcPr>
          <w:p w14:paraId="1C0774C7" w14:textId="77777777" w:rsidR="00AB2F3E" w:rsidRDefault="00AB2F3E" w:rsidP="00E458A2">
            <w:pPr>
              <w:pStyle w:val="TAL"/>
              <w:rPr>
                <w:lang w:val="en-US" w:eastAsia="zh-CN"/>
              </w:rPr>
            </w:pPr>
            <w:r>
              <w:t>Notify_Slice_Modification</w:t>
            </w:r>
            <w:r>
              <w:rPr>
                <w:rFonts w:hint="eastAsia"/>
                <w:lang w:val="en-US" w:eastAsia="zh-CN"/>
              </w:rPr>
              <w:t>_Edge</w:t>
            </w:r>
          </w:p>
        </w:tc>
        <w:tc>
          <w:tcPr>
            <w:tcW w:w="3685" w:type="dxa"/>
            <w:tcBorders>
              <w:top w:val="single" w:sz="6" w:space="0" w:color="auto"/>
              <w:left w:val="single" w:sz="6" w:space="0" w:color="auto"/>
              <w:bottom w:val="single" w:sz="6" w:space="0" w:color="auto"/>
              <w:right w:val="single" w:sz="6" w:space="0" w:color="auto"/>
            </w:tcBorders>
          </w:tcPr>
          <w:p w14:paraId="6517B741" w14:textId="77777777" w:rsidR="00AB2F3E" w:rsidRDefault="00AB2F3E" w:rsidP="00E458A2">
            <w:pPr>
              <w:pStyle w:val="TAL"/>
            </w:pPr>
            <w:r>
              <w:t xml:space="preserve">This service operation is used by SNSCE-S to notify the SNSCE-C of the slice modification </w:t>
            </w:r>
            <w:r>
              <w:rPr>
                <w:rFonts w:hint="eastAsia"/>
              </w:rPr>
              <w:t>in edge based NSCE deployments</w:t>
            </w:r>
            <w:r>
              <w:t xml:space="preserve"> due to </w:t>
            </w:r>
            <w:r>
              <w:rPr>
                <w:rFonts w:hint="eastAsia"/>
                <w:lang w:val="en-US" w:eastAsia="zh-CN"/>
              </w:rPr>
              <w:t>service area change</w:t>
            </w:r>
            <w:r>
              <w:t>.</w:t>
            </w:r>
          </w:p>
        </w:tc>
        <w:tc>
          <w:tcPr>
            <w:tcW w:w="1788" w:type="dxa"/>
            <w:tcBorders>
              <w:top w:val="single" w:sz="6" w:space="0" w:color="auto"/>
              <w:left w:val="single" w:sz="6" w:space="0" w:color="auto"/>
              <w:bottom w:val="single" w:sz="6" w:space="0" w:color="auto"/>
              <w:right w:val="single" w:sz="6" w:space="0" w:color="auto"/>
            </w:tcBorders>
          </w:tcPr>
          <w:p w14:paraId="59DE24F5" w14:textId="77777777" w:rsidR="00AB2F3E" w:rsidRDefault="00AB2F3E" w:rsidP="00E458A2">
            <w:pPr>
              <w:pStyle w:val="TAL"/>
            </w:pPr>
            <w:r>
              <w:t>SNSCE-S</w:t>
            </w:r>
          </w:p>
        </w:tc>
      </w:tr>
    </w:tbl>
    <w:p w14:paraId="474CD8F2" w14:textId="77777777" w:rsidR="00AB2F3E" w:rsidRDefault="00AB2F3E" w:rsidP="00AB2F3E"/>
    <w:p w14:paraId="6A2B99F2" w14:textId="5DBE34B4" w:rsidR="00AB2F3E" w:rsidRDefault="00AB2F3E" w:rsidP="00AB2F3E">
      <w:pPr>
        <w:pStyle w:val="Heading4"/>
        <w:rPr>
          <w:lang w:val="en-US" w:eastAsia="zh-CN"/>
        </w:rPr>
      </w:pPr>
      <w:bookmarkStart w:id="103" w:name="_Toc171760338"/>
      <w:r>
        <w:t>7.</w:t>
      </w:r>
      <w:r w:rsidR="00F2298C">
        <w:rPr>
          <w:lang w:val="en-US" w:eastAsia="zh-CN"/>
        </w:rPr>
        <w:t>6</w:t>
      </w:r>
      <w:r>
        <w:t>.2.2</w:t>
      </w:r>
      <w:r>
        <w:tab/>
        <w:t>Notify_Slice_Modification</w:t>
      </w:r>
      <w:r>
        <w:rPr>
          <w:rFonts w:hint="eastAsia"/>
          <w:lang w:val="en-US" w:eastAsia="zh-CN"/>
        </w:rPr>
        <w:t>_Edge</w:t>
      </w:r>
      <w:bookmarkEnd w:id="103"/>
    </w:p>
    <w:p w14:paraId="25BDD78B" w14:textId="64F8D50D" w:rsidR="00AB2F3E" w:rsidRDefault="00AB2F3E" w:rsidP="00AB2F3E">
      <w:pPr>
        <w:pStyle w:val="Heading5"/>
      </w:pPr>
      <w:bookmarkStart w:id="104" w:name="_Toc171760339"/>
      <w:r>
        <w:t>7.</w:t>
      </w:r>
      <w:r w:rsidR="00F2298C">
        <w:rPr>
          <w:lang w:val="en-US" w:eastAsia="zh-CN"/>
        </w:rPr>
        <w:t>6</w:t>
      </w:r>
      <w:r>
        <w:t>.2.2.1</w:t>
      </w:r>
      <w:r>
        <w:tab/>
        <w:t>General</w:t>
      </w:r>
      <w:bookmarkEnd w:id="104"/>
    </w:p>
    <w:p w14:paraId="7F02C848" w14:textId="77777777" w:rsidR="00AB2F3E" w:rsidRDefault="00AB2F3E" w:rsidP="00AB2F3E">
      <w:pPr>
        <w:rPr>
          <w:lang w:val="en-US"/>
        </w:rPr>
      </w:pPr>
      <w:r>
        <w:t>Th</w:t>
      </w:r>
      <w:r>
        <w:rPr>
          <w:lang w:val="en-US" w:eastAsia="zh-CN"/>
        </w:rPr>
        <w:t>ese</w:t>
      </w:r>
      <w:r>
        <w:t xml:space="preserve"> clauses describe the procedures </w:t>
      </w:r>
      <w:r>
        <w:rPr>
          <w:rFonts w:hint="eastAsia"/>
          <w:lang w:val="en-US" w:eastAsia="zh-CN"/>
        </w:rPr>
        <w:t xml:space="preserve">for edge </w:t>
      </w:r>
      <w:r>
        <w:rPr>
          <w:rFonts w:hint="eastAsia"/>
        </w:rPr>
        <w:t>based NSCE deployments</w:t>
      </w:r>
      <w:r>
        <w:t xml:space="preserve">, a </w:t>
      </w:r>
      <w:r>
        <w:rPr>
          <w:rFonts w:hint="eastAsia"/>
          <w:lang w:val="en-US" w:eastAsia="zh-CN"/>
        </w:rPr>
        <w:t>notification of slice modification</w:t>
      </w:r>
      <w:r>
        <w:t xml:space="preserve"> </w:t>
      </w:r>
      <w:r>
        <w:rPr>
          <w:rFonts w:hint="eastAsia"/>
          <w:lang w:val="en-US" w:eastAsia="zh-CN"/>
        </w:rPr>
        <w:t>due to service area change</w:t>
      </w:r>
      <w:r>
        <w:rPr>
          <w:lang w:val="en-US" w:eastAsia="zh-CN"/>
        </w:rPr>
        <w:t>,</w:t>
      </w:r>
      <w:r>
        <w:rPr>
          <w:rFonts w:hint="eastAsia"/>
          <w:lang w:val="en-US" w:eastAsia="zh-CN"/>
        </w:rPr>
        <w:t xml:space="preserve"> </w:t>
      </w:r>
      <w:r>
        <w:t>is sent by the SNSCE-S</w:t>
      </w:r>
      <w:r>
        <w:rPr>
          <w:rFonts w:hint="eastAsia"/>
          <w:lang w:val="en-US" w:eastAsia="zh-CN"/>
        </w:rPr>
        <w:t xml:space="preserve"> </w:t>
      </w:r>
      <w:r>
        <w:t xml:space="preserve">to the SNSCE-C. The </w:t>
      </w:r>
      <w:r>
        <w:rPr>
          <w:rFonts w:hint="eastAsia"/>
          <w:lang w:val="en-US" w:eastAsia="zh-CN"/>
        </w:rPr>
        <w:t xml:space="preserve">notification helps the VAL UE </w:t>
      </w:r>
      <w:r>
        <w:rPr>
          <w:lang w:val="en-US" w:eastAsia="zh-CN"/>
        </w:rPr>
        <w:t xml:space="preserve">to </w:t>
      </w:r>
      <w:r>
        <w:rPr>
          <w:rFonts w:hint="eastAsia"/>
          <w:lang w:val="en-US" w:eastAsia="zh-CN"/>
        </w:rPr>
        <w:t xml:space="preserve">identify </w:t>
      </w:r>
      <w:r>
        <w:rPr>
          <w:lang w:val="en-US" w:eastAsia="zh-CN"/>
        </w:rPr>
        <w:t>a</w:t>
      </w:r>
      <w:r>
        <w:rPr>
          <w:rFonts w:hint="eastAsia"/>
          <w:lang w:val="en-US" w:eastAsia="zh-CN"/>
        </w:rPr>
        <w:t xml:space="preserve"> slice modification related to a VAL application when moving into target service area in edge based NSCE deployments.</w:t>
      </w:r>
    </w:p>
    <w:p w14:paraId="28CA7BBA" w14:textId="391230A2" w:rsidR="00AB2F3E" w:rsidRDefault="00AB2F3E" w:rsidP="00AB2F3E">
      <w:pPr>
        <w:pStyle w:val="Heading5"/>
      </w:pPr>
      <w:bookmarkStart w:id="105" w:name="_Toc171760340"/>
      <w:r>
        <w:t>7.</w:t>
      </w:r>
      <w:r w:rsidR="00F2298C">
        <w:rPr>
          <w:lang w:val="en-US" w:eastAsia="zh-CN"/>
        </w:rPr>
        <w:t>6</w:t>
      </w:r>
      <w:r>
        <w:t>.2.2.2</w:t>
      </w:r>
      <w:r>
        <w:tab/>
        <w:t>Notification of slice modification using Notify_Slice_Modification</w:t>
      </w:r>
      <w:r>
        <w:rPr>
          <w:rFonts w:hint="eastAsia"/>
          <w:lang w:val="en-US" w:eastAsia="zh-CN"/>
        </w:rPr>
        <w:t>_Edge</w:t>
      </w:r>
      <w:r>
        <w:t xml:space="preserve"> service operation</w:t>
      </w:r>
      <w:bookmarkEnd w:id="105"/>
    </w:p>
    <w:p w14:paraId="7AF954ED" w14:textId="77777777" w:rsidR="00AB2F3E" w:rsidRDefault="00AB2F3E" w:rsidP="00AB2F3E">
      <w:r>
        <w:t xml:space="preserve">To </w:t>
      </w:r>
      <w:r>
        <w:rPr>
          <w:rFonts w:hint="eastAsia"/>
          <w:lang w:val="en-US" w:eastAsia="zh-CN"/>
        </w:rPr>
        <w:t>n</w:t>
      </w:r>
      <w:r>
        <w:rPr>
          <w:rFonts w:hint="eastAsia"/>
        </w:rPr>
        <w:t xml:space="preserve">otify </w:t>
      </w:r>
      <w:r>
        <w:t>the</w:t>
      </w:r>
      <w:r>
        <w:rPr>
          <w:rFonts w:hint="eastAsia"/>
          <w:lang w:val="en-US" w:eastAsia="zh-CN"/>
        </w:rPr>
        <w:t xml:space="preserve"> </w:t>
      </w:r>
      <w:r>
        <w:rPr>
          <w:rFonts w:hint="eastAsia"/>
        </w:rPr>
        <w:t xml:space="preserve">slice modification in </w:t>
      </w:r>
      <w:r>
        <w:rPr>
          <w:rFonts w:hint="eastAsia"/>
          <w:lang w:val="en-US" w:eastAsia="zh-CN"/>
        </w:rPr>
        <w:t>edge</w:t>
      </w:r>
      <w:r>
        <w:rPr>
          <w:rFonts w:hint="eastAsia"/>
        </w:rPr>
        <w:t xml:space="preserve"> based slice service continuity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and according to pattern Callback-URI, defined in</w:t>
      </w:r>
      <w:r>
        <w:rPr>
          <w:rFonts w:hint="eastAsia"/>
        </w:rPr>
        <w:t xml:space="preserve"> </w:t>
      </w:r>
      <w:r>
        <w:lastRenderedPageBreak/>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 with a body containing the data type NotifySliceMod</w:t>
      </w:r>
      <w:r>
        <w:rPr>
          <w:rFonts w:hint="eastAsia"/>
          <w:lang w:val="en-US" w:eastAsia="zh-CN"/>
        </w:rPr>
        <w:t>Edge</w:t>
      </w:r>
      <w:r>
        <w:t xml:space="preserve"> as defined in clause TBD, serialized into a JavaScript Object Notation (JSON) structure as specified in IETF RFC 8259 [10].</w:t>
      </w:r>
    </w:p>
    <w:p w14:paraId="4A3BF771" w14:textId="77777777" w:rsidR="00AB2F3E" w:rsidRDefault="00AB2F3E" w:rsidP="00AB2F3E">
      <w:r>
        <w:t>Upon receipt of the HTTP POST request</w:t>
      </w:r>
      <w:r>
        <w:rPr>
          <w:lang w:val="en-US" w:eastAsia="zh-CN"/>
        </w:rPr>
        <w:t xml:space="preserve">, </w:t>
      </w:r>
      <w:r>
        <w:t>the SNSCE-C:</w:t>
      </w:r>
    </w:p>
    <w:p w14:paraId="799080E4" w14:textId="77777777" w:rsidR="00AB2F3E" w:rsidRDefault="00AB2F3E" w:rsidP="00AB2F3E">
      <w:pPr>
        <w:pStyle w:val="B10"/>
      </w:pPr>
      <w:r>
        <w:rPr>
          <w:lang w:val="en-US" w:eastAsia="zh-CN"/>
        </w:rPr>
        <w:t>a</w:t>
      </w:r>
      <w:r>
        <w:t>)</w:t>
      </w:r>
      <w:r>
        <w:tab/>
        <w:t>if the request is successfully processed, shall send an HTTP 204 No Content message indicating the successful response; or</w:t>
      </w:r>
    </w:p>
    <w:p w14:paraId="148CC44C" w14:textId="7E65E7D2" w:rsidR="00AB2F3E" w:rsidRDefault="00AB2F3E" w:rsidP="00AB2F3E">
      <w:pPr>
        <w:pStyle w:val="B10"/>
        <w:rPr>
          <w:lang w:eastAsia="zh-CN"/>
        </w:rPr>
      </w:pPr>
      <w:r>
        <w:rPr>
          <w:lang w:val="en-US" w:eastAsia="zh-CN"/>
        </w:rPr>
        <w:t>b</w:t>
      </w:r>
      <w:r>
        <w:t>)</w:t>
      </w:r>
      <w:r>
        <w:tab/>
        <w:t>if errors occur when processing the request, an appropriate error response as specified in clause </w:t>
      </w:r>
      <w:r>
        <w:rPr>
          <w:lang w:eastAsia="zh-CN"/>
        </w:rPr>
        <w:t>8.1.1.7.</w:t>
      </w:r>
    </w:p>
    <w:p w14:paraId="789ED87B" w14:textId="77777777" w:rsidR="00C41717" w:rsidRDefault="00C41717" w:rsidP="00C41717">
      <w:pPr>
        <w:pStyle w:val="Heading1"/>
      </w:pPr>
      <w:bookmarkStart w:id="106" w:name="_Toc131183831"/>
      <w:bookmarkStart w:id="107" w:name="_Toc131183824"/>
      <w:bookmarkStart w:id="108" w:name="_Toc171760341"/>
      <w:r>
        <w:t>8</w:t>
      </w:r>
      <w:r>
        <w:tab/>
        <w:t>API Definitions</w:t>
      </w:r>
      <w:bookmarkEnd w:id="108"/>
    </w:p>
    <w:p w14:paraId="00E3E996" w14:textId="77777777" w:rsidR="00C41717" w:rsidRDefault="00C41717" w:rsidP="00C41717">
      <w:pPr>
        <w:pStyle w:val="Heading2"/>
        <w:rPr>
          <w:lang w:eastAsia="zh-CN"/>
        </w:rPr>
      </w:pPr>
      <w:bookmarkStart w:id="109" w:name="_Toc171760342"/>
      <w:r>
        <w:t>8.1</w:t>
      </w:r>
      <w:r>
        <w:tab/>
        <w:t>Event triggered network slice configuration APIs</w:t>
      </w:r>
      <w:bookmarkEnd w:id="109"/>
      <w:r>
        <w:rPr>
          <w:lang w:eastAsia="zh-CN"/>
        </w:rPr>
        <w:t xml:space="preserve"> </w:t>
      </w:r>
    </w:p>
    <w:p w14:paraId="4284DF8E" w14:textId="77777777" w:rsidR="00C41717" w:rsidRDefault="00C41717" w:rsidP="00735308">
      <w:pPr>
        <w:pStyle w:val="Heading3"/>
      </w:pPr>
      <w:bookmarkStart w:id="110" w:name="_Toc171760343"/>
      <w:r>
        <w:rPr>
          <w:lang w:eastAsia="zh-CN"/>
        </w:rPr>
        <w:t>8.1.1</w:t>
      </w:r>
      <w:r>
        <w:rPr>
          <w:lang w:eastAsia="zh-CN"/>
        </w:rPr>
        <w:tab/>
        <w:t>ETN_Configuration API</w:t>
      </w:r>
      <w:bookmarkEnd w:id="110"/>
    </w:p>
    <w:p w14:paraId="7E813009" w14:textId="77777777" w:rsidR="00C41717" w:rsidRDefault="00C41717" w:rsidP="00735308">
      <w:pPr>
        <w:pStyle w:val="Heading4"/>
      </w:pPr>
      <w:bookmarkStart w:id="111" w:name="_Toc171760344"/>
      <w:r>
        <w:rPr>
          <w:lang w:eastAsia="zh-CN"/>
        </w:rPr>
        <w:t>8.1</w:t>
      </w:r>
      <w:r>
        <w:t>.1.1</w:t>
      </w:r>
      <w:r>
        <w:tab/>
        <w:t>Introduction</w:t>
      </w:r>
      <w:bookmarkEnd w:id="111"/>
    </w:p>
    <w:p w14:paraId="3D1CD2B0" w14:textId="77777777" w:rsidR="00C41717" w:rsidRDefault="00C41717" w:rsidP="00C41717">
      <w:r>
        <w:t>The information in this clause provides a description for the HTTP parameters transmitted by the SNSCE-C to the SNSCE-S to trigger a network slice configuration such as the network slice adaptation for one or more VAL UEs within a VAL service.</w:t>
      </w:r>
    </w:p>
    <w:p w14:paraId="15CB88E0" w14:textId="09E099B0" w:rsidR="00C41717" w:rsidRPr="00703651" w:rsidRDefault="00C41717" w:rsidP="00C41717">
      <w:pPr>
        <w:rPr>
          <w:noProof/>
          <w:lang w:eastAsia="zh-CN"/>
        </w:rPr>
      </w:pPr>
      <w:r w:rsidRPr="00703651">
        <w:rPr>
          <w:noProof/>
          <w:lang w:eastAsia="zh-CN"/>
        </w:rPr>
        <w:t xml:space="preserve">The HTTP URIs used in HTTP protocol for the </w:t>
      </w:r>
      <w:r>
        <w:t xml:space="preserve">event triggered network (ETN) slice configuration </w:t>
      </w:r>
      <w:r w:rsidRPr="00703651">
        <w:rPr>
          <w:noProof/>
          <w:lang w:eastAsia="zh-CN"/>
        </w:rPr>
        <w:t>service shall have the resource URI structure as defined in clause 5.2.4 of 3GPP TS 29.122 [</w:t>
      </w:r>
      <w:r w:rsidR="00924392">
        <w:rPr>
          <w:noProof/>
          <w:highlight w:val="yellow"/>
          <w:lang w:eastAsia="zh-CN"/>
        </w:rPr>
        <w:t>18</w:t>
      </w:r>
      <w:r w:rsidRPr="00703651">
        <w:rPr>
          <w:noProof/>
          <w:lang w:eastAsia="zh-CN"/>
        </w:rPr>
        <w:t>]:</w:t>
      </w:r>
    </w:p>
    <w:p w14:paraId="3C4EB22C" w14:textId="77777777" w:rsidR="00C41717" w:rsidRPr="00703651" w:rsidRDefault="00C41717" w:rsidP="00C41717">
      <w:pPr>
        <w:pStyle w:val="B1"/>
        <w:numPr>
          <w:ilvl w:val="0"/>
          <w:numId w:val="0"/>
        </w:numPr>
        <w:tabs>
          <w:tab w:val="clear" w:pos="737"/>
          <w:tab w:val="left" w:pos="720"/>
        </w:tabs>
        <w:ind w:left="737"/>
        <w:rPr>
          <w:b/>
          <w:noProof/>
        </w:rPr>
      </w:pPr>
      <w:r w:rsidRPr="00703651">
        <w:rPr>
          <w:b/>
          <w:noProof/>
        </w:rPr>
        <w:t>{apiRoot}/&lt;apiName&gt;/&lt;apiVersion&gt;/&lt;apiSpecificSuffixes&gt;</w:t>
      </w:r>
    </w:p>
    <w:p w14:paraId="32160FB0" w14:textId="77777777" w:rsidR="00C41717" w:rsidRPr="00703651" w:rsidRDefault="00C41717" w:rsidP="00C41717">
      <w:pPr>
        <w:rPr>
          <w:noProof/>
        </w:rPr>
      </w:pPr>
      <w:r w:rsidRPr="00703651">
        <w:rPr>
          <w:noProof/>
          <w:lang w:eastAsia="zh-CN"/>
        </w:rPr>
        <w:t>where:</w:t>
      </w:r>
    </w:p>
    <w:p w14:paraId="13649447" w14:textId="08749875" w:rsidR="00C41717" w:rsidRPr="00703651" w:rsidRDefault="00C41717" w:rsidP="00C41717">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924392">
        <w:rPr>
          <w:noProof/>
          <w:highlight w:val="yellow"/>
          <w:lang w:eastAsia="zh-CN"/>
        </w:rPr>
        <w:t>18</w:t>
      </w:r>
      <w:r w:rsidRPr="00703651">
        <w:rPr>
          <w:noProof/>
          <w:lang w:eastAsia="zh-CN"/>
        </w:rPr>
        <w:t>];</w:t>
      </w:r>
    </w:p>
    <w:p w14:paraId="14992A42" w14:textId="77777777" w:rsidR="00C41717" w:rsidRPr="00703651" w:rsidRDefault="00C41717" w:rsidP="00C41717">
      <w:pPr>
        <w:pStyle w:val="B10"/>
        <w:rPr>
          <w:noProof/>
        </w:rPr>
      </w:pPr>
      <w:r w:rsidRPr="00703651">
        <w:rPr>
          <w:noProof/>
        </w:rPr>
        <w:t>b)</w:t>
      </w:r>
      <w:r w:rsidRPr="00703651">
        <w:rPr>
          <w:noProof/>
        </w:rPr>
        <w:tab/>
        <w:t>&lt;apiName&gt;</w:t>
      </w:r>
      <w:r w:rsidRPr="00703651">
        <w:rPr>
          <w:b/>
          <w:noProof/>
        </w:rPr>
        <w:t xml:space="preserve"> </w:t>
      </w:r>
      <w:r w:rsidRPr="00703651">
        <w:rPr>
          <w:noProof/>
        </w:rPr>
        <w:t>shall be "</w:t>
      </w:r>
      <w:r>
        <w:rPr>
          <w:lang w:eastAsia="zh-CN"/>
        </w:rPr>
        <w:t>su_nsc</w:t>
      </w:r>
      <w:r w:rsidRPr="00703651">
        <w:rPr>
          <w:noProof/>
        </w:rPr>
        <w:t>";</w:t>
      </w:r>
    </w:p>
    <w:p w14:paraId="52F6DDDF" w14:textId="77777777" w:rsidR="00C41717" w:rsidRPr="00703651" w:rsidRDefault="00C41717" w:rsidP="00C41717">
      <w:pPr>
        <w:pStyle w:val="B10"/>
        <w:rPr>
          <w:noProof/>
        </w:rPr>
      </w:pPr>
      <w:r w:rsidRPr="00703651">
        <w:rPr>
          <w:noProof/>
        </w:rPr>
        <w:t>c)</w:t>
      </w:r>
      <w:r w:rsidRPr="00703651">
        <w:rPr>
          <w:noProof/>
        </w:rPr>
        <w:tab/>
        <w:t>&lt;apiVersion&gt; shall be "v1"; and</w:t>
      </w:r>
    </w:p>
    <w:p w14:paraId="63AAA12E" w14:textId="77777777" w:rsidR="00C41717" w:rsidRPr="00703651" w:rsidRDefault="00C41717" w:rsidP="00C4171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w:t>
      </w:r>
      <w:r w:rsidRPr="00735308">
        <w:rPr>
          <w:noProof/>
          <w:lang w:eastAsia="zh-CN"/>
        </w:rPr>
        <w:t>8</w:t>
      </w:r>
      <w:r w:rsidRPr="00D822B0">
        <w:rPr>
          <w:lang w:eastAsia="zh-CN"/>
        </w:rPr>
        <w:t>.1</w:t>
      </w:r>
      <w:r w:rsidRPr="00D822B0">
        <w:rPr>
          <w:noProof/>
          <w:lang w:eastAsia="zh-CN"/>
        </w:rPr>
        <w:t>.</w:t>
      </w:r>
      <w:r w:rsidRPr="00735308">
        <w:rPr>
          <w:noProof/>
          <w:lang w:eastAsia="zh-CN"/>
        </w:rPr>
        <w:t>1</w:t>
      </w:r>
      <w:r w:rsidRPr="00D822B0">
        <w:rPr>
          <w:noProof/>
          <w:lang w:eastAsia="zh-CN"/>
        </w:rPr>
        <w:t>.3</w:t>
      </w:r>
      <w:r w:rsidRPr="00703651">
        <w:rPr>
          <w:noProof/>
        </w:rPr>
        <w:t>.</w:t>
      </w:r>
    </w:p>
    <w:p w14:paraId="23F65481" w14:textId="77777777" w:rsidR="00C41717" w:rsidRPr="00703651" w:rsidRDefault="00C41717" w:rsidP="00C41717">
      <w:pPr>
        <w:pStyle w:val="Heading4"/>
        <w:rPr>
          <w:noProof/>
        </w:rPr>
      </w:pPr>
      <w:bookmarkStart w:id="112" w:name="_Toc171760345"/>
      <w:r>
        <w:rPr>
          <w:lang w:eastAsia="zh-CN"/>
        </w:rPr>
        <w:t>8.1</w:t>
      </w:r>
      <w:r>
        <w:rPr>
          <w:noProof/>
        </w:rPr>
        <w:t>.1</w:t>
      </w:r>
      <w:r w:rsidRPr="00703651">
        <w:rPr>
          <w:noProof/>
        </w:rPr>
        <w:t>.2</w:t>
      </w:r>
      <w:r w:rsidRPr="00703651">
        <w:rPr>
          <w:noProof/>
        </w:rPr>
        <w:tab/>
        <w:t xml:space="preserve">Usage of </w:t>
      </w:r>
      <w:r w:rsidRPr="00021A76">
        <w:t>HTTP</w:t>
      </w:r>
      <w:bookmarkEnd w:id="112"/>
    </w:p>
    <w:p w14:paraId="3C1496D4" w14:textId="77777777" w:rsidR="00C41717" w:rsidRPr="00703651" w:rsidRDefault="00C41717" w:rsidP="00C41717">
      <w:pPr>
        <w:pStyle w:val="Heading5"/>
        <w:rPr>
          <w:rFonts w:eastAsia="SimSun"/>
          <w:noProof/>
          <w:lang w:eastAsia="zh-CN"/>
        </w:rPr>
      </w:pPr>
      <w:bookmarkStart w:id="113" w:name="_Toc171760346"/>
      <w:r>
        <w:rPr>
          <w:lang w:eastAsia="zh-CN"/>
        </w:rPr>
        <w:t>8.1</w:t>
      </w:r>
      <w:r>
        <w:rPr>
          <w:rFonts w:eastAsia="SimSun"/>
          <w:noProof/>
          <w:lang w:eastAsia="zh-CN"/>
        </w:rPr>
        <w:t>.1</w:t>
      </w:r>
      <w:r w:rsidRPr="00703651">
        <w:rPr>
          <w:rFonts w:eastAsia="SimSun"/>
          <w:noProof/>
          <w:lang w:eastAsia="zh-CN"/>
        </w:rPr>
        <w:t>.2.1</w:t>
      </w:r>
      <w:r w:rsidRPr="00703651">
        <w:rPr>
          <w:rFonts w:eastAsia="SimSun"/>
          <w:noProof/>
          <w:lang w:eastAsia="zh-CN"/>
        </w:rPr>
        <w:tab/>
        <w:t>General</w:t>
      </w:r>
      <w:bookmarkEnd w:id="113"/>
    </w:p>
    <w:p w14:paraId="7CEB252B" w14:textId="77777777" w:rsidR="00C41717" w:rsidRPr="00703651" w:rsidRDefault="00C41717" w:rsidP="00C41717">
      <w:pPr>
        <w:rPr>
          <w:noProof/>
        </w:rPr>
      </w:pPr>
      <w:r w:rsidRPr="00703651">
        <w:rPr>
          <w:noProof/>
        </w:rPr>
        <w:t xml:space="preserve">For </w:t>
      </w:r>
      <w:r>
        <w:rPr>
          <w:noProof/>
        </w:rPr>
        <w:t>SNSCE</w:t>
      </w:r>
      <w:r w:rsidRPr="00703651">
        <w:rPr>
          <w:noProof/>
        </w:rPr>
        <w:t xml:space="preserve"> service configuration API, support of HTTP/1.1 (IETF RFC 911</w:t>
      </w:r>
      <w:r>
        <w:rPr>
          <w:noProof/>
        </w:rPr>
        <w:t>0</w:t>
      </w:r>
      <w:r w:rsidRPr="00703651">
        <w:rPr>
          <w:noProof/>
        </w:rPr>
        <w:t> [</w:t>
      </w:r>
      <w:r>
        <w:rPr>
          <w:noProof/>
        </w:rPr>
        <w:t>8</w:t>
      </w:r>
      <w:r w:rsidRPr="00703651">
        <w:rPr>
          <w:noProof/>
        </w:rPr>
        <w:t>], IETF RFC 911</w:t>
      </w:r>
      <w:r>
        <w:rPr>
          <w:noProof/>
        </w:rPr>
        <w:t>1</w:t>
      </w:r>
      <w:r w:rsidRPr="00703651">
        <w:rPr>
          <w:noProof/>
        </w:rPr>
        <w:t> [</w:t>
      </w:r>
      <w:r>
        <w:rPr>
          <w:noProof/>
        </w:rPr>
        <w:t>8A</w:t>
      </w:r>
      <w:r w:rsidRPr="00703651">
        <w:rPr>
          <w:noProof/>
        </w:rPr>
        <w:t>] and IETF RFC 911</w:t>
      </w:r>
      <w:r>
        <w:rPr>
          <w:noProof/>
        </w:rPr>
        <w:t>2</w:t>
      </w:r>
      <w:r w:rsidRPr="00703651">
        <w:rPr>
          <w:noProof/>
        </w:rPr>
        <w:t> [</w:t>
      </w:r>
      <w:r>
        <w:rPr>
          <w:noProof/>
        </w:rPr>
        <w:t>8B</w:t>
      </w:r>
      <w:r w:rsidRPr="00703651">
        <w:rPr>
          <w:noProof/>
        </w:rPr>
        <w:t>]) over TLS is mandatory and support of HTTP/2 (IETF RFC 9113 [</w:t>
      </w:r>
      <w:r>
        <w:rPr>
          <w:noProof/>
        </w:rPr>
        <w:t>8C</w:t>
      </w:r>
      <w:r w:rsidRPr="00703651">
        <w:rPr>
          <w:noProof/>
        </w:rPr>
        <w:t>]) over TLS is recommended.</w:t>
      </w:r>
    </w:p>
    <w:p w14:paraId="63FDE0E0" w14:textId="77777777" w:rsidR="00C41717" w:rsidRPr="00703651" w:rsidRDefault="00C41717" w:rsidP="00C41717">
      <w:pPr>
        <w:rPr>
          <w:noProof/>
        </w:rPr>
      </w:pPr>
      <w:r w:rsidRPr="00703651">
        <w:rPr>
          <w:noProof/>
        </w:rPr>
        <w:t>A functional entity desiring to use HTTP/2 shall use the HTTP upgrade mechanism to negotiate applicable HTTP version as described in IETF RFC 9113 [</w:t>
      </w:r>
      <w:r>
        <w:rPr>
          <w:noProof/>
        </w:rPr>
        <w:t>8C</w:t>
      </w:r>
      <w:r w:rsidRPr="00703651">
        <w:rPr>
          <w:noProof/>
        </w:rPr>
        <w:t>].</w:t>
      </w:r>
    </w:p>
    <w:p w14:paraId="1DA8CDC4" w14:textId="77777777" w:rsidR="00C41717" w:rsidRPr="00703651" w:rsidRDefault="00C41717" w:rsidP="00C41717">
      <w:pPr>
        <w:pStyle w:val="Heading5"/>
        <w:rPr>
          <w:rFonts w:eastAsia="SimSun"/>
          <w:noProof/>
        </w:rPr>
      </w:pPr>
      <w:bookmarkStart w:id="114" w:name="_Toc171760347"/>
      <w:r>
        <w:rPr>
          <w:lang w:eastAsia="zh-CN"/>
        </w:rPr>
        <w:t>8.1</w:t>
      </w:r>
      <w:r>
        <w:rPr>
          <w:noProof/>
        </w:rPr>
        <w:t>.1</w:t>
      </w:r>
      <w:r>
        <w:rPr>
          <w:rFonts w:eastAsia="SimSun"/>
          <w:noProof/>
        </w:rPr>
        <w:t>.</w:t>
      </w:r>
      <w:r w:rsidRPr="00703651">
        <w:rPr>
          <w:rFonts w:eastAsia="SimSun"/>
          <w:noProof/>
        </w:rPr>
        <w:t>2.2</w:t>
      </w:r>
      <w:r w:rsidRPr="00703651">
        <w:rPr>
          <w:rFonts w:eastAsia="SimSun"/>
          <w:noProof/>
        </w:rPr>
        <w:tab/>
        <w:t>Content type</w:t>
      </w:r>
      <w:bookmarkEnd w:id="114"/>
    </w:p>
    <w:p w14:paraId="6FEA8A41" w14:textId="77777777" w:rsidR="00C41717" w:rsidRPr="00703651" w:rsidRDefault="00C41717" w:rsidP="00C41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[1</w:t>
      </w:r>
      <w:r>
        <w:rPr>
          <w:noProof/>
        </w:rPr>
        <w:t>0</w:t>
      </w:r>
      <w:r w:rsidRPr="00703651">
        <w:rPr>
          <w:noProof/>
        </w:rPr>
        <w:t>]).</w:t>
      </w:r>
    </w:p>
    <w:p w14:paraId="13C6C658" w14:textId="77777777" w:rsidR="00C41717" w:rsidRPr="00703651" w:rsidRDefault="00C41717" w:rsidP="00C41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Pr="00703651">
        <w:rPr>
          <w:noProof/>
        </w:rPr>
        <w:t>[1</w:t>
      </w:r>
      <w:r>
        <w:rPr>
          <w:noProof/>
        </w:rPr>
        <w:t>0</w:t>
      </w:r>
      <w:r w:rsidRPr="00703651">
        <w:rPr>
          <w:noProof/>
        </w:rPr>
        <w:t>]</w:t>
      </w:r>
      <w:r w:rsidRPr="00703651">
        <w:rPr>
          <w:noProof/>
          <w:lang w:eastAsia="zh-CN"/>
        </w:rPr>
        <w:t>.</w:t>
      </w:r>
    </w:p>
    <w:p w14:paraId="4BB3D2A5" w14:textId="77777777" w:rsidR="00C41717" w:rsidRDefault="00C41717" w:rsidP="00C41717">
      <w:pPr>
        <w:pStyle w:val="Heading4"/>
        <w:rPr>
          <w:lang w:eastAsia="zh-CN"/>
        </w:rPr>
      </w:pPr>
      <w:bookmarkStart w:id="115" w:name="_Toc171760348"/>
      <w:r>
        <w:rPr>
          <w:lang w:eastAsia="zh-CN"/>
        </w:rPr>
        <w:lastRenderedPageBreak/>
        <w:t>8.1</w:t>
      </w:r>
      <w:r>
        <w:rPr>
          <w:noProof/>
        </w:rPr>
        <w:t>.1</w:t>
      </w:r>
      <w:r>
        <w:rPr>
          <w:lang w:eastAsia="zh-CN"/>
        </w:rPr>
        <w:t>.3</w:t>
      </w:r>
      <w:r>
        <w:rPr>
          <w:lang w:eastAsia="zh-CN"/>
        </w:rPr>
        <w:tab/>
        <w:t>Resources</w:t>
      </w:r>
      <w:bookmarkEnd w:id="115"/>
    </w:p>
    <w:p w14:paraId="4CA4D204" w14:textId="77777777" w:rsidR="00C41717" w:rsidRDefault="00C41717" w:rsidP="00C41717">
      <w:pPr>
        <w:pStyle w:val="Heading5"/>
        <w:rPr>
          <w:lang w:eastAsia="zh-CN"/>
        </w:rPr>
      </w:pPr>
      <w:bookmarkStart w:id="116" w:name="_Toc171760349"/>
      <w:r>
        <w:rPr>
          <w:lang w:eastAsia="zh-CN"/>
        </w:rPr>
        <w:t>8.1</w:t>
      </w:r>
      <w:r>
        <w:rPr>
          <w:noProof/>
        </w:rPr>
        <w:t>.1</w:t>
      </w:r>
      <w:r>
        <w:rPr>
          <w:lang w:eastAsia="zh-CN"/>
        </w:rPr>
        <w:t>.3.1</w:t>
      </w:r>
      <w:r>
        <w:rPr>
          <w:lang w:eastAsia="zh-CN"/>
        </w:rPr>
        <w:tab/>
        <w:t>Overview</w:t>
      </w:r>
      <w:bookmarkEnd w:id="116"/>
    </w:p>
    <w:p w14:paraId="6A19C7A1" w14:textId="77777777" w:rsidR="00C41717" w:rsidRDefault="00C41717" w:rsidP="00C41717">
      <w:pPr>
        <w:rPr>
          <w:lang w:eastAsia="zh-CN"/>
        </w:rPr>
      </w:pPr>
      <w:r>
        <w:rPr>
          <w:lang w:eastAsia="zh-CN"/>
        </w:rPr>
        <w:t xml:space="preserve">The Resource URI structure </w:t>
      </w:r>
      <w:r>
        <w:t>of the ETN_Configuration API is as shown in Figure </w:t>
      </w:r>
      <w:r>
        <w:rPr>
          <w:lang w:eastAsia="zh-CN"/>
        </w:rPr>
        <w:t>8.1</w:t>
      </w:r>
      <w:r>
        <w:rPr>
          <w:noProof/>
        </w:rPr>
        <w:t>.1</w:t>
      </w:r>
      <w:r>
        <w:rPr>
          <w:lang w:eastAsia="zh-CN"/>
        </w:rPr>
        <w:t>.3.1</w:t>
      </w:r>
      <w:r>
        <w:t>-1:</w:t>
      </w:r>
    </w:p>
    <w:p w14:paraId="7A0C6611" w14:textId="77777777" w:rsidR="00C41717" w:rsidRDefault="00C41717" w:rsidP="00C41717">
      <w:pPr>
        <w:pStyle w:val="TH"/>
      </w:pPr>
      <w:r>
        <w:object w:dxaOrig="5020" w:dyaOrig="4485" w14:anchorId="4E539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4.55pt" o:ole="">
            <v:imagedata r:id="rId12" o:title=""/>
          </v:shape>
          <o:OLEObject Type="Embed" ProgID="Visio.Drawing.15" ShapeID="_x0000_i1025" DrawAspect="Content" ObjectID="_1782373177" r:id="rId13"/>
        </w:object>
      </w:r>
    </w:p>
    <w:p w14:paraId="48B4A0AC" w14:textId="77777777" w:rsidR="00C41717" w:rsidRDefault="00C41717" w:rsidP="00C41717">
      <w:pPr>
        <w:pStyle w:val="TF"/>
      </w:pPr>
      <w:r>
        <w:t xml:space="preserve">Figure </w:t>
      </w:r>
      <w:r>
        <w:rPr>
          <w:lang w:eastAsia="zh-CN"/>
        </w:rPr>
        <w:t>8.1</w:t>
      </w:r>
      <w:r>
        <w:rPr>
          <w:noProof/>
        </w:rPr>
        <w:t>.1</w:t>
      </w:r>
      <w:r>
        <w:rPr>
          <w:lang w:eastAsia="zh-CN"/>
        </w:rPr>
        <w:t>.3.1</w:t>
      </w:r>
      <w:r>
        <w:t>-1: Resource URI structure of the ETN_Configuration API</w:t>
      </w:r>
    </w:p>
    <w:p w14:paraId="5484C21F" w14:textId="77777777" w:rsidR="00C41717" w:rsidRDefault="00C41717" w:rsidP="00C41717">
      <w:r>
        <w:t>Table </w:t>
      </w:r>
      <w:r>
        <w:rPr>
          <w:lang w:eastAsia="zh-CN"/>
        </w:rPr>
        <w:t>8.1</w:t>
      </w:r>
      <w:r>
        <w:rPr>
          <w:noProof/>
        </w:rPr>
        <w:t>.1</w:t>
      </w:r>
      <w:r>
        <w:rPr>
          <w:lang w:eastAsia="zh-CN"/>
        </w:rPr>
        <w:t>.3.1</w:t>
      </w:r>
      <w:r>
        <w:t>-1 provides an overview of the resources and applicable HTTP method.</w:t>
      </w:r>
    </w:p>
    <w:p w14:paraId="0417FEB9" w14:textId="77777777" w:rsidR="00C41717" w:rsidRDefault="00C41717" w:rsidP="00C41717">
      <w:pPr>
        <w:pStyle w:val="TH"/>
      </w:pPr>
      <w:r>
        <w:t>Table </w:t>
      </w:r>
      <w:r>
        <w:rPr>
          <w:lang w:eastAsia="zh-CN"/>
        </w:rPr>
        <w:t>8.1</w:t>
      </w:r>
      <w:r>
        <w:rPr>
          <w:noProof/>
        </w:rPr>
        <w:t>.1</w:t>
      </w:r>
      <w:r>
        <w:rPr>
          <w:lang w:eastAsia="zh-CN"/>
        </w:rPr>
        <w:t>.3.1</w:t>
      </w:r>
      <w:r>
        <w:t>-1: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C41717" w14:paraId="621E440E" w14:textId="77777777" w:rsidTr="00E458A2">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93C26B" w14:textId="77777777" w:rsidR="00C41717" w:rsidRDefault="00C41717" w:rsidP="00E458A2">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965A16" w14:textId="77777777" w:rsidR="00C41717" w:rsidRDefault="00C41717" w:rsidP="00E458A2">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0AE851" w14:textId="77777777" w:rsidR="00C41717" w:rsidRDefault="00C41717" w:rsidP="00E458A2">
            <w:pPr>
              <w:pStyle w:val="TAH"/>
            </w:pPr>
            <w:r>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F3B9A" w14:textId="77777777" w:rsidR="00C41717" w:rsidRDefault="00C41717" w:rsidP="00E458A2">
            <w:pPr>
              <w:pStyle w:val="TAH"/>
            </w:pPr>
            <w:r>
              <w:t>Description</w:t>
            </w:r>
          </w:p>
        </w:tc>
      </w:tr>
      <w:tr w:rsidR="00C41717" w14:paraId="456737F6" w14:textId="77777777" w:rsidTr="00E458A2">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3E25C75F" w14:textId="77777777" w:rsidR="00C41717" w:rsidRDefault="00C41717" w:rsidP="00E458A2">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A5E4BC5" w14:textId="77777777" w:rsidR="00C41717" w:rsidRDefault="00C41717" w:rsidP="00E458A2">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1E8DB09E" w14:textId="77777777" w:rsidR="00C41717" w:rsidRDefault="00C41717" w:rsidP="00E458A2">
            <w:pPr>
              <w:pStyle w:val="TAL"/>
              <w:rPr>
                <w:rFonts w:eastAsia="SimSun"/>
              </w:rPr>
            </w:pPr>
            <w:r>
              <w:rPr>
                <w:lang w:val="sv-SE"/>
              </w:rPr>
              <w:t>PUT (NOTE)</w:t>
            </w:r>
          </w:p>
        </w:tc>
        <w:tc>
          <w:tcPr>
            <w:tcW w:w="1064" w:type="pct"/>
            <w:tcBorders>
              <w:top w:val="single" w:sz="4" w:space="0" w:color="auto"/>
              <w:left w:val="single" w:sz="4" w:space="0" w:color="auto"/>
              <w:bottom w:val="single" w:sz="4" w:space="0" w:color="auto"/>
              <w:right w:val="single" w:sz="4" w:space="0" w:color="auto"/>
            </w:tcBorders>
            <w:hideMark/>
          </w:tcPr>
          <w:p w14:paraId="3CBD4E07" w14:textId="77777777" w:rsidR="00C41717" w:rsidRDefault="00C41717" w:rsidP="00E458A2">
            <w:pPr>
              <w:pStyle w:val="TAL"/>
              <w:rPr>
                <w:rFonts w:eastAsia="SimSun"/>
              </w:rPr>
            </w:pPr>
            <w:r>
              <w:rPr>
                <w:lang w:val="sv-SE"/>
              </w:rPr>
              <w:t>Performs configuration.</w:t>
            </w:r>
          </w:p>
        </w:tc>
      </w:tr>
      <w:tr w:rsidR="00C41717" w14:paraId="185AE846" w14:textId="77777777" w:rsidTr="00E458A2">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3DAB4E8" w14:textId="77777777" w:rsidR="00C41717" w:rsidRDefault="00C41717" w:rsidP="00E458A2">
            <w:pPr>
              <w:pStyle w:val="TAN"/>
              <w:rPr>
                <w:lang w:val="sv-SE"/>
              </w:rPr>
            </w:pPr>
            <w:r>
              <w:rPr>
                <w:lang w:eastAsia="zh-CN"/>
              </w:rPr>
              <w:t>NOTE:</w:t>
            </w:r>
            <w:r>
              <w:rPr>
                <w:lang w:eastAsia="zh-CN"/>
              </w:rPr>
              <w:tab/>
            </w:r>
            <w:r>
              <w:t>In this release, the only configuration is the slice adaptation as described in 3GPP TS 23.434 [2].</w:t>
            </w:r>
          </w:p>
        </w:tc>
      </w:tr>
    </w:tbl>
    <w:p w14:paraId="728D7D8C" w14:textId="77777777" w:rsidR="00C41717" w:rsidRDefault="00C41717" w:rsidP="00C41717">
      <w:pPr>
        <w:rPr>
          <w:lang w:eastAsia="zh-CN"/>
        </w:rPr>
      </w:pPr>
    </w:p>
    <w:p w14:paraId="12ED6930" w14:textId="77777777" w:rsidR="00894F26" w:rsidRDefault="00C41717" w:rsidP="00894F26">
      <w:pPr>
        <w:pStyle w:val="Heading5"/>
        <w:rPr>
          <w:lang w:eastAsia="zh-CN"/>
        </w:rPr>
      </w:pPr>
      <w:bookmarkStart w:id="117" w:name="_Toc171760350"/>
      <w:r>
        <w:rPr>
          <w:lang w:eastAsia="zh-CN"/>
        </w:rPr>
        <w:t>8.1</w:t>
      </w:r>
      <w:r>
        <w:rPr>
          <w:noProof/>
        </w:rPr>
        <w:t>.1</w:t>
      </w:r>
      <w:r>
        <w:rPr>
          <w:lang w:eastAsia="zh-CN"/>
        </w:rPr>
        <w:t>.3.2</w:t>
      </w:r>
      <w:r>
        <w:rPr>
          <w:lang w:eastAsia="zh-CN"/>
        </w:rPr>
        <w:tab/>
        <w:t>Resource: Configuration</w:t>
      </w:r>
      <w:bookmarkEnd w:id="117"/>
    </w:p>
    <w:p w14:paraId="2B516841" w14:textId="4267607D" w:rsidR="00C41717" w:rsidRDefault="00C41717" w:rsidP="00894F26">
      <w:pPr>
        <w:pStyle w:val="Heading5"/>
        <w:rPr>
          <w:lang w:eastAsia="zh-CN"/>
        </w:rPr>
      </w:pPr>
      <w:bookmarkStart w:id="118" w:name="_Toc171760351"/>
      <w:r>
        <w:rPr>
          <w:lang w:eastAsia="zh-CN"/>
        </w:rPr>
        <w:t>8.1</w:t>
      </w:r>
      <w:r>
        <w:rPr>
          <w:noProof/>
        </w:rPr>
        <w:t>.1</w:t>
      </w:r>
      <w:r>
        <w:rPr>
          <w:lang w:eastAsia="zh-CN"/>
        </w:rPr>
        <w:t>.3.2.1</w:t>
      </w:r>
      <w:r>
        <w:rPr>
          <w:lang w:eastAsia="zh-CN"/>
        </w:rPr>
        <w:tab/>
        <w:t>Description</w:t>
      </w:r>
      <w:bookmarkEnd w:id="118"/>
    </w:p>
    <w:p w14:paraId="244F2F23" w14:textId="77777777" w:rsidR="00894F26" w:rsidRDefault="00C41717" w:rsidP="00894F26">
      <w:pPr>
        <w:rPr>
          <w:noProof/>
          <w:lang w:eastAsia="zh-CN"/>
        </w:rPr>
      </w:pPr>
      <w:r>
        <w:rPr>
          <w:lang w:eastAsia="zh-CN"/>
        </w:rPr>
        <w:t xml:space="preserve">The Configuration resource </w:t>
      </w:r>
      <w:r>
        <w:rPr>
          <w:lang w:val="en-US" w:eastAsia="zh-CN"/>
        </w:rPr>
        <w:t xml:space="preserve">allows an SNSCE-C a specific configuration identified by </w:t>
      </w:r>
      <w:r>
        <w:rPr>
          <w:noProof/>
          <w:lang w:eastAsia="zh-CN"/>
        </w:rPr>
        <w:t>the identity "configurationId".</w:t>
      </w:r>
    </w:p>
    <w:p w14:paraId="7D6D84FA" w14:textId="17AB5E59" w:rsidR="00C41717" w:rsidRPr="00894F26" w:rsidRDefault="00C41717" w:rsidP="00894F26">
      <w:pPr>
        <w:rPr>
          <w:szCs w:val="22"/>
          <w:lang w:eastAsia="zh-CN"/>
        </w:rPr>
      </w:pPr>
      <w:r>
        <w:rPr>
          <w:lang w:eastAsia="zh-CN"/>
        </w:rPr>
        <w:t>8.1</w:t>
      </w:r>
      <w:r>
        <w:rPr>
          <w:noProof/>
        </w:rPr>
        <w:t>.1</w:t>
      </w:r>
      <w:r>
        <w:rPr>
          <w:lang w:eastAsia="zh-CN"/>
        </w:rPr>
        <w:t>.3.2.2</w:t>
      </w:r>
      <w:r>
        <w:rPr>
          <w:lang w:eastAsia="zh-CN"/>
        </w:rPr>
        <w:tab/>
        <w:t>Resource definition</w:t>
      </w:r>
    </w:p>
    <w:p w14:paraId="6D93780F" w14:textId="77777777" w:rsidR="00C41717" w:rsidRPr="00703651" w:rsidRDefault="00C41717" w:rsidP="00C41717">
      <w:pPr>
        <w:rPr>
          <w:noProof/>
          <w:lang w:eastAsia="zh-CN"/>
        </w:rPr>
      </w:pPr>
      <w:r w:rsidRPr="00703651">
        <w:rPr>
          <w:noProof/>
          <w:lang w:eastAsia="zh-CN"/>
        </w:rPr>
        <w:t xml:space="preserve">Resource URI: </w:t>
      </w:r>
      <w:r w:rsidRPr="00703651">
        <w:rPr>
          <w:b/>
          <w:noProof/>
          <w:lang w:eastAsia="zh-CN"/>
        </w:rPr>
        <w:t>{apiRoot}/</w:t>
      </w:r>
      <w:r>
        <w:rPr>
          <w:b/>
          <w:noProof/>
          <w:lang w:eastAsia="zh-CN"/>
        </w:rPr>
        <w:t>su_nsc</w:t>
      </w:r>
      <w:r w:rsidRPr="00703651">
        <w:rPr>
          <w:b/>
          <w:noProof/>
          <w:lang w:eastAsia="zh-CN"/>
        </w:rPr>
        <w:t>/&lt;apiVersion&gt;/</w:t>
      </w:r>
      <w:r w:rsidRPr="00FD0968">
        <w:rPr>
          <w:b/>
          <w:noProof/>
          <w:lang w:eastAsia="zh-CN"/>
        </w:rPr>
        <w:t>val-services/{valServiceId}/configurations/{configurationId}</w:t>
      </w:r>
    </w:p>
    <w:p w14:paraId="4D71C06C" w14:textId="77777777" w:rsidR="00C41717" w:rsidRPr="00703651" w:rsidRDefault="00C41717" w:rsidP="00C41717">
      <w:pPr>
        <w:rPr>
          <w:noProof/>
          <w:lang w:eastAsia="zh-CN"/>
        </w:rPr>
      </w:pPr>
      <w:r w:rsidRPr="00703651">
        <w:rPr>
          <w:noProof/>
          <w:lang w:eastAsia="zh-CN"/>
        </w:rPr>
        <w:t>This resource shall support the resource URI variables defined in the table </w:t>
      </w:r>
      <w:r>
        <w:rPr>
          <w:lang w:eastAsia="zh-CN"/>
        </w:rPr>
        <w:t>8.1</w:t>
      </w:r>
      <w:r>
        <w:rPr>
          <w:noProof/>
        </w:rPr>
        <w:t>.1</w:t>
      </w:r>
      <w:r>
        <w:rPr>
          <w:lang w:eastAsia="zh-CN"/>
        </w:rPr>
        <w:t>.3.2.2</w:t>
      </w:r>
      <w:r w:rsidRPr="00703651">
        <w:rPr>
          <w:noProof/>
          <w:lang w:eastAsia="zh-CN"/>
        </w:rPr>
        <w:t>-1.</w:t>
      </w:r>
    </w:p>
    <w:p w14:paraId="1FEFDB82" w14:textId="77777777" w:rsidR="00C41717" w:rsidRPr="00703651" w:rsidRDefault="00C41717" w:rsidP="00C41717">
      <w:pPr>
        <w:pStyle w:val="TH"/>
        <w:rPr>
          <w:rFonts w:cs="Arial"/>
          <w:noProof/>
        </w:rPr>
      </w:pPr>
      <w:r w:rsidRPr="00703651">
        <w:rPr>
          <w:noProof/>
        </w:rPr>
        <w:lastRenderedPageBreak/>
        <w:t>Table </w:t>
      </w:r>
      <w:r>
        <w:rPr>
          <w:lang w:eastAsia="zh-CN"/>
        </w:rPr>
        <w:t>8.1</w:t>
      </w:r>
      <w:r>
        <w:rPr>
          <w:noProof/>
        </w:rPr>
        <w:t>.1</w:t>
      </w:r>
      <w:r>
        <w:rPr>
          <w:lang w:eastAsia="zh-CN"/>
        </w:rPr>
        <w:t>.3.2.2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41717" w:rsidRPr="00703651" w14:paraId="7F6D10FB" w14:textId="77777777" w:rsidTr="00E458A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FC4CFC2" w14:textId="77777777" w:rsidR="00C41717" w:rsidRPr="00703651" w:rsidRDefault="00C41717" w:rsidP="00E458A2">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4C6334E5" w14:textId="77777777" w:rsidR="00C41717" w:rsidRPr="00703651" w:rsidRDefault="00C41717" w:rsidP="00E458A2">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4F112DB" w14:textId="77777777" w:rsidR="00C41717" w:rsidRPr="00703651" w:rsidRDefault="00C41717" w:rsidP="00E458A2">
            <w:pPr>
              <w:pStyle w:val="TAH"/>
              <w:rPr>
                <w:noProof/>
              </w:rPr>
            </w:pPr>
            <w:r w:rsidRPr="00703651">
              <w:rPr>
                <w:noProof/>
              </w:rPr>
              <w:t>Definition</w:t>
            </w:r>
          </w:p>
        </w:tc>
      </w:tr>
      <w:tr w:rsidR="00C41717" w:rsidRPr="00703651" w14:paraId="736013C9" w14:textId="77777777" w:rsidTr="00E458A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16315A95" w14:textId="77777777" w:rsidR="00C41717" w:rsidRPr="00703651" w:rsidRDefault="00C41717" w:rsidP="00E458A2">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7E6CC118" w14:textId="77777777" w:rsidR="00C41717" w:rsidRPr="00703651" w:rsidRDefault="00C41717" w:rsidP="00E458A2">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2D38B40D" w14:textId="7C0977B9" w:rsidR="00C41717" w:rsidRPr="00703651" w:rsidRDefault="00C41717" w:rsidP="00E458A2">
            <w:pPr>
              <w:pStyle w:val="TAL"/>
              <w:rPr>
                <w:noProof/>
              </w:rPr>
            </w:pPr>
            <w:r w:rsidRPr="00703651">
              <w:rPr>
                <w:noProof/>
              </w:rPr>
              <w:t xml:space="preserve">See </w:t>
            </w:r>
            <w:r w:rsidRPr="00D822B0">
              <w:rPr>
                <w:noProof/>
              </w:rPr>
              <w:t>clause </w:t>
            </w:r>
            <w:r>
              <w:rPr>
                <w:noProof/>
              </w:rPr>
              <w:t>5.2.4</w:t>
            </w:r>
            <w:r>
              <w:rPr>
                <w:lang w:eastAsia="zh-CN"/>
              </w:rPr>
              <w:t xml:space="preserve"> of </w:t>
            </w:r>
            <w:r>
              <w:t>3GPP TS 29.122 [</w:t>
            </w:r>
            <w:r w:rsidR="00924392">
              <w:rPr>
                <w:noProof/>
                <w:highlight w:val="yellow"/>
              </w:rPr>
              <w:t>18</w:t>
            </w:r>
            <w:r>
              <w:t>].</w:t>
            </w:r>
          </w:p>
        </w:tc>
      </w:tr>
      <w:tr w:rsidR="00C41717" w:rsidRPr="00703651" w14:paraId="4AAFAA59" w14:textId="77777777" w:rsidTr="00E458A2">
        <w:trPr>
          <w:jc w:val="center"/>
        </w:trPr>
        <w:tc>
          <w:tcPr>
            <w:tcW w:w="749" w:type="pct"/>
            <w:tcBorders>
              <w:top w:val="single" w:sz="6" w:space="0" w:color="000000"/>
              <w:left w:val="single" w:sz="6" w:space="0" w:color="000000"/>
              <w:bottom w:val="single" w:sz="6" w:space="0" w:color="000000"/>
              <w:right w:val="single" w:sz="6" w:space="0" w:color="000000"/>
            </w:tcBorders>
          </w:tcPr>
          <w:p w14:paraId="47E407A5" w14:textId="77777777" w:rsidR="00C41717" w:rsidRPr="00703651" w:rsidRDefault="00C41717" w:rsidP="00E458A2">
            <w:pPr>
              <w:pStyle w:val="TAL"/>
              <w:rPr>
                <w:noProof/>
              </w:rPr>
            </w:pPr>
            <w:r>
              <w:t>apiVersion</w:t>
            </w:r>
          </w:p>
        </w:tc>
        <w:tc>
          <w:tcPr>
            <w:tcW w:w="644" w:type="pct"/>
            <w:tcBorders>
              <w:top w:val="single" w:sz="6" w:space="0" w:color="000000"/>
              <w:left w:val="single" w:sz="6" w:space="0" w:color="000000"/>
              <w:bottom w:val="single" w:sz="6" w:space="0" w:color="000000"/>
              <w:right w:val="single" w:sz="6" w:space="0" w:color="000000"/>
            </w:tcBorders>
          </w:tcPr>
          <w:p w14:paraId="12062813" w14:textId="77777777" w:rsidR="00C41717" w:rsidRPr="00703651" w:rsidRDefault="00C41717" w:rsidP="00E458A2">
            <w:pPr>
              <w:pStyle w:val="TAL"/>
              <w:rPr>
                <w:noProof/>
              </w:rPr>
            </w:pPr>
            <w: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113C204B" w14:textId="1242EF64" w:rsidR="00C41717" w:rsidRPr="00703651" w:rsidRDefault="00C41717" w:rsidP="00E458A2">
            <w:pPr>
              <w:pStyle w:val="TAL"/>
              <w:rPr>
                <w:noProof/>
              </w:rPr>
            </w:pPr>
            <w:r>
              <w:t xml:space="preserve">See </w:t>
            </w:r>
            <w:r w:rsidRPr="00D822B0">
              <w:t>clause</w:t>
            </w:r>
            <w:r w:rsidRPr="00D822B0">
              <w:rPr>
                <w:lang w:eastAsia="zh-CN"/>
              </w:rPr>
              <w:t> </w:t>
            </w:r>
            <w:r>
              <w:rPr>
                <w:lang w:eastAsia="zh-CN"/>
              </w:rPr>
              <w:t xml:space="preserve">5.2.4 of </w:t>
            </w:r>
            <w:r>
              <w:t>3GPP TS 29.122 [</w:t>
            </w:r>
            <w:r w:rsidR="00924392">
              <w:rPr>
                <w:noProof/>
                <w:highlight w:val="yellow"/>
              </w:rPr>
              <w:t>18</w:t>
            </w:r>
            <w:r>
              <w:t>].</w:t>
            </w:r>
          </w:p>
        </w:tc>
      </w:tr>
      <w:tr w:rsidR="00C41717" w:rsidRPr="00703651" w14:paraId="63639CEE" w14:textId="77777777" w:rsidTr="00E458A2">
        <w:trPr>
          <w:jc w:val="center"/>
        </w:trPr>
        <w:tc>
          <w:tcPr>
            <w:tcW w:w="749" w:type="pct"/>
            <w:tcBorders>
              <w:top w:val="single" w:sz="6" w:space="0" w:color="000000"/>
              <w:left w:val="single" w:sz="6" w:space="0" w:color="000000"/>
              <w:bottom w:val="single" w:sz="6" w:space="0" w:color="000000"/>
              <w:right w:val="single" w:sz="6" w:space="0" w:color="000000"/>
            </w:tcBorders>
          </w:tcPr>
          <w:p w14:paraId="5026EEA6" w14:textId="77777777" w:rsidR="00C41717" w:rsidRPr="00703651" w:rsidRDefault="00C41717" w:rsidP="00E458A2">
            <w:pPr>
              <w:pStyle w:val="TAL"/>
              <w:rPr>
                <w:noProof/>
              </w:rPr>
            </w:pPr>
            <w:r>
              <w:t>valServiceId</w:t>
            </w:r>
          </w:p>
        </w:tc>
        <w:tc>
          <w:tcPr>
            <w:tcW w:w="644" w:type="pct"/>
            <w:tcBorders>
              <w:top w:val="single" w:sz="6" w:space="0" w:color="000000"/>
              <w:left w:val="single" w:sz="6" w:space="0" w:color="000000"/>
              <w:bottom w:val="single" w:sz="6" w:space="0" w:color="000000"/>
              <w:right w:val="single" w:sz="6" w:space="0" w:color="000000"/>
            </w:tcBorders>
          </w:tcPr>
          <w:p w14:paraId="009E39BD" w14:textId="77777777" w:rsidR="00C41717" w:rsidRPr="00703651" w:rsidRDefault="00C41717" w:rsidP="00E458A2">
            <w:pPr>
              <w:pStyle w:val="TAL"/>
              <w:rPr>
                <w:noProof/>
              </w:rPr>
            </w:pPr>
            <w:r>
              <w:rPr>
                <w:lang w:val="sv-SE"/>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5119BC8F" w14:textId="77777777" w:rsidR="00C41717" w:rsidRPr="00703651" w:rsidRDefault="00C41717" w:rsidP="00E458A2">
            <w:pPr>
              <w:pStyle w:val="TAL"/>
              <w:rPr>
                <w:noProof/>
              </w:rPr>
            </w:pPr>
            <w:r>
              <w:t>Identifier of a VAL service.</w:t>
            </w:r>
          </w:p>
        </w:tc>
      </w:tr>
      <w:tr w:rsidR="00C41717" w:rsidRPr="00703651" w14:paraId="4498CEA7" w14:textId="77777777" w:rsidTr="00E458A2">
        <w:trPr>
          <w:jc w:val="center"/>
        </w:trPr>
        <w:tc>
          <w:tcPr>
            <w:tcW w:w="749" w:type="pct"/>
            <w:tcBorders>
              <w:top w:val="single" w:sz="6" w:space="0" w:color="000000"/>
              <w:left w:val="single" w:sz="6" w:space="0" w:color="000000"/>
              <w:bottom w:val="single" w:sz="6" w:space="0" w:color="000000"/>
              <w:right w:val="single" w:sz="6" w:space="0" w:color="000000"/>
            </w:tcBorders>
          </w:tcPr>
          <w:p w14:paraId="7F8839BD" w14:textId="77777777" w:rsidR="00C41717" w:rsidRPr="00703651" w:rsidRDefault="00C41717" w:rsidP="00E458A2">
            <w:pPr>
              <w:pStyle w:val="TAL"/>
              <w:rPr>
                <w:noProof/>
              </w:rPr>
            </w:pPr>
            <w:r>
              <w:t>configurationId</w:t>
            </w:r>
          </w:p>
        </w:tc>
        <w:tc>
          <w:tcPr>
            <w:tcW w:w="644" w:type="pct"/>
            <w:tcBorders>
              <w:top w:val="single" w:sz="6" w:space="0" w:color="000000"/>
              <w:left w:val="single" w:sz="6" w:space="0" w:color="000000"/>
              <w:bottom w:val="single" w:sz="6" w:space="0" w:color="000000"/>
              <w:right w:val="single" w:sz="6" w:space="0" w:color="000000"/>
            </w:tcBorders>
          </w:tcPr>
          <w:p w14:paraId="281BFB5A" w14:textId="77777777" w:rsidR="00C41717" w:rsidRPr="00703651" w:rsidRDefault="00C41717" w:rsidP="00E458A2">
            <w:pPr>
              <w:pStyle w:val="TAL"/>
              <w:rPr>
                <w:noProof/>
              </w:rPr>
            </w:pPr>
            <w:r>
              <w:rPr>
                <w:lang w:val="sv-SE"/>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5486708E" w14:textId="77777777" w:rsidR="00C41717" w:rsidRPr="00703651" w:rsidRDefault="00C41717" w:rsidP="00E458A2">
            <w:pPr>
              <w:pStyle w:val="TAL"/>
              <w:rPr>
                <w:noProof/>
              </w:rPr>
            </w:pPr>
            <w:r>
              <w:t>Identifier of a configuration</w:t>
            </w:r>
          </w:p>
        </w:tc>
      </w:tr>
    </w:tbl>
    <w:p w14:paraId="23E913D3" w14:textId="77777777" w:rsidR="00894F26" w:rsidRDefault="00C41717" w:rsidP="00894F26">
      <w:pPr>
        <w:pStyle w:val="Heading6"/>
        <w:numPr>
          <w:ilvl w:val="0"/>
          <w:numId w:val="0"/>
        </w:numPr>
        <w:ind w:left="1152"/>
        <w:rPr>
          <w:noProof/>
        </w:rPr>
      </w:pPr>
      <w:bookmarkStart w:id="119" w:name="_Toc171760352"/>
      <w:r>
        <w:rPr>
          <w:lang w:eastAsia="zh-CN"/>
        </w:rPr>
        <w:t>8.1</w:t>
      </w:r>
      <w:r>
        <w:rPr>
          <w:noProof/>
        </w:rPr>
        <w:t>.1</w:t>
      </w:r>
      <w:r w:rsidRPr="00703651">
        <w:rPr>
          <w:noProof/>
          <w:lang w:eastAsia="zh-CN"/>
        </w:rPr>
        <w:t>.3.2</w:t>
      </w:r>
      <w:r w:rsidRPr="00703651">
        <w:rPr>
          <w:noProof/>
        </w:rPr>
        <w:t>.3</w:t>
      </w:r>
      <w:r w:rsidRPr="00703651">
        <w:rPr>
          <w:noProof/>
        </w:rPr>
        <w:tab/>
        <w:t>Resource standard methods</w:t>
      </w:r>
      <w:bookmarkEnd w:id="119"/>
    </w:p>
    <w:p w14:paraId="4F95E33A" w14:textId="5A2DA393" w:rsidR="00C41717" w:rsidRPr="00703651" w:rsidRDefault="00C41717" w:rsidP="00894F26">
      <w:pPr>
        <w:pStyle w:val="Heading6"/>
        <w:numPr>
          <w:ilvl w:val="0"/>
          <w:numId w:val="0"/>
        </w:numPr>
        <w:ind w:left="1152"/>
        <w:rPr>
          <w:noProof/>
        </w:rPr>
      </w:pPr>
      <w:bookmarkStart w:id="120" w:name="_Toc171760353"/>
      <w:r>
        <w:rPr>
          <w:lang w:eastAsia="zh-CN"/>
        </w:rPr>
        <w:t>8.1</w:t>
      </w:r>
      <w:r>
        <w:rPr>
          <w:noProof/>
        </w:rPr>
        <w:t>.1</w:t>
      </w:r>
      <w:r w:rsidRPr="00703651">
        <w:rPr>
          <w:noProof/>
          <w:lang w:eastAsia="zh-CN"/>
        </w:rPr>
        <w:t>.3.2</w:t>
      </w:r>
      <w:r w:rsidRPr="00703651">
        <w:rPr>
          <w:noProof/>
        </w:rPr>
        <w:t>.3.1</w:t>
      </w:r>
      <w:r w:rsidRPr="00703651">
        <w:rPr>
          <w:noProof/>
        </w:rPr>
        <w:tab/>
        <w:t>P</w:t>
      </w:r>
      <w:r>
        <w:rPr>
          <w:noProof/>
        </w:rPr>
        <w:t>UT</w:t>
      </w:r>
      <w:bookmarkEnd w:id="120"/>
    </w:p>
    <w:p w14:paraId="443B031C" w14:textId="77777777" w:rsidR="00C41717" w:rsidRPr="00703651" w:rsidRDefault="00C41717" w:rsidP="00C41717">
      <w:pPr>
        <w:rPr>
          <w:rFonts w:eastAsia="SimSun"/>
          <w:noProof/>
        </w:rPr>
      </w:pPr>
      <w:r w:rsidRPr="00703651">
        <w:rPr>
          <w:rFonts w:eastAsia="SimSun"/>
          <w:noProof/>
        </w:rPr>
        <w:t xml:space="preserve">This operation is for </w:t>
      </w:r>
      <w:r>
        <w:rPr>
          <w:rFonts w:eastAsia="SimSun"/>
          <w:noProof/>
        </w:rPr>
        <w:t xml:space="preserve">triggering network slice adaptation event </w:t>
      </w:r>
      <w:r w:rsidRPr="00703651">
        <w:rPr>
          <w:rFonts w:eastAsia="SimSun"/>
          <w:noProof/>
        </w:rPr>
        <w:t xml:space="preserve">and </w:t>
      </w:r>
      <w:r w:rsidRPr="00703651">
        <w:rPr>
          <w:noProof/>
        </w:rPr>
        <w:t>shall support the URI query parameters specified in table </w:t>
      </w:r>
      <w:r>
        <w:rPr>
          <w:lang w:eastAsia="zh-CN"/>
        </w:rPr>
        <w:t>8.1</w:t>
      </w:r>
      <w:r>
        <w:rPr>
          <w:noProof/>
        </w:rPr>
        <w:t>.1</w:t>
      </w:r>
      <w:r w:rsidRPr="00703651">
        <w:rPr>
          <w:noProof/>
          <w:lang w:eastAsia="zh-CN"/>
        </w:rPr>
        <w:t>.3.2</w:t>
      </w:r>
      <w:r w:rsidRPr="00703651">
        <w:rPr>
          <w:noProof/>
        </w:rPr>
        <w:t>.3.1-1</w:t>
      </w:r>
      <w:r w:rsidRPr="00703651">
        <w:rPr>
          <w:rFonts w:eastAsia="SimSun"/>
          <w:noProof/>
        </w:rPr>
        <w:t>.</w:t>
      </w:r>
    </w:p>
    <w:p w14:paraId="26F31740" w14:textId="77777777" w:rsidR="00C41717" w:rsidRPr="00703651" w:rsidRDefault="00C41717" w:rsidP="00C41717">
      <w:pPr>
        <w:pStyle w:val="TH"/>
        <w:rPr>
          <w:rFonts w:cs="Arial"/>
          <w:noProof/>
        </w:rPr>
      </w:pPr>
      <w:r w:rsidRPr="00703651">
        <w:rPr>
          <w:noProof/>
        </w:rPr>
        <w:t>Table </w:t>
      </w:r>
      <w:r>
        <w:rPr>
          <w:lang w:eastAsia="zh-CN"/>
        </w:rPr>
        <w:t>8.1</w:t>
      </w:r>
      <w:r>
        <w:rPr>
          <w:noProof/>
        </w:rPr>
        <w:t>.1</w:t>
      </w:r>
      <w:r w:rsidRPr="00703651">
        <w:rPr>
          <w:noProof/>
          <w:lang w:eastAsia="zh-CN"/>
        </w:rPr>
        <w:t>.3.2</w:t>
      </w:r>
      <w:r w:rsidRPr="00703651">
        <w:rPr>
          <w:noProof/>
        </w:rPr>
        <w:t>.3.1-1: URI query parameters supported by the P</w:t>
      </w:r>
      <w:r>
        <w:rPr>
          <w:noProof/>
        </w:rPr>
        <w:t>U</w:t>
      </w:r>
      <w:r w:rsidRPr="00703651">
        <w:rPr>
          <w:noProof/>
        </w:rPr>
        <w:t>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41717" w:rsidRPr="00703651" w14:paraId="0ADF3CEE"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CFB011" w14:textId="77777777" w:rsidR="00C41717" w:rsidRPr="00703651" w:rsidRDefault="00C41717" w:rsidP="00E458A2">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8A25064" w14:textId="77777777" w:rsidR="00C41717" w:rsidRPr="00703651" w:rsidRDefault="00C41717" w:rsidP="00E458A2">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5F312D4" w14:textId="77777777" w:rsidR="00C41717" w:rsidRPr="00703651" w:rsidRDefault="00C41717" w:rsidP="00E458A2">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26044A" w14:textId="77777777" w:rsidR="00C41717" w:rsidRPr="00703651" w:rsidRDefault="00C41717" w:rsidP="00E458A2">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7F6A58" w14:textId="77777777" w:rsidR="00C41717" w:rsidRPr="00703651" w:rsidRDefault="00C41717" w:rsidP="00E458A2">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D1F752F" w14:textId="77777777" w:rsidR="00C41717" w:rsidRPr="00703651" w:rsidRDefault="00C41717" w:rsidP="00E458A2">
            <w:pPr>
              <w:pStyle w:val="TAH"/>
              <w:rPr>
                <w:noProof/>
              </w:rPr>
            </w:pPr>
            <w:r w:rsidRPr="00703651">
              <w:rPr>
                <w:noProof/>
              </w:rPr>
              <w:t>Applicability</w:t>
            </w:r>
          </w:p>
        </w:tc>
      </w:tr>
      <w:tr w:rsidR="00C41717" w:rsidRPr="00703651" w14:paraId="3B3842D0"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1313A6C" w14:textId="77777777" w:rsidR="00C41717" w:rsidRPr="00703651" w:rsidRDefault="00C41717" w:rsidP="00E458A2">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89B1168" w14:textId="77777777" w:rsidR="00C41717" w:rsidRPr="00703651" w:rsidRDefault="00C41717" w:rsidP="00E458A2">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FF7AA41" w14:textId="77777777" w:rsidR="00C41717" w:rsidRPr="00703651" w:rsidRDefault="00C41717" w:rsidP="00E458A2">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B4B79E5" w14:textId="77777777" w:rsidR="00C41717" w:rsidRPr="00703651" w:rsidRDefault="00C41717" w:rsidP="00E458A2">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99030D0" w14:textId="77777777" w:rsidR="00C41717" w:rsidRPr="00703651" w:rsidRDefault="00C41717" w:rsidP="00E458A2">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2BAD879C" w14:textId="77777777" w:rsidR="00C41717" w:rsidRPr="00703651" w:rsidRDefault="00C41717" w:rsidP="00E458A2">
            <w:pPr>
              <w:pStyle w:val="TAL"/>
              <w:rPr>
                <w:noProof/>
              </w:rPr>
            </w:pPr>
          </w:p>
        </w:tc>
      </w:tr>
    </w:tbl>
    <w:p w14:paraId="786808EA" w14:textId="77777777" w:rsidR="00C41717" w:rsidRPr="00703651" w:rsidRDefault="00C41717" w:rsidP="00C41717">
      <w:pPr>
        <w:rPr>
          <w:noProof/>
        </w:rPr>
      </w:pPr>
    </w:p>
    <w:p w14:paraId="4A2AF3AA" w14:textId="77777777" w:rsidR="00C41717" w:rsidRPr="00703651" w:rsidRDefault="00C41717" w:rsidP="00C41717">
      <w:pPr>
        <w:rPr>
          <w:noProof/>
        </w:rPr>
      </w:pPr>
      <w:r w:rsidRPr="00703651">
        <w:rPr>
          <w:noProof/>
        </w:rPr>
        <w:t>This method shall support the request data structures specified in table </w:t>
      </w:r>
      <w:r>
        <w:rPr>
          <w:lang w:eastAsia="zh-CN"/>
        </w:rPr>
        <w:t>8.1</w:t>
      </w:r>
      <w:r>
        <w:rPr>
          <w:noProof/>
        </w:rPr>
        <w:t>.1</w:t>
      </w:r>
      <w:r w:rsidRPr="00703651">
        <w:rPr>
          <w:noProof/>
          <w:lang w:eastAsia="zh-CN"/>
        </w:rPr>
        <w:t>.3.2</w:t>
      </w:r>
      <w:r w:rsidRPr="00703651">
        <w:rPr>
          <w:noProof/>
        </w:rPr>
        <w:t>.3.1-2and the response data structures and response codes specified in table </w:t>
      </w:r>
      <w:r>
        <w:rPr>
          <w:lang w:eastAsia="zh-CN"/>
        </w:rPr>
        <w:t>8.1</w:t>
      </w:r>
      <w:r>
        <w:rPr>
          <w:noProof/>
        </w:rPr>
        <w:t>.1</w:t>
      </w:r>
      <w:r w:rsidRPr="00703651">
        <w:rPr>
          <w:noProof/>
          <w:lang w:eastAsia="zh-CN"/>
        </w:rPr>
        <w:t>.3.2</w:t>
      </w:r>
      <w:r w:rsidRPr="00703651">
        <w:rPr>
          <w:noProof/>
        </w:rPr>
        <w:t>.3.1-3.</w:t>
      </w:r>
    </w:p>
    <w:p w14:paraId="6CD2A7EF" w14:textId="77777777" w:rsidR="00C41717" w:rsidRPr="00703651" w:rsidRDefault="00C41717" w:rsidP="00C41717">
      <w:pPr>
        <w:pStyle w:val="TH"/>
        <w:rPr>
          <w:noProof/>
        </w:rPr>
      </w:pPr>
      <w:r w:rsidRPr="00703651">
        <w:rPr>
          <w:noProof/>
        </w:rPr>
        <w:t>Table </w:t>
      </w:r>
      <w:r>
        <w:rPr>
          <w:lang w:eastAsia="zh-CN"/>
        </w:rPr>
        <w:t>8.1</w:t>
      </w:r>
      <w:r>
        <w:rPr>
          <w:noProof/>
        </w:rPr>
        <w:t>.1</w:t>
      </w:r>
      <w:r w:rsidRPr="00703651">
        <w:rPr>
          <w:noProof/>
          <w:lang w:eastAsia="zh-CN"/>
        </w:rPr>
        <w:t>.3.2</w:t>
      </w:r>
      <w:r w:rsidRPr="00703651">
        <w:rPr>
          <w:noProof/>
        </w:rPr>
        <w:t>.3.1-2: Data structures supported by the P</w:t>
      </w:r>
      <w:r>
        <w:rPr>
          <w:noProof/>
        </w:rPr>
        <w:t>U</w:t>
      </w:r>
      <w:r w:rsidRPr="00703651">
        <w:rPr>
          <w:noProof/>
        </w:rPr>
        <w:t>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41717" w:rsidRPr="00703651" w14:paraId="09F5F600" w14:textId="77777777" w:rsidTr="00E458A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815A3B" w14:textId="77777777" w:rsidR="00C41717" w:rsidRPr="00703651" w:rsidRDefault="00C41717" w:rsidP="00E458A2">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456F848A" w14:textId="77777777" w:rsidR="00C41717" w:rsidRPr="00703651" w:rsidRDefault="00C41717" w:rsidP="00E458A2">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23C8CAE" w14:textId="77777777" w:rsidR="00C41717" w:rsidRPr="00703651" w:rsidRDefault="00C41717" w:rsidP="00E458A2">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EDD44A" w14:textId="77777777" w:rsidR="00C41717" w:rsidRPr="00703651" w:rsidRDefault="00C41717" w:rsidP="00E458A2">
            <w:pPr>
              <w:pStyle w:val="TAH"/>
              <w:rPr>
                <w:noProof/>
              </w:rPr>
            </w:pPr>
            <w:r w:rsidRPr="00703651">
              <w:rPr>
                <w:noProof/>
              </w:rPr>
              <w:t>Description</w:t>
            </w:r>
          </w:p>
        </w:tc>
      </w:tr>
      <w:tr w:rsidR="00C41717" w:rsidRPr="00703651" w14:paraId="534FD1AF" w14:textId="77777777" w:rsidTr="00E458A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3BEB0CAE" w14:textId="77777777" w:rsidR="00C41717" w:rsidRPr="00703651" w:rsidRDefault="00C41717" w:rsidP="00E458A2">
            <w:pPr>
              <w:pStyle w:val="TAL"/>
              <w:rPr>
                <w:noProof/>
              </w:rPr>
            </w:pPr>
            <w:r>
              <w:rPr>
                <w:noProof/>
              </w:rPr>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43524F45" w14:textId="77777777" w:rsidR="00C41717" w:rsidRPr="00703651" w:rsidRDefault="00C41717" w:rsidP="00E458A2">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7B7DEA9" w14:textId="77777777" w:rsidR="00C41717" w:rsidRPr="00703651" w:rsidRDefault="00C41717" w:rsidP="00E458A2">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73E5D601" w14:textId="77777777" w:rsidR="00C41717" w:rsidRPr="00703651" w:rsidRDefault="00C41717" w:rsidP="00E458A2">
            <w:pPr>
              <w:pStyle w:val="TAL"/>
              <w:rPr>
                <w:noProof/>
              </w:rPr>
            </w:pPr>
            <w:r>
              <w:rPr>
                <w:rFonts w:eastAsia="SimSun"/>
                <w:noProof/>
              </w:rPr>
              <w:t>Triggering the network slice adaptation event.</w:t>
            </w:r>
          </w:p>
        </w:tc>
      </w:tr>
    </w:tbl>
    <w:p w14:paraId="382C0103" w14:textId="77777777" w:rsidR="00C41717" w:rsidRPr="00703651" w:rsidRDefault="00C41717" w:rsidP="00C41717">
      <w:pPr>
        <w:rPr>
          <w:noProof/>
        </w:rPr>
      </w:pPr>
    </w:p>
    <w:p w14:paraId="0B2FB326" w14:textId="77777777" w:rsidR="00C41717" w:rsidRPr="00703651" w:rsidRDefault="00C41717" w:rsidP="00C41717">
      <w:pPr>
        <w:pStyle w:val="TH"/>
        <w:rPr>
          <w:noProof/>
        </w:rPr>
      </w:pPr>
      <w:r w:rsidRPr="00703651">
        <w:rPr>
          <w:noProof/>
        </w:rPr>
        <w:t>Table </w:t>
      </w:r>
      <w:r>
        <w:rPr>
          <w:lang w:eastAsia="zh-CN"/>
        </w:rPr>
        <w:t>8.1</w:t>
      </w:r>
      <w:r>
        <w:rPr>
          <w:noProof/>
        </w:rPr>
        <w:t>.1</w:t>
      </w:r>
      <w:r w:rsidRPr="00703651">
        <w:rPr>
          <w:noProof/>
          <w:lang w:eastAsia="zh-CN"/>
        </w:rPr>
        <w:t>.3.2</w:t>
      </w:r>
      <w:r w:rsidRPr="00703651">
        <w:rPr>
          <w:noProof/>
        </w:rPr>
        <w:t>.3.1-3: Data structures supported by the P</w:t>
      </w:r>
      <w:r>
        <w:rPr>
          <w:noProof/>
        </w:rPr>
        <w:t>U</w:t>
      </w:r>
      <w:r w:rsidRPr="00703651">
        <w:rPr>
          <w:noProof/>
        </w:rPr>
        <w:t>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C41717" w:rsidRPr="00703651" w14:paraId="1FD1A579" w14:textId="77777777" w:rsidTr="00E458A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3FF8713A" w14:textId="77777777" w:rsidR="00C41717" w:rsidRPr="00703651" w:rsidRDefault="00C41717" w:rsidP="00E458A2">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391C8F4B" w14:textId="77777777" w:rsidR="00C41717" w:rsidRPr="00703651" w:rsidRDefault="00C41717" w:rsidP="00E458A2">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17B20631" w14:textId="77777777" w:rsidR="00C41717" w:rsidRPr="00703651" w:rsidRDefault="00C41717" w:rsidP="00E458A2">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23A44664" w14:textId="77777777" w:rsidR="00C41717" w:rsidRPr="00703651" w:rsidRDefault="00C41717" w:rsidP="00E458A2">
            <w:pPr>
              <w:pStyle w:val="TAH"/>
              <w:rPr>
                <w:noProof/>
              </w:rPr>
            </w:pPr>
            <w:r w:rsidRPr="00703651">
              <w:rPr>
                <w:noProof/>
              </w:rPr>
              <w:t>Response</w:t>
            </w:r>
          </w:p>
          <w:p w14:paraId="702D33D5" w14:textId="77777777" w:rsidR="00C41717" w:rsidRPr="00703651" w:rsidRDefault="00C41717" w:rsidP="00E458A2">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112A537D" w14:textId="77777777" w:rsidR="00C41717" w:rsidRPr="00703651" w:rsidRDefault="00C41717" w:rsidP="00E458A2">
            <w:pPr>
              <w:pStyle w:val="TAH"/>
              <w:rPr>
                <w:noProof/>
              </w:rPr>
            </w:pPr>
            <w:r w:rsidRPr="00703651">
              <w:rPr>
                <w:noProof/>
              </w:rPr>
              <w:t>Description</w:t>
            </w:r>
          </w:p>
        </w:tc>
      </w:tr>
      <w:tr w:rsidR="00C41717" w:rsidRPr="00703651" w14:paraId="54DE3B8A" w14:textId="77777777" w:rsidTr="00E458A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48C5DC3D" w14:textId="77777777" w:rsidR="00C41717" w:rsidRPr="00703651" w:rsidRDefault="00C41717" w:rsidP="00E458A2">
            <w:pPr>
              <w:pStyle w:val="TAL"/>
              <w:rPr>
                <w:noProof/>
              </w:rPr>
            </w:pPr>
            <w:r>
              <w:rPr>
                <w:noProof/>
              </w:rP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699EDC5C" w14:textId="77777777" w:rsidR="00C41717" w:rsidRPr="00703651" w:rsidRDefault="00C41717" w:rsidP="00E458A2">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E78AB36" w14:textId="77777777" w:rsidR="00C41717" w:rsidRPr="00703651" w:rsidRDefault="00C41717" w:rsidP="00E458A2">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64CFEC6" w14:textId="77777777" w:rsidR="00C41717" w:rsidRPr="00703651" w:rsidRDefault="00C41717" w:rsidP="00E458A2">
            <w:pPr>
              <w:pStyle w:val="TAL"/>
              <w:rPr>
                <w:noProof/>
              </w:rPr>
            </w:pPr>
            <w:r>
              <w:rPr>
                <w:noProof/>
              </w:rPr>
              <w:t>204 No Content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2D6C8B3" w14:textId="77777777" w:rsidR="00C41717" w:rsidRPr="00703651" w:rsidRDefault="00C41717" w:rsidP="00E458A2">
            <w:pPr>
              <w:pStyle w:val="TAL"/>
              <w:rPr>
                <w:noProof/>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C41717" w:rsidRPr="00703651" w14:paraId="554F0CD9" w14:textId="77777777" w:rsidTr="00E458A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6C9F0608" w14:textId="77777777" w:rsidR="00C41717" w:rsidRDefault="00C41717" w:rsidP="00E458A2">
            <w:pPr>
              <w:pStyle w:val="TAL"/>
              <w:rPr>
                <w:noProof/>
              </w:rPr>
            </w:pPr>
            <w: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BB74623" w14:textId="77777777" w:rsidR="00C41717" w:rsidRPr="00703651" w:rsidRDefault="00C41717" w:rsidP="00E458A2">
            <w:pPr>
              <w:pStyle w:val="TAC"/>
              <w:rPr>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10A6F7A" w14:textId="77777777" w:rsidR="00C41717" w:rsidRPr="00703651" w:rsidRDefault="00C41717" w:rsidP="00E458A2">
            <w:pPr>
              <w:pStyle w:val="TAL"/>
              <w:jc w:val="center"/>
              <w:rPr>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8636F16" w14:textId="77777777" w:rsidR="00C41717" w:rsidRDefault="00C41717" w:rsidP="00E458A2">
            <w:pPr>
              <w:pStyle w:val="TAL"/>
              <w:rPr>
                <w:noProof/>
              </w:rPr>
            </w:pPr>
            <w:r>
              <w:t>307 Temporary Redirect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9A9A20B" w14:textId="77777777" w:rsidR="00C41717" w:rsidRDefault="00C41717" w:rsidP="00E458A2">
            <w:pPr>
              <w:pStyle w:val="TAL"/>
            </w:pPr>
            <w:r>
              <w:t>Temporary redirection. The response shall include a Location header field containing an alternative URI representing an alternative SNSCE-S to which the request should be sent.</w:t>
            </w:r>
          </w:p>
          <w:p w14:paraId="1BBA4E00" w14:textId="2CE69A7C" w:rsidR="00C41717" w:rsidRDefault="00C41717" w:rsidP="00E458A2">
            <w:pPr>
              <w:pStyle w:val="TAL"/>
              <w:rPr>
                <w:lang w:val="en-US"/>
              </w:rPr>
            </w:pPr>
            <w:r>
              <w:t>Redirection handling is described in clause 5.2.10 of 3GPP TS 29.122 [</w:t>
            </w:r>
            <w:r w:rsidR="00924392">
              <w:rPr>
                <w:noProof/>
                <w:highlight w:val="yellow"/>
              </w:rPr>
              <w:t>18</w:t>
            </w:r>
            <w:r>
              <w:t>].</w:t>
            </w:r>
          </w:p>
        </w:tc>
      </w:tr>
      <w:tr w:rsidR="00C41717" w:rsidRPr="00703651" w14:paraId="1E2F493A" w14:textId="77777777" w:rsidTr="00E458A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54ACB92C" w14:textId="77777777" w:rsidR="00C41717" w:rsidRDefault="00C41717" w:rsidP="00E458A2">
            <w:pPr>
              <w:pStyle w:val="TAL"/>
              <w:rPr>
                <w:noProof/>
              </w:rPr>
            </w:pPr>
            <w: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0148ACBF" w14:textId="77777777" w:rsidR="00C41717" w:rsidRPr="00703651" w:rsidRDefault="00C41717" w:rsidP="00E458A2">
            <w:pPr>
              <w:pStyle w:val="TAC"/>
              <w:rPr>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C17D41B" w14:textId="77777777" w:rsidR="00C41717" w:rsidRPr="00703651" w:rsidRDefault="00C41717" w:rsidP="00E458A2">
            <w:pPr>
              <w:pStyle w:val="TAL"/>
              <w:jc w:val="center"/>
              <w:rPr>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1930FCE8" w14:textId="77777777" w:rsidR="00C41717" w:rsidRDefault="00C41717" w:rsidP="00E458A2">
            <w:pPr>
              <w:pStyle w:val="TAL"/>
              <w:rPr>
                <w:noProof/>
              </w:rPr>
            </w:pPr>
            <w:r>
              <w:t>308 Permanent Redirect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07632135" w14:textId="77777777" w:rsidR="00C41717" w:rsidRDefault="00C41717" w:rsidP="00E458A2">
            <w:pPr>
              <w:pStyle w:val="TAL"/>
            </w:pPr>
            <w:r>
              <w:t>Permanent redirection. The response shall include a Location header field containing an alternative URI representing an alternative SNSCE-S to which the request should be sent.</w:t>
            </w:r>
          </w:p>
          <w:p w14:paraId="00FDA854" w14:textId="25C141A5" w:rsidR="00C41717" w:rsidRDefault="00C41717" w:rsidP="00E458A2">
            <w:pPr>
              <w:pStyle w:val="TAL"/>
              <w:rPr>
                <w:lang w:val="en-US"/>
              </w:rPr>
            </w:pPr>
            <w:r>
              <w:t>Redirection handling is described in clause 5.2.10 of 3GPP TS 29.122 [</w:t>
            </w:r>
            <w:r w:rsidR="00924392">
              <w:rPr>
                <w:noProof/>
                <w:highlight w:val="yellow"/>
              </w:rPr>
              <w:t>18</w:t>
            </w:r>
            <w:r>
              <w:t>].</w:t>
            </w:r>
          </w:p>
        </w:tc>
      </w:tr>
      <w:tr w:rsidR="00C41717" w:rsidRPr="00703651" w14:paraId="34D81999" w14:textId="77777777" w:rsidTr="00E458A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718FE15" w14:textId="02000C12" w:rsidR="00C41717" w:rsidRPr="00703651" w:rsidRDefault="00C41717" w:rsidP="00E458A2">
            <w:pPr>
              <w:pStyle w:val="TAN"/>
              <w:rPr>
                <w:rFonts w:eastAsia="SimSun"/>
                <w:noProof/>
              </w:rPr>
            </w:pPr>
            <w:r w:rsidRPr="00703651">
              <w:rPr>
                <w:noProof/>
              </w:rPr>
              <w:t>NOTE:</w:t>
            </w:r>
            <w:r w:rsidRPr="00703651">
              <w:rPr>
                <w:noProof/>
              </w:rPr>
              <w:tab/>
              <w:t>The mandatory HTTP error status codes for the P</w:t>
            </w:r>
            <w:r>
              <w:rPr>
                <w:noProof/>
              </w:rPr>
              <w:t>U</w:t>
            </w:r>
            <w:r w:rsidRPr="00703651">
              <w:rPr>
                <w:noProof/>
              </w:rPr>
              <w:t>T method listed in table 5.2.6-1 of 3GPP TS 29.122 [</w:t>
            </w:r>
            <w:r w:rsidR="00924392">
              <w:rPr>
                <w:noProof/>
                <w:highlight w:val="yellow"/>
              </w:rPr>
              <w:t>18</w:t>
            </w:r>
            <w:r w:rsidRPr="00703651">
              <w:rPr>
                <w:noProof/>
              </w:rPr>
              <w:t>] shall also apply.</w:t>
            </w:r>
          </w:p>
        </w:tc>
      </w:tr>
    </w:tbl>
    <w:p w14:paraId="615AD9FC" w14:textId="77777777" w:rsidR="00C41717" w:rsidRPr="00703651" w:rsidRDefault="00C41717" w:rsidP="00C41717">
      <w:pPr>
        <w:rPr>
          <w:noProof/>
        </w:rPr>
      </w:pPr>
    </w:p>
    <w:p w14:paraId="7569811B" w14:textId="77777777" w:rsidR="00C41717" w:rsidRDefault="00C41717" w:rsidP="00C41717">
      <w:pPr>
        <w:pStyle w:val="TH"/>
        <w:rPr>
          <w:rFonts w:cs="Arial"/>
        </w:rPr>
      </w:pPr>
      <w:r>
        <w:t>Table </w:t>
      </w:r>
      <w:r>
        <w:rPr>
          <w:lang w:eastAsia="zh-CN"/>
        </w:rPr>
        <w:t>8.1</w:t>
      </w:r>
      <w:r>
        <w:rPr>
          <w:noProof/>
        </w:rPr>
        <w:t>.1</w:t>
      </w:r>
      <w:r w:rsidRPr="00703651">
        <w:rPr>
          <w:noProof/>
          <w:lang w:eastAsia="zh-CN"/>
        </w:rPr>
        <w:t>.3.2</w:t>
      </w:r>
      <w:r w:rsidRPr="00703651">
        <w:rPr>
          <w:noProof/>
        </w:rPr>
        <w:t>.3.1</w:t>
      </w:r>
      <w:r>
        <w:t>-3: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41717" w14:paraId="7A0B10C1"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8AE82F" w14:textId="77777777" w:rsidR="00C41717" w:rsidRDefault="00C41717" w:rsidP="00E458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AFA4B2F" w14:textId="77777777" w:rsidR="00C41717" w:rsidRDefault="00C41717" w:rsidP="00E458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232A81" w14:textId="77777777" w:rsidR="00C41717" w:rsidRDefault="00C41717" w:rsidP="00E458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3228E4E" w14:textId="77777777" w:rsidR="00C41717" w:rsidRDefault="00C41717" w:rsidP="00E458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B9E821" w14:textId="77777777" w:rsidR="00C41717" w:rsidRDefault="00C41717" w:rsidP="00E458A2">
            <w:pPr>
              <w:pStyle w:val="TAH"/>
            </w:pPr>
            <w:r>
              <w:t>Description</w:t>
            </w:r>
          </w:p>
        </w:tc>
      </w:tr>
      <w:tr w:rsidR="00C41717" w14:paraId="7077ADE4"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hideMark/>
          </w:tcPr>
          <w:p w14:paraId="158EB9FF" w14:textId="77777777" w:rsidR="00C41717" w:rsidRDefault="00C41717" w:rsidP="00E458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82251C" w14:textId="77777777" w:rsidR="00C41717" w:rsidRDefault="00C41717" w:rsidP="00E458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D662DC" w14:textId="77777777" w:rsidR="00C41717" w:rsidRDefault="00C41717" w:rsidP="00E458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19B7AE5" w14:textId="77777777" w:rsidR="00C41717" w:rsidRDefault="00C41717" w:rsidP="00E458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C68F64" w14:textId="77777777" w:rsidR="00C41717" w:rsidRDefault="00C41717" w:rsidP="00E458A2">
            <w:pPr>
              <w:pStyle w:val="TAL"/>
            </w:pPr>
            <w:r>
              <w:t>An alternative URI representing an alternative NSCE server to which the request should be redirected.</w:t>
            </w:r>
          </w:p>
        </w:tc>
      </w:tr>
    </w:tbl>
    <w:p w14:paraId="3A56F75E" w14:textId="77777777" w:rsidR="00C41717" w:rsidRDefault="00C41717" w:rsidP="00C41717">
      <w:pPr>
        <w:rPr>
          <w:rFonts w:eastAsia="DengXian"/>
          <w:lang w:eastAsia="zh-CN"/>
        </w:rPr>
      </w:pPr>
    </w:p>
    <w:p w14:paraId="355CAE96" w14:textId="77777777" w:rsidR="00C41717" w:rsidRDefault="00C41717" w:rsidP="00C41717">
      <w:pPr>
        <w:pStyle w:val="TH"/>
        <w:rPr>
          <w:rFonts w:cs="Arial"/>
        </w:rPr>
      </w:pPr>
      <w:r>
        <w:lastRenderedPageBreak/>
        <w:t>Table </w:t>
      </w:r>
      <w:r>
        <w:rPr>
          <w:lang w:eastAsia="zh-CN"/>
        </w:rPr>
        <w:t>8.1</w:t>
      </w:r>
      <w:r>
        <w:rPr>
          <w:noProof/>
        </w:rPr>
        <w:t>.1</w:t>
      </w:r>
      <w:r w:rsidRPr="00703651">
        <w:rPr>
          <w:noProof/>
          <w:lang w:eastAsia="zh-CN"/>
        </w:rPr>
        <w:t>.3.2</w:t>
      </w:r>
      <w:r w:rsidRPr="00703651">
        <w:rPr>
          <w:noProof/>
        </w:rPr>
        <w:t>.3.1</w:t>
      </w:r>
      <w:r>
        <w:t>-4: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41717" w14:paraId="3222525E"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A27760" w14:textId="77777777" w:rsidR="00C41717" w:rsidRDefault="00C41717" w:rsidP="00E458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CA7145" w14:textId="77777777" w:rsidR="00C41717" w:rsidRDefault="00C41717" w:rsidP="00E458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684447" w14:textId="77777777" w:rsidR="00C41717" w:rsidRDefault="00C41717" w:rsidP="00E458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013F6" w14:textId="77777777" w:rsidR="00C41717" w:rsidRDefault="00C41717" w:rsidP="00E458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A98BC" w14:textId="77777777" w:rsidR="00C41717" w:rsidRDefault="00C41717" w:rsidP="00E458A2">
            <w:pPr>
              <w:pStyle w:val="TAH"/>
            </w:pPr>
            <w:r>
              <w:t>Description</w:t>
            </w:r>
          </w:p>
        </w:tc>
      </w:tr>
      <w:tr w:rsidR="00C41717" w14:paraId="5FB9335E"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hideMark/>
          </w:tcPr>
          <w:p w14:paraId="69BEB377" w14:textId="77777777" w:rsidR="00C41717" w:rsidRDefault="00C41717" w:rsidP="00E458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3F7DBD5" w14:textId="77777777" w:rsidR="00C41717" w:rsidRDefault="00C41717" w:rsidP="00E458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6B96107" w14:textId="77777777" w:rsidR="00C41717" w:rsidRDefault="00C41717" w:rsidP="00E458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0CC43E6" w14:textId="77777777" w:rsidR="00C41717" w:rsidRDefault="00C41717" w:rsidP="00E458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755C025" w14:textId="77777777" w:rsidR="00C41717" w:rsidRDefault="00C41717" w:rsidP="00E458A2">
            <w:pPr>
              <w:pStyle w:val="TAL"/>
            </w:pPr>
            <w:r>
              <w:t>An alternative URI representing an alternative NSCE server to which the request should be redirected.</w:t>
            </w:r>
          </w:p>
        </w:tc>
      </w:tr>
    </w:tbl>
    <w:p w14:paraId="6326BDD9" w14:textId="19018900" w:rsidR="00C41717" w:rsidRPr="00703651" w:rsidRDefault="00C41717" w:rsidP="00894F26">
      <w:pPr>
        <w:pStyle w:val="Heading6"/>
        <w:numPr>
          <w:ilvl w:val="0"/>
          <w:numId w:val="0"/>
        </w:numPr>
        <w:ind w:left="1152"/>
        <w:rPr>
          <w:noProof/>
          <w:lang w:eastAsia="zh-CN"/>
        </w:rPr>
      </w:pPr>
      <w:bookmarkStart w:id="121" w:name="_Toc171760354"/>
      <w:r>
        <w:rPr>
          <w:lang w:eastAsia="zh-CN"/>
        </w:rPr>
        <w:t>8.1</w:t>
      </w:r>
      <w:r>
        <w:rPr>
          <w:noProof/>
        </w:rPr>
        <w:t>.1</w:t>
      </w:r>
      <w:r w:rsidRPr="00703651">
        <w:rPr>
          <w:noProof/>
          <w:lang w:eastAsia="zh-CN"/>
        </w:rPr>
        <w:t>.3.</w:t>
      </w:r>
      <w:r>
        <w:rPr>
          <w:noProof/>
          <w:lang w:eastAsia="zh-CN"/>
        </w:rPr>
        <w:t>2</w:t>
      </w:r>
      <w:r w:rsidRPr="00703651">
        <w:rPr>
          <w:noProof/>
          <w:lang w:eastAsia="zh-CN"/>
        </w:rPr>
        <w:t>.4</w:t>
      </w:r>
      <w:r w:rsidRPr="00703651">
        <w:rPr>
          <w:noProof/>
          <w:lang w:eastAsia="zh-CN"/>
        </w:rPr>
        <w:tab/>
        <w:t>Resource Custom Operations</w:t>
      </w:r>
      <w:bookmarkEnd w:id="121"/>
    </w:p>
    <w:p w14:paraId="604E1C20" w14:textId="77777777" w:rsidR="00C41717" w:rsidRPr="00703651" w:rsidRDefault="00C41717" w:rsidP="00C41717">
      <w:pPr>
        <w:rPr>
          <w:noProof/>
          <w:lang w:eastAsia="zh-CN"/>
        </w:rPr>
      </w:pPr>
      <w:r w:rsidRPr="00703651">
        <w:rPr>
          <w:noProof/>
          <w:lang w:eastAsia="zh-CN"/>
        </w:rPr>
        <w:t>None.</w:t>
      </w:r>
    </w:p>
    <w:p w14:paraId="2F99DFDA" w14:textId="77777777" w:rsidR="00C41717" w:rsidRDefault="00C41717" w:rsidP="00735308">
      <w:pPr>
        <w:pStyle w:val="Heading4"/>
      </w:pPr>
      <w:bookmarkStart w:id="122" w:name="_Toc151743214"/>
      <w:bookmarkStart w:id="123" w:name="_Toc151743679"/>
      <w:bookmarkStart w:id="124" w:name="_Toc157434679"/>
      <w:bookmarkStart w:id="125" w:name="_Toc157436394"/>
      <w:bookmarkStart w:id="126" w:name="_Toc157440234"/>
      <w:bookmarkStart w:id="127" w:name="_Toc160649902"/>
      <w:bookmarkStart w:id="128" w:name="_Toc161902608"/>
      <w:bookmarkStart w:id="129" w:name="_Toc171760355"/>
      <w:r>
        <w:rPr>
          <w:lang w:eastAsia="zh-CN"/>
        </w:rPr>
        <w:t>8.1</w:t>
      </w:r>
      <w:r>
        <w:rPr>
          <w:noProof/>
          <w:lang w:eastAsia="zh-CN"/>
        </w:rPr>
        <w:t>.1</w:t>
      </w:r>
      <w:r>
        <w:t>.4</w:t>
      </w:r>
      <w:r>
        <w:tab/>
        <w:t>Custom Operations without associated resources</w:t>
      </w:r>
      <w:bookmarkEnd w:id="122"/>
      <w:bookmarkEnd w:id="123"/>
      <w:bookmarkEnd w:id="124"/>
      <w:bookmarkEnd w:id="125"/>
      <w:bookmarkEnd w:id="126"/>
      <w:bookmarkEnd w:id="127"/>
      <w:bookmarkEnd w:id="128"/>
      <w:bookmarkEnd w:id="129"/>
    </w:p>
    <w:p w14:paraId="3D2D7B12" w14:textId="77777777" w:rsidR="00C41717" w:rsidRDefault="00C41717" w:rsidP="00C41717">
      <w:r>
        <w:t>There are no custom operations without associated resources defined for this API in this release of the specification.</w:t>
      </w:r>
    </w:p>
    <w:p w14:paraId="14D74951" w14:textId="77777777" w:rsidR="00C41717" w:rsidRPr="00703651" w:rsidRDefault="00C41717" w:rsidP="00C41717">
      <w:pPr>
        <w:pStyle w:val="Heading4"/>
        <w:rPr>
          <w:noProof/>
        </w:rPr>
      </w:pPr>
      <w:bookmarkStart w:id="130" w:name="_Toc171760356"/>
      <w:r>
        <w:rPr>
          <w:lang w:eastAsia="zh-CN"/>
        </w:rPr>
        <w:t>8.1</w:t>
      </w:r>
      <w:r>
        <w:rPr>
          <w:noProof/>
        </w:rPr>
        <w:t>.1.5</w:t>
      </w:r>
      <w:r w:rsidRPr="00703651">
        <w:rPr>
          <w:noProof/>
        </w:rPr>
        <w:tab/>
        <w:t>Notifications</w:t>
      </w:r>
      <w:bookmarkEnd w:id="130"/>
    </w:p>
    <w:p w14:paraId="222471DC" w14:textId="77777777" w:rsidR="00C41717" w:rsidRPr="00703651" w:rsidRDefault="00C41717" w:rsidP="00C41717">
      <w:pPr>
        <w:rPr>
          <w:noProof/>
          <w:lang w:eastAsia="zh-CN"/>
        </w:rPr>
      </w:pPr>
      <w:r>
        <w:rPr>
          <w:noProof/>
          <w:lang w:eastAsia="zh-CN"/>
        </w:rPr>
        <w:t>None.</w:t>
      </w:r>
    </w:p>
    <w:p w14:paraId="6B30B8B2" w14:textId="77777777" w:rsidR="00C41717" w:rsidRPr="00703651" w:rsidRDefault="00C41717" w:rsidP="00C41717">
      <w:pPr>
        <w:pStyle w:val="Heading4"/>
        <w:rPr>
          <w:noProof/>
        </w:rPr>
      </w:pPr>
      <w:bookmarkStart w:id="131" w:name="_Toc171760357"/>
      <w:r>
        <w:rPr>
          <w:lang w:eastAsia="zh-CN"/>
        </w:rPr>
        <w:t>8.1</w:t>
      </w:r>
      <w:r>
        <w:rPr>
          <w:noProof/>
        </w:rPr>
        <w:t>.1.6</w:t>
      </w:r>
      <w:r w:rsidRPr="00703651">
        <w:rPr>
          <w:noProof/>
        </w:rPr>
        <w:tab/>
        <w:t>Data model</w:t>
      </w:r>
      <w:bookmarkEnd w:id="131"/>
    </w:p>
    <w:p w14:paraId="472A7236" w14:textId="77777777" w:rsidR="00C41717" w:rsidRPr="00703651" w:rsidRDefault="00C41717" w:rsidP="00C41717">
      <w:pPr>
        <w:pStyle w:val="Heading5"/>
        <w:rPr>
          <w:noProof/>
        </w:rPr>
      </w:pPr>
      <w:bookmarkStart w:id="132" w:name="_Toc171760358"/>
      <w:r>
        <w:rPr>
          <w:lang w:eastAsia="zh-CN"/>
        </w:rPr>
        <w:t>8.1</w:t>
      </w:r>
      <w:r>
        <w:rPr>
          <w:noProof/>
        </w:rPr>
        <w:t>.1.6</w:t>
      </w:r>
      <w:r w:rsidRPr="00703651">
        <w:rPr>
          <w:noProof/>
        </w:rPr>
        <w:t>.1</w:t>
      </w:r>
      <w:r w:rsidRPr="00703651">
        <w:rPr>
          <w:noProof/>
        </w:rPr>
        <w:tab/>
        <w:t>General</w:t>
      </w:r>
      <w:bookmarkEnd w:id="132"/>
    </w:p>
    <w:p w14:paraId="426C4AAC" w14:textId="77777777" w:rsidR="00C41717" w:rsidRPr="00703651" w:rsidRDefault="00C41717" w:rsidP="00C41717">
      <w:pPr>
        <w:rPr>
          <w:noProof/>
        </w:rPr>
      </w:pPr>
      <w:r w:rsidRPr="00703651">
        <w:rPr>
          <w:noProof/>
        </w:rPr>
        <w:t>This clause specifies the application data model supported by the API.</w:t>
      </w:r>
    </w:p>
    <w:p w14:paraId="4F798625" w14:textId="77777777" w:rsidR="00C41717" w:rsidRPr="00703651" w:rsidRDefault="00C41717" w:rsidP="00C41717">
      <w:pPr>
        <w:rPr>
          <w:noProof/>
        </w:rPr>
      </w:pPr>
      <w:r w:rsidRPr="00703651">
        <w:rPr>
          <w:noProof/>
        </w:rPr>
        <w:t>Table </w:t>
      </w:r>
      <w:r>
        <w:rPr>
          <w:lang w:eastAsia="zh-CN"/>
        </w:rPr>
        <w:t>8.1</w:t>
      </w:r>
      <w:r>
        <w:rPr>
          <w:noProof/>
        </w:rPr>
        <w:t>.1.6</w:t>
      </w:r>
      <w:r w:rsidRPr="00703651">
        <w:rPr>
          <w:noProof/>
        </w:rPr>
        <w:t xml:space="preserve">.1-1 specifies the data types defined for the </w:t>
      </w:r>
      <w:r>
        <w:rPr>
          <w:noProof/>
        </w:rPr>
        <w:t>ETN</w:t>
      </w:r>
      <w:r w:rsidRPr="00703651">
        <w:rPr>
          <w:noProof/>
        </w:rPr>
        <w:t>_Configuration API.</w:t>
      </w:r>
    </w:p>
    <w:p w14:paraId="041C153C" w14:textId="77777777" w:rsidR="00C41717" w:rsidRPr="00703651" w:rsidRDefault="00C41717" w:rsidP="00C41717">
      <w:pPr>
        <w:pStyle w:val="TH"/>
        <w:rPr>
          <w:noProof/>
        </w:rPr>
      </w:pPr>
      <w:r w:rsidRPr="00703651">
        <w:rPr>
          <w:noProof/>
        </w:rPr>
        <w:t>Table </w:t>
      </w:r>
      <w:r>
        <w:rPr>
          <w:lang w:eastAsia="zh-CN"/>
        </w:rPr>
        <w:t>8.1</w:t>
      </w:r>
      <w:r>
        <w:rPr>
          <w:noProof/>
        </w:rPr>
        <w:t>.1.6</w:t>
      </w:r>
      <w:r w:rsidRPr="00703651">
        <w:rPr>
          <w:noProof/>
        </w:rPr>
        <w:t xml:space="preserve">.1-1: </w:t>
      </w:r>
      <w:r>
        <w:rPr>
          <w:noProof/>
        </w:rPr>
        <w:t>ETN</w:t>
      </w:r>
      <w:r w:rsidRPr="00703651">
        <w:rPr>
          <w:noProof/>
        </w:rPr>
        <w:t>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41717" w:rsidRPr="00703651" w14:paraId="06D57A4F" w14:textId="77777777" w:rsidTr="00E458A2">
        <w:trPr>
          <w:jc w:val="center"/>
        </w:trPr>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4673F77" w14:textId="77777777" w:rsidR="00C41717" w:rsidRPr="00703651" w:rsidRDefault="00C41717" w:rsidP="00E458A2">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7FA9990" w14:textId="77777777" w:rsidR="00C41717" w:rsidRPr="00703651" w:rsidRDefault="00C41717" w:rsidP="00E458A2">
            <w:pPr>
              <w:pStyle w:val="TAH"/>
              <w:rPr>
                <w:noProof/>
              </w:rPr>
            </w:pPr>
            <w:r w:rsidRPr="00703651">
              <w:rPr>
                <w:noProof/>
              </w:rPr>
              <w:t>Clause defined</w:t>
            </w:r>
          </w:p>
        </w:tc>
        <w:tc>
          <w:tcPr>
            <w:tcW w:w="3826" w:type="dxa"/>
            <w:tcBorders>
              <w:top w:val="single" w:sz="4" w:space="0" w:color="auto"/>
              <w:left w:val="single" w:sz="4" w:space="0" w:color="auto"/>
              <w:bottom w:val="single" w:sz="4" w:space="0" w:color="auto"/>
              <w:right w:val="single" w:sz="4" w:space="0" w:color="auto"/>
            </w:tcBorders>
            <w:shd w:val="clear" w:color="auto" w:fill="C0C0C0"/>
            <w:hideMark/>
          </w:tcPr>
          <w:p w14:paraId="73E20147" w14:textId="77777777" w:rsidR="00C41717" w:rsidRPr="00703651" w:rsidRDefault="00C41717" w:rsidP="00E458A2">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057E413" w14:textId="77777777" w:rsidR="00C41717" w:rsidRPr="00703651" w:rsidRDefault="00C41717" w:rsidP="00E458A2">
            <w:pPr>
              <w:pStyle w:val="TAH"/>
              <w:rPr>
                <w:noProof/>
              </w:rPr>
            </w:pPr>
            <w:r w:rsidRPr="00703651">
              <w:rPr>
                <w:noProof/>
              </w:rPr>
              <w:t>Applicability</w:t>
            </w:r>
          </w:p>
        </w:tc>
      </w:tr>
      <w:tr w:rsidR="00C41717" w:rsidRPr="00703651" w14:paraId="60D1D86F" w14:textId="77777777" w:rsidTr="00E458A2">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46C1CE2A" w14:textId="77777777" w:rsidR="00C41717" w:rsidRPr="00703651" w:rsidRDefault="00C41717" w:rsidP="00E458A2">
            <w:pPr>
              <w:pStyle w:val="TAL"/>
              <w:rPr>
                <w:noProof/>
              </w:rPr>
            </w:pPr>
            <w:r>
              <w:rPr>
                <w:noProof/>
              </w:rPr>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140EF435" w14:textId="77777777" w:rsidR="00C41717" w:rsidRPr="00703651" w:rsidRDefault="00C41717" w:rsidP="00E458A2">
            <w:pPr>
              <w:pStyle w:val="TAC"/>
              <w:rPr>
                <w:noProof/>
              </w:rPr>
            </w:pPr>
            <w:r>
              <w:rPr>
                <w:lang w:eastAsia="zh-CN"/>
              </w:rPr>
              <w:t>8.1</w:t>
            </w:r>
            <w:r>
              <w:rPr>
                <w:noProof/>
              </w:rPr>
              <w:t>.1.6.2</w:t>
            </w:r>
            <w:r w:rsidRPr="00703651">
              <w:rPr>
                <w:noProof/>
              </w:rPr>
              <w:t>.2</w:t>
            </w:r>
          </w:p>
        </w:tc>
        <w:tc>
          <w:tcPr>
            <w:tcW w:w="3826" w:type="dxa"/>
            <w:tcBorders>
              <w:top w:val="single" w:sz="4" w:space="0" w:color="auto"/>
              <w:left w:val="single" w:sz="4" w:space="0" w:color="auto"/>
              <w:bottom w:val="single" w:sz="4" w:space="0" w:color="auto"/>
              <w:right w:val="single" w:sz="4" w:space="0" w:color="auto"/>
            </w:tcBorders>
            <w:vAlign w:val="center"/>
          </w:tcPr>
          <w:p w14:paraId="1CBB4BA8" w14:textId="77777777" w:rsidR="00C41717" w:rsidRPr="00703651" w:rsidRDefault="00C41717" w:rsidP="00E458A2">
            <w:pPr>
              <w:pStyle w:val="TAL"/>
              <w:rPr>
                <w:noProof/>
              </w:rPr>
            </w:pPr>
            <w:r>
              <w:rPr>
                <w:noProof/>
              </w:rPr>
              <w:t>Event triggered</w:t>
            </w:r>
            <w:r w:rsidRPr="00703651">
              <w:rPr>
                <w:noProof/>
              </w:rPr>
              <w:t xml:space="preserve"> </w:t>
            </w:r>
            <w:r>
              <w:rPr>
                <w:noProof/>
              </w:rPr>
              <w:t>network slice adaptation</w:t>
            </w:r>
          </w:p>
        </w:tc>
        <w:tc>
          <w:tcPr>
            <w:tcW w:w="1933" w:type="dxa"/>
            <w:tcBorders>
              <w:top w:val="single" w:sz="4" w:space="0" w:color="auto"/>
              <w:left w:val="single" w:sz="4" w:space="0" w:color="auto"/>
              <w:bottom w:val="single" w:sz="4" w:space="0" w:color="auto"/>
              <w:right w:val="single" w:sz="4" w:space="0" w:color="auto"/>
            </w:tcBorders>
            <w:vAlign w:val="center"/>
          </w:tcPr>
          <w:p w14:paraId="58521A90" w14:textId="77777777" w:rsidR="00C41717" w:rsidRPr="00703651" w:rsidRDefault="00C41717" w:rsidP="00E458A2">
            <w:pPr>
              <w:pStyle w:val="TAL"/>
              <w:rPr>
                <w:noProof/>
              </w:rPr>
            </w:pPr>
          </w:p>
        </w:tc>
      </w:tr>
    </w:tbl>
    <w:p w14:paraId="6D68F728" w14:textId="77777777" w:rsidR="00C41717" w:rsidRDefault="00C41717" w:rsidP="00C41717">
      <w:pPr>
        <w:rPr>
          <w:noProof/>
        </w:rPr>
      </w:pPr>
    </w:p>
    <w:p w14:paraId="6EDEBBC1" w14:textId="77777777" w:rsidR="00C41717" w:rsidRPr="00703651" w:rsidRDefault="00C41717" w:rsidP="00C41717">
      <w:pPr>
        <w:rPr>
          <w:noProof/>
        </w:rPr>
      </w:pPr>
      <w:r w:rsidRPr="00703651">
        <w:rPr>
          <w:noProof/>
        </w:rPr>
        <w:t>Table </w:t>
      </w:r>
      <w:r>
        <w:rPr>
          <w:lang w:eastAsia="zh-CN"/>
        </w:rPr>
        <w:t>8.1</w:t>
      </w:r>
      <w:r>
        <w:rPr>
          <w:noProof/>
        </w:rPr>
        <w:t>.1.6</w:t>
      </w:r>
      <w:r w:rsidRPr="00703651">
        <w:rPr>
          <w:noProof/>
        </w:rPr>
        <w:t xml:space="preserve">.1-2 specifies data types re-used by the </w:t>
      </w:r>
      <w:r>
        <w:rPr>
          <w:noProof/>
        </w:rPr>
        <w:t>ETN</w:t>
      </w:r>
      <w:r w:rsidRPr="00703651">
        <w:rPr>
          <w:noProof/>
        </w:rPr>
        <w:t xml:space="preserve">_Configuration API service. </w:t>
      </w:r>
    </w:p>
    <w:p w14:paraId="71D5CFA0" w14:textId="77777777" w:rsidR="00C41717" w:rsidRPr="00703651" w:rsidRDefault="00C41717" w:rsidP="00C41717">
      <w:pPr>
        <w:pStyle w:val="TH"/>
        <w:rPr>
          <w:noProof/>
        </w:rPr>
      </w:pPr>
      <w:r w:rsidRPr="00703651">
        <w:rPr>
          <w:noProof/>
        </w:rPr>
        <w:t>Table </w:t>
      </w:r>
      <w:r>
        <w:rPr>
          <w:lang w:eastAsia="zh-CN"/>
        </w:rPr>
        <w:t>8.1</w:t>
      </w:r>
      <w:r>
        <w:rPr>
          <w:noProof/>
        </w:rPr>
        <w:t>.1.6</w:t>
      </w:r>
      <w:r w:rsidRPr="00703651">
        <w:rPr>
          <w:noProof/>
        </w:rPr>
        <w:t>.1-2: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C41717" w:rsidRPr="00703651" w14:paraId="5B11DD29"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28B1859" w14:textId="77777777" w:rsidR="00C41717" w:rsidRPr="00703651" w:rsidRDefault="00C41717" w:rsidP="00E458A2">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1D31E57A" w14:textId="77777777" w:rsidR="00C41717" w:rsidRPr="00703651" w:rsidRDefault="00C41717" w:rsidP="00E458A2">
            <w:pPr>
              <w:pStyle w:val="TAH"/>
              <w:rPr>
                <w:noProof/>
              </w:rPr>
            </w:pPr>
            <w:r w:rsidRPr="00703651">
              <w:rPr>
                <w:noProof/>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1E3D3650" w14:textId="77777777" w:rsidR="00C41717" w:rsidRPr="00703651" w:rsidRDefault="00C41717" w:rsidP="00E458A2">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2D596F5C" w14:textId="77777777" w:rsidR="00C41717" w:rsidRPr="00703651" w:rsidRDefault="00C41717" w:rsidP="00E458A2">
            <w:pPr>
              <w:pStyle w:val="TAH"/>
              <w:rPr>
                <w:noProof/>
              </w:rPr>
            </w:pPr>
            <w:r w:rsidRPr="00703651">
              <w:rPr>
                <w:noProof/>
              </w:rPr>
              <w:t>Applicability</w:t>
            </w:r>
          </w:p>
        </w:tc>
      </w:tr>
      <w:tr w:rsidR="00C41717" w:rsidRPr="00703651" w14:paraId="048E9761"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575E4556" w14:textId="77777777" w:rsidR="00C41717" w:rsidRPr="00703651" w:rsidRDefault="00C41717" w:rsidP="00E458A2">
            <w:pPr>
              <w:pStyle w:val="TAL"/>
              <w:rPr>
                <w:noProof/>
                <w:highlight w:val="yellow"/>
              </w:rPr>
            </w:pPr>
            <w:r>
              <w:rPr>
                <w:lang w:eastAsia="zh-CN"/>
              </w:rPr>
              <w:t>Dnn</w:t>
            </w:r>
          </w:p>
        </w:tc>
        <w:tc>
          <w:tcPr>
            <w:tcW w:w="1984" w:type="dxa"/>
            <w:tcBorders>
              <w:top w:val="single" w:sz="6" w:space="0" w:color="auto"/>
              <w:left w:val="single" w:sz="6" w:space="0" w:color="auto"/>
              <w:bottom w:val="single" w:sz="6" w:space="0" w:color="auto"/>
              <w:right w:val="single" w:sz="6" w:space="0" w:color="auto"/>
            </w:tcBorders>
          </w:tcPr>
          <w:p w14:paraId="5696CD1B" w14:textId="77777777" w:rsidR="00C41717" w:rsidRPr="009D2254" w:rsidRDefault="00C41717" w:rsidP="00E458A2">
            <w:pPr>
              <w:pStyle w:val="TAL"/>
              <w:rPr>
                <w:noProof/>
              </w:rPr>
            </w:pPr>
            <w:r w:rsidRPr="009D2254">
              <w:rPr>
                <w:lang w:eastAsia="zh-CN"/>
              </w:rPr>
              <w:t>3GPP TS 29.571 [</w:t>
            </w:r>
            <w:r>
              <w:rPr>
                <w:lang w:eastAsia="zh-CN"/>
              </w:rPr>
              <w:t>14</w:t>
            </w:r>
            <w:r w:rsidRPr="009D2254">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72476EFB" w14:textId="77777777" w:rsidR="00C41717" w:rsidRPr="00703651" w:rsidRDefault="00C41717" w:rsidP="00E458A2">
            <w:pPr>
              <w:pStyle w:val="TAL"/>
              <w:rPr>
                <w:noProof/>
              </w:rPr>
            </w:pPr>
            <w:r>
              <w:rPr>
                <w:rFonts w:cs="Arial"/>
                <w:szCs w:val="18"/>
                <w:lang w:eastAsia="zh-CN"/>
              </w:rPr>
              <w:t>Used to Identify a DNN.</w:t>
            </w:r>
          </w:p>
        </w:tc>
        <w:tc>
          <w:tcPr>
            <w:tcW w:w="2070" w:type="dxa"/>
            <w:tcBorders>
              <w:top w:val="single" w:sz="6" w:space="0" w:color="auto"/>
              <w:left w:val="single" w:sz="6" w:space="0" w:color="auto"/>
              <w:bottom w:val="single" w:sz="6" w:space="0" w:color="auto"/>
              <w:right w:val="single" w:sz="6" w:space="0" w:color="auto"/>
            </w:tcBorders>
          </w:tcPr>
          <w:p w14:paraId="39797BC9" w14:textId="77777777" w:rsidR="00C41717" w:rsidRPr="00703651" w:rsidRDefault="00C41717" w:rsidP="00E458A2">
            <w:pPr>
              <w:pStyle w:val="TAL"/>
              <w:rPr>
                <w:noProof/>
              </w:rPr>
            </w:pPr>
          </w:p>
        </w:tc>
      </w:tr>
      <w:tr w:rsidR="00C41717" w:rsidRPr="00703651" w14:paraId="029FE48A"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6D52110B" w14:textId="77777777" w:rsidR="00C41717" w:rsidRDefault="00C41717" w:rsidP="00E458A2">
            <w:pPr>
              <w:pStyle w:val="TAL"/>
              <w:rPr>
                <w:lang w:eastAsia="zh-CN"/>
              </w:rPr>
            </w:pPr>
            <w:r w:rsidRPr="00F67E02">
              <w:t>DurationSec</w:t>
            </w:r>
          </w:p>
        </w:tc>
        <w:tc>
          <w:tcPr>
            <w:tcW w:w="1984" w:type="dxa"/>
            <w:tcBorders>
              <w:top w:val="single" w:sz="6" w:space="0" w:color="auto"/>
              <w:left w:val="single" w:sz="6" w:space="0" w:color="auto"/>
              <w:bottom w:val="single" w:sz="6" w:space="0" w:color="auto"/>
              <w:right w:val="single" w:sz="6" w:space="0" w:color="auto"/>
            </w:tcBorders>
          </w:tcPr>
          <w:p w14:paraId="0064C4AB" w14:textId="56DBB9B2" w:rsidR="00C41717" w:rsidRPr="009D2254" w:rsidRDefault="00C41717" w:rsidP="00E458A2">
            <w:pPr>
              <w:pStyle w:val="TAL"/>
              <w:rPr>
                <w:lang w:eastAsia="zh-CN"/>
              </w:rPr>
            </w:pPr>
            <w:r>
              <w:rPr>
                <w:lang w:eastAsia="zh-CN"/>
              </w:rPr>
              <w:t>3GPP TS 29.122 [</w:t>
            </w:r>
            <w:r w:rsidR="00924392">
              <w:rPr>
                <w:highlight w:val="yellow"/>
                <w:lang w:eastAsia="zh-CN"/>
              </w:rPr>
              <w:t>18</w:t>
            </w:r>
            <w:r>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34D9765D" w14:textId="77777777" w:rsidR="00C41717" w:rsidRDefault="00C41717" w:rsidP="00E458A2">
            <w:pPr>
              <w:pStyle w:val="TAL"/>
              <w:rPr>
                <w:rFonts w:cs="Arial"/>
                <w:szCs w:val="18"/>
                <w:lang w:eastAsia="zh-CN"/>
              </w:rPr>
            </w:pPr>
            <w:r>
              <w:t>Represents a period of time in units of seconds.</w:t>
            </w:r>
          </w:p>
        </w:tc>
        <w:tc>
          <w:tcPr>
            <w:tcW w:w="2070" w:type="dxa"/>
            <w:tcBorders>
              <w:top w:val="single" w:sz="6" w:space="0" w:color="auto"/>
              <w:left w:val="single" w:sz="6" w:space="0" w:color="auto"/>
              <w:bottom w:val="single" w:sz="6" w:space="0" w:color="auto"/>
              <w:right w:val="single" w:sz="6" w:space="0" w:color="auto"/>
            </w:tcBorders>
          </w:tcPr>
          <w:p w14:paraId="159EA801" w14:textId="77777777" w:rsidR="00C41717" w:rsidRPr="00703651" w:rsidRDefault="00C41717" w:rsidP="00E458A2">
            <w:pPr>
              <w:pStyle w:val="TAL"/>
              <w:rPr>
                <w:noProof/>
              </w:rPr>
            </w:pPr>
          </w:p>
        </w:tc>
      </w:tr>
      <w:tr w:rsidR="00C41717" w:rsidRPr="00703651" w14:paraId="392E5243"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4B0F421F" w14:textId="77777777" w:rsidR="00C41717" w:rsidRPr="009323A8" w:rsidRDefault="00C41717" w:rsidP="00E458A2">
            <w:pPr>
              <w:pStyle w:val="TAL"/>
              <w:rPr>
                <w:highlight w:val="yellow"/>
              </w:rPr>
            </w:pPr>
            <w:r w:rsidRPr="00F67E02">
              <w:rPr>
                <w:lang w:eastAsia="zh-CN"/>
              </w:rPr>
              <w:t>LocationArea</w:t>
            </w:r>
          </w:p>
        </w:tc>
        <w:tc>
          <w:tcPr>
            <w:tcW w:w="1984" w:type="dxa"/>
            <w:tcBorders>
              <w:top w:val="single" w:sz="6" w:space="0" w:color="auto"/>
              <w:left w:val="single" w:sz="6" w:space="0" w:color="auto"/>
              <w:bottom w:val="single" w:sz="6" w:space="0" w:color="auto"/>
              <w:right w:val="single" w:sz="6" w:space="0" w:color="auto"/>
            </w:tcBorders>
          </w:tcPr>
          <w:p w14:paraId="23687DC0" w14:textId="466FD37B" w:rsidR="00C41717" w:rsidRDefault="00C41717" w:rsidP="00E458A2">
            <w:pPr>
              <w:pStyle w:val="TAL"/>
              <w:rPr>
                <w:lang w:eastAsia="zh-CN"/>
              </w:rPr>
            </w:pPr>
            <w:r>
              <w:rPr>
                <w:lang w:eastAsia="zh-CN"/>
              </w:rPr>
              <w:t>3GPP TS 29.122 [</w:t>
            </w:r>
            <w:r w:rsidR="00924392">
              <w:rPr>
                <w:highlight w:val="yellow"/>
                <w:lang w:eastAsia="zh-CN"/>
              </w:rPr>
              <w:t>18</w:t>
            </w:r>
            <w:r>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7AACFB19" w14:textId="77777777" w:rsidR="00C41717" w:rsidRDefault="00C41717" w:rsidP="00E458A2">
            <w:pPr>
              <w:pStyle w:val="TAL"/>
            </w:pPr>
            <w: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929F1CE" w14:textId="77777777" w:rsidR="00C41717" w:rsidRPr="00703651" w:rsidRDefault="00C41717" w:rsidP="00E458A2">
            <w:pPr>
              <w:pStyle w:val="TAL"/>
              <w:rPr>
                <w:noProof/>
              </w:rPr>
            </w:pPr>
          </w:p>
        </w:tc>
      </w:tr>
      <w:tr w:rsidR="00C41717" w:rsidRPr="00703651" w14:paraId="140F6A73"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4116B9CB" w14:textId="77777777" w:rsidR="00C41717" w:rsidRPr="009323A8" w:rsidRDefault="00C41717" w:rsidP="00E458A2">
            <w:pPr>
              <w:pStyle w:val="TAL"/>
              <w:rPr>
                <w:highlight w:val="yellow"/>
                <w:lang w:eastAsia="zh-CN"/>
              </w:rPr>
            </w:pPr>
            <w:r>
              <w:t>RatType</w:t>
            </w:r>
          </w:p>
        </w:tc>
        <w:tc>
          <w:tcPr>
            <w:tcW w:w="1984" w:type="dxa"/>
            <w:tcBorders>
              <w:top w:val="single" w:sz="6" w:space="0" w:color="auto"/>
              <w:left w:val="single" w:sz="6" w:space="0" w:color="auto"/>
              <w:bottom w:val="single" w:sz="6" w:space="0" w:color="auto"/>
              <w:right w:val="single" w:sz="6" w:space="0" w:color="auto"/>
            </w:tcBorders>
          </w:tcPr>
          <w:p w14:paraId="1FE27857" w14:textId="77777777" w:rsidR="00C41717" w:rsidRDefault="00C41717" w:rsidP="00E458A2">
            <w:pPr>
              <w:pStyle w:val="TAL"/>
              <w:rPr>
                <w:lang w:eastAsia="zh-CN"/>
              </w:rPr>
            </w:pPr>
            <w:r>
              <w:t>3GPP TS 29.571 [14]</w:t>
            </w:r>
          </w:p>
        </w:tc>
        <w:tc>
          <w:tcPr>
            <w:tcW w:w="3261" w:type="dxa"/>
            <w:tcBorders>
              <w:top w:val="single" w:sz="6" w:space="0" w:color="auto"/>
              <w:left w:val="single" w:sz="6" w:space="0" w:color="auto"/>
              <w:bottom w:val="single" w:sz="6" w:space="0" w:color="auto"/>
              <w:right w:val="single" w:sz="6" w:space="0" w:color="auto"/>
            </w:tcBorders>
          </w:tcPr>
          <w:p w14:paraId="4E2F620B" w14:textId="77777777" w:rsidR="00C41717" w:rsidRDefault="00C41717" w:rsidP="00E458A2">
            <w:pPr>
              <w:pStyle w:val="TAL"/>
            </w:pPr>
            <w:r>
              <w:rPr>
                <w:rFonts w:cs="Arial"/>
                <w:szCs w:val="18"/>
              </w:rPr>
              <w:t>Identifies the RAT Type.</w:t>
            </w:r>
          </w:p>
        </w:tc>
        <w:tc>
          <w:tcPr>
            <w:tcW w:w="2070" w:type="dxa"/>
            <w:tcBorders>
              <w:top w:val="single" w:sz="6" w:space="0" w:color="auto"/>
              <w:left w:val="single" w:sz="6" w:space="0" w:color="auto"/>
              <w:bottom w:val="single" w:sz="6" w:space="0" w:color="auto"/>
              <w:right w:val="single" w:sz="6" w:space="0" w:color="auto"/>
            </w:tcBorders>
          </w:tcPr>
          <w:p w14:paraId="0AD121EE" w14:textId="77777777" w:rsidR="00C41717" w:rsidRPr="00703651" w:rsidRDefault="00C41717" w:rsidP="00E458A2">
            <w:pPr>
              <w:pStyle w:val="TAL"/>
              <w:rPr>
                <w:noProof/>
              </w:rPr>
            </w:pPr>
          </w:p>
        </w:tc>
      </w:tr>
      <w:tr w:rsidR="00C41717" w:rsidRPr="00703651" w14:paraId="002B7ED4"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2E738017" w14:textId="77777777" w:rsidR="00C41717" w:rsidRPr="00703651" w:rsidRDefault="00C41717" w:rsidP="00E458A2">
            <w:pPr>
              <w:pStyle w:val="TAL"/>
              <w:rPr>
                <w:noProof/>
                <w:highlight w:val="yellow"/>
              </w:rPr>
            </w:pPr>
            <w:r w:rsidRPr="003D0A19">
              <w:t>Snssai</w:t>
            </w:r>
          </w:p>
        </w:tc>
        <w:tc>
          <w:tcPr>
            <w:tcW w:w="1984" w:type="dxa"/>
            <w:tcBorders>
              <w:top w:val="single" w:sz="6" w:space="0" w:color="auto"/>
              <w:left w:val="single" w:sz="6" w:space="0" w:color="auto"/>
              <w:bottom w:val="single" w:sz="6" w:space="0" w:color="auto"/>
              <w:right w:val="single" w:sz="6" w:space="0" w:color="auto"/>
            </w:tcBorders>
          </w:tcPr>
          <w:p w14:paraId="2005C2AE" w14:textId="77777777" w:rsidR="00C41717" w:rsidRPr="009D2254" w:rsidRDefault="00C41717" w:rsidP="00E458A2">
            <w:pPr>
              <w:pStyle w:val="TAL"/>
              <w:rPr>
                <w:noProof/>
              </w:rPr>
            </w:pPr>
            <w:r w:rsidRPr="009D2254">
              <w:t>3GPP</w:t>
            </w:r>
            <w:r>
              <w:t> </w:t>
            </w:r>
            <w:r w:rsidRPr="009D2254">
              <w:t>TS</w:t>
            </w:r>
            <w:r>
              <w:t> </w:t>
            </w:r>
            <w:r w:rsidRPr="009D2254">
              <w:t>29.571</w:t>
            </w:r>
            <w:r>
              <w:t> </w:t>
            </w:r>
            <w:r w:rsidRPr="009D2254">
              <w:t>[</w:t>
            </w:r>
            <w:r w:rsidRPr="002B57AB">
              <w:t>14]</w:t>
            </w:r>
          </w:p>
        </w:tc>
        <w:tc>
          <w:tcPr>
            <w:tcW w:w="3261" w:type="dxa"/>
            <w:tcBorders>
              <w:top w:val="single" w:sz="6" w:space="0" w:color="auto"/>
              <w:left w:val="single" w:sz="6" w:space="0" w:color="auto"/>
              <w:bottom w:val="single" w:sz="6" w:space="0" w:color="auto"/>
              <w:right w:val="single" w:sz="6" w:space="0" w:color="auto"/>
            </w:tcBorders>
          </w:tcPr>
          <w:p w14:paraId="180A5C43" w14:textId="77777777" w:rsidR="00C41717" w:rsidRPr="00703651" w:rsidRDefault="00C41717" w:rsidP="00E458A2">
            <w:pPr>
              <w:pStyle w:val="TAL"/>
              <w:rPr>
                <w:noProof/>
              </w:rPr>
            </w:pPr>
            <w:r w:rsidRPr="003D0A19">
              <w:t>Used to Identify the S-NSSAI.</w:t>
            </w:r>
          </w:p>
        </w:tc>
        <w:tc>
          <w:tcPr>
            <w:tcW w:w="2070" w:type="dxa"/>
            <w:tcBorders>
              <w:top w:val="single" w:sz="6" w:space="0" w:color="auto"/>
              <w:left w:val="single" w:sz="6" w:space="0" w:color="auto"/>
              <w:bottom w:val="single" w:sz="6" w:space="0" w:color="auto"/>
              <w:right w:val="single" w:sz="6" w:space="0" w:color="auto"/>
            </w:tcBorders>
          </w:tcPr>
          <w:p w14:paraId="60824204" w14:textId="77777777" w:rsidR="00C41717" w:rsidRPr="00703651" w:rsidRDefault="00C41717" w:rsidP="00E458A2">
            <w:pPr>
              <w:pStyle w:val="TAL"/>
              <w:rPr>
                <w:noProof/>
              </w:rPr>
            </w:pPr>
          </w:p>
        </w:tc>
      </w:tr>
      <w:tr w:rsidR="00C41717" w:rsidRPr="00703651" w14:paraId="2015CA8E" w14:textId="77777777" w:rsidTr="00E458A2">
        <w:trPr>
          <w:jc w:val="center"/>
        </w:trPr>
        <w:tc>
          <w:tcPr>
            <w:tcW w:w="2212" w:type="dxa"/>
            <w:tcBorders>
              <w:top w:val="single" w:sz="6" w:space="0" w:color="auto"/>
              <w:left w:val="single" w:sz="6" w:space="0" w:color="auto"/>
              <w:bottom w:val="single" w:sz="6" w:space="0" w:color="auto"/>
              <w:right w:val="single" w:sz="6" w:space="0" w:color="auto"/>
            </w:tcBorders>
          </w:tcPr>
          <w:p w14:paraId="1FAD49A8" w14:textId="77777777" w:rsidR="00C41717" w:rsidRPr="00703651" w:rsidRDefault="00C41717" w:rsidP="00E458A2">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55EF862D" w14:textId="4B110327" w:rsidR="00C41717" w:rsidRPr="009D2254" w:rsidRDefault="00C41717" w:rsidP="00E458A2">
            <w:pPr>
              <w:pStyle w:val="TAL"/>
              <w:rPr>
                <w:noProof/>
              </w:rPr>
            </w:pPr>
            <w:r w:rsidRPr="009D2254">
              <w:rPr>
                <w:noProof/>
              </w:rPr>
              <w:t>3GPP TS 29.549 [</w:t>
            </w:r>
            <w:r w:rsidR="00744E20">
              <w:rPr>
                <w:noProof/>
                <w:highlight w:val="yellow"/>
              </w:rPr>
              <w:t>20</w:t>
            </w:r>
            <w:r w:rsidRPr="009D2254">
              <w:rPr>
                <w:noProof/>
              </w:rPr>
              <w:t>]</w:t>
            </w:r>
          </w:p>
        </w:tc>
        <w:tc>
          <w:tcPr>
            <w:tcW w:w="3261" w:type="dxa"/>
            <w:tcBorders>
              <w:top w:val="single" w:sz="6" w:space="0" w:color="auto"/>
              <w:left w:val="single" w:sz="6" w:space="0" w:color="auto"/>
              <w:bottom w:val="single" w:sz="6" w:space="0" w:color="auto"/>
              <w:right w:val="single" w:sz="6" w:space="0" w:color="auto"/>
            </w:tcBorders>
          </w:tcPr>
          <w:p w14:paraId="60FB53E6" w14:textId="77777777" w:rsidR="00C41717" w:rsidRPr="00703651" w:rsidRDefault="00C41717" w:rsidP="00E458A2">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4CE7972" w14:textId="77777777" w:rsidR="00C41717" w:rsidRPr="00703651" w:rsidRDefault="00C41717" w:rsidP="00E458A2">
            <w:pPr>
              <w:pStyle w:val="TAL"/>
              <w:rPr>
                <w:noProof/>
              </w:rPr>
            </w:pPr>
          </w:p>
        </w:tc>
      </w:tr>
    </w:tbl>
    <w:p w14:paraId="7F086FA4" w14:textId="77777777" w:rsidR="00C41717" w:rsidRPr="00703651" w:rsidRDefault="00C41717" w:rsidP="00C41717">
      <w:pPr>
        <w:rPr>
          <w:noProof/>
        </w:rPr>
      </w:pPr>
    </w:p>
    <w:p w14:paraId="503B1582" w14:textId="77777777" w:rsidR="00894F26" w:rsidRDefault="00C41717" w:rsidP="00894F26">
      <w:pPr>
        <w:pStyle w:val="Heading5"/>
        <w:rPr>
          <w:noProof/>
        </w:rPr>
      </w:pPr>
      <w:bookmarkStart w:id="133" w:name="_Toc171760359"/>
      <w:r>
        <w:rPr>
          <w:lang w:eastAsia="zh-CN"/>
        </w:rPr>
        <w:t>8.1</w:t>
      </w:r>
      <w:r>
        <w:rPr>
          <w:noProof/>
        </w:rPr>
        <w:t>.1.6</w:t>
      </w:r>
      <w:r w:rsidRPr="00703651">
        <w:rPr>
          <w:noProof/>
        </w:rPr>
        <w:t>.2</w:t>
      </w:r>
      <w:r w:rsidRPr="00703651">
        <w:rPr>
          <w:noProof/>
        </w:rPr>
        <w:tab/>
        <w:t>Structured data types</w:t>
      </w:r>
      <w:bookmarkEnd w:id="133"/>
    </w:p>
    <w:p w14:paraId="53410378" w14:textId="4B59D487" w:rsidR="00C41717" w:rsidRPr="00703651" w:rsidRDefault="00C41717" w:rsidP="00894F26">
      <w:pPr>
        <w:pStyle w:val="Heading5"/>
        <w:rPr>
          <w:noProof/>
        </w:rPr>
      </w:pPr>
      <w:bookmarkStart w:id="134" w:name="_Toc171760360"/>
      <w:r>
        <w:rPr>
          <w:lang w:eastAsia="zh-CN"/>
        </w:rPr>
        <w:t>8.1</w:t>
      </w:r>
      <w:r>
        <w:rPr>
          <w:noProof/>
        </w:rPr>
        <w:t>.1.6</w:t>
      </w:r>
      <w:r w:rsidRPr="00703651">
        <w:rPr>
          <w:noProof/>
        </w:rPr>
        <w:t>.2.1</w:t>
      </w:r>
      <w:r w:rsidRPr="00703651">
        <w:rPr>
          <w:noProof/>
        </w:rPr>
        <w:tab/>
        <w:t>Introduction</w:t>
      </w:r>
      <w:bookmarkEnd w:id="134"/>
    </w:p>
    <w:p w14:paraId="002EFEF2" w14:textId="77777777" w:rsidR="00C41717" w:rsidRPr="00703651" w:rsidRDefault="00C41717" w:rsidP="00C41717">
      <w:pPr>
        <w:rPr>
          <w:noProof/>
        </w:rPr>
      </w:pPr>
      <w:r w:rsidRPr="00703651">
        <w:rPr>
          <w:noProof/>
        </w:rPr>
        <w:t>This clause defines the structures to be used in resource representations.</w:t>
      </w:r>
    </w:p>
    <w:p w14:paraId="25F7470F" w14:textId="758A700F" w:rsidR="00C41717" w:rsidRPr="00703651" w:rsidRDefault="00C41717" w:rsidP="00894F26">
      <w:pPr>
        <w:pStyle w:val="Heading6"/>
        <w:numPr>
          <w:ilvl w:val="0"/>
          <w:numId w:val="0"/>
        </w:numPr>
        <w:ind w:left="1152"/>
        <w:rPr>
          <w:noProof/>
        </w:rPr>
      </w:pPr>
      <w:bookmarkStart w:id="135" w:name="_Toc171760361"/>
      <w:r>
        <w:rPr>
          <w:lang w:eastAsia="zh-CN"/>
        </w:rPr>
        <w:lastRenderedPageBreak/>
        <w:t>8.1</w:t>
      </w:r>
      <w:r>
        <w:rPr>
          <w:noProof/>
        </w:rPr>
        <w:t>.1.6.2</w:t>
      </w:r>
      <w:r w:rsidRPr="00703651">
        <w:rPr>
          <w:noProof/>
        </w:rPr>
        <w:t>.2</w:t>
      </w:r>
      <w:r w:rsidRPr="00703651">
        <w:rPr>
          <w:noProof/>
        </w:rPr>
        <w:tab/>
        <w:t xml:space="preserve">Type: </w:t>
      </w:r>
      <w:r>
        <w:rPr>
          <w:noProof/>
        </w:rPr>
        <w:t>NwSliceAdptEvent</w:t>
      </w:r>
      <w:bookmarkEnd w:id="135"/>
    </w:p>
    <w:p w14:paraId="1A6DC652" w14:textId="77777777" w:rsidR="00C41717" w:rsidRPr="00703651" w:rsidRDefault="00C41717" w:rsidP="00C41717">
      <w:pPr>
        <w:pStyle w:val="TH"/>
        <w:rPr>
          <w:noProof/>
        </w:rPr>
      </w:pPr>
      <w:r w:rsidRPr="00703651">
        <w:rPr>
          <w:noProof/>
        </w:rPr>
        <w:t>Table </w:t>
      </w:r>
      <w:r>
        <w:rPr>
          <w:lang w:eastAsia="zh-CN"/>
        </w:rPr>
        <w:t>8.1</w:t>
      </w:r>
      <w:r>
        <w:rPr>
          <w:noProof/>
        </w:rPr>
        <w:t>.1.6.2</w:t>
      </w:r>
      <w:r w:rsidRPr="00703651">
        <w:rPr>
          <w:noProof/>
        </w:rPr>
        <w:t>.2-1: Definition of type</w:t>
      </w:r>
      <w:r>
        <w:rPr>
          <w:noProof/>
        </w:rPr>
        <w:t xml:space="preserve"> NwSliceAdptEvent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41717" w:rsidRPr="00703651" w14:paraId="6DB4D0D2"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5DFEAD" w14:textId="77777777" w:rsidR="00C41717" w:rsidRPr="00703651" w:rsidRDefault="00C41717" w:rsidP="00E458A2">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0FFDFE1" w14:textId="77777777" w:rsidR="00C41717" w:rsidRPr="00703651" w:rsidRDefault="00C41717" w:rsidP="00E458A2">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3C9AF2" w14:textId="77777777" w:rsidR="00C41717" w:rsidRPr="00703651" w:rsidRDefault="00C41717" w:rsidP="00E458A2">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1126D5" w14:textId="77777777" w:rsidR="00C41717" w:rsidRPr="00703651" w:rsidRDefault="00C41717" w:rsidP="00E458A2">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80B88F4" w14:textId="77777777" w:rsidR="00C41717" w:rsidRPr="00703651" w:rsidRDefault="00C41717" w:rsidP="00E458A2">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D91CEBC" w14:textId="77777777" w:rsidR="00C41717" w:rsidRPr="00703651" w:rsidRDefault="00C41717" w:rsidP="00E458A2">
            <w:pPr>
              <w:pStyle w:val="TAH"/>
              <w:rPr>
                <w:noProof/>
              </w:rPr>
            </w:pPr>
            <w:r w:rsidRPr="00703651">
              <w:rPr>
                <w:noProof/>
              </w:rPr>
              <w:t>Applicability</w:t>
            </w:r>
          </w:p>
        </w:tc>
      </w:tr>
      <w:tr w:rsidR="00C41717" w:rsidRPr="00703651" w14:paraId="585C4CCB"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4CBBEFEA" w14:textId="77777777" w:rsidR="00C41717" w:rsidRPr="00703651" w:rsidRDefault="00C41717" w:rsidP="00E458A2">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0EFC5F0" w14:textId="77777777" w:rsidR="00C41717" w:rsidRPr="00703651" w:rsidRDefault="00C41717" w:rsidP="00E458A2">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69897189" w14:textId="77777777" w:rsidR="00C41717" w:rsidRPr="00703651" w:rsidRDefault="00C41717" w:rsidP="00E458A2">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8D57D71" w14:textId="77777777" w:rsidR="00C41717" w:rsidRPr="00703651" w:rsidRDefault="00C41717" w:rsidP="00E458A2">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13A4EBE" w14:textId="77777777" w:rsidR="00C41717" w:rsidRPr="00703651" w:rsidRDefault="00C41717" w:rsidP="00E458A2">
            <w:pPr>
              <w:pStyle w:val="TAL"/>
              <w:rPr>
                <w:noProof/>
              </w:rPr>
            </w:pPr>
            <w:r w:rsidRPr="00703651">
              <w:rPr>
                <w:noProof/>
              </w:rPr>
              <w:t xml:space="preserve">One or more VAL UEs, for which </w:t>
            </w:r>
            <w:r>
              <w:rPr>
                <w:noProof/>
              </w:rPr>
              <w:t xml:space="preserve">a given event triggered network slice configuration </w:t>
            </w:r>
            <w:r>
              <w:rPr>
                <w:rFonts w:eastAsia="SimSun"/>
                <w:noProof/>
              </w:rPr>
              <w:t>applies</w:t>
            </w:r>
            <w:r w:rsidRPr="00703651">
              <w:rPr>
                <w:rFonts w:eastAsia="SimSun"/>
                <w:noProof/>
              </w:rPr>
              <w:t>.</w:t>
            </w:r>
            <w:r>
              <w:rPr>
                <w:rFonts w:eastAsia="SimSun"/>
                <w:noProof/>
              </w:rPr>
              <w:t xml:space="preserve">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04EB77B7" w14:textId="77777777" w:rsidR="00C41717" w:rsidRPr="00703651" w:rsidRDefault="00C41717" w:rsidP="00E458A2">
            <w:pPr>
              <w:pStyle w:val="TAL"/>
              <w:rPr>
                <w:noProof/>
              </w:rPr>
            </w:pPr>
          </w:p>
        </w:tc>
      </w:tr>
      <w:tr w:rsidR="00C41717" w:rsidRPr="00703651" w14:paraId="66829409"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67FAF31E" w14:textId="77777777" w:rsidR="00C41717" w:rsidRPr="00703651" w:rsidRDefault="00C41717" w:rsidP="00E458A2">
            <w:pPr>
              <w:pStyle w:val="TAL"/>
              <w:rPr>
                <w:noProof/>
              </w:rPr>
            </w:pPr>
            <w:r>
              <w:rPr>
                <w:noProof/>
              </w:rPr>
              <w:t>sliceId</w:t>
            </w:r>
          </w:p>
        </w:tc>
        <w:tc>
          <w:tcPr>
            <w:tcW w:w="1417" w:type="dxa"/>
            <w:tcBorders>
              <w:top w:val="single" w:sz="6" w:space="0" w:color="auto"/>
              <w:left w:val="single" w:sz="6" w:space="0" w:color="auto"/>
              <w:bottom w:val="single" w:sz="6" w:space="0" w:color="auto"/>
              <w:right w:val="single" w:sz="6" w:space="0" w:color="auto"/>
            </w:tcBorders>
          </w:tcPr>
          <w:p w14:paraId="214DAAE7" w14:textId="77777777" w:rsidR="00C41717" w:rsidRPr="00703651" w:rsidRDefault="00C41717" w:rsidP="00E458A2">
            <w:pPr>
              <w:pStyle w:val="TAL"/>
              <w:rPr>
                <w:noProof/>
                <w:highlight w:val="yellow"/>
              </w:rPr>
            </w:pPr>
            <w:r>
              <w:rPr>
                <w:noProof/>
              </w:rPr>
              <w:t>Snssai</w:t>
            </w:r>
          </w:p>
        </w:tc>
        <w:tc>
          <w:tcPr>
            <w:tcW w:w="425" w:type="dxa"/>
            <w:tcBorders>
              <w:top w:val="single" w:sz="6" w:space="0" w:color="auto"/>
              <w:left w:val="single" w:sz="6" w:space="0" w:color="auto"/>
              <w:bottom w:val="single" w:sz="6" w:space="0" w:color="auto"/>
              <w:right w:val="single" w:sz="6" w:space="0" w:color="auto"/>
            </w:tcBorders>
          </w:tcPr>
          <w:p w14:paraId="3BA23410" w14:textId="77777777" w:rsidR="00C41717" w:rsidRPr="00703651" w:rsidRDefault="00C41717" w:rsidP="00E458A2">
            <w:pPr>
              <w:pStyle w:val="TAC"/>
              <w:rPr>
                <w:noProof/>
              </w:rPr>
            </w:pPr>
            <w:r>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8B422FA" w14:textId="77777777" w:rsidR="00C41717" w:rsidRPr="00703651" w:rsidRDefault="00C41717" w:rsidP="00E458A2">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1AEB082" w14:textId="77777777" w:rsidR="00C41717" w:rsidRPr="00703651" w:rsidRDefault="00C41717" w:rsidP="00E458A2">
            <w:pPr>
              <w:pStyle w:val="TAL"/>
              <w:rPr>
                <w:noProof/>
              </w:rPr>
            </w:pPr>
            <w:r>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75B61CFA" w14:textId="77777777" w:rsidR="00C41717" w:rsidRPr="00703651" w:rsidRDefault="00C41717" w:rsidP="00E458A2">
            <w:pPr>
              <w:pStyle w:val="TAL"/>
              <w:rPr>
                <w:noProof/>
              </w:rPr>
            </w:pPr>
          </w:p>
        </w:tc>
      </w:tr>
      <w:tr w:rsidR="00C41717" w:rsidRPr="00703651" w14:paraId="62CC0E94"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3A7608CB" w14:textId="77777777" w:rsidR="00C41717" w:rsidRPr="00703651" w:rsidRDefault="00C41717" w:rsidP="00E458A2">
            <w:pPr>
              <w:pStyle w:val="TAL"/>
              <w:rPr>
                <w:noProof/>
              </w:rPr>
            </w:pPr>
            <w:r>
              <w:rPr>
                <w:noProof/>
              </w:rPr>
              <w:t>dnn</w:t>
            </w:r>
          </w:p>
        </w:tc>
        <w:tc>
          <w:tcPr>
            <w:tcW w:w="1417" w:type="dxa"/>
            <w:tcBorders>
              <w:top w:val="single" w:sz="6" w:space="0" w:color="auto"/>
              <w:left w:val="single" w:sz="6" w:space="0" w:color="auto"/>
              <w:bottom w:val="single" w:sz="6" w:space="0" w:color="auto"/>
              <w:right w:val="single" w:sz="6" w:space="0" w:color="auto"/>
            </w:tcBorders>
          </w:tcPr>
          <w:p w14:paraId="5D3C2052" w14:textId="77777777" w:rsidR="00C41717" w:rsidRPr="00703651" w:rsidRDefault="00C41717" w:rsidP="00E458A2">
            <w:pPr>
              <w:pStyle w:val="TAL"/>
              <w:rPr>
                <w:noProof/>
              </w:rPr>
            </w:pPr>
            <w:r>
              <w:rPr>
                <w:noProof/>
              </w:rPr>
              <w:t>Dnn</w:t>
            </w:r>
          </w:p>
        </w:tc>
        <w:tc>
          <w:tcPr>
            <w:tcW w:w="425" w:type="dxa"/>
            <w:tcBorders>
              <w:top w:val="single" w:sz="6" w:space="0" w:color="auto"/>
              <w:left w:val="single" w:sz="6" w:space="0" w:color="auto"/>
              <w:bottom w:val="single" w:sz="6" w:space="0" w:color="auto"/>
              <w:right w:val="single" w:sz="6" w:space="0" w:color="auto"/>
            </w:tcBorders>
          </w:tcPr>
          <w:p w14:paraId="66B0DC0D" w14:textId="77777777" w:rsidR="00C41717" w:rsidRPr="00703651" w:rsidRDefault="00C41717" w:rsidP="00E458A2">
            <w:pPr>
              <w:pStyle w:val="TAC"/>
              <w:rPr>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9F6DF00" w14:textId="77777777" w:rsidR="00C41717" w:rsidRPr="00703651" w:rsidRDefault="00C41717" w:rsidP="00E458A2">
            <w:pPr>
              <w:pStyle w:val="TAC"/>
              <w:rPr>
                <w:noProof/>
              </w:rPr>
            </w:pPr>
            <w:r>
              <w:rPr>
                <w:rFonts w:eastAsia="SimSun"/>
                <w:noProof/>
              </w:rPr>
              <w:t>0..</w:t>
            </w: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ED5DBA3" w14:textId="77777777" w:rsidR="00C41717" w:rsidRPr="00703651" w:rsidRDefault="00C41717" w:rsidP="00E458A2">
            <w:pPr>
              <w:pStyle w:val="TAL"/>
              <w:rPr>
                <w:noProof/>
              </w:rPr>
            </w:pPr>
            <w:r>
              <w:rPr>
                <w:noProof/>
              </w:rPr>
              <w:t>Requested DNN</w:t>
            </w:r>
          </w:p>
        </w:tc>
        <w:tc>
          <w:tcPr>
            <w:tcW w:w="1310" w:type="dxa"/>
            <w:tcBorders>
              <w:top w:val="single" w:sz="6" w:space="0" w:color="auto"/>
              <w:left w:val="single" w:sz="6" w:space="0" w:color="auto"/>
              <w:bottom w:val="single" w:sz="6" w:space="0" w:color="auto"/>
              <w:right w:val="single" w:sz="6" w:space="0" w:color="auto"/>
            </w:tcBorders>
          </w:tcPr>
          <w:p w14:paraId="6D57F7D8" w14:textId="77777777" w:rsidR="00C41717" w:rsidRPr="00703651" w:rsidRDefault="00C41717" w:rsidP="00E458A2">
            <w:pPr>
              <w:pStyle w:val="TAL"/>
              <w:rPr>
                <w:noProof/>
              </w:rPr>
            </w:pPr>
          </w:p>
        </w:tc>
      </w:tr>
      <w:tr w:rsidR="00C41717" w:rsidRPr="00703651" w14:paraId="689F240D"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4958405F" w14:textId="77777777" w:rsidR="00C41717" w:rsidRDefault="00C41717" w:rsidP="00E458A2">
            <w:pPr>
              <w:pStyle w:val="TAL"/>
              <w:rPr>
                <w:noProof/>
              </w:rPr>
            </w:pPr>
            <w:r>
              <w:rPr>
                <w:noProof/>
              </w:rPr>
              <w:t>appReqs</w:t>
            </w:r>
          </w:p>
        </w:tc>
        <w:tc>
          <w:tcPr>
            <w:tcW w:w="1417" w:type="dxa"/>
            <w:tcBorders>
              <w:top w:val="single" w:sz="6" w:space="0" w:color="auto"/>
              <w:left w:val="single" w:sz="6" w:space="0" w:color="auto"/>
              <w:bottom w:val="single" w:sz="6" w:space="0" w:color="auto"/>
              <w:right w:val="single" w:sz="6" w:space="0" w:color="auto"/>
            </w:tcBorders>
          </w:tcPr>
          <w:p w14:paraId="59AA58F9" w14:textId="77777777" w:rsidR="00C41717" w:rsidRDefault="00C41717" w:rsidP="00E458A2">
            <w:pPr>
              <w:pStyle w:val="TAL"/>
              <w:rPr>
                <w:noProof/>
              </w:rPr>
            </w:pPr>
            <w:r>
              <w:rPr>
                <w:noProof/>
              </w:rPr>
              <w:t>AppReqs</w:t>
            </w:r>
          </w:p>
        </w:tc>
        <w:tc>
          <w:tcPr>
            <w:tcW w:w="425" w:type="dxa"/>
            <w:tcBorders>
              <w:top w:val="single" w:sz="6" w:space="0" w:color="auto"/>
              <w:left w:val="single" w:sz="6" w:space="0" w:color="auto"/>
              <w:bottom w:val="single" w:sz="6" w:space="0" w:color="auto"/>
              <w:right w:val="single" w:sz="6" w:space="0" w:color="auto"/>
            </w:tcBorders>
          </w:tcPr>
          <w:p w14:paraId="772427D6" w14:textId="77777777" w:rsidR="00C41717" w:rsidRDefault="00C41717" w:rsidP="00E458A2">
            <w:pPr>
              <w:pStyle w:val="TAC"/>
              <w:rPr>
                <w:rFonts w:eastAsia="SimSun"/>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11945B6" w14:textId="77777777" w:rsidR="00C41717" w:rsidRDefault="00C41717" w:rsidP="00E458A2">
            <w:pPr>
              <w:pStyle w:val="TAC"/>
              <w:rPr>
                <w:rFonts w:eastAsia="SimSun"/>
                <w:noProof/>
              </w:rPr>
            </w:pPr>
            <w:r>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1943275" w14:textId="77777777" w:rsidR="00C41717" w:rsidRDefault="00C41717" w:rsidP="00E458A2">
            <w:pPr>
              <w:pStyle w:val="TAL"/>
              <w:rPr>
                <w:noProof/>
              </w:rPr>
            </w:pPr>
            <w:r>
              <w:rPr>
                <w:noProof/>
              </w:rPr>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2D607617" w14:textId="77777777" w:rsidR="00C41717" w:rsidRPr="00703651" w:rsidRDefault="00C41717" w:rsidP="00E458A2">
            <w:pPr>
              <w:pStyle w:val="TAL"/>
              <w:rPr>
                <w:noProof/>
              </w:rPr>
            </w:pPr>
          </w:p>
        </w:tc>
      </w:tr>
    </w:tbl>
    <w:p w14:paraId="3C36E7F1" w14:textId="77777777" w:rsidR="00C41717" w:rsidRDefault="00C41717" w:rsidP="00C41717">
      <w:pPr>
        <w:rPr>
          <w:noProof/>
        </w:rPr>
      </w:pPr>
    </w:p>
    <w:p w14:paraId="216CE936" w14:textId="77777777" w:rsidR="00C41717" w:rsidRPr="00703651" w:rsidRDefault="00C41717" w:rsidP="00894F26">
      <w:pPr>
        <w:pStyle w:val="Heading6"/>
        <w:numPr>
          <w:ilvl w:val="0"/>
          <w:numId w:val="0"/>
        </w:numPr>
        <w:ind w:left="1152"/>
        <w:rPr>
          <w:noProof/>
        </w:rPr>
      </w:pPr>
      <w:bookmarkStart w:id="136" w:name="_Toc171760362"/>
      <w:r>
        <w:rPr>
          <w:lang w:eastAsia="zh-CN"/>
        </w:rPr>
        <w:t>8.1</w:t>
      </w:r>
      <w:r>
        <w:rPr>
          <w:noProof/>
        </w:rPr>
        <w:t>.1.6</w:t>
      </w:r>
      <w:r w:rsidRPr="00703651">
        <w:rPr>
          <w:noProof/>
        </w:rPr>
        <w:t>.2.</w:t>
      </w:r>
      <w:r>
        <w:rPr>
          <w:noProof/>
        </w:rPr>
        <w:t>3</w:t>
      </w:r>
      <w:r w:rsidRPr="00703651">
        <w:rPr>
          <w:noProof/>
        </w:rPr>
        <w:tab/>
        <w:t xml:space="preserve">Type: </w:t>
      </w:r>
      <w:r>
        <w:rPr>
          <w:noProof/>
        </w:rPr>
        <w:t>AppReqs</w:t>
      </w:r>
      <w:bookmarkEnd w:id="136"/>
    </w:p>
    <w:p w14:paraId="6A3B7C3B" w14:textId="77777777" w:rsidR="00C41717" w:rsidRPr="00703651" w:rsidRDefault="00C41717" w:rsidP="00C41717">
      <w:pPr>
        <w:pStyle w:val="TH"/>
        <w:rPr>
          <w:noProof/>
        </w:rPr>
      </w:pPr>
      <w:r w:rsidRPr="00703651">
        <w:rPr>
          <w:noProof/>
        </w:rPr>
        <w:t>Table </w:t>
      </w:r>
      <w:r>
        <w:rPr>
          <w:lang w:eastAsia="zh-CN"/>
        </w:rPr>
        <w:t>8.1</w:t>
      </w:r>
      <w:r>
        <w:rPr>
          <w:noProof/>
        </w:rPr>
        <w:t>.1.6</w:t>
      </w:r>
      <w:r w:rsidRPr="00703651">
        <w:rPr>
          <w:noProof/>
        </w:rPr>
        <w:t>.2.</w:t>
      </w:r>
      <w:r>
        <w:rPr>
          <w:noProof/>
        </w:rPr>
        <w:t>3</w:t>
      </w:r>
      <w:r w:rsidRPr="00703651">
        <w:rPr>
          <w:noProof/>
        </w:rPr>
        <w:t>-1: Definition of type</w:t>
      </w:r>
      <w:r>
        <w:rPr>
          <w:noProof/>
        </w:rPr>
        <w:t xml:space="preserve"> AppReqs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41717" w:rsidRPr="00703651" w14:paraId="0AC43181"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19C572" w14:textId="77777777" w:rsidR="00C41717" w:rsidRPr="00703651" w:rsidRDefault="00C41717" w:rsidP="00E458A2">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2B84A02" w14:textId="77777777" w:rsidR="00C41717" w:rsidRPr="00703651" w:rsidRDefault="00C41717" w:rsidP="00E458A2">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BECEA" w14:textId="77777777" w:rsidR="00C41717" w:rsidRPr="00703651" w:rsidRDefault="00C41717" w:rsidP="00E458A2">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BCC412" w14:textId="77777777" w:rsidR="00C41717" w:rsidRPr="00703651" w:rsidRDefault="00C41717" w:rsidP="00E458A2">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5BAC911" w14:textId="77777777" w:rsidR="00C41717" w:rsidRPr="00703651" w:rsidRDefault="00C41717" w:rsidP="00E458A2">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9C08BE9" w14:textId="77777777" w:rsidR="00C41717" w:rsidRPr="00703651" w:rsidRDefault="00C41717" w:rsidP="00E458A2">
            <w:pPr>
              <w:pStyle w:val="TAH"/>
              <w:rPr>
                <w:noProof/>
              </w:rPr>
            </w:pPr>
            <w:r w:rsidRPr="00703651">
              <w:rPr>
                <w:noProof/>
              </w:rPr>
              <w:t>Applicability</w:t>
            </w:r>
          </w:p>
        </w:tc>
      </w:tr>
      <w:tr w:rsidR="00C41717" w:rsidRPr="00703651" w14:paraId="08309CDA"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23ABDCC2" w14:textId="77777777" w:rsidR="00C41717" w:rsidRPr="00703651" w:rsidRDefault="00C41717" w:rsidP="00E458A2">
            <w:pPr>
              <w:pStyle w:val="TAL"/>
              <w:rPr>
                <w:noProof/>
              </w:rPr>
            </w:pPr>
            <w:r>
              <w:t>timeIntervals</w:t>
            </w:r>
          </w:p>
        </w:tc>
        <w:tc>
          <w:tcPr>
            <w:tcW w:w="1417" w:type="dxa"/>
            <w:tcBorders>
              <w:top w:val="single" w:sz="6" w:space="0" w:color="auto"/>
              <w:left w:val="single" w:sz="6" w:space="0" w:color="auto"/>
              <w:bottom w:val="single" w:sz="6" w:space="0" w:color="auto"/>
              <w:right w:val="single" w:sz="6" w:space="0" w:color="auto"/>
            </w:tcBorders>
          </w:tcPr>
          <w:p w14:paraId="1340CF7A" w14:textId="77777777" w:rsidR="00C41717" w:rsidRPr="00703651" w:rsidRDefault="00C41717" w:rsidP="00E458A2">
            <w:pPr>
              <w:pStyle w:val="TAL"/>
              <w:rPr>
                <w:rFonts w:eastAsia="SimSun"/>
                <w:noProof/>
              </w:rPr>
            </w:pPr>
            <w:r>
              <w:t>array(DurationSec)</w:t>
            </w:r>
          </w:p>
        </w:tc>
        <w:tc>
          <w:tcPr>
            <w:tcW w:w="425" w:type="dxa"/>
            <w:tcBorders>
              <w:top w:val="single" w:sz="6" w:space="0" w:color="auto"/>
              <w:left w:val="single" w:sz="6" w:space="0" w:color="auto"/>
              <w:bottom w:val="single" w:sz="6" w:space="0" w:color="auto"/>
              <w:right w:val="single" w:sz="6" w:space="0" w:color="auto"/>
            </w:tcBorders>
          </w:tcPr>
          <w:p w14:paraId="38643C5C" w14:textId="77777777" w:rsidR="00C41717" w:rsidRPr="00703651" w:rsidRDefault="00C41717" w:rsidP="00E458A2">
            <w:pPr>
              <w:pStyle w:val="TAC"/>
              <w:rPr>
                <w:rFonts w:eastAsia="SimSun"/>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86C625F" w14:textId="77777777" w:rsidR="00C41717" w:rsidRPr="00703651" w:rsidRDefault="00C41717" w:rsidP="00E458A2">
            <w:pPr>
              <w:pStyle w:val="TAC"/>
              <w:rPr>
                <w:rFonts w:eastAsia="SimSun"/>
                <w:noProof/>
              </w:rPr>
            </w:pPr>
            <w:r>
              <w:rPr>
                <w:rFonts w:eastAsia="SimSun"/>
                <w:noProof/>
              </w:rPr>
              <w:t>1</w:t>
            </w:r>
            <w:r w:rsidRPr="00703651">
              <w:rPr>
                <w:rFonts w:eastAsia="SimSun"/>
                <w:noProof/>
              </w:rPr>
              <w:t>..</w:t>
            </w:r>
            <w:r>
              <w:rPr>
                <w:rFonts w:eastAsia="SimSun"/>
                <w:noProof/>
              </w:rPr>
              <w:t>N</w:t>
            </w:r>
          </w:p>
        </w:tc>
        <w:tc>
          <w:tcPr>
            <w:tcW w:w="3686" w:type="dxa"/>
            <w:tcBorders>
              <w:top w:val="single" w:sz="6" w:space="0" w:color="auto"/>
              <w:left w:val="single" w:sz="6" w:space="0" w:color="auto"/>
              <w:bottom w:val="single" w:sz="6" w:space="0" w:color="auto"/>
              <w:right w:val="single" w:sz="6" w:space="0" w:color="auto"/>
            </w:tcBorders>
          </w:tcPr>
          <w:p w14:paraId="7106C541" w14:textId="77777777" w:rsidR="00C41717" w:rsidRPr="00703651" w:rsidRDefault="00C41717" w:rsidP="00E458A2">
            <w:pPr>
              <w:pStyle w:val="TAL"/>
              <w:rPr>
                <w:noProof/>
              </w:rPr>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2BCA3A70" w14:textId="77777777" w:rsidR="00C41717" w:rsidRPr="00703651" w:rsidRDefault="00C41717" w:rsidP="00E458A2">
            <w:pPr>
              <w:pStyle w:val="TAL"/>
              <w:rPr>
                <w:noProof/>
              </w:rPr>
            </w:pPr>
          </w:p>
        </w:tc>
      </w:tr>
      <w:tr w:rsidR="00C41717" w:rsidRPr="00703651" w14:paraId="48CB31C7"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4BFE1995" w14:textId="77777777" w:rsidR="00C41717" w:rsidRDefault="00C41717" w:rsidP="00E458A2">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6E28406B" w14:textId="77777777" w:rsidR="00C41717" w:rsidRDefault="00C41717" w:rsidP="00E458A2">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93C3A2A" w14:textId="77777777" w:rsidR="00C41717" w:rsidRDefault="00C41717" w:rsidP="00E458A2">
            <w:pPr>
              <w:pStyle w:val="TAC"/>
              <w:rPr>
                <w:rFonts w:eastAsia="SimSun"/>
                <w:noProof/>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6902950" w14:textId="77777777" w:rsidR="00C41717" w:rsidRDefault="00C41717" w:rsidP="00E458A2">
            <w:pPr>
              <w:pStyle w:val="TAC"/>
              <w:rPr>
                <w:rFonts w:eastAsia="SimSun"/>
                <w:noProof/>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38DA38D" w14:textId="77777777" w:rsidR="00C41717" w:rsidRDefault="00C41717" w:rsidP="00E458A2">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7BC8289E" w14:textId="77777777" w:rsidR="00C41717" w:rsidRPr="00703651" w:rsidRDefault="00C41717" w:rsidP="00E458A2">
            <w:pPr>
              <w:pStyle w:val="TAL"/>
              <w:rPr>
                <w:noProof/>
              </w:rPr>
            </w:pPr>
          </w:p>
        </w:tc>
      </w:tr>
      <w:tr w:rsidR="00C41717" w:rsidRPr="00703651" w14:paraId="0B0985D6"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36418D37" w14:textId="77777777" w:rsidR="00C41717" w:rsidRDefault="00C41717" w:rsidP="00E458A2">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0BD33C5E" w14:textId="77777777" w:rsidR="00C41717" w:rsidRDefault="00C41717" w:rsidP="00E458A2">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41BF9D44" w14:textId="77777777" w:rsidR="00C41717" w:rsidRDefault="00C41717" w:rsidP="00E458A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F011F9A" w14:textId="77777777" w:rsidR="00C41717" w:rsidRDefault="00C41717" w:rsidP="00E458A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9265859" w14:textId="77777777" w:rsidR="00C41717" w:rsidRDefault="00C41717" w:rsidP="00E458A2">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F181C7B" w14:textId="77777777" w:rsidR="00C41717" w:rsidRPr="00703651" w:rsidRDefault="00C41717" w:rsidP="00E458A2">
            <w:pPr>
              <w:pStyle w:val="TAL"/>
              <w:rPr>
                <w:noProof/>
              </w:rPr>
            </w:pPr>
          </w:p>
        </w:tc>
      </w:tr>
      <w:tr w:rsidR="00C41717" w:rsidRPr="00703651" w14:paraId="16FA9FF2" w14:textId="77777777" w:rsidTr="00E458A2">
        <w:trPr>
          <w:jc w:val="center"/>
        </w:trPr>
        <w:tc>
          <w:tcPr>
            <w:tcW w:w="1553" w:type="dxa"/>
            <w:tcBorders>
              <w:top w:val="single" w:sz="6" w:space="0" w:color="auto"/>
              <w:left w:val="single" w:sz="6" w:space="0" w:color="auto"/>
              <w:bottom w:val="single" w:sz="6" w:space="0" w:color="auto"/>
              <w:right w:val="single" w:sz="6" w:space="0" w:color="auto"/>
            </w:tcBorders>
          </w:tcPr>
          <w:p w14:paraId="07600CA2" w14:textId="77777777" w:rsidR="00C41717" w:rsidRDefault="00C41717" w:rsidP="00E458A2">
            <w:pPr>
              <w:pStyle w:val="TAL"/>
            </w:pPr>
            <w:r>
              <w:t>preservIpAdd</w:t>
            </w:r>
          </w:p>
        </w:tc>
        <w:tc>
          <w:tcPr>
            <w:tcW w:w="1417" w:type="dxa"/>
            <w:tcBorders>
              <w:top w:val="single" w:sz="6" w:space="0" w:color="auto"/>
              <w:left w:val="single" w:sz="6" w:space="0" w:color="auto"/>
              <w:bottom w:val="single" w:sz="6" w:space="0" w:color="auto"/>
              <w:right w:val="single" w:sz="6" w:space="0" w:color="auto"/>
            </w:tcBorders>
            <w:vAlign w:val="center"/>
          </w:tcPr>
          <w:p w14:paraId="0AD14493" w14:textId="77777777" w:rsidR="00C41717" w:rsidRDefault="00C41717" w:rsidP="00E458A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vAlign w:val="center"/>
          </w:tcPr>
          <w:p w14:paraId="194064D7" w14:textId="77777777" w:rsidR="00C41717" w:rsidRDefault="00C41717" w:rsidP="00E458A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66950BD" w14:textId="77777777" w:rsidR="00C41717" w:rsidRDefault="00C41717" w:rsidP="00E458A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14B4B30" w14:textId="77777777" w:rsidR="00C41717" w:rsidRDefault="00C41717" w:rsidP="00E458A2">
            <w:pPr>
              <w:pStyle w:val="TAL"/>
            </w:pPr>
            <w:r>
              <w:t>Indication to preserve the UE IP address. If it is not requested, it is included as set to "false". Otherwise, the UE IP address is preserved.</w:t>
            </w:r>
          </w:p>
        </w:tc>
        <w:tc>
          <w:tcPr>
            <w:tcW w:w="1310" w:type="dxa"/>
            <w:tcBorders>
              <w:top w:val="single" w:sz="6" w:space="0" w:color="auto"/>
              <w:left w:val="single" w:sz="6" w:space="0" w:color="auto"/>
              <w:bottom w:val="single" w:sz="6" w:space="0" w:color="auto"/>
              <w:right w:val="single" w:sz="6" w:space="0" w:color="auto"/>
            </w:tcBorders>
          </w:tcPr>
          <w:p w14:paraId="609032D3" w14:textId="77777777" w:rsidR="00C41717" w:rsidRPr="00703651" w:rsidRDefault="00C41717" w:rsidP="00E458A2">
            <w:pPr>
              <w:pStyle w:val="TAL"/>
              <w:rPr>
                <w:noProof/>
              </w:rPr>
            </w:pPr>
          </w:p>
        </w:tc>
      </w:tr>
    </w:tbl>
    <w:p w14:paraId="27D6D1D8" w14:textId="77777777" w:rsidR="00C41717" w:rsidRDefault="00C41717" w:rsidP="00C41717">
      <w:pPr>
        <w:rPr>
          <w:noProof/>
        </w:rPr>
      </w:pPr>
    </w:p>
    <w:p w14:paraId="773D1785" w14:textId="77777777" w:rsidR="00C41717" w:rsidRDefault="00C41717" w:rsidP="00C41717">
      <w:pPr>
        <w:pStyle w:val="EditorsNote"/>
      </w:pPr>
      <w:r w:rsidRPr="00F67E02">
        <w:t>Editor’s note [CR#</w:t>
      </w:r>
      <w:r w:rsidRPr="00F67E02">
        <w:rPr>
          <w:rFonts w:hint="eastAsia"/>
          <w:lang w:val="en-US" w:eastAsia="zh-CN"/>
        </w:rPr>
        <w:t>0017</w:t>
      </w:r>
      <w:r w:rsidRPr="00F67E02">
        <w:t xml:space="preserve">, WID: </w:t>
      </w:r>
      <w:r w:rsidRPr="00F67E02">
        <w:rPr>
          <w:rFonts w:hint="eastAsia"/>
          <w:lang w:val="en-US" w:eastAsia="zh-CN"/>
        </w:rPr>
        <w:t>NSCALE</w:t>
      </w:r>
      <w:r w:rsidRPr="00F67E02">
        <w:t>]:</w:t>
      </w:r>
      <w:r w:rsidRPr="00F67E02">
        <w:tab/>
      </w:r>
      <w:r w:rsidRPr="00F67E02">
        <w:rPr>
          <w:rFonts w:hint="eastAsia"/>
          <w:lang w:val="en-US" w:eastAsia="zh-CN"/>
        </w:rPr>
        <w:t xml:space="preserve">Whether to contain the </w:t>
      </w:r>
      <w:r w:rsidRPr="00F67E02">
        <w:t>UE IP address preservation indicator</w:t>
      </w:r>
      <w:r w:rsidRPr="00F67E02">
        <w:rPr>
          <w:rFonts w:hint="eastAsia"/>
          <w:lang w:val="en-US" w:eastAsia="zh-CN"/>
        </w:rPr>
        <w:t xml:space="preserve"> depends on the clarification from SA6</w:t>
      </w:r>
      <w:r w:rsidRPr="00F67E02">
        <w:t>.</w:t>
      </w:r>
    </w:p>
    <w:p w14:paraId="7DBC312A" w14:textId="77777777" w:rsidR="00C41717" w:rsidRPr="00703651" w:rsidRDefault="00C41717" w:rsidP="00C41717">
      <w:pPr>
        <w:pStyle w:val="Heading5"/>
        <w:rPr>
          <w:noProof/>
        </w:rPr>
      </w:pPr>
      <w:bookmarkStart w:id="137" w:name="_Toc171760363"/>
      <w:r>
        <w:rPr>
          <w:lang w:eastAsia="zh-CN"/>
        </w:rPr>
        <w:t>8.1</w:t>
      </w:r>
      <w:r>
        <w:rPr>
          <w:noProof/>
        </w:rPr>
        <w:t>.1.6</w:t>
      </w:r>
      <w:r w:rsidRPr="00703651">
        <w:rPr>
          <w:noProof/>
        </w:rPr>
        <w:t>.</w:t>
      </w:r>
      <w:r>
        <w:rPr>
          <w:noProof/>
        </w:rPr>
        <w:t>3</w:t>
      </w:r>
      <w:r w:rsidRPr="00703651">
        <w:rPr>
          <w:noProof/>
        </w:rPr>
        <w:tab/>
      </w:r>
      <w:r>
        <w:rPr>
          <w:lang w:eastAsia="zh-CN"/>
        </w:rPr>
        <w:t>Simple data types and enumerations</w:t>
      </w:r>
      <w:bookmarkEnd w:id="137"/>
    </w:p>
    <w:p w14:paraId="37B70F2B" w14:textId="77777777" w:rsidR="00C41717" w:rsidRDefault="00C41717" w:rsidP="00C41717">
      <w:pPr>
        <w:rPr>
          <w:noProof/>
        </w:rPr>
      </w:pPr>
      <w:r>
        <w:rPr>
          <w:noProof/>
        </w:rPr>
        <w:t>None.</w:t>
      </w:r>
    </w:p>
    <w:p w14:paraId="04CDC8A8" w14:textId="77777777" w:rsidR="00C41717" w:rsidRDefault="00C41717" w:rsidP="00735308">
      <w:pPr>
        <w:pStyle w:val="Heading5"/>
        <w:rPr>
          <w:lang w:val="en-US"/>
        </w:rPr>
      </w:pPr>
      <w:bookmarkStart w:id="138" w:name="_Toc160649939"/>
      <w:bookmarkStart w:id="139" w:name="_Toc161902645"/>
      <w:bookmarkStart w:id="140" w:name="_Toc171760364"/>
      <w:r>
        <w:rPr>
          <w:lang w:eastAsia="zh-CN"/>
        </w:rPr>
        <w:t>8.1</w:t>
      </w:r>
      <w:r>
        <w:rPr>
          <w:noProof/>
        </w:rPr>
        <w:t>.1.6</w:t>
      </w:r>
      <w:r w:rsidRPr="00703651">
        <w:rPr>
          <w:noProof/>
        </w:rPr>
        <w:t>.</w:t>
      </w:r>
      <w:r>
        <w:rPr>
          <w:lang w:val="en-US"/>
        </w:rPr>
        <w:t>4</w:t>
      </w:r>
      <w:r>
        <w:rPr>
          <w:lang w:val="en-US"/>
        </w:rPr>
        <w:tab/>
      </w:r>
      <w:r>
        <w:rPr>
          <w:lang w:eastAsia="zh-CN"/>
        </w:rPr>
        <w:t>Data types describing alternative data types or combinations of data types</w:t>
      </w:r>
      <w:bookmarkEnd w:id="138"/>
      <w:bookmarkEnd w:id="139"/>
      <w:bookmarkEnd w:id="140"/>
    </w:p>
    <w:p w14:paraId="659774F3" w14:textId="77777777" w:rsidR="00C41717" w:rsidRDefault="00C41717" w:rsidP="00C41717">
      <w:bookmarkStart w:id="141" w:name="_Toc96843451"/>
      <w:bookmarkStart w:id="142" w:name="_Toc96844426"/>
      <w:bookmarkStart w:id="143" w:name="_Toc100739999"/>
      <w:bookmarkStart w:id="144" w:name="_Toc129252572"/>
      <w:bookmarkStart w:id="145" w:name="_Toc144024284"/>
      <w:bookmarkStart w:id="146" w:name="_Toc144459716"/>
      <w:r>
        <w:t xml:space="preserve">There are no </w:t>
      </w:r>
      <w:r>
        <w:rPr>
          <w:lang w:eastAsia="zh-CN"/>
        </w:rPr>
        <w:t>data types describing alternative data types or combinations of data types</w:t>
      </w:r>
      <w:r>
        <w:t xml:space="preserve"> defined for this API in this release of the specification.</w:t>
      </w:r>
    </w:p>
    <w:p w14:paraId="109FB071" w14:textId="77777777" w:rsidR="00894F26" w:rsidRDefault="00C41717" w:rsidP="00894F26">
      <w:pPr>
        <w:pStyle w:val="Heading5"/>
      </w:pPr>
      <w:bookmarkStart w:id="147" w:name="_Toc151743237"/>
      <w:bookmarkStart w:id="148" w:name="_Toc151743702"/>
      <w:bookmarkStart w:id="149" w:name="_Toc157434713"/>
      <w:bookmarkStart w:id="150" w:name="_Toc157436428"/>
      <w:bookmarkStart w:id="151" w:name="_Toc157440268"/>
      <w:bookmarkStart w:id="152" w:name="_Toc160649940"/>
      <w:bookmarkStart w:id="153" w:name="_Toc161902646"/>
      <w:bookmarkStart w:id="154" w:name="_Toc171760365"/>
      <w:r>
        <w:rPr>
          <w:lang w:eastAsia="zh-CN"/>
        </w:rPr>
        <w:t>8.1</w:t>
      </w:r>
      <w:r>
        <w:rPr>
          <w:noProof/>
        </w:rPr>
        <w:t>.1.6</w:t>
      </w:r>
      <w:r>
        <w:t>.5</w:t>
      </w:r>
      <w:r>
        <w:tab/>
        <w:t>Binary data</w:t>
      </w:r>
      <w:bookmarkStart w:id="155" w:name="_Toc96843452"/>
      <w:bookmarkStart w:id="156" w:name="_Toc96844427"/>
      <w:bookmarkStart w:id="157" w:name="_Toc100740000"/>
      <w:bookmarkStart w:id="158" w:name="_Toc129252573"/>
      <w:bookmarkStart w:id="159" w:name="_Toc144024285"/>
      <w:bookmarkStart w:id="160" w:name="_Toc144459717"/>
      <w:bookmarkStart w:id="161" w:name="_Toc151743238"/>
      <w:bookmarkStart w:id="162" w:name="_Toc151743703"/>
      <w:bookmarkStart w:id="163" w:name="_Toc157434714"/>
      <w:bookmarkStart w:id="164" w:name="_Toc157436429"/>
      <w:bookmarkStart w:id="165" w:name="_Toc157440269"/>
      <w:bookmarkStart w:id="166" w:name="_Toc160649941"/>
      <w:bookmarkStart w:id="167" w:name="_Toc161902647"/>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ECABF7B" w14:textId="5D012971" w:rsidR="00C41717" w:rsidRDefault="00C41717" w:rsidP="00894F26">
      <w:pPr>
        <w:pStyle w:val="Heading5"/>
      </w:pPr>
      <w:bookmarkStart w:id="168" w:name="_Toc171760366"/>
      <w:r>
        <w:rPr>
          <w:lang w:eastAsia="zh-CN"/>
        </w:rPr>
        <w:t>8.1</w:t>
      </w:r>
      <w:r>
        <w:rPr>
          <w:noProof/>
          <w:lang w:eastAsia="zh-CN"/>
        </w:rPr>
        <w:t>.1</w:t>
      </w:r>
      <w:r>
        <w:t>.6.5.1</w:t>
      </w:r>
      <w:r>
        <w:tab/>
        <w:t>Binary Data Types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20B137" w14:textId="77777777" w:rsidR="00C41717" w:rsidRDefault="00C41717" w:rsidP="00C41717">
      <w:pPr>
        <w:pStyle w:val="TH"/>
      </w:pPr>
      <w:r>
        <w:t>Table </w:t>
      </w:r>
      <w:r>
        <w:rPr>
          <w:lang w:eastAsia="zh-CN"/>
        </w:rPr>
        <w:t>8.1</w:t>
      </w:r>
      <w:r>
        <w:rPr>
          <w:noProof/>
          <w:lang w:eastAsia="zh-CN"/>
        </w:rPr>
        <w:t>.1</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41717" w14:paraId="7015EB3B" w14:textId="77777777" w:rsidTr="00E458A2">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B7B99" w14:textId="77777777" w:rsidR="00C41717" w:rsidRDefault="00C41717" w:rsidP="00E458A2">
            <w:pPr>
              <w:pStyle w:val="TAH"/>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0176B9" w14:textId="77777777" w:rsidR="00C41717" w:rsidRDefault="00C41717" w:rsidP="00E458A2">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345E64" w14:textId="77777777" w:rsidR="00C41717" w:rsidRDefault="00C41717" w:rsidP="00E458A2">
            <w:pPr>
              <w:pStyle w:val="TAH"/>
            </w:pPr>
            <w:r>
              <w:t>Content type</w:t>
            </w:r>
          </w:p>
        </w:tc>
      </w:tr>
      <w:tr w:rsidR="00C41717" w14:paraId="439E5969" w14:textId="77777777" w:rsidTr="00E458A2">
        <w:trPr>
          <w:jc w:val="center"/>
        </w:trPr>
        <w:tc>
          <w:tcPr>
            <w:tcW w:w="2718" w:type="dxa"/>
            <w:tcBorders>
              <w:top w:val="single" w:sz="6" w:space="0" w:color="auto"/>
              <w:left w:val="single" w:sz="6" w:space="0" w:color="auto"/>
              <w:bottom w:val="single" w:sz="6" w:space="0" w:color="auto"/>
              <w:right w:val="single" w:sz="6" w:space="0" w:color="auto"/>
            </w:tcBorders>
            <w:vAlign w:val="center"/>
          </w:tcPr>
          <w:p w14:paraId="13EE2C86" w14:textId="77777777" w:rsidR="00C41717" w:rsidRDefault="00C41717" w:rsidP="00E458A2">
            <w:pPr>
              <w:pStyle w:val="TAL"/>
            </w:pPr>
          </w:p>
        </w:tc>
        <w:tc>
          <w:tcPr>
            <w:tcW w:w="1378" w:type="dxa"/>
            <w:tcBorders>
              <w:top w:val="single" w:sz="6" w:space="0" w:color="auto"/>
              <w:left w:val="single" w:sz="6" w:space="0" w:color="auto"/>
              <w:bottom w:val="single" w:sz="6" w:space="0" w:color="auto"/>
              <w:right w:val="single" w:sz="6" w:space="0" w:color="auto"/>
            </w:tcBorders>
            <w:vAlign w:val="center"/>
          </w:tcPr>
          <w:p w14:paraId="332ECE59" w14:textId="77777777" w:rsidR="00C41717" w:rsidRDefault="00C41717" w:rsidP="00E458A2">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25AEF29E" w14:textId="77777777" w:rsidR="00C41717" w:rsidRDefault="00C41717" w:rsidP="00E458A2">
            <w:pPr>
              <w:pStyle w:val="TAL"/>
              <w:rPr>
                <w:rFonts w:cs="Arial"/>
                <w:szCs w:val="18"/>
              </w:rPr>
            </w:pPr>
          </w:p>
        </w:tc>
      </w:tr>
    </w:tbl>
    <w:p w14:paraId="2CD8EBF6" w14:textId="77777777" w:rsidR="00C41717" w:rsidRDefault="00C41717" w:rsidP="00C41717"/>
    <w:p w14:paraId="18E0F58A" w14:textId="77777777" w:rsidR="00C41717" w:rsidRPr="00703651" w:rsidRDefault="00C41717" w:rsidP="00C41717">
      <w:pPr>
        <w:pStyle w:val="Heading4"/>
        <w:rPr>
          <w:noProof/>
          <w:lang w:eastAsia="zh-CN"/>
        </w:rPr>
      </w:pPr>
      <w:bookmarkStart w:id="169" w:name="_Toc171760367"/>
      <w:r>
        <w:rPr>
          <w:lang w:eastAsia="zh-CN"/>
        </w:rPr>
        <w:t>8.1</w:t>
      </w:r>
      <w:r>
        <w:rPr>
          <w:noProof/>
        </w:rPr>
        <w:t>.1</w:t>
      </w:r>
      <w:r>
        <w:rPr>
          <w:noProof/>
          <w:lang w:eastAsia="zh-CN"/>
        </w:rPr>
        <w:t>.7</w:t>
      </w:r>
      <w:r w:rsidRPr="00703651">
        <w:rPr>
          <w:noProof/>
          <w:lang w:eastAsia="zh-CN"/>
        </w:rPr>
        <w:tab/>
        <w:t>Error Handling</w:t>
      </w:r>
      <w:bookmarkEnd w:id="169"/>
    </w:p>
    <w:p w14:paraId="09387951" w14:textId="77777777" w:rsidR="00C41717" w:rsidRPr="00703651" w:rsidRDefault="00C41717" w:rsidP="00C41717">
      <w:pPr>
        <w:pStyle w:val="Heading5"/>
        <w:rPr>
          <w:noProof/>
        </w:rPr>
      </w:pPr>
      <w:bookmarkStart w:id="170" w:name="_Toc171760368"/>
      <w:r>
        <w:rPr>
          <w:lang w:eastAsia="zh-CN"/>
        </w:rPr>
        <w:t>8.1</w:t>
      </w:r>
      <w:r>
        <w:rPr>
          <w:noProof/>
        </w:rPr>
        <w:t>.1</w:t>
      </w:r>
      <w:r>
        <w:rPr>
          <w:noProof/>
          <w:lang w:eastAsia="zh-CN"/>
        </w:rPr>
        <w:t>.7</w:t>
      </w:r>
      <w:r w:rsidRPr="00703651">
        <w:rPr>
          <w:noProof/>
          <w:lang w:eastAsia="zh-CN"/>
        </w:rPr>
        <w:t>.1</w:t>
      </w:r>
      <w:r w:rsidRPr="00703651">
        <w:rPr>
          <w:noProof/>
        </w:rPr>
        <w:tab/>
        <w:t>General</w:t>
      </w:r>
      <w:bookmarkEnd w:id="170"/>
    </w:p>
    <w:p w14:paraId="5692C528" w14:textId="66B2D777" w:rsidR="00C41717" w:rsidRPr="00703651" w:rsidRDefault="00C41717" w:rsidP="00C41717">
      <w:pPr>
        <w:rPr>
          <w:noProof/>
        </w:rPr>
      </w:pPr>
      <w:r w:rsidRPr="00703651">
        <w:rPr>
          <w:noProof/>
        </w:rPr>
        <w:t>HTTP error handling shall be supported as specified in clause 5.2.6 of 3GPP TS 29.122 [</w:t>
      </w:r>
      <w:r w:rsidR="00924392">
        <w:rPr>
          <w:noProof/>
          <w:highlight w:val="yellow"/>
        </w:rPr>
        <w:t>18</w:t>
      </w:r>
      <w:r w:rsidRPr="00703651">
        <w:rPr>
          <w:noProof/>
        </w:rPr>
        <w:t>].</w:t>
      </w:r>
    </w:p>
    <w:p w14:paraId="57A27A3A" w14:textId="77777777" w:rsidR="00C41717" w:rsidRPr="00703651" w:rsidRDefault="00C41717" w:rsidP="00C41717">
      <w:pPr>
        <w:rPr>
          <w:noProof/>
        </w:rPr>
      </w:pPr>
      <w:r w:rsidRPr="00703651">
        <w:rPr>
          <w:noProof/>
        </w:rPr>
        <w:lastRenderedPageBreak/>
        <w:t>In addition, the requirements in the following clauses shall apply.</w:t>
      </w:r>
    </w:p>
    <w:p w14:paraId="0F37F617" w14:textId="77777777" w:rsidR="00C41717" w:rsidRPr="00703651" w:rsidRDefault="00C41717" w:rsidP="00C41717">
      <w:pPr>
        <w:pStyle w:val="Heading5"/>
        <w:rPr>
          <w:noProof/>
        </w:rPr>
      </w:pPr>
      <w:bookmarkStart w:id="171" w:name="_Toc171760369"/>
      <w:r>
        <w:rPr>
          <w:lang w:eastAsia="zh-CN"/>
        </w:rPr>
        <w:t>8.1</w:t>
      </w:r>
      <w:r>
        <w:rPr>
          <w:noProof/>
        </w:rPr>
        <w:t>.1</w:t>
      </w:r>
      <w:r>
        <w:rPr>
          <w:noProof/>
          <w:lang w:eastAsia="zh-CN"/>
        </w:rPr>
        <w:t>.7</w:t>
      </w:r>
      <w:r w:rsidRPr="00703651">
        <w:rPr>
          <w:noProof/>
          <w:lang w:eastAsia="zh-CN"/>
        </w:rPr>
        <w:t>.2</w:t>
      </w:r>
      <w:r w:rsidRPr="00703651">
        <w:rPr>
          <w:noProof/>
        </w:rPr>
        <w:tab/>
        <w:t>Protocol Errors</w:t>
      </w:r>
      <w:bookmarkEnd w:id="171"/>
    </w:p>
    <w:p w14:paraId="70E87CDC" w14:textId="77777777" w:rsidR="00C41717" w:rsidRPr="00703651" w:rsidRDefault="00C41717" w:rsidP="00C41717">
      <w:pPr>
        <w:rPr>
          <w:noProof/>
        </w:rPr>
      </w:pPr>
      <w:r w:rsidRPr="00703651">
        <w:rPr>
          <w:noProof/>
          <w:lang w:eastAsia="zh-CN"/>
        </w:rPr>
        <w:t xml:space="preserve">In this release </w:t>
      </w:r>
      <w:r w:rsidRPr="00703651">
        <w:rPr>
          <w:noProof/>
        </w:rPr>
        <w:t xml:space="preserve">of the specification, there are no additional protocol errors applicable for the </w:t>
      </w:r>
      <w:r>
        <w:rPr>
          <w:noProof/>
        </w:rPr>
        <w:t>ETN</w:t>
      </w:r>
      <w:r w:rsidRPr="00703651">
        <w:rPr>
          <w:noProof/>
        </w:rPr>
        <w:t>_Configuration API.</w:t>
      </w:r>
    </w:p>
    <w:p w14:paraId="220B0015" w14:textId="77777777" w:rsidR="00C41717" w:rsidRPr="00703651" w:rsidRDefault="00C41717" w:rsidP="00C41717">
      <w:pPr>
        <w:pStyle w:val="Heading5"/>
        <w:rPr>
          <w:noProof/>
        </w:rPr>
      </w:pPr>
      <w:bookmarkStart w:id="172" w:name="_Toc171760370"/>
      <w:r>
        <w:rPr>
          <w:lang w:eastAsia="zh-CN"/>
        </w:rPr>
        <w:t>8.1</w:t>
      </w:r>
      <w:r>
        <w:rPr>
          <w:noProof/>
        </w:rPr>
        <w:t>.1</w:t>
      </w:r>
      <w:r>
        <w:rPr>
          <w:noProof/>
          <w:lang w:eastAsia="zh-CN"/>
        </w:rPr>
        <w:t>.7</w:t>
      </w:r>
      <w:r w:rsidRPr="00703651">
        <w:rPr>
          <w:noProof/>
          <w:lang w:eastAsia="zh-CN"/>
        </w:rPr>
        <w:t>.3</w:t>
      </w:r>
      <w:r w:rsidRPr="00703651">
        <w:rPr>
          <w:noProof/>
        </w:rPr>
        <w:tab/>
        <w:t>Application Errors</w:t>
      </w:r>
      <w:bookmarkEnd w:id="172"/>
    </w:p>
    <w:p w14:paraId="1B0ED85C" w14:textId="77777777" w:rsidR="00C41717" w:rsidRPr="00703651" w:rsidRDefault="00C41717" w:rsidP="00C41717">
      <w:pPr>
        <w:rPr>
          <w:noProof/>
        </w:rPr>
      </w:pPr>
      <w:r w:rsidRPr="00703651">
        <w:rPr>
          <w:noProof/>
        </w:rPr>
        <w:t xml:space="preserve">The application errors defined for </w:t>
      </w:r>
      <w:r>
        <w:rPr>
          <w:noProof/>
        </w:rPr>
        <w:t>ETN</w:t>
      </w:r>
      <w:r w:rsidRPr="00703651">
        <w:rPr>
          <w:noProof/>
        </w:rPr>
        <w:t>_Configuration API are listed in table </w:t>
      </w:r>
      <w:r>
        <w:rPr>
          <w:lang w:eastAsia="zh-CN"/>
        </w:rPr>
        <w:t>8.1</w:t>
      </w:r>
      <w:r>
        <w:rPr>
          <w:noProof/>
        </w:rPr>
        <w:t>.1</w:t>
      </w:r>
      <w:r>
        <w:rPr>
          <w:noProof/>
          <w:lang w:eastAsia="zh-CN"/>
        </w:rPr>
        <w:t>.7</w:t>
      </w:r>
      <w:r w:rsidRPr="00703651">
        <w:rPr>
          <w:noProof/>
          <w:lang w:eastAsia="zh-CN"/>
        </w:rPr>
        <w:t>.3</w:t>
      </w:r>
      <w:r w:rsidRPr="00703651">
        <w:rPr>
          <w:noProof/>
        </w:rPr>
        <w:t>-1.</w:t>
      </w:r>
    </w:p>
    <w:p w14:paraId="238EF3C7" w14:textId="77777777" w:rsidR="00C41717" w:rsidRPr="00703651" w:rsidRDefault="00C41717" w:rsidP="00C41717">
      <w:pPr>
        <w:pStyle w:val="TH"/>
        <w:rPr>
          <w:noProof/>
        </w:rPr>
      </w:pPr>
      <w:r w:rsidRPr="00703651">
        <w:rPr>
          <w:noProof/>
        </w:rPr>
        <w:t>Table </w:t>
      </w:r>
      <w:r>
        <w:rPr>
          <w:lang w:eastAsia="zh-CN"/>
        </w:rPr>
        <w:t>8.1</w:t>
      </w:r>
      <w:r>
        <w:rPr>
          <w:noProof/>
        </w:rPr>
        <w:t>.1</w:t>
      </w:r>
      <w:r>
        <w:rPr>
          <w:noProof/>
          <w:lang w:eastAsia="zh-CN"/>
        </w:rPr>
        <w:t>.7</w:t>
      </w:r>
      <w:r w:rsidRPr="00703651">
        <w:rPr>
          <w:noProof/>
          <w:lang w:eastAsia="zh-CN"/>
        </w:rPr>
        <w:t>.3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C41717" w:rsidRPr="00703651" w14:paraId="60E3AA56"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3E2ACF2B" w14:textId="77777777" w:rsidR="00C41717" w:rsidRPr="00703651" w:rsidRDefault="00C41717" w:rsidP="00E458A2">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0B5A6F1A" w14:textId="77777777" w:rsidR="00C41717" w:rsidRPr="00703651" w:rsidRDefault="00C41717" w:rsidP="00E458A2">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765010D" w14:textId="77777777" w:rsidR="00C41717" w:rsidRPr="00703651" w:rsidRDefault="00C41717" w:rsidP="00E458A2">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68E629EF" w14:textId="77777777" w:rsidR="00C41717" w:rsidRPr="00703651" w:rsidRDefault="00C41717" w:rsidP="00E458A2">
            <w:pPr>
              <w:pStyle w:val="TAH"/>
              <w:rPr>
                <w:noProof/>
              </w:rPr>
            </w:pPr>
            <w:r w:rsidRPr="00703651">
              <w:rPr>
                <w:noProof/>
              </w:rPr>
              <w:t>Applicability</w:t>
            </w:r>
          </w:p>
        </w:tc>
      </w:tr>
      <w:tr w:rsidR="00C41717" w:rsidRPr="00703651" w14:paraId="2B49D828"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tcPr>
          <w:p w14:paraId="190A9064" w14:textId="77777777" w:rsidR="00C41717" w:rsidRPr="00703651" w:rsidRDefault="00C41717" w:rsidP="00E458A2">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45521C6D" w14:textId="77777777" w:rsidR="00C41717" w:rsidRPr="00703651" w:rsidRDefault="00C41717" w:rsidP="00E458A2">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7A19621A" w14:textId="77777777" w:rsidR="00C41717" w:rsidRPr="00703651" w:rsidRDefault="00C41717" w:rsidP="00E458A2">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3AD57DDA" w14:textId="77777777" w:rsidR="00C41717" w:rsidRPr="00703651" w:rsidRDefault="00C41717" w:rsidP="00E458A2">
            <w:pPr>
              <w:pStyle w:val="TAL"/>
              <w:rPr>
                <w:noProof/>
              </w:rPr>
            </w:pPr>
          </w:p>
        </w:tc>
      </w:tr>
    </w:tbl>
    <w:p w14:paraId="4AF646B4" w14:textId="77777777" w:rsidR="00C41717" w:rsidRPr="00703651" w:rsidRDefault="00C41717" w:rsidP="00C41717">
      <w:pPr>
        <w:rPr>
          <w:noProof/>
          <w:lang w:eastAsia="zh-CN"/>
        </w:rPr>
      </w:pPr>
    </w:p>
    <w:p w14:paraId="65034EDD" w14:textId="77777777" w:rsidR="00C41717" w:rsidRPr="00703651" w:rsidRDefault="00C41717" w:rsidP="00C41717">
      <w:pPr>
        <w:pStyle w:val="Heading4"/>
        <w:rPr>
          <w:noProof/>
          <w:lang w:eastAsia="zh-CN"/>
        </w:rPr>
      </w:pPr>
      <w:bookmarkStart w:id="173" w:name="_Toc171760371"/>
      <w:r>
        <w:rPr>
          <w:lang w:eastAsia="zh-CN"/>
        </w:rPr>
        <w:t>8.1</w:t>
      </w:r>
      <w:r>
        <w:rPr>
          <w:noProof/>
        </w:rPr>
        <w:t>.1</w:t>
      </w:r>
      <w:r>
        <w:rPr>
          <w:noProof/>
          <w:lang w:eastAsia="zh-CN"/>
        </w:rPr>
        <w:t>.8</w:t>
      </w:r>
      <w:r w:rsidRPr="00703651">
        <w:rPr>
          <w:noProof/>
          <w:lang w:eastAsia="zh-CN"/>
        </w:rPr>
        <w:tab/>
        <w:t>Feature Negotiation</w:t>
      </w:r>
      <w:bookmarkEnd w:id="173"/>
    </w:p>
    <w:p w14:paraId="4AF56E91" w14:textId="7600EA6F" w:rsidR="00C41717" w:rsidRPr="00703651" w:rsidRDefault="00C41717" w:rsidP="00C41717">
      <w:pPr>
        <w:rPr>
          <w:noProof/>
          <w:lang w:eastAsia="zh-CN"/>
        </w:rPr>
      </w:pPr>
      <w:r w:rsidRPr="00703651">
        <w:rPr>
          <w:noProof/>
          <w:lang w:eastAsia="zh-CN"/>
        </w:rPr>
        <w:t xml:space="preserve">General feature negotiation procedures are defined in </w:t>
      </w:r>
      <w:r w:rsidRPr="00703651">
        <w:rPr>
          <w:noProof/>
        </w:rPr>
        <w:t>clause 5.2.7 of 3GPP TS 29.122 [</w:t>
      </w:r>
      <w:r w:rsidR="00924392">
        <w:rPr>
          <w:noProof/>
          <w:highlight w:val="yellow"/>
        </w:rPr>
        <w:t>18</w:t>
      </w:r>
      <w:r w:rsidRPr="00703651">
        <w:rPr>
          <w:noProof/>
        </w:rPr>
        <w:t>].</w:t>
      </w:r>
      <w:r w:rsidRPr="00703651">
        <w:rPr>
          <w:noProof/>
          <w:lang w:eastAsia="zh-CN"/>
        </w:rPr>
        <w:t xml:space="preserve"> Table </w:t>
      </w:r>
      <w:r>
        <w:rPr>
          <w:lang w:eastAsia="zh-CN"/>
        </w:rPr>
        <w:t>8.1</w:t>
      </w:r>
      <w:r>
        <w:rPr>
          <w:noProof/>
        </w:rPr>
        <w:t>.1</w:t>
      </w:r>
      <w:r>
        <w:rPr>
          <w:noProof/>
          <w:lang w:eastAsia="zh-CN"/>
        </w:rPr>
        <w:t>.8</w:t>
      </w:r>
      <w:r w:rsidRPr="00703651">
        <w:rPr>
          <w:noProof/>
          <w:lang w:eastAsia="zh-CN"/>
        </w:rPr>
        <w:t xml:space="preserve">-1 lists the supported features for </w:t>
      </w:r>
      <w:r w:rsidRPr="00703651">
        <w:rPr>
          <w:noProof/>
        </w:rPr>
        <w:t>E</w:t>
      </w:r>
      <w:r>
        <w:rPr>
          <w:noProof/>
        </w:rPr>
        <w:t>TN</w:t>
      </w:r>
      <w:r w:rsidRPr="00703651">
        <w:rPr>
          <w:noProof/>
        </w:rPr>
        <w:t xml:space="preserve">_ServiceConfiguration </w:t>
      </w:r>
      <w:r w:rsidRPr="00703651">
        <w:rPr>
          <w:noProof/>
          <w:lang w:eastAsia="zh-CN"/>
        </w:rPr>
        <w:t>API.</w:t>
      </w:r>
    </w:p>
    <w:p w14:paraId="449F9B4C" w14:textId="77777777" w:rsidR="00C41717" w:rsidRPr="00703651" w:rsidRDefault="00C41717" w:rsidP="00C41717">
      <w:pPr>
        <w:pStyle w:val="TH"/>
        <w:rPr>
          <w:rFonts w:eastAsia="Batang"/>
          <w:noProof/>
        </w:rPr>
      </w:pPr>
      <w:r w:rsidRPr="00703651">
        <w:rPr>
          <w:rFonts w:eastAsia="Batang"/>
          <w:noProof/>
        </w:rPr>
        <w:t>Table </w:t>
      </w:r>
      <w:r>
        <w:rPr>
          <w:lang w:eastAsia="zh-CN"/>
        </w:rPr>
        <w:t>8.1</w:t>
      </w:r>
      <w:r>
        <w:rPr>
          <w:noProof/>
        </w:rPr>
        <w:t>.1</w:t>
      </w:r>
      <w:r>
        <w:rPr>
          <w:noProof/>
          <w:lang w:eastAsia="zh-CN"/>
        </w:rPr>
        <w:t>.8</w:t>
      </w:r>
      <w:r w:rsidRPr="00703651">
        <w:rPr>
          <w:rFonts w:eastAsia="Batang"/>
          <w:noProof/>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C41717" w:rsidRPr="00703651" w14:paraId="168BF31F"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3A159EA8" w14:textId="77777777" w:rsidR="00C41717" w:rsidRPr="00703651" w:rsidRDefault="00C41717" w:rsidP="00E458A2">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6A746A05" w14:textId="77777777" w:rsidR="00C41717" w:rsidRPr="00703651" w:rsidRDefault="00C41717" w:rsidP="00E458A2">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0F143D9A" w14:textId="77777777" w:rsidR="00C41717" w:rsidRPr="00703651" w:rsidRDefault="00C41717" w:rsidP="00E458A2">
            <w:pPr>
              <w:pStyle w:val="TAH"/>
              <w:rPr>
                <w:rFonts w:eastAsia="Batang"/>
                <w:noProof/>
              </w:rPr>
            </w:pPr>
            <w:r w:rsidRPr="00703651">
              <w:rPr>
                <w:rFonts w:eastAsia="Batang"/>
                <w:noProof/>
              </w:rPr>
              <w:t>Description</w:t>
            </w:r>
          </w:p>
        </w:tc>
      </w:tr>
      <w:tr w:rsidR="00C41717" w:rsidRPr="00703651" w14:paraId="286D5428"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hideMark/>
          </w:tcPr>
          <w:p w14:paraId="11FAAC41" w14:textId="77777777" w:rsidR="00C41717" w:rsidRPr="00703651" w:rsidRDefault="00C41717" w:rsidP="00E458A2">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58AEF1BC" w14:textId="77777777" w:rsidR="00C41717" w:rsidRPr="00703651" w:rsidRDefault="00C41717" w:rsidP="00E458A2">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4A7C9502" w14:textId="77777777" w:rsidR="00C41717" w:rsidRPr="00703651" w:rsidRDefault="00C41717" w:rsidP="00E458A2">
            <w:pPr>
              <w:pStyle w:val="TAL"/>
              <w:rPr>
                <w:rFonts w:eastAsia="Batang"/>
                <w:noProof/>
              </w:rPr>
            </w:pPr>
          </w:p>
        </w:tc>
      </w:tr>
    </w:tbl>
    <w:p w14:paraId="054241A0" w14:textId="77777777" w:rsidR="00C41717" w:rsidRPr="00703651" w:rsidRDefault="00C41717" w:rsidP="00C41717">
      <w:pPr>
        <w:rPr>
          <w:noProof/>
          <w:lang w:eastAsia="zh-CN"/>
        </w:rPr>
      </w:pPr>
    </w:p>
    <w:p w14:paraId="59DC485A" w14:textId="77777777" w:rsidR="00C41717" w:rsidRPr="00703651" w:rsidRDefault="00C41717" w:rsidP="00735308">
      <w:pPr>
        <w:pStyle w:val="Heading4"/>
        <w:rPr>
          <w:noProof/>
          <w:lang w:eastAsia="zh-CN"/>
        </w:rPr>
      </w:pPr>
      <w:bookmarkStart w:id="174" w:name="_Toc171760372"/>
      <w:r>
        <w:rPr>
          <w:lang w:eastAsia="zh-CN"/>
        </w:rPr>
        <w:t>8.1</w:t>
      </w:r>
      <w:r>
        <w:rPr>
          <w:noProof/>
        </w:rPr>
        <w:t>.1</w:t>
      </w:r>
      <w:r>
        <w:rPr>
          <w:noProof/>
          <w:lang w:eastAsia="zh-CN"/>
        </w:rPr>
        <w:t>.9</w:t>
      </w:r>
      <w:r w:rsidRPr="00703651">
        <w:rPr>
          <w:noProof/>
          <w:lang w:eastAsia="zh-CN"/>
        </w:rPr>
        <w:tab/>
        <w:t>Security</w:t>
      </w:r>
      <w:bookmarkEnd w:id="174"/>
    </w:p>
    <w:p w14:paraId="72D08B7F" w14:textId="77777777" w:rsidR="00C41717" w:rsidRPr="00703651" w:rsidRDefault="00C41717" w:rsidP="00735308">
      <w:pPr>
        <w:pStyle w:val="Heading5"/>
        <w:rPr>
          <w:noProof/>
        </w:rPr>
      </w:pPr>
      <w:bookmarkStart w:id="175" w:name="_Toc171760373"/>
      <w:r>
        <w:rPr>
          <w:lang w:eastAsia="zh-CN"/>
        </w:rPr>
        <w:t>8.1</w:t>
      </w:r>
      <w:r>
        <w:rPr>
          <w:noProof/>
        </w:rPr>
        <w:t>.1</w:t>
      </w:r>
      <w:r>
        <w:rPr>
          <w:noProof/>
          <w:lang w:eastAsia="zh-CN"/>
        </w:rPr>
        <w:t>.9</w:t>
      </w:r>
      <w:r w:rsidRPr="00703651">
        <w:rPr>
          <w:noProof/>
        </w:rPr>
        <w:t>.1</w:t>
      </w:r>
      <w:r w:rsidRPr="00703651">
        <w:rPr>
          <w:noProof/>
        </w:rPr>
        <w:tab/>
        <w:t>General</w:t>
      </w:r>
      <w:bookmarkEnd w:id="175"/>
    </w:p>
    <w:p w14:paraId="45846911" w14:textId="1C2EAE58" w:rsidR="00C41717" w:rsidRPr="00703651" w:rsidRDefault="00C41717" w:rsidP="00C41717">
      <w:pPr>
        <w:rPr>
          <w:noProof/>
        </w:rPr>
      </w:pPr>
      <w:r w:rsidRPr="00703651">
        <w:rPr>
          <w:noProof/>
        </w:rPr>
        <w:t>Usage of HTTP over TLS and the TLS profiles shall be as specified in clause 5.1.1.4 of 3GPP TS 33.434 [</w:t>
      </w:r>
      <w:r w:rsidR="00744E20">
        <w:rPr>
          <w:noProof/>
          <w:highlight w:val="yellow"/>
        </w:rPr>
        <w:t>21</w:t>
      </w:r>
      <w:r w:rsidRPr="00703651">
        <w:rPr>
          <w:noProof/>
        </w:rPr>
        <w:t>].</w:t>
      </w:r>
    </w:p>
    <w:p w14:paraId="03BF9A9B" w14:textId="77777777" w:rsidR="00C41717" w:rsidRDefault="00C41717" w:rsidP="00C41717">
      <w:pPr>
        <w:pStyle w:val="Heading2"/>
      </w:pPr>
      <w:bookmarkStart w:id="176" w:name="_Toc171760374"/>
      <w:r>
        <w:t>8.2</w:t>
      </w:r>
      <w:r>
        <w:tab/>
      </w:r>
      <w:r w:rsidRPr="00345B6D">
        <w:t xml:space="preserve">Data </w:t>
      </w:r>
      <w:r>
        <w:t>c</w:t>
      </w:r>
      <w:r w:rsidRPr="00345B6D">
        <w:t xml:space="preserve">ollection and </w:t>
      </w:r>
      <w:r>
        <w:t>r</w:t>
      </w:r>
      <w:r w:rsidRPr="00345B6D">
        <w:t>eporting</w:t>
      </w:r>
      <w:r>
        <w:t xml:space="preserve"> APIs</w:t>
      </w:r>
      <w:bookmarkEnd w:id="176"/>
    </w:p>
    <w:p w14:paraId="689ACF39" w14:textId="77777777" w:rsidR="00C41717" w:rsidRDefault="00C41717" w:rsidP="00735308">
      <w:pPr>
        <w:pStyle w:val="Heading3"/>
      </w:pPr>
      <w:bookmarkStart w:id="177" w:name="_Toc171760375"/>
      <w:r>
        <w:t>8.2.1</w:t>
      </w:r>
      <w:r>
        <w:tab/>
        <w:t>Ndcaf_DataReporting API</w:t>
      </w:r>
      <w:bookmarkEnd w:id="177"/>
    </w:p>
    <w:p w14:paraId="160CB046" w14:textId="77777777" w:rsidR="00C41717" w:rsidRDefault="00C41717" w:rsidP="00C41717">
      <w:r>
        <w:t>3GPP TS 26.532 [16] specifies Ndcaf_DataReporting API for Ndcaf_DataReporting service which includes:</w:t>
      </w:r>
    </w:p>
    <w:p w14:paraId="7FD33CDA" w14:textId="77777777" w:rsidR="00C41717" w:rsidRDefault="00C41717" w:rsidP="00C41717">
      <w:pPr>
        <w:pStyle w:val="B10"/>
        <w:rPr>
          <w:lang w:val="en-US" w:eastAsia="zh-CN"/>
        </w:rPr>
      </w:pPr>
      <w:r>
        <w:t>-</w:t>
      </w:r>
      <w:r>
        <w:tab/>
      </w:r>
      <w:r w:rsidRPr="00021A76">
        <w:rPr>
          <w:lang w:val="en-US" w:eastAsia="zh-CN"/>
        </w:rPr>
        <w:t>Ndcaf_DataReporting_CreateSession service operation</w:t>
      </w:r>
      <w:r>
        <w:rPr>
          <w:lang w:val="en-US" w:eastAsia="zh-CN"/>
        </w:rPr>
        <w:t>;</w:t>
      </w:r>
    </w:p>
    <w:p w14:paraId="65D265B6" w14:textId="77777777" w:rsidR="00C41717" w:rsidRDefault="00C41717" w:rsidP="00C41717">
      <w:pPr>
        <w:pStyle w:val="B10"/>
        <w:rPr>
          <w:lang w:val="en-US" w:eastAsia="zh-CN"/>
        </w:rPr>
      </w:pPr>
      <w:r>
        <w:rPr>
          <w:lang w:val="en-US" w:eastAsia="zh-CN"/>
        </w:rPr>
        <w:t>-</w:t>
      </w:r>
      <w:r>
        <w:rPr>
          <w:lang w:val="en-US" w:eastAsia="zh-CN"/>
        </w:rPr>
        <w:tab/>
      </w:r>
      <w:r>
        <w:rPr>
          <w:rFonts w:hint="eastAsia"/>
          <w:lang w:val="en-US" w:eastAsia="zh-CN"/>
        </w:rPr>
        <w:t>Ndcaf_DataReporting_</w:t>
      </w:r>
      <w:r w:rsidRPr="00021A76">
        <w:rPr>
          <w:lang w:val="en-US" w:eastAsia="zh-CN"/>
        </w:rPr>
        <w:t xml:space="preserve">RetrieveSession </w:t>
      </w:r>
      <w:r>
        <w:rPr>
          <w:rFonts w:hint="eastAsia"/>
          <w:lang w:val="en-US" w:eastAsia="zh-CN"/>
        </w:rPr>
        <w:t>service operation</w:t>
      </w:r>
      <w:r>
        <w:rPr>
          <w:lang w:val="en-US" w:eastAsia="zh-CN"/>
        </w:rPr>
        <w:t>; and</w:t>
      </w:r>
    </w:p>
    <w:p w14:paraId="2D792F12" w14:textId="457BB7CD" w:rsidR="00C41717" w:rsidRPr="00C41717" w:rsidRDefault="00C41717" w:rsidP="00C41717">
      <w:pPr>
        <w:pStyle w:val="B10"/>
      </w:pPr>
      <w:r>
        <w:rPr>
          <w:lang w:val="en-US" w:eastAsia="zh-CN"/>
        </w:rPr>
        <w:t>-</w:t>
      </w:r>
      <w:r>
        <w:rPr>
          <w:lang w:val="en-US" w:eastAsia="zh-CN"/>
        </w:rPr>
        <w:tab/>
      </w:r>
      <w:r>
        <w:rPr>
          <w:rFonts w:hint="eastAsia"/>
          <w:lang w:val="en-US" w:eastAsia="zh-CN"/>
        </w:rPr>
        <w:t>Ndcaf_DataReporting_Report service operation</w:t>
      </w:r>
      <w:r>
        <w:t>.</w:t>
      </w:r>
    </w:p>
    <w:p w14:paraId="2A4CE3F2" w14:textId="77777777" w:rsidR="00064F60" w:rsidRDefault="00064F60" w:rsidP="00064F60">
      <w:pPr>
        <w:pStyle w:val="Heading2"/>
        <w:rPr>
          <w:lang w:eastAsia="zh-CN"/>
        </w:rPr>
      </w:pPr>
      <w:bookmarkStart w:id="178" w:name="_Toc164689124"/>
      <w:bookmarkStart w:id="179" w:name="_Toc164697731"/>
      <w:bookmarkStart w:id="180" w:name="_Hlk165037612"/>
      <w:bookmarkStart w:id="181" w:name="_Toc171760376"/>
      <w:bookmarkEnd w:id="106"/>
      <w:bookmarkEnd w:id="107"/>
      <w:r>
        <w:rPr>
          <w:lang w:eastAsia="zh-CN"/>
        </w:rPr>
        <w:t>8</w:t>
      </w:r>
      <w:r>
        <w:t>.</w:t>
      </w:r>
      <w:r>
        <w:rPr>
          <w:lang w:eastAsia="zh-CN"/>
        </w:rPr>
        <w:t>3</w:t>
      </w:r>
      <w:r>
        <w:rPr>
          <w:lang w:eastAsia="zh-CN"/>
        </w:rPr>
        <w:tab/>
        <w:t>Service continuity notification APIs</w:t>
      </w:r>
      <w:bookmarkEnd w:id="181"/>
    </w:p>
    <w:p w14:paraId="62D18F0F" w14:textId="77777777" w:rsidR="00064F60" w:rsidRDefault="00064F60" w:rsidP="00064F60">
      <w:pPr>
        <w:pStyle w:val="Heading2"/>
        <w:rPr>
          <w:lang w:eastAsia="zh-CN"/>
        </w:rPr>
      </w:pPr>
      <w:bookmarkStart w:id="182" w:name="_Toc171760377"/>
      <w:r>
        <w:rPr>
          <w:lang w:eastAsia="zh-CN"/>
        </w:rPr>
        <w:t>8.3.1</w:t>
      </w:r>
      <w:r>
        <w:rPr>
          <w:lang w:eastAsia="zh-CN"/>
        </w:rPr>
        <w:tab/>
        <w:t>NSCE_SliceInfo API</w:t>
      </w:r>
      <w:bookmarkEnd w:id="178"/>
      <w:bookmarkEnd w:id="179"/>
      <w:bookmarkEnd w:id="182"/>
    </w:p>
    <w:p w14:paraId="1C6A0B9E" w14:textId="77777777" w:rsidR="00064F60" w:rsidRDefault="00064F60" w:rsidP="00064F60">
      <w:pPr>
        <w:pStyle w:val="Heading3"/>
        <w:rPr>
          <w:rFonts w:eastAsiaTheme="minorHAnsi"/>
          <w:lang w:eastAsia="zh-CN"/>
        </w:rPr>
      </w:pPr>
      <w:bookmarkStart w:id="183" w:name="_Toc164697732"/>
      <w:bookmarkStart w:id="184" w:name="_Toc171760378"/>
      <w:r>
        <w:rPr>
          <w:lang w:eastAsia="zh-CN"/>
        </w:rPr>
        <w:t>8</w:t>
      </w:r>
      <w:r>
        <w:t>.</w:t>
      </w:r>
      <w:r>
        <w:rPr>
          <w:lang w:eastAsia="zh-CN"/>
        </w:rPr>
        <w:t>3.1.1</w:t>
      </w:r>
      <w:r>
        <w:rPr>
          <w:lang w:eastAsia="zh-CN"/>
        </w:rPr>
        <w:tab/>
      </w:r>
      <w:r>
        <w:t>Introduction</w:t>
      </w:r>
      <w:bookmarkEnd w:id="183"/>
      <w:bookmarkEnd w:id="184"/>
    </w:p>
    <w:p w14:paraId="2B4C65B8" w14:textId="77777777" w:rsidR="00064F60" w:rsidRDefault="00064F60" w:rsidP="00064F60">
      <w:pPr>
        <w:rPr>
          <w:lang w:eastAsia="zh-CN"/>
        </w:rPr>
      </w:pPr>
      <w:r>
        <w:rPr>
          <w:lang w:eastAsia="zh-CN"/>
        </w:rPr>
        <w:t xml:space="preserve">The </w:t>
      </w:r>
      <w:bookmarkStart w:id="185" w:name="_Hlk167843103"/>
      <w:r>
        <w:rPr>
          <w:lang w:eastAsia="zh-CN"/>
        </w:rPr>
        <w:t xml:space="preserve">NSCE_SliceInfo </w:t>
      </w:r>
      <w:bookmarkEnd w:id="185"/>
      <w:r>
        <w:rPr>
          <w:lang w:eastAsia="zh-CN"/>
        </w:rPr>
        <w:t>service shall use the NSCE_SliceInfo API.</w:t>
      </w:r>
    </w:p>
    <w:p w14:paraId="2CE71BF6" w14:textId="733C37B4" w:rsidR="00064F60" w:rsidRDefault="00064F60" w:rsidP="00064F60">
      <w:pPr>
        <w:rPr>
          <w:lang w:eastAsia="zh-CN"/>
        </w:rPr>
      </w:pPr>
      <w:r>
        <w:rPr>
          <w:lang w:eastAsia="zh-CN"/>
        </w:rPr>
        <w:t>The API URI of the NSCE_SliceInfo API shall have the resource URI structure as defined in clause 5.2.4 of 3GPP TS 29.122 [</w:t>
      </w:r>
      <w:r w:rsidR="00924392">
        <w:rPr>
          <w:highlight w:val="yellow"/>
          <w:lang w:eastAsia="zh-CN"/>
        </w:rPr>
        <w:t>18</w:t>
      </w:r>
      <w:r>
        <w:rPr>
          <w:lang w:eastAsia="zh-CN"/>
        </w:rPr>
        <w:t>]:</w:t>
      </w:r>
    </w:p>
    <w:p w14:paraId="39287739" w14:textId="77777777" w:rsidR="00064F60" w:rsidRDefault="00064F60" w:rsidP="00064F60">
      <w:pPr>
        <w:pStyle w:val="B1"/>
        <w:numPr>
          <w:ilvl w:val="0"/>
          <w:numId w:val="0"/>
        </w:numPr>
        <w:tabs>
          <w:tab w:val="clear" w:pos="737"/>
          <w:tab w:val="left" w:pos="720"/>
        </w:tabs>
        <w:ind w:left="737"/>
        <w:rPr>
          <w:b/>
        </w:rPr>
      </w:pPr>
      <w:r>
        <w:rPr>
          <w:b/>
        </w:rPr>
        <w:t>{apiRoot}/&lt;apiName&gt;/&lt;apiVersion&gt;/&lt;apiSpecificSuffixes&gt;</w:t>
      </w:r>
    </w:p>
    <w:p w14:paraId="60728ACA" w14:textId="77777777" w:rsidR="00064F60" w:rsidRDefault="00064F60" w:rsidP="00064F60">
      <w:r>
        <w:rPr>
          <w:lang w:eastAsia="zh-CN"/>
        </w:rPr>
        <w:lastRenderedPageBreak/>
        <w:t>where:</w:t>
      </w:r>
    </w:p>
    <w:p w14:paraId="2543535B" w14:textId="6831DB31" w:rsidR="00064F60" w:rsidRDefault="00064F60" w:rsidP="00064F60">
      <w:pPr>
        <w:pStyle w:val="B10"/>
        <w:rPr>
          <w:lang w:eastAsia="zh-CN"/>
        </w:rPr>
      </w:pPr>
      <w:r>
        <w:t>a)</w:t>
      </w:r>
      <w:r>
        <w:tab/>
        <w:t xml:space="preserve">{apiRoot} shall be set as described in </w:t>
      </w:r>
      <w:r>
        <w:rPr>
          <w:lang w:eastAsia="zh-CN"/>
        </w:rPr>
        <w:t>clause 5.2.4 of 3GPP TS 29.122 [</w:t>
      </w:r>
      <w:r w:rsidR="00924392">
        <w:rPr>
          <w:highlight w:val="yellow"/>
          <w:lang w:eastAsia="zh-CN"/>
        </w:rPr>
        <w:t>18</w:t>
      </w:r>
      <w:r>
        <w:rPr>
          <w:lang w:eastAsia="zh-CN"/>
        </w:rPr>
        <w:t>];</w:t>
      </w:r>
    </w:p>
    <w:p w14:paraId="22E19A16" w14:textId="77777777" w:rsidR="00064F60" w:rsidRDefault="00064F60" w:rsidP="00064F60">
      <w:pPr>
        <w:pStyle w:val="B10"/>
      </w:pPr>
      <w:r>
        <w:t>b)</w:t>
      </w:r>
      <w:r>
        <w:tab/>
        <w:t>&lt;apiName&gt;</w:t>
      </w:r>
      <w:r>
        <w:rPr>
          <w:b/>
        </w:rPr>
        <w:t xml:space="preserve"> </w:t>
      </w:r>
      <w:r>
        <w:t>shall be "</w:t>
      </w:r>
      <w:r>
        <w:rPr>
          <w:lang w:eastAsia="zh-CN"/>
        </w:rPr>
        <w:t>nsce_sliceinfo</w:t>
      </w:r>
      <w:r>
        <w:t>";</w:t>
      </w:r>
    </w:p>
    <w:p w14:paraId="43E0F12B" w14:textId="77777777" w:rsidR="00064F60" w:rsidRDefault="00064F60" w:rsidP="00064F60">
      <w:pPr>
        <w:pStyle w:val="B10"/>
      </w:pPr>
      <w:r>
        <w:t>c)</w:t>
      </w:r>
      <w:r>
        <w:tab/>
        <w:t>&lt;apiVersion&gt; shall be "v1"; and</w:t>
      </w:r>
    </w:p>
    <w:p w14:paraId="2790DAC9" w14:textId="77777777" w:rsidR="00064F60" w:rsidRDefault="00064F60" w:rsidP="00064F60">
      <w:pPr>
        <w:pStyle w:val="B10"/>
        <w:rPr>
          <w:lang w:eastAsia="zh-CN"/>
        </w:rPr>
      </w:pPr>
      <w:r>
        <w:t>d)</w:t>
      </w:r>
      <w:r>
        <w:tab/>
        <w:t xml:space="preserve">&lt;apiSpecificSuffixes&gt; shall be set as described in </w:t>
      </w:r>
      <w:r>
        <w:rPr>
          <w:lang w:eastAsia="zh-CN"/>
        </w:rPr>
        <w:t>clause </w:t>
      </w:r>
      <w:r w:rsidRPr="000C3423">
        <w:rPr>
          <w:lang w:eastAsia="zh-CN"/>
        </w:rPr>
        <w:t>8.3</w:t>
      </w:r>
      <w:r>
        <w:rPr>
          <w:lang w:eastAsia="zh-CN"/>
        </w:rPr>
        <w:t>.1</w:t>
      </w:r>
      <w:r w:rsidRPr="000C3423">
        <w:rPr>
          <w:lang w:eastAsia="zh-CN"/>
        </w:rPr>
        <w:t>.3</w:t>
      </w:r>
      <w:r>
        <w:t>.</w:t>
      </w:r>
    </w:p>
    <w:p w14:paraId="7B261487" w14:textId="77777777" w:rsidR="00064F60" w:rsidRDefault="00064F60" w:rsidP="00064F60">
      <w:pPr>
        <w:pStyle w:val="Heading3"/>
      </w:pPr>
      <w:bookmarkStart w:id="186" w:name="_Toc164697733"/>
      <w:bookmarkStart w:id="187" w:name="_Toc171760379"/>
      <w:r>
        <w:rPr>
          <w:lang w:eastAsia="zh-CN"/>
        </w:rPr>
        <w:t>8</w:t>
      </w:r>
      <w:r>
        <w:t>.</w:t>
      </w:r>
      <w:r>
        <w:rPr>
          <w:lang w:eastAsia="zh-CN"/>
        </w:rPr>
        <w:t>3.1</w:t>
      </w:r>
      <w:r>
        <w:t>.2</w:t>
      </w:r>
      <w:r>
        <w:tab/>
        <w:t>Usage of HTTP</w:t>
      </w:r>
      <w:bookmarkEnd w:id="186"/>
      <w:bookmarkEnd w:id="187"/>
    </w:p>
    <w:p w14:paraId="7EEE7221" w14:textId="77777777" w:rsidR="00064F60" w:rsidRDefault="00064F60" w:rsidP="00064F60">
      <w:pPr>
        <w:pStyle w:val="Heading4"/>
        <w:rPr>
          <w:rFonts w:eastAsia="SimSun"/>
          <w:lang w:eastAsia="zh-CN"/>
        </w:rPr>
      </w:pPr>
      <w:bookmarkStart w:id="188" w:name="_Toc164697734"/>
      <w:bookmarkStart w:id="189" w:name="_Toc171760380"/>
      <w:r>
        <w:rPr>
          <w:lang w:eastAsia="zh-CN"/>
        </w:rPr>
        <w:t>8</w:t>
      </w:r>
      <w:r>
        <w:t>.</w:t>
      </w:r>
      <w:r>
        <w:rPr>
          <w:lang w:eastAsia="zh-CN"/>
        </w:rPr>
        <w:t>3.1</w:t>
      </w:r>
      <w:r>
        <w:rPr>
          <w:rFonts w:eastAsia="SimSun"/>
          <w:lang w:eastAsia="zh-CN"/>
        </w:rPr>
        <w:t>.2.1</w:t>
      </w:r>
      <w:r>
        <w:rPr>
          <w:rFonts w:eastAsia="SimSun"/>
          <w:lang w:eastAsia="zh-CN"/>
        </w:rPr>
        <w:tab/>
        <w:t>General</w:t>
      </w:r>
      <w:bookmarkEnd w:id="188"/>
      <w:bookmarkEnd w:id="189"/>
    </w:p>
    <w:p w14:paraId="1C9D5C31" w14:textId="77777777" w:rsidR="00064F60" w:rsidRDefault="00064F60" w:rsidP="00064F60">
      <w:r>
        <w:t xml:space="preserve">For </w:t>
      </w:r>
      <w:r>
        <w:rPr>
          <w:lang w:eastAsia="zh-CN"/>
        </w:rPr>
        <w:t>NSCE_SliceInfo</w:t>
      </w:r>
      <w:r>
        <w:t xml:space="preserve"> API, support of HTTP/1.1 (IETF RFC 9110 [8], IETF RFC 9111 [8A] and IETF RFC 9112 [8B]) over TLS is mandatory and support of HTTP/2 (IETF RFC 9113 [8C]) over TLS is recommended.</w:t>
      </w:r>
    </w:p>
    <w:p w14:paraId="5BE6958C" w14:textId="77777777" w:rsidR="00064F60" w:rsidRDefault="00064F60" w:rsidP="00064F60">
      <w:r>
        <w:t>A functional entity desiring to use HTTP/2 shall use the HTTP upgrade mechanism to negotiate applicable HTTP version as described in IETF RFC 9113 [8C].</w:t>
      </w:r>
    </w:p>
    <w:p w14:paraId="3803FC38" w14:textId="77777777" w:rsidR="00064F60" w:rsidRDefault="00064F60" w:rsidP="00064F60">
      <w:pPr>
        <w:pStyle w:val="Heading4"/>
        <w:rPr>
          <w:rFonts w:eastAsia="SimSun"/>
        </w:rPr>
      </w:pPr>
      <w:bookmarkStart w:id="190" w:name="_Toc164697735"/>
      <w:bookmarkStart w:id="191" w:name="_Toc171760381"/>
      <w:r>
        <w:rPr>
          <w:lang w:eastAsia="zh-CN"/>
        </w:rPr>
        <w:t>8</w:t>
      </w:r>
      <w:r>
        <w:t>.</w:t>
      </w:r>
      <w:r>
        <w:rPr>
          <w:lang w:eastAsia="zh-CN"/>
        </w:rPr>
        <w:t>3.1</w:t>
      </w:r>
      <w:r>
        <w:t>.2</w:t>
      </w:r>
      <w:r>
        <w:rPr>
          <w:rFonts w:eastAsia="SimSun"/>
        </w:rPr>
        <w:t>.2</w:t>
      </w:r>
      <w:r>
        <w:rPr>
          <w:rFonts w:eastAsia="SimSun"/>
        </w:rPr>
        <w:tab/>
        <w:t>Content type</w:t>
      </w:r>
      <w:bookmarkEnd w:id="190"/>
      <w:bookmarkEnd w:id="191"/>
    </w:p>
    <w:p w14:paraId="0BEFBA74" w14:textId="77777777" w:rsidR="00064F60" w:rsidRDefault="00064F60" w:rsidP="00064F60">
      <w:r>
        <w:t xml:space="preserve">The bodies of HTTP request and successful HTTP responses shall be encoded in JSON </w:t>
      </w:r>
      <w:r>
        <w:rPr>
          <w:lang w:eastAsia="zh-CN"/>
        </w:rPr>
        <w:t>format</w:t>
      </w:r>
      <w:r>
        <w:t xml:space="preserve"> (see IETF RFC 8259 [10]).</w:t>
      </w:r>
    </w:p>
    <w:p w14:paraId="06D099E9" w14:textId="77777777" w:rsidR="00064F60" w:rsidRDefault="00064F60" w:rsidP="00064F60">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w:t>
      </w:r>
      <w:r>
        <w:t>[10]</w:t>
      </w:r>
      <w:r>
        <w:rPr>
          <w:lang w:eastAsia="zh-CN"/>
        </w:rPr>
        <w:t>.</w:t>
      </w:r>
    </w:p>
    <w:p w14:paraId="0BAD21BE" w14:textId="77777777" w:rsidR="00064F60" w:rsidRDefault="00064F60" w:rsidP="00064F60">
      <w:pPr>
        <w:pStyle w:val="Heading3"/>
        <w:rPr>
          <w:lang w:eastAsia="zh-CN"/>
        </w:rPr>
      </w:pPr>
      <w:bookmarkStart w:id="192" w:name="_Toc164697736"/>
      <w:bookmarkStart w:id="193" w:name="_Toc171760382"/>
      <w:r>
        <w:rPr>
          <w:lang w:eastAsia="zh-CN"/>
        </w:rPr>
        <w:t>8</w:t>
      </w:r>
      <w:r>
        <w:t>.</w:t>
      </w:r>
      <w:r>
        <w:rPr>
          <w:lang w:eastAsia="zh-CN"/>
        </w:rPr>
        <w:t>3.1</w:t>
      </w:r>
      <w:r>
        <w:t>.</w:t>
      </w:r>
      <w:r>
        <w:rPr>
          <w:lang w:eastAsia="zh-CN"/>
        </w:rPr>
        <w:t>3</w:t>
      </w:r>
      <w:r>
        <w:rPr>
          <w:lang w:eastAsia="zh-CN"/>
        </w:rPr>
        <w:tab/>
        <w:t>Resources</w:t>
      </w:r>
      <w:bookmarkEnd w:id="192"/>
      <w:bookmarkEnd w:id="193"/>
    </w:p>
    <w:p w14:paraId="0BF41BF1" w14:textId="77777777" w:rsidR="00064F60" w:rsidRDefault="00064F60" w:rsidP="00064F60">
      <w:pPr>
        <w:pStyle w:val="Heading4"/>
        <w:rPr>
          <w:rFonts w:eastAsia="SimSun"/>
        </w:rPr>
      </w:pPr>
      <w:bookmarkStart w:id="194" w:name="_Toc171760383"/>
      <w:r>
        <w:rPr>
          <w:lang w:eastAsia="zh-CN"/>
        </w:rPr>
        <w:t>8</w:t>
      </w:r>
      <w:r>
        <w:t>.</w:t>
      </w:r>
      <w:r>
        <w:rPr>
          <w:lang w:eastAsia="zh-CN"/>
        </w:rPr>
        <w:t>3.1</w:t>
      </w:r>
      <w:r>
        <w:rPr>
          <w:rFonts w:eastAsia="SimSun"/>
        </w:rPr>
        <w:t>.3.1</w:t>
      </w:r>
      <w:r>
        <w:rPr>
          <w:rFonts w:eastAsia="SimSun"/>
        </w:rPr>
        <w:tab/>
        <w:t>Overview</w:t>
      </w:r>
      <w:bookmarkEnd w:id="194"/>
    </w:p>
    <w:p w14:paraId="2EE09C95" w14:textId="77777777" w:rsidR="00064F60" w:rsidRDefault="00064F60" w:rsidP="00064F60">
      <w:r>
        <w:t>This clause describes the structure for the Resource URIs and the resources and methods used for the service.</w:t>
      </w:r>
    </w:p>
    <w:p w14:paraId="79E3C429" w14:textId="77777777" w:rsidR="00064F60" w:rsidRDefault="00064F60" w:rsidP="00064F60">
      <w:pPr>
        <w:rPr>
          <w:color w:val="000000"/>
          <w:lang w:eastAsia="zh-CN"/>
        </w:rPr>
      </w:pPr>
      <w:r>
        <w:rPr>
          <w:lang w:eastAsia="zh-CN"/>
        </w:rPr>
        <w:t xml:space="preserve">The structure of the </w:t>
      </w:r>
      <w:r>
        <w:t xml:space="preserve">Resource URIs </w:t>
      </w:r>
      <w:r>
        <w:rPr>
          <w:lang w:eastAsia="zh-CN"/>
        </w:rPr>
        <w:t xml:space="preserve">of the </w:t>
      </w:r>
      <w:r>
        <w:rPr>
          <w:lang w:val="en-US"/>
        </w:rPr>
        <w:t>NSCE_SliceInfo</w:t>
      </w:r>
      <w:r>
        <w:t xml:space="preserve"> </w:t>
      </w:r>
      <w:r>
        <w:rPr>
          <w:lang w:eastAsia="zh-CN"/>
        </w:rPr>
        <w:t xml:space="preserve">API is shown in </w:t>
      </w:r>
      <w:r>
        <w:rPr>
          <w:color w:val="000000"/>
          <w:lang w:eastAsia="zh-CN"/>
        </w:rPr>
        <w:t>F</w:t>
      </w:r>
      <w:r>
        <w:rPr>
          <w:color w:val="000000"/>
        </w:rPr>
        <w:t>igure 8</w:t>
      </w:r>
      <w:r>
        <w:rPr>
          <w:noProof/>
          <w:lang w:eastAsia="zh-CN"/>
        </w:rPr>
        <w:t>.3</w:t>
      </w:r>
      <w:r>
        <w:rPr>
          <w:color w:val="000000"/>
        </w:rPr>
        <w:t>.1.</w:t>
      </w:r>
      <w:r>
        <w:rPr>
          <w:rFonts w:eastAsia="SimSun"/>
        </w:rPr>
        <w:t>3</w:t>
      </w:r>
      <w:r>
        <w:rPr>
          <w:color w:val="000000"/>
        </w:rPr>
        <w:t>.1-</w:t>
      </w:r>
      <w:r>
        <w:rPr>
          <w:color w:val="000000"/>
          <w:lang w:eastAsia="zh-CN"/>
        </w:rPr>
        <w:t>1.</w:t>
      </w:r>
    </w:p>
    <w:p w14:paraId="31E95667" w14:textId="77777777" w:rsidR="00064F60" w:rsidRDefault="00064F60" w:rsidP="00064F60">
      <w:pPr>
        <w:jc w:val="center"/>
      </w:pPr>
      <w:r>
        <w:object w:dxaOrig="5791" w:dyaOrig="3485" w14:anchorId="0C2609A6">
          <v:shape id="_x0000_i1026" type="#_x0000_t75" style="width:289.45pt;height:173.95pt" o:ole="">
            <v:imagedata r:id="rId14" o:title=""/>
          </v:shape>
          <o:OLEObject Type="Embed" ProgID="Visio.Drawing.15" ShapeID="_x0000_i1026" DrawAspect="Content" ObjectID="_1782373178" r:id="rId15"/>
        </w:object>
      </w:r>
    </w:p>
    <w:p w14:paraId="5FA46A7C" w14:textId="77777777" w:rsidR="00064F60" w:rsidRDefault="00064F60" w:rsidP="00064F60">
      <w:pPr>
        <w:pStyle w:val="TF"/>
      </w:pPr>
      <w:r>
        <w:t>Figure </w:t>
      </w:r>
      <w:r>
        <w:rPr>
          <w:color w:val="000000"/>
        </w:rPr>
        <w:t>8</w:t>
      </w:r>
      <w:r>
        <w:rPr>
          <w:noProof/>
          <w:lang w:eastAsia="zh-CN"/>
        </w:rPr>
        <w:t>.3</w:t>
      </w:r>
      <w:r>
        <w:rPr>
          <w:color w:val="000000"/>
        </w:rPr>
        <w:t>.1.</w:t>
      </w:r>
      <w:r>
        <w:rPr>
          <w:rFonts w:eastAsia="SimSun"/>
        </w:rPr>
        <w:t>3</w:t>
      </w:r>
      <w:r>
        <w:rPr>
          <w:color w:val="000000"/>
        </w:rPr>
        <w:t>.1</w:t>
      </w:r>
      <w:r>
        <w:t>-1: Resource URIs structure of the NSCE_SliceInfo API</w:t>
      </w:r>
    </w:p>
    <w:p w14:paraId="4195F24F" w14:textId="77777777" w:rsidR="00064F60" w:rsidRDefault="00064F60" w:rsidP="00064F60">
      <w:r>
        <w:t>Table </w:t>
      </w:r>
      <w:r>
        <w:rPr>
          <w:color w:val="000000"/>
        </w:rPr>
        <w:t>8</w:t>
      </w:r>
      <w:r>
        <w:rPr>
          <w:noProof/>
          <w:lang w:eastAsia="zh-CN"/>
        </w:rPr>
        <w:t>.3</w:t>
      </w:r>
      <w:r>
        <w:rPr>
          <w:color w:val="000000"/>
        </w:rPr>
        <w:t>.1.</w:t>
      </w:r>
      <w:r>
        <w:rPr>
          <w:rFonts w:eastAsia="SimSun"/>
        </w:rPr>
        <w:t>3</w:t>
      </w:r>
      <w:r>
        <w:rPr>
          <w:color w:val="000000"/>
        </w:rPr>
        <w:t>.1</w:t>
      </w:r>
      <w:r>
        <w:t xml:space="preserve">-1 provides an overview of resources and applicable HTTP methods defined for the </w:t>
      </w:r>
      <w:r>
        <w:rPr>
          <w:lang w:val="en-US"/>
        </w:rPr>
        <w:t>NSCE_SliceInfo</w:t>
      </w:r>
      <w:r>
        <w:t xml:space="preserve"> API.</w:t>
      </w:r>
    </w:p>
    <w:p w14:paraId="307DA3AE" w14:textId="77777777" w:rsidR="00064F60" w:rsidRDefault="00064F60" w:rsidP="00064F60">
      <w:pPr>
        <w:pStyle w:val="TH"/>
        <w:rPr>
          <w:b w:val="0"/>
        </w:rPr>
      </w:pPr>
      <w:r>
        <w:lastRenderedPageBreak/>
        <w:t>Table </w:t>
      </w:r>
      <w:r>
        <w:rPr>
          <w:color w:val="000000"/>
        </w:rPr>
        <w:t>8</w:t>
      </w:r>
      <w:r>
        <w:rPr>
          <w:noProof/>
          <w:lang w:eastAsia="zh-CN"/>
        </w:rPr>
        <w:t>.3</w:t>
      </w:r>
      <w:r>
        <w:rPr>
          <w:color w:val="000000"/>
        </w:rPr>
        <w:t>.1.</w:t>
      </w:r>
      <w:r>
        <w:rPr>
          <w:rFonts w:eastAsia="SimSun"/>
        </w:rPr>
        <w:t>3</w:t>
      </w:r>
      <w:r>
        <w:rPr>
          <w:color w:val="000000"/>
        </w:rPr>
        <w:t>.1</w:t>
      </w:r>
      <w:r>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64F60" w14:paraId="13A9415A" w14:textId="77777777" w:rsidTr="00E458A2">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FD2206" w14:textId="77777777" w:rsidR="00064F60" w:rsidRDefault="00064F60" w:rsidP="00E458A2">
            <w:pPr>
              <w:pStyle w:val="TAH"/>
              <w:rPr>
                <w:b w:val="0"/>
              </w:rPr>
            </w:pPr>
            <w:r>
              <w:t>Resource purpose/name</w:t>
            </w:r>
          </w:p>
        </w:tc>
        <w:tc>
          <w:tcPr>
            <w:tcW w:w="1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F3BE3" w14:textId="77777777" w:rsidR="00064F60" w:rsidRDefault="00064F60" w:rsidP="00E458A2">
            <w:pPr>
              <w:pStyle w:val="TAH"/>
              <w:rPr>
                <w:b w:val="0"/>
              </w:rPr>
            </w:pPr>
            <w:r>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794908" w14:textId="77777777" w:rsidR="00064F60" w:rsidRDefault="00064F60" w:rsidP="00E458A2">
            <w:pPr>
              <w:pStyle w:val="TAH"/>
              <w:rPr>
                <w:b w:val="0"/>
              </w:rPr>
            </w:pPr>
            <w:r>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F3A260" w14:textId="77777777" w:rsidR="00064F60" w:rsidRDefault="00064F60" w:rsidP="00E458A2">
            <w:pPr>
              <w:pStyle w:val="TAH"/>
              <w:rPr>
                <w:b w:val="0"/>
              </w:rPr>
            </w:pPr>
            <w:r>
              <w:t>Description (service operation)</w:t>
            </w:r>
          </w:p>
        </w:tc>
      </w:tr>
      <w:tr w:rsidR="00064F60" w14:paraId="2BFD0801" w14:textId="77777777" w:rsidTr="00E458A2">
        <w:trPr>
          <w:jc w:val="center"/>
        </w:trPr>
        <w:tc>
          <w:tcPr>
            <w:tcW w:w="1339" w:type="pct"/>
            <w:tcBorders>
              <w:top w:val="single" w:sz="6" w:space="0" w:color="auto"/>
              <w:left w:val="single" w:sz="6" w:space="0" w:color="auto"/>
              <w:bottom w:val="single" w:sz="6" w:space="0" w:color="auto"/>
              <w:right w:val="single" w:sz="6" w:space="0" w:color="auto"/>
            </w:tcBorders>
            <w:hideMark/>
          </w:tcPr>
          <w:p w14:paraId="5F3CD290" w14:textId="77777777" w:rsidR="00064F60" w:rsidRDefault="00064F60" w:rsidP="00E458A2">
            <w:pPr>
              <w:pStyle w:val="TAL"/>
            </w:pPr>
            <w:r>
              <w:t>EDN Slice Subscriptions</w:t>
            </w:r>
          </w:p>
          <w:p w14:paraId="3B66D958" w14:textId="77777777" w:rsidR="00064F60" w:rsidRDefault="00064F60" w:rsidP="00E458A2">
            <w:pPr>
              <w:pStyle w:val="TAL"/>
            </w:pPr>
            <w:r>
              <w:t>(Collection)</w:t>
            </w:r>
          </w:p>
        </w:tc>
        <w:tc>
          <w:tcPr>
            <w:tcW w:w="1162" w:type="pct"/>
            <w:tcBorders>
              <w:top w:val="single" w:sz="6" w:space="0" w:color="auto"/>
              <w:left w:val="single" w:sz="6" w:space="0" w:color="auto"/>
              <w:bottom w:val="single" w:sz="6" w:space="0" w:color="auto"/>
              <w:right w:val="single" w:sz="6" w:space="0" w:color="auto"/>
            </w:tcBorders>
            <w:hideMark/>
          </w:tcPr>
          <w:p w14:paraId="73ACE88C" w14:textId="77777777" w:rsidR="00064F60" w:rsidRDefault="00064F60" w:rsidP="00E458A2">
            <w:pPr>
              <w:pStyle w:val="TAL"/>
            </w:pPr>
            <w:r>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4B622C0F" w14:textId="77777777" w:rsidR="00064F60" w:rsidRDefault="00064F60" w:rsidP="00E458A2">
            <w:pPr>
              <w:pStyle w:val="TAL"/>
            </w:pPr>
            <w:r>
              <w:t>POST</w:t>
            </w:r>
          </w:p>
        </w:tc>
        <w:tc>
          <w:tcPr>
            <w:tcW w:w="1469" w:type="pct"/>
            <w:tcBorders>
              <w:top w:val="single" w:sz="6" w:space="0" w:color="auto"/>
              <w:left w:val="single" w:sz="6" w:space="0" w:color="auto"/>
              <w:bottom w:val="single" w:sz="6" w:space="0" w:color="auto"/>
              <w:right w:val="single" w:sz="6" w:space="0" w:color="auto"/>
            </w:tcBorders>
            <w:hideMark/>
          </w:tcPr>
          <w:p w14:paraId="10411631" w14:textId="77777777" w:rsidR="00064F60" w:rsidRDefault="00064F60" w:rsidP="00E458A2">
            <w:pPr>
              <w:pStyle w:val="TAL"/>
            </w:pPr>
            <w:r>
              <w:t>This is a pseudo resource.</w:t>
            </w:r>
          </w:p>
        </w:tc>
      </w:tr>
      <w:tr w:rsidR="00064F60" w14:paraId="4894DD8E" w14:textId="77777777" w:rsidTr="00E458A2">
        <w:trPr>
          <w:jc w:val="center"/>
        </w:trPr>
        <w:tc>
          <w:tcPr>
            <w:tcW w:w="1339" w:type="pct"/>
            <w:tcBorders>
              <w:top w:val="single" w:sz="6" w:space="0" w:color="auto"/>
              <w:left w:val="single" w:sz="6" w:space="0" w:color="auto"/>
              <w:bottom w:val="single" w:sz="6" w:space="0" w:color="auto"/>
              <w:right w:val="single" w:sz="6" w:space="0" w:color="auto"/>
            </w:tcBorders>
          </w:tcPr>
          <w:p w14:paraId="2528DCAA" w14:textId="77777777" w:rsidR="00064F60" w:rsidRDefault="00064F60" w:rsidP="00E458A2">
            <w:pPr>
              <w:pStyle w:val="TAL"/>
            </w:pPr>
            <w:r>
              <w:t>PLMN Slice Subscriptions</w:t>
            </w:r>
          </w:p>
          <w:p w14:paraId="2BA6387B" w14:textId="77777777" w:rsidR="00064F60" w:rsidRDefault="00064F60" w:rsidP="00E458A2">
            <w:pPr>
              <w:pStyle w:val="TAL"/>
            </w:pPr>
            <w:r>
              <w:t>(Collection)</w:t>
            </w:r>
          </w:p>
        </w:tc>
        <w:tc>
          <w:tcPr>
            <w:tcW w:w="1162" w:type="pct"/>
            <w:tcBorders>
              <w:top w:val="single" w:sz="6" w:space="0" w:color="auto"/>
              <w:left w:val="single" w:sz="6" w:space="0" w:color="auto"/>
              <w:bottom w:val="single" w:sz="6" w:space="0" w:color="auto"/>
              <w:right w:val="single" w:sz="6" w:space="0" w:color="auto"/>
            </w:tcBorders>
          </w:tcPr>
          <w:p w14:paraId="22D18E8B" w14:textId="77777777" w:rsidR="00064F60" w:rsidRDefault="00064F60" w:rsidP="00E458A2">
            <w:pPr>
              <w:pStyle w:val="TAL"/>
            </w:pPr>
            <w:r>
              <w:t>/plmn-slice-subscriptions</w:t>
            </w:r>
          </w:p>
        </w:tc>
        <w:tc>
          <w:tcPr>
            <w:tcW w:w="1030" w:type="pct"/>
            <w:tcBorders>
              <w:top w:val="single" w:sz="6" w:space="0" w:color="auto"/>
              <w:left w:val="single" w:sz="6" w:space="0" w:color="auto"/>
              <w:bottom w:val="single" w:sz="6" w:space="0" w:color="auto"/>
              <w:right w:val="single" w:sz="6" w:space="0" w:color="auto"/>
            </w:tcBorders>
          </w:tcPr>
          <w:p w14:paraId="5C562563" w14:textId="77777777" w:rsidR="00064F60" w:rsidRDefault="00064F60" w:rsidP="00E458A2">
            <w:pPr>
              <w:pStyle w:val="TAL"/>
            </w:pPr>
            <w:r>
              <w:t>POST</w:t>
            </w:r>
          </w:p>
        </w:tc>
        <w:tc>
          <w:tcPr>
            <w:tcW w:w="1469" w:type="pct"/>
            <w:tcBorders>
              <w:top w:val="single" w:sz="6" w:space="0" w:color="auto"/>
              <w:left w:val="single" w:sz="6" w:space="0" w:color="auto"/>
              <w:bottom w:val="single" w:sz="6" w:space="0" w:color="auto"/>
              <w:right w:val="single" w:sz="6" w:space="0" w:color="auto"/>
            </w:tcBorders>
          </w:tcPr>
          <w:p w14:paraId="6FE53E53" w14:textId="77777777" w:rsidR="00064F60" w:rsidRDefault="00064F60" w:rsidP="00E458A2">
            <w:pPr>
              <w:pStyle w:val="TAL"/>
            </w:pPr>
            <w:r>
              <w:t>This is a pseudo resource.</w:t>
            </w:r>
          </w:p>
        </w:tc>
      </w:tr>
    </w:tbl>
    <w:p w14:paraId="12045D8A" w14:textId="77777777" w:rsidR="00064F60" w:rsidRDefault="00064F60" w:rsidP="00064F60">
      <w:pPr>
        <w:rPr>
          <w:lang w:val="en-US"/>
        </w:rPr>
      </w:pPr>
    </w:p>
    <w:p w14:paraId="4C853F83" w14:textId="77777777" w:rsidR="00064F60" w:rsidRDefault="00064F60" w:rsidP="00064F60">
      <w:pPr>
        <w:pStyle w:val="Heading4"/>
      </w:pPr>
      <w:bookmarkStart w:id="195" w:name="_Toc160890556"/>
      <w:bookmarkStart w:id="196" w:name="_Toc510696610"/>
      <w:bookmarkStart w:id="197" w:name="_Toc35971401"/>
      <w:bookmarkStart w:id="198" w:name="_Toc171760384"/>
      <w:r>
        <w:rPr>
          <w:lang w:eastAsia="zh-CN"/>
        </w:rPr>
        <w:t>8</w:t>
      </w:r>
      <w:r>
        <w:t>.</w:t>
      </w:r>
      <w:r>
        <w:rPr>
          <w:lang w:eastAsia="zh-CN"/>
        </w:rPr>
        <w:t>3</w:t>
      </w:r>
      <w:r>
        <w:t>.1.</w:t>
      </w:r>
      <w:r>
        <w:rPr>
          <w:rFonts w:eastAsia="SimSun"/>
        </w:rPr>
        <w:t>3.2</w:t>
      </w:r>
      <w:r>
        <w:tab/>
        <w:t>Resource: EDN Slice Subscriptions</w:t>
      </w:r>
      <w:bookmarkEnd w:id="195"/>
      <w:bookmarkEnd w:id="198"/>
    </w:p>
    <w:p w14:paraId="2EE27043" w14:textId="77777777" w:rsidR="00064F60" w:rsidRDefault="00064F60" w:rsidP="00064F60">
      <w:pPr>
        <w:pStyle w:val="Heading5"/>
      </w:pPr>
      <w:bookmarkStart w:id="199" w:name="_Toc160890557"/>
      <w:bookmarkStart w:id="200" w:name="_Toc171760385"/>
      <w:r>
        <w:t>8.3.1.</w:t>
      </w:r>
      <w:r>
        <w:rPr>
          <w:rFonts w:eastAsia="SimSun"/>
        </w:rPr>
        <w:t>3.2</w:t>
      </w:r>
      <w:r>
        <w:t>.1</w:t>
      </w:r>
      <w:r>
        <w:tab/>
        <w:t>Description</w:t>
      </w:r>
      <w:bookmarkEnd w:id="196"/>
      <w:bookmarkEnd w:id="197"/>
      <w:bookmarkEnd w:id="199"/>
      <w:bookmarkEnd w:id="200"/>
    </w:p>
    <w:p w14:paraId="3FF994DB" w14:textId="77777777" w:rsidR="00064F60" w:rsidRPr="006551D1" w:rsidRDefault="00064F60" w:rsidP="00064F60">
      <w:r>
        <w:t>This is a pseudo resource.</w:t>
      </w:r>
    </w:p>
    <w:p w14:paraId="64D05938" w14:textId="77777777" w:rsidR="00064F60" w:rsidRDefault="00064F60" w:rsidP="00064F60">
      <w:pPr>
        <w:pStyle w:val="Heading5"/>
      </w:pPr>
      <w:bookmarkStart w:id="201" w:name="_Toc35971402"/>
      <w:bookmarkStart w:id="202" w:name="_Toc160890558"/>
      <w:bookmarkStart w:id="203" w:name="_Toc35971403"/>
      <w:bookmarkStart w:id="204" w:name="_Toc510696612"/>
      <w:bookmarkStart w:id="205" w:name="_Toc171760386"/>
      <w:r>
        <w:rPr>
          <w:lang w:eastAsia="zh-CN"/>
        </w:rPr>
        <w:t>8</w:t>
      </w:r>
      <w:r>
        <w:t>.</w:t>
      </w:r>
      <w:r>
        <w:rPr>
          <w:lang w:eastAsia="zh-CN"/>
        </w:rPr>
        <w:t>3</w:t>
      </w:r>
      <w:r>
        <w:t>.1.</w:t>
      </w:r>
      <w:r>
        <w:rPr>
          <w:rFonts w:eastAsia="SimSun"/>
        </w:rPr>
        <w:t>3.2</w:t>
      </w:r>
      <w:r>
        <w:t>.2</w:t>
      </w:r>
      <w:r>
        <w:tab/>
        <w:t>Resource Definition</w:t>
      </w:r>
      <w:bookmarkEnd w:id="201"/>
      <w:bookmarkEnd w:id="202"/>
      <w:bookmarkEnd w:id="205"/>
    </w:p>
    <w:p w14:paraId="27FB9402" w14:textId="77777777" w:rsidR="00064F60" w:rsidRDefault="00064F60" w:rsidP="00064F60">
      <w:r>
        <w:t xml:space="preserve">Resource URI: </w:t>
      </w:r>
      <w:r>
        <w:rPr>
          <w:b/>
          <w:bCs/>
        </w:rPr>
        <w:t>{apiRoot</w:t>
      </w:r>
      <w:r w:rsidRPr="00661101">
        <w:rPr>
          <w:b/>
          <w:bCs/>
        </w:rPr>
        <w:t>}/</w:t>
      </w:r>
      <w:r w:rsidRPr="00661101">
        <w:rPr>
          <w:b/>
          <w:bCs/>
          <w:lang w:eastAsia="zh-CN"/>
        </w:rPr>
        <w:t>nsce_sliceinfo</w:t>
      </w:r>
      <w:r w:rsidRPr="00661101">
        <w:rPr>
          <w:b/>
          <w:bCs/>
        </w:rPr>
        <w:t>/</w:t>
      </w:r>
      <w:r w:rsidRPr="00661101">
        <w:rPr>
          <w:b/>
          <w:bCs/>
          <w:noProof/>
        </w:rPr>
        <w:t>&lt;</w:t>
      </w:r>
      <w:r>
        <w:rPr>
          <w:b/>
          <w:noProof/>
        </w:rPr>
        <w:t>apiVersion&gt;</w:t>
      </w:r>
      <w:r>
        <w:rPr>
          <w:b/>
          <w:bCs/>
        </w:rPr>
        <w:t>/edn-slice-subscriptions</w:t>
      </w:r>
    </w:p>
    <w:p w14:paraId="7969E252" w14:textId="77777777" w:rsidR="00064F60" w:rsidRDefault="00064F60" w:rsidP="00064F60">
      <w:pPr>
        <w:rPr>
          <w:rFonts w:ascii="Arial" w:hAnsi="Arial" w:cs="Arial"/>
        </w:rPr>
      </w:pPr>
      <w:r>
        <w:t>This resource shall support the resource URI variables defined in table </w:t>
      </w:r>
      <w:r>
        <w:rPr>
          <w:lang w:eastAsia="zh-CN"/>
        </w:rPr>
        <w:t>8</w:t>
      </w:r>
      <w:r>
        <w:t>.</w:t>
      </w:r>
      <w:r>
        <w:rPr>
          <w:lang w:eastAsia="zh-CN"/>
        </w:rPr>
        <w:t>3</w:t>
      </w:r>
      <w:r>
        <w:t>.1.</w:t>
      </w:r>
      <w:r>
        <w:rPr>
          <w:rFonts w:eastAsia="SimSun"/>
        </w:rPr>
        <w:t>3.2</w:t>
      </w:r>
      <w:r>
        <w:t>.2-1.</w:t>
      </w:r>
    </w:p>
    <w:p w14:paraId="6E1C5C92" w14:textId="77777777" w:rsidR="00064F60" w:rsidRDefault="00064F60" w:rsidP="00064F60">
      <w:pPr>
        <w:pStyle w:val="TH"/>
        <w:rPr>
          <w:rFonts w:cs="Arial"/>
        </w:rPr>
      </w:pPr>
      <w:r>
        <w:t>Table </w:t>
      </w:r>
      <w:r>
        <w:rPr>
          <w:lang w:eastAsia="zh-CN"/>
        </w:rPr>
        <w:t>8</w:t>
      </w:r>
      <w:r>
        <w:t>.</w:t>
      </w:r>
      <w:r>
        <w:rPr>
          <w:lang w:eastAsia="zh-CN"/>
        </w:rPr>
        <w:t>3</w:t>
      </w:r>
      <w:r>
        <w:t>.1.</w:t>
      </w:r>
      <w:r>
        <w:rPr>
          <w:rFonts w:eastAsia="SimSun"/>
        </w:rPr>
        <w:t>3.2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64F60" w14:paraId="1E90436D" w14:textId="77777777" w:rsidTr="00E458A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11845BF" w14:textId="77777777" w:rsidR="00064F60" w:rsidRDefault="00064F60" w:rsidP="00E458A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B38A234" w14:textId="77777777" w:rsidR="00064F60" w:rsidRDefault="00064F60" w:rsidP="00E458A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B37B5C" w14:textId="77777777" w:rsidR="00064F60" w:rsidRDefault="00064F60" w:rsidP="00E458A2">
            <w:pPr>
              <w:pStyle w:val="TAH"/>
            </w:pPr>
            <w:r>
              <w:t>Definition</w:t>
            </w:r>
          </w:p>
        </w:tc>
      </w:tr>
      <w:tr w:rsidR="00064F60" w14:paraId="36B9D956" w14:textId="77777777" w:rsidTr="00E458A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777F9F" w14:textId="77777777" w:rsidR="00064F60" w:rsidRDefault="00064F60" w:rsidP="00E458A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667B421" w14:textId="77777777" w:rsidR="00064F60" w:rsidRDefault="00064F60" w:rsidP="00E458A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7626C4" w14:textId="77777777" w:rsidR="00064F60" w:rsidRDefault="00064F60" w:rsidP="00E458A2">
            <w:pPr>
              <w:pStyle w:val="TAL"/>
            </w:pPr>
            <w:r>
              <w:t>See clause</w:t>
            </w:r>
            <w:r>
              <w:rPr>
                <w:lang w:val="en-US" w:eastAsia="zh-CN"/>
              </w:rPr>
              <w:t> </w:t>
            </w:r>
            <w:r>
              <w:t>8.3.1.1</w:t>
            </w:r>
          </w:p>
        </w:tc>
      </w:tr>
    </w:tbl>
    <w:p w14:paraId="12D3918F" w14:textId="77777777" w:rsidR="00064F60" w:rsidRDefault="00064F60" w:rsidP="00064F60"/>
    <w:p w14:paraId="6A9930D0" w14:textId="77777777" w:rsidR="002F0677" w:rsidRDefault="00064F60" w:rsidP="002F0677">
      <w:pPr>
        <w:pStyle w:val="Heading5"/>
      </w:pPr>
      <w:bookmarkStart w:id="206" w:name="_Toc160890559"/>
      <w:bookmarkStart w:id="207" w:name="_Toc171760387"/>
      <w:r>
        <w:rPr>
          <w:lang w:eastAsia="zh-CN"/>
        </w:rPr>
        <w:t>8</w:t>
      </w:r>
      <w:r>
        <w:t>.</w:t>
      </w:r>
      <w:r>
        <w:rPr>
          <w:lang w:eastAsia="zh-CN"/>
        </w:rPr>
        <w:t>3</w:t>
      </w:r>
      <w:r>
        <w:t>.1.</w:t>
      </w:r>
      <w:r>
        <w:rPr>
          <w:rFonts w:eastAsia="SimSun"/>
        </w:rPr>
        <w:t>3.2</w:t>
      </w:r>
      <w:r>
        <w:t>.3</w:t>
      </w:r>
      <w:r>
        <w:tab/>
        <w:t>Resource Standard Methods</w:t>
      </w:r>
      <w:bookmarkStart w:id="208" w:name="_Toc510696613"/>
      <w:bookmarkStart w:id="209" w:name="_Toc35971404"/>
      <w:bookmarkEnd w:id="203"/>
      <w:bookmarkEnd w:id="204"/>
      <w:bookmarkEnd w:id="206"/>
      <w:bookmarkEnd w:id="207"/>
    </w:p>
    <w:p w14:paraId="3389DB21" w14:textId="0A794D5A" w:rsidR="00064F60" w:rsidRDefault="00064F60" w:rsidP="002F0677">
      <w:pPr>
        <w:pStyle w:val="Heading5"/>
      </w:pPr>
      <w:bookmarkStart w:id="210" w:name="_Toc171760388"/>
      <w:r>
        <w:rPr>
          <w:lang w:eastAsia="zh-CN"/>
        </w:rPr>
        <w:t>8</w:t>
      </w:r>
      <w:r>
        <w:t>.</w:t>
      </w:r>
      <w:r>
        <w:rPr>
          <w:lang w:eastAsia="zh-CN"/>
        </w:rPr>
        <w:t>3</w:t>
      </w:r>
      <w:r>
        <w:t>.1.</w:t>
      </w:r>
      <w:r w:rsidRPr="00064F60">
        <w:rPr>
          <w:rFonts w:eastAsia="SimSun"/>
        </w:rPr>
        <w:t>3.2</w:t>
      </w:r>
      <w:r>
        <w:t>.3.1</w:t>
      </w:r>
      <w:r>
        <w:tab/>
        <w:t>POST</w:t>
      </w:r>
      <w:bookmarkEnd w:id="208"/>
      <w:bookmarkEnd w:id="209"/>
      <w:bookmarkEnd w:id="210"/>
    </w:p>
    <w:p w14:paraId="4AA84C97" w14:textId="77777777" w:rsidR="00064F60" w:rsidRDefault="00064F60" w:rsidP="00064F60">
      <w:r>
        <w:t>This method shall support the URI query parameters specified in table </w:t>
      </w:r>
      <w:r>
        <w:rPr>
          <w:lang w:eastAsia="zh-CN"/>
        </w:rPr>
        <w:t>8</w:t>
      </w:r>
      <w:r>
        <w:t>.</w:t>
      </w:r>
      <w:r>
        <w:rPr>
          <w:lang w:eastAsia="zh-CN"/>
        </w:rPr>
        <w:t>3.1</w:t>
      </w:r>
      <w:r>
        <w:t>.</w:t>
      </w:r>
      <w:r>
        <w:rPr>
          <w:rFonts w:eastAsia="SimSun"/>
        </w:rPr>
        <w:t>3.2</w:t>
      </w:r>
      <w:r>
        <w:t>.3.1-1.</w:t>
      </w:r>
    </w:p>
    <w:p w14:paraId="358F2143" w14:textId="77777777" w:rsidR="00064F60" w:rsidRDefault="00064F60" w:rsidP="00064F60">
      <w:pPr>
        <w:pStyle w:val="TH"/>
        <w:rPr>
          <w:rFonts w:cs="Arial"/>
        </w:rPr>
      </w:pPr>
      <w:r>
        <w:t>Table </w:t>
      </w:r>
      <w:r>
        <w:rPr>
          <w:lang w:eastAsia="zh-CN"/>
        </w:rPr>
        <w:t>8</w:t>
      </w:r>
      <w:r>
        <w:t>.</w:t>
      </w:r>
      <w:r>
        <w:rPr>
          <w:lang w:eastAsia="zh-CN"/>
        </w:rPr>
        <w:t>3</w:t>
      </w:r>
      <w:r>
        <w:t>.1.</w:t>
      </w:r>
      <w:r>
        <w:rPr>
          <w:rFonts w:eastAsia="SimSun"/>
        </w:rPr>
        <w:t>3.2</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064F60" w14:paraId="1953160A" w14:textId="77777777" w:rsidTr="00E458A2">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EFBCA1A" w14:textId="77777777" w:rsidR="00064F60" w:rsidRDefault="00064F60" w:rsidP="00E458A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851B37" w14:textId="77777777" w:rsidR="00064F60" w:rsidRDefault="00064F60" w:rsidP="00E458A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971E9AC" w14:textId="77777777" w:rsidR="00064F60" w:rsidRDefault="00064F60" w:rsidP="00E458A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21E130B" w14:textId="77777777" w:rsidR="00064F60" w:rsidRDefault="00064F60" w:rsidP="00E458A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D899B" w14:textId="77777777" w:rsidR="00064F60" w:rsidRDefault="00064F60" w:rsidP="00E458A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624B57C" w14:textId="77777777" w:rsidR="00064F60" w:rsidRDefault="00064F60" w:rsidP="00E458A2">
            <w:pPr>
              <w:pStyle w:val="TAH"/>
            </w:pPr>
            <w:r>
              <w:t>Applicability</w:t>
            </w:r>
          </w:p>
        </w:tc>
      </w:tr>
      <w:tr w:rsidR="00064F60" w14:paraId="1A76F157" w14:textId="77777777" w:rsidTr="00E458A2">
        <w:trPr>
          <w:jc w:val="center"/>
        </w:trPr>
        <w:tc>
          <w:tcPr>
            <w:tcW w:w="826" w:type="pct"/>
            <w:tcBorders>
              <w:top w:val="single" w:sz="6" w:space="0" w:color="auto"/>
              <w:left w:val="single" w:sz="6" w:space="0" w:color="auto"/>
              <w:bottom w:val="single" w:sz="6" w:space="0" w:color="auto"/>
              <w:right w:val="single" w:sz="6" w:space="0" w:color="auto"/>
            </w:tcBorders>
            <w:hideMark/>
          </w:tcPr>
          <w:p w14:paraId="238135C2" w14:textId="77777777" w:rsidR="00064F60" w:rsidRDefault="00064F60" w:rsidP="00E458A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EF808D4" w14:textId="77777777" w:rsidR="00064F60" w:rsidRDefault="00064F60" w:rsidP="00E458A2">
            <w:pPr>
              <w:pStyle w:val="TAL"/>
            </w:pPr>
          </w:p>
        </w:tc>
        <w:tc>
          <w:tcPr>
            <w:tcW w:w="215" w:type="pct"/>
            <w:tcBorders>
              <w:top w:val="single" w:sz="6" w:space="0" w:color="auto"/>
              <w:left w:val="single" w:sz="6" w:space="0" w:color="auto"/>
              <w:bottom w:val="single" w:sz="6" w:space="0" w:color="auto"/>
              <w:right w:val="single" w:sz="6" w:space="0" w:color="auto"/>
            </w:tcBorders>
          </w:tcPr>
          <w:p w14:paraId="7C776D13" w14:textId="77777777" w:rsidR="00064F60" w:rsidRDefault="00064F60" w:rsidP="00E458A2">
            <w:pPr>
              <w:pStyle w:val="TAL"/>
            </w:pPr>
          </w:p>
        </w:tc>
        <w:tc>
          <w:tcPr>
            <w:tcW w:w="580" w:type="pct"/>
            <w:tcBorders>
              <w:top w:val="single" w:sz="6" w:space="0" w:color="auto"/>
              <w:left w:val="single" w:sz="6" w:space="0" w:color="auto"/>
              <w:bottom w:val="single" w:sz="6" w:space="0" w:color="auto"/>
              <w:right w:val="single" w:sz="6" w:space="0" w:color="auto"/>
            </w:tcBorders>
          </w:tcPr>
          <w:p w14:paraId="0CA07DB9" w14:textId="77777777" w:rsidR="00064F60" w:rsidRDefault="00064F60" w:rsidP="00E458A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0403D397" w14:textId="77777777" w:rsidR="00064F60" w:rsidRDefault="00064F60" w:rsidP="00E458A2">
            <w:pPr>
              <w:pStyle w:val="TAL"/>
            </w:pPr>
          </w:p>
        </w:tc>
        <w:tc>
          <w:tcPr>
            <w:tcW w:w="796" w:type="pct"/>
            <w:tcBorders>
              <w:top w:val="single" w:sz="6" w:space="0" w:color="auto"/>
              <w:left w:val="single" w:sz="6" w:space="0" w:color="auto"/>
              <w:bottom w:val="single" w:sz="6" w:space="0" w:color="auto"/>
              <w:right w:val="single" w:sz="6" w:space="0" w:color="auto"/>
            </w:tcBorders>
          </w:tcPr>
          <w:p w14:paraId="21D8EFDF" w14:textId="77777777" w:rsidR="00064F60" w:rsidRDefault="00064F60" w:rsidP="00E458A2">
            <w:pPr>
              <w:pStyle w:val="TAL"/>
            </w:pPr>
          </w:p>
        </w:tc>
      </w:tr>
    </w:tbl>
    <w:p w14:paraId="60155A57" w14:textId="77777777" w:rsidR="00064F60" w:rsidRDefault="00064F60" w:rsidP="00064F60"/>
    <w:p w14:paraId="2E379D3D" w14:textId="77777777" w:rsidR="00064F60" w:rsidRDefault="00064F60" w:rsidP="00064F60">
      <w:r>
        <w:t>This method shall support the request data structures specified in table </w:t>
      </w:r>
      <w:r>
        <w:rPr>
          <w:lang w:eastAsia="zh-CN"/>
        </w:rPr>
        <w:t>8</w:t>
      </w:r>
      <w:r>
        <w:t>.</w:t>
      </w:r>
      <w:r>
        <w:rPr>
          <w:lang w:eastAsia="zh-CN"/>
        </w:rPr>
        <w:t>3</w:t>
      </w:r>
      <w:r>
        <w:rPr>
          <w:rFonts w:eastAsia="SimSun"/>
        </w:rPr>
        <w:t>.1.3.2</w:t>
      </w:r>
      <w:r>
        <w:t>.3.1-2 and the response data structures and response codes specified in table </w:t>
      </w:r>
      <w:r>
        <w:rPr>
          <w:lang w:eastAsia="zh-CN"/>
        </w:rPr>
        <w:t>8</w:t>
      </w:r>
      <w:r>
        <w:t>.</w:t>
      </w:r>
      <w:r>
        <w:rPr>
          <w:lang w:eastAsia="zh-CN"/>
        </w:rPr>
        <w:t>3</w:t>
      </w:r>
      <w:r>
        <w:t>.1.</w:t>
      </w:r>
      <w:r>
        <w:rPr>
          <w:rFonts w:eastAsia="SimSun"/>
        </w:rPr>
        <w:t>3.2</w:t>
      </w:r>
      <w:r>
        <w:t>.3.1-3.</w:t>
      </w:r>
    </w:p>
    <w:p w14:paraId="2697FAA3" w14:textId="77777777" w:rsidR="00064F60" w:rsidRDefault="00064F60" w:rsidP="00064F60">
      <w:pPr>
        <w:pStyle w:val="TH"/>
      </w:pPr>
      <w:r>
        <w:t>Table </w:t>
      </w:r>
      <w:r>
        <w:rPr>
          <w:lang w:eastAsia="zh-CN"/>
        </w:rPr>
        <w:t>8</w:t>
      </w:r>
      <w:r>
        <w:t>.</w:t>
      </w:r>
      <w:r>
        <w:rPr>
          <w:lang w:eastAsia="zh-CN"/>
        </w:rPr>
        <w:t>3</w:t>
      </w:r>
      <w:r>
        <w:t>.1.</w:t>
      </w:r>
      <w:r>
        <w:rPr>
          <w:rFonts w:eastAsia="SimSun"/>
        </w:rPr>
        <w:t>3.2</w:t>
      </w:r>
      <w: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064F60" w14:paraId="55555071" w14:textId="77777777" w:rsidTr="00E458A2">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F771203" w14:textId="77777777" w:rsidR="00064F60" w:rsidRDefault="00064F60" w:rsidP="00E458A2">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5FACBEB" w14:textId="77777777" w:rsidR="00064F60" w:rsidRDefault="00064F60" w:rsidP="00E458A2">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6DAD26" w14:textId="77777777" w:rsidR="00064F60" w:rsidRDefault="00064F60" w:rsidP="00E458A2">
            <w:pPr>
              <w:pStyle w:val="TAH"/>
            </w:pPr>
            <w: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9835D0" w14:textId="77777777" w:rsidR="00064F60" w:rsidRDefault="00064F60" w:rsidP="00E458A2">
            <w:pPr>
              <w:pStyle w:val="TAH"/>
            </w:pPr>
            <w:r>
              <w:t>Description</w:t>
            </w:r>
          </w:p>
        </w:tc>
      </w:tr>
      <w:tr w:rsidR="00064F60" w14:paraId="59AB8347" w14:textId="77777777" w:rsidTr="00E458A2">
        <w:trPr>
          <w:jc w:val="center"/>
        </w:trPr>
        <w:tc>
          <w:tcPr>
            <w:tcW w:w="1602" w:type="dxa"/>
            <w:tcBorders>
              <w:top w:val="single" w:sz="6" w:space="0" w:color="auto"/>
              <w:left w:val="single" w:sz="6" w:space="0" w:color="auto"/>
              <w:bottom w:val="single" w:sz="6" w:space="0" w:color="auto"/>
              <w:right w:val="single" w:sz="6" w:space="0" w:color="auto"/>
            </w:tcBorders>
            <w:hideMark/>
          </w:tcPr>
          <w:p w14:paraId="44FBE939" w14:textId="77777777" w:rsidR="00064F60" w:rsidRDefault="00064F60" w:rsidP="00E458A2">
            <w:pPr>
              <w:pStyle w:val="TAL"/>
            </w:pPr>
            <w:r>
              <w:t>Any</w:t>
            </w:r>
          </w:p>
        </w:tc>
        <w:tc>
          <w:tcPr>
            <w:tcW w:w="421" w:type="dxa"/>
            <w:tcBorders>
              <w:top w:val="single" w:sz="6" w:space="0" w:color="auto"/>
              <w:left w:val="single" w:sz="6" w:space="0" w:color="auto"/>
              <w:bottom w:val="single" w:sz="6" w:space="0" w:color="auto"/>
              <w:right w:val="single" w:sz="6" w:space="0" w:color="auto"/>
            </w:tcBorders>
          </w:tcPr>
          <w:p w14:paraId="0F2F184F" w14:textId="77777777" w:rsidR="00064F60" w:rsidRDefault="00064F60" w:rsidP="00E458A2">
            <w:pPr>
              <w:pStyle w:val="TAL"/>
            </w:pPr>
          </w:p>
        </w:tc>
        <w:tc>
          <w:tcPr>
            <w:tcW w:w="1257" w:type="dxa"/>
            <w:tcBorders>
              <w:top w:val="single" w:sz="6" w:space="0" w:color="auto"/>
              <w:left w:val="single" w:sz="6" w:space="0" w:color="auto"/>
              <w:bottom w:val="single" w:sz="6" w:space="0" w:color="auto"/>
              <w:right w:val="single" w:sz="6" w:space="0" w:color="auto"/>
            </w:tcBorders>
          </w:tcPr>
          <w:p w14:paraId="1CC4580E" w14:textId="77777777" w:rsidR="00064F60" w:rsidRDefault="00064F60" w:rsidP="00E458A2">
            <w:pPr>
              <w:pStyle w:val="TAL"/>
            </w:pPr>
          </w:p>
        </w:tc>
        <w:tc>
          <w:tcPr>
            <w:tcW w:w="6343" w:type="dxa"/>
            <w:tcBorders>
              <w:top w:val="single" w:sz="6" w:space="0" w:color="auto"/>
              <w:left w:val="single" w:sz="6" w:space="0" w:color="auto"/>
              <w:bottom w:val="single" w:sz="6" w:space="0" w:color="auto"/>
              <w:right w:val="single" w:sz="6" w:space="0" w:color="auto"/>
            </w:tcBorders>
          </w:tcPr>
          <w:p w14:paraId="3372E442" w14:textId="77777777" w:rsidR="00064F60" w:rsidRDefault="00064F60" w:rsidP="00E458A2">
            <w:pPr>
              <w:pStyle w:val="TAL"/>
            </w:pPr>
          </w:p>
        </w:tc>
      </w:tr>
    </w:tbl>
    <w:p w14:paraId="23D829B0" w14:textId="77777777" w:rsidR="00064F60" w:rsidRDefault="00064F60" w:rsidP="00064F60"/>
    <w:p w14:paraId="36C4182F" w14:textId="77777777" w:rsidR="00064F60" w:rsidRDefault="00064F60" w:rsidP="00064F60">
      <w:pPr>
        <w:pStyle w:val="TH"/>
      </w:pPr>
      <w:r>
        <w:t>Table </w:t>
      </w:r>
      <w:r>
        <w:rPr>
          <w:lang w:eastAsia="zh-CN"/>
        </w:rPr>
        <w:t>8</w:t>
      </w:r>
      <w:r>
        <w:t>.</w:t>
      </w:r>
      <w:r>
        <w:rPr>
          <w:lang w:eastAsia="zh-CN"/>
        </w:rPr>
        <w:t>3</w:t>
      </w:r>
      <w:r>
        <w:t>.1.</w:t>
      </w:r>
      <w:r>
        <w:rPr>
          <w:rFonts w:eastAsia="SimSun"/>
        </w:rPr>
        <w:t>3.2</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64F60" w14:paraId="52A2AB7F"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E09559" w14:textId="77777777" w:rsidR="00064F60" w:rsidRDefault="00064F60" w:rsidP="00E458A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1CE3BBF" w14:textId="77777777" w:rsidR="00064F60" w:rsidRDefault="00064F60" w:rsidP="00E458A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FD6BBA5" w14:textId="77777777" w:rsidR="00064F60" w:rsidRDefault="00064F60" w:rsidP="00E458A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BE977B1" w14:textId="77777777" w:rsidR="00064F60" w:rsidRDefault="00064F60" w:rsidP="00E458A2">
            <w:pPr>
              <w:pStyle w:val="TAH"/>
            </w:pPr>
            <w:r>
              <w:t>Response</w:t>
            </w:r>
          </w:p>
          <w:p w14:paraId="26A19778" w14:textId="77777777" w:rsidR="00064F60" w:rsidRDefault="00064F60" w:rsidP="00E458A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03CAC17" w14:textId="77777777" w:rsidR="00064F60" w:rsidRDefault="00064F60" w:rsidP="00E458A2">
            <w:pPr>
              <w:pStyle w:val="TAH"/>
            </w:pPr>
            <w:r>
              <w:t>Description</w:t>
            </w:r>
          </w:p>
        </w:tc>
      </w:tr>
      <w:tr w:rsidR="00064F60" w14:paraId="364FBA0C"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hideMark/>
          </w:tcPr>
          <w:p w14:paraId="459A095E" w14:textId="77777777" w:rsidR="00064F60" w:rsidRDefault="00064F60" w:rsidP="00E458A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1663A02" w14:textId="77777777" w:rsidR="00064F60" w:rsidRDefault="00064F60" w:rsidP="00E458A2">
            <w:pPr>
              <w:pStyle w:val="TAL"/>
            </w:pPr>
          </w:p>
        </w:tc>
        <w:tc>
          <w:tcPr>
            <w:tcW w:w="649" w:type="pct"/>
            <w:tcBorders>
              <w:top w:val="single" w:sz="6" w:space="0" w:color="auto"/>
              <w:left w:val="single" w:sz="6" w:space="0" w:color="auto"/>
              <w:bottom w:val="single" w:sz="6" w:space="0" w:color="auto"/>
              <w:right w:val="single" w:sz="6" w:space="0" w:color="auto"/>
            </w:tcBorders>
          </w:tcPr>
          <w:p w14:paraId="09CC36EC" w14:textId="77777777" w:rsidR="00064F60" w:rsidRDefault="00064F60" w:rsidP="00E458A2">
            <w:pPr>
              <w:pStyle w:val="TAL"/>
            </w:pPr>
          </w:p>
        </w:tc>
        <w:tc>
          <w:tcPr>
            <w:tcW w:w="583" w:type="pct"/>
            <w:tcBorders>
              <w:top w:val="single" w:sz="6" w:space="0" w:color="auto"/>
              <w:left w:val="single" w:sz="6" w:space="0" w:color="auto"/>
              <w:bottom w:val="single" w:sz="6" w:space="0" w:color="auto"/>
              <w:right w:val="single" w:sz="6" w:space="0" w:color="auto"/>
            </w:tcBorders>
          </w:tcPr>
          <w:p w14:paraId="7A63A731" w14:textId="77777777" w:rsidR="00064F60" w:rsidRDefault="00064F60" w:rsidP="00E458A2">
            <w:pPr>
              <w:pStyle w:val="TAL"/>
            </w:pPr>
          </w:p>
        </w:tc>
        <w:tc>
          <w:tcPr>
            <w:tcW w:w="2718" w:type="pct"/>
            <w:tcBorders>
              <w:top w:val="single" w:sz="6" w:space="0" w:color="auto"/>
              <w:left w:val="single" w:sz="6" w:space="0" w:color="auto"/>
              <w:bottom w:val="single" w:sz="6" w:space="0" w:color="auto"/>
              <w:right w:val="single" w:sz="6" w:space="0" w:color="auto"/>
            </w:tcBorders>
          </w:tcPr>
          <w:p w14:paraId="5C11EA20" w14:textId="77777777" w:rsidR="00064F60" w:rsidRDefault="00064F60" w:rsidP="00E458A2">
            <w:pPr>
              <w:pStyle w:val="TAL"/>
            </w:pPr>
          </w:p>
        </w:tc>
      </w:tr>
      <w:tr w:rsidR="00064F60" w14:paraId="62017931" w14:textId="77777777" w:rsidTr="00E458A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A131D5" w14:textId="5BB2C8BB" w:rsidR="00064F60" w:rsidRDefault="00064F60" w:rsidP="00E458A2">
            <w:pPr>
              <w:pStyle w:val="TAN"/>
            </w:pPr>
            <w:r>
              <w:t>NOTE:</w:t>
            </w:r>
            <w:r>
              <w:tab/>
            </w:r>
            <w:r>
              <w:rPr>
                <w:noProof/>
              </w:rPr>
              <w:t>The mandatory HTTP error status codes for the POST method listed in table 5.2.6-1 of 3GPP TS 29.122 [</w:t>
            </w:r>
            <w:r w:rsidR="00924392">
              <w:rPr>
                <w:noProof/>
                <w:highlight w:val="yellow"/>
              </w:rPr>
              <w:t>18</w:t>
            </w:r>
            <w:r>
              <w:rPr>
                <w:noProof/>
              </w:rPr>
              <w:t>] shall also apply.</w:t>
            </w:r>
          </w:p>
        </w:tc>
      </w:tr>
    </w:tbl>
    <w:p w14:paraId="6D932B35" w14:textId="77777777" w:rsidR="00064F60" w:rsidRDefault="00064F60" w:rsidP="00064F60"/>
    <w:p w14:paraId="41ED8B5C" w14:textId="77777777" w:rsidR="00064F60" w:rsidRDefault="00064F60" w:rsidP="00064F60">
      <w:pPr>
        <w:pStyle w:val="Heading5"/>
      </w:pPr>
      <w:bookmarkStart w:id="211" w:name="_Toc35971406"/>
      <w:bookmarkStart w:id="212" w:name="_Toc510696615"/>
      <w:bookmarkStart w:id="213" w:name="_Toc160890560"/>
      <w:bookmarkStart w:id="214" w:name="_Toc171760389"/>
      <w:r>
        <w:rPr>
          <w:lang w:eastAsia="zh-CN"/>
        </w:rPr>
        <w:t>8</w:t>
      </w:r>
      <w:r>
        <w:t>.</w:t>
      </w:r>
      <w:r>
        <w:rPr>
          <w:lang w:eastAsia="zh-CN"/>
        </w:rPr>
        <w:t>3</w:t>
      </w:r>
      <w:r>
        <w:rPr>
          <w:rFonts w:eastAsia="SimSun"/>
        </w:rPr>
        <w:t>.1.3.2</w:t>
      </w:r>
      <w:r>
        <w:t>.4</w:t>
      </w:r>
      <w:r>
        <w:tab/>
        <w:t>Resource Custom Operations</w:t>
      </w:r>
      <w:bookmarkEnd w:id="211"/>
      <w:bookmarkEnd w:id="212"/>
      <w:bookmarkEnd w:id="213"/>
      <w:bookmarkEnd w:id="214"/>
    </w:p>
    <w:p w14:paraId="5108330B" w14:textId="77777777" w:rsidR="00064F60" w:rsidRDefault="00064F60" w:rsidP="00064F60">
      <w:r>
        <w:t>None.</w:t>
      </w:r>
    </w:p>
    <w:p w14:paraId="429B190B" w14:textId="77777777" w:rsidR="00064F60" w:rsidRDefault="00064F60" w:rsidP="00064F60">
      <w:pPr>
        <w:pStyle w:val="Heading4"/>
      </w:pPr>
      <w:bookmarkStart w:id="215" w:name="_Toc171760390"/>
      <w:r>
        <w:rPr>
          <w:lang w:eastAsia="zh-CN"/>
        </w:rPr>
        <w:lastRenderedPageBreak/>
        <w:t>8</w:t>
      </w:r>
      <w:r>
        <w:t>.</w:t>
      </w:r>
      <w:r>
        <w:rPr>
          <w:lang w:eastAsia="zh-CN"/>
        </w:rPr>
        <w:t>3</w:t>
      </w:r>
      <w:r>
        <w:t>.1.</w:t>
      </w:r>
      <w:r>
        <w:rPr>
          <w:rFonts w:eastAsia="SimSun"/>
        </w:rPr>
        <w:t>3.3</w:t>
      </w:r>
      <w:r>
        <w:tab/>
        <w:t>Resource: PLMN Slice Subscriptions</w:t>
      </w:r>
      <w:bookmarkEnd w:id="215"/>
    </w:p>
    <w:p w14:paraId="531C91FD" w14:textId="77777777" w:rsidR="00064F60" w:rsidRDefault="00064F60" w:rsidP="00064F60">
      <w:pPr>
        <w:pStyle w:val="Heading5"/>
      </w:pPr>
      <w:bookmarkStart w:id="216" w:name="_Toc171760391"/>
      <w:r>
        <w:t>8.3.1.</w:t>
      </w:r>
      <w:r>
        <w:rPr>
          <w:rFonts w:eastAsia="SimSun"/>
        </w:rPr>
        <w:t>3.3</w:t>
      </w:r>
      <w:r>
        <w:t>.1</w:t>
      </w:r>
      <w:r>
        <w:tab/>
        <w:t>Description</w:t>
      </w:r>
      <w:bookmarkEnd w:id="216"/>
    </w:p>
    <w:p w14:paraId="0A196C55" w14:textId="77777777" w:rsidR="00064F60" w:rsidRPr="006551D1" w:rsidRDefault="00064F60" w:rsidP="00064F60">
      <w:r>
        <w:t>This is a pseudo resource.</w:t>
      </w:r>
    </w:p>
    <w:p w14:paraId="0C5DAF0E" w14:textId="77777777" w:rsidR="00064F60" w:rsidRDefault="00064F60" w:rsidP="00064F60">
      <w:pPr>
        <w:pStyle w:val="Heading5"/>
      </w:pPr>
      <w:bookmarkStart w:id="217" w:name="_Toc171760392"/>
      <w:r>
        <w:rPr>
          <w:lang w:eastAsia="zh-CN"/>
        </w:rPr>
        <w:t>8</w:t>
      </w:r>
      <w:r>
        <w:t>.</w:t>
      </w:r>
      <w:r>
        <w:rPr>
          <w:lang w:eastAsia="zh-CN"/>
        </w:rPr>
        <w:t>3</w:t>
      </w:r>
      <w:r>
        <w:t>.1.</w:t>
      </w:r>
      <w:r>
        <w:rPr>
          <w:rFonts w:eastAsia="SimSun"/>
        </w:rPr>
        <w:t>3.3</w:t>
      </w:r>
      <w:r>
        <w:t>.2</w:t>
      </w:r>
      <w:r>
        <w:tab/>
        <w:t>Resource Definition</w:t>
      </w:r>
      <w:bookmarkEnd w:id="217"/>
    </w:p>
    <w:p w14:paraId="01116C14" w14:textId="77777777" w:rsidR="00064F60" w:rsidRDefault="00064F60" w:rsidP="00064F60">
      <w:r>
        <w:t xml:space="preserve">Resource URI: </w:t>
      </w:r>
      <w:r>
        <w:rPr>
          <w:b/>
          <w:bCs/>
        </w:rPr>
        <w:t>{apiRoot</w:t>
      </w:r>
      <w:r w:rsidRPr="00661101">
        <w:rPr>
          <w:b/>
          <w:bCs/>
        </w:rPr>
        <w:t>}/</w:t>
      </w:r>
      <w:r w:rsidRPr="00661101">
        <w:rPr>
          <w:b/>
          <w:bCs/>
          <w:lang w:eastAsia="zh-CN"/>
        </w:rPr>
        <w:t>nsce_sliceinfo</w:t>
      </w:r>
      <w:r w:rsidRPr="00661101">
        <w:rPr>
          <w:b/>
          <w:bCs/>
        </w:rPr>
        <w:t>/</w:t>
      </w:r>
      <w:r w:rsidRPr="00661101">
        <w:rPr>
          <w:b/>
          <w:bCs/>
          <w:noProof/>
        </w:rPr>
        <w:t>&lt;</w:t>
      </w:r>
      <w:r>
        <w:rPr>
          <w:b/>
          <w:noProof/>
        </w:rPr>
        <w:t>apiVersion&gt;</w:t>
      </w:r>
      <w:r>
        <w:rPr>
          <w:b/>
          <w:bCs/>
        </w:rPr>
        <w:t>/plmn-slice-subscriptions</w:t>
      </w:r>
    </w:p>
    <w:p w14:paraId="146BF364" w14:textId="77777777" w:rsidR="00064F60" w:rsidRDefault="00064F60" w:rsidP="00064F60">
      <w:pPr>
        <w:rPr>
          <w:rFonts w:ascii="Arial" w:hAnsi="Arial" w:cs="Arial"/>
        </w:rPr>
      </w:pPr>
      <w:r>
        <w:t>This resource shall support the resource URI variables defined in table </w:t>
      </w:r>
      <w:r>
        <w:rPr>
          <w:lang w:eastAsia="zh-CN"/>
        </w:rPr>
        <w:t>8</w:t>
      </w:r>
      <w:r>
        <w:t>.</w:t>
      </w:r>
      <w:r>
        <w:rPr>
          <w:lang w:eastAsia="zh-CN"/>
        </w:rPr>
        <w:t>3</w:t>
      </w:r>
      <w:r>
        <w:t>.1.</w:t>
      </w:r>
      <w:r>
        <w:rPr>
          <w:rFonts w:eastAsia="SimSun"/>
        </w:rPr>
        <w:t>3.3</w:t>
      </w:r>
      <w:r>
        <w:t>.2-1.</w:t>
      </w:r>
    </w:p>
    <w:p w14:paraId="0C64F8AF" w14:textId="77777777" w:rsidR="00064F60" w:rsidRDefault="00064F60" w:rsidP="00064F60">
      <w:pPr>
        <w:pStyle w:val="TH"/>
        <w:rPr>
          <w:rFonts w:cs="Arial"/>
        </w:rPr>
      </w:pPr>
      <w:r>
        <w:t>Table </w:t>
      </w:r>
      <w:r>
        <w:rPr>
          <w:lang w:eastAsia="zh-CN"/>
        </w:rPr>
        <w:t>8</w:t>
      </w:r>
      <w:r>
        <w:t>.</w:t>
      </w:r>
      <w:r>
        <w:rPr>
          <w:lang w:eastAsia="zh-CN"/>
        </w:rPr>
        <w:t>3</w:t>
      </w:r>
      <w:r>
        <w:t>.1.</w:t>
      </w:r>
      <w:r>
        <w:rPr>
          <w:rFonts w:eastAsia="SimSun"/>
        </w:rPr>
        <w:t>3.3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64F60" w14:paraId="4EC5CE3A" w14:textId="77777777" w:rsidTr="00E458A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A4F6C7" w14:textId="77777777" w:rsidR="00064F60" w:rsidRDefault="00064F60" w:rsidP="00E458A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B9BFE09" w14:textId="77777777" w:rsidR="00064F60" w:rsidRDefault="00064F60" w:rsidP="00E458A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6D50E8" w14:textId="77777777" w:rsidR="00064F60" w:rsidRDefault="00064F60" w:rsidP="00E458A2">
            <w:pPr>
              <w:pStyle w:val="TAH"/>
            </w:pPr>
            <w:r>
              <w:t>Definition</w:t>
            </w:r>
          </w:p>
        </w:tc>
      </w:tr>
      <w:tr w:rsidR="00064F60" w14:paraId="0E0494BA" w14:textId="77777777" w:rsidTr="00E458A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85658F" w14:textId="77777777" w:rsidR="00064F60" w:rsidRDefault="00064F60" w:rsidP="00E458A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3995D44D" w14:textId="77777777" w:rsidR="00064F60" w:rsidRDefault="00064F60" w:rsidP="00E458A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E4E09" w14:textId="77777777" w:rsidR="00064F60" w:rsidRDefault="00064F60" w:rsidP="00E458A2">
            <w:pPr>
              <w:pStyle w:val="TAL"/>
            </w:pPr>
            <w:r>
              <w:t>See clause</w:t>
            </w:r>
            <w:r>
              <w:rPr>
                <w:lang w:val="en-US" w:eastAsia="zh-CN"/>
              </w:rPr>
              <w:t> </w:t>
            </w:r>
            <w:r>
              <w:t>8.3.1.1</w:t>
            </w:r>
          </w:p>
        </w:tc>
      </w:tr>
    </w:tbl>
    <w:p w14:paraId="60CA54CC" w14:textId="77777777" w:rsidR="00064F60" w:rsidRDefault="00064F60" w:rsidP="00064F60"/>
    <w:p w14:paraId="6368589D" w14:textId="77777777" w:rsidR="002F0677" w:rsidRDefault="00064F60" w:rsidP="002F0677">
      <w:pPr>
        <w:pStyle w:val="Heading5"/>
      </w:pPr>
      <w:bookmarkStart w:id="218" w:name="_Toc171760393"/>
      <w:r>
        <w:rPr>
          <w:lang w:eastAsia="zh-CN"/>
        </w:rPr>
        <w:t>8</w:t>
      </w:r>
      <w:r>
        <w:t>.</w:t>
      </w:r>
      <w:r>
        <w:rPr>
          <w:lang w:eastAsia="zh-CN"/>
        </w:rPr>
        <w:t>3</w:t>
      </w:r>
      <w:r>
        <w:t>.1.</w:t>
      </w:r>
      <w:r>
        <w:rPr>
          <w:rFonts w:eastAsia="SimSun"/>
        </w:rPr>
        <w:t>3.3</w:t>
      </w:r>
      <w:r>
        <w:t>.3</w:t>
      </w:r>
      <w:r>
        <w:tab/>
        <w:t>Resource Standard Methods</w:t>
      </w:r>
      <w:bookmarkEnd w:id="218"/>
    </w:p>
    <w:p w14:paraId="78AA5893" w14:textId="0C779A55" w:rsidR="00064F60" w:rsidRDefault="00064F60" w:rsidP="002F0677">
      <w:pPr>
        <w:pStyle w:val="Heading5"/>
      </w:pPr>
      <w:bookmarkStart w:id="219" w:name="_Toc171760394"/>
      <w:r>
        <w:rPr>
          <w:lang w:eastAsia="zh-CN"/>
        </w:rPr>
        <w:t>8</w:t>
      </w:r>
      <w:r>
        <w:t>.</w:t>
      </w:r>
      <w:r>
        <w:rPr>
          <w:lang w:eastAsia="zh-CN"/>
        </w:rPr>
        <w:t>3</w:t>
      </w:r>
      <w:r>
        <w:t>.1.</w:t>
      </w:r>
      <w:r>
        <w:rPr>
          <w:rFonts w:eastAsia="SimSun"/>
        </w:rPr>
        <w:t>3.3</w:t>
      </w:r>
      <w:r>
        <w:t>.3.1</w:t>
      </w:r>
      <w:r>
        <w:tab/>
        <w:t>POST</w:t>
      </w:r>
      <w:bookmarkEnd w:id="219"/>
    </w:p>
    <w:p w14:paraId="3A14E8C1" w14:textId="77777777" w:rsidR="00064F60" w:rsidRDefault="00064F60" w:rsidP="00064F60">
      <w:r>
        <w:t>This method shall support the URI query parameters specified in table </w:t>
      </w:r>
      <w:r>
        <w:rPr>
          <w:lang w:eastAsia="zh-CN"/>
        </w:rPr>
        <w:t>8</w:t>
      </w:r>
      <w:r>
        <w:t>.</w:t>
      </w:r>
      <w:r>
        <w:rPr>
          <w:lang w:eastAsia="zh-CN"/>
        </w:rPr>
        <w:t>3</w:t>
      </w:r>
      <w:r>
        <w:t>.1.</w:t>
      </w:r>
      <w:r>
        <w:rPr>
          <w:rFonts w:eastAsia="SimSun"/>
        </w:rPr>
        <w:t>3.3</w:t>
      </w:r>
      <w:r>
        <w:t>.3.1-1.</w:t>
      </w:r>
    </w:p>
    <w:p w14:paraId="4F31F693" w14:textId="77777777" w:rsidR="00064F60" w:rsidRDefault="00064F60" w:rsidP="00064F60">
      <w:pPr>
        <w:pStyle w:val="TH"/>
        <w:rPr>
          <w:rFonts w:cs="Arial"/>
        </w:rPr>
      </w:pPr>
      <w:r>
        <w:t>Table </w:t>
      </w:r>
      <w:r>
        <w:rPr>
          <w:lang w:eastAsia="zh-CN"/>
        </w:rPr>
        <w:t>8</w:t>
      </w:r>
      <w:r>
        <w:t>.</w:t>
      </w:r>
      <w:r>
        <w:rPr>
          <w:lang w:eastAsia="zh-CN"/>
        </w:rPr>
        <w:t>3</w:t>
      </w:r>
      <w:r>
        <w:t>.1.</w:t>
      </w:r>
      <w:r>
        <w:rPr>
          <w:rFonts w:eastAsia="SimSun"/>
        </w:rPr>
        <w:t>3.3</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064F60" w14:paraId="5E449E27" w14:textId="77777777" w:rsidTr="00E458A2">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ACD43A9" w14:textId="77777777" w:rsidR="00064F60" w:rsidRDefault="00064F60" w:rsidP="00E458A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A99791" w14:textId="77777777" w:rsidR="00064F60" w:rsidRDefault="00064F60" w:rsidP="00E458A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828621A" w14:textId="77777777" w:rsidR="00064F60" w:rsidRDefault="00064F60" w:rsidP="00E458A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4863C6" w14:textId="77777777" w:rsidR="00064F60" w:rsidRDefault="00064F60" w:rsidP="00E458A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288516" w14:textId="77777777" w:rsidR="00064F60" w:rsidRDefault="00064F60" w:rsidP="00E458A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1867508" w14:textId="77777777" w:rsidR="00064F60" w:rsidRDefault="00064F60" w:rsidP="00E458A2">
            <w:pPr>
              <w:pStyle w:val="TAH"/>
            </w:pPr>
            <w:r>
              <w:t>Applicability</w:t>
            </w:r>
          </w:p>
        </w:tc>
      </w:tr>
      <w:tr w:rsidR="00064F60" w14:paraId="6A36AD3B" w14:textId="77777777" w:rsidTr="00E458A2">
        <w:trPr>
          <w:jc w:val="center"/>
        </w:trPr>
        <w:tc>
          <w:tcPr>
            <w:tcW w:w="826" w:type="pct"/>
            <w:tcBorders>
              <w:top w:val="single" w:sz="6" w:space="0" w:color="auto"/>
              <w:left w:val="single" w:sz="6" w:space="0" w:color="auto"/>
              <w:bottom w:val="single" w:sz="6" w:space="0" w:color="auto"/>
              <w:right w:val="single" w:sz="6" w:space="0" w:color="auto"/>
            </w:tcBorders>
            <w:hideMark/>
          </w:tcPr>
          <w:p w14:paraId="09742DBD" w14:textId="77777777" w:rsidR="00064F60" w:rsidRDefault="00064F60" w:rsidP="00E458A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490B70E5" w14:textId="77777777" w:rsidR="00064F60" w:rsidRDefault="00064F60" w:rsidP="00E458A2">
            <w:pPr>
              <w:pStyle w:val="TAL"/>
            </w:pPr>
          </w:p>
        </w:tc>
        <w:tc>
          <w:tcPr>
            <w:tcW w:w="215" w:type="pct"/>
            <w:tcBorders>
              <w:top w:val="single" w:sz="6" w:space="0" w:color="auto"/>
              <w:left w:val="single" w:sz="6" w:space="0" w:color="auto"/>
              <w:bottom w:val="single" w:sz="6" w:space="0" w:color="auto"/>
              <w:right w:val="single" w:sz="6" w:space="0" w:color="auto"/>
            </w:tcBorders>
          </w:tcPr>
          <w:p w14:paraId="56F6D4BC" w14:textId="77777777" w:rsidR="00064F60" w:rsidRDefault="00064F60" w:rsidP="00E458A2">
            <w:pPr>
              <w:pStyle w:val="TAL"/>
            </w:pPr>
          </w:p>
        </w:tc>
        <w:tc>
          <w:tcPr>
            <w:tcW w:w="580" w:type="pct"/>
            <w:tcBorders>
              <w:top w:val="single" w:sz="6" w:space="0" w:color="auto"/>
              <w:left w:val="single" w:sz="6" w:space="0" w:color="auto"/>
              <w:bottom w:val="single" w:sz="6" w:space="0" w:color="auto"/>
              <w:right w:val="single" w:sz="6" w:space="0" w:color="auto"/>
            </w:tcBorders>
          </w:tcPr>
          <w:p w14:paraId="564C1E71" w14:textId="77777777" w:rsidR="00064F60" w:rsidRDefault="00064F60" w:rsidP="00E458A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4138AF57" w14:textId="77777777" w:rsidR="00064F60" w:rsidRDefault="00064F60" w:rsidP="00E458A2">
            <w:pPr>
              <w:pStyle w:val="TAL"/>
            </w:pPr>
          </w:p>
        </w:tc>
        <w:tc>
          <w:tcPr>
            <w:tcW w:w="796" w:type="pct"/>
            <w:tcBorders>
              <w:top w:val="single" w:sz="6" w:space="0" w:color="auto"/>
              <w:left w:val="single" w:sz="6" w:space="0" w:color="auto"/>
              <w:bottom w:val="single" w:sz="6" w:space="0" w:color="auto"/>
              <w:right w:val="single" w:sz="6" w:space="0" w:color="auto"/>
            </w:tcBorders>
          </w:tcPr>
          <w:p w14:paraId="36AB71BA" w14:textId="77777777" w:rsidR="00064F60" w:rsidRDefault="00064F60" w:rsidP="00E458A2">
            <w:pPr>
              <w:pStyle w:val="TAL"/>
            </w:pPr>
          </w:p>
        </w:tc>
      </w:tr>
    </w:tbl>
    <w:p w14:paraId="4EA0A745" w14:textId="77777777" w:rsidR="00064F60" w:rsidRDefault="00064F60" w:rsidP="00064F60"/>
    <w:p w14:paraId="043DDF0E" w14:textId="77777777" w:rsidR="00064F60" w:rsidRDefault="00064F60" w:rsidP="00064F60">
      <w:r>
        <w:t>This method shall support the request data structures specified in table </w:t>
      </w:r>
      <w:r>
        <w:rPr>
          <w:lang w:eastAsia="zh-CN"/>
        </w:rPr>
        <w:t>8</w:t>
      </w:r>
      <w:r>
        <w:t>.</w:t>
      </w:r>
      <w:r>
        <w:rPr>
          <w:lang w:eastAsia="zh-CN"/>
        </w:rPr>
        <w:t>3</w:t>
      </w:r>
      <w:r>
        <w:rPr>
          <w:rFonts w:eastAsia="SimSun"/>
        </w:rPr>
        <w:t>.1.3.3</w:t>
      </w:r>
      <w:r>
        <w:t>.3.1-2 and the response data structures and response codes specified in table </w:t>
      </w:r>
      <w:r>
        <w:rPr>
          <w:lang w:eastAsia="zh-CN"/>
        </w:rPr>
        <w:t>8</w:t>
      </w:r>
      <w:r>
        <w:t>.</w:t>
      </w:r>
      <w:r>
        <w:rPr>
          <w:lang w:eastAsia="zh-CN"/>
        </w:rPr>
        <w:t>3</w:t>
      </w:r>
      <w:r>
        <w:t>.1.</w:t>
      </w:r>
      <w:r>
        <w:rPr>
          <w:rFonts w:eastAsia="SimSun"/>
        </w:rPr>
        <w:t>3.3</w:t>
      </w:r>
      <w:r>
        <w:t>.3.1-3.</w:t>
      </w:r>
    </w:p>
    <w:p w14:paraId="54A2DF85" w14:textId="77777777" w:rsidR="00064F60" w:rsidRDefault="00064F60" w:rsidP="00064F60">
      <w:pPr>
        <w:pStyle w:val="TH"/>
      </w:pPr>
      <w:r>
        <w:t>Table </w:t>
      </w:r>
      <w:r>
        <w:rPr>
          <w:lang w:eastAsia="zh-CN"/>
        </w:rPr>
        <w:t>8</w:t>
      </w:r>
      <w:r>
        <w:t>.</w:t>
      </w:r>
      <w:r>
        <w:rPr>
          <w:lang w:eastAsia="zh-CN"/>
        </w:rPr>
        <w:t>3</w:t>
      </w:r>
      <w:r>
        <w:t>.1.</w:t>
      </w:r>
      <w:r>
        <w:rPr>
          <w:rFonts w:eastAsia="SimSun"/>
        </w:rPr>
        <w:t>3.3</w:t>
      </w:r>
      <w: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064F60" w14:paraId="29798864" w14:textId="77777777" w:rsidTr="00E458A2">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0765DD71" w14:textId="77777777" w:rsidR="00064F60" w:rsidRDefault="00064F60" w:rsidP="00E458A2">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69ECEFA5" w14:textId="77777777" w:rsidR="00064F60" w:rsidRDefault="00064F60" w:rsidP="00E458A2">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1B2849A" w14:textId="77777777" w:rsidR="00064F60" w:rsidRDefault="00064F60" w:rsidP="00E458A2">
            <w:pPr>
              <w:pStyle w:val="TAH"/>
            </w:pPr>
            <w: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5E4DA" w14:textId="77777777" w:rsidR="00064F60" w:rsidRDefault="00064F60" w:rsidP="00E458A2">
            <w:pPr>
              <w:pStyle w:val="TAH"/>
            </w:pPr>
            <w:r>
              <w:t>Description</w:t>
            </w:r>
          </w:p>
        </w:tc>
      </w:tr>
      <w:tr w:rsidR="00064F60" w14:paraId="704A0293" w14:textId="77777777" w:rsidTr="00E458A2">
        <w:trPr>
          <w:jc w:val="center"/>
        </w:trPr>
        <w:tc>
          <w:tcPr>
            <w:tcW w:w="1602" w:type="dxa"/>
            <w:tcBorders>
              <w:top w:val="single" w:sz="6" w:space="0" w:color="auto"/>
              <w:left w:val="single" w:sz="6" w:space="0" w:color="auto"/>
              <w:bottom w:val="single" w:sz="6" w:space="0" w:color="auto"/>
              <w:right w:val="single" w:sz="6" w:space="0" w:color="auto"/>
            </w:tcBorders>
            <w:hideMark/>
          </w:tcPr>
          <w:p w14:paraId="36722E49" w14:textId="77777777" w:rsidR="00064F60" w:rsidRDefault="00064F60" w:rsidP="00E458A2">
            <w:pPr>
              <w:pStyle w:val="TAL"/>
            </w:pPr>
            <w:r>
              <w:t>Any</w:t>
            </w:r>
          </w:p>
        </w:tc>
        <w:tc>
          <w:tcPr>
            <w:tcW w:w="421" w:type="dxa"/>
            <w:tcBorders>
              <w:top w:val="single" w:sz="6" w:space="0" w:color="auto"/>
              <w:left w:val="single" w:sz="6" w:space="0" w:color="auto"/>
              <w:bottom w:val="single" w:sz="6" w:space="0" w:color="auto"/>
              <w:right w:val="single" w:sz="6" w:space="0" w:color="auto"/>
            </w:tcBorders>
          </w:tcPr>
          <w:p w14:paraId="556664B6" w14:textId="77777777" w:rsidR="00064F60" w:rsidRDefault="00064F60" w:rsidP="00E458A2">
            <w:pPr>
              <w:pStyle w:val="TAL"/>
            </w:pPr>
          </w:p>
        </w:tc>
        <w:tc>
          <w:tcPr>
            <w:tcW w:w="1257" w:type="dxa"/>
            <w:tcBorders>
              <w:top w:val="single" w:sz="6" w:space="0" w:color="auto"/>
              <w:left w:val="single" w:sz="6" w:space="0" w:color="auto"/>
              <w:bottom w:val="single" w:sz="6" w:space="0" w:color="auto"/>
              <w:right w:val="single" w:sz="6" w:space="0" w:color="auto"/>
            </w:tcBorders>
          </w:tcPr>
          <w:p w14:paraId="54326AD0" w14:textId="77777777" w:rsidR="00064F60" w:rsidRDefault="00064F60" w:rsidP="00E458A2">
            <w:pPr>
              <w:pStyle w:val="TAL"/>
            </w:pPr>
          </w:p>
        </w:tc>
        <w:tc>
          <w:tcPr>
            <w:tcW w:w="6343" w:type="dxa"/>
            <w:tcBorders>
              <w:top w:val="single" w:sz="6" w:space="0" w:color="auto"/>
              <w:left w:val="single" w:sz="6" w:space="0" w:color="auto"/>
              <w:bottom w:val="single" w:sz="6" w:space="0" w:color="auto"/>
              <w:right w:val="single" w:sz="6" w:space="0" w:color="auto"/>
            </w:tcBorders>
          </w:tcPr>
          <w:p w14:paraId="2D389F74" w14:textId="77777777" w:rsidR="00064F60" w:rsidRDefault="00064F60" w:rsidP="00E458A2">
            <w:pPr>
              <w:pStyle w:val="TAL"/>
            </w:pPr>
          </w:p>
        </w:tc>
      </w:tr>
    </w:tbl>
    <w:p w14:paraId="6251AEA5" w14:textId="77777777" w:rsidR="00064F60" w:rsidRDefault="00064F60" w:rsidP="00064F60"/>
    <w:p w14:paraId="72A5E9D9" w14:textId="77777777" w:rsidR="00064F60" w:rsidRDefault="00064F60" w:rsidP="00064F60">
      <w:pPr>
        <w:pStyle w:val="TH"/>
      </w:pPr>
      <w:r>
        <w:t>Table </w:t>
      </w:r>
      <w:r>
        <w:rPr>
          <w:lang w:eastAsia="zh-CN"/>
        </w:rPr>
        <w:t>8</w:t>
      </w:r>
      <w:r>
        <w:t>.</w:t>
      </w:r>
      <w:r>
        <w:rPr>
          <w:lang w:eastAsia="zh-CN"/>
        </w:rPr>
        <w:t>3</w:t>
      </w:r>
      <w:r>
        <w:t>.1.</w:t>
      </w:r>
      <w:r>
        <w:rPr>
          <w:rFonts w:eastAsia="SimSun"/>
        </w:rPr>
        <w:t>3.3</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64F60" w14:paraId="65D013B6"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0917FA" w14:textId="77777777" w:rsidR="00064F60" w:rsidRDefault="00064F60" w:rsidP="00E458A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1E9AC43" w14:textId="77777777" w:rsidR="00064F60" w:rsidRDefault="00064F60" w:rsidP="00E458A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824308" w14:textId="77777777" w:rsidR="00064F60" w:rsidRDefault="00064F60" w:rsidP="00E458A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5268B1" w14:textId="77777777" w:rsidR="00064F60" w:rsidRDefault="00064F60" w:rsidP="00E458A2">
            <w:pPr>
              <w:pStyle w:val="TAH"/>
            </w:pPr>
            <w:r>
              <w:t>Response</w:t>
            </w:r>
          </w:p>
          <w:p w14:paraId="40871F86" w14:textId="77777777" w:rsidR="00064F60" w:rsidRDefault="00064F60" w:rsidP="00E458A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AD12DA0" w14:textId="77777777" w:rsidR="00064F60" w:rsidRDefault="00064F60" w:rsidP="00E458A2">
            <w:pPr>
              <w:pStyle w:val="TAH"/>
            </w:pPr>
            <w:r>
              <w:t>Description</w:t>
            </w:r>
          </w:p>
        </w:tc>
      </w:tr>
      <w:tr w:rsidR="00064F60" w14:paraId="6BB22850"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hideMark/>
          </w:tcPr>
          <w:p w14:paraId="7A911CFB" w14:textId="77777777" w:rsidR="00064F60" w:rsidRDefault="00064F60" w:rsidP="00E458A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2C11D0A8" w14:textId="77777777" w:rsidR="00064F60" w:rsidRDefault="00064F60" w:rsidP="00E458A2">
            <w:pPr>
              <w:pStyle w:val="TAL"/>
            </w:pPr>
          </w:p>
        </w:tc>
        <w:tc>
          <w:tcPr>
            <w:tcW w:w="649" w:type="pct"/>
            <w:tcBorders>
              <w:top w:val="single" w:sz="6" w:space="0" w:color="auto"/>
              <w:left w:val="single" w:sz="6" w:space="0" w:color="auto"/>
              <w:bottom w:val="single" w:sz="6" w:space="0" w:color="auto"/>
              <w:right w:val="single" w:sz="6" w:space="0" w:color="auto"/>
            </w:tcBorders>
          </w:tcPr>
          <w:p w14:paraId="427E8018" w14:textId="77777777" w:rsidR="00064F60" w:rsidRDefault="00064F60" w:rsidP="00E458A2">
            <w:pPr>
              <w:pStyle w:val="TAL"/>
            </w:pPr>
          </w:p>
        </w:tc>
        <w:tc>
          <w:tcPr>
            <w:tcW w:w="583" w:type="pct"/>
            <w:tcBorders>
              <w:top w:val="single" w:sz="6" w:space="0" w:color="auto"/>
              <w:left w:val="single" w:sz="6" w:space="0" w:color="auto"/>
              <w:bottom w:val="single" w:sz="6" w:space="0" w:color="auto"/>
              <w:right w:val="single" w:sz="6" w:space="0" w:color="auto"/>
            </w:tcBorders>
          </w:tcPr>
          <w:p w14:paraId="0A04E201" w14:textId="77777777" w:rsidR="00064F60" w:rsidRDefault="00064F60" w:rsidP="00E458A2">
            <w:pPr>
              <w:pStyle w:val="TAL"/>
            </w:pPr>
          </w:p>
        </w:tc>
        <w:tc>
          <w:tcPr>
            <w:tcW w:w="2718" w:type="pct"/>
            <w:tcBorders>
              <w:top w:val="single" w:sz="6" w:space="0" w:color="auto"/>
              <w:left w:val="single" w:sz="6" w:space="0" w:color="auto"/>
              <w:bottom w:val="single" w:sz="6" w:space="0" w:color="auto"/>
              <w:right w:val="single" w:sz="6" w:space="0" w:color="auto"/>
            </w:tcBorders>
          </w:tcPr>
          <w:p w14:paraId="785EE633" w14:textId="77777777" w:rsidR="00064F60" w:rsidRDefault="00064F60" w:rsidP="00E458A2">
            <w:pPr>
              <w:pStyle w:val="TAL"/>
            </w:pPr>
          </w:p>
        </w:tc>
      </w:tr>
      <w:tr w:rsidR="00064F60" w14:paraId="147BF1F9" w14:textId="77777777" w:rsidTr="00E458A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C17395" w14:textId="74CB9748" w:rsidR="00064F60" w:rsidRDefault="00064F60" w:rsidP="00E458A2">
            <w:pPr>
              <w:pStyle w:val="TAN"/>
            </w:pPr>
            <w:r>
              <w:t>NOTE:</w:t>
            </w:r>
            <w:r>
              <w:tab/>
            </w:r>
            <w:r>
              <w:rPr>
                <w:noProof/>
              </w:rPr>
              <w:t>The mandatory HTTP error status codes for the POST method listed in table 5.2.6-1 of 3GPP TS 29.122 [</w:t>
            </w:r>
            <w:r w:rsidR="00924392">
              <w:rPr>
                <w:noProof/>
                <w:highlight w:val="yellow"/>
              </w:rPr>
              <w:t>18</w:t>
            </w:r>
            <w:r>
              <w:rPr>
                <w:noProof/>
              </w:rPr>
              <w:t>] shall also apply.</w:t>
            </w:r>
          </w:p>
        </w:tc>
      </w:tr>
    </w:tbl>
    <w:p w14:paraId="71FEA4F0" w14:textId="77777777" w:rsidR="00064F60" w:rsidRDefault="00064F60" w:rsidP="00064F60"/>
    <w:p w14:paraId="510A6FF7" w14:textId="77777777" w:rsidR="00064F60" w:rsidRDefault="00064F60" w:rsidP="00064F60">
      <w:pPr>
        <w:pStyle w:val="Heading5"/>
      </w:pPr>
      <w:bookmarkStart w:id="220" w:name="_Toc171760395"/>
      <w:r>
        <w:rPr>
          <w:lang w:eastAsia="zh-CN"/>
        </w:rPr>
        <w:t>8</w:t>
      </w:r>
      <w:r>
        <w:t>.</w:t>
      </w:r>
      <w:r>
        <w:rPr>
          <w:lang w:eastAsia="zh-CN"/>
        </w:rPr>
        <w:t>3</w:t>
      </w:r>
      <w:r>
        <w:rPr>
          <w:rFonts w:eastAsia="SimSun"/>
        </w:rPr>
        <w:t>.1.3.3</w:t>
      </w:r>
      <w:r>
        <w:t>.4</w:t>
      </w:r>
      <w:r>
        <w:tab/>
        <w:t>Resource Custom Operations</w:t>
      </w:r>
      <w:bookmarkEnd w:id="220"/>
    </w:p>
    <w:p w14:paraId="18763C69" w14:textId="77777777" w:rsidR="00064F60" w:rsidRDefault="00064F60" w:rsidP="00064F60">
      <w:r>
        <w:t>None.</w:t>
      </w:r>
    </w:p>
    <w:p w14:paraId="0AF84E48" w14:textId="77777777" w:rsidR="00064F60" w:rsidRDefault="00064F60" w:rsidP="00064F60">
      <w:pPr>
        <w:pStyle w:val="Heading4"/>
        <w:rPr>
          <w:lang w:eastAsia="zh-CN"/>
        </w:rPr>
      </w:pPr>
      <w:bookmarkStart w:id="221" w:name="_Toc164697737"/>
      <w:bookmarkStart w:id="222" w:name="_Toc171760396"/>
      <w:r>
        <w:rPr>
          <w:lang w:eastAsia="zh-CN"/>
        </w:rPr>
        <w:t>8</w:t>
      </w:r>
      <w:r>
        <w:t>.</w:t>
      </w:r>
      <w:r>
        <w:rPr>
          <w:lang w:eastAsia="zh-CN"/>
        </w:rPr>
        <w:t>3</w:t>
      </w:r>
      <w:r>
        <w:t>.1.</w:t>
      </w:r>
      <w:r>
        <w:rPr>
          <w:rFonts w:eastAsia="SimSun"/>
        </w:rPr>
        <w:t>3</w:t>
      </w:r>
      <w:r>
        <w:rPr>
          <w:lang w:eastAsia="zh-CN"/>
        </w:rPr>
        <w:t>.4</w:t>
      </w:r>
      <w:r>
        <w:rPr>
          <w:lang w:eastAsia="zh-CN"/>
        </w:rPr>
        <w:tab/>
      </w:r>
      <w:r>
        <w:t>Custom Operations without associated resources</w:t>
      </w:r>
      <w:bookmarkEnd w:id="221"/>
      <w:bookmarkEnd w:id="222"/>
    </w:p>
    <w:p w14:paraId="72DFD43B" w14:textId="77777777" w:rsidR="00064F60" w:rsidRDefault="00064F60" w:rsidP="00064F60">
      <w:bookmarkStart w:id="223" w:name="_Toc510696623"/>
      <w:bookmarkStart w:id="224" w:name="_Toc35971414"/>
      <w:r>
        <w:t>None in this release of the specification.</w:t>
      </w:r>
      <w:bookmarkEnd w:id="223"/>
      <w:bookmarkEnd w:id="224"/>
    </w:p>
    <w:p w14:paraId="0FDDBE7E" w14:textId="77777777" w:rsidR="00064F60" w:rsidRDefault="00064F60" w:rsidP="00064F60">
      <w:pPr>
        <w:pStyle w:val="Heading4"/>
      </w:pPr>
      <w:bookmarkStart w:id="225" w:name="_Toc171760397"/>
      <w:r>
        <w:rPr>
          <w:lang w:eastAsia="zh-CN"/>
        </w:rPr>
        <w:lastRenderedPageBreak/>
        <w:t>8</w:t>
      </w:r>
      <w:r>
        <w:t>.</w:t>
      </w:r>
      <w:r>
        <w:rPr>
          <w:lang w:eastAsia="zh-CN"/>
        </w:rPr>
        <w:t>3</w:t>
      </w:r>
      <w:r>
        <w:t>.1.</w:t>
      </w:r>
      <w:r>
        <w:rPr>
          <w:rFonts w:eastAsia="SimSun"/>
        </w:rPr>
        <w:t>3</w:t>
      </w:r>
      <w:r>
        <w:rPr>
          <w:lang w:eastAsia="zh-CN"/>
        </w:rPr>
        <w:t>.5</w:t>
      </w:r>
      <w:r>
        <w:rPr>
          <w:lang w:eastAsia="zh-CN"/>
        </w:rPr>
        <w:tab/>
      </w:r>
      <w:r>
        <w:t>Notifications</w:t>
      </w:r>
      <w:bookmarkEnd w:id="225"/>
    </w:p>
    <w:p w14:paraId="48E1A058" w14:textId="77777777" w:rsidR="00064F60" w:rsidRDefault="00064F60" w:rsidP="00064F60">
      <w:pPr>
        <w:pStyle w:val="Heading5"/>
        <w:rPr>
          <w:noProof/>
        </w:rPr>
      </w:pPr>
      <w:bookmarkStart w:id="226" w:name="_Toc510696629"/>
      <w:bookmarkStart w:id="227" w:name="_Toc35971420"/>
      <w:bookmarkStart w:id="228" w:name="_Toc130662207"/>
      <w:bookmarkStart w:id="229" w:name="_Toc160446457"/>
      <w:bookmarkStart w:id="230" w:name="_Toc160532736"/>
      <w:bookmarkStart w:id="231" w:name="_Toc171760398"/>
      <w:r>
        <w:rPr>
          <w:lang w:eastAsia="zh-CN"/>
        </w:rPr>
        <w:t>8</w:t>
      </w:r>
      <w:r>
        <w:t>.</w:t>
      </w:r>
      <w:r>
        <w:rPr>
          <w:lang w:eastAsia="zh-CN"/>
        </w:rPr>
        <w:t>3.1</w:t>
      </w:r>
      <w:r>
        <w:t>.</w:t>
      </w:r>
      <w:r>
        <w:rPr>
          <w:rFonts w:eastAsia="SimSun"/>
        </w:rPr>
        <w:t>3</w:t>
      </w:r>
      <w:r>
        <w:rPr>
          <w:lang w:eastAsia="zh-CN"/>
        </w:rPr>
        <w:t>.5</w:t>
      </w:r>
      <w:r>
        <w:rPr>
          <w:noProof/>
        </w:rPr>
        <w:t>.1</w:t>
      </w:r>
      <w:r>
        <w:rPr>
          <w:noProof/>
        </w:rPr>
        <w:tab/>
        <w:t>General</w:t>
      </w:r>
      <w:bookmarkEnd w:id="226"/>
      <w:bookmarkEnd w:id="227"/>
      <w:bookmarkEnd w:id="228"/>
      <w:bookmarkEnd w:id="229"/>
      <w:bookmarkEnd w:id="230"/>
      <w:bookmarkEnd w:id="231"/>
    </w:p>
    <w:p w14:paraId="12D12F21" w14:textId="77777777" w:rsidR="00064F60" w:rsidRDefault="00064F60" w:rsidP="00064F60">
      <w:pPr>
        <w:pStyle w:val="TH"/>
        <w:rPr>
          <w:noProof/>
        </w:rPr>
      </w:pPr>
      <w:r>
        <w:rPr>
          <w:noProof/>
        </w:rPr>
        <w:t>Table </w:t>
      </w:r>
      <w:r>
        <w:rPr>
          <w:lang w:eastAsia="zh-CN"/>
        </w:rPr>
        <w:t>8</w:t>
      </w:r>
      <w:r>
        <w:t>.</w:t>
      </w:r>
      <w:r>
        <w:rPr>
          <w:lang w:eastAsia="zh-CN"/>
        </w:rPr>
        <w:t>3</w:t>
      </w:r>
      <w:r>
        <w:t>.1.</w:t>
      </w:r>
      <w:r>
        <w:rPr>
          <w:rFonts w:eastAsia="SimSun"/>
        </w:rPr>
        <w:t>3</w:t>
      </w:r>
      <w:r>
        <w:rPr>
          <w:lang w:eastAsia="zh-CN"/>
        </w:rPr>
        <w:t>.5</w:t>
      </w:r>
      <w:r>
        <w:rPr>
          <w:noProof/>
        </w:rPr>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5"/>
        <w:gridCol w:w="2125"/>
        <w:gridCol w:w="1561"/>
        <w:gridCol w:w="3348"/>
      </w:tblGrid>
      <w:tr w:rsidR="00064F60" w14:paraId="4384986D" w14:textId="77777777" w:rsidTr="00E458A2">
        <w:trPr>
          <w:jc w:val="center"/>
        </w:trPr>
        <w:tc>
          <w:tcPr>
            <w:tcW w:w="13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9D2AF" w14:textId="77777777" w:rsidR="00064F60" w:rsidRDefault="00064F60" w:rsidP="00E458A2">
            <w:pPr>
              <w:pStyle w:val="TAH"/>
              <w:rPr>
                <w:noProof/>
              </w:rPr>
            </w:pPr>
            <w:r>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E491A3" w14:textId="77777777" w:rsidR="00064F60" w:rsidRDefault="00064F60" w:rsidP="00E458A2">
            <w:pPr>
              <w:pStyle w:val="TAH"/>
              <w:rPr>
                <w:noProof/>
              </w:rPr>
            </w:pPr>
            <w:r>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4030A" w14:textId="77777777" w:rsidR="00064F60" w:rsidRDefault="00064F60" w:rsidP="00E458A2">
            <w:pPr>
              <w:pStyle w:val="TAH"/>
              <w:rPr>
                <w:noProof/>
              </w:rPr>
            </w:pPr>
            <w:r>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E574E6" w14:textId="77777777" w:rsidR="00064F60" w:rsidRDefault="00064F60" w:rsidP="00E458A2">
            <w:pPr>
              <w:pStyle w:val="TAH"/>
              <w:rPr>
                <w:noProof/>
              </w:rPr>
            </w:pPr>
            <w:r>
              <w:rPr>
                <w:noProof/>
              </w:rPr>
              <w:t>Description</w:t>
            </w:r>
          </w:p>
          <w:p w14:paraId="71C23BFF" w14:textId="77777777" w:rsidR="00064F60" w:rsidRDefault="00064F60" w:rsidP="00E458A2">
            <w:pPr>
              <w:pStyle w:val="TAH"/>
              <w:rPr>
                <w:noProof/>
              </w:rPr>
            </w:pPr>
            <w:r>
              <w:rPr>
                <w:noProof/>
              </w:rPr>
              <w:t>(service operation)</w:t>
            </w:r>
          </w:p>
        </w:tc>
      </w:tr>
      <w:tr w:rsidR="00064F60" w14:paraId="77B68E97" w14:textId="77777777" w:rsidTr="00E458A2">
        <w:trPr>
          <w:jc w:val="center"/>
        </w:trPr>
        <w:tc>
          <w:tcPr>
            <w:tcW w:w="1309" w:type="pct"/>
            <w:tcBorders>
              <w:top w:val="single" w:sz="6" w:space="0" w:color="auto"/>
              <w:left w:val="single" w:sz="6" w:space="0" w:color="auto"/>
              <w:bottom w:val="single" w:sz="6" w:space="0" w:color="auto"/>
              <w:right w:val="single" w:sz="6" w:space="0" w:color="auto"/>
            </w:tcBorders>
            <w:hideMark/>
          </w:tcPr>
          <w:p w14:paraId="50D871ED" w14:textId="77777777" w:rsidR="00064F60" w:rsidRDefault="00064F60" w:rsidP="00E458A2">
            <w:pPr>
              <w:pStyle w:val="TAL"/>
              <w:rPr>
                <w:noProof/>
              </w:rPr>
            </w:pPr>
            <w:r>
              <w:rPr>
                <w:noProof/>
              </w:rPr>
              <w:t>EDN slice notification</w:t>
            </w:r>
          </w:p>
        </w:tc>
        <w:tc>
          <w:tcPr>
            <w:tcW w:w="1115" w:type="pct"/>
            <w:tcBorders>
              <w:top w:val="single" w:sz="6" w:space="0" w:color="auto"/>
              <w:left w:val="single" w:sz="6" w:space="0" w:color="auto"/>
              <w:bottom w:val="single" w:sz="6" w:space="0" w:color="auto"/>
              <w:right w:val="single" w:sz="6" w:space="0" w:color="auto"/>
            </w:tcBorders>
            <w:hideMark/>
          </w:tcPr>
          <w:p w14:paraId="1A977342" w14:textId="77777777" w:rsidR="00064F60" w:rsidRDefault="00064F60" w:rsidP="00E458A2">
            <w:pPr>
              <w:pStyle w:val="TAL"/>
              <w:rPr>
                <w:noProof/>
              </w:rPr>
            </w:pPr>
            <w:r w:rsidRPr="00033CBE">
              <w:rPr>
                <w:noProof/>
              </w:rPr>
              <w:t>callbackUri</w:t>
            </w:r>
          </w:p>
          <w:p w14:paraId="3F2D5C81" w14:textId="77777777" w:rsidR="00064F60" w:rsidRDefault="00064F60" w:rsidP="00E458A2">
            <w:pPr>
              <w:pStyle w:val="TAL"/>
              <w:rPr>
                <w:noProof/>
              </w:rPr>
            </w:pPr>
            <w:r>
              <w:rPr>
                <w:noProof/>
              </w:rPr>
              <w:t>(NOTE)</w:t>
            </w:r>
          </w:p>
        </w:tc>
        <w:tc>
          <w:tcPr>
            <w:tcW w:w="819" w:type="pct"/>
            <w:tcBorders>
              <w:top w:val="single" w:sz="6" w:space="0" w:color="auto"/>
              <w:left w:val="single" w:sz="6" w:space="0" w:color="auto"/>
              <w:bottom w:val="single" w:sz="6" w:space="0" w:color="auto"/>
              <w:right w:val="single" w:sz="6" w:space="0" w:color="auto"/>
            </w:tcBorders>
            <w:hideMark/>
          </w:tcPr>
          <w:p w14:paraId="4A429D2D" w14:textId="77777777" w:rsidR="00064F60" w:rsidRDefault="00064F60" w:rsidP="00E458A2">
            <w:pPr>
              <w:pStyle w:val="TAL"/>
              <w:rPr>
                <w:noProof/>
              </w:rPr>
            </w:pPr>
            <w:r>
              <w:rPr>
                <w:noProof/>
              </w:rPr>
              <w:t>POST</w:t>
            </w:r>
          </w:p>
        </w:tc>
        <w:tc>
          <w:tcPr>
            <w:tcW w:w="1756" w:type="pct"/>
            <w:tcBorders>
              <w:top w:val="single" w:sz="6" w:space="0" w:color="auto"/>
              <w:left w:val="single" w:sz="6" w:space="0" w:color="auto"/>
              <w:bottom w:val="single" w:sz="6" w:space="0" w:color="auto"/>
              <w:right w:val="single" w:sz="6" w:space="0" w:color="auto"/>
            </w:tcBorders>
            <w:hideMark/>
          </w:tcPr>
          <w:p w14:paraId="789498CB" w14:textId="77777777" w:rsidR="00064F60" w:rsidRDefault="00064F60" w:rsidP="00E458A2">
            <w:pPr>
              <w:pStyle w:val="TAL"/>
              <w:rPr>
                <w:noProof/>
              </w:rPr>
            </w:pPr>
            <w:r w:rsidRPr="00661101">
              <w:t>Notification on slice modification information</w:t>
            </w:r>
            <w:r w:rsidRPr="00661101">
              <w:rPr>
                <w:lang w:val="en-US"/>
              </w:rPr>
              <w:t xml:space="preserve"> for service continuity of a VAL application in the target EDN service area</w:t>
            </w:r>
            <w:r>
              <w:rPr>
                <w:lang w:val="en-US"/>
              </w:rPr>
              <w:t>.</w:t>
            </w:r>
          </w:p>
        </w:tc>
      </w:tr>
      <w:tr w:rsidR="00064F60" w14:paraId="00FDBFEC" w14:textId="77777777" w:rsidTr="00E458A2">
        <w:trPr>
          <w:jc w:val="center"/>
        </w:trPr>
        <w:tc>
          <w:tcPr>
            <w:tcW w:w="1309" w:type="pct"/>
            <w:tcBorders>
              <w:top w:val="single" w:sz="6" w:space="0" w:color="auto"/>
              <w:left w:val="single" w:sz="6" w:space="0" w:color="auto"/>
              <w:bottom w:val="single" w:sz="6" w:space="0" w:color="auto"/>
              <w:right w:val="single" w:sz="6" w:space="0" w:color="auto"/>
            </w:tcBorders>
          </w:tcPr>
          <w:p w14:paraId="318937F5" w14:textId="77777777" w:rsidR="00064F60" w:rsidRDefault="00064F60" w:rsidP="00E458A2">
            <w:pPr>
              <w:pStyle w:val="TAL"/>
              <w:rPr>
                <w:noProof/>
              </w:rPr>
            </w:pPr>
            <w:r>
              <w:rPr>
                <w:noProof/>
              </w:rPr>
              <w:t>PLMN slice notification</w:t>
            </w:r>
          </w:p>
        </w:tc>
        <w:tc>
          <w:tcPr>
            <w:tcW w:w="1115" w:type="pct"/>
            <w:tcBorders>
              <w:top w:val="single" w:sz="6" w:space="0" w:color="auto"/>
              <w:left w:val="single" w:sz="6" w:space="0" w:color="auto"/>
              <w:bottom w:val="single" w:sz="6" w:space="0" w:color="auto"/>
              <w:right w:val="single" w:sz="6" w:space="0" w:color="auto"/>
            </w:tcBorders>
          </w:tcPr>
          <w:p w14:paraId="78348AA4" w14:textId="77777777" w:rsidR="00064F60" w:rsidRDefault="00064F60" w:rsidP="00E458A2">
            <w:pPr>
              <w:pStyle w:val="TAL"/>
              <w:rPr>
                <w:noProof/>
              </w:rPr>
            </w:pPr>
            <w:r w:rsidRPr="00033CBE">
              <w:rPr>
                <w:noProof/>
              </w:rPr>
              <w:t>callbackUri</w:t>
            </w:r>
          </w:p>
          <w:p w14:paraId="12B7B137" w14:textId="77777777" w:rsidR="00064F60" w:rsidRDefault="00064F60" w:rsidP="00E458A2">
            <w:pPr>
              <w:pStyle w:val="TAL"/>
              <w:rPr>
                <w:noProof/>
              </w:rPr>
            </w:pPr>
            <w:r>
              <w:rPr>
                <w:noProof/>
              </w:rPr>
              <w:t>(NOTE)</w:t>
            </w:r>
          </w:p>
        </w:tc>
        <w:tc>
          <w:tcPr>
            <w:tcW w:w="819" w:type="pct"/>
            <w:tcBorders>
              <w:top w:val="single" w:sz="6" w:space="0" w:color="auto"/>
              <w:left w:val="single" w:sz="6" w:space="0" w:color="auto"/>
              <w:bottom w:val="single" w:sz="6" w:space="0" w:color="auto"/>
              <w:right w:val="single" w:sz="6" w:space="0" w:color="auto"/>
            </w:tcBorders>
          </w:tcPr>
          <w:p w14:paraId="2C16335E" w14:textId="77777777" w:rsidR="00064F60" w:rsidRDefault="00064F60" w:rsidP="00E458A2">
            <w:pPr>
              <w:pStyle w:val="TAL"/>
              <w:rPr>
                <w:noProof/>
              </w:rPr>
            </w:pPr>
            <w:r>
              <w:rPr>
                <w:noProof/>
              </w:rPr>
              <w:t>POST</w:t>
            </w:r>
          </w:p>
        </w:tc>
        <w:tc>
          <w:tcPr>
            <w:tcW w:w="1756" w:type="pct"/>
            <w:tcBorders>
              <w:top w:val="single" w:sz="6" w:space="0" w:color="auto"/>
              <w:left w:val="single" w:sz="6" w:space="0" w:color="auto"/>
              <w:bottom w:val="single" w:sz="6" w:space="0" w:color="auto"/>
              <w:right w:val="single" w:sz="6" w:space="0" w:color="auto"/>
            </w:tcBorders>
          </w:tcPr>
          <w:p w14:paraId="6ABD7350" w14:textId="77777777" w:rsidR="00064F60" w:rsidRPr="00661101" w:rsidRDefault="00064F60" w:rsidP="00E458A2">
            <w:pPr>
              <w:pStyle w:val="TAL"/>
            </w:pPr>
            <w:r w:rsidRPr="00661101">
              <w:t>Notification on slice modification information</w:t>
            </w:r>
            <w:r w:rsidRPr="00661101">
              <w:rPr>
                <w:lang w:val="en-US"/>
              </w:rPr>
              <w:t xml:space="preserve"> for service continuity of a VAL application in the target </w:t>
            </w:r>
            <w:r>
              <w:rPr>
                <w:lang w:val="en-US"/>
              </w:rPr>
              <w:t>PLMN.</w:t>
            </w:r>
          </w:p>
        </w:tc>
      </w:tr>
      <w:tr w:rsidR="00064F60" w14:paraId="3DC1DC9C" w14:textId="77777777" w:rsidTr="00E458A2">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1B87DE1" w14:textId="77777777" w:rsidR="00064F60" w:rsidRPr="00661101" w:rsidRDefault="00064F60" w:rsidP="00E458A2">
            <w:pPr>
              <w:pStyle w:val="TAN"/>
            </w:pPr>
            <w:r>
              <w:rPr>
                <w:lang w:eastAsia="zh-CN"/>
              </w:rPr>
              <w:t>NOTE:</w:t>
            </w:r>
            <w:r>
              <w:rPr>
                <w:rFonts w:eastAsia="Yu Mincho"/>
                <w:lang w:eastAsia="ja-JP"/>
              </w:rPr>
              <w:t xml:space="preserve"> </w:t>
            </w:r>
            <w:r>
              <w:rPr>
                <w:rFonts w:eastAsia="Yu Mincho"/>
                <w:lang w:eastAsia="ja-JP"/>
              </w:rPr>
              <w:tab/>
            </w:r>
            <w:r w:rsidRPr="0025180D">
              <w:rPr>
                <w:lang w:eastAsia="zh-CN"/>
              </w:rPr>
              <w:t xml:space="preserve">The </w:t>
            </w:r>
            <w:r>
              <w:t>c</w:t>
            </w:r>
            <w:r w:rsidRPr="0025180D">
              <w:t>allbackURI</w:t>
            </w:r>
            <w:r>
              <w:rPr>
                <w:lang w:val="en-US"/>
              </w:rPr>
              <w:t xml:space="preserve"> is not provided by NF service consumer via </w:t>
            </w:r>
            <w:r w:rsidRPr="00C52BC2">
              <w:t>NSCE_SliceInfo API</w:t>
            </w:r>
            <w:r>
              <w:t xml:space="preserve">. </w:t>
            </w:r>
            <w:r w:rsidRPr="009B559E">
              <w:t xml:space="preserve">The value of the callbackURI is set to the value of the Callback-URI parameter that is provided during the configuration update event subscription message specified in </w:t>
            </w:r>
            <w:r w:rsidRPr="0025180D">
              <w:t>3GPP TS 24.546 [3A] clause 6.2.2.1.2 and clause</w:t>
            </w:r>
            <w:r w:rsidRPr="0025180D">
              <w:rPr>
                <w:lang w:val="en-US"/>
              </w:rPr>
              <w:t> </w:t>
            </w:r>
            <w:r w:rsidRPr="0025180D">
              <w:t>A.1.2</w:t>
            </w:r>
            <w:r>
              <w:t>.</w:t>
            </w:r>
          </w:p>
        </w:tc>
      </w:tr>
    </w:tbl>
    <w:p w14:paraId="513910AB" w14:textId="77777777" w:rsidR="00064F60" w:rsidRDefault="00064F60" w:rsidP="00064F60">
      <w:pPr>
        <w:rPr>
          <w:noProof/>
        </w:rPr>
      </w:pPr>
    </w:p>
    <w:p w14:paraId="5F70D3EB" w14:textId="77777777" w:rsidR="002F0677" w:rsidRDefault="00064F60" w:rsidP="002F0677">
      <w:pPr>
        <w:pStyle w:val="Heading5"/>
        <w:rPr>
          <w:noProof/>
        </w:rPr>
      </w:pPr>
      <w:bookmarkStart w:id="232" w:name="_Toc160446458"/>
      <w:bookmarkStart w:id="233" w:name="_Toc160532737"/>
      <w:bookmarkStart w:id="234" w:name="_Toc171760399"/>
      <w:r>
        <w:rPr>
          <w:lang w:eastAsia="zh-CN"/>
        </w:rPr>
        <w:t>8</w:t>
      </w:r>
      <w:r>
        <w:t>.</w:t>
      </w:r>
      <w:r>
        <w:rPr>
          <w:lang w:eastAsia="zh-CN"/>
        </w:rPr>
        <w:t>3</w:t>
      </w:r>
      <w:r>
        <w:t>.1.</w:t>
      </w:r>
      <w:r>
        <w:rPr>
          <w:rFonts w:eastAsia="SimSun"/>
        </w:rPr>
        <w:t>3</w:t>
      </w:r>
      <w:r>
        <w:rPr>
          <w:lang w:eastAsia="zh-CN"/>
        </w:rPr>
        <w:t>.5</w:t>
      </w:r>
      <w:r>
        <w:rPr>
          <w:noProof/>
        </w:rPr>
        <w:t>.2</w:t>
      </w:r>
      <w:r>
        <w:rPr>
          <w:noProof/>
        </w:rPr>
        <w:tab/>
        <w:t>EDN slice notification</w:t>
      </w:r>
      <w:bookmarkEnd w:id="234"/>
    </w:p>
    <w:p w14:paraId="06B07DAB" w14:textId="1EC0A46E" w:rsidR="00064F60" w:rsidRDefault="00064F60" w:rsidP="002F0677">
      <w:pPr>
        <w:pStyle w:val="Heading5"/>
        <w:rPr>
          <w:noProof/>
        </w:rPr>
      </w:pPr>
      <w:bookmarkStart w:id="235" w:name="_Toc171760400"/>
      <w:r>
        <w:rPr>
          <w:lang w:eastAsia="zh-CN"/>
        </w:rPr>
        <w:t>8</w:t>
      </w:r>
      <w:r>
        <w:t>.</w:t>
      </w:r>
      <w:r>
        <w:rPr>
          <w:lang w:eastAsia="zh-CN"/>
        </w:rPr>
        <w:t>3</w:t>
      </w:r>
      <w:r>
        <w:t>.1.</w:t>
      </w:r>
      <w:r>
        <w:rPr>
          <w:rFonts w:eastAsia="SimSun"/>
        </w:rPr>
        <w:t>3</w:t>
      </w:r>
      <w:r>
        <w:rPr>
          <w:lang w:eastAsia="zh-CN"/>
        </w:rPr>
        <w:t>.5</w:t>
      </w:r>
      <w:r>
        <w:rPr>
          <w:noProof/>
        </w:rPr>
        <w:t>.2.1</w:t>
      </w:r>
      <w:r>
        <w:rPr>
          <w:noProof/>
        </w:rPr>
        <w:tab/>
        <w:t>Description</w:t>
      </w:r>
      <w:bookmarkEnd w:id="235"/>
    </w:p>
    <w:p w14:paraId="7D5A2AD8" w14:textId="77777777" w:rsidR="002F0677" w:rsidRDefault="00064F60" w:rsidP="002F0677">
      <w:pPr>
        <w:rPr>
          <w:noProof/>
          <w:lang w:eastAsia="zh-CN"/>
        </w:rPr>
      </w:pPr>
      <w:r>
        <w:rPr>
          <w:noProof/>
        </w:rPr>
        <w:t>EDN slice notification</w:t>
      </w:r>
      <w:r>
        <w:rPr>
          <w:noProof/>
          <w:lang w:eastAsia="zh-CN"/>
        </w:rPr>
        <w:t xml:space="preserve"> is</w:t>
      </w:r>
      <w:r>
        <w:rPr>
          <w:rFonts w:eastAsia="SimSun" w:cs="Arial"/>
          <w:noProof/>
          <w:szCs w:val="18"/>
        </w:rPr>
        <w:t xml:space="preserve"> by the SNSCE-S </w:t>
      </w:r>
      <w:r w:rsidRPr="00661101">
        <w:t xml:space="preserve">to notify the SNSCE-C about the </w:t>
      </w:r>
      <w:r>
        <w:t>modified</w:t>
      </w:r>
      <w:r w:rsidRPr="00661101">
        <w:t xml:space="preserve"> slice configuration</w:t>
      </w:r>
      <w:r>
        <w:t xml:space="preserve"> for VAL service continuity </w:t>
      </w:r>
      <w:r w:rsidRPr="00661101">
        <w:rPr>
          <w:lang w:val="en-US"/>
        </w:rPr>
        <w:t>in the target EDN service area</w:t>
      </w:r>
      <w:r>
        <w:rPr>
          <w:noProof/>
          <w:lang w:eastAsia="zh-CN"/>
        </w:rPr>
        <w:t>.</w:t>
      </w:r>
    </w:p>
    <w:p w14:paraId="7A90107B" w14:textId="6247F3A0" w:rsidR="00064F60" w:rsidRDefault="00064F60" w:rsidP="002F0677">
      <w:pPr>
        <w:rPr>
          <w:noProof/>
        </w:rPr>
      </w:pPr>
      <w:r>
        <w:rPr>
          <w:lang w:eastAsia="zh-CN"/>
        </w:rPr>
        <w:t>8</w:t>
      </w:r>
      <w:r>
        <w:t>.</w:t>
      </w:r>
      <w:r>
        <w:rPr>
          <w:lang w:eastAsia="zh-CN"/>
        </w:rPr>
        <w:t>3</w:t>
      </w:r>
      <w:r>
        <w:t>.1.</w:t>
      </w:r>
      <w:r>
        <w:rPr>
          <w:rFonts w:eastAsia="SimSun"/>
        </w:rPr>
        <w:t>3</w:t>
      </w:r>
      <w:r>
        <w:rPr>
          <w:lang w:eastAsia="zh-CN"/>
        </w:rPr>
        <w:t>.5</w:t>
      </w:r>
      <w:r>
        <w:rPr>
          <w:noProof/>
        </w:rPr>
        <w:t>.2.2</w:t>
      </w:r>
      <w:r>
        <w:rPr>
          <w:noProof/>
        </w:rPr>
        <w:tab/>
        <w:t>Notification definition</w:t>
      </w:r>
    </w:p>
    <w:p w14:paraId="03D53560" w14:textId="77777777" w:rsidR="00064F60" w:rsidRDefault="00064F60" w:rsidP="00064F60">
      <w:pPr>
        <w:rPr>
          <w:noProof/>
        </w:rPr>
      </w:pPr>
      <w:r>
        <w:rPr>
          <w:noProof/>
        </w:rPr>
        <w:t>The POST method shall be used for the EDN slice notification and the callback URI configured by SNSCE-S.</w:t>
      </w:r>
    </w:p>
    <w:p w14:paraId="256D4C90" w14:textId="77777777" w:rsidR="00064F60" w:rsidRDefault="00064F60" w:rsidP="00064F60">
      <w:pPr>
        <w:rPr>
          <w:noProof/>
        </w:rPr>
      </w:pPr>
      <w:r>
        <w:rPr>
          <w:noProof/>
        </w:rPr>
        <w:t xml:space="preserve">Callback URI: </w:t>
      </w:r>
      <w:r>
        <w:rPr>
          <w:b/>
          <w:noProof/>
        </w:rPr>
        <w:t>{callbackUri}</w:t>
      </w:r>
    </w:p>
    <w:p w14:paraId="6D1EFBFD" w14:textId="77777777" w:rsidR="00064F60" w:rsidRDefault="00064F60" w:rsidP="00064F60">
      <w:pPr>
        <w:rPr>
          <w:noProof/>
        </w:rPr>
      </w:pPr>
      <w:r>
        <w:rPr>
          <w:noProof/>
        </w:rPr>
        <w:t>This method shall support the URI query parameters specified in table </w:t>
      </w:r>
      <w:r>
        <w:rPr>
          <w:lang w:eastAsia="zh-CN"/>
        </w:rPr>
        <w:t>8</w:t>
      </w:r>
      <w:r>
        <w:t>.</w:t>
      </w:r>
      <w:r>
        <w:rPr>
          <w:lang w:eastAsia="zh-CN"/>
        </w:rPr>
        <w:t>3</w:t>
      </w:r>
      <w:r>
        <w:t>.1.3</w:t>
      </w:r>
      <w:r>
        <w:rPr>
          <w:lang w:eastAsia="zh-CN"/>
        </w:rPr>
        <w:t>.5</w:t>
      </w:r>
      <w:r>
        <w:rPr>
          <w:noProof/>
        </w:rPr>
        <w:t>.2.2-1.</w:t>
      </w:r>
    </w:p>
    <w:p w14:paraId="58B60448" w14:textId="77777777" w:rsidR="00064F60" w:rsidRDefault="00064F60" w:rsidP="00064F60">
      <w:pPr>
        <w:pStyle w:val="TH"/>
        <w:rPr>
          <w:rFonts w:cs="Arial"/>
          <w:noProof/>
        </w:rPr>
      </w:pPr>
      <w:r>
        <w:rPr>
          <w:noProof/>
        </w:rPr>
        <w:t>Table </w:t>
      </w:r>
      <w:r>
        <w:rPr>
          <w:lang w:eastAsia="zh-CN"/>
        </w:rPr>
        <w:t>8</w:t>
      </w:r>
      <w:r>
        <w:t>.</w:t>
      </w:r>
      <w:r>
        <w:rPr>
          <w:lang w:eastAsia="zh-CN"/>
        </w:rPr>
        <w:t>3</w:t>
      </w:r>
      <w:r>
        <w:t>.1.3</w:t>
      </w:r>
      <w:r>
        <w:rPr>
          <w:lang w:eastAsia="zh-CN"/>
        </w:rPr>
        <w:t>.5</w:t>
      </w:r>
      <w:r>
        <w:rPr>
          <w:noProof/>
        </w:rPr>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4F60" w14:paraId="00380DF1"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CF233C" w14:textId="77777777" w:rsidR="00064F60" w:rsidRDefault="00064F60" w:rsidP="00E458A2">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878FE8" w14:textId="77777777" w:rsidR="00064F60" w:rsidRDefault="00064F60" w:rsidP="00E458A2">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A8B2B0" w14:textId="77777777" w:rsidR="00064F60" w:rsidRDefault="00064F60" w:rsidP="00E458A2">
            <w:pPr>
              <w:pStyle w:val="TAH"/>
              <w:rPr>
                <w:noProof/>
              </w:rPr>
            </w:pPr>
            <w:r>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DBEA13" w14:textId="77777777" w:rsidR="00064F60" w:rsidRDefault="00064F60" w:rsidP="00E458A2">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AF901B" w14:textId="77777777" w:rsidR="00064F60" w:rsidRDefault="00064F60" w:rsidP="00E458A2">
            <w:pPr>
              <w:pStyle w:val="TAH"/>
              <w:rPr>
                <w:noProof/>
              </w:rPr>
            </w:pPr>
            <w:r>
              <w:rPr>
                <w:noProof/>
              </w:rPr>
              <w:t>Description</w:t>
            </w:r>
          </w:p>
        </w:tc>
      </w:tr>
      <w:tr w:rsidR="00064F60" w14:paraId="68B0F6BC" w14:textId="77777777" w:rsidTr="00E458A2">
        <w:trPr>
          <w:jc w:val="center"/>
        </w:trPr>
        <w:tc>
          <w:tcPr>
            <w:tcW w:w="825" w:type="pct"/>
            <w:tcBorders>
              <w:top w:val="single" w:sz="6" w:space="0" w:color="auto"/>
              <w:left w:val="single" w:sz="6" w:space="0" w:color="auto"/>
              <w:bottom w:val="single" w:sz="6" w:space="0" w:color="000000"/>
              <w:right w:val="single" w:sz="6" w:space="0" w:color="auto"/>
            </w:tcBorders>
            <w:hideMark/>
          </w:tcPr>
          <w:p w14:paraId="017B7786" w14:textId="77777777" w:rsidR="00064F60" w:rsidRDefault="00064F60" w:rsidP="00E458A2">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78A50028" w14:textId="77777777" w:rsidR="00064F60" w:rsidRDefault="00064F60" w:rsidP="00E458A2">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6D03FABF" w14:textId="77777777" w:rsidR="00064F60" w:rsidRDefault="00064F60" w:rsidP="00E458A2">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CB76C7E" w14:textId="77777777" w:rsidR="00064F60" w:rsidRDefault="00064F60" w:rsidP="00E458A2">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CA0866" w14:textId="77777777" w:rsidR="00064F60" w:rsidRDefault="00064F60" w:rsidP="00E458A2">
            <w:pPr>
              <w:pStyle w:val="TAL"/>
              <w:rPr>
                <w:noProof/>
              </w:rPr>
            </w:pPr>
          </w:p>
        </w:tc>
      </w:tr>
    </w:tbl>
    <w:p w14:paraId="67F687A6" w14:textId="77777777" w:rsidR="00064F60" w:rsidRDefault="00064F60" w:rsidP="00064F60">
      <w:pPr>
        <w:rPr>
          <w:noProof/>
        </w:rPr>
      </w:pPr>
    </w:p>
    <w:p w14:paraId="77BEE715" w14:textId="77777777" w:rsidR="00064F60" w:rsidRDefault="00064F60" w:rsidP="00064F60">
      <w:pPr>
        <w:rPr>
          <w:noProof/>
        </w:rPr>
      </w:pPr>
      <w:r>
        <w:rPr>
          <w:noProof/>
        </w:rPr>
        <w:t>If the notification is for EDN slice modifiction information, this method shall support the request data structures specified in table </w:t>
      </w:r>
      <w:r>
        <w:rPr>
          <w:lang w:eastAsia="zh-CN"/>
        </w:rPr>
        <w:t>8</w:t>
      </w:r>
      <w:r>
        <w:t>.</w:t>
      </w:r>
      <w:r>
        <w:rPr>
          <w:lang w:eastAsia="zh-CN"/>
        </w:rPr>
        <w:t>3</w:t>
      </w:r>
      <w:r>
        <w:t>.1.3</w:t>
      </w:r>
      <w:r>
        <w:rPr>
          <w:lang w:eastAsia="zh-CN"/>
        </w:rPr>
        <w:t>.5</w:t>
      </w:r>
      <w:r>
        <w:rPr>
          <w:noProof/>
        </w:rPr>
        <w:t>.2.2-2 and the response data structures and response codes specified in table </w:t>
      </w:r>
      <w:r>
        <w:rPr>
          <w:lang w:eastAsia="zh-CN"/>
        </w:rPr>
        <w:t>8</w:t>
      </w:r>
      <w:r>
        <w:t>.</w:t>
      </w:r>
      <w:r>
        <w:rPr>
          <w:lang w:eastAsia="zh-CN"/>
        </w:rPr>
        <w:t>3</w:t>
      </w:r>
      <w:r>
        <w:t>.1.3</w:t>
      </w:r>
      <w:r>
        <w:rPr>
          <w:lang w:eastAsia="zh-CN"/>
        </w:rPr>
        <w:t>.5</w:t>
      </w:r>
      <w:r>
        <w:rPr>
          <w:noProof/>
        </w:rPr>
        <w:t>.2.2-3.</w:t>
      </w:r>
    </w:p>
    <w:p w14:paraId="71B41387" w14:textId="77777777" w:rsidR="00064F60" w:rsidRDefault="00064F60" w:rsidP="00064F60">
      <w:pPr>
        <w:pStyle w:val="TH"/>
        <w:rPr>
          <w:noProof/>
        </w:rPr>
      </w:pPr>
      <w:r>
        <w:rPr>
          <w:noProof/>
        </w:rPr>
        <w:t>Table </w:t>
      </w:r>
      <w:r>
        <w:rPr>
          <w:lang w:eastAsia="zh-CN"/>
        </w:rPr>
        <w:t>8</w:t>
      </w:r>
      <w:r>
        <w:t>.</w:t>
      </w:r>
      <w:r>
        <w:rPr>
          <w:lang w:eastAsia="zh-CN"/>
        </w:rPr>
        <w:t>3</w:t>
      </w:r>
      <w:r>
        <w:t>.1.3</w:t>
      </w:r>
      <w:r>
        <w:rPr>
          <w:lang w:eastAsia="zh-CN"/>
        </w:rPr>
        <w:t>.5</w:t>
      </w:r>
      <w:r>
        <w:rPr>
          <w:noProof/>
        </w:rPr>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4F60" w14:paraId="1B80867A" w14:textId="77777777" w:rsidTr="00E458A2">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5E0879" w14:textId="77777777" w:rsidR="00064F60" w:rsidRDefault="00064F60" w:rsidP="00E458A2">
            <w:pPr>
              <w:pStyle w:val="TAH"/>
              <w:rPr>
                <w:noProof/>
              </w:rPr>
            </w:pPr>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677C91F" w14:textId="77777777" w:rsidR="00064F60" w:rsidRDefault="00064F60" w:rsidP="00E458A2">
            <w:pPr>
              <w:pStyle w:val="TAH"/>
              <w:rPr>
                <w:noProof/>
              </w:rPr>
            </w:pPr>
            <w:r>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7C6B88D1" w14:textId="77777777" w:rsidR="00064F60" w:rsidRDefault="00064F60" w:rsidP="00E458A2">
            <w:pPr>
              <w:pStyle w:val="TAH"/>
              <w:rPr>
                <w:noProof/>
              </w:rPr>
            </w:pPr>
            <w:r>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6CC2F8" w14:textId="77777777" w:rsidR="00064F60" w:rsidRDefault="00064F60" w:rsidP="00E458A2">
            <w:pPr>
              <w:pStyle w:val="TAH"/>
              <w:rPr>
                <w:noProof/>
              </w:rPr>
            </w:pPr>
            <w:r>
              <w:rPr>
                <w:noProof/>
              </w:rPr>
              <w:t>Description</w:t>
            </w:r>
          </w:p>
        </w:tc>
      </w:tr>
      <w:tr w:rsidR="00064F60" w14:paraId="34C7DA9A" w14:textId="77777777" w:rsidTr="00E458A2">
        <w:trPr>
          <w:jc w:val="center"/>
        </w:trPr>
        <w:tc>
          <w:tcPr>
            <w:tcW w:w="2941" w:type="dxa"/>
            <w:tcBorders>
              <w:top w:val="single" w:sz="6" w:space="0" w:color="auto"/>
              <w:left w:val="single" w:sz="6" w:space="0" w:color="auto"/>
              <w:bottom w:val="single" w:sz="6" w:space="0" w:color="000000"/>
              <w:right w:val="single" w:sz="6" w:space="0" w:color="auto"/>
            </w:tcBorders>
            <w:hideMark/>
          </w:tcPr>
          <w:p w14:paraId="2CB3BCC1" w14:textId="77777777" w:rsidR="00064F60" w:rsidRDefault="00064F60" w:rsidP="00E458A2">
            <w:pPr>
              <w:pStyle w:val="TAL"/>
              <w:rPr>
                <w:noProof/>
              </w:rPr>
            </w:pPr>
            <w:bookmarkStart w:id="236" w:name="_Hlk167843357"/>
            <w:r w:rsidRPr="00661101">
              <w:t>EdgeSCRequirementNotif</w:t>
            </w:r>
            <w:bookmarkEnd w:id="236"/>
          </w:p>
        </w:tc>
        <w:tc>
          <w:tcPr>
            <w:tcW w:w="357" w:type="dxa"/>
            <w:tcBorders>
              <w:top w:val="single" w:sz="6" w:space="0" w:color="auto"/>
              <w:left w:val="single" w:sz="6" w:space="0" w:color="auto"/>
              <w:bottom w:val="single" w:sz="6" w:space="0" w:color="000000"/>
              <w:right w:val="single" w:sz="6" w:space="0" w:color="auto"/>
            </w:tcBorders>
            <w:hideMark/>
          </w:tcPr>
          <w:p w14:paraId="065D0811" w14:textId="77777777" w:rsidR="00064F60" w:rsidRDefault="00064F60" w:rsidP="00E458A2">
            <w:pPr>
              <w:pStyle w:val="TAC"/>
              <w:rPr>
                <w:noProof/>
              </w:rPr>
            </w:pPr>
            <w:r>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3A0B2062" w14:textId="77777777" w:rsidR="00064F60" w:rsidRDefault="00064F60" w:rsidP="00E458A2">
            <w:pPr>
              <w:pStyle w:val="TAL"/>
              <w:jc w:val="center"/>
              <w:rPr>
                <w:noProof/>
              </w:rPr>
            </w:pPr>
            <w:r>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7E62FE2" w14:textId="77777777" w:rsidR="00064F60" w:rsidRPr="00661101" w:rsidRDefault="00064F60" w:rsidP="00E458A2">
            <w:pPr>
              <w:pStyle w:val="TAL"/>
              <w:rPr>
                <w:noProof/>
              </w:rPr>
            </w:pPr>
            <w:r w:rsidRPr="00661101">
              <w:t>Notification on slice modification information</w:t>
            </w:r>
            <w:r w:rsidRPr="00661101">
              <w:rPr>
                <w:lang w:val="en-US"/>
              </w:rPr>
              <w:t xml:space="preserve"> for </w:t>
            </w:r>
            <w:r>
              <w:rPr>
                <w:lang w:val="en-US"/>
              </w:rPr>
              <w:t xml:space="preserve">a VAL </w:t>
            </w:r>
            <w:r w:rsidRPr="00661101">
              <w:rPr>
                <w:lang w:val="en-US"/>
              </w:rPr>
              <w:t>service continuity in the target EDN service area</w:t>
            </w:r>
            <w:r w:rsidRPr="00661101">
              <w:t>.</w:t>
            </w:r>
          </w:p>
        </w:tc>
      </w:tr>
    </w:tbl>
    <w:p w14:paraId="721A1631" w14:textId="77777777" w:rsidR="00064F60" w:rsidRDefault="00064F60" w:rsidP="00064F60">
      <w:pPr>
        <w:rPr>
          <w:noProof/>
        </w:rPr>
      </w:pPr>
    </w:p>
    <w:p w14:paraId="6DD2443E" w14:textId="77777777" w:rsidR="00064F60" w:rsidRDefault="00064F60" w:rsidP="00064F60">
      <w:pPr>
        <w:pStyle w:val="TH"/>
        <w:rPr>
          <w:noProof/>
        </w:rPr>
      </w:pPr>
      <w:r>
        <w:rPr>
          <w:noProof/>
        </w:rPr>
        <w:t>Table </w:t>
      </w:r>
      <w:r>
        <w:rPr>
          <w:lang w:eastAsia="zh-CN"/>
        </w:rPr>
        <w:t>8</w:t>
      </w:r>
      <w:r>
        <w:t>.</w:t>
      </w:r>
      <w:r>
        <w:rPr>
          <w:lang w:eastAsia="zh-CN"/>
        </w:rPr>
        <w:t>3</w:t>
      </w:r>
      <w:r>
        <w:t>.1.3</w:t>
      </w:r>
      <w:r>
        <w:rPr>
          <w:lang w:eastAsia="zh-CN"/>
        </w:rPr>
        <w:t>.5</w:t>
      </w:r>
      <w:r>
        <w:rPr>
          <w:noProof/>
        </w:rPr>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064F60" w14:paraId="47878AB3" w14:textId="77777777" w:rsidTr="00E458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3690F4D6" w14:textId="77777777" w:rsidR="00064F60" w:rsidRDefault="00064F60" w:rsidP="00E458A2">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20D8863" w14:textId="77777777" w:rsidR="00064F60" w:rsidRDefault="00064F60" w:rsidP="00E458A2">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C362538" w14:textId="77777777" w:rsidR="00064F60" w:rsidRDefault="00064F60" w:rsidP="00E458A2">
            <w:pPr>
              <w:pStyle w:val="TAH"/>
              <w:rPr>
                <w:noProof/>
              </w:rPr>
            </w:pPr>
            <w:r>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143E9483" w14:textId="77777777" w:rsidR="00064F60" w:rsidRDefault="00064F60" w:rsidP="00E458A2">
            <w:pPr>
              <w:pStyle w:val="TAH"/>
              <w:rPr>
                <w:noProof/>
              </w:rPr>
            </w:pPr>
            <w:r>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FD41DC9" w14:textId="77777777" w:rsidR="00064F60" w:rsidRDefault="00064F60" w:rsidP="00E458A2">
            <w:pPr>
              <w:pStyle w:val="TAH"/>
              <w:rPr>
                <w:noProof/>
              </w:rPr>
            </w:pPr>
            <w:r>
              <w:rPr>
                <w:noProof/>
              </w:rPr>
              <w:t>Description</w:t>
            </w:r>
          </w:p>
        </w:tc>
      </w:tr>
      <w:tr w:rsidR="00064F60" w14:paraId="4470E8D4" w14:textId="77777777" w:rsidTr="00E458A2">
        <w:trPr>
          <w:jc w:val="center"/>
        </w:trPr>
        <w:tc>
          <w:tcPr>
            <w:tcW w:w="938" w:type="pct"/>
            <w:tcBorders>
              <w:top w:val="single" w:sz="6" w:space="0" w:color="auto"/>
              <w:left w:val="single" w:sz="6" w:space="0" w:color="auto"/>
              <w:bottom w:val="single" w:sz="6" w:space="0" w:color="auto"/>
              <w:right w:val="single" w:sz="6" w:space="0" w:color="auto"/>
            </w:tcBorders>
            <w:hideMark/>
          </w:tcPr>
          <w:p w14:paraId="35E0D756" w14:textId="77777777" w:rsidR="00064F60" w:rsidRDefault="00064F60" w:rsidP="00E458A2">
            <w:pPr>
              <w:pStyle w:val="TAL"/>
              <w:rPr>
                <w:noProof/>
              </w:rPr>
            </w:pPr>
            <w:r>
              <w:rPr>
                <w:noProof/>
              </w:rPr>
              <w:t>n/a</w:t>
            </w:r>
          </w:p>
        </w:tc>
        <w:tc>
          <w:tcPr>
            <w:tcW w:w="223" w:type="pct"/>
            <w:tcBorders>
              <w:top w:val="single" w:sz="6" w:space="0" w:color="auto"/>
              <w:left w:val="single" w:sz="6" w:space="0" w:color="auto"/>
              <w:bottom w:val="single" w:sz="6" w:space="0" w:color="auto"/>
              <w:right w:val="single" w:sz="6" w:space="0" w:color="auto"/>
            </w:tcBorders>
          </w:tcPr>
          <w:p w14:paraId="0DB1BDB6" w14:textId="77777777" w:rsidR="00064F60" w:rsidRDefault="00064F60" w:rsidP="00E458A2">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6C79CD2" w14:textId="77777777" w:rsidR="00064F60" w:rsidRDefault="00064F60" w:rsidP="00E458A2">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62D81CD9" w14:textId="77777777" w:rsidR="00064F60" w:rsidRDefault="00064F60" w:rsidP="00E458A2">
            <w:pPr>
              <w:pStyle w:val="TAL"/>
              <w:rPr>
                <w:noProof/>
              </w:rPr>
            </w:pPr>
            <w:r>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17D794B7" w14:textId="77777777" w:rsidR="00064F60" w:rsidRDefault="00064F60" w:rsidP="00E458A2">
            <w:pPr>
              <w:pStyle w:val="TAL"/>
              <w:rPr>
                <w:noProof/>
              </w:rPr>
            </w:pPr>
            <w:r w:rsidRPr="00661101">
              <w:t xml:space="preserve">Successful case. Notification for the slice </w:t>
            </w:r>
            <w:r>
              <w:t xml:space="preserve">modification </w:t>
            </w:r>
            <w:r w:rsidRPr="00661101">
              <w:t>information was successfully received.</w:t>
            </w:r>
          </w:p>
        </w:tc>
      </w:tr>
      <w:tr w:rsidR="00064F60" w14:paraId="476F4C21" w14:textId="77777777" w:rsidTr="00E458A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A0D745" w14:textId="41778DD5" w:rsidR="00064F60" w:rsidRDefault="00064F60" w:rsidP="00E458A2">
            <w:pPr>
              <w:pStyle w:val="TAN"/>
              <w:rPr>
                <w:noProof/>
              </w:rPr>
            </w:pPr>
            <w:r>
              <w:rPr>
                <w:noProof/>
              </w:rPr>
              <w:t>NOTE:</w:t>
            </w:r>
            <w:r>
              <w:rPr>
                <w:noProof/>
              </w:rPr>
              <w:tab/>
              <w:t>The mandatory HTTP error status codes for the POST method listed in table 5.2.6-1 of 3GPP TS 29.122 [</w:t>
            </w:r>
            <w:r w:rsidR="00924392">
              <w:rPr>
                <w:noProof/>
                <w:highlight w:val="yellow"/>
              </w:rPr>
              <w:t>18</w:t>
            </w:r>
            <w:r>
              <w:rPr>
                <w:noProof/>
              </w:rPr>
              <w:t>] shall also apply.</w:t>
            </w:r>
          </w:p>
        </w:tc>
      </w:tr>
    </w:tbl>
    <w:p w14:paraId="13C87491" w14:textId="77777777" w:rsidR="00064F60" w:rsidRDefault="00064F60" w:rsidP="00064F60">
      <w:pPr>
        <w:rPr>
          <w:noProof/>
        </w:rPr>
      </w:pPr>
    </w:p>
    <w:p w14:paraId="75B8A8CD" w14:textId="77777777" w:rsidR="002F0677" w:rsidRDefault="00064F60" w:rsidP="002F0677">
      <w:pPr>
        <w:pStyle w:val="Heading5"/>
        <w:rPr>
          <w:noProof/>
        </w:rPr>
      </w:pPr>
      <w:bookmarkStart w:id="237" w:name="_Toc171760401"/>
      <w:r>
        <w:rPr>
          <w:lang w:eastAsia="zh-CN"/>
        </w:rPr>
        <w:lastRenderedPageBreak/>
        <w:t>8</w:t>
      </w:r>
      <w:r>
        <w:t>.</w:t>
      </w:r>
      <w:r>
        <w:rPr>
          <w:lang w:eastAsia="zh-CN"/>
        </w:rPr>
        <w:t>3.1</w:t>
      </w:r>
      <w:r>
        <w:t>.3</w:t>
      </w:r>
      <w:r>
        <w:rPr>
          <w:lang w:eastAsia="zh-CN"/>
        </w:rPr>
        <w:t>.5</w:t>
      </w:r>
      <w:r>
        <w:rPr>
          <w:noProof/>
        </w:rPr>
        <w:t>.3</w:t>
      </w:r>
      <w:r>
        <w:rPr>
          <w:noProof/>
        </w:rPr>
        <w:tab/>
      </w:r>
      <w:bookmarkEnd w:id="232"/>
      <w:bookmarkEnd w:id="233"/>
      <w:r>
        <w:rPr>
          <w:noProof/>
        </w:rPr>
        <w:t>PLMN slice notification</w:t>
      </w:r>
      <w:bookmarkStart w:id="238" w:name="_Toc160446459"/>
      <w:bookmarkStart w:id="239" w:name="_Toc160532738"/>
      <w:bookmarkEnd w:id="237"/>
    </w:p>
    <w:p w14:paraId="28C3E7BE" w14:textId="26A07BC3" w:rsidR="00064F60" w:rsidRDefault="00064F60" w:rsidP="002F0677">
      <w:pPr>
        <w:pStyle w:val="Heading5"/>
        <w:rPr>
          <w:noProof/>
        </w:rPr>
      </w:pPr>
      <w:bookmarkStart w:id="240" w:name="_Toc171760402"/>
      <w:r>
        <w:rPr>
          <w:lang w:eastAsia="zh-CN"/>
        </w:rPr>
        <w:t>8</w:t>
      </w:r>
      <w:r>
        <w:t>.</w:t>
      </w:r>
      <w:r>
        <w:rPr>
          <w:lang w:eastAsia="zh-CN"/>
        </w:rPr>
        <w:t>3</w:t>
      </w:r>
      <w:r>
        <w:t>.1.3</w:t>
      </w:r>
      <w:r>
        <w:rPr>
          <w:lang w:eastAsia="zh-CN"/>
        </w:rPr>
        <w:t>.5</w:t>
      </w:r>
      <w:r>
        <w:rPr>
          <w:noProof/>
        </w:rPr>
        <w:t>.3.1</w:t>
      </w:r>
      <w:r>
        <w:rPr>
          <w:noProof/>
        </w:rPr>
        <w:tab/>
        <w:t>Description</w:t>
      </w:r>
      <w:bookmarkEnd w:id="238"/>
      <w:bookmarkEnd w:id="239"/>
      <w:bookmarkEnd w:id="240"/>
    </w:p>
    <w:p w14:paraId="7B649865" w14:textId="77777777" w:rsidR="002F0677" w:rsidRDefault="00064F60" w:rsidP="002F0677">
      <w:pPr>
        <w:rPr>
          <w:noProof/>
          <w:lang w:eastAsia="zh-CN"/>
        </w:rPr>
      </w:pPr>
      <w:r>
        <w:rPr>
          <w:noProof/>
        </w:rPr>
        <w:t>EDN slice notification</w:t>
      </w:r>
      <w:r>
        <w:rPr>
          <w:noProof/>
          <w:lang w:eastAsia="zh-CN"/>
        </w:rPr>
        <w:t xml:space="preserve"> is</w:t>
      </w:r>
      <w:r>
        <w:rPr>
          <w:rFonts w:eastAsia="SimSun" w:cs="Arial"/>
          <w:noProof/>
          <w:szCs w:val="18"/>
        </w:rPr>
        <w:t xml:space="preserve"> by the SNSCE-S </w:t>
      </w:r>
      <w:r w:rsidRPr="00661101">
        <w:t xml:space="preserve">to notify the SNSCE-C about the </w:t>
      </w:r>
      <w:r>
        <w:t>modified</w:t>
      </w:r>
      <w:r w:rsidRPr="00661101">
        <w:t xml:space="preserve"> slice configuration</w:t>
      </w:r>
      <w:r w:rsidRPr="000746F8">
        <w:rPr>
          <w:lang w:val="en-US"/>
        </w:rPr>
        <w:t xml:space="preserve"> </w:t>
      </w:r>
      <w:r w:rsidRPr="00661101">
        <w:rPr>
          <w:lang w:val="en-US"/>
        </w:rPr>
        <w:t xml:space="preserve">for </w:t>
      </w:r>
      <w:r>
        <w:rPr>
          <w:lang w:val="en-US"/>
        </w:rPr>
        <w:t xml:space="preserve">VAL </w:t>
      </w:r>
      <w:r w:rsidRPr="00661101">
        <w:rPr>
          <w:lang w:val="en-US"/>
        </w:rPr>
        <w:t>service continuity</w:t>
      </w:r>
      <w:r w:rsidRPr="008334DD">
        <w:t xml:space="preserve"> </w:t>
      </w:r>
      <w:r>
        <w:t>during the inter PLMN mobility</w:t>
      </w:r>
      <w:r>
        <w:rPr>
          <w:noProof/>
          <w:lang w:eastAsia="zh-CN"/>
        </w:rPr>
        <w:t>.</w:t>
      </w:r>
      <w:bookmarkStart w:id="241" w:name="_Toc160446460"/>
      <w:bookmarkStart w:id="242" w:name="_Toc160532739"/>
    </w:p>
    <w:p w14:paraId="14066382" w14:textId="6590B45F" w:rsidR="00064F60" w:rsidRDefault="00064F60" w:rsidP="002F0677">
      <w:pPr>
        <w:rPr>
          <w:noProof/>
        </w:rPr>
      </w:pPr>
      <w:r>
        <w:rPr>
          <w:lang w:eastAsia="zh-CN"/>
        </w:rPr>
        <w:t>8</w:t>
      </w:r>
      <w:r>
        <w:t>.</w:t>
      </w:r>
      <w:r>
        <w:rPr>
          <w:lang w:eastAsia="zh-CN"/>
        </w:rPr>
        <w:t>3</w:t>
      </w:r>
      <w:r>
        <w:t>.1.3</w:t>
      </w:r>
      <w:r>
        <w:rPr>
          <w:lang w:eastAsia="zh-CN"/>
        </w:rPr>
        <w:t>.5</w:t>
      </w:r>
      <w:r>
        <w:rPr>
          <w:noProof/>
        </w:rPr>
        <w:t>.3.2</w:t>
      </w:r>
      <w:r>
        <w:rPr>
          <w:noProof/>
        </w:rPr>
        <w:tab/>
        <w:t>Notification definition</w:t>
      </w:r>
      <w:bookmarkEnd w:id="241"/>
      <w:bookmarkEnd w:id="242"/>
    </w:p>
    <w:p w14:paraId="54243270" w14:textId="77777777" w:rsidR="00064F60" w:rsidRDefault="00064F60" w:rsidP="00064F60">
      <w:pPr>
        <w:rPr>
          <w:noProof/>
        </w:rPr>
      </w:pPr>
      <w:bookmarkStart w:id="243" w:name="_Hlk149903265"/>
      <w:r>
        <w:rPr>
          <w:noProof/>
        </w:rPr>
        <w:t>The POST method shall be used for the EDN slice notification and the callback URI configured by SNSCE-S.</w:t>
      </w:r>
    </w:p>
    <w:p w14:paraId="0BAFE615" w14:textId="77777777" w:rsidR="00064F60" w:rsidRDefault="00064F60" w:rsidP="00064F60">
      <w:pPr>
        <w:rPr>
          <w:noProof/>
        </w:rPr>
      </w:pPr>
      <w:r>
        <w:rPr>
          <w:noProof/>
        </w:rPr>
        <w:t xml:space="preserve">Callback URI: </w:t>
      </w:r>
      <w:r>
        <w:rPr>
          <w:b/>
          <w:noProof/>
        </w:rPr>
        <w:t>{callbackUri}</w:t>
      </w:r>
    </w:p>
    <w:p w14:paraId="761A5C9D" w14:textId="77777777" w:rsidR="00064F60" w:rsidRDefault="00064F60" w:rsidP="00064F60">
      <w:pPr>
        <w:rPr>
          <w:noProof/>
        </w:rPr>
      </w:pPr>
      <w:r>
        <w:rPr>
          <w:noProof/>
        </w:rPr>
        <w:t>This method shall support the URI query parameters specified in table </w:t>
      </w:r>
      <w:r>
        <w:rPr>
          <w:lang w:eastAsia="zh-CN"/>
        </w:rPr>
        <w:t>8</w:t>
      </w:r>
      <w:r>
        <w:t>.</w:t>
      </w:r>
      <w:r>
        <w:rPr>
          <w:lang w:eastAsia="zh-CN"/>
        </w:rPr>
        <w:t>3</w:t>
      </w:r>
      <w:r>
        <w:t>.1.3</w:t>
      </w:r>
      <w:r>
        <w:rPr>
          <w:lang w:eastAsia="zh-CN"/>
        </w:rPr>
        <w:t>.5</w:t>
      </w:r>
      <w:r>
        <w:rPr>
          <w:noProof/>
        </w:rPr>
        <w:t>.3.2-1.</w:t>
      </w:r>
    </w:p>
    <w:p w14:paraId="6C5FDA95" w14:textId="77777777" w:rsidR="00064F60" w:rsidRDefault="00064F60" w:rsidP="00064F60">
      <w:pPr>
        <w:pStyle w:val="TH"/>
        <w:rPr>
          <w:rFonts w:cs="Arial"/>
          <w:noProof/>
        </w:rPr>
      </w:pPr>
      <w:bookmarkStart w:id="244" w:name="_Hlk149903494"/>
      <w:bookmarkEnd w:id="243"/>
      <w:r>
        <w:rPr>
          <w:noProof/>
        </w:rPr>
        <w:t>Table </w:t>
      </w:r>
      <w:r>
        <w:rPr>
          <w:lang w:eastAsia="zh-CN"/>
        </w:rPr>
        <w:t>8</w:t>
      </w:r>
      <w:r>
        <w:t>.</w:t>
      </w:r>
      <w:r>
        <w:rPr>
          <w:lang w:eastAsia="zh-CN"/>
        </w:rPr>
        <w:t>3</w:t>
      </w:r>
      <w:r>
        <w:t>.1.3</w:t>
      </w:r>
      <w:r>
        <w:rPr>
          <w:lang w:eastAsia="zh-CN"/>
        </w:rPr>
        <w:t>.5</w:t>
      </w:r>
      <w:r>
        <w:rPr>
          <w:noProof/>
        </w:rPr>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4F60" w14:paraId="1B46C392" w14:textId="77777777" w:rsidTr="00E458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518788" w14:textId="77777777" w:rsidR="00064F60" w:rsidRDefault="00064F60" w:rsidP="00E458A2">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C93A8F" w14:textId="77777777" w:rsidR="00064F60" w:rsidRDefault="00064F60" w:rsidP="00E458A2">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D844BB" w14:textId="77777777" w:rsidR="00064F60" w:rsidRDefault="00064F60" w:rsidP="00E458A2">
            <w:pPr>
              <w:pStyle w:val="TAH"/>
              <w:rPr>
                <w:noProof/>
              </w:rPr>
            </w:pPr>
            <w:r>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D1B065" w14:textId="77777777" w:rsidR="00064F60" w:rsidRDefault="00064F60" w:rsidP="00E458A2">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8F332" w14:textId="77777777" w:rsidR="00064F60" w:rsidRDefault="00064F60" w:rsidP="00E458A2">
            <w:pPr>
              <w:pStyle w:val="TAH"/>
              <w:rPr>
                <w:noProof/>
              </w:rPr>
            </w:pPr>
            <w:r>
              <w:rPr>
                <w:noProof/>
              </w:rPr>
              <w:t>Description</w:t>
            </w:r>
          </w:p>
        </w:tc>
      </w:tr>
      <w:tr w:rsidR="00064F60" w14:paraId="0662EDB4" w14:textId="77777777" w:rsidTr="00E458A2">
        <w:trPr>
          <w:jc w:val="center"/>
        </w:trPr>
        <w:tc>
          <w:tcPr>
            <w:tcW w:w="825" w:type="pct"/>
            <w:tcBorders>
              <w:top w:val="single" w:sz="6" w:space="0" w:color="auto"/>
              <w:left w:val="single" w:sz="6" w:space="0" w:color="auto"/>
              <w:bottom w:val="single" w:sz="6" w:space="0" w:color="000000"/>
              <w:right w:val="single" w:sz="6" w:space="0" w:color="auto"/>
            </w:tcBorders>
            <w:hideMark/>
          </w:tcPr>
          <w:p w14:paraId="04C97C01" w14:textId="77777777" w:rsidR="00064F60" w:rsidRDefault="00064F60" w:rsidP="00E458A2">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40A6DC2C" w14:textId="77777777" w:rsidR="00064F60" w:rsidRDefault="00064F60" w:rsidP="00E458A2">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C596B75" w14:textId="77777777" w:rsidR="00064F60" w:rsidRDefault="00064F60" w:rsidP="00E458A2">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D7C61C9" w14:textId="77777777" w:rsidR="00064F60" w:rsidRDefault="00064F60" w:rsidP="00E458A2">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57C046A4" w14:textId="77777777" w:rsidR="00064F60" w:rsidRDefault="00064F60" w:rsidP="00E458A2">
            <w:pPr>
              <w:pStyle w:val="TAL"/>
              <w:rPr>
                <w:noProof/>
              </w:rPr>
            </w:pPr>
          </w:p>
        </w:tc>
      </w:tr>
    </w:tbl>
    <w:p w14:paraId="1C45C9FD" w14:textId="77777777" w:rsidR="00064F60" w:rsidRDefault="00064F60" w:rsidP="00064F60">
      <w:pPr>
        <w:rPr>
          <w:noProof/>
        </w:rPr>
      </w:pPr>
    </w:p>
    <w:p w14:paraId="3C62C035" w14:textId="77777777" w:rsidR="00064F60" w:rsidRDefault="00064F60" w:rsidP="00064F60">
      <w:pPr>
        <w:rPr>
          <w:noProof/>
        </w:rPr>
      </w:pPr>
      <w:r>
        <w:rPr>
          <w:noProof/>
        </w:rPr>
        <w:t>If the notification is for inter-PLMNslice modification information, this method shall support the request data structures specified in table </w:t>
      </w:r>
      <w:r>
        <w:rPr>
          <w:lang w:eastAsia="zh-CN"/>
        </w:rPr>
        <w:t>8</w:t>
      </w:r>
      <w:r>
        <w:t>.</w:t>
      </w:r>
      <w:r>
        <w:rPr>
          <w:lang w:eastAsia="zh-CN"/>
        </w:rPr>
        <w:t>3.1</w:t>
      </w:r>
      <w:r>
        <w:t>.3</w:t>
      </w:r>
      <w:r>
        <w:rPr>
          <w:lang w:eastAsia="zh-CN"/>
        </w:rPr>
        <w:t>.5</w:t>
      </w:r>
      <w:r>
        <w:rPr>
          <w:noProof/>
        </w:rPr>
        <w:t>.3.2-2 and the response data structures and response codes specified in table </w:t>
      </w:r>
      <w:r>
        <w:rPr>
          <w:lang w:eastAsia="zh-CN"/>
        </w:rPr>
        <w:t>8</w:t>
      </w:r>
      <w:r>
        <w:t>.</w:t>
      </w:r>
      <w:r>
        <w:rPr>
          <w:lang w:eastAsia="zh-CN"/>
        </w:rPr>
        <w:t>3</w:t>
      </w:r>
      <w:r>
        <w:t>.1.3</w:t>
      </w:r>
      <w:r>
        <w:rPr>
          <w:lang w:eastAsia="zh-CN"/>
        </w:rPr>
        <w:t>.5</w:t>
      </w:r>
      <w:r>
        <w:rPr>
          <w:noProof/>
        </w:rPr>
        <w:t>.3.2-3.</w:t>
      </w:r>
    </w:p>
    <w:bookmarkEnd w:id="244"/>
    <w:p w14:paraId="33748E2B" w14:textId="77777777" w:rsidR="00064F60" w:rsidRDefault="00064F60" w:rsidP="00064F60">
      <w:pPr>
        <w:pStyle w:val="TH"/>
        <w:rPr>
          <w:noProof/>
        </w:rPr>
      </w:pPr>
      <w:r>
        <w:rPr>
          <w:noProof/>
        </w:rPr>
        <w:t>Table </w:t>
      </w:r>
      <w:r>
        <w:rPr>
          <w:lang w:eastAsia="zh-CN"/>
        </w:rPr>
        <w:t>8</w:t>
      </w:r>
      <w:r>
        <w:t>.</w:t>
      </w:r>
      <w:r>
        <w:rPr>
          <w:lang w:eastAsia="zh-CN"/>
        </w:rPr>
        <w:t>3</w:t>
      </w:r>
      <w:r>
        <w:t>.1.3</w:t>
      </w:r>
      <w:r>
        <w:rPr>
          <w:lang w:eastAsia="zh-CN"/>
        </w:rPr>
        <w:t>.5</w:t>
      </w:r>
      <w:r>
        <w:rPr>
          <w:noProof/>
        </w:rPr>
        <w:t xml:space="preserve">.3.2-2: </w:t>
      </w:r>
      <w:bookmarkStart w:id="245" w:name="_Hlk149903622"/>
      <w:r>
        <w:rPr>
          <w:noProof/>
        </w:rPr>
        <w:t>Data structures supported by the POST Request Body on this resource</w:t>
      </w:r>
      <w:bookmarkEnd w:id="2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4F60" w14:paraId="51171163" w14:textId="77777777" w:rsidTr="00E458A2">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197EC417" w14:textId="77777777" w:rsidR="00064F60" w:rsidRDefault="00064F60" w:rsidP="00E458A2">
            <w:pPr>
              <w:pStyle w:val="TAH"/>
              <w:rPr>
                <w:noProof/>
              </w:rPr>
            </w:pPr>
            <w:bookmarkStart w:id="246" w:name="_Hlk149903745"/>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F35703C" w14:textId="77777777" w:rsidR="00064F60" w:rsidRDefault="00064F60" w:rsidP="00E458A2">
            <w:pPr>
              <w:pStyle w:val="TAH"/>
              <w:rPr>
                <w:noProof/>
              </w:rPr>
            </w:pPr>
            <w:r>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01F8B62" w14:textId="77777777" w:rsidR="00064F60" w:rsidRDefault="00064F60" w:rsidP="00E458A2">
            <w:pPr>
              <w:pStyle w:val="TAH"/>
              <w:rPr>
                <w:noProof/>
              </w:rPr>
            </w:pPr>
            <w:r>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33036C" w14:textId="77777777" w:rsidR="00064F60" w:rsidRDefault="00064F60" w:rsidP="00E458A2">
            <w:pPr>
              <w:pStyle w:val="TAH"/>
              <w:rPr>
                <w:noProof/>
              </w:rPr>
            </w:pPr>
            <w:r>
              <w:rPr>
                <w:noProof/>
              </w:rPr>
              <w:t>Description</w:t>
            </w:r>
          </w:p>
        </w:tc>
      </w:tr>
      <w:tr w:rsidR="00064F60" w14:paraId="0B3AAAB2" w14:textId="77777777" w:rsidTr="00E458A2">
        <w:trPr>
          <w:jc w:val="center"/>
        </w:trPr>
        <w:tc>
          <w:tcPr>
            <w:tcW w:w="2941" w:type="dxa"/>
            <w:tcBorders>
              <w:top w:val="single" w:sz="6" w:space="0" w:color="auto"/>
              <w:left w:val="single" w:sz="6" w:space="0" w:color="auto"/>
              <w:bottom w:val="single" w:sz="6" w:space="0" w:color="000000"/>
              <w:right w:val="single" w:sz="6" w:space="0" w:color="auto"/>
            </w:tcBorders>
            <w:hideMark/>
          </w:tcPr>
          <w:p w14:paraId="7D02E3EB" w14:textId="77777777" w:rsidR="00064F60" w:rsidRDefault="00064F60" w:rsidP="00E458A2">
            <w:pPr>
              <w:pStyle w:val="TAL"/>
              <w:rPr>
                <w:noProof/>
              </w:rPr>
            </w:pPr>
            <w:r w:rsidRPr="00844FF6">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72EEB038" w14:textId="77777777" w:rsidR="00064F60" w:rsidRDefault="00064F60" w:rsidP="00E458A2">
            <w:pPr>
              <w:pStyle w:val="TAC"/>
              <w:rPr>
                <w:noProof/>
              </w:rPr>
            </w:pPr>
            <w:r>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9EB4C4E" w14:textId="77777777" w:rsidR="00064F60" w:rsidRDefault="00064F60" w:rsidP="00E458A2">
            <w:pPr>
              <w:pStyle w:val="TAL"/>
              <w:jc w:val="center"/>
              <w:rPr>
                <w:noProof/>
              </w:rPr>
            </w:pPr>
            <w:r>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62DB1ED5" w14:textId="77777777" w:rsidR="00064F60" w:rsidRPr="00661101" w:rsidRDefault="00064F60" w:rsidP="00E458A2">
            <w:pPr>
              <w:pStyle w:val="TAL"/>
              <w:rPr>
                <w:noProof/>
              </w:rPr>
            </w:pPr>
            <w:r w:rsidRPr="00661101">
              <w:t>Notification on slice modification information</w:t>
            </w:r>
            <w:r w:rsidRPr="00661101">
              <w:rPr>
                <w:lang w:val="en-US"/>
              </w:rPr>
              <w:t xml:space="preserve"> for </w:t>
            </w:r>
            <w:r>
              <w:rPr>
                <w:lang w:val="en-US"/>
              </w:rPr>
              <w:t xml:space="preserve">a VAL </w:t>
            </w:r>
            <w:r w:rsidRPr="00661101">
              <w:rPr>
                <w:lang w:val="en-US"/>
              </w:rPr>
              <w:t xml:space="preserve">service continuity in the target </w:t>
            </w:r>
            <w:r>
              <w:rPr>
                <w:lang w:val="en-US"/>
              </w:rPr>
              <w:t>PLMN</w:t>
            </w:r>
            <w:r w:rsidRPr="00661101">
              <w:t>.</w:t>
            </w:r>
          </w:p>
        </w:tc>
      </w:tr>
      <w:bookmarkEnd w:id="246"/>
    </w:tbl>
    <w:p w14:paraId="64B335EB" w14:textId="77777777" w:rsidR="00064F60" w:rsidRDefault="00064F60" w:rsidP="00064F60">
      <w:pPr>
        <w:rPr>
          <w:noProof/>
        </w:rPr>
      </w:pPr>
    </w:p>
    <w:p w14:paraId="4A286E9C" w14:textId="77777777" w:rsidR="00064F60" w:rsidRDefault="00064F60" w:rsidP="00064F60">
      <w:pPr>
        <w:pStyle w:val="TH"/>
        <w:rPr>
          <w:noProof/>
        </w:rPr>
      </w:pPr>
      <w:r>
        <w:rPr>
          <w:noProof/>
        </w:rPr>
        <w:t>Table </w:t>
      </w:r>
      <w:r>
        <w:rPr>
          <w:lang w:eastAsia="zh-CN"/>
        </w:rPr>
        <w:t>8</w:t>
      </w:r>
      <w:r>
        <w:t>.</w:t>
      </w:r>
      <w:r>
        <w:rPr>
          <w:lang w:eastAsia="zh-CN"/>
        </w:rPr>
        <w:t>3</w:t>
      </w:r>
      <w:r>
        <w:t>.1.3</w:t>
      </w:r>
      <w:r>
        <w:rPr>
          <w:lang w:eastAsia="zh-CN"/>
        </w:rPr>
        <w:t>.5</w:t>
      </w:r>
      <w:r>
        <w:rPr>
          <w:noProof/>
        </w:rPr>
        <w:t xml:space="preserve">.3.2-3: </w:t>
      </w:r>
      <w:bookmarkStart w:id="247" w:name="_Hlk149903640"/>
      <w:r>
        <w:rPr>
          <w:noProof/>
        </w:rPr>
        <w:t>Data structures supported by the POST Response Body on this resource</w:t>
      </w:r>
      <w:bookmarkEnd w:id="24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064F60" w14:paraId="109EB3D3" w14:textId="77777777" w:rsidTr="00E458A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0C282247" w14:textId="77777777" w:rsidR="00064F60" w:rsidRDefault="00064F60" w:rsidP="00E458A2">
            <w:pPr>
              <w:pStyle w:val="TAH"/>
              <w:rPr>
                <w:noProof/>
              </w:rPr>
            </w:pPr>
            <w:bookmarkStart w:id="248" w:name="_Hlk149903794"/>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AB7BBD5" w14:textId="77777777" w:rsidR="00064F60" w:rsidRDefault="00064F60" w:rsidP="00E458A2">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5ADC380" w14:textId="77777777" w:rsidR="00064F60" w:rsidRDefault="00064F60" w:rsidP="00E458A2">
            <w:pPr>
              <w:pStyle w:val="TAH"/>
              <w:rPr>
                <w:noProof/>
              </w:rPr>
            </w:pPr>
            <w:r>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631FFB6" w14:textId="77777777" w:rsidR="00064F60" w:rsidRDefault="00064F60" w:rsidP="00E458A2">
            <w:pPr>
              <w:pStyle w:val="TAH"/>
              <w:rPr>
                <w:noProof/>
              </w:rPr>
            </w:pPr>
            <w:r>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72BA67B" w14:textId="77777777" w:rsidR="00064F60" w:rsidRDefault="00064F60" w:rsidP="00E458A2">
            <w:pPr>
              <w:pStyle w:val="TAH"/>
              <w:rPr>
                <w:noProof/>
              </w:rPr>
            </w:pPr>
            <w:r>
              <w:rPr>
                <w:noProof/>
              </w:rPr>
              <w:t>Description</w:t>
            </w:r>
          </w:p>
        </w:tc>
      </w:tr>
      <w:tr w:rsidR="00064F60" w14:paraId="1DF1D778" w14:textId="77777777" w:rsidTr="00E458A2">
        <w:trPr>
          <w:jc w:val="center"/>
        </w:trPr>
        <w:tc>
          <w:tcPr>
            <w:tcW w:w="938" w:type="pct"/>
            <w:tcBorders>
              <w:top w:val="single" w:sz="6" w:space="0" w:color="auto"/>
              <w:left w:val="single" w:sz="6" w:space="0" w:color="auto"/>
              <w:bottom w:val="single" w:sz="6" w:space="0" w:color="auto"/>
              <w:right w:val="single" w:sz="6" w:space="0" w:color="auto"/>
            </w:tcBorders>
            <w:hideMark/>
          </w:tcPr>
          <w:p w14:paraId="336551C9" w14:textId="77777777" w:rsidR="00064F60" w:rsidRDefault="00064F60" w:rsidP="00E458A2">
            <w:pPr>
              <w:pStyle w:val="TAL"/>
              <w:rPr>
                <w:noProof/>
              </w:rPr>
            </w:pPr>
            <w:r>
              <w:rPr>
                <w:noProof/>
              </w:rPr>
              <w:t>n/a</w:t>
            </w:r>
          </w:p>
        </w:tc>
        <w:tc>
          <w:tcPr>
            <w:tcW w:w="223" w:type="pct"/>
            <w:tcBorders>
              <w:top w:val="single" w:sz="6" w:space="0" w:color="auto"/>
              <w:left w:val="single" w:sz="6" w:space="0" w:color="auto"/>
              <w:bottom w:val="single" w:sz="6" w:space="0" w:color="auto"/>
              <w:right w:val="single" w:sz="6" w:space="0" w:color="auto"/>
            </w:tcBorders>
          </w:tcPr>
          <w:p w14:paraId="50FF6555" w14:textId="77777777" w:rsidR="00064F60" w:rsidRDefault="00064F60" w:rsidP="00E458A2">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0DF5B7F" w14:textId="77777777" w:rsidR="00064F60" w:rsidRDefault="00064F60" w:rsidP="00E458A2">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3C60D60" w14:textId="77777777" w:rsidR="00064F60" w:rsidRDefault="00064F60" w:rsidP="00E458A2">
            <w:pPr>
              <w:pStyle w:val="TAL"/>
              <w:rPr>
                <w:noProof/>
              </w:rPr>
            </w:pPr>
            <w:r>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1FFBE7A1" w14:textId="77777777" w:rsidR="00064F60" w:rsidRDefault="00064F60" w:rsidP="00E458A2">
            <w:pPr>
              <w:pStyle w:val="TAL"/>
              <w:rPr>
                <w:noProof/>
              </w:rPr>
            </w:pPr>
            <w:r w:rsidRPr="00661101">
              <w:t>Successful case. Notification for the slice information was successfully received.</w:t>
            </w:r>
          </w:p>
        </w:tc>
      </w:tr>
      <w:tr w:rsidR="00064F60" w14:paraId="7BDA1A0D" w14:textId="77777777" w:rsidTr="00E458A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1E3D11C" w14:textId="2288F4C7" w:rsidR="00064F60" w:rsidRDefault="00064F60" w:rsidP="00E458A2">
            <w:pPr>
              <w:pStyle w:val="TAN"/>
              <w:rPr>
                <w:noProof/>
              </w:rPr>
            </w:pPr>
            <w:r>
              <w:rPr>
                <w:noProof/>
              </w:rPr>
              <w:t>NOTE:</w:t>
            </w:r>
            <w:r>
              <w:rPr>
                <w:noProof/>
              </w:rPr>
              <w:tab/>
              <w:t>The mandatory HTTP error status codes for the POST method listed in table 5.2.6-1 of 3GPP TS 29.122 [</w:t>
            </w:r>
            <w:r w:rsidR="00924392">
              <w:rPr>
                <w:noProof/>
                <w:highlight w:val="yellow"/>
              </w:rPr>
              <w:t>18</w:t>
            </w:r>
            <w:r>
              <w:rPr>
                <w:noProof/>
              </w:rPr>
              <w:t>] shall also apply.</w:t>
            </w:r>
          </w:p>
        </w:tc>
      </w:tr>
      <w:bookmarkEnd w:id="248"/>
    </w:tbl>
    <w:p w14:paraId="792660BA" w14:textId="77777777" w:rsidR="00064F60" w:rsidRDefault="00064F60" w:rsidP="00064F60">
      <w:pPr>
        <w:rPr>
          <w:noProof/>
        </w:rPr>
      </w:pPr>
    </w:p>
    <w:p w14:paraId="5059B116" w14:textId="77777777" w:rsidR="00064F60" w:rsidRDefault="00064F60" w:rsidP="00064F60">
      <w:pPr>
        <w:pStyle w:val="Heading4"/>
      </w:pPr>
      <w:bookmarkStart w:id="249" w:name="_Toc35971427"/>
      <w:bookmarkStart w:id="250" w:name="_Toc157434618"/>
      <w:bookmarkStart w:id="251" w:name="_Toc157436333"/>
      <w:bookmarkStart w:id="252" w:name="_Toc157440173"/>
      <w:bookmarkStart w:id="253" w:name="_Toc171760403"/>
      <w:r>
        <w:rPr>
          <w:lang w:eastAsia="zh-CN"/>
        </w:rPr>
        <w:t>8</w:t>
      </w:r>
      <w:r>
        <w:t>.</w:t>
      </w:r>
      <w:r>
        <w:rPr>
          <w:lang w:eastAsia="zh-CN"/>
        </w:rPr>
        <w:t>3</w:t>
      </w:r>
      <w:r>
        <w:t>.1.</w:t>
      </w:r>
      <w:r>
        <w:rPr>
          <w:rFonts w:eastAsia="SimSun"/>
        </w:rPr>
        <w:t>3</w:t>
      </w:r>
      <w:r>
        <w:t>.6</w:t>
      </w:r>
      <w:r>
        <w:tab/>
        <w:t>Data Model</w:t>
      </w:r>
      <w:bookmarkEnd w:id="249"/>
      <w:bookmarkEnd w:id="250"/>
      <w:bookmarkEnd w:id="251"/>
      <w:bookmarkEnd w:id="252"/>
      <w:bookmarkEnd w:id="253"/>
    </w:p>
    <w:p w14:paraId="1BEB7A07" w14:textId="77777777" w:rsidR="00064F60" w:rsidRDefault="00064F60" w:rsidP="00064F60">
      <w:pPr>
        <w:pStyle w:val="Heading5"/>
      </w:pPr>
      <w:bookmarkStart w:id="254" w:name="_Toc510696633"/>
      <w:bookmarkStart w:id="255" w:name="_Toc35971428"/>
      <w:bookmarkStart w:id="256" w:name="_Toc157434619"/>
      <w:bookmarkStart w:id="257" w:name="_Toc157436334"/>
      <w:bookmarkStart w:id="258" w:name="_Toc157440174"/>
      <w:bookmarkStart w:id="259" w:name="_Toc171760404"/>
      <w:r>
        <w:rPr>
          <w:lang w:eastAsia="zh-CN"/>
        </w:rPr>
        <w:t>8</w:t>
      </w:r>
      <w:r>
        <w:t>.</w:t>
      </w:r>
      <w:r>
        <w:rPr>
          <w:lang w:eastAsia="zh-CN"/>
        </w:rPr>
        <w:t>3</w:t>
      </w:r>
      <w:r>
        <w:t>.1.</w:t>
      </w:r>
      <w:r>
        <w:rPr>
          <w:rFonts w:eastAsia="SimSun"/>
        </w:rPr>
        <w:t>3</w:t>
      </w:r>
      <w:r>
        <w:t>.6.1</w:t>
      </w:r>
      <w:r>
        <w:tab/>
        <w:t>General</w:t>
      </w:r>
      <w:bookmarkEnd w:id="254"/>
      <w:bookmarkEnd w:id="255"/>
      <w:bookmarkEnd w:id="256"/>
      <w:bookmarkEnd w:id="257"/>
      <w:bookmarkEnd w:id="258"/>
      <w:bookmarkEnd w:id="259"/>
    </w:p>
    <w:p w14:paraId="33B51AA3" w14:textId="77777777" w:rsidR="00064F60" w:rsidRDefault="00064F60" w:rsidP="00064F60">
      <w:r>
        <w:t>This clause specifies the application data model supported by the API.</w:t>
      </w:r>
    </w:p>
    <w:p w14:paraId="45CBAC9E" w14:textId="77777777" w:rsidR="00064F60" w:rsidRDefault="00064F60" w:rsidP="00064F60">
      <w:r>
        <w:t>Table </w:t>
      </w:r>
      <w:r>
        <w:rPr>
          <w:lang w:eastAsia="zh-CN"/>
        </w:rPr>
        <w:t>8</w:t>
      </w:r>
      <w:r>
        <w:t>.</w:t>
      </w:r>
      <w:r>
        <w:rPr>
          <w:lang w:eastAsia="zh-CN"/>
        </w:rPr>
        <w:t>3</w:t>
      </w:r>
      <w:r>
        <w:t>.1.</w:t>
      </w:r>
      <w:r>
        <w:rPr>
          <w:rFonts w:eastAsia="SimSun"/>
        </w:rPr>
        <w:t>3</w:t>
      </w:r>
      <w:r>
        <w:t>.6.1-1 specifies the data types defined for the NSCE_SliceInfo API.</w:t>
      </w:r>
    </w:p>
    <w:p w14:paraId="31A9F53A" w14:textId="77777777" w:rsidR="00064F60" w:rsidRDefault="00064F60" w:rsidP="00064F60">
      <w:pPr>
        <w:pStyle w:val="TH"/>
      </w:pPr>
      <w:r>
        <w:t>Table </w:t>
      </w:r>
      <w:r>
        <w:rPr>
          <w:lang w:eastAsia="zh-CN"/>
        </w:rPr>
        <w:t>8</w:t>
      </w:r>
      <w:r>
        <w:t>.</w:t>
      </w:r>
      <w:r>
        <w:rPr>
          <w:lang w:eastAsia="zh-CN"/>
        </w:rPr>
        <w:t>3</w:t>
      </w:r>
      <w:r>
        <w:t>.1.</w:t>
      </w:r>
      <w:r>
        <w:rPr>
          <w:rFonts w:eastAsia="SimSun"/>
        </w:rPr>
        <w:t>3</w:t>
      </w:r>
      <w:r>
        <w:t>.6.1-1: NSCE_SliceInfo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064F60" w14:paraId="7FE4E0F8" w14:textId="77777777" w:rsidTr="00E4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318504" w14:textId="77777777" w:rsidR="00064F60" w:rsidRDefault="00064F60" w:rsidP="00E458A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C8C736" w14:textId="77777777" w:rsidR="00064F60" w:rsidRDefault="00064F60" w:rsidP="00E458A2">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F5DE0" w14:textId="77777777" w:rsidR="00064F60" w:rsidRDefault="00064F60" w:rsidP="00E458A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12C7E" w14:textId="77777777" w:rsidR="00064F60" w:rsidRDefault="00064F60" w:rsidP="00E458A2">
            <w:pPr>
              <w:pStyle w:val="TAH"/>
            </w:pPr>
            <w:r>
              <w:t>Applicability</w:t>
            </w:r>
          </w:p>
        </w:tc>
      </w:tr>
      <w:tr w:rsidR="00064F60" w14:paraId="0B1A6906" w14:textId="77777777" w:rsidTr="00E458A2">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978C66" w14:textId="77777777" w:rsidR="00064F60" w:rsidRDefault="00064F60" w:rsidP="00E458A2">
            <w:pPr>
              <w:pStyle w:val="TAL"/>
            </w:pPr>
            <w:r>
              <w:t>n/a</w:t>
            </w:r>
          </w:p>
        </w:tc>
        <w:tc>
          <w:tcPr>
            <w:tcW w:w="1559" w:type="dxa"/>
            <w:tcBorders>
              <w:top w:val="single" w:sz="4" w:space="0" w:color="auto"/>
              <w:left w:val="single" w:sz="4" w:space="0" w:color="auto"/>
              <w:bottom w:val="single" w:sz="4" w:space="0" w:color="auto"/>
              <w:right w:val="single" w:sz="4" w:space="0" w:color="auto"/>
            </w:tcBorders>
            <w:vAlign w:val="center"/>
          </w:tcPr>
          <w:p w14:paraId="72F1D3BB" w14:textId="77777777" w:rsidR="00064F60" w:rsidRDefault="00064F60" w:rsidP="00E458A2">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254B35B" w14:textId="77777777" w:rsidR="00064F60" w:rsidRDefault="00064F60" w:rsidP="00E458A2">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6717ECD" w14:textId="77777777" w:rsidR="00064F60" w:rsidRDefault="00064F60" w:rsidP="00E458A2">
            <w:pPr>
              <w:pStyle w:val="TAL"/>
              <w:rPr>
                <w:rFonts w:cs="Arial"/>
                <w:szCs w:val="18"/>
              </w:rPr>
            </w:pPr>
          </w:p>
        </w:tc>
      </w:tr>
    </w:tbl>
    <w:p w14:paraId="0F3BC9E6" w14:textId="77777777" w:rsidR="00064F60" w:rsidRDefault="00064F60" w:rsidP="00064F60"/>
    <w:p w14:paraId="03BD314F" w14:textId="77777777" w:rsidR="00064F60" w:rsidRDefault="00064F60" w:rsidP="00064F60">
      <w:r>
        <w:t>Table </w:t>
      </w:r>
      <w:r>
        <w:rPr>
          <w:lang w:eastAsia="zh-CN"/>
        </w:rPr>
        <w:t>8</w:t>
      </w:r>
      <w:r>
        <w:t>.</w:t>
      </w:r>
      <w:r>
        <w:rPr>
          <w:lang w:eastAsia="zh-CN"/>
        </w:rPr>
        <w:t>3</w:t>
      </w:r>
      <w:r>
        <w:t>.1.</w:t>
      </w:r>
      <w:r>
        <w:rPr>
          <w:rFonts w:eastAsia="SimSun"/>
        </w:rPr>
        <w:t>3</w:t>
      </w:r>
      <w:r>
        <w:t>.6.1-2 specifies data types re-used by the NSCE_SliceInfo API from other specifications, including a reference to their respective specifications, and when needed, a short description of their use within the NSCE_SliceInfo API.</w:t>
      </w:r>
    </w:p>
    <w:p w14:paraId="0C195262" w14:textId="77777777" w:rsidR="00064F60" w:rsidRDefault="00064F60" w:rsidP="00064F60">
      <w:pPr>
        <w:pStyle w:val="TH"/>
      </w:pPr>
      <w:r>
        <w:lastRenderedPageBreak/>
        <w:t>Table </w:t>
      </w:r>
      <w:r>
        <w:rPr>
          <w:lang w:eastAsia="zh-CN"/>
        </w:rPr>
        <w:t>8</w:t>
      </w:r>
      <w:r>
        <w:t>.</w:t>
      </w:r>
      <w:r>
        <w:rPr>
          <w:lang w:eastAsia="zh-CN"/>
        </w:rPr>
        <w:t>3</w:t>
      </w:r>
      <w:r>
        <w:t>.1.</w:t>
      </w:r>
      <w:r>
        <w:rPr>
          <w:rFonts w:eastAsia="SimSun"/>
        </w:rPr>
        <w:t>3</w:t>
      </w:r>
      <w:r>
        <w:t>.6.1-2: NSCE_SliceInfo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887"/>
        <w:gridCol w:w="4122"/>
        <w:gridCol w:w="1207"/>
      </w:tblGrid>
      <w:tr w:rsidR="00064F60" w14:paraId="40DBFBA8" w14:textId="77777777" w:rsidTr="00E458A2">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7A334C" w14:textId="77777777" w:rsidR="00064F60" w:rsidRDefault="00064F60" w:rsidP="00E458A2">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0EBF34" w14:textId="77777777" w:rsidR="00064F60" w:rsidRDefault="00064F60" w:rsidP="00E458A2">
            <w:pPr>
              <w:pStyle w:val="TAH"/>
            </w:pPr>
            <w:r>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CA0A82" w14:textId="77777777" w:rsidR="00064F60" w:rsidRDefault="00064F60" w:rsidP="00E458A2">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01BDD2" w14:textId="77777777" w:rsidR="00064F60" w:rsidRDefault="00064F60" w:rsidP="00E458A2">
            <w:pPr>
              <w:pStyle w:val="TAH"/>
            </w:pPr>
            <w:r>
              <w:t>Applicability</w:t>
            </w:r>
          </w:p>
        </w:tc>
      </w:tr>
      <w:tr w:rsidR="00064F60" w14:paraId="748BC92E" w14:textId="77777777" w:rsidTr="00E458A2">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25228C2" w14:textId="77777777" w:rsidR="00064F60" w:rsidRDefault="00064F60" w:rsidP="00E458A2">
            <w:pPr>
              <w:pStyle w:val="TAL"/>
            </w:pPr>
            <w:r>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4F27451" w14:textId="7B234C4F" w:rsidR="00064F60" w:rsidRPr="004F20BF" w:rsidRDefault="00064F60" w:rsidP="00E458A2">
            <w:pPr>
              <w:pStyle w:val="TAC"/>
              <w:rPr>
                <w:highlight w:val="yellow"/>
              </w:rPr>
            </w:pPr>
            <w:r>
              <w:rPr>
                <w:noProof/>
              </w:rPr>
              <w:t>3GPP TS 29.435 [</w:t>
            </w:r>
            <w:r w:rsidR="00B5361D">
              <w:rPr>
                <w:noProof/>
                <w:highlight w:val="yellow"/>
              </w:rPr>
              <w:t>17</w:t>
            </w:r>
            <w:r>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54651919" w14:textId="77777777" w:rsidR="00064F60" w:rsidRDefault="00064F60" w:rsidP="00E458A2">
            <w:pPr>
              <w:pStyle w:val="TAL"/>
              <w:rPr>
                <w:rFonts w:cs="Arial"/>
                <w:szCs w:val="18"/>
              </w:rPr>
            </w:pPr>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service area</w:t>
            </w:r>
            <w:r w:rsidRPr="00A67EAF">
              <w:rPr>
                <w:rFonts w:cs="Arial"/>
                <w:szCs w:val="18"/>
                <w:lang w:eastAsia="zh-CN"/>
              </w:rPr>
              <w:t>.</w:t>
            </w:r>
            <w:r>
              <w:rPr>
                <w:rFonts w:cs="Arial"/>
                <w:szCs w:val="18"/>
                <w:lang w:eastAsia="zh-CN"/>
              </w:rPr>
              <w:t xml:space="preserve"> (NOTE 1)</w:t>
            </w:r>
          </w:p>
        </w:tc>
        <w:tc>
          <w:tcPr>
            <w:tcW w:w="1207" w:type="dxa"/>
            <w:tcBorders>
              <w:top w:val="single" w:sz="4" w:space="0" w:color="auto"/>
              <w:left w:val="single" w:sz="4" w:space="0" w:color="auto"/>
              <w:bottom w:val="single" w:sz="4" w:space="0" w:color="auto"/>
              <w:right w:val="single" w:sz="4" w:space="0" w:color="auto"/>
            </w:tcBorders>
            <w:vAlign w:val="center"/>
          </w:tcPr>
          <w:p w14:paraId="4580AD79" w14:textId="77777777" w:rsidR="00064F60" w:rsidRDefault="00064F60" w:rsidP="00E458A2">
            <w:pPr>
              <w:pStyle w:val="TAL"/>
              <w:rPr>
                <w:rFonts w:cs="Arial"/>
                <w:szCs w:val="18"/>
              </w:rPr>
            </w:pPr>
          </w:p>
        </w:tc>
      </w:tr>
      <w:tr w:rsidR="00064F60" w14:paraId="0F1F9392" w14:textId="77777777" w:rsidTr="00E458A2">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31B1DBD4" w14:textId="77777777" w:rsidR="00064F60" w:rsidRDefault="00064F60" w:rsidP="00E458A2">
            <w:pPr>
              <w:pStyle w:val="TAL"/>
            </w:pPr>
            <w:r w:rsidRPr="00844FF6">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0F4B2012" w14:textId="1433609F" w:rsidR="00064F60" w:rsidRDefault="00064F60" w:rsidP="00E458A2">
            <w:pPr>
              <w:pStyle w:val="TAC"/>
              <w:rPr>
                <w:noProof/>
              </w:rPr>
            </w:pPr>
            <w:r>
              <w:rPr>
                <w:noProof/>
              </w:rPr>
              <w:t>3GPP TS 29.435 [</w:t>
            </w:r>
            <w:r w:rsidR="00B5361D">
              <w:rPr>
                <w:noProof/>
                <w:highlight w:val="yellow"/>
              </w:rPr>
              <w:t>17</w:t>
            </w:r>
            <w:r>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501A1407" w14:textId="77777777" w:rsidR="00064F60" w:rsidRPr="00A67EAF" w:rsidRDefault="00064F60" w:rsidP="00E458A2">
            <w:pPr>
              <w:pStyle w:val="TAL"/>
              <w:rPr>
                <w:rFonts w:cs="Arial"/>
                <w:szCs w:val="18"/>
                <w:lang w:eastAsia="zh-CN"/>
              </w:rPr>
            </w:pPr>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PLMN</w:t>
            </w:r>
            <w:r w:rsidRPr="00A67EAF">
              <w:rPr>
                <w:rFonts w:cs="Arial"/>
                <w:szCs w:val="18"/>
                <w:lang w:eastAsia="zh-CN"/>
              </w:rPr>
              <w:t>.</w:t>
            </w:r>
            <w:r>
              <w:rPr>
                <w:rFonts w:cs="Arial"/>
                <w:szCs w:val="18"/>
                <w:lang w:eastAsia="zh-CN"/>
              </w:rPr>
              <w:t xml:space="preserve"> (NOTE 2)</w:t>
            </w:r>
          </w:p>
        </w:tc>
        <w:tc>
          <w:tcPr>
            <w:tcW w:w="1207" w:type="dxa"/>
            <w:tcBorders>
              <w:top w:val="single" w:sz="4" w:space="0" w:color="auto"/>
              <w:left w:val="single" w:sz="4" w:space="0" w:color="auto"/>
              <w:bottom w:val="single" w:sz="4" w:space="0" w:color="auto"/>
              <w:right w:val="single" w:sz="4" w:space="0" w:color="auto"/>
            </w:tcBorders>
            <w:vAlign w:val="center"/>
          </w:tcPr>
          <w:p w14:paraId="137F20F2" w14:textId="77777777" w:rsidR="00064F60" w:rsidRDefault="00064F60" w:rsidP="00E458A2">
            <w:pPr>
              <w:pStyle w:val="TAL"/>
              <w:rPr>
                <w:rFonts w:cs="Arial"/>
                <w:szCs w:val="18"/>
              </w:rPr>
            </w:pPr>
          </w:p>
        </w:tc>
      </w:tr>
      <w:tr w:rsidR="00064F60" w14:paraId="1F495637" w14:textId="77777777" w:rsidTr="00E458A2">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496D0F98" w14:textId="77777777" w:rsidR="00064F60" w:rsidRDefault="00064F60" w:rsidP="00E458A2">
            <w:pPr>
              <w:pStyle w:val="TAN"/>
            </w:pPr>
            <w:r>
              <w:t>NOTE 1:</w:t>
            </w:r>
            <w:r>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77FC25F6" w14:textId="77777777" w:rsidR="00064F60" w:rsidRDefault="00064F60" w:rsidP="00E458A2">
            <w:pPr>
              <w:pStyle w:val="TAN"/>
            </w:pPr>
            <w:r>
              <w:t>NOTE 2:</w:t>
            </w:r>
            <w:r>
              <w:tab/>
              <w:t xml:space="preserve">The slice information is sent to the VAL UEs which are impacted by the modification of the network slice, thus the related optional information element "ueIds" of the </w:t>
            </w:r>
            <w:r w:rsidRPr="00844FF6">
              <w:t>InterPlmnServContNotif</w:t>
            </w:r>
            <w:r>
              <w:t xml:space="preserve"> data structure shall not be used when the </w:t>
            </w:r>
            <w:r w:rsidRPr="00844FF6">
              <w:t>InterPlmnServContNotif</w:t>
            </w:r>
            <w:r>
              <w:t xml:space="preserve"> data structure is sent to the SNSCE-C by the SNSCE-S.</w:t>
            </w:r>
          </w:p>
        </w:tc>
      </w:tr>
    </w:tbl>
    <w:p w14:paraId="5B7D3B98" w14:textId="77777777" w:rsidR="00064F60" w:rsidRDefault="00064F60" w:rsidP="00064F60">
      <w:pPr>
        <w:rPr>
          <w:lang w:val="en-US"/>
        </w:rPr>
      </w:pPr>
    </w:p>
    <w:p w14:paraId="0DCE9D47" w14:textId="77777777" w:rsidR="002F0677" w:rsidRDefault="00064F60" w:rsidP="002F0677">
      <w:pPr>
        <w:pStyle w:val="Heading5"/>
        <w:rPr>
          <w:lang w:val="en-US"/>
        </w:rPr>
      </w:pPr>
      <w:bookmarkStart w:id="260" w:name="_Toc157434620"/>
      <w:bookmarkStart w:id="261" w:name="_Toc157436335"/>
      <w:bookmarkStart w:id="262" w:name="_Toc157440175"/>
      <w:bookmarkStart w:id="263" w:name="_Toc171760405"/>
      <w:r>
        <w:rPr>
          <w:lang w:eastAsia="zh-CN"/>
        </w:rPr>
        <w:t>8</w:t>
      </w:r>
      <w:r>
        <w:t>.</w:t>
      </w:r>
      <w:r>
        <w:rPr>
          <w:lang w:eastAsia="zh-CN"/>
        </w:rPr>
        <w:t>3</w:t>
      </w:r>
      <w:r>
        <w:t>.1.</w:t>
      </w:r>
      <w:r>
        <w:rPr>
          <w:rFonts w:eastAsia="SimSun"/>
        </w:rPr>
        <w:t>3</w:t>
      </w:r>
      <w:r>
        <w:t>.6</w:t>
      </w:r>
      <w:r>
        <w:rPr>
          <w:lang w:val="en-US"/>
        </w:rPr>
        <w:t>.2</w:t>
      </w:r>
      <w:r>
        <w:rPr>
          <w:lang w:val="en-US"/>
        </w:rPr>
        <w:tab/>
        <w:t>Structured data types</w:t>
      </w:r>
      <w:bookmarkStart w:id="264" w:name="_Toc157434621"/>
      <w:bookmarkStart w:id="265" w:name="_Toc157436336"/>
      <w:bookmarkStart w:id="266" w:name="_Toc157440176"/>
      <w:bookmarkEnd w:id="260"/>
      <w:bookmarkEnd w:id="261"/>
      <w:bookmarkEnd w:id="262"/>
      <w:bookmarkEnd w:id="263"/>
    </w:p>
    <w:p w14:paraId="11023307" w14:textId="5D83367F" w:rsidR="00064F60" w:rsidRPr="002F0677" w:rsidRDefault="00064F60" w:rsidP="002F0677">
      <w:pPr>
        <w:pStyle w:val="Heading5"/>
        <w:rPr>
          <w:lang w:val="en-US"/>
        </w:rPr>
      </w:pPr>
      <w:bookmarkStart w:id="267" w:name="_Toc171760406"/>
      <w:r>
        <w:rPr>
          <w:lang w:eastAsia="zh-CN"/>
        </w:rPr>
        <w:t>8</w:t>
      </w:r>
      <w:r>
        <w:t>.</w:t>
      </w:r>
      <w:r>
        <w:rPr>
          <w:lang w:eastAsia="zh-CN"/>
        </w:rPr>
        <w:t>3</w:t>
      </w:r>
      <w:r>
        <w:t>.1.</w:t>
      </w:r>
      <w:r>
        <w:rPr>
          <w:rFonts w:eastAsia="SimSun"/>
        </w:rPr>
        <w:t>3</w:t>
      </w:r>
      <w:r>
        <w:t>.6.2.1</w:t>
      </w:r>
      <w:r>
        <w:tab/>
        <w:t>Introduction</w:t>
      </w:r>
      <w:bookmarkEnd w:id="264"/>
      <w:bookmarkEnd w:id="265"/>
      <w:bookmarkEnd w:id="266"/>
      <w:bookmarkEnd w:id="267"/>
    </w:p>
    <w:p w14:paraId="1C6C51D0" w14:textId="77777777" w:rsidR="00064F60" w:rsidRDefault="00064F60" w:rsidP="00064F60">
      <w:r>
        <w:t>There are no new structures to be defined in resource representations.</w:t>
      </w:r>
    </w:p>
    <w:p w14:paraId="028B49DF" w14:textId="77777777" w:rsidR="00064F60" w:rsidRDefault="00064F60" w:rsidP="00064F60">
      <w:pPr>
        <w:pStyle w:val="Heading4"/>
        <w:rPr>
          <w:lang w:eastAsia="zh-CN"/>
        </w:rPr>
      </w:pPr>
      <w:bookmarkStart w:id="268" w:name="_Toc164697746"/>
      <w:bookmarkStart w:id="269" w:name="_Toc171760407"/>
      <w:r>
        <w:rPr>
          <w:lang w:eastAsia="zh-CN"/>
        </w:rPr>
        <w:t>8</w:t>
      </w:r>
      <w:r>
        <w:t>.</w:t>
      </w:r>
      <w:r>
        <w:rPr>
          <w:lang w:eastAsia="zh-CN"/>
        </w:rPr>
        <w:t>3</w:t>
      </w:r>
      <w:r>
        <w:t>.1.</w:t>
      </w:r>
      <w:r>
        <w:rPr>
          <w:rFonts w:eastAsia="SimSun"/>
        </w:rPr>
        <w:t>3</w:t>
      </w:r>
      <w:r>
        <w:rPr>
          <w:lang w:eastAsia="zh-CN"/>
        </w:rPr>
        <w:t>.7</w:t>
      </w:r>
      <w:r>
        <w:rPr>
          <w:lang w:eastAsia="zh-CN"/>
        </w:rPr>
        <w:tab/>
        <w:t>Error Handling</w:t>
      </w:r>
      <w:bookmarkEnd w:id="268"/>
      <w:bookmarkEnd w:id="269"/>
    </w:p>
    <w:p w14:paraId="349D910E" w14:textId="77777777" w:rsidR="00064F60" w:rsidRDefault="00064F60" w:rsidP="00064F60">
      <w:pPr>
        <w:pStyle w:val="Heading5"/>
      </w:pPr>
      <w:bookmarkStart w:id="270" w:name="_Toc164697747"/>
      <w:bookmarkStart w:id="271" w:name="_Toc171760408"/>
      <w:r>
        <w:rPr>
          <w:lang w:eastAsia="zh-CN"/>
        </w:rPr>
        <w:t>8</w:t>
      </w:r>
      <w:r>
        <w:t>.</w:t>
      </w:r>
      <w:r>
        <w:rPr>
          <w:lang w:eastAsia="zh-CN"/>
        </w:rPr>
        <w:t>3</w:t>
      </w:r>
      <w:r>
        <w:t>.1.</w:t>
      </w:r>
      <w:r>
        <w:rPr>
          <w:rFonts w:eastAsia="SimSun"/>
        </w:rPr>
        <w:t>3</w:t>
      </w:r>
      <w:r>
        <w:rPr>
          <w:lang w:eastAsia="zh-CN"/>
        </w:rPr>
        <w:t>.7.1</w:t>
      </w:r>
      <w:r>
        <w:tab/>
        <w:t>General</w:t>
      </w:r>
      <w:bookmarkEnd w:id="270"/>
      <w:bookmarkEnd w:id="271"/>
    </w:p>
    <w:p w14:paraId="1BD2A3E7" w14:textId="120E7939" w:rsidR="00064F60" w:rsidRDefault="00064F60" w:rsidP="00064F60">
      <w:r>
        <w:t>HTTP error handling shall be supported as specified in clause 5.2.6 of 3GPP TS 29.122 [</w:t>
      </w:r>
      <w:r w:rsidR="00924392">
        <w:rPr>
          <w:highlight w:val="yellow"/>
        </w:rPr>
        <w:t>18</w:t>
      </w:r>
      <w:r>
        <w:t>].</w:t>
      </w:r>
    </w:p>
    <w:p w14:paraId="7AE688EA" w14:textId="77777777" w:rsidR="00064F60" w:rsidRDefault="00064F60" w:rsidP="00064F60">
      <w:r>
        <w:t>In addition, the requirements in the following clauses shall apply.</w:t>
      </w:r>
    </w:p>
    <w:p w14:paraId="791F7B74" w14:textId="77777777" w:rsidR="00064F60" w:rsidRDefault="00064F60" w:rsidP="00064F60">
      <w:pPr>
        <w:pStyle w:val="Heading5"/>
      </w:pPr>
      <w:bookmarkStart w:id="272" w:name="_Toc164697748"/>
      <w:bookmarkStart w:id="273" w:name="_Toc171760409"/>
      <w:r>
        <w:rPr>
          <w:lang w:eastAsia="zh-CN"/>
        </w:rPr>
        <w:t>8</w:t>
      </w:r>
      <w:r>
        <w:t>.</w:t>
      </w:r>
      <w:r>
        <w:rPr>
          <w:lang w:eastAsia="zh-CN"/>
        </w:rPr>
        <w:t>3</w:t>
      </w:r>
      <w:r>
        <w:t>.1.</w:t>
      </w:r>
      <w:r>
        <w:rPr>
          <w:rFonts w:eastAsia="SimSun"/>
        </w:rPr>
        <w:t>3</w:t>
      </w:r>
      <w:r>
        <w:rPr>
          <w:lang w:eastAsia="zh-CN"/>
        </w:rPr>
        <w:t>.7.2</w:t>
      </w:r>
      <w:r>
        <w:tab/>
        <w:t>Protocol Errors</w:t>
      </w:r>
      <w:bookmarkEnd w:id="272"/>
      <w:bookmarkEnd w:id="273"/>
    </w:p>
    <w:p w14:paraId="47D01A7C" w14:textId="77777777" w:rsidR="00064F60" w:rsidRDefault="00064F60" w:rsidP="00064F60">
      <w:r>
        <w:rPr>
          <w:lang w:eastAsia="zh-CN"/>
        </w:rPr>
        <w:t xml:space="preserve">In this release </w:t>
      </w:r>
      <w:r>
        <w:t>of the specification, there are no additional protocol errors applicable for the NSCE_SliceInfo API.</w:t>
      </w:r>
    </w:p>
    <w:p w14:paraId="1594DEF1" w14:textId="77777777" w:rsidR="00064F60" w:rsidRDefault="00064F60" w:rsidP="00064F60">
      <w:pPr>
        <w:pStyle w:val="Heading5"/>
      </w:pPr>
      <w:bookmarkStart w:id="274" w:name="_Toc164697749"/>
      <w:bookmarkStart w:id="275" w:name="_Toc171760410"/>
      <w:r>
        <w:rPr>
          <w:lang w:eastAsia="zh-CN"/>
        </w:rPr>
        <w:t>8</w:t>
      </w:r>
      <w:r>
        <w:t>.</w:t>
      </w:r>
      <w:r>
        <w:rPr>
          <w:lang w:eastAsia="zh-CN"/>
        </w:rPr>
        <w:t>3</w:t>
      </w:r>
      <w:r>
        <w:t>.1.</w:t>
      </w:r>
      <w:r>
        <w:rPr>
          <w:rFonts w:eastAsia="SimSun"/>
        </w:rPr>
        <w:t>3</w:t>
      </w:r>
      <w:r>
        <w:rPr>
          <w:lang w:eastAsia="zh-CN"/>
        </w:rPr>
        <w:t>.7.3</w:t>
      </w:r>
      <w:r>
        <w:tab/>
        <w:t>Application Errors</w:t>
      </w:r>
      <w:bookmarkEnd w:id="274"/>
      <w:bookmarkEnd w:id="275"/>
    </w:p>
    <w:p w14:paraId="0B397981" w14:textId="77777777" w:rsidR="00064F60" w:rsidRDefault="00064F60" w:rsidP="00064F60">
      <w:r>
        <w:t>The application errors defined for NSCE_EdnSliceInfo API are listed in table </w:t>
      </w:r>
      <w:r>
        <w:rPr>
          <w:lang w:eastAsia="zh-CN"/>
        </w:rPr>
        <w:t>8.</w:t>
      </w:r>
      <w:r>
        <w:t>3.1.</w:t>
      </w:r>
      <w:r>
        <w:rPr>
          <w:rFonts w:eastAsia="SimSun"/>
        </w:rPr>
        <w:t>3</w:t>
      </w:r>
      <w:r>
        <w:rPr>
          <w:lang w:eastAsia="zh-CN"/>
        </w:rPr>
        <w:t>.7.3</w:t>
      </w:r>
      <w:r>
        <w:t>-1.</w:t>
      </w:r>
    </w:p>
    <w:p w14:paraId="36F6F4F3" w14:textId="77777777" w:rsidR="00064F60" w:rsidRDefault="00064F60" w:rsidP="00064F60">
      <w:pPr>
        <w:pStyle w:val="TH"/>
      </w:pPr>
      <w:r>
        <w:t>Table </w:t>
      </w:r>
      <w:r>
        <w:rPr>
          <w:lang w:eastAsia="zh-CN"/>
        </w:rPr>
        <w:t>8</w:t>
      </w:r>
      <w:r>
        <w:t>.</w:t>
      </w:r>
      <w:r>
        <w:rPr>
          <w:lang w:eastAsia="zh-CN"/>
        </w:rPr>
        <w:t>3</w:t>
      </w:r>
      <w:r>
        <w:t>.1.</w:t>
      </w:r>
      <w:r>
        <w:rPr>
          <w:rFonts w:eastAsia="SimSun"/>
        </w:rPr>
        <w:t>3</w:t>
      </w:r>
      <w:r>
        <w:rPr>
          <w:lang w:eastAsia="zh-CN"/>
        </w:rPr>
        <w:t>.7.3</w:t>
      </w:r>
      <w: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064F60" w14:paraId="3D751D07"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B1FD2C3" w14:textId="77777777" w:rsidR="00064F60" w:rsidRDefault="00064F60" w:rsidP="00E458A2">
            <w:pPr>
              <w:pStyle w:val="TAH"/>
            </w:pPr>
            <w: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4EE55D6D" w14:textId="77777777" w:rsidR="00064F60" w:rsidRDefault="00064F60" w:rsidP="00E458A2">
            <w:pPr>
              <w:pStyle w:val="TAH"/>
            </w:pPr>
            <w: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503E0F97" w14:textId="77777777" w:rsidR="00064F60" w:rsidRDefault="00064F60" w:rsidP="00E458A2">
            <w:pPr>
              <w:pStyle w:val="TAH"/>
            </w:pPr>
            <w: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7E8EA65" w14:textId="77777777" w:rsidR="00064F60" w:rsidRDefault="00064F60" w:rsidP="00E458A2">
            <w:pPr>
              <w:pStyle w:val="TAH"/>
            </w:pPr>
            <w:r>
              <w:t>Applicability</w:t>
            </w:r>
          </w:p>
        </w:tc>
      </w:tr>
      <w:tr w:rsidR="00064F60" w14:paraId="5DDD8692"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tcPr>
          <w:p w14:paraId="50E76497" w14:textId="77777777" w:rsidR="00064F60" w:rsidRDefault="00064F60" w:rsidP="00E458A2">
            <w:pPr>
              <w:pStyle w:val="TAL"/>
            </w:pPr>
          </w:p>
        </w:tc>
        <w:tc>
          <w:tcPr>
            <w:tcW w:w="1666" w:type="dxa"/>
            <w:tcBorders>
              <w:top w:val="single" w:sz="6" w:space="0" w:color="auto"/>
              <w:left w:val="single" w:sz="6" w:space="0" w:color="auto"/>
              <w:bottom w:val="single" w:sz="6" w:space="0" w:color="auto"/>
              <w:right w:val="single" w:sz="6" w:space="0" w:color="auto"/>
            </w:tcBorders>
          </w:tcPr>
          <w:p w14:paraId="580AE6E5" w14:textId="77777777" w:rsidR="00064F60" w:rsidRDefault="00064F60" w:rsidP="00E458A2">
            <w:pPr>
              <w:pStyle w:val="TAL"/>
            </w:pPr>
          </w:p>
        </w:tc>
        <w:tc>
          <w:tcPr>
            <w:tcW w:w="3502" w:type="dxa"/>
            <w:tcBorders>
              <w:top w:val="single" w:sz="6" w:space="0" w:color="auto"/>
              <w:left w:val="single" w:sz="6" w:space="0" w:color="auto"/>
              <w:bottom w:val="single" w:sz="6" w:space="0" w:color="auto"/>
              <w:right w:val="single" w:sz="6" w:space="0" w:color="auto"/>
            </w:tcBorders>
          </w:tcPr>
          <w:p w14:paraId="3548CA91" w14:textId="77777777" w:rsidR="00064F60" w:rsidRDefault="00064F60" w:rsidP="00E458A2">
            <w:pPr>
              <w:pStyle w:val="TAL"/>
            </w:pPr>
          </w:p>
        </w:tc>
        <w:tc>
          <w:tcPr>
            <w:tcW w:w="1250" w:type="dxa"/>
            <w:tcBorders>
              <w:top w:val="single" w:sz="6" w:space="0" w:color="auto"/>
              <w:left w:val="single" w:sz="6" w:space="0" w:color="auto"/>
              <w:bottom w:val="single" w:sz="6" w:space="0" w:color="auto"/>
              <w:right w:val="single" w:sz="6" w:space="0" w:color="auto"/>
            </w:tcBorders>
          </w:tcPr>
          <w:p w14:paraId="448FDB51" w14:textId="77777777" w:rsidR="00064F60" w:rsidRDefault="00064F60" w:rsidP="00E458A2">
            <w:pPr>
              <w:pStyle w:val="TAL"/>
            </w:pPr>
          </w:p>
        </w:tc>
      </w:tr>
    </w:tbl>
    <w:p w14:paraId="16806835" w14:textId="77777777" w:rsidR="00064F60" w:rsidRDefault="00064F60" w:rsidP="00064F60">
      <w:pPr>
        <w:rPr>
          <w:lang w:eastAsia="zh-CN"/>
        </w:rPr>
      </w:pPr>
    </w:p>
    <w:p w14:paraId="572A7293" w14:textId="77777777" w:rsidR="00064F60" w:rsidRDefault="00064F60" w:rsidP="00064F60">
      <w:pPr>
        <w:pStyle w:val="Heading4"/>
        <w:rPr>
          <w:lang w:eastAsia="zh-CN"/>
        </w:rPr>
      </w:pPr>
      <w:bookmarkStart w:id="276" w:name="_Toc164697750"/>
      <w:bookmarkStart w:id="277" w:name="_Toc171760411"/>
      <w:r>
        <w:rPr>
          <w:lang w:eastAsia="zh-CN"/>
        </w:rPr>
        <w:t>8</w:t>
      </w:r>
      <w:r>
        <w:t>.</w:t>
      </w:r>
      <w:r>
        <w:rPr>
          <w:lang w:eastAsia="zh-CN"/>
        </w:rPr>
        <w:t>3</w:t>
      </w:r>
      <w:r>
        <w:t>.1.</w:t>
      </w:r>
      <w:r>
        <w:rPr>
          <w:rFonts w:eastAsia="SimSun"/>
        </w:rPr>
        <w:t>3</w:t>
      </w:r>
      <w:r>
        <w:rPr>
          <w:lang w:eastAsia="zh-CN"/>
        </w:rPr>
        <w:t>.8</w:t>
      </w:r>
      <w:r>
        <w:rPr>
          <w:lang w:eastAsia="zh-CN"/>
        </w:rPr>
        <w:tab/>
        <w:t>Feature Negotiation</w:t>
      </w:r>
      <w:bookmarkEnd w:id="276"/>
      <w:bookmarkEnd w:id="277"/>
    </w:p>
    <w:p w14:paraId="127A4985" w14:textId="504D41CB" w:rsidR="00064F60" w:rsidRDefault="00064F60" w:rsidP="00064F60">
      <w:pPr>
        <w:rPr>
          <w:lang w:eastAsia="zh-CN"/>
        </w:rPr>
      </w:pPr>
      <w:r>
        <w:rPr>
          <w:lang w:eastAsia="zh-CN"/>
        </w:rPr>
        <w:t xml:space="preserve">General feature negotiation procedures are defined in </w:t>
      </w:r>
      <w:r>
        <w:t>clause 5.2.7 of 3GPP TS 29.122 [</w:t>
      </w:r>
      <w:r w:rsidR="00924392">
        <w:rPr>
          <w:highlight w:val="yellow"/>
        </w:rPr>
        <w:t>18</w:t>
      </w:r>
      <w:r>
        <w:t>].</w:t>
      </w:r>
      <w:r>
        <w:rPr>
          <w:lang w:eastAsia="zh-CN"/>
        </w:rPr>
        <w:t xml:space="preserve"> Table 8.</w:t>
      </w:r>
      <w:r>
        <w:t>3.1.</w:t>
      </w:r>
      <w:r>
        <w:rPr>
          <w:rFonts w:eastAsia="SimSun"/>
        </w:rPr>
        <w:t>3</w:t>
      </w:r>
      <w:r>
        <w:rPr>
          <w:lang w:eastAsia="zh-CN"/>
        </w:rPr>
        <w:t xml:space="preserve">.8-1 lists the supported features for </w:t>
      </w:r>
      <w:r>
        <w:t xml:space="preserve">NSCE_SliceInfo </w:t>
      </w:r>
      <w:r>
        <w:rPr>
          <w:lang w:eastAsia="zh-CN"/>
        </w:rPr>
        <w:t>API.</w:t>
      </w:r>
    </w:p>
    <w:p w14:paraId="78633E2B" w14:textId="77777777" w:rsidR="00064F60" w:rsidRDefault="00064F60" w:rsidP="00064F60">
      <w:pPr>
        <w:pStyle w:val="TH"/>
        <w:rPr>
          <w:rFonts w:eastAsia="Batang"/>
        </w:rPr>
      </w:pPr>
      <w:r>
        <w:rPr>
          <w:rFonts w:eastAsia="Batang"/>
        </w:rPr>
        <w:t>Table </w:t>
      </w:r>
      <w:r>
        <w:rPr>
          <w:lang w:eastAsia="zh-CN"/>
        </w:rPr>
        <w:t>8</w:t>
      </w:r>
      <w:r>
        <w:t>.</w:t>
      </w:r>
      <w:r>
        <w:rPr>
          <w:lang w:eastAsia="zh-CN"/>
        </w:rPr>
        <w:t>3</w:t>
      </w:r>
      <w:r>
        <w:t>.1.</w:t>
      </w:r>
      <w:r>
        <w:rPr>
          <w:rFonts w:eastAsia="SimSun"/>
        </w:rPr>
        <w:t>3</w:t>
      </w:r>
      <w:r>
        <w:rPr>
          <w:lang w:eastAsia="zh-CN"/>
        </w:rPr>
        <w:t>.8</w:t>
      </w:r>
      <w:r>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064F60" w14:paraId="0555F657"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1254E312" w14:textId="77777777" w:rsidR="00064F60" w:rsidRDefault="00064F60" w:rsidP="00E458A2">
            <w:pPr>
              <w:pStyle w:val="TAH"/>
              <w:rPr>
                <w:rFonts w:eastAsia="Batang"/>
              </w:rPr>
            </w:pPr>
            <w:r>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5D97EF4C" w14:textId="77777777" w:rsidR="00064F60" w:rsidRDefault="00064F60" w:rsidP="00E458A2">
            <w:pPr>
              <w:pStyle w:val="TAH"/>
              <w:rPr>
                <w:rFonts w:eastAsia="Batang"/>
              </w:rPr>
            </w:pPr>
            <w:r>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28C41492" w14:textId="77777777" w:rsidR="00064F60" w:rsidRDefault="00064F60" w:rsidP="00E458A2">
            <w:pPr>
              <w:pStyle w:val="TAH"/>
              <w:rPr>
                <w:rFonts w:eastAsia="Batang"/>
              </w:rPr>
            </w:pPr>
            <w:r>
              <w:rPr>
                <w:rFonts w:eastAsia="Batang"/>
              </w:rPr>
              <w:t>Description</w:t>
            </w:r>
          </w:p>
        </w:tc>
      </w:tr>
      <w:tr w:rsidR="00064F60" w14:paraId="0616037A"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tcPr>
          <w:p w14:paraId="4DD81E27" w14:textId="77777777" w:rsidR="00064F60" w:rsidRDefault="00064F60" w:rsidP="00E458A2">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7709A0FF" w14:textId="77777777" w:rsidR="00064F60" w:rsidRDefault="00064F60" w:rsidP="00E458A2">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477246E1" w14:textId="77777777" w:rsidR="00064F60" w:rsidRDefault="00064F60" w:rsidP="00E458A2">
            <w:pPr>
              <w:pStyle w:val="TAL"/>
              <w:rPr>
                <w:rFonts w:eastAsia="Batang"/>
              </w:rPr>
            </w:pPr>
          </w:p>
        </w:tc>
      </w:tr>
    </w:tbl>
    <w:p w14:paraId="15901BB7" w14:textId="77777777" w:rsidR="00064F60" w:rsidRDefault="00064F60" w:rsidP="00064F60">
      <w:pPr>
        <w:rPr>
          <w:lang w:eastAsia="zh-CN"/>
        </w:rPr>
      </w:pPr>
    </w:p>
    <w:p w14:paraId="5483FE64" w14:textId="77777777" w:rsidR="00064F60" w:rsidRDefault="00064F60" w:rsidP="00064F60">
      <w:pPr>
        <w:pStyle w:val="Heading4"/>
        <w:rPr>
          <w:lang w:eastAsia="zh-CN"/>
        </w:rPr>
      </w:pPr>
      <w:bookmarkStart w:id="278" w:name="_Toc164697751"/>
      <w:bookmarkStart w:id="279" w:name="_Toc171760412"/>
      <w:r>
        <w:rPr>
          <w:lang w:eastAsia="zh-CN"/>
        </w:rPr>
        <w:t>8</w:t>
      </w:r>
      <w:r>
        <w:t>.</w:t>
      </w:r>
      <w:r>
        <w:rPr>
          <w:lang w:eastAsia="zh-CN"/>
        </w:rPr>
        <w:t>3</w:t>
      </w:r>
      <w:r>
        <w:t>.1.</w:t>
      </w:r>
      <w:r>
        <w:rPr>
          <w:rFonts w:eastAsia="SimSun"/>
        </w:rPr>
        <w:t>3</w:t>
      </w:r>
      <w:r>
        <w:rPr>
          <w:lang w:eastAsia="zh-CN"/>
        </w:rPr>
        <w:t>.9</w:t>
      </w:r>
      <w:r>
        <w:rPr>
          <w:lang w:eastAsia="zh-CN"/>
        </w:rPr>
        <w:tab/>
        <w:t>Security</w:t>
      </w:r>
      <w:bookmarkEnd w:id="278"/>
      <w:bookmarkEnd w:id="279"/>
    </w:p>
    <w:p w14:paraId="66C32408" w14:textId="77777777" w:rsidR="00064F60" w:rsidRDefault="00064F60" w:rsidP="00064F60">
      <w:pPr>
        <w:pStyle w:val="Heading5"/>
      </w:pPr>
      <w:bookmarkStart w:id="280" w:name="_Toc164697752"/>
      <w:bookmarkStart w:id="281" w:name="_Toc171760413"/>
      <w:r>
        <w:rPr>
          <w:lang w:eastAsia="zh-CN"/>
        </w:rPr>
        <w:t>8</w:t>
      </w:r>
      <w:r>
        <w:t>.</w:t>
      </w:r>
      <w:r>
        <w:rPr>
          <w:lang w:eastAsia="zh-CN"/>
        </w:rPr>
        <w:t>3</w:t>
      </w:r>
      <w:r>
        <w:t>.1.</w:t>
      </w:r>
      <w:r>
        <w:rPr>
          <w:rFonts w:eastAsia="SimSun"/>
        </w:rPr>
        <w:t>3</w:t>
      </w:r>
      <w:r>
        <w:rPr>
          <w:lang w:eastAsia="zh-CN"/>
        </w:rPr>
        <w:t>.9</w:t>
      </w:r>
      <w:r>
        <w:t>.1</w:t>
      </w:r>
      <w:r>
        <w:tab/>
        <w:t>General</w:t>
      </w:r>
      <w:bookmarkEnd w:id="280"/>
      <w:bookmarkEnd w:id="281"/>
    </w:p>
    <w:p w14:paraId="39DFB00F" w14:textId="3EE1EA87" w:rsidR="00064F60" w:rsidRDefault="00064F60" w:rsidP="00937477">
      <w:r>
        <w:t>Usage of HTTP over TLS and the TLS profiles shall be as specified in clause 5.1.1.4 of 3GPP TS 3</w:t>
      </w:r>
      <w:bookmarkStart w:id="282" w:name="_Hlk164687398"/>
      <w:r>
        <w:t>3</w:t>
      </w:r>
      <w:bookmarkEnd w:id="282"/>
      <w:r>
        <w:t>.434 [</w:t>
      </w:r>
      <w:r>
        <w:rPr>
          <w:noProof/>
        </w:rPr>
        <w:t>2</w:t>
      </w:r>
      <w:r w:rsidR="00744E20">
        <w:rPr>
          <w:noProof/>
        </w:rPr>
        <w:t>1</w:t>
      </w:r>
      <w:r>
        <w:t>].</w:t>
      </w:r>
      <w:bookmarkEnd w:id="180"/>
    </w:p>
    <w:p w14:paraId="235301B5" w14:textId="0398A73F" w:rsidR="00F2298C" w:rsidRPr="00F2298C" w:rsidRDefault="00F2298C" w:rsidP="00F2298C">
      <w:pPr>
        <w:pStyle w:val="Heading1"/>
        <w:rPr>
          <w:rFonts w:cs="Arial"/>
          <w:szCs w:val="36"/>
        </w:rPr>
      </w:pPr>
      <w:bookmarkStart w:id="283" w:name="_Toc171760414"/>
      <w:r w:rsidRPr="00F2298C">
        <w:lastRenderedPageBreak/>
        <w:t>8.</w:t>
      </w:r>
      <w:r>
        <w:t>4</w:t>
      </w:r>
      <w:r w:rsidRPr="00F2298C">
        <w:tab/>
      </w:r>
      <w:r w:rsidRPr="00F2298C">
        <w:rPr>
          <w:rFonts w:cs="Arial"/>
          <w:szCs w:val="36"/>
        </w:rPr>
        <w:t>Inter-PLMN Service Continuity Notification APIs</w:t>
      </w:r>
      <w:bookmarkEnd w:id="283"/>
    </w:p>
    <w:p w14:paraId="42753912" w14:textId="40F3744A" w:rsidR="00F2298C" w:rsidRDefault="00F2298C" w:rsidP="00B5361D">
      <w:pPr>
        <w:pStyle w:val="Heading2"/>
        <w:rPr>
          <w:lang w:eastAsia="zh-CN"/>
        </w:rPr>
      </w:pPr>
      <w:bookmarkStart w:id="284" w:name="_Toc171760415"/>
      <w:r>
        <w:rPr>
          <w:lang w:eastAsia="zh-CN"/>
        </w:rPr>
        <w:t>8.4.1</w:t>
      </w:r>
      <w:r>
        <w:rPr>
          <w:lang w:eastAsia="zh-CN"/>
        </w:rPr>
        <w:tab/>
        <w:t>NotifySliceModified API</w:t>
      </w:r>
      <w:bookmarkEnd w:id="284"/>
    </w:p>
    <w:p w14:paraId="261B49D9" w14:textId="536471BA" w:rsidR="00F2298C" w:rsidRDefault="00F2298C" w:rsidP="00F2298C">
      <w:pPr>
        <w:pStyle w:val="Heading3"/>
        <w:rPr>
          <w:rFonts w:eastAsiaTheme="minorHAnsi"/>
          <w:lang w:eastAsia="zh-CN"/>
        </w:rPr>
      </w:pPr>
      <w:bookmarkStart w:id="285" w:name="_Toc171760416"/>
      <w:r>
        <w:rPr>
          <w:lang w:eastAsia="zh-CN"/>
        </w:rPr>
        <w:t>8.4.1.1</w:t>
      </w:r>
      <w:r>
        <w:rPr>
          <w:lang w:eastAsia="zh-CN"/>
        </w:rPr>
        <w:tab/>
      </w:r>
      <w:r>
        <w:t>Introduction</w:t>
      </w:r>
      <w:bookmarkEnd w:id="285"/>
    </w:p>
    <w:p w14:paraId="7FECC94B" w14:textId="77777777" w:rsidR="00F2298C" w:rsidRDefault="00F2298C" w:rsidP="00F2298C">
      <w:pPr>
        <w:rPr>
          <w:lang w:eastAsia="zh-CN"/>
        </w:rPr>
      </w:pPr>
      <w:r>
        <w:rPr>
          <w:lang w:eastAsia="zh-CN"/>
        </w:rPr>
        <w:t>The Nsnsce_</w:t>
      </w:r>
      <w:r>
        <w:t>NotifySliceModified</w:t>
      </w:r>
      <w:r>
        <w:rPr>
          <w:lang w:eastAsia="zh-CN"/>
        </w:rPr>
        <w:t xml:space="preserve"> service shall use the </w:t>
      </w:r>
      <w:r>
        <w:t>NotifySliceModified</w:t>
      </w:r>
      <w:r>
        <w:rPr>
          <w:lang w:eastAsia="zh-CN"/>
        </w:rPr>
        <w:t xml:space="preserve"> API.</w:t>
      </w:r>
    </w:p>
    <w:p w14:paraId="39F33CAE" w14:textId="7BE5A00D" w:rsidR="00F2298C" w:rsidRDefault="00F2298C" w:rsidP="00F2298C">
      <w:pPr>
        <w:rPr>
          <w:lang w:eastAsia="zh-CN"/>
        </w:rPr>
      </w:pPr>
      <w:r>
        <w:rPr>
          <w:lang w:eastAsia="zh-CN"/>
        </w:rPr>
        <w:t xml:space="preserve">The API URI of the </w:t>
      </w:r>
      <w:r>
        <w:t>NotifySliceModified</w:t>
      </w:r>
      <w:r>
        <w:rPr>
          <w:lang w:eastAsia="zh-CN"/>
        </w:rPr>
        <w:t xml:space="preserve"> API shall have the resource URI structure as defined in clause 5.2.4 of 3GPP TS 29.122 [</w:t>
      </w:r>
      <w:r w:rsidR="00924392">
        <w:rPr>
          <w:lang w:eastAsia="zh-CN"/>
        </w:rPr>
        <w:t>18</w:t>
      </w:r>
      <w:r>
        <w:rPr>
          <w:lang w:eastAsia="zh-CN"/>
        </w:rPr>
        <w:t>]:</w:t>
      </w:r>
    </w:p>
    <w:p w14:paraId="436BB18F" w14:textId="77777777" w:rsidR="00F2298C" w:rsidRDefault="00F2298C" w:rsidP="00F2298C">
      <w:pPr>
        <w:pStyle w:val="B1"/>
        <w:numPr>
          <w:ilvl w:val="0"/>
          <w:numId w:val="0"/>
        </w:numPr>
        <w:tabs>
          <w:tab w:val="clear" w:pos="737"/>
          <w:tab w:val="left" w:pos="720"/>
        </w:tabs>
        <w:ind w:left="737"/>
        <w:rPr>
          <w:b/>
        </w:rPr>
      </w:pPr>
      <w:r>
        <w:rPr>
          <w:b/>
        </w:rPr>
        <w:t>{apiRoot}/&lt;apiName&gt;/&lt;apiVersion&gt;/&lt;apiSpecificSuffixes&gt;</w:t>
      </w:r>
    </w:p>
    <w:p w14:paraId="15878654" w14:textId="77777777" w:rsidR="00F2298C" w:rsidRDefault="00F2298C" w:rsidP="00F2298C">
      <w:r>
        <w:rPr>
          <w:lang w:eastAsia="zh-CN"/>
        </w:rPr>
        <w:t>where:</w:t>
      </w:r>
    </w:p>
    <w:p w14:paraId="0B391405" w14:textId="13C7267F" w:rsidR="00F2298C" w:rsidRDefault="00F2298C" w:rsidP="00F2298C">
      <w:pPr>
        <w:pStyle w:val="B10"/>
        <w:rPr>
          <w:lang w:eastAsia="zh-CN"/>
        </w:rPr>
      </w:pPr>
      <w:r>
        <w:t>a)</w:t>
      </w:r>
      <w:r>
        <w:tab/>
        <w:t xml:space="preserve">{apiRoot} shall be set as described in </w:t>
      </w:r>
      <w:r>
        <w:rPr>
          <w:lang w:eastAsia="zh-CN"/>
        </w:rPr>
        <w:t>clause 5.2.4 of 3GPP TS 29.122 [</w:t>
      </w:r>
      <w:r w:rsidR="00924392">
        <w:rPr>
          <w:lang w:eastAsia="zh-CN"/>
        </w:rPr>
        <w:t>18</w:t>
      </w:r>
      <w:r>
        <w:rPr>
          <w:lang w:eastAsia="zh-CN"/>
        </w:rPr>
        <w:t>];</w:t>
      </w:r>
    </w:p>
    <w:p w14:paraId="27C1AC94" w14:textId="77777777" w:rsidR="00F2298C" w:rsidRDefault="00F2298C" w:rsidP="00F2298C">
      <w:pPr>
        <w:pStyle w:val="B10"/>
      </w:pPr>
      <w:r>
        <w:t>b)</w:t>
      </w:r>
      <w:r>
        <w:tab/>
        <w:t>&lt;apiName&gt;</w:t>
      </w:r>
      <w:r>
        <w:rPr>
          <w:b/>
        </w:rPr>
        <w:t xml:space="preserve"> </w:t>
      </w:r>
      <w:r>
        <w:t>shall be "</w:t>
      </w:r>
      <w:r>
        <w:rPr>
          <w:lang w:eastAsia="zh-CN"/>
        </w:rPr>
        <w:t>su_nsc</w:t>
      </w:r>
      <w:r>
        <w:t>";</w:t>
      </w:r>
    </w:p>
    <w:p w14:paraId="4C067C69" w14:textId="77777777" w:rsidR="00F2298C" w:rsidRDefault="00F2298C" w:rsidP="00F2298C">
      <w:pPr>
        <w:pStyle w:val="B10"/>
      </w:pPr>
      <w:r>
        <w:t>c)</w:t>
      </w:r>
      <w:r>
        <w:tab/>
        <w:t>&lt;apiVersion&gt; shall be "v1"; and</w:t>
      </w:r>
    </w:p>
    <w:p w14:paraId="2FDFAF66" w14:textId="77777777" w:rsidR="00F2298C" w:rsidRDefault="00F2298C" w:rsidP="00F2298C">
      <w:pPr>
        <w:pStyle w:val="B10"/>
        <w:rPr>
          <w:lang w:eastAsia="zh-CN"/>
        </w:rPr>
      </w:pPr>
      <w:r>
        <w:t>d)</w:t>
      </w:r>
      <w:r>
        <w:tab/>
        <w:t xml:space="preserve">&lt;apiSpecificSuffixes&gt; shall be set as described in </w:t>
      </w:r>
      <w:r>
        <w:rPr>
          <w:lang w:eastAsia="zh-CN"/>
        </w:rPr>
        <w:t>clause 8.</w:t>
      </w:r>
      <w:r>
        <w:rPr>
          <w:highlight w:val="yellow"/>
          <w:lang w:eastAsia="zh-CN"/>
        </w:rPr>
        <w:t>x</w:t>
      </w:r>
      <w:r>
        <w:rPr>
          <w:lang w:eastAsia="zh-CN"/>
        </w:rPr>
        <w:t>.1.3</w:t>
      </w:r>
      <w:r>
        <w:t>.</w:t>
      </w:r>
    </w:p>
    <w:p w14:paraId="33589B12" w14:textId="130CAC92" w:rsidR="00F2298C" w:rsidRDefault="00F2298C" w:rsidP="00F2298C">
      <w:pPr>
        <w:pStyle w:val="Heading4"/>
      </w:pPr>
      <w:bookmarkStart w:id="286" w:name="_Toc171760417"/>
      <w:r>
        <w:rPr>
          <w:lang w:eastAsia="zh-CN"/>
        </w:rPr>
        <w:t>8.4</w:t>
      </w:r>
      <w:r>
        <w:t>.1.2</w:t>
      </w:r>
      <w:r>
        <w:tab/>
        <w:t>Usage of HTTP</w:t>
      </w:r>
      <w:bookmarkEnd w:id="286"/>
    </w:p>
    <w:p w14:paraId="6941D229" w14:textId="694E6010" w:rsidR="00F2298C" w:rsidRDefault="00F2298C" w:rsidP="00F2298C">
      <w:pPr>
        <w:pStyle w:val="Heading5"/>
        <w:rPr>
          <w:rFonts w:eastAsia="SimSun"/>
          <w:lang w:eastAsia="zh-CN"/>
        </w:rPr>
      </w:pPr>
      <w:bookmarkStart w:id="287" w:name="_Toc171760418"/>
      <w:r>
        <w:rPr>
          <w:lang w:eastAsia="zh-CN"/>
        </w:rPr>
        <w:t>8.4</w:t>
      </w:r>
      <w:r>
        <w:rPr>
          <w:rFonts w:eastAsia="SimSun"/>
          <w:lang w:eastAsia="zh-CN"/>
        </w:rPr>
        <w:t>.1.2.1</w:t>
      </w:r>
      <w:r>
        <w:rPr>
          <w:rFonts w:eastAsia="SimSun"/>
          <w:lang w:eastAsia="zh-CN"/>
        </w:rPr>
        <w:tab/>
        <w:t>General</w:t>
      </w:r>
      <w:bookmarkEnd w:id="287"/>
    </w:p>
    <w:p w14:paraId="1D2859D2" w14:textId="77777777" w:rsidR="00F2298C" w:rsidRDefault="00F2298C" w:rsidP="00F2298C">
      <w:r>
        <w:t>For NotifySliceModified API, support of HTTP/1.1 (IETF RFC 9110 [8], IETF RFC 9111 [8A] and IETF RFC 9112 [8B]) over TLS is mandatory and support of HTTP/2 (IETF RFC 9113 [8C]) over TLS is recommended.</w:t>
      </w:r>
    </w:p>
    <w:p w14:paraId="300A887C" w14:textId="77777777" w:rsidR="00F2298C" w:rsidRDefault="00F2298C" w:rsidP="00F2298C">
      <w:r>
        <w:t>A functional entity desiring to use HTTP/2 shall use the HTTP upgrade mechanism to negotiate applicable HTTP version as described in IETF RFC 9113 [8C].</w:t>
      </w:r>
    </w:p>
    <w:p w14:paraId="1F22C38F" w14:textId="585550B7" w:rsidR="00F2298C" w:rsidRDefault="00F2298C" w:rsidP="00F2298C">
      <w:pPr>
        <w:pStyle w:val="Heading5"/>
        <w:rPr>
          <w:rFonts w:eastAsia="SimSun"/>
        </w:rPr>
      </w:pPr>
      <w:bookmarkStart w:id="288" w:name="_Toc171760419"/>
      <w:r>
        <w:rPr>
          <w:lang w:eastAsia="zh-CN"/>
        </w:rPr>
        <w:t>8.4</w:t>
      </w:r>
      <w:r>
        <w:t>.1</w:t>
      </w:r>
      <w:r>
        <w:rPr>
          <w:rFonts w:eastAsia="SimSun"/>
        </w:rPr>
        <w:t>.2.2</w:t>
      </w:r>
      <w:r>
        <w:rPr>
          <w:rFonts w:eastAsia="SimSun"/>
        </w:rPr>
        <w:tab/>
        <w:t>Content type</w:t>
      </w:r>
      <w:bookmarkEnd w:id="288"/>
    </w:p>
    <w:p w14:paraId="13B4F581" w14:textId="77777777" w:rsidR="00F2298C" w:rsidRDefault="00F2298C" w:rsidP="00F2298C">
      <w:r>
        <w:t xml:space="preserve">The bodies of HTTP request and successful HTTP responses shall be encoded in JSON </w:t>
      </w:r>
      <w:r>
        <w:rPr>
          <w:lang w:eastAsia="zh-CN"/>
        </w:rPr>
        <w:t>format</w:t>
      </w:r>
      <w:r>
        <w:t xml:space="preserve"> (see IETF RFC 8259 [10]).</w:t>
      </w:r>
    </w:p>
    <w:p w14:paraId="203B2451" w14:textId="77777777" w:rsidR="00F2298C" w:rsidRDefault="00F2298C" w:rsidP="00F2298C">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w:t>
      </w:r>
      <w:r>
        <w:t>[10]</w:t>
      </w:r>
      <w:r>
        <w:rPr>
          <w:lang w:eastAsia="zh-CN"/>
        </w:rPr>
        <w:t>.</w:t>
      </w:r>
    </w:p>
    <w:p w14:paraId="17ECF1B9" w14:textId="3F05E7D2" w:rsidR="00F2298C" w:rsidRDefault="00F2298C" w:rsidP="00F2298C">
      <w:pPr>
        <w:pStyle w:val="Heading4"/>
        <w:rPr>
          <w:lang w:eastAsia="zh-CN"/>
        </w:rPr>
      </w:pPr>
      <w:bookmarkStart w:id="289" w:name="_Toc171760420"/>
      <w:r>
        <w:rPr>
          <w:lang w:eastAsia="zh-CN"/>
        </w:rPr>
        <w:t>8.4</w:t>
      </w:r>
      <w:r>
        <w:t>.1</w:t>
      </w:r>
      <w:r>
        <w:rPr>
          <w:lang w:eastAsia="zh-CN"/>
        </w:rPr>
        <w:t>.3</w:t>
      </w:r>
      <w:r>
        <w:rPr>
          <w:lang w:eastAsia="zh-CN"/>
        </w:rPr>
        <w:tab/>
        <w:t>Resources</w:t>
      </w:r>
      <w:bookmarkEnd w:id="289"/>
    </w:p>
    <w:p w14:paraId="780205D1" w14:textId="77777777" w:rsidR="00F2298C" w:rsidRDefault="00F2298C" w:rsidP="00F2298C">
      <w:r>
        <w:t>There are no resources defined for this API in this release of the specification.</w:t>
      </w:r>
    </w:p>
    <w:p w14:paraId="00A62B4D" w14:textId="30C7C1BA" w:rsidR="00F2298C" w:rsidRDefault="00F2298C" w:rsidP="00F2298C">
      <w:pPr>
        <w:pStyle w:val="Heading4"/>
        <w:rPr>
          <w:lang w:eastAsia="zh-CN"/>
        </w:rPr>
      </w:pPr>
      <w:bookmarkStart w:id="290" w:name="_Toc171760421"/>
      <w:r>
        <w:rPr>
          <w:lang w:eastAsia="zh-CN"/>
        </w:rPr>
        <w:t>8.4</w:t>
      </w:r>
      <w:r>
        <w:t>.1</w:t>
      </w:r>
      <w:r>
        <w:rPr>
          <w:lang w:eastAsia="zh-CN"/>
        </w:rPr>
        <w:t>.4</w:t>
      </w:r>
      <w:r>
        <w:rPr>
          <w:lang w:eastAsia="zh-CN"/>
        </w:rPr>
        <w:tab/>
      </w:r>
      <w:r>
        <w:t>Custom Operations without associated resources</w:t>
      </w:r>
      <w:bookmarkEnd w:id="290"/>
    </w:p>
    <w:p w14:paraId="01D7CC91" w14:textId="77777777" w:rsidR="00F2298C" w:rsidRDefault="00F2298C" w:rsidP="00F2298C">
      <w:r>
        <w:t>There are no custom operations without associated resources defined for this API in this release of the specification.</w:t>
      </w:r>
    </w:p>
    <w:p w14:paraId="4ECF94DE" w14:textId="058C1469" w:rsidR="00F2298C" w:rsidRDefault="00F2298C" w:rsidP="00F2298C">
      <w:pPr>
        <w:pStyle w:val="Heading4"/>
        <w:rPr>
          <w:lang w:eastAsia="zh-CN"/>
        </w:rPr>
      </w:pPr>
      <w:bookmarkStart w:id="291" w:name="_Toc171760422"/>
      <w:r>
        <w:rPr>
          <w:lang w:eastAsia="zh-CN"/>
        </w:rPr>
        <w:t>8.4</w:t>
      </w:r>
      <w:r>
        <w:t>.1</w:t>
      </w:r>
      <w:r>
        <w:rPr>
          <w:lang w:eastAsia="zh-CN"/>
        </w:rPr>
        <w:t>.5</w:t>
      </w:r>
      <w:r>
        <w:rPr>
          <w:lang w:eastAsia="zh-CN"/>
        </w:rPr>
        <w:tab/>
      </w:r>
      <w:r>
        <w:t>Notifications</w:t>
      </w:r>
      <w:bookmarkEnd w:id="291"/>
    </w:p>
    <w:p w14:paraId="0C8EE4D9" w14:textId="05173E3D" w:rsidR="00F2298C" w:rsidRDefault="00F2298C" w:rsidP="00F2298C">
      <w:pPr>
        <w:pStyle w:val="Heading5"/>
        <w:rPr>
          <w:lang w:eastAsia="zh-CN"/>
        </w:rPr>
      </w:pPr>
      <w:bookmarkStart w:id="292" w:name="_Toc171760423"/>
      <w:r>
        <w:rPr>
          <w:lang w:eastAsia="zh-CN"/>
        </w:rPr>
        <w:t>8.4</w:t>
      </w:r>
      <w:r>
        <w:t>.1</w:t>
      </w:r>
      <w:r>
        <w:rPr>
          <w:lang w:eastAsia="zh-CN"/>
        </w:rPr>
        <w:t>.5.1</w:t>
      </w:r>
      <w:r>
        <w:rPr>
          <w:lang w:eastAsia="zh-CN"/>
        </w:rPr>
        <w:tab/>
        <w:t>Overview</w:t>
      </w:r>
      <w:bookmarkEnd w:id="292"/>
    </w:p>
    <w:p w14:paraId="60EE1C0B" w14:textId="77777777" w:rsidR="00F2298C" w:rsidRDefault="00F2298C" w:rsidP="00F2298C">
      <w:r>
        <w:t>Table </w:t>
      </w:r>
      <w:r>
        <w:rPr>
          <w:lang w:eastAsia="zh-CN"/>
        </w:rPr>
        <w:t>8.3</w:t>
      </w:r>
      <w:r>
        <w:t>.1</w:t>
      </w:r>
      <w:r>
        <w:rPr>
          <w:lang w:eastAsia="zh-CN"/>
        </w:rPr>
        <w:t>.5</w:t>
      </w:r>
      <w:r>
        <w:t>.1-1 provides an overview of the notificiation and applicable HTTP method.</w:t>
      </w:r>
    </w:p>
    <w:p w14:paraId="29B6A937" w14:textId="1DCAC6C7" w:rsidR="00F2298C" w:rsidRDefault="00F2298C" w:rsidP="00F2298C">
      <w:pPr>
        <w:pStyle w:val="TH"/>
      </w:pPr>
      <w:r>
        <w:lastRenderedPageBreak/>
        <w:t>Table </w:t>
      </w:r>
      <w:r>
        <w:rPr>
          <w:lang w:eastAsia="zh-CN"/>
        </w:rPr>
        <w:t>8.4</w:t>
      </w:r>
      <w:r>
        <w:t>.1</w:t>
      </w:r>
      <w:r>
        <w:rPr>
          <w:lang w:eastAsia="zh-CN"/>
        </w:rPr>
        <w:t>.5</w:t>
      </w:r>
      <w:r>
        <w:t>.1-1: Notification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7"/>
        <w:gridCol w:w="1219"/>
        <w:gridCol w:w="1647"/>
        <w:gridCol w:w="4474"/>
      </w:tblGrid>
      <w:tr w:rsidR="00F2298C" w14:paraId="5D230C65" w14:textId="77777777" w:rsidTr="00E458A2">
        <w:trPr>
          <w:jc w:val="center"/>
        </w:trPr>
        <w:tc>
          <w:tcPr>
            <w:tcW w:w="1044" w:type="pct"/>
            <w:tcBorders>
              <w:top w:val="single" w:sz="4" w:space="0" w:color="auto"/>
              <w:left w:val="single" w:sz="4" w:space="0" w:color="auto"/>
              <w:bottom w:val="single" w:sz="4" w:space="0" w:color="auto"/>
              <w:right w:val="single" w:sz="4" w:space="0" w:color="auto"/>
            </w:tcBorders>
            <w:shd w:val="clear" w:color="auto" w:fill="C0C0C0"/>
            <w:vAlign w:val="center"/>
          </w:tcPr>
          <w:p w14:paraId="5F8666F0" w14:textId="77777777" w:rsidR="00F2298C" w:rsidRDefault="00F2298C" w:rsidP="00E458A2">
            <w:pPr>
              <w:pStyle w:val="TAH"/>
            </w:pPr>
            <w:r>
              <w:t>Notification</w:t>
            </w:r>
          </w:p>
        </w:tc>
        <w:tc>
          <w:tcPr>
            <w:tcW w:w="672" w:type="pct"/>
            <w:tcBorders>
              <w:top w:val="single" w:sz="4" w:space="0" w:color="auto"/>
              <w:left w:val="single" w:sz="4" w:space="0" w:color="auto"/>
              <w:bottom w:val="single" w:sz="4" w:space="0" w:color="auto"/>
              <w:right w:val="single" w:sz="4" w:space="0" w:color="auto"/>
            </w:tcBorders>
            <w:shd w:val="clear" w:color="auto" w:fill="C0C0C0"/>
            <w:vAlign w:val="center"/>
          </w:tcPr>
          <w:p w14:paraId="4227FBB9" w14:textId="77777777" w:rsidR="00F2298C" w:rsidRDefault="00F2298C" w:rsidP="00E458A2">
            <w:pPr>
              <w:pStyle w:val="TAH"/>
            </w:pPr>
            <w:r>
              <w:t>Callback URI</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tcPr>
          <w:p w14:paraId="12F0CFB0" w14:textId="77777777" w:rsidR="00F2298C" w:rsidRDefault="00F2298C" w:rsidP="00E458A2">
            <w:pPr>
              <w:pStyle w:val="TAH"/>
            </w:pPr>
            <w:r>
              <w:t>HTTP method</w:t>
            </w:r>
          </w:p>
        </w:tc>
        <w:tc>
          <w:tcPr>
            <w:tcW w:w="2387" w:type="pct"/>
            <w:tcBorders>
              <w:top w:val="single" w:sz="4" w:space="0" w:color="auto"/>
              <w:left w:val="single" w:sz="4" w:space="0" w:color="auto"/>
              <w:bottom w:val="single" w:sz="4" w:space="0" w:color="auto"/>
              <w:right w:val="single" w:sz="4" w:space="0" w:color="auto"/>
            </w:tcBorders>
            <w:shd w:val="clear" w:color="auto" w:fill="C0C0C0"/>
            <w:vAlign w:val="center"/>
          </w:tcPr>
          <w:p w14:paraId="3B5C407F" w14:textId="77777777" w:rsidR="00F2298C" w:rsidRDefault="00F2298C" w:rsidP="00E458A2">
            <w:pPr>
              <w:pStyle w:val="TAH"/>
            </w:pPr>
            <w:r>
              <w:t>Description</w:t>
            </w:r>
          </w:p>
        </w:tc>
      </w:tr>
      <w:tr w:rsidR="00F2298C" w14:paraId="37664D2D" w14:textId="77777777" w:rsidTr="00E458A2">
        <w:trPr>
          <w:trHeight w:val="424"/>
          <w:jc w:val="center"/>
        </w:trPr>
        <w:tc>
          <w:tcPr>
            <w:tcW w:w="1044" w:type="pct"/>
            <w:tcBorders>
              <w:top w:val="single" w:sz="4" w:space="0" w:color="auto"/>
              <w:left w:val="single" w:sz="4" w:space="0" w:color="auto"/>
              <w:bottom w:val="single" w:sz="4" w:space="0" w:color="auto"/>
              <w:right w:val="single" w:sz="4" w:space="0" w:color="auto"/>
            </w:tcBorders>
          </w:tcPr>
          <w:p w14:paraId="249F6ABD" w14:textId="77777777" w:rsidR="00F2298C" w:rsidRDefault="00F2298C" w:rsidP="00E458A2">
            <w:pPr>
              <w:pStyle w:val="TAL"/>
              <w:rPr>
                <w:rFonts w:eastAsia="SimSun"/>
              </w:rPr>
            </w:pPr>
            <w:r>
              <w:t>Notify_Slice_Modification</w:t>
            </w:r>
          </w:p>
        </w:tc>
        <w:tc>
          <w:tcPr>
            <w:tcW w:w="672" w:type="pct"/>
            <w:tcBorders>
              <w:top w:val="single" w:sz="4" w:space="0" w:color="auto"/>
              <w:left w:val="single" w:sz="4" w:space="0" w:color="auto"/>
              <w:bottom w:val="single" w:sz="4" w:space="0" w:color="auto"/>
              <w:right w:val="single" w:sz="4" w:space="0" w:color="auto"/>
            </w:tcBorders>
          </w:tcPr>
          <w:p w14:paraId="12CEABA8" w14:textId="77777777" w:rsidR="00F2298C" w:rsidRDefault="00F2298C" w:rsidP="00E458A2">
            <w:pPr>
              <w:pStyle w:val="TAL"/>
            </w:pPr>
            <w:r>
              <w:t>{Callback-URI}</w:t>
            </w:r>
          </w:p>
          <w:p w14:paraId="1D9BFB17" w14:textId="77777777" w:rsidR="00F2298C" w:rsidRDefault="00F2298C" w:rsidP="00E458A2">
            <w:pPr>
              <w:pStyle w:val="TAL"/>
              <w:rPr>
                <w:lang w:val="en-US"/>
              </w:rPr>
            </w:pPr>
            <w:r>
              <w:rPr>
                <w:lang w:val="en-US"/>
              </w:rPr>
              <w:t>(NOTE)</w:t>
            </w:r>
          </w:p>
        </w:tc>
        <w:tc>
          <w:tcPr>
            <w:tcW w:w="897" w:type="pct"/>
            <w:tcBorders>
              <w:top w:val="single" w:sz="4" w:space="0" w:color="auto"/>
              <w:left w:val="single" w:sz="4" w:space="0" w:color="auto"/>
              <w:bottom w:val="single" w:sz="4" w:space="0" w:color="auto"/>
              <w:right w:val="single" w:sz="4" w:space="0" w:color="auto"/>
            </w:tcBorders>
          </w:tcPr>
          <w:p w14:paraId="03FC5788" w14:textId="77777777" w:rsidR="00F2298C" w:rsidRDefault="00F2298C" w:rsidP="00E458A2">
            <w:pPr>
              <w:pStyle w:val="TAL"/>
              <w:rPr>
                <w:rFonts w:eastAsia="SimSun"/>
              </w:rPr>
            </w:pPr>
            <w:r>
              <w:rPr>
                <w:lang w:val="sv-SE"/>
              </w:rPr>
              <w:t>POST</w:t>
            </w:r>
          </w:p>
        </w:tc>
        <w:tc>
          <w:tcPr>
            <w:tcW w:w="2387" w:type="pct"/>
            <w:tcBorders>
              <w:top w:val="single" w:sz="4" w:space="0" w:color="auto"/>
              <w:left w:val="single" w:sz="4" w:space="0" w:color="auto"/>
              <w:bottom w:val="single" w:sz="4" w:space="0" w:color="auto"/>
              <w:right w:val="single" w:sz="4" w:space="0" w:color="auto"/>
            </w:tcBorders>
          </w:tcPr>
          <w:p w14:paraId="02B6BC66" w14:textId="77777777" w:rsidR="00F2298C" w:rsidRDefault="00F2298C" w:rsidP="00E458A2">
            <w:pPr>
              <w:pStyle w:val="TAL"/>
              <w:rPr>
                <w:rFonts w:eastAsia="SimSun"/>
                <w:lang w:eastAsia="zh-CN"/>
              </w:rPr>
            </w:pPr>
            <w:r>
              <w:rPr>
                <w:lang w:val="en-US"/>
              </w:rPr>
              <w:t>This service operation e</w:t>
            </w:r>
            <w:r>
              <w:t xml:space="preserve">nables a NSCE Server to notify a previously subscribed </w:t>
            </w:r>
            <w:r>
              <w:rPr>
                <w:lang w:eastAsia="zh-CN"/>
              </w:rPr>
              <w:t>service consumer</w:t>
            </w:r>
            <w:r>
              <w:t xml:space="preserve"> on</w:t>
            </w:r>
            <w:r>
              <w:rPr>
                <w:lang w:val="en-US"/>
              </w:rPr>
              <w:t xml:space="preserve"> </w:t>
            </w:r>
            <w:r>
              <w:t>inter-PLMN application service continuity event(s)</w:t>
            </w:r>
          </w:p>
        </w:tc>
      </w:tr>
      <w:tr w:rsidR="00F2298C" w14:paraId="5335A3E1" w14:textId="77777777" w:rsidTr="00E458A2">
        <w:trPr>
          <w:trHeight w:val="424"/>
          <w:jc w:val="center"/>
        </w:trPr>
        <w:tc>
          <w:tcPr>
            <w:tcW w:w="5000" w:type="pct"/>
            <w:gridSpan w:val="4"/>
            <w:tcBorders>
              <w:top w:val="single" w:sz="4" w:space="0" w:color="auto"/>
              <w:left w:val="single" w:sz="4" w:space="0" w:color="auto"/>
              <w:bottom w:val="single" w:sz="4" w:space="0" w:color="auto"/>
              <w:right w:val="single" w:sz="4" w:space="0" w:color="auto"/>
            </w:tcBorders>
          </w:tcPr>
          <w:p w14:paraId="6AAB930F" w14:textId="77777777" w:rsidR="00F2298C" w:rsidRDefault="00F2298C" w:rsidP="00E458A2">
            <w:pPr>
              <w:pStyle w:val="TAN"/>
            </w:pPr>
            <w:r>
              <w:rPr>
                <w:lang w:eastAsia="zh-CN"/>
              </w:rPr>
              <w:t>NOTE:</w:t>
            </w:r>
            <w:r>
              <w:rPr>
                <w:rFonts w:eastAsia="Yu Mincho"/>
                <w:lang w:eastAsia="ja-JP"/>
              </w:rPr>
              <w:t xml:space="preserve"> </w:t>
            </w:r>
            <w:r>
              <w:rPr>
                <w:rFonts w:eastAsia="Yu Mincho"/>
                <w:lang w:eastAsia="ja-JP"/>
              </w:rPr>
              <w:tab/>
            </w:r>
            <w:r>
              <w:rPr>
                <w:lang w:eastAsia="zh-CN"/>
              </w:rPr>
              <w:t xml:space="preserve">The </w:t>
            </w:r>
            <w:r>
              <w:t>Callback-URI</w:t>
            </w:r>
            <w:r>
              <w:rPr>
                <w:lang w:val="en-US"/>
              </w:rPr>
              <w:t xml:space="preserve"> is not provided by NF service consumer via </w:t>
            </w:r>
            <w:r>
              <w:t>NotifySliceModified</w:t>
            </w:r>
            <w:r>
              <w:rPr>
                <w:lang w:val="en-US"/>
              </w:rPr>
              <w:t xml:space="preserve"> </w:t>
            </w:r>
            <w:r>
              <w:rPr>
                <w:lang w:val="en-US" w:eastAsia="zh-CN"/>
              </w:rPr>
              <w:t>API, it is provided</w:t>
            </w:r>
            <w:r>
              <w:rPr>
                <w:lang w:eastAsia="zh-CN"/>
              </w:rPr>
              <w:t xml:space="preserve"> during the </w:t>
            </w:r>
            <w:r>
              <w:t>the configuration update event subscription message specified in 3GPP TS 24.546 [3A] clause 6.2.2.1.2 and clause</w:t>
            </w:r>
            <w:r>
              <w:rPr>
                <w:lang w:val="en-US"/>
              </w:rPr>
              <w:t> </w:t>
            </w:r>
            <w:r>
              <w:t>A.1.2;</w:t>
            </w:r>
          </w:p>
        </w:tc>
      </w:tr>
    </w:tbl>
    <w:p w14:paraId="4BDCCB20" w14:textId="77777777" w:rsidR="00F2298C" w:rsidRDefault="00F2298C" w:rsidP="00F2298C">
      <w:pPr>
        <w:rPr>
          <w:lang w:eastAsia="zh-CN"/>
        </w:rPr>
      </w:pPr>
    </w:p>
    <w:p w14:paraId="1B4D1730" w14:textId="77777777" w:rsidR="001577E4" w:rsidRDefault="00F2298C" w:rsidP="001577E4">
      <w:pPr>
        <w:pStyle w:val="Heading5"/>
      </w:pPr>
      <w:bookmarkStart w:id="293" w:name="_Toc171760424"/>
      <w:r>
        <w:rPr>
          <w:lang w:eastAsia="zh-CN"/>
        </w:rPr>
        <w:t>8.4</w:t>
      </w:r>
      <w:r>
        <w:t>.1</w:t>
      </w:r>
      <w:r>
        <w:rPr>
          <w:lang w:eastAsia="zh-CN"/>
        </w:rPr>
        <w:t>.5.2</w:t>
      </w:r>
      <w:r>
        <w:rPr>
          <w:lang w:eastAsia="zh-CN"/>
        </w:rPr>
        <w:tab/>
      </w:r>
      <w:r>
        <w:t>Notify_Slice_Modification</w:t>
      </w:r>
      <w:bookmarkEnd w:id="293"/>
    </w:p>
    <w:p w14:paraId="16095D5D" w14:textId="75E6335B" w:rsidR="00F2298C" w:rsidRDefault="00F2298C" w:rsidP="001577E4">
      <w:pPr>
        <w:pStyle w:val="Heading5"/>
        <w:rPr>
          <w:lang w:eastAsia="zh-CN"/>
        </w:rPr>
      </w:pPr>
      <w:bookmarkStart w:id="294" w:name="_Toc171760425"/>
      <w:r>
        <w:rPr>
          <w:lang w:eastAsia="zh-CN"/>
        </w:rPr>
        <w:t>8.4</w:t>
      </w:r>
      <w:r>
        <w:t>.1</w:t>
      </w:r>
      <w:r>
        <w:rPr>
          <w:lang w:eastAsia="zh-CN"/>
        </w:rPr>
        <w:t>.5.2.1</w:t>
      </w:r>
      <w:r>
        <w:tab/>
        <w:t>Description</w:t>
      </w:r>
      <w:bookmarkEnd w:id="294"/>
    </w:p>
    <w:p w14:paraId="063452E6" w14:textId="77777777" w:rsidR="001577E4" w:rsidRDefault="00F2298C" w:rsidP="001577E4">
      <w:pPr>
        <w:rPr>
          <w:lang w:val="en-US" w:eastAsia="zh-CN"/>
        </w:rPr>
      </w:pPr>
      <w:r>
        <w:rPr>
          <w:lang w:eastAsia="zh-CN"/>
        </w:rPr>
        <w:t xml:space="preserve">The </w:t>
      </w:r>
      <w:r>
        <w:t>Notify_Slice_Modification</w:t>
      </w:r>
      <w:r>
        <w:rPr>
          <w:lang w:eastAsia="zh-CN"/>
        </w:rPr>
        <w:t xml:space="preserve"> is used by the </w:t>
      </w:r>
      <w:r>
        <w:rPr>
          <w:lang w:val="en-US" w:eastAsia="zh-CN"/>
        </w:rPr>
        <w:t>SNSCE-S to notify the</w:t>
      </w:r>
      <w:r>
        <w:rPr>
          <w:lang w:eastAsia="zh-CN"/>
        </w:rPr>
        <w:t xml:space="preserve"> </w:t>
      </w:r>
      <w:r>
        <w:rPr>
          <w:lang w:val="en-US" w:eastAsia="zh-CN"/>
        </w:rPr>
        <w:t>SNSCE-C VAL UE to identify a slice modification related to a VAL application when moving into target service area of target PLMN.</w:t>
      </w:r>
    </w:p>
    <w:p w14:paraId="022715F2" w14:textId="39E44B95" w:rsidR="00F2298C" w:rsidRPr="001577E4" w:rsidRDefault="00F2298C" w:rsidP="001577E4">
      <w:pPr>
        <w:pStyle w:val="Heading5"/>
        <w:rPr>
          <w:lang w:val="en-US" w:eastAsia="zh-CN"/>
        </w:rPr>
      </w:pPr>
      <w:bookmarkStart w:id="295" w:name="_Toc171760426"/>
      <w:r>
        <w:rPr>
          <w:lang w:eastAsia="zh-CN"/>
        </w:rPr>
        <w:t>8.4.1.5.2.2</w:t>
      </w:r>
      <w:r>
        <w:rPr>
          <w:lang w:eastAsia="zh-CN"/>
        </w:rPr>
        <w:tab/>
        <w:t>Target URI</w:t>
      </w:r>
      <w:bookmarkEnd w:id="295"/>
    </w:p>
    <w:p w14:paraId="3081A2BC" w14:textId="77777777" w:rsidR="00F2298C" w:rsidRDefault="00F2298C" w:rsidP="00F2298C">
      <w:pPr>
        <w:rPr>
          <w:rFonts w:ascii="Arial" w:hAnsi="Arial" w:cs="Arial"/>
        </w:rPr>
      </w:pPr>
      <w:r>
        <w:t xml:space="preserve">The Callback URI </w:t>
      </w:r>
      <w:r>
        <w:rPr>
          <w:b/>
        </w:rPr>
        <w:t>"{</w:t>
      </w:r>
      <w:r>
        <w:t>Callback-URI</w:t>
      </w:r>
      <w:r>
        <w:rPr>
          <w:b/>
        </w:rPr>
        <w:t>}"</w:t>
      </w:r>
      <w:r>
        <w:t xml:space="preserve"> shall be used with the callback URI variables defined in table </w:t>
      </w:r>
      <w:r>
        <w:rPr>
          <w:lang w:eastAsia="zh-CN"/>
        </w:rPr>
        <w:t>8.x</w:t>
      </w:r>
      <w:r>
        <w:t>.1</w:t>
      </w:r>
      <w:r>
        <w:rPr>
          <w:lang w:eastAsia="zh-CN"/>
        </w:rPr>
        <w:t>.5.2.2</w:t>
      </w:r>
      <w:r>
        <w:t>-1</w:t>
      </w:r>
      <w:r>
        <w:rPr>
          <w:rFonts w:ascii="Arial" w:hAnsi="Arial" w:cs="Arial"/>
        </w:rPr>
        <w:t>.</w:t>
      </w:r>
    </w:p>
    <w:p w14:paraId="784CC286" w14:textId="6A392FBE" w:rsidR="00F2298C" w:rsidRDefault="00F2298C" w:rsidP="00F2298C">
      <w:pPr>
        <w:pStyle w:val="TH"/>
        <w:rPr>
          <w:rFonts w:cs="Arial"/>
        </w:rPr>
      </w:pPr>
      <w:r>
        <w:t>Table </w:t>
      </w:r>
      <w:r>
        <w:rPr>
          <w:lang w:eastAsia="zh-CN"/>
        </w:rPr>
        <w:t>8.4</w:t>
      </w:r>
      <w:r>
        <w:t>.1</w:t>
      </w:r>
      <w:r>
        <w:rPr>
          <w:lang w:eastAsia="zh-CN"/>
        </w:rPr>
        <w:t>.5.2.2</w:t>
      </w:r>
      <w:r>
        <w:t>-1: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298C" w14:paraId="07D4CAC7" w14:textId="77777777" w:rsidTr="00E458A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tcPr>
          <w:p w14:paraId="33CF907E" w14:textId="77777777" w:rsidR="00F2298C" w:rsidRDefault="00F2298C" w:rsidP="00E458A2">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3CE7131B" w14:textId="77777777" w:rsidR="00F2298C" w:rsidRDefault="00F2298C" w:rsidP="00E458A2">
            <w:pPr>
              <w:pStyle w:val="TAH"/>
            </w:pPr>
            <w:r>
              <w:t>Definition</w:t>
            </w:r>
          </w:p>
        </w:tc>
      </w:tr>
      <w:tr w:rsidR="00F2298C" w14:paraId="5F9515C6" w14:textId="77777777" w:rsidTr="00E458A2">
        <w:trPr>
          <w:jc w:val="center"/>
        </w:trPr>
        <w:tc>
          <w:tcPr>
            <w:tcW w:w="1924" w:type="dxa"/>
            <w:tcBorders>
              <w:top w:val="single" w:sz="6" w:space="0" w:color="000000"/>
              <w:left w:val="single" w:sz="6" w:space="0" w:color="000000"/>
              <w:bottom w:val="single" w:sz="6" w:space="0" w:color="000000"/>
              <w:right w:val="single" w:sz="6" w:space="0" w:color="000000"/>
            </w:tcBorders>
          </w:tcPr>
          <w:p w14:paraId="0973F137" w14:textId="77777777" w:rsidR="00F2298C" w:rsidRDefault="00F2298C" w:rsidP="00E458A2">
            <w:pPr>
              <w:pStyle w:val="TAL"/>
            </w:pPr>
            <w:r>
              <w:t>Callback-URI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FF971F2" w14:textId="77777777" w:rsidR="00F2298C" w:rsidRDefault="00F2298C" w:rsidP="00E458A2">
            <w:pPr>
              <w:pStyle w:val="TAL"/>
            </w:pPr>
            <w:r>
              <w:t xml:space="preserve">The Callback-URI of </w:t>
            </w:r>
            <w:r>
              <w:rPr>
                <w:lang w:val="en-US" w:eastAsia="zh-CN"/>
              </w:rPr>
              <w:t>SNSCE-C VAL UE to identify a slice modification related to a VAL application when moving into target service area of target PLMN</w:t>
            </w:r>
            <w:r>
              <w:t xml:space="preserve">. </w:t>
            </w:r>
            <w:r>
              <w:rPr>
                <w:lang w:val="en-US"/>
              </w:rPr>
              <w:t xml:space="preserve">The </w:t>
            </w:r>
            <w:r>
              <w:t xml:space="preserve">Callback-URI </w:t>
            </w:r>
            <w:r>
              <w:rPr>
                <w:lang w:val="en-US"/>
              </w:rPr>
              <w:t xml:space="preserve">is not provided by NF service consumer via </w:t>
            </w:r>
            <w:r>
              <w:t>NotifySliceModified</w:t>
            </w:r>
            <w:r>
              <w:rPr>
                <w:lang w:val="en-US"/>
              </w:rPr>
              <w:t xml:space="preserve"> </w:t>
            </w:r>
            <w:r>
              <w:rPr>
                <w:lang w:val="en-US" w:eastAsia="zh-CN"/>
              </w:rPr>
              <w:t>API, it is provided</w:t>
            </w:r>
            <w:r>
              <w:rPr>
                <w:lang w:eastAsia="zh-CN"/>
              </w:rPr>
              <w:t xml:space="preserve"> during the </w:t>
            </w:r>
            <w:r>
              <w:t>the configuration update event subscription message specified in 3GPP TS 24.546 [3A] clause 6.2.2.1.2 and clause</w:t>
            </w:r>
            <w:r>
              <w:rPr>
                <w:lang w:val="en-US"/>
              </w:rPr>
              <w:t> </w:t>
            </w:r>
            <w:r>
              <w:t>A.1.2;</w:t>
            </w:r>
          </w:p>
        </w:tc>
      </w:tr>
    </w:tbl>
    <w:p w14:paraId="494244F6" w14:textId="77777777" w:rsidR="001577E4" w:rsidRDefault="00F2298C" w:rsidP="001577E4">
      <w:pPr>
        <w:pStyle w:val="Heading6"/>
        <w:numPr>
          <w:ilvl w:val="0"/>
          <w:numId w:val="0"/>
        </w:numPr>
        <w:ind w:left="1152"/>
      </w:pPr>
      <w:bookmarkStart w:id="296" w:name="_Toc171760427"/>
      <w:r>
        <w:rPr>
          <w:lang w:eastAsia="zh-CN"/>
        </w:rPr>
        <w:t>8.4</w:t>
      </w:r>
      <w:r>
        <w:t>.1</w:t>
      </w:r>
      <w:r>
        <w:rPr>
          <w:lang w:eastAsia="zh-CN"/>
        </w:rPr>
        <w:t>.5.2.3</w:t>
      </w:r>
      <w:r>
        <w:tab/>
        <w:t>Standard Methods</w:t>
      </w:r>
      <w:bookmarkEnd w:id="296"/>
    </w:p>
    <w:p w14:paraId="6B1920AB" w14:textId="7767194B" w:rsidR="00F2298C" w:rsidRDefault="00F2298C" w:rsidP="001577E4">
      <w:pPr>
        <w:pStyle w:val="Heading6"/>
        <w:numPr>
          <w:ilvl w:val="0"/>
          <w:numId w:val="0"/>
        </w:numPr>
        <w:ind w:left="1152"/>
      </w:pPr>
      <w:bookmarkStart w:id="297" w:name="_Toc171760428"/>
      <w:r>
        <w:rPr>
          <w:lang w:eastAsia="zh-CN"/>
        </w:rPr>
        <w:t>8.4</w:t>
      </w:r>
      <w:r>
        <w:t>.1</w:t>
      </w:r>
      <w:r>
        <w:rPr>
          <w:lang w:eastAsia="zh-CN"/>
        </w:rPr>
        <w:t>.5.2.3.1</w:t>
      </w:r>
      <w:r>
        <w:tab/>
        <w:t>POST</w:t>
      </w:r>
      <w:bookmarkEnd w:id="297"/>
    </w:p>
    <w:p w14:paraId="3E072DD1" w14:textId="77777777" w:rsidR="00F2298C" w:rsidRDefault="00F2298C" w:rsidP="00F2298C">
      <w:r>
        <w:t>This method shall support the request data structures specified in table 8.x.1.5.2.3.1-1 and the response data structures and response codes specified in table 8.x.1.5.2.3.1-2.</w:t>
      </w:r>
    </w:p>
    <w:p w14:paraId="347581C5" w14:textId="548B63D2" w:rsidR="00F2298C" w:rsidRDefault="00F2298C" w:rsidP="00F2298C">
      <w:pPr>
        <w:pStyle w:val="TH"/>
      </w:pPr>
      <w:r>
        <w:t>Table </w:t>
      </w:r>
      <w:r>
        <w:rPr>
          <w:lang w:eastAsia="zh-CN"/>
        </w:rPr>
        <w:t>8.4</w:t>
      </w:r>
      <w:r>
        <w:t>.1</w:t>
      </w:r>
      <w:r>
        <w:rPr>
          <w:lang w:eastAsia="zh-CN"/>
        </w:rPr>
        <w:t>.5.2.3.1</w:t>
      </w:r>
      <w:r>
        <w:t>-1: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F2298C" w14:paraId="6CE55A33" w14:textId="77777777" w:rsidTr="00E458A2">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1B002A0D" w14:textId="77777777" w:rsidR="00F2298C" w:rsidRDefault="00F2298C" w:rsidP="00E458A2">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7059F323" w14:textId="77777777" w:rsidR="00F2298C" w:rsidRDefault="00F2298C" w:rsidP="00E458A2">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45D16B51" w14:textId="77777777" w:rsidR="00F2298C" w:rsidRDefault="00F2298C" w:rsidP="00E458A2">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0E0EE7F5" w14:textId="77777777" w:rsidR="00F2298C" w:rsidRDefault="00F2298C" w:rsidP="00E458A2">
            <w:pPr>
              <w:pStyle w:val="TAH"/>
            </w:pPr>
            <w:r>
              <w:t>Description</w:t>
            </w:r>
          </w:p>
        </w:tc>
      </w:tr>
      <w:tr w:rsidR="00F2298C" w14:paraId="4183332F" w14:textId="77777777" w:rsidTr="00E458A2">
        <w:trPr>
          <w:jc w:val="center"/>
        </w:trPr>
        <w:tc>
          <w:tcPr>
            <w:tcW w:w="2899" w:type="dxa"/>
            <w:tcBorders>
              <w:top w:val="single" w:sz="6" w:space="0" w:color="auto"/>
              <w:left w:val="single" w:sz="6" w:space="0" w:color="auto"/>
              <w:bottom w:val="single" w:sz="6" w:space="0" w:color="000000"/>
              <w:right w:val="single" w:sz="6" w:space="0" w:color="auto"/>
            </w:tcBorders>
          </w:tcPr>
          <w:p w14:paraId="35C23935" w14:textId="77777777" w:rsidR="00F2298C" w:rsidRDefault="00F2298C" w:rsidP="00E458A2">
            <w:pPr>
              <w:pStyle w:val="TAL"/>
            </w:pPr>
            <w:r>
              <w:t>NotifySliceMod</w:t>
            </w:r>
          </w:p>
        </w:tc>
        <w:tc>
          <w:tcPr>
            <w:tcW w:w="450" w:type="dxa"/>
            <w:tcBorders>
              <w:top w:val="single" w:sz="6" w:space="0" w:color="auto"/>
              <w:left w:val="single" w:sz="6" w:space="0" w:color="auto"/>
              <w:bottom w:val="single" w:sz="6" w:space="0" w:color="000000"/>
              <w:right w:val="single" w:sz="6" w:space="0" w:color="auto"/>
            </w:tcBorders>
          </w:tcPr>
          <w:p w14:paraId="771988A2" w14:textId="77777777" w:rsidR="00F2298C" w:rsidRDefault="00F2298C" w:rsidP="00E458A2">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299B9BA6" w14:textId="77777777" w:rsidR="00F2298C" w:rsidRDefault="00F2298C" w:rsidP="00E458A2">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51AEFF41" w14:textId="77777777" w:rsidR="00F2298C" w:rsidRDefault="00F2298C" w:rsidP="00E458A2">
            <w:pPr>
              <w:pStyle w:val="TAL"/>
            </w:pPr>
            <w:r>
              <w:t>Client side parameters for Inter-PLMN Service Continuity Notification.</w:t>
            </w:r>
          </w:p>
        </w:tc>
      </w:tr>
    </w:tbl>
    <w:p w14:paraId="614F725B" w14:textId="77777777" w:rsidR="00F2298C" w:rsidRDefault="00F2298C" w:rsidP="00F2298C">
      <w:pPr>
        <w:rPr>
          <w:rFonts w:eastAsia="DengXian"/>
        </w:rPr>
      </w:pPr>
    </w:p>
    <w:p w14:paraId="3FE2F68F" w14:textId="11745C6B" w:rsidR="00F2298C" w:rsidRDefault="00F2298C" w:rsidP="00F2298C">
      <w:pPr>
        <w:pStyle w:val="TH"/>
      </w:pPr>
      <w:r>
        <w:t>Table 8.4.1.5.2.3.1-2: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2298C" w14:paraId="661A9E42" w14:textId="77777777" w:rsidTr="00E458A2">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1199C34" w14:textId="77777777" w:rsidR="00F2298C" w:rsidRDefault="00F2298C" w:rsidP="00E458A2">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E8A189C" w14:textId="77777777" w:rsidR="00F2298C" w:rsidRDefault="00F2298C" w:rsidP="00E458A2">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22DEE879" w14:textId="77777777" w:rsidR="00F2298C" w:rsidRDefault="00F2298C" w:rsidP="00E458A2">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5C893A0E" w14:textId="77777777" w:rsidR="00F2298C" w:rsidRDefault="00F2298C" w:rsidP="00E458A2">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17850B99" w14:textId="77777777" w:rsidR="00F2298C" w:rsidRDefault="00F2298C" w:rsidP="00E458A2">
            <w:pPr>
              <w:pStyle w:val="TAH"/>
            </w:pPr>
            <w:r>
              <w:t>Description</w:t>
            </w:r>
          </w:p>
        </w:tc>
      </w:tr>
      <w:tr w:rsidR="00F2298C" w14:paraId="5854B5DF" w14:textId="77777777" w:rsidTr="00E458A2">
        <w:trPr>
          <w:jc w:val="center"/>
        </w:trPr>
        <w:tc>
          <w:tcPr>
            <w:tcW w:w="2005" w:type="dxa"/>
            <w:tcBorders>
              <w:top w:val="single" w:sz="6" w:space="0" w:color="auto"/>
              <w:left w:val="single" w:sz="6" w:space="0" w:color="auto"/>
              <w:bottom w:val="single" w:sz="6" w:space="0" w:color="auto"/>
              <w:right w:val="single" w:sz="6" w:space="0" w:color="auto"/>
            </w:tcBorders>
          </w:tcPr>
          <w:p w14:paraId="2636343A" w14:textId="77777777" w:rsidR="00F2298C" w:rsidRDefault="00F2298C" w:rsidP="00E458A2">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87E5E47" w14:textId="77777777" w:rsidR="00F2298C" w:rsidRDefault="00F2298C" w:rsidP="00E458A2">
            <w:pPr>
              <w:pStyle w:val="TAC"/>
            </w:pPr>
          </w:p>
        </w:tc>
        <w:tc>
          <w:tcPr>
            <w:tcW w:w="1260" w:type="dxa"/>
            <w:tcBorders>
              <w:top w:val="single" w:sz="6" w:space="0" w:color="auto"/>
              <w:left w:val="single" w:sz="6" w:space="0" w:color="auto"/>
              <w:bottom w:val="single" w:sz="6" w:space="0" w:color="auto"/>
              <w:right w:val="single" w:sz="6" w:space="0" w:color="auto"/>
            </w:tcBorders>
          </w:tcPr>
          <w:p w14:paraId="72F38F06" w14:textId="77777777" w:rsidR="00F2298C" w:rsidRDefault="00F2298C" w:rsidP="00E458A2">
            <w:pPr>
              <w:pStyle w:val="TAC"/>
            </w:pPr>
          </w:p>
        </w:tc>
        <w:tc>
          <w:tcPr>
            <w:tcW w:w="1442" w:type="dxa"/>
            <w:tcBorders>
              <w:top w:val="single" w:sz="6" w:space="0" w:color="auto"/>
              <w:left w:val="single" w:sz="6" w:space="0" w:color="auto"/>
              <w:bottom w:val="single" w:sz="6" w:space="0" w:color="auto"/>
              <w:right w:val="single" w:sz="6" w:space="0" w:color="auto"/>
            </w:tcBorders>
          </w:tcPr>
          <w:p w14:paraId="04C2D318" w14:textId="77777777" w:rsidR="00F2298C" w:rsidRDefault="00F2298C" w:rsidP="00E458A2">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4128E136" w14:textId="77777777" w:rsidR="00F2298C" w:rsidRDefault="00F2298C" w:rsidP="00E458A2">
            <w:pPr>
              <w:pStyle w:val="TAL"/>
            </w:pPr>
            <w:r>
              <w:t>The notification is treated successfully.</w:t>
            </w:r>
          </w:p>
        </w:tc>
      </w:tr>
    </w:tbl>
    <w:p w14:paraId="44D2235F" w14:textId="77777777" w:rsidR="00F2298C" w:rsidRDefault="00F2298C" w:rsidP="00F2298C">
      <w:pPr>
        <w:rPr>
          <w:rFonts w:eastAsia="DengXian"/>
        </w:rPr>
      </w:pPr>
    </w:p>
    <w:p w14:paraId="4CA3DAEA" w14:textId="05619ADD" w:rsidR="00F2298C" w:rsidRDefault="00F2298C" w:rsidP="00F2298C">
      <w:pPr>
        <w:pStyle w:val="Heading4"/>
        <w:rPr>
          <w:lang w:eastAsia="zh-CN"/>
        </w:rPr>
      </w:pPr>
      <w:bookmarkStart w:id="298" w:name="_Toc171760429"/>
      <w:r>
        <w:rPr>
          <w:lang w:eastAsia="zh-CN"/>
        </w:rPr>
        <w:t>8.4</w:t>
      </w:r>
      <w:r>
        <w:t>.1</w:t>
      </w:r>
      <w:r>
        <w:rPr>
          <w:lang w:eastAsia="zh-CN"/>
        </w:rPr>
        <w:t>.6</w:t>
      </w:r>
      <w:r>
        <w:rPr>
          <w:lang w:eastAsia="zh-CN"/>
        </w:rPr>
        <w:tab/>
      </w:r>
      <w:r>
        <w:t>Data model</w:t>
      </w:r>
      <w:bookmarkEnd w:id="298"/>
    </w:p>
    <w:p w14:paraId="45120FF6" w14:textId="4947515C" w:rsidR="00F2298C" w:rsidRDefault="00F2298C" w:rsidP="00F2298C">
      <w:pPr>
        <w:pStyle w:val="Heading4"/>
        <w:rPr>
          <w:lang w:eastAsia="zh-CN"/>
        </w:rPr>
      </w:pPr>
      <w:bookmarkStart w:id="299" w:name="_Toc171760430"/>
      <w:r>
        <w:rPr>
          <w:lang w:eastAsia="zh-CN"/>
        </w:rPr>
        <w:t>8.4</w:t>
      </w:r>
      <w:r>
        <w:t>.1</w:t>
      </w:r>
      <w:r>
        <w:rPr>
          <w:lang w:eastAsia="zh-CN"/>
        </w:rPr>
        <w:t>.7</w:t>
      </w:r>
      <w:r>
        <w:rPr>
          <w:lang w:eastAsia="zh-CN"/>
        </w:rPr>
        <w:tab/>
        <w:t>Error Handling</w:t>
      </w:r>
      <w:bookmarkEnd w:id="299"/>
    </w:p>
    <w:p w14:paraId="60FB18BF" w14:textId="78F69E82" w:rsidR="00F2298C" w:rsidRDefault="00F2298C" w:rsidP="00F2298C">
      <w:pPr>
        <w:pStyle w:val="Heading5"/>
      </w:pPr>
      <w:bookmarkStart w:id="300" w:name="_Toc171760431"/>
      <w:r>
        <w:rPr>
          <w:lang w:eastAsia="zh-CN"/>
        </w:rPr>
        <w:t>8.4</w:t>
      </w:r>
      <w:r>
        <w:t>.1</w:t>
      </w:r>
      <w:r>
        <w:rPr>
          <w:lang w:eastAsia="zh-CN"/>
        </w:rPr>
        <w:t>.7.1</w:t>
      </w:r>
      <w:r>
        <w:tab/>
        <w:t>General</w:t>
      </w:r>
      <w:bookmarkEnd w:id="300"/>
    </w:p>
    <w:p w14:paraId="1BF14310" w14:textId="344F5F0C" w:rsidR="00F2298C" w:rsidRDefault="00F2298C" w:rsidP="00F2298C">
      <w:r>
        <w:t>HTTP error handling shall be supported as specified in clause 5.2.6 of 3GPP TS 29.122 [</w:t>
      </w:r>
      <w:r w:rsidR="00924392">
        <w:t>18</w:t>
      </w:r>
      <w:r>
        <w:t>].</w:t>
      </w:r>
    </w:p>
    <w:p w14:paraId="11A670F7" w14:textId="77777777" w:rsidR="00F2298C" w:rsidRDefault="00F2298C" w:rsidP="00F2298C">
      <w:r>
        <w:t>In addition, the requirements in the following clauses shall apply.</w:t>
      </w:r>
    </w:p>
    <w:p w14:paraId="39487764" w14:textId="57475C33" w:rsidR="00F2298C" w:rsidRDefault="00F2298C" w:rsidP="00F2298C">
      <w:pPr>
        <w:pStyle w:val="Heading5"/>
      </w:pPr>
      <w:bookmarkStart w:id="301" w:name="_Toc171760432"/>
      <w:r>
        <w:rPr>
          <w:lang w:eastAsia="zh-CN"/>
        </w:rPr>
        <w:lastRenderedPageBreak/>
        <w:t>8.4</w:t>
      </w:r>
      <w:r>
        <w:t>.1</w:t>
      </w:r>
      <w:r>
        <w:rPr>
          <w:lang w:eastAsia="zh-CN"/>
        </w:rPr>
        <w:t>.7.2</w:t>
      </w:r>
      <w:r>
        <w:tab/>
        <w:t>Protocol Errors</w:t>
      </w:r>
      <w:bookmarkEnd w:id="301"/>
    </w:p>
    <w:p w14:paraId="2C1911FE" w14:textId="77777777" w:rsidR="00F2298C" w:rsidRDefault="00F2298C" w:rsidP="00F2298C">
      <w:r>
        <w:rPr>
          <w:lang w:eastAsia="zh-CN"/>
        </w:rPr>
        <w:t xml:space="preserve">In this release </w:t>
      </w:r>
      <w:r>
        <w:t>of the specification, there are no additional protocol errors applicable for the NotifySliceModified API.</w:t>
      </w:r>
    </w:p>
    <w:p w14:paraId="58D40EDF" w14:textId="1E065ABC" w:rsidR="00F2298C" w:rsidRDefault="00F2298C" w:rsidP="00F2298C">
      <w:pPr>
        <w:pStyle w:val="Heading5"/>
      </w:pPr>
      <w:bookmarkStart w:id="302" w:name="_Toc171760433"/>
      <w:r>
        <w:rPr>
          <w:lang w:eastAsia="zh-CN"/>
        </w:rPr>
        <w:t>8.4</w:t>
      </w:r>
      <w:r>
        <w:t>.1</w:t>
      </w:r>
      <w:r>
        <w:rPr>
          <w:lang w:eastAsia="zh-CN"/>
        </w:rPr>
        <w:t>.7.3</w:t>
      </w:r>
      <w:r>
        <w:tab/>
        <w:t>Application Errors</w:t>
      </w:r>
      <w:bookmarkEnd w:id="302"/>
    </w:p>
    <w:p w14:paraId="5A4B536E" w14:textId="77777777" w:rsidR="00F2298C" w:rsidRDefault="00F2298C" w:rsidP="00F2298C">
      <w:r>
        <w:t>The application errors defined for NotifySliceModified API are listed in table </w:t>
      </w:r>
      <w:r>
        <w:rPr>
          <w:lang w:eastAsia="zh-CN"/>
        </w:rPr>
        <w:t>8.x</w:t>
      </w:r>
      <w:r>
        <w:t>.1</w:t>
      </w:r>
      <w:r>
        <w:rPr>
          <w:lang w:eastAsia="zh-CN"/>
        </w:rPr>
        <w:t>.7.3</w:t>
      </w:r>
      <w:r>
        <w:t>-1.</w:t>
      </w:r>
    </w:p>
    <w:p w14:paraId="16CC9BAC" w14:textId="42F0147B" w:rsidR="00F2298C" w:rsidRDefault="00F2298C" w:rsidP="00F2298C">
      <w:pPr>
        <w:pStyle w:val="TH"/>
      </w:pPr>
      <w:r>
        <w:t>Table </w:t>
      </w:r>
      <w:r>
        <w:rPr>
          <w:lang w:eastAsia="zh-CN"/>
        </w:rPr>
        <w:t>8.4</w:t>
      </w:r>
      <w:r>
        <w:t>.1</w:t>
      </w:r>
      <w:r>
        <w:rPr>
          <w:lang w:eastAsia="zh-CN"/>
        </w:rPr>
        <w:t>.7.3</w:t>
      </w:r>
      <w: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F2298C" w14:paraId="093BB83F"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427CE0DD" w14:textId="77777777" w:rsidR="00F2298C" w:rsidRDefault="00F2298C" w:rsidP="00E458A2">
            <w:pPr>
              <w:pStyle w:val="TAH"/>
            </w:pPr>
            <w: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4BCB4DC9" w14:textId="77777777" w:rsidR="00F2298C" w:rsidRDefault="00F2298C" w:rsidP="00E458A2">
            <w:pPr>
              <w:pStyle w:val="TAH"/>
            </w:pPr>
            <w: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5173E725" w14:textId="77777777" w:rsidR="00F2298C" w:rsidRDefault="00F2298C" w:rsidP="00E458A2">
            <w:pPr>
              <w:pStyle w:val="TAH"/>
            </w:pPr>
            <w: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66774916" w14:textId="77777777" w:rsidR="00F2298C" w:rsidRDefault="00F2298C" w:rsidP="00E458A2">
            <w:pPr>
              <w:pStyle w:val="TAH"/>
            </w:pPr>
            <w:r>
              <w:t>Applicability</w:t>
            </w:r>
          </w:p>
        </w:tc>
      </w:tr>
      <w:tr w:rsidR="00F2298C" w14:paraId="0C545074" w14:textId="77777777" w:rsidTr="00E458A2">
        <w:trPr>
          <w:jc w:val="center"/>
        </w:trPr>
        <w:tc>
          <w:tcPr>
            <w:tcW w:w="3111" w:type="dxa"/>
            <w:tcBorders>
              <w:top w:val="single" w:sz="6" w:space="0" w:color="auto"/>
              <w:left w:val="single" w:sz="6" w:space="0" w:color="auto"/>
              <w:bottom w:val="single" w:sz="6" w:space="0" w:color="auto"/>
              <w:right w:val="single" w:sz="6" w:space="0" w:color="auto"/>
            </w:tcBorders>
          </w:tcPr>
          <w:p w14:paraId="531807E7" w14:textId="77777777" w:rsidR="00F2298C" w:rsidRDefault="00F2298C" w:rsidP="00E458A2">
            <w:pPr>
              <w:pStyle w:val="TAL"/>
            </w:pPr>
          </w:p>
        </w:tc>
        <w:tc>
          <w:tcPr>
            <w:tcW w:w="1666" w:type="dxa"/>
            <w:tcBorders>
              <w:top w:val="single" w:sz="6" w:space="0" w:color="auto"/>
              <w:left w:val="single" w:sz="6" w:space="0" w:color="auto"/>
              <w:bottom w:val="single" w:sz="6" w:space="0" w:color="auto"/>
              <w:right w:val="single" w:sz="6" w:space="0" w:color="auto"/>
            </w:tcBorders>
          </w:tcPr>
          <w:p w14:paraId="5BF3F98A" w14:textId="77777777" w:rsidR="00F2298C" w:rsidRDefault="00F2298C" w:rsidP="00E458A2">
            <w:pPr>
              <w:pStyle w:val="TAL"/>
            </w:pPr>
          </w:p>
        </w:tc>
        <w:tc>
          <w:tcPr>
            <w:tcW w:w="3502" w:type="dxa"/>
            <w:tcBorders>
              <w:top w:val="single" w:sz="6" w:space="0" w:color="auto"/>
              <w:left w:val="single" w:sz="6" w:space="0" w:color="auto"/>
              <w:bottom w:val="single" w:sz="6" w:space="0" w:color="auto"/>
              <w:right w:val="single" w:sz="6" w:space="0" w:color="auto"/>
            </w:tcBorders>
          </w:tcPr>
          <w:p w14:paraId="39B90E0E" w14:textId="77777777" w:rsidR="00F2298C" w:rsidRDefault="00F2298C" w:rsidP="00E458A2">
            <w:pPr>
              <w:pStyle w:val="TAL"/>
            </w:pPr>
          </w:p>
        </w:tc>
        <w:tc>
          <w:tcPr>
            <w:tcW w:w="1250" w:type="dxa"/>
            <w:tcBorders>
              <w:top w:val="single" w:sz="6" w:space="0" w:color="auto"/>
              <w:left w:val="single" w:sz="6" w:space="0" w:color="auto"/>
              <w:bottom w:val="single" w:sz="6" w:space="0" w:color="auto"/>
              <w:right w:val="single" w:sz="6" w:space="0" w:color="auto"/>
            </w:tcBorders>
          </w:tcPr>
          <w:p w14:paraId="0B5D10A5" w14:textId="77777777" w:rsidR="00F2298C" w:rsidRDefault="00F2298C" w:rsidP="00E458A2">
            <w:pPr>
              <w:pStyle w:val="TAL"/>
            </w:pPr>
          </w:p>
        </w:tc>
      </w:tr>
    </w:tbl>
    <w:p w14:paraId="199F22B2" w14:textId="77777777" w:rsidR="00F2298C" w:rsidRDefault="00F2298C" w:rsidP="00F2298C">
      <w:pPr>
        <w:rPr>
          <w:lang w:eastAsia="zh-CN"/>
        </w:rPr>
      </w:pPr>
    </w:p>
    <w:p w14:paraId="0902D51E" w14:textId="03061808" w:rsidR="00F2298C" w:rsidRDefault="00F2298C" w:rsidP="00F2298C">
      <w:pPr>
        <w:pStyle w:val="Heading4"/>
        <w:rPr>
          <w:lang w:eastAsia="zh-CN"/>
        </w:rPr>
      </w:pPr>
      <w:bookmarkStart w:id="303" w:name="_Toc171760434"/>
      <w:r>
        <w:rPr>
          <w:lang w:eastAsia="zh-CN"/>
        </w:rPr>
        <w:t>8.4</w:t>
      </w:r>
      <w:r>
        <w:t>.1</w:t>
      </w:r>
      <w:r>
        <w:rPr>
          <w:lang w:eastAsia="zh-CN"/>
        </w:rPr>
        <w:t>.8</w:t>
      </w:r>
      <w:r>
        <w:rPr>
          <w:lang w:eastAsia="zh-CN"/>
        </w:rPr>
        <w:tab/>
        <w:t>Feature Negotiation</w:t>
      </w:r>
      <w:bookmarkEnd w:id="303"/>
    </w:p>
    <w:p w14:paraId="4CB69A31" w14:textId="1DFE2C78" w:rsidR="00F2298C" w:rsidRDefault="00F2298C" w:rsidP="00F2298C">
      <w:pPr>
        <w:rPr>
          <w:lang w:eastAsia="zh-CN"/>
        </w:rPr>
      </w:pPr>
      <w:r>
        <w:rPr>
          <w:lang w:eastAsia="zh-CN"/>
        </w:rPr>
        <w:t xml:space="preserve">General feature negotiation procedures are defined in </w:t>
      </w:r>
      <w:r>
        <w:t>clause 5.2.7 of 3GPP TS 29.122 [</w:t>
      </w:r>
      <w:r w:rsidR="00924392">
        <w:t>18</w:t>
      </w:r>
      <w:r>
        <w:t>].</w:t>
      </w:r>
      <w:r>
        <w:rPr>
          <w:lang w:eastAsia="zh-CN"/>
        </w:rPr>
        <w:t xml:space="preserve"> Table 8.x</w:t>
      </w:r>
      <w:r>
        <w:t>.1</w:t>
      </w:r>
      <w:r>
        <w:rPr>
          <w:lang w:eastAsia="zh-CN"/>
        </w:rPr>
        <w:t xml:space="preserve">.8-1 lists the supported features for </w:t>
      </w:r>
      <w:r>
        <w:t xml:space="preserve">NotifySliceModified </w:t>
      </w:r>
      <w:r>
        <w:rPr>
          <w:lang w:eastAsia="zh-CN"/>
        </w:rPr>
        <w:t>API.</w:t>
      </w:r>
    </w:p>
    <w:p w14:paraId="14462FC8" w14:textId="518C39B6" w:rsidR="00F2298C" w:rsidRDefault="00F2298C" w:rsidP="00F2298C">
      <w:pPr>
        <w:pStyle w:val="TH"/>
        <w:rPr>
          <w:rFonts w:eastAsia="Batang"/>
        </w:rPr>
      </w:pPr>
      <w:r>
        <w:rPr>
          <w:rFonts w:eastAsia="Batang"/>
        </w:rPr>
        <w:t>Table </w:t>
      </w:r>
      <w:r>
        <w:rPr>
          <w:lang w:eastAsia="zh-CN"/>
        </w:rPr>
        <w:t>8.4</w:t>
      </w:r>
      <w:r>
        <w:t>.1</w:t>
      </w:r>
      <w:r>
        <w:rPr>
          <w:lang w:eastAsia="zh-CN"/>
        </w:rPr>
        <w:t>.8</w:t>
      </w:r>
      <w:r>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F2298C" w14:paraId="3E36AD5E"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3A3C74C" w14:textId="77777777" w:rsidR="00F2298C" w:rsidRDefault="00F2298C" w:rsidP="00E458A2">
            <w:pPr>
              <w:pStyle w:val="TAH"/>
              <w:rPr>
                <w:rFonts w:eastAsia="Batang"/>
              </w:rPr>
            </w:pPr>
            <w:r>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1D219EEE" w14:textId="77777777" w:rsidR="00F2298C" w:rsidRDefault="00F2298C" w:rsidP="00E458A2">
            <w:pPr>
              <w:pStyle w:val="TAH"/>
              <w:rPr>
                <w:rFonts w:eastAsia="Batang"/>
              </w:rPr>
            </w:pPr>
            <w:r>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2DDACEA7" w14:textId="77777777" w:rsidR="00F2298C" w:rsidRDefault="00F2298C" w:rsidP="00E458A2">
            <w:pPr>
              <w:pStyle w:val="TAH"/>
              <w:rPr>
                <w:rFonts w:eastAsia="Batang"/>
              </w:rPr>
            </w:pPr>
            <w:r>
              <w:rPr>
                <w:rFonts w:eastAsia="Batang"/>
              </w:rPr>
              <w:t>Description</w:t>
            </w:r>
          </w:p>
        </w:tc>
      </w:tr>
      <w:tr w:rsidR="00F2298C" w14:paraId="0706F9D1" w14:textId="77777777" w:rsidTr="00E458A2">
        <w:trPr>
          <w:jc w:val="center"/>
        </w:trPr>
        <w:tc>
          <w:tcPr>
            <w:tcW w:w="1535" w:type="dxa"/>
            <w:tcBorders>
              <w:top w:val="single" w:sz="6" w:space="0" w:color="auto"/>
              <w:left w:val="single" w:sz="6" w:space="0" w:color="auto"/>
              <w:bottom w:val="single" w:sz="6" w:space="0" w:color="auto"/>
              <w:right w:val="single" w:sz="6" w:space="0" w:color="auto"/>
            </w:tcBorders>
          </w:tcPr>
          <w:p w14:paraId="52A5BAAD" w14:textId="77777777" w:rsidR="00F2298C" w:rsidRDefault="00F2298C" w:rsidP="00E458A2">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3AF75C49" w14:textId="77777777" w:rsidR="00F2298C" w:rsidRDefault="00F2298C" w:rsidP="00E458A2">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3E9C2367" w14:textId="77777777" w:rsidR="00F2298C" w:rsidRDefault="00F2298C" w:rsidP="00E458A2">
            <w:pPr>
              <w:pStyle w:val="TAL"/>
              <w:rPr>
                <w:rFonts w:eastAsia="Batang"/>
              </w:rPr>
            </w:pPr>
          </w:p>
        </w:tc>
      </w:tr>
    </w:tbl>
    <w:p w14:paraId="31AA80C6" w14:textId="77777777" w:rsidR="00F2298C" w:rsidRDefault="00F2298C" w:rsidP="00F2298C">
      <w:pPr>
        <w:rPr>
          <w:lang w:eastAsia="zh-CN"/>
        </w:rPr>
      </w:pPr>
    </w:p>
    <w:p w14:paraId="751AE818" w14:textId="7FC21CEC" w:rsidR="00F2298C" w:rsidRDefault="00F2298C" w:rsidP="00F2298C">
      <w:pPr>
        <w:pStyle w:val="Heading4"/>
        <w:rPr>
          <w:lang w:eastAsia="zh-CN"/>
        </w:rPr>
      </w:pPr>
      <w:bookmarkStart w:id="304" w:name="_Toc171760435"/>
      <w:r>
        <w:rPr>
          <w:lang w:eastAsia="zh-CN"/>
        </w:rPr>
        <w:t>8.4</w:t>
      </w:r>
      <w:r>
        <w:t>.1</w:t>
      </w:r>
      <w:r>
        <w:rPr>
          <w:lang w:eastAsia="zh-CN"/>
        </w:rPr>
        <w:t>.9</w:t>
      </w:r>
      <w:r>
        <w:rPr>
          <w:lang w:eastAsia="zh-CN"/>
        </w:rPr>
        <w:tab/>
        <w:t>Security</w:t>
      </w:r>
      <w:bookmarkEnd w:id="304"/>
    </w:p>
    <w:p w14:paraId="2446DB74" w14:textId="6C254685" w:rsidR="00F2298C" w:rsidRDefault="00F2298C" w:rsidP="00F2298C">
      <w:pPr>
        <w:pStyle w:val="Heading5"/>
      </w:pPr>
      <w:bookmarkStart w:id="305" w:name="_Toc171760436"/>
      <w:r>
        <w:rPr>
          <w:lang w:eastAsia="zh-CN"/>
        </w:rPr>
        <w:t>8.4</w:t>
      </w:r>
      <w:r>
        <w:t>.1</w:t>
      </w:r>
      <w:r>
        <w:rPr>
          <w:lang w:eastAsia="zh-CN"/>
        </w:rPr>
        <w:t>.9</w:t>
      </w:r>
      <w:r>
        <w:t>.1</w:t>
      </w:r>
      <w:r>
        <w:tab/>
        <w:t>General</w:t>
      </w:r>
      <w:bookmarkEnd w:id="305"/>
    </w:p>
    <w:p w14:paraId="3D78A90A" w14:textId="0F6DD6A8" w:rsidR="00F2298C" w:rsidRDefault="00F2298C" w:rsidP="00937477">
      <w:r>
        <w:t>Usage of HTTP over TLS and the TLS profiles shall be as specified in clause 5.1.1.4 of 3GPP TS 33.434 [</w:t>
      </w:r>
      <w:r w:rsidR="00744E20">
        <w:t>21</w:t>
      </w:r>
      <w:r>
        <w:t>].</w:t>
      </w:r>
    </w:p>
    <w:p w14:paraId="590166A5" w14:textId="77777777" w:rsidR="00C41717" w:rsidRPr="00703651" w:rsidRDefault="00C41717" w:rsidP="00735308">
      <w:pPr>
        <w:pStyle w:val="Heading1"/>
        <w:rPr>
          <w:noProof/>
          <w:lang w:eastAsia="zh-CN"/>
        </w:rPr>
      </w:pPr>
      <w:bookmarkStart w:id="306" w:name="_Toc171760437"/>
      <w:r>
        <w:rPr>
          <w:noProof/>
          <w:lang w:eastAsia="zh-CN"/>
        </w:rPr>
        <w:t>9</w:t>
      </w:r>
      <w:r w:rsidRPr="00703651">
        <w:rPr>
          <w:noProof/>
          <w:lang w:eastAsia="zh-CN"/>
        </w:rPr>
        <w:tab/>
        <w:t>Usage of common API framework</w:t>
      </w:r>
      <w:bookmarkEnd w:id="306"/>
    </w:p>
    <w:p w14:paraId="25CBABF9" w14:textId="77777777" w:rsidR="00C41717" w:rsidRPr="00703651" w:rsidRDefault="00C41717" w:rsidP="00735308">
      <w:pPr>
        <w:pStyle w:val="Heading2"/>
        <w:rPr>
          <w:noProof/>
        </w:rPr>
      </w:pPr>
      <w:bookmarkStart w:id="307" w:name="_Toc171760438"/>
      <w:r>
        <w:t>9.1</w:t>
      </w:r>
      <w:r w:rsidRPr="00703651">
        <w:tab/>
        <w:t>General</w:t>
      </w:r>
      <w:bookmarkEnd w:id="307"/>
    </w:p>
    <w:p w14:paraId="0A2A1651" w14:textId="4544B225" w:rsidR="00C41717" w:rsidRDefault="00C41717" w:rsidP="00C41717">
      <w:r w:rsidRPr="00703651">
        <w:rPr>
          <w:noProof/>
        </w:rPr>
        <w:t xml:space="preserve">Usage of common API framework shall be supported by the </w:t>
      </w:r>
      <w:r>
        <w:t xml:space="preserve">event triggered network slice configuration </w:t>
      </w:r>
      <w:r w:rsidRPr="00703651">
        <w:rPr>
          <w:noProof/>
          <w:lang w:eastAsia="zh-CN"/>
        </w:rPr>
        <w:t xml:space="preserve">service </w:t>
      </w:r>
      <w:r w:rsidRPr="00703651">
        <w:rPr>
          <w:noProof/>
        </w:rPr>
        <w:t>API as described in clause 8 in 3GPP TS 29.549 [</w:t>
      </w:r>
      <w:r w:rsidR="00744E20">
        <w:rPr>
          <w:noProof/>
          <w:highlight w:val="yellow"/>
        </w:rPr>
        <w:t>20</w:t>
      </w:r>
      <w:r w:rsidRPr="00703651">
        <w:rPr>
          <w:noProof/>
        </w:rPr>
        <w:t>].</w:t>
      </w:r>
    </w:p>
    <w:p w14:paraId="3B6B598C" w14:textId="26B58D6A" w:rsidR="00F2298C" w:rsidRDefault="005E4280" w:rsidP="00F2298C">
      <w:pPr>
        <w:pStyle w:val="Heading8"/>
      </w:pPr>
      <w:bookmarkStart w:id="308" w:name="_Toc34062208"/>
      <w:bookmarkStart w:id="309" w:name="_Toc34394649"/>
      <w:bookmarkStart w:id="310" w:name="_Toc45274442"/>
      <w:bookmarkStart w:id="311" w:name="_Toc51932981"/>
      <w:bookmarkStart w:id="312" w:name="_Toc58513711"/>
      <w:bookmarkStart w:id="313" w:name="_Toc59205363"/>
      <w:bookmarkStart w:id="314" w:name="_Toc171760439"/>
      <w:r>
        <w:t>Annex A (normative):</w:t>
      </w:r>
      <w:r>
        <w:br/>
      </w:r>
      <w:r w:rsidR="00C41717">
        <w:t>Void</w:t>
      </w:r>
      <w:bookmarkEnd w:id="308"/>
      <w:bookmarkEnd w:id="309"/>
      <w:bookmarkEnd w:id="310"/>
      <w:bookmarkEnd w:id="311"/>
      <w:bookmarkEnd w:id="312"/>
      <w:bookmarkEnd w:id="313"/>
      <w:r w:rsidR="007429F6">
        <w:br w:type="page"/>
      </w:r>
      <w:r w:rsidR="00302FBF">
        <w:lastRenderedPageBreak/>
        <w:t>Annex B (normative):</w:t>
      </w:r>
      <w:r w:rsidR="00302FBF">
        <w:br/>
      </w:r>
      <w:bookmarkStart w:id="315" w:name="_Toc24868677"/>
      <w:bookmarkStart w:id="316" w:name="_Toc34154182"/>
      <w:bookmarkStart w:id="317" w:name="_Toc36041126"/>
      <w:bookmarkStart w:id="318" w:name="_Toc36041439"/>
      <w:bookmarkStart w:id="319" w:name="_Toc43196719"/>
      <w:bookmarkStart w:id="320" w:name="_Toc43481489"/>
      <w:bookmarkStart w:id="321" w:name="_Toc45134766"/>
      <w:bookmarkStart w:id="322" w:name="_Toc51189298"/>
      <w:bookmarkStart w:id="323" w:name="_Toc51763974"/>
      <w:bookmarkStart w:id="324" w:name="_Toc57206206"/>
      <w:bookmarkStart w:id="325" w:name="_Toc59019547"/>
      <w:bookmarkStart w:id="326" w:name="_Toc68170220"/>
      <w:bookmarkStart w:id="327" w:name="_Toc83234262"/>
      <w:bookmarkStart w:id="328" w:name="_Toc90661685"/>
      <w:bookmarkStart w:id="329" w:name="_Toc138755405"/>
      <w:bookmarkStart w:id="330" w:name="_Toc151886390"/>
      <w:bookmarkStart w:id="331" w:name="_Toc152076455"/>
      <w:bookmarkStart w:id="332" w:name="_Toc153794171"/>
      <w:r w:rsidR="00F2298C">
        <w:t>Annex C (normative):</w:t>
      </w:r>
      <w:r w:rsidR="00F2298C">
        <w:br/>
        <w:t>OpenAPI specification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14"/>
    </w:p>
    <w:p w14:paraId="20571D1D" w14:textId="77777777" w:rsidR="00F2298C" w:rsidRDefault="00F2298C" w:rsidP="00F2298C">
      <w:pPr>
        <w:pStyle w:val="Heading1"/>
      </w:pPr>
      <w:bookmarkStart w:id="333" w:name="_Toc34154183"/>
      <w:bookmarkStart w:id="334" w:name="_Toc36041127"/>
      <w:bookmarkStart w:id="335" w:name="_Toc36041440"/>
      <w:bookmarkStart w:id="336" w:name="_Toc43196720"/>
      <w:bookmarkStart w:id="337" w:name="_Toc43481490"/>
      <w:bookmarkStart w:id="338" w:name="_Toc45134767"/>
      <w:bookmarkStart w:id="339" w:name="_Toc51189299"/>
      <w:bookmarkStart w:id="340" w:name="_Toc51763975"/>
      <w:bookmarkStart w:id="341" w:name="_Toc57206207"/>
      <w:bookmarkStart w:id="342" w:name="_Toc59019548"/>
      <w:bookmarkStart w:id="343" w:name="_Toc68170221"/>
      <w:bookmarkStart w:id="344" w:name="_Toc83234263"/>
      <w:bookmarkStart w:id="345" w:name="_Toc90661686"/>
      <w:bookmarkStart w:id="346" w:name="_Toc138755406"/>
      <w:bookmarkStart w:id="347" w:name="_Toc151886391"/>
      <w:bookmarkStart w:id="348" w:name="_Toc152076456"/>
      <w:bookmarkStart w:id="349" w:name="_Toc153794172"/>
      <w:bookmarkStart w:id="350" w:name="_Toc171760440"/>
      <w:r>
        <w:t>C.1</w:t>
      </w:r>
      <w:r>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9049F6D" w14:textId="77777777" w:rsidR="00F2298C" w:rsidRDefault="00F2298C" w:rsidP="00F2298C">
      <w:r>
        <w:t>This annex is based on the OpenAPI Specification [</w:t>
      </w:r>
      <w:r w:rsidRPr="00647DF1">
        <w:rPr>
          <w:highlight w:val="yellow"/>
        </w:rPr>
        <w:t>V</w:t>
      </w:r>
      <w:r>
        <w:t xml:space="preserve">] and provides corresponding representations of all APIs defined in the present specification in YAML format. </w:t>
      </w:r>
    </w:p>
    <w:p w14:paraId="5164F3C9" w14:textId="77777777" w:rsidR="00F2298C" w:rsidRDefault="00F2298C" w:rsidP="00F2298C">
      <w:r>
        <w:t>This Annex shall take precedence when being discrepant to other parts of the specification with respect to the encoding of information elements and methods within the API.</w:t>
      </w:r>
    </w:p>
    <w:p w14:paraId="28E94209" w14:textId="77777777" w:rsidR="00F2298C" w:rsidRDefault="00F2298C" w:rsidP="00F2298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79708D9" w14:textId="4F125453" w:rsidR="00F2298C" w:rsidRDefault="00F2298C" w:rsidP="00F2298C">
      <w:r>
        <w:t xml:space="preserve">Informative copies </w:t>
      </w:r>
      <w:bookmarkStart w:id="351" w:name="_Hlk3294506"/>
      <w:r>
        <w:t>of the OpenAPI specification file</w:t>
      </w:r>
      <w:bookmarkEnd w:id="351"/>
      <w:r>
        <w:t xml:space="preserve"> contained in this 3GPP Technical Specification are available on a Git-based repository that uses the GitLab software version control system (see clause 5B of the 3GPP TR 21.900 [1A] </w:t>
      </w:r>
      <w:r>
        <w:rPr>
          <w:lang w:eastAsia="zh-CN"/>
        </w:rPr>
        <w:t xml:space="preserve">and </w:t>
      </w:r>
      <w:r>
        <w:t>clause 5.3.1 of the 3GPP TS 29.501 [</w:t>
      </w:r>
      <w:r w:rsidR="00924392">
        <w:rPr>
          <w:highlight w:val="yellow"/>
        </w:rPr>
        <w:t>19</w:t>
      </w:r>
      <w:r>
        <w:t>]</w:t>
      </w:r>
      <w:r>
        <w:rPr>
          <w:lang w:eastAsia="zh-CN"/>
        </w:rPr>
        <w:t xml:space="preserve"> </w:t>
      </w:r>
      <w:r>
        <w:t>for further information).</w:t>
      </w:r>
    </w:p>
    <w:p w14:paraId="183B1B71" w14:textId="77777777" w:rsidR="00F2298C" w:rsidRDefault="00F2298C" w:rsidP="00F2298C">
      <w:pPr>
        <w:pStyle w:val="Heading1"/>
      </w:pPr>
      <w:bookmarkStart w:id="352" w:name="_Toc171760441"/>
      <w:r>
        <w:t>C.2</w:t>
      </w:r>
      <w:r>
        <w:tab/>
        <w:t>ETC_Configuration API</w:t>
      </w:r>
      <w:bookmarkEnd w:id="352"/>
    </w:p>
    <w:p w14:paraId="2E9870C7" w14:textId="77777777" w:rsidR="00F2298C" w:rsidRDefault="00F2298C" w:rsidP="00F2298C">
      <w:pPr>
        <w:pStyle w:val="PL"/>
      </w:pPr>
      <w:r>
        <w:t>openapi: 3.0.0</w:t>
      </w:r>
    </w:p>
    <w:p w14:paraId="292B5B03" w14:textId="77777777" w:rsidR="00F2298C" w:rsidRDefault="00F2298C" w:rsidP="00F2298C">
      <w:pPr>
        <w:pStyle w:val="PL"/>
      </w:pPr>
    </w:p>
    <w:p w14:paraId="7F4F37F6" w14:textId="77777777" w:rsidR="00F2298C" w:rsidRDefault="00F2298C" w:rsidP="00F2298C">
      <w:pPr>
        <w:pStyle w:val="PL"/>
      </w:pPr>
      <w:r>
        <w:t>info:</w:t>
      </w:r>
    </w:p>
    <w:p w14:paraId="1D22C936" w14:textId="77777777" w:rsidR="00F2298C" w:rsidRDefault="00F2298C" w:rsidP="00F2298C">
      <w:pPr>
        <w:pStyle w:val="PL"/>
      </w:pPr>
      <w:r>
        <w:t xml:space="preserve">  title: ETC_Configuration</w:t>
      </w:r>
    </w:p>
    <w:p w14:paraId="5A8DE55F" w14:textId="77777777" w:rsidR="00F2298C" w:rsidRDefault="00F2298C" w:rsidP="00F2298C">
      <w:pPr>
        <w:pStyle w:val="PL"/>
      </w:pPr>
      <w:r>
        <w:t xml:space="preserve">  version: 1.0.0</w:t>
      </w:r>
    </w:p>
    <w:p w14:paraId="10A555AA" w14:textId="77777777" w:rsidR="00F2298C" w:rsidRDefault="00F2298C" w:rsidP="00F2298C">
      <w:pPr>
        <w:pStyle w:val="PL"/>
      </w:pPr>
      <w:r>
        <w:t xml:space="preserve">  description: |</w:t>
      </w:r>
    </w:p>
    <w:p w14:paraId="31D420AB" w14:textId="77777777" w:rsidR="00F2298C" w:rsidRDefault="00F2298C" w:rsidP="00F2298C">
      <w:pPr>
        <w:pStyle w:val="PL"/>
      </w:pPr>
      <w:r>
        <w:t xml:space="preserve">    API for event triggered network slice adaptation configuration.  </w:t>
      </w:r>
    </w:p>
    <w:p w14:paraId="31F605A8" w14:textId="77777777" w:rsidR="00F2298C" w:rsidRDefault="00F2298C" w:rsidP="00F2298C">
      <w:pPr>
        <w:pStyle w:val="PL"/>
      </w:pPr>
      <w:r>
        <w:t xml:space="preserve">    © 2024, 3GPP Organizational Partners (ARIB, ATIS, CCSA, ETSI, TSDSI, TTA, TTC).  </w:t>
      </w:r>
    </w:p>
    <w:p w14:paraId="4643C716" w14:textId="77777777" w:rsidR="00F2298C" w:rsidRDefault="00F2298C" w:rsidP="00F2298C">
      <w:pPr>
        <w:pStyle w:val="PL"/>
      </w:pPr>
      <w:r>
        <w:t xml:space="preserve">    All rights reserved.</w:t>
      </w:r>
    </w:p>
    <w:p w14:paraId="313974A7" w14:textId="77777777" w:rsidR="00F2298C" w:rsidRDefault="00F2298C" w:rsidP="00F2298C">
      <w:pPr>
        <w:pStyle w:val="PL"/>
      </w:pPr>
    </w:p>
    <w:p w14:paraId="043D0676" w14:textId="77777777" w:rsidR="00F2298C" w:rsidRDefault="00F2298C" w:rsidP="00F2298C">
      <w:pPr>
        <w:pStyle w:val="PL"/>
      </w:pPr>
      <w:r>
        <w:t>externalDocs:</w:t>
      </w:r>
    </w:p>
    <w:p w14:paraId="342D7D89" w14:textId="77777777" w:rsidR="00F2298C" w:rsidRDefault="00F2298C" w:rsidP="00F2298C">
      <w:pPr>
        <w:pStyle w:val="PL"/>
      </w:pPr>
      <w:r>
        <w:t xml:space="preserve">  description: &gt;</w:t>
      </w:r>
    </w:p>
    <w:p w14:paraId="5035D21A" w14:textId="77777777" w:rsidR="00F2298C" w:rsidRDefault="00F2298C" w:rsidP="00F2298C">
      <w:pPr>
        <w:pStyle w:val="PL"/>
      </w:pPr>
      <w:r>
        <w:t xml:space="preserve">    3GPP TS 24.549 V18.2.0 Application Data Analytics </w:t>
      </w:r>
      <w:r>
        <w:rPr>
          <w:iCs/>
        </w:rPr>
        <w:t>Enablement Service</w:t>
      </w:r>
      <w:r>
        <w:t>; Stage 3.</w:t>
      </w:r>
    </w:p>
    <w:p w14:paraId="3BCA0769" w14:textId="77777777" w:rsidR="00F2298C" w:rsidRDefault="00F2298C" w:rsidP="00F2298C">
      <w:pPr>
        <w:pStyle w:val="PL"/>
      </w:pPr>
      <w:r>
        <w:t xml:space="preserve">  url: https://www.3gpp.org/ftp/Specs/archive/24_series/24.549/</w:t>
      </w:r>
    </w:p>
    <w:p w14:paraId="508B2A6D" w14:textId="77777777" w:rsidR="00F2298C" w:rsidRDefault="00F2298C" w:rsidP="00F2298C">
      <w:pPr>
        <w:pStyle w:val="PL"/>
        <w:rPr>
          <w:lang w:eastAsia="es-ES"/>
        </w:rPr>
      </w:pPr>
    </w:p>
    <w:p w14:paraId="05E764ED" w14:textId="77777777" w:rsidR="00F2298C" w:rsidRDefault="00F2298C" w:rsidP="00F2298C">
      <w:pPr>
        <w:pStyle w:val="PL"/>
        <w:rPr>
          <w:lang w:eastAsia="es-ES"/>
        </w:rPr>
      </w:pPr>
      <w:r>
        <w:rPr>
          <w:lang w:eastAsia="es-ES"/>
        </w:rPr>
        <w:t>security:</w:t>
      </w:r>
    </w:p>
    <w:p w14:paraId="19179CF6" w14:textId="77777777" w:rsidR="00F2298C" w:rsidRDefault="00F2298C" w:rsidP="00F2298C">
      <w:pPr>
        <w:pStyle w:val="PL"/>
        <w:rPr>
          <w:lang w:eastAsia="es-ES"/>
        </w:rPr>
      </w:pPr>
      <w:r>
        <w:rPr>
          <w:lang w:eastAsia="es-ES"/>
        </w:rPr>
        <w:t xml:space="preserve">  - {}</w:t>
      </w:r>
    </w:p>
    <w:p w14:paraId="39ED3A12" w14:textId="77777777" w:rsidR="00F2298C" w:rsidRDefault="00F2298C" w:rsidP="00F2298C">
      <w:pPr>
        <w:pStyle w:val="PL"/>
        <w:rPr>
          <w:lang w:eastAsia="es-ES"/>
        </w:rPr>
      </w:pPr>
      <w:r>
        <w:rPr>
          <w:lang w:eastAsia="es-ES"/>
        </w:rPr>
        <w:t xml:space="preserve">  - oAuth2ClientCredentials: []</w:t>
      </w:r>
    </w:p>
    <w:p w14:paraId="5CD9A0ED" w14:textId="77777777" w:rsidR="00F2298C" w:rsidRDefault="00F2298C" w:rsidP="00F2298C">
      <w:pPr>
        <w:pStyle w:val="PL"/>
      </w:pPr>
    </w:p>
    <w:p w14:paraId="23FF7C84" w14:textId="77777777" w:rsidR="00F2298C" w:rsidRDefault="00F2298C" w:rsidP="00F2298C">
      <w:pPr>
        <w:pStyle w:val="PL"/>
      </w:pPr>
      <w:r>
        <w:t>servers:</w:t>
      </w:r>
    </w:p>
    <w:p w14:paraId="1B589452" w14:textId="77777777" w:rsidR="00F2298C" w:rsidRDefault="00F2298C" w:rsidP="00F2298C">
      <w:pPr>
        <w:pStyle w:val="PL"/>
      </w:pPr>
      <w:r>
        <w:t xml:space="preserve">  - url: '{apiRoot}/su_nsc/v1'</w:t>
      </w:r>
    </w:p>
    <w:p w14:paraId="303EC264" w14:textId="77777777" w:rsidR="00F2298C" w:rsidRDefault="00F2298C" w:rsidP="00F2298C">
      <w:pPr>
        <w:pStyle w:val="PL"/>
      </w:pPr>
      <w:r>
        <w:t xml:space="preserve">    variables:</w:t>
      </w:r>
    </w:p>
    <w:p w14:paraId="72B43D6F" w14:textId="77777777" w:rsidR="00F2298C" w:rsidRDefault="00F2298C" w:rsidP="00F2298C">
      <w:pPr>
        <w:pStyle w:val="PL"/>
      </w:pPr>
      <w:r>
        <w:t xml:space="preserve">      apiRoot:</w:t>
      </w:r>
    </w:p>
    <w:p w14:paraId="07A5B3A1" w14:textId="77777777" w:rsidR="00F2298C" w:rsidRDefault="00F2298C" w:rsidP="00F2298C">
      <w:pPr>
        <w:pStyle w:val="PL"/>
      </w:pPr>
      <w:r>
        <w:t xml:space="preserve">        default: https://example.com</w:t>
      </w:r>
    </w:p>
    <w:p w14:paraId="7AE8D4F7" w14:textId="77777777" w:rsidR="00F2298C" w:rsidRDefault="00F2298C" w:rsidP="00F2298C">
      <w:pPr>
        <w:pStyle w:val="PL"/>
      </w:pPr>
      <w:r>
        <w:t xml:space="preserve">        description: apiRoot as defined in clause 5.2.4 of 3GPP TS 29.122.</w:t>
      </w:r>
    </w:p>
    <w:p w14:paraId="513F11BF" w14:textId="77777777" w:rsidR="00F2298C" w:rsidRDefault="00F2298C" w:rsidP="00F2298C">
      <w:pPr>
        <w:pStyle w:val="PL"/>
      </w:pPr>
    </w:p>
    <w:p w14:paraId="7B98BCB3" w14:textId="77777777" w:rsidR="00F2298C" w:rsidRDefault="00F2298C" w:rsidP="00F2298C">
      <w:pPr>
        <w:pStyle w:val="PL"/>
      </w:pPr>
      <w:r>
        <w:t>paths:</w:t>
      </w:r>
    </w:p>
    <w:p w14:paraId="2D8C29F2" w14:textId="77777777" w:rsidR="00F2298C" w:rsidRDefault="00F2298C" w:rsidP="00F2298C">
      <w:pPr>
        <w:pStyle w:val="PL"/>
      </w:pPr>
      <w:r>
        <w:t xml:space="preserve">  /</w:t>
      </w:r>
      <w:r>
        <w:rPr>
          <w:lang w:val="en-US"/>
        </w:rPr>
        <w:t>configurations/{configurationId}</w:t>
      </w:r>
      <w:r>
        <w:t>:</w:t>
      </w:r>
    </w:p>
    <w:p w14:paraId="7531F9C2" w14:textId="77777777" w:rsidR="00F2298C" w:rsidRDefault="00F2298C" w:rsidP="00F2298C">
      <w:pPr>
        <w:pStyle w:val="PL"/>
      </w:pPr>
      <w:r>
        <w:t xml:space="preserve">    put:</w:t>
      </w:r>
    </w:p>
    <w:p w14:paraId="1947874F" w14:textId="77777777" w:rsidR="00F2298C" w:rsidRDefault="00F2298C" w:rsidP="00F2298C">
      <w:pPr>
        <w:pStyle w:val="PL"/>
        <w:rPr>
          <w:rFonts w:eastAsia="DengXian"/>
        </w:rPr>
      </w:pPr>
      <w:r>
        <w:t xml:space="preserve">      description</w:t>
      </w:r>
      <w:r>
        <w:rPr>
          <w:rFonts w:eastAsia="DengXian"/>
        </w:rPr>
        <w:t>: &gt;</w:t>
      </w:r>
    </w:p>
    <w:p w14:paraId="681E90AD" w14:textId="77777777" w:rsidR="00F2298C" w:rsidRDefault="00F2298C" w:rsidP="00F2298C">
      <w:pPr>
        <w:pStyle w:val="PL"/>
        <w:rPr>
          <w:rFonts w:eastAsia="DengXian"/>
        </w:rPr>
      </w:pPr>
      <w:r>
        <w:rPr>
          <w:rFonts w:eastAsia="DengXian"/>
        </w:rPr>
        <w:t xml:space="preserve">        Perfomrs event triggered network slice adaptation.</w:t>
      </w:r>
    </w:p>
    <w:p w14:paraId="77A138C7" w14:textId="77777777" w:rsidR="00F2298C" w:rsidRDefault="00F2298C" w:rsidP="00F2298C">
      <w:pPr>
        <w:pStyle w:val="PL"/>
        <w:rPr>
          <w:lang w:eastAsia="es-ES"/>
        </w:rPr>
      </w:pPr>
      <w:r>
        <w:rPr>
          <w:lang w:eastAsia="es-ES"/>
        </w:rPr>
        <w:t xml:space="preserve">      operationId: EventTriggeredNetworkAdaptation</w:t>
      </w:r>
    </w:p>
    <w:p w14:paraId="7F0C14C3" w14:textId="77777777" w:rsidR="00F2298C" w:rsidRDefault="00F2298C" w:rsidP="00F2298C">
      <w:pPr>
        <w:pStyle w:val="PL"/>
        <w:rPr>
          <w:lang w:eastAsia="es-ES"/>
        </w:rPr>
      </w:pPr>
      <w:r>
        <w:rPr>
          <w:lang w:eastAsia="es-ES"/>
        </w:rPr>
        <w:t xml:space="preserve">      tags:</w:t>
      </w:r>
    </w:p>
    <w:p w14:paraId="0D858164" w14:textId="77777777" w:rsidR="00F2298C" w:rsidRDefault="00F2298C" w:rsidP="00F2298C">
      <w:pPr>
        <w:pStyle w:val="PL"/>
        <w:rPr>
          <w:rFonts w:eastAsia="DengXian"/>
        </w:rPr>
      </w:pPr>
      <w:r>
        <w:rPr>
          <w:lang w:eastAsia="es-ES"/>
        </w:rPr>
        <w:t xml:space="preserve">        - </w:t>
      </w:r>
      <w:r>
        <w:t>Event triggered network adaptation</w:t>
      </w:r>
      <w:r>
        <w:rPr>
          <w:lang w:eastAsia="es-ES"/>
        </w:rPr>
        <w:t xml:space="preserve"> (Document)</w:t>
      </w:r>
    </w:p>
    <w:p w14:paraId="55C1993E" w14:textId="77777777" w:rsidR="00F2298C" w:rsidRDefault="00F2298C" w:rsidP="00F2298C">
      <w:pPr>
        <w:pStyle w:val="PL"/>
        <w:rPr>
          <w:rFonts w:cs="Courier New"/>
          <w:szCs w:val="16"/>
        </w:rPr>
      </w:pPr>
      <w:r>
        <w:rPr>
          <w:rFonts w:cs="Courier New"/>
          <w:szCs w:val="16"/>
        </w:rPr>
        <w:t xml:space="preserve">      parameters:</w:t>
      </w:r>
    </w:p>
    <w:p w14:paraId="7F20B709" w14:textId="77777777" w:rsidR="00F2298C" w:rsidRDefault="00F2298C" w:rsidP="00F2298C">
      <w:pPr>
        <w:pStyle w:val="PL"/>
        <w:rPr>
          <w:rFonts w:cs="Courier New"/>
          <w:szCs w:val="16"/>
        </w:rPr>
      </w:pPr>
      <w:r>
        <w:rPr>
          <w:rFonts w:cs="Courier New"/>
          <w:szCs w:val="16"/>
        </w:rPr>
        <w:t xml:space="preserve">        - name: </w:t>
      </w:r>
      <w:r>
        <w:rPr>
          <w:lang w:val="en-US"/>
        </w:rPr>
        <w:t>configurationId</w:t>
      </w:r>
    </w:p>
    <w:p w14:paraId="251ADA78" w14:textId="77777777" w:rsidR="00F2298C" w:rsidRDefault="00F2298C" w:rsidP="00F2298C">
      <w:pPr>
        <w:pStyle w:val="PL"/>
        <w:rPr>
          <w:rFonts w:cs="Courier New"/>
          <w:szCs w:val="16"/>
        </w:rPr>
      </w:pPr>
      <w:r>
        <w:rPr>
          <w:rFonts w:cs="Courier New"/>
          <w:szCs w:val="16"/>
        </w:rPr>
        <w:t xml:space="preserve">          description: String identifying the resource.</w:t>
      </w:r>
    </w:p>
    <w:p w14:paraId="123BED5C" w14:textId="77777777" w:rsidR="00F2298C" w:rsidRDefault="00F2298C" w:rsidP="00F2298C">
      <w:pPr>
        <w:pStyle w:val="PL"/>
        <w:rPr>
          <w:rFonts w:cs="Courier New"/>
          <w:szCs w:val="16"/>
        </w:rPr>
      </w:pPr>
      <w:r>
        <w:rPr>
          <w:rFonts w:cs="Courier New"/>
          <w:szCs w:val="16"/>
        </w:rPr>
        <w:t xml:space="preserve">          in: path</w:t>
      </w:r>
    </w:p>
    <w:p w14:paraId="200DAC01" w14:textId="77777777" w:rsidR="00F2298C" w:rsidRDefault="00F2298C" w:rsidP="00F2298C">
      <w:pPr>
        <w:pStyle w:val="PL"/>
        <w:rPr>
          <w:rFonts w:cs="Courier New"/>
          <w:szCs w:val="16"/>
        </w:rPr>
      </w:pPr>
      <w:r>
        <w:rPr>
          <w:rFonts w:cs="Courier New"/>
          <w:szCs w:val="16"/>
        </w:rPr>
        <w:t xml:space="preserve">          required: true</w:t>
      </w:r>
    </w:p>
    <w:p w14:paraId="478C6413" w14:textId="77777777" w:rsidR="00F2298C" w:rsidRDefault="00F2298C" w:rsidP="00F2298C">
      <w:pPr>
        <w:pStyle w:val="PL"/>
        <w:rPr>
          <w:rFonts w:cs="Courier New"/>
          <w:szCs w:val="16"/>
        </w:rPr>
      </w:pPr>
      <w:r>
        <w:rPr>
          <w:rFonts w:cs="Courier New"/>
          <w:szCs w:val="16"/>
        </w:rPr>
        <w:t xml:space="preserve">          schema:</w:t>
      </w:r>
    </w:p>
    <w:p w14:paraId="6FE81234" w14:textId="77777777" w:rsidR="00F2298C" w:rsidRDefault="00F2298C" w:rsidP="00F2298C">
      <w:pPr>
        <w:pStyle w:val="PL"/>
        <w:rPr>
          <w:rFonts w:cs="Courier New"/>
          <w:szCs w:val="16"/>
        </w:rPr>
      </w:pPr>
      <w:r>
        <w:rPr>
          <w:rFonts w:cs="Courier New"/>
          <w:szCs w:val="16"/>
        </w:rPr>
        <w:t xml:space="preserve">            type: string</w:t>
      </w:r>
    </w:p>
    <w:p w14:paraId="350F44E9" w14:textId="77777777" w:rsidR="00F2298C" w:rsidRDefault="00F2298C" w:rsidP="00F2298C">
      <w:pPr>
        <w:pStyle w:val="PL"/>
        <w:rPr>
          <w:rFonts w:eastAsia="DengXian"/>
        </w:rPr>
      </w:pPr>
      <w:r>
        <w:rPr>
          <w:rFonts w:eastAsia="DengXian"/>
        </w:rPr>
        <w:t xml:space="preserve">      requestBody:</w:t>
      </w:r>
    </w:p>
    <w:p w14:paraId="25D36767" w14:textId="77777777" w:rsidR="00F2298C" w:rsidRDefault="00F2298C" w:rsidP="00F2298C">
      <w:pPr>
        <w:pStyle w:val="PL"/>
        <w:rPr>
          <w:rFonts w:eastAsia="DengXian"/>
        </w:rPr>
      </w:pPr>
      <w:r>
        <w:rPr>
          <w:rFonts w:eastAsia="DengXian"/>
        </w:rPr>
        <w:t xml:space="preserve">        required: true</w:t>
      </w:r>
    </w:p>
    <w:p w14:paraId="3A329C35" w14:textId="77777777" w:rsidR="00F2298C" w:rsidRDefault="00F2298C" w:rsidP="00F2298C">
      <w:pPr>
        <w:pStyle w:val="PL"/>
        <w:rPr>
          <w:rFonts w:eastAsia="DengXian"/>
        </w:rPr>
      </w:pPr>
      <w:r>
        <w:rPr>
          <w:rFonts w:eastAsia="DengXian"/>
        </w:rPr>
        <w:t xml:space="preserve">        content:</w:t>
      </w:r>
    </w:p>
    <w:p w14:paraId="429F632A" w14:textId="77777777" w:rsidR="00F2298C" w:rsidRDefault="00F2298C" w:rsidP="00F2298C">
      <w:pPr>
        <w:pStyle w:val="PL"/>
        <w:rPr>
          <w:rFonts w:eastAsia="DengXian"/>
        </w:rPr>
      </w:pPr>
      <w:r>
        <w:rPr>
          <w:rFonts w:eastAsia="DengXian"/>
        </w:rPr>
        <w:lastRenderedPageBreak/>
        <w:t xml:space="preserve">          application/json:</w:t>
      </w:r>
    </w:p>
    <w:p w14:paraId="77AC07CA" w14:textId="77777777" w:rsidR="00F2298C" w:rsidRDefault="00F2298C" w:rsidP="00F2298C">
      <w:pPr>
        <w:pStyle w:val="PL"/>
        <w:rPr>
          <w:rFonts w:eastAsia="DengXian"/>
        </w:rPr>
      </w:pPr>
      <w:r>
        <w:rPr>
          <w:rFonts w:eastAsia="DengXian"/>
        </w:rPr>
        <w:t xml:space="preserve">            schema:</w:t>
      </w:r>
    </w:p>
    <w:p w14:paraId="1DB3BFCE" w14:textId="77777777" w:rsidR="00F2298C" w:rsidRDefault="00F2298C" w:rsidP="00F2298C">
      <w:pPr>
        <w:pStyle w:val="PL"/>
        <w:rPr>
          <w:rFonts w:eastAsia="DengXian"/>
        </w:rPr>
      </w:pPr>
      <w:r>
        <w:rPr>
          <w:rFonts w:eastAsia="DengXian"/>
        </w:rPr>
        <w:t xml:space="preserve">              $ref: '#/components/schemas/NwSliceAdptEvent'</w:t>
      </w:r>
    </w:p>
    <w:p w14:paraId="13D1F936" w14:textId="77777777" w:rsidR="00F2298C" w:rsidRDefault="00F2298C" w:rsidP="00F2298C">
      <w:pPr>
        <w:pStyle w:val="PL"/>
        <w:rPr>
          <w:rFonts w:eastAsia="DengXian"/>
        </w:rPr>
      </w:pPr>
      <w:r>
        <w:rPr>
          <w:rFonts w:eastAsia="DengXian"/>
        </w:rPr>
        <w:t xml:space="preserve">      responses:</w:t>
      </w:r>
    </w:p>
    <w:p w14:paraId="79524902" w14:textId="77777777" w:rsidR="00F2298C" w:rsidRDefault="00F2298C" w:rsidP="00F2298C">
      <w:pPr>
        <w:pStyle w:val="PL"/>
        <w:rPr>
          <w:rFonts w:eastAsia="DengXian"/>
        </w:rPr>
      </w:pPr>
      <w:r>
        <w:rPr>
          <w:rFonts w:eastAsia="DengXian"/>
        </w:rPr>
        <w:t xml:space="preserve">        '204':</w:t>
      </w:r>
    </w:p>
    <w:p w14:paraId="64C7BB00" w14:textId="77777777" w:rsidR="00F2298C" w:rsidRDefault="00F2298C" w:rsidP="00F2298C">
      <w:pPr>
        <w:pStyle w:val="PL"/>
        <w:rPr>
          <w:rFonts w:eastAsia="DengXian"/>
        </w:rPr>
      </w:pPr>
      <w:r>
        <w:rPr>
          <w:rFonts w:eastAsia="DengXian"/>
        </w:rPr>
        <w:t xml:space="preserve">          description: &gt;</w:t>
      </w:r>
    </w:p>
    <w:p w14:paraId="5D5DD0C8" w14:textId="77777777" w:rsidR="00F2298C" w:rsidRDefault="00F2298C" w:rsidP="00F2298C">
      <w:pPr>
        <w:pStyle w:val="PL"/>
        <w:rPr>
          <w:rFonts w:eastAsia="DengXian"/>
        </w:rPr>
      </w:pPr>
      <w:r>
        <w:rPr>
          <w:rFonts w:eastAsia="DengXian"/>
        </w:rPr>
        <w:t xml:space="preserve">            No Content. </w:t>
      </w:r>
      <w:r>
        <w:t>The requested network slice adaptation is successfullyprocessed</w:t>
      </w:r>
      <w:r>
        <w:rPr>
          <w:rFonts w:eastAsia="DengXian"/>
        </w:rPr>
        <w:t>.</w:t>
      </w:r>
    </w:p>
    <w:p w14:paraId="731F6411" w14:textId="77777777" w:rsidR="00F2298C" w:rsidRDefault="00F2298C" w:rsidP="00F2298C">
      <w:pPr>
        <w:pStyle w:val="PL"/>
      </w:pPr>
      <w:r>
        <w:t xml:space="preserve">        '307':</w:t>
      </w:r>
    </w:p>
    <w:p w14:paraId="164ED118" w14:textId="77777777" w:rsidR="00F2298C" w:rsidRDefault="00F2298C" w:rsidP="00F2298C">
      <w:pPr>
        <w:pStyle w:val="PL"/>
      </w:pPr>
      <w:r>
        <w:t xml:space="preserve">          $ref: 'TS29122_CommonData.yaml#/components/responses/307'</w:t>
      </w:r>
    </w:p>
    <w:p w14:paraId="68B8555E" w14:textId="77777777" w:rsidR="00F2298C" w:rsidRDefault="00F2298C" w:rsidP="00F2298C">
      <w:pPr>
        <w:pStyle w:val="PL"/>
      </w:pPr>
      <w:r>
        <w:t xml:space="preserve">        '308':</w:t>
      </w:r>
    </w:p>
    <w:p w14:paraId="02AFD437" w14:textId="77777777" w:rsidR="00F2298C" w:rsidRDefault="00F2298C" w:rsidP="00F2298C">
      <w:pPr>
        <w:pStyle w:val="PL"/>
      </w:pPr>
      <w:r>
        <w:t xml:space="preserve">          $ref: 'TS29122_CommonData.yaml#/components/responses/308'</w:t>
      </w:r>
    </w:p>
    <w:p w14:paraId="2E6CE606" w14:textId="77777777" w:rsidR="00F2298C" w:rsidRDefault="00F2298C" w:rsidP="00F2298C">
      <w:pPr>
        <w:pStyle w:val="PL"/>
        <w:rPr>
          <w:rFonts w:eastAsia="DengXian"/>
        </w:rPr>
      </w:pPr>
      <w:r>
        <w:rPr>
          <w:rFonts w:eastAsia="DengXian"/>
        </w:rPr>
        <w:t xml:space="preserve">        '400':</w:t>
      </w:r>
    </w:p>
    <w:p w14:paraId="22C135D2" w14:textId="77777777" w:rsidR="00F2298C" w:rsidRDefault="00F2298C" w:rsidP="00F2298C">
      <w:pPr>
        <w:pStyle w:val="PL"/>
        <w:rPr>
          <w:rFonts w:eastAsia="DengXian"/>
        </w:rPr>
      </w:pPr>
      <w:r>
        <w:rPr>
          <w:rFonts w:eastAsia="DengXian"/>
        </w:rPr>
        <w:t xml:space="preserve">          $ref: 'TS29122_CommonData.yaml#/components/responses/400'</w:t>
      </w:r>
    </w:p>
    <w:p w14:paraId="693A8843" w14:textId="77777777" w:rsidR="00F2298C" w:rsidRDefault="00F2298C" w:rsidP="00F2298C">
      <w:pPr>
        <w:pStyle w:val="PL"/>
        <w:rPr>
          <w:rFonts w:eastAsia="DengXian"/>
        </w:rPr>
      </w:pPr>
      <w:r>
        <w:rPr>
          <w:rFonts w:eastAsia="DengXian"/>
        </w:rPr>
        <w:t xml:space="preserve">        '401':</w:t>
      </w:r>
    </w:p>
    <w:p w14:paraId="058A5D6B" w14:textId="77777777" w:rsidR="00F2298C" w:rsidRDefault="00F2298C" w:rsidP="00F2298C">
      <w:pPr>
        <w:pStyle w:val="PL"/>
        <w:rPr>
          <w:rFonts w:eastAsia="DengXian"/>
        </w:rPr>
      </w:pPr>
      <w:r>
        <w:rPr>
          <w:rFonts w:eastAsia="DengXian"/>
        </w:rPr>
        <w:t xml:space="preserve">          $ref: 'TS29122_CommonData.yaml#/components/responses/401'</w:t>
      </w:r>
    </w:p>
    <w:p w14:paraId="282E74A4" w14:textId="77777777" w:rsidR="00F2298C" w:rsidRDefault="00F2298C" w:rsidP="00F2298C">
      <w:pPr>
        <w:pStyle w:val="PL"/>
        <w:rPr>
          <w:rFonts w:eastAsia="DengXian"/>
        </w:rPr>
      </w:pPr>
      <w:r>
        <w:rPr>
          <w:rFonts w:eastAsia="DengXian"/>
        </w:rPr>
        <w:t xml:space="preserve">        '403':</w:t>
      </w:r>
    </w:p>
    <w:p w14:paraId="193D75D9" w14:textId="77777777" w:rsidR="00F2298C" w:rsidRDefault="00F2298C" w:rsidP="00F2298C">
      <w:pPr>
        <w:pStyle w:val="PL"/>
        <w:rPr>
          <w:rFonts w:eastAsia="DengXian"/>
        </w:rPr>
      </w:pPr>
      <w:r>
        <w:rPr>
          <w:rFonts w:eastAsia="DengXian"/>
        </w:rPr>
        <w:t xml:space="preserve">          $ref: 'TS29122_CommonData.yaml#/components/responses/403'</w:t>
      </w:r>
    </w:p>
    <w:p w14:paraId="65DEB722" w14:textId="77777777" w:rsidR="00F2298C" w:rsidRDefault="00F2298C" w:rsidP="00F2298C">
      <w:pPr>
        <w:pStyle w:val="PL"/>
        <w:rPr>
          <w:rFonts w:eastAsia="DengXian"/>
        </w:rPr>
      </w:pPr>
      <w:r>
        <w:rPr>
          <w:rFonts w:eastAsia="DengXian"/>
        </w:rPr>
        <w:t xml:space="preserve">        '404':</w:t>
      </w:r>
    </w:p>
    <w:p w14:paraId="2C24811F" w14:textId="77777777" w:rsidR="00F2298C" w:rsidRDefault="00F2298C" w:rsidP="00F2298C">
      <w:pPr>
        <w:pStyle w:val="PL"/>
        <w:rPr>
          <w:rFonts w:eastAsia="DengXian"/>
        </w:rPr>
      </w:pPr>
      <w:r>
        <w:rPr>
          <w:rFonts w:eastAsia="DengXian"/>
        </w:rPr>
        <w:t xml:space="preserve">          $ref: 'TS29122_CommonData.yaml#/components/responses/404'</w:t>
      </w:r>
    </w:p>
    <w:p w14:paraId="0F7A6013" w14:textId="77777777" w:rsidR="00F2298C" w:rsidRDefault="00F2298C" w:rsidP="00F2298C">
      <w:pPr>
        <w:pStyle w:val="PL"/>
      </w:pPr>
      <w:r>
        <w:t xml:space="preserve">        '411':</w:t>
      </w:r>
    </w:p>
    <w:p w14:paraId="64C47C43" w14:textId="77777777" w:rsidR="00F2298C" w:rsidRDefault="00F2298C" w:rsidP="00F2298C">
      <w:pPr>
        <w:pStyle w:val="PL"/>
      </w:pPr>
      <w:r>
        <w:t xml:space="preserve">          $ref: 'TS29122_CommonData.yaml#/components/responses/411'</w:t>
      </w:r>
    </w:p>
    <w:p w14:paraId="60DFFB7E" w14:textId="77777777" w:rsidR="00F2298C" w:rsidRDefault="00F2298C" w:rsidP="00F2298C">
      <w:pPr>
        <w:pStyle w:val="PL"/>
      </w:pPr>
      <w:r>
        <w:t xml:space="preserve">        '413':</w:t>
      </w:r>
    </w:p>
    <w:p w14:paraId="0BBFF2DC" w14:textId="77777777" w:rsidR="00F2298C" w:rsidRDefault="00F2298C" w:rsidP="00F2298C">
      <w:pPr>
        <w:pStyle w:val="PL"/>
      </w:pPr>
      <w:r>
        <w:t xml:space="preserve">          $ref: 'TS29122_CommonData.yaml#/components/responses/413'</w:t>
      </w:r>
    </w:p>
    <w:p w14:paraId="5DD48C7B" w14:textId="77777777" w:rsidR="00F2298C" w:rsidRDefault="00F2298C" w:rsidP="00F2298C">
      <w:pPr>
        <w:pStyle w:val="PL"/>
      </w:pPr>
      <w:r>
        <w:t xml:space="preserve">        '415':</w:t>
      </w:r>
    </w:p>
    <w:p w14:paraId="3E1E2B1E" w14:textId="77777777" w:rsidR="00F2298C" w:rsidRDefault="00F2298C" w:rsidP="00F2298C">
      <w:pPr>
        <w:pStyle w:val="PL"/>
      </w:pPr>
      <w:r>
        <w:t xml:space="preserve">          $ref: 'TS29122_CommonData.yaml#/components/responses/415'</w:t>
      </w:r>
    </w:p>
    <w:p w14:paraId="2668EEF9" w14:textId="77777777" w:rsidR="00F2298C" w:rsidRDefault="00F2298C" w:rsidP="00F2298C">
      <w:pPr>
        <w:pStyle w:val="PL"/>
        <w:rPr>
          <w:rFonts w:eastAsia="DengXian"/>
        </w:rPr>
      </w:pPr>
      <w:r>
        <w:rPr>
          <w:rFonts w:eastAsia="DengXian"/>
        </w:rPr>
        <w:t xml:space="preserve">        '429':</w:t>
      </w:r>
    </w:p>
    <w:p w14:paraId="22A48E77" w14:textId="77777777" w:rsidR="00F2298C" w:rsidRDefault="00F2298C" w:rsidP="00F2298C">
      <w:pPr>
        <w:pStyle w:val="PL"/>
        <w:rPr>
          <w:rFonts w:eastAsia="DengXian"/>
        </w:rPr>
      </w:pPr>
      <w:r>
        <w:rPr>
          <w:rFonts w:eastAsia="DengXian"/>
        </w:rPr>
        <w:t xml:space="preserve">          $ref: 'TS29122_CommonData.yaml#/components/responses/429'</w:t>
      </w:r>
    </w:p>
    <w:p w14:paraId="1DFA3410" w14:textId="77777777" w:rsidR="00F2298C" w:rsidRDefault="00F2298C" w:rsidP="00F2298C">
      <w:pPr>
        <w:pStyle w:val="PL"/>
        <w:rPr>
          <w:rFonts w:eastAsia="DengXian"/>
        </w:rPr>
      </w:pPr>
      <w:r>
        <w:rPr>
          <w:rFonts w:eastAsia="DengXian"/>
        </w:rPr>
        <w:t xml:space="preserve">        '500':</w:t>
      </w:r>
    </w:p>
    <w:p w14:paraId="22AC1292" w14:textId="77777777" w:rsidR="00F2298C" w:rsidRDefault="00F2298C" w:rsidP="00F2298C">
      <w:pPr>
        <w:pStyle w:val="PL"/>
        <w:rPr>
          <w:rFonts w:eastAsia="DengXian"/>
        </w:rPr>
      </w:pPr>
      <w:r>
        <w:rPr>
          <w:rFonts w:eastAsia="DengXian"/>
        </w:rPr>
        <w:t xml:space="preserve">          $ref: 'TS29122_CommonData.yaml#/components/responses/500'</w:t>
      </w:r>
    </w:p>
    <w:p w14:paraId="3E512CD4" w14:textId="77777777" w:rsidR="00F2298C" w:rsidRDefault="00F2298C" w:rsidP="00F2298C">
      <w:pPr>
        <w:pStyle w:val="PL"/>
        <w:rPr>
          <w:rFonts w:eastAsia="DengXian"/>
        </w:rPr>
      </w:pPr>
      <w:r>
        <w:rPr>
          <w:rFonts w:eastAsia="DengXian"/>
        </w:rPr>
        <w:t xml:space="preserve">        '503':</w:t>
      </w:r>
    </w:p>
    <w:p w14:paraId="4B3186EC" w14:textId="77777777" w:rsidR="00F2298C" w:rsidRDefault="00F2298C" w:rsidP="00F2298C">
      <w:pPr>
        <w:pStyle w:val="PL"/>
        <w:rPr>
          <w:rFonts w:eastAsia="DengXian"/>
        </w:rPr>
      </w:pPr>
      <w:r>
        <w:rPr>
          <w:rFonts w:eastAsia="DengXian"/>
        </w:rPr>
        <w:t xml:space="preserve">          $ref: 'TS29122_CommonData.yaml#/components/responses/503'</w:t>
      </w:r>
    </w:p>
    <w:p w14:paraId="4611F7A2" w14:textId="77777777" w:rsidR="00F2298C" w:rsidRDefault="00F2298C" w:rsidP="00F2298C">
      <w:pPr>
        <w:pStyle w:val="PL"/>
        <w:rPr>
          <w:rFonts w:eastAsia="DengXian"/>
        </w:rPr>
      </w:pPr>
      <w:r>
        <w:rPr>
          <w:rFonts w:eastAsia="DengXian"/>
        </w:rPr>
        <w:t xml:space="preserve">        default:</w:t>
      </w:r>
    </w:p>
    <w:p w14:paraId="3A55CAE8" w14:textId="77777777" w:rsidR="00F2298C" w:rsidRDefault="00F2298C" w:rsidP="00F2298C">
      <w:pPr>
        <w:pStyle w:val="PL"/>
        <w:rPr>
          <w:rFonts w:eastAsia="DengXian"/>
        </w:rPr>
      </w:pPr>
      <w:r>
        <w:rPr>
          <w:rFonts w:eastAsia="DengXian"/>
        </w:rPr>
        <w:t xml:space="preserve">          $ref: 'TS29122_CommonData.yaml#/components/responses/default'</w:t>
      </w:r>
    </w:p>
    <w:p w14:paraId="085603F2" w14:textId="77777777" w:rsidR="00F2298C" w:rsidRDefault="00F2298C" w:rsidP="00F2298C">
      <w:pPr>
        <w:pStyle w:val="PL"/>
        <w:rPr>
          <w:rFonts w:eastAsia="DengXian"/>
        </w:rPr>
      </w:pPr>
    </w:p>
    <w:p w14:paraId="66E21056" w14:textId="77777777" w:rsidR="00F2298C" w:rsidRDefault="00F2298C" w:rsidP="00F2298C">
      <w:pPr>
        <w:pStyle w:val="PL"/>
        <w:rPr>
          <w:rFonts w:eastAsia="DengXian"/>
        </w:rPr>
      </w:pPr>
      <w:r>
        <w:rPr>
          <w:rFonts w:eastAsia="DengXian"/>
        </w:rPr>
        <w:t>components:</w:t>
      </w:r>
    </w:p>
    <w:p w14:paraId="0999A0A4" w14:textId="77777777" w:rsidR="00F2298C" w:rsidRDefault="00F2298C" w:rsidP="00F2298C">
      <w:pPr>
        <w:pStyle w:val="PL"/>
        <w:rPr>
          <w:lang w:val="en-US" w:eastAsia="es-ES"/>
        </w:rPr>
      </w:pPr>
      <w:r>
        <w:rPr>
          <w:lang w:val="en-US" w:eastAsia="es-ES"/>
        </w:rPr>
        <w:t xml:space="preserve">  securitySchemes:</w:t>
      </w:r>
    </w:p>
    <w:p w14:paraId="65B46E8B" w14:textId="77777777" w:rsidR="00F2298C" w:rsidRDefault="00F2298C" w:rsidP="00F2298C">
      <w:pPr>
        <w:pStyle w:val="PL"/>
        <w:rPr>
          <w:lang w:val="en-US" w:eastAsia="es-ES"/>
        </w:rPr>
      </w:pPr>
      <w:r>
        <w:rPr>
          <w:lang w:val="en-US" w:eastAsia="es-ES"/>
        </w:rPr>
        <w:t xml:space="preserve">    oAuth2ClientCredentials:</w:t>
      </w:r>
    </w:p>
    <w:p w14:paraId="5601C8D3" w14:textId="77777777" w:rsidR="00F2298C" w:rsidRDefault="00F2298C" w:rsidP="00F2298C">
      <w:pPr>
        <w:pStyle w:val="PL"/>
        <w:rPr>
          <w:lang w:val="en-US"/>
        </w:rPr>
      </w:pPr>
      <w:r>
        <w:rPr>
          <w:lang w:val="en-US"/>
        </w:rPr>
        <w:t xml:space="preserve">      type: oauth2</w:t>
      </w:r>
    </w:p>
    <w:p w14:paraId="1D8229EF" w14:textId="77777777" w:rsidR="00F2298C" w:rsidRDefault="00F2298C" w:rsidP="00F2298C">
      <w:pPr>
        <w:pStyle w:val="PL"/>
        <w:rPr>
          <w:lang w:val="en-US"/>
        </w:rPr>
      </w:pPr>
      <w:r>
        <w:rPr>
          <w:lang w:val="en-US"/>
        </w:rPr>
        <w:t xml:space="preserve">      flows:</w:t>
      </w:r>
    </w:p>
    <w:p w14:paraId="258F8327" w14:textId="77777777" w:rsidR="00F2298C" w:rsidRDefault="00F2298C" w:rsidP="00F2298C">
      <w:pPr>
        <w:pStyle w:val="PL"/>
        <w:rPr>
          <w:lang w:val="en-US"/>
        </w:rPr>
      </w:pPr>
      <w:r>
        <w:rPr>
          <w:lang w:val="en-US"/>
        </w:rPr>
        <w:t xml:space="preserve">        clientCredentials:</w:t>
      </w:r>
    </w:p>
    <w:p w14:paraId="0DA73408" w14:textId="77777777" w:rsidR="00F2298C" w:rsidRDefault="00F2298C" w:rsidP="00F2298C">
      <w:pPr>
        <w:pStyle w:val="PL"/>
        <w:rPr>
          <w:lang w:val="en-US"/>
        </w:rPr>
      </w:pPr>
      <w:r>
        <w:rPr>
          <w:lang w:val="en-US"/>
        </w:rPr>
        <w:t xml:space="preserve">          tokenUrl: '{tokenUrl}'</w:t>
      </w:r>
    </w:p>
    <w:p w14:paraId="6283C79C" w14:textId="77777777" w:rsidR="00F2298C" w:rsidRDefault="00F2298C" w:rsidP="00F2298C">
      <w:pPr>
        <w:pStyle w:val="PL"/>
        <w:rPr>
          <w:lang w:val="en-US"/>
        </w:rPr>
      </w:pPr>
      <w:r>
        <w:rPr>
          <w:lang w:val="en-US"/>
        </w:rPr>
        <w:t xml:space="preserve">          scopes: {}</w:t>
      </w:r>
    </w:p>
    <w:p w14:paraId="748D880E" w14:textId="77777777" w:rsidR="00F2298C" w:rsidRDefault="00F2298C" w:rsidP="00F2298C">
      <w:pPr>
        <w:pStyle w:val="PL"/>
      </w:pPr>
    </w:p>
    <w:p w14:paraId="74A97FDD" w14:textId="77777777" w:rsidR="00F2298C" w:rsidRDefault="00F2298C" w:rsidP="00F2298C">
      <w:pPr>
        <w:pStyle w:val="PL"/>
        <w:rPr>
          <w:lang w:eastAsia="zh-CN"/>
        </w:rPr>
      </w:pPr>
      <w:r>
        <w:t xml:space="preserve">  schemas:</w:t>
      </w:r>
    </w:p>
    <w:p w14:paraId="259B2804" w14:textId="77777777" w:rsidR="00F2298C" w:rsidRDefault="00F2298C" w:rsidP="00F2298C">
      <w:pPr>
        <w:pStyle w:val="PL"/>
      </w:pPr>
      <w:r>
        <w:t xml:space="preserve">    </w:t>
      </w:r>
      <w:r>
        <w:rPr>
          <w:rFonts w:eastAsia="DengXian"/>
        </w:rPr>
        <w:t>NwSliceAdptEvent</w:t>
      </w:r>
      <w:r>
        <w:t>:</w:t>
      </w:r>
    </w:p>
    <w:p w14:paraId="4C5AD621" w14:textId="77777777" w:rsidR="00F2298C" w:rsidRDefault="00F2298C" w:rsidP="00F2298C">
      <w:pPr>
        <w:pStyle w:val="PL"/>
      </w:pPr>
      <w:r>
        <w:t xml:space="preserve">      description: &gt;</w:t>
      </w:r>
    </w:p>
    <w:p w14:paraId="53D57E10" w14:textId="77777777" w:rsidR="00F2298C" w:rsidRDefault="00F2298C" w:rsidP="00F2298C">
      <w:pPr>
        <w:pStyle w:val="PL"/>
        <w:rPr>
          <w:rFonts w:cs="Arial"/>
          <w:szCs w:val="18"/>
        </w:rPr>
      </w:pPr>
      <w:r>
        <w:t xml:space="preserve">        </w:t>
      </w:r>
      <w:r>
        <w:rPr>
          <w:rFonts w:cs="Arial"/>
          <w:szCs w:val="18"/>
        </w:rPr>
        <w:t>Represents the event associated with triggered network slice adaptation</w:t>
      </w:r>
    </w:p>
    <w:p w14:paraId="40520FFE" w14:textId="77777777" w:rsidR="00F2298C" w:rsidRDefault="00F2298C" w:rsidP="00F2298C">
      <w:pPr>
        <w:pStyle w:val="PL"/>
        <w:rPr>
          <w:rFonts w:cs="Arial"/>
          <w:szCs w:val="18"/>
        </w:rPr>
      </w:pPr>
      <w:r>
        <w:rPr>
          <w:rFonts w:cs="Arial"/>
          <w:szCs w:val="18"/>
        </w:rPr>
        <w:t xml:space="preserve">        with the underlying network.</w:t>
      </w:r>
    </w:p>
    <w:p w14:paraId="273C577F" w14:textId="77777777" w:rsidR="00F2298C" w:rsidRDefault="00F2298C" w:rsidP="00F2298C">
      <w:pPr>
        <w:pStyle w:val="PL"/>
      </w:pPr>
      <w:r>
        <w:t xml:space="preserve">      type: object</w:t>
      </w:r>
    </w:p>
    <w:p w14:paraId="50F55CE8" w14:textId="77777777" w:rsidR="00F2298C" w:rsidRDefault="00F2298C" w:rsidP="00F2298C">
      <w:pPr>
        <w:pStyle w:val="PL"/>
      </w:pPr>
      <w:r>
        <w:t xml:space="preserve">      properties:</w:t>
      </w:r>
    </w:p>
    <w:p w14:paraId="6FFA0BD7" w14:textId="77777777" w:rsidR="00F2298C" w:rsidRDefault="00F2298C" w:rsidP="00F2298C">
      <w:pPr>
        <w:pStyle w:val="PL"/>
      </w:pPr>
      <w:r>
        <w:t xml:space="preserve">        valUeIds:</w:t>
      </w:r>
    </w:p>
    <w:p w14:paraId="66A535F5" w14:textId="77777777" w:rsidR="00F2298C" w:rsidRDefault="00F2298C" w:rsidP="00F2298C">
      <w:pPr>
        <w:pStyle w:val="PL"/>
        <w:rPr>
          <w:lang w:val="en-US" w:eastAsia="es-ES"/>
        </w:rPr>
      </w:pPr>
      <w:r>
        <w:rPr>
          <w:lang w:val="en-US" w:eastAsia="es-ES"/>
        </w:rPr>
        <w:t xml:space="preserve">          type: array</w:t>
      </w:r>
    </w:p>
    <w:p w14:paraId="6B13E5C6" w14:textId="77777777" w:rsidR="00F2298C" w:rsidRDefault="00F2298C" w:rsidP="00F2298C">
      <w:pPr>
        <w:pStyle w:val="PL"/>
        <w:rPr>
          <w:lang w:val="en-US" w:eastAsia="es-ES"/>
        </w:rPr>
      </w:pPr>
      <w:r>
        <w:rPr>
          <w:lang w:val="en-US" w:eastAsia="es-ES"/>
        </w:rPr>
        <w:t xml:space="preserve">          minItems: 1</w:t>
      </w:r>
    </w:p>
    <w:p w14:paraId="7562BABD" w14:textId="77777777" w:rsidR="00F2298C" w:rsidRDefault="00F2298C" w:rsidP="00F2298C">
      <w:pPr>
        <w:pStyle w:val="PL"/>
        <w:rPr>
          <w:lang w:val="en-US" w:eastAsia="es-ES"/>
        </w:rPr>
      </w:pPr>
      <w:r>
        <w:rPr>
          <w:lang w:val="en-US" w:eastAsia="es-ES"/>
        </w:rPr>
        <w:t xml:space="preserve">          items:</w:t>
      </w:r>
    </w:p>
    <w:p w14:paraId="67A2CE62" w14:textId="77777777" w:rsidR="00F2298C" w:rsidRDefault="00F2298C" w:rsidP="00F2298C">
      <w:pPr>
        <w:pStyle w:val="PL"/>
        <w:rPr>
          <w:lang w:val="en-US" w:eastAsia="es-ES"/>
        </w:rPr>
      </w:pPr>
      <w:r>
        <w:rPr>
          <w:lang w:val="en-US" w:eastAsia="es-ES"/>
        </w:rPr>
        <w:t xml:space="preserve">            $ref: 'TS29549_SS_UserProfileRetrieval.yaml#/components/schemas/ValTargetUe'</w:t>
      </w:r>
    </w:p>
    <w:p w14:paraId="6BD46AD4" w14:textId="77777777" w:rsidR="00F2298C" w:rsidRDefault="00F2298C" w:rsidP="00F2298C">
      <w:pPr>
        <w:pStyle w:val="PL"/>
      </w:pPr>
      <w:r>
        <w:t xml:space="preserve">        sliceId:</w:t>
      </w:r>
    </w:p>
    <w:p w14:paraId="4F133011" w14:textId="77777777" w:rsidR="00F2298C" w:rsidRDefault="00F2298C" w:rsidP="00F2298C">
      <w:pPr>
        <w:pStyle w:val="PL"/>
      </w:pPr>
      <w:r>
        <w:t xml:space="preserve">          $ref: 'TS29571_CommonData.yaml#/components/schemas/Snssai'</w:t>
      </w:r>
    </w:p>
    <w:p w14:paraId="2E27C921" w14:textId="77777777" w:rsidR="00F2298C" w:rsidRDefault="00F2298C" w:rsidP="00F2298C">
      <w:pPr>
        <w:pStyle w:val="PL"/>
      </w:pPr>
      <w:r>
        <w:t xml:space="preserve">        dnn:</w:t>
      </w:r>
    </w:p>
    <w:p w14:paraId="475BBF5E" w14:textId="77777777" w:rsidR="00F2298C" w:rsidRDefault="00F2298C" w:rsidP="00F2298C">
      <w:pPr>
        <w:pStyle w:val="PL"/>
      </w:pPr>
      <w:r>
        <w:t xml:space="preserve">          $ref: 'TS29571_CommonData.yaml#/components/schemas/Dnn'</w:t>
      </w:r>
    </w:p>
    <w:p w14:paraId="25C964D3" w14:textId="77777777" w:rsidR="00F2298C" w:rsidRDefault="00F2298C" w:rsidP="00F2298C">
      <w:pPr>
        <w:pStyle w:val="PL"/>
        <w:rPr>
          <w:lang w:eastAsia="zh-CN"/>
        </w:rPr>
      </w:pPr>
      <w:r>
        <w:rPr>
          <w:lang w:val="en-US" w:eastAsia="es-ES"/>
        </w:rPr>
        <w:t xml:space="preserve">        </w:t>
      </w:r>
      <w:r>
        <w:rPr>
          <w:lang w:eastAsia="zh-CN"/>
        </w:rPr>
        <w:t>appReqs:</w:t>
      </w:r>
    </w:p>
    <w:p w14:paraId="3A2DA6CE" w14:textId="77777777" w:rsidR="00F2298C" w:rsidRDefault="00F2298C" w:rsidP="00F2298C">
      <w:pPr>
        <w:pStyle w:val="PL"/>
      </w:pPr>
      <w:r>
        <w:rPr>
          <w:lang w:val="en-US" w:eastAsia="es-ES"/>
        </w:rPr>
        <w:t xml:space="preserve">          $ref: '#/components/schemas/</w:t>
      </w:r>
      <w:r>
        <w:rPr>
          <w:lang w:eastAsia="zh-CN"/>
        </w:rPr>
        <w:t>AppReqs</w:t>
      </w:r>
      <w:r>
        <w:rPr>
          <w:lang w:val="en-US" w:eastAsia="es-ES"/>
        </w:rPr>
        <w:t>'</w:t>
      </w:r>
    </w:p>
    <w:p w14:paraId="0464F080" w14:textId="77777777" w:rsidR="00F2298C" w:rsidRDefault="00F2298C" w:rsidP="00F2298C">
      <w:pPr>
        <w:pStyle w:val="PL"/>
      </w:pPr>
      <w:r>
        <w:t xml:space="preserve">      required:</w:t>
      </w:r>
    </w:p>
    <w:p w14:paraId="2F6B12CD" w14:textId="77777777" w:rsidR="00F2298C" w:rsidRDefault="00F2298C" w:rsidP="00F2298C">
      <w:pPr>
        <w:pStyle w:val="PL"/>
      </w:pPr>
      <w:r>
        <w:t xml:space="preserve">        - valUeIds</w:t>
      </w:r>
    </w:p>
    <w:p w14:paraId="39BD1412" w14:textId="77777777" w:rsidR="00F2298C" w:rsidRDefault="00F2298C" w:rsidP="00F2298C">
      <w:pPr>
        <w:pStyle w:val="PL"/>
      </w:pPr>
      <w:r>
        <w:t xml:space="preserve">        - sliceId</w:t>
      </w:r>
    </w:p>
    <w:p w14:paraId="25B7C8F6" w14:textId="77777777" w:rsidR="00F2298C" w:rsidRDefault="00F2298C" w:rsidP="00F2298C">
      <w:pPr>
        <w:pStyle w:val="PL"/>
      </w:pPr>
    </w:p>
    <w:p w14:paraId="16A557B7" w14:textId="77777777" w:rsidR="00F2298C" w:rsidRDefault="00F2298C" w:rsidP="00F2298C">
      <w:pPr>
        <w:pStyle w:val="PL"/>
      </w:pPr>
      <w:r>
        <w:t xml:space="preserve">    </w:t>
      </w:r>
      <w:r>
        <w:rPr>
          <w:lang w:eastAsia="zh-CN"/>
        </w:rPr>
        <w:t>AppReqs</w:t>
      </w:r>
      <w:r>
        <w:t>:</w:t>
      </w:r>
    </w:p>
    <w:p w14:paraId="6022D2DB" w14:textId="77777777" w:rsidR="00F2298C" w:rsidRDefault="00F2298C" w:rsidP="00F2298C">
      <w:pPr>
        <w:pStyle w:val="PL"/>
      </w:pPr>
      <w:r>
        <w:t xml:space="preserve">      description: </w:t>
      </w:r>
      <w:r>
        <w:rPr>
          <w:rFonts w:cs="Arial"/>
          <w:szCs w:val="18"/>
        </w:rPr>
        <w:t>Represents requirements for the requested application</w:t>
      </w:r>
      <w:r>
        <w:t>.</w:t>
      </w:r>
    </w:p>
    <w:p w14:paraId="3300116C" w14:textId="77777777" w:rsidR="00F2298C" w:rsidRDefault="00F2298C" w:rsidP="00F2298C">
      <w:pPr>
        <w:pStyle w:val="PL"/>
      </w:pPr>
      <w:r>
        <w:t xml:space="preserve">      type: object</w:t>
      </w:r>
    </w:p>
    <w:p w14:paraId="24A92B5C" w14:textId="77777777" w:rsidR="00F2298C" w:rsidRDefault="00F2298C" w:rsidP="00F2298C">
      <w:pPr>
        <w:pStyle w:val="PL"/>
      </w:pPr>
      <w:r>
        <w:t xml:space="preserve">      properties:</w:t>
      </w:r>
    </w:p>
    <w:p w14:paraId="08F13B12" w14:textId="77777777" w:rsidR="00F2298C" w:rsidRDefault="00F2298C" w:rsidP="00F2298C">
      <w:pPr>
        <w:pStyle w:val="PL"/>
        <w:rPr>
          <w:lang w:val="en-US" w:eastAsia="es-ES"/>
        </w:rPr>
      </w:pPr>
      <w:r>
        <w:rPr>
          <w:lang w:val="en-US" w:eastAsia="es-ES"/>
        </w:rPr>
        <w:t xml:space="preserve">        </w:t>
      </w:r>
      <w:r>
        <w:t>timeIntervals</w:t>
      </w:r>
      <w:r>
        <w:rPr>
          <w:lang w:val="en-US" w:eastAsia="es-ES"/>
        </w:rPr>
        <w:t>:</w:t>
      </w:r>
    </w:p>
    <w:p w14:paraId="2973E26E" w14:textId="77777777" w:rsidR="00F2298C" w:rsidRDefault="00F2298C" w:rsidP="00F2298C">
      <w:pPr>
        <w:pStyle w:val="PL"/>
        <w:rPr>
          <w:lang w:val="en-US" w:eastAsia="es-ES"/>
        </w:rPr>
      </w:pPr>
      <w:r>
        <w:rPr>
          <w:lang w:val="en-US" w:eastAsia="es-ES"/>
        </w:rPr>
        <w:t xml:space="preserve">          type: array</w:t>
      </w:r>
    </w:p>
    <w:p w14:paraId="5DC254F9" w14:textId="77777777" w:rsidR="00F2298C" w:rsidRDefault="00F2298C" w:rsidP="00F2298C">
      <w:pPr>
        <w:pStyle w:val="PL"/>
        <w:rPr>
          <w:lang w:val="en-US" w:eastAsia="es-ES"/>
        </w:rPr>
      </w:pPr>
      <w:r>
        <w:rPr>
          <w:lang w:val="en-US" w:eastAsia="es-ES"/>
        </w:rPr>
        <w:t xml:space="preserve">          minItems: 1</w:t>
      </w:r>
    </w:p>
    <w:p w14:paraId="0342CB72" w14:textId="77777777" w:rsidR="00F2298C" w:rsidRDefault="00F2298C" w:rsidP="00F2298C">
      <w:pPr>
        <w:pStyle w:val="PL"/>
        <w:rPr>
          <w:lang w:val="en-US" w:eastAsia="es-ES"/>
        </w:rPr>
      </w:pPr>
      <w:r>
        <w:rPr>
          <w:lang w:val="en-US" w:eastAsia="es-ES"/>
        </w:rPr>
        <w:t xml:space="preserve">          items:</w:t>
      </w:r>
    </w:p>
    <w:p w14:paraId="348398F9" w14:textId="77777777" w:rsidR="00F2298C" w:rsidRDefault="00F2298C" w:rsidP="00F2298C">
      <w:pPr>
        <w:pStyle w:val="PL"/>
        <w:rPr>
          <w:lang w:val="en-US" w:eastAsia="es-ES"/>
        </w:rPr>
      </w:pPr>
      <w:r>
        <w:rPr>
          <w:lang w:val="en-US" w:eastAsia="es-ES"/>
        </w:rPr>
        <w:t xml:space="preserve">            $ref: 'TS29122_CommonData.yaml#/components/schemas/DurationSec'</w:t>
      </w:r>
    </w:p>
    <w:p w14:paraId="37906A04" w14:textId="77777777" w:rsidR="00F2298C" w:rsidRDefault="00F2298C" w:rsidP="00F2298C">
      <w:pPr>
        <w:pStyle w:val="PL"/>
        <w:rPr>
          <w:lang w:val="en-US" w:eastAsia="es-ES"/>
        </w:rPr>
      </w:pPr>
      <w:r>
        <w:rPr>
          <w:lang w:val="en-US" w:eastAsia="es-ES"/>
        </w:rPr>
        <w:t xml:space="preserve">        </w:t>
      </w:r>
      <w:r>
        <w:t>area</w:t>
      </w:r>
      <w:r>
        <w:rPr>
          <w:lang w:val="en-US" w:eastAsia="es-ES"/>
        </w:rPr>
        <w:t>:</w:t>
      </w:r>
    </w:p>
    <w:p w14:paraId="3A3FF8F7" w14:textId="77777777" w:rsidR="00F2298C" w:rsidRDefault="00F2298C" w:rsidP="00F2298C">
      <w:pPr>
        <w:pStyle w:val="PL"/>
        <w:rPr>
          <w:rFonts w:eastAsia="DengXian"/>
        </w:rPr>
      </w:pPr>
      <w:r>
        <w:rPr>
          <w:rFonts w:eastAsia="DengXian"/>
        </w:rPr>
        <w:t xml:space="preserve">          $ref: 'TS29122_CommonData.yaml#/components/schemas/LocationArea'</w:t>
      </w:r>
    </w:p>
    <w:p w14:paraId="433EE995" w14:textId="77777777" w:rsidR="00F2298C" w:rsidRDefault="00F2298C" w:rsidP="00F2298C">
      <w:pPr>
        <w:pStyle w:val="PL"/>
        <w:rPr>
          <w:lang w:val="en-US" w:eastAsia="es-ES"/>
        </w:rPr>
      </w:pPr>
      <w:r>
        <w:rPr>
          <w:lang w:val="en-US" w:eastAsia="es-ES"/>
        </w:rPr>
        <w:t xml:space="preserve">        </w:t>
      </w:r>
      <w:r>
        <w:t>ratType</w:t>
      </w:r>
      <w:r>
        <w:rPr>
          <w:lang w:val="en-US" w:eastAsia="es-ES"/>
        </w:rPr>
        <w:t>:</w:t>
      </w:r>
    </w:p>
    <w:p w14:paraId="5F93C867" w14:textId="77777777" w:rsidR="00F2298C" w:rsidRDefault="00F2298C" w:rsidP="00F2298C">
      <w:pPr>
        <w:pStyle w:val="PL"/>
        <w:rPr>
          <w:rFonts w:cs="Courier New"/>
          <w:szCs w:val="16"/>
        </w:rPr>
      </w:pPr>
      <w:r>
        <w:rPr>
          <w:rFonts w:cs="Courier New"/>
          <w:szCs w:val="16"/>
        </w:rPr>
        <w:t xml:space="preserve">          $ref: 'TS29571_CommonData.yaml#/components/schemas/RatType'</w:t>
      </w:r>
    </w:p>
    <w:p w14:paraId="437BF800" w14:textId="77777777" w:rsidR="00F2298C" w:rsidRDefault="00F2298C" w:rsidP="00F2298C">
      <w:pPr>
        <w:pStyle w:val="PL"/>
        <w:rPr>
          <w:lang w:val="en-US" w:eastAsia="es-ES"/>
        </w:rPr>
      </w:pPr>
      <w:r>
        <w:rPr>
          <w:lang w:val="en-US" w:eastAsia="es-ES"/>
        </w:rPr>
        <w:lastRenderedPageBreak/>
        <w:t xml:space="preserve">        </w:t>
      </w:r>
      <w:r>
        <w:t>preservIpAdd</w:t>
      </w:r>
      <w:r>
        <w:rPr>
          <w:lang w:val="en-US" w:eastAsia="es-ES"/>
        </w:rPr>
        <w:t>:</w:t>
      </w:r>
    </w:p>
    <w:p w14:paraId="05E5F703" w14:textId="77777777" w:rsidR="00F2298C" w:rsidRDefault="00F2298C" w:rsidP="00F2298C">
      <w:pPr>
        <w:pStyle w:val="PL"/>
      </w:pPr>
      <w:r>
        <w:t xml:space="preserve">          description: &gt;</w:t>
      </w:r>
    </w:p>
    <w:p w14:paraId="6241EDDA" w14:textId="77777777" w:rsidR="00F2298C" w:rsidRDefault="00F2298C" w:rsidP="00F2298C">
      <w:pPr>
        <w:pStyle w:val="PL"/>
      </w:pPr>
      <w:r>
        <w:t xml:space="preserve">            Indication whether to preserve the UE IP address (true) or not (false).</w:t>
      </w:r>
    </w:p>
    <w:p w14:paraId="164EB424" w14:textId="77777777" w:rsidR="00F2298C" w:rsidRDefault="00F2298C" w:rsidP="00F2298C">
      <w:pPr>
        <w:pStyle w:val="PL"/>
      </w:pPr>
      <w:r>
        <w:rPr>
          <w:rFonts w:eastAsia="DengXian"/>
        </w:rPr>
        <w:t xml:space="preserve">          </w:t>
      </w:r>
      <w:r>
        <w:t>type: boolean</w:t>
      </w:r>
    </w:p>
    <w:p w14:paraId="535AF63E" w14:textId="64618ACA" w:rsidR="00F2298C" w:rsidRDefault="00F2298C" w:rsidP="00F2298C">
      <w:pPr>
        <w:pStyle w:val="PL"/>
      </w:pPr>
      <w:r w:rsidRPr="00F2298C">
        <w:t xml:space="preserve">          </w:t>
      </w:r>
      <w:r>
        <w:t>default: false</w:t>
      </w:r>
    </w:p>
    <w:p w14:paraId="78097920" w14:textId="298AF80E" w:rsidR="00F2298C" w:rsidRDefault="006B30D0" w:rsidP="00A068A6">
      <w:pPr>
        <w:pStyle w:val="Heading8"/>
      </w:pPr>
      <w:r>
        <w:br w:type="page"/>
      </w:r>
    </w:p>
    <w:p w14:paraId="516092D3" w14:textId="1579ADB3" w:rsidR="00080512" w:rsidRPr="004D3578" w:rsidRDefault="00080512" w:rsidP="00A068A6">
      <w:pPr>
        <w:pStyle w:val="Heading8"/>
      </w:pPr>
      <w:bookmarkStart w:id="353" w:name="_Toc171760442"/>
      <w:r w:rsidRPr="004D3578">
        <w:lastRenderedPageBreak/>
        <w:t xml:space="preserve">Annex </w:t>
      </w:r>
      <w:r w:rsidR="00F07C27">
        <w:t>C</w:t>
      </w:r>
      <w:r w:rsidRPr="004D3578">
        <w:t xml:space="preserve"> (informative):</w:t>
      </w:r>
      <w:r w:rsidRPr="004D3578">
        <w:br/>
        <w:t>Change history</w:t>
      </w:r>
      <w:bookmarkEnd w:id="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354" w:name="historyclause"/>
            <w:bookmarkEnd w:id="354"/>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710668" w:rsidP="00C72833">
            <w:pPr>
              <w:pStyle w:val="TAC"/>
              <w:rPr>
                <w:sz w:val="16"/>
                <w:szCs w:val="16"/>
              </w:rPr>
            </w:pPr>
            <w:hyperlink r:id="rId16"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710668" w:rsidP="00552715">
            <w:pPr>
              <w:pStyle w:val="TAC"/>
              <w:rPr>
                <w:sz w:val="16"/>
                <w:szCs w:val="16"/>
              </w:rPr>
            </w:pPr>
            <w:hyperlink r:id="rId17"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710668" w:rsidP="00552715">
            <w:pPr>
              <w:pStyle w:val="TAC"/>
              <w:rPr>
                <w:sz w:val="16"/>
                <w:szCs w:val="16"/>
              </w:rPr>
            </w:pPr>
            <w:hyperlink r:id="rId18"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710668" w:rsidP="00552715">
            <w:pPr>
              <w:pStyle w:val="TAC"/>
              <w:rPr>
                <w:sz w:val="16"/>
                <w:szCs w:val="16"/>
              </w:rPr>
            </w:pPr>
            <w:hyperlink r:id="rId19"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710668" w:rsidP="00552715">
            <w:pPr>
              <w:pStyle w:val="TAC"/>
              <w:rPr>
                <w:sz w:val="16"/>
                <w:szCs w:val="16"/>
              </w:rPr>
            </w:pPr>
            <w:hyperlink r:id="rId20"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710668" w:rsidP="00552715">
            <w:pPr>
              <w:pStyle w:val="TAC"/>
              <w:rPr>
                <w:sz w:val="16"/>
                <w:szCs w:val="16"/>
              </w:rPr>
            </w:pPr>
            <w:hyperlink r:id="rId21"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710668" w:rsidP="00976390">
            <w:pPr>
              <w:pStyle w:val="TAC"/>
              <w:rPr>
                <w:rStyle w:val="Hyperlink"/>
                <w:color w:val="auto"/>
                <w:sz w:val="16"/>
                <w:szCs w:val="16"/>
              </w:rPr>
            </w:pPr>
            <w:hyperlink r:id="rId22"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710668" w:rsidP="00976390">
            <w:pPr>
              <w:pStyle w:val="TAC"/>
              <w:rPr>
                <w:rStyle w:val="Hyperlink"/>
                <w:color w:val="auto"/>
                <w:sz w:val="16"/>
                <w:szCs w:val="16"/>
              </w:rPr>
            </w:pPr>
            <w:hyperlink r:id="rId23"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710668" w:rsidP="00976390">
            <w:pPr>
              <w:pStyle w:val="TAC"/>
              <w:rPr>
                <w:rStyle w:val="Hyperlink"/>
                <w:color w:val="auto"/>
                <w:sz w:val="16"/>
                <w:szCs w:val="16"/>
              </w:rPr>
            </w:pPr>
            <w:hyperlink r:id="rId24"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710668" w:rsidP="00976390">
            <w:pPr>
              <w:pStyle w:val="TAC"/>
              <w:rPr>
                <w:rStyle w:val="Hyperlink"/>
                <w:color w:val="auto"/>
                <w:sz w:val="16"/>
                <w:szCs w:val="16"/>
              </w:rPr>
            </w:pPr>
            <w:hyperlink r:id="rId25"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710668" w:rsidP="00976390">
            <w:pPr>
              <w:pStyle w:val="TAC"/>
            </w:pPr>
            <w:hyperlink r:id="rId26"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c>
          <w:tcPr>
            <w:tcW w:w="800" w:type="dxa"/>
            <w:shd w:val="solid" w:color="FFFFFF" w:fill="auto"/>
          </w:tcPr>
          <w:p w14:paraId="02D10565" w14:textId="420EDB9A" w:rsidR="006B4CC4" w:rsidRPr="00776427" w:rsidRDefault="00A2775B" w:rsidP="00776427">
            <w:pPr>
              <w:pStyle w:val="TAC"/>
              <w:rPr>
                <w:sz w:val="16"/>
              </w:rPr>
            </w:pPr>
            <w:r w:rsidRPr="00776427">
              <w:rPr>
                <w:sz w:val="16"/>
              </w:rPr>
              <w:t>2023-12</w:t>
            </w:r>
          </w:p>
        </w:tc>
        <w:tc>
          <w:tcPr>
            <w:tcW w:w="853" w:type="dxa"/>
            <w:shd w:val="solid" w:color="FFFFFF" w:fill="auto"/>
          </w:tcPr>
          <w:p w14:paraId="27C897E2" w14:textId="4F0B857A" w:rsidR="006B4CC4" w:rsidRPr="00776427" w:rsidRDefault="00A2775B" w:rsidP="00776427">
            <w:pPr>
              <w:pStyle w:val="TAC"/>
              <w:rPr>
                <w:sz w:val="16"/>
              </w:rPr>
            </w:pPr>
            <w:r w:rsidRPr="00776427">
              <w:rPr>
                <w:sz w:val="16"/>
              </w:rPr>
              <w:t>CT#102</w:t>
            </w:r>
          </w:p>
        </w:tc>
        <w:tc>
          <w:tcPr>
            <w:tcW w:w="1041" w:type="dxa"/>
            <w:shd w:val="solid" w:color="FFFFFF" w:fill="auto"/>
          </w:tcPr>
          <w:p w14:paraId="557788AD" w14:textId="3D70EF3F" w:rsidR="006B4CC4" w:rsidRPr="00776427" w:rsidRDefault="00D06410" w:rsidP="00776427">
            <w:pPr>
              <w:pStyle w:val="TAC"/>
              <w:rPr>
                <w:sz w:val="16"/>
                <w:szCs w:val="18"/>
              </w:rPr>
            </w:pPr>
            <w:r w:rsidRPr="00776427">
              <w:rPr>
                <w:sz w:val="16"/>
                <w:szCs w:val="18"/>
              </w:rPr>
              <w:t>CP-233190</w:t>
            </w:r>
          </w:p>
        </w:tc>
        <w:tc>
          <w:tcPr>
            <w:tcW w:w="519" w:type="dxa"/>
            <w:shd w:val="solid" w:color="FFFFFF" w:fill="auto"/>
          </w:tcPr>
          <w:p w14:paraId="65C341F1" w14:textId="080C6DB1" w:rsidR="006B4CC4" w:rsidRPr="00776427" w:rsidRDefault="00A2775B" w:rsidP="00776427">
            <w:pPr>
              <w:pStyle w:val="TAC"/>
              <w:rPr>
                <w:sz w:val="16"/>
              </w:rPr>
            </w:pPr>
            <w:r w:rsidRPr="00776427">
              <w:rPr>
                <w:sz w:val="16"/>
              </w:rPr>
              <w:t>0015</w:t>
            </w:r>
          </w:p>
        </w:tc>
        <w:tc>
          <w:tcPr>
            <w:tcW w:w="331" w:type="dxa"/>
            <w:shd w:val="solid" w:color="FFFFFF" w:fill="auto"/>
          </w:tcPr>
          <w:p w14:paraId="0EC5A660" w14:textId="5FD8E701" w:rsidR="006B4CC4" w:rsidRPr="00776427" w:rsidRDefault="00A2775B" w:rsidP="00776427">
            <w:pPr>
              <w:pStyle w:val="TAC"/>
              <w:rPr>
                <w:sz w:val="16"/>
              </w:rPr>
            </w:pPr>
            <w:r w:rsidRPr="00776427">
              <w:rPr>
                <w:sz w:val="16"/>
              </w:rPr>
              <w:t>2</w:t>
            </w:r>
          </w:p>
        </w:tc>
        <w:tc>
          <w:tcPr>
            <w:tcW w:w="425" w:type="dxa"/>
            <w:shd w:val="solid" w:color="FFFFFF" w:fill="auto"/>
          </w:tcPr>
          <w:p w14:paraId="4F8C72F6" w14:textId="1F230B0D" w:rsidR="006B4CC4" w:rsidRPr="00776427" w:rsidRDefault="00A2775B" w:rsidP="00776427">
            <w:pPr>
              <w:pStyle w:val="TAC"/>
              <w:rPr>
                <w:sz w:val="16"/>
              </w:rPr>
            </w:pPr>
            <w:r w:rsidRPr="00776427">
              <w:rPr>
                <w:sz w:val="16"/>
              </w:rPr>
              <w:t>F</w:t>
            </w:r>
          </w:p>
        </w:tc>
        <w:tc>
          <w:tcPr>
            <w:tcW w:w="4962" w:type="dxa"/>
            <w:shd w:val="solid" w:color="FFFFFF" w:fill="auto"/>
          </w:tcPr>
          <w:p w14:paraId="5A232926" w14:textId="1E6BA49A" w:rsidR="006B4CC4" w:rsidRPr="00776427" w:rsidRDefault="00A2775B" w:rsidP="00776427">
            <w:pPr>
              <w:pStyle w:val="TAC"/>
              <w:rPr>
                <w:sz w:val="16"/>
              </w:rPr>
            </w:pPr>
            <w:r w:rsidRPr="00776427">
              <w:rPr>
                <w:sz w:val="16"/>
              </w:rPr>
              <w:t>Update to the obsoleted IETF HTTP RFCs</w:t>
            </w:r>
          </w:p>
        </w:tc>
        <w:tc>
          <w:tcPr>
            <w:tcW w:w="708" w:type="dxa"/>
            <w:shd w:val="solid" w:color="FFFFFF" w:fill="auto"/>
          </w:tcPr>
          <w:p w14:paraId="11EE7238" w14:textId="2296683C" w:rsidR="006B4CC4" w:rsidRPr="00776427" w:rsidRDefault="00A2775B" w:rsidP="00776427">
            <w:pPr>
              <w:pStyle w:val="TAC"/>
              <w:rPr>
                <w:sz w:val="16"/>
              </w:rPr>
            </w:pPr>
            <w:r w:rsidRPr="00776427">
              <w:rPr>
                <w:sz w:val="16"/>
              </w:rPr>
              <w:t>18.0.0</w:t>
            </w:r>
          </w:p>
        </w:tc>
      </w:tr>
      <w:tr w:rsidR="00F85EB1" w:rsidRPr="00776427" w14:paraId="71BF70D7" w14:textId="77777777" w:rsidTr="00197B76">
        <w:tc>
          <w:tcPr>
            <w:tcW w:w="800" w:type="dxa"/>
            <w:shd w:val="solid" w:color="FFFFFF" w:fill="auto"/>
          </w:tcPr>
          <w:p w14:paraId="55736946" w14:textId="5858E622" w:rsidR="00F85EB1" w:rsidRPr="00776427" w:rsidRDefault="00F85EB1" w:rsidP="00776427">
            <w:pPr>
              <w:pStyle w:val="TAC"/>
              <w:rPr>
                <w:sz w:val="16"/>
              </w:rPr>
            </w:pPr>
            <w:r>
              <w:rPr>
                <w:sz w:val="16"/>
              </w:rPr>
              <w:t>2024-03</w:t>
            </w:r>
          </w:p>
        </w:tc>
        <w:tc>
          <w:tcPr>
            <w:tcW w:w="853" w:type="dxa"/>
            <w:shd w:val="solid" w:color="FFFFFF" w:fill="auto"/>
          </w:tcPr>
          <w:p w14:paraId="479A93DF" w14:textId="65819445" w:rsidR="00F85EB1" w:rsidRPr="00776427" w:rsidRDefault="00F85EB1" w:rsidP="00776427">
            <w:pPr>
              <w:pStyle w:val="TAC"/>
              <w:rPr>
                <w:sz w:val="16"/>
              </w:rPr>
            </w:pPr>
            <w:r>
              <w:rPr>
                <w:sz w:val="16"/>
              </w:rPr>
              <w:t>CT#103</w:t>
            </w:r>
          </w:p>
        </w:tc>
        <w:tc>
          <w:tcPr>
            <w:tcW w:w="1041" w:type="dxa"/>
            <w:shd w:val="solid" w:color="FFFFFF" w:fill="auto"/>
          </w:tcPr>
          <w:p w14:paraId="1027AC01" w14:textId="2B001066" w:rsidR="00F85EB1" w:rsidRPr="00F85EB1" w:rsidRDefault="00F85EB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5CFE5B9B" w14:textId="372206D0" w:rsidR="00F85EB1" w:rsidRPr="00776427" w:rsidRDefault="00F85EB1" w:rsidP="00776427">
            <w:pPr>
              <w:pStyle w:val="TAC"/>
              <w:rPr>
                <w:sz w:val="16"/>
              </w:rPr>
            </w:pPr>
            <w:r>
              <w:rPr>
                <w:sz w:val="16"/>
              </w:rPr>
              <w:t>0016</w:t>
            </w:r>
          </w:p>
        </w:tc>
        <w:tc>
          <w:tcPr>
            <w:tcW w:w="331" w:type="dxa"/>
            <w:shd w:val="solid" w:color="FFFFFF" w:fill="auto"/>
          </w:tcPr>
          <w:p w14:paraId="250D40D2" w14:textId="2F6C3B0C" w:rsidR="00F85EB1" w:rsidRPr="00776427" w:rsidRDefault="00F85EB1" w:rsidP="00776427">
            <w:pPr>
              <w:pStyle w:val="TAC"/>
              <w:rPr>
                <w:sz w:val="16"/>
              </w:rPr>
            </w:pPr>
            <w:r>
              <w:rPr>
                <w:sz w:val="16"/>
              </w:rPr>
              <w:t>1</w:t>
            </w:r>
          </w:p>
        </w:tc>
        <w:tc>
          <w:tcPr>
            <w:tcW w:w="425" w:type="dxa"/>
            <w:shd w:val="solid" w:color="FFFFFF" w:fill="auto"/>
          </w:tcPr>
          <w:p w14:paraId="087C8744" w14:textId="6621FAE6" w:rsidR="00F85EB1" w:rsidRPr="00776427" w:rsidRDefault="00F85EB1" w:rsidP="00776427">
            <w:pPr>
              <w:pStyle w:val="TAC"/>
              <w:rPr>
                <w:sz w:val="16"/>
              </w:rPr>
            </w:pPr>
            <w:r>
              <w:rPr>
                <w:sz w:val="16"/>
              </w:rPr>
              <w:t>B</w:t>
            </w:r>
          </w:p>
        </w:tc>
        <w:tc>
          <w:tcPr>
            <w:tcW w:w="4962" w:type="dxa"/>
            <w:shd w:val="solid" w:color="FFFFFF" w:fill="auto"/>
          </w:tcPr>
          <w:p w14:paraId="2C5E006A" w14:textId="40A32498" w:rsidR="00F85EB1" w:rsidRPr="00776427" w:rsidRDefault="00F85EB1" w:rsidP="00776427">
            <w:pPr>
              <w:pStyle w:val="TAC"/>
              <w:rPr>
                <w:sz w:val="16"/>
              </w:rPr>
            </w:pPr>
            <w:r>
              <w:rPr>
                <w:sz w:val="16"/>
              </w:rPr>
              <w:t>Update the general description</w:t>
            </w:r>
          </w:p>
        </w:tc>
        <w:tc>
          <w:tcPr>
            <w:tcW w:w="708" w:type="dxa"/>
            <w:shd w:val="solid" w:color="FFFFFF" w:fill="auto"/>
          </w:tcPr>
          <w:p w14:paraId="2D42ABA4" w14:textId="4DBFA94B" w:rsidR="00F85EB1" w:rsidRPr="00776427" w:rsidRDefault="00F85EB1" w:rsidP="00776427">
            <w:pPr>
              <w:pStyle w:val="TAC"/>
              <w:rPr>
                <w:sz w:val="16"/>
              </w:rPr>
            </w:pPr>
            <w:r>
              <w:rPr>
                <w:sz w:val="16"/>
              </w:rPr>
              <w:t>18.1.0</w:t>
            </w:r>
          </w:p>
        </w:tc>
      </w:tr>
      <w:tr w:rsidR="006A72D4" w:rsidRPr="00776427" w14:paraId="323BC1C3" w14:textId="77777777" w:rsidTr="00197B76">
        <w:tc>
          <w:tcPr>
            <w:tcW w:w="800" w:type="dxa"/>
            <w:shd w:val="solid" w:color="FFFFFF" w:fill="auto"/>
          </w:tcPr>
          <w:p w14:paraId="5C7DE959" w14:textId="398521D1" w:rsidR="006A72D4" w:rsidRDefault="006A72D4" w:rsidP="00776427">
            <w:pPr>
              <w:pStyle w:val="TAC"/>
              <w:rPr>
                <w:sz w:val="16"/>
              </w:rPr>
            </w:pPr>
            <w:r>
              <w:rPr>
                <w:sz w:val="16"/>
              </w:rPr>
              <w:t>2024-03</w:t>
            </w:r>
          </w:p>
        </w:tc>
        <w:tc>
          <w:tcPr>
            <w:tcW w:w="853" w:type="dxa"/>
            <w:shd w:val="solid" w:color="FFFFFF" w:fill="auto"/>
          </w:tcPr>
          <w:p w14:paraId="656DECB2" w14:textId="436F2FCF" w:rsidR="006A72D4" w:rsidRDefault="006A72D4" w:rsidP="00776427">
            <w:pPr>
              <w:pStyle w:val="TAC"/>
              <w:rPr>
                <w:sz w:val="16"/>
              </w:rPr>
            </w:pPr>
            <w:r>
              <w:rPr>
                <w:sz w:val="16"/>
              </w:rPr>
              <w:t>CT#103</w:t>
            </w:r>
          </w:p>
        </w:tc>
        <w:tc>
          <w:tcPr>
            <w:tcW w:w="1041" w:type="dxa"/>
            <w:shd w:val="solid" w:color="FFFFFF" w:fill="auto"/>
          </w:tcPr>
          <w:p w14:paraId="451E620C" w14:textId="5414A39D" w:rsidR="006A72D4" w:rsidRDefault="00C8339F"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9A44A17" w14:textId="1B89ECB9" w:rsidR="006A72D4" w:rsidRDefault="006A72D4" w:rsidP="00776427">
            <w:pPr>
              <w:pStyle w:val="TAC"/>
              <w:rPr>
                <w:sz w:val="16"/>
              </w:rPr>
            </w:pPr>
            <w:r>
              <w:rPr>
                <w:sz w:val="16"/>
              </w:rPr>
              <w:t>0017</w:t>
            </w:r>
          </w:p>
        </w:tc>
        <w:tc>
          <w:tcPr>
            <w:tcW w:w="331" w:type="dxa"/>
            <w:shd w:val="solid" w:color="FFFFFF" w:fill="auto"/>
          </w:tcPr>
          <w:p w14:paraId="6EBB2520" w14:textId="154B247D" w:rsidR="006A72D4" w:rsidRDefault="006A72D4" w:rsidP="00776427">
            <w:pPr>
              <w:pStyle w:val="TAC"/>
              <w:rPr>
                <w:sz w:val="16"/>
              </w:rPr>
            </w:pPr>
            <w:r>
              <w:rPr>
                <w:sz w:val="16"/>
              </w:rPr>
              <w:t>1</w:t>
            </w:r>
          </w:p>
        </w:tc>
        <w:tc>
          <w:tcPr>
            <w:tcW w:w="425" w:type="dxa"/>
            <w:shd w:val="solid" w:color="FFFFFF" w:fill="auto"/>
          </w:tcPr>
          <w:p w14:paraId="1C8C357D" w14:textId="7EC39A7C" w:rsidR="006A72D4" w:rsidRDefault="006A72D4" w:rsidP="00776427">
            <w:pPr>
              <w:pStyle w:val="TAC"/>
              <w:rPr>
                <w:sz w:val="16"/>
              </w:rPr>
            </w:pPr>
            <w:r>
              <w:rPr>
                <w:sz w:val="16"/>
              </w:rPr>
              <w:t>B</w:t>
            </w:r>
          </w:p>
        </w:tc>
        <w:tc>
          <w:tcPr>
            <w:tcW w:w="4962" w:type="dxa"/>
            <w:shd w:val="solid" w:color="FFFFFF" w:fill="auto"/>
          </w:tcPr>
          <w:p w14:paraId="49ECAF70" w14:textId="310A8766" w:rsidR="006A72D4" w:rsidRDefault="006A72D4" w:rsidP="00776427">
            <w:pPr>
              <w:pStyle w:val="TAC"/>
              <w:rPr>
                <w:sz w:val="16"/>
              </w:rPr>
            </w:pPr>
            <w:r>
              <w:rPr>
                <w:sz w:val="16"/>
              </w:rPr>
              <w:t>Add parameters to network slice adaptation trigger</w:t>
            </w:r>
          </w:p>
        </w:tc>
        <w:tc>
          <w:tcPr>
            <w:tcW w:w="708" w:type="dxa"/>
            <w:shd w:val="solid" w:color="FFFFFF" w:fill="auto"/>
          </w:tcPr>
          <w:p w14:paraId="181329EA" w14:textId="7BF933BC" w:rsidR="006A72D4" w:rsidRDefault="006A72D4" w:rsidP="00776427">
            <w:pPr>
              <w:pStyle w:val="TAC"/>
              <w:rPr>
                <w:sz w:val="16"/>
              </w:rPr>
            </w:pPr>
            <w:r>
              <w:rPr>
                <w:sz w:val="16"/>
              </w:rPr>
              <w:t>18.1.0</w:t>
            </w:r>
          </w:p>
        </w:tc>
      </w:tr>
      <w:tr w:rsidR="00291341" w:rsidRPr="00776427" w14:paraId="2A8CB40E" w14:textId="77777777" w:rsidTr="00197B76">
        <w:tc>
          <w:tcPr>
            <w:tcW w:w="800" w:type="dxa"/>
            <w:shd w:val="solid" w:color="FFFFFF" w:fill="auto"/>
          </w:tcPr>
          <w:p w14:paraId="0DEB27AD" w14:textId="72E452F3" w:rsidR="00291341" w:rsidRDefault="00291341" w:rsidP="00776427">
            <w:pPr>
              <w:pStyle w:val="TAC"/>
              <w:rPr>
                <w:sz w:val="16"/>
              </w:rPr>
            </w:pPr>
            <w:r>
              <w:rPr>
                <w:sz w:val="16"/>
              </w:rPr>
              <w:t>2024-03</w:t>
            </w:r>
          </w:p>
        </w:tc>
        <w:tc>
          <w:tcPr>
            <w:tcW w:w="853" w:type="dxa"/>
            <w:shd w:val="solid" w:color="FFFFFF" w:fill="auto"/>
          </w:tcPr>
          <w:p w14:paraId="115DC4CF" w14:textId="3C4F3AA0" w:rsidR="00291341" w:rsidRDefault="00291341" w:rsidP="00776427">
            <w:pPr>
              <w:pStyle w:val="TAC"/>
              <w:rPr>
                <w:sz w:val="16"/>
              </w:rPr>
            </w:pPr>
            <w:r>
              <w:rPr>
                <w:sz w:val="16"/>
              </w:rPr>
              <w:t>CT#103</w:t>
            </w:r>
          </w:p>
        </w:tc>
        <w:tc>
          <w:tcPr>
            <w:tcW w:w="1041" w:type="dxa"/>
            <w:shd w:val="solid" w:color="FFFFFF" w:fill="auto"/>
          </w:tcPr>
          <w:p w14:paraId="5553EC13" w14:textId="7B92E667" w:rsidR="00291341" w:rsidRDefault="0029134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0F947B8F" w14:textId="4688D9D3" w:rsidR="00291341" w:rsidRDefault="00291341" w:rsidP="00776427">
            <w:pPr>
              <w:pStyle w:val="TAC"/>
              <w:rPr>
                <w:sz w:val="16"/>
              </w:rPr>
            </w:pPr>
            <w:r>
              <w:rPr>
                <w:sz w:val="16"/>
              </w:rPr>
              <w:t>0018</w:t>
            </w:r>
          </w:p>
        </w:tc>
        <w:tc>
          <w:tcPr>
            <w:tcW w:w="331" w:type="dxa"/>
            <w:shd w:val="solid" w:color="FFFFFF" w:fill="auto"/>
          </w:tcPr>
          <w:p w14:paraId="4E54CA94" w14:textId="0B195B5B" w:rsidR="00291341" w:rsidRDefault="00291341" w:rsidP="00776427">
            <w:pPr>
              <w:pStyle w:val="TAC"/>
              <w:rPr>
                <w:sz w:val="16"/>
              </w:rPr>
            </w:pPr>
            <w:r>
              <w:rPr>
                <w:sz w:val="16"/>
              </w:rPr>
              <w:t>2</w:t>
            </w:r>
          </w:p>
        </w:tc>
        <w:tc>
          <w:tcPr>
            <w:tcW w:w="425" w:type="dxa"/>
            <w:shd w:val="solid" w:color="FFFFFF" w:fill="auto"/>
          </w:tcPr>
          <w:p w14:paraId="25EC815C" w14:textId="66D27485" w:rsidR="00291341" w:rsidRDefault="00291341" w:rsidP="00776427">
            <w:pPr>
              <w:pStyle w:val="TAC"/>
              <w:rPr>
                <w:sz w:val="16"/>
              </w:rPr>
            </w:pPr>
            <w:r>
              <w:rPr>
                <w:sz w:val="16"/>
              </w:rPr>
              <w:t>B</w:t>
            </w:r>
          </w:p>
        </w:tc>
        <w:tc>
          <w:tcPr>
            <w:tcW w:w="4962" w:type="dxa"/>
            <w:shd w:val="solid" w:color="FFFFFF" w:fill="auto"/>
          </w:tcPr>
          <w:p w14:paraId="7D2B67FB" w14:textId="32CCF094" w:rsidR="00291341" w:rsidRDefault="00291341" w:rsidP="00776427">
            <w:pPr>
              <w:pStyle w:val="TAC"/>
              <w:rPr>
                <w:sz w:val="16"/>
              </w:rPr>
            </w:pPr>
            <w:r>
              <w:rPr>
                <w:sz w:val="16"/>
              </w:rPr>
              <w:t>Update APIs for event triggered network slice configuration</w:t>
            </w:r>
          </w:p>
        </w:tc>
        <w:tc>
          <w:tcPr>
            <w:tcW w:w="708" w:type="dxa"/>
            <w:shd w:val="solid" w:color="FFFFFF" w:fill="auto"/>
          </w:tcPr>
          <w:p w14:paraId="054105EB" w14:textId="7B362492" w:rsidR="00291341" w:rsidRDefault="00291341" w:rsidP="00776427">
            <w:pPr>
              <w:pStyle w:val="TAC"/>
              <w:rPr>
                <w:sz w:val="16"/>
              </w:rPr>
            </w:pPr>
            <w:r>
              <w:rPr>
                <w:sz w:val="16"/>
              </w:rPr>
              <w:t>18.1.0</w:t>
            </w:r>
          </w:p>
        </w:tc>
      </w:tr>
      <w:tr w:rsidR="00A20114" w:rsidRPr="00776427" w14:paraId="6E7948D2" w14:textId="77777777" w:rsidTr="00197B76">
        <w:tc>
          <w:tcPr>
            <w:tcW w:w="800" w:type="dxa"/>
            <w:shd w:val="solid" w:color="FFFFFF" w:fill="auto"/>
          </w:tcPr>
          <w:p w14:paraId="71AF2C24" w14:textId="3DEB8B10" w:rsidR="00A20114" w:rsidRDefault="00A20114" w:rsidP="00776427">
            <w:pPr>
              <w:pStyle w:val="TAC"/>
              <w:rPr>
                <w:sz w:val="16"/>
              </w:rPr>
            </w:pPr>
            <w:r>
              <w:rPr>
                <w:sz w:val="16"/>
              </w:rPr>
              <w:t>2024-03</w:t>
            </w:r>
          </w:p>
        </w:tc>
        <w:tc>
          <w:tcPr>
            <w:tcW w:w="853" w:type="dxa"/>
            <w:shd w:val="solid" w:color="FFFFFF" w:fill="auto"/>
          </w:tcPr>
          <w:p w14:paraId="683D5C68" w14:textId="1042B883" w:rsidR="00A20114" w:rsidRDefault="00A20114" w:rsidP="00776427">
            <w:pPr>
              <w:pStyle w:val="TAC"/>
              <w:rPr>
                <w:sz w:val="16"/>
              </w:rPr>
            </w:pPr>
            <w:r>
              <w:rPr>
                <w:sz w:val="16"/>
              </w:rPr>
              <w:t>CT#103</w:t>
            </w:r>
          </w:p>
        </w:tc>
        <w:tc>
          <w:tcPr>
            <w:tcW w:w="1041" w:type="dxa"/>
            <w:shd w:val="solid" w:color="FFFFFF" w:fill="auto"/>
          </w:tcPr>
          <w:p w14:paraId="150F0163" w14:textId="7D7BF32E" w:rsidR="00A20114" w:rsidRDefault="00A20114"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7BB4F340" w14:textId="6AAD28F1" w:rsidR="00A20114" w:rsidRDefault="00A20114" w:rsidP="00776427">
            <w:pPr>
              <w:pStyle w:val="TAC"/>
              <w:rPr>
                <w:sz w:val="16"/>
              </w:rPr>
            </w:pPr>
            <w:r>
              <w:rPr>
                <w:sz w:val="16"/>
              </w:rPr>
              <w:t>0019</w:t>
            </w:r>
          </w:p>
        </w:tc>
        <w:tc>
          <w:tcPr>
            <w:tcW w:w="331" w:type="dxa"/>
            <w:shd w:val="solid" w:color="FFFFFF" w:fill="auto"/>
          </w:tcPr>
          <w:p w14:paraId="67E4D89B" w14:textId="10089DF7" w:rsidR="00A20114" w:rsidRDefault="00A20114" w:rsidP="00776427">
            <w:pPr>
              <w:pStyle w:val="TAC"/>
              <w:rPr>
                <w:sz w:val="16"/>
              </w:rPr>
            </w:pPr>
            <w:r>
              <w:rPr>
                <w:sz w:val="16"/>
              </w:rPr>
              <w:t>2</w:t>
            </w:r>
          </w:p>
        </w:tc>
        <w:tc>
          <w:tcPr>
            <w:tcW w:w="425" w:type="dxa"/>
            <w:shd w:val="solid" w:color="FFFFFF" w:fill="auto"/>
          </w:tcPr>
          <w:p w14:paraId="5156A3F9" w14:textId="35A0BC3C" w:rsidR="00A20114" w:rsidRDefault="00A20114" w:rsidP="00776427">
            <w:pPr>
              <w:pStyle w:val="TAC"/>
              <w:rPr>
                <w:sz w:val="16"/>
              </w:rPr>
            </w:pPr>
            <w:r>
              <w:rPr>
                <w:sz w:val="16"/>
              </w:rPr>
              <w:t>B</w:t>
            </w:r>
          </w:p>
        </w:tc>
        <w:tc>
          <w:tcPr>
            <w:tcW w:w="4962" w:type="dxa"/>
            <w:shd w:val="solid" w:color="FFFFFF" w:fill="auto"/>
          </w:tcPr>
          <w:p w14:paraId="03DD765B" w14:textId="726229C7" w:rsidR="00A20114" w:rsidRDefault="00A20114" w:rsidP="00776427">
            <w:pPr>
              <w:pStyle w:val="TAC"/>
              <w:rPr>
                <w:sz w:val="16"/>
              </w:rPr>
            </w:pPr>
            <w:r>
              <w:rPr>
                <w:sz w:val="16"/>
              </w:rPr>
              <w:t>Retrieve data and information from NSCE client</w:t>
            </w:r>
          </w:p>
        </w:tc>
        <w:tc>
          <w:tcPr>
            <w:tcW w:w="708" w:type="dxa"/>
            <w:shd w:val="solid" w:color="FFFFFF" w:fill="auto"/>
          </w:tcPr>
          <w:p w14:paraId="62122DF0" w14:textId="3AE9AB48" w:rsidR="00A20114" w:rsidRDefault="00A20114" w:rsidP="00776427">
            <w:pPr>
              <w:pStyle w:val="TAC"/>
              <w:rPr>
                <w:sz w:val="16"/>
              </w:rPr>
            </w:pPr>
            <w:r>
              <w:rPr>
                <w:sz w:val="16"/>
              </w:rPr>
              <w:t>18.1.0</w:t>
            </w:r>
          </w:p>
        </w:tc>
      </w:tr>
      <w:tr w:rsidR="00800BAA" w:rsidRPr="00776427" w14:paraId="63877D02" w14:textId="77777777" w:rsidTr="00197B76">
        <w:tc>
          <w:tcPr>
            <w:tcW w:w="800" w:type="dxa"/>
            <w:shd w:val="solid" w:color="FFFFFF" w:fill="auto"/>
          </w:tcPr>
          <w:p w14:paraId="7D54553B" w14:textId="5FD3AECF" w:rsidR="00800BAA" w:rsidRDefault="00800BAA" w:rsidP="00776427">
            <w:pPr>
              <w:pStyle w:val="TAC"/>
              <w:rPr>
                <w:sz w:val="16"/>
              </w:rPr>
            </w:pPr>
            <w:r>
              <w:rPr>
                <w:sz w:val="16"/>
              </w:rPr>
              <w:t>2024-03</w:t>
            </w:r>
          </w:p>
        </w:tc>
        <w:tc>
          <w:tcPr>
            <w:tcW w:w="853" w:type="dxa"/>
            <w:shd w:val="solid" w:color="FFFFFF" w:fill="auto"/>
          </w:tcPr>
          <w:p w14:paraId="2756BE8F" w14:textId="56E6296B" w:rsidR="00800BAA" w:rsidRDefault="00800BAA" w:rsidP="00776427">
            <w:pPr>
              <w:pStyle w:val="TAC"/>
              <w:rPr>
                <w:sz w:val="16"/>
              </w:rPr>
            </w:pPr>
            <w:r>
              <w:rPr>
                <w:sz w:val="16"/>
              </w:rPr>
              <w:t>CT#103</w:t>
            </w:r>
          </w:p>
        </w:tc>
        <w:tc>
          <w:tcPr>
            <w:tcW w:w="1041" w:type="dxa"/>
            <w:shd w:val="solid" w:color="FFFFFF" w:fill="auto"/>
          </w:tcPr>
          <w:p w14:paraId="45D92CD2" w14:textId="6A7DD145" w:rsidR="00800BAA" w:rsidRDefault="00800BA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79948F5" w14:textId="56CFCF20" w:rsidR="00800BAA" w:rsidRDefault="00800BAA" w:rsidP="00776427">
            <w:pPr>
              <w:pStyle w:val="TAC"/>
              <w:rPr>
                <w:sz w:val="16"/>
              </w:rPr>
            </w:pPr>
            <w:r>
              <w:rPr>
                <w:sz w:val="16"/>
              </w:rPr>
              <w:t>0020</w:t>
            </w:r>
          </w:p>
        </w:tc>
        <w:tc>
          <w:tcPr>
            <w:tcW w:w="331" w:type="dxa"/>
            <w:shd w:val="solid" w:color="FFFFFF" w:fill="auto"/>
          </w:tcPr>
          <w:p w14:paraId="0E90C296" w14:textId="7D49F5FB" w:rsidR="00800BAA" w:rsidRDefault="00800BAA" w:rsidP="00776427">
            <w:pPr>
              <w:pStyle w:val="TAC"/>
              <w:rPr>
                <w:sz w:val="16"/>
              </w:rPr>
            </w:pPr>
            <w:r>
              <w:rPr>
                <w:sz w:val="16"/>
              </w:rPr>
              <w:t>2</w:t>
            </w:r>
          </w:p>
        </w:tc>
        <w:tc>
          <w:tcPr>
            <w:tcW w:w="425" w:type="dxa"/>
            <w:shd w:val="solid" w:color="FFFFFF" w:fill="auto"/>
          </w:tcPr>
          <w:p w14:paraId="6285B754" w14:textId="196EABF3" w:rsidR="00800BAA" w:rsidRDefault="00800BAA" w:rsidP="00776427">
            <w:pPr>
              <w:pStyle w:val="TAC"/>
              <w:rPr>
                <w:sz w:val="16"/>
              </w:rPr>
            </w:pPr>
            <w:r>
              <w:rPr>
                <w:sz w:val="16"/>
              </w:rPr>
              <w:t>B</w:t>
            </w:r>
          </w:p>
        </w:tc>
        <w:tc>
          <w:tcPr>
            <w:tcW w:w="4962" w:type="dxa"/>
            <w:shd w:val="solid" w:color="FFFFFF" w:fill="auto"/>
          </w:tcPr>
          <w:p w14:paraId="3ED6EC41" w14:textId="45C7563B" w:rsidR="00800BAA" w:rsidRDefault="00800BAA" w:rsidP="00776427">
            <w:pPr>
              <w:pStyle w:val="TAC"/>
              <w:rPr>
                <w:sz w:val="16"/>
              </w:rPr>
            </w:pPr>
            <w:r>
              <w:rPr>
                <w:sz w:val="16"/>
              </w:rPr>
              <w:t>Notify slice modification in Inter-PLMN based slice service continuity</w:t>
            </w:r>
          </w:p>
        </w:tc>
        <w:tc>
          <w:tcPr>
            <w:tcW w:w="708" w:type="dxa"/>
            <w:shd w:val="solid" w:color="FFFFFF" w:fill="auto"/>
          </w:tcPr>
          <w:p w14:paraId="5632522D" w14:textId="0B43DDD1" w:rsidR="00800BAA" w:rsidRDefault="00800BAA" w:rsidP="00776427">
            <w:pPr>
              <w:pStyle w:val="TAC"/>
              <w:rPr>
                <w:sz w:val="16"/>
              </w:rPr>
            </w:pPr>
            <w:r>
              <w:rPr>
                <w:sz w:val="16"/>
              </w:rPr>
              <w:t>18.1.0</w:t>
            </w:r>
          </w:p>
        </w:tc>
      </w:tr>
      <w:tr w:rsidR="00956B18" w:rsidRPr="00776427" w14:paraId="481CD7B7" w14:textId="77777777" w:rsidTr="00197B76">
        <w:tc>
          <w:tcPr>
            <w:tcW w:w="800" w:type="dxa"/>
            <w:shd w:val="solid" w:color="FFFFFF" w:fill="auto"/>
          </w:tcPr>
          <w:p w14:paraId="1E2A3FE7" w14:textId="158C53E9" w:rsidR="00956B18" w:rsidRDefault="00956B18" w:rsidP="00776427">
            <w:pPr>
              <w:pStyle w:val="TAC"/>
              <w:rPr>
                <w:sz w:val="16"/>
              </w:rPr>
            </w:pPr>
            <w:r>
              <w:rPr>
                <w:sz w:val="16"/>
              </w:rPr>
              <w:t>2024-06</w:t>
            </w:r>
          </w:p>
        </w:tc>
        <w:tc>
          <w:tcPr>
            <w:tcW w:w="853" w:type="dxa"/>
            <w:shd w:val="solid" w:color="FFFFFF" w:fill="auto"/>
          </w:tcPr>
          <w:p w14:paraId="55E23451" w14:textId="437BCF9C" w:rsidR="00956B18" w:rsidRDefault="00956B18" w:rsidP="00776427">
            <w:pPr>
              <w:pStyle w:val="TAC"/>
              <w:rPr>
                <w:sz w:val="16"/>
              </w:rPr>
            </w:pPr>
            <w:r>
              <w:rPr>
                <w:sz w:val="16"/>
              </w:rPr>
              <w:t>CT#104</w:t>
            </w:r>
          </w:p>
        </w:tc>
        <w:tc>
          <w:tcPr>
            <w:tcW w:w="1041" w:type="dxa"/>
            <w:shd w:val="solid" w:color="FFFFFF" w:fill="auto"/>
          </w:tcPr>
          <w:p w14:paraId="61FDF87E" w14:textId="7C74A474" w:rsidR="00956B18" w:rsidRDefault="00956B18"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6732D748" w14:textId="7FD875D3" w:rsidR="00956B18" w:rsidRDefault="00956B18" w:rsidP="00776427">
            <w:pPr>
              <w:pStyle w:val="TAC"/>
              <w:rPr>
                <w:sz w:val="16"/>
              </w:rPr>
            </w:pPr>
            <w:r>
              <w:rPr>
                <w:sz w:val="16"/>
              </w:rPr>
              <w:t>0025</w:t>
            </w:r>
          </w:p>
        </w:tc>
        <w:tc>
          <w:tcPr>
            <w:tcW w:w="331" w:type="dxa"/>
            <w:shd w:val="solid" w:color="FFFFFF" w:fill="auto"/>
          </w:tcPr>
          <w:p w14:paraId="2479D95F" w14:textId="2E2D1DE8" w:rsidR="00956B18" w:rsidRDefault="00956B18" w:rsidP="00776427">
            <w:pPr>
              <w:pStyle w:val="TAC"/>
              <w:rPr>
                <w:sz w:val="16"/>
              </w:rPr>
            </w:pPr>
            <w:r>
              <w:rPr>
                <w:sz w:val="16"/>
              </w:rPr>
              <w:t>1</w:t>
            </w:r>
          </w:p>
        </w:tc>
        <w:tc>
          <w:tcPr>
            <w:tcW w:w="425" w:type="dxa"/>
            <w:shd w:val="solid" w:color="FFFFFF" w:fill="auto"/>
          </w:tcPr>
          <w:p w14:paraId="7194E0C8" w14:textId="13E129AC" w:rsidR="00956B18" w:rsidRDefault="00956B18" w:rsidP="00776427">
            <w:pPr>
              <w:pStyle w:val="TAC"/>
              <w:rPr>
                <w:sz w:val="16"/>
              </w:rPr>
            </w:pPr>
            <w:r>
              <w:rPr>
                <w:sz w:val="16"/>
              </w:rPr>
              <w:t>B</w:t>
            </w:r>
          </w:p>
        </w:tc>
        <w:tc>
          <w:tcPr>
            <w:tcW w:w="4962" w:type="dxa"/>
            <w:shd w:val="solid" w:color="FFFFFF" w:fill="auto"/>
          </w:tcPr>
          <w:p w14:paraId="77805F99" w14:textId="40085D89" w:rsidR="00956B18" w:rsidRDefault="00956B18" w:rsidP="00776427">
            <w:pPr>
              <w:pStyle w:val="TAC"/>
              <w:rPr>
                <w:sz w:val="16"/>
              </w:rPr>
            </w:pPr>
            <w:r>
              <w:rPr>
                <w:sz w:val="16"/>
              </w:rPr>
              <w:t>Notify slice modification in edge based NSCE deployments</w:t>
            </w:r>
          </w:p>
        </w:tc>
        <w:tc>
          <w:tcPr>
            <w:tcW w:w="708" w:type="dxa"/>
            <w:shd w:val="solid" w:color="FFFFFF" w:fill="auto"/>
          </w:tcPr>
          <w:p w14:paraId="12E07608" w14:textId="1BF93780" w:rsidR="00956B18" w:rsidRDefault="00956B18" w:rsidP="00776427">
            <w:pPr>
              <w:pStyle w:val="TAC"/>
              <w:rPr>
                <w:sz w:val="16"/>
              </w:rPr>
            </w:pPr>
            <w:r>
              <w:rPr>
                <w:sz w:val="16"/>
              </w:rPr>
              <w:t>18.2.0</w:t>
            </w:r>
          </w:p>
        </w:tc>
      </w:tr>
      <w:tr w:rsidR="00AB2F3E" w:rsidRPr="00776427" w14:paraId="5A9C8D34" w14:textId="77777777" w:rsidTr="00197B76">
        <w:tc>
          <w:tcPr>
            <w:tcW w:w="800" w:type="dxa"/>
            <w:shd w:val="solid" w:color="FFFFFF" w:fill="auto"/>
          </w:tcPr>
          <w:p w14:paraId="77F58315" w14:textId="42E1EE5D" w:rsidR="00AB2F3E" w:rsidRDefault="00AB2F3E" w:rsidP="00776427">
            <w:pPr>
              <w:pStyle w:val="TAC"/>
              <w:rPr>
                <w:sz w:val="16"/>
              </w:rPr>
            </w:pPr>
            <w:r>
              <w:rPr>
                <w:sz w:val="16"/>
              </w:rPr>
              <w:t>2024-06</w:t>
            </w:r>
          </w:p>
        </w:tc>
        <w:tc>
          <w:tcPr>
            <w:tcW w:w="853" w:type="dxa"/>
            <w:shd w:val="solid" w:color="FFFFFF" w:fill="auto"/>
          </w:tcPr>
          <w:p w14:paraId="20B2AC46" w14:textId="708243E4" w:rsidR="00AB2F3E" w:rsidRDefault="00AB2F3E" w:rsidP="00776427">
            <w:pPr>
              <w:pStyle w:val="TAC"/>
              <w:rPr>
                <w:sz w:val="16"/>
              </w:rPr>
            </w:pPr>
            <w:r>
              <w:rPr>
                <w:sz w:val="16"/>
              </w:rPr>
              <w:t>CT#104</w:t>
            </w:r>
          </w:p>
        </w:tc>
        <w:tc>
          <w:tcPr>
            <w:tcW w:w="1041" w:type="dxa"/>
            <w:shd w:val="solid" w:color="FFFFFF" w:fill="auto"/>
          </w:tcPr>
          <w:p w14:paraId="0187C5C9" w14:textId="74A8E852" w:rsidR="00AB2F3E" w:rsidRDefault="00AB2F3E"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50BB6704" w14:textId="5073876D" w:rsidR="00AB2F3E" w:rsidRDefault="00AB2F3E" w:rsidP="00776427">
            <w:pPr>
              <w:pStyle w:val="TAC"/>
              <w:rPr>
                <w:sz w:val="16"/>
              </w:rPr>
            </w:pPr>
            <w:r>
              <w:rPr>
                <w:sz w:val="16"/>
              </w:rPr>
              <w:t>0026</w:t>
            </w:r>
          </w:p>
        </w:tc>
        <w:tc>
          <w:tcPr>
            <w:tcW w:w="331" w:type="dxa"/>
            <w:shd w:val="solid" w:color="FFFFFF" w:fill="auto"/>
          </w:tcPr>
          <w:p w14:paraId="406BEABB" w14:textId="7B1F3557" w:rsidR="00AB2F3E" w:rsidRDefault="00AB2F3E" w:rsidP="00776427">
            <w:pPr>
              <w:pStyle w:val="TAC"/>
              <w:rPr>
                <w:sz w:val="16"/>
              </w:rPr>
            </w:pPr>
            <w:r>
              <w:rPr>
                <w:sz w:val="16"/>
              </w:rPr>
              <w:t>1</w:t>
            </w:r>
          </w:p>
        </w:tc>
        <w:tc>
          <w:tcPr>
            <w:tcW w:w="425" w:type="dxa"/>
            <w:shd w:val="solid" w:color="FFFFFF" w:fill="auto"/>
          </w:tcPr>
          <w:p w14:paraId="0718EAEB" w14:textId="774E3527" w:rsidR="00AB2F3E" w:rsidRDefault="00AB2F3E" w:rsidP="00776427">
            <w:pPr>
              <w:pStyle w:val="TAC"/>
              <w:rPr>
                <w:sz w:val="16"/>
              </w:rPr>
            </w:pPr>
            <w:r>
              <w:rPr>
                <w:sz w:val="16"/>
              </w:rPr>
              <w:t>B</w:t>
            </w:r>
          </w:p>
        </w:tc>
        <w:tc>
          <w:tcPr>
            <w:tcW w:w="4962" w:type="dxa"/>
            <w:shd w:val="solid" w:color="FFFFFF" w:fill="auto"/>
          </w:tcPr>
          <w:p w14:paraId="61F8EAD2" w14:textId="0E59FE66" w:rsidR="00AB2F3E" w:rsidRDefault="00AB2F3E" w:rsidP="00776427">
            <w:pPr>
              <w:pStyle w:val="TAC"/>
              <w:rPr>
                <w:sz w:val="16"/>
              </w:rPr>
            </w:pPr>
            <w:r>
              <w:rPr>
                <w:sz w:val="16"/>
              </w:rPr>
              <w:t>Network slice information delivery after network slice allocation in NSaaS model</w:t>
            </w:r>
          </w:p>
        </w:tc>
        <w:tc>
          <w:tcPr>
            <w:tcW w:w="708" w:type="dxa"/>
            <w:shd w:val="solid" w:color="FFFFFF" w:fill="auto"/>
          </w:tcPr>
          <w:p w14:paraId="255575FF" w14:textId="2D8151D1" w:rsidR="00AB2F3E" w:rsidRDefault="00AB2F3E" w:rsidP="00776427">
            <w:pPr>
              <w:pStyle w:val="TAC"/>
              <w:rPr>
                <w:sz w:val="16"/>
              </w:rPr>
            </w:pPr>
            <w:r>
              <w:rPr>
                <w:sz w:val="16"/>
              </w:rPr>
              <w:t>18.2.0</w:t>
            </w:r>
          </w:p>
        </w:tc>
      </w:tr>
      <w:tr w:rsidR="00922F1A" w:rsidRPr="00776427" w14:paraId="0BCF30E6" w14:textId="77777777" w:rsidTr="00197B76">
        <w:tc>
          <w:tcPr>
            <w:tcW w:w="800" w:type="dxa"/>
            <w:shd w:val="solid" w:color="FFFFFF" w:fill="auto"/>
          </w:tcPr>
          <w:p w14:paraId="0972D8C3" w14:textId="2693A838" w:rsidR="00922F1A" w:rsidRDefault="00922F1A" w:rsidP="00776427">
            <w:pPr>
              <w:pStyle w:val="TAC"/>
              <w:rPr>
                <w:sz w:val="16"/>
              </w:rPr>
            </w:pPr>
            <w:r>
              <w:rPr>
                <w:sz w:val="16"/>
              </w:rPr>
              <w:t>2024-06</w:t>
            </w:r>
          </w:p>
        </w:tc>
        <w:tc>
          <w:tcPr>
            <w:tcW w:w="853" w:type="dxa"/>
            <w:shd w:val="solid" w:color="FFFFFF" w:fill="auto"/>
          </w:tcPr>
          <w:p w14:paraId="15F26285" w14:textId="09A93CD2" w:rsidR="00922F1A" w:rsidRDefault="00922F1A" w:rsidP="00776427">
            <w:pPr>
              <w:pStyle w:val="TAC"/>
              <w:rPr>
                <w:sz w:val="16"/>
              </w:rPr>
            </w:pPr>
            <w:r>
              <w:rPr>
                <w:sz w:val="16"/>
              </w:rPr>
              <w:t>CT#104</w:t>
            </w:r>
          </w:p>
        </w:tc>
        <w:tc>
          <w:tcPr>
            <w:tcW w:w="1041" w:type="dxa"/>
            <w:shd w:val="solid" w:color="FFFFFF" w:fill="auto"/>
          </w:tcPr>
          <w:p w14:paraId="0EBA4C34" w14:textId="7EFF37F3" w:rsidR="00922F1A" w:rsidRDefault="00922F1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1C0A3019" w14:textId="3C8EFAEA" w:rsidR="00922F1A" w:rsidRDefault="00922F1A" w:rsidP="00776427">
            <w:pPr>
              <w:pStyle w:val="TAC"/>
              <w:rPr>
                <w:sz w:val="16"/>
              </w:rPr>
            </w:pPr>
            <w:r>
              <w:rPr>
                <w:sz w:val="16"/>
              </w:rPr>
              <w:t>0028</w:t>
            </w:r>
          </w:p>
        </w:tc>
        <w:tc>
          <w:tcPr>
            <w:tcW w:w="331" w:type="dxa"/>
            <w:shd w:val="solid" w:color="FFFFFF" w:fill="auto"/>
          </w:tcPr>
          <w:p w14:paraId="4DE3F451" w14:textId="543CA671" w:rsidR="00922F1A" w:rsidRDefault="00922F1A" w:rsidP="00776427">
            <w:pPr>
              <w:pStyle w:val="TAC"/>
              <w:rPr>
                <w:sz w:val="16"/>
              </w:rPr>
            </w:pPr>
            <w:r>
              <w:rPr>
                <w:sz w:val="16"/>
              </w:rPr>
              <w:t>2</w:t>
            </w:r>
          </w:p>
        </w:tc>
        <w:tc>
          <w:tcPr>
            <w:tcW w:w="425" w:type="dxa"/>
            <w:shd w:val="solid" w:color="FFFFFF" w:fill="auto"/>
          </w:tcPr>
          <w:p w14:paraId="3D209AF9" w14:textId="35CA292C" w:rsidR="00922F1A" w:rsidRDefault="00922F1A" w:rsidP="00776427">
            <w:pPr>
              <w:pStyle w:val="TAC"/>
              <w:rPr>
                <w:sz w:val="16"/>
              </w:rPr>
            </w:pPr>
            <w:r>
              <w:rPr>
                <w:sz w:val="16"/>
              </w:rPr>
              <w:t>B</w:t>
            </w:r>
          </w:p>
        </w:tc>
        <w:tc>
          <w:tcPr>
            <w:tcW w:w="4962" w:type="dxa"/>
            <w:shd w:val="solid" w:color="FFFFFF" w:fill="auto"/>
          </w:tcPr>
          <w:p w14:paraId="26E60A3D" w14:textId="279A5AF2" w:rsidR="00922F1A" w:rsidRDefault="00922F1A" w:rsidP="00776427">
            <w:pPr>
              <w:pStyle w:val="TAC"/>
              <w:rPr>
                <w:sz w:val="16"/>
              </w:rPr>
            </w:pPr>
            <w:r>
              <w:rPr>
                <w:sz w:val="16"/>
              </w:rPr>
              <w:t>Update APIs for slice modification in Inter-PLMN based slice service continuity</w:t>
            </w:r>
          </w:p>
        </w:tc>
        <w:tc>
          <w:tcPr>
            <w:tcW w:w="708" w:type="dxa"/>
            <w:shd w:val="solid" w:color="FFFFFF" w:fill="auto"/>
          </w:tcPr>
          <w:p w14:paraId="6223A072" w14:textId="679FC736" w:rsidR="00922F1A" w:rsidRDefault="00922F1A" w:rsidP="00776427">
            <w:pPr>
              <w:pStyle w:val="TAC"/>
              <w:rPr>
                <w:sz w:val="16"/>
              </w:rPr>
            </w:pPr>
            <w:r>
              <w:rPr>
                <w:sz w:val="16"/>
              </w:rPr>
              <w:t>18.2.0</w:t>
            </w:r>
          </w:p>
        </w:tc>
      </w:tr>
      <w:tr w:rsidR="00937477" w:rsidRPr="00776427" w14:paraId="46972959" w14:textId="77777777" w:rsidTr="00197B76">
        <w:tc>
          <w:tcPr>
            <w:tcW w:w="800" w:type="dxa"/>
            <w:shd w:val="solid" w:color="FFFFFF" w:fill="auto"/>
          </w:tcPr>
          <w:p w14:paraId="29EA4B8E" w14:textId="301A213A" w:rsidR="00937477" w:rsidRDefault="00937477" w:rsidP="00776427">
            <w:pPr>
              <w:pStyle w:val="TAC"/>
              <w:rPr>
                <w:sz w:val="16"/>
              </w:rPr>
            </w:pPr>
            <w:r>
              <w:rPr>
                <w:sz w:val="16"/>
              </w:rPr>
              <w:t>2024-06</w:t>
            </w:r>
          </w:p>
        </w:tc>
        <w:tc>
          <w:tcPr>
            <w:tcW w:w="853" w:type="dxa"/>
            <w:shd w:val="solid" w:color="FFFFFF" w:fill="auto"/>
          </w:tcPr>
          <w:p w14:paraId="1C615E7B" w14:textId="757979D2" w:rsidR="00937477" w:rsidRDefault="00937477" w:rsidP="00776427">
            <w:pPr>
              <w:pStyle w:val="TAC"/>
              <w:rPr>
                <w:sz w:val="16"/>
              </w:rPr>
            </w:pPr>
            <w:r>
              <w:rPr>
                <w:sz w:val="16"/>
              </w:rPr>
              <w:t>CT#104</w:t>
            </w:r>
          </w:p>
        </w:tc>
        <w:tc>
          <w:tcPr>
            <w:tcW w:w="1041" w:type="dxa"/>
            <w:shd w:val="solid" w:color="FFFFFF" w:fill="auto"/>
          </w:tcPr>
          <w:p w14:paraId="5E724AA1" w14:textId="2D5DD39B" w:rsidR="00937477" w:rsidRDefault="00937477"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61A5FA4C" w14:textId="50435FA1" w:rsidR="00937477" w:rsidRDefault="00937477" w:rsidP="00776427">
            <w:pPr>
              <w:pStyle w:val="TAC"/>
              <w:rPr>
                <w:sz w:val="16"/>
              </w:rPr>
            </w:pPr>
            <w:r>
              <w:rPr>
                <w:sz w:val="16"/>
              </w:rPr>
              <w:t>0023</w:t>
            </w:r>
          </w:p>
        </w:tc>
        <w:tc>
          <w:tcPr>
            <w:tcW w:w="331" w:type="dxa"/>
            <w:shd w:val="solid" w:color="FFFFFF" w:fill="auto"/>
          </w:tcPr>
          <w:p w14:paraId="37802075" w14:textId="43B88485" w:rsidR="00937477" w:rsidRDefault="00937477" w:rsidP="00776427">
            <w:pPr>
              <w:pStyle w:val="TAC"/>
              <w:rPr>
                <w:sz w:val="16"/>
              </w:rPr>
            </w:pPr>
            <w:r>
              <w:rPr>
                <w:sz w:val="16"/>
              </w:rPr>
              <w:t>3</w:t>
            </w:r>
          </w:p>
        </w:tc>
        <w:tc>
          <w:tcPr>
            <w:tcW w:w="425" w:type="dxa"/>
            <w:shd w:val="solid" w:color="FFFFFF" w:fill="auto"/>
          </w:tcPr>
          <w:p w14:paraId="496A0318" w14:textId="18C0C4C6" w:rsidR="00937477" w:rsidRDefault="00937477" w:rsidP="00776427">
            <w:pPr>
              <w:pStyle w:val="TAC"/>
              <w:rPr>
                <w:sz w:val="16"/>
              </w:rPr>
            </w:pPr>
            <w:r>
              <w:rPr>
                <w:sz w:val="16"/>
              </w:rPr>
              <w:t>F</w:t>
            </w:r>
          </w:p>
        </w:tc>
        <w:tc>
          <w:tcPr>
            <w:tcW w:w="4962" w:type="dxa"/>
            <w:shd w:val="solid" w:color="FFFFFF" w:fill="auto"/>
          </w:tcPr>
          <w:p w14:paraId="03057A5A" w14:textId="3649AD55" w:rsidR="00937477" w:rsidRDefault="00937477" w:rsidP="00776427">
            <w:pPr>
              <w:pStyle w:val="TAC"/>
              <w:rPr>
                <w:sz w:val="16"/>
              </w:rPr>
            </w:pPr>
            <w:r>
              <w:rPr>
                <w:sz w:val="16"/>
              </w:rPr>
              <w:t>CoAP resource representation and encoding for network slice configuration</w:t>
            </w:r>
          </w:p>
        </w:tc>
        <w:tc>
          <w:tcPr>
            <w:tcW w:w="708" w:type="dxa"/>
            <w:shd w:val="solid" w:color="FFFFFF" w:fill="auto"/>
          </w:tcPr>
          <w:p w14:paraId="04337EE1" w14:textId="438B61B5" w:rsidR="00937477" w:rsidRDefault="00937477" w:rsidP="00776427">
            <w:pPr>
              <w:pStyle w:val="TAC"/>
              <w:rPr>
                <w:sz w:val="16"/>
              </w:rPr>
            </w:pPr>
            <w:r>
              <w:rPr>
                <w:sz w:val="16"/>
              </w:rPr>
              <w:t>18.2.0</w:t>
            </w:r>
          </w:p>
        </w:tc>
      </w:tr>
      <w:tr w:rsidR="00D47F39" w:rsidRPr="00776427" w14:paraId="12EC4D1F" w14:textId="77777777" w:rsidTr="00197B76">
        <w:tc>
          <w:tcPr>
            <w:tcW w:w="800" w:type="dxa"/>
            <w:shd w:val="solid" w:color="FFFFFF" w:fill="auto"/>
          </w:tcPr>
          <w:p w14:paraId="7D0395A6" w14:textId="0E575EC7" w:rsidR="00D47F39" w:rsidRDefault="00D47F39" w:rsidP="00776427">
            <w:pPr>
              <w:pStyle w:val="TAC"/>
              <w:rPr>
                <w:sz w:val="16"/>
              </w:rPr>
            </w:pPr>
            <w:r>
              <w:rPr>
                <w:sz w:val="16"/>
              </w:rPr>
              <w:t>2024-06</w:t>
            </w:r>
          </w:p>
        </w:tc>
        <w:tc>
          <w:tcPr>
            <w:tcW w:w="853" w:type="dxa"/>
            <w:shd w:val="solid" w:color="FFFFFF" w:fill="auto"/>
          </w:tcPr>
          <w:p w14:paraId="0D9100B0" w14:textId="48DBBAD4" w:rsidR="00D47F39" w:rsidRDefault="00D47F39" w:rsidP="00776427">
            <w:pPr>
              <w:pStyle w:val="TAC"/>
              <w:rPr>
                <w:sz w:val="16"/>
              </w:rPr>
            </w:pPr>
            <w:r>
              <w:rPr>
                <w:sz w:val="16"/>
              </w:rPr>
              <w:t>CT#104</w:t>
            </w:r>
          </w:p>
        </w:tc>
        <w:tc>
          <w:tcPr>
            <w:tcW w:w="1041" w:type="dxa"/>
            <w:shd w:val="solid" w:color="FFFFFF" w:fill="auto"/>
          </w:tcPr>
          <w:p w14:paraId="0ED40B53" w14:textId="7860738C" w:rsidR="00D47F39" w:rsidRDefault="00D47F39"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77C32925" w14:textId="309B3C3F" w:rsidR="00D47F39" w:rsidRDefault="00D47F39" w:rsidP="00776427">
            <w:pPr>
              <w:pStyle w:val="TAC"/>
              <w:rPr>
                <w:sz w:val="16"/>
              </w:rPr>
            </w:pPr>
            <w:r>
              <w:rPr>
                <w:sz w:val="16"/>
              </w:rPr>
              <w:t>0035</w:t>
            </w:r>
          </w:p>
        </w:tc>
        <w:tc>
          <w:tcPr>
            <w:tcW w:w="331" w:type="dxa"/>
            <w:shd w:val="solid" w:color="FFFFFF" w:fill="auto"/>
          </w:tcPr>
          <w:p w14:paraId="150E60E9" w14:textId="4E62FF93" w:rsidR="00D47F39" w:rsidRDefault="00D47F39" w:rsidP="00776427">
            <w:pPr>
              <w:pStyle w:val="TAC"/>
              <w:rPr>
                <w:sz w:val="16"/>
              </w:rPr>
            </w:pPr>
            <w:r>
              <w:rPr>
                <w:sz w:val="16"/>
              </w:rPr>
              <w:t>1</w:t>
            </w:r>
          </w:p>
        </w:tc>
        <w:tc>
          <w:tcPr>
            <w:tcW w:w="425" w:type="dxa"/>
            <w:shd w:val="solid" w:color="FFFFFF" w:fill="auto"/>
          </w:tcPr>
          <w:p w14:paraId="63A896D8" w14:textId="46F37734" w:rsidR="00D47F39" w:rsidRDefault="00D47F39" w:rsidP="00776427">
            <w:pPr>
              <w:pStyle w:val="TAC"/>
              <w:rPr>
                <w:sz w:val="16"/>
              </w:rPr>
            </w:pPr>
            <w:r>
              <w:rPr>
                <w:sz w:val="16"/>
              </w:rPr>
              <w:t>F</w:t>
            </w:r>
          </w:p>
        </w:tc>
        <w:tc>
          <w:tcPr>
            <w:tcW w:w="4962" w:type="dxa"/>
            <w:shd w:val="solid" w:color="FFFFFF" w:fill="auto"/>
          </w:tcPr>
          <w:p w14:paraId="55AFD241" w14:textId="0530E6B4" w:rsidR="00D47F39" w:rsidRDefault="00D47F39" w:rsidP="00776427">
            <w:pPr>
              <w:pStyle w:val="TAC"/>
              <w:rPr>
                <w:sz w:val="16"/>
              </w:rPr>
            </w:pPr>
            <w:r>
              <w:rPr>
                <w:sz w:val="16"/>
              </w:rPr>
              <w:t>Scope and General description</w:t>
            </w:r>
          </w:p>
        </w:tc>
        <w:tc>
          <w:tcPr>
            <w:tcW w:w="708" w:type="dxa"/>
            <w:shd w:val="solid" w:color="FFFFFF" w:fill="auto"/>
          </w:tcPr>
          <w:p w14:paraId="5521F622" w14:textId="400F2E94" w:rsidR="00D47F39" w:rsidRDefault="00D47F39" w:rsidP="00776427">
            <w:pPr>
              <w:pStyle w:val="TAC"/>
              <w:rPr>
                <w:sz w:val="16"/>
              </w:rPr>
            </w:pPr>
            <w:r>
              <w:rPr>
                <w:sz w:val="16"/>
              </w:rPr>
              <w:t>18.2.0</w:t>
            </w:r>
          </w:p>
        </w:tc>
      </w:tr>
      <w:tr w:rsidR="00ED436A" w:rsidRPr="00776427" w14:paraId="06F3B9B3" w14:textId="77777777" w:rsidTr="00197B76">
        <w:tc>
          <w:tcPr>
            <w:tcW w:w="800" w:type="dxa"/>
            <w:shd w:val="solid" w:color="FFFFFF" w:fill="auto"/>
          </w:tcPr>
          <w:p w14:paraId="73C500C4" w14:textId="4F27B0A3" w:rsidR="00ED436A" w:rsidRDefault="00ED436A" w:rsidP="00776427">
            <w:pPr>
              <w:pStyle w:val="TAC"/>
              <w:rPr>
                <w:sz w:val="16"/>
              </w:rPr>
            </w:pPr>
            <w:r>
              <w:rPr>
                <w:sz w:val="16"/>
              </w:rPr>
              <w:t>2024-06</w:t>
            </w:r>
          </w:p>
        </w:tc>
        <w:tc>
          <w:tcPr>
            <w:tcW w:w="853" w:type="dxa"/>
            <w:shd w:val="solid" w:color="FFFFFF" w:fill="auto"/>
          </w:tcPr>
          <w:p w14:paraId="67BB4866" w14:textId="40B0484A" w:rsidR="00ED436A" w:rsidRDefault="00ED436A" w:rsidP="00776427">
            <w:pPr>
              <w:pStyle w:val="TAC"/>
              <w:rPr>
                <w:sz w:val="16"/>
              </w:rPr>
            </w:pPr>
            <w:r>
              <w:rPr>
                <w:sz w:val="16"/>
              </w:rPr>
              <w:t>CT#104</w:t>
            </w:r>
          </w:p>
        </w:tc>
        <w:tc>
          <w:tcPr>
            <w:tcW w:w="1041" w:type="dxa"/>
            <w:shd w:val="solid" w:color="FFFFFF" w:fill="auto"/>
          </w:tcPr>
          <w:p w14:paraId="16D57229" w14:textId="68F8D166" w:rsidR="00ED436A" w:rsidRDefault="00ED436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15894119" w14:textId="45D20803" w:rsidR="00ED436A" w:rsidRDefault="00ED436A" w:rsidP="00776427">
            <w:pPr>
              <w:pStyle w:val="TAC"/>
              <w:rPr>
                <w:sz w:val="16"/>
              </w:rPr>
            </w:pPr>
            <w:r>
              <w:rPr>
                <w:sz w:val="16"/>
              </w:rPr>
              <w:t>0029</w:t>
            </w:r>
          </w:p>
        </w:tc>
        <w:tc>
          <w:tcPr>
            <w:tcW w:w="331" w:type="dxa"/>
            <w:shd w:val="solid" w:color="FFFFFF" w:fill="auto"/>
          </w:tcPr>
          <w:p w14:paraId="4D932A62" w14:textId="258A3FB8" w:rsidR="00ED436A" w:rsidRDefault="00ED436A" w:rsidP="00776427">
            <w:pPr>
              <w:pStyle w:val="TAC"/>
              <w:rPr>
                <w:sz w:val="16"/>
              </w:rPr>
            </w:pPr>
            <w:r>
              <w:rPr>
                <w:sz w:val="16"/>
              </w:rPr>
              <w:t>1</w:t>
            </w:r>
          </w:p>
        </w:tc>
        <w:tc>
          <w:tcPr>
            <w:tcW w:w="425" w:type="dxa"/>
            <w:shd w:val="solid" w:color="FFFFFF" w:fill="auto"/>
          </w:tcPr>
          <w:p w14:paraId="21CDC453" w14:textId="43BB4D83" w:rsidR="00ED436A" w:rsidRDefault="00ED436A" w:rsidP="00776427">
            <w:pPr>
              <w:pStyle w:val="TAC"/>
              <w:rPr>
                <w:sz w:val="16"/>
              </w:rPr>
            </w:pPr>
            <w:r>
              <w:rPr>
                <w:sz w:val="16"/>
              </w:rPr>
              <w:t>B</w:t>
            </w:r>
          </w:p>
        </w:tc>
        <w:tc>
          <w:tcPr>
            <w:tcW w:w="4962" w:type="dxa"/>
            <w:shd w:val="solid" w:color="FFFFFF" w:fill="auto"/>
          </w:tcPr>
          <w:p w14:paraId="6DF16C02" w14:textId="03996200" w:rsidR="00ED436A" w:rsidRDefault="00ED436A" w:rsidP="00776427">
            <w:pPr>
              <w:pStyle w:val="TAC"/>
              <w:rPr>
                <w:sz w:val="16"/>
              </w:rPr>
            </w:pPr>
            <w:r>
              <w:rPr>
                <w:sz w:val="16"/>
              </w:rPr>
              <w:t>EDN based service continuity service</w:t>
            </w:r>
          </w:p>
        </w:tc>
        <w:tc>
          <w:tcPr>
            <w:tcW w:w="708" w:type="dxa"/>
            <w:shd w:val="solid" w:color="FFFFFF" w:fill="auto"/>
          </w:tcPr>
          <w:p w14:paraId="61C969FB" w14:textId="2E515173" w:rsidR="00ED436A" w:rsidRDefault="00ED436A" w:rsidP="00776427">
            <w:pPr>
              <w:pStyle w:val="TAC"/>
              <w:rPr>
                <w:sz w:val="16"/>
              </w:rPr>
            </w:pPr>
            <w:r>
              <w:rPr>
                <w:sz w:val="16"/>
              </w:rPr>
              <w:t>18.2.0</w:t>
            </w:r>
          </w:p>
        </w:tc>
      </w:tr>
      <w:tr w:rsidR="00E629AB" w:rsidRPr="00776427" w14:paraId="513E2139" w14:textId="77777777" w:rsidTr="00197B76">
        <w:tc>
          <w:tcPr>
            <w:tcW w:w="800" w:type="dxa"/>
            <w:shd w:val="solid" w:color="FFFFFF" w:fill="auto"/>
          </w:tcPr>
          <w:p w14:paraId="12D2A6B9" w14:textId="578D75ED" w:rsidR="00E629AB" w:rsidRDefault="00E629AB" w:rsidP="00776427">
            <w:pPr>
              <w:pStyle w:val="TAC"/>
              <w:rPr>
                <w:sz w:val="16"/>
              </w:rPr>
            </w:pPr>
            <w:r>
              <w:rPr>
                <w:sz w:val="16"/>
              </w:rPr>
              <w:t>2024-06</w:t>
            </w:r>
          </w:p>
        </w:tc>
        <w:tc>
          <w:tcPr>
            <w:tcW w:w="853" w:type="dxa"/>
            <w:shd w:val="solid" w:color="FFFFFF" w:fill="auto"/>
          </w:tcPr>
          <w:p w14:paraId="3652C014" w14:textId="68F1E65A" w:rsidR="00E629AB" w:rsidRDefault="00E629AB" w:rsidP="00776427">
            <w:pPr>
              <w:pStyle w:val="TAC"/>
              <w:rPr>
                <w:sz w:val="16"/>
              </w:rPr>
            </w:pPr>
            <w:r>
              <w:rPr>
                <w:sz w:val="16"/>
              </w:rPr>
              <w:t>CT#104</w:t>
            </w:r>
          </w:p>
        </w:tc>
        <w:tc>
          <w:tcPr>
            <w:tcW w:w="1041" w:type="dxa"/>
            <w:shd w:val="solid" w:color="FFFFFF" w:fill="auto"/>
          </w:tcPr>
          <w:p w14:paraId="1F9F93F0" w14:textId="1E003F48" w:rsidR="00E629AB" w:rsidRDefault="00E629AB"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CP-241188</w:t>
            </w:r>
          </w:p>
        </w:tc>
        <w:tc>
          <w:tcPr>
            <w:tcW w:w="519" w:type="dxa"/>
            <w:shd w:val="solid" w:color="FFFFFF" w:fill="auto"/>
          </w:tcPr>
          <w:p w14:paraId="47FB1B67" w14:textId="231F020F" w:rsidR="00E629AB" w:rsidRDefault="00E629AB" w:rsidP="00776427">
            <w:pPr>
              <w:pStyle w:val="TAC"/>
              <w:rPr>
                <w:sz w:val="16"/>
              </w:rPr>
            </w:pPr>
            <w:r>
              <w:rPr>
                <w:sz w:val="16"/>
              </w:rPr>
              <w:t>0030</w:t>
            </w:r>
          </w:p>
        </w:tc>
        <w:tc>
          <w:tcPr>
            <w:tcW w:w="331" w:type="dxa"/>
            <w:shd w:val="solid" w:color="FFFFFF" w:fill="auto"/>
          </w:tcPr>
          <w:p w14:paraId="0757279F" w14:textId="779EBA7C" w:rsidR="00E629AB" w:rsidRDefault="00E629AB" w:rsidP="00776427">
            <w:pPr>
              <w:pStyle w:val="TAC"/>
              <w:rPr>
                <w:sz w:val="16"/>
              </w:rPr>
            </w:pPr>
            <w:r>
              <w:rPr>
                <w:sz w:val="16"/>
              </w:rPr>
              <w:t>1</w:t>
            </w:r>
          </w:p>
        </w:tc>
        <w:tc>
          <w:tcPr>
            <w:tcW w:w="425" w:type="dxa"/>
            <w:shd w:val="solid" w:color="FFFFFF" w:fill="auto"/>
          </w:tcPr>
          <w:p w14:paraId="3597B323" w14:textId="1F651A5D" w:rsidR="00E629AB" w:rsidRDefault="00E629AB" w:rsidP="00776427">
            <w:pPr>
              <w:pStyle w:val="TAC"/>
              <w:rPr>
                <w:sz w:val="16"/>
              </w:rPr>
            </w:pPr>
            <w:r>
              <w:rPr>
                <w:sz w:val="16"/>
              </w:rPr>
              <w:t>B</w:t>
            </w:r>
          </w:p>
        </w:tc>
        <w:tc>
          <w:tcPr>
            <w:tcW w:w="4962" w:type="dxa"/>
            <w:shd w:val="solid" w:color="FFFFFF" w:fill="auto"/>
          </w:tcPr>
          <w:p w14:paraId="17C01E48" w14:textId="04B12A3F" w:rsidR="00E629AB" w:rsidRDefault="00E629AB" w:rsidP="00776427">
            <w:pPr>
              <w:pStyle w:val="TAC"/>
              <w:rPr>
                <w:sz w:val="16"/>
              </w:rPr>
            </w:pPr>
            <w:r>
              <w:rPr>
                <w:sz w:val="16"/>
              </w:rPr>
              <w:t>EDN based service continuity APIs definition</w:t>
            </w:r>
          </w:p>
        </w:tc>
        <w:tc>
          <w:tcPr>
            <w:tcW w:w="708" w:type="dxa"/>
            <w:shd w:val="solid" w:color="FFFFFF" w:fill="auto"/>
          </w:tcPr>
          <w:p w14:paraId="40567E75" w14:textId="1BAE58CE" w:rsidR="00E629AB" w:rsidRDefault="00E629AB" w:rsidP="00776427">
            <w:pPr>
              <w:pStyle w:val="TAC"/>
              <w:rPr>
                <w:sz w:val="16"/>
              </w:rPr>
            </w:pPr>
            <w:r>
              <w:rPr>
                <w:sz w:val="16"/>
              </w:rPr>
              <w:t>18.2.0</w:t>
            </w:r>
          </w:p>
        </w:tc>
      </w:tr>
      <w:tr w:rsidR="005A4B98" w:rsidRPr="00776427" w14:paraId="149DB76D" w14:textId="77777777" w:rsidTr="00197B76">
        <w:tc>
          <w:tcPr>
            <w:tcW w:w="800" w:type="dxa"/>
            <w:shd w:val="solid" w:color="FFFFFF" w:fill="auto"/>
          </w:tcPr>
          <w:p w14:paraId="35EAEB01" w14:textId="01929EAD" w:rsidR="005A4B98" w:rsidRDefault="005A4B98" w:rsidP="00776427">
            <w:pPr>
              <w:pStyle w:val="TAC"/>
              <w:rPr>
                <w:sz w:val="16"/>
              </w:rPr>
            </w:pPr>
            <w:r>
              <w:rPr>
                <w:sz w:val="16"/>
              </w:rPr>
              <w:t>2024-06</w:t>
            </w:r>
          </w:p>
        </w:tc>
        <w:tc>
          <w:tcPr>
            <w:tcW w:w="853" w:type="dxa"/>
            <w:shd w:val="solid" w:color="FFFFFF" w:fill="auto"/>
          </w:tcPr>
          <w:p w14:paraId="10465DDB" w14:textId="70DE10A9" w:rsidR="005A4B98" w:rsidRDefault="005A4B98" w:rsidP="00776427">
            <w:pPr>
              <w:pStyle w:val="TAC"/>
              <w:rPr>
                <w:sz w:val="16"/>
              </w:rPr>
            </w:pPr>
            <w:r>
              <w:rPr>
                <w:sz w:val="16"/>
              </w:rPr>
              <w:t>CT#104</w:t>
            </w:r>
          </w:p>
        </w:tc>
        <w:tc>
          <w:tcPr>
            <w:tcW w:w="1041" w:type="dxa"/>
            <w:shd w:val="solid" w:color="FFFFFF" w:fill="auto"/>
          </w:tcPr>
          <w:p w14:paraId="768B61E3" w14:textId="3F129E4C" w:rsidR="005A4B98" w:rsidRDefault="005A4B98"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CP-241232</w:t>
            </w:r>
          </w:p>
        </w:tc>
        <w:tc>
          <w:tcPr>
            <w:tcW w:w="519" w:type="dxa"/>
            <w:shd w:val="solid" w:color="FFFFFF" w:fill="auto"/>
          </w:tcPr>
          <w:p w14:paraId="5C373EAB" w14:textId="12321DFB" w:rsidR="005A4B98" w:rsidRDefault="005A4B98" w:rsidP="00776427">
            <w:pPr>
              <w:pStyle w:val="TAC"/>
              <w:rPr>
                <w:sz w:val="16"/>
              </w:rPr>
            </w:pPr>
            <w:r>
              <w:rPr>
                <w:sz w:val="16"/>
              </w:rPr>
              <w:t>0021</w:t>
            </w:r>
          </w:p>
        </w:tc>
        <w:tc>
          <w:tcPr>
            <w:tcW w:w="331" w:type="dxa"/>
            <w:shd w:val="solid" w:color="FFFFFF" w:fill="auto"/>
          </w:tcPr>
          <w:p w14:paraId="4E6C140A" w14:textId="27B4EB7E" w:rsidR="005A4B98" w:rsidRDefault="005A4B98" w:rsidP="00776427">
            <w:pPr>
              <w:pStyle w:val="TAC"/>
              <w:rPr>
                <w:sz w:val="16"/>
              </w:rPr>
            </w:pPr>
            <w:r>
              <w:rPr>
                <w:sz w:val="16"/>
              </w:rPr>
              <w:t>3</w:t>
            </w:r>
          </w:p>
        </w:tc>
        <w:tc>
          <w:tcPr>
            <w:tcW w:w="425" w:type="dxa"/>
            <w:shd w:val="solid" w:color="FFFFFF" w:fill="auto"/>
          </w:tcPr>
          <w:p w14:paraId="2349AF62" w14:textId="62BB1B49" w:rsidR="005A4B98" w:rsidRDefault="005A4B98" w:rsidP="00776427">
            <w:pPr>
              <w:pStyle w:val="TAC"/>
              <w:rPr>
                <w:sz w:val="16"/>
              </w:rPr>
            </w:pPr>
            <w:r>
              <w:rPr>
                <w:sz w:val="16"/>
              </w:rPr>
              <w:t>F</w:t>
            </w:r>
          </w:p>
        </w:tc>
        <w:tc>
          <w:tcPr>
            <w:tcW w:w="4962" w:type="dxa"/>
            <w:shd w:val="solid" w:color="FFFFFF" w:fill="auto"/>
          </w:tcPr>
          <w:p w14:paraId="5CD9FDB8" w14:textId="3F12A98B" w:rsidR="005A4B98" w:rsidRDefault="005A4B98" w:rsidP="00776427">
            <w:pPr>
              <w:pStyle w:val="TAC"/>
              <w:rPr>
                <w:sz w:val="16"/>
              </w:rPr>
            </w:pPr>
            <w:r>
              <w:rPr>
                <w:sz w:val="16"/>
              </w:rPr>
              <w:t>Network slice capability enablement services</w:t>
            </w:r>
          </w:p>
        </w:tc>
        <w:tc>
          <w:tcPr>
            <w:tcW w:w="708" w:type="dxa"/>
            <w:shd w:val="solid" w:color="FFFFFF" w:fill="auto"/>
          </w:tcPr>
          <w:p w14:paraId="31E761BF" w14:textId="49FF1429" w:rsidR="005A4B98" w:rsidRDefault="005A4B98" w:rsidP="00776427">
            <w:pPr>
              <w:pStyle w:val="TAC"/>
              <w:rPr>
                <w:sz w:val="16"/>
              </w:rPr>
            </w:pPr>
            <w:r>
              <w:rPr>
                <w:sz w:val="16"/>
              </w:rPr>
              <w:t>18.2.0</w:t>
            </w:r>
          </w:p>
        </w:tc>
      </w:tr>
      <w:tr w:rsidR="00D72A6C" w:rsidRPr="00776427" w14:paraId="65092383" w14:textId="77777777" w:rsidTr="00197B76">
        <w:tc>
          <w:tcPr>
            <w:tcW w:w="800" w:type="dxa"/>
            <w:shd w:val="solid" w:color="FFFFFF" w:fill="auto"/>
          </w:tcPr>
          <w:p w14:paraId="42C17FEA" w14:textId="2AA4519A" w:rsidR="00D72A6C" w:rsidRDefault="00D72A6C" w:rsidP="00776427">
            <w:pPr>
              <w:pStyle w:val="TAC"/>
              <w:rPr>
                <w:sz w:val="16"/>
              </w:rPr>
            </w:pPr>
            <w:r>
              <w:rPr>
                <w:sz w:val="16"/>
              </w:rPr>
              <w:t>2024-06</w:t>
            </w:r>
          </w:p>
        </w:tc>
        <w:tc>
          <w:tcPr>
            <w:tcW w:w="853" w:type="dxa"/>
            <w:shd w:val="solid" w:color="FFFFFF" w:fill="auto"/>
          </w:tcPr>
          <w:p w14:paraId="14550F80" w14:textId="7CDB41D4" w:rsidR="00D72A6C" w:rsidRDefault="00D72A6C" w:rsidP="00776427">
            <w:pPr>
              <w:pStyle w:val="TAC"/>
              <w:rPr>
                <w:sz w:val="16"/>
              </w:rPr>
            </w:pPr>
            <w:r>
              <w:rPr>
                <w:sz w:val="16"/>
              </w:rPr>
              <w:t>CT#104</w:t>
            </w:r>
          </w:p>
        </w:tc>
        <w:tc>
          <w:tcPr>
            <w:tcW w:w="1041" w:type="dxa"/>
            <w:shd w:val="solid" w:color="FFFFFF" w:fill="auto"/>
          </w:tcPr>
          <w:p w14:paraId="1E404CA9" w14:textId="6BA2FD38" w:rsidR="00D72A6C" w:rsidRDefault="00D72A6C"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CP-241233</w:t>
            </w:r>
          </w:p>
        </w:tc>
        <w:tc>
          <w:tcPr>
            <w:tcW w:w="519" w:type="dxa"/>
            <w:shd w:val="solid" w:color="FFFFFF" w:fill="auto"/>
          </w:tcPr>
          <w:p w14:paraId="23C9BAD9" w14:textId="02796DC3" w:rsidR="00D72A6C" w:rsidRDefault="00D72A6C" w:rsidP="00776427">
            <w:pPr>
              <w:pStyle w:val="TAC"/>
              <w:rPr>
                <w:sz w:val="16"/>
              </w:rPr>
            </w:pPr>
            <w:r>
              <w:rPr>
                <w:sz w:val="16"/>
              </w:rPr>
              <w:t>0031</w:t>
            </w:r>
          </w:p>
        </w:tc>
        <w:tc>
          <w:tcPr>
            <w:tcW w:w="331" w:type="dxa"/>
            <w:shd w:val="solid" w:color="FFFFFF" w:fill="auto"/>
          </w:tcPr>
          <w:p w14:paraId="0D11ED4D" w14:textId="07747C2E" w:rsidR="00D72A6C" w:rsidRDefault="00D72A6C" w:rsidP="00776427">
            <w:pPr>
              <w:pStyle w:val="TAC"/>
              <w:rPr>
                <w:sz w:val="16"/>
              </w:rPr>
            </w:pPr>
            <w:r>
              <w:rPr>
                <w:sz w:val="16"/>
              </w:rPr>
              <w:t>2</w:t>
            </w:r>
          </w:p>
        </w:tc>
        <w:tc>
          <w:tcPr>
            <w:tcW w:w="425" w:type="dxa"/>
            <w:shd w:val="solid" w:color="FFFFFF" w:fill="auto"/>
          </w:tcPr>
          <w:p w14:paraId="03C96DFB" w14:textId="1ACC95E1" w:rsidR="00D72A6C" w:rsidRDefault="00D72A6C" w:rsidP="00776427">
            <w:pPr>
              <w:pStyle w:val="TAC"/>
              <w:rPr>
                <w:sz w:val="16"/>
              </w:rPr>
            </w:pPr>
            <w:r>
              <w:rPr>
                <w:sz w:val="16"/>
              </w:rPr>
              <w:t>F</w:t>
            </w:r>
          </w:p>
        </w:tc>
        <w:tc>
          <w:tcPr>
            <w:tcW w:w="4962" w:type="dxa"/>
            <w:shd w:val="solid" w:color="FFFFFF" w:fill="auto"/>
          </w:tcPr>
          <w:p w14:paraId="618CE2D7" w14:textId="359EA6CE" w:rsidR="00D72A6C" w:rsidRDefault="00D72A6C" w:rsidP="00776427">
            <w:pPr>
              <w:pStyle w:val="TAC"/>
              <w:rPr>
                <w:sz w:val="16"/>
              </w:rPr>
            </w:pPr>
            <w:r>
              <w:rPr>
                <w:sz w:val="16"/>
              </w:rPr>
              <w:t>NSCE_EdnSliceInfo API (YAML)</w:t>
            </w:r>
          </w:p>
        </w:tc>
        <w:tc>
          <w:tcPr>
            <w:tcW w:w="708" w:type="dxa"/>
            <w:shd w:val="solid" w:color="FFFFFF" w:fill="auto"/>
          </w:tcPr>
          <w:p w14:paraId="74E735D5" w14:textId="227201C5" w:rsidR="00D72A6C" w:rsidRDefault="00D72A6C" w:rsidP="00776427">
            <w:pPr>
              <w:pStyle w:val="TAC"/>
              <w:rPr>
                <w:sz w:val="16"/>
              </w:rPr>
            </w:pPr>
            <w:r>
              <w:rPr>
                <w:sz w:val="16"/>
              </w:rPr>
              <w:t>18.2.0</w:t>
            </w:r>
          </w:p>
        </w:tc>
      </w:tr>
      <w:tr w:rsidR="00C41717" w:rsidRPr="00776427" w14:paraId="39D2915B" w14:textId="77777777" w:rsidTr="00197B76">
        <w:tc>
          <w:tcPr>
            <w:tcW w:w="800" w:type="dxa"/>
            <w:shd w:val="solid" w:color="FFFFFF" w:fill="auto"/>
          </w:tcPr>
          <w:p w14:paraId="47C5B828" w14:textId="5E1F3390" w:rsidR="00C41717" w:rsidRDefault="00C41717" w:rsidP="00776427">
            <w:pPr>
              <w:pStyle w:val="TAC"/>
              <w:rPr>
                <w:sz w:val="16"/>
              </w:rPr>
            </w:pPr>
            <w:r>
              <w:rPr>
                <w:sz w:val="16"/>
              </w:rPr>
              <w:t>2024-06</w:t>
            </w:r>
          </w:p>
        </w:tc>
        <w:tc>
          <w:tcPr>
            <w:tcW w:w="853" w:type="dxa"/>
            <w:shd w:val="solid" w:color="FFFFFF" w:fill="auto"/>
          </w:tcPr>
          <w:p w14:paraId="0736C0DC" w14:textId="6E09FD8A" w:rsidR="00C41717" w:rsidRDefault="00C41717" w:rsidP="00776427">
            <w:pPr>
              <w:pStyle w:val="TAC"/>
              <w:rPr>
                <w:sz w:val="16"/>
              </w:rPr>
            </w:pPr>
            <w:r>
              <w:rPr>
                <w:sz w:val="16"/>
              </w:rPr>
              <w:t>CT#104</w:t>
            </w:r>
          </w:p>
        </w:tc>
        <w:tc>
          <w:tcPr>
            <w:tcW w:w="1041" w:type="dxa"/>
            <w:shd w:val="solid" w:color="FFFFFF" w:fill="auto"/>
          </w:tcPr>
          <w:p w14:paraId="5A9161BB" w14:textId="58858B8B" w:rsidR="00C41717" w:rsidRDefault="00C41717"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CP-241237</w:t>
            </w:r>
          </w:p>
        </w:tc>
        <w:tc>
          <w:tcPr>
            <w:tcW w:w="519" w:type="dxa"/>
            <w:shd w:val="solid" w:color="FFFFFF" w:fill="auto"/>
          </w:tcPr>
          <w:p w14:paraId="165F2A6A" w14:textId="10509C5C" w:rsidR="00C41717" w:rsidRDefault="00C41717" w:rsidP="00776427">
            <w:pPr>
              <w:pStyle w:val="TAC"/>
              <w:rPr>
                <w:sz w:val="16"/>
              </w:rPr>
            </w:pPr>
            <w:r>
              <w:rPr>
                <w:sz w:val="16"/>
              </w:rPr>
              <w:t>0022</w:t>
            </w:r>
          </w:p>
        </w:tc>
        <w:tc>
          <w:tcPr>
            <w:tcW w:w="331" w:type="dxa"/>
            <w:shd w:val="solid" w:color="FFFFFF" w:fill="auto"/>
          </w:tcPr>
          <w:p w14:paraId="5BEAD210" w14:textId="7F8B2765" w:rsidR="00C41717" w:rsidRDefault="00C41717" w:rsidP="00776427">
            <w:pPr>
              <w:pStyle w:val="TAC"/>
              <w:rPr>
                <w:sz w:val="16"/>
              </w:rPr>
            </w:pPr>
            <w:r>
              <w:rPr>
                <w:sz w:val="16"/>
              </w:rPr>
              <w:t>3</w:t>
            </w:r>
          </w:p>
        </w:tc>
        <w:tc>
          <w:tcPr>
            <w:tcW w:w="425" w:type="dxa"/>
            <w:shd w:val="solid" w:color="FFFFFF" w:fill="auto"/>
          </w:tcPr>
          <w:p w14:paraId="5A899A6F" w14:textId="187353D1" w:rsidR="00C41717" w:rsidRDefault="00C41717" w:rsidP="00776427">
            <w:pPr>
              <w:pStyle w:val="TAC"/>
              <w:rPr>
                <w:sz w:val="16"/>
              </w:rPr>
            </w:pPr>
            <w:r>
              <w:rPr>
                <w:sz w:val="16"/>
              </w:rPr>
              <w:t>F</w:t>
            </w:r>
          </w:p>
        </w:tc>
        <w:tc>
          <w:tcPr>
            <w:tcW w:w="4962" w:type="dxa"/>
            <w:shd w:val="solid" w:color="FFFFFF" w:fill="auto"/>
          </w:tcPr>
          <w:p w14:paraId="6BF6805E" w14:textId="1B6331CD" w:rsidR="00C41717" w:rsidRDefault="00C41717" w:rsidP="00776427">
            <w:pPr>
              <w:pStyle w:val="TAC"/>
              <w:rPr>
                <w:sz w:val="16"/>
              </w:rPr>
            </w:pPr>
            <w:r>
              <w:rPr>
                <w:sz w:val="16"/>
              </w:rPr>
              <w:t>HTTP resource representation and encoding for network slice configuration</w:t>
            </w:r>
          </w:p>
        </w:tc>
        <w:tc>
          <w:tcPr>
            <w:tcW w:w="708" w:type="dxa"/>
            <w:shd w:val="solid" w:color="FFFFFF" w:fill="auto"/>
          </w:tcPr>
          <w:p w14:paraId="6AA79380" w14:textId="477A33C7" w:rsidR="00C41717" w:rsidRDefault="00C41717" w:rsidP="00776427">
            <w:pPr>
              <w:pStyle w:val="TAC"/>
              <w:rPr>
                <w:sz w:val="16"/>
              </w:rPr>
            </w:pPr>
            <w:r>
              <w:rPr>
                <w:sz w:val="16"/>
              </w:rPr>
              <w:t>18.2.0</w:t>
            </w:r>
          </w:p>
        </w:tc>
      </w:tr>
      <w:tr w:rsidR="005B0673" w:rsidRPr="00776427" w14:paraId="3BA401F5" w14:textId="77777777" w:rsidTr="00197B76">
        <w:tc>
          <w:tcPr>
            <w:tcW w:w="800" w:type="dxa"/>
            <w:shd w:val="solid" w:color="FFFFFF" w:fill="auto"/>
          </w:tcPr>
          <w:p w14:paraId="44F085B0" w14:textId="1DEBE2FB" w:rsidR="005B0673" w:rsidRDefault="005B0673" w:rsidP="00776427">
            <w:pPr>
              <w:pStyle w:val="TAC"/>
              <w:rPr>
                <w:sz w:val="16"/>
              </w:rPr>
            </w:pPr>
            <w:r>
              <w:rPr>
                <w:sz w:val="16"/>
              </w:rPr>
              <w:t>2024-06</w:t>
            </w:r>
          </w:p>
        </w:tc>
        <w:tc>
          <w:tcPr>
            <w:tcW w:w="853" w:type="dxa"/>
            <w:shd w:val="solid" w:color="FFFFFF" w:fill="auto"/>
          </w:tcPr>
          <w:p w14:paraId="5A457CEA" w14:textId="7D6F7BE4" w:rsidR="005B0673" w:rsidRDefault="005B0673" w:rsidP="00776427">
            <w:pPr>
              <w:pStyle w:val="TAC"/>
              <w:rPr>
                <w:sz w:val="16"/>
              </w:rPr>
            </w:pPr>
            <w:r>
              <w:rPr>
                <w:sz w:val="16"/>
              </w:rPr>
              <w:t>CT#104</w:t>
            </w:r>
          </w:p>
        </w:tc>
        <w:tc>
          <w:tcPr>
            <w:tcW w:w="1041" w:type="dxa"/>
            <w:shd w:val="solid" w:color="FFFFFF" w:fill="auto"/>
          </w:tcPr>
          <w:p w14:paraId="36D5FDE4" w14:textId="19124778" w:rsidR="005B0673" w:rsidRDefault="005B0673"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CP-241236</w:t>
            </w:r>
          </w:p>
        </w:tc>
        <w:tc>
          <w:tcPr>
            <w:tcW w:w="519" w:type="dxa"/>
            <w:shd w:val="solid" w:color="FFFFFF" w:fill="auto"/>
          </w:tcPr>
          <w:p w14:paraId="4A79E859" w14:textId="38F0C952" w:rsidR="005B0673" w:rsidRDefault="005B0673" w:rsidP="00776427">
            <w:pPr>
              <w:pStyle w:val="TAC"/>
              <w:rPr>
                <w:sz w:val="16"/>
              </w:rPr>
            </w:pPr>
            <w:r>
              <w:rPr>
                <w:sz w:val="16"/>
              </w:rPr>
              <w:t>0024</w:t>
            </w:r>
          </w:p>
        </w:tc>
        <w:tc>
          <w:tcPr>
            <w:tcW w:w="331" w:type="dxa"/>
            <w:shd w:val="solid" w:color="FFFFFF" w:fill="auto"/>
          </w:tcPr>
          <w:p w14:paraId="41D373FA" w14:textId="0868336C" w:rsidR="005B0673" w:rsidRDefault="005B0673" w:rsidP="00776427">
            <w:pPr>
              <w:pStyle w:val="TAC"/>
              <w:rPr>
                <w:sz w:val="16"/>
              </w:rPr>
            </w:pPr>
            <w:r>
              <w:rPr>
                <w:sz w:val="16"/>
              </w:rPr>
              <w:t>2</w:t>
            </w:r>
          </w:p>
        </w:tc>
        <w:tc>
          <w:tcPr>
            <w:tcW w:w="425" w:type="dxa"/>
            <w:shd w:val="solid" w:color="FFFFFF" w:fill="auto"/>
          </w:tcPr>
          <w:p w14:paraId="681508E5" w14:textId="2089678A" w:rsidR="005B0673" w:rsidRDefault="005B0673" w:rsidP="00776427">
            <w:pPr>
              <w:pStyle w:val="TAC"/>
              <w:rPr>
                <w:sz w:val="16"/>
              </w:rPr>
            </w:pPr>
            <w:r>
              <w:rPr>
                <w:sz w:val="16"/>
              </w:rPr>
              <w:t>F</w:t>
            </w:r>
          </w:p>
        </w:tc>
        <w:tc>
          <w:tcPr>
            <w:tcW w:w="4962" w:type="dxa"/>
            <w:shd w:val="solid" w:color="FFFFFF" w:fill="auto"/>
          </w:tcPr>
          <w:p w14:paraId="0A03398C" w14:textId="5255E08A" w:rsidR="005B0673" w:rsidRDefault="005B0673" w:rsidP="00776427">
            <w:pPr>
              <w:pStyle w:val="TAC"/>
              <w:rPr>
                <w:sz w:val="16"/>
              </w:rPr>
            </w:pPr>
            <w:r>
              <w:rPr>
                <w:sz w:val="16"/>
              </w:rPr>
              <w:t>ETC_Configuration API</w:t>
            </w:r>
          </w:p>
        </w:tc>
        <w:tc>
          <w:tcPr>
            <w:tcW w:w="708" w:type="dxa"/>
            <w:shd w:val="solid" w:color="FFFFFF" w:fill="auto"/>
          </w:tcPr>
          <w:p w14:paraId="38C3691B" w14:textId="4393EBF1" w:rsidR="005B0673" w:rsidRDefault="005B0673" w:rsidP="00776427">
            <w:pPr>
              <w:pStyle w:val="TAC"/>
              <w:rPr>
                <w:sz w:val="16"/>
              </w:rPr>
            </w:pPr>
            <w:r>
              <w:rPr>
                <w:sz w:val="16"/>
              </w:rPr>
              <w:t>18.2.0</w:t>
            </w:r>
          </w:p>
        </w:tc>
      </w:tr>
    </w:tbl>
    <w:p w14:paraId="2D703C1E" w14:textId="1B116D6B" w:rsidR="00080512" w:rsidRPr="00706030" w:rsidRDefault="00080512" w:rsidP="00706030">
      <w:pPr>
        <w:pStyle w:val="TAL"/>
        <w:rPr>
          <w:rFonts w:cs="Arial"/>
        </w:rPr>
      </w:pPr>
    </w:p>
    <w:sectPr w:rsidR="00080512" w:rsidRPr="0070603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77AF9F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668">
      <w:rPr>
        <w:rFonts w:ascii="Arial" w:hAnsi="Arial" w:cs="Arial"/>
        <w:b/>
        <w:noProof/>
        <w:sz w:val="18"/>
        <w:szCs w:val="18"/>
      </w:rPr>
      <w:t>3GPP TS 24.549 V18.2.0 (2024-06)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E38284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668">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2052993744">
    <w:abstractNumId w:val="15"/>
  </w:num>
  <w:num w:numId="23" w16cid:durableId="999694408">
    <w:abstractNumId w:val="21"/>
  </w:num>
  <w:num w:numId="24" w16cid:durableId="1921210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44063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4F60"/>
    <w:rsid w:val="000655A6"/>
    <w:rsid w:val="000655AC"/>
    <w:rsid w:val="00080512"/>
    <w:rsid w:val="000A796D"/>
    <w:rsid w:val="000B052E"/>
    <w:rsid w:val="000B2DF3"/>
    <w:rsid w:val="000C47C3"/>
    <w:rsid w:val="000C573F"/>
    <w:rsid w:val="000D58AB"/>
    <w:rsid w:val="000E1F97"/>
    <w:rsid w:val="000E5B98"/>
    <w:rsid w:val="000E7555"/>
    <w:rsid w:val="000F185F"/>
    <w:rsid w:val="00100CB9"/>
    <w:rsid w:val="001064F1"/>
    <w:rsid w:val="0010728B"/>
    <w:rsid w:val="00110982"/>
    <w:rsid w:val="00133525"/>
    <w:rsid w:val="0013724C"/>
    <w:rsid w:val="001577E4"/>
    <w:rsid w:val="00163946"/>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2BBE"/>
    <w:rsid w:val="00276C65"/>
    <w:rsid w:val="00291341"/>
    <w:rsid w:val="002A7336"/>
    <w:rsid w:val="002B5FB4"/>
    <w:rsid w:val="002B6339"/>
    <w:rsid w:val="002C0737"/>
    <w:rsid w:val="002E00EE"/>
    <w:rsid w:val="002E4D19"/>
    <w:rsid w:val="002F0677"/>
    <w:rsid w:val="00302FBF"/>
    <w:rsid w:val="003172DC"/>
    <w:rsid w:val="0033442C"/>
    <w:rsid w:val="00346F8E"/>
    <w:rsid w:val="003542AF"/>
    <w:rsid w:val="0035462D"/>
    <w:rsid w:val="00356096"/>
    <w:rsid w:val="003565D5"/>
    <w:rsid w:val="00361225"/>
    <w:rsid w:val="003765B8"/>
    <w:rsid w:val="00377BF0"/>
    <w:rsid w:val="00393D51"/>
    <w:rsid w:val="00396DA9"/>
    <w:rsid w:val="003A09E4"/>
    <w:rsid w:val="003A2FAA"/>
    <w:rsid w:val="003C3971"/>
    <w:rsid w:val="003D36B1"/>
    <w:rsid w:val="003E66FA"/>
    <w:rsid w:val="003F5BA2"/>
    <w:rsid w:val="00401950"/>
    <w:rsid w:val="00405F36"/>
    <w:rsid w:val="00423334"/>
    <w:rsid w:val="004345EC"/>
    <w:rsid w:val="00436E86"/>
    <w:rsid w:val="0046329B"/>
    <w:rsid w:val="00465515"/>
    <w:rsid w:val="004731FF"/>
    <w:rsid w:val="004A5C0A"/>
    <w:rsid w:val="004B3870"/>
    <w:rsid w:val="004D3578"/>
    <w:rsid w:val="004E1AE4"/>
    <w:rsid w:val="004E213A"/>
    <w:rsid w:val="004F0988"/>
    <w:rsid w:val="004F3340"/>
    <w:rsid w:val="004F5761"/>
    <w:rsid w:val="00512A1B"/>
    <w:rsid w:val="0053388B"/>
    <w:rsid w:val="00535773"/>
    <w:rsid w:val="0053734A"/>
    <w:rsid w:val="00543E6C"/>
    <w:rsid w:val="00552715"/>
    <w:rsid w:val="00555400"/>
    <w:rsid w:val="00565087"/>
    <w:rsid w:val="0059019F"/>
    <w:rsid w:val="00593037"/>
    <w:rsid w:val="00597B11"/>
    <w:rsid w:val="005A4B98"/>
    <w:rsid w:val="005B0673"/>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A72D4"/>
    <w:rsid w:val="006B30D0"/>
    <w:rsid w:val="006B4CC4"/>
    <w:rsid w:val="006C3D95"/>
    <w:rsid w:val="006E5C86"/>
    <w:rsid w:val="006F7EB5"/>
    <w:rsid w:val="00701116"/>
    <w:rsid w:val="00706030"/>
    <w:rsid w:val="00706283"/>
    <w:rsid w:val="00710668"/>
    <w:rsid w:val="00713C44"/>
    <w:rsid w:val="00731071"/>
    <w:rsid w:val="00734A5B"/>
    <w:rsid w:val="00735308"/>
    <w:rsid w:val="0074026F"/>
    <w:rsid w:val="007429F6"/>
    <w:rsid w:val="00744A03"/>
    <w:rsid w:val="00744E20"/>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265E5"/>
    <w:rsid w:val="00830747"/>
    <w:rsid w:val="00837AEF"/>
    <w:rsid w:val="00860EBC"/>
    <w:rsid w:val="008768CA"/>
    <w:rsid w:val="00885C5B"/>
    <w:rsid w:val="00894F26"/>
    <w:rsid w:val="008A0F67"/>
    <w:rsid w:val="008A6B69"/>
    <w:rsid w:val="008C205C"/>
    <w:rsid w:val="008C384C"/>
    <w:rsid w:val="008F0C80"/>
    <w:rsid w:val="0090271F"/>
    <w:rsid w:val="00902E23"/>
    <w:rsid w:val="009114D7"/>
    <w:rsid w:val="0091348E"/>
    <w:rsid w:val="00917CCB"/>
    <w:rsid w:val="00922F1A"/>
    <w:rsid w:val="00924392"/>
    <w:rsid w:val="00937477"/>
    <w:rsid w:val="00941E1F"/>
    <w:rsid w:val="00942EC2"/>
    <w:rsid w:val="0094746A"/>
    <w:rsid w:val="00953A6F"/>
    <w:rsid w:val="00956B18"/>
    <w:rsid w:val="00957649"/>
    <w:rsid w:val="00976390"/>
    <w:rsid w:val="00985DC7"/>
    <w:rsid w:val="009878FA"/>
    <w:rsid w:val="009B0F45"/>
    <w:rsid w:val="009F37B7"/>
    <w:rsid w:val="00A068A6"/>
    <w:rsid w:val="00A10F02"/>
    <w:rsid w:val="00A164B4"/>
    <w:rsid w:val="00A20114"/>
    <w:rsid w:val="00A26956"/>
    <w:rsid w:val="00A27486"/>
    <w:rsid w:val="00A2775B"/>
    <w:rsid w:val="00A33BC4"/>
    <w:rsid w:val="00A367A6"/>
    <w:rsid w:val="00A4163F"/>
    <w:rsid w:val="00A53724"/>
    <w:rsid w:val="00A54C1F"/>
    <w:rsid w:val="00A56066"/>
    <w:rsid w:val="00A73129"/>
    <w:rsid w:val="00A82346"/>
    <w:rsid w:val="00A83129"/>
    <w:rsid w:val="00A90A7C"/>
    <w:rsid w:val="00A92BA1"/>
    <w:rsid w:val="00AB2F3E"/>
    <w:rsid w:val="00AB3A03"/>
    <w:rsid w:val="00AC27C5"/>
    <w:rsid w:val="00AC36BC"/>
    <w:rsid w:val="00AC6BC6"/>
    <w:rsid w:val="00AE65E2"/>
    <w:rsid w:val="00B15449"/>
    <w:rsid w:val="00B16232"/>
    <w:rsid w:val="00B4057A"/>
    <w:rsid w:val="00B5361D"/>
    <w:rsid w:val="00B57C72"/>
    <w:rsid w:val="00B80CFB"/>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1717"/>
    <w:rsid w:val="00C45231"/>
    <w:rsid w:val="00C6717E"/>
    <w:rsid w:val="00C72833"/>
    <w:rsid w:val="00C80F1D"/>
    <w:rsid w:val="00C8339F"/>
    <w:rsid w:val="00C93F40"/>
    <w:rsid w:val="00CA3D0C"/>
    <w:rsid w:val="00CA643E"/>
    <w:rsid w:val="00CB5A2C"/>
    <w:rsid w:val="00D06410"/>
    <w:rsid w:val="00D47F39"/>
    <w:rsid w:val="00D57972"/>
    <w:rsid w:val="00D675A9"/>
    <w:rsid w:val="00D72A6C"/>
    <w:rsid w:val="00D738D6"/>
    <w:rsid w:val="00D755EB"/>
    <w:rsid w:val="00D76048"/>
    <w:rsid w:val="00D76A62"/>
    <w:rsid w:val="00D87E00"/>
    <w:rsid w:val="00D9134D"/>
    <w:rsid w:val="00D952D5"/>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629AB"/>
    <w:rsid w:val="00E77645"/>
    <w:rsid w:val="00EA15B0"/>
    <w:rsid w:val="00EA5EA7"/>
    <w:rsid w:val="00EA73F8"/>
    <w:rsid w:val="00EB4B29"/>
    <w:rsid w:val="00EC4A25"/>
    <w:rsid w:val="00ED436A"/>
    <w:rsid w:val="00ED609B"/>
    <w:rsid w:val="00ED6845"/>
    <w:rsid w:val="00EE2319"/>
    <w:rsid w:val="00F025A2"/>
    <w:rsid w:val="00F04712"/>
    <w:rsid w:val="00F07C27"/>
    <w:rsid w:val="00F13360"/>
    <w:rsid w:val="00F2298C"/>
    <w:rsid w:val="00F22EC7"/>
    <w:rsid w:val="00F30AE5"/>
    <w:rsid w:val="00F325C8"/>
    <w:rsid w:val="00F45F50"/>
    <w:rsid w:val="00F62996"/>
    <w:rsid w:val="00F653B8"/>
    <w:rsid w:val="00F67378"/>
    <w:rsid w:val="00F85EB1"/>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link w:val="Heading7Char"/>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uiPriority w:val="39"/>
    <w:rsid w:val="00197B76"/>
    <w:pPr>
      <w:spacing w:after="100"/>
      <w:ind w:left="1000"/>
    </w:pPr>
  </w:style>
  <w:style w:type="paragraph" w:styleId="TOC7">
    <w:name w:val="toc 7"/>
    <w:basedOn w:val="Normal"/>
    <w:next w:val="Normal"/>
    <w:uiPriority w:val="39"/>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TANChar">
    <w:name w:val="TAN Char"/>
    <w:link w:val="TAN"/>
    <w:qFormat/>
    <w:locked/>
    <w:rsid w:val="00937477"/>
    <w:rPr>
      <w:rFonts w:ascii="Arial" w:hAnsi="Arial"/>
      <w:sz w:val="18"/>
    </w:rPr>
  </w:style>
  <w:style w:type="paragraph" w:customStyle="1" w:styleId="B1">
    <w:name w:val="B1+"/>
    <w:basedOn w:val="Normal"/>
    <w:qFormat/>
    <w:rsid w:val="00937477"/>
    <w:pPr>
      <w:numPr>
        <w:numId w:val="22"/>
      </w:numPr>
      <w:textAlignment w:val="auto"/>
    </w:pPr>
    <w:rPr>
      <w:rFonts w:eastAsiaTheme="minorEastAsia"/>
      <w:lang w:eastAsia="en-US"/>
    </w:rPr>
  </w:style>
  <w:style w:type="paragraph" w:customStyle="1" w:styleId="ZH">
    <w:name w:val="ZH"/>
    <w:rsid w:val="00064F60"/>
    <w:pPr>
      <w:framePr w:wrap="notBeside" w:vAnchor="page" w:hAnchor="margin" w:xAlign="center" w:y="6805"/>
      <w:widowControl w:val="0"/>
    </w:pPr>
    <w:rPr>
      <w:rFonts w:ascii="Arial" w:hAnsi="Arial"/>
      <w:noProof/>
      <w:lang w:eastAsia="en-US"/>
    </w:rPr>
  </w:style>
  <w:style w:type="character" w:styleId="FootnoteReference">
    <w:name w:val="footnote reference"/>
    <w:rsid w:val="00064F60"/>
    <w:rPr>
      <w:b/>
      <w:position w:val="6"/>
      <w:sz w:val="16"/>
    </w:rPr>
  </w:style>
  <w:style w:type="paragraph" w:customStyle="1" w:styleId="ZD">
    <w:name w:val="ZD"/>
    <w:rsid w:val="00064F60"/>
    <w:pPr>
      <w:framePr w:wrap="notBeside" w:vAnchor="page" w:hAnchor="margin" w:y="15764"/>
      <w:widowControl w:val="0"/>
    </w:pPr>
    <w:rPr>
      <w:rFonts w:ascii="Arial" w:hAnsi="Arial"/>
      <w:noProof/>
      <w:sz w:val="32"/>
      <w:lang w:eastAsia="en-US"/>
    </w:rPr>
  </w:style>
  <w:style w:type="paragraph" w:customStyle="1" w:styleId="ZG">
    <w:name w:val="ZG"/>
    <w:rsid w:val="00064F60"/>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64F60"/>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064F60"/>
    <w:pPr>
      <w:spacing w:after="120"/>
    </w:pPr>
    <w:rPr>
      <w:rFonts w:ascii="Arial" w:hAnsi="Arial"/>
      <w:lang w:eastAsia="en-US"/>
    </w:rPr>
  </w:style>
  <w:style w:type="paragraph" w:customStyle="1" w:styleId="tdoc-header">
    <w:name w:val="tdoc-header"/>
    <w:rsid w:val="00064F60"/>
    <w:rPr>
      <w:rFonts w:ascii="Arial" w:hAnsi="Arial"/>
      <w:sz w:val="24"/>
      <w:lang w:eastAsia="en-US"/>
    </w:rPr>
  </w:style>
  <w:style w:type="character" w:styleId="CommentReference">
    <w:name w:val="annotation reference"/>
    <w:rsid w:val="00064F60"/>
    <w:rPr>
      <w:sz w:val="16"/>
    </w:rPr>
  </w:style>
  <w:style w:type="character" w:styleId="FollowedHyperlink">
    <w:name w:val="FollowedHyperlink"/>
    <w:rsid w:val="00064F60"/>
    <w:rPr>
      <w:color w:val="800080"/>
      <w:u w:val="single"/>
    </w:rPr>
  </w:style>
  <w:style w:type="character" w:customStyle="1" w:styleId="Heading4Char">
    <w:name w:val="Heading 4 Char"/>
    <w:basedOn w:val="DefaultParagraphFont"/>
    <w:link w:val="Heading4"/>
    <w:rsid w:val="00064F60"/>
    <w:rPr>
      <w:rFonts w:ascii="Arial" w:hAnsi="Arial"/>
      <w:sz w:val="24"/>
    </w:rPr>
  </w:style>
  <w:style w:type="character" w:customStyle="1" w:styleId="Heading5Char">
    <w:name w:val="Heading 5 Char"/>
    <w:basedOn w:val="DefaultParagraphFont"/>
    <w:link w:val="Heading5"/>
    <w:rsid w:val="00064F60"/>
    <w:rPr>
      <w:rFonts w:ascii="Arial" w:hAnsi="Arial"/>
      <w:sz w:val="22"/>
    </w:rPr>
  </w:style>
  <w:style w:type="character" w:customStyle="1" w:styleId="Heading6Char">
    <w:name w:val="Heading 6 Char"/>
    <w:basedOn w:val="DefaultParagraphFont"/>
    <w:link w:val="Heading6"/>
    <w:rsid w:val="00064F60"/>
    <w:rPr>
      <w:rFonts w:ascii="Arial" w:hAnsi="Arial"/>
    </w:rPr>
  </w:style>
  <w:style w:type="character" w:customStyle="1" w:styleId="Heading7Char">
    <w:name w:val="Heading 7 Char"/>
    <w:basedOn w:val="DefaultParagraphFont"/>
    <w:link w:val="Heading7"/>
    <w:rsid w:val="00064F60"/>
    <w:rPr>
      <w:rFonts w:ascii="Arial" w:hAnsi="Arial"/>
    </w:rPr>
  </w:style>
  <w:style w:type="character" w:customStyle="1" w:styleId="PLChar">
    <w:name w:val="PL Char"/>
    <w:link w:val="PL"/>
    <w:qFormat/>
    <w:locked/>
    <w:rsid w:val="00D72A6C"/>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074">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1493936">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0688092">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19435823">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811509126">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06140643">
      <w:bodyDiv w:val="1"/>
      <w:marLeft w:val="0"/>
      <w:marRight w:val="0"/>
      <w:marTop w:val="0"/>
      <w:marBottom w:val="0"/>
      <w:divBdr>
        <w:top w:val="none" w:sz="0" w:space="0" w:color="auto"/>
        <w:left w:val="none" w:sz="0" w:space="0" w:color="auto"/>
        <w:bottom w:val="none" w:sz="0" w:space="0" w:color="auto"/>
        <w:right w:val="none" w:sz="0" w:space="0" w:color="auto"/>
      </w:divBdr>
    </w:div>
    <w:div w:id="1907449566">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36</Pages>
  <Words>9841</Words>
  <Characters>67092</Characters>
  <Application>Microsoft Office Word</Application>
  <DocSecurity>0</DocSecurity>
  <Lines>559</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2024-07-13T07:34:00Z</dcterms:created>
  <dcterms:modified xsi:type="dcterms:W3CDTF">2024-07-13T08:53:00Z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