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0D7A3CBC" w:rsidR="00E9750A" w:rsidRDefault="00A16F12">
            <w:pPr>
              <w:pStyle w:val="ZA"/>
              <w:framePr w:w="0" w:hRule="auto" w:wrap="auto" w:vAnchor="margin" w:hAnchor="text" w:yAlign="inline"/>
            </w:pPr>
            <w:bookmarkStart w:id="0" w:name="page1"/>
            <w:r>
              <w:rPr>
                <w:sz w:val="64"/>
              </w:rPr>
              <w:t xml:space="preserve">3GPP TS 29.575 </w:t>
            </w:r>
            <w:r w:rsidR="009D6BEE">
              <w:t>V19</w:t>
            </w:r>
            <w:r>
              <w:t>.</w:t>
            </w:r>
            <w:r w:rsidR="00183809">
              <w:rPr>
                <w:lang w:eastAsia="zh-CN"/>
              </w:rPr>
              <w:t>3</w:t>
            </w:r>
            <w:r>
              <w:t xml:space="preserve">.0 </w:t>
            </w:r>
            <w:r>
              <w:rPr>
                <w:sz w:val="32"/>
              </w:rPr>
              <w:t>(</w:t>
            </w:r>
            <w:r w:rsidR="000A2578">
              <w:rPr>
                <w:sz w:val="32"/>
              </w:rPr>
              <w:t>2025</w:t>
            </w:r>
            <w:r>
              <w:rPr>
                <w:sz w:val="32"/>
              </w:rPr>
              <w:t>-</w:t>
            </w:r>
            <w:r w:rsidR="00183809">
              <w:rPr>
                <w:sz w:val="32"/>
              </w:rPr>
              <w:t>06</w:t>
            </w:r>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1" w:name="spectype2"/>
            <w:r>
              <w:t>Specification</w:t>
            </w:r>
            <w:bookmarkEnd w:id="1"/>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51865C91" w:rsidR="00E9750A" w:rsidRDefault="00A16F12">
            <w:pPr>
              <w:pStyle w:val="ZT"/>
              <w:framePr w:wrap="auto" w:hAnchor="text" w:yAlign="inline"/>
              <w:rPr>
                <w:i/>
                <w:sz w:val="28"/>
              </w:rPr>
            </w:pPr>
            <w:r>
              <w:t>(</w:t>
            </w:r>
            <w:r>
              <w:rPr>
                <w:rStyle w:val="ZGSM"/>
              </w:rPr>
              <w:t xml:space="preserve">Release </w:t>
            </w:r>
            <w:r w:rsidR="009D6BEE">
              <w:rPr>
                <w:rStyle w:val="ZGSM"/>
              </w:rPr>
              <w:t>19</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9750A" w14:paraId="076BE52E" w14:textId="77777777">
        <w:trPr>
          <w:trHeight w:hRule="exact" w:val="1531"/>
        </w:trPr>
        <w:tc>
          <w:tcPr>
            <w:tcW w:w="4883" w:type="dxa"/>
            <w:shd w:val="clear" w:color="auto" w:fill="auto"/>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1pt;height:62.75pt;mso-width-percent:0;mso-height-percent:0;mso-width-percent:0;mso-height-percent:0" o:ole="">
                  <v:imagedata r:id="rId8" o:title=""/>
                </v:shape>
                <o:OLEObject Type="Embed" ProgID="Word.Picture.8" ShapeID="_x0000_i1025" DrawAspect="Content" ObjectID="_1811582805" r:id="rId9"/>
              </w:object>
            </w:r>
          </w:p>
        </w:tc>
        <w:tc>
          <w:tcPr>
            <w:tcW w:w="5540" w:type="dxa"/>
            <w:shd w:val="clear" w:color="auto" w:fill="auto"/>
          </w:tcPr>
          <w:p w14:paraId="7361BBBB" w14:textId="77777777" w:rsidR="00E9750A" w:rsidRDefault="00A16F12">
            <w:pPr>
              <w:jc w:val="right"/>
            </w:pPr>
            <w:bookmarkStart w:id="3"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5"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6"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6"/>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60BEC23D" w:rsidR="00E9750A" w:rsidRDefault="00A16F12">
            <w:pPr>
              <w:pStyle w:val="FP"/>
              <w:jc w:val="center"/>
              <w:rPr>
                <w:sz w:val="18"/>
              </w:rPr>
            </w:pPr>
            <w:r>
              <w:rPr>
                <w:sz w:val="18"/>
              </w:rPr>
              <w:t xml:space="preserve">© </w:t>
            </w:r>
            <w:r w:rsidR="000A2578">
              <w:rPr>
                <w:sz w:val="18"/>
              </w:rPr>
              <w:t>2025</w:t>
            </w:r>
            <w:r>
              <w:rPr>
                <w:sz w:val="18"/>
              </w:rPr>
              <w:t>, 3GPP Organizational Partners (ARIB, ATIS, CCSA, ETSI, TSDSI, TTA, TTC).</w:t>
            </w:r>
            <w:bookmarkStart w:id="8" w:name="copyrightaddon"/>
            <w:bookmarkEnd w:id="8"/>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7"/>
          </w:p>
          <w:p w14:paraId="28386BE4" w14:textId="77777777" w:rsidR="00E9750A" w:rsidRDefault="00E9750A"/>
        </w:tc>
      </w:tr>
      <w:bookmarkEnd w:id="5"/>
    </w:tbl>
    <w:p w14:paraId="03214B33" w14:textId="77777777" w:rsidR="00E9750A" w:rsidRDefault="00A16F12">
      <w:pPr>
        <w:pStyle w:val="TT"/>
      </w:pPr>
      <w:r>
        <w:br w:type="page"/>
      </w:r>
      <w:bookmarkStart w:id="9" w:name="tableOfContents"/>
      <w:bookmarkEnd w:id="9"/>
      <w:r>
        <w:lastRenderedPageBreak/>
        <w:t>Contents</w:t>
      </w:r>
    </w:p>
    <w:p w14:paraId="6DC27FD8" w14:textId="573410AA" w:rsidR="00CB5109" w:rsidRDefault="00752B0B">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 MERGEFORMAT  \* MERGEFORMAT  \* MERGEFORMAT  \* MERGEFORMAT  \* MERGEFORMAT  \* MERGEFORMAT  \* MERGEFORMAT  \* MERGEFORMAT  \* MERGEFORMAT  \* MERGEFORMAT  \* MERGEFORMAT  \* MERGEFORMAT  \* MERGEFORMAT </w:instrText>
      </w:r>
      <w:r>
        <w:fldChar w:fldCharType="separate"/>
      </w:r>
      <w:r w:rsidR="00CB5109">
        <w:rPr>
          <w:noProof/>
        </w:rPr>
        <w:t>Foreword</w:t>
      </w:r>
      <w:r w:rsidR="00CB5109">
        <w:rPr>
          <w:noProof/>
        </w:rPr>
        <w:tab/>
      </w:r>
      <w:r w:rsidR="00CB5109">
        <w:rPr>
          <w:noProof/>
        </w:rPr>
        <w:fldChar w:fldCharType="begin" w:fldLock="1"/>
      </w:r>
      <w:r w:rsidR="00CB5109">
        <w:rPr>
          <w:noProof/>
        </w:rPr>
        <w:instrText xml:space="preserve"> PAGEREF _Toc200973030 \h </w:instrText>
      </w:r>
      <w:r w:rsidR="00CB5109">
        <w:rPr>
          <w:noProof/>
        </w:rPr>
      </w:r>
      <w:r w:rsidR="00CB5109">
        <w:rPr>
          <w:noProof/>
        </w:rPr>
        <w:fldChar w:fldCharType="separate"/>
      </w:r>
      <w:r w:rsidR="00CB5109">
        <w:rPr>
          <w:noProof/>
        </w:rPr>
        <w:t>7</w:t>
      </w:r>
      <w:r w:rsidR="00CB5109">
        <w:rPr>
          <w:noProof/>
        </w:rPr>
        <w:fldChar w:fldCharType="end"/>
      </w:r>
    </w:p>
    <w:p w14:paraId="59AF7B60" w14:textId="61749347" w:rsidR="00CB5109" w:rsidRDefault="00CB5109">
      <w:pPr>
        <w:pStyle w:val="TOC1"/>
        <w:rPr>
          <w:rFonts w:asciiTheme="minorHAnsi" w:eastAsiaTheme="minorEastAsia" w:hAnsiTheme="minorHAnsi" w:cstheme="minorBidi"/>
          <w:noProof/>
          <w:kern w:val="2"/>
          <w:sz w:val="24"/>
          <w:szCs w:val="24"/>
          <w:lang w:eastAsia="ko-KR"/>
          <w14:ligatures w14:val="standardContextual"/>
        </w:rPr>
      </w:pPr>
      <w:r>
        <w:rPr>
          <w:noProof/>
        </w:rPr>
        <w:t>Introduction</w:t>
      </w:r>
      <w:r>
        <w:rPr>
          <w:noProof/>
        </w:rPr>
        <w:tab/>
      </w:r>
      <w:r>
        <w:rPr>
          <w:noProof/>
        </w:rPr>
        <w:fldChar w:fldCharType="begin" w:fldLock="1"/>
      </w:r>
      <w:r>
        <w:rPr>
          <w:noProof/>
        </w:rPr>
        <w:instrText xml:space="preserve"> PAGEREF _Toc200973031 \h </w:instrText>
      </w:r>
      <w:r>
        <w:rPr>
          <w:noProof/>
        </w:rPr>
      </w:r>
      <w:r>
        <w:rPr>
          <w:noProof/>
        </w:rPr>
        <w:fldChar w:fldCharType="separate"/>
      </w:r>
      <w:r>
        <w:rPr>
          <w:noProof/>
        </w:rPr>
        <w:t>8</w:t>
      </w:r>
      <w:r>
        <w:rPr>
          <w:noProof/>
        </w:rPr>
        <w:fldChar w:fldCharType="end"/>
      </w:r>
    </w:p>
    <w:p w14:paraId="3C1D0018" w14:textId="4A091E56" w:rsidR="00CB5109" w:rsidRDefault="00CB5109">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_Toc200973032 \h </w:instrText>
      </w:r>
      <w:r>
        <w:rPr>
          <w:noProof/>
        </w:rPr>
      </w:r>
      <w:r>
        <w:rPr>
          <w:noProof/>
        </w:rPr>
        <w:fldChar w:fldCharType="separate"/>
      </w:r>
      <w:r>
        <w:rPr>
          <w:noProof/>
        </w:rPr>
        <w:t>9</w:t>
      </w:r>
      <w:r>
        <w:rPr>
          <w:noProof/>
        </w:rPr>
        <w:fldChar w:fldCharType="end"/>
      </w:r>
    </w:p>
    <w:p w14:paraId="3F9979FA" w14:textId="7315218E" w:rsidR="00CB5109" w:rsidRDefault="00CB5109">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_Toc200973033 \h </w:instrText>
      </w:r>
      <w:r>
        <w:rPr>
          <w:noProof/>
        </w:rPr>
      </w:r>
      <w:r>
        <w:rPr>
          <w:noProof/>
        </w:rPr>
        <w:fldChar w:fldCharType="separate"/>
      </w:r>
      <w:r>
        <w:rPr>
          <w:noProof/>
        </w:rPr>
        <w:t>9</w:t>
      </w:r>
      <w:r>
        <w:rPr>
          <w:noProof/>
        </w:rPr>
        <w:fldChar w:fldCharType="end"/>
      </w:r>
    </w:p>
    <w:p w14:paraId="7DE93CD0" w14:textId="063BD966" w:rsidR="00CB5109" w:rsidRDefault="00CB5109">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_Toc200973034 \h </w:instrText>
      </w:r>
      <w:r>
        <w:rPr>
          <w:noProof/>
        </w:rPr>
      </w:r>
      <w:r>
        <w:rPr>
          <w:noProof/>
        </w:rPr>
        <w:fldChar w:fldCharType="separate"/>
      </w:r>
      <w:r>
        <w:rPr>
          <w:noProof/>
        </w:rPr>
        <w:t>10</w:t>
      </w:r>
      <w:r>
        <w:rPr>
          <w:noProof/>
        </w:rPr>
        <w:fldChar w:fldCharType="end"/>
      </w:r>
    </w:p>
    <w:p w14:paraId="77CF0553" w14:textId="040D39DF" w:rsidR="00CB5109" w:rsidRDefault="00CB5109">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_Toc200973035 \h </w:instrText>
      </w:r>
      <w:r>
        <w:rPr>
          <w:noProof/>
        </w:rPr>
      </w:r>
      <w:r>
        <w:rPr>
          <w:noProof/>
        </w:rPr>
        <w:fldChar w:fldCharType="separate"/>
      </w:r>
      <w:r>
        <w:rPr>
          <w:noProof/>
        </w:rPr>
        <w:t>10</w:t>
      </w:r>
      <w:r>
        <w:rPr>
          <w:noProof/>
        </w:rPr>
        <w:fldChar w:fldCharType="end"/>
      </w:r>
    </w:p>
    <w:p w14:paraId="5C0C3477" w14:textId="4BD21C10" w:rsidR="00CB5109" w:rsidRDefault="00CB5109">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_Toc200973036 \h </w:instrText>
      </w:r>
      <w:r>
        <w:rPr>
          <w:noProof/>
        </w:rPr>
      </w:r>
      <w:r>
        <w:rPr>
          <w:noProof/>
        </w:rPr>
        <w:fldChar w:fldCharType="separate"/>
      </w:r>
      <w:r>
        <w:rPr>
          <w:noProof/>
        </w:rPr>
        <w:t>10</w:t>
      </w:r>
      <w:r>
        <w:rPr>
          <w:noProof/>
        </w:rPr>
        <w:fldChar w:fldCharType="end"/>
      </w:r>
    </w:p>
    <w:p w14:paraId="5B45A80C" w14:textId="0BAA262E" w:rsidR="00CB5109" w:rsidRDefault="00CB5109">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_Toc200973037 \h </w:instrText>
      </w:r>
      <w:r>
        <w:rPr>
          <w:noProof/>
        </w:rPr>
      </w:r>
      <w:r>
        <w:rPr>
          <w:noProof/>
        </w:rPr>
        <w:fldChar w:fldCharType="separate"/>
      </w:r>
      <w:r>
        <w:rPr>
          <w:noProof/>
        </w:rPr>
        <w:t>10</w:t>
      </w:r>
      <w:r>
        <w:rPr>
          <w:noProof/>
        </w:rPr>
        <w:fldChar w:fldCharType="end"/>
      </w:r>
    </w:p>
    <w:p w14:paraId="1A4CC701" w14:textId="16E09476" w:rsidR="00CB5109" w:rsidRDefault="00CB5109">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ADRF</w:t>
      </w:r>
      <w:r>
        <w:rPr>
          <w:noProof/>
        </w:rPr>
        <w:tab/>
      </w:r>
      <w:r>
        <w:rPr>
          <w:noProof/>
        </w:rPr>
        <w:fldChar w:fldCharType="begin" w:fldLock="1"/>
      </w:r>
      <w:r>
        <w:rPr>
          <w:noProof/>
        </w:rPr>
        <w:instrText xml:space="preserve"> PAGEREF _Toc200973038 \h </w:instrText>
      </w:r>
      <w:r>
        <w:rPr>
          <w:noProof/>
        </w:rPr>
      </w:r>
      <w:r>
        <w:rPr>
          <w:noProof/>
        </w:rPr>
        <w:fldChar w:fldCharType="separate"/>
      </w:r>
      <w:r>
        <w:rPr>
          <w:noProof/>
        </w:rPr>
        <w:t>11</w:t>
      </w:r>
      <w:r>
        <w:rPr>
          <w:noProof/>
        </w:rPr>
        <w:fldChar w:fldCharType="end"/>
      </w:r>
    </w:p>
    <w:p w14:paraId="0E7B2165" w14:textId="6B755A27" w:rsidR="00CB5109" w:rsidRDefault="00CB5109">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_Toc200973039 \h </w:instrText>
      </w:r>
      <w:r>
        <w:rPr>
          <w:noProof/>
        </w:rPr>
      </w:r>
      <w:r>
        <w:rPr>
          <w:noProof/>
        </w:rPr>
        <w:fldChar w:fldCharType="separate"/>
      </w:r>
      <w:r>
        <w:rPr>
          <w:noProof/>
        </w:rPr>
        <w:t>11</w:t>
      </w:r>
      <w:r>
        <w:rPr>
          <w:noProof/>
        </w:rPr>
        <w:fldChar w:fldCharType="end"/>
      </w:r>
    </w:p>
    <w:p w14:paraId="24BCE3BA" w14:textId="68B6DA58" w:rsidR="00CB5109" w:rsidRDefault="00CB5109">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Nadrf_DataManagement Service</w:t>
      </w:r>
      <w:r>
        <w:rPr>
          <w:noProof/>
        </w:rPr>
        <w:tab/>
      </w:r>
      <w:r>
        <w:rPr>
          <w:noProof/>
        </w:rPr>
        <w:fldChar w:fldCharType="begin" w:fldLock="1"/>
      </w:r>
      <w:r>
        <w:rPr>
          <w:noProof/>
        </w:rPr>
        <w:instrText xml:space="preserve"> PAGEREF _Toc200973040 \h </w:instrText>
      </w:r>
      <w:r>
        <w:rPr>
          <w:noProof/>
        </w:rPr>
      </w:r>
      <w:r>
        <w:rPr>
          <w:noProof/>
        </w:rPr>
        <w:fldChar w:fldCharType="separate"/>
      </w:r>
      <w:r>
        <w:rPr>
          <w:noProof/>
        </w:rPr>
        <w:t>12</w:t>
      </w:r>
      <w:r>
        <w:rPr>
          <w:noProof/>
        </w:rPr>
        <w:fldChar w:fldCharType="end"/>
      </w:r>
    </w:p>
    <w:p w14:paraId="7D792DB5" w14:textId="6FFF2DCF"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_Toc200973041 \h </w:instrText>
      </w:r>
      <w:r>
        <w:rPr>
          <w:noProof/>
        </w:rPr>
      </w:r>
      <w:r>
        <w:rPr>
          <w:noProof/>
        </w:rPr>
        <w:fldChar w:fldCharType="separate"/>
      </w:r>
      <w:r>
        <w:rPr>
          <w:noProof/>
        </w:rPr>
        <w:t>12</w:t>
      </w:r>
      <w:r>
        <w:rPr>
          <w:noProof/>
        </w:rPr>
        <w:fldChar w:fldCharType="end"/>
      </w:r>
    </w:p>
    <w:p w14:paraId="2CDB8279" w14:textId="54B5CB77"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_Toc200973042 \h </w:instrText>
      </w:r>
      <w:r>
        <w:rPr>
          <w:noProof/>
        </w:rPr>
      </w:r>
      <w:r>
        <w:rPr>
          <w:noProof/>
        </w:rPr>
        <w:fldChar w:fldCharType="separate"/>
      </w:r>
      <w:r>
        <w:rPr>
          <w:noProof/>
        </w:rPr>
        <w:t>12</w:t>
      </w:r>
      <w:r>
        <w:rPr>
          <w:noProof/>
        </w:rPr>
        <w:fldChar w:fldCharType="end"/>
      </w:r>
    </w:p>
    <w:p w14:paraId="7C293066" w14:textId="2019DEEB"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_Toc200973043 \h </w:instrText>
      </w:r>
      <w:r>
        <w:rPr>
          <w:noProof/>
        </w:rPr>
      </w:r>
      <w:r>
        <w:rPr>
          <w:noProof/>
        </w:rPr>
        <w:fldChar w:fldCharType="separate"/>
      </w:r>
      <w:r>
        <w:rPr>
          <w:noProof/>
        </w:rPr>
        <w:t>12</w:t>
      </w:r>
      <w:r>
        <w:rPr>
          <w:noProof/>
        </w:rPr>
        <w:fldChar w:fldCharType="end"/>
      </w:r>
    </w:p>
    <w:p w14:paraId="5332AE18" w14:textId="70D16ABE"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sidRPr="00F24F75">
        <w:rPr>
          <w:noProof/>
          <w:lang w:val="en-US"/>
        </w:rPr>
        <w:t>4.2.</w:t>
      </w:r>
      <w:r w:rsidRPr="00F24F75">
        <w:rPr>
          <w:noProof/>
          <w:lang w:val="en-US" w:eastAsia="zh-CN"/>
        </w:rPr>
        <w:t>1.3</w:t>
      </w:r>
      <w:r>
        <w:rPr>
          <w:rFonts w:asciiTheme="minorHAnsi" w:eastAsiaTheme="minorEastAsia" w:hAnsiTheme="minorHAnsi" w:cstheme="minorBidi"/>
          <w:noProof/>
          <w:kern w:val="2"/>
          <w:sz w:val="24"/>
          <w:szCs w:val="24"/>
          <w:lang w:eastAsia="ko-KR"/>
          <w14:ligatures w14:val="standardContextual"/>
        </w:rPr>
        <w:tab/>
      </w:r>
      <w:r w:rsidRPr="00F24F75">
        <w:rPr>
          <w:noProof/>
          <w:lang w:val="en-US"/>
        </w:rPr>
        <w:t>Network Functions</w:t>
      </w:r>
      <w:r>
        <w:rPr>
          <w:noProof/>
        </w:rPr>
        <w:tab/>
      </w:r>
      <w:r>
        <w:rPr>
          <w:noProof/>
        </w:rPr>
        <w:fldChar w:fldCharType="begin" w:fldLock="1"/>
      </w:r>
      <w:r>
        <w:rPr>
          <w:noProof/>
        </w:rPr>
        <w:instrText xml:space="preserve"> PAGEREF _Toc200973044 \h </w:instrText>
      </w:r>
      <w:r>
        <w:rPr>
          <w:noProof/>
        </w:rPr>
      </w:r>
      <w:r>
        <w:rPr>
          <w:noProof/>
        </w:rPr>
        <w:fldChar w:fldCharType="separate"/>
      </w:r>
      <w:r>
        <w:rPr>
          <w:noProof/>
        </w:rPr>
        <w:t>13</w:t>
      </w:r>
      <w:r>
        <w:rPr>
          <w:noProof/>
        </w:rPr>
        <w:fldChar w:fldCharType="end"/>
      </w:r>
    </w:p>
    <w:p w14:paraId="5A4D9E11" w14:textId="3C797AA8"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1.3.1</w:t>
      </w:r>
      <w:r>
        <w:rPr>
          <w:rFonts w:asciiTheme="minorHAnsi" w:eastAsiaTheme="minorEastAsia" w:hAnsiTheme="minorHAnsi" w:cstheme="minorBidi"/>
          <w:noProof/>
          <w:kern w:val="2"/>
          <w:sz w:val="24"/>
          <w:szCs w:val="24"/>
          <w:lang w:eastAsia="ko-KR"/>
          <w14:ligatures w14:val="standardContextual"/>
        </w:rPr>
        <w:tab/>
      </w:r>
      <w:r>
        <w:rPr>
          <w:noProof/>
        </w:rPr>
        <w:t>Analytics Data Repository Function (ADRF)</w:t>
      </w:r>
      <w:r>
        <w:rPr>
          <w:noProof/>
        </w:rPr>
        <w:tab/>
      </w:r>
      <w:r>
        <w:rPr>
          <w:noProof/>
        </w:rPr>
        <w:fldChar w:fldCharType="begin" w:fldLock="1"/>
      </w:r>
      <w:r>
        <w:rPr>
          <w:noProof/>
        </w:rPr>
        <w:instrText xml:space="preserve"> PAGEREF _Toc200973045 \h </w:instrText>
      </w:r>
      <w:r>
        <w:rPr>
          <w:noProof/>
        </w:rPr>
      </w:r>
      <w:r>
        <w:rPr>
          <w:noProof/>
        </w:rPr>
        <w:fldChar w:fldCharType="separate"/>
      </w:r>
      <w:r>
        <w:rPr>
          <w:noProof/>
        </w:rPr>
        <w:t>13</w:t>
      </w:r>
      <w:r>
        <w:rPr>
          <w:noProof/>
        </w:rPr>
        <w:fldChar w:fldCharType="end"/>
      </w:r>
    </w:p>
    <w:p w14:paraId="6EB5D9B9" w14:textId="70DCCACC"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_Toc200973046 \h </w:instrText>
      </w:r>
      <w:r>
        <w:rPr>
          <w:noProof/>
        </w:rPr>
      </w:r>
      <w:r>
        <w:rPr>
          <w:noProof/>
        </w:rPr>
        <w:fldChar w:fldCharType="separate"/>
      </w:r>
      <w:r>
        <w:rPr>
          <w:noProof/>
        </w:rPr>
        <w:t>13</w:t>
      </w:r>
      <w:r>
        <w:rPr>
          <w:noProof/>
        </w:rPr>
        <w:fldChar w:fldCharType="end"/>
      </w:r>
    </w:p>
    <w:p w14:paraId="516E8F75" w14:textId="0D1BC598"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_Toc200973047 \h </w:instrText>
      </w:r>
      <w:r>
        <w:rPr>
          <w:noProof/>
        </w:rPr>
      </w:r>
      <w:r>
        <w:rPr>
          <w:noProof/>
        </w:rPr>
        <w:fldChar w:fldCharType="separate"/>
      </w:r>
      <w:r>
        <w:rPr>
          <w:noProof/>
        </w:rPr>
        <w:t>13</w:t>
      </w:r>
      <w:r>
        <w:rPr>
          <w:noProof/>
        </w:rPr>
        <w:fldChar w:fldCharType="end"/>
      </w:r>
    </w:p>
    <w:p w14:paraId="19826215" w14:textId="2F2ECF7C"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_Toc200973048 \h </w:instrText>
      </w:r>
      <w:r>
        <w:rPr>
          <w:noProof/>
        </w:rPr>
      </w:r>
      <w:r>
        <w:rPr>
          <w:noProof/>
        </w:rPr>
        <w:fldChar w:fldCharType="separate"/>
      </w:r>
      <w:r>
        <w:rPr>
          <w:noProof/>
        </w:rPr>
        <w:t>13</w:t>
      </w:r>
      <w:r>
        <w:rPr>
          <w:noProof/>
        </w:rPr>
        <w:fldChar w:fldCharType="end"/>
      </w:r>
    </w:p>
    <w:p w14:paraId="39F98CA8" w14:textId="48D35B8F"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Nadrf_DataManagement_StorageRequest service operation</w:t>
      </w:r>
      <w:r>
        <w:rPr>
          <w:noProof/>
        </w:rPr>
        <w:tab/>
      </w:r>
      <w:r>
        <w:rPr>
          <w:noProof/>
        </w:rPr>
        <w:fldChar w:fldCharType="begin" w:fldLock="1"/>
      </w:r>
      <w:r>
        <w:rPr>
          <w:noProof/>
        </w:rPr>
        <w:instrText xml:space="preserve"> PAGEREF _Toc200973049 \h </w:instrText>
      </w:r>
      <w:r>
        <w:rPr>
          <w:noProof/>
        </w:rPr>
      </w:r>
      <w:r>
        <w:rPr>
          <w:noProof/>
        </w:rPr>
        <w:fldChar w:fldCharType="separate"/>
      </w:r>
      <w:r>
        <w:rPr>
          <w:noProof/>
        </w:rPr>
        <w:t>14</w:t>
      </w:r>
      <w:r>
        <w:rPr>
          <w:noProof/>
        </w:rPr>
        <w:fldChar w:fldCharType="end"/>
      </w:r>
    </w:p>
    <w:p w14:paraId="3595D862" w14:textId="7E69982A"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_Toc200973050 \h </w:instrText>
      </w:r>
      <w:r>
        <w:rPr>
          <w:noProof/>
        </w:rPr>
      </w:r>
      <w:r>
        <w:rPr>
          <w:noProof/>
        </w:rPr>
        <w:fldChar w:fldCharType="separate"/>
      </w:r>
      <w:r>
        <w:rPr>
          <w:noProof/>
        </w:rPr>
        <w:t>14</w:t>
      </w:r>
      <w:r>
        <w:rPr>
          <w:noProof/>
        </w:rPr>
        <w:fldChar w:fldCharType="end"/>
      </w:r>
    </w:p>
    <w:p w14:paraId="509AE8CA" w14:textId="56808457"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Request Storage of data or analytics</w:t>
      </w:r>
      <w:r>
        <w:rPr>
          <w:noProof/>
        </w:rPr>
        <w:tab/>
      </w:r>
      <w:r>
        <w:rPr>
          <w:noProof/>
        </w:rPr>
        <w:fldChar w:fldCharType="begin" w:fldLock="1"/>
      </w:r>
      <w:r>
        <w:rPr>
          <w:noProof/>
        </w:rPr>
        <w:instrText xml:space="preserve"> PAGEREF _Toc200973051 \h </w:instrText>
      </w:r>
      <w:r>
        <w:rPr>
          <w:noProof/>
        </w:rPr>
      </w:r>
      <w:r>
        <w:rPr>
          <w:noProof/>
        </w:rPr>
        <w:fldChar w:fldCharType="separate"/>
      </w:r>
      <w:r>
        <w:rPr>
          <w:noProof/>
        </w:rPr>
        <w:t>14</w:t>
      </w:r>
      <w:r>
        <w:rPr>
          <w:noProof/>
        </w:rPr>
        <w:fldChar w:fldCharType="end"/>
      </w:r>
    </w:p>
    <w:p w14:paraId="61E16845" w14:textId="29694379"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Nadrf_DataManagement_StorageSubscriptionRequest service operation</w:t>
      </w:r>
      <w:r>
        <w:rPr>
          <w:noProof/>
        </w:rPr>
        <w:tab/>
      </w:r>
      <w:r>
        <w:rPr>
          <w:noProof/>
        </w:rPr>
        <w:fldChar w:fldCharType="begin" w:fldLock="1"/>
      </w:r>
      <w:r>
        <w:rPr>
          <w:noProof/>
        </w:rPr>
        <w:instrText xml:space="preserve"> PAGEREF _Toc200973052 \h </w:instrText>
      </w:r>
      <w:r>
        <w:rPr>
          <w:noProof/>
        </w:rPr>
      </w:r>
      <w:r>
        <w:rPr>
          <w:noProof/>
        </w:rPr>
        <w:fldChar w:fldCharType="separate"/>
      </w:r>
      <w:r>
        <w:rPr>
          <w:noProof/>
        </w:rPr>
        <w:t>15</w:t>
      </w:r>
      <w:r>
        <w:rPr>
          <w:noProof/>
        </w:rPr>
        <w:fldChar w:fldCharType="end"/>
      </w:r>
    </w:p>
    <w:p w14:paraId="1F6A0592" w14:textId="0514CA79"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_Toc200973053 \h </w:instrText>
      </w:r>
      <w:r>
        <w:rPr>
          <w:noProof/>
        </w:rPr>
      </w:r>
      <w:r>
        <w:rPr>
          <w:noProof/>
        </w:rPr>
        <w:fldChar w:fldCharType="separate"/>
      </w:r>
      <w:r>
        <w:rPr>
          <w:noProof/>
        </w:rPr>
        <w:t>15</w:t>
      </w:r>
      <w:r>
        <w:rPr>
          <w:noProof/>
        </w:rPr>
        <w:fldChar w:fldCharType="end"/>
      </w:r>
    </w:p>
    <w:p w14:paraId="41647819" w14:textId="5E230614"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Requesting subscription and storage of data or analytics</w:t>
      </w:r>
      <w:r>
        <w:rPr>
          <w:noProof/>
        </w:rPr>
        <w:tab/>
      </w:r>
      <w:r>
        <w:rPr>
          <w:noProof/>
        </w:rPr>
        <w:fldChar w:fldCharType="begin" w:fldLock="1"/>
      </w:r>
      <w:r>
        <w:rPr>
          <w:noProof/>
        </w:rPr>
        <w:instrText xml:space="preserve"> PAGEREF _Toc200973054 \h </w:instrText>
      </w:r>
      <w:r>
        <w:rPr>
          <w:noProof/>
        </w:rPr>
      </w:r>
      <w:r>
        <w:rPr>
          <w:noProof/>
        </w:rPr>
        <w:fldChar w:fldCharType="separate"/>
      </w:r>
      <w:r>
        <w:rPr>
          <w:noProof/>
        </w:rPr>
        <w:t>15</w:t>
      </w:r>
      <w:r>
        <w:rPr>
          <w:noProof/>
        </w:rPr>
        <w:fldChar w:fldCharType="end"/>
      </w:r>
    </w:p>
    <w:p w14:paraId="46602A8D" w14:textId="7B5D4B59"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Nadrf_DataManagement_StorageSubscriptionRemoval service operation</w:t>
      </w:r>
      <w:r>
        <w:rPr>
          <w:noProof/>
        </w:rPr>
        <w:tab/>
      </w:r>
      <w:r>
        <w:rPr>
          <w:noProof/>
        </w:rPr>
        <w:fldChar w:fldCharType="begin" w:fldLock="1"/>
      </w:r>
      <w:r>
        <w:rPr>
          <w:noProof/>
        </w:rPr>
        <w:instrText xml:space="preserve"> PAGEREF _Toc200973055 \h </w:instrText>
      </w:r>
      <w:r>
        <w:rPr>
          <w:noProof/>
        </w:rPr>
      </w:r>
      <w:r>
        <w:rPr>
          <w:noProof/>
        </w:rPr>
        <w:fldChar w:fldCharType="separate"/>
      </w:r>
      <w:r>
        <w:rPr>
          <w:noProof/>
        </w:rPr>
        <w:t>16</w:t>
      </w:r>
      <w:r>
        <w:rPr>
          <w:noProof/>
        </w:rPr>
        <w:fldChar w:fldCharType="end"/>
      </w:r>
    </w:p>
    <w:p w14:paraId="724D4A65" w14:textId="55999BBB"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_Toc200973056 \h </w:instrText>
      </w:r>
      <w:r>
        <w:rPr>
          <w:noProof/>
        </w:rPr>
      </w:r>
      <w:r>
        <w:rPr>
          <w:noProof/>
        </w:rPr>
        <w:fldChar w:fldCharType="separate"/>
      </w:r>
      <w:r>
        <w:rPr>
          <w:noProof/>
        </w:rPr>
        <w:t>16</w:t>
      </w:r>
      <w:r>
        <w:rPr>
          <w:noProof/>
        </w:rPr>
        <w:fldChar w:fldCharType="end"/>
      </w:r>
    </w:p>
    <w:p w14:paraId="1A2C0978" w14:textId="4778A2CA"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Requesting removal of subscription of data or analytics</w:t>
      </w:r>
      <w:r>
        <w:rPr>
          <w:noProof/>
        </w:rPr>
        <w:tab/>
      </w:r>
      <w:r>
        <w:rPr>
          <w:noProof/>
        </w:rPr>
        <w:fldChar w:fldCharType="begin" w:fldLock="1"/>
      </w:r>
      <w:r>
        <w:rPr>
          <w:noProof/>
        </w:rPr>
        <w:instrText xml:space="preserve"> PAGEREF _Toc200973057 \h </w:instrText>
      </w:r>
      <w:r>
        <w:rPr>
          <w:noProof/>
        </w:rPr>
      </w:r>
      <w:r>
        <w:rPr>
          <w:noProof/>
        </w:rPr>
        <w:fldChar w:fldCharType="separate"/>
      </w:r>
      <w:r>
        <w:rPr>
          <w:noProof/>
        </w:rPr>
        <w:t>17</w:t>
      </w:r>
      <w:r>
        <w:rPr>
          <w:noProof/>
        </w:rPr>
        <w:fldChar w:fldCharType="end"/>
      </w:r>
    </w:p>
    <w:p w14:paraId="2673EEFA" w14:textId="75ED4406"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Nadrf_DataManagement_RetrievalRequest service operation</w:t>
      </w:r>
      <w:r>
        <w:rPr>
          <w:noProof/>
        </w:rPr>
        <w:tab/>
      </w:r>
      <w:r>
        <w:rPr>
          <w:noProof/>
        </w:rPr>
        <w:fldChar w:fldCharType="begin" w:fldLock="1"/>
      </w:r>
      <w:r>
        <w:rPr>
          <w:noProof/>
        </w:rPr>
        <w:instrText xml:space="preserve"> PAGEREF _Toc200973058 \h </w:instrText>
      </w:r>
      <w:r>
        <w:rPr>
          <w:noProof/>
        </w:rPr>
      </w:r>
      <w:r>
        <w:rPr>
          <w:noProof/>
        </w:rPr>
        <w:fldChar w:fldCharType="separate"/>
      </w:r>
      <w:r>
        <w:rPr>
          <w:noProof/>
        </w:rPr>
        <w:t>17</w:t>
      </w:r>
      <w:r>
        <w:rPr>
          <w:noProof/>
        </w:rPr>
        <w:fldChar w:fldCharType="end"/>
      </w:r>
    </w:p>
    <w:p w14:paraId="48A3B101" w14:textId="1D76168D"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_Toc200973059 \h </w:instrText>
      </w:r>
      <w:r>
        <w:rPr>
          <w:noProof/>
        </w:rPr>
      </w:r>
      <w:r>
        <w:rPr>
          <w:noProof/>
        </w:rPr>
        <w:fldChar w:fldCharType="separate"/>
      </w:r>
      <w:r>
        <w:rPr>
          <w:noProof/>
        </w:rPr>
        <w:t>17</w:t>
      </w:r>
      <w:r>
        <w:rPr>
          <w:noProof/>
        </w:rPr>
        <w:fldChar w:fldCharType="end"/>
      </w:r>
    </w:p>
    <w:p w14:paraId="4ACA5871" w14:textId="47C9761E"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Request and get stored data or analytics from ADRF Data Store</w:t>
      </w:r>
      <w:r>
        <w:rPr>
          <w:noProof/>
        </w:rPr>
        <w:tab/>
      </w:r>
      <w:r>
        <w:rPr>
          <w:noProof/>
        </w:rPr>
        <w:fldChar w:fldCharType="begin" w:fldLock="1"/>
      </w:r>
      <w:r>
        <w:rPr>
          <w:noProof/>
        </w:rPr>
        <w:instrText xml:space="preserve"> PAGEREF _Toc200973060 \h </w:instrText>
      </w:r>
      <w:r>
        <w:rPr>
          <w:noProof/>
        </w:rPr>
      </w:r>
      <w:r>
        <w:rPr>
          <w:noProof/>
        </w:rPr>
        <w:fldChar w:fldCharType="separate"/>
      </w:r>
      <w:r>
        <w:rPr>
          <w:noProof/>
        </w:rPr>
        <w:t>17</w:t>
      </w:r>
      <w:r>
        <w:rPr>
          <w:noProof/>
        </w:rPr>
        <w:fldChar w:fldCharType="end"/>
      </w:r>
    </w:p>
    <w:p w14:paraId="4FAFC22A" w14:textId="7D923DA8"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4.2.2.6</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Nadrf_DataManagement_RetrievalSubscribe service operation</w:t>
      </w:r>
      <w:r>
        <w:rPr>
          <w:noProof/>
        </w:rPr>
        <w:tab/>
      </w:r>
      <w:r>
        <w:rPr>
          <w:noProof/>
        </w:rPr>
        <w:fldChar w:fldCharType="begin" w:fldLock="1"/>
      </w:r>
      <w:r>
        <w:rPr>
          <w:noProof/>
        </w:rPr>
        <w:instrText xml:space="preserve"> PAGEREF _Toc200973061 \h </w:instrText>
      </w:r>
      <w:r>
        <w:rPr>
          <w:noProof/>
        </w:rPr>
      </w:r>
      <w:r>
        <w:rPr>
          <w:noProof/>
        </w:rPr>
        <w:fldChar w:fldCharType="separate"/>
      </w:r>
      <w:r>
        <w:rPr>
          <w:noProof/>
        </w:rPr>
        <w:t>19</w:t>
      </w:r>
      <w:r>
        <w:rPr>
          <w:noProof/>
        </w:rPr>
        <w:fldChar w:fldCharType="end"/>
      </w:r>
    </w:p>
    <w:p w14:paraId="24B89A4E" w14:textId="333933D3"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4.2.2.6.1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_Toc200973062 \h </w:instrText>
      </w:r>
      <w:r>
        <w:rPr>
          <w:noProof/>
        </w:rPr>
      </w:r>
      <w:r>
        <w:rPr>
          <w:noProof/>
        </w:rPr>
        <w:fldChar w:fldCharType="separate"/>
      </w:r>
      <w:r>
        <w:rPr>
          <w:noProof/>
        </w:rPr>
        <w:t>19</w:t>
      </w:r>
      <w:r>
        <w:rPr>
          <w:noProof/>
        </w:rPr>
        <w:fldChar w:fldCharType="end"/>
      </w:r>
    </w:p>
    <w:p w14:paraId="59045C08" w14:textId="27A3FD21"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4.2.2.6.2</w:t>
      </w:r>
      <w:r>
        <w:rPr>
          <w:rFonts w:asciiTheme="minorHAnsi" w:eastAsiaTheme="minorEastAsia" w:hAnsiTheme="minorHAnsi" w:cstheme="minorBidi"/>
          <w:noProof/>
          <w:kern w:val="2"/>
          <w:sz w:val="24"/>
          <w:szCs w:val="24"/>
          <w:lang w:eastAsia="ko-KR"/>
          <w14:ligatures w14:val="standardContextual"/>
        </w:rPr>
        <w:tab/>
      </w:r>
      <w:r>
        <w:rPr>
          <w:noProof/>
        </w:rPr>
        <w:t>Requesting retrieval and subscription of data or analytics</w:t>
      </w:r>
      <w:r>
        <w:rPr>
          <w:noProof/>
        </w:rPr>
        <w:tab/>
      </w:r>
      <w:r>
        <w:rPr>
          <w:noProof/>
        </w:rPr>
        <w:fldChar w:fldCharType="begin" w:fldLock="1"/>
      </w:r>
      <w:r>
        <w:rPr>
          <w:noProof/>
        </w:rPr>
        <w:instrText xml:space="preserve"> PAGEREF _Toc200973063 \h </w:instrText>
      </w:r>
      <w:r>
        <w:rPr>
          <w:noProof/>
        </w:rPr>
      </w:r>
      <w:r>
        <w:rPr>
          <w:noProof/>
        </w:rPr>
        <w:fldChar w:fldCharType="separate"/>
      </w:r>
      <w:r>
        <w:rPr>
          <w:noProof/>
        </w:rPr>
        <w:t>19</w:t>
      </w:r>
      <w:r>
        <w:rPr>
          <w:noProof/>
        </w:rPr>
        <w:fldChar w:fldCharType="end"/>
      </w:r>
    </w:p>
    <w:p w14:paraId="174B7381" w14:textId="7E59C7E8"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4.2.2.7</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Nadrf_DataManagement_RetrievalUnsubscribe service operation</w:t>
      </w:r>
      <w:r>
        <w:rPr>
          <w:noProof/>
        </w:rPr>
        <w:tab/>
      </w:r>
      <w:r>
        <w:rPr>
          <w:noProof/>
        </w:rPr>
        <w:fldChar w:fldCharType="begin" w:fldLock="1"/>
      </w:r>
      <w:r>
        <w:rPr>
          <w:noProof/>
        </w:rPr>
        <w:instrText xml:space="preserve"> PAGEREF _Toc200973064 \h </w:instrText>
      </w:r>
      <w:r>
        <w:rPr>
          <w:noProof/>
        </w:rPr>
      </w:r>
      <w:r>
        <w:rPr>
          <w:noProof/>
        </w:rPr>
        <w:fldChar w:fldCharType="separate"/>
      </w:r>
      <w:r>
        <w:rPr>
          <w:noProof/>
        </w:rPr>
        <w:t>20</w:t>
      </w:r>
      <w:r>
        <w:rPr>
          <w:noProof/>
        </w:rPr>
        <w:fldChar w:fldCharType="end"/>
      </w:r>
    </w:p>
    <w:p w14:paraId="449AD21D" w14:textId="232CEAE5"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4.2.2.7.1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_Toc200973065 \h </w:instrText>
      </w:r>
      <w:r>
        <w:rPr>
          <w:noProof/>
        </w:rPr>
      </w:r>
      <w:r>
        <w:rPr>
          <w:noProof/>
        </w:rPr>
        <w:fldChar w:fldCharType="separate"/>
      </w:r>
      <w:r>
        <w:rPr>
          <w:noProof/>
        </w:rPr>
        <w:t>20</w:t>
      </w:r>
      <w:r>
        <w:rPr>
          <w:noProof/>
        </w:rPr>
        <w:fldChar w:fldCharType="end"/>
      </w:r>
    </w:p>
    <w:p w14:paraId="027B697F" w14:textId="0A538CBE"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4.2.2.7.2</w:t>
      </w:r>
      <w:r>
        <w:rPr>
          <w:rFonts w:asciiTheme="minorHAnsi" w:eastAsiaTheme="minorEastAsia" w:hAnsiTheme="minorHAnsi" w:cstheme="minorBidi"/>
          <w:noProof/>
          <w:kern w:val="2"/>
          <w:sz w:val="24"/>
          <w:szCs w:val="24"/>
          <w:lang w:eastAsia="ko-KR"/>
          <w14:ligatures w14:val="standardContextual"/>
        </w:rPr>
        <w:tab/>
      </w:r>
      <w:r>
        <w:rPr>
          <w:noProof/>
        </w:rPr>
        <w:t>Requesting removal of retrieval subscription for data or analytics</w:t>
      </w:r>
      <w:r>
        <w:rPr>
          <w:noProof/>
        </w:rPr>
        <w:tab/>
      </w:r>
      <w:r>
        <w:rPr>
          <w:noProof/>
        </w:rPr>
        <w:fldChar w:fldCharType="begin" w:fldLock="1"/>
      </w:r>
      <w:r>
        <w:rPr>
          <w:noProof/>
        </w:rPr>
        <w:instrText xml:space="preserve"> PAGEREF _Toc200973066 \h </w:instrText>
      </w:r>
      <w:r>
        <w:rPr>
          <w:noProof/>
        </w:rPr>
      </w:r>
      <w:r>
        <w:rPr>
          <w:noProof/>
        </w:rPr>
        <w:fldChar w:fldCharType="separate"/>
      </w:r>
      <w:r>
        <w:rPr>
          <w:noProof/>
        </w:rPr>
        <w:t>20</w:t>
      </w:r>
      <w:r>
        <w:rPr>
          <w:noProof/>
        </w:rPr>
        <w:fldChar w:fldCharType="end"/>
      </w:r>
    </w:p>
    <w:p w14:paraId="538AE123" w14:textId="2B89A34B"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4.2.2.8</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Nadrf_DataManagement_RetrievalNotify service operation</w:t>
      </w:r>
      <w:r>
        <w:rPr>
          <w:noProof/>
        </w:rPr>
        <w:tab/>
      </w:r>
      <w:r>
        <w:rPr>
          <w:noProof/>
        </w:rPr>
        <w:fldChar w:fldCharType="begin" w:fldLock="1"/>
      </w:r>
      <w:r>
        <w:rPr>
          <w:noProof/>
        </w:rPr>
        <w:instrText xml:space="preserve"> PAGEREF _Toc200973067 \h </w:instrText>
      </w:r>
      <w:r>
        <w:rPr>
          <w:noProof/>
        </w:rPr>
      </w:r>
      <w:r>
        <w:rPr>
          <w:noProof/>
        </w:rPr>
        <w:fldChar w:fldCharType="separate"/>
      </w:r>
      <w:r>
        <w:rPr>
          <w:noProof/>
        </w:rPr>
        <w:t>21</w:t>
      </w:r>
      <w:r>
        <w:rPr>
          <w:noProof/>
        </w:rPr>
        <w:fldChar w:fldCharType="end"/>
      </w:r>
    </w:p>
    <w:p w14:paraId="11EBD7CF" w14:textId="4A8656B4"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4.2.2.8.1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_Toc200973068 \h </w:instrText>
      </w:r>
      <w:r>
        <w:rPr>
          <w:noProof/>
        </w:rPr>
      </w:r>
      <w:r>
        <w:rPr>
          <w:noProof/>
        </w:rPr>
        <w:fldChar w:fldCharType="separate"/>
      </w:r>
      <w:r>
        <w:rPr>
          <w:noProof/>
        </w:rPr>
        <w:t>21</w:t>
      </w:r>
      <w:r>
        <w:rPr>
          <w:noProof/>
        </w:rPr>
        <w:fldChar w:fldCharType="end"/>
      </w:r>
    </w:p>
    <w:p w14:paraId="1FC2CD62" w14:textId="719FAED9"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4.2.2.8.2</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data or analytics</w:t>
      </w:r>
      <w:r>
        <w:rPr>
          <w:noProof/>
        </w:rPr>
        <w:tab/>
      </w:r>
      <w:r>
        <w:rPr>
          <w:noProof/>
        </w:rPr>
        <w:fldChar w:fldCharType="begin" w:fldLock="1"/>
      </w:r>
      <w:r>
        <w:rPr>
          <w:noProof/>
        </w:rPr>
        <w:instrText xml:space="preserve"> PAGEREF _Toc200973069 \h </w:instrText>
      </w:r>
      <w:r>
        <w:rPr>
          <w:noProof/>
        </w:rPr>
      </w:r>
      <w:r>
        <w:rPr>
          <w:noProof/>
        </w:rPr>
        <w:fldChar w:fldCharType="separate"/>
      </w:r>
      <w:r>
        <w:rPr>
          <w:noProof/>
        </w:rPr>
        <w:t>21</w:t>
      </w:r>
      <w:r>
        <w:rPr>
          <w:noProof/>
        </w:rPr>
        <w:fldChar w:fldCharType="end"/>
      </w:r>
    </w:p>
    <w:p w14:paraId="0F4DF063" w14:textId="1C81B0EB"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4.2.2.8.3</w:t>
      </w:r>
      <w:r>
        <w:rPr>
          <w:rFonts w:asciiTheme="minorHAnsi" w:eastAsiaTheme="minorEastAsia" w:hAnsiTheme="minorHAnsi" w:cstheme="minorBidi"/>
          <w:noProof/>
          <w:kern w:val="2"/>
          <w:sz w:val="24"/>
          <w:szCs w:val="24"/>
          <w:lang w:eastAsia="ko-KR"/>
          <w14:ligatures w14:val="standardContextual"/>
        </w:rPr>
        <w:tab/>
      </w:r>
      <w:r>
        <w:rPr>
          <w:noProof/>
        </w:rPr>
        <w:t>Notification about data or analytics that are about to be deleted</w:t>
      </w:r>
      <w:r>
        <w:rPr>
          <w:noProof/>
        </w:rPr>
        <w:tab/>
      </w:r>
      <w:r>
        <w:rPr>
          <w:noProof/>
        </w:rPr>
        <w:fldChar w:fldCharType="begin" w:fldLock="1"/>
      </w:r>
      <w:r>
        <w:rPr>
          <w:noProof/>
        </w:rPr>
        <w:instrText xml:space="preserve"> PAGEREF _Toc200973070 \h </w:instrText>
      </w:r>
      <w:r>
        <w:rPr>
          <w:noProof/>
        </w:rPr>
      </w:r>
      <w:r>
        <w:rPr>
          <w:noProof/>
        </w:rPr>
        <w:fldChar w:fldCharType="separate"/>
      </w:r>
      <w:r>
        <w:rPr>
          <w:noProof/>
        </w:rPr>
        <w:t>22</w:t>
      </w:r>
      <w:r>
        <w:rPr>
          <w:noProof/>
        </w:rPr>
        <w:fldChar w:fldCharType="end"/>
      </w:r>
    </w:p>
    <w:p w14:paraId="3C0BB9E4" w14:textId="6D563B6B"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4.2.2.9</w:t>
      </w:r>
      <w:r>
        <w:rPr>
          <w:rFonts w:asciiTheme="minorHAnsi" w:eastAsiaTheme="minorEastAsia" w:hAnsiTheme="minorHAnsi" w:cstheme="minorBidi"/>
          <w:noProof/>
          <w:kern w:val="2"/>
          <w:sz w:val="24"/>
          <w:szCs w:val="24"/>
          <w:lang w:eastAsia="ko-KR"/>
          <w14:ligatures w14:val="standardContextual"/>
        </w:rPr>
        <w:tab/>
      </w:r>
      <w:r>
        <w:rPr>
          <w:noProof/>
        </w:rPr>
        <w:t>Nadrf_DataManagement_Delete service operation</w:t>
      </w:r>
      <w:r>
        <w:rPr>
          <w:noProof/>
        </w:rPr>
        <w:tab/>
      </w:r>
      <w:r>
        <w:rPr>
          <w:noProof/>
        </w:rPr>
        <w:fldChar w:fldCharType="begin" w:fldLock="1"/>
      </w:r>
      <w:r>
        <w:rPr>
          <w:noProof/>
        </w:rPr>
        <w:instrText xml:space="preserve"> PAGEREF _Toc200973071 \h </w:instrText>
      </w:r>
      <w:r>
        <w:rPr>
          <w:noProof/>
        </w:rPr>
      </w:r>
      <w:r>
        <w:rPr>
          <w:noProof/>
        </w:rPr>
        <w:fldChar w:fldCharType="separate"/>
      </w:r>
      <w:r>
        <w:rPr>
          <w:noProof/>
        </w:rPr>
        <w:t>23</w:t>
      </w:r>
      <w:r>
        <w:rPr>
          <w:noProof/>
        </w:rPr>
        <w:fldChar w:fldCharType="end"/>
      </w:r>
    </w:p>
    <w:p w14:paraId="28E734F3" w14:textId="4A035F42"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4.2.2.9.1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_Toc200973072 \h </w:instrText>
      </w:r>
      <w:r>
        <w:rPr>
          <w:noProof/>
        </w:rPr>
      </w:r>
      <w:r>
        <w:rPr>
          <w:noProof/>
        </w:rPr>
        <w:fldChar w:fldCharType="separate"/>
      </w:r>
      <w:r>
        <w:rPr>
          <w:noProof/>
        </w:rPr>
        <w:t>23</w:t>
      </w:r>
      <w:r>
        <w:rPr>
          <w:noProof/>
        </w:rPr>
        <w:fldChar w:fldCharType="end"/>
      </w:r>
    </w:p>
    <w:p w14:paraId="48E70EF1" w14:textId="412F509F"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4.2.2.9.2</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data or analytics</w:t>
      </w:r>
      <w:r>
        <w:rPr>
          <w:noProof/>
        </w:rPr>
        <w:tab/>
      </w:r>
      <w:r>
        <w:rPr>
          <w:noProof/>
        </w:rPr>
        <w:fldChar w:fldCharType="begin" w:fldLock="1"/>
      </w:r>
      <w:r>
        <w:rPr>
          <w:noProof/>
        </w:rPr>
        <w:instrText xml:space="preserve"> PAGEREF _Toc200973073 \h </w:instrText>
      </w:r>
      <w:r>
        <w:rPr>
          <w:noProof/>
        </w:rPr>
      </w:r>
      <w:r>
        <w:rPr>
          <w:noProof/>
        </w:rPr>
        <w:fldChar w:fldCharType="separate"/>
      </w:r>
      <w:r>
        <w:rPr>
          <w:noProof/>
        </w:rPr>
        <w:t>23</w:t>
      </w:r>
      <w:r>
        <w:rPr>
          <w:noProof/>
        </w:rPr>
        <w:fldChar w:fldCharType="end"/>
      </w:r>
    </w:p>
    <w:p w14:paraId="63350406" w14:textId="26DA6D08"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4.2.2.9.3</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data or analytics using data or analytics specification</w:t>
      </w:r>
      <w:r>
        <w:rPr>
          <w:noProof/>
        </w:rPr>
        <w:tab/>
      </w:r>
      <w:r>
        <w:rPr>
          <w:noProof/>
        </w:rPr>
        <w:fldChar w:fldCharType="begin" w:fldLock="1"/>
      </w:r>
      <w:r>
        <w:rPr>
          <w:noProof/>
        </w:rPr>
        <w:instrText xml:space="preserve"> PAGEREF _Toc200973074 \h </w:instrText>
      </w:r>
      <w:r>
        <w:rPr>
          <w:noProof/>
        </w:rPr>
      </w:r>
      <w:r>
        <w:rPr>
          <w:noProof/>
        </w:rPr>
        <w:fldChar w:fldCharType="separate"/>
      </w:r>
      <w:r>
        <w:rPr>
          <w:noProof/>
        </w:rPr>
        <w:t>23</w:t>
      </w:r>
      <w:r>
        <w:rPr>
          <w:noProof/>
        </w:rPr>
        <w:fldChar w:fldCharType="end"/>
      </w:r>
    </w:p>
    <w:p w14:paraId="03E8372B" w14:textId="2C9696F5" w:rsidR="00CB5109" w:rsidRDefault="00CB5109">
      <w:pPr>
        <w:pStyle w:val="TOC2"/>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rPr>
        <w:t>Nadrf_ MLModelManagement Service</w:t>
      </w:r>
      <w:r>
        <w:rPr>
          <w:noProof/>
        </w:rPr>
        <w:tab/>
      </w:r>
      <w:r>
        <w:rPr>
          <w:noProof/>
        </w:rPr>
        <w:fldChar w:fldCharType="begin" w:fldLock="1"/>
      </w:r>
      <w:r>
        <w:rPr>
          <w:noProof/>
        </w:rPr>
        <w:instrText xml:space="preserve"> PAGEREF _Toc200973075 \h </w:instrText>
      </w:r>
      <w:r>
        <w:rPr>
          <w:noProof/>
        </w:rPr>
      </w:r>
      <w:r>
        <w:rPr>
          <w:noProof/>
        </w:rPr>
        <w:fldChar w:fldCharType="separate"/>
      </w:r>
      <w:r>
        <w:rPr>
          <w:noProof/>
        </w:rPr>
        <w:t>24</w:t>
      </w:r>
      <w:r>
        <w:rPr>
          <w:noProof/>
        </w:rPr>
        <w:fldChar w:fldCharType="end"/>
      </w:r>
    </w:p>
    <w:p w14:paraId="7E99300E" w14:textId="3EF0940B"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Pr>
          <w:noProof/>
        </w:rPr>
        <w:t>4.3.1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_Toc200973076 \h </w:instrText>
      </w:r>
      <w:r>
        <w:rPr>
          <w:noProof/>
        </w:rPr>
      </w:r>
      <w:r>
        <w:rPr>
          <w:noProof/>
        </w:rPr>
        <w:fldChar w:fldCharType="separate"/>
      </w:r>
      <w:r>
        <w:rPr>
          <w:noProof/>
        </w:rPr>
        <w:t>24</w:t>
      </w:r>
      <w:r>
        <w:rPr>
          <w:noProof/>
        </w:rPr>
        <w:fldChar w:fldCharType="end"/>
      </w:r>
    </w:p>
    <w:p w14:paraId="55D57535" w14:textId="4E2FD287"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4.3.</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_Toc200973077 \h </w:instrText>
      </w:r>
      <w:r>
        <w:rPr>
          <w:noProof/>
        </w:rPr>
      </w:r>
      <w:r>
        <w:rPr>
          <w:noProof/>
        </w:rPr>
        <w:fldChar w:fldCharType="separate"/>
      </w:r>
      <w:r>
        <w:rPr>
          <w:noProof/>
        </w:rPr>
        <w:t>24</w:t>
      </w:r>
      <w:r>
        <w:rPr>
          <w:noProof/>
        </w:rPr>
        <w:fldChar w:fldCharType="end"/>
      </w:r>
    </w:p>
    <w:p w14:paraId="78FE5049" w14:textId="34671865"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4.3.1.2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_Toc200973078 \h </w:instrText>
      </w:r>
      <w:r>
        <w:rPr>
          <w:noProof/>
        </w:rPr>
      </w:r>
      <w:r>
        <w:rPr>
          <w:noProof/>
        </w:rPr>
        <w:fldChar w:fldCharType="separate"/>
      </w:r>
      <w:r>
        <w:rPr>
          <w:noProof/>
        </w:rPr>
        <w:t>25</w:t>
      </w:r>
      <w:r>
        <w:rPr>
          <w:noProof/>
        </w:rPr>
        <w:fldChar w:fldCharType="end"/>
      </w:r>
    </w:p>
    <w:p w14:paraId="4F5AFF26" w14:textId="5E8158FC"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sidRPr="00F24F75">
        <w:rPr>
          <w:noProof/>
          <w:lang w:val="en-US"/>
        </w:rPr>
        <w:t>4.3.</w:t>
      </w:r>
      <w:r w:rsidRPr="00F24F75">
        <w:rPr>
          <w:noProof/>
          <w:lang w:val="en-US" w:eastAsia="zh-CN"/>
        </w:rPr>
        <w:t>1.3</w:t>
      </w:r>
      <w:r>
        <w:rPr>
          <w:rFonts w:asciiTheme="minorHAnsi" w:eastAsiaTheme="minorEastAsia" w:hAnsiTheme="minorHAnsi" w:cstheme="minorBidi"/>
          <w:noProof/>
          <w:kern w:val="2"/>
          <w:sz w:val="24"/>
          <w:szCs w:val="24"/>
          <w:lang w:eastAsia="ko-KR"/>
          <w14:ligatures w14:val="standardContextual"/>
        </w:rPr>
        <w:tab/>
      </w:r>
      <w:r w:rsidRPr="00F24F75">
        <w:rPr>
          <w:noProof/>
          <w:lang w:val="en-US"/>
        </w:rPr>
        <w:t>Network Functions</w:t>
      </w:r>
      <w:r>
        <w:rPr>
          <w:noProof/>
        </w:rPr>
        <w:tab/>
      </w:r>
      <w:r>
        <w:rPr>
          <w:noProof/>
        </w:rPr>
        <w:fldChar w:fldCharType="begin" w:fldLock="1"/>
      </w:r>
      <w:r>
        <w:rPr>
          <w:noProof/>
        </w:rPr>
        <w:instrText xml:space="preserve"> PAGEREF _Toc200973079 \h </w:instrText>
      </w:r>
      <w:r>
        <w:rPr>
          <w:noProof/>
        </w:rPr>
      </w:r>
      <w:r>
        <w:rPr>
          <w:noProof/>
        </w:rPr>
        <w:fldChar w:fldCharType="separate"/>
      </w:r>
      <w:r>
        <w:rPr>
          <w:noProof/>
        </w:rPr>
        <w:t>25</w:t>
      </w:r>
      <w:r>
        <w:rPr>
          <w:noProof/>
        </w:rPr>
        <w:fldChar w:fldCharType="end"/>
      </w:r>
    </w:p>
    <w:p w14:paraId="70FB2DBE" w14:textId="22BB2C47"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4.3.</w:t>
      </w:r>
      <w:r>
        <w:rPr>
          <w:noProof/>
          <w:lang w:eastAsia="zh-CN"/>
        </w:rPr>
        <w:t>1.3.1</w:t>
      </w:r>
      <w:r>
        <w:rPr>
          <w:rFonts w:asciiTheme="minorHAnsi" w:eastAsiaTheme="minorEastAsia" w:hAnsiTheme="minorHAnsi" w:cstheme="minorBidi"/>
          <w:noProof/>
          <w:kern w:val="2"/>
          <w:sz w:val="24"/>
          <w:szCs w:val="24"/>
          <w:lang w:eastAsia="ko-KR"/>
          <w14:ligatures w14:val="standardContextual"/>
        </w:rPr>
        <w:tab/>
      </w:r>
      <w:r>
        <w:rPr>
          <w:noProof/>
        </w:rPr>
        <w:t>Analytics Data Repository Function (ADRF)</w:t>
      </w:r>
      <w:r>
        <w:rPr>
          <w:noProof/>
        </w:rPr>
        <w:tab/>
      </w:r>
      <w:r>
        <w:rPr>
          <w:noProof/>
        </w:rPr>
        <w:fldChar w:fldCharType="begin" w:fldLock="1"/>
      </w:r>
      <w:r>
        <w:rPr>
          <w:noProof/>
        </w:rPr>
        <w:instrText xml:space="preserve"> PAGEREF _Toc200973080 \h </w:instrText>
      </w:r>
      <w:r>
        <w:rPr>
          <w:noProof/>
        </w:rPr>
      </w:r>
      <w:r>
        <w:rPr>
          <w:noProof/>
        </w:rPr>
        <w:fldChar w:fldCharType="separate"/>
      </w:r>
      <w:r>
        <w:rPr>
          <w:noProof/>
        </w:rPr>
        <w:t>25</w:t>
      </w:r>
      <w:r>
        <w:rPr>
          <w:noProof/>
        </w:rPr>
        <w:fldChar w:fldCharType="end"/>
      </w:r>
    </w:p>
    <w:p w14:paraId="6F16C32A" w14:textId="366ABE61"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4.3.</w:t>
      </w:r>
      <w:r>
        <w:rPr>
          <w:noProof/>
          <w:lang w:eastAsia="zh-CN"/>
        </w:rPr>
        <w:t>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_Toc200973081 \h </w:instrText>
      </w:r>
      <w:r>
        <w:rPr>
          <w:noProof/>
        </w:rPr>
      </w:r>
      <w:r>
        <w:rPr>
          <w:noProof/>
        </w:rPr>
        <w:fldChar w:fldCharType="separate"/>
      </w:r>
      <w:r>
        <w:rPr>
          <w:noProof/>
        </w:rPr>
        <w:t>25</w:t>
      </w:r>
      <w:r>
        <w:rPr>
          <w:noProof/>
        </w:rPr>
        <w:fldChar w:fldCharType="end"/>
      </w:r>
    </w:p>
    <w:p w14:paraId="574A06E3" w14:textId="5CAA3A59"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Pr>
          <w:noProof/>
        </w:rPr>
        <w:t>4.3.2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_Toc200973082 \h </w:instrText>
      </w:r>
      <w:r>
        <w:rPr>
          <w:noProof/>
        </w:rPr>
      </w:r>
      <w:r>
        <w:rPr>
          <w:noProof/>
        </w:rPr>
        <w:fldChar w:fldCharType="separate"/>
      </w:r>
      <w:r>
        <w:rPr>
          <w:noProof/>
        </w:rPr>
        <w:t>26</w:t>
      </w:r>
      <w:r>
        <w:rPr>
          <w:noProof/>
        </w:rPr>
        <w:fldChar w:fldCharType="end"/>
      </w:r>
    </w:p>
    <w:p w14:paraId="4DF70A35" w14:textId="02F8444D"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4.3.2.1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_Toc200973083 \h </w:instrText>
      </w:r>
      <w:r>
        <w:rPr>
          <w:noProof/>
        </w:rPr>
      </w:r>
      <w:r>
        <w:rPr>
          <w:noProof/>
        </w:rPr>
        <w:fldChar w:fldCharType="separate"/>
      </w:r>
      <w:r>
        <w:rPr>
          <w:noProof/>
        </w:rPr>
        <w:t>26</w:t>
      </w:r>
      <w:r>
        <w:rPr>
          <w:noProof/>
        </w:rPr>
        <w:fldChar w:fldCharType="end"/>
      </w:r>
    </w:p>
    <w:p w14:paraId="194F61A2" w14:textId="7BCD4368"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4.3.2.2</w:t>
      </w:r>
      <w:r>
        <w:rPr>
          <w:rFonts w:asciiTheme="minorHAnsi" w:eastAsiaTheme="minorEastAsia" w:hAnsiTheme="minorHAnsi" w:cstheme="minorBidi"/>
          <w:noProof/>
          <w:kern w:val="2"/>
          <w:sz w:val="24"/>
          <w:szCs w:val="24"/>
          <w:lang w:eastAsia="ko-KR"/>
          <w14:ligatures w14:val="standardContextual"/>
        </w:rPr>
        <w:tab/>
      </w:r>
      <w:r>
        <w:rPr>
          <w:noProof/>
        </w:rPr>
        <w:t>Nadrf_MLModelManagement_StorageRequest service operation</w:t>
      </w:r>
      <w:r>
        <w:rPr>
          <w:noProof/>
        </w:rPr>
        <w:tab/>
      </w:r>
      <w:r>
        <w:rPr>
          <w:noProof/>
        </w:rPr>
        <w:fldChar w:fldCharType="begin" w:fldLock="1"/>
      </w:r>
      <w:r>
        <w:rPr>
          <w:noProof/>
        </w:rPr>
        <w:instrText xml:space="preserve"> PAGEREF _Toc200973084 \h </w:instrText>
      </w:r>
      <w:r>
        <w:rPr>
          <w:noProof/>
        </w:rPr>
      </w:r>
      <w:r>
        <w:rPr>
          <w:noProof/>
        </w:rPr>
        <w:fldChar w:fldCharType="separate"/>
      </w:r>
      <w:r>
        <w:rPr>
          <w:noProof/>
        </w:rPr>
        <w:t>26</w:t>
      </w:r>
      <w:r>
        <w:rPr>
          <w:noProof/>
        </w:rPr>
        <w:fldChar w:fldCharType="end"/>
      </w:r>
    </w:p>
    <w:p w14:paraId="1561372E" w14:textId="742C8158"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4.3.2.2.1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_Toc200973085 \h </w:instrText>
      </w:r>
      <w:r>
        <w:rPr>
          <w:noProof/>
        </w:rPr>
      </w:r>
      <w:r>
        <w:rPr>
          <w:noProof/>
        </w:rPr>
        <w:fldChar w:fldCharType="separate"/>
      </w:r>
      <w:r>
        <w:rPr>
          <w:noProof/>
        </w:rPr>
        <w:t>26</w:t>
      </w:r>
      <w:r>
        <w:rPr>
          <w:noProof/>
        </w:rPr>
        <w:fldChar w:fldCharType="end"/>
      </w:r>
    </w:p>
    <w:p w14:paraId="4D8EA372" w14:textId="1ED598C9"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4.3.2.2.2</w:t>
      </w:r>
      <w:r>
        <w:rPr>
          <w:rFonts w:asciiTheme="minorHAnsi" w:eastAsiaTheme="minorEastAsia" w:hAnsiTheme="minorHAnsi" w:cstheme="minorBidi"/>
          <w:noProof/>
          <w:kern w:val="2"/>
          <w:sz w:val="24"/>
          <w:szCs w:val="24"/>
          <w:lang w:eastAsia="ko-KR"/>
          <w14:ligatures w14:val="standardContextual"/>
        </w:rPr>
        <w:tab/>
      </w:r>
      <w:r>
        <w:rPr>
          <w:noProof/>
        </w:rPr>
        <w:t>Request Storage of ML model(s)</w:t>
      </w:r>
      <w:r>
        <w:rPr>
          <w:noProof/>
        </w:rPr>
        <w:tab/>
      </w:r>
      <w:r>
        <w:rPr>
          <w:noProof/>
        </w:rPr>
        <w:fldChar w:fldCharType="begin" w:fldLock="1"/>
      </w:r>
      <w:r>
        <w:rPr>
          <w:noProof/>
        </w:rPr>
        <w:instrText xml:space="preserve"> PAGEREF _Toc200973086 \h </w:instrText>
      </w:r>
      <w:r>
        <w:rPr>
          <w:noProof/>
        </w:rPr>
      </w:r>
      <w:r>
        <w:rPr>
          <w:noProof/>
        </w:rPr>
        <w:fldChar w:fldCharType="separate"/>
      </w:r>
      <w:r>
        <w:rPr>
          <w:noProof/>
        </w:rPr>
        <w:t>26</w:t>
      </w:r>
      <w:r>
        <w:rPr>
          <w:noProof/>
        </w:rPr>
        <w:fldChar w:fldCharType="end"/>
      </w:r>
    </w:p>
    <w:p w14:paraId="74212E0B" w14:textId="4D31C311"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4.3.2.2.3</w:t>
      </w:r>
      <w:r>
        <w:rPr>
          <w:rFonts w:asciiTheme="minorHAnsi" w:eastAsiaTheme="minorEastAsia" w:hAnsiTheme="minorHAnsi" w:cstheme="minorBidi"/>
          <w:noProof/>
          <w:kern w:val="2"/>
          <w:sz w:val="24"/>
          <w:szCs w:val="24"/>
          <w:lang w:eastAsia="ko-KR"/>
          <w14:ligatures w14:val="standardContextual"/>
        </w:rPr>
        <w:tab/>
      </w:r>
      <w:r>
        <w:rPr>
          <w:noProof/>
        </w:rPr>
        <w:t>Update Storage of ML model(s)</w:t>
      </w:r>
      <w:r>
        <w:rPr>
          <w:noProof/>
        </w:rPr>
        <w:tab/>
      </w:r>
      <w:r>
        <w:rPr>
          <w:noProof/>
        </w:rPr>
        <w:fldChar w:fldCharType="begin" w:fldLock="1"/>
      </w:r>
      <w:r>
        <w:rPr>
          <w:noProof/>
        </w:rPr>
        <w:instrText xml:space="preserve"> PAGEREF _Toc200973087 \h </w:instrText>
      </w:r>
      <w:r>
        <w:rPr>
          <w:noProof/>
        </w:rPr>
      </w:r>
      <w:r>
        <w:rPr>
          <w:noProof/>
        </w:rPr>
        <w:fldChar w:fldCharType="separate"/>
      </w:r>
      <w:r>
        <w:rPr>
          <w:noProof/>
        </w:rPr>
        <w:t>27</w:t>
      </w:r>
      <w:r>
        <w:rPr>
          <w:noProof/>
        </w:rPr>
        <w:fldChar w:fldCharType="end"/>
      </w:r>
    </w:p>
    <w:p w14:paraId="37F04FD6" w14:textId="4EFEC3BD"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4.3.2.3</w:t>
      </w:r>
      <w:r>
        <w:rPr>
          <w:rFonts w:asciiTheme="minorHAnsi" w:eastAsiaTheme="minorEastAsia" w:hAnsiTheme="minorHAnsi" w:cstheme="minorBidi"/>
          <w:noProof/>
          <w:kern w:val="2"/>
          <w:sz w:val="24"/>
          <w:szCs w:val="24"/>
          <w:lang w:eastAsia="ko-KR"/>
          <w14:ligatures w14:val="standardContextual"/>
        </w:rPr>
        <w:tab/>
      </w:r>
      <w:r>
        <w:rPr>
          <w:noProof/>
        </w:rPr>
        <w:t>Nadrf_MLModelManagement_RetrievalRequest service operation</w:t>
      </w:r>
      <w:r>
        <w:rPr>
          <w:noProof/>
        </w:rPr>
        <w:tab/>
      </w:r>
      <w:r>
        <w:rPr>
          <w:noProof/>
        </w:rPr>
        <w:fldChar w:fldCharType="begin" w:fldLock="1"/>
      </w:r>
      <w:r>
        <w:rPr>
          <w:noProof/>
        </w:rPr>
        <w:instrText xml:space="preserve"> PAGEREF _Toc200973088 \h </w:instrText>
      </w:r>
      <w:r>
        <w:rPr>
          <w:noProof/>
        </w:rPr>
      </w:r>
      <w:r>
        <w:rPr>
          <w:noProof/>
        </w:rPr>
        <w:fldChar w:fldCharType="separate"/>
      </w:r>
      <w:r>
        <w:rPr>
          <w:noProof/>
        </w:rPr>
        <w:t>28</w:t>
      </w:r>
      <w:r>
        <w:rPr>
          <w:noProof/>
        </w:rPr>
        <w:fldChar w:fldCharType="end"/>
      </w:r>
    </w:p>
    <w:p w14:paraId="193397B1" w14:textId="0AA9ACEE"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_Toc200973089 \h </w:instrText>
      </w:r>
      <w:r>
        <w:rPr>
          <w:noProof/>
        </w:rPr>
      </w:r>
      <w:r>
        <w:rPr>
          <w:noProof/>
        </w:rPr>
        <w:fldChar w:fldCharType="separate"/>
      </w:r>
      <w:r>
        <w:rPr>
          <w:noProof/>
        </w:rPr>
        <w:t>28</w:t>
      </w:r>
      <w:r>
        <w:rPr>
          <w:noProof/>
        </w:rPr>
        <w:fldChar w:fldCharType="end"/>
      </w:r>
    </w:p>
    <w:p w14:paraId="6B4F17B2" w14:textId="4B9B57FF"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4.3.2.3.2</w:t>
      </w:r>
      <w:r>
        <w:rPr>
          <w:rFonts w:asciiTheme="minorHAnsi" w:eastAsiaTheme="minorEastAsia" w:hAnsiTheme="minorHAnsi" w:cstheme="minorBidi"/>
          <w:noProof/>
          <w:kern w:val="2"/>
          <w:sz w:val="24"/>
          <w:szCs w:val="24"/>
          <w:lang w:eastAsia="ko-KR"/>
          <w14:ligatures w14:val="standardContextual"/>
        </w:rPr>
        <w:tab/>
      </w:r>
      <w:r>
        <w:rPr>
          <w:noProof/>
        </w:rPr>
        <w:t>Request and get stored ML model(s) from ADRF ML Model Store</w:t>
      </w:r>
      <w:r>
        <w:rPr>
          <w:noProof/>
        </w:rPr>
        <w:tab/>
      </w:r>
      <w:r>
        <w:rPr>
          <w:noProof/>
        </w:rPr>
        <w:fldChar w:fldCharType="begin" w:fldLock="1"/>
      </w:r>
      <w:r>
        <w:rPr>
          <w:noProof/>
        </w:rPr>
        <w:instrText xml:space="preserve"> PAGEREF _Toc200973090 \h </w:instrText>
      </w:r>
      <w:r>
        <w:rPr>
          <w:noProof/>
        </w:rPr>
      </w:r>
      <w:r>
        <w:rPr>
          <w:noProof/>
        </w:rPr>
        <w:fldChar w:fldCharType="separate"/>
      </w:r>
      <w:r>
        <w:rPr>
          <w:noProof/>
        </w:rPr>
        <w:t>28</w:t>
      </w:r>
      <w:r>
        <w:rPr>
          <w:noProof/>
        </w:rPr>
        <w:fldChar w:fldCharType="end"/>
      </w:r>
    </w:p>
    <w:p w14:paraId="544D02EC" w14:textId="64CB610E"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4.3.2.4</w:t>
      </w:r>
      <w:r>
        <w:rPr>
          <w:rFonts w:asciiTheme="minorHAnsi" w:eastAsiaTheme="minorEastAsia" w:hAnsiTheme="minorHAnsi" w:cstheme="minorBidi"/>
          <w:noProof/>
          <w:kern w:val="2"/>
          <w:sz w:val="24"/>
          <w:szCs w:val="24"/>
          <w:lang w:eastAsia="ko-KR"/>
          <w14:ligatures w14:val="standardContextual"/>
        </w:rPr>
        <w:tab/>
      </w:r>
      <w:r>
        <w:rPr>
          <w:noProof/>
        </w:rPr>
        <w:t>Nadrf_MLModelManagement_Delete service operation</w:t>
      </w:r>
      <w:r>
        <w:rPr>
          <w:noProof/>
        </w:rPr>
        <w:tab/>
      </w:r>
      <w:r>
        <w:rPr>
          <w:noProof/>
        </w:rPr>
        <w:fldChar w:fldCharType="begin" w:fldLock="1"/>
      </w:r>
      <w:r>
        <w:rPr>
          <w:noProof/>
        </w:rPr>
        <w:instrText xml:space="preserve"> PAGEREF _Toc200973091 \h </w:instrText>
      </w:r>
      <w:r>
        <w:rPr>
          <w:noProof/>
        </w:rPr>
      </w:r>
      <w:r>
        <w:rPr>
          <w:noProof/>
        </w:rPr>
        <w:fldChar w:fldCharType="separate"/>
      </w:r>
      <w:r>
        <w:rPr>
          <w:noProof/>
        </w:rPr>
        <w:t>29</w:t>
      </w:r>
      <w:r>
        <w:rPr>
          <w:noProof/>
        </w:rPr>
        <w:fldChar w:fldCharType="end"/>
      </w:r>
    </w:p>
    <w:p w14:paraId="2975E9EF" w14:textId="7342A6DF"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_Toc200973092 \h </w:instrText>
      </w:r>
      <w:r>
        <w:rPr>
          <w:noProof/>
        </w:rPr>
      </w:r>
      <w:r>
        <w:rPr>
          <w:noProof/>
        </w:rPr>
        <w:fldChar w:fldCharType="separate"/>
      </w:r>
      <w:r>
        <w:rPr>
          <w:noProof/>
        </w:rPr>
        <w:t>29</w:t>
      </w:r>
      <w:r>
        <w:rPr>
          <w:noProof/>
        </w:rPr>
        <w:fldChar w:fldCharType="end"/>
      </w:r>
    </w:p>
    <w:p w14:paraId="2B9C3344" w14:textId="7E335E47"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4.3.2.4.2</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ML model(s)</w:t>
      </w:r>
      <w:r>
        <w:rPr>
          <w:noProof/>
        </w:rPr>
        <w:tab/>
      </w:r>
      <w:r>
        <w:rPr>
          <w:noProof/>
        </w:rPr>
        <w:fldChar w:fldCharType="begin" w:fldLock="1"/>
      </w:r>
      <w:r>
        <w:rPr>
          <w:noProof/>
        </w:rPr>
        <w:instrText xml:space="preserve"> PAGEREF _Toc200973093 \h </w:instrText>
      </w:r>
      <w:r>
        <w:rPr>
          <w:noProof/>
        </w:rPr>
      </w:r>
      <w:r>
        <w:rPr>
          <w:noProof/>
        </w:rPr>
        <w:fldChar w:fldCharType="separate"/>
      </w:r>
      <w:r>
        <w:rPr>
          <w:noProof/>
        </w:rPr>
        <w:t>29</w:t>
      </w:r>
      <w:r>
        <w:rPr>
          <w:noProof/>
        </w:rPr>
        <w:fldChar w:fldCharType="end"/>
      </w:r>
    </w:p>
    <w:p w14:paraId="22678F72" w14:textId="6C467C25"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4.3.2.4.3</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ML model(s) using unique ML model identifier</w:t>
      </w:r>
      <w:r>
        <w:rPr>
          <w:noProof/>
        </w:rPr>
        <w:tab/>
      </w:r>
      <w:r>
        <w:rPr>
          <w:noProof/>
        </w:rPr>
        <w:fldChar w:fldCharType="begin" w:fldLock="1"/>
      </w:r>
      <w:r>
        <w:rPr>
          <w:noProof/>
        </w:rPr>
        <w:instrText xml:space="preserve"> PAGEREF _Toc200973094 \h </w:instrText>
      </w:r>
      <w:r>
        <w:rPr>
          <w:noProof/>
        </w:rPr>
      </w:r>
      <w:r>
        <w:rPr>
          <w:noProof/>
        </w:rPr>
        <w:fldChar w:fldCharType="separate"/>
      </w:r>
      <w:r>
        <w:rPr>
          <w:noProof/>
        </w:rPr>
        <w:t>30</w:t>
      </w:r>
      <w:r>
        <w:rPr>
          <w:noProof/>
        </w:rPr>
        <w:fldChar w:fldCharType="end"/>
      </w:r>
    </w:p>
    <w:p w14:paraId="79F6D6C9" w14:textId="629B7133" w:rsidR="00CB5109" w:rsidRDefault="00CB5109">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_Toc200973095 \h </w:instrText>
      </w:r>
      <w:r>
        <w:rPr>
          <w:noProof/>
        </w:rPr>
      </w:r>
      <w:r>
        <w:rPr>
          <w:noProof/>
        </w:rPr>
        <w:fldChar w:fldCharType="separate"/>
      </w:r>
      <w:r>
        <w:rPr>
          <w:noProof/>
        </w:rPr>
        <w:t>31</w:t>
      </w:r>
      <w:r>
        <w:rPr>
          <w:noProof/>
        </w:rPr>
        <w:fldChar w:fldCharType="end"/>
      </w:r>
    </w:p>
    <w:p w14:paraId="0D9ADD13" w14:textId="797BF931" w:rsidR="00CB5109" w:rsidRDefault="00CB5109">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Nadrf_DataManagement Service API</w:t>
      </w:r>
      <w:r>
        <w:rPr>
          <w:noProof/>
        </w:rPr>
        <w:tab/>
      </w:r>
      <w:r>
        <w:rPr>
          <w:noProof/>
        </w:rPr>
        <w:fldChar w:fldCharType="begin" w:fldLock="1"/>
      </w:r>
      <w:r>
        <w:rPr>
          <w:noProof/>
        </w:rPr>
        <w:instrText xml:space="preserve"> PAGEREF _Toc200973096 \h </w:instrText>
      </w:r>
      <w:r>
        <w:rPr>
          <w:noProof/>
        </w:rPr>
      </w:r>
      <w:r>
        <w:rPr>
          <w:noProof/>
        </w:rPr>
        <w:fldChar w:fldCharType="separate"/>
      </w:r>
      <w:r>
        <w:rPr>
          <w:noProof/>
        </w:rPr>
        <w:t>31</w:t>
      </w:r>
      <w:r>
        <w:rPr>
          <w:noProof/>
        </w:rPr>
        <w:fldChar w:fldCharType="end"/>
      </w:r>
    </w:p>
    <w:p w14:paraId="091FE5B7" w14:textId="0FB8B6DE"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Pr>
          <w:noProof/>
        </w:rPr>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_Toc200973097 \h </w:instrText>
      </w:r>
      <w:r>
        <w:rPr>
          <w:noProof/>
        </w:rPr>
      </w:r>
      <w:r>
        <w:rPr>
          <w:noProof/>
        </w:rPr>
        <w:fldChar w:fldCharType="separate"/>
      </w:r>
      <w:r>
        <w:rPr>
          <w:noProof/>
        </w:rPr>
        <w:t>31</w:t>
      </w:r>
      <w:r>
        <w:rPr>
          <w:noProof/>
        </w:rPr>
        <w:fldChar w:fldCharType="end"/>
      </w:r>
    </w:p>
    <w:p w14:paraId="27BC5FB8" w14:textId="38AEFBB1"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_Toc200973098 \h </w:instrText>
      </w:r>
      <w:r>
        <w:rPr>
          <w:noProof/>
        </w:rPr>
      </w:r>
      <w:r>
        <w:rPr>
          <w:noProof/>
        </w:rPr>
        <w:fldChar w:fldCharType="separate"/>
      </w:r>
      <w:r>
        <w:rPr>
          <w:noProof/>
        </w:rPr>
        <w:t>31</w:t>
      </w:r>
      <w:r>
        <w:rPr>
          <w:noProof/>
        </w:rPr>
        <w:fldChar w:fldCharType="end"/>
      </w:r>
    </w:p>
    <w:p w14:paraId="00B0DF34" w14:textId="3827CD85"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_Toc200973099 \h </w:instrText>
      </w:r>
      <w:r>
        <w:rPr>
          <w:noProof/>
        </w:rPr>
      </w:r>
      <w:r>
        <w:rPr>
          <w:noProof/>
        </w:rPr>
        <w:fldChar w:fldCharType="separate"/>
      </w:r>
      <w:r>
        <w:rPr>
          <w:noProof/>
        </w:rPr>
        <w:t>31</w:t>
      </w:r>
      <w:r>
        <w:rPr>
          <w:noProof/>
        </w:rPr>
        <w:fldChar w:fldCharType="end"/>
      </w:r>
    </w:p>
    <w:p w14:paraId="1C6F7AB3" w14:textId="5943E72F"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_Toc200973100 \h </w:instrText>
      </w:r>
      <w:r>
        <w:rPr>
          <w:noProof/>
        </w:rPr>
      </w:r>
      <w:r>
        <w:rPr>
          <w:noProof/>
        </w:rPr>
        <w:fldChar w:fldCharType="separate"/>
      </w:r>
      <w:r>
        <w:rPr>
          <w:noProof/>
        </w:rPr>
        <w:t>32</w:t>
      </w:r>
      <w:r>
        <w:rPr>
          <w:noProof/>
        </w:rPr>
        <w:fldChar w:fldCharType="end"/>
      </w:r>
    </w:p>
    <w:p w14:paraId="7BC2F054" w14:textId="4EC38A16"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_Toc200973101 \h </w:instrText>
      </w:r>
      <w:r>
        <w:rPr>
          <w:noProof/>
        </w:rPr>
      </w:r>
      <w:r>
        <w:rPr>
          <w:noProof/>
        </w:rPr>
        <w:fldChar w:fldCharType="separate"/>
      </w:r>
      <w:r>
        <w:rPr>
          <w:noProof/>
        </w:rPr>
        <w:t>32</w:t>
      </w:r>
      <w:r>
        <w:rPr>
          <w:noProof/>
        </w:rPr>
        <w:fldChar w:fldCharType="end"/>
      </w:r>
    </w:p>
    <w:p w14:paraId="008AC0EA" w14:textId="0D010580"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_Toc200973102 \h </w:instrText>
      </w:r>
      <w:r>
        <w:rPr>
          <w:noProof/>
        </w:rPr>
      </w:r>
      <w:r>
        <w:rPr>
          <w:noProof/>
        </w:rPr>
        <w:fldChar w:fldCharType="separate"/>
      </w:r>
      <w:r>
        <w:rPr>
          <w:noProof/>
        </w:rPr>
        <w:t>32</w:t>
      </w:r>
      <w:r>
        <w:rPr>
          <w:noProof/>
        </w:rPr>
        <w:fldChar w:fldCharType="end"/>
      </w:r>
    </w:p>
    <w:p w14:paraId="66178C93" w14:textId="09612B70"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_Toc200973103 \h </w:instrText>
      </w:r>
      <w:r>
        <w:rPr>
          <w:noProof/>
        </w:rPr>
      </w:r>
      <w:r>
        <w:rPr>
          <w:noProof/>
        </w:rPr>
        <w:fldChar w:fldCharType="separate"/>
      </w:r>
      <w:r>
        <w:rPr>
          <w:noProof/>
        </w:rPr>
        <w:t>32</w:t>
      </w:r>
      <w:r>
        <w:rPr>
          <w:noProof/>
        </w:rPr>
        <w:fldChar w:fldCharType="end"/>
      </w:r>
    </w:p>
    <w:p w14:paraId="3078CCC1" w14:textId="4F9B2E8A"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_Toc200973104 \h </w:instrText>
      </w:r>
      <w:r>
        <w:rPr>
          <w:noProof/>
        </w:rPr>
      </w:r>
      <w:r>
        <w:rPr>
          <w:noProof/>
        </w:rPr>
        <w:fldChar w:fldCharType="separate"/>
      </w:r>
      <w:r>
        <w:rPr>
          <w:noProof/>
        </w:rPr>
        <w:t>32</w:t>
      </w:r>
      <w:r>
        <w:rPr>
          <w:noProof/>
        </w:rPr>
        <w:fldChar w:fldCharType="end"/>
      </w:r>
    </w:p>
    <w:p w14:paraId="2553D5E4" w14:textId="430F1734"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_Toc200973105 \h </w:instrText>
      </w:r>
      <w:r>
        <w:rPr>
          <w:noProof/>
        </w:rPr>
      </w:r>
      <w:r>
        <w:rPr>
          <w:noProof/>
        </w:rPr>
        <w:fldChar w:fldCharType="separate"/>
      </w:r>
      <w:r>
        <w:rPr>
          <w:noProof/>
        </w:rPr>
        <w:t>32</w:t>
      </w:r>
      <w:r>
        <w:rPr>
          <w:noProof/>
        </w:rPr>
        <w:fldChar w:fldCharType="end"/>
      </w:r>
    </w:p>
    <w:p w14:paraId="1C415423" w14:textId="017B50CA"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ADRF Data Store Records</w:t>
      </w:r>
      <w:r>
        <w:rPr>
          <w:noProof/>
        </w:rPr>
        <w:tab/>
      </w:r>
      <w:r>
        <w:rPr>
          <w:noProof/>
        </w:rPr>
        <w:fldChar w:fldCharType="begin" w:fldLock="1"/>
      </w:r>
      <w:r>
        <w:rPr>
          <w:noProof/>
        </w:rPr>
        <w:instrText xml:space="preserve"> PAGEREF _Toc200973106 \h </w:instrText>
      </w:r>
      <w:r>
        <w:rPr>
          <w:noProof/>
        </w:rPr>
      </w:r>
      <w:r>
        <w:rPr>
          <w:noProof/>
        </w:rPr>
        <w:fldChar w:fldCharType="separate"/>
      </w:r>
      <w:r>
        <w:rPr>
          <w:noProof/>
        </w:rPr>
        <w:t>33</w:t>
      </w:r>
      <w:r>
        <w:rPr>
          <w:noProof/>
        </w:rPr>
        <w:fldChar w:fldCharType="end"/>
      </w:r>
    </w:p>
    <w:p w14:paraId="1145810F" w14:textId="33DB6D78"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_Toc200973107 \h </w:instrText>
      </w:r>
      <w:r>
        <w:rPr>
          <w:noProof/>
        </w:rPr>
      </w:r>
      <w:r>
        <w:rPr>
          <w:noProof/>
        </w:rPr>
        <w:fldChar w:fldCharType="separate"/>
      </w:r>
      <w:r>
        <w:rPr>
          <w:noProof/>
        </w:rPr>
        <w:t>33</w:t>
      </w:r>
      <w:r>
        <w:rPr>
          <w:noProof/>
        </w:rPr>
        <w:fldChar w:fldCharType="end"/>
      </w:r>
    </w:p>
    <w:p w14:paraId="3274D4B9" w14:textId="5E48030F"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_Toc200973108 \h </w:instrText>
      </w:r>
      <w:r>
        <w:rPr>
          <w:noProof/>
        </w:rPr>
      </w:r>
      <w:r>
        <w:rPr>
          <w:noProof/>
        </w:rPr>
        <w:fldChar w:fldCharType="separate"/>
      </w:r>
      <w:r>
        <w:rPr>
          <w:noProof/>
        </w:rPr>
        <w:t>33</w:t>
      </w:r>
      <w:r>
        <w:rPr>
          <w:noProof/>
        </w:rPr>
        <w:fldChar w:fldCharType="end"/>
      </w:r>
    </w:p>
    <w:p w14:paraId="4711807E" w14:textId="7B0A222D"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_Toc200973109 \h </w:instrText>
      </w:r>
      <w:r>
        <w:rPr>
          <w:noProof/>
        </w:rPr>
      </w:r>
      <w:r>
        <w:rPr>
          <w:noProof/>
        </w:rPr>
        <w:fldChar w:fldCharType="separate"/>
      </w:r>
      <w:r>
        <w:rPr>
          <w:noProof/>
        </w:rPr>
        <w:t>33</w:t>
      </w:r>
      <w:r>
        <w:rPr>
          <w:noProof/>
        </w:rPr>
        <w:fldChar w:fldCharType="end"/>
      </w:r>
    </w:p>
    <w:p w14:paraId="057B3FF6" w14:textId="4CA4DD78" w:rsidR="00CB5109" w:rsidRDefault="00CB5109">
      <w:pPr>
        <w:pStyle w:val="TOC6"/>
        <w:rPr>
          <w:rFonts w:asciiTheme="minorHAnsi" w:eastAsiaTheme="minorEastAsia" w:hAnsiTheme="minorHAnsi" w:cstheme="minorBidi"/>
          <w:noProof/>
          <w:kern w:val="2"/>
          <w:sz w:val="24"/>
          <w:szCs w:val="24"/>
          <w:lang w:eastAsia="ko-KR"/>
          <w14:ligatures w14:val="standardContextual"/>
        </w:rPr>
      </w:pPr>
      <w:r>
        <w:rPr>
          <w:noProof/>
        </w:rPr>
        <w:t>5.1.3.2.3.1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_Toc200973110 \h </w:instrText>
      </w:r>
      <w:r>
        <w:rPr>
          <w:noProof/>
        </w:rPr>
      </w:r>
      <w:r>
        <w:rPr>
          <w:noProof/>
        </w:rPr>
        <w:fldChar w:fldCharType="separate"/>
      </w:r>
      <w:r>
        <w:rPr>
          <w:noProof/>
        </w:rPr>
        <w:t>33</w:t>
      </w:r>
      <w:r>
        <w:rPr>
          <w:noProof/>
        </w:rPr>
        <w:fldChar w:fldCharType="end"/>
      </w:r>
    </w:p>
    <w:p w14:paraId="64518034" w14:textId="57DBC46F" w:rsidR="00CB5109" w:rsidRDefault="00CB5109">
      <w:pPr>
        <w:pStyle w:val="TOC6"/>
        <w:rPr>
          <w:rFonts w:asciiTheme="minorHAnsi" w:eastAsiaTheme="minorEastAsia" w:hAnsiTheme="minorHAnsi" w:cstheme="minorBidi"/>
          <w:noProof/>
          <w:kern w:val="2"/>
          <w:sz w:val="24"/>
          <w:szCs w:val="24"/>
          <w:lang w:eastAsia="ko-KR"/>
          <w14:ligatures w14:val="standardContextual"/>
        </w:rPr>
      </w:pPr>
      <w:r>
        <w:rPr>
          <w:noProof/>
        </w:rPr>
        <w:t>5.1.3.2.3.2</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_Toc200973111 \h </w:instrText>
      </w:r>
      <w:r>
        <w:rPr>
          <w:noProof/>
        </w:rPr>
      </w:r>
      <w:r>
        <w:rPr>
          <w:noProof/>
        </w:rPr>
        <w:fldChar w:fldCharType="separate"/>
      </w:r>
      <w:r>
        <w:rPr>
          <w:noProof/>
        </w:rPr>
        <w:t>34</w:t>
      </w:r>
      <w:r>
        <w:rPr>
          <w:noProof/>
        </w:rPr>
        <w:fldChar w:fldCharType="end"/>
      </w:r>
    </w:p>
    <w:p w14:paraId="25B041CE" w14:textId="7F879FD5"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_Toc200973112 \h </w:instrText>
      </w:r>
      <w:r>
        <w:rPr>
          <w:noProof/>
        </w:rPr>
      </w:r>
      <w:r>
        <w:rPr>
          <w:noProof/>
        </w:rPr>
        <w:fldChar w:fldCharType="separate"/>
      </w:r>
      <w:r>
        <w:rPr>
          <w:noProof/>
        </w:rPr>
        <w:t>35</w:t>
      </w:r>
      <w:r>
        <w:rPr>
          <w:noProof/>
        </w:rPr>
        <w:fldChar w:fldCharType="end"/>
      </w:r>
    </w:p>
    <w:p w14:paraId="75D9396D" w14:textId="3314239D"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ADRF Data Store Record</w:t>
      </w:r>
      <w:r>
        <w:rPr>
          <w:noProof/>
        </w:rPr>
        <w:tab/>
      </w:r>
      <w:r>
        <w:rPr>
          <w:noProof/>
        </w:rPr>
        <w:fldChar w:fldCharType="begin" w:fldLock="1"/>
      </w:r>
      <w:r>
        <w:rPr>
          <w:noProof/>
        </w:rPr>
        <w:instrText xml:space="preserve"> PAGEREF _Toc200973113 \h </w:instrText>
      </w:r>
      <w:r>
        <w:rPr>
          <w:noProof/>
        </w:rPr>
      </w:r>
      <w:r>
        <w:rPr>
          <w:noProof/>
        </w:rPr>
        <w:fldChar w:fldCharType="separate"/>
      </w:r>
      <w:r>
        <w:rPr>
          <w:noProof/>
        </w:rPr>
        <w:t>35</w:t>
      </w:r>
      <w:r>
        <w:rPr>
          <w:noProof/>
        </w:rPr>
        <w:fldChar w:fldCharType="end"/>
      </w:r>
    </w:p>
    <w:p w14:paraId="297CF047" w14:textId="2E383517"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_Toc200973114 \h </w:instrText>
      </w:r>
      <w:r>
        <w:rPr>
          <w:noProof/>
        </w:rPr>
      </w:r>
      <w:r>
        <w:rPr>
          <w:noProof/>
        </w:rPr>
        <w:fldChar w:fldCharType="separate"/>
      </w:r>
      <w:r>
        <w:rPr>
          <w:noProof/>
        </w:rPr>
        <w:t>35</w:t>
      </w:r>
      <w:r>
        <w:rPr>
          <w:noProof/>
        </w:rPr>
        <w:fldChar w:fldCharType="end"/>
      </w:r>
    </w:p>
    <w:p w14:paraId="391A9A00" w14:textId="636016AF"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_Toc200973115 \h </w:instrText>
      </w:r>
      <w:r>
        <w:rPr>
          <w:noProof/>
        </w:rPr>
      </w:r>
      <w:r>
        <w:rPr>
          <w:noProof/>
        </w:rPr>
        <w:fldChar w:fldCharType="separate"/>
      </w:r>
      <w:r>
        <w:rPr>
          <w:noProof/>
        </w:rPr>
        <w:t>35</w:t>
      </w:r>
      <w:r>
        <w:rPr>
          <w:noProof/>
        </w:rPr>
        <w:fldChar w:fldCharType="end"/>
      </w:r>
    </w:p>
    <w:p w14:paraId="4C92D368" w14:textId="524687F2"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_Toc200973116 \h </w:instrText>
      </w:r>
      <w:r>
        <w:rPr>
          <w:noProof/>
        </w:rPr>
      </w:r>
      <w:r>
        <w:rPr>
          <w:noProof/>
        </w:rPr>
        <w:fldChar w:fldCharType="separate"/>
      </w:r>
      <w:r>
        <w:rPr>
          <w:noProof/>
        </w:rPr>
        <w:t>35</w:t>
      </w:r>
      <w:r>
        <w:rPr>
          <w:noProof/>
        </w:rPr>
        <w:fldChar w:fldCharType="end"/>
      </w:r>
    </w:p>
    <w:p w14:paraId="37C51BB7" w14:textId="3EBADC18" w:rsidR="00CB5109" w:rsidRDefault="00CB5109">
      <w:pPr>
        <w:pStyle w:val="TOC6"/>
        <w:rPr>
          <w:rFonts w:asciiTheme="minorHAnsi" w:eastAsiaTheme="minorEastAsia" w:hAnsiTheme="minorHAnsi" w:cstheme="minorBidi"/>
          <w:noProof/>
          <w:kern w:val="2"/>
          <w:sz w:val="24"/>
          <w:szCs w:val="24"/>
          <w:lang w:eastAsia="ko-KR"/>
          <w14:ligatures w14:val="standardContextual"/>
        </w:rPr>
      </w:pPr>
      <w:r>
        <w:rPr>
          <w:noProof/>
        </w:rPr>
        <w:t>5.1.3.3.3.1</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_Toc200973117 \h </w:instrText>
      </w:r>
      <w:r>
        <w:rPr>
          <w:noProof/>
        </w:rPr>
      </w:r>
      <w:r>
        <w:rPr>
          <w:noProof/>
        </w:rPr>
        <w:fldChar w:fldCharType="separate"/>
      </w:r>
      <w:r>
        <w:rPr>
          <w:noProof/>
        </w:rPr>
        <w:t>35</w:t>
      </w:r>
      <w:r>
        <w:rPr>
          <w:noProof/>
        </w:rPr>
        <w:fldChar w:fldCharType="end"/>
      </w:r>
    </w:p>
    <w:p w14:paraId="1FC51AA4" w14:textId="171DD5FC"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_Toc200973118 \h </w:instrText>
      </w:r>
      <w:r>
        <w:rPr>
          <w:noProof/>
        </w:rPr>
      </w:r>
      <w:r>
        <w:rPr>
          <w:noProof/>
        </w:rPr>
        <w:fldChar w:fldCharType="separate"/>
      </w:r>
      <w:r>
        <w:rPr>
          <w:noProof/>
        </w:rPr>
        <w:t>37</w:t>
      </w:r>
      <w:r>
        <w:rPr>
          <w:noProof/>
        </w:rPr>
        <w:fldChar w:fldCharType="end"/>
      </w:r>
    </w:p>
    <w:p w14:paraId="679BD347" w14:textId="380ED1B1"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5.1.3.4</w:t>
      </w:r>
      <w:r>
        <w:rPr>
          <w:rFonts w:asciiTheme="minorHAnsi" w:eastAsiaTheme="minorEastAsia" w:hAnsiTheme="minorHAnsi" w:cstheme="minorBidi"/>
          <w:noProof/>
          <w:kern w:val="2"/>
          <w:sz w:val="24"/>
          <w:szCs w:val="24"/>
          <w:lang w:eastAsia="ko-KR"/>
          <w14:ligatures w14:val="standardContextual"/>
        </w:rPr>
        <w:tab/>
      </w:r>
      <w:r>
        <w:rPr>
          <w:noProof/>
        </w:rPr>
        <w:t>Resource: ADRF Data Retrieval Subscriptions</w:t>
      </w:r>
      <w:r>
        <w:rPr>
          <w:noProof/>
        </w:rPr>
        <w:tab/>
      </w:r>
      <w:r>
        <w:rPr>
          <w:noProof/>
        </w:rPr>
        <w:fldChar w:fldCharType="begin" w:fldLock="1"/>
      </w:r>
      <w:r>
        <w:rPr>
          <w:noProof/>
        </w:rPr>
        <w:instrText xml:space="preserve"> PAGEREF _Toc200973119 \h </w:instrText>
      </w:r>
      <w:r>
        <w:rPr>
          <w:noProof/>
        </w:rPr>
      </w:r>
      <w:r>
        <w:rPr>
          <w:noProof/>
        </w:rPr>
        <w:fldChar w:fldCharType="separate"/>
      </w:r>
      <w:r>
        <w:rPr>
          <w:noProof/>
        </w:rPr>
        <w:t>37</w:t>
      </w:r>
      <w:r>
        <w:rPr>
          <w:noProof/>
        </w:rPr>
        <w:fldChar w:fldCharType="end"/>
      </w:r>
    </w:p>
    <w:p w14:paraId="6005327E" w14:textId="5A5F5F8E"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_Toc200973120 \h </w:instrText>
      </w:r>
      <w:r>
        <w:rPr>
          <w:noProof/>
        </w:rPr>
      </w:r>
      <w:r>
        <w:rPr>
          <w:noProof/>
        </w:rPr>
        <w:fldChar w:fldCharType="separate"/>
      </w:r>
      <w:r>
        <w:rPr>
          <w:noProof/>
        </w:rPr>
        <w:t>37</w:t>
      </w:r>
      <w:r>
        <w:rPr>
          <w:noProof/>
        </w:rPr>
        <w:fldChar w:fldCharType="end"/>
      </w:r>
    </w:p>
    <w:p w14:paraId="426EF499" w14:textId="1FD1F587"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_Toc200973121 \h </w:instrText>
      </w:r>
      <w:r>
        <w:rPr>
          <w:noProof/>
        </w:rPr>
      </w:r>
      <w:r>
        <w:rPr>
          <w:noProof/>
        </w:rPr>
        <w:fldChar w:fldCharType="separate"/>
      </w:r>
      <w:r>
        <w:rPr>
          <w:noProof/>
        </w:rPr>
        <w:t>37</w:t>
      </w:r>
      <w:r>
        <w:rPr>
          <w:noProof/>
        </w:rPr>
        <w:fldChar w:fldCharType="end"/>
      </w:r>
    </w:p>
    <w:p w14:paraId="35AA6FD8" w14:textId="7E9A1691"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_Toc200973122 \h </w:instrText>
      </w:r>
      <w:r>
        <w:rPr>
          <w:noProof/>
        </w:rPr>
      </w:r>
      <w:r>
        <w:rPr>
          <w:noProof/>
        </w:rPr>
        <w:fldChar w:fldCharType="separate"/>
      </w:r>
      <w:r>
        <w:rPr>
          <w:noProof/>
        </w:rPr>
        <w:t>37</w:t>
      </w:r>
      <w:r>
        <w:rPr>
          <w:noProof/>
        </w:rPr>
        <w:fldChar w:fldCharType="end"/>
      </w:r>
    </w:p>
    <w:p w14:paraId="66917846" w14:textId="4E1A3BC4" w:rsidR="00CB5109" w:rsidRDefault="00CB5109">
      <w:pPr>
        <w:pStyle w:val="TOC6"/>
        <w:rPr>
          <w:rFonts w:asciiTheme="minorHAnsi" w:eastAsiaTheme="minorEastAsia" w:hAnsiTheme="minorHAnsi" w:cstheme="minorBidi"/>
          <w:noProof/>
          <w:kern w:val="2"/>
          <w:sz w:val="24"/>
          <w:szCs w:val="24"/>
          <w:lang w:eastAsia="ko-KR"/>
          <w14:ligatures w14:val="standardContextual"/>
        </w:rPr>
      </w:pPr>
      <w:r>
        <w:rPr>
          <w:noProof/>
        </w:rPr>
        <w:t>5.1.3.4.3.1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_Toc200973123 \h </w:instrText>
      </w:r>
      <w:r>
        <w:rPr>
          <w:noProof/>
        </w:rPr>
      </w:r>
      <w:r>
        <w:rPr>
          <w:noProof/>
        </w:rPr>
        <w:fldChar w:fldCharType="separate"/>
      </w:r>
      <w:r>
        <w:rPr>
          <w:noProof/>
        </w:rPr>
        <w:t>37</w:t>
      </w:r>
      <w:r>
        <w:rPr>
          <w:noProof/>
        </w:rPr>
        <w:fldChar w:fldCharType="end"/>
      </w:r>
    </w:p>
    <w:p w14:paraId="75C00838" w14:textId="61AD1DB5"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_Toc200973124 \h </w:instrText>
      </w:r>
      <w:r>
        <w:rPr>
          <w:noProof/>
        </w:rPr>
      </w:r>
      <w:r>
        <w:rPr>
          <w:noProof/>
        </w:rPr>
        <w:fldChar w:fldCharType="separate"/>
      </w:r>
      <w:r>
        <w:rPr>
          <w:noProof/>
        </w:rPr>
        <w:t>38</w:t>
      </w:r>
      <w:r>
        <w:rPr>
          <w:noProof/>
        </w:rPr>
        <w:fldChar w:fldCharType="end"/>
      </w:r>
    </w:p>
    <w:p w14:paraId="630830AC" w14:textId="3A571AFA"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5.1.3.5</w:t>
      </w:r>
      <w:r>
        <w:rPr>
          <w:rFonts w:asciiTheme="minorHAnsi" w:eastAsiaTheme="minorEastAsia" w:hAnsiTheme="minorHAnsi" w:cstheme="minorBidi"/>
          <w:noProof/>
          <w:kern w:val="2"/>
          <w:sz w:val="24"/>
          <w:szCs w:val="24"/>
          <w:lang w:eastAsia="ko-KR"/>
          <w14:ligatures w14:val="standardContextual"/>
        </w:rPr>
        <w:tab/>
      </w:r>
      <w:r>
        <w:rPr>
          <w:noProof/>
        </w:rPr>
        <w:t>Resource: Individual ADRF Data Retrieval Subscription</w:t>
      </w:r>
      <w:r>
        <w:rPr>
          <w:noProof/>
        </w:rPr>
        <w:tab/>
      </w:r>
      <w:r>
        <w:rPr>
          <w:noProof/>
        </w:rPr>
        <w:fldChar w:fldCharType="begin" w:fldLock="1"/>
      </w:r>
      <w:r>
        <w:rPr>
          <w:noProof/>
        </w:rPr>
        <w:instrText xml:space="preserve"> PAGEREF _Toc200973125 \h </w:instrText>
      </w:r>
      <w:r>
        <w:rPr>
          <w:noProof/>
        </w:rPr>
      </w:r>
      <w:r>
        <w:rPr>
          <w:noProof/>
        </w:rPr>
        <w:fldChar w:fldCharType="separate"/>
      </w:r>
      <w:r>
        <w:rPr>
          <w:noProof/>
        </w:rPr>
        <w:t>38</w:t>
      </w:r>
      <w:r>
        <w:rPr>
          <w:noProof/>
        </w:rPr>
        <w:fldChar w:fldCharType="end"/>
      </w:r>
    </w:p>
    <w:p w14:paraId="4C4018B7" w14:textId="22BF7B42"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_Toc200973126 \h </w:instrText>
      </w:r>
      <w:r>
        <w:rPr>
          <w:noProof/>
        </w:rPr>
      </w:r>
      <w:r>
        <w:rPr>
          <w:noProof/>
        </w:rPr>
        <w:fldChar w:fldCharType="separate"/>
      </w:r>
      <w:r>
        <w:rPr>
          <w:noProof/>
        </w:rPr>
        <w:t>38</w:t>
      </w:r>
      <w:r>
        <w:rPr>
          <w:noProof/>
        </w:rPr>
        <w:fldChar w:fldCharType="end"/>
      </w:r>
    </w:p>
    <w:p w14:paraId="52010357" w14:textId="00C8F639"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_Toc200973127 \h </w:instrText>
      </w:r>
      <w:r>
        <w:rPr>
          <w:noProof/>
        </w:rPr>
      </w:r>
      <w:r>
        <w:rPr>
          <w:noProof/>
        </w:rPr>
        <w:fldChar w:fldCharType="separate"/>
      </w:r>
      <w:r>
        <w:rPr>
          <w:noProof/>
        </w:rPr>
        <w:t>38</w:t>
      </w:r>
      <w:r>
        <w:rPr>
          <w:noProof/>
        </w:rPr>
        <w:fldChar w:fldCharType="end"/>
      </w:r>
    </w:p>
    <w:p w14:paraId="0BE9F8CD" w14:textId="6CC2F46F"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_Toc200973128 \h </w:instrText>
      </w:r>
      <w:r>
        <w:rPr>
          <w:noProof/>
        </w:rPr>
      </w:r>
      <w:r>
        <w:rPr>
          <w:noProof/>
        </w:rPr>
        <w:fldChar w:fldCharType="separate"/>
      </w:r>
      <w:r>
        <w:rPr>
          <w:noProof/>
        </w:rPr>
        <w:t>38</w:t>
      </w:r>
      <w:r>
        <w:rPr>
          <w:noProof/>
        </w:rPr>
        <w:fldChar w:fldCharType="end"/>
      </w:r>
    </w:p>
    <w:p w14:paraId="29FA7BEF" w14:textId="75ADB145" w:rsidR="00CB5109" w:rsidRDefault="00CB5109">
      <w:pPr>
        <w:pStyle w:val="TOC6"/>
        <w:rPr>
          <w:rFonts w:asciiTheme="minorHAnsi" w:eastAsiaTheme="minorEastAsia" w:hAnsiTheme="minorHAnsi" w:cstheme="minorBidi"/>
          <w:noProof/>
          <w:kern w:val="2"/>
          <w:sz w:val="24"/>
          <w:szCs w:val="24"/>
          <w:lang w:eastAsia="ko-KR"/>
          <w14:ligatures w14:val="standardContextual"/>
        </w:rPr>
      </w:pPr>
      <w:r>
        <w:rPr>
          <w:noProof/>
        </w:rPr>
        <w:t>5.1.3.5.3.1</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_Toc200973129 \h </w:instrText>
      </w:r>
      <w:r>
        <w:rPr>
          <w:noProof/>
        </w:rPr>
      </w:r>
      <w:r>
        <w:rPr>
          <w:noProof/>
        </w:rPr>
        <w:fldChar w:fldCharType="separate"/>
      </w:r>
      <w:r>
        <w:rPr>
          <w:noProof/>
        </w:rPr>
        <w:t>38</w:t>
      </w:r>
      <w:r>
        <w:rPr>
          <w:noProof/>
        </w:rPr>
        <w:fldChar w:fldCharType="end"/>
      </w:r>
    </w:p>
    <w:p w14:paraId="097140CA" w14:textId="4366D344"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_Toc200973130 \h </w:instrText>
      </w:r>
      <w:r>
        <w:rPr>
          <w:noProof/>
        </w:rPr>
      </w:r>
      <w:r>
        <w:rPr>
          <w:noProof/>
        </w:rPr>
        <w:fldChar w:fldCharType="separate"/>
      </w:r>
      <w:r>
        <w:rPr>
          <w:noProof/>
        </w:rPr>
        <w:t>39</w:t>
      </w:r>
      <w:r>
        <w:rPr>
          <w:noProof/>
        </w:rPr>
        <w:fldChar w:fldCharType="end"/>
      </w:r>
    </w:p>
    <w:p w14:paraId="58CF4B5D" w14:textId="37C11DB1"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_Toc200973131 \h </w:instrText>
      </w:r>
      <w:r>
        <w:rPr>
          <w:noProof/>
        </w:rPr>
      </w:r>
      <w:r>
        <w:rPr>
          <w:noProof/>
        </w:rPr>
        <w:fldChar w:fldCharType="separate"/>
      </w:r>
      <w:r>
        <w:rPr>
          <w:noProof/>
        </w:rPr>
        <w:t>39</w:t>
      </w:r>
      <w:r>
        <w:rPr>
          <w:noProof/>
        </w:rPr>
        <w:fldChar w:fldCharType="end"/>
      </w:r>
    </w:p>
    <w:p w14:paraId="238B21A7" w14:textId="2A7C5B88"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5.1.4.1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_Toc200973132 \h </w:instrText>
      </w:r>
      <w:r>
        <w:rPr>
          <w:noProof/>
        </w:rPr>
      </w:r>
      <w:r>
        <w:rPr>
          <w:noProof/>
        </w:rPr>
        <w:fldChar w:fldCharType="separate"/>
      </w:r>
      <w:r>
        <w:rPr>
          <w:noProof/>
        </w:rPr>
        <w:t>39</w:t>
      </w:r>
      <w:r>
        <w:rPr>
          <w:noProof/>
        </w:rPr>
        <w:fldChar w:fldCharType="end"/>
      </w:r>
    </w:p>
    <w:p w14:paraId="2B96C89B" w14:textId="0DEC213D"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5.1.4.2</w:t>
      </w:r>
      <w:r>
        <w:rPr>
          <w:rFonts w:asciiTheme="minorHAnsi" w:eastAsiaTheme="minorEastAsia" w:hAnsiTheme="minorHAnsi" w:cstheme="minorBidi"/>
          <w:noProof/>
          <w:kern w:val="2"/>
          <w:sz w:val="24"/>
          <w:szCs w:val="24"/>
          <w:lang w:eastAsia="ko-KR"/>
          <w14:ligatures w14:val="standardContextual"/>
        </w:rPr>
        <w:tab/>
      </w:r>
      <w:r>
        <w:rPr>
          <w:noProof/>
        </w:rPr>
        <w:t>Operation: request-storage-sub</w:t>
      </w:r>
      <w:r>
        <w:rPr>
          <w:noProof/>
        </w:rPr>
        <w:tab/>
      </w:r>
      <w:r>
        <w:rPr>
          <w:noProof/>
        </w:rPr>
        <w:fldChar w:fldCharType="begin" w:fldLock="1"/>
      </w:r>
      <w:r>
        <w:rPr>
          <w:noProof/>
        </w:rPr>
        <w:instrText xml:space="preserve"> PAGEREF _Toc200973133 \h </w:instrText>
      </w:r>
      <w:r>
        <w:rPr>
          <w:noProof/>
        </w:rPr>
      </w:r>
      <w:r>
        <w:rPr>
          <w:noProof/>
        </w:rPr>
        <w:fldChar w:fldCharType="separate"/>
      </w:r>
      <w:r>
        <w:rPr>
          <w:noProof/>
        </w:rPr>
        <w:t>40</w:t>
      </w:r>
      <w:r>
        <w:rPr>
          <w:noProof/>
        </w:rPr>
        <w:fldChar w:fldCharType="end"/>
      </w:r>
    </w:p>
    <w:p w14:paraId="529A99FB" w14:textId="5FFA5A39"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5.1.4.2.1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_Toc200973134 \h </w:instrText>
      </w:r>
      <w:r>
        <w:rPr>
          <w:noProof/>
        </w:rPr>
      </w:r>
      <w:r>
        <w:rPr>
          <w:noProof/>
        </w:rPr>
        <w:fldChar w:fldCharType="separate"/>
      </w:r>
      <w:r>
        <w:rPr>
          <w:noProof/>
        </w:rPr>
        <w:t>40</w:t>
      </w:r>
      <w:r>
        <w:rPr>
          <w:noProof/>
        </w:rPr>
        <w:fldChar w:fldCharType="end"/>
      </w:r>
    </w:p>
    <w:p w14:paraId="10120A74" w14:textId="477D9BA0"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5.1.4.2.2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_Toc200973135 \h </w:instrText>
      </w:r>
      <w:r>
        <w:rPr>
          <w:noProof/>
        </w:rPr>
      </w:r>
      <w:r>
        <w:rPr>
          <w:noProof/>
        </w:rPr>
        <w:fldChar w:fldCharType="separate"/>
      </w:r>
      <w:r>
        <w:rPr>
          <w:noProof/>
        </w:rPr>
        <w:t>40</w:t>
      </w:r>
      <w:r>
        <w:rPr>
          <w:noProof/>
        </w:rPr>
        <w:fldChar w:fldCharType="end"/>
      </w:r>
    </w:p>
    <w:p w14:paraId="1F27B692" w14:textId="23DE0CAF"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5.1.4.3</w:t>
      </w:r>
      <w:r>
        <w:rPr>
          <w:rFonts w:asciiTheme="minorHAnsi" w:eastAsiaTheme="minorEastAsia" w:hAnsiTheme="minorHAnsi" w:cstheme="minorBidi"/>
          <w:noProof/>
          <w:kern w:val="2"/>
          <w:sz w:val="24"/>
          <w:szCs w:val="24"/>
          <w:lang w:eastAsia="ko-KR"/>
          <w14:ligatures w14:val="standardContextual"/>
        </w:rPr>
        <w:tab/>
      </w:r>
      <w:r>
        <w:rPr>
          <w:noProof/>
        </w:rPr>
        <w:t>Operation: request-storage-sub-removal</w:t>
      </w:r>
      <w:r>
        <w:rPr>
          <w:noProof/>
        </w:rPr>
        <w:tab/>
      </w:r>
      <w:r>
        <w:rPr>
          <w:noProof/>
        </w:rPr>
        <w:fldChar w:fldCharType="begin" w:fldLock="1"/>
      </w:r>
      <w:r>
        <w:rPr>
          <w:noProof/>
        </w:rPr>
        <w:instrText xml:space="preserve"> PAGEREF _Toc200973136 \h </w:instrText>
      </w:r>
      <w:r>
        <w:rPr>
          <w:noProof/>
        </w:rPr>
      </w:r>
      <w:r>
        <w:rPr>
          <w:noProof/>
        </w:rPr>
        <w:fldChar w:fldCharType="separate"/>
      </w:r>
      <w:r>
        <w:rPr>
          <w:noProof/>
        </w:rPr>
        <w:t>41</w:t>
      </w:r>
      <w:r>
        <w:rPr>
          <w:noProof/>
        </w:rPr>
        <w:fldChar w:fldCharType="end"/>
      </w:r>
    </w:p>
    <w:p w14:paraId="5193BBE1" w14:textId="0E480A51"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5.1.4.3.1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_Toc200973137 \h </w:instrText>
      </w:r>
      <w:r>
        <w:rPr>
          <w:noProof/>
        </w:rPr>
      </w:r>
      <w:r>
        <w:rPr>
          <w:noProof/>
        </w:rPr>
        <w:fldChar w:fldCharType="separate"/>
      </w:r>
      <w:r>
        <w:rPr>
          <w:noProof/>
        </w:rPr>
        <w:t>41</w:t>
      </w:r>
      <w:r>
        <w:rPr>
          <w:noProof/>
        </w:rPr>
        <w:fldChar w:fldCharType="end"/>
      </w:r>
    </w:p>
    <w:p w14:paraId="2B9B9376" w14:textId="17C73E5E"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5.1.4.3.2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_Toc200973138 \h </w:instrText>
      </w:r>
      <w:r>
        <w:rPr>
          <w:noProof/>
        </w:rPr>
      </w:r>
      <w:r>
        <w:rPr>
          <w:noProof/>
        </w:rPr>
        <w:fldChar w:fldCharType="separate"/>
      </w:r>
      <w:r>
        <w:rPr>
          <w:noProof/>
        </w:rPr>
        <w:t>41</w:t>
      </w:r>
      <w:r>
        <w:rPr>
          <w:noProof/>
        </w:rPr>
        <w:fldChar w:fldCharType="end"/>
      </w:r>
    </w:p>
    <w:p w14:paraId="0A74DEDA" w14:textId="6991DB67"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5.1.4.4</w:t>
      </w:r>
      <w:r>
        <w:rPr>
          <w:rFonts w:asciiTheme="minorHAnsi" w:eastAsiaTheme="minorEastAsia" w:hAnsiTheme="minorHAnsi" w:cstheme="minorBidi"/>
          <w:noProof/>
          <w:kern w:val="2"/>
          <w:sz w:val="24"/>
          <w:szCs w:val="24"/>
          <w:lang w:eastAsia="ko-KR"/>
          <w14:ligatures w14:val="standardContextual"/>
        </w:rPr>
        <w:tab/>
      </w:r>
      <w:r>
        <w:rPr>
          <w:noProof/>
        </w:rPr>
        <w:t>Operation: remove-stored-data-analytics</w:t>
      </w:r>
      <w:r>
        <w:rPr>
          <w:noProof/>
        </w:rPr>
        <w:tab/>
      </w:r>
      <w:r>
        <w:rPr>
          <w:noProof/>
        </w:rPr>
        <w:fldChar w:fldCharType="begin" w:fldLock="1"/>
      </w:r>
      <w:r>
        <w:rPr>
          <w:noProof/>
        </w:rPr>
        <w:instrText xml:space="preserve"> PAGEREF _Toc200973139 \h </w:instrText>
      </w:r>
      <w:r>
        <w:rPr>
          <w:noProof/>
        </w:rPr>
      </w:r>
      <w:r>
        <w:rPr>
          <w:noProof/>
        </w:rPr>
        <w:fldChar w:fldCharType="separate"/>
      </w:r>
      <w:r>
        <w:rPr>
          <w:noProof/>
        </w:rPr>
        <w:t>42</w:t>
      </w:r>
      <w:r>
        <w:rPr>
          <w:noProof/>
        </w:rPr>
        <w:fldChar w:fldCharType="end"/>
      </w:r>
    </w:p>
    <w:p w14:paraId="40960186" w14:textId="5F837912"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5.1.4.4.1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_Toc200973140 \h </w:instrText>
      </w:r>
      <w:r>
        <w:rPr>
          <w:noProof/>
        </w:rPr>
      </w:r>
      <w:r>
        <w:rPr>
          <w:noProof/>
        </w:rPr>
        <w:fldChar w:fldCharType="separate"/>
      </w:r>
      <w:r>
        <w:rPr>
          <w:noProof/>
        </w:rPr>
        <w:t>42</w:t>
      </w:r>
      <w:r>
        <w:rPr>
          <w:noProof/>
        </w:rPr>
        <w:fldChar w:fldCharType="end"/>
      </w:r>
    </w:p>
    <w:p w14:paraId="55C55196" w14:textId="4489A1DF"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5.1.4.4.2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_Toc200973141 \h </w:instrText>
      </w:r>
      <w:r>
        <w:rPr>
          <w:noProof/>
        </w:rPr>
      </w:r>
      <w:r>
        <w:rPr>
          <w:noProof/>
        </w:rPr>
        <w:fldChar w:fldCharType="separate"/>
      </w:r>
      <w:r>
        <w:rPr>
          <w:noProof/>
        </w:rPr>
        <w:t>42</w:t>
      </w:r>
      <w:r>
        <w:rPr>
          <w:noProof/>
        </w:rPr>
        <w:fldChar w:fldCharType="end"/>
      </w:r>
    </w:p>
    <w:p w14:paraId="0DD7D484" w14:textId="7DC57423"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_Toc200973142 \h </w:instrText>
      </w:r>
      <w:r>
        <w:rPr>
          <w:noProof/>
        </w:rPr>
      </w:r>
      <w:r>
        <w:rPr>
          <w:noProof/>
        </w:rPr>
        <w:fldChar w:fldCharType="separate"/>
      </w:r>
      <w:r>
        <w:rPr>
          <w:noProof/>
        </w:rPr>
        <w:t>43</w:t>
      </w:r>
      <w:r>
        <w:rPr>
          <w:noProof/>
        </w:rPr>
        <w:fldChar w:fldCharType="end"/>
      </w:r>
    </w:p>
    <w:p w14:paraId="2C008A72" w14:textId="63788E8D"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_Toc200973143 \h </w:instrText>
      </w:r>
      <w:r>
        <w:rPr>
          <w:noProof/>
        </w:rPr>
      </w:r>
      <w:r>
        <w:rPr>
          <w:noProof/>
        </w:rPr>
        <w:fldChar w:fldCharType="separate"/>
      </w:r>
      <w:r>
        <w:rPr>
          <w:noProof/>
        </w:rPr>
        <w:t>43</w:t>
      </w:r>
      <w:r>
        <w:rPr>
          <w:noProof/>
        </w:rPr>
        <w:fldChar w:fldCharType="end"/>
      </w:r>
    </w:p>
    <w:p w14:paraId="2BCBFDA0" w14:textId="36581F88"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Pr>
          <w:noProof/>
        </w:rPr>
        <w:t>Retrieval Notification</w:t>
      </w:r>
      <w:r>
        <w:rPr>
          <w:noProof/>
        </w:rPr>
        <w:tab/>
      </w:r>
      <w:r>
        <w:rPr>
          <w:noProof/>
        </w:rPr>
        <w:fldChar w:fldCharType="begin" w:fldLock="1"/>
      </w:r>
      <w:r>
        <w:rPr>
          <w:noProof/>
        </w:rPr>
        <w:instrText xml:space="preserve"> PAGEREF _Toc200973144 \h </w:instrText>
      </w:r>
      <w:r>
        <w:rPr>
          <w:noProof/>
        </w:rPr>
      </w:r>
      <w:r>
        <w:rPr>
          <w:noProof/>
        </w:rPr>
        <w:fldChar w:fldCharType="separate"/>
      </w:r>
      <w:r>
        <w:rPr>
          <w:noProof/>
        </w:rPr>
        <w:t>44</w:t>
      </w:r>
      <w:r>
        <w:rPr>
          <w:noProof/>
        </w:rPr>
        <w:fldChar w:fldCharType="end"/>
      </w:r>
    </w:p>
    <w:p w14:paraId="4BCD9E2B" w14:textId="413863D4"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_Toc200973145 \h </w:instrText>
      </w:r>
      <w:r>
        <w:rPr>
          <w:noProof/>
        </w:rPr>
      </w:r>
      <w:r>
        <w:rPr>
          <w:noProof/>
        </w:rPr>
        <w:fldChar w:fldCharType="separate"/>
      </w:r>
      <w:r>
        <w:rPr>
          <w:noProof/>
        </w:rPr>
        <w:t>44</w:t>
      </w:r>
      <w:r>
        <w:rPr>
          <w:noProof/>
        </w:rPr>
        <w:fldChar w:fldCharType="end"/>
      </w:r>
    </w:p>
    <w:p w14:paraId="2A39B68F" w14:textId="32A7D5B6"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_Toc200973146 \h </w:instrText>
      </w:r>
      <w:r>
        <w:rPr>
          <w:noProof/>
        </w:rPr>
      </w:r>
      <w:r>
        <w:rPr>
          <w:noProof/>
        </w:rPr>
        <w:fldChar w:fldCharType="separate"/>
      </w:r>
      <w:r>
        <w:rPr>
          <w:noProof/>
        </w:rPr>
        <w:t>44</w:t>
      </w:r>
      <w:r>
        <w:rPr>
          <w:noProof/>
        </w:rPr>
        <w:fldChar w:fldCharType="end"/>
      </w:r>
    </w:p>
    <w:p w14:paraId="031D44C0" w14:textId="2AF50DA6"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_Toc200973147 \h </w:instrText>
      </w:r>
      <w:r>
        <w:rPr>
          <w:noProof/>
        </w:rPr>
      </w:r>
      <w:r>
        <w:rPr>
          <w:noProof/>
        </w:rPr>
        <w:fldChar w:fldCharType="separate"/>
      </w:r>
      <w:r>
        <w:rPr>
          <w:noProof/>
        </w:rPr>
        <w:t>44</w:t>
      </w:r>
      <w:r>
        <w:rPr>
          <w:noProof/>
        </w:rPr>
        <w:fldChar w:fldCharType="end"/>
      </w:r>
    </w:p>
    <w:p w14:paraId="14E32117" w14:textId="3FBA3DE4" w:rsidR="00CB5109" w:rsidRDefault="00CB5109">
      <w:pPr>
        <w:pStyle w:val="TOC6"/>
        <w:rPr>
          <w:rFonts w:asciiTheme="minorHAnsi" w:eastAsiaTheme="minorEastAsia" w:hAnsiTheme="minorHAnsi" w:cstheme="minorBidi"/>
          <w:noProof/>
          <w:kern w:val="2"/>
          <w:sz w:val="24"/>
          <w:szCs w:val="24"/>
          <w:lang w:eastAsia="ko-KR"/>
          <w14:ligatures w14:val="standardContextual"/>
        </w:rPr>
      </w:pPr>
      <w:r>
        <w:rPr>
          <w:noProof/>
        </w:rPr>
        <w:t>5.1.5.2.3.1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_Toc200973148 \h </w:instrText>
      </w:r>
      <w:r>
        <w:rPr>
          <w:noProof/>
        </w:rPr>
      </w:r>
      <w:r>
        <w:rPr>
          <w:noProof/>
        </w:rPr>
        <w:fldChar w:fldCharType="separate"/>
      </w:r>
      <w:r>
        <w:rPr>
          <w:noProof/>
        </w:rPr>
        <w:t>44</w:t>
      </w:r>
      <w:r>
        <w:rPr>
          <w:noProof/>
        </w:rPr>
        <w:fldChar w:fldCharType="end"/>
      </w:r>
    </w:p>
    <w:p w14:paraId="687930B1" w14:textId="6D134A03"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5.1.5.3</w:t>
      </w:r>
      <w:r>
        <w:rPr>
          <w:rFonts w:asciiTheme="minorHAnsi" w:eastAsiaTheme="minorEastAsia" w:hAnsiTheme="minorHAnsi" w:cstheme="minorBidi"/>
          <w:noProof/>
          <w:kern w:val="2"/>
          <w:sz w:val="24"/>
          <w:szCs w:val="24"/>
          <w:lang w:eastAsia="ko-KR"/>
          <w14:ligatures w14:val="standardContextual"/>
        </w:rPr>
        <w:tab/>
      </w:r>
      <w:r>
        <w:rPr>
          <w:noProof/>
        </w:rPr>
        <w:t>ADRF Alert Notification</w:t>
      </w:r>
      <w:r>
        <w:rPr>
          <w:noProof/>
        </w:rPr>
        <w:tab/>
      </w:r>
      <w:r>
        <w:rPr>
          <w:noProof/>
        </w:rPr>
        <w:fldChar w:fldCharType="begin" w:fldLock="1"/>
      </w:r>
      <w:r>
        <w:rPr>
          <w:noProof/>
        </w:rPr>
        <w:instrText xml:space="preserve"> PAGEREF _Toc200973149 \h </w:instrText>
      </w:r>
      <w:r>
        <w:rPr>
          <w:noProof/>
        </w:rPr>
      </w:r>
      <w:r>
        <w:rPr>
          <w:noProof/>
        </w:rPr>
        <w:fldChar w:fldCharType="separate"/>
      </w:r>
      <w:r>
        <w:rPr>
          <w:noProof/>
        </w:rPr>
        <w:t>45</w:t>
      </w:r>
      <w:r>
        <w:rPr>
          <w:noProof/>
        </w:rPr>
        <w:fldChar w:fldCharType="end"/>
      </w:r>
    </w:p>
    <w:p w14:paraId="0C4DF622" w14:textId="55AF8541"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_Toc200973150 \h </w:instrText>
      </w:r>
      <w:r>
        <w:rPr>
          <w:noProof/>
        </w:rPr>
      </w:r>
      <w:r>
        <w:rPr>
          <w:noProof/>
        </w:rPr>
        <w:fldChar w:fldCharType="separate"/>
      </w:r>
      <w:r>
        <w:rPr>
          <w:noProof/>
        </w:rPr>
        <w:t>45</w:t>
      </w:r>
      <w:r>
        <w:rPr>
          <w:noProof/>
        </w:rPr>
        <w:fldChar w:fldCharType="end"/>
      </w:r>
    </w:p>
    <w:p w14:paraId="25E8252F" w14:textId="7D369A5B"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_Toc200973151 \h </w:instrText>
      </w:r>
      <w:r>
        <w:rPr>
          <w:noProof/>
        </w:rPr>
      </w:r>
      <w:r>
        <w:rPr>
          <w:noProof/>
        </w:rPr>
        <w:fldChar w:fldCharType="separate"/>
      </w:r>
      <w:r>
        <w:rPr>
          <w:noProof/>
        </w:rPr>
        <w:t>45</w:t>
      </w:r>
      <w:r>
        <w:rPr>
          <w:noProof/>
        </w:rPr>
        <w:fldChar w:fldCharType="end"/>
      </w:r>
    </w:p>
    <w:p w14:paraId="55E743B4" w14:textId="47C75832"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_Toc200973152 \h </w:instrText>
      </w:r>
      <w:r>
        <w:rPr>
          <w:noProof/>
        </w:rPr>
      </w:r>
      <w:r>
        <w:rPr>
          <w:noProof/>
        </w:rPr>
        <w:fldChar w:fldCharType="separate"/>
      </w:r>
      <w:r>
        <w:rPr>
          <w:noProof/>
        </w:rPr>
        <w:t>45</w:t>
      </w:r>
      <w:r>
        <w:rPr>
          <w:noProof/>
        </w:rPr>
        <w:fldChar w:fldCharType="end"/>
      </w:r>
    </w:p>
    <w:p w14:paraId="241D431C" w14:textId="344FC490"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_Toc200973153 \h </w:instrText>
      </w:r>
      <w:r>
        <w:rPr>
          <w:noProof/>
        </w:rPr>
      </w:r>
      <w:r>
        <w:rPr>
          <w:noProof/>
        </w:rPr>
        <w:fldChar w:fldCharType="separate"/>
      </w:r>
      <w:r>
        <w:rPr>
          <w:noProof/>
        </w:rPr>
        <w:t>46</w:t>
      </w:r>
      <w:r>
        <w:rPr>
          <w:noProof/>
        </w:rPr>
        <w:fldChar w:fldCharType="end"/>
      </w:r>
    </w:p>
    <w:p w14:paraId="11A4402C" w14:textId="5DE5A50E"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_Toc200973154 \h </w:instrText>
      </w:r>
      <w:r>
        <w:rPr>
          <w:noProof/>
        </w:rPr>
      </w:r>
      <w:r>
        <w:rPr>
          <w:noProof/>
        </w:rPr>
        <w:fldChar w:fldCharType="separate"/>
      </w:r>
      <w:r>
        <w:rPr>
          <w:noProof/>
        </w:rPr>
        <w:t>46</w:t>
      </w:r>
      <w:r>
        <w:rPr>
          <w:noProof/>
        </w:rPr>
        <w:fldChar w:fldCharType="end"/>
      </w:r>
    </w:p>
    <w:p w14:paraId="653E97E5" w14:textId="67B9C42C"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sidRPr="00F24F75">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F24F75">
        <w:rPr>
          <w:noProof/>
          <w:lang w:val="en-US"/>
        </w:rPr>
        <w:t>Structured data types</w:t>
      </w:r>
      <w:r>
        <w:rPr>
          <w:noProof/>
        </w:rPr>
        <w:tab/>
      </w:r>
      <w:r>
        <w:rPr>
          <w:noProof/>
        </w:rPr>
        <w:fldChar w:fldCharType="begin" w:fldLock="1"/>
      </w:r>
      <w:r>
        <w:rPr>
          <w:noProof/>
        </w:rPr>
        <w:instrText xml:space="preserve"> PAGEREF _Toc200973155 \h </w:instrText>
      </w:r>
      <w:r>
        <w:rPr>
          <w:noProof/>
        </w:rPr>
      </w:r>
      <w:r>
        <w:rPr>
          <w:noProof/>
        </w:rPr>
        <w:fldChar w:fldCharType="separate"/>
      </w:r>
      <w:r>
        <w:rPr>
          <w:noProof/>
        </w:rPr>
        <w:t>50</w:t>
      </w:r>
      <w:r>
        <w:rPr>
          <w:noProof/>
        </w:rPr>
        <w:fldChar w:fldCharType="end"/>
      </w:r>
    </w:p>
    <w:p w14:paraId="2D562A13" w14:textId="262B7F85"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_Toc200973156 \h </w:instrText>
      </w:r>
      <w:r>
        <w:rPr>
          <w:noProof/>
        </w:rPr>
      </w:r>
      <w:r>
        <w:rPr>
          <w:noProof/>
        </w:rPr>
        <w:fldChar w:fldCharType="separate"/>
      </w:r>
      <w:r>
        <w:rPr>
          <w:noProof/>
        </w:rPr>
        <w:t>50</w:t>
      </w:r>
      <w:r>
        <w:rPr>
          <w:noProof/>
        </w:rPr>
        <w:fldChar w:fldCharType="end"/>
      </w:r>
    </w:p>
    <w:p w14:paraId="5D98D45F" w14:textId="4042E724"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NadrfDataStoreRecord</w:t>
      </w:r>
      <w:r>
        <w:rPr>
          <w:noProof/>
        </w:rPr>
        <w:tab/>
      </w:r>
      <w:r>
        <w:rPr>
          <w:noProof/>
        </w:rPr>
        <w:fldChar w:fldCharType="begin" w:fldLock="1"/>
      </w:r>
      <w:r>
        <w:rPr>
          <w:noProof/>
        </w:rPr>
        <w:instrText xml:space="preserve"> PAGEREF _Toc200973157 \h </w:instrText>
      </w:r>
      <w:r>
        <w:rPr>
          <w:noProof/>
        </w:rPr>
      </w:r>
      <w:r>
        <w:rPr>
          <w:noProof/>
        </w:rPr>
        <w:fldChar w:fldCharType="separate"/>
      </w:r>
      <w:r>
        <w:rPr>
          <w:noProof/>
        </w:rPr>
        <w:t>50</w:t>
      </w:r>
      <w:r>
        <w:rPr>
          <w:noProof/>
        </w:rPr>
        <w:fldChar w:fldCharType="end"/>
      </w:r>
    </w:p>
    <w:p w14:paraId="4B182690" w14:textId="6D2F9725"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NadrfDataStoreSubscription</w:t>
      </w:r>
      <w:r>
        <w:rPr>
          <w:noProof/>
        </w:rPr>
        <w:tab/>
      </w:r>
      <w:r>
        <w:rPr>
          <w:noProof/>
        </w:rPr>
        <w:fldChar w:fldCharType="begin" w:fldLock="1"/>
      </w:r>
      <w:r>
        <w:rPr>
          <w:noProof/>
        </w:rPr>
        <w:instrText xml:space="preserve"> PAGEREF _Toc200973158 \h </w:instrText>
      </w:r>
      <w:r>
        <w:rPr>
          <w:noProof/>
        </w:rPr>
      </w:r>
      <w:r>
        <w:rPr>
          <w:noProof/>
        </w:rPr>
        <w:fldChar w:fldCharType="separate"/>
      </w:r>
      <w:r>
        <w:rPr>
          <w:noProof/>
        </w:rPr>
        <w:t>51</w:t>
      </w:r>
      <w:r>
        <w:rPr>
          <w:noProof/>
        </w:rPr>
        <w:fldChar w:fldCharType="end"/>
      </w:r>
    </w:p>
    <w:p w14:paraId="788C4B49" w14:textId="530DA913"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Type: NadrfDataRetrievalSubscription</w:t>
      </w:r>
      <w:r>
        <w:rPr>
          <w:noProof/>
        </w:rPr>
        <w:tab/>
      </w:r>
      <w:r>
        <w:rPr>
          <w:noProof/>
        </w:rPr>
        <w:fldChar w:fldCharType="begin" w:fldLock="1"/>
      </w:r>
      <w:r>
        <w:rPr>
          <w:noProof/>
        </w:rPr>
        <w:instrText xml:space="preserve"> PAGEREF _Toc200973159 \h </w:instrText>
      </w:r>
      <w:r>
        <w:rPr>
          <w:noProof/>
        </w:rPr>
      </w:r>
      <w:r>
        <w:rPr>
          <w:noProof/>
        </w:rPr>
        <w:fldChar w:fldCharType="separate"/>
      </w:r>
      <w:r>
        <w:rPr>
          <w:noProof/>
        </w:rPr>
        <w:t>52</w:t>
      </w:r>
      <w:r>
        <w:rPr>
          <w:noProof/>
        </w:rPr>
        <w:fldChar w:fldCharType="end"/>
      </w:r>
    </w:p>
    <w:p w14:paraId="39311BB7" w14:textId="39FD84F1"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5.1.6.2.5</w:t>
      </w:r>
      <w:r>
        <w:rPr>
          <w:rFonts w:asciiTheme="minorHAnsi" w:eastAsiaTheme="minorEastAsia" w:hAnsiTheme="minorHAnsi" w:cstheme="minorBidi"/>
          <w:noProof/>
          <w:kern w:val="2"/>
          <w:sz w:val="24"/>
          <w:szCs w:val="24"/>
          <w:lang w:eastAsia="ko-KR"/>
          <w14:ligatures w14:val="standardContextual"/>
        </w:rPr>
        <w:tab/>
      </w:r>
      <w:r>
        <w:rPr>
          <w:noProof/>
        </w:rPr>
        <w:t>Type: NadrfDataRetrievalNotification</w:t>
      </w:r>
      <w:r>
        <w:rPr>
          <w:noProof/>
        </w:rPr>
        <w:tab/>
      </w:r>
      <w:r>
        <w:rPr>
          <w:noProof/>
        </w:rPr>
        <w:fldChar w:fldCharType="begin" w:fldLock="1"/>
      </w:r>
      <w:r>
        <w:rPr>
          <w:noProof/>
        </w:rPr>
        <w:instrText xml:space="preserve"> PAGEREF _Toc200973160 \h </w:instrText>
      </w:r>
      <w:r>
        <w:rPr>
          <w:noProof/>
        </w:rPr>
      </w:r>
      <w:r>
        <w:rPr>
          <w:noProof/>
        </w:rPr>
        <w:fldChar w:fldCharType="separate"/>
      </w:r>
      <w:r>
        <w:rPr>
          <w:noProof/>
        </w:rPr>
        <w:t>53</w:t>
      </w:r>
      <w:r>
        <w:rPr>
          <w:noProof/>
        </w:rPr>
        <w:fldChar w:fldCharType="end"/>
      </w:r>
    </w:p>
    <w:p w14:paraId="2C012069" w14:textId="6C9302B6"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5.1.6.2.6</w:t>
      </w:r>
      <w:r>
        <w:rPr>
          <w:rFonts w:asciiTheme="minorHAnsi" w:eastAsiaTheme="minorEastAsia" w:hAnsiTheme="minorHAnsi" w:cstheme="minorBidi"/>
          <w:noProof/>
          <w:kern w:val="2"/>
          <w:sz w:val="24"/>
          <w:szCs w:val="24"/>
          <w:lang w:eastAsia="ko-KR"/>
          <w14:ligatures w14:val="standardContextual"/>
        </w:rPr>
        <w:tab/>
      </w:r>
      <w:r>
        <w:rPr>
          <w:noProof/>
        </w:rPr>
        <w:t>Type: NadrfDataStoreSubscriptionRef</w:t>
      </w:r>
      <w:r>
        <w:rPr>
          <w:noProof/>
        </w:rPr>
        <w:tab/>
      </w:r>
      <w:r>
        <w:rPr>
          <w:noProof/>
        </w:rPr>
        <w:fldChar w:fldCharType="begin" w:fldLock="1"/>
      </w:r>
      <w:r>
        <w:rPr>
          <w:noProof/>
        </w:rPr>
        <w:instrText xml:space="preserve"> PAGEREF _Toc200973161 \h </w:instrText>
      </w:r>
      <w:r>
        <w:rPr>
          <w:noProof/>
        </w:rPr>
      </w:r>
      <w:r>
        <w:rPr>
          <w:noProof/>
        </w:rPr>
        <w:fldChar w:fldCharType="separate"/>
      </w:r>
      <w:r>
        <w:rPr>
          <w:noProof/>
        </w:rPr>
        <w:t>53</w:t>
      </w:r>
      <w:r>
        <w:rPr>
          <w:noProof/>
        </w:rPr>
        <w:fldChar w:fldCharType="end"/>
      </w:r>
    </w:p>
    <w:p w14:paraId="42452952" w14:textId="1293C77E"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5.1.6.2.7</w:t>
      </w:r>
      <w:r>
        <w:rPr>
          <w:rFonts w:asciiTheme="minorHAnsi" w:eastAsiaTheme="minorEastAsia" w:hAnsiTheme="minorHAnsi" w:cstheme="minorBidi"/>
          <w:noProof/>
          <w:kern w:val="2"/>
          <w:sz w:val="24"/>
          <w:szCs w:val="24"/>
          <w:lang w:eastAsia="ko-KR"/>
          <w14:ligatures w14:val="standardContextual"/>
        </w:rPr>
        <w:tab/>
      </w:r>
      <w:r>
        <w:rPr>
          <w:noProof/>
        </w:rPr>
        <w:t>Type: NadrfStoredDataSpec</w:t>
      </w:r>
      <w:r>
        <w:rPr>
          <w:noProof/>
        </w:rPr>
        <w:tab/>
      </w:r>
      <w:r>
        <w:rPr>
          <w:noProof/>
        </w:rPr>
        <w:fldChar w:fldCharType="begin" w:fldLock="1"/>
      </w:r>
      <w:r>
        <w:rPr>
          <w:noProof/>
        </w:rPr>
        <w:instrText xml:space="preserve"> PAGEREF _Toc200973162 \h </w:instrText>
      </w:r>
      <w:r>
        <w:rPr>
          <w:noProof/>
        </w:rPr>
      </w:r>
      <w:r>
        <w:rPr>
          <w:noProof/>
        </w:rPr>
        <w:fldChar w:fldCharType="separate"/>
      </w:r>
      <w:r>
        <w:rPr>
          <w:noProof/>
        </w:rPr>
        <w:t>54</w:t>
      </w:r>
      <w:r>
        <w:rPr>
          <w:noProof/>
        </w:rPr>
        <w:fldChar w:fldCharType="end"/>
      </w:r>
    </w:p>
    <w:p w14:paraId="724F0C12" w14:textId="1963F3FC"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5.1.6.2.8</w:t>
      </w:r>
      <w:r>
        <w:rPr>
          <w:rFonts w:asciiTheme="minorHAnsi" w:eastAsiaTheme="minorEastAsia" w:hAnsiTheme="minorHAnsi" w:cstheme="minorBidi"/>
          <w:noProof/>
          <w:kern w:val="2"/>
          <w:sz w:val="24"/>
          <w:szCs w:val="24"/>
          <w:lang w:eastAsia="ko-KR"/>
          <w14:ligatures w14:val="standardContextual"/>
        </w:rPr>
        <w:tab/>
      </w:r>
      <w:r>
        <w:rPr>
          <w:noProof/>
        </w:rPr>
        <w:t>Type: DataSubscription</w:t>
      </w:r>
      <w:r>
        <w:rPr>
          <w:noProof/>
        </w:rPr>
        <w:tab/>
      </w:r>
      <w:r>
        <w:rPr>
          <w:noProof/>
        </w:rPr>
        <w:fldChar w:fldCharType="begin" w:fldLock="1"/>
      </w:r>
      <w:r>
        <w:rPr>
          <w:noProof/>
        </w:rPr>
        <w:instrText xml:space="preserve"> PAGEREF _Toc200973163 \h </w:instrText>
      </w:r>
      <w:r>
        <w:rPr>
          <w:noProof/>
        </w:rPr>
      </w:r>
      <w:r>
        <w:rPr>
          <w:noProof/>
        </w:rPr>
        <w:fldChar w:fldCharType="separate"/>
      </w:r>
      <w:r>
        <w:rPr>
          <w:noProof/>
        </w:rPr>
        <w:t>54</w:t>
      </w:r>
      <w:r>
        <w:rPr>
          <w:noProof/>
        </w:rPr>
        <w:fldChar w:fldCharType="end"/>
      </w:r>
    </w:p>
    <w:p w14:paraId="5D8F1436" w14:textId="60D420C2"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5.1.6.2.10</w:t>
      </w:r>
      <w:r>
        <w:rPr>
          <w:rFonts w:asciiTheme="minorHAnsi" w:eastAsiaTheme="minorEastAsia" w:hAnsiTheme="minorHAnsi" w:cstheme="minorBidi"/>
          <w:noProof/>
          <w:kern w:val="2"/>
          <w:sz w:val="24"/>
          <w:szCs w:val="24"/>
          <w:lang w:eastAsia="ko-KR"/>
          <w14:ligatures w14:val="standardContextual"/>
        </w:rPr>
        <w:tab/>
      </w:r>
      <w:r>
        <w:rPr>
          <w:noProof/>
        </w:rPr>
        <w:t>Type: StorageHandlingInfo</w:t>
      </w:r>
      <w:r>
        <w:rPr>
          <w:noProof/>
        </w:rPr>
        <w:tab/>
      </w:r>
      <w:r>
        <w:rPr>
          <w:noProof/>
        </w:rPr>
        <w:fldChar w:fldCharType="begin" w:fldLock="1"/>
      </w:r>
      <w:r>
        <w:rPr>
          <w:noProof/>
        </w:rPr>
        <w:instrText xml:space="preserve"> PAGEREF _Toc200973164 \h </w:instrText>
      </w:r>
      <w:r>
        <w:rPr>
          <w:noProof/>
        </w:rPr>
      </w:r>
      <w:r>
        <w:rPr>
          <w:noProof/>
        </w:rPr>
        <w:fldChar w:fldCharType="separate"/>
      </w:r>
      <w:r>
        <w:rPr>
          <w:noProof/>
        </w:rPr>
        <w:t>56</w:t>
      </w:r>
      <w:r>
        <w:rPr>
          <w:noProof/>
        </w:rPr>
        <w:fldChar w:fldCharType="end"/>
      </w:r>
    </w:p>
    <w:p w14:paraId="55073741" w14:textId="78C1A097"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5.1.6.2.11</w:t>
      </w:r>
      <w:r>
        <w:rPr>
          <w:rFonts w:asciiTheme="minorHAnsi" w:eastAsiaTheme="minorEastAsia" w:hAnsiTheme="minorHAnsi" w:cstheme="minorBidi"/>
          <w:noProof/>
          <w:kern w:val="2"/>
          <w:sz w:val="24"/>
          <w:szCs w:val="24"/>
          <w:lang w:eastAsia="ko-KR"/>
          <w14:ligatures w14:val="standardContextual"/>
        </w:rPr>
        <w:tab/>
      </w:r>
      <w:r>
        <w:rPr>
          <w:noProof/>
        </w:rPr>
        <w:t>Type: NadrfAlertNotification</w:t>
      </w:r>
      <w:r>
        <w:rPr>
          <w:noProof/>
        </w:rPr>
        <w:tab/>
      </w:r>
      <w:r>
        <w:rPr>
          <w:noProof/>
        </w:rPr>
        <w:fldChar w:fldCharType="begin" w:fldLock="1"/>
      </w:r>
      <w:r>
        <w:rPr>
          <w:noProof/>
        </w:rPr>
        <w:instrText xml:space="preserve"> PAGEREF _Toc200973165 \h </w:instrText>
      </w:r>
      <w:r>
        <w:rPr>
          <w:noProof/>
        </w:rPr>
      </w:r>
      <w:r>
        <w:rPr>
          <w:noProof/>
        </w:rPr>
        <w:fldChar w:fldCharType="separate"/>
      </w:r>
      <w:r>
        <w:rPr>
          <w:noProof/>
        </w:rPr>
        <w:t>56</w:t>
      </w:r>
      <w:r>
        <w:rPr>
          <w:noProof/>
        </w:rPr>
        <w:fldChar w:fldCharType="end"/>
      </w:r>
    </w:p>
    <w:p w14:paraId="10DF9813" w14:textId="06325A57"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5.1.6.2.12</w:t>
      </w:r>
      <w:r>
        <w:rPr>
          <w:rFonts w:asciiTheme="minorHAnsi" w:eastAsiaTheme="minorEastAsia" w:hAnsiTheme="minorHAnsi" w:cstheme="minorBidi"/>
          <w:noProof/>
          <w:kern w:val="2"/>
          <w:sz w:val="24"/>
          <w:szCs w:val="24"/>
          <w:lang w:eastAsia="ko-KR"/>
          <w14:ligatures w14:val="standardContextual"/>
        </w:rPr>
        <w:tab/>
      </w:r>
      <w:r>
        <w:rPr>
          <w:noProof/>
        </w:rPr>
        <w:t>Type: NadrfAlertNotificationResponse</w:t>
      </w:r>
      <w:r>
        <w:rPr>
          <w:noProof/>
        </w:rPr>
        <w:tab/>
      </w:r>
      <w:r>
        <w:rPr>
          <w:noProof/>
        </w:rPr>
        <w:fldChar w:fldCharType="begin" w:fldLock="1"/>
      </w:r>
      <w:r>
        <w:rPr>
          <w:noProof/>
        </w:rPr>
        <w:instrText xml:space="preserve"> PAGEREF _Toc200973166 \h </w:instrText>
      </w:r>
      <w:r>
        <w:rPr>
          <w:noProof/>
        </w:rPr>
      </w:r>
      <w:r>
        <w:rPr>
          <w:noProof/>
        </w:rPr>
        <w:fldChar w:fldCharType="separate"/>
      </w:r>
      <w:r>
        <w:rPr>
          <w:noProof/>
        </w:rPr>
        <w:t>56</w:t>
      </w:r>
      <w:r>
        <w:rPr>
          <w:noProof/>
        </w:rPr>
        <w:fldChar w:fldCharType="end"/>
      </w:r>
    </w:p>
    <w:p w14:paraId="6CD9D41C" w14:textId="5A57C563"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5.1.6.2.13</w:t>
      </w:r>
      <w:r>
        <w:rPr>
          <w:rFonts w:asciiTheme="minorHAnsi" w:eastAsiaTheme="minorEastAsia" w:hAnsiTheme="minorHAnsi" w:cstheme="minorBidi"/>
          <w:noProof/>
          <w:kern w:val="2"/>
          <w:sz w:val="24"/>
          <w:szCs w:val="24"/>
          <w:lang w:eastAsia="ko-KR"/>
          <w14:ligatures w14:val="standardContextual"/>
        </w:rPr>
        <w:tab/>
      </w:r>
      <w:r>
        <w:rPr>
          <w:noProof/>
        </w:rPr>
        <w:t>Type: DataSetTag</w:t>
      </w:r>
      <w:r>
        <w:rPr>
          <w:noProof/>
        </w:rPr>
        <w:tab/>
      </w:r>
      <w:r>
        <w:rPr>
          <w:noProof/>
        </w:rPr>
        <w:fldChar w:fldCharType="begin" w:fldLock="1"/>
      </w:r>
      <w:r>
        <w:rPr>
          <w:noProof/>
        </w:rPr>
        <w:instrText xml:space="preserve"> PAGEREF _Toc200973167 \h </w:instrText>
      </w:r>
      <w:r>
        <w:rPr>
          <w:noProof/>
        </w:rPr>
      </w:r>
      <w:r>
        <w:rPr>
          <w:noProof/>
        </w:rPr>
        <w:fldChar w:fldCharType="separate"/>
      </w:r>
      <w:r>
        <w:rPr>
          <w:noProof/>
        </w:rPr>
        <w:t>56</w:t>
      </w:r>
      <w:r>
        <w:rPr>
          <w:noProof/>
        </w:rPr>
        <w:fldChar w:fldCharType="end"/>
      </w:r>
    </w:p>
    <w:p w14:paraId="7BAB33C0" w14:textId="4CB1E1C7"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sidRPr="00F24F75">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F24F75">
        <w:rPr>
          <w:noProof/>
          <w:lang w:val="en-US"/>
        </w:rPr>
        <w:t>Simple data types and enumerations</w:t>
      </w:r>
      <w:r>
        <w:rPr>
          <w:noProof/>
        </w:rPr>
        <w:tab/>
      </w:r>
      <w:r>
        <w:rPr>
          <w:noProof/>
        </w:rPr>
        <w:fldChar w:fldCharType="begin" w:fldLock="1"/>
      </w:r>
      <w:r>
        <w:rPr>
          <w:noProof/>
        </w:rPr>
        <w:instrText xml:space="preserve"> PAGEREF _Toc200973168 \h </w:instrText>
      </w:r>
      <w:r>
        <w:rPr>
          <w:noProof/>
        </w:rPr>
      </w:r>
      <w:r>
        <w:rPr>
          <w:noProof/>
        </w:rPr>
        <w:fldChar w:fldCharType="separate"/>
      </w:r>
      <w:r>
        <w:rPr>
          <w:noProof/>
        </w:rPr>
        <w:t>57</w:t>
      </w:r>
      <w:r>
        <w:rPr>
          <w:noProof/>
        </w:rPr>
        <w:fldChar w:fldCharType="end"/>
      </w:r>
    </w:p>
    <w:p w14:paraId="71ED3712" w14:textId="192B7E2F"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sidRPr="00F24F75">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_Toc200973169 \h </w:instrText>
      </w:r>
      <w:r>
        <w:rPr>
          <w:noProof/>
        </w:rPr>
      </w:r>
      <w:r>
        <w:rPr>
          <w:noProof/>
        </w:rPr>
        <w:fldChar w:fldCharType="separate"/>
      </w:r>
      <w:r>
        <w:rPr>
          <w:noProof/>
        </w:rPr>
        <w:t>57</w:t>
      </w:r>
      <w:r>
        <w:rPr>
          <w:noProof/>
        </w:rPr>
        <w:fldChar w:fldCharType="end"/>
      </w:r>
    </w:p>
    <w:p w14:paraId="3466A427" w14:textId="42841598"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_Toc200973170 \h </w:instrText>
      </w:r>
      <w:r>
        <w:rPr>
          <w:noProof/>
        </w:rPr>
      </w:r>
      <w:r>
        <w:rPr>
          <w:noProof/>
        </w:rPr>
        <w:fldChar w:fldCharType="separate"/>
      </w:r>
      <w:r>
        <w:rPr>
          <w:noProof/>
        </w:rPr>
        <w:t>57</w:t>
      </w:r>
      <w:r>
        <w:rPr>
          <w:noProof/>
        </w:rPr>
        <w:fldChar w:fldCharType="end"/>
      </w:r>
    </w:p>
    <w:p w14:paraId="60B43452" w14:textId="00DBD99B"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_Toc200973171 \h </w:instrText>
      </w:r>
      <w:r>
        <w:rPr>
          <w:noProof/>
        </w:rPr>
      </w:r>
      <w:r>
        <w:rPr>
          <w:noProof/>
        </w:rPr>
        <w:fldChar w:fldCharType="separate"/>
      </w:r>
      <w:r>
        <w:rPr>
          <w:noProof/>
        </w:rPr>
        <w:t>57</w:t>
      </w:r>
      <w:r>
        <w:rPr>
          <w:noProof/>
        </w:rPr>
        <w:fldChar w:fldCharType="end"/>
      </w:r>
    </w:p>
    <w:p w14:paraId="7C482AEA" w14:textId="6B6D63E8"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_Toc200973172 \h </w:instrText>
      </w:r>
      <w:r>
        <w:rPr>
          <w:noProof/>
        </w:rPr>
      </w:r>
      <w:r>
        <w:rPr>
          <w:noProof/>
        </w:rPr>
        <w:fldChar w:fldCharType="separate"/>
      </w:r>
      <w:r>
        <w:rPr>
          <w:noProof/>
        </w:rPr>
        <w:t>57</w:t>
      </w:r>
      <w:r>
        <w:rPr>
          <w:noProof/>
        </w:rPr>
        <w:fldChar w:fldCharType="end"/>
      </w:r>
    </w:p>
    <w:p w14:paraId="77A3603F" w14:textId="7DC2CF50"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_Toc200973173 \h </w:instrText>
      </w:r>
      <w:r>
        <w:rPr>
          <w:noProof/>
        </w:rPr>
      </w:r>
      <w:r>
        <w:rPr>
          <w:noProof/>
        </w:rPr>
        <w:fldChar w:fldCharType="separate"/>
      </w:r>
      <w:r>
        <w:rPr>
          <w:noProof/>
        </w:rPr>
        <w:t>57</w:t>
      </w:r>
      <w:r>
        <w:rPr>
          <w:noProof/>
        </w:rPr>
        <w:fldChar w:fldCharType="end"/>
      </w:r>
    </w:p>
    <w:p w14:paraId="51B039DC" w14:textId="560B67E9"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Pr>
          <w:noProof/>
        </w:rPr>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_Toc200973174 \h </w:instrText>
      </w:r>
      <w:r>
        <w:rPr>
          <w:noProof/>
        </w:rPr>
      </w:r>
      <w:r>
        <w:rPr>
          <w:noProof/>
        </w:rPr>
        <w:fldChar w:fldCharType="separate"/>
      </w:r>
      <w:r>
        <w:rPr>
          <w:noProof/>
        </w:rPr>
        <w:t>57</w:t>
      </w:r>
      <w:r>
        <w:rPr>
          <w:noProof/>
        </w:rPr>
        <w:fldChar w:fldCharType="end"/>
      </w:r>
    </w:p>
    <w:p w14:paraId="70A89931" w14:textId="35367D1E"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_Toc200973175 \h </w:instrText>
      </w:r>
      <w:r>
        <w:rPr>
          <w:noProof/>
        </w:rPr>
      </w:r>
      <w:r>
        <w:rPr>
          <w:noProof/>
        </w:rPr>
        <w:fldChar w:fldCharType="separate"/>
      </w:r>
      <w:r>
        <w:rPr>
          <w:noProof/>
        </w:rPr>
        <w:t>57</w:t>
      </w:r>
      <w:r>
        <w:rPr>
          <w:noProof/>
        </w:rPr>
        <w:fldChar w:fldCharType="end"/>
      </w:r>
    </w:p>
    <w:p w14:paraId="0F09D8B3" w14:textId="5C751196" w:rsidR="00CB5109" w:rsidRDefault="00CB5109">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Nadrf_MLModelManagement Service API</w:t>
      </w:r>
      <w:r>
        <w:rPr>
          <w:noProof/>
        </w:rPr>
        <w:tab/>
      </w:r>
      <w:r>
        <w:rPr>
          <w:noProof/>
        </w:rPr>
        <w:fldChar w:fldCharType="begin" w:fldLock="1"/>
      </w:r>
      <w:r>
        <w:rPr>
          <w:noProof/>
        </w:rPr>
        <w:instrText xml:space="preserve"> PAGEREF _Toc200973176 \h </w:instrText>
      </w:r>
      <w:r>
        <w:rPr>
          <w:noProof/>
        </w:rPr>
      </w:r>
      <w:r>
        <w:rPr>
          <w:noProof/>
        </w:rPr>
        <w:fldChar w:fldCharType="separate"/>
      </w:r>
      <w:r>
        <w:rPr>
          <w:noProof/>
        </w:rPr>
        <w:t>58</w:t>
      </w:r>
      <w:r>
        <w:rPr>
          <w:noProof/>
        </w:rPr>
        <w:fldChar w:fldCharType="end"/>
      </w:r>
    </w:p>
    <w:p w14:paraId="07CB1416" w14:textId="20786C36"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_Toc200973177 \h </w:instrText>
      </w:r>
      <w:r>
        <w:rPr>
          <w:noProof/>
        </w:rPr>
      </w:r>
      <w:r>
        <w:rPr>
          <w:noProof/>
        </w:rPr>
        <w:fldChar w:fldCharType="separate"/>
      </w:r>
      <w:r>
        <w:rPr>
          <w:noProof/>
        </w:rPr>
        <w:t>58</w:t>
      </w:r>
      <w:r>
        <w:rPr>
          <w:noProof/>
        </w:rPr>
        <w:fldChar w:fldCharType="end"/>
      </w:r>
    </w:p>
    <w:p w14:paraId="14CE474B" w14:textId="10A5008B"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_Toc200973178 \h </w:instrText>
      </w:r>
      <w:r>
        <w:rPr>
          <w:noProof/>
        </w:rPr>
      </w:r>
      <w:r>
        <w:rPr>
          <w:noProof/>
        </w:rPr>
        <w:fldChar w:fldCharType="separate"/>
      </w:r>
      <w:r>
        <w:rPr>
          <w:noProof/>
        </w:rPr>
        <w:t>58</w:t>
      </w:r>
      <w:r>
        <w:rPr>
          <w:noProof/>
        </w:rPr>
        <w:fldChar w:fldCharType="end"/>
      </w:r>
    </w:p>
    <w:p w14:paraId="4891BDAB" w14:textId="04D44868"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_Toc200973179 \h </w:instrText>
      </w:r>
      <w:r>
        <w:rPr>
          <w:noProof/>
        </w:rPr>
      </w:r>
      <w:r>
        <w:rPr>
          <w:noProof/>
        </w:rPr>
        <w:fldChar w:fldCharType="separate"/>
      </w:r>
      <w:r>
        <w:rPr>
          <w:noProof/>
        </w:rPr>
        <w:t>58</w:t>
      </w:r>
      <w:r>
        <w:rPr>
          <w:noProof/>
        </w:rPr>
        <w:fldChar w:fldCharType="end"/>
      </w:r>
    </w:p>
    <w:p w14:paraId="1A263685" w14:textId="47E73AB8"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_Toc200973180 \h </w:instrText>
      </w:r>
      <w:r>
        <w:rPr>
          <w:noProof/>
        </w:rPr>
      </w:r>
      <w:r>
        <w:rPr>
          <w:noProof/>
        </w:rPr>
        <w:fldChar w:fldCharType="separate"/>
      </w:r>
      <w:r>
        <w:rPr>
          <w:noProof/>
        </w:rPr>
        <w:t>58</w:t>
      </w:r>
      <w:r>
        <w:rPr>
          <w:noProof/>
        </w:rPr>
        <w:fldChar w:fldCharType="end"/>
      </w:r>
    </w:p>
    <w:p w14:paraId="47064749" w14:textId="6EEDCD62"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_Toc200973181 \h </w:instrText>
      </w:r>
      <w:r>
        <w:rPr>
          <w:noProof/>
        </w:rPr>
      </w:r>
      <w:r>
        <w:rPr>
          <w:noProof/>
        </w:rPr>
        <w:fldChar w:fldCharType="separate"/>
      </w:r>
      <w:r>
        <w:rPr>
          <w:noProof/>
        </w:rPr>
        <w:t>58</w:t>
      </w:r>
      <w:r>
        <w:rPr>
          <w:noProof/>
        </w:rPr>
        <w:fldChar w:fldCharType="end"/>
      </w:r>
    </w:p>
    <w:p w14:paraId="56E9937C" w14:textId="3DDC5DFB"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_Toc200973182 \h </w:instrText>
      </w:r>
      <w:r>
        <w:rPr>
          <w:noProof/>
        </w:rPr>
      </w:r>
      <w:r>
        <w:rPr>
          <w:noProof/>
        </w:rPr>
        <w:fldChar w:fldCharType="separate"/>
      </w:r>
      <w:r>
        <w:rPr>
          <w:noProof/>
        </w:rPr>
        <w:t>59</w:t>
      </w:r>
      <w:r>
        <w:rPr>
          <w:noProof/>
        </w:rPr>
        <w:fldChar w:fldCharType="end"/>
      </w:r>
    </w:p>
    <w:p w14:paraId="59CBDF53" w14:textId="6A9D0A0D"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_Toc200973183 \h </w:instrText>
      </w:r>
      <w:r>
        <w:rPr>
          <w:noProof/>
        </w:rPr>
      </w:r>
      <w:r>
        <w:rPr>
          <w:noProof/>
        </w:rPr>
        <w:fldChar w:fldCharType="separate"/>
      </w:r>
      <w:r>
        <w:rPr>
          <w:noProof/>
        </w:rPr>
        <w:t>59</w:t>
      </w:r>
      <w:r>
        <w:rPr>
          <w:noProof/>
        </w:rPr>
        <w:fldChar w:fldCharType="end"/>
      </w:r>
    </w:p>
    <w:p w14:paraId="7D4366D7" w14:textId="633D4B3F"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_Toc200973184 \h </w:instrText>
      </w:r>
      <w:r>
        <w:rPr>
          <w:noProof/>
        </w:rPr>
      </w:r>
      <w:r>
        <w:rPr>
          <w:noProof/>
        </w:rPr>
        <w:fldChar w:fldCharType="separate"/>
      </w:r>
      <w:r>
        <w:rPr>
          <w:noProof/>
        </w:rPr>
        <w:t>59</w:t>
      </w:r>
      <w:r>
        <w:rPr>
          <w:noProof/>
        </w:rPr>
        <w:fldChar w:fldCharType="end"/>
      </w:r>
    </w:p>
    <w:p w14:paraId="1DCD3155" w14:textId="5830A95E"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_Toc200973185 \h </w:instrText>
      </w:r>
      <w:r>
        <w:rPr>
          <w:noProof/>
        </w:rPr>
      </w:r>
      <w:r>
        <w:rPr>
          <w:noProof/>
        </w:rPr>
        <w:fldChar w:fldCharType="separate"/>
      </w:r>
      <w:r>
        <w:rPr>
          <w:noProof/>
        </w:rPr>
        <w:t>59</w:t>
      </w:r>
      <w:r>
        <w:rPr>
          <w:noProof/>
        </w:rPr>
        <w:fldChar w:fldCharType="end"/>
      </w:r>
    </w:p>
    <w:p w14:paraId="63EA3AA8" w14:textId="5A9418A9"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5.2.3.2</w:t>
      </w:r>
      <w:r>
        <w:rPr>
          <w:rFonts w:asciiTheme="minorHAnsi" w:eastAsiaTheme="minorEastAsia" w:hAnsiTheme="minorHAnsi" w:cstheme="minorBidi"/>
          <w:noProof/>
          <w:kern w:val="2"/>
          <w:sz w:val="24"/>
          <w:szCs w:val="24"/>
          <w:lang w:eastAsia="ko-KR"/>
          <w14:ligatures w14:val="standardContextual"/>
        </w:rPr>
        <w:tab/>
      </w:r>
      <w:r>
        <w:rPr>
          <w:noProof/>
        </w:rPr>
        <w:t>Resource: ADRF ML Model Store Records</w:t>
      </w:r>
      <w:r>
        <w:rPr>
          <w:noProof/>
        </w:rPr>
        <w:tab/>
      </w:r>
      <w:r>
        <w:rPr>
          <w:noProof/>
        </w:rPr>
        <w:fldChar w:fldCharType="begin" w:fldLock="1"/>
      </w:r>
      <w:r>
        <w:rPr>
          <w:noProof/>
        </w:rPr>
        <w:instrText xml:space="preserve"> PAGEREF _Toc200973186 \h </w:instrText>
      </w:r>
      <w:r>
        <w:rPr>
          <w:noProof/>
        </w:rPr>
      </w:r>
      <w:r>
        <w:rPr>
          <w:noProof/>
        </w:rPr>
        <w:fldChar w:fldCharType="separate"/>
      </w:r>
      <w:r>
        <w:rPr>
          <w:noProof/>
        </w:rPr>
        <w:t>60</w:t>
      </w:r>
      <w:r>
        <w:rPr>
          <w:noProof/>
        </w:rPr>
        <w:fldChar w:fldCharType="end"/>
      </w:r>
    </w:p>
    <w:p w14:paraId="2BD92263" w14:textId="5A5AE0A3"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5.2.3.2.1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_Toc200973187 \h </w:instrText>
      </w:r>
      <w:r>
        <w:rPr>
          <w:noProof/>
        </w:rPr>
      </w:r>
      <w:r>
        <w:rPr>
          <w:noProof/>
        </w:rPr>
        <w:fldChar w:fldCharType="separate"/>
      </w:r>
      <w:r>
        <w:rPr>
          <w:noProof/>
        </w:rPr>
        <w:t>60</w:t>
      </w:r>
      <w:r>
        <w:rPr>
          <w:noProof/>
        </w:rPr>
        <w:fldChar w:fldCharType="end"/>
      </w:r>
    </w:p>
    <w:p w14:paraId="44090442" w14:textId="49FA5C24"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5.2.3.2.2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_Toc200973188 \h </w:instrText>
      </w:r>
      <w:r>
        <w:rPr>
          <w:noProof/>
        </w:rPr>
      </w:r>
      <w:r>
        <w:rPr>
          <w:noProof/>
        </w:rPr>
        <w:fldChar w:fldCharType="separate"/>
      </w:r>
      <w:r>
        <w:rPr>
          <w:noProof/>
        </w:rPr>
        <w:t>60</w:t>
      </w:r>
      <w:r>
        <w:rPr>
          <w:noProof/>
        </w:rPr>
        <w:fldChar w:fldCharType="end"/>
      </w:r>
    </w:p>
    <w:p w14:paraId="28F53F14" w14:textId="0B3B9CA0"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5.2.3.2.3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_Toc200973189 \h </w:instrText>
      </w:r>
      <w:r>
        <w:rPr>
          <w:noProof/>
        </w:rPr>
      </w:r>
      <w:r>
        <w:rPr>
          <w:noProof/>
        </w:rPr>
        <w:fldChar w:fldCharType="separate"/>
      </w:r>
      <w:r>
        <w:rPr>
          <w:noProof/>
        </w:rPr>
        <w:t>60</w:t>
      </w:r>
      <w:r>
        <w:rPr>
          <w:noProof/>
        </w:rPr>
        <w:fldChar w:fldCharType="end"/>
      </w:r>
    </w:p>
    <w:p w14:paraId="6381B9B5" w14:textId="46BE52EC" w:rsidR="00CB5109" w:rsidRDefault="00CB5109">
      <w:pPr>
        <w:pStyle w:val="TOC6"/>
        <w:rPr>
          <w:rFonts w:asciiTheme="minorHAnsi" w:eastAsiaTheme="minorEastAsia" w:hAnsiTheme="minorHAnsi" w:cstheme="minorBidi"/>
          <w:noProof/>
          <w:kern w:val="2"/>
          <w:sz w:val="24"/>
          <w:szCs w:val="24"/>
          <w:lang w:eastAsia="ko-KR"/>
          <w14:ligatures w14:val="standardContextual"/>
        </w:rPr>
      </w:pPr>
      <w:r>
        <w:rPr>
          <w:noProof/>
        </w:rPr>
        <w:t>5.2.3.2.3.1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_Toc200973190 \h </w:instrText>
      </w:r>
      <w:r>
        <w:rPr>
          <w:noProof/>
        </w:rPr>
      </w:r>
      <w:r>
        <w:rPr>
          <w:noProof/>
        </w:rPr>
        <w:fldChar w:fldCharType="separate"/>
      </w:r>
      <w:r>
        <w:rPr>
          <w:noProof/>
        </w:rPr>
        <w:t>60</w:t>
      </w:r>
      <w:r>
        <w:rPr>
          <w:noProof/>
        </w:rPr>
        <w:fldChar w:fldCharType="end"/>
      </w:r>
    </w:p>
    <w:p w14:paraId="02BE2D9F" w14:textId="29F045DD" w:rsidR="00CB5109" w:rsidRDefault="00CB5109">
      <w:pPr>
        <w:pStyle w:val="TOC6"/>
        <w:rPr>
          <w:rFonts w:asciiTheme="minorHAnsi" w:eastAsiaTheme="minorEastAsia" w:hAnsiTheme="minorHAnsi" w:cstheme="minorBidi"/>
          <w:noProof/>
          <w:kern w:val="2"/>
          <w:sz w:val="24"/>
          <w:szCs w:val="24"/>
          <w:lang w:eastAsia="ko-KR"/>
          <w14:ligatures w14:val="standardContextual"/>
        </w:rPr>
      </w:pPr>
      <w:r>
        <w:rPr>
          <w:noProof/>
        </w:rPr>
        <w:t>5.2.3.2.3.2</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_Toc200973191 \h </w:instrText>
      </w:r>
      <w:r>
        <w:rPr>
          <w:noProof/>
        </w:rPr>
      </w:r>
      <w:r>
        <w:rPr>
          <w:noProof/>
        </w:rPr>
        <w:fldChar w:fldCharType="separate"/>
      </w:r>
      <w:r>
        <w:rPr>
          <w:noProof/>
        </w:rPr>
        <w:t>61</w:t>
      </w:r>
      <w:r>
        <w:rPr>
          <w:noProof/>
        </w:rPr>
        <w:fldChar w:fldCharType="end"/>
      </w:r>
    </w:p>
    <w:p w14:paraId="54E8F092" w14:textId="106E95D9"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5.2.3.2.4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_Toc200973192 \h </w:instrText>
      </w:r>
      <w:r>
        <w:rPr>
          <w:noProof/>
        </w:rPr>
      </w:r>
      <w:r>
        <w:rPr>
          <w:noProof/>
        </w:rPr>
        <w:fldChar w:fldCharType="separate"/>
      </w:r>
      <w:r>
        <w:rPr>
          <w:noProof/>
        </w:rPr>
        <w:t>62</w:t>
      </w:r>
      <w:r>
        <w:rPr>
          <w:noProof/>
        </w:rPr>
        <w:fldChar w:fldCharType="end"/>
      </w:r>
    </w:p>
    <w:p w14:paraId="0761F9A5" w14:textId="1C771880"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5.2.3.3</w:t>
      </w:r>
      <w:r>
        <w:rPr>
          <w:rFonts w:asciiTheme="minorHAnsi" w:eastAsiaTheme="minorEastAsia" w:hAnsiTheme="minorHAnsi" w:cstheme="minorBidi"/>
          <w:noProof/>
          <w:kern w:val="2"/>
          <w:sz w:val="24"/>
          <w:szCs w:val="24"/>
          <w:lang w:eastAsia="ko-KR"/>
          <w14:ligatures w14:val="standardContextual"/>
        </w:rPr>
        <w:tab/>
      </w:r>
      <w:r>
        <w:rPr>
          <w:noProof/>
        </w:rPr>
        <w:t>Resource: Individual ADRF ML Model Store Record</w:t>
      </w:r>
      <w:r>
        <w:rPr>
          <w:noProof/>
        </w:rPr>
        <w:tab/>
      </w:r>
      <w:r>
        <w:rPr>
          <w:noProof/>
        </w:rPr>
        <w:fldChar w:fldCharType="begin" w:fldLock="1"/>
      </w:r>
      <w:r>
        <w:rPr>
          <w:noProof/>
        </w:rPr>
        <w:instrText xml:space="preserve"> PAGEREF _Toc200973193 \h </w:instrText>
      </w:r>
      <w:r>
        <w:rPr>
          <w:noProof/>
        </w:rPr>
      </w:r>
      <w:r>
        <w:rPr>
          <w:noProof/>
        </w:rPr>
        <w:fldChar w:fldCharType="separate"/>
      </w:r>
      <w:r>
        <w:rPr>
          <w:noProof/>
        </w:rPr>
        <w:t>62</w:t>
      </w:r>
      <w:r>
        <w:rPr>
          <w:noProof/>
        </w:rPr>
        <w:fldChar w:fldCharType="end"/>
      </w:r>
    </w:p>
    <w:p w14:paraId="54B2E8EF" w14:textId="25EB6716"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5.2.3.3.1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_Toc200973194 \h </w:instrText>
      </w:r>
      <w:r>
        <w:rPr>
          <w:noProof/>
        </w:rPr>
      </w:r>
      <w:r>
        <w:rPr>
          <w:noProof/>
        </w:rPr>
        <w:fldChar w:fldCharType="separate"/>
      </w:r>
      <w:r>
        <w:rPr>
          <w:noProof/>
        </w:rPr>
        <w:t>62</w:t>
      </w:r>
      <w:r>
        <w:rPr>
          <w:noProof/>
        </w:rPr>
        <w:fldChar w:fldCharType="end"/>
      </w:r>
    </w:p>
    <w:p w14:paraId="6E9F094A" w14:textId="3EE756A9"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5.2.3.3.2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_Toc200973195 \h </w:instrText>
      </w:r>
      <w:r>
        <w:rPr>
          <w:noProof/>
        </w:rPr>
      </w:r>
      <w:r>
        <w:rPr>
          <w:noProof/>
        </w:rPr>
        <w:fldChar w:fldCharType="separate"/>
      </w:r>
      <w:r>
        <w:rPr>
          <w:noProof/>
        </w:rPr>
        <w:t>62</w:t>
      </w:r>
      <w:r>
        <w:rPr>
          <w:noProof/>
        </w:rPr>
        <w:fldChar w:fldCharType="end"/>
      </w:r>
    </w:p>
    <w:p w14:paraId="66344E5F" w14:textId="15BF25C0"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5.2.3.3.3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_Toc200973196 \h </w:instrText>
      </w:r>
      <w:r>
        <w:rPr>
          <w:noProof/>
        </w:rPr>
      </w:r>
      <w:r>
        <w:rPr>
          <w:noProof/>
        </w:rPr>
        <w:fldChar w:fldCharType="separate"/>
      </w:r>
      <w:r>
        <w:rPr>
          <w:noProof/>
        </w:rPr>
        <w:t>62</w:t>
      </w:r>
      <w:r>
        <w:rPr>
          <w:noProof/>
        </w:rPr>
        <w:fldChar w:fldCharType="end"/>
      </w:r>
    </w:p>
    <w:p w14:paraId="7FAF8154" w14:textId="2DEC4AFD" w:rsidR="00CB5109" w:rsidRDefault="00CB5109">
      <w:pPr>
        <w:pStyle w:val="TOC6"/>
        <w:rPr>
          <w:rFonts w:asciiTheme="minorHAnsi" w:eastAsiaTheme="minorEastAsia" w:hAnsiTheme="minorHAnsi" w:cstheme="minorBidi"/>
          <w:noProof/>
          <w:kern w:val="2"/>
          <w:sz w:val="24"/>
          <w:szCs w:val="24"/>
          <w:lang w:eastAsia="ko-KR"/>
          <w14:ligatures w14:val="standardContextual"/>
        </w:rPr>
      </w:pPr>
      <w:r>
        <w:rPr>
          <w:noProof/>
        </w:rPr>
        <w:t>5.2.3.3.3.1</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_Toc200973197 \h </w:instrText>
      </w:r>
      <w:r>
        <w:rPr>
          <w:noProof/>
        </w:rPr>
      </w:r>
      <w:r>
        <w:rPr>
          <w:noProof/>
        </w:rPr>
        <w:fldChar w:fldCharType="separate"/>
      </w:r>
      <w:r>
        <w:rPr>
          <w:noProof/>
        </w:rPr>
        <w:t>62</w:t>
      </w:r>
      <w:r>
        <w:rPr>
          <w:noProof/>
        </w:rPr>
        <w:fldChar w:fldCharType="end"/>
      </w:r>
    </w:p>
    <w:p w14:paraId="0B016629" w14:textId="4DA17C47" w:rsidR="00CB5109" w:rsidRDefault="00CB5109">
      <w:pPr>
        <w:pStyle w:val="TOC6"/>
        <w:rPr>
          <w:rFonts w:asciiTheme="minorHAnsi" w:eastAsiaTheme="minorEastAsia" w:hAnsiTheme="minorHAnsi" w:cstheme="minorBidi"/>
          <w:noProof/>
          <w:kern w:val="2"/>
          <w:sz w:val="24"/>
          <w:szCs w:val="24"/>
          <w:lang w:eastAsia="ko-KR"/>
          <w14:ligatures w14:val="standardContextual"/>
        </w:rPr>
      </w:pPr>
      <w:r>
        <w:rPr>
          <w:noProof/>
        </w:rPr>
        <w:t>5.2.3.3.3.2</w:t>
      </w:r>
      <w:r>
        <w:rPr>
          <w:rFonts w:asciiTheme="minorHAnsi" w:eastAsiaTheme="minorEastAsia" w:hAnsiTheme="minorHAnsi" w:cstheme="minorBidi"/>
          <w:noProof/>
          <w:kern w:val="2"/>
          <w:sz w:val="24"/>
          <w:szCs w:val="24"/>
          <w:lang w:eastAsia="ko-KR"/>
          <w14:ligatures w14:val="standardContextual"/>
        </w:rPr>
        <w:tab/>
      </w:r>
      <w:r>
        <w:rPr>
          <w:noProof/>
          <w:lang w:eastAsia="zh-CN"/>
        </w:rPr>
        <w:t>PUT</w:t>
      </w:r>
      <w:r>
        <w:rPr>
          <w:noProof/>
        </w:rPr>
        <w:tab/>
      </w:r>
      <w:r>
        <w:rPr>
          <w:noProof/>
        </w:rPr>
        <w:fldChar w:fldCharType="begin" w:fldLock="1"/>
      </w:r>
      <w:r>
        <w:rPr>
          <w:noProof/>
        </w:rPr>
        <w:instrText xml:space="preserve"> PAGEREF _Toc200973198 \h </w:instrText>
      </w:r>
      <w:r>
        <w:rPr>
          <w:noProof/>
        </w:rPr>
      </w:r>
      <w:r>
        <w:rPr>
          <w:noProof/>
        </w:rPr>
        <w:fldChar w:fldCharType="separate"/>
      </w:r>
      <w:r>
        <w:rPr>
          <w:noProof/>
        </w:rPr>
        <w:t>64</w:t>
      </w:r>
      <w:r>
        <w:rPr>
          <w:noProof/>
        </w:rPr>
        <w:fldChar w:fldCharType="end"/>
      </w:r>
    </w:p>
    <w:p w14:paraId="4FB8E313" w14:textId="3DD91C4E"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5.2.3.3.4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_Toc200973199 \h </w:instrText>
      </w:r>
      <w:r>
        <w:rPr>
          <w:noProof/>
        </w:rPr>
      </w:r>
      <w:r>
        <w:rPr>
          <w:noProof/>
        </w:rPr>
        <w:fldChar w:fldCharType="separate"/>
      </w:r>
      <w:r>
        <w:rPr>
          <w:noProof/>
        </w:rPr>
        <w:t>65</w:t>
      </w:r>
      <w:r>
        <w:rPr>
          <w:noProof/>
        </w:rPr>
        <w:fldChar w:fldCharType="end"/>
      </w:r>
    </w:p>
    <w:p w14:paraId="02EC21E1" w14:textId="68CB2C53"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Pr>
          <w:noProof/>
        </w:rPr>
        <w:t>5.2.4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_Toc200973200 \h </w:instrText>
      </w:r>
      <w:r>
        <w:rPr>
          <w:noProof/>
        </w:rPr>
      </w:r>
      <w:r>
        <w:rPr>
          <w:noProof/>
        </w:rPr>
        <w:fldChar w:fldCharType="separate"/>
      </w:r>
      <w:r>
        <w:rPr>
          <w:noProof/>
        </w:rPr>
        <w:t>65</w:t>
      </w:r>
      <w:r>
        <w:rPr>
          <w:noProof/>
        </w:rPr>
        <w:fldChar w:fldCharType="end"/>
      </w:r>
    </w:p>
    <w:p w14:paraId="37DC5D46" w14:textId="5D274BE4"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5.2.4.1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_Toc200973201 \h </w:instrText>
      </w:r>
      <w:r>
        <w:rPr>
          <w:noProof/>
        </w:rPr>
      </w:r>
      <w:r>
        <w:rPr>
          <w:noProof/>
        </w:rPr>
        <w:fldChar w:fldCharType="separate"/>
      </w:r>
      <w:r>
        <w:rPr>
          <w:noProof/>
        </w:rPr>
        <w:t>65</w:t>
      </w:r>
      <w:r>
        <w:rPr>
          <w:noProof/>
        </w:rPr>
        <w:fldChar w:fldCharType="end"/>
      </w:r>
    </w:p>
    <w:p w14:paraId="1BF32A8A" w14:textId="0DCB96FD"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5.2.4.4</w:t>
      </w:r>
      <w:r>
        <w:rPr>
          <w:rFonts w:asciiTheme="minorHAnsi" w:eastAsiaTheme="minorEastAsia" w:hAnsiTheme="minorHAnsi" w:cstheme="minorBidi"/>
          <w:noProof/>
          <w:kern w:val="2"/>
          <w:sz w:val="24"/>
          <w:szCs w:val="24"/>
          <w:lang w:eastAsia="ko-KR"/>
          <w14:ligatures w14:val="standardContextual"/>
        </w:rPr>
        <w:tab/>
      </w:r>
      <w:r>
        <w:rPr>
          <w:noProof/>
        </w:rPr>
        <w:t>Operation: remove-stored-mlmodel</w:t>
      </w:r>
      <w:r>
        <w:rPr>
          <w:noProof/>
        </w:rPr>
        <w:tab/>
      </w:r>
      <w:r>
        <w:rPr>
          <w:noProof/>
        </w:rPr>
        <w:fldChar w:fldCharType="begin" w:fldLock="1"/>
      </w:r>
      <w:r>
        <w:rPr>
          <w:noProof/>
        </w:rPr>
        <w:instrText xml:space="preserve"> PAGEREF _Toc200973202 \h </w:instrText>
      </w:r>
      <w:r>
        <w:rPr>
          <w:noProof/>
        </w:rPr>
      </w:r>
      <w:r>
        <w:rPr>
          <w:noProof/>
        </w:rPr>
        <w:fldChar w:fldCharType="separate"/>
      </w:r>
      <w:r>
        <w:rPr>
          <w:noProof/>
        </w:rPr>
        <w:t>65</w:t>
      </w:r>
      <w:r>
        <w:rPr>
          <w:noProof/>
        </w:rPr>
        <w:fldChar w:fldCharType="end"/>
      </w:r>
    </w:p>
    <w:p w14:paraId="5AB3AE06" w14:textId="15A090C9"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5.2.4.4.1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_Toc200973203 \h </w:instrText>
      </w:r>
      <w:r>
        <w:rPr>
          <w:noProof/>
        </w:rPr>
      </w:r>
      <w:r>
        <w:rPr>
          <w:noProof/>
        </w:rPr>
        <w:fldChar w:fldCharType="separate"/>
      </w:r>
      <w:r>
        <w:rPr>
          <w:noProof/>
        </w:rPr>
        <w:t>65</w:t>
      </w:r>
      <w:r>
        <w:rPr>
          <w:noProof/>
        </w:rPr>
        <w:fldChar w:fldCharType="end"/>
      </w:r>
    </w:p>
    <w:p w14:paraId="3A27F75E" w14:textId="1CF49D69"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5.2.4.4.2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_Toc200973204 \h </w:instrText>
      </w:r>
      <w:r>
        <w:rPr>
          <w:noProof/>
        </w:rPr>
      </w:r>
      <w:r>
        <w:rPr>
          <w:noProof/>
        </w:rPr>
        <w:fldChar w:fldCharType="separate"/>
      </w:r>
      <w:r>
        <w:rPr>
          <w:noProof/>
        </w:rPr>
        <w:t>65</w:t>
      </w:r>
      <w:r>
        <w:rPr>
          <w:noProof/>
        </w:rPr>
        <w:fldChar w:fldCharType="end"/>
      </w:r>
    </w:p>
    <w:p w14:paraId="2A49AD29" w14:textId="04B4D6D0"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sidRPr="00F24F75">
        <w:rPr>
          <w:noProof/>
          <w:lang w:val="en-US"/>
        </w:rPr>
        <w:t>5.2.5</w:t>
      </w:r>
      <w:r>
        <w:rPr>
          <w:rFonts w:asciiTheme="minorHAnsi" w:eastAsiaTheme="minorEastAsia" w:hAnsiTheme="minorHAnsi" w:cstheme="minorBidi"/>
          <w:noProof/>
          <w:kern w:val="2"/>
          <w:sz w:val="24"/>
          <w:szCs w:val="24"/>
          <w:lang w:eastAsia="ko-KR"/>
          <w14:ligatures w14:val="standardContextual"/>
        </w:rPr>
        <w:tab/>
      </w:r>
      <w:r w:rsidRPr="00F24F75">
        <w:rPr>
          <w:noProof/>
          <w:lang w:val="en-US"/>
        </w:rPr>
        <w:t>Notifications</w:t>
      </w:r>
      <w:r>
        <w:rPr>
          <w:noProof/>
        </w:rPr>
        <w:tab/>
      </w:r>
      <w:r>
        <w:rPr>
          <w:noProof/>
        </w:rPr>
        <w:fldChar w:fldCharType="begin" w:fldLock="1"/>
      </w:r>
      <w:r>
        <w:rPr>
          <w:noProof/>
        </w:rPr>
        <w:instrText xml:space="preserve"> PAGEREF _Toc200973205 \h </w:instrText>
      </w:r>
      <w:r>
        <w:rPr>
          <w:noProof/>
        </w:rPr>
      </w:r>
      <w:r>
        <w:rPr>
          <w:noProof/>
        </w:rPr>
        <w:fldChar w:fldCharType="separate"/>
      </w:r>
      <w:r>
        <w:rPr>
          <w:noProof/>
        </w:rPr>
        <w:t>66</w:t>
      </w:r>
      <w:r>
        <w:rPr>
          <w:noProof/>
        </w:rPr>
        <w:fldChar w:fldCharType="end"/>
      </w:r>
    </w:p>
    <w:p w14:paraId="6784D9D4" w14:textId="62A2C893"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Pr>
          <w:noProof/>
        </w:rPr>
        <w:t>5.2.6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_Toc200973206 \h </w:instrText>
      </w:r>
      <w:r>
        <w:rPr>
          <w:noProof/>
        </w:rPr>
      </w:r>
      <w:r>
        <w:rPr>
          <w:noProof/>
        </w:rPr>
        <w:fldChar w:fldCharType="separate"/>
      </w:r>
      <w:r>
        <w:rPr>
          <w:noProof/>
        </w:rPr>
        <w:t>67</w:t>
      </w:r>
      <w:r>
        <w:rPr>
          <w:noProof/>
        </w:rPr>
        <w:fldChar w:fldCharType="end"/>
      </w:r>
    </w:p>
    <w:p w14:paraId="6EA59558" w14:textId="559D0FD1"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_Toc200973207 \h </w:instrText>
      </w:r>
      <w:r>
        <w:rPr>
          <w:noProof/>
        </w:rPr>
      </w:r>
      <w:r>
        <w:rPr>
          <w:noProof/>
        </w:rPr>
        <w:fldChar w:fldCharType="separate"/>
      </w:r>
      <w:r>
        <w:rPr>
          <w:noProof/>
        </w:rPr>
        <w:t>67</w:t>
      </w:r>
      <w:r>
        <w:rPr>
          <w:noProof/>
        </w:rPr>
        <w:fldChar w:fldCharType="end"/>
      </w:r>
    </w:p>
    <w:p w14:paraId="615F506C" w14:textId="3117C5DC"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sidRPr="00F24F75">
        <w:rPr>
          <w:noProof/>
          <w:lang w:val="en-US"/>
        </w:rPr>
        <w:lastRenderedPageBreak/>
        <w:t>5.2.6.2</w:t>
      </w:r>
      <w:r>
        <w:rPr>
          <w:rFonts w:asciiTheme="minorHAnsi" w:eastAsiaTheme="minorEastAsia" w:hAnsiTheme="minorHAnsi" w:cstheme="minorBidi"/>
          <w:noProof/>
          <w:kern w:val="2"/>
          <w:sz w:val="24"/>
          <w:szCs w:val="24"/>
          <w:lang w:eastAsia="ko-KR"/>
          <w14:ligatures w14:val="standardContextual"/>
        </w:rPr>
        <w:tab/>
      </w:r>
      <w:r w:rsidRPr="00F24F75">
        <w:rPr>
          <w:noProof/>
          <w:lang w:val="en-US"/>
        </w:rPr>
        <w:t>Structured data types</w:t>
      </w:r>
      <w:r>
        <w:rPr>
          <w:noProof/>
        </w:rPr>
        <w:tab/>
      </w:r>
      <w:r>
        <w:rPr>
          <w:noProof/>
        </w:rPr>
        <w:fldChar w:fldCharType="begin" w:fldLock="1"/>
      </w:r>
      <w:r>
        <w:rPr>
          <w:noProof/>
        </w:rPr>
        <w:instrText xml:space="preserve"> PAGEREF _Toc200973208 \h </w:instrText>
      </w:r>
      <w:r>
        <w:rPr>
          <w:noProof/>
        </w:rPr>
      </w:r>
      <w:r>
        <w:rPr>
          <w:noProof/>
        </w:rPr>
        <w:fldChar w:fldCharType="separate"/>
      </w:r>
      <w:r>
        <w:rPr>
          <w:noProof/>
        </w:rPr>
        <w:t>67</w:t>
      </w:r>
      <w:r>
        <w:rPr>
          <w:noProof/>
        </w:rPr>
        <w:fldChar w:fldCharType="end"/>
      </w:r>
    </w:p>
    <w:p w14:paraId="209D1807" w14:textId="68244377"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_Toc200973209 \h </w:instrText>
      </w:r>
      <w:r>
        <w:rPr>
          <w:noProof/>
        </w:rPr>
      </w:r>
      <w:r>
        <w:rPr>
          <w:noProof/>
        </w:rPr>
        <w:fldChar w:fldCharType="separate"/>
      </w:r>
      <w:r>
        <w:rPr>
          <w:noProof/>
        </w:rPr>
        <w:t>67</w:t>
      </w:r>
      <w:r>
        <w:rPr>
          <w:noProof/>
        </w:rPr>
        <w:fldChar w:fldCharType="end"/>
      </w:r>
    </w:p>
    <w:p w14:paraId="45AF8162" w14:textId="402753EA"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5.2.6.2.2</w:t>
      </w:r>
      <w:r>
        <w:rPr>
          <w:rFonts w:asciiTheme="minorHAnsi" w:eastAsiaTheme="minorEastAsia" w:hAnsiTheme="minorHAnsi" w:cstheme="minorBidi"/>
          <w:noProof/>
          <w:kern w:val="2"/>
          <w:sz w:val="24"/>
          <w:szCs w:val="24"/>
          <w:lang w:eastAsia="ko-KR"/>
          <w14:ligatures w14:val="standardContextual"/>
        </w:rPr>
        <w:tab/>
      </w:r>
      <w:r>
        <w:rPr>
          <w:noProof/>
        </w:rPr>
        <w:t>Type: NadrfMLModelStoreRecord</w:t>
      </w:r>
      <w:r>
        <w:rPr>
          <w:noProof/>
        </w:rPr>
        <w:tab/>
      </w:r>
      <w:r>
        <w:rPr>
          <w:noProof/>
        </w:rPr>
        <w:fldChar w:fldCharType="begin" w:fldLock="1"/>
      </w:r>
      <w:r>
        <w:rPr>
          <w:noProof/>
        </w:rPr>
        <w:instrText xml:space="preserve"> PAGEREF _Toc200973210 \h </w:instrText>
      </w:r>
      <w:r>
        <w:rPr>
          <w:noProof/>
        </w:rPr>
      </w:r>
      <w:r>
        <w:rPr>
          <w:noProof/>
        </w:rPr>
        <w:fldChar w:fldCharType="separate"/>
      </w:r>
      <w:r>
        <w:rPr>
          <w:noProof/>
        </w:rPr>
        <w:t>68</w:t>
      </w:r>
      <w:r>
        <w:rPr>
          <w:noProof/>
        </w:rPr>
        <w:fldChar w:fldCharType="end"/>
      </w:r>
    </w:p>
    <w:p w14:paraId="79037952" w14:textId="7DE724A8"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5.2.6.2.3</w:t>
      </w:r>
      <w:r>
        <w:rPr>
          <w:rFonts w:asciiTheme="minorHAnsi" w:eastAsiaTheme="minorEastAsia" w:hAnsiTheme="minorHAnsi" w:cstheme="minorBidi"/>
          <w:noProof/>
          <w:kern w:val="2"/>
          <w:sz w:val="24"/>
          <w:szCs w:val="24"/>
          <w:lang w:eastAsia="ko-KR"/>
          <w14:ligatures w14:val="standardContextual"/>
        </w:rPr>
        <w:tab/>
      </w:r>
      <w:r>
        <w:rPr>
          <w:noProof/>
        </w:rPr>
        <w:t>Type: MLModelInfo</w:t>
      </w:r>
      <w:r>
        <w:rPr>
          <w:noProof/>
        </w:rPr>
        <w:tab/>
      </w:r>
      <w:r>
        <w:rPr>
          <w:noProof/>
        </w:rPr>
        <w:fldChar w:fldCharType="begin" w:fldLock="1"/>
      </w:r>
      <w:r>
        <w:rPr>
          <w:noProof/>
        </w:rPr>
        <w:instrText xml:space="preserve"> PAGEREF _Toc200973211 \h </w:instrText>
      </w:r>
      <w:r>
        <w:rPr>
          <w:noProof/>
        </w:rPr>
      </w:r>
      <w:r>
        <w:rPr>
          <w:noProof/>
        </w:rPr>
        <w:fldChar w:fldCharType="separate"/>
      </w:r>
      <w:r>
        <w:rPr>
          <w:noProof/>
        </w:rPr>
        <w:t>68</w:t>
      </w:r>
      <w:r>
        <w:rPr>
          <w:noProof/>
        </w:rPr>
        <w:fldChar w:fldCharType="end"/>
      </w:r>
    </w:p>
    <w:p w14:paraId="15522E23" w14:textId="17051ABC"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5.2.6.2.4</w:t>
      </w:r>
      <w:r>
        <w:rPr>
          <w:rFonts w:asciiTheme="minorHAnsi" w:eastAsiaTheme="minorEastAsia" w:hAnsiTheme="minorHAnsi" w:cstheme="minorBidi"/>
          <w:noProof/>
          <w:kern w:val="2"/>
          <w:sz w:val="24"/>
          <w:szCs w:val="24"/>
          <w:lang w:eastAsia="ko-KR"/>
          <w14:ligatures w14:val="standardContextual"/>
        </w:rPr>
        <w:tab/>
      </w:r>
      <w:r>
        <w:rPr>
          <w:noProof/>
        </w:rPr>
        <w:t>Type: MLModel</w:t>
      </w:r>
      <w:r>
        <w:rPr>
          <w:noProof/>
        </w:rPr>
        <w:tab/>
      </w:r>
      <w:r>
        <w:rPr>
          <w:noProof/>
        </w:rPr>
        <w:fldChar w:fldCharType="begin" w:fldLock="1"/>
      </w:r>
      <w:r>
        <w:rPr>
          <w:noProof/>
        </w:rPr>
        <w:instrText xml:space="preserve"> PAGEREF _Toc200973212 \h </w:instrText>
      </w:r>
      <w:r>
        <w:rPr>
          <w:noProof/>
        </w:rPr>
      </w:r>
      <w:r>
        <w:rPr>
          <w:noProof/>
        </w:rPr>
        <w:fldChar w:fldCharType="separate"/>
      </w:r>
      <w:r>
        <w:rPr>
          <w:noProof/>
        </w:rPr>
        <w:t>69</w:t>
      </w:r>
      <w:r>
        <w:rPr>
          <w:noProof/>
        </w:rPr>
        <w:fldChar w:fldCharType="end"/>
      </w:r>
    </w:p>
    <w:p w14:paraId="0CC0A532" w14:textId="0A12B777"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5.2.6.2.5</w:t>
      </w:r>
      <w:r>
        <w:rPr>
          <w:rFonts w:asciiTheme="minorHAnsi" w:eastAsiaTheme="minorEastAsia" w:hAnsiTheme="minorHAnsi" w:cstheme="minorBidi"/>
          <w:noProof/>
          <w:kern w:val="2"/>
          <w:sz w:val="24"/>
          <w:szCs w:val="24"/>
          <w:lang w:eastAsia="ko-KR"/>
          <w14:ligatures w14:val="standardContextual"/>
        </w:rPr>
        <w:tab/>
      </w:r>
      <w:r>
        <w:rPr>
          <w:noProof/>
        </w:rPr>
        <w:t>Type: MLModelDelResult</w:t>
      </w:r>
      <w:r>
        <w:rPr>
          <w:noProof/>
        </w:rPr>
        <w:tab/>
      </w:r>
      <w:r>
        <w:rPr>
          <w:noProof/>
        </w:rPr>
        <w:fldChar w:fldCharType="begin" w:fldLock="1"/>
      </w:r>
      <w:r>
        <w:rPr>
          <w:noProof/>
        </w:rPr>
        <w:instrText xml:space="preserve"> PAGEREF _Toc200973213 \h </w:instrText>
      </w:r>
      <w:r>
        <w:rPr>
          <w:noProof/>
        </w:rPr>
      </w:r>
      <w:r>
        <w:rPr>
          <w:noProof/>
        </w:rPr>
        <w:fldChar w:fldCharType="separate"/>
      </w:r>
      <w:r>
        <w:rPr>
          <w:noProof/>
        </w:rPr>
        <w:t>69</w:t>
      </w:r>
      <w:r>
        <w:rPr>
          <w:noProof/>
        </w:rPr>
        <w:fldChar w:fldCharType="end"/>
      </w:r>
    </w:p>
    <w:p w14:paraId="558E36A5" w14:textId="287EE293"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5.2.6.2.6</w:t>
      </w:r>
      <w:r>
        <w:rPr>
          <w:rFonts w:asciiTheme="minorHAnsi" w:eastAsiaTheme="minorEastAsia" w:hAnsiTheme="minorHAnsi" w:cstheme="minorBidi"/>
          <w:noProof/>
          <w:kern w:val="2"/>
          <w:sz w:val="24"/>
          <w:szCs w:val="24"/>
          <w:lang w:eastAsia="ko-KR"/>
          <w14:ligatures w14:val="standardContextual"/>
        </w:rPr>
        <w:tab/>
      </w:r>
      <w:r>
        <w:rPr>
          <w:noProof/>
        </w:rPr>
        <w:t>Type: AllowedConsumer</w:t>
      </w:r>
      <w:r>
        <w:rPr>
          <w:noProof/>
        </w:rPr>
        <w:tab/>
      </w:r>
      <w:r>
        <w:rPr>
          <w:noProof/>
        </w:rPr>
        <w:fldChar w:fldCharType="begin" w:fldLock="1"/>
      </w:r>
      <w:r>
        <w:rPr>
          <w:noProof/>
        </w:rPr>
        <w:instrText xml:space="preserve"> PAGEREF _Toc200973214 \h </w:instrText>
      </w:r>
      <w:r>
        <w:rPr>
          <w:noProof/>
        </w:rPr>
      </w:r>
      <w:r>
        <w:rPr>
          <w:noProof/>
        </w:rPr>
        <w:fldChar w:fldCharType="separate"/>
      </w:r>
      <w:r>
        <w:rPr>
          <w:noProof/>
        </w:rPr>
        <w:t>69</w:t>
      </w:r>
      <w:r>
        <w:rPr>
          <w:noProof/>
        </w:rPr>
        <w:fldChar w:fldCharType="end"/>
      </w:r>
    </w:p>
    <w:p w14:paraId="4BD33CB8" w14:textId="0272E365"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5.2.6.2.7</w:t>
      </w:r>
      <w:r>
        <w:rPr>
          <w:rFonts w:asciiTheme="minorHAnsi" w:eastAsiaTheme="minorEastAsia" w:hAnsiTheme="minorHAnsi" w:cstheme="minorBidi"/>
          <w:noProof/>
          <w:kern w:val="2"/>
          <w:sz w:val="24"/>
          <w:szCs w:val="24"/>
          <w:lang w:eastAsia="ko-KR"/>
          <w14:ligatures w14:val="standardContextual"/>
        </w:rPr>
        <w:tab/>
      </w:r>
      <w:r>
        <w:rPr>
          <w:noProof/>
        </w:rPr>
        <w:t>Type: ModelStoreResult</w:t>
      </w:r>
      <w:r>
        <w:rPr>
          <w:noProof/>
        </w:rPr>
        <w:tab/>
      </w:r>
      <w:r>
        <w:rPr>
          <w:noProof/>
        </w:rPr>
        <w:fldChar w:fldCharType="begin" w:fldLock="1"/>
      </w:r>
      <w:r>
        <w:rPr>
          <w:noProof/>
        </w:rPr>
        <w:instrText xml:space="preserve"> PAGEREF _Toc200973215 \h </w:instrText>
      </w:r>
      <w:r>
        <w:rPr>
          <w:noProof/>
        </w:rPr>
      </w:r>
      <w:r>
        <w:rPr>
          <w:noProof/>
        </w:rPr>
        <w:fldChar w:fldCharType="separate"/>
      </w:r>
      <w:r>
        <w:rPr>
          <w:noProof/>
        </w:rPr>
        <w:t>69</w:t>
      </w:r>
      <w:r>
        <w:rPr>
          <w:noProof/>
        </w:rPr>
        <w:fldChar w:fldCharType="end"/>
      </w:r>
    </w:p>
    <w:p w14:paraId="01CD4473" w14:textId="58B3ECCE"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sidRPr="00F24F75">
        <w:rPr>
          <w:noProof/>
          <w:lang w:val="en-US"/>
        </w:rPr>
        <w:t>5.2.6.3</w:t>
      </w:r>
      <w:r>
        <w:rPr>
          <w:rFonts w:asciiTheme="minorHAnsi" w:eastAsiaTheme="minorEastAsia" w:hAnsiTheme="minorHAnsi" w:cstheme="minorBidi"/>
          <w:noProof/>
          <w:kern w:val="2"/>
          <w:sz w:val="24"/>
          <w:szCs w:val="24"/>
          <w:lang w:eastAsia="ko-KR"/>
          <w14:ligatures w14:val="standardContextual"/>
        </w:rPr>
        <w:tab/>
      </w:r>
      <w:r w:rsidRPr="00F24F75">
        <w:rPr>
          <w:noProof/>
          <w:lang w:val="en-US"/>
        </w:rPr>
        <w:t>Simple data types and enumerations</w:t>
      </w:r>
      <w:r>
        <w:rPr>
          <w:noProof/>
        </w:rPr>
        <w:tab/>
      </w:r>
      <w:r>
        <w:rPr>
          <w:noProof/>
        </w:rPr>
        <w:fldChar w:fldCharType="begin" w:fldLock="1"/>
      </w:r>
      <w:r>
        <w:rPr>
          <w:noProof/>
        </w:rPr>
        <w:instrText xml:space="preserve"> PAGEREF _Toc200973216 \h </w:instrText>
      </w:r>
      <w:r>
        <w:rPr>
          <w:noProof/>
        </w:rPr>
      </w:r>
      <w:r>
        <w:rPr>
          <w:noProof/>
        </w:rPr>
        <w:fldChar w:fldCharType="separate"/>
      </w:r>
      <w:r>
        <w:rPr>
          <w:noProof/>
        </w:rPr>
        <w:t>69</w:t>
      </w:r>
      <w:r>
        <w:rPr>
          <w:noProof/>
        </w:rPr>
        <w:fldChar w:fldCharType="end"/>
      </w:r>
    </w:p>
    <w:p w14:paraId="3AC7AEF1" w14:textId="19BBBAF3" w:rsidR="00CB5109" w:rsidRDefault="00CB5109">
      <w:pPr>
        <w:pStyle w:val="TOC5"/>
        <w:rPr>
          <w:rFonts w:asciiTheme="minorHAnsi" w:eastAsiaTheme="minorEastAsia" w:hAnsiTheme="minorHAnsi" w:cstheme="minorBidi"/>
          <w:noProof/>
          <w:kern w:val="2"/>
          <w:sz w:val="24"/>
          <w:szCs w:val="24"/>
          <w:lang w:eastAsia="ko-KR"/>
          <w14:ligatures w14:val="standardContextual"/>
        </w:rPr>
      </w:pPr>
      <w:r>
        <w:rPr>
          <w:noProof/>
        </w:rPr>
        <w:t>5.2.6.3.2</w:t>
      </w:r>
      <w:r>
        <w:rPr>
          <w:rFonts w:asciiTheme="minorHAnsi" w:eastAsiaTheme="minorEastAsia" w:hAnsiTheme="minorHAnsi" w:cstheme="minorBidi"/>
          <w:noProof/>
          <w:kern w:val="2"/>
          <w:sz w:val="24"/>
          <w:szCs w:val="24"/>
          <w:lang w:eastAsia="ko-KR"/>
          <w14:ligatures w14:val="standardContextual"/>
        </w:rPr>
        <w:tab/>
      </w:r>
      <w:r>
        <w:rPr>
          <w:noProof/>
        </w:rPr>
        <w:t>Enumeration: StoreResult</w:t>
      </w:r>
      <w:r>
        <w:rPr>
          <w:noProof/>
        </w:rPr>
        <w:tab/>
      </w:r>
      <w:r>
        <w:rPr>
          <w:noProof/>
        </w:rPr>
        <w:fldChar w:fldCharType="begin" w:fldLock="1"/>
      </w:r>
      <w:r>
        <w:rPr>
          <w:noProof/>
        </w:rPr>
        <w:instrText xml:space="preserve"> PAGEREF _Toc200973217 \h </w:instrText>
      </w:r>
      <w:r>
        <w:rPr>
          <w:noProof/>
        </w:rPr>
      </w:r>
      <w:r>
        <w:rPr>
          <w:noProof/>
        </w:rPr>
        <w:fldChar w:fldCharType="separate"/>
      </w:r>
      <w:r>
        <w:rPr>
          <w:noProof/>
        </w:rPr>
        <w:t>70</w:t>
      </w:r>
      <w:r>
        <w:rPr>
          <w:noProof/>
        </w:rPr>
        <w:fldChar w:fldCharType="end"/>
      </w:r>
    </w:p>
    <w:p w14:paraId="198F321E" w14:textId="6DDE7DE6"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sidRPr="00F24F75">
        <w:rPr>
          <w:noProof/>
          <w:lang w:val="en-US"/>
        </w:rPr>
        <w:t>5.2.6.4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_Toc200973218 \h </w:instrText>
      </w:r>
      <w:r>
        <w:rPr>
          <w:noProof/>
        </w:rPr>
      </w:r>
      <w:r>
        <w:rPr>
          <w:noProof/>
        </w:rPr>
        <w:fldChar w:fldCharType="separate"/>
      </w:r>
      <w:r>
        <w:rPr>
          <w:noProof/>
        </w:rPr>
        <w:t>70</w:t>
      </w:r>
      <w:r>
        <w:rPr>
          <w:noProof/>
        </w:rPr>
        <w:fldChar w:fldCharType="end"/>
      </w:r>
    </w:p>
    <w:p w14:paraId="258255DB" w14:textId="36A5BD6D"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Pr>
          <w:noProof/>
        </w:rPr>
        <w:t>5.2.7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_Toc200973219 \h </w:instrText>
      </w:r>
      <w:r>
        <w:rPr>
          <w:noProof/>
        </w:rPr>
      </w:r>
      <w:r>
        <w:rPr>
          <w:noProof/>
        </w:rPr>
        <w:fldChar w:fldCharType="separate"/>
      </w:r>
      <w:r>
        <w:rPr>
          <w:noProof/>
        </w:rPr>
        <w:t>70</w:t>
      </w:r>
      <w:r>
        <w:rPr>
          <w:noProof/>
        </w:rPr>
        <w:fldChar w:fldCharType="end"/>
      </w:r>
    </w:p>
    <w:p w14:paraId="14248BCD" w14:textId="1AA887A6"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_Toc200973220 \h </w:instrText>
      </w:r>
      <w:r>
        <w:rPr>
          <w:noProof/>
        </w:rPr>
      </w:r>
      <w:r>
        <w:rPr>
          <w:noProof/>
        </w:rPr>
        <w:fldChar w:fldCharType="separate"/>
      </w:r>
      <w:r>
        <w:rPr>
          <w:noProof/>
        </w:rPr>
        <w:t>70</w:t>
      </w:r>
      <w:r>
        <w:rPr>
          <w:noProof/>
        </w:rPr>
        <w:fldChar w:fldCharType="end"/>
      </w:r>
    </w:p>
    <w:p w14:paraId="5913F7C3" w14:textId="0470E114"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_Toc200973221 \h </w:instrText>
      </w:r>
      <w:r>
        <w:rPr>
          <w:noProof/>
        </w:rPr>
      </w:r>
      <w:r>
        <w:rPr>
          <w:noProof/>
        </w:rPr>
        <w:fldChar w:fldCharType="separate"/>
      </w:r>
      <w:r>
        <w:rPr>
          <w:noProof/>
        </w:rPr>
        <w:t>70</w:t>
      </w:r>
      <w:r>
        <w:rPr>
          <w:noProof/>
        </w:rPr>
        <w:fldChar w:fldCharType="end"/>
      </w:r>
    </w:p>
    <w:p w14:paraId="6E14C7D5" w14:textId="492C4006" w:rsidR="00CB5109" w:rsidRDefault="00CB5109">
      <w:pPr>
        <w:pStyle w:val="TOC4"/>
        <w:rPr>
          <w:rFonts w:asciiTheme="minorHAnsi" w:eastAsiaTheme="minorEastAsia" w:hAnsiTheme="minorHAnsi" w:cstheme="minorBidi"/>
          <w:noProof/>
          <w:kern w:val="2"/>
          <w:sz w:val="24"/>
          <w:szCs w:val="24"/>
          <w:lang w:eastAsia="ko-KR"/>
          <w14:ligatures w14:val="standardContextual"/>
        </w:rPr>
      </w:pPr>
      <w:r>
        <w:rPr>
          <w:noProof/>
        </w:rPr>
        <w:t>5.2.7.3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_Toc200973222 \h </w:instrText>
      </w:r>
      <w:r>
        <w:rPr>
          <w:noProof/>
        </w:rPr>
      </w:r>
      <w:r>
        <w:rPr>
          <w:noProof/>
        </w:rPr>
        <w:fldChar w:fldCharType="separate"/>
      </w:r>
      <w:r>
        <w:rPr>
          <w:noProof/>
        </w:rPr>
        <w:t>70</w:t>
      </w:r>
      <w:r>
        <w:rPr>
          <w:noProof/>
        </w:rPr>
        <w:fldChar w:fldCharType="end"/>
      </w:r>
    </w:p>
    <w:p w14:paraId="2E4327F9" w14:textId="21B0625E"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Pr>
          <w:noProof/>
        </w:rPr>
        <w:t>5.2.8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_Toc200973223 \h </w:instrText>
      </w:r>
      <w:r>
        <w:rPr>
          <w:noProof/>
        </w:rPr>
      </w:r>
      <w:r>
        <w:rPr>
          <w:noProof/>
        </w:rPr>
        <w:fldChar w:fldCharType="separate"/>
      </w:r>
      <w:r>
        <w:rPr>
          <w:noProof/>
        </w:rPr>
        <w:t>70</w:t>
      </w:r>
      <w:r>
        <w:rPr>
          <w:noProof/>
        </w:rPr>
        <w:fldChar w:fldCharType="end"/>
      </w:r>
    </w:p>
    <w:p w14:paraId="61613D04" w14:textId="5EFC6B45" w:rsidR="00CB5109" w:rsidRDefault="00CB5109">
      <w:pPr>
        <w:pStyle w:val="TOC3"/>
        <w:rPr>
          <w:rFonts w:asciiTheme="minorHAnsi" w:eastAsiaTheme="minorEastAsia" w:hAnsiTheme="minorHAnsi" w:cstheme="minorBidi"/>
          <w:noProof/>
          <w:kern w:val="2"/>
          <w:sz w:val="24"/>
          <w:szCs w:val="24"/>
          <w:lang w:eastAsia="ko-KR"/>
          <w14:ligatures w14:val="standardContextual"/>
        </w:rPr>
      </w:pPr>
      <w:r>
        <w:rPr>
          <w:noProof/>
        </w:rPr>
        <w:t>5.2.9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_Toc200973224 \h </w:instrText>
      </w:r>
      <w:r>
        <w:rPr>
          <w:noProof/>
        </w:rPr>
      </w:r>
      <w:r>
        <w:rPr>
          <w:noProof/>
        </w:rPr>
        <w:fldChar w:fldCharType="separate"/>
      </w:r>
      <w:r>
        <w:rPr>
          <w:noProof/>
        </w:rPr>
        <w:t>71</w:t>
      </w:r>
      <w:r>
        <w:rPr>
          <w:noProof/>
        </w:rPr>
        <w:fldChar w:fldCharType="end"/>
      </w:r>
    </w:p>
    <w:p w14:paraId="6A6EC02E" w14:textId="0D964FA5" w:rsidR="00CB5109" w:rsidRDefault="00CB5109">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_Toc200973225 \h </w:instrText>
      </w:r>
      <w:r>
        <w:rPr>
          <w:noProof/>
        </w:rPr>
      </w:r>
      <w:r>
        <w:rPr>
          <w:noProof/>
        </w:rPr>
        <w:fldChar w:fldCharType="separate"/>
      </w:r>
      <w:r>
        <w:rPr>
          <w:noProof/>
        </w:rPr>
        <w:t>72</w:t>
      </w:r>
      <w:r>
        <w:rPr>
          <w:noProof/>
        </w:rPr>
        <w:fldChar w:fldCharType="end"/>
      </w:r>
    </w:p>
    <w:p w14:paraId="35CF9CF9" w14:textId="0B147CBA" w:rsidR="00CB5109" w:rsidRDefault="00CB5109">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_Toc200973226 \h </w:instrText>
      </w:r>
      <w:r>
        <w:rPr>
          <w:noProof/>
        </w:rPr>
      </w:r>
      <w:r>
        <w:rPr>
          <w:noProof/>
        </w:rPr>
        <w:fldChar w:fldCharType="separate"/>
      </w:r>
      <w:r>
        <w:rPr>
          <w:noProof/>
        </w:rPr>
        <w:t>72</w:t>
      </w:r>
      <w:r>
        <w:rPr>
          <w:noProof/>
        </w:rPr>
        <w:fldChar w:fldCharType="end"/>
      </w:r>
    </w:p>
    <w:p w14:paraId="78C5C463" w14:textId="4C406D5F" w:rsidR="00CB5109" w:rsidRDefault="00CB5109">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Nadrf_DataManagement API</w:t>
      </w:r>
      <w:r>
        <w:rPr>
          <w:noProof/>
        </w:rPr>
        <w:tab/>
      </w:r>
      <w:r>
        <w:rPr>
          <w:noProof/>
        </w:rPr>
        <w:fldChar w:fldCharType="begin" w:fldLock="1"/>
      </w:r>
      <w:r>
        <w:rPr>
          <w:noProof/>
        </w:rPr>
        <w:instrText xml:space="preserve"> PAGEREF _Toc200973227 \h </w:instrText>
      </w:r>
      <w:r>
        <w:rPr>
          <w:noProof/>
        </w:rPr>
      </w:r>
      <w:r>
        <w:rPr>
          <w:noProof/>
        </w:rPr>
        <w:fldChar w:fldCharType="separate"/>
      </w:r>
      <w:r>
        <w:rPr>
          <w:noProof/>
        </w:rPr>
        <w:t>72</w:t>
      </w:r>
      <w:r>
        <w:rPr>
          <w:noProof/>
        </w:rPr>
        <w:fldChar w:fldCharType="end"/>
      </w:r>
    </w:p>
    <w:p w14:paraId="560BF230" w14:textId="123A0BE5" w:rsidR="00CB5109" w:rsidRDefault="00CB5109">
      <w:pPr>
        <w:pStyle w:val="TOC1"/>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rPr>
        <w:t>Nadrf_MLModelManagement API</w:t>
      </w:r>
      <w:r>
        <w:rPr>
          <w:noProof/>
        </w:rPr>
        <w:tab/>
      </w:r>
      <w:r>
        <w:rPr>
          <w:noProof/>
        </w:rPr>
        <w:fldChar w:fldCharType="begin" w:fldLock="1"/>
      </w:r>
      <w:r>
        <w:rPr>
          <w:noProof/>
        </w:rPr>
        <w:instrText xml:space="preserve"> PAGEREF _Toc200973228 \h </w:instrText>
      </w:r>
      <w:r>
        <w:rPr>
          <w:noProof/>
        </w:rPr>
      </w:r>
      <w:r>
        <w:rPr>
          <w:noProof/>
        </w:rPr>
        <w:fldChar w:fldCharType="separate"/>
      </w:r>
      <w:r>
        <w:rPr>
          <w:noProof/>
        </w:rPr>
        <w:t>85</w:t>
      </w:r>
      <w:r>
        <w:rPr>
          <w:noProof/>
        </w:rPr>
        <w:fldChar w:fldCharType="end"/>
      </w:r>
    </w:p>
    <w:p w14:paraId="23570EC1" w14:textId="1BD2A82E" w:rsidR="00CB5109" w:rsidRDefault="00CB5109">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_Toc200973229 \h </w:instrText>
      </w:r>
      <w:r>
        <w:rPr>
          <w:noProof/>
        </w:rPr>
      </w:r>
      <w:r>
        <w:rPr>
          <w:noProof/>
        </w:rPr>
        <w:fldChar w:fldCharType="separate"/>
      </w:r>
      <w:r>
        <w:rPr>
          <w:noProof/>
        </w:rPr>
        <w:t>92</w:t>
      </w:r>
      <w:r>
        <w:rPr>
          <w:noProof/>
        </w:rPr>
        <w:fldChar w:fldCharType="end"/>
      </w:r>
    </w:p>
    <w:p w14:paraId="15FB20EE" w14:textId="5DDDCA7E" w:rsidR="00E9750A" w:rsidRDefault="00752B0B">
      <w:r>
        <w:rPr>
          <w:sz w:val="22"/>
        </w:rPr>
        <w:fldChar w:fldCharType="end"/>
      </w:r>
    </w:p>
    <w:p w14:paraId="5E2B1AEF" w14:textId="77777777" w:rsidR="00E9750A" w:rsidRDefault="00A16F12">
      <w:pPr>
        <w:pStyle w:val="Heading1"/>
      </w:pPr>
      <w:r>
        <w:br w:type="page"/>
      </w:r>
      <w:bookmarkStart w:id="10" w:name="foreword"/>
      <w:bookmarkStart w:id="11" w:name="_Toc120681533"/>
      <w:bookmarkStart w:id="12" w:name="_Toc72766411"/>
      <w:bookmarkStart w:id="13" w:name="_Toc35971368"/>
      <w:bookmarkStart w:id="14" w:name="_Toc2086433"/>
      <w:bookmarkStart w:id="15" w:name="_Toc100939924"/>
      <w:bookmarkStart w:id="16" w:name="_Toc72766984"/>
      <w:bookmarkStart w:id="17" w:name="_Toc94020308"/>
      <w:bookmarkStart w:id="18" w:name="_Toc97037715"/>
      <w:bookmarkStart w:id="19" w:name="_Toc36812099"/>
      <w:bookmarkStart w:id="20" w:name="_Toc89426523"/>
      <w:bookmarkStart w:id="21" w:name="_Toc112937837"/>
      <w:bookmarkStart w:id="22" w:name="_Toc97034838"/>
      <w:bookmarkStart w:id="23" w:name="_Toc73042436"/>
      <w:bookmarkStart w:id="24" w:name="_Toc114134594"/>
      <w:bookmarkStart w:id="25" w:name="_Toc104546790"/>
      <w:bookmarkStart w:id="26" w:name="_Toc81242780"/>
      <w:bookmarkStart w:id="27" w:name="_Toc133434720"/>
      <w:bookmarkStart w:id="28" w:name="_Toc138693903"/>
      <w:bookmarkStart w:id="29" w:name="_Toc148535613"/>
      <w:bookmarkStart w:id="30" w:name="_Toc162009104"/>
      <w:bookmarkStart w:id="31" w:name="_Toc170160865"/>
      <w:bookmarkStart w:id="32" w:name="_Toc175843912"/>
      <w:bookmarkStart w:id="33" w:name="_Toc180485614"/>
      <w:bookmarkStart w:id="34" w:name="_Toc185517745"/>
      <w:bookmarkStart w:id="35" w:name="_Toc192875153"/>
      <w:bookmarkStart w:id="36" w:name="_Toc200973030"/>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6B51FD0" w14:textId="77777777" w:rsidR="00E9750A" w:rsidRDefault="00A16F12">
      <w:r>
        <w:t xml:space="preserve">This Technical </w:t>
      </w:r>
      <w:bookmarkStart w:id="37" w:name="spectype3"/>
      <w:r>
        <w:t>Specification</w:t>
      </w:r>
      <w:bookmarkEnd w:id="37"/>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Heading1"/>
      </w:pPr>
      <w:bookmarkStart w:id="38" w:name="introduction"/>
      <w:bookmarkStart w:id="39" w:name="_Toc72766412"/>
      <w:bookmarkStart w:id="40" w:name="_Toc72766985"/>
      <w:bookmarkStart w:id="41" w:name="_Toc120681534"/>
      <w:bookmarkStart w:id="42" w:name="_Toc94020309"/>
      <w:bookmarkStart w:id="43" w:name="_Toc89426524"/>
      <w:bookmarkStart w:id="44" w:name="_Toc97037716"/>
      <w:bookmarkStart w:id="45" w:name="_Toc36812100"/>
      <w:bookmarkStart w:id="46" w:name="_Toc35971369"/>
      <w:bookmarkStart w:id="47" w:name="_Toc73042437"/>
      <w:bookmarkStart w:id="48" w:name="_Toc97034839"/>
      <w:bookmarkStart w:id="49" w:name="_Toc112937838"/>
      <w:bookmarkStart w:id="50" w:name="_Toc114134595"/>
      <w:bookmarkStart w:id="51" w:name="_Toc100939925"/>
      <w:bookmarkStart w:id="52" w:name="_Toc81242781"/>
      <w:bookmarkStart w:id="53" w:name="_Toc104546791"/>
      <w:bookmarkStart w:id="54" w:name="_Toc133434721"/>
      <w:bookmarkStart w:id="55" w:name="_Toc138693904"/>
      <w:bookmarkStart w:id="56" w:name="_Toc148535614"/>
      <w:bookmarkStart w:id="57" w:name="_Toc162009105"/>
      <w:bookmarkStart w:id="58" w:name="_Toc170160866"/>
      <w:bookmarkStart w:id="59" w:name="_Toc175843913"/>
      <w:bookmarkStart w:id="60" w:name="_Toc180485615"/>
      <w:bookmarkStart w:id="61" w:name="_Toc185517746"/>
      <w:bookmarkStart w:id="62" w:name="_Toc192875154"/>
      <w:bookmarkStart w:id="63" w:name="_Toc200973031"/>
      <w:bookmarkEnd w:id="38"/>
      <w:r>
        <w:t>Introduction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Heading1"/>
      </w:pPr>
      <w:r>
        <w:br w:type="page"/>
      </w:r>
      <w:bookmarkStart w:id="64" w:name="_Toc112937839"/>
      <w:bookmarkStart w:id="65" w:name="_Toc81242782"/>
      <w:bookmarkStart w:id="66" w:name="_Toc104546792"/>
      <w:bookmarkStart w:id="67" w:name="_Toc120681535"/>
      <w:bookmarkStart w:id="68" w:name="_Toc94020310"/>
      <w:bookmarkStart w:id="69" w:name="_Toc114134596"/>
      <w:bookmarkStart w:id="70" w:name="_Toc72766986"/>
      <w:bookmarkStart w:id="71" w:name="_Toc510696578"/>
      <w:bookmarkStart w:id="72" w:name="_Toc89426525"/>
      <w:bookmarkStart w:id="73" w:name="_Toc36812101"/>
      <w:bookmarkStart w:id="74" w:name="_Toc97037717"/>
      <w:bookmarkStart w:id="75" w:name="_Toc72766413"/>
      <w:bookmarkStart w:id="76" w:name="_Toc73042438"/>
      <w:bookmarkStart w:id="77" w:name="_Toc35971370"/>
      <w:bookmarkStart w:id="78" w:name="_Toc97034840"/>
      <w:bookmarkStart w:id="79" w:name="_Toc100939926"/>
      <w:bookmarkStart w:id="80" w:name="_Toc133434722"/>
      <w:bookmarkStart w:id="81" w:name="_Toc138693905"/>
      <w:bookmarkStart w:id="82" w:name="_Toc148535615"/>
      <w:bookmarkStart w:id="83" w:name="_Toc162009106"/>
      <w:bookmarkStart w:id="84" w:name="_Toc170160867"/>
      <w:bookmarkStart w:id="85" w:name="_Toc175843914"/>
      <w:bookmarkStart w:id="86" w:name="_Toc180485616"/>
      <w:bookmarkStart w:id="87" w:name="_Toc185517747"/>
      <w:bookmarkStart w:id="88" w:name="_Toc192875155"/>
      <w:bookmarkStart w:id="89" w:name="_Toc200973032"/>
      <w:r>
        <w:lastRenderedPageBreak/>
        <w:t>1</w:t>
      </w:r>
      <w:r>
        <w:tab/>
        <w:t>Scope</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SimSun"/>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Heading1"/>
      </w:pPr>
      <w:bookmarkStart w:id="90" w:name="_Toc35971371"/>
      <w:bookmarkStart w:id="91" w:name="_Toc36812102"/>
      <w:bookmarkStart w:id="92" w:name="_Toc72766414"/>
      <w:bookmarkStart w:id="93" w:name="_Toc510696579"/>
      <w:bookmarkStart w:id="94" w:name="_Toc72766987"/>
      <w:bookmarkStart w:id="95" w:name="_Toc94020311"/>
      <w:bookmarkStart w:id="96" w:name="_Toc73042439"/>
      <w:bookmarkStart w:id="97" w:name="_Toc81242783"/>
      <w:bookmarkStart w:id="98" w:name="_Toc97034841"/>
      <w:bookmarkStart w:id="99" w:name="_Toc120681536"/>
      <w:bookmarkStart w:id="100" w:name="_Toc89426526"/>
      <w:bookmarkStart w:id="101" w:name="_Toc114134597"/>
      <w:bookmarkStart w:id="102" w:name="_Toc112937840"/>
      <w:bookmarkStart w:id="103" w:name="_Toc97037718"/>
      <w:bookmarkStart w:id="104" w:name="_Toc100939927"/>
      <w:bookmarkStart w:id="105" w:name="_Toc104546793"/>
      <w:bookmarkStart w:id="106" w:name="_Toc133434723"/>
      <w:bookmarkStart w:id="107" w:name="_Toc138693906"/>
      <w:bookmarkStart w:id="108" w:name="_Toc148535616"/>
      <w:bookmarkStart w:id="109" w:name="_Toc162009107"/>
      <w:bookmarkStart w:id="110" w:name="_Toc170160868"/>
      <w:bookmarkStart w:id="111" w:name="_Toc175843915"/>
      <w:bookmarkStart w:id="112" w:name="_Toc180485617"/>
      <w:bookmarkStart w:id="113" w:name="_Toc185517748"/>
      <w:bookmarkStart w:id="114" w:name="_Toc192875156"/>
      <w:bookmarkStart w:id="115" w:name="_Toc200973033"/>
      <w:r>
        <w:t>2</w:t>
      </w:r>
      <w:r>
        <w:tab/>
        <w:t>References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16" w:name="OLE_LINK1"/>
      <w:bookmarkStart w:id="117" w:name="OLE_LINK4"/>
      <w:bookmarkStart w:id="118" w:name="OLE_LINK2"/>
      <w:bookmarkStart w:id="119"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16"/>
    <w:bookmarkEnd w:id="117"/>
    <w:bookmarkEnd w:id="118"/>
    <w:bookmarkEnd w:id="119"/>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20" w:name="_Hlk494379671"/>
      <w:r>
        <w:t>Session Management Event Exposure</w:t>
      </w:r>
      <w:bookmarkEnd w:id="120"/>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21" w:name="_Toc97034842"/>
      <w:bookmarkStart w:id="122" w:name="_Toc120681537"/>
      <w:bookmarkStart w:id="123" w:name="_Toc36812103"/>
      <w:bookmarkStart w:id="124" w:name="_Toc72766988"/>
      <w:bookmarkStart w:id="125" w:name="_Toc72766415"/>
      <w:bookmarkStart w:id="126" w:name="_Toc104546794"/>
      <w:bookmarkStart w:id="127" w:name="_Toc100939928"/>
      <w:bookmarkStart w:id="128" w:name="_Toc73042440"/>
      <w:bookmarkStart w:id="129" w:name="_Toc97037719"/>
      <w:bookmarkStart w:id="130" w:name="_Toc89426527"/>
      <w:bookmarkStart w:id="131" w:name="_Toc114134598"/>
      <w:bookmarkStart w:id="132" w:name="_Toc94020312"/>
      <w:bookmarkStart w:id="133" w:name="_Toc35971372"/>
      <w:bookmarkStart w:id="134" w:name="_Toc510696580"/>
      <w:bookmarkStart w:id="135" w:name="_Toc81242784"/>
      <w:bookmarkStart w:id="136"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37" w:name="_Toc133434724"/>
      <w:bookmarkStart w:id="138" w:name="_Toc138693907"/>
      <w:bookmarkStart w:id="139" w:name="_Toc148535617"/>
      <w:r>
        <w:rPr>
          <w:lang w:eastAsia="zh-CN"/>
        </w:rPr>
        <w:t>[27]</w:t>
      </w:r>
      <w:r>
        <w:rPr>
          <w:lang w:eastAsia="zh-CN"/>
        </w:rPr>
        <w:tab/>
      </w:r>
      <w:r>
        <w:rPr>
          <w:noProof/>
        </w:rPr>
        <w:t>3GPP TS 29.515: "5G System; Gateway Mobile Location Services; Stage 3".</w:t>
      </w:r>
    </w:p>
    <w:p w14:paraId="0F812CA6" w14:textId="77777777" w:rsidR="00D8519F" w:rsidRDefault="006C34CC" w:rsidP="00D8519F">
      <w:pPr>
        <w:keepLines/>
        <w:ind w:left="1702" w:hanging="1418"/>
        <w:rPr>
          <w:noProof/>
        </w:rPr>
      </w:pPr>
      <w:r>
        <w:rPr>
          <w:lang w:eastAsia="zh-CN"/>
        </w:rPr>
        <w:t>[28]</w:t>
      </w:r>
      <w:r>
        <w:rPr>
          <w:lang w:eastAsia="zh-CN"/>
        </w:rPr>
        <w:tab/>
      </w:r>
      <w:r>
        <w:t>3GPP TS 29.552: "5G System; Network Data Analytics signalling flows; Stage 3"</w:t>
      </w:r>
      <w:r>
        <w:rPr>
          <w:noProof/>
        </w:rPr>
        <w:t>.</w:t>
      </w:r>
    </w:p>
    <w:p w14:paraId="48BD2A9E" w14:textId="77777777" w:rsidR="00CA68FF" w:rsidRDefault="00CA68FF" w:rsidP="00CA68FF">
      <w:pPr>
        <w:keepLines/>
        <w:ind w:left="1702" w:hanging="1418"/>
        <w:rPr>
          <w:noProof/>
        </w:rPr>
      </w:pPr>
      <w:r w:rsidRPr="00582C53">
        <w:rPr>
          <w:lang w:eastAsia="zh-CN"/>
        </w:rPr>
        <w:t>[29]</w:t>
      </w:r>
      <w:r w:rsidRPr="00582C53">
        <w:rPr>
          <w:lang w:eastAsia="zh-CN"/>
        </w:rPr>
        <w:tab/>
      </w:r>
      <w:r w:rsidRPr="00582C53">
        <w:t>3GPP TS 29.572: "5G System; Location Management Services; Stage 3"</w:t>
      </w:r>
      <w:r w:rsidRPr="00582C53">
        <w:rPr>
          <w:noProof/>
        </w:rPr>
        <w:t>.</w:t>
      </w:r>
    </w:p>
    <w:p w14:paraId="2AC8689F" w14:textId="5AA9F25F" w:rsidR="006C34CC" w:rsidRPr="00CA68FF" w:rsidRDefault="00CA68FF" w:rsidP="00CA68FF">
      <w:pPr>
        <w:keepLines/>
        <w:ind w:left="1702" w:hanging="1418"/>
        <w:rPr>
          <w:noProof/>
        </w:rPr>
      </w:pPr>
      <w:r w:rsidRPr="00CA68FF">
        <w:rPr>
          <w:lang w:eastAsia="zh-CN"/>
        </w:rPr>
        <w:t>[30]</w:t>
      </w:r>
      <w:r w:rsidRPr="00CA68FF">
        <w:rPr>
          <w:lang w:eastAsia="zh-CN"/>
        </w:rPr>
        <w:tab/>
      </w:r>
      <w:r w:rsidRPr="00CA68FF">
        <w:t>3GPP TS 29.523: "5G System; Policy Control Event Exposure Service; Stage 3"</w:t>
      </w:r>
      <w:r w:rsidRPr="00CA68FF">
        <w:rPr>
          <w:noProof/>
        </w:rPr>
        <w:t>.</w:t>
      </w:r>
    </w:p>
    <w:p w14:paraId="12FDFBC3" w14:textId="77777777" w:rsidR="00E9750A" w:rsidRDefault="00A16F12">
      <w:pPr>
        <w:pStyle w:val="Heading1"/>
      </w:pPr>
      <w:bookmarkStart w:id="140" w:name="_Toc162009108"/>
      <w:bookmarkStart w:id="141" w:name="_Toc170160869"/>
      <w:bookmarkStart w:id="142" w:name="_Toc175843916"/>
      <w:bookmarkStart w:id="143" w:name="_Toc180485618"/>
      <w:bookmarkStart w:id="144" w:name="_Toc185517749"/>
      <w:bookmarkStart w:id="145" w:name="_Toc192875157"/>
      <w:bookmarkStart w:id="146" w:name="_Toc200973034"/>
      <w:r>
        <w:t>3</w:t>
      </w:r>
      <w:r>
        <w:tab/>
        <w:t>Definitions, symbols and abbreviations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34B01A31" w14:textId="77777777" w:rsidR="00E9750A" w:rsidRDefault="00A16F12">
      <w:pPr>
        <w:pStyle w:val="Heading2"/>
      </w:pPr>
      <w:bookmarkStart w:id="147" w:name="_Toc72766416"/>
      <w:bookmarkStart w:id="148" w:name="_Toc94020313"/>
      <w:bookmarkStart w:id="149" w:name="_Toc114134599"/>
      <w:bookmarkStart w:id="150" w:name="_Toc72766989"/>
      <w:bookmarkStart w:id="151" w:name="_Toc35971373"/>
      <w:bookmarkStart w:id="152" w:name="_Toc73042441"/>
      <w:bookmarkStart w:id="153" w:name="_Toc112937842"/>
      <w:bookmarkStart w:id="154" w:name="_Toc120681538"/>
      <w:bookmarkStart w:id="155" w:name="_Toc97037720"/>
      <w:bookmarkStart w:id="156" w:name="_Toc510696581"/>
      <w:bookmarkStart w:id="157" w:name="_Toc100939929"/>
      <w:bookmarkStart w:id="158" w:name="_Toc104546795"/>
      <w:bookmarkStart w:id="159" w:name="_Toc89426528"/>
      <w:bookmarkStart w:id="160" w:name="_Toc36812104"/>
      <w:bookmarkStart w:id="161" w:name="_Toc97034843"/>
      <w:bookmarkStart w:id="162" w:name="_Toc81242785"/>
      <w:bookmarkStart w:id="163" w:name="_Toc133434725"/>
      <w:bookmarkStart w:id="164" w:name="_Toc138693908"/>
      <w:bookmarkStart w:id="165" w:name="_Toc148535618"/>
      <w:bookmarkStart w:id="166" w:name="_Toc162009109"/>
      <w:bookmarkStart w:id="167" w:name="_Toc170160870"/>
      <w:bookmarkStart w:id="168" w:name="_Toc175843917"/>
      <w:bookmarkStart w:id="169" w:name="_Toc180485619"/>
      <w:bookmarkStart w:id="170" w:name="_Toc185517750"/>
      <w:bookmarkStart w:id="171" w:name="_Toc192875158"/>
      <w:bookmarkStart w:id="172" w:name="_Toc200973035"/>
      <w:r>
        <w:t>3.1</w:t>
      </w:r>
      <w:r>
        <w:tab/>
        <w:t>Definitions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62E9A609" w14:textId="77777777" w:rsidR="00E9750A" w:rsidRDefault="00A16F12">
      <w:bookmarkStart w:id="173" w:name="_Toc35971374"/>
      <w:bookmarkStart w:id="174" w:name="_Toc510696582"/>
      <w:bookmarkStart w:id="175" w:name="_Toc97034844"/>
      <w:bookmarkStart w:id="176" w:name="_Toc94020314"/>
      <w:bookmarkStart w:id="177" w:name="_Toc81242786"/>
      <w:bookmarkStart w:id="178" w:name="_Toc72766417"/>
      <w:bookmarkStart w:id="179" w:name="_Toc72766990"/>
      <w:bookmarkStart w:id="180" w:name="_Toc100939930"/>
      <w:bookmarkStart w:id="181" w:name="_Toc104546796"/>
      <w:bookmarkStart w:id="182" w:name="_Toc97037721"/>
      <w:bookmarkStart w:id="183" w:name="_Toc112937843"/>
      <w:bookmarkStart w:id="184" w:name="_Toc73042442"/>
      <w:bookmarkStart w:id="185" w:name="_Toc36812105"/>
      <w:bookmarkStart w:id="186" w:name="_Toc114134600"/>
      <w:bookmarkStart w:id="187" w:name="_Toc89426529"/>
      <w:r>
        <w:t xml:space="preserve">For the purposes of the present document, the terms and definitions given in </w:t>
      </w:r>
      <w:bookmarkStart w:id="188" w:name="OLE_LINK6"/>
      <w:bookmarkStart w:id="189" w:name="OLE_LINK7"/>
      <w:bookmarkStart w:id="190" w:name="OLE_LINK8"/>
      <w:r>
        <w:t xml:space="preserve">3GPP </w:t>
      </w:r>
      <w:bookmarkEnd w:id="188"/>
      <w:bookmarkEnd w:id="189"/>
      <w:bookmarkEnd w:id="190"/>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Heading2"/>
      </w:pPr>
      <w:bookmarkStart w:id="191" w:name="_Toc120681539"/>
      <w:bookmarkStart w:id="192" w:name="_Toc133434726"/>
      <w:bookmarkStart w:id="193" w:name="_Toc138693909"/>
      <w:bookmarkStart w:id="194" w:name="_Toc148535619"/>
      <w:bookmarkStart w:id="195" w:name="_Toc162009110"/>
      <w:bookmarkStart w:id="196" w:name="_Toc170160871"/>
      <w:bookmarkStart w:id="197" w:name="_Toc175843918"/>
      <w:bookmarkStart w:id="198" w:name="_Toc180485620"/>
      <w:bookmarkStart w:id="199" w:name="_Toc185517751"/>
      <w:bookmarkStart w:id="200" w:name="_Toc192875159"/>
      <w:bookmarkStart w:id="201" w:name="_Toc200973036"/>
      <w:r>
        <w:t>3.2</w:t>
      </w:r>
      <w:r>
        <w:tab/>
        <w:t>Symbols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91"/>
      <w:bookmarkEnd w:id="192"/>
      <w:bookmarkEnd w:id="193"/>
      <w:bookmarkEnd w:id="194"/>
      <w:bookmarkEnd w:id="195"/>
      <w:bookmarkEnd w:id="196"/>
      <w:bookmarkEnd w:id="197"/>
      <w:bookmarkEnd w:id="198"/>
      <w:bookmarkEnd w:id="199"/>
      <w:bookmarkEnd w:id="200"/>
      <w:bookmarkEnd w:id="201"/>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Heading2"/>
      </w:pPr>
      <w:bookmarkStart w:id="202" w:name="_Toc112937844"/>
      <w:bookmarkStart w:id="203" w:name="_Toc104546797"/>
      <w:bookmarkStart w:id="204" w:name="_Toc100939931"/>
      <w:bookmarkStart w:id="205" w:name="_Toc81242787"/>
      <w:bookmarkStart w:id="206" w:name="_Toc36812106"/>
      <w:bookmarkStart w:id="207" w:name="_Toc114134601"/>
      <w:bookmarkStart w:id="208" w:name="_Toc89426530"/>
      <w:bookmarkStart w:id="209" w:name="_Toc94020315"/>
      <w:bookmarkStart w:id="210" w:name="_Toc97037722"/>
      <w:bookmarkStart w:id="211" w:name="_Toc73042443"/>
      <w:bookmarkStart w:id="212" w:name="_Toc35971375"/>
      <w:bookmarkStart w:id="213" w:name="_Toc510696583"/>
      <w:bookmarkStart w:id="214" w:name="_Toc97034845"/>
      <w:bookmarkStart w:id="215" w:name="_Toc120681540"/>
      <w:bookmarkStart w:id="216" w:name="_Toc72766991"/>
      <w:bookmarkStart w:id="217" w:name="_Toc72766418"/>
      <w:bookmarkStart w:id="218" w:name="_Toc133434727"/>
      <w:bookmarkStart w:id="219" w:name="_Toc138693910"/>
      <w:bookmarkStart w:id="220" w:name="_Toc148535620"/>
      <w:bookmarkStart w:id="221" w:name="_Toc162009111"/>
      <w:bookmarkStart w:id="222" w:name="_Toc170160872"/>
      <w:bookmarkStart w:id="223" w:name="_Toc175843919"/>
      <w:bookmarkStart w:id="224" w:name="_Toc180485621"/>
      <w:bookmarkStart w:id="225" w:name="_Toc185517752"/>
      <w:bookmarkStart w:id="226" w:name="_Toc192875160"/>
      <w:bookmarkStart w:id="227" w:name="_Toc200973037"/>
      <w:r>
        <w:t>3.3</w:t>
      </w:r>
      <w:r>
        <w:tab/>
        <w:t>Abbreviations</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673D8F14" w14:textId="77777777" w:rsidR="00D8519F" w:rsidRDefault="00AE0141" w:rsidP="00D8519F">
      <w:pPr>
        <w:keepLines/>
        <w:spacing w:after="0"/>
        <w:ind w:left="1702" w:hanging="1418"/>
      </w:pPr>
      <w:r>
        <w:t>GMLC</w:t>
      </w:r>
      <w:r>
        <w:tab/>
        <w:t>Gateway Mobile Location Centre</w:t>
      </w:r>
    </w:p>
    <w:p w14:paraId="0EC391C5" w14:textId="3FA6F22B" w:rsidR="00AE0141" w:rsidRDefault="00D8519F" w:rsidP="00D8519F">
      <w:pPr>
        <w:keepLines/>
        <w:spacing w:after="0"/>
        <w:ind w:left="1702" w:hanging="1418"/>
      </w:pPr>
      <w:r>
        <w:t>LMF</w:t>
      </w:r>
      <w:r>
        <w:tab/>
        <w:t>Location Management Function</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203EB2DF" w14:textId="77777777" w:rsidR="00CA68FF" w:rsidRPr="00582C53" w:rsidRDefault="00CA68FF" w:rsidP="00CA68FF">
      <w:pPr>
        <w:keepLines/>
        <w:spacing w:after="0"/>
        <w:ind w:left="1702" w:hanging="1418"/>
        <w:rPr>
          <w:lang w:val="en-US"/>
        </w:rPr>
      </w:pPr>
      <w:r>
        <w:rPr>
          <w:lang w:eastAsia="zh-CN"/>
        </w:rPr>
        <w:t>PCF</w:t>
      </w:r>
      <w:r>
        <w:rPr>
          <w:lang w:eastAsia="zh-CN"/>
        </w:rPr>
        <w:tab/>
        <w:t>Policy Control Function</w:t>
      </w:r>
    </w:p>
    <w:p w14:paraId="2060DE98" w14:textId="77777777" w:rsidR="00CA68FF" w:rsidRPr="00582C53" w:rsidRDefault="00CA68FF" w:rsidP="00CA68FF">
      <w:pPr>
        <w:keepLines/>
        <w:spacing w:after="0"/>
        <w:ind w:left="1702" w:hanging="1418"/>
      </w:pPr>
      <w:r w:rsidRPr="00582C53">
        <w:t>SMF</w:t>
      </w:r>
      <w:r w:rsidRPr="00582C53">
        <w:tab/>
        <w:t>Session Management Function</w:t>
      </w:r>
    </w:p>
    <w:p w14:paraId="1DE934E2" w14:textId="77777777" w:rsidR="00C417D5" w:rsidRDefault="00C417D5" w:rsidP="00C417D5">
      <w:pPr>
        <w:keepLines/>
        <w:spacing w:after="0"/>
        <w:ind w:left="1702" w:hanging="1418"/>
      </w:pPr>
      <w:bookmarkStart w:id="228" w:name="_Toc35971377"/>
      <w:bookmarkStart w:id="229" w:name="_Toc36812108"/>
      <w:bookmarkStart w:id="230" w:name="_Toc510696585"/>
      <w:bookmarkStart w:id="231" w:name="_Toc114134602"/>
      <w:bookmarkStart w:id="232" w:name="_Toc94020316"/>
      <w:bookmarkStart w:id="233" w:name="_Toc120681541"/>
      <w:bookmarkStart w:id="234" w:name="_Toc72766992"/>
      <w:bookmarkStart w:id="235" w:name="_Toc97034846"/>
      <w:bookmarkStart w:id="236" w:name="_Toc104546798"/>
      <w:bookmarkStart w:id="237" w:name="_Toc73042444"/>
      <w:bookmarkStart w:id="238" w:name="_Toc97037723"/>
      <w:bookmarkStart w:id="239" w:name="_Toc112937845"/>
      <w:bookmarkStart w:id="240" w:name="_Toc72766419"/>
      <w:bookmarkStart w:id="241" w:name="_Toc81242788"/>
      <w:bookmarkStart w:id="242" w:name="_Toc89426531"/>
      <w:bookmarkStart w:id="243" w:name="_Toc100939932"/>
      <w:r>
        <w:lastRenderedPageBreak/>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Heading1"/>
      </w:pPr>
      <w:bookmarkStart w:id="244" w:name="_Toc133434728"/>
      <w:bookmarkStart w:id="245" w:name="_Toc138693911"/>
      <w:bookmarkStart w:id="246" w:name="_Toc148535621"/>
      <w:bookmarkStart w:id="247" w:name="_Toc162009112"/>
      <w:bookmarkStart w:id="248" w:name="_Toc170160873"/>
      <w:bookmarkStart w:id="249" w:name="_Toc175843920"/>
      <w:bookmarkStart w:id="250" w:name="_Toc180485622"/>
      <w:bookmarkStart w:id="251" w:name="_Toc185517753"/>
      <w:bookmarkStart w:id="252" w:name="_Toc192875161"/>
      <w:bookmarkStart w:id="253" w:name="_Toc200973038"/>
      <w:r>
        <w:t>4</w:t>
      </w:r>
      <w:r>
        <w:tab/>
        <w:t xml:space="preserve">Services offered by the </w:t>
      </w:r>
      <w:bookmarkEnd w:id="228"/>
      <w:bookmarkEnd w:id="229"/>
      <w:bookmarkEnd w:id="230"/>
      <w:r>
        <w:t>ADRF</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55E0619E" w14:textId="77777777" w:rsidR="00E9750A" w:rsidRDefault="00A16F12">
      <w:pPr>
        <w:pStyle w:val="Heading2"/>
      </w:pPr>
      <w:bookmarkStart w:id="254" w:name="_Toc36812109"/>
      <w:bookmarkStart w:id="255" w:name="_Toc97034847"/>
      <w:bookmarkStart w:id="256" w:name="_Toc72766993"/>
      <w:bookmarkStart w:id="257" w:name="_Toc510696586"/>
      <w:bookmarkStart w:id="258" w:name="_Toc97037724"/>
      <w:bookmarkStart w:id="259" w:name="_Toc94020317"/>
      <w:bookmarkStart w:id="260" w:name="_Toc81242789"/>
      <w:bookmarkStart w:id="261" w:name="_Toc72766420"/>
      <w:bookmarkStart w:id="262" w:name="_Toc100939933"/>
      <w:bookmarkStart w:id="263" w:name="_Toc112937846"/>
      <w:bookmarkStart w:id="264" w:name="_Toc114134603"/>
      <w:bookmarkStart w:id="265" w:name="_Toc89426532"/>
      <w:bookmarkStart w:id="266" w:name="_Toc104546799"/>
      <w:bookmarkStart w:id="267" w:name="_Toc120681542"/>
      <w:bookmarkStart w:id="268" w:name="_Toc35971378"/>
      <w:bookmarkStart w:id="269" w:name="_Toc73042445"/>
      <w:bookmarkStart w:id="270" w:name="_Toc133434729"/>
      <w:bookmarkStart w:id="271" w:name="_Toc138693912"/>
      <w:bookmarkStart w:id="272" w:name="_Toc148535622"/>
      <w:bookmarkStart w:id="273" w:name="_Toc162009113"/>
      <w:bookmarkStart w:id="274" w:name="_Toc170160874"/>
      <w:bookmarkStart w:id="275" w:name="_Toc175843921"/>
      <w:bookmarkStart w:id="276" w:name="_Toc180485623"/>
      <w:bookmarkStart w:id="277" w:name="_Toc185517754"/>
      <w:bookmarkStart w:id="278" w:name="_Toc192875162"/>
      <w:bookmarkStart w:id="279" w:name="_Toc200973039"/>
      <w:r>
        <w:t>4.1</w:t>
      </w:r>
      <w:r>
        <w:tab/>
        <w:t>Introduction</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4A4BA4ED" w14:textId="173061F5" w:rsidR="00832B49" w:rsidRDefault="00832B49" w:rsidP="000E2DCF">
      <w:pPr>
        <w:rPr>
          <w:lang w:eastAsia="zh-CN"/>
        </w:rPr>
      </w:pPr>
      <w:bookmarkStart w:id="280" w:name="_Toc94020318"/>
      <w:bookmarkStart w:id="281" w:name="_Toc73042446"/>
      <w:bookmarkStart w:id="282" w:name="_Toc81242790"/>
      <w:bookmarkStart w:id="283" w:name="_Toc89426533"/>
      <w:bookmarkStart w:id="284" w:name="_Toc72766421"/>
      <w:bookmarkStart w:id="285" w:name="_Toc72766994"/>
      <w:bookmarkStart w:id="286" w:name="_Toc114134604"/>
      <w:bookmarkStart w:id="287" w:name="_Toc112937847"/>
      <w:bookmarkStart w:id="288" w:name="_Toc100939934"/>
      <w:bookmarkStart w:id="289" w:name="_Toc120681543"/>
      <w:bookmarkStart w:id="290" w:name="_Toc97034848"/>
      <w:bookmarkStart w:id="291" w:name="_Toc97037725"/>
      <w:bookmarkStart w:id="292" w:name="_Toc104546800"/>
      <w:bookmarkStart w:id="293" w:name="_Toc133434730"/>
      <w:bookmarkStart w:id="294"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4A832E30" w14:textId="77777777" w:rsidR="00CA68FF" w:rsidRDefault="00CA68FF" w:rsidP="00CA68FF">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CA68FF" w14:paraId="7F765D59" w14:textId="77777777" w:rsidTr="00207F08">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258FC3C0" w14:textId="77777777" w:rsidR="00CA68FF" w:rsidRDefault="00CA68FF" w:rsidP="00207F08">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17556E33" w14:textId="77777777" w:rsidR="00CA68FF" w:rsidRDefault="00CA68FF" w:rsidP="00207F08">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43715F03" w14:textId="77777777" w:rsidR="00CA68FF" w:rsidRDefault="00CA68FF" w:rsidP="00207F08">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6F56D0AD" w14:textId="77777777" w:rsidR="00CA68FF" w:rsidRDefault="00CA68FF" w:rsidP="00207F08">
            <w:pPr>
              <w:pStyle w:val="TAH"/>
            </w:pPr>
            <w:r>
              <w:t>Operation</w:t>
            </w:r>
          </w:p>
          <w:p w14:paraId="70906DD6" w14:textId="77777777" w:rsidR="00CA68FF" w:rsidRDefault="00CA68FF" w:rsidP="00207F08">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FD2A7A5" w14:textId="77777777" w:rsidR="00CA68FF" w:rsidRDefault="00CA68FF" w:rsidP="00207F08">
            <w:pPr>
              <w:pStyle w:val="TAH"/>
            </w:pPr>
            <w:r>
              <w:t>Example Consumer(s)</w:t>
            </w:r>
          </w:p>
        </w:tc>
      </w:tr>
      <w:tr w:rsidR="00CA68FF" w14:paraId="268CF72B" w14:textId="77777777" w:rsidTr="00207F08">
        <w:tc>
          <w:tcPr>
            <w:tcW w:w="2544" w:type="dxa"/>
            <w:vMerge w:val="restart"/>
            <w:tcBorders>
              <w:top w:val="single" w:sz="6" w:space="0" w:color="auto"/>
              <w:left w:val="single" w:sz="6" w:space="0" w:color="auto"/>
              <w:bottom w:val="single" w:sz="6" w:space="0" w:color="auto"/>
              <w:right w:val="single" w:sz="6" w:space="0" w:color="auto"/>
            </w:tcBorders>
            <w:hideMark/>
          </w:tcPr>
          <w:p w14:paraId="7AE81BA3" w14:textId="77777777" w:rsidR="00CA68FF" w:rsidRDefault="00CA68FF" w:rsidP="00207F08">
            <w:pPr>
              <w:pStyle w:val="TAL"/>
            </w:pPr>
            <w:r>
              <w:t>Nadrf_DataManagement</w:t>
            </w:r>
          </w:p>
          <w:p w14:paraId="3579233E" w14:textId="77777777" w:rsidR="00CA68FF" w:rsidRDefault="00CA68FF" w:rsidP="00207F08">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0349D213" w14:textId="77777777" w:rsidR="00CA68FF" w:rsidRDefault="00CA68FF" w:rsidP="00207F08">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420CE07E"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030D2775"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AAF6A47" w14:textId="77777777" w:rsidR="00CA68FF" w:rsidRDefault="00CA68FF" w:rsidP="00207F08">
            <w:pPr>
              <w:pStyle w:val="TAL"/>
            </w:pPr>
            <w:r>
              <w:t>DCCF, NWDAF, MFAF</w:t>
            </w:r>
          </w:p>
        </w:tc>
      </w:tr>
      <w:tr w:rsidR="00CA68FF" w14:paraId="417BDDAC"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08F3012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7F97B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2EC5F49" w14:textId="77777777" w:rsidR="00CA68FF" w:rsidRDefault="00CA68FF" w:rsidP="00207F0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1104DA8"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79801393" w14:textId="77777777" w:rsidR="00CA68FF" w:rsidRDefault="00CA68FF" w:rsidP="00207F08">
            <w:pPr>
              <w:pStyle w:val="TAL"/>
            </w:pPr>
            <w:r>
              <w:rPr>
                <w:lang w:eastAsia="ja-JP"/>
              </w:rPr>
              <w:t>DCCF, NWDAF</w:t>
            </w:r>
          </w:p>
        </w:tc>
      </w:tr>
      <w:tr w:rsidR="00CA68FF" w14:paraId="4BAD4F4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47F3DF48"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9B827"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2AA98B1" w14:textId="77777777" w:rsidR="00CA68FF" w:rsidRDefault="00CA68FF" w:rsidP="00207F0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45B0A720"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50854E3" w14:textId="77777777" w:rsidR="00CA68FF" w:rsidRDefault="00CA68FF" w:rsidP="00207F08">
            <w:pPr>
              <w:pStyle w:val="TAL"/>
            </w:pPr>
            <w:r>
              <w:rPr>
                <w:lang w:eastAsia="ja-JP"/>
              </w:rPr>
              <w:t>DCCF, NWDAF</w:t>
            </w:r>
          </w:p>
        </w:tc>
      </w:tr>
      <w:tr w:rsidR="00CA68FF" w14:paraId="0B905AA2"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52C6FCD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6DF41E3"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DEF839F"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89942A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0A9EDCFC" w14:textId="77777777" w:rsidR="00CA68FF" w:rsidRDefault="00CA68FF" w:rsidP="00207F08">
            <w:pPr>
              <w:pStyle w:val="TAL"/>
            </w:pPr>
            <w:r>
              <w:t>DCCF, NWDAF</w:t>
            </w:r>
          </w:p>
        </w:tc>
      </w:tr>
      <w:tr w:rsidR="00CA68FF" w14:paraId="7E6B828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BF1BD56"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3F966D5"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1EAC402" w14:textId="77777777" w:rsidR="00CA68FF" w:rsidRDefault="00CA68FF" w:rsidP="00207F0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366E5745"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4216C40A" w14:textId="77777777" w:rsidR="00CA68FF" w:rsidRDefault="00CA68FF" w:rsidP="00207F08">
            <w:pPr>
              <w:pStyle w:val="TAL"/>
            </w:pPr>
            <w:r>
              <w:rPr>
                <w:lang w:eastAsia="ja-JP"/>
              </w:rPr>
              <w:t>DCCF, NWDAF</w:t>
            </w:r>
          </w:p>
        </w:tc>
      </w:tr>
      <w:tr w:rsidR="00CA68FF" w14:paraId="2499E2B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7D7B7F82"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5D791D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A02C96F" w14:textId="77777777" w:rsidR="00CA68FF" w:rsidRDefault="00CA68FF" w:rsidP="00207F0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17F6897C"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68050B93" w14:textId="77777777" w:rsidR="00CA68FF" w:rsidRDefault="00CA68FF" w:rsidP="00207F08">
            <w:pPr>
              <w:pStyle w:val="TAL"/>
            </w:pPr>
            <w:r>
              <w:rPr>
                <w:lang w:eastAsia="ja-JP"/>
              </w:rPr>
              <w:t>DCCF, NWDAF</w:t>
            </w:r>
          </w:p>
        </w:tc>
      </w:tr>
      <w:tr w:rsidR="00CA68FF" w14:paraId="0AEF136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E9B57EE"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88909F1"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4F6380" w14:textId="77777777" w:rsidR="00CA68FF" w:rsidRDefault="00CA68FF" w:rsidP="00207F0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3CA9167E"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3DD0B651" w14:textId="77777777" w:rsidR="00CA68FF" w:rsidRDefault="00CA68FF" w:rsidP="00207F08">
            <w:pPr>
              <w:pStyle w:val="TAL"/>
            </w:pPr>
            <w:r>
              <w:rPr>
                <w:lang w:eastAsia="ja-JP"/>
              </w:rPr>
              <w:t>DCCF, NWDAF</w:t>
            </w:r>
          </w:p>
        </w:tc>
      </w:tr>
      <w:tr w:rsidR="00CA68FF" w14:paraId="622521BE"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0C7FEF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8CBABE"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8E4FEA4"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7409977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F04B1C8" w14:textId="77777777" w:rsidR="00CA68FF" w:rsidRDefault="00CA68FF" w:rsidP="00207F08">
            <w:pPr>
              <w:pStyle w:val="TAL"/>
            </w:pPr>
            <w:r>
              <w:t>DCCF, NWDAF</w:t>
            </w:r>
          </w:p>
        </w:tc>
      </w:tr>
      <w:tr w:rsidR="00CA68FF" w14:paraId="3E0A3784" w14:textId="77777777" w:rsidTr="00207F08">
        <w:tc>
          <w:tcPr>
            <w:tcW w:w="0" w:type="auto"/>
            <w:vMerge w:val="restart"/>
            <w:tcBorders>
              <w:top w:val="single" w:sz="6" w:space="0" w:color="auto"/>
              <w:left w:val="single" w:sz="6" w:space="0" w:color="auto"/>
              <w:bottom w:val="single" w:sz="6" w:space="0" w:color="auto"/>
              <w:right w:val="single" w:sz="6" w:space="0" w:color="auto"/>
            </w:tcBorders>
            <w:hideMark/>
          </w:tcPr>
          <w:p w14:paraId="458C58EE" w14:textId="77777777" w:rsidR="00CA68FF" w:rsidRDefault="00CA68FF" w:rsidP="00207F08">
            <w:pPr>
              <w:pStyle w:val="TAL"/>
            </w:pPr>
            <w:r>
              <w:t>Nadrf_MLModelManagement</w:t>
            </w:r>
          </w:p>
          <w:p w14:paraId="343C734F" w14:textId="77777777" w:rsidR="00CA68FF" w:rsidRDefault="00CA68FF" w:rsidP="00207F08">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0E20772B" w14:textId="77777777" w:rsidR="00CA68FF" w:rsidRDefault="00CA68FF" w:rsidP="00207F08">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0E885B74"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202938C6"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873D048" w14:textId="77777777" w:rsidR="00CA68FF" w:rsidRDefault="00CA68FF" w:rsidP="00207F08">
            <w:pPr>
              <w:pStyle w:val="TAL"/>
            </w:pPr>
            <w:r>
              <w:t>NWDAF</w:t>
            </w:r>
          </w:p>
        </w:tc>
      </w:tr>
      <w:tr w:rsidR="00CA68FF" w14:paraId="5561532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2900A93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6913F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F2F311C"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07BE53A"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C15A4D5" w14:textId="77777777" w:rsidR="00CA68FF" w:rsidRDefault="00CA68FF" w:rsidP="00207F08">
            <w:pPr>
              <w:pStyle w:val="TAL"/>
            </w:pPr>
            <w:r>
              <w:t>NWDAF, LMF</w:t>
            </w:r>
          </w:p>
        </w:tc>
      </w:tr>
      <w:tr w:rsidR="00CA68FF" w14:paraId="0FFAFC08"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1BFC0FF"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5BACE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C04476C"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5B34D499"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4CCCDAC" w14:textId="77777777" w:rsidR="00CA68FF" w:rsidRDefault="00CA68FF" w:rsidP="00207F08">
            <w:pPr>
              <w:pStyle w:val="TAL"/>
            </w:pPr>
            <w:r>
              <w:t>NWDAF</w:t>
            </w:r>
          </w:p>
        </w:tc>
      </w:tr>
      <w:tr w:rsidR="00CA68FF" w14:paraId="0BB812F1" w14:textId="77777777" w:rsidTr="00207F08">
        <w:tc>
          <w:tcPr>
            <w:tcW w:w="9855" w:type="dxa"/>
            <w:gridSpan w:val="5"/>
            <w:tcBorders>
              <w:top w:val="single" w:sz="6" w:space="0" w:color="auto"/>
              <w:left w:val="single" w:sz="6" w:space="0" w:color="auto"/>
              <w:bottom w:val="single" w:sz="6" w:space="0" w:color="auto"/>
              <w:right w:val="single" w:sz="6" w:space="0" w:color="auto"/>
            </w:tcBorders>
            <w:hideMark/>
          </w:tcPr>
          <w:p w14:paraId="2AA36964" w14:textId="77777777" w:rsidR="00CA68FF" w:rsidRDefault="00CA68FF" w:rsidP="00207F08">
            <w:pPr>
              <w:pStyle w:val="TAN"/>
            </w:pPr>
            <w:r>
              <w:t>NOTE</w:t>
            </w:r>
            <w:r>
              <w:rPr>
                <w:lang w:val="en-US"/>
              </w:rPr>
              <w:t> 1</w:t>
            </w:r>
            <w:r>
              <w:t>:</w:t>
            </w:r>
            <w:r>
              <w:tab/>
              <w:t>The services correspond to the Nadrf_DataManagement service as defined in 3GPP TS 23.288 [14].</w:t>
            </w:r>
          </w:p>
          <w:p w14:paraId="5A0EFACB" w14:textId="77777777" w:rsidR="00CA68FF" w:rsidRDefault="00CA68FF" w:rsidP="00207F08">
            <w:pPr>
              <w:pStyle w:val="TAN"/>
            </w:pPr>
            <w:r>
              <w:t>NOTE</w:t>
            </w:r>
            <w:r>
              <w:rPr>
                <w:lang w:val="en-US"/>
              </w:rPr>
              <w:t> 2</w:t>
            </w:r>
            <w:r>
              <w:t>:</w:t>
            </w:r>
            <w:r>
              <w:tab/>
              <w:t>The services correspond to the Nadrf_MLModelManagement service as defined in 3GPP TS 23.288 [14].</w:t>
            </w:r>
          </w:p>
        </w:tc>
      </w:tr>
    </w:tbl>
    <w:p w14:paraId="2FBB6F2F" w14:textId="77777777" w:rsidR="00CA68FF" w:rsidRDefault="00CA68FF" w:rsidP="00CA68FF">
      <w:pPr>
        <w:rPr>
          <w:lang w:eastAsia="zh-CN"/>
        </w:rPr>
      </w:pPr>
    </w:p>
    <w:p w14:paraId="3A2A8ED8" w14:textId="77777777" w:rsidR="00356552" w:rsidRDefault="00356552" w:rsidP="00356552">
      <w:r>
        <w:t>Table 4.1-2 summarizes the corresponding APIs defined for this specification.</w:t>
      </w:r>
    </w:p>
    <w:p w14:paraId="569AF242" w14:textId="77777777" w:rsidR="002352B8" w:rsidRPr="008252AF" w:rsidRDefault="002352B8" w:rsidP="002352B8">
      <w:pPr>
        <w:keepNext/>
        <w:keepLines/>
        <w:spacing w:before="60"/>
        <w:jc w:val="center"/>
        <w:rPr>
          <w:rFonts w:ascii="Arial" w:hAnsi="Arial"/>
          <w:b/>
        </w:rPr>
      </w:pPr>
      <w:bookmarkStart w:id="295" w:name="_Toc148535623"/>
      <w:bookmarkStart w:id="296" w:name="_Toc162009114"/>
      <w:bookmarkStart w:id="297" w:name="_Toc170160875"/>
      <w:bookmarkStart w:id="298" w:name="_Toc175843922"/>
      <w:r w:rsidRPr="008252AF">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2"/>
        <w:gridCol w:w="659"/>
        <w:gridCol w:w="1961"/>
        <w:gridCol w:w="2904"/>
        <w:gridCol w:w="1511"/>
        <w:gridCol w:w="628"/>
      </w:tblGrid>
      <w:tr w:rsidR="002352B8" w:rsidRPr="008252AF" w14:paraId="03368EA8" w14:textId="77777777" w:rsidTr="002352B8">
        <w:tc>
          <w:tcPr>
            <w:tcW w:w="1934" w:type="dxa"/>
            <w:tcBorders>
              <w:top w:val="single" w:sz="6" w:space="0" w:color="auto"/>
              <w:left w:val="single" w:sz="6" w:space="0" w:color="auto"/>
              <w:bottom w:val="single" w:sz="4" w:space="0" w:color="auto"/>
              <w:right w:val="single" w:sz="6" w:space="0" w:color="auto"/>
            </w:tcBorders>
            <w:shd w:val="clear" w:color="auto" w:fill="C0C0C0"/>
            <w:hideMark/>
          </w:tcPr>
          <w:p w14:paraId="114CB109"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Service Name</w:t>
            </w:r>
          </w:p>
        </w:tc>
        <w:tc>
          <w:tcPr>
            <w:tcW w:w="651" w:type="dxa"/>
            <w:tcBorders>
              <w:top w:val="single" w:sz="6" w:space="0" w:color="auto"/>
              <w:left w:val="single" w:sz="6" w:space="0" w:color="auto"/>
              <w:bottom w:val="single" w:sz="4" w:space="0" w:color="auto"/>
              <w:right w:val="single" w:sz="6" w:space="0" w:color="auto"/>
            </w:tcBorders>
            <w:shd w:val="clear" w:color="auto" w:fill="C0C0C0"/>
            <w:hideMark/>
          </w:tcPr>
          <w:p w14:paraId="46305EB1"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Clause</w:t>
            </w:r>
          </w:p>
        </w:tc>
        <w:tc>
          <w:tcPr>
            <w:tcW w:w="1933" w:type="dxa"/>
            <w:tcBorders>
              <w:top w:val="single" w:sz="6" w:space="0" w:color="auto"/>
              <w:left w:val="single" w:sz="6" w:space="0" w:color="auto"/>
              <w:bottom w:val="single" w:sz="4" w:space="0" w:color="auto"/>
              <w:right w:val="single" w:sz="6" w:space="0" w:color="auto"/>
            </w:tcBorders>
            <w:shd w:val="clear" w:color="auto" w:fill="C0C0C0"/>
            <w:hideMark/>
          </w:tcPr>
          <w:p w14:paraId="48AD7D86"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Description</w:t>
            </w:r>
          </w:p>
        </w:tc>
        <w:tc>
          <w:tcPr>
            <w:tcW w:w="2861" w:type="dxa"/>
            <w:tcBorders>
              <w:top w:val="single" w:sz="6" w:space="0" w:color="auto"/>
              <w:left w:val="single" w:sz="6" w:space="0" w:color="auto"/>
              <w:bottom w:val="single" w:sz="4" w:space="0" w:color="auto"/>
              <w:right w:val="single" w:sz="6" w:space="0" w:color="auto"/>
            </w:tcBorders>
            <w:shd w:val="clear" w:color="auto" w:fill="C0C0C0"/>
            <w:hideMark/>
          </w:tcPr>
          <w:p w14:paraId="42B5539F"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OpenAPI Specification File</w:t>
            </w:r>
          </w:p>
        </w:tc>
        <w:tc>
          <w:tcPr>
            <w:tcW w:w="1624" w:type="dxa"/>
            <w:tcBorders>
              <w:top w:val="single" w:sz="6" w:space="0" w:color="auto"/>
              <w:left w:val="single" w:sz="6" w:space="0" w:color="auto"/>
              <w:bottom w:val="single" w:sz="4" w:space="0" w:color="auto"/>
              <w:right w:val="single" w:sz="6" w:space="0" w:color="auto"/>
            </w:tcBorders>
            <w:shd w:val="clear" w:color="auto" w:fill="C0C0C0"/>
            <w:hideMark/>
          </w:tcPr>
          <w:p w14:paraId="4155E1B7"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apiName</w:t>
            </w:r>
          </w:p>
        </w:tc>
        <w:tc>
          <w:tcPr>
            <w:tcW w:w="622" w:type="dxa"/>
            <w:tcBorders>
              <w:top w:val="single" w:sz="6" w:space="0" w:color="auto"/>
              <w:left w:val="single" w:sz="6" w:space="0" w:color="auto"/>
              <w:bottom w:val="single" w:sz="4" w:space="0" w:color="auto"/>
              <w:right w:val="single" w:sz="6" w:space="0" w:color="auto"/>
            </w:tcBorders>
            <w:shd w:val="clear" w:color="auto" w:fill="C0C0C0"/>
            <w:hideMark/>
          </w:tcPr>
          <w:p w14:paraId="16C0F2FD"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Annex</w:t>
            </w:r>
          </w:p>
        </w:tc>
      </w:tr>
      <w:tr w:rsidR="002352B8" w:rsidRPr="008252AF" w14:paraId="4FCA0B3D"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5F0B8617" w14:textId="07434636" w:rsidR="002352B8" w:rsidRPr="008252AF" w:rsidRDefault="002352B8" w:rsidP="002352B8">
            <w:pPr>
              <w:keepNext/>
              <w:keepLines/>
              <w:spacing w:after="0"/>
              <w:rPr>
                <w:rFonts w:ascii="Arial" w:hAnsi="Arial"/>
                <w:sz w:val="18"/>
              </w:rPr>
            </w:pPr>
            <w:r w:rsidRPr="008252AF">
              <w:rPr>
                <w:rFonts w:ascii="Arial" w:hAnsi="Arial"/>
                <w:sz w:val="18"/>
              </w:rPr>
              <w:t>Nadrf_DataManagement</w:t>
            </w:r>
          </w:p>
        </w:tc>
        <w:tc>
          <w:tcPr>
            <w:tcW w:w="651" w:type="dxa"/>
            <w:tcBorders>
              <w:top w:val="single" w:sz="4" w:space="0" w:color="auto"/>
              <w:left w:val="single" w:sz="4" w:space="0" w:color="auto"/>
              <w:bottom w:val="single" w:sz="4" w:space="0" w:color="auto"/>
              <w:right w:val="single" w:sz="4" w:space="0" w:color="auto"/>
            </w:tcBorders>
            <w:hideMark/>
          </w:tcPr>
          <w:p w14:paraId="58241000" w14:textId="21A48F5B" w:rsidR="002352B8" w:rsidRPr="008252AF" w:rsidRDefault="002352B8" w:rsidP="002352B8">
            <w:pPr>
              <w:keepNext/>
              <w:keepLines/>
              <w:spacing w:after="0"/>
              <w:rPr>
                <w:rFonts w:ascii="Arial" w:hAnsi="Arial"/>
                <w:sz w:val="18"/>
              </w:rPr>
            </w:pPr>
            <w:r w:rsidRPr="008252AF">
              <w:rPr>
                <w:rFonts w:ascii="Arial" w:hAnsi="Arial"/>
                <w:sz w:val="18"/>
              </w:rPr>
              <w:t>5.1</w:t>
            </w:r>
          </w:p>
        </w:tc>
        <w:tc>
          <w:tcPr>
            <w:tcW w:w="1933" w:type="dxa"/>
            <w:tcBorders>
              <w:top w:val="single" w:sz="4" w:space="0" w:color="auto"/>
              <w:left w:val="single" w:sz="4" w:space="0" w:color="auto"/>
              <w:bottom w:val="single" w:sz="4" w:space="0" w:color="auto"/>
              <w:right w:val="single" w:sz="4" w:space="0" w:color="auto"/>
            </w:tcBorders>
            <w:hideMark/>
          </w:tcPr>
          <w:p w14:paraId="7A86B334" w14:textId="7914F235" w:rsidR="002352B8" w:rsidRPr="008252AF" w:rsidRDefault="002352B8" w:rsidP="002352B8">
            <w:pPr>
              <w:keepNext/>
              <w:keepLines/>
              <w:spacing w:after="0"/>
              <w:rPr>
                <w:rFonts w:ascii="Arial" w:hAnsi="Arial"/>
                <w:sz w:val="18"/>
              </w:rPr>
            </w:pPr>
            <w:r w:rsidRPr="008252AF">
              <w:rPr>
                <w:rFonts w:ascii="Arial" w:hAnsi="Arial"/>
                <w:sz w:val="18"/>
              </w:rPr>
              <w:t>API for Nadrf_DataManagement</w:t>
            </w:r>
          </w:p>
        </w:tc>
        <w:tc>
          <w:tcPr>
            <w:tcW w:w="2861" w:type="dxa"/>
            <w:tcBorders>
              <w:top w:val="single" w:sz="4" w:space="0" w:color="auto"/>
              <w:left w:val="single" w:sz="4" w:space="0" w:color="auto"/>
              <w:bottom w:val="single" w:sz="4" w:space="0" w:color="auto"/>
              <w:right w:val="single" w:sz="4" w:space="0" w:color="auto"/>
            </w:tcBorders>
            <w:hideMark/>
          </w:tcPr>
          <w:p w14:paraId="1C95BE9D" w14:textId="250BD8B3" w:rsidR="002352B8" w:rsidRPr="008252AF" w:rsidRDefault="002352B8" w:rsidP="002352B8">
            <w:pPr>
              <w:keepNext/>
              <w:keepLines/>
              <w:spacing w:after="0"/>
              <w:rPr>
                <w:rFonts w:ascii="Arial" w:hAnsi="Arial" w:cs="Arial"/>
                <w:sz w:val="18"/>
                <w:szCs w:val="18"/>
              </w:rPr>
            </w:pPr>
            <w:r w:rsidRPr="008252AF">
              <w:rPr>
                <w:rFonts w:ascii="Arial" w:hAnsi="Arial" w:cs="Arial"/>
                <w:sz w:val="18"/>
                <w:szCs w:val="18"/>
              </w:rPr>
              <w:t>TS29575_Nadrf_DataManagement.yaml</w:t>
            </w:r>
          </w:p>
        </w:tc>
        <w:tc>
          <w:tcPr>
            <w:tcW w:w="1624" w:type="dxa"/>
            <w:tcBorders>
              <w:top w:val="single" w:sz="4" w:space="0" w:color="auto"/>
              <w:left w:val="single" w:sz="4" w:space="0" w:color="auto"/>
              <w:bottom w:val="single" w:sz="4" w:space="0" w:color="auto"/>
              <w:right w:val="single" w:sz="4" w:space="0" w:color="auto"/>
            </w:tcBorders>
            <w:hideMark/>
          </w:tcPr>
          <w:p w14:paraId="37BE5617" w14:textId="0C1B3566" w:rsidR="002352B8" w:rsidRPr="008252AF" w:rsidRDefault="002352B8" w:rsidP="002352B8">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datamanagement</w:t>
            </w:r>
          </w:p>
        </w:tc>
        <w:tc>
          <w:tcPr>
            <w:tcW w:w="622" w:type="dxa"/>
            <w:tcBorders>
              <w:top w:val="single" w:sz="4" w:space="0" w:color="auto"/>
              <w:left w:val="single" w:sz="4" w:space="0" w:color="auto"/>
              <w:bottom w:val="single" w:sz="4" w:space="0" w:color="auto"/>
              <w:right w:val="single" w:sz="4" w:space="0" w:color="auto"/>
            </w:tcBorders>
            <w:hideMark/>
          </w:tcPr>
          <w:p w14:paraId="1BF98E05" w14:textId="6F0557B6" w:rsidR="002352B8" w:rsidRPr="008252AF" w:rsidRDefault="002352B8" w:rsidP="002352B8">
            <w:pPr>
              <w:keepNext/>
              <w:keepLines/>
              <w:spacing w:after="0"/>
              <w:rPr>
                <w:rFonts w:ascii="Arial" w:hAnsi="Arial"/>
                <w:sz w:val="18"/>
              </w:rPr>
            </w:pPr>
            <w:r w:rsidRPr="008252AF">
              <w:rPr>
                <w:rFonts w:ascii="Arial" w:hAnsi="Arial"/>
                <w:sz w:val="18"/>
              </w:rPr>
              <w:t xml:space="preserve">A.2 </w:t>
            </w:r>
          </w:p>
        </w:tc>
      </w:tr>
      <w:tr w:rsidR="002352B8" w:rsidRPr="008252AF" w14:paraId="0678A590"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151E108F" w14:textId="77777777" w:rsidR="002352B8" w:rsidRPr="008252AF" w:rsidRDefault="002352B8" w:rsidP="00C91FEE">
            <w:pPr>
              <w:keepNext/>
              <w:keepLines/>
              <w:spacing w:after="0"/>
              <w:rPr>
                <w:rFonts w:ascii="Arial" w:hAnsi="Arial"/>
                <w:sz w:val="18"/>
              </w:rPr>
            </w:pPr>
            <w:r w:rsidRPr="008252AF">
              <w:rPr>
                <w:rFonts w:ascii="Arial" w:hAnsi="Arial"/>
                <w:sz w:val="18"/>
              </w:rPr>
              <w:t>Nadrf_MLModelManagement</w:t>
            </w:r>
          </w:p>
        </w:tc>
        <w:tc>
          <w:tcPr>
            <w:tcW w:w="651" w:type="dxa"/>
            <w:tcBorders>
              <w:top w:val="single" w:sz="4" w:space="0" w:color="auto"/>
              <w:left w:val="single" w:sz="4" w:space="0" w:color="auto"/>
              <w:bottom w:val="single" w:sz="4" w:space="0" w:color="auto"/>
              <w:right w:val="single" w:sz="4" w:space="0" w:color="auto"/>
            </w:tcBorders>
            <w:hideMark/>
          </w:tcPr>
          <w:p w14:paraId="3D6DF8EB" w14:textId="77777777" w:rsidR="002352B8" w:rsidRPr="008252AF" w:rsidRDefault="002352B8" w:rsidP="00C91FEE">
            <w:pPr>
              <w:keepNext/>
              <w:keepLines/>
              <w:spacing w:after="0"/>
              <w:rPr>
                <w:rFonts w:ascii="Arial" w:hAnsi="Arial"/>
                <w:sz w:val="18"/>
              </w:rPr>
            </w:pPr>
            <w:r w:rsidRPr="008252AF">
              <w:rPr>
                <w:rFonts w:ascii="Arial" w:hAnsi="Arial"/>
                <w:sz w:val="18"/>
              </w:rPr>
              <w:t>5.2</w:t>
            </w:r>
          </w:p>
        </w:tc>
        <w:tc>
          <w:tcPr>
            <w:tcW w:w="1933" w:type="dxa"/>
            <w:tcBorders>
              <w:top w:val="single" w:sz="4" w:space="0" w:color="auto"/>
              <w:left w:val="single" w:sz="4" w:space="0" w:color="auto"/>
              <w:bottom w:val="single" w:sz="4" w:space="0" w:color="auto"/>
              <w:right w:val="single" w:sz="4" w:space="0" w:color="auto"/>
            </w:tcBorders>
            <w:hideMark/>
          </w:tcPr>
          <w:p w14:paraId="3EF32756" w14:textId="77777777" w:rsidR="002352B8" w:rsidRPr="008252AF" w:rsidRDefault="002352B8" w:rsidP="00C91FEE">
            <w:pPr>
              <w:keepNext/>
              <w:keepLines/>
              <w:spacing w:after="0"/>
              <w:rPr>
                <w:rFonts w:ascii="Arial" w:hAnsi="Arial"/>
                <w:sz w:val="18"/>
              </w:rPr>
            </w:pPr>
            <w:r w:rsidRPr="008252AF">
              <w:rPr>
                <w:rFonts w:ascii="Arial" w:hAnsi="Arial"/>
                <w:sz w:val="18"/>
              </w:rPr>
              <w:t>API for Nadrf_MLModelManagement</w:t>
            </w:r>
          </w:p>
        </w:tc>
        <w:tc>
          <w:tcPr>
            <w:tcW w:w="2861" w:type="dxa"/>
            <w:tcBorders>
              <w:top w:val="single" w:sz="4" w:space="0" w:color="auto"/>
              <w:left w:val="single" w:sz="4" w:space="0" w:color="auto"/>
              <w:bottom w:val="single" w:sz="4" w:space="0" w:color="auto"/>
              <w:right w:val="single" w:sz="4" w:space="0" w:color="auto"/>
            </w:tcBorders>
            <w:hideMark/>
          </w:tcPr>
          <w:p w14:paraId="1138F186" w14:textId="77777777" w:rsidR="002352B8" w:rsidRPr="008252AF" w:rsidRDefault="002352B8" w:rsidP="00C91FEE">
            <w:pPr>
              <w:keepNext/>
              <w:keepLines/>
              <w:spacing w:after="0"/>
              <w:rPr>
                <w:rFonts w:ascii="Arial" w:hAnsi="Arial" w:cs="Arial"/>
                <w:sz w:val="18"/>
                <w:szCs w:val="18"/>
              </w:rPr>
            </w:pPr>
            <w:r w:rsidRPr="008252AF">
              <w:rPr>
                <w:rFonts w:ascii="Arial" w:hAnsi="Arial" w:cs="Arial"/>
                <w:sz w:val="18"/>
                <w:szCs w:val="18"/>
              </w:rPr>
              <w:t>TS29575_Nadrf_MLModelManagement.yaml</w:t>
            </w:r>
          </w:p>
        </w:tc>
        <w:tc>
          <w:tcPr>
            <w:tcW w:w="1624" w:type="dxa"/>
            <w:tcBorders>
              <w:top w:val="single" w:sz="4" w:space="0" w:color="auto"/>
              <w:left w:val="single" w:sz="4" w:space="0" w:color="auto"/>
              <w:bottom w:val="single" w:sz="4" w:space="0" w:color="auto"/>
              <w:right w:val="single" w:sz="4" w:space="0" w:color="auto"/>
            </w:tcBorders>
            <w:hideMark/>
          </w:tcPr>
          <w:p w14:paraId="50966F01" w14:textId="0ADC34FE" w:rsidR="002352B8" w:rsidRPr="008252AF" w:rsidRDefault="002352B8" w:rsidP="00C91FEE">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mlmodelmanagement</w:t>
            </w:r>
          </w:p>
        </w:tc>
        <w:tc>
          <w:tcPr>
            <w:tcW w:w="622" w:type="dxa"/>
            <w:tcBorders>
              <w:top w:val="single" w:sz="4" w:space="0" w:color="auto"/>
              <w:left w:val="single" w:sz="4" w:space="0" w:color="auto"/>
              <w:bottom w:val="single" w:sz="4" w:space="0" w:color="auto"/>
              <w:right w:val="single" w:sz="4" w:space="0" w:color="auto"/>
            </w:tcBorders>
            <w:hideMark/>
          </w:tcPr>
          <w:p w14:paraId="362D6496" w14:textId="77777777" w:rsidR="002352B8" w:rsidRPr="008252AF" w:rsidRDefault="002352B8" w:rsidP="00C91FEE">
            <w:pPr>
              <w:keepNext/>
              <w:keepLines/>
              <w:spacing w:after="0"/>
              <w:rPr>
                <w:rFonts w:ascii="Arial" w:hAnsi="Arial"/>
                <w:sz w:val="18"/>
              </w:rPr>
            </w:pPr>
            <w:r w:rsidRPr="008252AF">
              <w:rPr>
                <w:rFonts w:ascii="Arial" w:hAnsi="Arial"/>
                <w:sz w:val="18"/>
              </w:rPr>
              <w:t>A.3</w:t>
            </w:r>
          </w:p>
        </w:tc>
      </w:tr>
    </w:tbl>
    <w:p w14:paraId="5D743B56" w14:textId="77777777" w:rsidR="002352B8" w:rsidRPr="00C626FA" w:rsidRDefault="002352B8" w:rsidP="002352B8">
      <w:pPr>
        <w:rPr>
          <w:rFonts w:eastAsia="SimSun"/>
        </w:rPr>
      </w:pPr>
    </w:p>
    <w:p w14:paraId="29830942" w14:textId="77777777" w:rsidR="00E9750A" w:rsidRDefault="00A16F12">
      <w:pPr>
        <w:pStyle w:val="Heading2"/>
      </w:pPr>
      <w:bookmarkStart w:id="299" w:name="_Toc180485624"/>
      <w:bookmarkStart w:id="300" w:name="_Toc185517755"/>
      <w:bookmarkStart w:id="301" w:name="_Toc192875163"/>
      <w:bookmarkStart w:id="302" w:name="_Toc200973040"/>
      <w:r>
        <w:lastRenderedPageBreak/>
        <w:t>4.2</w:t>
      </w:r>
      <w:r>
        <w:tab/>
        <w:t>Nadrf_DataManagement Service</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2306E1D9" w14:textId="77777777" w:rsidR="00E9750A" w:rsidRDefault="00A16F12">
      <w:pPr>
        <w:pStyle w:val="Heading3"/>
      </w:pPr>
      <w:bookmarkStart w:id="303" w:name="_Toc114134605"/>
      <w:bookmarkStart w:id="304" w:name="_Toc120681544"/>
      <w:bookmarkStart w:id="305" w:name="_Toc100939935"/>
      <w:bookmarkStart w:id="306" w:name="_Toc112937848"/>
      <w:bookmarkStart w:id="307" w:name="_Toc104546801"/>
      <w:bookmarkStart w:id="308" w:name="_Toc97037726"/>
      <w:bookmarkStart w:id="309" w:name="_Toc73042447"/>
      <w:bookmarkStart w:id="310" w:name="_Toc97034849"/>
      <w:bookmarkStart w:id="311" w:name="_Toc72766422"/>
      <w:bookmarkStart w:id="312" w:name="_Toc81242791"/>
      <w:bookmarkStart w:id="313" w:name="_Toc94020319"/>
      <w:bookmarkStart w:id="314" w:name="_Toc72766995"/>
      <w:bookmarkStart w:id="315" w:name="_Toc89426534"/>
      <w:bookmarkStart w:id="316" w:name="_Toc133434731"/>
      <w:bookmarkStart w:id="317" w:name="_Toc138693914"/>
      <w:bookmarkStart w:id="318" w:name="_Toc148535624"/>
      <w:bookmarkStart w:id="319" w:name="_Toc162009115"/>
      <w:bookmarkStart w:id="320" w:name="_Toc170160876"/>
      <w:bookmarkStart w:id="321" w:name="_Toc175843923"/>
      <w:bookmarkStart w:id="322" w:name="_Toc180485625"/>
      <w:bookmarkStart w:id="323" w:name="_Toc185517756"/>
      <w:bookmarkStart w:id="324" w:name="_Toc192875164"/>
      <w:bookmarkStart w:id="325" w:name="_Toc200973041"/>
      <w:r>
        <w:t>4.2.1</w:t>
      </w:r>
      <w:r>
        <w:tab/>
        <w:t>Service Description</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5A131680" w14:textId="77777777" w:rsidR="00E9750A" w:rsidRDefault="00A16F12">
      <w:pPr>
        <w:pStyle w:val="Heading4"/>
      </w:pPr>
      <w:bookmarkStart w:id="326" w:name="_Toc50031910"/>
      <w:bookmarkStart w:id="327" w:name="_Toc51762830"/>
      <w:bookmarkStart w:id="328" w:name="_Toc94020320"/>
      <w:bookmarkStart w:id="329" w:name="_Toc81244729"/>
      <w:bookmarkStart w:id="330" w:name="_Toc120681545"/>
      <w:bookmarkStart w:id="331" w:name="_Toc100939936"/>
      <w:bookmarkStart w:id="332" w:name="_Toc36102395"/>
      <w:bookmarkStart w:id="333" w:name="_Toc34266224"/>
      <w:bookmarkStart w:id="334" w:name="_Toc97037727"/>
      <w:bookmarkStart w:id="335" w:name="_Toc114134606"/>
      <w:bookmarkStart w:id="336" w:name="_Toc43563437"/>
      <w:bookmarkStart w:id="337" w:name="_Toc89426535"/>
      <w:bookmarkStart w:id="338" w:name="_Toc73564345"/>
      <w:bookmarkStart w:id="339" w:name="_Toc56640897"/>
      <w:bookmarkStart w:id="340" w:name="_Toc112937849"/>
      <w:bookmarkStart w:id="341" w:name="_Toc97034850"/>
      <w:bookmarkStart w:id="342" w:name="_Toc45133980"/>
      <w:bookmarkStart w:id="343" w:name="_Toc66231733"/>
      <w:bookmarkStart w:id="344" w:name="_Toc68168894"/>
      <w:bookmarkStart w:id="345" w:name="_Toc59017865"/>
      <w:bookmarkStart w:id="346" w:name="_Toc28012754"/>
      <w:bookmarkStart w:id="347" w:name="_Toc70550540"/>
      <w:bookmarkStart w:id="348" w:name="_Toc104546802"/>
      <w:bookmarkStart w:id="349" w:name="_Toc133434732"/>
      <w:bookmarkStart w:id="350" w:name="_Toc138693915"/>
      <w:bookmarkStart w:id="351" w:name="_Toc148535625"/>
      <w:bookmarkStart w:id="352" w:name="_Toc162009116"/>
      <w:bookmarkStart w:id="353" w:name="_Toc170160877"/>
      <w:bookmarkStart w:id="354" w:name="_Toc175843924"/>
      <w:bookmarkStart w:id="355" w:name="_Toc180485626"/>
      <w:bookmarkStart w:id="356" w:name="_Toc185517757"/>
      <w:bookmarkStart w:id="357" w:name="_Toc192875165"/>
      <w:bookmarkStart w:id="358" w:name="_Toc200973042"/>
      <w:r>
        <w:t>4.2.</w:t>
      </w:r>
      <w:r>
        <w:rPr>
          <w:rFonts w:hint="eastAsia"/>
          <w:lang w:eastAsia="zh-CN"/>
        </w:rPr>
        <w:t>1</w:t>
      </w:r>
      <w:r>
        <w:rPr>
          <w:lang w:eastAsia="zh-CN"/>
        </w:rPr>
        <w:t>.1</w:t>
      </w:r>
      <w:r>
        <w:tab/>
      </w:r>
      <w:r>
        <w:rPr>
          <w:rFonts w:hint="eastAsia"/>
          <w:lang w:eastAsia="zh-CN"/>
        </w:rPr>
        <w:t>Overview</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7C4FD1B4" w14:textId="77777777" w:rsidR="00832B49" w:rsidRDefault="00832B49" w:rsidP="00832B49">
      <w:bookmarkStart w:id="359" w:name="_Toc89426536"/>
      <w:bookmarkStart w:id="360" w:name="_Toc94020321"/>
      <w:bookmarkStart w:id="361" w:name="_Toc97034851"/>
      <w:bookmarkStart w:id="362" w:name="_Toc97037728"/>
      <w:bookmarkStart w:id="363" w:name="_Toc100939937"/>
      <w:bookmarkStart w:id="364" w:name="_Toc104546803"/>
      <w:bookmarkStart w:id="365" w:name="_Toc112937850"/>
      <w:bookmarkStart w:id="366" w:name="_Toc114134607"/>
      <w:bookmarkStart w:id="367" w:name="_Toc120681546"/>
      <w:bookmarkStart w:id="368" w:name="_Toc50031911"/>
      <w:bookmarkStart w:id="369" w:name="_Toc43563438"/>
      <w:bookmarkStart w:id="370" w:name="_Toc34266225"/>
      <w:bookmarkStart w:id="371" w:name="_Toc28012755"/>
      <w:bookmarkStart w:id="372" w:name="_Toc45133981"/>
      <w:bookmarkStart w:id="373" w:name="_Toc36102396"/>
      <w:bookmarkStart w:id="374" w:name="_Toc70550541"/>
      <w:bookmarkStart w:id="375" w:name="_Toc59017866"/>
      <w:bookmarkStart w:id="376" w:name="_Toc68168895"/>
      <w:bookmarkStart w:id="377" w:name="_Toc66231734"/>
      <w:bookmarkStart w:id="378" w:name="_Toc81244730"/>
      <w:bookmarkStart w:id="379" w:name="_Toc73564346"/>
      <w:bookmarkStart w:id="380" w:name="_Toc56640898"/>
      <w:bookmarkStart w:id="381" w:name="_Toc51762831"/>
      <w:bookmarkStart w:id="382" w:name="_Toc133434733"/>
      <w:bookmarkStart w:id="383" w:name="_Toc138693916"/>
      <w:bookmarkStart w:id="384"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Heading4"/>
      </w:pPr>
      <w:bookmarkStart w:id="385" w:name="_Toc162009117"/>
      <w:bookmarkStart w:id="386" w:name="_Toc170160878"/>
      <w:bookmarkStart w:id="387" w:name="_Toc175843925"/>
      <w:bookmarkStart w:id="388" w:name="_Toc180485627"/>
      <w:bookmarkStart w:id="389" w:name="_Toc185517758"/>
      <w:bookmarkStart w:id="390" w:name="_Toc192875166"/>
      <w:bookmarkStart w:id="391" w:name="_Toc200973043"/>
      <w:r>
        <w:t>4.2.</w:t>
      </w:r>
      <w:r>
        <w:rPr>
          <w:rFonts w:hint="eastAsia"/>
        </w:rPr>
        <w:t>1</w:t>
      </w:r>
      <w:r>
        <w:t>.2</w:t>
      </w:r>
      <w:r>
        <w:rPr>
          <w:rFonts w:hint="eastAsia"/>
        </w:rPr>
        <w:tab/>
      </w:r>
      <w:r>
        <w:t>Service Architecture</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40.6pt;height:105.5pt;mso-width-percent:0;mso-height-percent:0;mso-width-percent:0;mso-height-percent:0" o:ole="">
            <v:imagedata r:id="rId12" o:title=""/>
          </v:shape>
          <o:OLEObject Type="Embed" ProgID="Visio.Drawing.15" ShapeID="_x0000_i1026" DrawAspect="Content" ObjectID="_1811582806"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3.75pt;height:119.75pt;mso-width-percent:0;mso-height-percent:0;mso-width-percent:0;mso-height-percent:0" o:ole="">
            <v:imagedata r:id="rId14" o:title=""/>
          </v:shape>
          <o:OLEObject Type="Embed" ProgID="Visio.Drawing.15" ShapeID="_x0000_i1027" DrawAspect="Content" ObjectID="_1811582807" r:id="rId15"/>
        </w:object>
      </w:r>
    </w:p>
    <w:p w14:paraId="5E8CC08C" w14:textId="77777777" w:rsidR="00E9750A" w:rsidRDefault="00A16F12">
      <w:pPr>
        <w:pStyle w:val="TF"/>
      </w:pPr>
      <w:r>
        <w:t xml:space="preserve">Figure 4.2.1.2-2: </w:t>
      </w:r>
      <w:bookmarkStart w:id="392" w:name="_Hlk68599672"/>
      <w:r>
        <w:t xml:space="preserve">Nadrf_DataManagement service </w:t>
      </w:r>
      <w:bookmarkEnd w:id="392"/>
      <w:r>
        <w:t>architecture, reference point representation</w:t>
      </w:r>
    </w:p>
    <w:p w14:paraId="58C3AFF9" w14:textId="77777777" w:rsidR="00E9750A" w:rsidRDefault="00A16F12">
      <w:pPr>
        <w:pStyle w:val="Heading4"/>
        <w:rPr>
          <w:lang w:val="en-US"/>
        </w:rPr>
      </w:pPr>
      <w:bookmarkStart w:id="393" w:name="_Toc28012756"/>
      <w:bookmarkStart w:id="394" w:name="_Toc34266226"/>
      <w:bookmarkStart w:id="395" w:name="_Toc36102397"/>
      <w:bookmarkStart w:id="396" w:name="_Toc43563439"/>
      <w:bookmarkStart w:id="397" w:name="_Toc45133982"/>
      <w:bookmarkStart w:id="398" w:name="_Toc50031912"/>
      <w:bookmarkStart w:id="399" w:name="_Toc51762832"/>
      <w:bookmarkStart w:id="400" w:name="_Toc56640899"/>
      <w:bookmarkStart w:id="401" w:name="_Toc59017867"/>
      <w:bookmarkStart w:id="402" w:name="_Toc66231735"/>
      <w:bookmarkStart w:id="403" w:name="_Toc68168896"/>
      <w:bookmarkStart w:id="404" w:name="_Toc70550542"/>
      <w:bookmarkStart w:id="405" w:name="_Toc73564347"/>
      <w:bookmarkStart w:id="406" w:name="_Toc81244731"/>
      <w:bookmarkStart w:id="407" w:name="_Toc89426537"/>
      <w:bookmarkStart w:id="408" w:name="_Toc94020322"/>
      <w:bookmarkStart w:id="409" w:name="_Toc97034852"/>
      <w:bookmarkStart w:id="410" w:name="_Toc97037729"/>
      <w:bookmarkStart w:id="411" w:name="_Toc100939938"/>
      <w:bookmarkStart w:id="412" w:name="_Toc104546804"/>
      <w:bookmarkStart w:id="413" w:name="_Toc112937851"/>
      <w:bookmarkStart w:id="414" w:name="_Toc114134608"/>
      <w:bookmarkStart w:id="415" w:name="_Toc120681547"/>
      <w:bookmarkStart w:id="416" w:name="_Toc133434734"/>
      <w:bookmarkStart w:id="417" w:name="_Toc138693917"/>
      <w:bookmarkStart w:id="418" w:name="_Toc148535627"/>
      <w:bookmarkStart w:id="419" w:name="_Toc162009118"/>
      <w:bookmarkStart w:id="420" w:name="_Toc170160879"/>
      <w:bookmarkStart w:id="421" w:name="_Toc175843926"/>
      <w:bookmarkStart w:id="422" w:name="_Toc180485628"/>
      <w:bookmarkStart w:id="423" w:name="_Toc185517759"/>
      <w:bookmarkStart w:id="424" w:name="_Toc192875167"/>
      <w:bookmarkStart w:id="425" w:name="_Toc200973044"/>
      <w:r>
        <w:rPr>
          <w:lang w:val="en-US"/>
        </w:rPr>
        <w:lastRenderedPageBreak/>
        <w:t>4.2.</w:t>
      </w:r>
      <w:r>
        <w:rPr>
          <w:rFonts w:hint="eastAsia"/>
          <w:lang w:val="en-US" w:eastAsia="zh-CN"/>
        </w:rPr>
        <w:t>1.3</w:t>
      </w:r>
      <w:r>
        <w:rPr>
          <w:lang w:val="en-US"/>
        </w:rPr>
        <w:tab/>
        <w:t>Network Functions</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6642B99F" w14:textId="77777777" w:rsidR="00E9750A" w:rsidRDefault="00A16F12">
      <w:pPr>
        <w:pStyle w:val="Heading5"/>
        <w:rPr>
          <w:lang w:eastAsia="zh-CN"/>
        </w:rPr>
      </w:pPr>
      <w:bookmarkStart w:id="426" w:name="_Toc28012757"/>
      <w:bookmarkStart w:id="427" w:name="_Toc34266227"/>
      <w:bookmarkStart w:id="428" w:name="_Toc36102398"/>
      <w:bookmarkStart w:id="429" w:name="_Toc43563440"/>
      <w:bookmarkStart w:id="430" w:name="_Toc45133983"/>
      <w:bookmarkStart w:id="431" w:name="_Toc50031913"/>
      <w:bookmarkStart w:id="432" w:name="_Toc51762833"/>
      <w:bookmarkStart w:id="433" w:name="_Toc56640900"/>
      <w:bookmarkStart w:id="434" w:name="_Toc59017868"/>
      <w:bookmarkStart w:id="435" w:name="_Toc66231736"/>
      <w:bookmarkStart w:id="436" w:name="_Toc68168897"/>
      <w:bookmarkStart w:id="437" w:name="_Toc70550543"/>
      <w:bookmarkStart w:id="438" w:name="_Toc73564348"/>
      <w:bookmarkStart w:id="439" w:name="_Toc81244732"/>
      <w:bookmarkStart w:id="440" w:name="_Toc89426538"/>
      <w:bookmarkStart w:id="441" w:name="_Toc94020323"/>
      <w:bookmarkStart w:id="442" w:name="_Toc97034853"/>
      <w:bookmarkStart w:id="443" w:name="_Toc97037730"/>
      <w:bookmarkStart w:id="444" w:name="_Toc100939939"/>
      <w:bookmarkStart w:id="445" w:name="_Toc104546805"/>
      <w:bookmarkStart w:id="446" w:name="_Toc112937852"/>
      <w:bookmarkStart w:id="447" w:name="_Toc114134609"/>
      <w:bookmarkStart w:id="448" w:name="_Toc120681548"/>
      <w:bookmarkStart w:id="449" w:name="_Toc133434735"/>
      <w:bookmarkStart w:id="450" w:name="_Toc138693918"/>
      <w:bookmarkStart w:id="451" w:name="_Toc148535628"/>
      <w:bookmarkStart w:id="452" w:name="_Toc162009119"/>
      <w:bookmarkStart w:id="453" w:name="_Toc170160880"/>
      <w:bookmarkStart w:id="454" w:name="_Toc175843927"/>
      <w:bookmarkStart w:id="455" w:name="_Toc180485629"/>
      <w:bookmarkStart w:id="456" w:name="_Toc185517760"/>
      <w:bookmarkStart w:id="457" w:name="_Toc192875168"/>
      <w:bookmarkStart w:id="458" w:name="_Toc200973045"/>
      <w:r>
        <w:t>4.2.</w:t>
      </w:r>
      <w:r>
        <w:rPr>
          <w:rFonts w:hint="eastAsia"/>
          <w:lang w:eastAsia="zh-CN"/>
        </w:rPr>
        <w:t>1.3.1</w:t>
      </w:r>
      <w:r>
        <w:tab/>
      </w:r>
      <w:bookmarkEnd w:id="426"/>
      <w:bookmarkEnd w:id="427"/>
      <w:bookmarkEnd w:id="428"/>
      <w:bookmarkEnd w:id="429"/>
      <w:bookmarkEnd w:id="430"/>
      <w:bookmarkEnd w:id="431"/>
      <w:bookmarkEnd w:id="432"/>
      <w:bookmarkEnd w:id="433"/>
      <w:bookmarkEnd w:id="434"/>
      <w:bookmarkEnd w:id="435"/>
      <w:bookmarkEnd w:id="436"/>
      <w:bookmarkEnd w:id="437"/>
      <w:bookmarkEnd w:id="438"/>
      <w:r>
        <w:t>Analytics Data Repository Function (ADRF)</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6CC0D71E" w14:textId="77777777" w:rsidR="00832B49" w:rsidRDefault="00832B49" w:rsidP="00832B49">
      <w:bookmarkStart w:id="459" w:name="_Toc28012758"/>
      <w:bookmarkStart w:id="460" w:name="_Toc34266228"/>
      <w:bookmarkStart w:id="461" w:name="_Toc36102399"/>
      <w:bookmarkStart w:id="462" w:name="_Toc43563441"/>
      <w:bookmarkStart w:id="463" w:name="_Toc45133984"/>
      <w:bookmarkStart w:id="464" w:name="_Toc50031914"/>
      <w:bookmarkStart w:id="465" w:name="_Toc51762834"/>
      <w:bookmarkStart w:id="466" w:name="_Toc56640901"/>
      <w:bookmarkStart w:id="467" w:name="_Toc59017869"/>
      <w:bookmarkStart w:id="468" w:name="_Toc66231737"/>
      <w:bookmarkStart w:id="469" w:name="_Toc68168898"/>
      <w:bookmarkStart w:id="470" w:name="_Toc70550544"/>
      <w:bookmarkStart w:id="471" w:name="_Toc73564349"/>
      <w:bookmarkStart w:id="472" w:name="_Toc81244733"/>
      <w:bookmarkStart w:id="473" w:name="_Toc89426539"/>
      <w:bookmarkStart w:id="474" w:name="_Toc94020324"/>
      <w:bookmarkStart w:id="475" w:name="_Toc97034854"/>
      <w:bookmarkStart w:id="476" w:name="_Toc97037731"/>
      <w:bookmarkStart w:id="477" w:name="_Toc100939940"/>
      <w:bookmarkStart w:id="478" w:name="_Toc104546806"/>
      <w:bookmarkStart w:id="479" w:name="_Toc112937853"/>
      <w:bookmarkStart w:id="480" w:name="_Toc114134610"/>
      <w:bookmarkStart w:id="481" w:name="_Toc120681549"/>
      <w:bookmarkStart w:id="482" w:name="_Toc133434736"/>
      <w:bookmarkStart w:id="483" w:name="_Toc138693919"/>
      <w:bookmarkStart w:id="484"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Heading5"/>
        <w:rPr>
          <w:lang w:eastAsia="zh-CN"/>
        </w:rPr>
      </w:pPr>
      <w:bookmarkStart w:id="485" w:name="_Toc162009120"/>
      <w:bookmarkStart w:id="486" w:name="_Toc170160881"/>
      <w:bookmarkStart w:id="487" w:name="_Toc175843928"/>
      <w:bookmarkStart w:id="488" w:name="_Toc180485630"/>
      <w:bookmarkStart w:id="489" w:name="_Toc185517761"/>
      <w:bookmarkStart w:id="490" w:name="_Toc192875169"/>
      <w:bookmarkStart w:id="491" w:name="_Toc200973046"/>
      <w:r>
        <w:t>4.2.</w:t>
      </w:r>
      <w:r>
        <w:rPr>
          <w:lang w:eastAsia="zh-CN"/>
        </w:rPr>
        <w:t>1.3.2</w:t>
      </w:r>
      <w:r>
        <w:tab/>
      </w:r>
      <w:r>
        <w:rPr>
          <w:lang w:eastAsia="zh-CN"/>
        </w:rPr>
        <w:t>NF Service Consumers</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Heading3"/>
      </w:pPr>
      <w:bookmarkStart w:id="492" w:name="_Toc73042448"/>
      <w:bookmarkStart w:id="493" w:name="_Toc72766996"/>
      <w:bookmarkStart w:id="494" w:name="_Toc72766423"/>
      <w:bookmarkStart w:id="495" w:name="_Toc81242792"/>
      <w:bookmarkStart w:id="496" w:name="_Toc89426540"/>
      <w:bookmarkStart w:id="497" w:name="_Toc94020325"/>
      <w:bookmarkStart w:id="498" w:name="_Toc97034855"/>
      <w:bookmarkStart w:id="499" w:name="_Toc97037732"/>
      <w:bookmarkStart w:id="500" w:name="_Toc100939941"/>
      <w:bookmarkStart w:id="501" w:name="_Toc104546807"/>
      <w:bookmarkStart w:id="502" w:name="_Toc112937854"/>
      <w:bookmarkStart w:id="503" w:name="_Toc114134611"/>
      <w:bookmarkStart w:id="504" w:name="_Toc120681550"/>
      <w:bookmarkStart w:id="505" w:name="_Toc133434737"/>
      <w:bookmarkStart w:id="506" w:name="_Toc138693920"/>
      <w:bookmarkStart w:id="507" w:name="_Toc148535630"/>
      <w:bookmarkStart w:id="508" w:name="_Toc162009121"/>
      <w:bookmarkStart w:id="509" w:name="_Toc170160882"/>
      <w:bookmarkStart w:id="510" w:name="_Toc175843929"/>
      <w:bookmarkStart w:id="511" w:name="_Toc180485631"/>
      <w:bookmarkStart w:id="512" w:name="_Toc185517762"/>
      <w:bookmarkStart w:id="513" w:name="_Toc192875170"/>
      <w:bookmarkStart w:id="514" w:name="_Toc200973047"/>
      <w:r>
        <w:t>4.2.2</w:t>
      </w:r>
      <w:r>
        <w:tab/>
        <w:t>Service Operations</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7B0C48A1" w14:textId="77777777" w:rsidR="00E9750A" w:rsidRDefault="00A16F12">
      <w:pPr>
        <w:pStyle w:val="Heading4"/>
      </w:pPr>
      <w:bookmarkStart w:id="515" w:name="_Toc72766424"/>
      <w:bookmarkStart w:id="516" w:name="_Toc72766997"/>
      <w:bookmarkStart w:id="517" w:name="_Toc73042449"/>
      <w:bookmarkStart w:id="518" w:name="_Toc81242793"/>
      <w:bookmarkStart w:id="519" w:name="_Toc89426541"/>
      <w:bookmarkStart w:id="520" w:name="_Toc94020326"/>
      <w:bookmarkStart w:id="521" w:name="_Toc97034856"/>
      <w:bookmarkStart w:id="522" w:name="_Toc97037733"/>
      <w:bookmarkStart w:id="523" w:name="_Toc100939942"/>
      <w:bookmarkStart w:id="524" w:name="_Toc104546808"/>
      <w:bookmarkStart w:id="525" w:name="_Toc112937855"/>
      <w:bookmarkStart w:id="526" w:name="_Toc114134612"/>
      <w:bookmarkStart w:id="527" w:name="_Toc120681551"/>
      <w:bookmarkStart w:id="528" w:name="_Toc133434738"/>
      <w:bookmarkStart w:id="529" w:name="_Toc138693921"/>
      <w:bookmarkStart w:id="530" w:name="_Toc148535631"/>
      <w:bookmarkStart w:id="531" w:name="_Toc162009122"/>
      <w:bookmarkStart w:id="532" w:name="_Toc170160883"/>
      <w:bookmarkStart w:id="533" w:name="_Toc175843930"/>
      <w:bookmarkStart w:id="534" w:name="_Toc180485632"/>
      <w:bookmarkStart w:id="535" w:name="_Toc185517763"/>
      <w:bookmarkStart w:id="536" w:name="_Toc192875171"/>
      <w:bookmarkStart w:id="537" w:name="_Toc200973048"/>
      <w:r>
        <w:t>4.2.2.1</w:t>
      </w:r>
      <w:r>
        <w:tab/>
        <w:t>Introduction</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916DBA" w14:paraId="69FDAB1F" w14:textId="77777777">
        <w:trPr>
          <w:cantSplit/>
        </w:trPr>
        <w:tc>
          <w:tcPr>
            <w:tcW w:w="3235" w:type="dxa"/>
          </w:tcPr>
          <w:p w14:paraId="13C45443" w14:textId="0A0ABDED" w:rsidR="00916DBA" w:rsidRDefault="00916DBA" w:rsidP="00916DBA">
            <w:pPr>
              <w:pStyle w:val="TAL"/>
            </w:pPr>
            <w:r>
              <w:t>Nadrf_DataManagement_Delete</w:t>
            </w:r>
          </w:p>
        </w:tc>
        <w:tc>
          <w:tcPr>
            <w:tcW w:w="4395" w:type="dxa"/>
          </w:tcPr>
          <w:p w14:paraId="6DE14064" w14:textId="78C7E20D" w:rsidR="00916DBA" w:rsidRDefault="00916DBA" w:rsidP="00916DBA">
            <w:pPr>
              <w:pStyle w:val="TAL"/>
            </w:pPr>
            <w:r>
              <w:t>This service operation is used by an NF to</w:t>
            </w:r>
            <w:r>
              <w:rPr>
                <w:lang w:eastAsia="ja-JP"/>
              </w:rPr>
              <w:t xml:space="preserve"> delete stored data</w:t>
            </w:r>
            <w:r>
              <w:t xml:space="preserve"> </w:t>
            </w:r>
            <w:r>
              <w:rPr>
                <w:lang w:eastAsia="ja-JP"/>
              </w:rPr>
              <w:t>or analytics in ADRF.</w:t>
            </w:r>
          </w:p>
        </w:tc>
        <w:tc>
          <w:tcPr>
            <w:tcW w:w="1985" w:type="dxa"/>
          </w:tcPr>
          <w:p w14:paraId="7570230D" w14:textId="2B913AA4" w:rsidR="00916DBA" w:rsidRDefault="00916DBA" w:rsidP="00916DBA">
            <w:pPr>
              <w:pStyle w:val="TAL"/>
            </w:pPr>
            <w:r>
              <w:t>NF service consumer (DCCF, NWDAF)</w:t>
            </w:r>
          </w:p>
        </w:tc>
      </w:tr>
    </w:tbl>
    <w:p w14:paraId="439AB8C6" w14:textId="77777777" w:rsidR="00E9750A" w:rsidRDefault="00E9750A"/>
    <w:p w14:paraId="21AF6F14" w14:textId="77777777" w:rsidR="00E9750A" w:rsidRDefault="00A16F12">
      <w:pPr>
        <w:pStyle w:val="Heading4"/>
      </w:pPr>
      <w:bookmarkStart w:id="538" w:name="_Toc114134613"/>
      <w:bookmarkStart w:id="539" w:name="_Toc120681552"/>
      <w:bookmarkStart w:id="540" w:name="_Toc100939943"/>
      <w:bookmarkStart w:id="541" w:name="_Toc97037734"/>
      <w:bookmarkStart w:id="542" w:name="_Toc112937856"/>
      <w:bookmarkStart w:id="543" w:name="_Toc104546809"/>
      <w:bookmarkStart w:id="544" w:name="_Toc89426542"/>
      <w:bookmarkStart w:id="545" w:name="_Toc94020327"/>
      <w:bookmarkStart w:id="546" w:name="_Toc97034857"/>
      <w:bookmarkStart w:id="547" w:name="_Toc133434739"/>
      <w:bookmarkStart w:id="548" w:name="_Toc138693922"/>
      <w:bookmarkStart w:id="549" w:name="_Toc148535632"/>
      <w:bookmarkStart w:id="550" w:name="_Toc162009123"/>
      <w:bookmarkStart w:id="551" w:name="_Toc170160884"/>
      <w:bookmarkStart w:id="552" w:name="_Toc175843931"/>
      <w:bookmarkStart w:id="553" w:name="_Toc180485633"/>
      <w:bookmarkStart w:id="554" w:name="_Toc185517764"/>
      <w:bookmarkStart w:id="555" w:name="_Toc192875172"/>
      <w:bookmarkStart w:id="556" w:name="_Toc67903508"/>
      <w:bookmarkStart w:id="557" w:name="_Toc510696592"/>
      <w:bookmarkStart w:id="558" w:name="_Toc35971384"/>
      <w:bookmarkStart w:id="559" w:name="_Toc73173215"/>
      <w:bookmarkStart w:id="560" w:name="_Toc76110434"/>
      <w:bookmarkStart w:id="561" w:name="_Toc72766425"/>
      <w:bookmarkStart w:id="562" w:name="_Toc35971399"/>
      <w:bookmarkStart w:id="563" w:name="_Toc68594633"/>
      <w:bookmarkStart w:id="564" w:name="_Toc81242794"/>
      <w:bookmarkStart w:id="565" w:name="_Toc72766998"/>
      <w:bookmarkStart w:id="566" w:name="_Toc73042450"/>
      <w:bookmarkStart w:id="567" w:name="_Toc510696608"/>
      <w:bookmarkStart w:id="568" w:name="_Toc200973049"/>
      <w:r>
        <w:lastRenderedPageBreak/>
        <w:t>4.2.2.2</w:t>
      </w:r>
      <w:r>
        <w:tab/>
        <w:t>Nadrf_DataManagement_StorageRequest service operation</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68"/>
    </w:p>
    <w:p w14:paraId="6245225D" w14:textId="77777777" w:rsidR="00E9750A" w:rsidRDefault="00A16F12">
      <w:pPr>
        <w:pStyle w:val="Heading5"/>
      </w:pPr>
      <w:bookmarkStart w:id="569" w:name="_Toc97034858"/>
      <w:bookmarkStart w:id="570" w:name="_Toc97037735"/>
      <w:bookmarkStart w:id="571" w:name="_Toc104546810"/>
      <w:bookmarkStart w:id="572" w:name="_Toc112937857"/>
      <w:bookmarkStart w:id="573" w:name="_Toc94020328"/>
      <w:bookmarkStart w:id="574" w:name="_Toc100939944"/>
      <w:bookmarkStart w:id="575" w:name="_Toc120681553"/>
      <w:bookmarkStart w:id="576" w:name="_Toc114134614"/>
      <w:bookmarkStart w:id="577" w:name="_Toc89426543"/>
      <w:bookmarkStart w:id="578" w:name="_Toc133434740"/>
      <w:bookmarkStart w:id="579" w:name="_Toc138693923"/>
      <w:bookmarkStart w:id="580" w:name="_Toc148535633"/>
      <w:bookmarkStart w:id="581" w:name="_Toc162009124"/>
      <w:bookmarkStart w:id="582" w:name="_Toc170160885"/>
      <w:bookmarkStart w:id="583" w:name="_Toc175843932"/>
      <w:bookmarkStart w:id="584" w:name="_Toc180485634"/>
      <w:bookmarkStart w:id="585" w:name="_Toc185517765"/>
      <w:bookmarkStart w:id="586" w:name="_Toc192875173"/>
      <w:bookmarkStart w:id="587" w:name="_Toc200973050"/>
      <w:r>
        <w:t>4.2.2.2.1</w:t>
      </w:r>
      <w:r>
        <w:tab/>
        <w:t>General</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Heading5"/>
      </w:pPr>
      <w:bookmarkStart w:id="588" w:name="_Toc112937858"/>
      <w:bookmarkStart w:id="589" w:name="_Toc120681554"/>
      <w:bookmarkStart w:id="590" w:name="_Toc97037736"/>
      <w:bookmarkStart w:id="591" w:name="_Toc89426544"/>
      <w:bookmarkStart w:id="592" w:name="_Toc100939945"/>
      <w:bookmarkStart w:id="593" w:name="_Toc114134615"/>
      <w:bookmarkStart w:id="594" w:name="_Toc104546811"/>
      <w:bookmarkStart w:id="595" w:name="_Toc97034859"/>
      <w:bookmarkStart w:id="596" w:name="_Toc94020329"/>
      <w:bookmarkStart w:id="597" w:name="_Toc133434741"/>
      <w:bookmarkStart w:id="598" w:name="_Toc138693924"/>
      <w:bookmarkStart w:id="599" w:name="_Toc148535634"/>
      <w:bookmarkStart w:id="600" w:name="_Toc162009125"/>
      <w:bookmarkStart w:id="601" w:name="_Toc170160886"/>
      <w:bookmarkStart w:id="602" w:name="_Toc175843933"/>
      <w:bookmarkStart w:id="603" w:name="_Toc180485635"/>
      <w:bookmarkStart w:id="604" w:name="_Toc185517766"/>
      <w:bookmarkStart w:id="605" w:name="_Toc192875174"/>
      <w:bookmarkStart w:id="606" w:name="_Toc200973051"/>
      <w:r>
        <w:t>4.2.2.2.2</w:t>
      </w:r>
      <w:r>
        <w:tab/>
        <w:t>Request Storage of data or analytics</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4.8pt;height:149.7pt;mso-width-percent:0;mso-height-percent:0;mso-width-percent:0;mso-height-percent:0" o:ole="">
            <v:imagedata r:id="rId16" o:title=""/>
          </v:shape>
          <o:OLEObject Type="Embed" ProgID="Visio.Drawing.15" ShapeID="_x0000_i1028" DrawAspect="Content" ObjectID="_1811582808"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607" w:name="_Toc94020330"/>
      <w:bookmarkStart w:id="608" w:name="_Toc89426545"/>
      <w:bookmarkStart w:id="609" w:name="_Toc97034860"/>
      <w:bookmarkStart w:id="610" w:name="_Toc97037737"/>
      <w:bookmarkStart w:id="611" w:name="_Toc100939946"/>
      <w:bookmarkStart w:id="612" w:name="_Toc104546812"/>
      <w:bookmarkStart w:id="613" w:name="_Toc112937859"/>
      <w:bookmarkStart w:id="614" w:name="_Toc114134616"/>
      <w:bookmarkStart w:id="615" w:name="_Toc120681555"/>
      <w:bookmarkStart w:id="616"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Heading4"/>
      </w:pPr>
      <w:bookmarkStart w:id="617" w:name="_Toc138693925"/>
      <w:bookmarkStart w:id="618" w:name="_Toc148535635"/>
      <w:bookmarkStart w:id="619" w:name="_Toc162009126"/>
      <w:bookmarkStart w:id="620" w:name="_Toc170160887"/>
      <w:bookmarkStart w:id="621" w:name="_Toc175843934"/>
      <w:bookmarkStart w:id="622" w:name="_Toc180485636"/>
      <w:bookmarkStart w:id="623" w:name="_Toc185517767"/>
      <w:bookmarkStart w:id="624" w:name="_Toc192875175"/>
      <w:bookmarkStart w:id="625" w:name="_Toc200973052"/>
      <w:r>
        <w:t>4.2.2.3</w:t>
      </w:r>
      <w:r>
        <w:tab/>
        <w:t>Nadrf_DataManagement_StorageSubscriptionRequest service operation</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6C46588C" w14:textId="77777777" w:rsidR="00E9750A" w:rsidRDefault="00A16F12">
      <w:pPr>
        <w:pStyle w:val="Heading5"/>
      </w:pPr>
      <w:bookmarkStart w:id="626" w:name="_Toc89426546"/>
      <w:bookmarkStart w:id="627" w:name="_Toc94020331"/>
      <w:bookmarkStart w:id="628" w:name="_Toc97034861"/>
      <w:bookmarkStart w:id="629" w:name="_Toc97037738"/>
      <w:bookmarkStart w:id="630" w:name="_Toc100939947"/>
      <w:bookmarkStart w:id="631" w:name="_Toc104546813"/>
      <w:bookmarkStart w:id="632" w:name="_Toc112937860"/>
      <w:bookmarkStart w:id="633" w:name="_Toc120681556"/>
      <w:bookmarkStart w:id="634" w:name="_Toc114134617"/>
      <w:bookmarkStart w:id="635" w:name="_Toc133434743"/>
      <w:bookmarkStart w:id="636" w:name="_Toc138693926"/>
      <w:bookmarkStart w:id="637" w:name="_Toc148535636"/>
      <w:bookmarkStart w:id="638" w:name="_Toc162009127"/>
      <w:bookmarkStart w:id="639" w:name="_Toc170160888"/>
      <w:bookmarkStart w:id="640" w:name="_Toc175843935"/>
      <w:bookmarkStart w:id="641" w:name="_Toc180485637"/>
      <w:bookmarkStart w:id="642" w:name="_Toc185517768"/>
      <w:bookmarkStart w:id="643" w:name="_Toc192875176"/>
      <w:bookmarkStart w:id="644" w:name="_Toc200973053"/>
      <w:r>
        <w:t>4.2.2.3.1</w:t>
      </w:r>
      <w:r>
        <w:tab/>
        <w:t>General</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Heading5"/>
      </w:pPr>
      <w:bookmarkStart w:id="645" w:name="_Toc97037739"/>
      <w:bookmarkStart w:id="646" w:name="_Toc120681557"/>
      <w:bookmarkStart w:id="647" w:name="_Toc104546814"/>
      <w:bookmarkStart w:id="648" w:name="_Toc112937861"/>
      <w:bookmarkStart w:id="649" w:name="_Toc100939948"/>
      <w:bookmarkStart w:id="650" w:name="_Toc97034862"/>
      <w:bookmarkStart w:id="651" w:name="_Toc114134618"/>
      <w:bookmarkStart w:id="652" w:name="_Toc94020332"/>
      <w:bookmarkStart w:id="653" w:name="_Toc89426547"/>
      <w:bookmarkStart w:id="654" w:name="_Toc133434744"/>
      <w:bookmarkStart w:id="655" w:name="_Toc138693927"/>
      <w:bookmarkStart w:id="656" w:name="_Toc148535637"/>
      <w:bookmarkStart w:id="657" w:name="_Toc162009128"/>
      <w:bookmarkStart w:id="658" w:name="_Toc170160889"/>
      <w:bookmarkStart w:id="659" w:name="_Toc175843936"/>
      <w:bookmarkStart w:id="660" w:name="_Toc180485638"/>
      <w:bookmarkStart w:id="661" w:name="_Toc185517769"/>
      <w:bookmarkStart w:id="662" w:name="_Toc192875177"/>
      <w:bookmarkStart w:id="663" w:name="_Toc200973054"/>
      <w:r>
        <w:t>4.2.2.3.2</w:t>
      </w:r>
      <w:r>
        <w:tab/>
        <w:t>Requesting subscription and storage of data or analytics</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7.65pt;height:149.7pt;mso-width-percent:0;mso-height-percent:0;mso-width-percent:0;mso-height-percent:0" o:ole="">
            <v:imagedata r:id="rId18" o:title=""/>
          </v:shape>
          <o:OLEObject Type="Embed" ProgID="Visio.Drawing.15" ShapeID="_x0000_i1029" DrawAspect="Content" ObjectID="_1811582809"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664" w:name="_Toc100939949"/>
      <w:bookmarkStart w:id="665" w:name="_Toc97037740"/>
      <w:bookmarkStart w:id="666" w:name="_Toc104546815"/>
      <w:bookmarkStart w:id="667" w:name="_Toc89426548"/>
      <w:bookmarkStart w:id="668" w:name="_Toc97034863"/>
      <w:bookmarkStart w:id="669" w:name="_Toc94020333"/>
      <w:bookmarkStart w:id="670" w:name="_Toc112937862"/>
      <w:bookmarkStart w:id="671" w:name="_Toc114134619"/>
      <w:bookmarkStart w:id="672" w:name="_Toc120681558"/>
      <w:bookmarkStart w:id="673"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Heading4"/>
      </w:pPr>
      <w:bookmarkStart w:id="674" w:name="_Toc138693928"/>
      <w:bookmarkStart w:id="675" w:name="_Toc148535638"/>
      <w:bookmarkStart w:id="676" w:name="_Toc162009129"/>
      <w:bookmarkStart w:id="677" w:name="_Toc170160890"/>
      <w:bookmarkStart w:id="678" w:name="_Toc175843937"/>
      <w:bookmarkStart w:id="679" w:name="_Toc180485639"/>
      <w:bookmarkStart w:id="680" w:name="_Toc185517770"/>
      <w:bookmarkStart w:id="681" w:name="_Toc192875178"/>
      <w:bookmarkStart w:id="682" w:name="_Toc200973055"/>
      <w:r>
        <w:t>4.2.2.4</w:t>
      </w:r>
      <w:r>
        <w:tab/>
        <w:t>Nadrf_DataManagement_StorageSubscriptionRemoval service operation</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482FD975" w14:textId="77777777" w:rsidR="00E9750A" w:rsidRDefault="00A16F12">
      <w:pPr>
        <w:pStyle w:val="Heading5"/>
      </w:pPr>
      <w:bookmarkStart w:id="683" w:name="_Toc120681559"/>
      <w:bookmarkStart w:id="684" w:name="_Toc114134620"/>
      <w:bookmarkStart w:id="685" w:name="_Toc94020334"/>
      <w:bookmarkStart w:id="686" w:name="_Toc97034864"/>
      <w:bookmarkStart w:id="687" w:name="_Toc112937863"/>
      <w:bookmarkStart w:id="688" w:name="_Toc89426549"/>
      <w:bookmarkStart w:id="689" w:name="_Toc104546816"/>
      <w:bookmarkStart w:id="690" w:name="_Toc100939950"/>
      <w:bookmarkStart w:id="691" w:name="_Toc97037741"/>
      <w:bookmarkStart w:id="692" w:name="_Toc133434746"/>
      <w:bookmarkStart w:id="693" w:name="_Toc138693929"/>
      <w:bookmarkStart w:id="694" w:name="_Toc148535639"/>
      <w:bookmarkStart w:id="695" w:name="_Toc162009130"/>
      <w:bookmarkStart w:id="696" w:name="_Toc170160891"/>
      <w:bookmarkStart w:id="697" w:name="_Toc175843938"/>
      <w:bookmarkStart w:id="698" w:name="_Toc180485640"/>
      <w:bookmarkStart w:id="699" w:name="_Toc185517771"/>
      <w:bookmarkStart w:id="700" w:name="_Toc192875179"/>
      <w:bookmarkStart w:id="701" w:name="_Toc200973056"/>
      <w:r>
        <w:t>4.2.2.4.1</w:t>
      </w:r>
      <w:r>
        <w:tab/>
        <w:t>General</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Heading5"/>
      </w:pPr>
      <w:bookmarkStart w:id="702" w:name="_Toc89426550"/>
      <w:bookmarkStart w:id="703" w:name="_Toc94020335"/>
      <w:bookmarkStart w:id="704" w:name="_Toc100939951"/>
      <w:bookmarkStart w:id="705" w:name="_Toc114134621"/>
      <w:bookmarkStart w:id="706" w:name="_Toc112937864"/>
      <w:bookmarkStart w:id="707" w:name="_Toc97034865"/>
      <w:bookmarkStart w:id="708" w:name="_Toc97037742"/>
      <w:bookmarkStart w:id="709" w:name="_Toc120681560"/>
      <w:bookmarkStart w:id="710" w:name="_Toc104546817"/>
      <w:bookmarkStart w:id="711" w:name="_Toc133434747"/>
      <w:bookmarkStart w:id="712" w:name="_Toc138693930"/>
      <w:bookmarkStart w:id="713" w:name="_Toc148535640"/>
      <w:bookmarkStart w:id="714" w:name="_Toc162009131"/>
      <w:bookmarkStart w:id="715" w:name="_Toc170160892"/>
      <w:bookmarkStart w:id="716" w:name="_Toc175843939"/>
      <w:bookmarkStart w:id="717" w:name="_Toc180485641"/>
      <w:bookmarkStart w:id="718" w:name="_Toc185517772"/>
      <w:bookmarkStart w:id="719" w:name="_Toc192875180"/>
      <w:bookmarkStart w:id="720" w:name="_Toc200973057"/>
      <w:r>
        <w:lastRenderedPageBreak/>
        <w:t>4.2.2.4.2</w:t>
      </w:r>
      <w:r>
        <w:tab/>
        <w:t>Requesting removal of subscription of data or analytics</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7.65pt;height:149.7pt;mso-width-percent:0;mso-height-percent:0;mso-width-percent:0;mso-height-percent:0" o:ole="">
            <v:imagedata r:id="rId20" o:title=""/>
          </v:shape>
          <o:OLEObject Type="Embed" ProgID="Visio.Drawing.15" ShapeID="_x0000_i1030" DrawAspect="Content" ObjectID="_1811582810" r:id="rId21"/>
        </w:object>
      </w:r>
    </w:p>
    <w:p w14:paraId="3BCA1A9C" w14:textId="337A6020" w:rsidR="007D661F" w:rsidRDefault="007D661F" w:rsidP="007F4D70">
      <w:pPr>
        <w:pStyle w:val="TF"/>
      </w:pPr>
      <w:bookmarkStart w:id="721" w:name="_Toc104546818"/>
      <w:bookmarkStart w:id="722" w:name="_Toc112937865"/>
      <w:bookmarkStart w:id="723" w:name="_Toc114134622"/>
      <w:bookmarkStart w:id="724" w:name="_Toc94020336"/>
      <w:bookmarkStart w:id="725" w:name="_Toc89426551"/>
      <w:bookmarkStart w:id="726" w:name="_Toc120681561"/>
      <w:bookmarkStart w:id="727" w:name="_Toc97037743"/>
      <w:bookmarkStart w:id="728" w:name="_Toc100939952"/>
      <w:bookmarkStart w:id="729" w:name="_Toc97034866"/>
      <w:bookmarkStart w:id="730"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Heading4"/>
      </w:pPr>
      <w:bookmarkStart w:id="731" w:name="_Toc138693931"/>
      <w:bookmarkStart w:id="732" w:name="_Toc148535641"/>
      <w:bookmarkStart w:id="733" w:name="_Toc162009132"/>
      <w:bookmarkStart w:id="734" w:name="_Toc170160893"/>
      <w:bookmarkStart w:id="735" w:name="_Toc175843940"/>
      <w:bookmarkStart w:id="736" w:name="_Toc180485642"/>
      <w:bookmarkStart w:id="737" w:name="_Toc185517773"/>
      <w:bookmarkStart w:id="738" w:name="_Toc192875181"/>
      <w:bookmarkStart w:id="739" w:name="_Toc200973058"/>
      <w:r>
        <w:t>4.2.2.5</w:t>
      </w:r>
      <w:r>
        <w:tab/>
        <w:t>Nadrf_DataManagement_RetrievalRequest service operation</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12BAEE60" w14:textId="77777777" w:rsidR="00E9750A" w:rsidRDefault="00A16F12">
      <w:pPr>
        <w:pStyle w:val="Heading5"/>
      </w:pPr>
      <w:bookmarkStart w:id="740" w:name="_Toc97034867"/>
      <w:bookmarkStart w:id="741" w:name="_Toc120681562"/>
      <w:bookmarkStart w:id="742" w:name="_Toc100939953"/>
      <w:bookmarkStart w:id="743" w:name="_Toc89426552"/>
      <w:bookmarkStart w:id="744" w:name="_Toc104546819"/>
      <w:bookmarkStart w:id="745" w:name="_Toc114134623"/>
      <w:bookmarkStart w:id="746" w:name="_Toc112937866"/>
      <w:bookmarkStart w:id="747" w:name="_Toc97037744"/>
      <w:bookmarkStart w:id="748" w:name="_Toc94020337"/>
      <w:bookmarkStart w:id="749" w:name="_Toc133434749"/>
      <w:bookmarkStart w:id="750" w:name="_Toc138693932"/>
      <w:bookmarkStart w:id="751" w:name="_Toc148535642"/>
      <w:bookmarkStart w:id="752" w:name="_Toc162009133"/>
      <w:bookmarkStart w:id="753" w:name="_Toc170160894"/>
      <w:bookmarkStart w:id="754" w:name="_Toc175843941"/>
      <w:bookmarkStart w:id="755" w:name="_Toc180485643"/>
      <w:bookmarkStart w:id="756" w:name="_Toc185517774"/>
      <w:bookmarkStart w:id="757" w:name="_Toc192875182"/>
      <w:bookmarkStart w:id="758" w:name="_Toc200973059"/>
      <w:r>
        <w:t>4.2.2.5.1</w:t>
      </w:r>
      <w:r>
        <w:tab/>
        <w:t>General</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6BA4F527" w14:textId="77777777" w:rsidR="006C34CC" w:rsidRDefault="006C34CC" w:rsidP="006C34CC">
      <w:bookmarkStart w:id="759" w:name="_Toc94020338"/>
      <w:bookmarkStart w:id="760" w:name="_Toc97037745"/>
      <w:bookmarkStart w:id="761" w:name="_Toc112937867"/>
      <w:bookmarkStart w:id="762" w:name="_Toc97034868"/>
      <w:bookmarkStart w:id="763" w:name="_Toc120681563"/>
      <w:bookmarkStart w:id="764" w:name="_Toc89426553"/>
      <w:bookmarkStart w:id="765" w:name="_Toc104546820"/>
      <w:bookmarkStart w:id="766" w:name="_Toc100939954"/>
      <w:bookmarkStart w:id="767" w:name="_Toc114134624"/>
      <w:bookmarkStart w:id="768" w:name="_Toc133434750"/>
      <w:bookmarkStart w:id="769" w:name="_Toc138693933"/>
      <w:bookmarkStart w:id="770"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Heading5"/>
      </w:pPr>
      <w:bookmarkStart w:id="771" w:name="_Toc162009134"/>
      <w:bookmarkStart w:id="772" w:name="_Toc170160895"/>
      <w:bookmarkStart w:id="773" w:name="_Toc175843942"/>
      <w:bookmarkStart w:id="774" w:name="_Toc180485644"/>
      <w:bookmarkStart w:id="775" w:name="_Toc185517775"/>
      <w:bookmarkStart w:id="776" w:name="_Toc192875183"/>
      <w:bookmarkStart w:id="777" w:name="_Toc200973060"/>
      <w:r>
        <w:t>4.2.2.5.2</w:t>
      </w:r>
      <w:r>
        <w:tab/>
        <w:t>Request and get stored data or analytics from ADRF Data Store</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2.2pt;mso-width-percent:0;mso-height-percent:0;mso-width-percent:0;mso-height-percent:0" o:ole="">
            <v:imagedata r:id="rId22" o:title=""/>
          </v:shape>
          <o:OLEObject Type="Embed" ProgID="Visio.Drawing.15" ShapeID="_x0000_i1031" DrawAspect="Content" ObjectID="_1811582811"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Heading4"/>
      </w:pPr>
      <w:bookmarkStart w:id="778" w:name="_Toc89426554"/>
      <w:bookmarkStart w:id="779" w:name="_Toc94020339"/>
      <w:bookmarkStart w:id="780" w:name="_Toc112937868"/>
      <w:bookmarkStart w:id="781" w:name="_Toc97034869"/>
      <w:bookmarkStart w:id="782" w:name="_Toc114134625"/>
      <w:bookmarkStart w:id="783" w:name="_Toc97037746"/>
      <w:bookmarkStart w:id="784" w:name="_Toc100939955"/>
      <w:bookmarkStart w:id="785" w:name="_Toc120681564"/>
      <w:bookmarkStart w:id="786" w:name="_Toc104546821"/>
      <w:bookmarkStart w:id="787" w:name="_Toc133434751"/>
      <w:bookmarkStart w:id="788" w:name="_Toc138693934"/>
      <w:bookmarkStart w:id="789" w:name="_Toc148535644"/>
      <w:bookmarkStart w:id="790" w:name="_Toc162009135"/>
      <w:bookmarkStart w:id="791" w:name="_Toc170160896"/>
      <w:bookmarkStart w:id="792" w:name="_Toc175843943"/>
      <w:bookmarkStart w:id="793" w:name="_Toc180485645"/>
      <w:bookmarkStart w:id="794" w:name="_Toc185517776"/>
      <w:bookmarkStart w:id="795" w:name="_Toc192875184"/>
      <w:bookmarkStart w:id="796" w:name="_Toc200973061"/>
      <w:r>
        <w:lastRenderedPageBreak/>
        <w:t>4.2.2.6</w:t>
      </w:r>
      <w:r>
        <w:tab/>
        <w:t>Nadrf_DataManagement_RetrievalSubscribe service operation</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62863684" w14:textId="77777777" w:rsidR="00E9750A" w:rsidRDefault="00A16F12">
      <w:pPr>
        <w:pStyle w:val="Heading5"/>
      </w:pPr>
      <w:bookmarkStart w:id="797" w:name="_Toc104546822"/>
      <w:bookmarkStart w:id="798" w:name="_Toc97034870"/>
      <w:bookmarkStart w:id="799" w:name="_Toc100939956"/>
      <w:bookmarkStart w:id="800" w:name="_Toc97037747"/>
      <w:bookmarkStart w:id="801" w:name="_Toc114134626"/>
      <w:bookmarkStart w:id="802" w:name="_Toc112937869"/>
      <w:bookmarkStart w:id="803" w:name="_Toc120681565"/>
      <w:bookmarkStart w:id="804" w:name="_Toc94020340"/>
      <w:bookmarkStart w:id="805" w:name="_Toc89426555"/>
      <w:bookmarkStart w:id="806" w:name="_Toc133434752"/>
      <w:bookmarkStart w:id="807" w:name="_Toc138693935"/>
      <w:bookmarkStart w:id="808" w:name="_Toc148535645"/>
      <w:bookmarkStart w:id="809" w:name="_Toc162009136"/>
      <w:bookmarkStart w:id="810" w:name="_Toc170160897"/>
      <w:bookmarkStart w:id="811" w:name="_Toc175843944"/>
      <w:bookmarkStart w:id="812" w:name="_Toc180485646"/>
      <w:bookmarkStart w:id="813" w:name="_Toc185517777"/>
      <w:bookmarkStart w:id="814" w:name="_Toc192875185"/>
      <w:bookmarkStart w:id="815" w:name="_Toc200973062"/>
      <w:r>
        <w:t>4.2.2.6.1</w:t>
      </w:r>
      <w:r>
        <w:tab/>
        <w:t>General</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68CE6E96" w14:textId="77777777" w:rsidR="006C34CC" w:rsidRDefault="006C34CC" w:rsidP="006C34CC">
      <w:bookmarkStart w:id="816" w:name="_Toc104546823"/>
      <w:bookmarkStart w:id="817" w:name="_Toc100939957"/>
      <w:bookmarkStart w:id="818" w:name="_Toc97037748"/>
      <w:bookmarkStart w:id="819" w:name="_Toc94020341"/>
      <w:bookmarkStart w:id="820" w:name="_Toc97034871"/>
      <w:bookmarkStart w:id="821" w:name="_Toc89426556"/>
      <w:bookmarkStart w:id="822" w:name="_Toc114134627"/>
      <w:bookmarkStart w:id="823" w:name="_Toc112937870"/>
      <w:bookmarkStart w:id="824" w:name="_Toc120681566"/>
      <w:bookmarkStart w:id="825" w:name="_Toc133434753"/>
      <w:bookmarkStart w:id="826" w:name="_Toc138693936"/>
      <w:bookmarkStart w:id="827"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Heading5"/>
      </w:pPr>
      <w:bookmarkStart w:id="828" w:name="_Toc162009137"/>
      <w:bookmarkStart w:id="829" w:name="_Toc170160898"/>
      <w:bookmarkStart w:id="830" w:name="_Toc175843945"/>
      <w:bookmarkStart w:id="831" w:name="_Toc180485647"/>
      <w:bookmarkStart w:id="832" w:name="_Toc185517778"/>
      <w:bookmarkStart w:id="833" w:name="_Toc192875186"/>
      <w:bookmarkStart w:id="834" w:name="_Toc200973063"/>
      <w:r>
        <w:t>4.2.2.6.2</w:t>
      </w:r>
      <w:r>
        <w:tab/>
        <w:t>Requesting retrieval and subscription of data or analytics</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4.8pt;height:149.7pt;mso-width-percent:0;mso-height-percent:0;mso-width-percent:0;mso-height-percent:0" o:ole="">
            <v:imagedata r:id="rId24" o:title=""/>
          </v:shape>
          <o:OLEObject Type="Embed" ProgID="Visio.Drawing.15" ShapeID="_x0000_i1032" DrawAspect="Content" ObjectID="_1811582812"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835" w:name="_Toc120681567"/>
      <w:bookmarkStart w:id="836" w:name="_Toc104546824"/>
      <w:bookmarkStart w:id="837" w:name="_Toc114134628"/>
      <w:bookmarkStart w:id="838" w:name="_Toc112937871"/>
      <w:bookmarkStart w:id="839" w:name="_Toc100939958"/>
      <w:bookmarkStart w:id="840" w:name="_Toc97034872"/>
      <w:bookmarkStart w:id="841" w:name="_Toc97037749"/>
      <w:bookmarkStart w:id="842" w:name="_Toc94020342"/>
      <w:bookmarkStart w:id="843" w:name="_Toc89426557"/>
      <w:bookmarkStart w:id="844" w:name="_Toc133434754"/>
      <w:bookmarkStart w:id="845" w:name="_Toc138693937"/>
      <w:bookmarkStart w:id="846"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Heading4"/>
      </w:pPr>
      <w:bookmarkStart w:id="847" w:name="_Toc162009138"/>
      <w:bookmarkStart w:id="848" w:name="_Toc170160899"/>
      <w:bookmarkStart w:id="849" w:name="_Toc175843946"/>
      <w:bookmarkStart w:id="850" w:name="_Toc180485648"/>
      <w:bookmarkStart w:id="851" w:name="_Toc185517779"/>
      <w:bookmarkStart w:id="852" w:name="_Toc192875187"/>
      <w:bookmarkStart w:id="853" w:name="_Toc200973064"/>
      <w:r>
        <w:t>4.2.2.7</w:t>
      </w:r>
      <w:r>
        <w:tab/>
        <w:t>Nadrf_DataManagement_RetrievalUnsubscribe service operation</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7E009C69" w14:textId="77777777" w:rsidR="00E9750A" w:rsidRDefault="00A16F12">
      <w:pPr>
        <w:pStyle w:val="Heading5"/>
      </w:pPr>
      <w:bookmarkStart w:id="854" w:name="_Toc94020343"/>
      <w:bookmarkStart w:id="855" w:name="_Toc89426558"/>
      <w:bookmarkStart w:id="856" w:name="_Toc97034873"/>
      <w:bookmarkStart w:id="857" w:name="_Toc112937872"/>
      <w:bookmarkStart w:id="858" w:name="_Toc100939959"/>
      <w:bookmarkStart w:id="859" w:name="_Toc97037750"/>
      <w:bookmarkStart w:id="860" w:name="_Toc104546825"/>
      <w:bookmarkStart w:id="861" w:name="_Toc114134629"/>
      <w:bookmarkStart w:id="862" w:name="_Toc120681568"/>
      <w:bookmarkStart w:id="863" w:name="_Toc133434755"/>
      <w:bookmarkStart w:id="864" w:name="_Toc138693938"/>
      <w:bookmarkStart w:id="865" w:name="_Toc148535648"/>
      <w:bookmarkStart w:id="866" w:name="_Toc162009139"/>
      <w:bookmarkStart w:id="867" w:name="_Toc170160900"/>
      <w:bookmarkStart w:id="868" w:name="_Toc175843947"/>
      <w:bookmarkStart w:id="869" w:name="_Toc180485649"/>
      <w:bookmarkStart w:id="870" w:name="_Toc185517780"/>
      <w:bookmarkStart w:id="871" w:name="_Toc192875188"/>
      <w:bookmarkStart w:id="872" w:name="_Toc200973065"/>
      <w:r>
        <w:t>4.2.2.7.1</w:t>
      </w:r>
      <w:r>
        <w:tab/>
        <w:t>General</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Heading5"/>
      </w:pPr>
      <w:bookmarkStart w:id="873" w:name="_Toc112937873"/>
      <w:bookmarkStart w:id="874" w:name="_Toc97037751"/>
      <w:bookmarkStart w:id="875" w:name="_Toc97034874"/>
      <w:bookmarkStart w:id="876" w:name="_Toc94020344"/>
      <w:bookmarkStart w:id="877" w:name="_Toc104546826"/>
      <w:bookmarkStart w:id="878" w:name="_Toc100939960"/>
      <w:bookmarkStart w:id="879" w:name="_Toc120681569"/>
      <w:bookmarkStart w:id="880" w:name="_Toc114134630"/>
      <w:bookmarkStart w:id="881" w:name="_Toc89426559"/>
      <w:bookmarkStart w:id="882" w:name="_Toc133434756"/>
      <w:bookmarkStart w:id="883" w:name="_Toc138693939"/>
      <w:bookmarkStart w:id="884" w:name="_Toc148535649"/>
      <w:bookmarkStart w:id="885" w:name="_Toc162009140"/>
      <w:bookmarkStart w:id="886" w:name="_Toc170160901"/>
      <w:bookmarkStart w:id="887" w:name="_Toc175843948"/>
      <w:bookmarkStart w:id="888" w:name="_Toc180485650"/>
      <w:bookmarkStart w:id="889" w:name="_Toc185517781"/>
      <w:bookmarkStart w:id="890" w:name="_Toc192875189"/>
      <w:bookmarkStart w:id="891" w:name="_Toc200973066"/>
      <w:r>
        <w:t>4.2.2.7.2</w:t>
      </w:r>
      <w:r>
        <w:tab/>
        <w:t>Requesting removal of retrieval subscription for data or analytics</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4.8pt;height:149.7pt;mso-width-percent:0;mso-height-percent:0;mso-width-percent:0;mso-height-percent:0" o:ole="">
            <v:imagedata r:id="rId26" o:title=""/>
          </v:shape>
          <o:OLEObject Type="Embed" ProgID="Visio.Drawing.15" ShapeID="_x0000_i1033" DrawAspect="Content" ObjectID="_1811582813"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Heading4"/>
      </w:pPr>
      <w:bookmarkStart w:id="892" w:name="_Toc89426560"/>
      <w:bookmarkStart w:id="893" w:name="_Toc94020345"/>
      <w:bookmarkStart w:id="894" w:name="_Toc97034875"/>
      <w:bookmarkStart w:id="895" w:name="_Toc97037752"/>
      <w:bookmarkStart w:id="896" w:name="_Toc100939961"/>
      <w:bookmarkStart w:id="897" w:name="_Toc104546827"/>
      <w:bookmarkStart w:id="898" w:name="_Toc112937874"/>
      <w:bookmarkStart w:id="899" w:name="_Toc114134631"/>
      <w:bookmarkStart w:id="900" w:name="_Toc120681570"/>
      <w:bookmarkStart w:id="901" w:name="_Toc133434757"/>
      <w:bookmarkStart w:id="902" w:name="_Toc138693940"/>
      <w:bookmarkStart w:id="903" w:name="_Toc148535650"/>
      <w:bookmarkStart w:id="904" w:name="_Toc162009141"/>
      <w:bookmarkStart w:id="905" w:name="_Toc170160902"/>
      <w:bookmarkStart w:id="906" w:name="_Toc175843949"/>
      <w:bookmarkStart w:id="907" w:name="_Toc180485651"/>
      <w:bookmarkStart w:id="908" w:name="_Toc185517782"/>
      <w:bookmarkStart w:id="909" w:name="_Toc192875190"/>
      <w:bookmarkStart w:id="910" w:name="_Toc200973067"/>
      <w:r>
        <w:lastRenderedPageBreak/>
        <w:t>4.2.2.8</w:t>
      </w:r>
      <w:r>
        <w:tab/>
        <w:t>Nadrf_DataManagement_RetrievalNotify service operation</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14:paraId="57B7D282" w14:textId="77777777" w:rsidR="00E9750A" w:rsidRDefault="00A16F12">
      <w:pPr>
        <w:pStyle w:val="Heading5"/>
      </w:pPr>
      <w:bookmarkStart w:id="911" w:name="_Toc89426561"/>
      <w:bookmarkStart w:id="912" w:name="_Toc94020346"/>
      <w:bookmarkStart w:id="913" w:name="_Toc97034876"/>
      <w:bookmarkStart w:id="914" w:name="_Toc97037753"/>
      <w:bookmarkStart w:id="915" w:name="_Toc100939962"/>
      <w:bookmarkStart w:id="916" w:name="_Toc104546828"/>
      <w:bookmarkStart w:id="917" w:name="_Toc112937875"/>
      <w:bookmarkStart w:id="918" w:name="_Toc114134632"/>
      <w:bookmarkStart w:id="919" w:name="_Toc120681571"/>
      <w:bookmarkStart w:id="920" w:name="_Toc133434758"/>
      <w:bookmarkStart w:id="921" w:name="_Toc138693941"/>
      <w:bookmarkStart w:id="922" w:name="_Toc148535651"/>
      <w:bookmarkStart w:id="923" w:name="_Toc162009142"/>
      <w:bookmarkStart w:id="924" w:name="_Toc170160903"/>
      <w:bookmarkStart w:id="925" w:name="_Toc175843950"/>
      <w:bookmarkStart w:id="926" w:name="_Toc180485652"/>
      <w:bookmarkStart w:id="927" w:name="_Toc185517783"/>
      <w:bookmarkStart w:id="928" w:name="_Toc192875191"/>
      <w:bookmarkStart w:id="929" w:name="_Toc200973068"/>
      <w:r>
        <w:t>4.2.2.8.1</w:t>
      </w:r>
      <w:r>
        <w:tab/>
        <w:t>General</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1E121D19" w14:textId="77777777" w:rsidR="00B22446" w:rsidRDefault="00B22446" w:rsidP="00B22446">
      <w:bookmarkStart w:id="930" w:name="_Toc89426562"/>
      <w:bookmarkStart w:id="931" w:name="_Toc94020347"/>
      <w:bookmarkStart w:id="932" w:name="_Toc97034877"/>
      <w:bookmarkStart w:id="933" w:name="_Toc97037754"/>
      <w:bookmarkStart w:id="934" w:name="_Toc100939963"/>
      <w:bookmarkStart w:id="935" w:name="_Toc104546829"/>
      <w:bookmarkStart w:id="936" w:name="_Toc112937876"/>
      <w:bookmarkStart w:id="937" w:name="_Toc114134633"/>
      <w:bookmarkStart w:id="938" w:name="_Toc120681572"/>
      <w:bookmarkStart w:id="939"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Heading5"/>
      </w:pPr>
      <w:bookmarkStart w:id="940" w:name="_Toc138693942"/>
      <w:bookmarkStart w:id="941" w:name="_Toc148535652"/>
      <w:bookmarkStart w:id="942" w:name="_Toc162009143"/>
      <w:bookmarkStart w:id="943" w:name="_Toc170160904"/>
      <w:bookmarkStart w:id="944" w:name="_Toc175843951"/>
      <w:bookmarkStart w:id="945" w:name="_Toc180485653"/>
      <w:bookmarkStart w:id="946" w:name="_Toc185517784"/>
      <w:bookmarkStart w:id="947" w:name="_Toc192875192"/>
      <w:bookmarkStart w:id="948" w:name="_Toc200973069"/>
      <w:r>
        <w:t>4.2.2.8.2</w:t>
      </w:r>
      <w:r>
        <w:tab/>
        <w:t>Notification about subscribed data or analytics</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4.8pt;height:149.7pt;mso-width-percent:0;mso-height-percent:0;mso-width-percent:0;mso-height-percent:0" o:ole="">
            <v:imagedata r:id="rId28" o:title=""/>
          </v:shape>
          <o:OLEObject Type="Embed" ProgID="Visio.Drawing.15" ShapeID="_x0000_i1034" DrawAspect="Content" ObjectID="_1811582814"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SimSun"/>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SimSun"/>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949" w:name="_Toc89426563"/>
      <w:bookmarkStart w:id="950" w:name="_Toc94020348"/>
      <w:bookmarkStart w:id="951" w:name="_Toc97034878"/>
      <w:bookmarkStart w:id="952" w:name="_Toc97037755"/>
      <w:bookmarkStart w:id="953" w:name="_Toc100939964"/>
      <w:bookmarkStart w:id="954" w:name="_Toc104546830"/>
      <w:bookmarkStart w:id="955" w:name="_Toc112937877"/>
      <w:bookmarkStart w:id="956" w:name="_Toc114134634"/>
      <w:bookmarkStart w:id="957"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Heading5"/>
      </w:pPr>
      <w:bookmarkStart w:id="958" w:name="_Toc162009144"/>
      <w:bookmarkStart w:id="959" w:name="_Toc170160905"/>
      <w:bookmarkStart w:id="960" w:name="_Toc175843952"/>
      <w:bookmarkStart w:id="961" w:name="_Toc180485654"/>
      <w:bookmarkStart w:id="962" w:name="_Toc185517785"/>
      <w:bookmarkStart w:id="963" w:name="_Toc192875193"/>
      <w:bookmarkStart w:id="964" w:name="_Toc200973070"/>
      <w:r w:rsidRPr="006C7DEC">
        <w:t>4.2.2.8.3</w:t>
      </w:r>
      <w:r w:rsidRPr="006C7DEC">
        <w:tab/>
        <w:t>Notification about data or analytics that are about to be deleted</w:t>
      </w:r>
      <w:bookmarkEnd w:id="958"/>
      <w:bookmarkEnd w:id="959"/>
      <w:bookmarkEnd w:id="960"/>
      <w:bookmarkEnd w:id="961"/>
      <w:bookmarkEnd w:id="962"/>
      <w:bookmarkEnd w:id="963"/>
      <w:bookmarkEnd w:id="964"/>
      <w:r w:rsidRPr="006C7DEC">
        <w:t xml:space="preserve"> </w:t>
      </w:r>
    </w:p>
    <w:p w14:paraId="17C1B60D" w14:textId="77777777" w:rsidR="009D6D52" w:rsidRPr="006C7DEC" w:rsidRDefault="009D6D52" w:rsidP="009D6D52">
      <w:bookmarkStart w:id="965" w:name="_Toc133434760"/>
      <w:bookmarkStart w:id="966" w:name="_Toc138693943"/>
      <w:bookmarkStart w:id="967" w:name="_Toc148535653"/>
      <w:bookmarkStart w:id="968" w:name="_Toc162009145"/>
      <w:r w:rsidRPr="006C7DEC">
        <w:t>Figure 4.2.2.8.3-1 shows a scenario where the ADRF sends a request to the NF service consumer to notify it about data or analytics that are about to be deleted.</w:t>
      </w:r>
    </w:p>
    <w:bookmarkStart w:id="969" w:name="_MON_1762057547"/>
    <w:bookmarkEnd w:id="969"/>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80.1pt;height:138.3pt;mso-width-percent:0;mso-height-percent:0;mso-width-percent:0;mso-height-percent:0" o:ole="">
            <v:imagedata r:id="rId30" o:title=""/>
          </v:shape>
          <o:OLEObject Type="Embed" ProgID="Word.Document.8" ShapeID="_x0000_i1035" DrawAspect="Content" ObjectID="_1811582815"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Heading4"/>
      </w:pPr>
      <w:bookmarkStart w:id="970" w:name="_Toc170160906"/>
      <w:bookmarkStart w:id="971" w:name="_Toc175843953"/>
      <w:bookmarkStart w:id="972" w:name="_Toc180485655"/>
      <w:bookmarkStart w:id="973" w:name="_Toc185517786"/>
      <w:bookmarkStart w:id="974" w:name="_Toc192875194"/>
      <w:bookmarkStart w:id="975" w:name="_Toc200973071"/>
      <w:r>
        <w:t>4.2.2.9</w:t>
      </w:r>
      <w:r>
        <w:tab/>
        <w:t>Nadrf_DataManagement_Delete service operation</w:t>
      </w:r>
      <w:bookmarkEnd w:id="949"/>
      <w:bookmarkEnd w:id="950"/>
      <w:bookmarkEnd w:id="951"/>
      <w:bookmarkEnd w:id="952"/>
      <w:bookmarkEnd w:id="953"/>
      <w:bookmarkEnd w:id="954"/>
      <w:bookmarkEnd w:id="955"/>
      <w:bookmarkEnd w:id="956"/>
      <w:bookmarkEnd w:id="957"/>
      <w:bookmarkEnd w:id="965"/>
      <w:bookmarkEnd w:id="966"/>
      <w:bookmarkEnd w:id="967"/>
      <w:bookmarkEnd w:id="968"/>
      <w:bookmarkEnd w:id="970"/>
      <w:bookmarkEnd w:id="971"/>
      <w:bookmarkEnd w:id="972"/>
      <w:bookmarkEnd w:id="973"/>
      <w:bookmarkEnd w:id="974"/>
      <w:bookmarkEnd w:id="975"/>
    </w:p>
    <w:p w14:paraId="7AE124AC" w14:textId="77777777" w:rsidR="00E9750A" w:rsidRDefault="00A16F12">
      <w:pPr>
        <w:pStyle w:val="Heading5"/>
      </w:pPr>
      <w:bookmarkStart w:id="976" w:name="_Toc89426564"/>
      <w:bookmarkStart w:id="977" w:name="_Toc94020349"/>
      <w:bookmarkStart w:id="978" w:name="_Toc97034879"/>
      <w:bookmarkStart w:id="979" w:name="_Toc97037756"/>
      <w:bookmarkStart w:id="980" w:name="_Toc100939965"/>
      <w:bookmarkStart w:id="981" w:name="_Toc104546831"/>
      <w:bookmarkStart w:id="982" w:name="_Toc112937878"/>
      <w:bookmarkStart w:id="983" w:name="_Toc114134635"/>
      <w:bookmarkStart w:id="984" w:name="_Toc120681574"/>
      <w:bookmarkStart w:id="985" w:name="_Toc133434761"/>
      <w:bookmarkStart w:id="986" w:name="_Toc138693944"/>
      <w:bookmarkStart w:id="987" w:name="_Toc148535654"/>
      <w:bookmarkStart w:id="988" w:name="_Toc162009146"/>
      <w:bookmarkStart w:id="989" w:name="_Toc170160907"/>
      <w:bookmarkStart w:id="990" w:name="_Toc175843954"/>
      <w:bookmarkStart w:id="991" w:name="_Toc180485656"/>
      <w:bookmarkStart w:id="992" w:name="_Toc185517787"/>
      <w:bookmarkStart w:id="993" w:name="_Toc192875195"/>
      <w:bookmarkStart w:id="994" w:name="_Toc200973072"/>
      <w:r>
        <w:t>4.2.2.9.1</w:t>
      </w:r>
      <w:r>
        <w:tab/>
        <w:t>General</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2A48D96A" w14:textId="77777777" w:rsidR="00E9750A" w:rsidRDefault="00A16F12">
      <w:bookmarkStart w:id="995" w:name="_Hlk83722130"/>
      <w:r>
        <w:t>The Nadrf_DataManagement_Delete service operation is used by an NF service consumer to delete stored data or analytics.</w:t>
      </w:r>
      <w:bookmarkEnd w:id="995"/>
    </w:p>
    <w:p w14:paraId="47C985F5" w14:textId="77777777" w:rsidR="00E9750A" w:rsidRDefault="00A16F12">
      <w:pPr>
        <w:pStyle w:val="Heading5"/>
      </w:pPr>
      <w:bookmarkStart w:id="996" w:name="_Toc89426565"/>
      <w:bookmarkStart w:id="997" w:name="_Toc94020350"/>
      <w:bookmarkStart w:id="998" w:name="_Toc97034880"/>
      <w:bookmarkStart w:id="999" w:name="_Toc97037757"/>
      <w:bookmarkStart w:id="1000" w:name="_Toc100939966"/>
      <w:bookmarkStart w:id="1001" w:name="_Toc104546832"/>
      <w:bookmarkStart w:id="1002" w:name="_Toc112937879"/>
      <w:bookmarkStart w:id="1003" w:name="_Toc114134636"/>
      <w:bookmarkStart w:id="1004" w:name="_Toc120681575"/>
      <w:bookmarkStart w:id="1005" w:name="_Toc133434762"/>
      <w:bookmarkStart w:id="1006" w:name="_Toc138693945"/>
      <w:bookmarkStart w:id="1007" w:name="_Toc148535655"/>
      <w:bookmarkStart w:id="1008" w:name="_Toc162009147"/>
      <w:bookmarkStart w:id="1009" w:name="_Toc170160908"/>
      <w:bookmarkStart w:id="1010" w:name="_Toc175843955"/>
      <w:bookmarkStart w:id="1011" w:name="_Toc180485657"/>
      <w:bookmarkStart w:id="1012" w:name="_Toc185517788"/>
      <w:bookmarkStart w:id="1013" w:name="_Toc192875196"/>
      <w:bookmarkStart w:id="1014" w:name="_Toc200973073"/>
      <w:r>
        <w:t>4.2.2.9.2</w:t>
      </w:r>
      <w:r>
        <w:tab/>
        <w:t>Requesting removal of stored data or analytics</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bookmarkEnd w:id="556"/>
    <w:bookmarkEnd w:id="557"/>
    <w:bookmarkEnd w:id="558"/>
    <w:bookmarkEnd w:id="559"/>
    <w:bookmarkEnd w:id="560"/>
    <w:p w14:paraId="1924E8AA" w14:textId="77777777" w:rsidR="00E9750A" w:rsidRDefault="00A16F12">
      <w:r>
        <w:t xml:space="preserve">Figure 4.2.2.9.2-1 shows a scenario </w:t>
      </w:r>
      <w:bookmarkStart w:id="1015" w:name="_Hlk83722186"/>
      <w:r>
        <w:t>where the NF service consumer sends a request to the ADRF to</w:t>
      </w:r>
      <w:bookmarkEnd w:id="1015"/>
      <w:r>
        <w:t xml:space="preserve"> delete stored data or analytics.</w:t>
      </w:r>
    </w:p>
    <w:bookmarkStart w:id="1016" w:name="_Hlk83638051"/>
    <w:p w14:paraId="37FE815F" w14:textId="77777777" w:rsidR="00E9750A" w:rsidRDefault="00475E65">
      <w:pPr>
        <w:pStyle w:val="TH"/>
        <w:rPr>
          <w:lang w:eastAsia="zh-CN"/>
        </w:rPr>
      </w:pPr>
      <w:r>
        <w:rPr>
          <w:noProof/>
        </w:rPr>
        <w:object w:dxaOrig="9108" w:dyaOrig="2988" w14:anchorId="57207FDC">
          <v:shape id="_x0000_i1036" type="#_x0000_t75" alt="" style="width:454.8pt;height:149.7pt;mso-width-percent:0;mso-height-percent:0;mso-width-percent:0;mso-height-percent:0" o:ole="">
            <v:imagedata r:id="rId32" o:title=""/>
          </v:shape>
          <o:OLEObject Type="Embed" ProgID="Visio.Drawing.15" ShapeID="_x0000_i1036" DrawAspect="Content" ObjectID="_1811582816" r:id="rId33"/>
        </w:object>
      </w:r>
      <w:bookmarkEnd w:id="1016"/>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1017" w:name="_Hlk83722371"/>
      <w:r>
        <w:t>representing an "Individual ADRF Data Store Record" resource, as shown in figure 4.2.2.9.2-1, step 1,</w:t>
      </w:r>
      <w:bookmarkEnd w:id="1017"/>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Heading5"/>
      </w:pPr>
      <w:bookmarkStart w:id="1018" w:name="_Toc97034881"/>
      <w:bookmarkStart w:id="1019" w:name="_Toc97037758"/>
      <w:bookmarkStart w:id="1020" w:name="_Toc100939967"/>
      <w:bookmarkStart w:id="1021" w:name="_Toc104546833"/>
      <w:bookmarkStart w:id="1022" w:name="_Toc112937880"/>
      <w:bookmarkStart w:id="1023" w:name="_Toc114134637"/>
      <w:bookmarkStart w:id="1024" w:name="_Toc120681576"/>
      <w:bookmarkStart w:id="1025" w:name="_Toc133434763"/>
      <w:bookmarkStart w:id="1026" w:name="_Toc138693946"/>
      <w:bookmarkStart w:id="1027" w:name="_Toc148535656"/>
      <w:bookmarkStart w:id="1028" w:name="_Toc162009148"/>
      <w:bookmarkStart w:id="1029" w:name="_Toc170160909"/>
      <w:bookmarkStart w:id="1030" w:name="_Toc175843956"/>
      <w:bookmarkStart w:id="1031" w:name="_Toc180485658"/>
      <w:bookmarkStart w:id="1032" w:name="_Toc185517789"/>
      <w:bookmarkStart w:id="1033" w:name="_Toc192875197"/>
      <w:bookmarkStart w:id="1034" w:name="_Toc200973074"/>
      <w:bookmarkEnd w:id="561"/>
      <w:bookmarkEnd w:id="562"/>
      <w:bookmarkEnd w:id="563"/>
      <w:bookmarkEnd w:id="564"/>
      <w:bookmarkEnd w:id="565"/>
      <w:bookmarkEnd w:id="566"/>
      <w:bookmarkEnd w:id="567"/>
      <w:r>
        <w:t>4.2.2.9.3</w:t>
      </w:r>
      <w:r>
        <w:tab/>
        <w:t>Requesting removal of stored data or analytics using data or analytics specification</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7.65pt;height:149.7pt;mso-width-percent:0;mso-height-percent:0;mso-width-percent:0;mso-height-percent:0" o:ole="">
            <v:imagedata r:id="rId34" o:title=""/>
          </v:shape>
          <o:OLEObject Type="Embed" ProgID="Visio.Drawing.15" ShapeID="_x0000_i1037" DrawAspect="Content" ObjectID="_1811582817"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Heading2"/>
      </w:pPr>
      <w:bookmarkStart w:id="1035" w:name="_Toc148535657"/>
      <w:bookmarkStart w:id="1036" w:name="_Toc162009149"/>
      <w:bookmarkStart w:id="1037" w:name="_Toc170160910"/>
      <w:bookmarkStart w:id="1038" w:name="_Toc175843957"/>
      <w:bookmarkStart w:id="1039" w:name="_Toc180485659"/>
      <w:bookmarkStart w:id="1040" w:name="_Toc185517790"/>
      <w:bookmarkStart w:id="1041" w:name="_Toc192875198"/>
      <w:bookmarkStart w:id="1042" w:name="_Toc200973075"/>
      <w:r>
        <w:t>4.3</w:t>
      </w:r>
      <w:r>
        <w:tab/>
        <w:t>Nadrf_ MLModelManagement Service</w:t>
      </w:r>
      <w:bookmarkEnd w:id="1035"/>
      <w:bookmarkEnd w:id="1036"/>
      <w:bookmarkEnd w:id="1037"/>
      <w:bookmarkEnd w:id="1038"/>
      <w:bookmarkEnd w:id="1039"/>
      <w:bookmarkEnd w:id="1040"/>
      <w:bookmarkEnd w:id="1041"/>
      <w:bookmarkEnd w:id="1042"/>
    </w:p>
    <w:p w14:paraId="73738A6F" w14:textId="77777777" w:rsidR="00356552" w:rsidRDefault="00356552" w:rsidP="00356552">
      <w:pPr>
        <w:pStyle w:val="Heading3"/>
      </w:pPr>
      <w:bookmarkStart w:id="1043" w:name="_Toc148535658"/>
      <w:bookmarkStart w:id="1044" w:name="_Toc162009150"/>
      <w:bookmarkStart w:id="1045" w:name="_Toc170160911"/>
      <w:bookmarkStart w:id="1046" w:name="_Toc175843958"/>
      <w:bookmarkStart w:id="1047" w:name="_Toc180485660"/>
      <w:bookmarkStart w:id="1048" w:name="_Toc185517791"/>
      <w:bookmarkStart w:id="1049" w:name="_Toc192875199"/>
      <w:bookmarkStart w:id="1050" w:name="_Toc200973076"/>
      <w:r>
        <w:t>4.3.1</w:t>
      </w:r>
      <w:r>
        <w:tab/>
        <w:t>Service Description</w:t>
      </w:r>
      <w:bookmarkEnd w:id="1043"/>
      <w:bookmarkEnd w:id="1044"/>
      <w:bookmarkEnd w:id="1045"/>
      <w:bookmarkEnd w:id="1046"/>
      <w:bookmarkEnd w:id="1047"/>
      <w:bookmarkEnd w:id="1048"/>
      <w:bookmarkEnd w:id="1049"/>
      <w:bookmarkEnd w:id="1050"/>
    </w:p>
    <w:p w14:paraId="3292B9AA" w14:textId="77777777" w:rsidR="00356552" w:rsidRDefault="00356552" w:rsidP="00356552">
      <w:pPr>
        <w:pStyle w:val="Heading4"/>
      </w:pPr>
      <w:bookmarkStart w:id="1051" w:name="_Toc148535659"/>
      <w:bookmarkStart w:id="1052" w:name="_Toc162009151"/>
      <w:bookmarkStart w:id="1053" w:name="_Toc170160912"/>
      <w:bookmarkStart w:id="1054" w:name="_Toc175843959"/>
      <w:bookmarkStart w:id="1055" w:name="_Toc180485661"/>
      <w:bookmarkStart w:id="1056" w:name="_Toc185517792"/>
      <w:bookmarkStart w:id="1057" w:name="_Toc192875200"/>
      <w:bookmarkStart w:id="1058" w:name="_Toc200973077"/>
      <w:r>
        <w:t>4.3.</w:t>
      </w:r>
      <w:r>
        <w:rPr>
          <w:lang w:eastAsia="zh-CN"/>
        </w:rPr>
        <w:t>1.1</w:t>
      </w:r>
      <w:r>
        <w:tab/>
      </w:r>
      <w:r>
        <w:rPr>
          <w:lang w:eastAsia="zh-CN"/>
        </w:rPr>
        <w:t>Overview</w:t>
      </w:r>
      <w:bookmarkEnd w:id="1051"/>
      <w:bookmarkEnd w:id="1052"/>
      <w:bookmarkEnd w:id="1053"/>
      <w:bookmarkEnd w:id="1054"/>
      <w:bookmarkEnd w:id="1055"/>
      <w:bookmarkEnd w:id="1056"/>
      <w:bookmarkEnd w:id="1057"/>
      <w:bookmarkEnd w:id="1058"/>
    </w:p>
    <w:p w14:paraId="124EC3DE" w14:textId="77777777" w:rsidR="00832B49" w:rsidRDefault="00832B49" w:rsidP="00832B49">
      <w:bookmarkStart w:id="1059"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Heading4"/>
      </w:pPr>
      <w:bookmarkStart w:id="1060" w:name="_Toc162009152"/>
      <w:bookmarkStart w:id="1061" w:name="_Toc170160913"/>
      <w:bookmarkStart w:id="1062" w:name="_Toc175843960"/>
      <w:bookmarkStart w:id="1063" w:name="_Toc180485662"/>
      <w:bookmarkStart w:id="1064" w:name="_Toc185517793"/>
      <w:bookmarkStart w:id="1065" w:name="_Toc192875201"/>
      <w:bookmarkStart w:id="1066" w:name="_Toc200973078"/>
      <w:r>
        <w:lastRenderedPageBreak/>
        <w:t>4.3.1.2</w:t>
      </w:r>
      <w:r>
        <w:tab/>
        <w:t>Service Architecture</w:t>
      </w:r>
      <w:bookmarkEnd w:id="1059"/>
      <w:bookmarkEnd w:id="1060"/>
      <w:bookmarkEnd w:id="1061"/>
      <w:bookmarkEnd w:id="1062"/>
      <w:bookmarkEnd w:id="1063"/>
      <w:bookmarkEnd w:id="1064"/>
      <w:bookmarkEnd w:id="1065"/>
      <w:bookmarkEnd w:id="1066"/>
    </w:p>
    <w:p w14:paraId="6D4FC8AF" w14:textId="77777777" w:rsidR="00CA68FF" w:rsidRDefault="00CA68FF" w:rsidP="00CA68FF">
      <w:bookmarkStart w:id="1067" w:name="_Toc148535661"/>
      <w:bookmarkStart w:id="1068" w:name="_Toc162009153"/>
      <w:bookmarkStart w:id="1069" w:name="_Toc170160914"/>
      <w:bookmarkStart w:id="1070" w:name="_Toc175843961"/>
      <w:bookmarkStart w:id="1071" w:name="_Toc180485663"/>
      <w:bookmarkStart w:id="1072" w:name="_Toc185517794"/>
      <w:r>
        <w:t xml:space="preserve">The 5G System Architecture is defined in 3GPP TS 23.501 [2]. The Network Data Analytics Exposure architecture is defined in 3GPP TS 23.288 [14]. </w:t>
      </w:r>
    </w:p>
    <w:p w14:paraId="28D2E586" w14:textId="77777777" w:rsidR="00CA68FF" w:rsidRDefault="00CA68FF" w:rsidP="00CA68FF">
      <w:r>
        <w:t>The Nadrf_MLModelManagement service is part of the Nadrf service-based interface exhibited by the</w:t>
      </w:r>
      <w:r>
        <w:rPr>
          <w:lang w:val="en-US"/>
        </w:rPr>
        <w:t xml:space="preserve"> </w:t>
      </w:r>
      <w:r>
        <w:t>Analytics Data Repository Function (ADRF).</w:t>
      </w:r>
    </w:p>
    <w:p w14:paraId="3DBC1A93" w14:textId="77777777" w:rsidR="00CA68FF" w:rsidRDefault="00CA68FF" w:rsidP="00CA68FF">
      <w:r>
        <w:t>Known consumers of the Nadrf_MLModelManagement service are:</w:t>
      </w:r>
    </w:p>
    <w:p w14:paraId="74544B85" w14:textId="3D92058A" w:rsidR="00CA68FF" w:rsidRDefault="00CA68FF" w:rsidP="00CA68FF">
      <w:pPr>
        <w:pStyle w:val="B1"/>
      </w:pPr>
      <w:r>
        <w:t>-</w:t>
      </w:r>
      <w:r>
        <w:tab/>
        <w:t>Network Data Analytics Function (NWDAF)</w:t>
      </w:r>
    </w:p>
    <w:p w14:paraId="60E23084" w14:textId="77777777" w:rsidR="00CA68FF" w:rsidRDefault="00CA68FF" w:rsidP="00CA68FF">
      <w:pPr>
        <w:pStyle w:val="B1"/>
      </w:pPr>
      <w:r>
        <w:t>-</w:t>
      </w:r>
      <w:r>
        <w:tab/>
        <w:t>Location Management Function (LMF)</w:t>
      </w:r>
    </w:p>
    <w:p w14:paraId="606C13E3" w14:textId="77777777" w:rsidR="00CA68FF" w:rsidRDefault="00CA68FF" w:rsidP="00CA68FF">
      <w:r>
        <w:t>The Nadrf_MLModelManagement service is provided by the ADRF and consumed by the NF service consumers as shown in figure 4.3.1.2-1 for the SBI representation model and in figure 4.3.1.2-2 for the reference point representation model.</w:t>
      </w:r>
    </w:p>
    <w:p w14:paraId="2D43E6CC" w14:textId="25EB4F88" w:rsidR="00CA68FF" w:rsidRDefault="00CA68FF" w:rsidP="00CA68FF">
      <w:pPr>
        <w:pStyle w:val="TH"/>
        <w:rPr>
          <w:lang w:val="en-US" w:eastAsia="zh-CN"/>
        </w:rPr>
      </w:pPr>
      <w:r>
        <w:rPr>
          <w:noProof/>
        </w:rPr>
        <w:object w:dxaOrig="5580" w:dyaOrig="2770" w14:anchorId="6628EA88">
          <v:shape id="_x0000_i1038" type="#_x0000_t75" alt="" style="width:278.75pt;height:139.35pt" o:ole="">
            <v:imagedata r:id="rId36" o:title=""/>
          </v:shape>
          <o:OLEObject Type="Embed" ProgID="Visio.Drawing.15" ShapeID="_x0000_i1038" DrawAspect="Content" ObjectID="_1811582818" r:id="rId37"/>
        </w:object>
      </w:r>
    </w:p>
    <w:p w14:paraId="20F9F934" w14:textId="77777777" w:rsidR="00CA68FF" w:rsidRDefault="00CA68FF" w:rsidP="00CA68FF">
      <w:pPr>
        <w:pStyle w:val="TF"/>
      </w:pPr>
      <w:r>
        <w:t>Figure 4.3.1.2-1</w:t>
      </w:r>
      <w:r>
        <w:rPr>
          <w:lang w:eastAsia="zh-CN"/>
        </w:rPr>
        <w:t>:</w:t>
      </w:r>
      <w:r>
        <w:t xml:space="preserve"> Reference Architecture for the Nadrf_MLModelManagement Service; SBI representation</w:t>
      </w:r>
    </w:p>
    <w:p w14:paraId="30D9F23E" w14:textId="4F56EA6C" w:rsidR="00CA68FF" w:rsidRDefault="00CA68FF" w:rsidP="00CA68FF">
      <w:pPr>
        <w:pStyle w:val="TH"/>
        <w:rPr>
          <w:b w:val="0"/>
          <w:lang w:val="en-US" w:eastAsia="zh-CN"/>
        </w:rPr>
      </w:pPr>
      <w:r>
        <w:rPr>
          <w:noProof/>
        </w:rPr>
        <w:object w:dxaOrig="4021" w:dyaOrig="2930" w14:anchorId="66D7BF87">
          <v:shape id="_x0000_i1039" type="#_x0000_t75" alt="" style="width:202.1pt;height:146.5pt" o:ole="">
            <v:imagedata r:id="rId38" o:title=""/>
          </v:shape>
          <o:OLEObject Type="Embed" ProgID="Visio.Drawing.15" ShapeID="_x0000_i1039" DrawAspect="Content" ObjectID="_1811582819" r:id="rId39"/>
        </w:object>
      </w:r>
    </w:p>
    <w:p w14:paraId="342F10C3" w14:textId="77777777" w:rsidR="00CA68FF" w:rsidRDefault="00CA68FF" w:rsidP="00CA68FF">
      <w:pPr>
        <w:pStyle w:val="TF"/>
      </w:pPr>
      <w:r>
        <w:t>Figure 4.3.1.2-2: Nadrf_MLModelManagement service architecture, reference point representation</w:t>
      </w:r>
    </w:p>
    <w:p w14:paraId="5F6457CE" w14:textId="77777777" w:rsidR="00356552" w:rsidRDefault="00356552" w:rsidP="00356552">
      <w:pPr>
        <w:pStyle w:val="Heading4"/>
        <w:rPr>
          <w:lang w:val="en-US"/>
        </w:rPr>
      </w:pPr>
      <w:bookmarkStart w:id="1073" w:name="_Toc192875202"/>
      <w:bookmarkStart w:id="1074" w:name="_Toc200973079"/>
      <w:r>
        <w:rPr>
          <w:lang w:val="en-US"/>
        </w:rPr>
        <w:t>4.3.</w:t>
      </w:r>
      <w:r>
        <w:rPr>
          <w:lang w:val="en-US" w:eastAsia="zh-CN"/>
        </w:rPr>
        <w:t>1.3</w:t>
      </w:r>
      <w:r>
        <w:rPr>
          <w:lang w:val="en-US"/>
        </w:rPr>
        <w:tab/>
        <w:t>Network Functions</w:t>
      </w:r>
      <w:bookmarkEnd w:id="1067"/>
      <w:bookmarkEnd w:id="1068"/>
      <w:bookmarkEnd w:id="1069"/>
      <w:bookmarkEnd w:id="1070"/>
      <w:bookmarkEnd w:id="1071"/>
      <w:bookmarkEnd w:id="1072"/>
      <w:bookmarkEnd w:id="1073"/>
      <w:bookmarkEnd w:id="1074"/>
    </w:p>
    <w:p w14:paraId="27896FDA" w14:textId="77777777" w:rsidR="00356552" w:rsidRDefault="00356552" w:rsidP="00356552">
      <w:pPr>
        <w:pStyle w:val="Heading5"/>
        <w:rPr>
          <w:lang w:eastAsia="zh-CN"/>
        </w:rPr>
      </w:pPr>
      <w:bookmarkStart w:id="1075" w:name="_Toc148535662"/>
      <w:bookmarkStart w:id="1076" w:name="_Toc162009154"/>
      <w:bookmarkStart w:id="1077" w:name="_Toc170160915"/>
      <w:bookmarkStart w:id="1078" w:name="_Toc175843962"/>
      <w:bookmarkStart w:id="1079" w:name="_Toc180485664"/>
      <w:bookmarkStart w:id="1080" w:name="_Toc185517795"/>
      <w:bookmarkStart w:id="1081" w:name="_Toc192875203"/>
      <w:bookmarkStart w:id="1082" w:name="_Toc200973080"/>
      <w:r>
        <w:t>4.3.</w:t>
      </w:r>
      <w:r>
        <w:rPr>
          <w:lang w:eastAsia="zh-CN"/>
        </w:rPr>
        <w:t>1.3.1</w:t>
      </w:r>
      <w:r>
        <w:tab/>
        <w:t>Analytics Data Repository Function (ADRF)</w:t>
      </w:r>
      <w:bookmarkEnd w:id="1075"/>
      <w:bookmarkEnd w:id="1076"/>
      <w:bookmarkEnd w:id="1077"/>
      <w:bookmarkEnd w:id="1078"/>
      <w:bookmarkEnd w:id="1079"/>
      <w:bookmarkEnd w:id="1080"/>
      <w:bookmarkEnd w:id="1081"/>
      <w:bookmarkEnd w:id="1082"/>
    </w:p>
    <w:p w14:paraId="7CD3A6DF" w14:textId="7D2B7F86" w:rsidR="001535D4" w:rsidRDefault="001535D4" w:rsidP="001535D4">
      <w:bookmarkStart w:id="1083" w:name="_Toc148535663"/>
      <w:bookmarkStart w:id="1084"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Heading5"/>
        <w:rPr>
          <w:lang w:eastAsia="zh-CN"/>
        </w:rPr>
      </w:pPr>
      <w:bookmarkStart w:id="1085" w:name="_Toc170160916"/>
      <w:bookmarkStart w:id="1086" w:name="_Toc175843963"/>
      <w:bookmarkStart w:id="1087" w:name="_Toc180485665"/>
      <w:bookmarkStart w:id="1088" w:name="_Toc185517796"/>
      <w:bookmarkStart w:id="1089" w:name="_Toc192875204"/>
      <w:bookmarkStart w:id="1090" w:name="_Toc200973081"/>
      <w:r>
        <w:t>4.3.</w:t>
      </w:r>
      <w:r>
        <w:rPr>
          <w:lang w:eastAsia="zh-CN"/>
        </w:rPr>
        <w:t>1.3.2</w:t>
      </w:r>
      <w:r>
        <w:tab/>
      </w:r>
      <w:r>
        <w:rPr>
          <w:lang w:eastAsia="zh-CN"/>
        </w:rPr>
        <w:t>NF Service Consumers</w:t>
      </w:r>
      <w:bookmarkEnd w:id="1083"/>
      <w:bookmarkEnd w:id="1084"/>
      <w:bookmarkEnd w:id="1085"/>
      <w:bookmarkEnd w:id="1086"/>
      <w:bookmarkEnd w:id="1087"/>
      <w:bookmarkEnd w:id="1088"/>
      <w:bookmarkEnd w:id="1089"/>
      <w:bookmarkEnd w:id="1090"/>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lastRenderedPageBreak/>
        <w:t>-</w:t>
      </w:r>
      <w:r>
        <w:tab/>
        <w:t>supports</w:t>
      </w:r>
      <w:r>
        <w:rPr>
          <w:lang w:eastAsia="ja-JP"/>
        </w:rPr>
        <w:t xml:space="preserve"> retrieving of ML model(s) from an ADRF;</w:t>
      </w:r>
      <w:r>
        <w:t xml:space="preserve"> and</w:t>
      </w:r>
      <w:r>
        <w:rPr>
          <w:lang w:eastAsia="ja-JP"/>
        </w:rPr>
        <w:t xml:space="preserve"> </w:t>
      </w:r>
    </w:p>
    <w:p w14:paraId="3793FE38" w14:textId="092E0ACF"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BC94474" w14:textId="77777777" w:rsidR="00C3056B" w:rsidRDefault="00C3056B" w:rsidP="00C3056B">
      <w:r>
        <w:t>The LMF:</w:t>
      </w:r>
    </w:p>
    <w:p w14:paraId="0353E365" w14:textId="77777777" w:rsidR="00C3056B" w:rsidRPr="000A5788" w:rsidRDefault="00C3056B" w:rsidP="00C3056B">
      <w:pPr>
        <w:ind w:left="568" w:hanging="284"/>
      </w:pPr>
      <w:r>
        <w:t>-</w:t>
      </w:r>
      <w:r>
        <w:tab/>
        <w:t xml:space="preserve">supports </w:t>
      </w:r>
      <w:r>
        <w:rPr>
          <w:lang w:eastAsia="ja-JP"/>
        </w:rPr>
        <w:t>retrieving of ML model(s) from the ADRF</w:t>
      </w:r>
      <w:r>
        <w:t>.</w:t>
      </w:r>
    </w:p>
    <w:p w14:paraId="438C68C2" w14:textId="77777777" w:rsidR="00356552" w:rsidRDefault="00356552" w:rsidP="00356552">
      <w:pPr>
        <w:pStyle w:val="Heading3"/>
      </w:pPr>
      <w:bookmarkStart w:id="1091" w:name="_Toc148535664"/>
      <w:bookmarkStart w:id="1092" w:name="_Toc162009156"/>
      <w:bookmarkStart w:id="1093" w:name="_Toc170160917"/>
      <w:bookmarkStart w:id="1094" w:name="_Toc175843964"/>
      <w:bookmarkStart w:id="1095" w:name="_Toc180485666"/>
      <w:bookmarkStart w:id="1096" w:name="_Toc185517797"/>
      <w:bookmarkStart w:id="1097" w:name="_Toc192875205"/>
      <w:bookmarkStart w:id="1098" w:name="_Toc200973082"/>
      <w:r>
        <w:t>4.3.2</w:t>
      </w:r>
      <w:r>
        <w:tab/>
        <w:t>Service Operations</w:t>
      </w:r>
      <w:bookmarkEnd w:id="1091"/>
      <w:bookmarkEnd w:id="1092"/>
      <w:bookmarkEnd w:id="1093"/>
      <w:bookmarkEnd w:id="1094"/>
      <w:bookmarkEnd w:id="1095"/>
      <w:bookmarkEnd w:id="1096"/>
      <w:bookmarkEnd w:id="1097"/>
      <w:bookmarkEnd w:id="1098"/>
    </w:p>
    <w:p w14:paraId="7C9BC013" w14:textId="77777777" w:rsidR="00356552" w:rsidRDefault="00356552" w:rsidP="00356552">
      <w:pPr>
        <w:pStyle w:val="Heading4"/>
      </w:pPr>
      <w:bookmarkStart w:id="1099" w:name="_Toc148535665"/>
      <w:bookmarkStart w:id="1100" w:name="_Toc162009157"/>
      <w:bookmarkStart w:id="1101" w:name="_Toc170160918"/>
      <w:bookmarkStart w:id="1102" w:name="_Toc175843965"/>
      <w:bookmarkStart w:id="1103" w:name="_Toc180485667"/>
      <w:bookmarkStart w:id="1104" w:name="_Toc185517798"/>
      <w:bookmarkStart w:id="1105" w:name="_Toc192875206"/>
      <w:bookmarkStart w:id="1106" w:name="_Toc200973083"/>
      <w:r>
        <w:t>4.3.2.1</w:t>
      </w:r>
      <w:r>
        <w:tab/>
        <w:t>Introduction</w:t>
      </w:r>
      <w:bookmarkEnd w:id="1099"/>
      <w:bookmarkEnd w:id="1100"/>
      <w:bookmarkEnd w:id="1101"/>
      <w:bookmarkEnd w:id="1102"/>
      <w:bookmarkEnd w:id="1103"/>
      <w:bookmarkEnd w:id="1104"/>
      <w:bookmarkEnd w:id="1105"/>
      <w:bookmarkEnd w:id="1106"/>
    </w:p>
    <w:p w14:paraId="5E102FFD" w14:textId="77777777" w:rsidR="00CA68FF" w:rsidRDefault="00CA68FF" w:rsidP="00CA68FF">
      <w:pPr>
        <w:pStyle w:val="TH"/>
        <w:overflowPunct w:val="0"/>
        <w:autoSpaceDE w:val="0"/>
        <w:autoSpaceDN w:val="0"/>
        <w:adjustRightInd w:val="0"/>
        <w:textAlignment w:val="baseline"/>
        <w:rPr>
          <w:rFonts w:eastAsia="MS Mincho"/>
        </w:rPr>
      </w:pPr>
      <w:bookmarkStart w:id="1107" w:name="_Toc148535666"/>
      <w:bookmarkStart w:id="1108" w:name="_Toc162009158"/>
      <w:bookmarkStart w:id="1109" w:name="_Toc170160919"/>
      <w:bookmarkStart w:id="1110" w:name="_Toc175843966"/>
      <w:bookmarkStart w:id="1111" w:name="_Toc180485668"/>
      <w:bookmarkStart w:id="1112" w:name="_Toc185517799"/>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8FF" w14:paraId="4735D918" w14:textId="77777777" w:rsidTr="00207F08">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2E0DD52D" w14:textId="77777777" w:rsidR="00CA68FF" w:rsidRDefault="00CA68FF" w:rsidP="00207F08">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3B7F823" w14:textId="77777777" w:rsidR="00CA68FF" w:rsidRDefault="00CA68FF" w:rsidP="00207F08">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23B739EC" w14:textId="77777777" w:rsidR="00CA68FF" w:rsidRDefault="00CA68FF" w:rsidP="00207F08">
            <w:pPr>
              <w:pStyle w:val="TAH"/>
            </w:pPr>
            <w:r>
              <w:t>Initiated by</w:t>
            </w:r>
          </w:p>
        </w:tc>
      </w:tr>
      <w:tr w:rsidR="00CA68FF" w14:paraId="5E11BBB7"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77D636B2" w14:textId="77777777" w:rsidR="00CA68FF" w:rsidRDefault="00CA68FF" w:rsidP="00207F08">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FD47B7" w14:textId="77777777" w:rsidR="00CA68FF" w:rsidRDefault="00CA68FF" w:rsidP="00207F08">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62B53DD3" w14:textId="77777777" w:rsidR="00CA68FF" w:rsidRDefault="00CA68FF" w:rsidP="00207F08">
            <w:pPr>
              <w:pStyle w:val="TAL"/>
            </w:pPr>
            <w:r>
              <w:t>NF service consumer (NWDAF)</w:t>
            </w:r>
          </w:p>
        </w:tc>
      </w:tr>
      <w:tr w:rsidR="00CA68FF" w14:paraId="53594BDD"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695B432E" w14:textId="77777777" w:rsidR="00CA68FF" w:rsidRDefault="00CA68FF" w:rsidP="00207F08">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6D2D2488" w14:textId="77777777" w:rsidR="00CA68FF" w:rsidRDefault="00CA68FF" w:rsidP="00207F08">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77DF7A07" w14:textId="77777777" w:rsidR="00CA68FF" w:rsidRDefault="00CA68FF" w:rsidP="00207F08">
            <w:pPr>
              <w:pStyle w:val="TAL"/>
            </w:pPr>
            <w:r>
              <w:t>NF service consumer (NWDAF, LMF)</w:t>
            </w:r>
          </w:p>
        </w:tc>
      </w:tr>
      <w:tr w:rsidR="00CA68FF" w14:paraId="3DC1D0D9"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23C037BA" w14:textId="77777777" w:rsidR="00CA68FF" w:rsidRDefault="00CA68FF" w:rsidP="00207F08">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20269744" w14:textId="77777777" w:rsidR="00CA68FF" w:rsidRDefault="00CA68FF" w:rsidP="00207F08">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0385C421" w14:textId="77777777" w:rsidR="00CA68FF" w:rsidRDefault="00CA68FF" w:rsidP="00207F08">
            <w:pPr>
              <w:pStyle w:val="TAL"/>
            </w:pPr>
            <w:r>
              <w:t>NF service consumer (NWDAF)</w:t>
            </w:r>
          </w:p>
        </w:tc>
      </w:tr>
    </w:tbl>
    <w:p w14:paraId="4F75EAC6" w14:textId="77777777" w:rsidR="00CA68FF" w:rsidRPr="007E51DE" w:rsidRDefault="00CA68FF" w:rsidP="00CA68FF"/>
    <w:p w14:paraId="0001E700" w14:textId="77777777" w:rsidR="00356552" w:rsidRDefault="00356552" w:rsidP="00356552">
      <w:pPr>
        <w:pStyle w:val="Heading4"/>
      </w:pPr>
      <w:bookmarkStart w:id="1113" w:name="_Toc192875207"/>
      <w:bookmarkStart w:id="1114" w:name="_Toc200973084"/>
      <w:r>
        <w:t>4.3.2.2</w:t>
      </w:r>
      <w:r>
        <w:tab/>
        <w:t>Nadrf_</w:t>
      </w:r>
      <w:bookmarkStart w:id="1115" w:name="_Hlk138939161"/>
      <w:r>
        <w:t>MLModelManagement</w:t>
      </w:r>
      <w:bookmarkEnd w:id="1115"/>
      <w:r>
        <w:t>_StorageRequest service operation</w:t>
      </w:r>
      <w:bookmarkEnd w:id="1107"/>
      <w:bookmarkEnd w:id="1108"/>
      <w:bookmarkEnd w:id="1109"/>
      <w:bookmarkEnd w:id="1110"/>
      <w:bookmarkEnd w:id="1111"/>
      <w:bookmarkEnd w:id="1112"/>
      <w:bookmarkEnd w:id="1113"/>
      <w:bookmarkEnd w:id="1114"/>
    </w:p>
    <w:p w14:paraId="64079C9A" w14:textId="77777777" w:rsidR="00356552" w:rsidRDefault="00356552" w:rsidP="00356552">
      <w:pPr>
        <w:pStyle w:val="Heading5"/>
      </w:pPr>
      <w:bookmarkStart w:id="1116" w:name="_Toc148535667"/>
      <w:bookmarkStart w:id="1117" w:name="_Toc162009159"/>
      <w:bookmarkStart w:id="1118" w:name="_Toc170160920"/>
      <w:bookmarkStart w:id="1119" w:name="_Toc175843967"/>
      <w:bookmarkStart w:id="1120" w:name="_Toc180485669"/>
      <w:bookmarkStart w:id="1121" w:name="_Toc185517800"/>
      <w:bookmarkStart w:id="1122" w:name="_Toc192875208"/>
      <w:bookmarkStart w:id="1123" w:name="_Toc200973085"/>
      <w:r>
        <w:t>4.3.2.2.1</w:t>
      </w:r>
      <w:r>
        <w:tab/>
        <w:t>General</w:t>
      </w:r>
      <w:bookmarkEnd w:id="1116"/>
      <w:bookmarkEnd w:id="1117"/>
      <w:bookmarkEnd w:id="1118"/>
      <w:bookmarkEnd w:id="1119"/>
      <w:bookmarkEnd w:id="1120"/>
      <w:bookmarkEnd w:id="1121"/>
      <w:bookmarkEnd w:id="1122"/>
      <w:bookmarkEnd w:id="1123"/>
    </w:p>
    <w:p w14:paraId="43D4ECD0" w14:textId="6E8A56E4" w:rsidR="001535D4" w:rsidRDefault="001535D4" w:rsidP="001535D4">
      <w:bookmarkStart w:id="1124" w:name="_Toc148535668"/>
      <w:bookmarkStart w:id="1125" w:name="_Toc162009160"/>
      <w:r>
        <w:t>The Nadrf_MLModelManagement_StorageRequest service operation is used by an NF service consumer to store ML model(s).</w:t>
      </w:r>
    </w:p>
    <w:p w14:paraId="59F5C342" w14:textId="77777777" w:rsidR="00356552" w:rsidRDefault="00356552" w:rsidP="00356552">
      <w:pPr>
        <w:pStyle w:val="Heading5"/>
      </w:pPr>
      <w:bookmarkStart w:id="1126" w:name="_Toc170160921"/>
      <w:bookmarkStart w:id="1127" w:name="_Toc175843968"/>
      <w:bookmarkStart w:id="1128" w:name="_Toc180485670"/>
      <w:bookmarkStart w:id="1129" w:name="_Toc185517801"/>
      <w:bookmarkStart w:id="1130" w:name="_Toc192875209"/>
      <w:bookmarkStart w:id="1131" w:name="_Toc200973086"/>
      <w:r>
        <w:t>4.3.2.2.2</w:t>
      </w:r>
      <w:r>
        <w:tab/>
        <w:t>Request Storage of ML model(s)</w:t>
      </w:r>
      <w:bookmarkEnd w:id="1124"/>
      <w:bookmarkEnd w:id="1125"/>
      <w:bookmarkEnd w:id="1126"/>
      <w:bookmarkEnd w:id="1127"/>
      <w:bookmarkEnd w:id="1128"/>
      <w:bookmarkEnd w:id="1129"/>
      <w:bookmarkEnd w:id="1130"/>
      <w:bookmarkEnd w:id="1131"/>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SimSun"/>
          <w:noProof/>
        </w:rPr>
        <w:object w:dxaOrig="10116" w:dyaOrig="3336" w14:anchorId="16FC7106">
          <v:shape id="_x0000_i1040" type="#_x0000_t75" alt="" style="width:504.7pt;height:167.5pt;mso-width-percent:0;mso-height-percent:0;mso-width-percent:0;mso-height-percent:0" o:ole="">
            <v:imagedata r:id="rId40" o:title=""/>
          </v:shape>
          <o:OLEObject Type="Embed" ProgID="Visio.Drawing.15" ShapeID="_x0000_i1040" DrawAspect="Content" ObjectID="_1811582820" r:id="rId41"/>
        </w:object>
      </w:r>
    </w:p>
    <w:p w14:paraId="11E0B0CE" w14:textId="77777777" w:rsidR="00356552" w:rsidRDefault="00356552" w:rsidP="00356552">
      <w:pPr>
        <w:pStyle w:val="TF"/>
      </w:pPr>
      <w:r>
        <w:t>Figure 4.3.2.2.2-1: NF service consumer requesting to store ML model(s)</w:t>
      </w:r>
    </w:p>
    <w:p w14:paraId="7CC5F1E6" w14:textId="709EC203" w:rsidR="00C3056B" w:rsidRDefault="00C3056B" w:rsidP="00C3056B">
      <w:r>
        <w:t xml:space="preserve">The NF service consumer shall invoke the Nadrf_MLModelManagement_StorageRequest service operation to store ML model(s). The NF service consumer </w:t>
      </w:r>
      <w:r>
        <w:rPr>
          <w:lang w:val="en-US"/>
        </w:rPr>
        <w:t xml:space="preserve">shall </w:t>
      </w:r>
      <w:r>
        <w:t xml:space="preserve">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NadrfMLModelStoreRecord data structure provided in the request body as </w:t>
      </w:r>
      <w:r w:rsidRPr="00BE649B">
        <w:t>de</w:t>
      </w:r>
      <w:r>
        <w:t>scribed</w:t>
      </w:r>
      <w:r w:rsidRPr="00BE649B">
        <w:t xml:space="preserve"> in clause</w:t>
      </w:r>
      <w:r>
        <w:t> </w:t>
      </w:r>
      <w:r w:rsidRPr="00BE649B">
        <w:t>5.</w:t>
      </w:r>
      <w:r>
        <w:t>2.3</w:t>
      </w:r>
      <w:r w:rsidRPr="00BE649B">
        <w:t>.2</w:t>
      </w:r>
      <w:r>
        <w:t>.3.1</w:t>
      </w:r>
      <w:r w:rsidRPr="00BE649B">
        <w:t xml:space="preserve"> and clause</w:t>
      </w:r>
      <w:r>
        <w:t> </w:t>
      </w:r>
      <w:r w:rsidRPr="00BE649B">
        <w:t>5.2.</w:t>
      </w:r>
      <w:r>
        <w:t>6.2.</w:t>
      </w:r>
      <w:r w:rsidRPr="00BE649B">
        <w:t>2</w:t>
      </w:r>
      <w:r>
        <w:t>.</w:t>
      </w:r>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lastRenderedPageBreak/>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00983EAD" w14:textId="4034B047" w:rsidR="00C3056B" w:rsidRDefault="00C3056B" w:rsidP="00C3056B">
      <w:bookmarkStart w:id="1132" w:name="_Hlk135843134"/>
      <w:bookmarkStart w:id="1133"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 xml:space="preserve">of the request partially failed, the ADRF may include the </w:t>
      </w:r>
      <w:r>
        <w:rPr>
          <w:lang w:eastAsia="zh-CN"/>
        </w:rPr>
        <w:t>ML model storage result</w:t>
      </w:r>
      <w:r>
        <w:t xml:space="preserve"> within the "modelStoreResult" attribute or "modelStoreResults" attribute </w:t>
      </w:r>
      <w:r w:rsidRPr="00C207C0">
        <w:t>if the "EnModelMgmt" feature is supported</w:t>
      </w:r>
      <w:r>
        <w:t xml:space="preserv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Heading5"/>
      </w:pPr>
      <w:bookmarkStart w:id="1134" w:name="_Toc170160922"/>
      <w:bookmarkStart w:id="1135" w:name="_Toc175843969"/>
      <w:bookmarkStart w:id="1136" w:name="_Toc180485671"/>
      <w:bookmarkStart w:id="1137" w:name="_Toc185517802"/>
      <w:bookmarkStart w:id="1138" w:name="_Toc192875210"/>
      <w:bookmarkStart w:id="1139" w:name="_Toc200973087"/>
      <w:r>
        <w:t>4.3.2.2.3</w:t>
      </w:r>
      <w:r>
        <w:tab/>
        <w:t>Update Storage of ML model(s)</w:t>
      </w:r>
      <w:bookmarkEnd w:id="1134"/>
      <w:bookmarkEnd w:id="1135"/>
      <w:bookmarkEnd w:id="1136"/>
      <w:bookmarkEnd w:id="1137"/>
      <w:bookmarkEnd w:id="1138"/>
      <w:bookmarkEnd w:id="1139"/>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1" type="#_x0000_t75" alt="" style="width:434.15pt;height:131.9pt;mso-width-percent:0;mso-height-percent:0;mso-width-percent:0;mso-height-percent:0" o:ole="">
            <v:imagedata r:id="rId42" o:title=""/>
          </v:shape>
          <o:OLEObject Type="Embed" ProgID="Visio.Drawing.11" ShapeID="_x0000_i1041" DrawAspect="Content" ObjectID="_1811582821" r:id="rId43"/>
        </w:object>
      </w:r>
    </w:p>
    <w:p w14:paraId="1177C1C6" w14:textId="77777777" w:rsidR="003F415A" w:rsidRDefault="003F415A" w:rsidP="003F415A">
      <w:pPr>
        <w:pStyle w:val="TF"/>
      </w:pPr>
      <w:r>
        <w:t>Figure 4.3.2.2.3-1: NF service consumer requesting to update ML model(s)</w:t>
      </w:r>
    </w:p>
    <w:p w14:paraId="1A8DC29A" w14:textId="360B125D" w:rsidR="00C3056B" w:rsidRDefault="00C3056B" w:rsidP="00C3056B">
      <w:pPr>
        <w:rPr>
          <w:strike/>
        </w:rPr>
      </w:pPr>
      <w:r>
        <w:t xml:space="preserve">The NF service consumer shall invoke the Nadrf_MLModelManagement_StorageRequest service operation to update ML model(s). The NF service consumer </w:t>
      </w:r>
      <w:r>
        <w:rPr>
          <w:lang w:val="en-US"/>
        </w:rPr>
        <w:t xml:space="preserve">shall </w:t>
      </w:r>
      <w:r>
        <w:t xml:space="preserve">send an HTTP PUT request with "{apiRoot}/nadrf-mlmodelmanagement/&lt;apiVersion&gt;/mlmodel-store-records/{storeTransId}" as Resource URI representing an "Individual ADRF ML Model Store Record" resource, as shown in figure 4.3.2.2.3-1, step 1, to update that resource according to the information in the NadrfMLModelStoreRecord data structure provided in the request body as described in clause 5.2.3.3.3.2 and </w:t>
      </w:r>
      <w:r w:rsidRPr="00BE649B">
        <w:t>clause</w:t>
      </w:r>
      <w:r>
        <w:t> </w:t>
      </w:r>
      <w:r w:rsidRPr="00BE649B">
        <w:t>5.2.</w:t>
      </w:r>
      <w:r>
        <w:t>6.2.</w:t>
      </w:r>
      <w:r w:rsidRPr="00BE649B">
        <w:t>2</w:t>
      </w:r>
      <w:r>
        <w:t>.</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lastRenderedPageBreak/>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46FAF731" w14:textId="77777777" w:rsidR="00C3056B" w:rsidRDefault="00C3056B" w:rsidP="00C3056B">
      <w:r>
        <w:t xml:space="preserve">If the storage of the ML models provided in the "mlModelInfo" attribute or </w:t>
      </w:r>
      <w:r w:rsidRPr="00A17054">
        <w:t xml:space="preserve">"mlModels" attribute </w:t>
      </w:r>
      <w:r>
        <w:t xml:space="preserve">of the request partially failed, the ADRF may include the </w:t>
      </w:r>
      <w:r>
        <w:rPr>
          <w:lang w:eastAsia="zh-CN"/>
        </w:rPr>
        <w:t>ML model storage result</w:t>
      </w:r>
      <w:r>
        <w:t xml:space="preserve"> within the "modelStoreResult" attribute</w:t>
      </w:r>
      <w:r w:rsidRPr="00647531">
        <w:t xml:space="preserve"> </w:t>
      </w:r>
      <w:r>
        <w:t>or "modelStoreResults" attribute</w:t>
      </w:r>
      <w:r w:rsidRPr="00FD3D6C">
        <w:t xml:space="preserve"> if the "EnModelMgmt" feature is supported</w:t>
      </w:r>
      <w:r>
        <w:t xml:space="preserve"> in the response.</w:t>
      </w:r>
    </w:p>
    <w:p w14:paraId="24E9F8EE" w14:textId="77777777" w:rsidR="00C3056B" w:rsidRDefault="00C3056B" w:rsidP="00C3056B">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EFF8C0A" w14:textId="77777777" w:rsidR="00C3056B" w:rsidRDefault="00C3056B" w:rsidP="00C3056B">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6CAC43B5" w14:textId="77777777" w:rsidR="00C3056B" w:rsidRDefault="00C3056B" w:rsidP="00C3056B">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Heading4"/>
      </w:pPr>
      <w:bookmarkStart w:id="1140" w:name="_Toc162009161"/>
      <w:bookmarkStart w:id="1141" w:name="_Toc170160923"/>
      <w:bookmarkStart w:id="1142" w:name="_Toc175843970"/>
      <w:bookmarkStart w:id="1143" w:name="_Toc180485672"/>
      <w:bookmarkStart w:id="1144" w:name="_Toc185517803"/>
      <w:bookmarkStart w:id="1145" w:name="_Toc192875211"/>
      <w:bookmarkStart w:id="1146" w:name="_Toc200973088"/>
      <w:bookmarkEnd w:id="1132"/>
      <w:r>
        <w:t>4.3.2.3</w:t>
      </w:r>
      <w:r>
        <w:tab/>
        <w:t>Nadrf_MLModelManagement_RetrievalRequest service operation</w:t>
      </w:r>
      <w:bookmarkEnd w:id="1133"/>
      <w:bookmarkEnd w:id="1140"/>
      <w:bookmarkEnd w:id="1141"/>
      <w:bookmarkEnd w:id="1142"/>
      <w:bookmarkEnd w:id="1143"/>
      <w:bookmarkEnd w:id="1144"/>
      <w:bookmarkEnd w:id="1145"/>
      <w:bookmarkEnd w:id="1146"/>
    </w:p>
    <w:p w14:paraId="642AE5A6" w14:textId="77777777" w:rsidR="004C60A9" w:rsidRDefault="004C60A9" w:rsidP="004C60A9">
      <w:pPr>
        <w:pStyle w:val="Heading5"/>
      </w:pPr>
      <w:bookmarkStart w:id="1147" w:name="_Toc148535670"/>
      <w:bookmarkStart w:id="1148" w:name="_Toc162009162"/>
      <w:bookmarkStart w:id="1149" w:name="_Toc170160924"/>
      <w:bookmarkStart w:id="1150" w:name="_Toc175843971"/>
      <w:bookmarkStart w:id="1151" w:name="_Toc180485673"/>
      <w:bookmarkStart w:id="1152" w:name="_Toc185517804"/>
      <w:bookmarkStart w:id="1153" w:name="_Toc192875212"/>
      <w:bookmarkStart w:id="1154" w:name="_Toc200973089"/>
      <w:r>
        <w:t>4.3.2.3.1</w:t>
      </w:r>
      <w:r>
        <w:tab/>
        <w:t>General</w:t>
      </w:r>
      <w:bookmarkEnd w:id="1147"/>
      <w:bookmarkEnd w:id="1148"/>
      <w:bookmarkEnd w:id="1149"/>
      <w:bookmarkEnd w:id="1150"/>
      <w:bookmarkEnd w:id="1151"/>
      <w:bookmarkEnd w:id="1152"/>
      <w:bookmarkEnd w:id="1153"/>
      <w:bookmarkEnd w:id="1154"/>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Heading5"/>
      </w:pPr>
      <w:bookmarkStart w:id="1155" w:name="_Toc148535671"/>
      <w:bookmarkStart w:id="1156" w:name="_Toc162009163"/>
      <w:bookmarkStart w:id="1157" w:name="_Toc170160925"/>
      <w:bookmarkStart w:id="1158" w:name="_Toc175843972"/>
      <w:bookmarkStart w:id="1159" w:name="_Toc180485674"/>
      <w:bookmarkStart w:id="1160" w:name="_Toc185517805"/>
      <w:bookmarkStart w:id="1161" w:name="_Toc192875213"/>
      <w:bookmarkStart w:id="1162" w:name="_Toc200973090"/>
      <w:r>
        <w:t>4.3.2.3.2</w:t>
      </w:r>
      <w:r>
        <w:tab/>
        <w:t>Request and get stored ML model(s) from ADRF ML Model Store</w:t>
      </w:r>
      <w:bookmarkEnd w:id="1155"/>
      <w:bookmarkEnd w:id="1156"/>
      <w:bookmarkEnd w:id="1157"/>
      <w:bookmarkEnd w:id="1158"/>
      <w:bookmarkEnd w:id="1159"/>
      <w:bookmarkEnd w:id="1160"/>
      <w:bookmarkEnd w:id="1161"/>
      <w:bookmarkEnd w:id="1162"/>
    </w:p>
    <w:p w14:paraId="465B6A1E" w14:textId="77777777" w:rsidR="00832B49" w:rsidRDefault="00832B49" w:rsidP="00832B49">
      <w:bookmarkStart w:id="1163"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55pt;height:162.2pt;mso-width-percent:0;mso-height-percent:0;mso-width-percent:0;mso-height-percent:0" o:ole="">
            <v:imagedata r:id="rId44" o:title=""/>
          </v:shape>
          <o:OLEObject Type="Embed" ProgID="Visio.Drawing.15" ShapeID="_x0000_i1042" DrawAspect="Content" ObjectID="_1811582822"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1164" w:name="_Toc162009164"/>
      <w:r>
        <w:lastRenderedPageBreak/>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3005AA55" w14:textId="77777777" w:rsidR="00C3056B" w:rsidRDefault="00371AC1" w:rsidP="00C3056B">
      <w:r>
        <w:t>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unique ML model identifier in the "modelUniqueId" attribute and the address of the ML model file stored in the ADRF in the "mlFileAddr" attribute.</w:t>
      </w:r>
      <w:r w:rsidR="00C3056B">
        <w:t xml:space="preserve"> When the "Enh</w:t>
      </w:r>
      <w:r w:rsidR="00C3056B" w:rsidRPr="008112C0">
        <w:t>Model</w:t>
      </w:r>
      <w:r w:rsidR="00C3056B">
        <w:t xml:space="preserve">Mgmt" feature is supported, if the retrieval of the ML models provided in the </w:t>
      </w:r>
      <w:r w:rsidR="00C3056B" w:rsidRPr="00751FE4">
        <w:t>"store-trans-id" or "model-unique-ids" query parameters</w:t>
      </w:r>
      <w:r w:rsidR="00C3056B">
        <w:t xml:space="preserve"> of the request partially failed, the ADRF may include information about the models that failed to be retrieved within the "modelStoreResult" attribute in the response.</w:t>
      </w:r>
    </w:p>
    <w:p w14:paraId="64644E3A" w14:textId="77777777" w:rsidR="00C3056B" w:rsidRDefault="00C3056B" w:rsidP="00C3056B">
      <w:r w:rsidRPr="00D11D68">
        <w:t xml:space="preserve">If the </w:t>
      </w:r>
      <w:r>
        <w:t xml:space="preserve">retrieval </w:t>
      </w:r>
      <w:r w:rsidRPr="00D11D68">
        <w:t xml:space="preserve">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w:t>
      </w:r>
    </w:p>
    <w:p w14:paraId="4651BDBC" w14:textId="1ECB8462" w:rsidR="00371AC1" w:rsidRDefault="00C3056B" w:rsidP="00C3056B">
      <w:pPr>
        <w:pStyle w:val="B1"/>
      </w:pPr>
      <w:r>
        <w:t>-</w:t>
      </w:r>
      <w:r>
        <w:tab/>
        <w:t>if the</w:t>
      </w:r>
      <w:r w:rsidR="00371AC1">
        <w:t xml:space="preserv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Heading4"/>
      </w:pPr>
      <w:bookmarkStart w:id="1165" w:name="_Toc170160926"/>
      <w:bookmarkStart w:id="1166" w:name="_Toc175843973"/>
      <w:bookmarkStart w:id="1167" w:name="_Toc180485675"/>
      <w:bookmarkStart w:id="1168" w:name="_Toc185517806"/>
      <w:bookmarkStart w:id="1169" w:name="_Toc192875214"/>
      <w:bookmarkStart w:id="1170" w:name="_Toc200973091"/>
      <w:r>
        <w:t>4.3.2.4</w:t>
      </w:r>
      <w:r>
        <w:tab/>
        <w:t>Nadrf_MLModelManagement_Delete service operation</w:t>
      </w:r>
      <w:bookmarkEnd w:id="1163"/>
      <w:bookmarkEnd w:id="1164"/>
      <w:bookmarkEnd w:id="1165"/>
      <w:bookmarkEnd w:id="1166"/>
      <w:bookmarkEnd w:id="1167"/>
      <w:bookmarkEnd w:id="1168"/>
      <w:bookmarkEnd w:id="1169"/>
      <w:bookmarkEnd w:id="1170"/>
    </w:p>
    <w:p w14:paraId="1BB68217" w14:textId="77777777" w:rsidR="00356552" w:rsidRDefault="00356552" w:rsidP="00356552">
      <w:pPr>
        <w:pStyle w:val="Heading5"/>
      </w:pPr>
      <w:bookmarkStart w:id="1171" w:name="_Toc148535673"/>
      <w:bookmarkStart w:id="1172" w:name="_Toc162009165"/>
      <w:bookmarkStart w:id="1173" w:name="_Toc170160927"/>
      <w:bookmarkStart w:id="1174" w:name="_Toc175843974"/>
      <w:bookmarkStart w:id="1175" w:name="_Toc180485676"/>
      <w:bookmarkStart w:id="1176" w:name="_Toc185517807"/>
      <w:bookmarkStart w:id="1177" w:name="_Toc192875215"/>
      <w:bookmarkStart w:id="1178" w:name="_Toc200973092"/>
      <w:r>
        <w:t>4.3.2.4.1</w:t>
      </w:r>
      <w:r>
        <w:tab/>
        <w:t>General</w:t>
      </w:r>
      <w:bookmarkEnd w:id="1171"/>
      <w:bookmarkEnd w:id="1172"/>
      <w:bookmarkEnd w:id="1173"/>
      <w:bookmarkEnd w:id="1174"/>
      <w:bookmarkEnd w:id="1175"/>
      <w:bookmarkEnd w:id="1176"/>
      <w:bookmarkEnd w:id="1177"/>
      <w:bookmarkEnd w:id="1178"/>
    </w:p>
    <w:p w14:paraId="1849453F" w14:textId="09B147AA" w:rsidR="001535D4" w:rsidRPr="006F7153" w:rsidRDefault="001535D4" w:rsidP="001535D4">
      <w:bookmarkStart w:id="1179" w:name="_Toc148535674"/>
      <w:bookmarkStart w:id="1180" w:name="_Toc162009166"/>
      <w:r>
        <w:t>The Nadrf_MLModelManagement_Delete service operation is used by an NF service consumer to delete stored ML model(s).</w:t>
      </w:r>
    </w:p>
    <w:p w14:paraId="55FEC6D5" w14:textId="77777777" w:rsidR="00356552" w:rsidRDefault="00356552" w:rsidP="00356552">
      <w:pPr>
        <w:pStyle w:val="Heading5"/>
      </w:pPr>
      <w:bookmarkStart w:id="1181" w:name="_Toc170160928"/>
      <w:bookmarkStart w:id="1182" w:name="_Toc175843975"/>
      <w:bookmarkStart w:id="1183" w:name="_Toc180485677"/>
      <w:bookmarkStart w:id="1184" w:name="_Toc185517808"/>
      <w:bookmarkStart w:id="1185" w:name="_Toc192875216"/>
      <w:bookmarkStart w:id="1186" w:name="_Toc200973093"/>
      <w:r>
        <w:t>4.3.2.4.2</w:t>
      </w:r>
      <w:r>
        <w:tab/>
        <w:t>Requesting removal of stored ML model(s)</w:t>
      </w:r>
      <w:bookmarkEnd w:id="1179"/>
      <w:bookmarkEnd w:id="1180"/>
      <w:bookmarkEnd w:id="1181"/>
      <w:bookmarkEnd w:id="1182"/>
      <w:bookmarkEnd w:id="1183"/>
      <w:bookmarkEnd w:id="1184"/>
      <w:bookmarkEnd w:id="1185"/>
      <w:bookmarkEnd w:id="1186"/>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SimSun"/>
          <w:noProof/>
        </w:rPr>
        <w:object w:dxaOrig="10116" w:dyaOrig="3324" w14:anchorId="581427BC">
          <v:shape id="_x0000_i1043" type="#_x0000_t75" alt="" style="width:504.7pt;height:167.9pt;mso-width-percent:0;mso-height-percent:0;mso-width-percent:0;mso-height-percent:0" o:ole="">
            <v:imagedata r:id="rId46" o:title=""/>
          </v:shape>
          <o:OLEObject Type="Embed" ProgID="Visio.Drawing.15" ShapeID="_x0000_i1043" DrawAspect="Content" ObjectID="_1811582823"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lastRenderedPageBreak/>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1187" w:name="_Toc148535675"/>
      <w:bookmarkStart w:id="1188" w:name="_Toc510696597"/>
      <w:bookmarkStart w:id="1189" w:name="_Toc35971389"/>
      <w:bookmarkStart w:id="1190" w:name="_Toc36812120"/>
      <w:bookmarkStart w:id="1191" w:name="_Toc72766434"/>
      <w:bookmarkStart w:id="1192" w:name="_Toc72767001"/>
      <w:bookmarkStart w:id="1193" w:name="_Toc73042453"/>
      <w:bookmarkStart w:id="1194" w:name="_Toc81242797"/>
      <w:bookmarkStart w:id="1195" w:name="_Toc89426566"/>
      <w:bookmarkStart w:id="1196" w:name="_Toc94020351"/>
      <w:bookmarkStart w:id="1197" w:name="_Toc97034882"/>
      <w:bookmarkStart w:id="1198" w:name="_Toc97037759"/>
      <w:bookmarkStart w:id="1199" w:name="_Toc100939968"/>
      <w:bookmarkStart w:id="1200" w:name="_Toc104546834"/>
      <w:bookmarkStart w:id="1201" w:name="_Toc112937881"/>
      <w:bookmarkStart w:id="1202" w:name="_Toc114134638"/>
      <w:bookmarkStart w:id="1203" w:name="_Toc120681577"/>
      <w:bookmarkStart w:id="1204" w:name="_Toc133434764"/>
      <w:bookmarkStart w:id="1205"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7F80AA61"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"deleteResult"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Heading5"/>
      </w:pPr>
      <w:bookmarkStart w:id="1206" w:name="_Toc162009167"/>
      <w:bookmarkStart w:id="1207" w:name="_Toc170160929"/>
      <w:bookmarkStart w:id="1208" w:name="_Toc175843976"/>
      <w:bookmarkStart w:id="1209" w:name="_Toc180485678"/>
      <w:bookmarkStart w:id="1210" w:name="_Toc185517809"/>
      <w:bookmarkStart w:id="1211" w:name="_Toc192875217"/>
      <w:bookmarkStart w:id="1212" w:name="_Toc200973094"/>
      <w:r>
        <w:t>4.3.2.4.3</w:t>
      </w:r>
      <w:r>
        <w:tab/>
        <w:t>Requesting removal of stored ML model(s) using unique ML model identifier</w:t>
      </w:r>
      <w:bookmarkEnd w:id="1187"/>
      <w:bookmarkEnd w:id="1206"/>
      <w:bookmarkEnd w:id="1207"/>
      <w:bookmarkEnd w:id="1208"/>
      <w:bookmarkEnd w:id="1209"/>
      <w:bookmarkEnd w:id="1210"/>
      <w:bookmarkEnd w:id="1211"/>
      <w:bookmarkEnd w:id="1212"/>
    </w:p>
    <w:p w14:paraId="266D1338" w14:textId="0965A521" w:rsidR="00832B49" w:rsidRDefault="00832B49" w:rsidP="007F4D70">
      <w:pPr>
        <w:rPr>
          <w:lang w:eastAsia="zh-CN"/>
        </w:rPr>
      </w:pPr>
      <w:bookmarkStart w:id="1213"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55pt;height:165.4pt;mso-width-percent:0;mso-height-percent:0;mso-width-percent:0;mso-height-percent:0" o:ole="">
            <v:imagedata r:id="rId48" o:title=""/>
          </v:shape>
          <o:OLEObject Type="Embed" ProgID="Visio.Drawing.15" ShapeID="_x0000_i1044" DrawAspect="Content" ObjectID="_1811582824" r:id="rId49"/>
        </w:object>
      </w:r>
    </w:p>
    <w:p w14:paraId="41871C92" w14:textId="1B7CA501" w:rsidR="00832B49" w:rsidRDefault="00832B49" w:rsidP="00832B49">
      <w:pPr>
        <w:pStyle w:val="TF"/>
      </w:pPr>
      <w:r>
        <w:t>Figure 4.3.2.4.3-1: NF service consumer requesting to remove stored ML model(s)</w:t>
      </w:r>
    </w:p>
    <w:p w14:paraId="4BCAD5B3" w14:textId="77777777" w:rsidR="00C3056B" w:rsidRDefault="00C3056B" w:rsidP="00C3056B">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r w:rsidRPr="00B8000C">
        <w:t xml:space="preserve"> </w:t>
      </w:r>
      <w:r>
        <w:t xml:space="preserve">as </w:t>
      </w:r>
      <w:r w:rsidRPr="00BE649B">
        <w:t>de</w:t>
      </w:r>
      <w:r>
        <w:t>scribed</w:t>
      </w:r>
      <w:r w:rsidRPr="00BE649B">
        <w:t xml:space="preserve"> in clause</w:t>
      </w:r>
      <w:r>
        <w:t> </w:t>
      </w:r>
      <w:r w:rsidRPr="00BE649B">
        <w:t>5.</w:t>
      </w:r>
      <w:r>
        <w:t>2.4.4.</w:t>
      </w:r>
    </w:p>
    <w:p w14:paraId="324658A6" w14:textId="69D83C6F" w:rsidR="00832B49" w:rsidRDefault="00832B49" w:rsidP="00832B49">
      <w:r>
        <w:lastRenderedPageBreak/>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Heading1"/>
      </w:pPr>
      <w:bookmarkStart w:id="1214" w:name="_Toc162009168"/>
      <w:bookmarkStart w:id="1215" w:name="_Toc170160930"/>
      <w:bookmarkStart w:id="1216" w:name="_Toc175843977"/>
      <w:bookmarkStart w:id="1217" w:name="_Toc180485679"/>
      <w:bookmarkStart w:id="1218" w:name="_Toc185517810"/>
      <w:bookmarkStart w:id="1219" w:name="_Toc192875218"/>
      <w:bookmarkStart w:id="1220" w:name="_Toc200973095"/>
      <w:r>
        <w:t>5</w:t>
      </w:r>
      <w:r>
        <w:tab/>
        <w:t>API Definitions</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13"/>
      <w:bookmarkEnd w:id="1214"/>
      <w:bookmarkEnd w:id="1215"/>
      <w:bookmarkEnd w:id="1216"/>
      <w:bookmarkEnd w:id="1217"/>
      <w:bookmarkEnd w:id="1218"/>
      <w:bookmarkEnd w:id="1219"/>
      <w:bookmarkEnd w:id="1220"/>
    </w:p>
    <w:p w14:paraId="721E4BDF" w14:textId="77777777" w:rsidR="00E9750A" w:rsidRDefault="00A16F12">
      <w:pPr>
        <w:pStyle w:val="Heading2"/>
      </w:pPr>
      <w:bookmarkStart w:id="1221" w:name="_Toc72766435"/>
      <w:bookmarkStart w:id="1222" w:name="_Toc72767002"/>
      <w:bookmarkStart w:id="1223" w:name="_Toc73042454"/>
      <w:bookmarkStart w:id="1224" w:name="_Toc81242798"/>
      <w:bookmarkStart w:id="1225" w:name="_Toc89426567"/>
      <w:bookmarkStart w:id="1226" w:name="_Toc94020352"/>
      <w:bookmarkStart w:id="1227" w:name="_Toc97034883"/>
      <w:bookmarkStart w:id="1228" w:name="_Toc97037760"/>
      <w:bookmarkStart w:id="1229" w:name="_Toc100939969"/>
      <w:bookmarkStart w:id="1230" w:name="_Toc104546835"/>
      <w:bookmarkStart w:id="1231" w:name="_Toc112937882"/>
      <w:bookmarkStart w:id="1232" w:name="_Toc114134639"/>
      <w:bookmarkStart w:id="1233" w:name="_Toc120681578"/>
      <w:bookmarkStart w:id="1234" w:name="_Toc133434765"/>
      <w:bookmarkStart w:id="1235" w:name="_Toc138693948"/>
      <w:bookmarkStart w:id="1236" w:name="_Toc148535677"/>
      <w:bookmarkStart w:id="1237" w:name="_Toc162009169"/>
      <w:bookmarkStart w:id="1238" w:name="_Toc170160931"/>
      <w:bookmarkStart w:id="1239" w:name="_Toc175843978"/>
      <w:bookmarkStart w:id="1240" w:name="_Toc180485680"/>
      <w:bookmarkStart w:id="1241" w:name="_Toc185517811"/>
      <w:bookmarkStart w:id="1242" w:name="_Toc192875219"/>
      <w:bookmarkStart w:id="1243" w:name="_Toc510696649"/>
      <w:bookmarkStart w:id="1244" w:name="_Hlk530142087"/>
      <w:bookmarkStart w:id="1245" w:name="_Toc200973096"/>
      <w:r>
        <w:t>5.1</w:t>
      </w:r>
      <w:r>
        <w:tab/>
        <w:t>Nadrf_DataManagement Service API</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5"/>
    </w:p>
    <w:p w14:paraId="0F51931A" w14:textId="77777777" w:rsidR="00E9750A" w:rsidRDefault="00A16F12">
      <w:pPr>
        <w:pStyle w:val="Heading3"/>
      </w:pPr>
      <w:bookmarkStart w:id="1246" w:name="_Toc72766436"/>
      <w:bookmarkStart w:id="1247" w:name="_Toc72767003"/>
      <w:bookmarkStart w:id="1248" w:name="_Toc73042455"/>
      <w:bookmarkStart w:id="1249" w:name="_Toc81242799"/>
      <w:bookmarkStart w:id="1250" w:name="_Toc89426568"/>
      <w:bookmarkStart w:id="1251" w:name="_Toc94020353"/>
      <w:bookmarkStart w:id="1252" w:name="_Toc97034884"/>
      <w:bookmarkStart w:id="1253" w:name="_Toc97037761"/>
      <w:bookmarkStart w:id="1254" w:name="_Toc100939970"/>
      <w:bookmarkStart w:id="1255" w:name="_Toc104546836"/>
      <w:bookmarkStart w:id="1256" w:name="_Toc112937883"/>
      <w:bookmarkStart w:id="1257" w:name="_Toc114134640"/>
      <w:bookmarkStart w:id="1258" w:name="_Toc120681579"/>
      <w:bookmarkStart w:id="1259" w:name="_Toc133434766"/>
      <w:bookmarkStart w:id="1260" w:name="_Toc138693949"/>
      <w:bookmarkStart w:id="1261" w:name="_Toc148535678"/>
      <w:bookmarkStart w:id="1262" w:name="_Toc162009170"/>
      <w:bookmarkStart w:id="1263" w:name="_Toc170160932"/>
      <w:bookmarkStart w:id="1264" w:name="_Toc175843979"/>
      <w:bookmarkStart w:id="1265" w:name="_Toc180485681"/>
      <w:bookmarkStart w:id="1266" w:name="_Toc185517812"/>
      <w:bookmarkStart w:id="1267" w:name="_Toc192875220"/>
      <w:bookmarkStart w:id="1268" w:name="_Toc200973097"/>
      <w:r>
        <w:t>5.1.1</w:t>
      </w:r>
      <w:r>
        <w:tab/>
        <w:t>Introduction</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478509A9" w14:textId="77777777" w:rsidR="00E9750A" w:rsidRDefault="00A16F12">
      <w:pPr>
        <w:rPr>
          <w:lang w:eastAsia="zh-CN"/>
        </w:rPr>
      </w:pPr>
      <w:bookmarkStart w:id="1269" w:name="_Toc72766437"/>
      <w:bookmarkStart w:id="1270" w:name="_Toc72767004"/>
      <w:bookmarkStart w:id="1271" w:name="_Toc73042456"/>
      <w:bookmarkStart w:id="1272" w:name="_Toc81242800"/>
      <w:bookmarkStart w:id="1273" w:name="_Toc89426569"/>
      <w:bookmarkStart w:id="1274" w:name="_Toc94020354"/>
      <w:bookmarkStart w:id="1275" w:name="_Toc97034885"/>
      <w:bookmarkStart w:id="1276" w:name="_Toc97037762"/>
      <w:bookmarkStart w:id="1277" w:name="_Toc100939971"/>
      <w:bookmarkStart w:id="1278" w:name="_Toc104546837"/>
      <w:bookmarkStart w:id="1279" w:name="_Toc112937884"/>
      <w:bookmarkStart w:id="1280"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Heading3"/>
      </w:pPr>
      <w:bookmarkStart w:id="1281" w:name="_Toc120681580"/>
      <w:bookmarkStart w:id="1282" w:name="_Toc133434767"/>
      <w:bookmarkStart w:id="1283" w:name="_Toc138693950"/>
      <w:bookmarkStart w:id="1284" w:name="_Toc148535679"/>
      <w:bookmarkStart w:id="1285" w:name="_Toc162009171"/>
      <w:bookmarkStart w:id="1286" w:name="_Toc170160933"/>
      <w:bookmarkStart w:id="1287" w:name="_Toc175843980"/>
      <w:bookmarkStart w:id="1288" w:name="_Toc180485682"/>
      <w:bookmarkStart w:id="1289" w:name="_Toc185517813"/>
      <w:bookmarkStart w:id="1290" w:name="_Toc192875221"/>
      <w:bookmarkStart w:id="1291" w:name="_Toc200973098"/>
      <w:r>
        <w:t>5.1.2</w:t>
      </w:r>
      <w:r>
        <w:tab/>
        <w:t>Usage of HTTP</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074F5FB5" w14:textId="77777777" w:rsidR="00E9750A" w:rsidRDefault="00A16F12">
      <w:pPr>
        <w:pStyle w:val="Heading4"/>
      </w:pPr>
      <w:bookmarkStart w:id="1292" w:name="_Toc97037763"/>
      <w:bookmarkStart w:id="1293" w:name="_Toc104546838"/>
      <w:bookmarkStart w:id="1294" w:name="_Toc94020355"/>
      <w:bookmarkStart w:id="1295" w:name="_Toc120681581"/>
      <w:bookmarkStart w:id="1296" w:name="_Toc72767005"/>
      <w:bookmarkStart w:id="1297" w:name="_Toc100939972"/>
      <w:bookmarkStart w:id="1298" w:name="_Toc114134642"/>
      <w:bookmarkStart w:id="1299" w:name="_Toc97034886"/>
      <w:bookmarkStart w:id="1300" w:name="_Toc81242801"/>
      <w:bookmarkStart w:id="1301" w:name="_Toc89426570"/>
      <w:bookmarkStart w:id="1302" w:name="_Toc73042457"/>
      <w:bookmarkStart w:id="1303" w:name="_Toc72766438"/>
      <w:bookmarkStart w:id="1304" w:name="_Toc112937885"/>
      <w:bookmarkStart w:id="1305" w:name="_Toc133434768"/>
      <w:bookmarkStart w:id="1306" w:name="_Toc138693951"/>
      <w:bookmarkStart w:id="1307" w:name="_Toc148535680"/>
      <w:bookmarkStart w:id="1308" w:name="_Toc162009172"/>
      <w:bookmarkStart w:id="1309" w:name="_Toc170160934"/>
      <w:bookmarkStart w:id="1310" w:name="_Toc175843981"/>
      <w:bookmarkStart w:id="1311" w:name="_Toc180485683"/>
      <w:bookmarkStart w:id="1312" w:name="_Toc185517814"/>
      <w:bookmarkStart w:id="1313" w:name="_Toc192875222"/>
      <w:bookmarkStart w:id="1314" w:name="_Toc200973099"/>
      <w:r>
        <w:t>5.1.2.1</w:t>
      </w:r>
      <w:r>
        <w:tab/>
        <w:t>General</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Heading4"/>
      </w:pPr>
      <w:bookmarkStart w:id="1315" w:name="_Toc120681582"/>
      <w:bookmarkStart w:id="1316" w:name="_Toc100939973"/>
      <w:bookmarkStart w:id="1317" w:name="_Toc104546839"/>
      <w:bookmarkStart w:id="1318" w:name="_Toc112937886"/>
      <w:bookmarkStart w:id="1319" w:name="_Toc114134643"/>
      <w:bookmarkStart w:id="1320" w:name="_Toc94020356"/>
      <w:bookmarkStart w:id="1321" w:name="_Toc97034887"/>
      <w:bookmarkStart w:id="1322" w:name="_Toc97037764"/>
      <w:bookmarkStart w:id="1323" w:name="_Toc73042458"/>
      <w:bookmarkStart w:id="1324" w:name="_Toc81242802"/>
      <w:bookmarkStart w:id="1325" w:name="_Toc89426571"/>
      <w:bookmarkStart w:id="1326" w:name="_Toc72766439"/>
      <w:bookmarkStart w:id="1327" w:name="_Toc72767006"/>
      <w:bookmarkStart w:id="1328" w:name="_Toc133434769"/>
      <w:bookmarkStart w:id="1329" w:name="_Toc138693952"/>
      <w:bookmarkStart w:id="1330" w:name="_Toc148535681"/>
      <w:bookmarkStart w:id="1331" w:name="_Toc162009173"/>
      <w:bookmarkStart w:id="1332" w:name="_Toc170160935"/>
      <w:bookmarkStart w:id="1333" w:name="_Toc175843982"/>
      <w:bookmarkStart w:id="1334" w:name="_Toc180485684"/>
      <w:bookmarkStart w:id="1335" w:name="_Toc185517815"/>
      <w:bookmarkStart w:id="1336" w:name="_Toc192875223"/>
      <w:bookmarkStart w:id="1337" w:name="_Toc200973100"/>
      <w:r>
        <w:lastRenderedPageBreak/>
        <w:t>5.1.2.2</w:t>
      </w:r>
      <w:r>
        <w:tab/>
        <w:t>HTTP standard headers</w:t>
      </w:r>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p>
    <w:p w14:paraId="62BDC2C6" w14:textId="77777777" w:rsidR="00E9750A" w:rsidRDefault="00A16F12">
      <w:pPr>
        <w:pStyle w:val="Heading5"/>
        <w:rPr>
          <w:lang w:eastAsia="zh-CN"/>
        </w:rPr>
      </w:pPr>
      <w:bookmarkStart w:id="1338" w:name="_Toc120681583"/>
      <w:bookmarkStart w:id="1339" w:name="_Toc114134644"/>
      <w:bookmarkStart w:id="1340" w:name="_Toc89426572"/>
      <w:bookmarkStart w:id="1341" w:name="_Toc104546840"/>
      <w:bookmarkStart w:id="1342" w:name="_Toc112937887"/>
      <w:bookmarkStart w:id="1343" w:name="_Toc97037765"/>
      <w:bookmarkStart w:id="1344" w:name="_Toc73042459"/>
      <w:bookmarkStart w:id="1345" w:name="_Toc72766440"/>
      <w:bookmarkStart w:id="1346" w:name="_Toc100939974"/>
      <w:bookmarkStart w:id="1347" w:name="_Toc81242803"/>
      <w:bookmarkStart w:id="1348" w:name="_Toc72767007"/>
      <w:bookmarkStart w:id="1349" w:name="_Toc94020357"/>
      <w:bookmarkStart w:id="1350" w:name="_Toc97034888"/>
      <w:bookmarkStart w:id="1351" w:name="_Toc133434770"/>
      <w:bookmarkStart w:id="1352" w:name="_Toc138693953"/>
      <w:bookmarkStart w:id="1353" w:name="_Toc148535682"/>
      <w:bookmarkStart w:id="1354" w:name="_Toc162009174"/>
      <w:bookmarkStart w:id="1355" w:name="_Toc170160936"/>
      <w:bookmarkStart w:id="1356" w:name="_Toc175843983"/>
      <w:bookmarkStart w:id="1357" w:name="_Toc180485685"/>
      <w:bookmarkStart w:id="1358" w:name="_Toc185517816"/>
      <w:bookmarkStart w:id="1359" w:name="_Toc192875224"/>
      <w:bookmarkStart w:id="1360" w:name="_Toc200973101"/>
      <w:r>
        <w:t>5.1.2.2.1</w:t>
      </w:r>
      <w:r>
        <w:rPr>
          <w:rFonts w:hint="eastAsia"/>
          <w:lang w:eastAsia="zh-CN"/>
        </w:rPr>
        <w:tab/>
      </w:r>
      <w:r>
        <w:rPr>
          <w:lang w:eastAsia="zh-CN"/>
        </w:rPr>
        <w:t>General</w:t>
      </w:r>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24E60491" w14:textId="77777777" w:rsidR="00E9750A" w:rsidRDefault="00A16F12">
      <w:bookmarkStart w:id="1361" w:name="_Toc97034889"/>
      <w:bookmarkStart w:id="1362" w:name="_Toc72767008"/>
      <w:bookmarkStart w:id="1363" w:name="_Toc114134645"/>
      <w:bookmarkStart w:id="1364" w:name="_Toc97037766"/>
      <w:bookmarkStart w:id="1365" w:name="_Toc100939975"/>
      <w:bookmarkStart w:id="1366" w:name="_Toc94020358"/>
      <w:bookmarkStart w:id="1367" w:name="_Toc73042460"/>
      <w:bookmarkStart w:id="1368" w:name="_Toc112937888"/>
      <w:bookmarkStart w:id="1369" w:name="_Toc72766441"/>
      <w:bookmarkStart w:id="1370" w:name="_Toc104546841"/>
      <w:bookmarkStart w:id="1371" w:name="_Toc89426573"/>
      <w:bookmarkStart w:id="1372" w:name="_Toc81242804"/>
      <w:r>
        <w:t>See clause 5.2.2 of 3GPP TS 29.500 [4] for the usage of HTTP standard headers.</w:t>
      </w:r>
    </w:p>
    <w:p w14:paraId="2749F1F7" w14:textId="77777777" w:rsidR="00E9750A" w:rsidRDefault="00A16F12">
      <w:pPr>
        <w:pStyle w:val="Heading5"/>
      </w:pPr>
      <w:bookmarkStart w:id="1373" w:name="_Toc120681584"/>
      <w:bookmarkStart w:id="1374" w:name="_Toc133434771"/>
      <w:bookmarkStart w:id="1375" w:name="_Toc138693954"/>
      <w:bookmarkStart w:id="1376" w:name="_Toc148535683"/>
      <w:bookmarkStart w:id="1377" w:name="_Toc162009175"/>
      <w:bookmarkStart w:id="1378" w:name="_Toc170160937"/>
      <w:bookmarkStart w:id="1379" w:name="_Toc175843984"/>
      <w:bookmarkStart w:id="1380" w:name="_Toc180485686"/>
      <w:bookmarkStart w:id="1381" w:name="_Toc185517817"/>
      <w:bookmarkStart w:id="1382" w:name="_Toc192875225"/>
      <w:bookmarkStart w:id="1383" w:name="_Toc200973102"/>
      <w:r>
        <w:t>5.1.2.2.2</w:t>
      </w:r>
      <w:r>
        <w:tab/>
        <w:t>Content type</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1384" w:name="_Toc97037767"/>
      <w:bookmarkStart w:id="1385" w:name="_Toc100939976"/>
      <w:bookmarkStart w:id="1386" w:name="_Toc112937889"/>
      <w:bookmarkStart w:id="1387" w:name="_Toc104546842"/>
      <w:bookmarkStart w:id="1388" w:name="_Toc114134646"/>
      <w:bookmarkStart w:id="1389" w:name="_Toc120681585"/>
      <w:bookmarkStart w:id="1390" w:name="_Toc73042461"/>
      <w:bookmarkStart w:id="1391" w:name="_Toc72767009"/>
      <w:bookmarkStart w:id="1392" w:name="_Toc89426574"/>
      <w:bookmarkStart w:id="1393" w:name="_Toc97034890"/>
      <w:bookmarkStart w:id="1394" w:name="_Toc72766442"/>
      <w:bookmarkStart w:id="1395" w:name="_Toc94020359"/>
      <w:bookmarkStart w:id="1396" w:name="_Toc81242805"/>
      <w:bookmarkStart w:id="1397" w:name="_Toc133434772"/>
      <w:bookmarkStart w:id="1398" w:name="_Toc138693955"/>
      <w:bookmarkStart w:id="1399"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Heading4"/>
      </w:pPr>
      <w:bookmarkStart w:id="1400" w:name="_Toc162009176"/>
      <w:bookmarkStart w:id="1401" w:name="_Toc170160938"/>
      <w:bookmarkStart w:id="1402" w:name="_Toc175843985"/>
      <w:bookmarkStart w:id="1403" w:name="_Toc180485687"/>
      <w:bookmarkStart w:id="1404" w:name="_Toc185517818"/>
      <w:bookmarkStart w:id="1405" w:name="_Toc192875226"/>
      <w:bookmarkStart w:id="1406" w:name="_Toc200973103"/>
      <w:r>
        <w:t>5.1.2.3</w:t>
      </w:r>
      <w:r>
        <w:tab/>
        <w:t>HTTP custom headers</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76893FB9" w14:textId="5E98B172" w:rsidR="0000143C" w:rsidRDefault="0000143C" w:rsidP="0000143C">
      <w:bookmarkStart w:id="1407" w:name="_Toc73042462"/>
      <w:bookmarkStart w:id="1408" w:name="_Toc100939977"/>
      <w:bookmarkStart w:id="1409" w:name="_Toc97037768"/>
      <w:bookmarkStart w:id="1410" w:name="_Toc97034891"/>
      <w:bookmarkStart w:id="1411" w:name="_Toc89426575"/>
      <w:bookmarkStart w:id="1412" w:name="_Toc94020360"/>
      <w:bookmarkStart w:id="1413" w:name="_Toc81242806"/>
      <w:bookmarkStart w:id="1414" w:name="_Toc112937890"/>
      <w:bookmarkStart w:id="1415" w:name="_Toc104546843"/>
      <w:bookmarkStart w:id="1416" w:name="_Toc72767010"/>
      <w:bookmarkStart w:id="1417" w:name="_Toc72766443"/>
      <w:bookmarkStart w:id="1418" w:name="_Toc114134647"/>
      <w:bookmarkStart w:id="1419" w:name="_Toc120681586"/>
      <w:bookmarkStart w:id="1420" w:name="_Toc133434773"/>
      <w:bookmarkStart w:id="1421" w:name="_Toc138693956"/>
      <w:bookmarkStart w:id="1422" w:name="_Toc148535685"/>
      <w:bookmarkStart w:id="1423"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Heading3"/>
      </w:pPr>
      <w:bookmarkStart w:id="1424" w:name="_Toc170160939"/>
      <w:bookmarkStart w:id="1425" w:name="_Toc175843986"/>
      <w:bookmarkStart w:id="1426" w:name="_Toc180485688"/>
      <w:bookmarkStart w:id="1427" w:name="_Toc185517819"/>
      <w:bookmarkStart w:id="1428" w:name="_Toc192875227"/>
      <w:bookmarkStart w:id="1429" w:name="_Toc200973104"/>
      <w:r>
        <w:t>5.1.3</w:t>
      </w:r>
      <w:r>
        <w:tab/>
        <w:t>Resources</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14:paraId="0E272EA6" w14:textId="77777777" w:rsidR="00E9750A" w:rsidRDefault="00A16F12">
      <w:pPr>
        <w:pStyle w:val="Heading4"/>
      </w:pPr>
      <w:bookmarkStart w:id="1430" w:name="_Toc89426576"/>
      <w:bookmarkStart w:id="1431" w:name="_Toc72767011"/>
      <w:bookmarkStart w:id="1432" w:name="_Toc97034892"/>
      <w:bookmarkStart w:id="1433" w:name="_Toc112937891"/>
      <w:bookmarkStart w:id="1434" w:name="_Toc100939978"/>
      <w:bookmarkStart w:id="1435" w:name="_Toc97037769"/>
      <w:bookmarkStart w:id="1436" w:name="_Toc120681587"/>
      <w:bookmarkStart w:id="1437" w:name="_Toc73042463"/>
      <w:bookmarkStart w:id="1438" w:name="_Toc81242807"/>
      <w:bookmarkStart w:id="1439" w:name="_Toc94020361"/>
      <w:bookmarkStart w:id="1440" w:name="_Toc72766444"/>
      <w:bookmarkStart w:id="1441" w:name="_Toc104546844"/>
      <w:bookmarkStart w:id="1442" w:name="_Toc114134648"/>
      <w:bookmarkStart w:id="1443" w:name="_Toc133434774"/>
      <w:bookmarkStart w:id="1444" w:name="_Toc138693957"/>
      <w:bookmarkStart w:id="1445" w:name="_Toc148535686"/>
      <w:bookmarkStart w:id="1446" w:name="_Toc162009178"/>
      <w:bookmarkStart w:id="1447" w:name="_Toc170160940"/>
      <w:bookmarkStart w:id="1448" w:name="_Toc175843987"/>
      <w:bookmarkStart w:id="1449" w:name="_Toc180485689"/>
      <w:bookmarkStart w:id="1450" w:name="_Toc185517820"/>
      <w:bookmarkStart w:id="1451" w:name="_Toc192875228"/>
      <w:bookmarkStart w:id="1452" w:name="_Toc200973105"/>
      <w:r>
        <w:t>5.1.3.1</w:t>
      </w:r>
      <w:r>
        <w:tab/>
        <w:t>Overview</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10354A62" w14:textId="77777777" w:rsidR="00E9750A" w:rsidRDefault="00A16F12">
      <w:r>
        <w:rPr>
          <w:rFonts w:eastAsia="SimSun"/>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045" type="#_x0000_t75" alt="" style="width:379.25pt;height:156.5pt;mso-width-percent:0;mso-height-percent:0;mso-width-percent:0;mso-height-percent:0" o:ole="">
            <v:imagedata r:id="rId50" o:title="" cropbottom="7081f" cropright="4734f"/>
          </v:shape>
          <o:OLEObject Type="Embed" ProgID="Visio.Drawing.15" ShapeID="_x0000_i1045" DrawAspect="Content" ObjectID="_1811582825"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lastRenderedPageBreak/>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E9750A" w14:paraId="17E22DEB" w14:textId="77777777" w:rsidTr="00D4025D">
        <w:trPr>
          <w:jc w:val="center"/>
        </w:trPr>
        <w:tc>
          <w:tcPr>
            <w:tcW w:w="1338"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5"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rsidTr="00D4025D">
        <w:trPr>
          <w:jc w:val="center"/>
        </w:trPr>
        <w:tc>
          <w:tcPr>
            <w:tcW w:w="1338"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5"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D4025D" w14:paraId="2BF4D58C" w14:textId="77777777" w:rsidTr="00D4025D">
        <w:trPr>
          <w:jc w:val="center"/>
        </w:trPr>
        <w:tc>
          <w:tcPr>
            <w:tcW w:w="0" w:type="auto"/>
            <w:vMerge/>
            <w:vAlign w:val="center"/>
          </w:tcPr>
          <w:p w14:paraId="45E350BA" w14:textId="77777777" w:rsidR="00D4025D" w:rsidRDefault="00D4025D" w:rsidP="00D4025D">
            <w:pPr>
              <w:pStyle w:val="TAL"/>
            </w:pPr>
          </w:p>
        </w:tc>
        <w:tc>
          <w:tcPr>
            <w:tcW w:w="0" w:type="auto"/>
            <w:vMerge/>
            <w:vAlign w:val="center"/>
          </w:tcPr>
          <w:p w14:paraId="3C9CDC38" w14:textId="77777777" w:rsidR="00D4025D" w:rsidRDefault="00D4025D" w:rsidP="00D4025D">
            <w:pPr>
              <w:pStyle w:val="TAL"/>
            </w:pPr>
          </w:p>
        </w:tc>
        <w:tc>
          <w:tcPr>
            <w:tcW w:w="505" w:type="pct"/>
          </w:tcPr>
          <w:p w14:paraId="68B9125A" w14:textId="05A92AC6" w:rsidR="00D4025D" w:rsidRDefault="00D4025D" w:rsidP="00D4025D">
            <w:pPr>
              <w:pStyle w:val="TAL"/>
            </w:pPr>
            <w:r>
              <w:t>POST</w:t>
            </w:r>
          </w:p>
        </w:tc>
        <w:tc>
          <w:tcPr>
            <w:tcW w:w="1656" w:type="pct"/>
          </w:tcPr>
          <w:p w14:paraId="1F0207E0" w14:textId="71323025" w:rsidR="00D4025D" w:rsidRDefault="00D4025D" w:rsidP="00D4025D">
            <w:pPr>
              <w:pStyle w:val="TAL"/>
            </w:pPr>
            <w:r>
              <w:t>Create a new Individual Data Store Record resource.</w:t>
            </w:r>
          </w:p>
        </w:tc>
      </w:tr>
      <w:tr w:rsidR="00E9750A" w14:paraId="762C56C9" w14:textId="77777777" w:rsidTr="00D4025D">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5"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rsidTr="00D4025D">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5"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rsidTr="00D4025D">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5"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Heading4"/>
      </w:pPr>
      <w:bookmarkStart w:id="1453" w:name="_Toc114134649"/>
      <w:bookmarkStart w:id="1454" w:name="_Toc112937892"/>
      <w:bookmarkStart w:id="1455" w:name="_Toc104546845"/>
      <w:bookmarkStart w:id="1456" w:name="_Toc120681588"/>
      <w:bookmarkStart w:id="1457" w:name="_Toc89426577"/>
      <w:bookmarkStart w:id="1458" w:name="_Toc73042464"/>
      <w:bookmarkStart w:id="1459" w:name="_Toc94020362"/>
      <w:bookmarkStart w:id="1460" w:name="_Toc97034893"/>
      <w:bookmarkStart w:id="1461" w:name="_Toc72766445"/>
      <w:bookmarkStart w:id="1462" w:name="_Toc97037770"/>
      <w:bookmarkStart w:id="1463" w:name="_Toc72767012"/>
      <w:bookmarkStart w:id="1464" w:name="_Toc81242808"/>
      <w:bookmarkStart w:id="1465" w:name="_Toc100939979"/>
      <w:bookmarkStart w:id="1466" w:name="_Toc133434775"/>
      <w:bookmarkStart w:id="1467" w:name="_Toc138693958"/>
      <w:bookmarkStart w:id="1468" w:name="_Toc148535687"/>
      <w:bookmarkStart w:id="1469" w:name="_Toc162009179"/>
      <w:bookmarkStart w:id="1470" w:name="_Toc170160941"/>
      <w:bookmarkStart w:id="1471" w:name="_Toc175843988"/>
      <w:bookmarkStart w:id="1472" w:name="_Toc180485690"/>
      <w:bookmarkStart w:id="1473" w:name="_Toc185517821"/>
      <w:bookmarkStart w:id="1474" w:name="_Toc192875229"/>
      <w:bookmarkStart w:id="1475" w:name="_Toc200973106"/>
      <w:r>
        <w:t>5.1.3.2</w:t>
      </w:r>
      <w:r>
        <w:tab/>
        <w:t>Resource: ADRF Data Store Records</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14:paraId="13681A9C" w14:textId="77777777" w:rsidR="00E9750A" w:rsidRDefault="00A16F12">
      <w:pPr>
        <w:pStyle w:val="Heading5"/>
      </w:pPr>
      <w:bookmarkStart w:id="1476" w:name="_Toc114134650"/>
      <w:bookmarkStart w:id="1477" w:name="_Toc120681589"/>
      <w:bookmarkStart w:id="1478" w:name="_Toc97034894"/>
      <w:bookmarkStart w:id="1479" w:name="_Toc72767013"/>
      <w:bookmarkStart w:id="1480" w:name="_Toc112937893"/>
      <w:bookmarkStart w:id="1481" w:name="_Toc89426578"/>
      <w:bookmarkStart w:id="1482" w:name="_Toc100939980"/>
      <w:bookmarkStart w:id="1483" w:name="_Toc104546846"/>
      <w:bookmarkStart w:id="1484" w:name="_Toc94020363"/>
      <w:bookmarkStart w:id="1485" w:name="_Toc97037771"/>
      <w:bookmarkStart w:id="1486" w:name="_Toc81242809"/>
      <w:bookmarkStart w:id="1487" w:name="_Toc73042465"/>
      <w:bookmarkStart w:id="1488" w:name="_Toc72766446"/>
      <w:bookmarkStart w:id="1489" w:name="_Toc133434776"/>
      <w:bookmarkStart w:id="1490" w:name="_Toc138693959"/>
      <w:bookmarkStart w:id="1491" w:name="_Toc148535688"/>
      <w:bookmarkStart w:id="1492" w:name="_Toc162009180"/>
      <w:bookmarkStart w:id="1493" w:name="_Toc170160942"/>
      <w:bookmarkStart w:id="1494" w:name="_Toc175843989"/>
      <w:bookmarkStart w:id="1495" w:name="_Toc180485691"/>
      <w:bookmarkStart w:id="1496" w:name="_Toc185517822"/>
      <w:bookmarkStart w:id="1497" w:name="_Toc192875230"/>
      <w:bookmarkStart w:id="1498" w:name="_Toc200973107"/>
      <w:r>
        <w:t>5.1.3.2.1</w:t>
      </w:r>
      <w:r>
        <w:tab/>
        <w:t>Description</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Heading5"/>
      </w:pPr>
      <w:bookmarkStart w:id="1499" w:name="_Toc73042466"/>
      <w:bookmarkStart w:id="1500" w:name="_Toc72766447"/>
      <w:bookmarkStart w:id="1501" w:name="_Toc72767014"/>
      <w:bookmarkStart w:id="1502" w:name="_Toc97034895"/>
      <w:bookmarkStart w:id="1503" w:name="_Toc89426579"/>
      <w:bookmarkStart w:id="1504" w:name="_Toc94020364"/>
      <w:bookmarkStart w:id="1505" w:name="_Toc81242810"/>
      <w:bookmarkStart w:id="1506" w:name="_Toc97037772"/>
      <w:bookmarkStart w:id="1507" w:name="_Toc120681590"/>
      <w:bookmarkStart w:id="1508" w:name="_Toc112937894"/>
      <w:bookmarkStart w:id="1509" w:name="_Toc114134651"/>
      <w:bookmarkStart w:id="1510" w:name="_Toc104546847"/>
      <w:bookmarkStart w:id="1511" w:name="_Toc100939981"/>
      <w:bookmarkStart w:id="1512" w:name="_Toc133434777"/>
      <w:bookmarkStart w:id="1513" w:name="_Toc138693960"/>
      <w:bookmarkStart w:id="1514" w:name="_Toc148535689"/>
      <w:bookmarkStart w:id="1515" w:name="_Toc162009181"/>
      <w:bookmarkStart w:id="1516" w:name="_Toc170160943"/>
      <w:bookmarkStart w:id="1517" w:name="_Toc175843990"/>
      <w:bookmarkStart w:id="1518" w:name="_Toc180485692"/>
      <w:bookmarkStart w:id="1519" w:name="_Toc185517823"/>
      <w:bookmarkStart w:id="1520" w:name="_Toc192875231"/>
      <w:bookmarkStart w:id="1521" w:name="_Toc200973108"/>
      <w:r>
        <w:t>5.1.3.2.2</w:t>
      </w:r>
      <w:r>
        <w:tab/>
        <w:t>Resource Definition</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Heading5"/>
      </w:pPr>
      <w:bookmarkStart w:id="1522" w:name="_Toc81242811"/>
      <w:bookmarkStart w:id="1523" w:name="_Toc89426580"/>
      <w:bookmarkStart w:id="1524" w:name="_Toc73042467"/>
      <w:bookmarkStart w:id="1525" w:name="_Toc72767015"/>
      <w:bookmarkStart w:id="1526" w:name="_Toc72766448"/>
      <w:bookmarkStart w:id="1527" w:name="_Toc94020365"/>
      <w:bookmarkStart w:id="1528" w:name="_Toc97034896"/>
      <w:bookmarkStart w:id="1529" w:name="_Toc104546848"/>
      <w:bookmarkStart w:id="1530" w:name="_Toc112937895"/>
      <w:bookmarkStart w:id="1531" w:name="_Toc114134652"/>
      <w:bookmarkStart w:id="1532" w:name="_Toc120681591"/>
      <w:bookmarkStart w:id="1533" w:name="_Toc100939982"/>
      <w:bookmarkStart w:id="1534" w:name="_Toc97037773"/>
      <w:bookmarkStart w:id="1535" w:name="_Toc133434778"/>
      <w:bookmarkStart w:id="1536" w:name="_Toc138693961"/>
      <w:bookmarkStart w:id="1537" w:name="_Toc148535690"/>
      <w:bookmarkStart w:id="1538" w:name="_Toc162009182"/>
      <w:bookmarkStart w:id="1539" w:name="_Toc170160944"/>
      <w:bookmarkStart w:id="1540" w:name="_Toc175843991"/>
      <w:bookmarkStart w:id="1541" w:name="_Toc180485693"/>
      <w:bookmarkStart w:id="1542" w:name="_Toc185517824"/>
      <w:bookmarkStart w:id="1543" w:name="_Toc192875232"/>
      <w:bookmarkStart w:id="1544" w:name="_Toc200973109"/>
      <w:r>
        <w:t>5.1.3.2.3</w:t>
      </w:r>
      <w:r>
        <w:tab/>
        <w:t>Resource Standard Methods</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048C90A8" w14:textId="77777777" w:rsidR="00E9750A" w:rsidRDefault="00A16F12">
      <w:pPr>
        <w:pStyle w:val="Heading6"/>
      </w:pPr>
      <w:bookmarkStart w:id="1545" w:name="_Toc97034897"/>
      <w:bookmarkStart w:id="1546" w:name="_Toc72766449"/>
      <w:bookmarkStart w:id="1547" w:name="_Toc73042468"/>
      <w:bookmarkStart w:id="1548" w:name="_Toc72767016"/>
      <w:bookmarkStart w:id="1549" w:name="_Toc97037774"/>
      <w:bookmarkStart w:id="1550" w:name="_Toc114134653"/>
      <w:bookmarkStart w:id="1551" w:name="_Toc89426581"/>
      <w:bookmarkStart w:id="1552" w:name="_Toc100939983"/>
      <w:bookmarkStart w:id="1553" w:name="_Toc94020366"/>
      <w:bookmarkStart w:id="1554" w:name="_Toc120681592"/>
      <w:bookmarkStart w:id="1555" w:name="_Toc112937896"/>
      <w:bookmarkStart w:id="1556" w:name="_Toc81242812"/>
      <w:bookmarkStart w:id="1557" w:name="_Toc104546849"/>
      <w:bookmarkStart w:id="1558" w:name="_Toc133434779"/>
      <w:bookmarkStart w:id="1559" w:name="_Toc138693962"/>
      <w:bookmarkStart w:id="1560" w:name="_Toc148535691"/>
      <w:bookmarkStart w:id="1561" w:name="_Toc162009183"/>
      <w:bookmarkStart w:id="1562" w:name="_Toc170160945"/>
      <w:bookmarkStart w:id="1563" w:name="_Toc175843992"/>
      <w:bookmarkStart w:id="1564" w:name="_Toc180485694"/>
      <w:bookmarkStart w:id="1565" w:name="_Toc185517825"/>
      <w:bookmarkStart w:id="1566" w:name="_Toc192875233"/>
      <w:bookmarkStart w:id="1567" w:name="_Toc200973110"/>
      <w:r>
        <w:t>5.1.3.2.3.1</w:t>
      </w:r>
      <w:r>
        <w:tab/>
        <w:t>POST</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1568" w:name="_Toc120681593"/>
      <w:bookmarkStart w:id="1569" w:name="_Toc114134654"/>
      <w:bookmarkStart w:id="1570" w:name="_Toc72767017"/>
      <w:bookmarkStart w:id="1571" w:name="_Toc94020367"/>
      <w:bookmarkStart w:id="1572" w:name="_Toc73042469"/>
      <w:bookmarkStart w:id="1573" w:name="_Toc72766450"/>
      <w:bookmarkStart w:id="1574" w:name="_Toc89426582"/>
      <w:bookmarkStart w:id="1575" w:name="_Toc112937897"/>
      <w:bookmarkStart w:id="1576" w:name="_Toc97034898"/>
      <w:bookmarkStart w:id="1577" w:name="_Toc97037775"/>
      <w:bookmarkStart w:id="1578" w:name="_Toc81242813"/>
      <w:bookmarkStart w:id="1579" w:name="_Toc100939984"/>
      <w:bookmarkStart w:id="1580" w:name="_Toc104546850"/>
      <w:bookmarkStart w:id="1581" w:name="_Toc133434780"/>
      <w:bookmarkStart w:id="1582" w:name="_Toc138693963"/>
      <w:bookmarkStart w:id="1583" w:name="_Toc148535692"/>
      <w:bookmarkStart w:id="1584" w:name="_Toc162009184"/>
      <w:r>
        <w:lastRenderedPageBreak/>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shd w:val="clear" w:color="auto" w:fill="auto"/>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shd w:val="clear" w:color="auto" w:fill="auto"/>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shd w:val="clear" w:color="auto" w:fill="auto"/>
          </w:tcPr>
          <w:p w14:paraId="0360ECEE" w14:textId="734319F0" w:rsidR="009D6D52" w:rsidRPr="00D4025D" w:rsidRDefault="00D4025D" w:rsidP="00D4025D">
            <w:pPr>
              <w:keepNext/>
              <w:keepLines/>
              <w:spacing w:after="0"/>
              <w:ind w:left="851" w:hanging="851"/>
              <w:rPr>
                <w:rFonts w:ascii="Arial" w:hAnsi="Arial"/>
                <w:sz w:val="18"/>
              </w:rPr>
            </w:pPr>
            <w:r>
              <w:rPr>
                <w:rFonts w:ascii="Arial" w:hAnsi="Arial"/>
                <w:sz w:val="18"/>
              </w:rPr>
              <w:t>NOTE:</w:t>
            </w:r>
            <w:r>
              <w:rPr>
                <w:rFonts w:ascii="Arial" w:hAnsi="Arial"/>
                <w:sz w:val="18"/>
              </w:rPr>
              <w:tab/>
              <w:t>The mandatory HTTP error status code for the HTTP POST method listed in Table 5.2.7.1-1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shd w:val="clear" w:color="auto" w:fill="auto"/>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shd w:val="clear" w:color="auto" w:fill="auto"/>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pPr>
        <w:pStyle w:val="Heading6"/>
      </w:pPr>
      <w:bookmarkStart w:id="1585" w:name="_Toc170160946"/>
      <w:bookmarkStart w:id="1586" w:name="_Toc175843993"/>
      <w:bookmarkStart w:id="1587" w:name="_Toc180485695"/>
      <w:bookmarkStart w:id="1588" w:name="_Toc185517826"/>
      <w:bookmarkStart w:id="1589" w:name="_Toc192875234"/>
      <w:bookmarkStart w:id="1590" w:name="_Toc200973111"/>
      <w:r>
        <w:t>5.1.3.2.3.2</w:t>
      </w:r>
      <w:r>
        <w:tab/>
        <w:t>GET</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MS Mincho"/>
        </w:rPr>
      </w:pPr>
      <w:bookmarkStart w:id="1591" w:name="_Toc100939985"/>
      <w:bookmarkStart w:id="1592" w:name="_Toc97037776"/>
      <w:bookmarkStart w:id="1593" w:name="_Toc120681594"/>
      <w:bookmarkStart w:id="1594" w:name="_Toc114134655"/>
      <w:bookmarkStart w:id="1595" w:name="_Toc104546851"/>
      <w:bookmarkStart w:id="1596" w:name="_Toc112937898"/>
      <w:bookmarkStart w:id="1597" w:name="_Toc72767018"/>
      <w:bookmarkStart w:id="1598" w:name="_Toc72766451"/>
      <w:bookmarkStart w:id="1599" w:name="_Toc73042470"/>
      <w:bookmarkStart w:id="1600" w:name="_Toc89426583"/>
      <w:bookmarkStart w:id="1601" w:name="_Toc81242814"/>
      <w:bookmarkStart w:id="1602" w:name="_Toc97034899"/>
      <w:bookmarkStart w:id="1603" w:name="_Toc94020368"/>
      <w:bookmarkStart w:id="1604" w:name="_Toc133434781"/>
      <w:bookmarkStart w:id="1605" w:name="_Toc138693964"/>
      <w:bookmarkStart w:id="1606" w:name="_Toc148535693"/>
      <w:bookmarkStart w:id="1607" w:name="_Toc162009185"/>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r>
              <w:t>NadrfDataStoreRecord</w:t>
            </w:r>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trPr>
        <w:tc>
          <w:tcPr>
            <w:tcW w:w="1113" w:type="pct"/>
          </w:tcPr>
          <w:p w14:paraId="7DB90B0E" w14:textId="77777777" w:rsidR="009D6D52" w:rsidRDefault="009D6D52" w:rsidP="00800157">
            <w:pPr>
              <w:pStyle w:val="TAL"/>
            </w:pPr>
            <w:r>
              <w:t>RedirectResponse</w:t>
            </w:r>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r>
              <w:t>RedirectResponse</w:t>
            </w:r>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The RedirectResponse data structure may be provided by an SCP (cf. clause 6.10.9.1 of 3GPP TS 29.500 [4]).</w:t>
            </w:r>
          </w:p>
        </w:tc>
      </w:tr>
    </w:tbl>
    <w:p w14:paraId="19359EE4" w14:textId="77777777" w:rsidR="009D6D52" w:rsidRDefault="009D6D52" w:rsidP="009D6D52"/>
    <w:p w14:paraId="391D449B" w14:textId="77777777" w:rsidR="009D6D52" w:rsidRDefault="009D6D52" w:rsidP="009D6D52">
      <w:pPr>
        <w:pStyle w:val="TH"/>
      </w:pPr>
      <w:r>
        <w:lastRenderedPageBreak/>
        <w:t>Table </w:t>
      </w:r>
      <w:r>
        <w:rPr>
          <w:rFonts w:eastAsia="MS Mincho"/>
        </w:rPr>
        <w:t>5.1.3.2.3.1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77777777" w:rsidR="009D6D52" w:rsidRDefault="009D6D52" w:rsidP="009D6D52">
      <w:pPr>
        <w:pStyle w:val="TH"/>
      </w:pPr>
      <w:r>
        <w:t>Table </w:t>
      </w:r>
      <w:r>
        <w:rPr>
          <w:rFonts w:eastAsia="MS Mincho"/>
        </w:rPr>
        <w:t>5.1.3.2.3.1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6044FB3F" w14:textId="77777777" w:rsidR="00E9750A" w:rsidRDefault="00A16F12">
      <w:pPr>
        <w:pStyle w:val="Heading5"/>
      </w:pPr>
      <w:bookmarkStart w:id="1608" w:name="_Toc170160947"/>
      <w:bookmarkStart w:id="1609" w:name="_Toc175843994"/>
      <w:bookmarkStart w:id="1610" w:name="_Toc180485696"/>
      <w:bookmarkStart w:id="1611" w:name="_Toc185517827"/>
      <w:bookmarkStart w:id="1612" w:name="_Toc192875235"/>
      <w:bookmarkStart w:id="1613" w:name="_Toc200973112"/>
      <w:r>
        <w:t>5.1.3.2.4</w:t>
      </w:r>
      <w:r>
        <w:tab/>
        <w:t>Resource Custom Operations</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p>
    <w:p w14:paraId="51678171" w14:textId="77777777" w:rsidR="00E9750A" w:rsidRDefault="00A16F12">
      <w:r>
        <w:t>None.</w:t>
      </w:r>
    </w:p>
    <w:p w14:paraId="0ADDB8ED" w14:textId="77777777" w:rsidR="00E9750A" w:rsidRDefault="00A16F12">
      <w:pPr>
        <w:pStyle w:val="Heading4"/>
      </w:pPr>
      <w:bookmarkStart w:id="1614" w:name="_Toc72766457"/>
      <w:bookmarkStart w:id="1615" w:name="_Toc97037777"/>
      <w:bookmarkStart w:id="1616" w:name="_Toc73042476"/>
      <w:bookmarkStart w:id="1617" w:name="_Toc72767024"/>
      <w:bookmarkStart w:id="1618" w:name="_Toc94020369"/>
      <w:bookmarkStart w:id="1619" w:name="_Toc89426584"/>
      <w:bookmarkStart w:id="1620" w:name="_Toc120681595"/>
      <w:bookmarkStart w:id="1621" w:name="_Toc100939986"/>
      <w:bookmarkStart w:id="1622" w:name="_Toc97034900"/>
      <w:bookmarkStart w:id="1623" w:name="_Toc81242820"/>
      <w:bookmarkStart w:id="1624" w:name="_Toc112937899"/>
      <w:bookmarkStart w:id="1625" w:name="_Toc114134656"/>
      <w:bookmarkStart w:id="1626" w:name="_Toc104546852"/>
      <w:bookmarkStart w:id="1627" w:name="_Toc133434782"/>
      <w:bookmarkStart w:id="1628" w:name="_Toc138693965"/>
      <w:bookmarkStart w:id="1629" w:name="_Toc148535694"/>
      <w:bookmarkStart w:id="1630" w:name="_Toc162009186"/>
      <w:bookmarkStart w:id="1631" w:name="_Toc170160948"/>
      <w:bookmarkStart w:id="1632" w:name="_Toc175843995"/>
      <w:bookmarkStart w:id="1633" w:name="_Toc180485697"/>
      <w:bookmarkStart w:id="1634" w:name="_Toc185517828"/>
      <w:bookmarkStart w:id="1635" w:name="_Toc192875236"/>
      <w:bookmarkStart w:id="1636" w:name="_Toc200973113"/>
      <w:r>
        <w:t>5.1.3.3</w:t>
      </w:r>
      <w:r>
        <w:tab/>
        <w:t>Resource: Individual ADRF Data Store Record</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p>
    <w:p w14:paraId="770C0CA6" w14:textId="77777777" w:rsidR="00E9750A" w:rsidRDefault="00A16F12">
      <w:pPr>
        <w:pStyle w:val="Heading5"/>
      </w:pPr>
      <w:bookmarkStart w:id="1637" w:name="_Toc100939987"/>
      <w:bookmarkStart w:id="1638" w:name="_Toc97034901"/>
      <w:bookmarkStart w:id="1639" w:name="_Toc112937900"/>
      <w:bookmarkStart w:id="1640" w:name="_Toc104546853"/>
      <w:bookmarkStart w:id="1641" w:name="_Toc120681596"/>
      <w:bookmarkStart w:id="1642" w:name="_Toc114134657"/>
      <w:bookmarkStart w:id="1643" w:name="_Toc94020370"/>
      <w:bookmarkStart w:id="1644" w:name="_Toc97037778"/>
      <w:bookmarkStart w:id="1645" w:name="_Toc89426585"/>
      <w:bookmarkStart w:id="1646" w:name="_Toc133434783"/>
      <w:bookmarkStart w:id="1647" w:name="_Toc138693966"/>
      <w:bookmarkStart w:id="1648" w:name="_Toc148535695"/>
      <w:bookmarkStart w:id="1649" w:name="_Toc162009187"/>
      <w:bookmarkStart w:id="1650" w:name="_Toc170160949"/>
      <w:bookmarkStart w:id="1651" w:name="_Toc175843996"/>
      <w:bookmarkStart w:id="1652" w:name="_Toc180485698"/>
      <w:bookmarkStart w:id="1653" w:name="_Toc185517829"/>
      <w:bookmarkStart w:id="1654" w:name="_Toc192875237"/>
      <w:bookmarkStart w:id="1655" w:name="_Toc200973114"/>
      <w:r>
        <w:t>5.1.3.3.1</w:t>
      </w:r>
      <w:r>
        <w:tab/>
        <w:t>Description</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Heading5"/>
      </w:pPr>
      <w:bookmarkStart w:id="1656" w:name="_Toc100939988"/>
      <w:bookmarkStart w:id="1657" w:name="_Toc114134658"/>
      <w:bookmarkStart w:id="1658" w:name="_Toc120681597"/>
      <w:bookmarkStart w:id="1659" w:name="_Toc89426586"/>
      <w:bookmarkStart w:id="1660" w:name="_Toc104546854"/>
      <w:bookmarkStart w:id="1661" w:name="_Toc112937901"/>
      <w:bookmarkStart w:id="1662" w:name="_Toc97034902"/>
      <w:bookmarkStart w:id="1663" w:name="_Toc94020371"/>
      <w:bookmarkStart w:id="1664" w:name="_Toc97037779"/>
      <w:bookmarkStart w:id="1665" w:name="_Toc133434784"/>
      <w:bookmarkStart w:id="1666" w:name="_Toc138693967"/>
      <w:bookmarkStart w:id="1667" w:name="_Toc148535696"/>
      <w:bookmarkStart w:id="1668" w:name="_Toc162009188"/>
      <w:bookmarkStart w:id="1669" w:name="_Toc170160950"/>
      <w:bookmarkStart w:id="1670" w:name="_Toc175843997"/>
      <w:bookmarkStart w:id="1671" w:name="_Toc180485699"/>
      <w:bookmarkStart w:id="1672" w:name="_Toc185517830"/>
      <w:bookmarkStart w:id="1673" w:name="_Toc192875238"/>
      <w:bookmarkStart w:id="1674" w:name="_Toc200973115"/>
      <w:r>
        <w:t>5.1.3.3.2</w:t>
      </w:r>
      <w:r>
        <w:tab/>
        <w:t>Resource Definition</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Heading5"/>
      </w:pPr>
      <w:bookmarkStart w:id="1675" w:name="_Toc89426587"/>
      <w:bookmarkStart w:id="1676" w:name="_Toc94020372"/>
      <w:bookmarkStart w:id="1677" w:name="_Toc97034903"/>
      <w:bookmarkStart w:id="1678" w:name="_Toc97037780"/>
      <w:bookmarkStart w:id="1679" w:name="_Toc100939989"/>
      <w:bookmarkStart w:id="1680" w:name="_Toc104546855"/>
      <w:bookmarkStart w:id="1681" w:name="_Toc112937902"/>
      <w:bookmarkStart w:id="1682" w:name="_Toc114134659"/>
      <w:bookmarkStart w:id="1683" w:name="_Toc120681598"/>
      <w:bookmarkStart w:id="1684" w:name="_Toc133434785"/>
      <w:bookmarkStart w:id="1685" w:name="_Toc138693968"/>
      <w:bookmarkStart w:id="1686" w:name="_Toc148535697"/>
      <w:bookmarkStart w:id="1687" w:name="_Toc162009189"/>
      <w:bookmarkStart w:id="1688" w:name="_Toc170160951"/>
      <w:bookmarkStart w:id="1689" w:name="_Toc175843998"/>
      <w:bookmarkStart w:id="1690" w:name="_Toc180485700"/>
      <w:bookmarkStart w:id="1691" w:name="_Toc185517831"/>
      <w:bookmarkStart w:id="1692" w:name="_Toc192875239"/>
      <w:bookmarkStart w:id="1693" w:name="_Toc200973116"/>
      <w:r>
        <w:t>5.1.3.3.3</w:t>
      </w:r>
      <w:r>
        <w:tab/>
        <w:t>Resource Standard Methods</w:t>
      </w:r>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p>
    <w:p w14:paraId="141FC66A" w14:textId="77777777" w:rsidR="00E9750A" w:rsidRDefault="00A16F12">
      <w:pPr>
        <w:pStyle w:val="Heading6"/>
      </w:pPr>
      <w:bookmarkStart w:id="1694" w:name="_Toc89426588"/>
      <w:bookmarkStart w:id="1695" w:name="_Toc94020373"/>
      <w:bookmarkStart w:id="1696" w:name="_Toc97034904"/>
      <w:bookmarkStart w:id="1697" w:name="_Toc97037781"/>
      <w:bookmarkStart w:id="1698" w:name="_Toc100939990"/>
      <w:bookmarkStart w:id="1699" w:name="_Toc104546856"/>
      <w:bookmarkStart w:id="1700" w:name="_Toc112937903"/>
      <w:bookmarkStart w:id="1701" w:name="_Toc114134660"/>
      <w:bookmarkStart w:id="1702" w:name="_Toc120681599"/>
      <w:bookmarkStart w:id="1703" w:name="_Toc133434786"/>
      <w:bookmarkStart w:id="1704" w:name="_Toc138693969"/>
      <w:bookmarkStart w:id="1705" w:name="_Toc148535698"/>
      <w:bookmarkStart w:id="1706" w:name="_Toc162009190"/>
      <w:bookmarkStart w:id="1707" w:name="_Toc170160952"/>
      <w:bookmarkStart w:id="1708" w:name="_Toc175843999"/>
      <w:bookmarkStart w:id="1709" w:name="_Toc180485701"/>
      <w:bookmarkStart w:id="1710" w:name="_Toc185517832"/>
      <w:bookmarkStart w:id="1711" w:name="_Toc192875240"/>
      <w:bookmarkStart w:id="1712" w:name="_Toc200973117"/>
      <w:r>
        <w:t>5.1.3.3.3.1</w:t>
      </w:r>
      <w:r>
        <w:tab/>
        <w:t>DELETE</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lastRenderedPageBreak/>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713" w:name="_Toc114134661"/>
      <w:bookmarkStart w:id="1714" w:name="_Toc120681600"/>
      <w:bookmarkStart w:id="1715" w:name="_Toc97037782"/>
      <w:bookmarkStart w:id="1716" w:name="_Toc112937904"/>
      <w:bookmarkStart w:id="1717" w:name="_Toc104546857"/>
      <w:bookmarkStart w:id="1718" w:name="_Toc100939991"/>
      <w:bookmarkStart w:id="1719" w:name="_Toc97034905"/>
      <w:bookmarkStart w:id="1720" w:name="_Toc89426589"/>
      <w:bookmarkStart w:id="1721" w:name="_Toc94020374"/>
      <w:bookmarkStart w:id="1722" w:name="_Toc133434787"/>
      <w:r>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Heading5"/>
      </w:pPr>
      <w:bookmarkStart w:id="1723" w:name="_Toc138693970"/>
      <w:bookmarkStart w:id="1724" w:name="_Toc148535699"/>
      <w:bookmarkStart w:id="1725" w:name="_Toc162009191"/>
      <w:bookmarkStart w:id="1726" w:name="_Toc170160953"/>
      <w:bookmarkStart w:id="1727" w:name="_Toc175844000"/>
      <w:bookmarkStart w:id="1728" w:name="_Toc180485702"/>
      <w:bookmarkStart w:id="1729" w:name="_Toc185517833"/>
      <w:bookmarkStart w:id="1730" w:name="_Toc192875241"/>
      <w:bookmarkStart w:id="1731" w:name="_Toc200973118"/>
      <w:r>
        <w:lastRenderedPageBreak/>
        <w:t>5.1.3.3.4</w:t>
      </w:r>
      <w:r>
        <w:tab/>
        <w:t>Resource Custom Operations</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00869F77" w14:textId="77777777" w:rsidR="00E9750A" w:rsidRDefault="00A16F12">
      <w:r>
        <w:t>None in this release of the specification.</w:t>
      </w:r>
    </w:p>
    <w:p w14:paraId="47A04437" w14:textId="77777777" w:rsidR="00E9750A" w:rsidRDefault="00A16F12">
      <w:pPr>
        <w:pStyle w:val="Heading4"/>
      </w:pPr>
      <w:bookmarkStart w:id="1732" w:name="_Toc89426590"/>
      <w:bookmarkStart w:id="1733" w:name="_Toc94020375"/>
      <w:bookmarkStart w:id="1734" w:name="_Toc97034906"/>
      <w:bookmarkStart w:id="1735" w:name="_Toc97037783"/>
      <w:bookmarkStart w:id="1736" w:name="_Toc100939992"/>
      <w:bookmarkStart w:id="1737" w:name="_Toc104546858"/>
      <w:bookmarkStart w:id="1738" w:name="_Toc112937905"/>
      <w:bookmarkStart w:id="1739" w:name="_Toc114134662"/>
      <w:bookmarkStart w:id="1740" w:name="_Toc120681601"/>
      <w:bookmarkStart w:id="1741" w:name="_Toc133434788"/>
      <w:bookmarkStart w:id="1742" w:name="_Toc138693971"/>
      <w:bookmarkStart w:id="1743" w:name="_Toc148535700"/>
      <w:bookmarkStart w:id="1744" w:name="_Toc162009192"/>
      <w:bookmarkStart w:id="1745" w:name="_Toc170160954"/>
      <w:bookmarkStart w:id="1746" w:name="_Toc175844001"/>
      <w:bookmarkStart w:id="1747" w:name="_Toc180485703"/>
      <w:bookmarkStart w:id="1748" w:name="_Toc185517834"/>
      <w:bookmarkStart w:id="1749" w:name="_Toc192875242"/>
      <w:bookmarkStart w:id="1750" w:name="_Toc200973119"/>
      <w:r>
        <w:t>5.1.3.4</w:t>
      </w:r>
      <w:r>
        <w:tab/>
        <w:t>Resource: ADRF Data Retrieval Subscriptions</w:t>
      </w:r>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6A65BD5B" w14:textId="77777777" w:rsidR="00E9750A" w:rsidRDefault="00A16F12">
      <w:pPr>
        <w:pStyle w:val="Heading5"/>
      </w:pPr>
      <w:bookmarkStart w:id="1751" w:name="_Toc89426591"/>
      <w:bookmarkStart w:id="1752" w:name="_Toc94020376"/>
      <w:bookmarkStart w:id="1753" w:name="_Toc97034907"/>
      <w:bookmarkStart w:id="1754" w:name="_Toc97037784"/>
      <w:bookmarkStart w:id="1755" w:name="_Toc100939993"/>
      <w:bookmarkStart w:id="1756" w:name="_Toc104546859"/>
      <w:bookmarkStart w:id="1757" w:name="_Toc112937906"/>
      <w:bookmarkStart w:id="1758" w:name="_Toc114134663"/>
      <w:bookmarkStart w:id="1759" w:name="_Toc120681602"/>
      <w:bookmarkStart w:id="1760" w:name="_Toc133434789"/>
      <w:bookmarkStart w:id="1761" w:name="_Toc138693972"/>
      <w:bookmarkStart w:id="1762" w:name="_Toc148535701"/>
      <w:bookmarkStart w:id="1763" w:name="_Toc162009193"/>
      <w:bookmarkStart w:id="1764" w:name="_Toc170160955"/>
      <w:bookmarkStart w:id="1765" w:name="_Toc175844002"/>
      <w:bookmarkStart w:id="1766" w:name="_Toc180485704"/>
      <w:bookmarkStart w:id="1767" w:name="_Toc185517835"/>
      <w:bookmarkStart w:id="1768" w:name="_Toc192875243"/>
      <w:bookmarkStart w:id="1769" w:name="_Toc200973120"/>
      <w:r>
        <w:t>5.1.3.4.1</w:t>
      </w:r>
      <w:r>
        <w:tab/>
        <w:t>Description</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Heading5"/>
      </w:pPr>
      <w:bookmarkStart w:id="1770" w:name="_Toc89426592"/>
      <w:bookmarkStart w:id="1771" w:name="_Toc94020377"/>
      <w:bookmarkStart w:id="1772" w:name="_Toc97034908"/>
      <w:bookmarkStart w:id="1773" w:name="_Toc97037785"/>
      <w:bookmarkStart w:id="1774" w:name="_Toc100939994"/>
      <w:bookmarkStart w:id="1775" w:name="_Toc104546860"/>
      <w:bookmarkStart w:id="1776" w:name="_Toc112937907"/>
      <w:bookmarkStart w:id="1777" w:name="_Toc114134664"/>
      <w:bookmarkStart w:id="1778" w:name="_Toc120681603"/>
      <w:bookmarkStart w:id="1779" w:name="_Toc133434790"/>
      <w:bookmarkStart w:id="1780" w:name="_Toc138693973"/>
      <w:bookmarkStart w:id="1781" w:name="_Toc148535702"/>
      <w:bookmarkStart w:id="1782" w:name="_Toc162009194"/>
      <w:bookmarkStart w:id="1783" w:name="_Toc170160956"/>
      <w:bookmarkStart w:id="1784" w:name="_Toc175844003"/>
      <w:bookmarkStart w:id="1785" w:name="_Toc180485705"/>
      <w:bookmarkStart w:id="1786" w:name="_Toc185517836"/>
      <w:bookmarkStart w:id="1787" w:name="_Toc192875244"/>
      <w:bookmarkStart w:id="1788" w:name="_Toc200973121"/>
      <w:r>
        <w:t>5.1.3.4.2</w:t>
      </w:r>
      <w:r>
        <w:tab/>
        <w:t>Resource Definition</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Heading5"/>
      </w:pPr>
      <w:bookmarkStart w:id="1789" w:name="_Toc94020378"/>
      <w:bookmarkStart w:id="1790" w:name="_Toc89426593"/>
      <w:bookmarkStart w:id="1791" w:name="_Toc97034909"/>
      <w:bookmarkStart w:id="1792" w:name="_Toc97037786"/>
      <w:bookmarkStart w:id="1793" w:name="_Toc100939995"/>
      <w:bookmarkStart w:id="1794" w:name="_Toc104546861"/>
      <w:bookmarkStart w:id="1795" w:name="_Toc112937908"/>
      <w:bookmarkStart w:id="1796" w:name="_Toc114134665"/>
      <w:bookmarkStart w:id="1797" w:name="_Toc120681604"/>
      <w:bookmarkStart w:id="1798" w:name="_Toc133434791"/>
      <w:bookmarkStart w:id="1799" w:name="_Toc138693974"/>
      <w:bookmarkStart w:id="1800" w:name="_Toc148535703"/>
      <w:bookmarkStart w:id="1801" w:name="_Toc162009195"/>
      <w:bookmarkStart w:id="1802" w:name="_Toc170160957"/>
      <w:bookmarkStart w:id="1803" w:name="_Toc175844004"/>
      <w:bookmarkStart w:id="1804" w:name="_Toc180485706"/>
      <w:bookmarkStart w:id="1805" w:name="_Toc185517837"/>
      <w:bookmarkStart w:id="1806" w:name="_Toc192875245"/>
      <w:bookmarkStart w:id="1807" w:name="_Toc200973122"/>
      <w:r>
        <w:t>5.1.3.4.3</w:t>
      </w:r>
      <w:r>
        <w:tab/>
        <w:t>Resource Standard Methods</w:t>
      </w:r>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4A2614A6" w14:textId="77777777" w:rsidR="00E9750A" w:rsidRDefault="00A16F12">
      <w:pPr>
        <w:pStyle w:val="Heading6"/>
      </w:pPr>
      <w:bookmarkStart w:id="1808" w:name="_Toc89426594"/>
      <w:bookmarkStart w:id="1809" w:name="_Toc94020379"/>
      <w:bookmarkStart w:id="1810" w:name="_Toc97034910"/>
      <w:bookmarkStart w:id="1811" w:name="_Toc97037787"/>
      <w:bookmarkStart w:id="1812" w:name="_Toc100939996"/>
      <w:bookmarkStart w:id="1813" w:name="_Toc104546862"/>
      <w:bookmarkStart w:id="1814" w:name="_Toc112937909"/>
      <w:bookmarkStart w:id="1815" w:name="_Toc114134666"/>
      <w:bookmarkStart w:id="1816" w:name="_Toc120681605"/>
      <w:bookmarkStart w:id="1817" w:name="_Toc133434792"/>
      <w:bookmarkStart w:id="1818" w:name="_Toc138693975"/>
      <w:bookmarkStart w:id="1819" w:name="_Toc148535704"/>
      <w:bookmarkStart w:id="1820" w:name="_Toc162009196"/>
      <w:bookmarkStart w:id="1821" w:name="_Toc170160958"/>
      <w:bookmarkStart w:id="1822" w:name="_Toc175844005"/>
      <w:bookmarkStart w:id="1823" w:name="_Toc180485707"/>
      <w:bookmarkStart w:id="1824" w:name="_Toc185517838"/>
      <w:bookmarkStart w:id="1825" w:name="_Toc192875246"/>
      <w:bookmarkStart w:id="1826" w:name="_Toc200973123"/>
      <w:r>
        <w:t>5.1.3.4.3.1</w:t>
      </w:r>
      <w:r>
        <w:tab/>
        <w:t>POST</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lastRenderedPageBreak/>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Heading5"/>
      </w:pPr>
      <w:bookmarkStart w:id="1827" w:name="_Toc97037788"/>
      <w:bookmarkStart w:id="1828" w:name="_Toc97034911"/>
      <w:bookmarkStart w:id="1829" w:name="_Toc89426595"/>
      <w:bookmarkStart w:id="1830" w:name="_Toc94020380"/>
      <w:bookmarkStart w:id="1831" w:name="_Toc100939997"/>
      <w:bookmarkStart w:id="1832" w:name="_Toc104546863"/>
      <w:bookmarkStart w:id="1833" w:name="_Toc112937910"/>
      <w:bookmarkStart w:id="1834" w:name="_Toc114134667"/>
      <w:bookmarkStart w:id="1835" w:name="_Toc120681606"/>
      <w:bookmarkStart w:id="1836" w:name="_Toc133434793"/>
      <w:bookmarkStart w:id="1837" w:name="_Toc138693976"/>
      <w:bookmarkStart w:id="1838" w:name="_Toc148535705"/>
      <w:bookmarkStart w:id="1839" w:name="_Toc162009197"/>
      <w:bookmarkStart w:id="1840" w:name="_Toc170160959"/>
      <w:bookmarkStart w:id="1841" w:name="_Toc175844006"/>
      <w:bookmarkStart w:id="1842" w:name="_Toc180485708"/>
      <w:bookmarkStart w:id="1843" w:name="_Toc185517839"/>
      <w:bookmarkStart w:id="1844" w:name="_Toc192875247"/>
      <w:bookmarkStart w:id="1845" w:name="_Toc200973124"/>
      <w:r>
        <w:t>5.1.3.4.4</w:t>
      </w:r>
      <w:r>
        <w:tab/>
        <w:t>Resource Custom Operations</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p>
    <w:p w14:paraId="3791E135" w14:textId="77777777" w:rsidR="00E9750A" w:rsidRDefault="00A16F12">
      <w:r>
        <w:t>None in this release of the specification.</w:t>
      </w:r>
    </w:p>
    <w:p w14:paraId="72797429" w14:textId="77777777" w:rsidR="00E9750A" w:rsidRDefault="00A16F12">
      <w:pPr>
        <w:pStyle w:val="Heading4"/>
      </w:pPr>
      <w:bookmarkStart w:id="1846" w:name="_Toc89426596"/>
      <w:bookmarkStart w:id="1847" w:name="_Toc94020381"/>
      <w:bookmarkStart w:id="1848" w:name="_Toc97034912"/>
      <w:bookmarkStart w:id="1849" w:name="_Toc97037789"/>
      <w:bookmarkStart w:id="1850" w:name="_Toc100939998"/>
      <w:bookmarkStart w:id="1851" w:name="_Toc104546864"/>
      <w:bookmarkStart w:id="1852" w:name="_Toc112937911"/>
      <w:bookmarkStart w:id="1853" w:name="_Toc114134668"/>
      <w:bookmarkStart w:id="1854" w:name="_Toc120681607"/>
      <w:bookmarkStart w:id="1855" w:name="_Toc133434794"/>
      <w:bookmarkStart w:id="1856" w:name="_Toc138693977"/>
      <w:bookmarkStart w:id="1857" w:name="_Toc148535706"/>
      <w:bookmarkStart w:id="1858" w:name="_Toc162009198"/>
      <w:bookmarkStart w:id="1859" w:name="_Toc170160960"/>
      <w:bookmarkStart w:id="1860" w:name="_Toc175844007"/>
      <w:bookmarkStart w:id="1861" w:name="_Toc180485709"/>
      <w:bookmarkStart w:id="1862" w:name="_Toc185517840"/>
      <w:bookmarkStart w:id="1863" w:name="_Toc192875248"/>
      <w:bookmarkStart w:id="1864" w:name="_Toc200973125"/>
      <w:r>
        <w:t>5.1.3.5</w:t>
      </w:r>
      <w:r>
        <w:tab/>
        <w:t>Resource: Individual ADRF Data Retrieval Subscription</w:t>
      </w:r>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p>
    <w:p w14:paraId="386A34CB" w14:textId="77777777" w:rsidR="00E9750A" w:rsidRDefault="00A16F12">
      <w:pPr>
        <w:pStyle w:val="Heading5"/>
      </w:pPr>
      <w:bookmarkStart w:id="1865" w:name="_Toc89426597"/>
      <w:bookmarkStart w:id="1866" w:name="_Toc94020382"/>
      <w:bookmarkStart w:id="1867" w:name="_Toc97034913"/>
      <w:bookmarkStart w:id="1868" w:name="_Toc97037790"/>
      <w:bookmarkStart w:id="1869" w:name="_Toc100939999"/>
      <w:bookmarkStart w:id="1870" w:name="_Toc104546865"/>
      <w:bookmarkStart w:id="1871" w:name="_Toc112937912"/>
      <w:bookmarkStart w:id="1872" w:name="_Toc114134669"/>
      <w:bookmarkStart w:id="1873" w:name="_Toc120681608"/>
      <w:bookmarkStart w:id="1874" w:name="_Toc133434795"/>
      <w:bookmarkStart w:id="1875" w:name="_Toc138693978"/>
      <w:bookmarkStart w:id="1876" w:name="_Toc148535707"/>
      <w:bookmarkStart w:id="1877" w:name="_Toc162009199"/>
      <w:bookmarkStart w:id="1878" w:name="_Toc170160961"/>
      <w:bookmarkStart w:id="1879" w:name="_Toc175844008"/>
      <w:bookmarkStart w:id="1880" w:name="_Toc180485710"/>
      <w:bookmarkStart w:id="1881" w:name="_Toc185517841"/>
      <w:bookmarkStart w:id="1882" w:name="_Toc192875249"/>
      <w:bookmarkStart w:id="1883" w:name="_Toc200973126"/>
      <w:r>
        <w:t>5.1.3.5.1</w:t>
      </w:r>
      <w:r>
        <w:tab/>
        <w:t>Description</w:t>
      </w:r>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Heading5"/>
      </w:pPr>
      <w:bookmarkStart w:id="1884" w:name="_Toc89426598"/>
      <w:bookmarkStart w:id="1885" w:name="_Toc94020383"/>
      <w:bookmarkStart w:id="1886" w:name="_Toc97034914"/>
      <w:bookmarkStart w:id="1887" w:name="_Toc97037791"/>
      <w:bookmarkStart w:id="1888" w:name="_Toc100940000"/>
      <w:bookmarkStart w:id="1889" w:name="_Toc104546866"/>
      <w:bookmarkStart w:id="1890" w:name="_Toc112937913"/>
      <w:bookmarkStart w:id="1891" w:name="_Toc114134670"/>
      <w:bookmarkStart w:id="1892" w:name="_Toc120681609"/>
      <w:bookmarkStart w:id="1893" w:name="_Toc133434796"/>
      <w:bookmarkStart w:id="1894" w:name="_Toc138693979"/>
      <w:bookmarkStart w:id="1895" w:name="_Toc148535708"/>
      <w:bookmarkStart w:id="1896" w:name="_Toc162009200"/>
      <w:bookmarkStart w:id="1897" w:name="_Toc170160962"/>
      <w:bookmarkStart w:id="1898" w:name="_Toc175844009"/>
      <w:bookmarkStart w:id="1899" w:name="_Toc180485711"/>
      <w:bookmarkStart w:id="1900" w:name="_Toc185517842"/>
      <w:bookmarkStart w:id="1901" w:name="_Toc192875250"/>
      <w:bookmarkStart w:id="1902" w:name="_Toc200973127"/>
      <w:r>
        <w:t>5.1.3.5.2</w:t>
      </w:r>
      <w:r>
        <w:tab/>
        <w:t>Resource Definition</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Heading5"/>
      </w:pPr>
      <w:bookmarkStart w:id="1903" w:name="_Toc100940001"/>
      <w:bookmarkStart w:id="1904" w:name="_Toc89426599"/>
      <w:bookmarkStart w:id="1905" w:name="_Toc97034915"/>
      <w:bookmarkStart w:id="1906" w:name="_Toc97037792"/>
      <w:bookmarkStart w:id="1907" w:name="_Toc94020384"/>
      <w:bookmarkStart w:id="1908" w:name="_Toc114134671"/>
      <w:bookmarkStart w:id="1909" w:name="_Toc104546867"/>
      <w:bookmarkStart w:id="1910" w:name="_Toc112937914"/>
      <w:bookmarkStart w:id="1911" w:name="_Toc120681610"/>
      <w:bookmarkStart w:id="1912" w:name="_Toc133434797"/>
      <w:bookmarkStart w:id="1913" w:name="_Toc138693980"/>
      <w:bookmarkStart w:id="1914" w:name="_Toc148535709"/>
      <w:bookmarkStart w:id="1915" w:name="_Toc162009201"/>
      <w:bookmarkStart w:id="1916" w:name="_Toc170160963"/>
      <w:bookmarkStart w:id="1917" w:name="_Toc175844010"/>
      <w:bookmarkStart w:id="1918" w:name="_Toc180485712"/>
      <w:bookmarkStart w:id="1919" w:name="_Toc185517843"/>
      <w:bookmarkStart w:id="1920" w:name="_Toc192875251"/>
      <w:bookmarkStart w:id="1921" w:name="_Toc200973128"/>
      <w:r>
        <w:t>5.1.3.5.3</w:t>
      </w:r>
      <w:r>
        <w:tab/>
        <w:t>Resource Standard Methods</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14:paraId="4DECD73B" w14:textId="77777777" w:rsidR="00E9750A" w:rsidRDefault="00A16F12">
      <w:pPr>
        <w:pStyle w:val="Heading6"/>
      </w:pPr>
      <w:bookmarkStart w:id="1922" w:name="_Toc89426600"/>
      <w:bookmarkStart w:id="1923" w:name="_Toc94020385"/>
      <w:bookmarkStart w:id="1924" w:name="_Toc97034916"/>
      <w:bookmarkStart w:id="1925" w:name="_Toc97037793"/>
      <w:bookmarkStart w:id="1926" w:name="_Toc100940002"/>
      <w:bookmarkStart w:id="1927" w:name="_Toc104546868"/>
      <w:bookmarkStart w:id="1928" w:name="_Toc112937915"/>
      <w:bookmarkStart w:id="1929" w:name="_Toc114134672"/>
      <w:bookmarkStart w:id="1930" w:name="_Toc120681611"/>
      <w:bookmarkStart w:id="1931" w:name="_Toc133434798"/>
      <w:bookmarkStart w:id="1932" w:name="_Toc138693981"/>
      <w:bookmarkStart w:id="1933" w:name="_Toc148535710"/>
      <w:bookmarkStart w:id="1934" w:name="_Toc162009202"/>
      <w:bookmarkStart w:id="1935" w:name="_Toc170160964"/>
      <w:bookmarkStart w:id="1936" w:name="_Toc175844011"/>
      <w:bookmarkStart w:id="1937" w:name="_Toc180485713"/>
      <w:bookmarkStart w:id="1938" w:name="_Toc185517844"/>
      <w:bookmarkStart w:id="1939" w:name="_Toc192875252"/>
      <w:bookmarkStart w:id="1940" w:name="_Toc200973129"/>
      <w:r>
        <w:t>5.1.3.5.3.1</w:t>
      </w:r>
      <w:r>
        <w:tab/>
        <w:t>DELETE</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037C9FD9" w14:textId="77777777" w:rsidR="0092458A" w:rsidRDefault="0092458A" w:rsidP="0092458A">
      <w:pPr>
        <w:pStyle w:val="TH"/>
      </w:pPr>
      <w:bookmarkStart w:id="1941" w:name="_Toc112937916"/>
      <w:bookmarkStart w:id="1942" w:name="_Toc97037794"/>
      <w:bookmarkStart w:id="1943" w:name="_Toc114134673"/>
      <w:bookmarkStart w:id="1944" w:name="_Toc120681612"/>
      <w:bookmarkStart w:id="1945" w:name="_Toc104546869"/>
      <w:bookmarkStart w:id="1946" w:name="_Toc100940003"/>
      <w:bookmarkStart w:id="1947" w:name="_Toc97034917"/>
      <w:bookmarkStart w:id="1948" w:name="_Toc89426601"/>
      <w:bookmarkStart w:id="1949" w:name="_Toc94020386"/>
      <w:bookmarkStart w:id="1950"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92458A" w14:paraId="139E1694"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F0D04D2" w14:textId="77777777" w:rsidR="0092458A" w:rsidRDefault="0092458A" w:rsidP="00C91FE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7EE6F3" w14:textId="77777777" w:rsidR="0092458A" w:rsidRDefault="0092458A" w:rsidP="00C91FEE">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6EB904" w14:textId="77777777" w:rsidR="0092458A" w:rsidRDefault="0092458A" w:rsidP="00C91FEE">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EBCA5E5" w14:textId="77777777" w:rsidR="0092458A" w:rsidRDefault="0092458A" w:rsidP="00C91FEE">
            <w:pPr>
              <w:pStyle w:val="TAH"/>
            </w:pPr>
            <w:r>
              <w:t>Response</w:t>
            </w:r>
          </w:p>
          <w:p w14:paraId="36351B0F" w14:textId="77777777" w:rsidR="0092458A" w:rsidRDefault="0092458A" w:rsidP="00C91FEE">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2E5BD243" w14:textId="77777777" w:rsidR="0092458A" w:rsidRDefault="0092458A" w:rsidP="00C91FEE">
            <w:pPr>
              <w:pStyle w:val="TAH"/>
            </w:pPr>
            <w:r>
              <w:t>Description</w:t>
            </w:r>
          </w:p>
        </w:tc>
      </w:tr>
      <w:tr w:rsidR="0092458A" w14:paraId="4F287A15"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32D4F51F" w14:textId="77777777" w:rsidR="0092458A" w:rsidRDefault="0092458A" w:rsidP="00C91FEE">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ECC796F" w14:textId="77777777" w:rsidR="0092458A" w:rsidRDefault="0092458A" w:rsidP="00C91FEE">
            <w:pPr>
              <w:pStyle w:val="TAC"/>
            </w:pPr>
          </w:p>
        </w:tc>
        <w:tc>
          <w:tcPr>
            <w:tcW w:w="649" w:type="pct"/>
            <w:tcBorders>
              <w:top w:val="single" w:sz="6" w:space="0" w:color="auto"/>
              <w:left w:val="single" w:sz="6" w:space="0" w:color="auto"/>
              <w:bottom w:val="single" w:sz="6" w:space="0" w:color="auto"/>
              <w:right w:val="single" w:sz="6" w:space="0" w:color="auto"/>
            </w:tcBorders>
          </w:tcPr>
          <w:p w14:paraId="755B62A0" w14:textId="77777777" w:rsidR="0092458A" w:rsidRDefault="0092458A" w:rsidP="00C91FEE">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DE38305" w14:textId="77777777" w:rsidR="0092458A" w:rsidRDefault="0092458A" w:rsidP="00C91FEE">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2C262A10" w14:textId="77777777" w:rsidR="0092458A" w:rsidRDefault="0092458A" w:rsidP="00C91FEE">
            <w:pPr>
              <w:pStyle w:val="TAL"/>
            </w:pPr>
            <w:r>
              <w:t>The Individual ADRF Data Retrieval Subscription resource was deleted successfully.</w:t>
            </w:r>
          </w:p>
        </w:tc>
      </w:tr>
      <w:tr w:rsidR="0092458A" w14:paraId="19EA2D47"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5EE06266"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12BDD09"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ACB9761"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F7B60C5" w14:textId="77777777" w:rsidR="0092458A" w:rsidRDefault="0092458A" w:rsidP="00C91FEE">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5B3C3B35" w14:textId="124ACCB4" w:rsidR="0092458A" w:rsidRDefault="0092458A" w:rsidP="00C91FEE">
            <w:pPr>
              <w:pStyle w:val="TAL"/>
            </w:pPr>
            <w:r>
              <w:t xml:space="preserve">Temporary redirection, during Individual ADRF Data </w:t>
            </w:r>
            <w:r w:rsidRPr="008C2C70">
              <w:t>Retrieval Subscription</w:t>
            </w:r>
            <w:r>
              <w:t xml:space="preserve"> deletion.</w:t>
            </w:r>
          </w:p>
          <w:p w14:paraId="30B851B2" w14:textId="77777777" w:rsidR="0092458A" w:rsidRDefault="0092458A" w:rsidP="00C91FEE">
            <w:pPr>
              <w:pStyle w:val="TAL"/>
            </w:pPr>
          </w:p>
          <w:p w14:paraId="2A22F3A8" w14:textId="77777777" w:rsidR="0092458A" w:rsidRDefault="0092458A" w:rsidP="00C91FEE">
            <w:pPr>
              <w:pStyle w:val="TAL"/>
              <w:rPr>
                <w:strike/>
              </w:rPr>
            </w:pPr>
            <w:r>
              <w:t>(NOTE 2)</w:t>
            </w:r>
          </w:p>
        </w:tc>
      </w:tr>
      <w:tr w:rsidR="0092458A" w14:paraId="19CC2B5C"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47D7CDF1"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3D046587"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CB7B0C0"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04A53E" w14:textId="77777777" w:rsidR="0092458A" w:rsidRDefault="0092458A" w:rsidP="00C91FEE">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73442026" w14:textId="5A9BD0BC" w:rsidR="0092458A" w:rsidRDefault="0092458A" w:rsidP="00C91FEE">
            <w:pPr>
              <w:pStyle w:val="TAL"/>
            </w:pPr>
            <w:r>
              <w:t xml:space="preserve">Permanent redirection, during Individual ADRF Data </w:t>
            </w:r>
            <w:r w:rsidRPr="008C2C70">
              <w:t>Retrieval Subscription</w:t>
            </w:r>
            <w:r>
              <w:t xml:space="preserve"> deletion.</w:t>
            </w:r>
          </w:p>
          <w:p w14:paraId="17924FD6" w14:textId="77777777" w:rsidR="0092458A" w:rsidRDefault="0092458A" w:rsidP="00C91FEE">
            <w:pPr>
              <w:pStyle w:val="TAL"/>
            </w:pPr>
          </w:p>
          <w:p w14:paraId="630D8C4C" w14:textId="77777777" w:rsidR="0092458A" w:rsidRDefault="0092458A" w:rsidP="00C91FEE">
            <w:pPr>
              <w:pStyle w:val="TAL"/>
              <w:rPr>
                <w:strike/>
              </w:rPr>
            </w:pPr>
            <w:r>
              <w:t>(NOTE 2)</w:t>
            </w:r>
          </w:p>
        </w:tc>
      </w:tr>
      <w:tr w:rsidR="0092458A" w14:paraId="3D13734F" w14:textId="77777777" w:rsidTr="00C91FE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8A8238A" w14:textId="77777777" w:rsidR="0092458A" w:rsidRDefault="0092458A" w:rsidP="00C91FEE">
            <w:pPr>
              <w:pStyle w:val="TAN"/>
            </w:pPr>
            <w:r>
              <w:t>NOTE 1:</w:t>
            </w:r>
            <w:r>
              <w:tab/>
              <w:t>The mandatory HTTP error status code for the HTTP DELETE method listed in Table 5.2.7.1-1 of 3GPP TS 29.500 [4] shall also apply.</w:t>
            </w:r>
          </w:p>
          <w:p w14:paraId="75684B08" w14:textId="77777777" w:rsidR="0092458A" w:rsidRDefault="0092458A" w:rsidP="00C91FEE">
            <w:pPr>
              <w:pStyle w:val="TAN"/>
            </w:pPr>
            <w:r>
              <w:t>NOTE 2:</w:t>
            </w:r>
            <w:r>
              <w:tab/>
              <w:t>The RedirectResponse data structure may be provided by an SCP (cf. clause 6.10.9.1 of 3GPP TS 29.500 [4]).</w:t>
            </w:r>
          </w:p>
        </w:tc>
      </w:tr>
    </w:tbl>
    <w:p w14:paraId="785BC0C6" w14:textId="77777777" w:rsidR="007D661F" w:rsidRPr="0092458A" w:rsidRDefault="007D661F" w:rsidP="0092458A"/>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Heading5"/>
      </w:pPr>
      <w:bookmarkStart w:id="1951" w:name="_Toc138693982"/>
      <w:bookmarkStart w:id="1952" w:name="_Toc148535711"/>
      <w:bookmarkStart w:id="1953" w:name="_Toc162009203"/>
      <w:bookmarkStart w:id="1954" w:name="_Toc170160965"/>
      <w:bookmarkStart w:id="1955" w:name="_Toc175844012"/>
      <w:bookmarkStart w:id="1956" w:name="_Toc180485714"/>
      <w:bookmarkStart w:id="1957" w:name="_Toc185517845"/>
      <w:bookmarkStart w:id="1958" w:name="_Toc192875253"/>
      <w:bookmarkStart w:id="1959" w:name="_Toc200973130"/>
      <w:r>
        <w:t>5.1.3.5.4</w:t>
      </w:r>
      <w:r>
        <w:tab/>
        <w:t>Resource Custom Operations</w:t>
      </w:r>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14:paraId="4563DA5A" w14:textId="77777777" w:rsidR="00E9750A" w:rsidRDefault="00A16F12">
      <w:r>
        <w:t>None in this release of the specification.</w:t>
      </w:r>
    </w:p>
    <w:p w14:paraId="22BC993F" w14:textId="77777777" w:rsidR="00E9750A" w:rsidRDefault="00A16F12">
      <w:pPr>
        <w:pStyle w:val="Heading3"/>
      </w:pPr>
      <w:bookmarkStart w:id="1960" w:name="_Toc72766458"/>
      <w:bookmarkStart w:id="1961" w:name="_Toc72767025"/>
      <w:bookmarkStart w:id="1962" w:name="_Toc73042477"/>
      <w:bookmarkStart w:id="1963" w:name="_Toc81242821"/>
      <w:bookmarkStart w:id="1964" w:name="_Toc89426602"/>
      <w:bookmarkStart w:id="1965" w:name="_Toc94020387"/>
      <w:bookmarkStart w:id="1966" w:name="_Toc97034918"/>
      <w:bookmarkStart w:id="1967" w:name="_Toc97037795"/>
      <w:bookmarkStart w:id="1968" w:name="_Toc100940004"/>
      <w:bookmarkStart w:id="1969" w:name="_Toc104546870"/>
      <w:bookmarkStart w:id="1970" w:name="_Toc112937917"/>
      <w:bookmarkStart w:id="1971" w:name="_Toc114134674"/>
      <w:bookmarkStart w:id="1972" w:name="_Toc120681613"/>
      <w:bookmarkStart w:id="1973" w:name="_Toc133434800"/>
      <w:bookmarkStart w:id="1974" w:name="_Toc138693983"/>
      <w:bookmarkStart w:id="1975" w:name="_Toc148535712"/>
      <w:bookmarkStart w:id="1976" w:name="_Toc162009204"/>
      <w:bookmarkStart w:id="1977" w:name="_Toc170160966"/>
      <w:bookmarkStart w:id="1978" w:name="_Toc175844013"/>
      <w:bookmarkStart w:id="1979" w:name="_Toc180485715"/>
      <w:bookmarkStart w:id="1980" w:name="_Toc185517846"/>
      <w:bookmarkStart w:id="1981" w:name="_Toc192875254"/>
      <w:bookmarkStart w:id="1982" w:name="_Toc200973131"/>
      <w:r>
        <w:t>5.1.4</w:t>
      </w:r>
      <w:r>
        <w:tab/>
        <w:t>Custom Operations without associated resources</w:t>
      </w:r>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p>
    <w:p w14:paraId="384FC49A" w14:textId="77777777" w:rsidR="00E9750A" w:rsidRDefault="00A16F12">
      <w:pPr>
        <w:pStyle w:val="Heading4"/>
      </w:pPr>
      <w:bookmarkStart w:id="1983" w:name="_Toc72766459"/>
      <w:bookmarkStart w:id="1984" w:name="_Toc72767026"/>
      <w:bookmarkStart w:id="1985" w:name="_Toc73042478"/>
      <w:bookmarkStart w:id="1986" w:name="_Toc81242822"/>
      <w:bookmarkStart w:id="1987" w:name="_Toc89426603"/>
      <w:bookmarkStart w:id="1988" w:name="_Toc94020388"/>
      <w:bookmarkStart w:id="1989" w:name="_Toc97034919"/>
      <w:bookmarkStart w:id="1990" w:name="_Toc97037796"/>
      <w:bookmarkStart w:id="1991" w:name="_Toc100940005"/>
      <w:bookmarkStart w:id="1992" w:name="_Toc104546871"/>
      <w:bookmarkStart w:id="1993" w:name="_Toc112937918"/>
      <w:bookmarkStart w:id="1994" w:name="_Toc114134675"/>
      <w:bookmarkStart w:id="1995" w:name="_Toc120681614"/>
      <w:bookmarkStart w:id="1996" w:name="_Toc133434801"/>
      <w:bookmarkStart w:id="1997" w:name="_Toc138693984"/>
      <w:bookmarkStart w:id="1998" w:name="_Toc148535713"/>
      <w:bookmarkStart w:id="1999" w:name="_Toc162009205"/>
      <w:bookmarkStart w:id="2000" w:name="_Toc170160967"/>
      <w:bookmarkStart w:id="2001" w:name="_Toc175844014"/>
      <w:bookmarkStart w:id="2002" w:name="_Toc180485716"/>
      <w:bookmarkStart w:id="2003" w:name="_Toc185517847"/>
      <w:bookmarkStart w:id="2004" w:name="_Toc192875255"/>
      <w:bookmarkStart w:id="2005" w:name="_Toc200973132"/>
      <w:r>
        <w:t>5.1.4.1</w:t>
      </w:r>
      <w:r>
        <w:tab/>
        <w:t>Overview</w:t>
      </w:r>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79.25pt;height:190.35pt;mso-width-percent:0;mso-height-percent:0;mso-width-percent:0;mso-height-percent:0" o:ole="">
            <v:imagedata r:id="rId52" o:title="" cropbottom="7081f" cropright="4734f"/>
          </v:shape>
          <o:OLEObject Type="Embed" ProgID="Visio.Drawing.15" ShapeID="_x0000_i1046" DrawAspect="Content" ObjectID="_1811582826"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Heading4"/>
      </w:pPr>
      <w:bookmarkStart w:id="2006" w:name="_Toc97034920"/>
      <w:bookmarkStart w:id="2007" w:name="_Toc112937919"/>
      <w:bookmarkStart w:id="2008" w:name="_Toc94020389"/>
      <w:bookmarkStart w:id="2009" w:name="_Toc97037797"/>
      <w:bookmarkStart w:id="2010" w:name="_Toc81242823"/>
      <w:bookmarkStart w:id="2011" w:name="_Toc89426604"/>
      <w:bookmarkStart w:id="2012" w:name="_Toc72767027"/>
      <w:bookmarkStart w:id="2013" w:name="_Toc73042479"/>
      <w:bookmarkStart w:id="2014" w:name="_Toc72766460"/>
      <w:bookmarkStart w:id="2015" w:name="_Toc100940006"/>
      <w:bookmarkStart w:id="2016" w:name="_Toc104546872"/>
      <w:bookmarkStart w:id="2017" w:name="_Toc114134676"/>
      <w:bookmarkStart w:id="2018" w:name="_Toc120681615"/>
      <w:bookmarkStart w:id="2019" w:name="_Toc133434802"/>
      <w:bookmarkStart w:id="2020" w:name="_Toc138693985"/>
      <w:bookmarkStart w:id="2021" w:name="_Toc148535714"/>
      <w:bookmarkStart w:id="2022" w:name="_Toc162009206"/>
      <w:bookmarkStart w:id="2023" w:name="_Toc170160968"/>
      <w:bookmarkStart w:id="2024" w:name="_Toc175844015"/>
      <w:bookmarkStart w:id="2025" w:name="_Toc180485717"/>
      <w:bookmarkStart w:id="2026" w:name="_Toc185517848"/>
      <w:bookmarkStart w:id="2027" w:name="_Toc192875256"/>
      <w:bookmarkStart w:id="2028" w:name="_Toc200973133"/>
      <w:r>
        <w:t>5.1.4.2</w:t>
      </w:r>
      <w:r>
        <w:tab/>
        <w:t>Operation: request-storage-sub</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p>
    <w:p w14:paraId="4E6209B3" w14:textId="77777777" w:rsidR="00E9750A" w:rsidRDefault="00A16F12">
      <w:pPr>
        <w:pStyle w:val="Heading5"/>
      </w:pPr>
      <w:bookmarkStart w:id="2029" w:name="_Toc97034921"/>
      <w:bookmarkStart w:id="2030" w:name="_Toc94020390"/>
      <w:bookmarkStart w:id="2031" w:name="_Toc112937920"/>
      <w:bookmarkStart w:id="2032" w:name="_Toc104546873"/>
      <w:bookmarkStart w:id="2033" w:name="_Toc100940007"/>
      <w:bookmarkStart w:id="2034" w:name="_Toc114134677"/>
      <w:bookmarkStart w:id="2035" w:name="_Toc120681616"/>
      <w:bookmarkStart w:id="2036" w:name="_Toc97037798"/>
      <w:bookmarkStart w:id="2037" w:name="_Toc72766461"/>
      <w:bookmarkStart w:id="2038" w:name="_Toc72767028"/>
      <w:bookmarkStart w:id="2039" w:name="_Toc73042480"/>
      <w:bookmarkStart w:id="2040" w:name="_Toc81242824"/>
      <w:bookmarkStart w:id="2041" w:name="_Toc89426605"/>
      <w:bookmarkStart w:id="2042" w:name="_Toc133434803"/>
      <w:bookmarkStart w:id="2043" w:name="_Toc138693986"/>
      <w:bookmarkStart w:id="2044" w:name="_Toc148535715"/>
      <w:bookmarkStart w:id="2045" w:name="_Toc162009207"/>
      <w:bookmarkStart w:id="2046" w:name="_Toc170160969"/>
      <w:bookmarkStart w:id="2047" w:name="_Toc175844016"/>
      <w:bookmarkStart w:id="2048" w:name="_Toc180485718"/>
      <w:bookmarkStart w:id="2049" w:name="_Toc185517849"/>
      <w:bookmarkStart w:id="2050" w:name="_Toc192875257"/>
      <w:bookmarkStart w:id="2051" w:name="_Toc200973134"/>
      <w:r>
        <w:t>5.1.4.2.1</w:t>
      </w:r>
      <w:r>
        <w:tab/>
        <w:t>Description</w:t>
      </w:r>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Heading5"/>
      </w:pPr>
      <w:bookmarkStart w:id="2052" w:name="_Toc73042481"/>
      <w:bookmarkStart w:id="2053" w:name="_Toc89426606"/>
      <w:bookmarkStart w:id="2054" w:name="_Toc81242825"/>
      <w:bookmarkStart w:id="2055" w:name="_Toc72767029"/>
      <w:bookmarkStart w:id="2056" w:name="_Toc72766462"/>
      <w:bookmarkStart w:id="2057" w:name="_Toc94020391"/>
      <w:bookmarkStart w:id="2058" w:name="_Toc97034922"/>
      <w:bookmarkStart w:id="2059" w:name="_Toc97037799"/>
      <w:bookmarkStart w:id="2060" w:name="_Toc100940008"/>
      <w:bookmarkStart w:id="2061" w:name="_Toc104546874"/>
      <w:bookmarkStart w:id="2062" w:name="_Toc112937921"/>
      <w:bookmarkStart w:id="2063" w:name="_Toc114134678"/>
      <w:bookmarkStart w:id="2064" w:name="_Toc120681617"/>
      <w:bookmarkStart w:id="2065" w:name="_Toc133434804"/>
      <w:bookmarkStart w:id="2066" w:name="_Toc138693987"/>
      <w:bookmarkStart w:id="2067" w:name="_Toc148535716"/>
      <w:bookmarkStart w:id="2068" w:name="_Toc162009208"/>
      <w:bookmarkStart w:id="2069" w:name="_Toc170160970"/>
      <w:bookmarkStart w:id="2070" w:name="_Toc175844017"/>
      <w:bookmarkStart w:id="2071" w:name="_Toc180485719"/>
      <w:bookmarkStart w:id="2072" w:name="_Toc185517850"/>
      <w:bookmarkStart w:id="2073" w:name="_Toc192875258"/>
      <w:bookmarkStart w:id="2074" w:name="_Toc200973135"/>
      <w:r>
        <w:t>5.1.4.2.2</w:t>
      </w:r>
      <w:r>
        <w:tab/>
        <w:t>Operation Definition</w:t>
      </w:r>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2075" w:name="_Toc72767030"/>
      <w:bookmarkStart w:id="2076" w:name="_Toc72766463"/>
      <w:bookmarkStart w:id="2077" w:name="_Toc81242826"/>
      <w:bookmarkStart w:id="2078" w:name="_Toc73042482"/>
      <w:bookmarkStart w:id="2079" w:name="_Toc94020392"/>
      <w:bookmarkStart w:id="2080" w:name="_Toc89426607"/>
      <w:bookmarkStart w:id="2081" w:name="_Toc97037800"/>
      <w:bookmarkStart w:id="2082" w:name="_Toc97034923"/>
      <w:bookmarkStart w:id="2083" w:name="_Toc100940009"/>
      <w:bookmarkStart w:id="2084" w:name="_Toc104546875"/>
      <w:bookmarkStart w:id="2085" w:name="_Toc112937922"/>
      <w:bookmarkStart w:id="2086" w:name="_Toc114134679"/>
      <w:bookmarkStart w:id="2087" w:name="_Toc120681618"/>
      <w:bookmarkStart w:id="2088" w:name="_Toc133434805"/>
      <w:bookmarkStart w:id="2089" w:name="_Toc138693988"/>
      <w:bookmarkStart w:id="2090" w:name="_Toc148535717"/>
      <w:bookmarkStart w:id="2091" w:name="_Toc162009209"/>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shd w:val="clear" w:color="auto" w:fill="auto"/>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shd w:val="clear" w:color="auto" w:fill="auto"/>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shd w:val="clear" w:color="auto" w:fill="auto"/>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shd w:val="clear" w:color="auto" w:fill="auto"/>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shd w:val="clear" w:color="auto" w:fill="auto"/>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shd w:val="clear" w:color="auto" w:fill="auto"/>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shd w:val="clear" w:color="auto" w:fill="auto"/>
          </w:tcPr>
          <w:p w14:paraId="66BB1B8E" w14:textId="70470678"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79C41A79" w14:textId="331CFD9D" w:rsidR="009D6D52" w:rsidRDefault="00D4025D" w:rsidP="00D4025D">
            <w:pPr>
              <w:pStyle w:val="TAN"/>
            </w:pPr>
            <w:r>
              <w:t>NOTE 2:</w:t>
            </w:r>
            <w:r>
              <w:tab/>
              <w:t>The RedirectResponse data structure may be provided by an SCP (cf. clause 6.10.9.1 of 3GPP TS 29.500 [4]).</w:t>
            </w:r>
          </w:p>
        </w:tc>
      </w:tr>
    </w:tbl>
    <w:p w14:paraId="5BC9C3F4" w14:textId="77777777" w:rsidR="009D6D52" w:rsidRDefault="009D6D52" w:rsidP="009D6D52"/>
    <w:p w14:paraId="666F3DE2" w14:textId="77777777" w:rsidR="009D6D52" w:rsidRDefault="009D6D52" w:rsidP="009D6D52">
      <w:pPr>
        <w:pStyle w:val="TH"/>
      </w:pPr>
      <w:r>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shd w:val="clear" w:color="auto" w:fill="auto"/>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shd w:val="clear" w:color="auto" w:fill="auto"/>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shd w:val="clear" w:color="auto" w:fill="auto"/>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shd w:val="clear" w:color="auto" w:fill="auto"/>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shd w:val="clear" w:color="auto" w:fill="auto"/>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shd w:val="clear" w:color="auto" w:fill="auto"/>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Heading4"/>
      </w:pPr>
      <w:bookmarkStart w:id="2092" w:name="_Toc170160971"/>
      <w:bookmarkStart w:id="2093" w:name="_Toc175844018"/>
      <w:bookmarkStart w:id="2094" w:name="_Toc180485720"/>
      <w:bookmarkStart w:id="2095" w:name="_Toc185517851"/>
      <w:bookmarkStart w:id="2096" w:name="_Toc192875259"/>
      <w:bookmarkStart w:id="2097" w:name="_Toc200973136"/>
      <w:r>
        <w:t>5.1.4.3</w:t>
      </w:r>
      <w:r>
        <w:tab/>
        <w:t>Operation: request-storage-sub-removal</w:t>
      </w:r>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p>
    <w:p w14:paraId="393F017C" w14:textId="77777777" w:rsidR="00E9750A" w:rsidRDefault="00A16F12">
      <w:pPr>
        <w:pStyle w:val="Heading5"/>
      </w:pPr>
      <w:bookmarkStart w:id="2098" w:name="_Toc97034924"/>
      <w:bookmarkStart w:id="2099" w:name="_Toc94020393"/>
      <w:bookmarkStart w:id="2100" w:name="_Toc97037801"/>
      <w:bookmarkStart w:id="2101" w:name="_Toc100940010"/>
      <w:bookmarkStart w:id="2102" w:name="_Toc89426608"/>
      <w:bookmarkStart w:id="2103" w:name="_Toc104546876"/>
      <w:bookmarkStart w:id="2104" w:name="_Toc112937923"/>
      <w:bookmarkStart w:id="2105" w:name="_Toc114134680"/>
      <w:bookmarkStart w:id="2106" w:name="_Toc120681619"/>
      <w:bookmarkStart w:id="2107" w:name="_Toc133434806"/>
      <w:bookmarkStart w:id="2108" w:name="_Toc138693989"/>
      <w:bookmarkStart w:id="2109" w:name="_Toc148535718"/>
      <w:bookmarkStart w:id="2110" w:name="_Toc162009210"/>
      <w:bookmarkStart w:id="2111" w:name="_Toc170160972"/>
      <w:bookmarkStart w:id="2112" w:name="_Toc175844019"/>
      <w:bookmarkStart w:id="2113" w:name="_Toc180485721"/>
      <w:bookmarkStart w:id="2114" w:name="_Toc185517852"/>
      <w:bookmarkStart w:id="2115" w:name="_Toc192875260"/>
      <w:bookmarkStart w:id="2116" w:name="_Toc200973137"/>
      <w:r>
        <w:t>5.1.4.3.1</w:t>
      </w:r>
      <w:r>
        <w:tab/>
        <w:t>Description</w:t>
      </w:r>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Heading5"/>
      </w:pPr>
      <w:bookmarkStart w:id="2117" w:name="_Toc89426609"/>
      <w:bookmarkStart w:id="2118" w:name="_Toc94020394"/>
      <w:bookmarkStart w:id="2119" w:name="_Toc97034925"/>
      <w:bookmarkStart w:id="2120" w:name="_Toc97037802"/>
      <w:bookmarkStart w:id="2121" w:name="_Toc100940011"/>
      <w:bookmarkStart w:id="2122" w:name="_Toc104546877"/>
      <w:bookmarkStart w:id="2123" w:name="_Toc112937924"/>
      <w:bookmarkStart w:id="2124" w:name="_Toc114134681"/>
      <w:bookmarkStart w:id="2125" w:name="_Toc120681620"/>
      <w:bookmarkStart w:id="2126" w:name="_Toc133434807"/>
      <w:bookmarkStart w:id="2127" w:name="_Toc138693990"/>
      <w:bookmarkStart w:id="2128" w:name="_Toc148535719"/>
      <w:bookmarkStart w:id="2129" w:name="_Toc162009211"/>
      <w:bookmarkStart w:id="2130" w:name="_Toc170160973"/>
      <w:bookmarkStart w:id="2131" w:name="_Toc175844020"/>
      <w:bookmarkStart w:id="2132" w:name="_Toc180485722"/>
      <w:bookmarkStart w:id="2133" w:name="_Toc185517853"/>
      <w:bookmarkStart w:id="2134" w:name="_Toc192875261"/>
      <w:bookmarkStart w:id="2135" w:name="_Toc200973138"/>
      <w:r>
        <w:t>5.1.4.3.2</w:t>
      </w:r>
      <w:r>
        <w:tab/>
        <w:t>Operation Definition</w:t>
      </w:r>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2136" w:name="_Toc114134682"/>
      <w:bookmarkStart w:id="2137" w:name="_Toc120681621"/>
      <w:bookmarkStart w:id="2138" w:name="_Toc97037803"/>
      <w:bookmarkStart w:id="2139" w:name="_Toc97034926"/>
      <w:bookmarkStart w:id="2140" w:name="_Toc112937925"/>
      <w:bookmarkStart w:id="2141" w:name="_Toc104546878"/>
      <w:bookmarkStart w:id="2142" w:name="_Toc100940012"/>
      <w:bookmarkStart w:id="2143" w:name="_Toc133434808"/>
      <w:bookmarkStart w:id="2144" w:name="_Toc138693991"/>
      <w:bookmarkStart w:id="2145" w:name="_Toc148535720"/>
      <w:bookmarkStart w:id="2146" w:name="_Toc162009212"/>
      <w:r>
        <w:lastRenderedPageBreak/>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shd w:val="clear" w:color="auto" w:fill="auto"/>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shd w:val="clear" w:color="auto" w:fill="auto"/>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shd w:val="clear" w:color="auto" w:fill="auto"/>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shd w:val="clear" w:color="auto" w:fill="auto"/>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shd w:val="clear" w:color="auto" w:fill="auto"/>
          </w:tcPr>
          <w:p w14:paraId="591AFD43" w14:textId="6FD0143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2A116AD0" w14:textId="01440C36" w:rsidR="009D6D52" w:rsidRDefault="00D4025D" w:rsidP="00D4025D">
            <w:pPr>
              <w:pStyle w:val="TAN"/>
            </w:pPr>
            <w:r>
              <w:t>NOTE 2:</w:t>
            </w:r>
            <w:r>
              <w:tab/>
              <w:t>The RedirectResponse data structure may be provided by an SCP (cf. clause 6.10.9.1 of 3GPP TS 29.500 [4]).</w:t>
            </w:r>
          </w:p>
        </w:tc>
      </w:tr>
    </w:tbl>
    <w:p w14:paraId="79E9218E" w14:textId="77777777" w:rsidR="009D6D52" w:rsidRDefault="009D6D52" w:rsidP="009D6D52"/>
    <w:p w14:paraId="7FB93DE4" w14:textId="77777777" w:rsidR="009D6D52" w:rsidRDefault="009D6D52" w:rsidP="009D6D52">
      <w:pPr>
        <w:pStyle w:val="TH"/>
      </w:pPr>
      <w:r>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shd w:val="clear" w:color="auto" w:fill="auto"/>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shd w:val="clear" w:color="auto" w:fill="auto"/>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shd w:val="clear" w:color="auto" w:fill="auto"/>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shd w:val="clear" w:color="auto" w:fill="auto"/>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shd w:val="clear" w:color="auto" w:fill="auto"/>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shd w:val="clear" w:color="auto" w:fill="auto"/>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Heading4"/>
      </w:pPr>
      <w:bookmarkStart w:id="2147" w:name="_Toc170160974"/>
      <w:bookmarkStart w:id="2148" w:name="_Toc175844021"/>
      <w:bookmarkStart w:id="2149" w:name="_Toc180485723"/>
      <w:bookmarkStart w:id="2150" w:name="_Toc185517854"/>
      <w:bookmarkStart w:id="2151" w:name="_Toc192875262"/>
      <w:bookmarkStart w:id="2152" w:name="_Toc200973139"/>
      <w:r>
        <w:t>5.1.4.4</w:t>
      </w:r>
      <w:r>
        <w:tab/>
        <w:t>Operation: remove-stored-data-analytics</w:t>
      </w:r>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14:paraId="397148E8" w14:textId="77777777" w:rsidR="00E9750A" w:rsidRDefault="00A16F12">
      <w:pPr>
        <w:pStyle w:val="Heading5"/>
      </w:pPr>
      <w:bookmarkStart w:id="2153" w:name="_Toc104546879"/>
      <w:bookmarkStart w:id="2154" w:name="_Toc97037804"/>
      <w:bookmarkStart w:id="2155" w:name="_Toc100940013"/>
      <w:bookmarkStart w:id="2156" w:name="_Toc97034927"/>
      <w:bookmarkStart w:id="2157" w:name="_Toc114134683"/>
      <w:bookmarkStart w:id="2158" w:name="_Toc112937926"/>
      <w:bookmarkStart w:id="2159" w:name="_Toc120681622"/>
      <w:bookmarkStart w:id="2160" w:name="_Toc133434809"/>
      <w:bookmarkStart w:id="2161" w:name="_Toc138693992"/>
      <w:bookmarkStart w:id="2162" w:name="_Toc148535721"/>
      <w:bookmarkStart w:id="2163" w:name="_Toc162009213"/>
      <w:bookmarkStart w:id="2164" w:name="_Toc170160975"/>
      <w:bookmarkStart w:id="2165" w:name="_Toc175844022"/>
      <w:bookmarkStart w:id="2166" w:name="_Toc180485724"/>
      <w:bookmarkStart w:id="2167" w:name="_Toc185517855"/>
      <w:bookmarkStart w:id="2168" w:name="_Toc192875263"/>
      <w:bookmarkStart w:id="2169" w:name="_Toc200973140"/>
      <w:r>
        <w:t>5.1.4.4.1</w:t>
      </w:r>
      <w:r>
        <w:tab/>
        <w:t>Description</w:t>
      </w:r>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Heading5"/>
      </w:pPr>
      <w:bookmarkStart w:id="2170" w:name="_Toc97034928"/>
      <w:bookmarkStart w:id="2171" w:name="_Toc97037805"/>
      <w:bookmarkStart w:id="2172" w:name="_Toc100940014"/>
      <w:bookmarkStart w:id="2173" w:name="_Toc104546880"/>
      <w:bookmarkStart w:id="2174" w:name="_Toc112937927"/>
      <w:bookmarkStart w:id="2175" w:name="_Toc114134684"/>
      <w:bookmarkStart w:id="2176" w:name="_Toc120681623"/>
      <w:bookmarkStart w:id="2177" w:name="_Toc133434810"/>
      <w:bookmarkStart w:id="2178" w:name="_Toc138693993"/>
      <w:bookmarkStart w:id="2179" w:name="_Toc148535722"/>
      <w:bookmarkStart w:id="2180" w:name="_Toc162009214"/>
      <w:bookmarkStart w:id="2181" w:name="_Toc170160976"/>
      <w:bookmarkStart w:id="2182" w:name="_Toc175844023"/>
      <w:bookmarkStart w:id="2183" w:name="_Toc180485725"/>
      <w:bookmarkStart w:id="2184" w:name="_Toc185517856"/>
      <w:bookmarkStart w:id="2185" w:name="_Toc192875264"/>
      <w:bookmarkStart w:id="2186" w:name="_Toc200973141"/>
      <w:r>
        <w:t>5.1.4.4.2</w:t>
      </w:r>
      <w:r>
        <w:tab/>
        <w:t>Operation Definition</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2187" w:name="_Toc72766464"/>
      <w:bookmarkStart w:id="2188" w:name="_Toc72767031"/>
      <w:bookmarkStart w:id="2189" w:name="_Toc73042483"/>
      <w:bookmarkStart w:id="2190" w:name="_Toc89426610"/>
      <w:bookmarkStart w:id="2191" w:name="_Toc81242827"/>
      <w:bookmarkStart w:id="2192" w:name="_Toc97034929"/>
      <w:bookmarkStart w:id="2193" w:name="_Toc94020395"/>
      <w:bookmarkStart w:id="2194" w:name="_Toc100940015"/>
      <w:bookmarkStart w:id="2195" w:name="_Toc97037806"/>
      <w:bookmarkStart w:id="2196" w:name="_Toc104546881"/>
      <w:bookmarkStart w:id="2197" w:name="_Toc112937928"/>
      <w:bookmarkStart w:id="2198" w:name="_Toc114134685"/>
      <w:bookmarkStart w:id="2199" w:name="_Toc120681624"/>
      <w:bookmarkStart w:id="2200" w:name="_Toc133434811"/>
      <w:bookmarkStart w:id="2201" w:name="_Toc138693994"/>
      <w:bookmarkStart w:id="2202" w:name="_Toc148535723"/>
      <w:bookmarkStart w:id="2203" w:name="_Toc162009215"/>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shd w:val="clear" w:color="auto" w:fill="auto"/>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shd w:val="clear" w:color="auto" w:fill="auto"/>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shd w:val="clear" w:color="auto" w:fill="auto"/>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shd w:val="clear" w:color="auto" w:fill="auto"/>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shd w:val="clear" w:color="auto" w:fill="auto"/>
          </w:tcPr>
          <w:p w14:paraId="128147D3" w14:textId="1CA46E1B"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68CC08C3" w14:textId="04AD3123" w:rsidR="009D6D52" w:rsidRDefault="00D4025D" w:rsidP="00D4025D">
            <w:pPr>
              <w:pStyle w:val="TAN"/>
            </w:pPr>
            <w:r>
              <w:t>NOTE 2:</w:t>
            </w:r>
            <w:r>
              <w:tab/>
              <w:t>The RedirectResponse data structure may be provided by an SCP (cf. clause 6.10.9.1 of 3GPP TS 29.500 [4]).</w:t>
            </w:r>
          </w:p>
        </w:tc>
      </w:tr>
    </w:tbl>
    <w:p w14:paraId="1D495373" w14:textId="77777777" w:rsidR="009D6D52" w:rsidRDefault="009D6D52" w:rsidP="009D6D52"/>
    <w:p w14:paraId="21132B89" w14:textId="77777777" w:rsidR="009D6D52" w:rsidRDefault="009D6D52" w:rsidP="009D6D52">
      <w:pPr>
        <w:pStyle w:val="TH"/>
      </w:pPr>
      <w:r>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shd w:val="clear" w:color="auto" w:fill="auto"/>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shd w:val="clear" w:color="auto" w:fill="auto"/>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shd w:val="clear" w:color="auto" w:fill="auto"/>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shd w:val="clear" w:color="auto" w:fill="auto"/>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shd w:val="clear" w:color="auto" w:fill="auto"/>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shd w:val="clear" w:color="auto" w:fill="auto"/>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Heading3"/>
      </w:pPr>
      <w:bookmarkStart w:id="2204" w:name="_Toc170160977"/>
      <w:bookmarkStart w:id="2205" w:name="_Toc175844024"/>
      <w:bookmarkStart w:id="2206" w:name="_Toc180485726"/>
      <w:bookmarkStart w:id="2207" w:name="_Toc185517857"/>
      <w:bookmarkStart w:id="2208" w:name="_Toc192875265"/>
      <w:bookmarkStart w:id="2209" w:name="_Toc200973142"/>
      <w:r>
        <w:t>5.1.5</w:t>
      </w:r>
      <w:r>
        <w:tab/>
        <w:t>Notifications</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0990CC5C" w14:textId="77777777" w:rsidR="00E9750A" w:rsidRDefault="00A16F12">
      <w:pPr>
        <w:pStyle w:val="Heading4"/>
      </w:pPr>
      <w:bookmarkStart w:id="2210" w:name="_Toc72766465"/>
      <w:bookmarkStart w:id="2211" w:name="_Toc72767032"/>
      <w:bookmarkStart w:id="2212" w:name="_Toc73042484"/>
      <w:bookmarkStart w:id="2213" w:name="_Toc81242828"/>
      <w:bookmarkStart w:id="2214" w:name="_Toc89426611"/>
      <w:bookmarkStart w:id="2215" w:name="_Toc94020396"/>
      <w:bookmarkStart w:id="2216" w:name="_Toc97034930"/>
      <w:bookmarkStart w:id="2217" w:name="_Toc97037807"/>
      <w:bookmarkStart w:id="2218" w:name="_Toc100940016"/>
      <w:bookmarkStart w:id="2219" w:name="_Toc104546882"/>
      <w:bookmarkStart w:id="2220" w:name="_Toc112937929"/>
      <w:bookmarkStart w:id="2221" w:name="_Toc114134686"/>
      <w:bookmarkStart w:id="2222" w:name="_Toc120681625"/>
      <w:bookmarkStart w:id="2223" w:name="_Toc133434812"/>
      <w:bookmarkStart w:id="2224" w:name="_Toc138693995"/>
      <w:bookmarkStart w:id="2225" w:name="_Toc148535724"/>
      <w:bookmarkStart w:id="2226" w:name="_Toc162009216"/>
      <w:bookmarkStart w:id="2227" w:name="_Toc170160978"/>
      <w:bookmarkStart w:id="2228" w:name="_Toc175844025"/>
      <w:bookmarkStart w:id="2229" w:name="_Toc180485727"/>
      <w:bookmarkStart w:id="2230" w:name="_Toc185517858"/>
      <w:bookmarkStart w:id="2231" w:name="_Toc192875266"/>
      <w:bookmarkStart w:id="2232" w:name="_Toc200973143"/>
      <w:r>
        <w:t>5.1.5.1</w:t>
      </w:r>
      <w:r>
        <w:tab/>
        <w:t>General</w:t>
      </w:r>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2233" w:name="_Toc72766466"/>
      <w:bookmarkStart w:id="2234" w:name="_Toc72767033"/>
      <w:bookmarkStart w:id="2235" w:name="_Toc73042485"/>
      <w:bookmarkStart w:id="2236" w:name="_Toc81242829"/>
      <w:bookmarkStart w:id="2237" w:name="_Toc89426612"/>
      <w:bookmarkStart w:id="2238" w:name="_Toc94020397"/>
      <w:bookmarkStart w:id="2239" w:name="_Toc97034931"/>
      <w:bookmarkStart w:id="2240" w:name="_Toc97037808"/>
      <w:bookmarkStart w:id="2241" w:name="_Toc100940017"/>
      <w:bookmarkStart w:id="2242" w:name="_Toc104546883"/>
      <w:bookmarkStart w:id="2243" w:name="_Toc112937930"/>
      <w:bookmarkStart w:id="2244" w:name="_Toc114134687"/>
      <w:bookmarkStart w:id="2245" w:name="_Toc120681626"/>
      <w:bookmarkStart w:id="2246" w:name="_Toc133434813"/>
      <w:bookmarkStart w:id="2247" w:name="_Toc138693996"/>
      <w:bookmarkStart w:id="2248" w:name="_Toc148535725"/>
      <w:bookmarkStart w:id="2249"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Heading4"/>
      </w:pPr>
      <w:bookmarkStart w:id="2250" w:name="_Toc170160979"/>
      <w:bookmarkStart w:id="2251" w:name="_Toc175844026"/>
      <w:bookmarkStart w:id="2252" w:name="_Toc180485728"/>
      <w:bookmarkStart w:id="2253" w:name="_Toc185517859"/>
      <w:bookmarkStart w:id="2254" w:name="_Toc192875267"/>
      <w:bookmarkStart w:id="2255" w:name="_Toc200973144"/>
      <w:r>
        <w:lastRenderedPageBreak/>
        <w:t>5.1.5.2</w:t>
      </w:r>
      <w:r>
        <w:tab/>
        <w:t>Retrieval Notification</w:t>
      </w:r>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2B666E6E" w14:textId="77777777" w:rsidR="00E9750A" w:rsidRDefault="00A16F12">
      <w:pPr>
        <w:pStyle w:val="Heading5"/>
      </w:pPr>
      <w:bookmarkStart w:id="2256" w:name="_Toc72766467"/>
      <w:bookmarkStart w:id="2257" w:name="_Toc72767034"/>
      <w:bookmarkStart w:id="2258" w:name="_Toc73042486"/>
      <w:bookmarkStart w:id="2259" w:name="_Toc81242830"/>
      <w:bookmarkStart w:id="2260" w:name="_Toc89426613"/>
      <w:bookmarkStart w:id="2261" w:name="_Toc94020398"/>
      <w:bookmarkStart w:id="2262" w:name="_Toc97034932"/>
      <w:bookmarkStart w:id="2263" w:name="_Toc97037809"/>
      <w:bookmarkStart w:id="2264" w:name="_Toc100940018"/>
      <w:bookmarkStart w:id="2265" w:name="_Toc104546884"/>
      <w:bookmarkStart w:id="2266" w:name="_Toc112937931"/>
      <w:bookmarkStart w:id="2267" w:name="_Toc114134688"/>
      <w:bookmarkStart w:id="2268" w:name="_Toc120681627"/>
      <w:bookmarkStart w:id="2269" w:name="_Toc133434814"/>
      <w:bookmarkStart w:id="2270" w:name="_Toc138693997"/>
      <w:bookmarkStart w:id="2271" w:name="_Toc148535726"/>
      <w:bookmarkStart w:id="2272" w:name="_Toc162009218"/>
      <w:bookmarkStart w:id="2273" w:name="_Toc170160980"/>
      <w:bookmarkStart w:id="2274" w:name="_Toc175844027"/>
      <w:bookmarkStart w:id="2275" w:name="_Toc180485729"/>
      <w:bookmarkStart w:id="2276" w:name="_Toc185517860"/>
      <w:bookmarkStart w:id="2277" w:name="_Toc192875268"/>
      <w:bookmarkStart w:id="2278" w:name="_Toc200973145"/>
      <w:r>
        <w:t>5.1.5.2.1</w:t>
      </w:r>
      <w:r>
        <w:tab/>
        <w:t>Description</w:t>
      </w:r>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Heading5"/>
      </w:pPr>
      <w:bookmarkStart w:id="2279" w:name="_Toc72766468"/>
      <w:bookmarkStart w:id="2280" w:name="_Toc72767035"/>
      <w:bookmarkStart w:id="2281" w:name="_Toc73042487"/>
      <w:bookmarkStart w:id="2282" w:name="_Toc81242831"/>
      <w:bookmarkStart w:id="2283" w:name="_Toc89426614"/>
      <w:bookmarkStart w:id="2284" w:name="_Toc94020399"/>
      <w:bookmarkStart w:id="2285" w:name="_Toc97034933"/>
      <w:bookmarkStart w:id="2286" w:name="_Toc97037810"/>
      <w:bookmarkStart w:id="2287" w:name="_Toc100940019"/>
      <w:bookmarkStart w:id="2288" w:name="_Toc104546885"/>
      <w:bookmarkStart w:id="2289" w:name="_Toc112937932"/>
      <w:bookmarkStart w:id="2290" w:name="_Toc114134689"/>
      <w:bookmarkStart w:id="2291" w:name="_Toc120681628"/>
      <w:bookmarkStart w:id="2292" w:name="_Toc133434815"/>
      <w:bookmarkStart w:id="2293" w:name="_Toc138693998"/>
      <w:bookmarkStart w:id="2294" w:name="_Toc148535727"/>
      <w:bookmarkStart w:id="2295" w:name="_Toc162009219"/>
      <w:bookmarkStart w:id="2296" w:name="_Toc170160981"/>
      <w:bookmarkStart w:id="2297" w:name="_Toc175844028"/>
      <w:bookmarkStart w:id="2298" w:name="_Toc180485730"/>
      <w:bookmarkStart w:id="2299" w:name="_Toc185517861"/>
      <w:bookmarkStart w:id="2300" w:name="_Toc192875269"/>
      <w:bookmarkStart w:id="2301" w:name="_Toc200973146"/>
      <w:r>
        <w:t>5.1.5.2.2</w:t>
      </w:r>
      <w:r>
        <w:tab/>
        <w:t>Target URI</w:t>
      </w:r>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Heading5"/>
      </w:pPr>
      <w:bookmarkStart w:id="2302" w:name="_Toc72766469"/>
      <w:bookmarkStart w:id="2303" w:name="_Toc72767036"/>
      <w:bookmarkStart w:id="2304" w:name="_Toc73042488"/>
      <w:bookmarkStart w:id="2305" w:name="_Toc81242832"/>
      <w:bookmarkStart w:id="2306" w:name="_Toc89426615"/>
      <w:bookmarkStart w:id="2307" w:name="_Toc94020400"/>
      <w:bookmarkStart w:id="2308" w:name="_Toc97034934"/>
      <w:bookmarkStart w:id="2309" w:name="_Toc97037811"/>
      <w:bookmarkStart w:id="2310" w:name="_Toc100940020"/>
      <w:bookmarkStart w:id="2311" w:name="_Toc104546886"/>
      <w:bookmarkStart w:id="2312" w:name="_Toc112937933"/>
      <w:bookmarkStart w:id="2313" w:name="_Toc114134690"/>
      <w:bookmarkStart w:id="2314" w:name="_Toc120681629"/>
      <w:bookmarkStart w:id="2315" w:name="_Toc133434816"/>
      <w:bookmarkStart w:id="2316" w:name="_Toc138693999"/>
      <w:bookmarkStart w:id="2317" w:name="_Toc148535728"/>
      <w:bookmarkStart w:id="2318" w:name="_Toc162009220"/>
      <w:bookmarkStart w:id="2319" w:name="_Toc170160982"/>
      <w:bookmarkStart w:id="2320" w:name="_Toc175844029"/>
      <w:bookmarkStart w:id="2321" w:name="_Toc180485731"/>
      <w:bookmarkStart w:id="2322" w:name="_Toc185517862"/>
      <w:bookmarkStart w:id="2323" w:name="_Toc192875270"/>
      <w:bookmarkStart w:id="2324" w:name="_Toc200973147"/>
      <w:r>
        <w:t>5.1.5.2.3</w:t>
      </w:r>
      <w:r>
        <w:tab/>
        <w:t>Standard Methods</w:t>
      </w:r>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p>
    <w:p w14:paraId="5C058296" w14:textId="77777777" w:rsidR="00E9750A" w:rsidRDefault="00A16F12">
      <w:pPr>
        <w:pStyle w:val="Heading6"/>
      </w:pPr>
      <w:bookmarkStart w:id="2325" w:name="_Toc72766470"/>
      <w:bookmarkStart w:id="2326" w:name="_Toc72767037"/>
      <w:bookmarkStart w:id="2327" w:name="_Toc73042489"/>
      <w:bookmarkStart w:id="2328" w:name="_Toc81242833"/>
      <w:bookmarkStart w:id="2329" w:name="_Toc89426616"/>
      <w:bookmarkStart w:id="2330" w:name="_Toc94020401"/>
      <w:bookmarkStart w:id="2331" w:name="_Toc97034935"/>
      <w:bookmarkStart w:id="2332" w:name="_Toc97037812"/>
      <w:bookmarkStart w:id="2333" w:name="_Toc100940021"/>
      <w:bookmarkStart w:id="2334" w:name="_Toc104546887"/>
      <w:bookmarkStart w:id="2335" w:name="_Toc112937934"/>
      <w:bookmarkStart w:id="2336" w:name="_Toc114134691"/>
      <w:bookmarkStart w:id="2337" w:name="_Toc120681630"/>
      <w:bookmarkStart w:id="2338" w:name="_Toc133434817"/>
      <w:bookmarkStart w:id="2339" w:name="_Toc138694000"/>
      <w:bookmarkStart w:id="2340" w:name="_Toc148535729"/>
      <w:bookmarkStart w:id="2341" w:name="_Toc162009221"/>
      <w:bookmarkStart w:id="2342" w:name="_Toc170160983"/>
      <w:bookmarkStart w:id="2343" w:name="_Toc175844030"/>
      <w:bookmarkStart w:id="2344" w:name="_Toc180485732"/>
      <w:bookmarkStart w:id="2345" w:name="_Toc185517863"/>
      <w:bookmarkStart w:id="2346" w:name="_Toc192875271"/>
      <w:bookmarkStart w:id="2347" w:name="_Toc200973148"/>
      <w:r>
        <w:t>5.1.5.2.3.1</w:t>
      </w:r>
      <w:r>
        <w:tab/>
        <w:t>POST</w:t>
      </w:r>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lastRenderedPageBreak/>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Heading4"/>
      </w:pPr>
      <w:bookmarkStart w:id="2348" w:name="_Toc162009222"/>
      <w:bookmarkStart w:id="2349" w:name="_Toc170160984"/>
      <w:bookmarkStart w:id="2350" w:name="_Toc175844031"/>
      <w:bookmarkStart w:id="2351" w:name="_Toc180485733"/>
      <w:bookmarkStart w:id="2352" w:name="_Toc185517864"/>
      <w:bookmarkStart w:id="2353" w:name="_Toc192875272"/>
      <w:bookmarkStart w:id="2354" w:name="_Toc200973149"/>
      <w:r w:rsidRPr="00C11E5F">
        <w:t>5.1.5.3</w:t>
      </w:r>
      <w:r w:rsidRPr="00C11E5F">
        <w:tab/>
        <w:t>ADRF Alert Notification</w:t>
      </w:r>
      <w:bookmarkEnd w:id="2348"/>
      <w:bookmarkEnd w:id="2349"/>
      <w:bookmarkEnd w:id="2350"/>
      <w:bookmarkEnd w:id="2351"/>
      <w:bookmarkEnd w:id="2352"/>
      <w:bookmarkEnd w:id="2353"/>
      <w:bookmarkEnd w:id="2354"/>
    </w:p>
    <w:p w14:paraId="185AD17D" w14:textId="77777777" w:rsidR="006C7DEC" w:rsidRDefault="006C7DEC" w:rsidP="00C11E5F">
      <w:pPr>
        <w:pStyle w:val="Heading5"/>
      </w:pPr>
      <w:bookmarkStart w:id="2355" w:name="_Toc162009223"/>
      <w:bookmarkStart w:id="2356" w:name="_Toc170160985"/>
      <w:bookmarkStart w:id="2357" w:name="_Toc175844032"/>
      <w:bookmarkStart w:id="2358" w:name="_Toc180485734"/>
      <w:bookmarkStart w:id="2359" w:name="_Toc185517865"/>
      <w:bookmarkStart w:id="2360" w:name="_Toc192875273"/>
      <w:bookmarkStart w:id="2361" w:name="_Toc200973150"/>
      <w:r>
        <w:t>5.1.5.3.1</w:t>
      </w:r>
      <w:r>
        <w:tab/>
        <w:t>Description</w:t>
      </w:r>
      <w:bookmarkEnd w:id="2355"/>
      <w:bookmarkEnd w:id="2356"/>
      <w:bookmarkEnd w:id="2357"/>
      <w:bookmarkEnd w:id="2358"/>
      <w:bookmarkEnd w:id="2359"/>
      <w:bookmarkEnd w:id="2360"/>
      <w:bookmarkEnd w:id="2361"/>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Heading5"/>
      </w:pPr>
      <w:bookmarkStart w:id="2362" w:name="_Toc162009224"/>
      <w:bookmarkStart w:id="2363" w:name="_Toc170160986"/>
      <w:bookmarkStart w:id="2364" w:name="_Toc175844033"/>
      <w:bookmarkStart w:id="2365" w:name="_Toc180485735"/>
      <w:bookmarkStart w:id="2366" w:name="_Toc185517866"/>
      <w:bookmarkStart w:id="2367" w:name="_Toc192875274"/>
      <w:bookmarkStart w:id="2368" w:name="_Toc200973151"/>
      <w:r>
        <w:t>5.1.5.3.2</w:t>
      </w:r>
      <w:r>
        <w:tab/>
        <w:t>Target URI</w:t>
      </w:r>
      <w:bookmarkEnd w:id="2362"/>
      <w:bookmarkEnd w:id="2363"/>
      <w:bookmarkEnd w:id="2364"/>
      <w:bookmarkEnd w:id="2365"/>
      <w:bookmarkEnd w:id="2366"/>
      <w:bookmarkEnd w:id="2367"/>
      <w:bookmarkEnd w:id="2368"/>
    </w:p>
    <w:p w14:paraId="05EC6E70" w14:textId="38A73BED" w:rsidR="009D6D52" w:rsidRDefault="009D6D52" w:rsidP="009D6D52">
      <w:pPr>
        <w:rPr>
          <w:rFonts w:ascii="Arial" w:hAnsi="Arial" w:cs="Arial"/>
        </w:rPr>
      </w:pPr>
      <w:bookmarkStart w:id="2369"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Heading5"/>
      </w:pPr>
      <w:bookmarkStart w:id="2370" w:name="_Toc170160987"/>
      <w:bookmarkStart w:id="2371" w:name="_Toc175844034"/>
      <w:bookmarkStart w:id="2372" w:name="_Toc180485736"/>
      <w:bookmarkStart w:id="2373" w:name="_Toc185517867"/>
      <w:bookmarkStart w:id="2374" w:name="_Toc192875275"/>
      <w:bookmarkStart w:id="2375" w:name="_Toc200973152"/>
      <w:r>
        <w:t>5.1.5.3.3</w:t>
      </w:r>
      <w:r>
        <w:tab/>
        <w:t>Standard Methods</w:t>
      </w:r>
      <w:bookmarkEnd w:id="2369"/>
      <w:bookmarkEnd w:id="2370"/>
      <w:bookmarkEnd w:id="2371"/>
      <w:bookmarkEnd w:id="2372"/>
      <w:bookmarkEnd w:id="2373"/>
      <w:bookmarkEnd w:id="2374"/>
      <w:bookmarkEnd w:id="2375"/>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lastRenderedPageBreak/>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Heading3"/>
      </w:pPr>
      <w:bookmarkStart w:id="2376" w:name="_Toc97037813"/>
      <w:bookmarkStart w:id="2377" w:name="_Toc97034937"/>
      <w:bookmarkStart w:id="2378" w:name="_Toc81242835"/>
      <w:bookmarkStart w:id="2379" w:name="_Toc104546888"/>
      <w:bookmarkStart w:id="2380" w:name="_Toc100940022"/>
      <w:bookmarkStart w:id="2381" w:name="_Toc89426618"/>
      <w:bookmarkStart w:id="2382" w:name="_Toc94020403"/>
      <w:bookmarkStart w:id="2383" w:name="_Toc112937935"/>
      <w:bookmarkStart w:id="2384" w:name="_Toc73042491"/>
      <w:bookmarkStart w:id="2385" w:name="_Toc72766472"/>
      <w:bookmarkStart w:id="2386" w:name="_Toc72767039"/>
      <w:bookmarkStart w:id="2387" w:name="_Toc114134692"/>
      <w:bookmarkStart w:id="2388" w:name="_Toc120681631"/>
      <w:bookmarkStart w:id="2389" w:name="_Toc133434818"/>
      <w:bookmarkStart w:id="2390" w:name="_Toc138694001"/>
      <w:bookmarkStart w:id="2391" w:name="_Toc148535730"/>
      <w:bookmarkStart w:id="2392" w:name="_Toc162009226"/>
      <w:bookmarkStart w:id="2393" w:name="_Toc170160988"/>
      <w:bookmarkStart w:id="2394" w:name="_Toc175844035"/>
      <w:bookmarkStart w:id="2395" w:name="_Toc180485737"/>
      <w:bookmarkStart w:id="2396" w:name="_Toc185517868"/>
      <w:bookmarkStart w:id="2397" w:name="_Toc192875276"/>
      <w:bookmarkStart w:id="2398" w:name="_Toc200973153"/>
      <w:r>
        <w:t>5.1.6</w:t>
      </w:r>
      <w:r>
        <w:tab/>
        <w:t>Data Model</w:t>
      </w:r>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p>
    <w:p w14:paraId="5C6AF3A6" w14:textId="77777777" w:rsidR="00E9750A" w:rsidRDefault="00A16F12">
      <w:pPr>
        <w:pStyle w:val="Heading4"/>
      </w:pPr>
      <w:bookmarkStart w:id="2399" w:name="_Toc72766473"/>
      <w:bookmarkStart w:id="2400" w:name="_Toc72767040"/>
      <w:bookmarkStart w:id="2401" w:name="_Toc73042492"/>
      <w:bookmarkStart w:id="2402" w:name="_Toc81242836"/>
      <w:bookmarkStart w:id="2403" w:name="_Toc89426619"/>
      <w:bookmarkStart w:id="2404" w:name="_Toc94020404"/>
      <w:bookmarkStart w:id="2405" w:name="_Toc97034938"/>
      <w:bookmarkStart w:id="2406" w:name="_Toc97037814"/>
      <w:bookmarkStart w:id="2407" w:name="_Toc100940023"/>
      <w:bookmarkStart w:id="2408" w:name="_Toc104546889"/>
      <w:bookmarkStart w:id="2409" w:name="_Toc112937936"/>
      <w:bookmarkStart w:id="2410" w:name="_Toc114134693"/>
      <w:bookmarkStart w:id="2411" w:name="_Toc120681632"/>
      <w:bookmarkStart w:id="2412" w:name="_Toc133434819"/>
      <w:bookmarkStart w:id="2413" w:name="_Toc138694002"/>
      <w:bookmarkStart w:id="2414" w:name="_Toc148535731"/>
      <w:bookmarkStart w:id="2415" w:name="_Toc162009227"/>
      <w:bookmarkStart w:id="2416" w:name="_Toc170160989"/>
      <w:bookmarkStart w:id="2417" w:name="_Toc175844036"/>
      <w:bookmarkStart w:id="2418" w:name="_Toc180485738"/>
      <w:bookmarkStart w:id="2419" w:name="_Toc185517869"/>
      <w:bookmarkStart w:id="2420" w:name="_Toc192875277"/>
      <w:bookmarkStart w:id="2421" w:name="_Toc200973154"/>
      <w:r>
        <w:t>5.1.6.1</w:t>
      </w:r>
      <w:r>
        <w:tab/>
        <w:t>General</w:t>
      </w:r>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lastRenderedPageBreak/>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2422" w:name="_Hlk91663035"/>
            <w:r>
              <w:rPr>
                <w:lang w:eastAsia="zh-CN"/>
              </w:rPr>
              <w:t>Contains information about Data or Analytics specification.</w:t>
            </w:r>
            <w:bookmarkEnd w:id="2422"/>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7D68F92D" w14:textId="77777777" w:rsidR="00CA68FF" w:rsidRPr="00582C53" w:rsidRDefault="00CA68FF" w:rsidP="00CA68FF">
      <w:pPr>
        <w:keepNext/>
        <w:keepLines/>
        <w:spacing w:before="60"/>
        <w:jc w:val="center"/>
        <w:rPr>
          <w:rFonts w:ascii="Arial" w:hAnsi="Arial"/>
          <w:b/>
        </w:rPr>
      </w:pPr>
      <w:bookmarkStart w:id="2423" w:name="_Toc114134694"/>
      <w:bookmarkStart w:id="2424" w:name="_Toc120681633"/>
      <w:bookmarkStart w:id="2425" w:name="_Toc112937937"/>
      <w:bookmarkStart w:id="2426" w:name="_Toc100940024"/>
      <w:bookmarkStart w:id="2427" w:name="_Toc104546890"/>
      <w:bookmarkStart w:id="2428" w:name="_Toc97034939"/>
      <w:bookmarkStart w:id="2429" w:name="_Toc97037815"/>
      <w:bookmarkStart w:id="2430" w:name="_Toc81242837"/>
      <w:bookmarkStart w:id="2431" w:name="_Toc89426620"/>
      <w:bookmarkStart w:id="2432" w:name="_Toc94020405"/>
      <w:bookmarkStart w:id="2433" w:name="_Toc73042493"/>
      <w:bookmarkStart w:id="2434" w:name="_Toc72766474"/>
      <w:bookmarkStart w:id="2435" w:name="_Toc72767041"/>
      <w:bookmarkStart w:id="2436" w:name="_Toc133434820"/>
      <w:bookmarkStart w:id="2437" w:name="_Toc138694003"/>
      <w:bookmarkStart w:id="2438" w:name="_Toc148535732"/>
      <w:bookmarkStart w:id="2439" w:name="_Toc162009228"/>
      <w:bookmarkStart w:id="2440" w:name="_Toc170160990"/>
      <w:bookmarkStart w:id="2441" w:name="_Toc175844037"/>
      <w:bookmarkStart w:id="2442" w:name="_Toc180485739"/>
      <w:bookmarkStart w:id="2443" w:name="_Toc185517870"/>
      <w:r w:rsidRPr="00582C53">
        <w:rPr>
          <w:rFonts w:ascii="Arial" w:hAnsi="Arial"/>
          <w:b/>
        </w:rPr>
        <w:lastRenderedPageBreak/>
        <w:t xml:space="preserve">Table 5.1.6.1-2: </w:t>
      </w:r>
      <w:r w:rsidRPr="00582C53">
        <w:rPr>
          <w:rFonts w:ascii="Arial" w:hAnsi="Arial"/>
          <w:b/>
          <w:lang w:eastAsia="ja-JP"/>
        </w:rPr>
        <w:t>Nadrf_DataManagement</w:t>
      </w:r>
      <w:r w:rsidRPr="00582C53">
        <w:rPr>
          <w:rFonts w:ascii="Arial"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CA68FF" w:rsidRPr="00582C53" w14:paraId="5BBFC8EF" w14:textId="77777777" w:rsidTr="00207F08">
        <w:trPr>
          <w:jc w:val="center"/>
        </w:trPr>
        <w:tc>
          <w:tcPr>
            <w:tcW w:w="3178" w:type="dxa"/>
            <w:shd w:val="clear" w:color="auto" w:fill="C0C0C0"/>
          </w:tcPr>
          <w:p w14:paraId="3F2C3EDD"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lastRenderedPageBreak/>
              <w:t>Data type</w:t>
            </w:r>
          </w:p>
        </w:tc>
        <w:tc>
          <w:tcPr>
            <w:tcW w:w="2078" w:type="dxa"/>
            <w:shd w:val="clear" w:color="auto" w:fill="C0C0C0"/>
          </w:tcPr>
          <w:p w14:paraId="1F74868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Reference</w:t>
            </w:r>
          </w:p>
        </w:tc>
        <w:tc>
          <w:tcPr>
            <w:tcW w:w="2435" w:type="dxa"/>
            <w:shd w:val="clear" w:color="auto" w:fill="C0C0C0"/>
          </w:tcPr>
          <w:p w14:paraId="545954D0"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Comments</w:t>
            </w:r>
          </w:p>
        </w:tc>
        <w:tc>
          <w:tcPr>
            <w:tcW w:w="1733" w:type="dxa"/>
            <w:shd w:val="clear" w:color="auto" w:fill="C0C0C0"/>
          </w:tcPr>
          <w:p w14:paraId="021787C2"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Applicability</w:t>
            </w:r>
          </w:p>
        </w:tc>
      </w:tr>
      <w:tr w:rsidR="00CA68FF" w:rsidRPr="00582C53" w14:paraId="5701CE28" w14:textId="77777777" w:rsidTr="00207F08">
        <w:trPr>
          <w:jc w:val="center"/>
        </w:trPr>
        <w:tc>
          <w:tcPr>
            <w:tcW w:w="3178" w:type="dxa"/>
          </w:tcPr>
          <w:p w14:paraId="678C6027" w14:textId="77777777" w:rsidR="00CA68FF" w:rsidRPr="00582C53" w:rsidRDefault="00CA68FF" w:rsidP="00207F08">
            <w:pPr>
              <w:keepNext/>
              <w:keepLines/>
              <w:spacing w:after="0"/>
              <w:rPr>
                <w:rFonts w:ascii="Arial" w:hAnsi="Arial"/>
                <w:sz w:val="18"/>
              </w:rPr>
            </w:pPr>
            <w:r w:rsidRPr="00582C53">
              <w:rPr>
                <w:rFonts w:ascii="Arial" w:hAnsi="Arial"/>
                <w:sz w:val="18"/>
              </w:rPr>
              <w:t>AfEventExposureNotif</w:t>
            </w:r>
          </w:p>
        </w:tc>
        <w:tc>
          <w:tcPr>
            <w:tcW w:w="2078" w:type="dxa"/>
          </w:tcPr>
          <w:p w14:paraId="0F519528"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47D3E2F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AF event(s) that occurred for an Individual AF Event Subscription resource.</w:t>
            </w:r>
          </w:p>
        </w:tc>
        <w:tc>
          <w:tcPr>
            <w:tcW w:w="1733" w:type="dxa"/>
          </w:tcPr>
          <w:p w14:paraId="26B709DB" w14:textId="77777777" w:rsidR="00CA68FF" w:rsidRPr="00582C53" w:rsidRDefault="00CA68FF" w:rsidP="00207F08">
            <w:pPr>
              <w:keepNext/>
              <w:keepLines/>
              <w:spacing w:after="0"/>
              <w:rPr>
                <w:rFonts w:ascii="Arial" w:hAnsi="Arial" w:cs="Arial"/>
                <w:sz w:val="18"/>
                <w:szCs w:val="18"/>
              </w:rPr>
            </w:pPr>
          </w:p>
        </w:tc>
      </w:tr>
      <w:tr w:rsidR="00CA68FF" w:rsidRPr="00582C53" w14:paraId="6378FB30" w14:textId="77777777" w:rsidTr="00207F08">
        <w:trPr>
          <w:jc w:val="center"/>
        </w:trPr>
        <w:tc>
          <w:tcPr>
            <w:tcW w:w="3178" w:type="dxa"/>
          </w:tcPr>
          <w:p w14:paraId="7B4EA5D3"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2078" w:type="dxa"/>
          </w:tcPr>
          <w:p w14:paraId="133C92EE"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15DD70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AF event subscription.</w:t>
            </w:r>
          </w:p>
        </w:tc>
        <w:tc>
          <w:tcPr>
            <w:tcW w:w="1733" w:type="dxa"/>
          </w:tcPr>
          <w:p w14:paraId="6B422457" w14:textId="77777777" w:rsidR="00CA68FF" w:rsidRPr="00582C53" w:rsidRDefault="00CA68FF" w:rsidP="00207F08">
            <w:pPr>
              <w:keepNext/>
              <w:keepLines/>
              <w:spacing w:after="0"/>
              <w:rPr>
                <w:rFonts w:ascii="Arial" w:hAnsi="Arial" w:cs="Arial"/>
                <w:sz w:val="18"/>
                <w:szCs w:val="18"/>
              </w:rPr>
            </w:pPr>
          </w:p>
        </w:tc>
      </w:tr>
      <w:tr w:rsidR="00CA68FF" w:rsidRPr="00582C53" w14:paraId="1626AA3D" w14:textId="77777777" w:rsidTr="00207F08">
        <w:trPr>
          <w:jc w:val="center"/>
        </w:trPr>
        <w:tc>
          <w:tcPr>
            <w:tcW w:w="3178" w:type="dxa"/>
          </w:tcPr>
          <w:p w14:paraId="33495BB2" w14:textId="77777777" w:rsidR="00CA68FF" w:rsidRPr="00582C53" w:rsidRDefault="00CA68FF" w:rsidP="00207F08">
            <w:pPr>
              <w:keepNext/>
              <w:keepLines/>
              <w:spacing w:after="0"/>
              <w:rPr>
                <w:rFonts w:ascii="Arial" w:hAnsi="Arial"/>
                <w:sz w:val="18"/>
              </w:rPr>
            </w:pPr>
            <w:r w:rsidRPr="00582C53">
              <w:rPr>
                <w:rFonts w:ascii="Arial" w:hAnsi="Arial"/>
                <w:sz w:val="18"/>
              </w:rPr>
              <w:t>AmfEventNotification</w:t>
            </w:r>
          </w:p>
        </w:tc>
        <w:tc>
          <w:tcPr>
            <w:tcW w:w="2078" w:type="dxa"/>
          </w:tcPr>
          <w:p w14:paraId="204F8DCA"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26FF34D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AMF event(s) that occurred for an Individual AMF Event Subscription resource.</w:t>
            </w:r>
          </w:p>
        </w:tc>
        <w:tc>
          <w:tcPr>
            <w:tcW w:w="1733" w:type="dxa"/>
          </w:tcPr>
          <w:p w14:paraId="279B916C" w14:textId="77777777" w:rsidR="00CA68FF" w:rsidRPr="00582C53" w:rsidRDefault="00CA68FF" w:rsidP="00207F08">
            <w:pPr>
              <w:keepNext/>
              <w:keepLines/>
              <w:spacing w:after="0"/>
              <w:rPr>
                <w:rFonts w:ascii="Arial" w:hAnsi="Arial" w:cs="Arial"/>
                <w:sz w:val="18"/>
                <w:szCs w:val="18"/>
              </w:rPr>
            </w:pPr>
          </w:p>
        </w:tc>
      </w:tr>
      <w:tr w:rsidR="00CA68FF" w:rsidRPr="00582C53" w14:paraId="31BAED32" w14:textId="77777777" w:rsidTr="00207F08">
        <w:trPr>
          <w:jc w:val="center"/>
        </w:trPr>
        <w:tc>
          <w:tcPr>
            <w:tcW w:w="3178" w:type="dxa"/>
          </w:tcPr>
          <w:p w14:paraId="645D9D01"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2078" w:type="dxa"/>
          </w:tcPr>
          <w:p w14:paraId="765D2E10"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6FBD21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AMF event subscription.</w:t>
            </w:r>
          </w:p>
        </w:tc>
        <w:tc>
          <w:tcPr>
            <w:tcW w:w="1733" w:type="dxa"/>
          </w:tcPr>
          <w:p w14:paraId="45CBAD0F" w14:textId="77777777" w:rsidR="00CA68FF" w:rsidRPr="00582C53" w:rsidRDefault="00CA68FF" w:rsidP="00207F08">
            <w:pPr>
              <w:keepNext/>
              <w:keepLines/>
              <w:spacing w:after="0"/>
              <w:rPr>
                <w:rFonts w:ascii="Arial" w:hAnsi="Arial" w:cs="Arial"/>
                <w:sz w:val="18"/>
                <w:szCs w:val="18"/>
              </w:rPr>
            </w:pPr>
          </w:p>
        </w:tc>
      </w:tr>
      <w:tr w:rsidR="00CA68FF" w:rsidRPr="00582C53" w14:paraId="5CC53FC4"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2A5B5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52FF4A69"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26D67956"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0CF98DE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EnhDataMgmt</w:t>
            </w:r>
          </w:p>
        </w:tc>
      </w:tr>
      <w:tr w:rsidR="00CA68FF" w:rsidRPr="00582C53" w14:paraId="59A8F1C4" w14:textId="77777777" w:rsidTr="00207F08">
        <w:trPr>
          <w:jc w:val="center"/>
        </w:trPr>
        <w:tc>
          <w:tcPr>
            <w:tcW w:w="3178" w:type="dxa"/>
          </w:tcPr>
          <w:p w14:paraId="162C172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DateTime</w:t>
            </w:r>
          </w:p>
        </w:tc>
        <w:tc>
          <w:tcPr>
            <w:tcW w:w="2078" w:type="dxa"/>
          </w:tcPr>
          <w:p w14:paraId="3481CC13"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727ECD9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lang w:eastAsia="zh-CN"/>
              </w:rPr>
              <w:t>Identifies the time.</w:t>
            </w:r>
          </w:p>
        </w:tc>
        <w:tc>
          <w:tcPr>
            <w:tcW w:w="1733" w:type="dxa"/>
          </w:tcPr>
          <w:p w14:paraId="05A302A4" w14:textId="77777777" w:rsidR="00CA68FF" w:rsidRPr="00582C53" w:rsidRDefault="00CA68FF" w:rsidP="00207F08">
            <w:pPr>
              <w:keepNext/>
              <w:keepLines/>
              <w:spacing w:after="0"/>
              <w:rPr>
                <w:rFonts w:ascii="Arial" w:hAnsi="Arial" w:cs="Arial"/>
                <w:sz w:val="18"/>
                <w:szCs w:val="18"/>
              </w:rPr>
            </w:pPr>
          </w:p>
        </w:tc>
      </w:tr>
      <w:tr w:rsidR="00CA68FF" w:rsidRPr="00582C53" w14:paraId="0F9EE60E" w14:textId="77777777" w:rsidTr="00207F08">
        <w:trPr>
          <w:jc w:val="center"/>
        </w:trPr>
        <w:tc>
          <w:tcPr>
            <w:tcW w:w="3178" w:type="dxa"/>
          </w:tcPr>
          <w:p w14:paraId="414FE224"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2078" w:type="dxa"/>
          </w:tcPr>
          <w:p w14:paraId="30A3552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05074783"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UDM event subscription.</w:t>
            </w:r>
          </w:p>
        </w:tc>
        <w:tc>
          <w:tcPr>
            <w:tcW w:w="1733" w:type="dxa"/>
          </w:tcPr>
          <w:p w14:paraId="034F2DDB" w14:textId="77777777" w:rsidR="00CA68FF" w:rsidRPr="00582C53" w:rsidRDefault="00CA68FF" w:rsidP="00207F08">
            <w:pPr>
              <w:keepNext/>
              <w:keepLines/>
              <w:spacing w:after="0"/>
              <w:rPr>
                <w:rFonts w:ascii="Arial" w:hAnsi="Arial" w:cs="Arial"/>
                <w:sz w:val="18"/>
                <w:szCs w:val="18"/>
              </w:rPr>
            </w:pPr>
          </w:p>
        </w:tc>
      </w:tr>
      <w:tr w:rsidR="00CA68FF" w:rsidRPr="00582C53" w14:paraId="68DE4493"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DEC631B" w14:textId="77777777" w:rsidR="00CA68FF" w:rsidRPr="00582C53" w:rsidRDefault="00CA68FF" w:rsidP="00207F08">
            <w:pPr>
              <w:keepNext/>
              <w:keepLines/>
              <w:spacing w:after="0"/>
              <w:rPr>
                <w:rFonts w:ascii="Arial" w:hAnsi="Arial"/>
                <w:sz w:val="18"/>
              </w:rPr>
            </w:pPr>
            <w:r w:rsidRPr="00582C53">
              <w:rPr>
                <w:rFonts w:ascii="Arial" w:hAnsi="Arial"/>
                <w:sz w:val="18"/>
              </w:rPr>
              <w:t>EventNotifyData</w:t>
            </w:r>
          </w:p>
        </w:tc>
        <w:tc>
          <w:tcPr>
            <w:tcW w:w="2078" w:type="dxa"/>
            <w:tcBorders>
              <w:top w:val="single" w:sz="6" w:space="0" w:color="auto"/>
              <w:left w:val="single" w:sz="6" w:space="0" w:color="auto"/>
              <w:bottom w:val="single" w:sz="6" w:space="0" w:color="auto"/>
              <w:right w:val="single" w:sz="6" w:space="0" w:color="auto"/>
            </w:tcBorders>
          </w:tcPr>
          <w:p w14:paraId="50A2E03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138197C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6DA833F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FC4AF1E" w14:textId="77777777" w:rsidTr="00207F08">
        <w:trPr>
          <w:jc w:val="center"/>
        </w:trPr>
        <w:tc>
          <w:tcPr>
            <w:tcW w:w="3178" w:type="dxa"/>
          </w:tcPr>
          <w:p w14:paraId="31F99DEF" w14:textId="77777777" w:rsidR="00CA68FF" w:rsidRPr="00582C53" w:rsidRDefault="00CA68FF" w:rsidP="00207F08">
            <w:pPr>
              <w:keepNext/>
              <w:keepLines/>
              <w:spacing w:after="0"/>
              <w:rPr>
                <w:rFonts w:ascii="Arial" w:hAnsi="Arial"/>
                <w:sz w:val="18"/>
              </w:rPr>
            </w:pPr>
            <w:r w:rsidRPr="00582C53">
              <w:rPr>
                <w:rFonts w:ascii="Arial" w:hAnsi="Arial" w:hint="eastAsia"/>
                <w:sz w:val="18"/>
              </w:rPr>
              <w:t>F</w:t>
            </w:r>
            <w:r w:rsidRPr="00582C53">
              <w:rPr>
                <w:rFonts w:ascii="Arial" w:hAnsi="Arial"/>
                <w:sz w:val="18"/>
              </w:rPr>
              <w:t>etchInstruction</w:t>
            </w:r>
          </w:p>
        </w:tc>
        <w:tc>
          <w:tcPr>
            <w:tcW w:w="2078" w:type="dxa"/>
          </w:tcPr>
          <w:p w14:paraId="502CAE31" w14:textId="77777777" w:rsidR="00CA68FF" w:rsidRPr="00582C53" w:rsidRDefault="00CA68FF" w:rsidP="00207F08">
            <w:pPr>
              <w:keepNext/>
              <w:keepLines/>
              <w:spacing w:after="0"/>
              <w:rPr>
                <w:rFonts w:ascii="Arial" w:hAnsi="Arial"/>
                <w:sz w:val="18"/>
              </w:rPr>
            </w:pPr>
            <w:r w:rsidRPr="00582C53">
              <w:rPr>
                <w:rFonts w:ascii="Arial" w:hAnsi="Arial"/>
                <w:sz w:val="18"/>
              </w:rPr>
              <w:t>3GPP TS 29.576 [24]</w:t>
            </w:r>
          </w:p>
        </w:tc>
        <w:tc>
          <w:tcPr>
            <w:tcW w:w="2435" w:type="dxa"/>
          </w:tcPr>
          <w:p w14:paraId="5D237BDE" w14:textId="77777777" w:rsidR="00CA68FF" w:rsidRPr="00582C53" w:rsidRDefault="00CA68FF" w:rsidP="00207F08">
            <w:pPr>
              <w:keepNext/>
              <w:keepLines/>
              <w:spacing w:after="0"/>
              <w:rPr>
                <w:rFonts w:ascii="Arial" w:hAnsi="Arial" w:cs="Arial"/>
                <w:sz w:val="18"/>
                <w:szCs w:val="18"/>
              </w:rPr>
            </w:pPr>
            <w:r w:rsidRPr="00582C53">
              <w:rPr>
                <w:rFonts w:ascii="Arial" w:hAnsi="Arial" w:cs="Arial" w:hint="eastAsia"/>
                <w:sz w:val="18"/>
                <w:szCs w:val="18"/>
              </w:rPr>
              <w:t>T</w:t>
            </w:r>
            <w:r w:rsidRPr="00582C53">
              <w:rPr>
                <w:rFonts w:ascii="Arial" w:hAnsi="Arial" w:cs="Arial"/>
                <w:sz w:val="18"/>
                <w:szCs w:val="18"/>
              </w:rPr>
              <w:t>he</w:t>
            </w:r>
            <w:r w:rsidRPr="00582C53">
              <w:rPr>
                <w:rFonts w:ascii="Arial" w:hAnsi="Arial"/>
                <w:sz w:val="18"/>
                <w:lang w:eastAsia="ja-JP"/>
              </w:rPr>
              <w:t xml:space="preserve"> fetch instruction indicates that the data or analytics can be fetched by the consumer.</w:t>
            </w:r>
          </w:p>
        </w:tc>
        <w:tc>
          <w:tcPr>
            <w:tcW w:w="1733" w:type="dxa"/>
          </w:tcPr>
          <w:p w14:paraId="3553ED55" w14:textId="77777777" w:rsidR="00CA68FF" w:rsidRPr="00582C53" w:rsidRDefault="00CA68FF" w:rsidP="00207F08">
            <w:pPr>
              <w:keepNext/>
              <w:keepLines/>
              <w:spacing w:after="0"/>
              <w:rPr>
                <w:rFonts w:ascii="Arial" w:hAnsi="Arial" w:cs="Arial"/>
                <w:sz w:val="18"/>
                <w:szCs w:val="18"/>
              </w:rPr>
            </w:pPr>
          </w:p>
        </w:tc>
      </w:tr>
      <w:tr w:rsidR="00CA68FF" w:rsidRPr="00582C53" w14:paraId="31F44B81" w14:textId="77777777" w:rsidTr="00207F08">
        <w:trPr>
          <w:jc w:val="center"/>
        </w:trPr>
        <w:tc>
          <w:tcPr>
            <w:tcW w:w="3178" w:type="dxa"/>
          </w:tcPr>
          <w:p w14:paraId="677EF88C" w14:textId="77777777" w:rsidR="00CA68FF" w:rsidRPr="00582C53" w:rsidRDefault="00CA68FF" w:rsidP="00207F08">
            <w:pPr>
              <w:keepNext/>
              <w:keepLines/>
              <w:spacing w:after="0"/>
              <w:rPr>
                <w:rFonts w:ascii="Arial" w:hAnsi="Arial"/>
                <w:sz w:val="18"/>
              </w:rPr>
            </w:pPr>
            <w:r w:rsidRPr="00582C53">
              <w:rPr>
                <w:rFonts w:ascii="Arial" w:hAnsi="Arial"/>
                <w:sz w:val="18"/>
              </w:rPr>
              <w:t>FormattingInstruction</w:t>
            </w:r>
          </w:p>
        </w:tc>
        <w:tc>
          <w:tcPr>
            <w:tcW w:w="2078" w:type="dxa"/>
          </w:tcPr>
          <w:p w14:paraId="0D120D5F"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0897A851"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formatting Instructions.</w:t>
            </w:r>
          </w:p>
        </w:tc>
        <w:tc>
          <w:tcPr>
            <w:tcW w:w="1733" w:type="dxa"/>
          </w:tcPr>
          <w:p w14:paraId="3D20E4BF" w14:textId="77777777" w:rsidR="00CA68FF" w:rsidRPr="00582C53" w:rsidRDefault="00CA68FF" w:rsidP="00207F08">
            <w:pPr>
              <w:keepNext/>
              <w:keepLines/>
              <w:spacing w:after="0"/>
              <w:rPr>
                <w:rFonts w:ascii="Arial" w:hAnsi="Arial" w:cs="Arial"/>
                <w:sz w:val="18"/>
                <w:szCs w:val="18"/>
              </w:rPr>
            </w:pPr>
          </w:p>
        </w:tc>
      </w:tr>
      <w:tr w:rsidR="00CA68FF" w:rsidRPr="00582C53" w14:paraId="3B7A08DA"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4015EB8"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2078" w:type="dxa"/>
            <w:tcBorders>
              <w:top w:val="single" w:sz="6" w:space="0" w:color="auto"/>
              <w:left w:val="single" w:sz="6" w:space="0" w:color="auto"/>
              <w:bottom w:val="single" w:sz="6" w:space="0" w:color="auto"/>
              <w:right w:val="single" w:sz="6" w:space="0" w:color="auto"/>
            </w:tcBorders>
          </w:tcPr>
          <w:p w14:paraId="439B7DE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3F3AD91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4FA657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09F806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3B26F5B" w14:textId="77777777" w:rsidR="00CA68FF" w:rsidRPr="00582C53" w:rsidRDefault="00CA68FF" w:rsidP="00207F08">
            <w:pPr>
              <w:keepNext/>
              <w:keepLines/>
              <w:spacing w:after="0"/>
              <w:rPr>
                <w:rFonts w:ascii="Arial" w:hAnsi="Arial"/>
                <w:sz w:val="18"/>
              </w:rPr>
            </w:pPr>
            <w:r w:rsidRPr="00582C53">
              <w:rPr>
                <w:rFonts w:ascii="Arial" w:hAnsi="Arial"/>
                <w:sz w:val="18"/>
              </w:rPr>
              <w:t>LmfDataExposureNotification</w:t>
            </w:r>
          </w:p>
        </w:tc>
        <w:tc>
          <w:tcPr>
            <w:tcW w:w="2078" w:type="dxa"/>
            <w:tcBorders>
              <w:top w:val="single" w:sz="6" w:space="0" w:color="auto"/>
              <w:left w:val="single" w:sz="6" w:space="0" w:color="auto"/>
              <w:bottom w:val="single" w:sz="6" w:space="0" w:color="auto"/>
              <w:right w:val="single" w:sz="6" w:space="0" w:color="auto"/>
            </w:tcBorders>
          </w:tcPr>
          <w:p w14:paraId="7F66DFEE"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28A9A08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event notification.</w:t>
            </w:r>
          </w:p>
        </w:tc>
        <w:tc>
          <w:tcPr>
            <w:tcW w:w="1733" w:type="dxa"/>
            <w:tcBorders>
              <w:top w:val="single" w:sz="6" w:space="0" w:color="auto"/>
              <w:left w:val="single" w:sz="6" w:space="0" w:color="auto"/>
              <w:bottom w:val="single" w:sz="6" w:space="0" w:color="auto"/>
              <w:right w:val="single" w:sz="6" w:space="0" w:color="auto"/>
            </w:tcBorders>
          </w:tcPr>
          <w:p w14:paraId="0E811B1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4BBBACCF"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B1D9C71"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2078" w:type="dxa"/>
            <w:tcBorders>
              <w:top w:val="single" w:sz="6" w:space="0" w:color="auto"/>
              <w:left w:val="single" w:sz="6" w:space="0" w:color="auto"/>
              <w:bottom w:val="single" w:sz="6" w:space="0" w:color="auto"/>
              <w:right w:val="single" w:sz="6" w:space="0" w:color="auto"/>
            </w:tcBorders>
          </w:tcPr>
          <w:p w14:paraId="0A0742EB"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539ED6C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subscription.</w:t>
            </w:r>
          </w:p>
        </w:tc>
        <w:tc>
          <w:tcPr>
            <w:tcW w:w="1733" w:type="dxa"/>
            <w:tcBorders>
              <w:top w:val="single" w:sz="6" w:space="0" w:color="auto"/>
              <w:left w:val="single" w:sz="6" w:space="0" w:color="auto"/>
              <w:bottom w:val="single" w:sz="6" w:space="0" w:color="auto"/>
              <w:right w:val="single" w:sz="6" w:space="0" w:color="auto"/>
            </w:tcBorders>
          </w:tcPr>
          <w:p w14:paraId="0FA1C2D2"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ADB56B4" w14:textId="77777777" w:rsidTr="00207F08">
        <w:trPr>
          <w:jc w:val="center"/>
        </w:trPr>
        <w:tc>
          <w:tcPr>
            <w:tcW w:w="3178" w:type="dxa"/>
          </w:tcPr>
          <w:p w14:paraId="79E155B7" w14:textId="77777777" w:rsidR="00CA68FF" w:rsidRPr="00582C53" w:rsidRDefault="00CA68FF" w:rsidP="00207F08">
            <w:pPr>
              <w:keepNext/>
              <w:keepLines/>
              <w:spacing w:after="0"/>
              <w:rPr>
                <w:rFonts w:ascii="Arial" w:hAnsi="Arial"/>
                <w:sz w:val="18"/>
              </w:rPr>
            </w:pPr>
            <w:r w:rsidRPr="00582C53">
              <w:rPr>
                <w:rFonts w:ascii="Arial" w:hAnsi="Arial"/>
                <w:sz w:val="18"/>
              </w:rPr>
              <w:t>MonitoringReport</w:t>
            </w:r>
          </w:p>
        </w:tc>
        <w:tc>
          <w:tcPr>
            <w:tcW w:w="2078" w:type="dxa"/>
          </w:tcPr>
          <w:p w14:paraId="54A2497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70EA0B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UDM Monitoring Report.</w:t>
            </w:r>
          </w:p>
        </w:tc>
        <w:tc>
          <w:tcPr>
            <w:tcW w:w="1733" w:type="dxa"/>
          </w:tcPr>
          <w:p w14:paraId="5DCA7445" w14:textId="77777777" w:rsidR="00CA68FF" w:rsidRPr="00582C53" w:rsidRDefault="00CA68FF" w:rsidP="00207F08">
            <w:pPr>
              <w:keepNext/>
              <w:keepLines/>
              <w:spacing w:after="0"/>
              <w:rPr>
                <w:rFonts w:ascii="Arial" w:hAnsi="Arial" w:cs="Arial"/>
                <w:sz w:val="18"/>
                <w:szCs w:val="18"/>
              </w:rPr>
            </w:pPr>
          </w:p>
        </w:tc>
      </w:tr>
      <w:tr w:rsidR="00CA68FF" w:rsidRPr="00582C53" w14:paraId="540A358A" w14:textId="77777777" w:rsidTr="00207F08">
        <w:trPr>
          <w:jc w:val="center"/>
        </w:trPr>
        <w:tc>
          <w:tcPr>
            <w:tcW w:w="3178" w:type="dxa"/>
          </w:tcPr>
          <w:p w14:paraId="0B9A16DA"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NefEventExposureNotif</w:t>
            </w:r>
          </w:p>
        </w:tc>
        <w:tc>
          <w:tcPr>
            <w:tcW w:w="2078" w:type="dxa"/>
          </w:tcPr>
          <w:p w14:paraId="316B6C68"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012AA90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network exposure event(s) that occurred for an Individual Network Exposure Event Subscription resource.</w:t>
            </w:r>
          </w:p>
        </w:tc>
        <w:tc>
          <w:tcPr>
            <w:tcW w:w="1733" w:type="dxa"/>
          </w:tcPr>
          <w:p w14:paraId="5CA228F5" w14:textId="77777777" w:rsidR="00CA68FF" w:rsidRPr="00582C53" w:rsidRDefault="00CA68FF" w:rsidP="00207F08">
            <w:pPr>
              <w:keepNext/>
              <w:keepLines/>
              <w:spacing w:after="0"/>
              <w:rPr>
                <w:rFonts w:ascii="Arial" w:hAnsi="Arial" w:cs="Arial"/>
                <w:sz w:val="18"/>
                <w:szCs w:val="18"/>
              </w:rPr>
            </w:pPr>
          </w:p>
        </w:tc>
      </w:tr>
      <w:tr w:rsidR="00CA68FF" w:rsidRPr="00582C53" w14:paraId="16E26599" w14:textId="77777777" w:rsidTr="00207F08">
        <w:trPr>
          <w:jc w:val="center"/>
        </w:trPr>
        <w:tc>
          <w:tcPr>
            <w:tcW w:w="3178" w:type="dxa"/>
          </w:tcPr>
          <w:p w14:paraId="26B4E21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2078" w:type="dxa"/>
          </w:tcPr>
          <w:p w14:paraId="0451BECF"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4F11BEC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NEF event subscription.</w:t>
            </w:r>
          </w:p>
        </w:tc>
        <w:tc>
          <w:tcPr>
            <w:tcW w:w="1733" w:type="dxa"/>
          </w:tcPr>
          <w:p w14:paraId="76CFA463" w14:textId="77777777" w:rsidR="00CA68FF" w:rsidRPr="00582C53" w:rsidRDefault="00CA68FF" w:rsidP="00207F08">
            <w:pPr>
              <w:keepNext/>
              <w:keepLines/>
              <w:spacing w:after="0"/>
              <w:rPr>
                <w:rFonts w:ascii="Arial" w:hAnsi="Arial" w:cs="Arial"/>
                <w:sz w:val="18"/>
                <w:szCs w:val="18"/>
              </w:rPr>
            </w:pPr>
          </w:p>
        </w:tc>
      </w:tr>
      <w:tr w:rsidR="00CA68FF" w:rsidRPr="00582C53" w14:paraId="340D9042" w14:textId="77777777" w:rsidTr="00207F08">
        <w:trPr>
          <w:jc w:val="center"/>
        </w:trPr>
        <w:tc>
          <w:tcPr>
            <w:tcW w:w="3178" w:type="dxa"/>
          </w:tcPr>
          <w:p w14:paraId="06606D56" w14:textId="77777777" w:rsidR="00CA68FF" w:rsidRPr="00582C53" w:rsidRDefault="00CA68FF" w:rsidP="00207F08">
            <w:pPr>
              <w:keepNext/>
              <w:keepLines/>
              <w:spacing w:after="0"/>
              <w:rPr>
                <w:rFonts w:ascii="Arial" w:hAnsi="Arial"/>
                <w:sz w:val="18"/>
              </w:rPr>
            </w:pPr>
            <w:r w:rsidRPr="00582C53">
              <w:rPr>
                <w:rFonts w:ascii="Arial" w:hAnsi="Arial"/>
                <w:sz w:val="18"/>
              </w:rPr>
              <w:t>NfInstanceId</w:t>
            </w:r>
          </w:p>
        </w:tc>
        <w:tc>
          <w:tcPr>
            <w:tcW w:w="2078" w:type="dxa"/>
          </w:tcPr>
          <w:p w14:paraId="3C4F2C0C"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599DDA"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instance identifier.</w:t>
            </w:r>
          </w:p>
        </w:tc>
        <w:tc>
          <w:tcPr>
            <w:tcW w:w="1733" w:type="dxa"/>
          </w:tcPr>
          <w:p w14:paraId="3D0997B3" w14:textId="77777777" w:rsidR="00CA68FF" w:rsidRPr="00582C53" w:rsidRDefault="00CA68FF" w:rsidP="00207F08">
            <w:pPr>
              <w:keepNext/>
              <w:keepLines/>
              <w:spacing w:after="0"/>
              <w:rPr>
                <w:rFonts w:ascii="Arial" w:hAnsi="Arial" w:cs="Arial"/>
                <w:sz w:val="18"/>
                <w:szCs w:val="18"/>
              </w:rPr>
            </w:pPr>
          </w:p>
        </w:tc>
      </w:tr>
      <w:tr w:rsidR="00CA68FF" w:rsidRPr="00582C53" w14:paraId="614B0B0C" w14:textId="77777777" w:rsidTr="00207F08">
        <w:trPr>
          <w:jc w:val="center"/>
        </w:trPr>
        <w:tc>
          <w:tcPr>
            <w:tcW w:w="3178" w:type="dxa"/>
          </w:tcPr>
          <w:p w14:paraId="076412D7" w14:textId="77777777" w:rsidR="00CA68FF" w:rsidRPr="00582C53" w:rsidRDefault="00CA68FF" w:rsidP="00207F08">
            <w:pPr>
              <w:keepNext/>
              <w:keepLines/>
              <w:spacing w:after="0"/>
              <w:rPr>
                <w:rFonts w:ascii="Arial" w:hAnsi="Arial"/>
                <w:sz w:val="18"/>
              </w:rPr>
            </w:pPr>
            <w:r w:rsidRPr="00582C53">
              <w:rPr>
                <w:rFonts w:ascii="Arial" w:hAnsi="Arial"/>
                <w:sz w:val="18"/>
              </w:rPr>
              <w:t>NfSetId</w:t>
            </w:r>
          </w:p>
        </w:tc>
        <w:tc>
          <w:tcPr>
            <w:tcW w:w="2078" w:type="dxa"/>
          </w:tcPr>
          <w:p w14:paraId="253373EF"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1F369A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set identifier.</w:t>
            </w:r>
          </w:p>
        </w:tc>
        <w:tc>
          <w:tcPr>
            <w:tcW w:w="1733" w:type="dxa"/>
          </w:tcPr>
          <w:p w14:paraId="3228C645" w14:textId="77777777" w:rsidR="00CA68FF" w:rsidRPr="00582C53" w:rsidRDefault="00CA68FF" w:rsidP="00207F08">
            <w:pPr>
              <w:keepNext/>
              <w:keepLines/>
              <w:spacing w:after="0"/>
              <w:rPr>
                <w:rFonts w:ascii="Arial" w:hAnsi="Arial" w:cs="Arial"/>
                <w:sz w:val="18"/>
                <w:szCs w:val="18"/>
              </w:rPr>
            </w:pPr>
          </w:p>
        </w:tc>
      </w:tr>
      <w:tr w:rsidR="00CA68FF" w:rsidRPr="00582C53" w14:paraId="126EAF95" w14:textId="77777777" w:rsidTr="00207F08">
        <w:trPr>
          <w:jc w:val="center"/>
        </w:trPr>
        <w:tc>
          <w:tcPr>
            <w:tcW w:w="3178" w:type="dxa"/>
          </w:tcPr>
          <w:p w14:paraId="16F3BE3A"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w:t>
            </w:r>
          </w:p>
        </w:tc>
        <w:tc>
          <w:tcPr>
            <w:tcW w:w="2078" w:type="dxa"/>
          </w:tcPr>
          <w:p w14:paraId="1FD57C02"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5C03106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w:t>
            </w:r>
          </w:p>
        </w:tc>
        <w:tc>
          <w:tcPr>
            <w:tcW w:w="1733" w:type="dxa"/>
          </w:tcPr>
          <w:p w14:paraId="7C98F151" w14:textId="77777777" w:rsidR="00CA68FF" w:rsidRPr="00582C53" w:rsidRDefault="00CA68FF" w:rsidP="00207F08">
            <w:pPr>
              <w:keepNext/>
              <w:keepLines/>
              <w:spacing w:after="0"/>
              <w:rPr>
                <w:rFonts w:ascii="Arial" w:hAnsi="Arial" w:cs="Arial"/>
                <w:sz w:val="18"/>
                <w:szCs w:val="18"/>
              </w:rPr>
            </w:pPr>
          </w:p>
        </w:tc>
      </w:tr>
      <w:tr w:rsidR="00CA68FF" w:rsidRPr="00582C53" w14:paraId="3705C49B" w14:textId="77777777" w:rsidTr="00207F08">
        <w:trPr>
          <w:jc w:val="center"/>
        </w:trPr>
        <w:tc>
          <w:tcPr>
            <w:tcW w:w="3178" w:type="dxa"/>
          </w:tcPr>
          <w:p w14:paraId="3B52A40C"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NnwdafEventsSubscriptionNotification</w:t>
            </w:r>
          </w:p>
        </w:tc>
        <w:tc>
          <w:tcPr>
            <w:tcW w:w="2078" w:type="dxa"/>
          </w:tcPr>
          <w:p w14:paraId="6C6C2DAF"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0D217DC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 notification.</w:t>
            </w:r>
          </w:p>
        </w:tc>
        <w:tc>
          <w:tcPr>
            <w:tcW w:w="1733" w:type="dxa"/>
          </w:tcPr>
          <w:p w14:paraId="58E3D240" w14:textId="77777777" w:rsidR="00CA68FF" w:rsidRPr="00582C53" w:rsidRDefault="00CA68FF" w:rsidP="00207F08">
            <w:pPr>
              <w:keepNext/>
              <w:keepLines/>
              <w:spacing w:after="0"/>
              <w:rPr>
                <w:rFonts w:ascii="Arial" w:hAnsi="Arial" w:cs="Arial"/>
                <w:sz w:val="18"/>
                <w:szCs w:val="18"/>
              </w:rPr>
            </w:pPr>
          </w:p>
        </w:tc>
      </w:tr>
      <w:tr w:rsidR="00CA68FF" w:rsidRPr="00582C53" w14:paraId="6E6C556B" w14:textId="77777777" w:rsidTr="00207F08">
        <w:trPr>
          <w:jc w:val="center"/>
        </w:trPr>
        <w:tc>
          <w:tcPr>
            <w:tcW w:w="3178" w:type="dxa"/>
          </w:tcPr>
          <w:p w14:paraId="7354429A"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028BF50D"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4E44A4CD"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an NRF event notification.</w:t>
            </w:r>
          </w:p>
        </w:tc>
        <w:tc>
          <w:tcPr>
            <w:tcW w:w="1733" w:type="dxa"/>
          </w:tcPr>
          <w:p w14:paraId="3A732557" w14:textId="77777777" w:rsidR="00CA68FF" w:rsidRPr="00582C53" w:rsidRDefault="00CA68FF" w:rsidP="00207F08">
            <w:pPr>
              <w:keepNext/>
              <w:keepLines/>
              <w:spacing w:after="0"/>
              <w:rPr>
                <w:rFonts w:ascii="Arial" w:hAnsi="Arial" w:cs="Arial"/>
                <w:sz w:val="18"/>
                <w:szCs w:val="18"/>
              </w:rPr>
            </w:pPr>
          </w:p>
        </w:tc>
      </w:tr>
      <w:tr w:rsidR="00CA68FF" w:rsidRPr="00582C53" w14:paraId="2DA39088" w14:textId="77777777" w:rsidTr="00207F08">
        <w:trPr>
          <w:jc w:val="center"/>
        </w:trPr>
        <w:tc>
          <w:tcPr>
            <w:tcW w:w="3178" w:type="dxa"/>
          </w:tcPr>
          <w:p w14:paraId="4D15C967"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57DC6509"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3D1CE45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 UPF event notification.</w:t>
            </w:r>
          </w:p>
        </w:tc>
        <w:tc>
          <w:tcPr>
            <w:tcW w:w="1733" w:type="dxa"/>
          </w:tcPr>
          <w:p w14:paraId="1870777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1E2C41BB" w14:textId="77777777" w:rsidTr="00207F08">
        <w:trPr>
          <w:jc w:val="center"/>
        </w:trPr>
        <w:tc>
          <w:tcPr>
            <w:tcW w:w="3178" w:type="dxa"/>
          </w:tcPr>
          <w:p w14:paraId="3F192BD5"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w:t>
            </w:r>
          </w:p>
        </w:tc>
        <w:tc>
          <w:tcPr>
            <w:tcW w:w="2078" w:type="dxa"/>
          </w:tcPr>
          <w:p w14:paraId="43B36A83"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5509FF2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subscription.</w:t>
            </w:r>
          </w:p>
        </w:tc>
        <w:tc>
          <w:tcPr>
            <w:tcW w:w="1733" w:type="dxa"/>
          </w:tcPr>
          <w:p w14:paraId="7B8E53A8" w14:textId="77777777" w:rsidR="00CA68FF" w:rsidRPr="00582C53" w:rsidRDefault="00CA68FF" w:rsidP="00207F08">
            <w:pPr>
              <w:keepNext/>
              <w:keepLines/>
              <w:spacing w:after="0"/>
              <w:rPr>
                <w:rFonts w:ascii="Arial" w:hAnsi="Arial" w:cs="Arial"/>
                <w:sz w:val="18"/>
                <w:szCs w:val="18"/>
              </w:rPr>
            </w:pPr>
          </w:p>
        </w:tc>
      </w:tr>
      <w:tr w:rsidR="00CA68FF" w:rsidRPr="00582C53" w14:paraId="7C5F72A8" w14:textId="77777777" w:rsidTr="00207F08">
        <w:trPr>
          <w:jc w:val="center"/>
        </w:trPr>
        <w:tc>
          <w:tcPr>
            <w:tcW w:w="3178" w:type="dxa"/>
          </w:tcPr>
          <w:p w14:paraId="22E2536A"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NsmfEventExposureNotification</w:t>
            </w:r>
          </w:p>
        </w:tc>
        <w:tc>
          <w:tcPr>
            <w:tcW w:w="2078" w:type="dxa"/>
          </w:tcPr>
          <w:p w14:paraId="5FA6D0FD"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1DAC5EB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notification.</w:t>
            </w:r>
          </w:p>
        </w:tc>
        <w:tc>
          <w:tcPr>
            <w:tcW w:w="1733" w:type="dxa"/>
          </w:tcPr>
          <w:p w14:paraId="78B96B8A" w14:textId="77777777" w:rsidR="00CA68FF" w:rsidRPr="00582C53" w:rsidRDefault="00CA68FF" w:rsidP="00207F08">
            <w:pPr>
              <w:keepNext/>
              <w:keepLines/>
              <w:spacing w:after="0"/>
              <w:rPr>
                <w:rFonts w:ascii="Arial" w:hAnsi="Arial" w:cs="Arial"/>
                <w:sz w:val="18"/>
                <w:szCs w:val="18"/>
              </w:rPr>
            </w:pPr>
          </w:p>
        </w:tc>
      </w:tr>
      <w:tr w:rsidR="00CA68FF" w:rsidRPr="00582C53" w14:paraId="5E0F7C64" w14:textId="77777777" w:rsidTr="00207F08">
        <w:trPr>
          <w:jc w:val="center"/>
        </w:trPr>
        <w:tc>
          <w:tcPr>
            <w:tcW w:w="3178" w:type="dxa"/>
          </w:tcPr>
          <w:p w14:paraId="74BE9C07" w14:textId="77777777" w:rsidR="00CA68FF" w:rsidRPr="00582C53" w:rsidRDefault="00CA68FF" w:rsidP="00207F08">
            <w:pPr>
              <w:keepNext/>
              <w:keepLines/>
              <w:spacing w:after="0"/>
              <w:rPr>
                <w:rFonts w:ascii="Arial" w:hAnsi="Arial"/>
                <w:sz w:val="18"/>
              </w:rPr>
            </w:pPr>
            <w:r w:rsidRPr="00DF3EC1">
              <w:rPr>
                <w:rFonts w:ascii="Arial" w:hAnsi="Arial"/>
                <w:sz w:val="18"/>
              </w:rPr>
              <w:t>PcEventExposureNotif</w:t>
            </w:r>
          </w:p>
        </w:tc>
        <w:tc>
          <w:tcPr>
            <w:tcW w:w="2078" w:type="dxa"/>
          </w:tcPr>
          <w:p w14:paraId="4F74A2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582C53">
              <w:rPr>
                <w:rFonts w:ascii="Arial" w:hAnsi="Arial"/>
                <w:sz w:val="18"/>
                <w:highlight w:val="yellow"/>
              </w:rPr>
              <w:t>30</w:t>
            </w:r>
            <w:r w:rsidRPr="00582C53">
              <w:rPr>
                <w:rFonts w:ascii="Arial" w:hAnsi="Arial"/>
                <w:sz w:val="18"/>
              </w:rPr>
              <w:t>]</w:t>
            </w:r>
          </w:p>
        </w:tc>
        <w:tc>
          <w:tcPr>
            <w:tcW w:w="2435" w:type="dxa"/>
          </w:tcPr>
          <w:p w14:paraId="4881EF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F event notification.</w:t>
            </w:r>
          </w:p>
        </w:tc>
        <w:tc>
          <w:tcPr>
            <w:tcW w:w="1733" w:type="dxa"/>
          </w:tcPr>
          <w:p w14:paraId="3BDE6683"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PcfEvents</w:t>
            </w:r>
          </w:p>
        </w:tc>
      </w:tr>
      <w:tr w:rsidR="00CA68FF" w:rsidRPr="00582C53" w14:paraId="7BED7E31" w14:textId="77777777" w:rsidTr="00207F08">
        <w:trPr>
          <w:jc w:val="center"/>
        </w:trPr>
        <w:tc>
          <w:tcPr>
            <w:tcW w:w="3178" w:type="dxa"/>
          </w:tcPr>
          <w:p w14:paraId="1323E923" w14:textId="77777777" w:rsidR="00CA68FF" w:rsidRPr="00582C53" w:rsidRDefault="00CA68FF" w:rsidP="00207F08">
            <w:pPr>
              <w:keepNext/>
              <w:keepLines/>
              <w:spacing w:after="0"/>
              <w:rPr>
                <w:rFonts w:ascii="Arial" w:hAnsi="Arial"/>
                <w:sz w:val="18"/>
              </w:rPr>
            </w:pPr>
            <w:r w:rsidRPr="00582C53">
              <w:rPr>
                <w:rFonts w:ascii="Arial" w:hAnsi="Arial"/>
                <w:sz w:val="18"/>
              </w:rPr>
              <w:t>PcEventExposureSubsc</w:t>
            </w:r>
          </w:p>
        </w:tc>
        <w:tc>
          <w:tcPr>
            <w:tcW w:w="2078" w:type="dxa"/>
          </w:tcPr>
          <w:p w14:paraId="63B3B1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582C53">
              <w:rPr>
                <w:rFonts w:ascii="Arial" w:hAnsi="Arial"/>
                <w:sz w:val="18"/>
                <w:highlight w:val="yellow"/>
              </w:rPr>
              <w:t>30</w:t>
            </w:r>
            <w:r w:rsidRPr="00582C53">
              <w:rPr>
                <w:rFonts w:ascii="Arial" w:hAnsi="Arial"/>
                <w:sz w:val="18"/>
              </w:rPr>
              <w:t>]</w:t>
            </w:r>
          </w:p>
        </w:tc>
        <w:tc>
          <w:tcPr>
            <w:tcW w:w="2435" w:type="dxa"/>
          </w:tcPr>
          <w:p w14:paraId="7FA4577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 xml:space="preserve">F event </w:t>
            </w:r>
            <w:r>
              <w:rPr>
                <w:rFonts w:ascii="Arial" w:hAnsi="Arial" w:cs="Arial"/>
                <w:sz w:val="18"/>
                <w:szCs w:val="18"/>
              </w:rPr>
              <w:t>subscription</w:t>
            </w:r>
            <w:r w:rsidRPr="00582C53">
              <w:rPr>
                <w:rFonts w:ascii="Arial" w:hAnsi="Arial" w:cs="Arial"/>
                <w:sz w:val="18"/>
                <w:szCs w:val="18"/>
              </w:rPr>
              <w:t>.</w:t>
            </w:r>
          </w:p>
        </w:tc>
        <w:tc>
          <w:tcPr>
            <w:tcW w:w="1733" w:type="dxa"/>
          </w:tcPr>
          <w:p w14:paraId="5EBC614C"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PcfEvents</w:t>
            </w:r>
          </w:p>
        </w:tc>
      </w:tr>
      <w:tr w:rsidR="00CA68FF" w:rsidRPr="00582C53" w14:paraId="0F45D6CB" w14:textId="77777777" w:rsidTr="00207F08">
        <w:trPr>
          <w:jc w:val="center"/>
        </w:trPr>
        <w:tc>
          <w:tcPr>
            <w:tcW w:w="3178" w:type="dxa"/>
          </w:tcPr>
          <w:p w14:paraId="610F18FB" w14:textId="77777777" w:rsidR="00CA68FF" w:rsidRPr="00582C53" w:rsidRDefault="00CA68FF" w:rsidP="00207F08">
            <w:pPr>
              <w:keepNext/>
              <w:keepLines/>
              <w:spacing w:after="0"/>
              <w:rPr>
                <w:rFonts w:ascii="Arial" w:hAnsi="Arial"/>
                <w:sz w:val="18"/>
              </w:rPr>
            </w:pPr>
            <w:r w:rsidRPr="00582C53">
              <w:rPr>
                <w:rFonts w:ascii="Arial" w:hAnsi="Arial"/>
                <w:sz w:val="18"/>
              </w:rPr>
              <w:t>ProcessingInstruction</w:t>
            </w:r>
          </w:p>
        </w:tc>
        <w:tc>
          <w:tcPr>
            <w:tcW w:w="2078" w:type="dxa"/>
          </w:tcPr>
          <w:p w14:paraId="1B3E46B4"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3F2B21FC"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processing Instructions.</w:t>
            </w:r>
          </w:p>
        </w:tc>
        <w:tc>
          <w:tcPr>
            <w:tcW w:w="1733" w:type="dxa"/>
          </w:tcPr>
          <w:p w14:paraId="74C39C08" w14:textId="77777777" w:rsidR="00CA68FF" w:rsidRPr="00582C53" w:rsidRDefault="00CA68FF" w:rsidP="00207F08">
            <w:pPr>
              <w:keepNext/>
              <w:keepLines/>
              <w:spacing w:after="0"/>
              <w:rPr>
                <w:rFonts w:ascii="Arial" w:hAnsi="Arial" w:cs="Arial"/>
                <w:sz w:val="18"/>
                <w:szCs w:val="18"/>
              </w:rPr>
            </w:pPr>
          </w:p>
        </w:tc>
      </w:tr>
      <w:tr w:rsidR="00CA68FF" w:rsidRPr="00582C53" w14:paraId="2D950F50" w14:textId="77777777" w:rsidTr="00207F08">
        <w:trPr>
          <w:jc w:val="center"/>
        </w:trPr>
        <w:tc>
          <w:tcPr>
            <w:tcW w:w="3178" w:type="dxa"/>
          </w:tcPr>
          <w:p w14:paraId="054DF534" w14:textId="77777777" w:rsidR="00CA68FF" w:rsidRPr="00582C53" w:rsidRDefault="00CA68FF" w:rsidP="00207F08">
            <w:pPr>
              <w:keepNext/>
              <w:keepLines/>
              <w:spacing w:after="0"/>
              <w:rPr>
                <w:rFonts w:ascii="Arial" w:hAnsi="Arial"/>
                <w:sz w:val="18"/>
              </w:rPr>
            </w:pPr>
            <w:r w:rsidRPr="00582C53">
              <w:rPr>
                <w:rFonts w:ascii="Arial" w:hAnsi="Arial"/>
                <w:sz w:val="18"/>
              </w:rPr>
              <w:t>SACEventReport</w:t>
            </w:r>
          </w:p>
        </w:tc>
        <w:tc>
          <w:tcPr>
            <w:tcW w:w="2078" w:type="dxa"/>
          </w:tcPr>
          <w:p w14:paraId="1AC47BFF"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7ED5B0A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notification.</w:t>
            </w:r>
          </w:p>
        </w:tc>
        <w:tc>
          <w:tcPr>
            <w:tcW w:w="1733" w:type="dxa"/>
          </w:tcPr>
          <w:p w14:paraId="66E65699" w14:textId="77777777" w:rsidR="00CA68FF" w:rsidRPr="00582C53" w:rsidRDefault="00CA68FF" w:rsidP="00207F08">
            <w:pPr>
              <w:keepNext/>
              <w:keepLines/>
              <w:spacing w:after="0"/>
              <w:rPr>
                <w:rFonts w:ascii="Arial" w:hAnsi="Arial" w:cs="Arial"/>
                <w:sz w:val="18"/>
                <w:szCs w:val="18"/>
              </w:rPr>
            </w:pPr>
          </w:p>
        </w:tc>
      </w:tr>
      <w:tr w:rsidR="00CA68FF" w:rsidRPr="00582C53" w14:paraId="706FC9A3" w14:textId="77777777" w:rsidTr="00207F08">
        <w:trPr>
          <w:jc w:val="center"/>
        </w:trPr>
        <w:tc>
          <w:tcPr>
            <w:tcW w:w="3178" w:type="dxa"/>
          </w:tcPr>
          <w:p w14:paraId="4A7940D6" w14:textId="77777777" w:rsidR="00CA68FF" w:rsidRPr="00582C53" w:rsidRDefault="00CA68FF" w:rsidP="00207F08">
            <w:pPr>
              <w:keepNext/>
              <w:keepLines/>
              <w:spacing w:after="0"/>
              <w:rPr>
                <w:rFonts w:ascii="Arial" w:hAnsi="Arial"/>
                <w:sz w:val="18"/>
              </w:rPr>
            </w:pPr>
            <w:r w:rsidRPr="00582C53">
              <w:rPr>
                <w:rFonts w:ascii="Arial" w:hAnsi="Arial"/>
                <w:sz w:val="18"/>
              </w:rPr>
              <w:lastRenderedPageBreak/>
              <w:t>SACEventSubscription</w:t>
            </w:r>
          </w:p>
        </w:tc>
        <w:tc>
          <w:tcPr>
            <w:tcW w:w="2078" w:type="dxa"/>
          </w:tcPr>
          <w:p w14:paraId="28B9243D"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61B01179" w14:textId="6A377299"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subscription.</w:t>
            </w:r>
          </w:p>
        </w:tc>
        <w:tc>
          <w:tcPr>
            <w:tcW w:w="1733" w:type="dxa"/>
          </w:tcPr>
          <w:p w14:paraId="3A9B3C94" w14:textId="77777777" w:rsidR="00CA68FF" w:rsidRPr="00582C53" w:rsidRDefault="00CA68FF" w:rsidP="00207F08">
            <w:pPr>
              <w:keepNext/>
              <w:keepLines/>
              <w:spacing w:after="0"/>
              <w:rPr>
                <w:rFonts w:ascii="Arial" w:hAnsi="Arial" w:cs="Arial"/>
                <w:sz w:val="18"/>
                <w:szCs w:val="18"/>
              </w:rPr>
            </w:pPr>
          </w:p>
        </w:tc>
      </w:tr>
      <w:tr w:rsidR="00CA68FF" w:rsidRPr="00582C53" w14:paraId="28CE3D26" w14:textId="77777777" w:rsidTr="00207F08">
        <w:trPr>
          <w:jc w:val="center"/>
        </w:trPr>
        <w:tc>
          <w:tcPr>
            <w:tcW w:w="3178" w:type="dxa"/>
          </w:tcPr>
          <w:p w14:paraId="0B97642F"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2078" w:type="dxa"/>
          </w:tcPr>
          <w:p w14:paraId="49EB1D31"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5BCBAA87"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NRF event subscription.</w:t>
            </w:r>
          </w:p>
        </w:tc>
        <w:tc>
          <w:tcPr>
            <w:tcW w:w="1733" w:type="dxa"/>
          </w:tcPr>
          <w:p w14:paraId="2F59F30E" w14:textId="77777777" w:rsidR="00CA68FF" w:rsidRPr="00582C53" w:rsidRDefault="00CA68FF" w:rsidP="00207F08">
            <w:pPr>
              <w:keepNext/>
              <w:keepLines/>
              <w:spacing w:after="0"/>
              <w:rPr>
                <w:rFonts w:ascii="Arial" w:hAnsi="Arial" w:cs="Arial"/>
                <w:sz w:val="18"/>
                <w:szCs w:val="18"/>
              </w:rPr>
            </w:pPr>
          </w:p>
        </w:tc>
      </w:tr>
      <w:tr w:rsidR="00CA68FF" w:rsidRPr="00582C53" w14:paraId="47E36633" w14:textId="77777777" w:rsidTr="00207F08">
        <w:trPr>
          <w:jc w:val="center"/>
        </w:trPr>
        <w:tc>
          <w:tcPr>
            <w:tcW w:w="3178" w:type="dxa"/>
          </w:tcPr>
          <w:p w14:paraId="45EAF112" w14:textId="77777777" w:rsidR="00CA68FF" w:rsidRPr="00582C53" w:rsidRDefault="00CA68FF" w:rsidP="00207F08">
            <w:pPr>
              <w:keepNext/>
              <w:keepLines/>
              <w:spacing w:after="0"/>
              <w:rPr>
                <w:rFonts w:ascii="Arial" w:hAnsi="Arial"/>
                <w:sz w:val="18"/>
              </w:rPr>
            </w:pPr>
            <w:r w:rsidRPr="00582C53">
              <w:rPr>
                <w:rFonts w:ascii="Arial" w:hAnsi="Arial"/>
                <w:sz w:val="18"/>
              </w:rPr>
              <w:t>SupportedFeatures</w:t>
            </w:r>
          </w:p>
        </w:tc>
        <w:tc>
          <w:tcPr>
            <w:tcW w:w="2078" w:type="dxa"/>
          </w:tcPr>
          <w:p w14:paraId="612F2C7C" w14:textId="77777777" w:rsidR="00CA68FF" w:rsidRPr="00582C53" w:rsidRDefault="00CA68FF" w:rsidP="00207F08">
            <w:pPr>
              <w:keepNext/>
              <w:keepLines/>
              <w:spacing w:after="0"/>
              <w:rPr>
                <w:rFonts w:ascii="Arial" w:hAnsi="Arial"/>
                <w:sz w:val="18"/>
              </w:rPr>
            </w:pPr>
            <w:r w:rsidRPr="00582C53">
              <w:rPr>
                <w:rFonts w:ascii="Arial" w:hAnsi="Arial"/>
                <w:sz w:val="18"/>
              </w:rPr>
              <w:t>3GPP TS 29.571 [6]</w:t>
            </w:r>
          </w:p>
        </w:tc>
        <w:tc>
          <w:tcPr>
            <w:tcW w:w="2435" w:type="dxa"/>
          </w:tcPr>
          <w:p w14:paraId="69CA6EEE" w14:textId="77777777" w:rsidR="00CA68FF" w:rsidRPr="00582C53" w:rsidRDefault="00CA68FF" w:rsidP="00207F08">
            <w:pPr>
              <w:keepNext/>
              <w:keepLines/>
              <w:spacing w:after="0"/>
              <w:rPr>
                <w:rFonts w:ascii="Arial" w:hAnsi="Arial"/>
                <w:sz w:val="18"/>
                <w:lang w:eastAsia="zh-CN"/>
              </w:rPr>
            </w:pPr>
            <w:r w:rsidRPr="00582C53">
              <w:rPr>
                <w:rFonts w:ascii="Arial" w:hAnsi="Arial"/>
                <w:sz w:val="18"/>
              </w:rPr>
              <w:t>Used to negotiate the applicability of the optional features defined in table 5.1.8-1.</w:t>
            </w:r>
          </w:p>
        </w:tc>
        <w:tc>
          <w:tcPr>
            <w:tcW w:w="1733" w:type="dxa"/>
          </w:tcPr>
          <w:p w14:paraId="160E9128" w14:textId="77777777" w:rsidR="00CA68FF" w:rsidRPr="00582C53" w:rsidRDefault="00CA68FF" w:rsidP="00207F08">
            <w:pPr>
              <w:keepNext/>
              <w:keepLines/>
              <w:spacing w:after="0"/>
              <w:rPr>
                <w:rFonts w:ascii="Arial" w:hAnsi="Arial" w:cs="Arial"/>
                <w:sz w:val="18"/>
                <w:szCs w:val="18"/>
              </w:rPr>
            </w:pPr>
          </w:p>
        </w:tc>
      </w:tr>
      <w:tr w:rsidR="00CA68FF" w:rsidRPr="00582C53" w14:paraId="0E9EC2A4" w14:textId="77777777" w:rsidTr="00207F08">
        <w:trPr>
          <w:jc w:val="center"/>
        </w:trPr>
        <w:tc>
          <w:tcPr>
            <w:tcW w:w="3178" w:type="dxa"/>
          </w:tcPr>
          <w:p w14:paraId="79D494FB" w14:textId="77777777" w:rsidR="00CA68FF" w:rsidRPr="00582C53" w:rsidRDefault="00CA68FF" w:rsidP="00207F08">
            <w:pPr>
              <w:keepNext/>
              <w:keepLines/>
              <w:spacing w:after="0"/>
              <w:rPr>
                <w:rFonts w:ascii="Arial" w:hAnsi="Arial"/>
                <w:sz w:val="18"/>
              </w:rPr>
            </w:pPr>
            <w:r w:rsidRPr="00582C53">
              <w:rPr>
                <w:rFonts w:ascii="Arial" w:hAnsi="Arial"/>
                <w:sz w:val="18"/>
              </w:rPr>
              <w:t>TimeWindow</w:t>
            </w:r>
          </w:p>
        </w:tc>
        <w:tc>
          <w:tcPr>
            <w:tcW w:w="2078" w:type="dxa"/>
          </w:tcPr>
          <w:p w14:paraId="6B6454F2" w14:textId="77777777" w:rsidR="00CA68FF" w:rsidRPr="00582C53" w:rsidRDefault="00CA68FF" w:rsidP="00207F08">
            <w:pPr>
              <w:keepNext/>
              <w:keepLines/>
              <w:spacing w:after="0"/>
              <w:rPr>
                <w:rFonts w:ascii="Arial" w:hAnsi="Arial"/>
                <w:sz w:val="18"/>
              </w:rPr>
            </w:pPr>
            <w:r w:rsidRPr="00582C53">
              <w:rPr>
                <w:rFonts w:ascii="Arial" w:hAnsi="Arial"/>
                <w:sz w:val="18"/>
              </w:rPr>
              <w:t>3GPP TS 29.122 [22]</w:t>
            </w:r>
          </w:p>
        </w:tc>
        <w:tc>
          <w:tcPr>
            <w:tcW w:w="2435" w:type="dxa"/>
          </w:tcPr>
          <w:p w14:paraId="031BBA2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 time window.</w:t>
            </w:r>
          </w:p>
        </w:tc>
        <w:tc>
          <w:tcPr>
            <w:tcW w:w="1733" w:type="dxa"/>
          </w:tcPr>
          <w:p w14:paraId="59C250B3" w14:textId="77777777" w:rsidR="00CA68FF" w:rsidRPr="00582C53" w:rsidRDefault="00CA68FF" w:rsidP="00207F08">
            <w:pPr>
              <w:keepNext/>
              <w:keepLines/>
              <w:spacing w:after="0"/>
              <w:rPr>
                <w:rFonts w:ascii="Arial" w:hAnsi="Arial" w:cs="Arial"/>
                <w:sz w:val="18"/>
                <w:szCs w:val="18"/>
              </w:rPr>
            </w:pPr>
          </w:p>
        </w:tc>
      </w:tr>
      <w:tr w:rsidR="00CA68FF" w:rsidRPr="00582C53" w14:paraId="5DD58671" w14:textId="77777777" w:rsidTr="00207F08">
        <w:trPr>
          <w:jc w:val="center"/>
        </w:trPr>
        <w:tc>
          <w:tcPr>
            <w:tcW w:w="3178" w:type="dxa"/>
          </w:tcPr>
          <w:p w14:paraId="7B9DCF5D"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2078" w:type="dxa"/>
          </w:tcPr>
          <w:p w14:paraId="70290F0E"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7233780E"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 UPF event subscription.</w:t>
            </w:r>
          </w:p>
        </w:tc>
        <w:tc>
          <w:tcPr>
            <w:tcW w:w="1733" w:type="dxa"/>
          </w:tcPr>
          <w:p w14:paraId="3B91A78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3868274D" w14:textId="77777777" w:rsidTr="00207F08">
        <w:trPr>
          <w:jc w:val="center"/>
        </w:trPr>
        <w:tc>
          <w:tcPr>
            <w:tcW w:w="3178" w:type="dxa"/>
          </w:tcPr>
          <w:p w14:paraId="63937C0F" w14:textId="77777777" w:rsidR="00CA68FF" w:rsidRPr="00582C53" w:rsidRDefault="00CA68FF" w:rsidP="00207F08">
            <w:pPr>
              <w:keepNext/>
              <w:keepLines/>
              <w:spacing w:after="0"/>
              <w:rPr>
                <w:rFonts w:ascii="Arial" w:hAnsi="Arial"/>
                <w:sz w:val="18"/>
              </w:rPr>
            </w:pPr>
            <w:r w:rsidRPr="00582C53">
              <w:rPr>
                <w:rFonts w:ascii="Arial" w:hAnsi="Arial"/>
                <w:sz w:val="18"/>
              </w:rPr>
              <w:t>Uri</w:t>
            </w:r>
          </w:p>
        </w:tc>
        <w:tc>
          <w:tcPr>
            <w:tcW w:w="2078" w:type="dxa"/>
          </w:tcPr>
          <w:p w14:paraId="2C0B3194"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79C458"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URI.</w:t>
            </w:r>
          </w:p>
        </w:tc>
        <w:tc>
          <w:tcPr>
            <w:tcW w:w="1733" w:type="dxa"/>
          </w:tcPr>
          <w:p w14:paraId="0E6E4C0C" w14:textId="77777777" w:rsidR="00CA68FF" w:rsidRPr="00582C53" w:rsidRDefault="00CA68FF" w:rsidP="00207F08">
            <w:pPr>
              <w:keepNext/>
              <w:keepLines/>
              <w:spacing w:after="0"/>
              <w:rPr>
                <w:rFonts w:ascii="Arial" w:hAnsi="Arial" w:cs="Arial"/>
                <w:sz w:val="18"/>
                <w:szCs w:val="18"/>
              </w:rPr>
            </w:pPr>
          </w:p>
        </w:tc>
      </w:tr>
    </w:tbl>
    <w:p w14:paraId="0EB87EA1" w14:textId="77777777" w:rsidR="00CA68FF" w:rsidRPr="00A72069" w:rsidRDefault="00CA68FF" w:rsidP="00CA68FF"/>
    <w:p w14:paraId="456924B9" w14:textId="77777777" w:rsidR="00E9750A" w:rsidRDefault="00A16F12">
      <w:pPr>
        <w:pStyle w:val="Heading4"/>
        <w:rPr>
          <w:lang w:val="en-US"/>
        </w:rPr>
      </w:pPr>
      <w:bookmarkStart w:id="2444" w:name="_Toc192875278"/>
      <w:bookmarkStart w:id="2445" w:name="_Toc200973155"/>
      <w:r>
        <w:rPr>
          <w:lang w:val="en-US"/>
        </w:rPr>
        <w:t>5.1.6.2</w:t>
      </w:r>
      <w:r>
        <w:rPr>
          <w:lang w:val="en-US"/>
        </w:rPr>
        <w:tab/>
        <w:t>Structured data types</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6DB2A745" w14:textId="77777777" w:rsidR="00E9750A" w:rsidRDefault="00A16F12">
      <w:pPr>
        <w:pStyle w:val="Heading5"/>
      </w:pPr>
      <w:bookmarkStart w:id="2446" w:name="_Toc104546891"/>
      <w:bookmarkStart w:id="2447" w:name="_Toc120681634"/>
      <w:bookmarkStart w:id="2448" w:name="_Toc114134695"/>
      <w:bookmarkStart w:id="2449" w:name="_Toc112937938"/>
      <w:bookmarkStart w:id="2450" w:name="_Toc73042494"/>
      <w:bookmarkStart w:id="2451" w:name="_Toc100940025"/>
      <w:bookmarkStart w:id="2452" w:name="_Toc97034940"/>
      <w:bookmarkStart w:id="2453" w:name="_Toc97037816"/>
      <w:bookmarkStart w:id="2454" w:name="_Toc94020406"/>
      <w:bookmarkStart w:id="2455" w:name="_Toc89426621"/>
      <w:bookmarkStart w:id="2456" w:name="_Toc81242838"/>
      <w:bookmarkStart w:id="2457" w:name="_Toc72767042"/>
      <w:bookmarkStart w:id="2458" w:name="_Toc72766475"/>
      <w:bookmarkStart w:id="2459" w:name="_Toc133434821"/>
      <w:bookmarkStart w:id="2460" w:name="_Toc138694004"/>
      <w:bookmarkStart w:id="2461" w:name="_Toc148535733"/>
      <w:bookmarkStart w:id="2462" w:name="_Toc162009229"/>
      <w:bookmarkStart w:id="2463" w:name="_Toc170160991"/>
      <w:bookmarkStart w:id="2464" w:name="_Toc175844038"/>
      <w:bookmarkStart w:id="2465" w:name="_Toc180485740"/>
      <w:bookmarkStart w:id="2466" w:name="_Toc185517871"/>
      <w:bookmarkStart w:id="2467" w:name="_Toc192875279"/>
      <w:bookmarkStart w:id="2468" w:name="_Toc200973156"/>
      <w:r>
        <w:t>5.1.6.2.1</w:t>
      </w:r>
      <w:r>
        <w:tab/>
        <w:t>Introduction</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79C7E8A4" w14:textId="77777777" w:rsidR="00E9750A" w:rsidRDefault="00A16F12">
      <w:r>
        <w:t>This clause defines the structures to be used in resource representations.</w:t>
      </w:r>
    </w:p>
    <w:p w14:paraId="0534CF0C" w14:textId="77777777" w:rsidR="00E9750A" w:rsidRDefault="00A16F12">
      <w:pPr>
        <w:pStyle w:val="Heading5"/>
      </w:pPr>
      <w:bookmarkStart w:id="2469" w:name="_Toc120681635"/>
      <w:bookmarkStart w:id="2470" w:name="_Toc114134696"/>
      <w:bookmarkStart w:id="2471" w:name="_Toc104546892"/>
      <w:bookmarkStart w:id="2472" w:name="_Toc112937939"/>
      <w:bookmarkStart w:id="2473" w:name="_Toc100940026"/>
      <w:bookmarkStart w:id="2474" w:name="_Toc97034941"/>
      <w:bookmarkStart w:id="2475" w:name="_Toc97037817"/>
      <w:bookmarkStart w:id="2476" w:name="_Toc94020407"/>
      <w:bookmarkStart w:id="2477" w:name="_Toc81242839"/>
      <w:bookmarkStart w:id="2478" w:name="_Toc89426622"/>
      <w:bookmarkStart w:id="2479" w:name="_Toc73042495"/>
      <w:bookmarkStart w:id="2480" w:name="_Toc72766476"/>
      <w:bookmarkStart w:id="2481" w:name="_Toc72767043"/>
      <w:bookmarkStart w:id="2482" w:name="_Toc133434822"/>
      <w:bookmarkStart w:id="2483" w:name="_Toc138694005"/>
      <w:bookmarkStart w:id="2484" w:name="_Toc148535734"/>
      <w:bookmarkStart w:id="2485" w:name="_Toc162009230"/>
      <w:bookmarkStart w:id="2486" w:name="_Toc170160992"/>
      <w:bookmarkStart w:id="2487" w:name="_Toc175844039"/>
      <w:bookmarkStart w:id="2488" w:name="_Toc180485741"/>
      <w:bookmarkStart w:id="2489" w:name="_Toc185517872"/>
      <w:bookmarkStart w:id="2490" w:name="_Toc192875280"/>
      <w:bookmarkStart w:id="2491" w:name="_Toc200973157"/>
      <w:r>
        <w:t>5.1.6.2.2</w:t>
      </w:r>
      <w:r>
        <w:tab/>
        <w:t>Type: NadrfDataStoreRecord</w:t>
      </w:r>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p>
    <w:p w14:paraId="5A20780E" w14:textId="77777777" w:rsidR="00F547CF" w:rsidRDefault="00F547CF" w:rsidP="00C11E5F">
      <w:pPr>
        <w:pStyle w:val="TH"/>
      </w:pPr>
      <w:bookmarkStart w:id="2492" w:name="_Toc100940027"/>
      <w:bookmarkStart w:id="2493" w:name="_Toc97037818"/>
      <w:bookmarkStart w:id="2494" w:name="_Toc97034942"/>
      <w:bookmarkStart w:id="2495" w:name="_Toc120681636"/>
      <w:bookmarkStart w:id="2496" w:name="_Toc94020408"/>
      <w:bookmarkStart w:id="2497" w:name="_Toc114134697"/>
      <w:bookmarkStart w:id="2498" w:name="_Toc89426623"/>
      <w:bookmarkStart w:id="2499" w:name="_Toc81242840"/>
      <w:bookmarkStart w:id="2500" w:name="_Toc112937940"/>
      <w:bookmarkStart w:id="2501" w:name="_Toc73042496"/>
      <w:bookmarkStart w:id="2502" w:name="_Toc72766477"/>
      <w:bookmarkStart w:id="2503" w:name="_Toc104546893"/>
      <w:bookmarkStart w:id="2504" w:name="_Toc72767044"/>
      <w:bookmarkStart w:id="2505" w:name="_Toc133434823"/>
      <w:bookmarkStart w:id="2506" w:name="_Toc138694006"/>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2507" w:name="_Hlk99036241"/>
            <w:r>
              <w:rPr>
                <w:rFonts w:ascii="Arial" w:hAnsi="Arial"/>
                <w:sz w:val="18"/>
                <w:lang w:eastAsia="zh-CN"/>
              </w:rPr>
              <w:t>dataNotif</w:t>
            </w:r>
            <w:bookmarkEnd w:id="2507"/>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2508" w:name="_Hlk99036224"/>
            <w:r>
              <w:rPr>
                <w:rFonts w:ascii="Arial" w:hAnsi="Arial"/>
                <w:sz w:val="18"/>
              </w:rPr>
              <w:t>DataNotificatio</w:t>
            </w:r>
            <w:bookmarkEnd w:id="2508"/>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Heading5"/>
      </w:pPr>
      <w:bookmarkStart w:id="2509" w:name="_Toc148535735"/>
      <w:bookmarkStart w:id="2510" w:name="_Toc162009231"/>
      <w:bookmarkStart w:id="2511" w:name="_Toc170160993"/>
      <w:bookmarkStart w:id="2512" w:name="_Toc175844040"/>
      <w:bookmarkStart w:id="2513" w:name="_Toc180485742"/>
      <w:bookmarkStart w:id="2514" w:name="_Toc185517873"/>
      <w:bookmarkStart w:id="2515" w:name="_Toc192875281"/>
      <w:bookmarkStart w:id="2516" w:name="_Toc200973158"/>
      <w:r>
        <w:lastRenderedPageBreak/>
        <w:t>5.1.6.2.3</w:t>
      </w:r>
      <w:r>
        <w:tab/>
        <w:t>Type: NadrfDataStoreSubscription</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9"/>
      <w:bookmarkEnd w:id="2510"/>
      <w:bookmarkEnd w:id="2511"/>
      <w:bookmarkEnd w:id="2512"/>
      <w:bookmarkEnd w:id="2513"/>
      <w:bookmarkEnd w:id="2514"/>
      <w:bookmarkEnd w:id="2515"/>
      <w:bookmarkEnd w:id="2516"/>
    </w:p>
    <w:p w14:paraId="73A01962" w14:textId="77777777" w:rsidR="00E9750A" w:rsidRDefault="00A16F12">
      <w:pPr>
        <w:pStyle w:val="TH"/>
      </w:pPr>
      <w:bookmarkStart w:id="2517" w:name="_Toc114134698"/>
      <w:bookmarkStart w:id="2518" w:name="_Toc100940028"/>
      <w:bookmarkStart w:id="2519" w:name="_Toc104546894"/>
      <w:bookmarkStart w:id="2520" w:name="_Toc112937941"/>
      <w:bookmarkStart w:id="2521" w:name="_Toc89426624"/>
      <w:bookmarkStart w:id="2522" w:name="_Toc97034943"/>
      <w:bookmarkStart w:id="2523" w:name="_Toc94020409"/>
      <w:bookmarkStart w:id="2524"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Heading5"/>
      </w:pPr>
      <w:bookmarkStart w:id="2525" w:name="_Toc120681637"/>
      <w:bookmarkStart w:id="2526" w:name="_Toc133434824"/>
      <w:bookmarkStart w:id="2527" w:name="_Toc138694007"/>
      <w:bookmarkStart w:id="2528" w:name="_Toc148535736"/>
      <w:bookmarkStart w:id="2529" w:name="_Toc162009232"/>
      <w:bookmarkStart w:id="2530" w:name="_Toc170160994"/>
      <w:bookmarkStart w:id="2531" w:name="_Toc175844041"/>
      <w:bookmarkStart w:id="2532" w:name="_Toc180485743"/>
      <w:bookmarkStart w:id="2533" w:name="_Toc185517874"/>
      <w:bookmarkStart w:id="2534" w:name="_Toc192875282"/>
      <w:bookmarkStart w:id="2535" w:name="_Toc200973159"/>
      <w:r>
        <w:lastRenderedPageBreak/>
        <w:t>5.1.6.2.4</w:t>
      </w:r>
      <w:r>
        <w:tab/>
        <w:t xml:space="preserve">Type: </w:t>
      </w:r>
      <w:bookmarkStart w:id="2536" w:name="_Hlk86138818"/>
      <w:r>
        <w:t>NadrfDataRetrievalSubscription</w:t>
      </w:r>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p>
    <w:p w14:paraId="51C876EB" w14:textId="77777777" w:rsidR="00E9750A" w:rsidRDefault="00A16F12">
      <w:pPr>
        <w:pStyle w:val="TH"/>
      </w:pPr>
      <w:bookmarkStart w:id="2537" w:name="_Toc104546895"/>
      <w:bookmarkStart w:id="2538" w:name="_Toc100940029"/>
      <w:bookmarkStart w:id="2539" w:name="_Toc97037820"/>
      <w:bookmarkStart w:id="2540" w:name="_Toc97034944"/>
      <w:bookmarkStart w:id="2541" w:name="_Toc94020410"/>
      <w:bookmarkStart w:id="2542" w:name="_Toc89426625"/>
      <w:bookmarkStart w:id="2543" w:name="_Toc120681638"/>
      <w:bookmarkStart w:id="2544" w:name="_Toc114134699"/>
      <w:bookmarkStart w:id="2545"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Heading5"/>
      </w:pPr>
      <w:bookmarkStart w:id="2546" w:name="_Toc133434825"/>
      <w:bookmarkStart w:id="2547" w:name="_Toc138694008"/>
      <w:bookmarkStart w:id="2548" w:name="_Toc148535737"/>
      <w:bookmarkStart w:id="2549" w:name="_Toc162009233"/>
      <w:bookmarkStart w:id="2550" w:name="_Toc170160995"/>
      <w:bookmarkStart w:id="2551" w:name="_Toc175844042"/>
      <w:bookmarkStart w:id="2552" w:name="_Toc180485744"/>
      <w:bookmarkStart w:id="2553" w:name="_Toc185517875"/>
      <w:bookmarkStart w:id="2554" w:name="_Toc192875283"/>
      <w:bookmarkStart w:id="2555" w:name="_Toc200973160"/>
      <w:r>
        <w:lastRenderedPageBreak/>
        <w:t>5.1.6.2.5</w:t>
      </w:r>
      <w:r>
        <w:tab/>
        <w:t>Type: NadrfDataRetrievalNotification</w:t>
      </w:r>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p>
    <w:p w14:paraId="2B302834" w14:textId="77777777" w:rsidR="00F547CF" w:rsidRDefault="00F547CF" w:rsidP="00C11E5F">
      <w:pPr>
        <w:pStyle w:val="TH"/>
      </w:pPr>
      <w:bookmarkStart w:id="2556" w:name="_Toc114134700"/>
      <w:bookmarkStart w:id="2557" w:name="_Toc120681639"/>
      <w:bookmarkStart w:id="2558" w:name="_Toc94020411"/>
      <w:bookmarkStart w:id="2559" w:name="_Toc89426626"/>
      <w:bookmarkStart w:id="2560" w:name="_Toc97037821"/>
      <w:bookmarkStart w:id="2561" w:name="_Toc97034945"/>
      <w:bookmarkStart w:id="2562" w:name="_Toc104546896"/>
      <w:bookmarkStart w:id="2563" w:name="_Toc112937943"/>
      <w:bookmarkStart w:id="2564" w:name="_Toc100940030"/>
      <w:bookmarkStart w:id="2565" w:name="_Toc133434826"/>
      <w:bookmarkStart w:id="2566"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Heading5"/>
      </w:pPr>
      <w:bookmarkStart w:id="2567" w:name="_Toc148535738"/>
      <w:bookmarkStart w:id="2568" w:name="_Toc162009234"/>
      <w:bookmarkStart w:id="2569" w:name="_Toc170160996"/>
      <w:bookmarkStart w:id="2570" w:name="_Toc175844043"/>
      <w:bookmarkStart w:id="2571" w:name="_Toc180485745"/>
      <w:bookmarkStart w:id="2572" w:name="_Toc185517876"/>
      <w:bookmarkStart w:id="2573" w:name="_Toc192875284"/>
      <w:bookmarkStart w:id="2574" w:name="_Toc200973161"/>
      <w:r>
        <w:t>5.1.6.2.6</w:t>
      </w:r>
      <w:r>
        <w:tab/>
        <w:t>Type: NadrfDataStoreSubscriptionRef</w:t>
      </w:r>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p>
    <w:p w14:paraId="1DDA7397" w14:textId="77777777" w:rsidR="007D661F" w:rsidRDefault="007D661F" w:rsidP="00C11E5F">
      <w:pPr>
        <w:pStyle w:val="TH"/>
      </w:pPr>
      <w:bookmarkStart w:id="2575" w:name="_Toc114134701"/>
      <w:bookmarkStart w:id="2576" w:name="_Toc112937944"/>
      <w:bookmarkStart w:id="2577" w:name="_Toc97037822"/>
      <w:bookmarkStart w:id="2578" w:name="_Toc100940031"/>
      <w:bookmarkStart w:id="2579" w:name="_Toc97034946"/>
      <w:bookmarkStart w:id="2580" w:name="_Toc104546897"/>
      <w:bookmarkStart w:id="2581" w:name="_Toc94020412"/>
      <w:bookmarkStart w:id="2582" w:name="_Toc120681640"/>
      <w:bookmarkStart w:id="2583" w:name="_Toc133434827"/>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Heading5"/>
      </w:pPr>
      <w:bookmarkStart w:id="2584" w:name="_Toc138694010"/>
      <w:bookmarkStart w:id="2585" w:name="_Toc148535739"/>
      <w:bookmarkStart w:id="2586" w:name="_Toc162009235"/>
      <w:bookmarkStart w:id="2587" w:name="_Toc170160997"/>
      <w:bookmarkStart w:id="2588" w:name="_Toc175844044"/>
      <w:bookmarkStart w:id="2589" w:name="_Toc180485746"/>
      <w:bookmarkStart w:id="2590" w:name="_Toc185517877"/>
      <w:bookmarkStart w:id="2591" w:name="_Toc192875285"/>
      <w:bookmarkStart w:id="2592" w:name="_Toc200973162"/>
      <w:r>
        <w:lastRenderedPageBreak/>
        <w:t>5.1.6.2.7</w:t>
      </w:r>
      <w:r>
        <w:tab/>
        <w:t>Type: NadrfStoredDataSpec</w:t>
      </w:r>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Heading5"/>
      </w:pPr>
      <w:bookmarkStart w:id="2593" w:name="_Toc114134702"/>
      <w:bookmarkStart w:id="2594" w:name="_Toc120681641"/>
      <w:bookmarkStart w:id="2595" w:name="_Toc94020413"/>
      <w:bookmarkStart w:id="2596" w:name="_Toc112937945"/>
      <w:bookmarkStart w:id="2597" w:name="_Toc100940032"/>
      <w:bookmarkStart w:id="2598" w:name="_Toc104546898"/>
      <w:bookmarkStart w:id="2599" w:name="_Toc97034947"/>
      <w:bookmarkStart w:id="2600" w:name="_Toc97037823"/>
      <w:bookmarkStart w:id="2601" w:name="_Toc133434828"/>
      <w:bookmarkStart w:id="2602" w:name="_Toc138694011"/>
      <w:bookmarkStart w:id="2603" w:name="_Toc148535740"/>
      <w:bookmarkStart w:id="2604" w:name="_Toc162009236"/>
      <w:bookmarkStart w:id="2605" w:name="_Toc170160998"/>
      <w:bookmarkStart w:id="2606" w:name="_Toc175844045"/>
      <w:bookmarkStart w:id="2607" w:name="_Toc180485747"/>
      <w:bookmarkStart w:id="2608" w:name="_Toc185517878"/>
      <w:bookmarkStart w:id="2609" w:name="_Toc192875286"/>
      <w:bookmarkStart w:id="2610" w:name="_Toc200973163"/>
      <w:r>
        <w:t>5.1.6.2.8</w:t>
      </w:r>
      <w:r>
        <w:tab/>
        <w:t>Type: DataSubscription</w:t>
      </w:r>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p>
    <w:p w14:paraId="12EDCEA1" w14:textId="77777777" w:rsidR="00CA68FF" w:rsidRPr="00582C53" w:rsidRDefault="00CA68FF" w:rsidP="00CA68FF">
      <w:pPr>
        <w:keepNext/>
        <w:keepLines/>
        <w:spacing w:before="60"/>
        <w:jc w:val="center"/>
        <w:rPr>
          <w:rFonts w:ascii="Arial" w:hAnsi="Arial"/>
          <w:b/>
        </w:rPr>
      </w:pPr>
      <w:bookmarkStart w:id="2611" w:name="_Toc97192465"/>
      <w:bookmarkStart w:id="2612" w:name="_Toc97192586"/>
      <w:bookmarkStart w:id="2613" w:name="_Toc100940033"/>
      <w:bookmarkStart w:id="2614" w:name="_Toc104546899"/>
      <w:bookmarkStart w:id="2615" w:name="_Toc112937946"/>
      <w:bookmarkStart w:id="2616" w:name="_Toc114134703"/>
      <w:bookmarkStart w:id="2617" w:name="_Toc120681642"/>
      <w:bookmarkStart w:id="2618" w:name="_Toc133434829"/>
      <w:bookmarkStart w:id="2619" w:name="_Toc138694012"/>
      <w:bookmarkStart w:id="2620" w:name="_Toc148535741"/>
      <w:bookmarkStart w:id="2621" w:name="_Toc162009237"/>
      <w:bookmarkStart w:id="2622" w:name="_Toc170160999"/>
      <w:bookmarkStart w:id="2623" w:name="_Toc175844046"/>
      <w:bookmarkStart w:id="2624" w:name="_Toc180485748"/>
      <w:bookmarkStart w:id="2625" w:name="_Toc185517879"/>
      <w:bookmarkStart w:id="2626" w:name="_Toc510696633"/>
      <w:bookmarkStart w:id="2627" w:name="_Toc35971428"/>
      <w:bookmarkStart w:id="2628" w:name="_Toc67903544"/>
      <w:bookmarkStart w:id="2629" w:name="_Toc73173276"/>
      <w:bookmarkStart w:id="2630" w:name="_Toc96959865"/>
      <w:bookmarkStart w:id="2631" w:name="_Toc72784243"/>
      <w:bookmarkStart w:id="2632" w:name="_Toc73041789"/>
      <w:bookmarkStart w:id="2633" w:name="_Toc81244850"/>
      <w:bookmarkStart w:id="2634" w:name="_Toc88645414"/>
      <w:bookmarkStart w:id="2635" w:name="_Toc89426326"/>
      <w:bookmarkStart w:id="2636" w:name="_Toc94033205"/>
      <w:bookmarkStart w:id="2637" w:name="_Toc97037353"/>
      <w:bookmarkStart w:id="2638" w:name="_Toc97038363"/>
      <w:bookmarkStart w:id="2639" w:name="_Toc96959878"/>
      <w:r w:rsidRPr="00582C53">
        <w:rPr>
          <w:rFonts w:ascii="Arial" w:hAnsi="Arial"/>
          <w:b/>
        </w:rP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6C0B171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81CACB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1B959F"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047A8C3"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8221CED"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BC9300"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0605E36"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0D820F0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8155D4" w14:textId="77777777" w:rsidR="00CA68FF" w:rsidRPr="00582C53" w:rsidRDefault="00CA68FF" w:rsidP="00207F08">
            <w:pPr>
              <w:keepNext/>
              <w:keepLines/>
              <w:spacing w:after="0"/>
              <w:rPr>
                <w:rFonts w:ascii="Arial" w:hAnsi="Arial"/>
                <w:sz w:val="18"/>
              </w:rPr>
            </w:pPr>
            <w:r w:rsidRPr="00582C53">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7CC6475B"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5DAC67BE"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A14C8C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A68461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AMF Events subscription.</w:t>
            </w:r>
          </w:p>
          <w:p w14:paraId="1D552C6F"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7965685" w14:textId="77777777" w:rsidR="00CA68FF" w:rsidRPr="00582C53" w:rsidRDefault="00CA68FF" w:rsidP="00207F08">
            <w:pPr>
              <w:keepNext/>
              <w:keepLines/>
              <w:spacing w:after="0"/>
              <w:rPr>
                <w:rFonts w:ascii="Arial" w:hAnsi="Arial" w:cs="Arial"/>
                <w:sz w:val="18"/>
                <w:szCs w:val="18"/>
              </w:rPr>
            </w:pPr>
          </w:p>
        </w:tc>
      </w:tr>
      <w:tr w:rsidR="00CA68FF" w:rsidRPr="00582C53" w14:paraId="4B51160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1862EF1" w14:textId="77777777" w:rsidR="00CA68FF" w:rsidRPr="00582C53" w:rsidRDefault="00CA68FF" w:rsidP="00207F08">
            <w:pPr>
              <w:keepNext/>
              <w:keepLines/>
              <w:spacing w:after="0"/>
              <w:rPr>
                <w:rFonts w:ascii="Arial" w:hAnsi="Arial"/>
                <w:sz w:val="18"/>
              </w:rPr>
            </w:pPr>
            <w:r w:rsidRPr="00582C53">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23C3B961" w14:textId="77777777" w:rsidR="00CA68FF" w:rsidRPr="00582C53" w:rsidRDefault="00CA68FF" w:rsidP="00207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582C53">
              <w:rPr>
                <w:rFonts w:ascii="Arial" w:hAnsi="Arial"/>
                <w:sz w:val="18"/>
              </w:rPr>
              <w:t>NsmfEventExposure</w:t>
            </w:r>
          </w:p>
          <w:p w14:paraId="26AB924F" w14:textId="77777777" w:rsidR="00CA68FF" w:rsidRPr="00582C53" w:rsidRDefault="00CA68FF" w:rsidP="00207F08">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F18B2E6"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193DF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0DEB460"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SMF Events subscription.</w:t>
            </w:r>
          </w:p>
          <w:p w14:paraId="2ABABB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8BC4FDF" w14:textId="77777777" w:rsidR="00CA68FF" w:rsidRPr="00582C53" w:rsidRDefault="00CA68FF" w:rsidP="00207F08">
            <w:pPr>
              <w:keepNext/>
              <w:keepLines/>
              <w:spacing w:after="0"/>
              <w:rPr>
                <w:rFonts w:ascii="Arial" w:hAnsi="Arial" w:cs="Arial"/>
                <w:sz w:val="18"/>
                <w:szCs w:val="18"/>
              </w:rPr>
            </w:pPr>
          </w:p>
        </w:tc>
      </w:tr>
      <w:tr w:rsidR="00CA68FF" w:rsidRPr="00582C53" w14:paraId="4873ADA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C7A3C1" w14:textId="77777777" w:rsidR="00CA68FF" w:rsidRPr="00582C53" w:rsidRDefault="00CA68FF" w:rsidP="00207F08">
            <w:pPr>
              <w:keepNext/>
              <w:keepLines/>
              <w:spacing w:after="0"/>
              <w:rPr>
                <w:rFonts w:ascii="Arial" w:hAnsi="Arial"/>
                <w:sz w:val="18"/>
              </w:rPr>
            </w:pPr>
            <w:r w:rsidRPr="00582C53">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05E1CAFB"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4234A49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89A72E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35E34D"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UDM Events subscription.</w:t>
            </w:r>
          </w:p>
          <w:p w14:paraId="265DD86A"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944335F" w14:textId="77777777" w:rsidR="00CA68FF" w:rsidRPr="00582C53" w:rsidRDefault="00CA68FF" w:rsidP="00207F08">
            <w:pPr>
              <w:keepNext/>
              <w:keepLines/>
              <w:spacing w:after="0"/>
              <w:rPr>
                <w:rFonts w:ascii="Arial" w:hAnsi="Arial" w:cs="Arial"/>
                <w:sz w:val="18"/>
                <w:szCs w:val="18"/>
              </w:rPr>
            </w:pPr>
          </w:p>
        </w:tc>
      </w:tr>
      <w:tr w:rsidR="00CA68FF" w:rsidRPr="00582C53" w14:paraId="2FFA06E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8DAFB40" w14:textId="77777777" w:rsidR="00CA68FF" w:rsidRPr="00582C53" w:rsidRDefault="00CA68FF" w:rsidP="00207F08">
            <w:pPr>
              <w:keepNext/>
              <w:keepLines/>
              <w:spacing w:after="0"/>
              <w:rPr>
                <w:rFonts w:ascii="Arial" w:hAnsi="Arial"/>
                <w:sz w:val="18"/>
              </w:rPr>
            </w:pPr>
            <w:r w:rsidRPr="00582C53">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23E5969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39CE5474"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B8AB1D2"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D48A4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NEF Events subscription.</w:t>
            </w:r>
          </w:p>
          <w:p w14:paraId="3ECA6A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668DD2D" w14:textId="77777777" w:rsidR="00CA68FF" w:rsidRPr="00582C53" w:rsidRDefault="00CA68FF" w:rsidP="00207F08">
            <w:pPr>
              <w:keepNext/>
              <w:keepLines/>
              <w:spacing w:after="0"/>
              <w:rPr>
                <w:rFonts w:ascii="Arial" w:hAnsi="Arial" w:cs="Arial"/>
                <w:sz w:val="18"/>
                <w:szCs w:val="18"/>
              </w:rPr>
            </w:pPr>
          </w:p>
        </w:tc>
      </w:tr>
      <w:tr w:rsidR="00CA68FF" w:rsidRPr="00582C53" w14:paraId="7E88C1C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E69F36" w14:textId="77777777" w:rsidR="00CA68FF" w:rsidRPr="00582C53" w:rsidRDefault="00CA68FF" w:rsidP="00207F08">
            <w:pPr>
              <w:keepNext/>
              <w:keepLines/>
              <w:spacing w:after="0"/>
              <w:rPr>
                <w:rFonts w:ascii="Arial" w:hAnsi="Arial"/>
                <w:sz w:val="18"/>
              </w:rPr>
            </w:pPr>
            <w:r w:rsidRPr="00582C53">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1B769A4F"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300A8B5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F8F41E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5DFD31E"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AF Events subscription.</w:t>
            </w:r>
          </w:p>
          <w:p w14:paraId="06B31971"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FE3BAFA" w14:textId="77777777" w:rsidR="00CA68FF" w:rsidRPr="00582C53" w:rsidRDefault="00CA68FF" w:rsidP="00207F08">
            <w:pPr>
              <w:keepNext/>
              <w:keepLines/>
              <w:spacing w:after="0"/>
              <w:rPr>
                <w:rFonts w:ascii="Arial" w:hAnsi="Arial" w:cs="Arial"/>
                <w:sz w:val="18"/>
                <w:szCs w:val="18"/>
              </w:rPr>
            </w:pPr>
          </w:p>
        </w:tc>
      </w:tr>
      <w:tr w:rsidR="00CA68FF" w:rsidRPr="00582C53" w14:paraId="78E7979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F7E57D7" w14:textId="77777777" w:rsidR="00CA68FF" w:rsidRPr="00582C53" w:rsidRDefault="00CA68FF" w:rsidP="00207F08">
            <w:pPr>
              <w:keepNext/>
              <w:keepLines/>
              <w:spacing w:after="0"/>
              <w:rPr>
                <w:rFonts w:ascii="Arial" w:hAnsi="Arial"/>
                <w:sz w:val="18"/>
              </w:rPr>
            </w:pPr>
            <w:r w:rsidRPr="00582C53">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0CFCB2A4"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555E07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35C709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C577BB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NRF Events subscription.</w:t>
            </w:r>
          </w:p>
          <w:p w14:paraId="2332CE50"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F21A5EE" w14:textId="77777777" w:rsidR="00CA68FF" w:rsidRPr="00582C53" w:rsidRDefault="00CA68FF" w:rsidP="00207F08">
            <w:pPr>
              <w:keepNext/>
              <w:keepLines/>
              <w:spacing w:after="0"/>
              <w:rPr>
                <w:rFonts w:ascii="Arial" w:hAnsi="Arial" w:cs="Arial"/>
                <w:sz w:val="18"/>
                <w:szCs w:val="18"/>
              </w:rPr>
            </w:pPr>
          </w:p>
        </w:tc>
      </w:tr>
      <w:tr w:rsidR="00CA68FF" w:rsidRPr="00582C53" w14:paraId="39B10E5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7B0617C" w14:textId="77777777" w:rsidR="00CA68FF" w:rsidRPr="00582C53" w:rsidRDefault="00CA68FF" w:rsidP="00207F08">
            <w:pPr>
              <w:keepNext/>
              <w:keepLines/>
              <w:spacing w:after="0"/>
              <w:rPr>
                <w:rFonts w:ascii="Arial" w:hAnsi="Arial"/>
                <w:sz w:val="18"/>
              </w:rPr>
            </w:pPr>
            <w:r w:rsidRPr="00582C53">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7498D133" w14:textId="77777777" w:rsidR="00CA68FF" w:rsidRPr="00582C53" w:rsidRDefault="00CA68FF" w:rsidP="00207F08">
            <w:pPr>
              <w:keepNext/>
              <w:keepLines/>
              <w:spacing w:after="0"/>
              <w:rPr>
                <w:rFonts w:ascii="Arial" w:hAnsi="Arial"/>
                <w:sz w:val="18"/>
              </w:rPr>
            </w:pPr>
            <w:r w:rsidRPr="00582C53">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259E74B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AF116A7"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DFEF40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NSACF Events subscription.</w:t>
            </w:r>
          </w:p>
          <w:p w14:paraId="58E3EDC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B25F191" w14:textId="77777777" w:rsidR="00CA68FF" w:rsidRPr="00582C53" w:rsidRDefault="00CA68FF" w:rsidP="00207F08">
            <w:pPr>
              <w:keepNext/>
              <w:keepLines/>
              <w:spacing w:after="0"/>
              <w:rPr>
                <w:rFonts w:ascii="Arial" w:hAnsi="Arial" w:cs="Arial"/>
                <w:sz w:val="18"/>
                <w:szCs w:val="18"/>
              </w:rPr>
            </w:pPr>
          </w:p>
        </w:tc>
      </w:tr>
      <w:tr w:rsidR="00CA68FF" w:rsidRPr="00582C53" w14:paraId="70B66C31"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7FB7BB" w14:textId="77777777" w:rsidR="00CA68FF" w:rsidRPr="00582C53" w:rsidRDefault="00CA68FF" w:rsidP="00207F08">
            <w:pPr>
              <w:keepNext/>
              <w:keepLines/>
              <w:spacing w:after="0"/>
              <w:rPr>
                <w:rFonts w:ascii="Arial" w:hAnsi="Arial"/>
                <w:sz w:val="18"/>
              </w:rPr>
            </w:pPr>
            <w:r w:rsidRPr="00582C53">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36B86D81"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5C4DCF4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01569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6A0429"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UPF Events subscription.</w:t>
            </w:r>
          </w:p>
          <w:p w14:paraId="3E2E669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1522BCE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3304B7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161986D" w14:textId="77777777" w:rsidR="00CA68FF" w:rsidRPr="00582C53" w:rsidRDefault="00CA68FF" w:rsidP="00207F08">
            <w:pPr>
              <w:keepNext/>
              <w:keepLines/>
              <w:spacing w:after="0"/>
              <w:rPr>
                <w:rFonts w:ascii="Arial" w:hAnsi="Arial"/>
                <w:sz w:val="18"/>
              </w:rPr>
            </w:pPr>
            <w:r w:rsidRPr="00582C53">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3821548E"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71B5A5F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0AC375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9D4CDC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GMLC Events subscription.</w:t>
            </w:r>
          </w:p>
          <w:p w14:paraId="03E6B006"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43FB8529"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2605F2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0ECBD858" w14:textId="77777777" w:rsidR="00CA68FF" w:rsidRPr="00582C53" w:rsidRDefault="00CA68FF" w:rsidP="00207F08">
            <w:pPr>
              <w:keepNext/>
              <w:keepLines/>
              <w:spacing w:after="0"/>
              <w:rPr>
                <w:rFonts w:ascii="Arial" w:hAnsi="Arial"/>
                <w:sz w:val="18"/>
              </w:rPr>
            </w:pPr>
            <w:r w:rsidRPr="00582C53">
              <w:rPr>
                <w:rFonts w:ascii="Arial" w:hAnsi="Arial"/>
                <w:sz w:val="18"/>
              </w:rPr>
              <w:t>lmfDataSub</w:t>
            </w:r>
          </w:p>
        </w:tc>
        <w:tc>
          <w:tcPr>
            <w:tcW w:w="1444" w:type="dxa"/>
            <w:tcBorders>
              <w:top w:val="single" w:sz="6" w:space="0" w:color="auto"/>
              <w:left w:val="single" w:sz="6" w:space="0" w:color="auto"/>
              <w:bottom w:val="single" w:sz="6" w:space="0" w:color="auto"/>
              <w:right w:val="single" w:sz="6" w:space="0" w:color="auto"/>
            </w:tcBorders>
          </w:tcPr>
          <w:p w14:paraId="3D375FB7"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425" w:type="dxa"/>
            <w:tcBorders>
              <w:top w:val="single" w:sz="6" w:space="0" w:color="auto"/>
              <w:left w:val="single" w:sz="6" w:space="0" w:color="auto"/>
              <w:bottom w:val="single" w:sz="6" w:space="0" w:color="auto"/>
              <w:right w:val="single" w:sz="6" w:space="0" w:color="auto"/>
            </w:tcBorders>
          </w:tcPr>
          <w:p w14:paraId="105FCEB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468A172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AA6F06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LMF Events subscription.</w:t>
            </w:r>
          </w:p>
          <w:p w14:paraId="3160C8C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9043B3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38BE37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26305C60" w14:textId="77777777" w:rsidR="00CA68FF" w:rsidRPr="00582C53" w:rsidRDefault="00CA68FF" w:rsidP="00207F08">
            <w:pPr>
              <w:keepNext/>
              <w:keepLines/>
              <w:spacing w:after="0"/>
              <w:rPr>
                <w:rFonts w:ascii="Arial" w:hAnsi="Arial"/>
                <w:sz w:val="18"/>
              </w:rPr>
            </w:pPr>
            <w:r>
              <w:rPr>
                <w:rFonts w:ascii="Arial" w:hAnsi="Arial"/>
                <w:sz w:val="18"/>
              </w:rPr>
              <w:t>pc</w:t>
            </w:r>
            <w:r w:rsidRPr="00582C53">
              <w:rPr>
                <w:rFonts w:ascii="Arial" w:hAnsi="Arial"/>
                <w:sz w:val="18"/>
              </w:rPr>
              <w:t>fDataSub</w:t>
            </w:r>
          </w:p>
        </w:tc>
        <w:tc>
          <w:tcPr>
            <w:tcW w:w="1444" w:type="dxa"/>
            <w:tcBorders>
              <w:top w:val="single" w:sz="6" w:space="0" w:color="auto"/>
              <w:left w:val="single" w:sz="6" w:space="0" w:color="auto"/>
              <w:bottom w:val="single" w:sz="6" w:space="0" w:color="auto"/>
              <w:right w:val="single" w:sz="6" w:space="0" w:color="auto"/>
            </w:tcBorders>
          </w:tcPr>
          <w:p w14:paraId="2854A199" w14:textId="77777777" w:rsidR="00CA68FF" w:rsidRPr="00582C53" w:rsidRDefault="00CA68FF" w:rsidP="00207F08">
            <w:pPr>
              <w:keepNext/>
              <w:keepLines/>
              <w:spacing w:after="0"/>
              <w:rPr>
                <w:rFonts w:ascii="Arial" w:hAnsi="Arial"/>
                <w:sz w:val="18"/>
              </w:rPr>
            </w:pPr>
            <w:r w:rsidRPr="00582C53">
              <w:rPr>
                <w:rFonts w:ascii="Arial" w:hAnsi="Arial"/>
                <w:sz w:val="18"/>
              </w:rPr>
              <w:t>PcEventExposureSubsc</w:t>
            </w:r>
          </w:p>
        </w:tc>
        <w:tc>
          <w:tcPr>
            <w:tcW w:w="425" w:type="dxa"/>
            <w:tcBorders>
              <w:top w:val="single" w:sz="6" w:space="0" w:color="auto"/>
              <w:left w:val="single" w:sz="6" w:space="0" w:color="auto"/>
              <w:bottom w:val="single" w:sz="6" w:space="0" w:color="auto"/>
              <w:right w:val="single" w:sz="6" w:space="0" w:color="auto"/>
            </w:tcBorders>
          </w:tcPr>
          <w:p w14:paraId="51C8327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0843D3F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2D26BBEA"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Represents requested </w:t>
            </w:r>
            <w:r>
              <w:rPr>
                <w:rFonts w:ascii="Arial" w:hAnsi="Arial"/>
                <w:sz w:val="18"/>
              </w:rPr>
              <w:t>PC</w:t>
            </w:r>
            <w:r w:rsidRPr="00582C53">
              <w:rPr>
                <w:rFonts w:ascii="Arial" w:hAnsi="Arial"/>
                <w:sz w:val="18"/>
              </w:rPr>
              <w:t>F Events subscription.</w:t>
            </w:r>
          </w:p>
          <w:p w14:paraId="4203C10C"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511B650"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w:t>
            </w:r>
            <w:r w:rsidRPr="00582C53">
              <w:rPr>
                <w:rFonts w:ascii="Arial" w:hAnsi="Arial" w:cs="Arial"/>
                <w:sz w:val="18"/>
                <w:szCs w:val="18"/>
              </w:rPr>
              <w:t>fEvents</w:t>
            </w:r>
          </w:p>
        </w:tc>
      </w:tr>
      <w:tr w:rsidR="00CA68FF" w:rsidRPr="00582C53" w14:paraId="7FC900B8"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8A151BA" w14:textId="77777777" w:rsidR="00CA68FF" w:rsidRPr="00582C53" w:rsidRDefault="00CA68FF" w:rsidP="00207F08">
            <w:pPr>
              <w:keepNext/>
              <w:keepLines/>
              <w:spacing w:after="0"/>
              <w:ind w:left="851" w:hanging="851"/>
              <w:rPr>
                <w:rFonts w:ascii="Arial" w:hAnsi="Arial" w:cs="Arial"/>
                <w:sz w:val="18"/>
                <w:szCs w:val="18"/>
              </w:rPr>
            </w:pPr>
            <w:r w:rsidRPr="00582C53">
              <w:rPr>
                <w:rFonts w:ascii="Arial" w:hAnsi="Arial"/>
                <w:sz w:val="18"/>
              </w:rPr>
              <w:t>NOTE:</w:t>
            </w:r>
            <w:r w:rsidRPr="00582C53">
              <w:rPr>
                <w:rFonts w:ascii="Arial" w:hAnsi="Arial"/>
                <w:sz w:val="18"/>
              </w:rPr>
              <w:tab/>
              <w:t>Exactly one of these attributes shall be provided.</w:t>
            </w:r>
          </w:p>
        </w:tc>
      </w:tr>
    </w:tbl>
    <w:p w14:paraId="5D2D7CDE" w14:textId="77777777" w:rsidR="00CA68FF" w:rsidRPr="00A72069" w:rsidRDefault="00CA68FF" w:rsidP="00CA68FF"/>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14:paraId="76EA81B0" w14:textId="77777777" w:rsidR="00CA68FF" w:rsidRPr="00582C53" w:rsidRDefault="00CA68FF" w:rsidP="00CA68FF">
      <w:pPr>
        <w:keepNext/>
        <w:keepLines/>
        <w:spacing w:before="120"/>
        <w:ind w:left="1701" w:hanging="1701"/>
        <w:outlineLvl w:val="4"/>
        <w:rPr>
          <w:rFonts w:ascii="Arial" w:hAnsi="Arial"/>
          <w:sz w:val="22"/>
        </w:rPr>
      </w:pPr>
      <w:r w:rsidRPr="00582C53">
        <w:rPr>
          <w:rFonts w:ascii="Arial" w:hAnsi="Arial"/>
          <w:sz w:val="22"/>
        </w:rPr>
        <w:lastRenderedPageBreak/>
        <w:t>5.1.6.2.9</w:t>
      </w:r>
      <w:r w:rsidRPr="00582C53">
        <w:rPr>
          <w:rFonts w:ascii="Arial" w:hAnsi="Arial"/>
          <w:sz w:val="22"/>
        </w:rPr>
        <w:tab/>
        <w:t>Type: DataNotification</w:t>
      </w:r>
    </w:p>
    <w:p w14:paraId="1D7E3E31" w14:textId="77777777" w:rsidR="00CA68FF" w:rsidRPr="00582C53" w:rsidRDefault="00CA68FF" w:rsidP="00CA68FF">
      <w:pPr>
        <w:keepNext/>
        <w:keepLines/>
        <w:spacing w:before="60"/>
        <w:jc w:val="center"/>
        <w:rPr>
          <w:rFonts w:ascii="Arial" w:hAnsi="Arial"/>
          <w:b/>
        </w:rPr>
      </w:pPr>
      <w:r w:rsidRPr="00582C53">
        <w:rPr>
          <w:rFonts w:ascii="Arial" w:hAnsi="Arial"/>
          <w:b/>
        </w:rP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261C62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249E0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ACECC7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A875A09"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595CC74"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D17F65"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61105E8"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23975A1A"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9F4400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49F3EA"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221F0C8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C30A3E9"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10CE7B5"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3721B7DD" w14:textId="77777777" w:rsidR="00CA68FF" w:rsidRPr="00582C53" w:rsidRDefault="00CA68FF" w:rsidP="00207F08">
            <w:pPr>
              <w:keepNext/>
              <w:keepLines/>
              <w:spacing w:after="0"/>
              <w:rPr>
                <w:rFonts w:ascii="Arial" w:hAnsi="Arial" w:cs="Arial"/>
                <w:sz w:val="18"/>
                <w:szCs w:val="18"/>
              </w:rPr>
            </w:pPr>
          </w:p>
        </w:tc>
      </w:tr>
      <w:tr w:rsidR="00CA68FF" w:rsidRPr="00582C53" w14:paraId="2AF5537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684F7F" w14:textId="77777777" w:rsidR="00CA68FF" w:rsidRPr="00582C53" w:rsidRDefault="00CA68FF" w:rsidP="00207F08">
            <w:pPr>
              <w:keepNext/>
              <w:keepLines/>
              <w:spacing w:after="0"/>
              <w:rPr>
                <w:rFonts w:ascii="Arial" w:hAnsi="Arial"/>
                <w:sz w:val="18"/>
              </w:rPr>
            </w:pPr>
            <w:r w:rsidRPr="00582C53">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3CBE6985"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6FE2D78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C723CF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599A61F"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2286DDBD" w14:textId="77777777" w:rsidR="00CA68FF" w:rsidRPr="00582C53" w:rsidRDefault="00CA68FF" w:rsidP="00207F08">
            <w:pPr>
              <w:keepNext/>
              <w:keepLines/>
              <w:spacing w:after="0"/>
              <w:rPr>
                <w:rFonts w:ascii="Arial" w:hAnsi="Arial" w:cs="Arial"/>
                <w:sz w:val="18"/>
                <w:szCs w:val="18"/>
              </w:rPr>
            </w:pPr>
          </w:p>
        </w:tc>
      </w:tr>
      <w:tr w:rsidR="00CA68FF" w:rsidRPr="00582C53" w14:paraId="2FCF0FB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0907BE3" w14:textId="77777777" w:rsidR="00CA68FF" w:rsidRPr="00582C53" w:rsidRDefault="00CA68FF" w:rsidP="00207F08">
            <w:pPr>
              <w:keepNext/>
              <w:keepLines/>
              <w:spacing w:after="0"/>
              <w:rPr>
                <w:rFonts w:ascii="Arial" w:hAnsi="Arial"/>
                <w:sz w:val="18"/>
              </w:rPr>
            </w:pPr>
            <w:r w:rsidRPr="00582C53">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1ED840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6FEE4B0B"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C1CAAD"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C89150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11F99B7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29A2740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359A71EA" w14:textId="77777777" w:rsidR="00CA68FF" w:rsidRPr="00582C53" w:rsidRDefault="00CA68FF" w:rsidP="00207F08">
            <w:pPr>
              <w:keepNext/>
              <w:keepLines/>
              <w:spacing w:after="0"/>
              <w:rPr>
                <w:rFonts w:ascii="Arial" w:hAnsi="Arial"/>
                <w:sz w:val="18"/>
              </w:rPr>
            </w:pPr>
            <w:r w:rsidRPr="00582C53">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0110EBB6"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012F667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27A58F8"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AB3E57C"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6277D139" w14:textId="77777777" w:rsidR="00CA68FF" w:rsidRPr="00582C53" w:rsidRDefault="00CA68FF" w:rsidP="00207F08">
            <w:pPr>
              <w:keepNext/>
              <w:keepLines/>
              <w:spacing w:after="0"/>
              <w:rPr>
                <w:rFonts w:ascii="Arial" w:hAnsi="Arial" w:cs="Arial"/>
                <w:sz w:val="18"/>
                <w:szCs w:val="18"/>
              </w:rPr>
            </w:pPr>
          </w:p>
        </w:tc>
      </w:tr>
      <w:tr w:rsidR="00CA68FF" w:rsidRPr="00582C53" w14:paraId="6D9B8A4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497E0A" w14:textId="77777777" w:rsidR="00CA68FF" w:rsidRPr="00582C53" w:rsidRDefault="00CA68FF" w:rsidP="00207F08">
            <w:pPr>
              <w:keepNext/>
              <w:keepLines/>
              <w:spacing w:after="0"/>
              <w:rPr>
                <w:rFonts w:ascii="Arial" w:hAnsi="Arial"/>
                <w:sz w:val="18"/>
              </w:rPr>
            </w:pPr>
            <w:r w:rsidRPr="00582C53">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16753581"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2992509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2B33BB"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D6C7C94"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List of monitoring reports containing</w:t>
            </w:r>
            <w:r w:rsidRPr="00582C53">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35F4061E" w14:textId="77777777" w:rsidR="00CA68FF" w:rsidRPr="00582C53" w:rsidRDefault="00CA68FF" w:rsidP="00207F08">
            <w:pPr>
              <w:keepNext/>
              <w:keepLines/>
              <w:spacing w:after="0"/>
              <w:rPr>
                <w:rFonts w:ascii="Arial" w:hAnsi="Arial" w:cs="Arial"/>
                <w:sz w:val="18"/>
                <w:szCs w:val="18"/>
              </w:rPr>
            </w:pPr>
          </w:p>
        </w:tc>
      </w:tr>
      <w:tr w:rsidR="00CA68FF" w:rsidRPr="00582C53" w14:paraId="00B9A5A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313EC42"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2E5B513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00471EB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371653C"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0458F14"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378EEA27" w14:textId="77777777" w:rsidR="00CA68FF" w:rsidRPr="00582C53" w:rsidRDefault="00CA68FF" w:rsidP="00207F08">
            <w:pPr>
              <w:keepNext/>
              <w:keepLines/>
              <w:spacing w:after="0"/>
              <w:rPr>
                <w:rFonts w:ascii="Arial" w:hAnsi="Arial" w:cs="Arial"/>
                <w:sz w:val="18"/>
                <w:szCs w:val="18"/>
              </w:rPr>
            </w:pPr>
          </w:p>
        </w:tc>
      </w:tr>
      <w:tr w:rsidR="00CA68FF" w:rsidRPr="00582C53" w14:paraId="1EE6185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D139B3A"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2436F171"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AD9345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91771"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CC50206"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6CEB6DF4" w14:textId="77777777" w:rsidR="00CA68FF" w:rsidRPr="00582C53" w:rsidRDefault="00CA68FF" w:rsidP="00207F08">
            <w:pPr>
              <w:keepNext/>
              <w:keepLines/>
              <w:spacing w:after="0"/>
              <w:rPr>
                <w:rFonts w:ascii="Arial" w:hAnsi="Arial" w:cs="Arial"/>
                <w:sz w:val="18"/>
                <w:szCs w:val="18"/>
              </w:rPr>
            </w:pPr>
          </w:p>
        </w:tc>
      </w:tr>
      <w:tr w:rsidR="00CA68FF" w:rsidRPr="00582C53" w14:paraId="4C7BF446"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7C3F737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293DF4E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SACEventReport</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8E9E74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059D3E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123013D"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56F33D1A" w14:textId="77777777" w:rsidR="00CA68FF" w:rsidRPr="00582C53" w:rsidRDefault="00CA68FF" w:rsidP="00207F08">
            <w:pPr>
              <w:keepNext/>
              <w:keepLines/>
              <w:spacing w:after="0"/>
              <w:rPr>
                <w:rFonts w:ascii="Arial" w:hAnsi="Arial" w:cs="Arial"/>
                <w:sz w:val="18"/>
                <w:szCs w:val="18"/>
              </w:rPr>
            </w:pPr>
          </w:p>
        </w:tc>
      </w:tr>
      <w:tr w:rsidR="00CA68FF" w:rsidRPr="00582C53" w14:paraId="1C14D61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A56F58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051501B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11EEED7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618EC5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52F6D9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178D201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A0D714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66611FC"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lmfEventNotifs</w:t>
            </w:r>
          </w:p>
        </w:tc>
        <w:tc>
          <w:tcPr>
            <w:tcW w:w="1444" w:type="dxa"/>
            <w:tcBorders>
              <w:top w:val="single" w:sz="6" w:space="0" w:color="auto"/>
              <w:left w:val="single" w:sz="6" w:space="0" w:color="auto"/>
              <w:bottom w:val="single" w:sz="6" w:space="0" w:color="auto"/>
              <w:right w:val="single" w:sz="6" w:space="0" w:color="auto"/>
            </w:tcBorders>
          </w:tcPr>
          <w:p w14:paraId="74CCE46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LmfDataExposureNotification</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73627C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45913BE"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08571DD8"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LMF event(s). (NOTE 1)</w:t>
            </w:r>
          </w:p>
        </w:tc>
        <w:tc>
          <w:tcPr>
            <w:tcW w:w="2410" w:type="dxa"/>
            <w:tcBorders>
              <w:top w:val="single" w:sz="6" w:space="0" w:color="auto"/>
              <w:left w:val="single" w:sz="6" w:space="0" w:color="auto"/>
              <w:bottom w:val="single" w:sz="6" w:space="0" w:color="auto"/>
              <w:right w:val="single" w:sz="6" w:space="0" w:color="auto"/>
            </w:tcBorders>
          </w:tcPr>
          <w:p w14:paraId="11209554"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F3313C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0BFD915" w14:textId="77777777" w:rsidR="00CA68FF" w:rsidRPr="00582C53" w:rsidRDefault="00CA68FF" w:rsidP="00207F08">
            <w:pPr>
              <w:keepNext/>
              <w:keepLines/>
              <w:spacing w:after="0"/>
              <w:rPr>
                <w:rFonts w:ascii="Arial" w:hAnsi="Arial"/>
                <w:sz w:val="18"/>
                <w:lang w:eastAsia="zh-CN"/>
              </w:rPr>
            </w:pPr>
            <w:r>
              <w:rPr>
                <w:rFonts w:ascii="Arial" w:hAnsi="Arial"/>
                <w:sz w:val="18"/>
                <w:lang w:eastAsia="zh-CN"/>
              </w:rPr>
              <w:t>pc</w:t>
            </w:r>
            <w:r w:rsidRPr="00582C53">
              <w:rPr>
                <w:rFonts w:ascii="Arial" w:hAnsi="Arial"/>
                <w:sz w:val="18"/>
                <w:lang w:eastAsia="zh-CN"/>
              </w:rPr>
              <w:t>fEventNotifs</w:t>
            </w:r>
          </w:p>
        </w:tc>
        <w:tc>
          <w:tcPr>
            <w:tcW w:w="1444" w:type="dxa"/>
            <w:tcBorders>
              <w:top w:val="single" w:sz="6" w:space="0" w:color="auto"/>
              <w:left w:val="single" w:sz="6" w:space="0" w:color="auto"/>
              <w:bottom w:val="single" w:sz="6" w:space="0" w:color="auto"/>
              <w:right w:val="single" w:sz="6" w:space="0" w:color="auto"/>
            </w:tcBorders>
          </w:tcPr>
          <w:p w14:paraId="3AF7D31F"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DF3EC1">
              <w:rPr>
                <w:rFonts w:ascii="Arial" w:hAnsi="Arial"/>
                <w:sz w:val="18"/>
              </w:rPr>
              <w:t>PcEventExposureNotif</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506B139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36DB8510"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1E8C7E4C"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List of notifications on </w:t>
            </w:r>
            <w:r>
              <w:rPr>
                <w:rFonts w:ascii="Arial" w:hAnsi="Arial"/>
                <w:sz w:val="18"/>
              </w:rPr>
              <w:t>PC</w:t>
            </w:r>
            <w:r w:rsidRPr="00582C53">
              <w:rPr>
                <w:rFonts w:ascii="Arial" w:hAnsi="Arial"/>
                <w:sz w:val="18"/>
              </w:rPr>
              <w:t>F event(s). (NOTE 1)</w:t>
            </w:r>
          </w:p>
        </w:tc>
        <w:tc>
          <w:tcPr>
            <w:tcW w:w="2410" w:type="dxa"/>
            <w:tcBorders>
              <w:top w:val="single" w:sz="6" w:space="0" w:color="auto"/>
              <w:left w:val="single" w:sz="6" w:space="0" w:color="auto"/>
              <w:bottom w:val="single" w:sz="6" w:space="0" w:color="auto"/>
              <w:right w:val="single" w:sz="6" w:space="0" w:color="auto"/>
            </w:tcBorders>
          </w:tcPr>
          <w:p w14:paraId="0ED5E807"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w:t>
            </w:r>
            <w:r w:rsidRPr="00582C53">
              <w:rPr>
                <w:rFonts w:ascii="Arial" w:hAnsi="Arial" w:cs="Arial"/>
                <w:sz w:val="18"/>
                <w:szCs w:val="18"/>
              </w:rPr>
              <w:t>fEvents</w:t>
            </w:r>
          </w:p>
        </w:tc>
      </w:tr>
      <w:tr w:rsidR="00CA68FF" w:rsidRPr="00582C53" w14:paraId="20B66DE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8AC53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7BB7AA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4E5C7B8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4CFBF2B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89B15F1" w14:textId="77777777" w:rsidR="00CA68FF" w:rsidRPr="00582C53" w:rsidRDefault="00CA68FF" w:rsidP="00207F08">
            <w:pPr>
              <w:keepNext/>
              <w:keepLines/>
              <w:spacing w:after="0"/>
              <w:rPr>
                <w:rFonts w:ascii="Arial" w:hAnsi="Arial"/>
                <w:sz w:val="18"/>
              </w:rPr>
            </w:pPr>
            <w:r w:rsidRPr="00582C53">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70A5B8FB" w14:textId="77777777" w:rsidR="00CA68FF" w:rsidRPr="00582C53" w:rsidRDefault="00CA68FF" w:rsidP="00207F08">
            <w:pPr>
              <w:keepNext/>
              <w:keepLines/>
              <w:spacing w:after="0"/>
              <w:rPr>
                <w:rFonts w:ascii="Arial" w:hAnsi="Arial" w:cs="Arial"/>
                <w:sz w:val="18"/>
                <w:szCs w:val="18"/>
              </w:rPr>
            </w:pPr>
          </w:p>
        </w:tc>
      </w:tr>
      <w:tr w:rsidR="00CA68FF" w:rsidRPr="00582C53" w14:paraId="0E82F427"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1A2B5A6"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1:</w:t>
            </w:r>
            <w:r w:rsidRPr="00582C53">
              <w:rPr>
                <w:rFonts w:ascii="Arial" w:hAnsi="Arial"/>
                <w:sz w:val="18"/>
              </w:rPr>
              <w:tab/>
              <w:t>Exactly one of these attributes shall be provided.</w:t>
            </w:r>
          </w:p>
          <w:p w14:paraId="2A1F5169"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2:</w:t>
            </w:r>
            <w:r w:rsidRPr="00582C53">
              <w:rPr>
                <w:rFonts w:ascii="Arial" w:hAnsi="Arial"/>
                <w:sz w:val="18"/>
              </w:rPr>
              <w:tab/>
              <w:t xml:space="preserve">The "timeStamp" attribute within the DataNotification data type may be provided in the case of NRF events or if any of the "timeStamp" attribute within AfEventNotification contained in the </w:t>
            </w:r>
            <w:r w:rsidRPr="00582C53">
              <w:rPr>
                <w:rFonts w:ascii="Arial" w:hAnsi="Arial"/>
                <w:sz w:val="18"/>
                <w:lang w:eastAsia="zh-CN"/>
              </w:rPr>
              <w:t xml:space="preserve">AfEventExposureNotif, or within </w:t>
            </w:r>
            <w:r w:rsidRPr="00582C53">
              <w:rPr>
                <w:rFonts w:ascii="Arial" w:hAnsi="Arial"/>
                <w:sz w:val="18"/>
              </w:rPr>
              <w:t>AmfEventReport contained in the AmfEventNotification, or within EventNotification contai</w:t>
            </w:r>
            <w:r w:rsidRPr="00582C53">
              <w:rPr>
                <w:rFonts w:ascii="Arial" w:hAnsi="Arial"/>
                <w:sz w:val="18"/>
                <w:lang w:eastAsia="zh-CN"/>
              </w:rPr>
              <w:t>ned in the NsmfEventExposureNotification</w:t>
            </w:r>
            <w:r w:rsidRPr="00582C53">
              <w:rPr>
                <w:rFonts w:ascii="Arial" w:hAnsi="Arial"/>
                <w:sz w:val="18"/>
              </w:rPr>
              <w:t xml:space="preserve">, or within </w:t>
            </w:r>
            <w:r w:rsidRPr="00582C53">
              <w:rPr>
                <w:rFonts w:ascii="Arial" w:hAnsi="Arial"/>
                <w:sz w:val="18"/>
                <w:lang w:eastAsia="zh-CN"/>
              </w:rPr>
              <w:t>MonitoringReport</w:t>
            </w:r>
            <w:r w:rsidRPr="00582C53">
              <w:rPr>
                <w:rFonts w:ascii="Arial" w:hAnsi="Arial"/>
                <w:sz w:val="18"/>
              </w:rPr>
              <w:t>, or within NefEventNotification</w:t>
            </w:r>
            <w:r w:rsidRPr="00582C53">
              <w:rPr>
                <w:rFonts w:ascii="Arial" w:hAnsi="Arial"/>
                <w:sz w:val="18"/>
                <w:lang w:eastAsia="zh-CN"/>
              </w:rPr>
              <w:t xml:space="preserve"> contained in the NefEventExposureNotif,</w:t>
            </w:r>
            <w:r w:rsidRPr="00582C53">
              <w:rPr>
                <w:rFonts w:ascii="Arial" w:hAnsi="Arial"/>
                <w:sz w:val="18"/>
              </w:rPr>
              <w:t xml:space="preserve"> or within SACEventReportItem contained in the SACEventReport, or, if the UpEvents feature is supported, within the NotificationItem contained in the NotificationData</w:t>
            </w:r>
            <w:r w:rsidRPr="00582C53">
              <w:rPr>
                <w:rFonts w:ascii="Arial" w:hAnsi="Arial"/>
                <w:sz w:val="18"/>
                <w:lang w:eastAsia="zh-CN"/>
              </w:rPr>
              <w:t xml:space="preserve"> data type,</w:t>
            </w:r>
            <w:r>
              <w:rPr>
                <w:rFonts w:ascii="Arial" w:hAnsi="Arial"/>
                <w:sz w:val="18"/>
                <w:lang w:eastAsia="zh-CN"/>
              </w:rPr>
              <w:t xml:space="preserve"> </w:t>
            </w:r>
            <w:r w:rsidRPr="00582C53">
              <w:rPr>
                <w:rFonts w:ascii="Arial" w:hAnsi="Arial"/>
                <w:sz w:val="18"/>
                <w:lang w:eastAsia="zh-CN"/>
              </w:rPr>
              <w:t xml:space="preserve">or, if the </w:t>
            </w:r>
            <w:r>
              <w:rPr>
                <w:rFonts w:ascii="Arial" w:hAnsi="Arial"/>
                <w:sz w:val="18"/>
                <w:lang w:eastAsia="zh-CN"/>
              </w:rPr>
              <w:t>Pcf</w:t>
            </w:r>
            <w:r w:rsidRPr="00582C53">
              <w:rPr>
                <w:rFonts w:ascii="Arial" w:hAnsi="Arial"/>
                <w:sz w:val="18"/>
                <w:lang w:eastAsia="zh-CN"/>
              </w:rPr>
              <w:t xml:space="preserve">Events feature is supported, within </w:t>
            </w:r>
            <w:r>
              <w:rPr>
                <w:rFonts w:ascii="Arial" w:hAnsi="Arial"/>
                <w:sz w:val="18"/>
                <w:lang w:eastAsia="zh-CN"/>
              </w:rPr>
              <w:t xml:space="preserve">the PcEventNotification contained in the </w:t>
            </w:r>
            <w:r w:rsidRPr="0002231F">
              <w:rPr>
                <w:rFonts w:ascii="Arial" w:hAnsi="Arial"/>
                <w:sz w:val="18"/>
                <w:lang w:eastAsia="zh-CN"/>
              </w:rPr>
              <w:t>PcEventExposureNotif</w:t>
            </w:r>
            <w:r>
              <w:rPr>
                <w:rFonts w:ascii="Arial" w:hAnsi="Arial"/>
                <w:sz w:val="18"/>
                <w:lang w:eastAsia="zh-CN"/>
              </w:rPr>
              <w:t xml:space="preserve"> data type,</w:t>
            </w:r>
            <w:r w:rsidRPr="00582C53">
              <w:rPr>
                <w:rFonts w:ascii="Arial" w:hAnsi="Arial"/>
                <w:sz w:val="18"/>
                <w:lang w:eastAsia="zh-CN"/>
              </w:rPr>
              <w:t xml:space="preserve"> or, if the LocEvents feature is supported, the "timestampOfLocationEstimate" attribute within EventNotifyData, or, if the LmfEvents feature is supported, the "timeStamp" attribute within the </w:t>
            </w:r>
            <w:r w:rsidRPr="00582C53">
              <w:rPr>
                <w:rFonts w:ascii="Arial" w:hAnsi="Arial"/>
                <w:sz w:val="18"/>
              </w:rPr>
              <w:t>LmfDataExposureNotification</w:t>
            </w:r>
            <w:r w:rsidRPr="00582C53">
              <w:rPr>
                <w:rFonts w:ascii="Arial" w:hAnsi="Arial"/>
                <w:sz w:val="18"/>
                <w:lang w:eastAsia="zh-CN"/>
              </w:rPr>
              <w:t>, is not provided.</w:t>
            </w:r>
          </w:p>
        </w:tc>
      </w:tr>
    </w:tbl>
    <w:p w14:paraId="55956E8D" w14:textId="77777777" w:rsidR="00E9750A" w:rsidRPr="00CA68FF" w:rsidRDefault="00E9750A"/>
    <w:p w14:paraId="5CF72DF4" w14:textId="77777777" w:rsidR="00B22446" w:rsidRPr="00B22446" w:rsidRDefault="00B22446" w:rsidP="00C820D6">
      <w:pPr>
        <w:pStyle w:val="Heading5"/>
      </w:pPr>
      <w:bookmarkStart w:id="2640" w:name="_Toc162009238"/>
      <w:bookmarkStart w:id="2641" w:name="_Toc170161000"/>
      <w:bookmarkStart w:id="2642" w:name="_Toc175844047"/>
      <w:bookmarkStart w:id="2643" w:name="_Toc180485749"/>
      <w:bookmarkStart w:id="2644" w:name="_Toc185517880"/>
      <w:bookmarkStart w:id="2645" w:name="_Toc192875287"/>
      <w:bookmarkStart w:id="2646" w:name="_Toc72766478"/>
      <w:bookmarkStart w:id="2647" w:name="_Toc72767045"/>
      <w:bookmarkStart w:id="2648" w:name="_Toc73042497"/>
      <w:bookmarkStart w:id="2649" w:name="_Toc81242841"/>
      <w:bookmarkStart w:id="2650" w:name="_Toc89426627"/>
      <w:bookmarkStart w:id="2651" w:name="_Toc94020414"/>
      <w:bookmarkStart w:id="2652" w:name="_Toc97034948"/>
      <w:bookmarkStart w:id="2653" w:name="_Toc97037824"/>
      <w:bookmarkStart w:id="2654" w:name="_Toc100940034"/>
      <w:bookmarkStart w:id="2655" w:name="_Toc104546900"/>
      <w:bookmarkStart w:id="2656" w:name="_Toc112937947"/>
      <w:bookmarkStart w:id="2657" w:name="_Toc114134704"/>
      <w:bookmarkStart w:id="2658" w:name="_Toc120681643"/>
      <w:bookmarkStart w:id="2659" w:name="_Toc133434830"/>
      <w:bookmarkStart w:id="2660" w:name="_Toc200973164"/>
      <w:r>
        <w:lastRenderedPageBreak/>
        <w:t>5.1.6.2</w:t>
      </w:r>
      <w:r w:rsidRPr="00B22446">
        <w:t>.10</w:t>
      </w:r>
      <w:r w:rsidRPr="00B22446">
        <w:tab/>
        <w:t>Type: StorageHandlingInfo</w:t>
      </w:r>
      <w:bookmarkEnd w:id="2640"/>
      <w:bookmarkEnd w:id="2641"/>
      <w:bookmarkEnd w:id="2642"/>
      <w:bookmarkEnd w:id="2643"/>
      <w:bookmarkEnd w:id="2644"/>
      <w:bookmarkEnd w:id="2645"/>
      <w:bookmarkEnd w:id="2660"/>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Heading5"/>
      </w:pPr>
      <w:bookmarkStart w:id="2661" w:name="_Toc162009239"/>
      <w:bookmarkStart w:id="2662" w:name="_Toc170161001"/>
      <w:bookmarkStart w:id="2663" w:name="_Toc175844048"/>
      <w:bookmarkStart w:id="2664" w:name="_Toc180485750"/>
      <w:bookmarkStart w:id="2665" w:name="_Toc185517881"/>
      <w:bookmarkStart w:id="2666" w:name="_Toc192875288"/>
      <w:bookmarkStart w:id="2667" w:name="_Toc200973165"/>
      <w:r>
        <w:t>5.1.</w:t>
      </w:r>
      <w:r w:rsidRPr="006C7DEC">
        <w:t>6.2.11</w:t>
      </w:r>
      <w:r w:rsidRPr="006C7DEC">
        <w:tab/>
        <w:t>Type: NadrfAlertNotification</w:t>
      </w:r>
      <w:bookmarkEnd w:id="2661"/>
      <w:bookmarkEnd w:id="2662"/>
      <w:bookmarkEnd w:id="2663"/>
      <w:bookmarkEnd w:id="2664"/>
      <w:bookmarkEnd w:id="2665"/>
      <w:bookmarkEnd w:id="2666"/>
      <w:bookmarkEnd w:id="2667"/>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Heading5"/>
      </w:pPr>
      <w:bookmarkStart w:id="2668" w:name="_Toc162009240"/>
      <w:bookmarkStart w:id="2669" w:name="_Toc170161002"/>
      <w:bookmarkStart w:id="2670" w:name="_Toc175844049"/>
      <w:bookmarkStart w:id="2671" w:name="_Toc180485751"/>
      <w:bookmarkStart w:id="2672" w:name="_Toc185517882"/>
      <w:bookmarkStart w:id="2673" w:name="_Toc192875289"/>
      <w:bookmarkStart w:id="2674" w:name="_Toc200973166"/>
      <w:r w:rsidRPr="006C7DEC">
        <w:t>5.1.6.2.12</w:t>
      </w:r>
      <w:r w:rsidRPr="006C7DEC">
        <w:tab/>
        <w:t>Type: NadrfAlertNotificationResponse</w:t>
      </w:r>
      <w:bookmarkEnd w:id="2668"/>
      <w:bookmarkEnd w:id="2669"/>
      <w:bookmarkEnd w:id="2670"/>
      <w:bookmarkEnd w:id="2671"/>
      <w:bookmarkEnd w:id="2672"/>
      <w:bookmarkEnd w:id="2673"/>
      <w:bookmarkEnd w:id="2674"/>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Heading5"/>
      </w:pPr>
      <w:bookmarkStart w:id="2675" w:name="_Toc162009241"/>
      <w:bookmarkStart w:id="2676" w:name="_Toc170161003"/>
      <w:bookmarkStart w:id="2677" w:name="_Toc175844050"/>
      <w:bookmarkStart w:id="2678" w:name="_Toc180485752"/>
      <w:bookmarkStart w:id="2679" w:name="_Toc185517883"/>
      <w:bookmarkStart w:id="2680" w:name="_Toc192875290"/>
      <w:bookmarkStart w:id="2681" w:name="_Toc200973167"/>
      <w:r w:rsidRPr="006C7DEC">
        <w:t>5.1.6.2.13</w:t>
      </w:r>
      <w:r w:rsidRPr="006C7DEC">
        <w:tab/>
        <w:t>Type: DataSetTag</w:t>
      </w:r>
      <w:bookmarkEnd w:id="2675"/>
      <w:bookmarkEnd w:id="2676"/>
      <w:bookmarkEnd w:id="2677"/>
      <w:bookmarkEnd w:id="2678"/>
      <w:bookmarkEnd w:id="2679"/>
      <w:bookmarkEnd w:id="2680"/>
      <w:bookmarkEnd w:id="2681"/>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Heading4"/>
        <w:rPr>
          <w:lang w:val="en-US"/>
        </w:rPr>
      </w:pPr>
      <w:bookmarkStart w:id="2682" w:name="_Toc138694013"/>
      <w:bookmarkStart w:id="2683" w:name="_Toc148535742"/>
      <w:bookmarkStart w:id="2684" w:name="_Toc162009242"/>
      <w:bookmarkStart w:id="2685" w:name="_Toc170161004"/>
      <w:bookmarkStart w:id="2686" w:name="_Toc175844051"/>
      <w:bookmarkStart w:id="2687" w:name="_Toc180485753"/>
      <w:bookmarkStart w:id="2688" w:name="_Toc185517884"/>
      <w:bookmarkStart w:id="2689" w:name="_Toc192875291"/>
      <w:bookmarkStart w:id="2690" w:name="_Toc200973168"/>
      <w:r>
        <w:rPr>
          <w:lang w:val="en-US"/>
        </w:rPr>
        <w:lastRenderedPageBreak/>
        <w:t>5.1.6.3</w:t>
      </w:r>
      <w:r>
        <w:rPr>
          <w:lang w:val="en-US"/>
        </w:rPr>
        <w:tab/>
        <w:t>Simple data types and enumerations</w:t>
      </w:r>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82"/>
      <w:bookmarkEnd w:id="2683"/>
      <w:bookmarkEnd w:id="2684"/>
      <w:bookmarkEnd w:id="2685"/>
      <w:bookmarkEnd w:id="2686"/>
      <w:bookmarkEnd w:id="2687"/>
      <w:bookmarkEnd w:id="2688"/>
      <w:bookmarkEnd w:id="2689"/>
      <w:bookmarkEnd w:id="2690"/>
    </w:p>
    <w:p w14:paraId="171ED0E7" w14:textId="77777777" w:rsidR="00E9750A" w:rsidRDefault="00A16F12">
      <w:pPr>
        <w:rPr>
          <w:lang w:val="en-US"/>
        </w:rPr>
      </w:pPr>
      <w:bookmarkStart w:id="2691" w:name="_Toc97034953"/>
      <w:bookmarkStart w:id="2692" w:name="_Toc94020419"/>
      <w:bookmarkStart w:id="2693" w:name="_Toc89426632"/>
      <w:bookmarkStart w:id="2694" w:name="_Toc81242846"/>
      <w:bookmarkStart w:id="2695" w:name="_Toc73042502"/>
      <w:bookmarkStart w:id="2696" w:name="_Toc72767050"/>
      <w:bookmarkStart w:id="2697" w:name="_Toc72766483"/>
      <w:bookmarkStart w:id="2698" w:name="_Toc97037825"/>
      <w:bookmarkStart w:id="2699" w:name="_Toc100940035"/>
      <w:bookmarkStart w:id="2700" w:name="_Toc104546901"/>
      <w:bookmarkStart w:id="2701" w:name="_Toc112937948"/>
      <w:bookmarkStart w:id="2702" w:name="_Toc114134705"/>
      <w:r>
        <w:rPr>
          <w:lang w:val="en-US"/>
        </w:rPr>
        <w:t>None.</w:t>
      </w:r>
    </w:p>
    <w:p w14:paraId="1440ECF0" w14:textId="77777777" w:rsidR="00E9750A" w:rsidRDefault="00A16F12">
      <w:pPr>
        <w:pStyle w:val="Heading4"/>
        <w:rPr>
          <w:lang w:val="en-US"/>
        </w:rPr>
      </w:pPr>
      <w:bookmarkStart w:id="2703" w:name="_Toc120681644"/>
      <w:bookmarkStart w:id="2704" w:name="_Toc133434831"/>
      <w:bookmarkStart w:id="2705" w:name="_Toc138694014"/>
      <w:bookmarkStart w:id="2706" w:name="_Toc148535743"/>
      <w:bookmarkStart w:id="2707" w:name="_Toc162009243"/>
      <w:bookmarkStart w:id="2708" w:name="_Toc170161005"/>
      <w:bookmarkStart w:id="2709" w:name="_Toc175844052"/>
      <w:bookmarkStart w:id="2710" w:name="_Toc180485754"/>
      <w:bookmarkStart w:id="2711" w:name="_Toc185517885"/>
      <w:bookmarkStart w:id="2712" w:name="_Toc192875292"/>
      <w:bookmarkStart w:id="2713" w:name="_Toc200973169"/>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p>
    <w:p w14:paraId="19CE5D73" w14:textId="77777777" w:rsidR="00E9750A" w:rsidRDefault="00A16F12">
      <w:pPr>
        <w:rPr>
          <w:lang w:val="en-US"/>
        </w:rPr>
      </w:pPr>
      <w:bookmarkStart w:id="2714" w:name="_Toc72767055"/>
      <w:bookmarkStart w:id="2715" w:name="_Toc72766488"/>
      <w:bookmarkStart w:id="2716" w:name="_Toc73042507"/>
      <w:bookmarkStart w:id="2717" w:name="_Toc81242851"/>
      <w:bookmarkStart w:id="2718" w:name="_Toc89426637"/>
      <w:bookmarkStart w:id="2719" w:name="_Toc94020424"/>
      <w:bookmarkStart w:id="2720" w:name="_Toc97034958"/>
      <w:bookmarkStart w:id="2721" w:name="_Toc97037826"/>
      <w:bookmarkStart w:id="2722" w:name="_Toc100940036"/>
      <w:bookmarkStart w:id="2723" w:name="_Toc104546902"/>
      <w:bookmarkStart w:id="2724" w:name="_Toc112937949"/>
      <w:bookmarkStart w:id="2725" w:name="_Toc114134706"/>
      <w:r>
        <w:rPr>
          <w:lang w:val="en-US"/>
        </w:rPr>
        <w:t>None.</w:t>
      </w:r>
    </w:p>
    <w:p w14:paraId="1CE3C957" w14:textId="77777777" w:rsidR="00E9750A" w:rsidRDefault="00A16F12">
      <w:pPr>
        <w:pStyle w:val="Heading3"/>
      </w:pPr>
      <w:bookmarkStart w:id="2726" w:name="_Toc120681645"/>
      <w:bookmarkStart w:id="2727" w:name="_Toc133434832"/>
      <w:bookmarkStart w:id="2728" w:name="_Toc138694015"/>
      <w:bookmarkStart w:id="2729" w:name="_Toc148535744"/>
      <w:bookmarkStart w:id="2730" w:name="_Toc162009244"/>
      <w:bookmarkStart w:id="2731" w:name="_Toc170161006"/>
      <w:bookmarkStart w:id="2732" w:name="_Toc175844053"/>
      <w:bookmarkStart w:id="2733" w:name="_Toc180485755"/>
      <w:bookmarkStart w:id="2734" w:name="_Toc185517886"/>
      <w:bookmarkStart w:id="2735" w:name="_Toc192875293"/>
      <w:bookmarkStart w:id="2736" w:name="_Toc200973170"/>
      <w:r>
        <w:t>5.1.7</w:t>
      </w:r>
      <w:r>
        <w:tab/>
        <w:t>Error Handling</w:t>
      </w:r>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p>
    <w:p w14:paraId="69AFC9CC" w14:textId="77777777" w:rsidR="00E9750A" w:rsidRDefault="00A16F12">
      <w:pPr>
        <w:pStyle w:val="Heading4"/>
      </w:pPr>
      <w:bookmarkStart w:id="2737" w:name="_Toc72766489"/>
      <w:bookmarkStart w:id="2738" w:name="_Toc72767056"/>
      <w:bookmarkStart w:id="2739" w:name="_Toc73042508"/>
      <w:bookmarkStart w:id="2740" w:name="_Toc81242852"/>
      <w:bookmarkStart w:id="2741" w:name="_Toc89426638"/>
      <w:bookmarkStart w:id="2742" w:name="_Toc94020425"/>
      <w:bookmarkStart w:id="2743" w:name="_Toc97034959"/>
      <w:bookmarkStart w:id="2744" w:name="_Toc97037827"/>
      <w:bookmarkStart w:id="2745" w:name="_Toc100940037"/>
      <w:bookmarkStart w:id="2746" w:name="_Toc104546903"/>
      <w:bookmarkStart w:id="2747" w:name="_Toc112937950"/>
      <w:bookmarkStart w:id="2748" w:name="_Toc114134707"/>
      <w:bookmarkStart w:id="2749" w:name="_Toc120681646"/>
      <w:bookmarkStart w:id="2750" w:name="_Toc133434833"/>
      <w:bookmarkStart w:id="2751" w:name="_Toc138694016"/>
      <w:bookmarkStart w:id="2752" w:name="_Toc148535745"/>
      <w:bookmarkStart w:id="2753" w:name="_Toc162009245"/>
      <w:bookmarkStart w:id="2754" w:name="_Toc170161007"/>
      <w:bookmarkStart w:id="2755" w:name="_Toc175844054"/>
      <w:bookmarkStart w:id="2756" w:name="_Toc180485756"/>
      <w:bookmarkStart w:id="2757" w:name="_Toc185517887"/>
      <w:bookmarkStart w:id="2758" w:name="_Toc192875294"/>
      <w:bookmarkStart w:id="2759" w:name="_Toc200973171"/>
      <w:r>
        <w:t>5.1.7.1</w:t>
      </w:r>
      <w:r>
        <w:tab/>
        <w:t>General</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p>
    <w:p w14:paraId="2F86F374" w14:textId="4D86C312" w:rsidR="006225F9" w:rsidRDefault="006225F9" w:rsidP="006225F9">
      <w:bookmarkStart w:id="2760" w:name="_Toc72766490"/>
      <w:bookmarkStart w:id="2761" w:name="_Toc72767057"/>
      <w:bookmarkStart w:id="2762" w:name="_Toc73042509"/>
      <w:bookmarkStart w:id="2763" w:name="_Toc81242853"/>
      <w:bookmarkStart w:id="2764" w:name="_Toc89426639"/>
      <w:bookmarkStart w:id="2765" w:name="_Toc94020426"/>
      <w:bookmarkStart w:id="2766" w:name="_Toc97034960"/>
      <w:bookmarkStart w:id="2767" w:name="_Toc97037828"/>
      <w:bookmarkStart w:id="2768" w:name="_Toc100940038"/>
      <w:bookmarkStart w:id="2769" w:name="_Toc104546904"/>
      <w:bookmarkStart w:id="2770" w:name="_Toc112937951"/>
      <w:bookmarkStart w:id="2771" w:name="_Toc114134708"/>
      <w:bookmarkStart w:id="2772" w:name="_Toc120681647"/>
      <w:bookmarkStart w:id="2773" w:name="_Toc133434834"/>
      <w:bookmarkStart w:id="2774"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Heading4"/>
      </w:pPr>
      <w:bookmarkStart w:id="2775" w:name="_Toc148535746"/>
      <w:bookmarkStart w:id="2776" w:name="_Toc162009246"/>
      <w:bookmarkStart w:id="2777" w:name="_Toc170161008"/>
      <w:bookmarkStart w:id="2778" w:name="_Toc175844055"/>
      <w:bookmarkStart w:id="2779" w:name="_Toc180485757"/>
      <w:bookmarkStart w:id="2780" w:name="_Toc185517888"/>
      <w:bookmarkStart w:id="2781" w:name="_Toc192875295"/>
      <w:bookmarkStart w:id="2782" w:name="_Toc200973172"/>
      <w:r>
        <w:t>5.1.7.2</w:t>
      </w:r>
      <w:r>
        <w:tab/>
        <w:t>Protocol Errors</w:t>
      </w:r>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p>
    <w:p w14:paraId="0FBEDBDA" w14:textId="77777777" w:rsidR="00E9750A" w:rsidRDefault="00A16F12">
      <w:r>
        <w:t>No specific procedures for the Nadrf_DataManagement service are specified.</w:t>
      </w:r>
    </w:p>
    <w:p w14:paraId="2804F9F6" w14:textId="77777777" w:rsidR="00E9750A" w:rsidRDefault="00A16F12">
      <w:pPr>
        <w:pStyle w:val="Heading4"/>
      </w:pPr>
      <w:bookmarkStart w:id="2783" w:name="_Toc72766491"/>
      <w:bookmarkStart w:id="2784" w:name="_Toc72767058"/>
      <w:bookmarkStart w:id="2785" w:name="_Toc73042510"/>
      <w:bookmarkStart w:id="2786" w:name="_Toc81242854"/>
      <w:bookmarkStart w:id="2787" w:name="_Toc89426640"/>
      <w:bookmarkStart w:id="2788" w:name="_Toc94020427"/>
      <w:bookmarkStart w:id="2789" w:name="_Toc97034961"/>
      <w:bookmarkStart w:id="2790" w:name="_Toc97037829"/>
      <w:bookmarkStart w:id="2791" w:name="_Toc100940039"/>
      <w:bookmarkStart w:id="2792" w:name="_Toc104546905"/>
      <w:bookmarkStart w:id="2793" w:name="_Toc112937952"/>
      <w:bookmarkStart w:id="2794" w:name="_Toc114134709"/>
      <w:bookmarkStart w:id="2795" w:name="_Toc120681648"/>
      <w:bookmarkStart w:id="2796" w:name="_Toc133434835"/>
      <w:bookmarkStart w:id="2797" w:name="_Toc138694018"/>
      <w:bookmarkStart w:id="2798" w:name="_Toc148535747"/>
      <w:bookmarkStart w:id="2799" w:name="_Toc162009247"/>
      <w:bookmarkStart w:id="2800" w:name="_Toc170161009"/>
      <w:bookmarkStart w:id="2801" w:name="_Toc175844056"/>
      <w:bookmarkStart w:id="2802" w:name="_Toc180485758"/>
      <w:bookmarkStart w:id="2803" w:name="_Toc185517889"/>
      <w:bookmarkStart w:id="2804" w:name="_Toc192875296"/>
      <w:bookmarkStart w:id="2805" w:name="_Toc200973173"/>
      <w:r>
        <w:t>5.1.7.3</w:t>
      </w:r>
      <w:r>
        <w:tab/>
        <w:t>Application Errors</w:t>
      </w:r>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Heading3"/>
        <w:rPr>
          <w:lang w:eastAsia="zh-CN"/>
        </w:rPr>
      </w:pPr>
      <w:bookmarkStart w:id="2806" w:name="_Toc72766492"/>
      <w:bookmarkStart w:id="2807" w:name="_Toc72767059"/>
      <w:bookmarkStart w:id="2808" w:name="_Toc73042511"/>
      <w:bookmarkStart w:id="2809" w:name="_Toc81242855"/>
      <w:bookmarkStart w:id="2810" w:name="_Toc89426641"/>
      <w:bookmarkStart w:id="2811" w:name="_Toc94020428"/>
      <w:bookmarkStart w:id="2812" w:name="_Toc97034962"/>
      <w:bookmarkStart w:id="2813" w:name="_Toc97037830"/>
      <w:bookmarkStart w:id="2814" w:name="_Toc100940040"/>
      <w:bookmarkStart w:id="2815" w:name="_Toc104546906"/>
      <w:bookmarkStart w:id="2816" w:name="_Toc112937953"/>
      <w:bookmarkStart w:id="2817" w:name="_Toc114134710"/>
      <w:bookmarkStart w:id="2818" w:name="_Toc120681649"/>
      <w:bookmarkStart w:id="2819" w:name="_Toc133434836"/>
      <w:bookmarkStart w:id="2820" w:name="_Toc138694019"/>
      <w:bookmarkStart w:id="2821" w:name="_Toc148535748"/>
      <w:bookmarkStart w:id="2822" w:name="_Toc162009248"/>
      <w:bookmarkStart w:id="2823" w:name="_Toc170161010"/>
      <w:bookmarkStart w:id="2824" w:name="_Toc175844057"/>
      <w:bookmarkStart w:id="2825" w:name="_Toc180485759"/>
      <w:bookmarkStart w:id="2826" w:name="_Toc185517890"/>
      <w:bookmarkStart w:id="2827" w:name="_Toc192875297"/>
      <w:bookmarkStart w:id="2828" w:name="_Toc200973174"/>
      <w:r>
        <w:t>5.1.8</w:t>
      </w:r>
      <w:r>
        <w:rPr>
          <w:lang w:eastAsia="zh-CN"/>
        </w:rPr>
        <w:tab/>
        <w:t>Feature negotiation</w:t>
      </w:r>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04DA22DC" w14:textId="77777777" w:rsidR="00CA68FF" w:rsidRPr="00582C53" w:rsidRDefault="00CA68FF" w:rsidP="00CA68FF">
      <w:pPr>
        <w:keepNext/>
        <w:keepLines/>
        <w:spacing w:before="60"/>
        <w:jc w:val="center"/>
        <w:rPr>
          <w:rFonts w:ascii="Arial" w:hAnsi="Arial"/>
          <w:b/>
        </w:rPr>
      </w:pPr>
      <w:bookmarkStart w:id="2829" w:name="_Toc97034963"/>
      <w:bookmarkStart w:id="2830" w:name="_Toc81242856"/>
      <w:bookmarkStart w:id="2831" w:name="_Toc73042512"/>
      <w:bookmarkStart w:id="2832" w:name="_Toc89426642"/>
      <w:bookmarkStart w:id="2833" w:name="_Toc94020429"/>
      <w:bookmarkStart w:id="2834" w:name="_Toc72767060"/>
      <w:bookmarkStart w:id="2835" w:name="_Toc72766493"/>
      <w:bookmarkStart w:id="2836" w:name="_Toc97037831"/>
      <w:bookmarkStart w:id="2837" w:name="_Toc100940041"/>
      <w:bookmarkStart w:id="2838" w:name="_Toc104546907"/>
      <w:bookmarkStart w:id="2839" w:name="_Toc112937954"/>
      <w:bookmarkStart w:id="2840" w:name="_Toc114134711"/>
      <w:bookmarkStart w:id="2841" w:name="_Toc120681650"/>
      <w:bookmarkStart w:id="2842" w:name="_Toc133434837"/>
      <w:bookmarkStart w:id="2843" w:name="_Toc138694020"/>
      <w:bookmarkStart w:id="2844" w:name="_Toc148535749"/>
      <w:bookmarkStart w:id="2845" w:name="_Toc162009249"/>
      <w:bookmarkStart w:id="2846" w:name="_Toc170161011"/>
      <w:bookmarkStart w:id="2847" w:name="_Toc175844058"/>
      <w:bookmarkStart w:id="2848" w:name="_Toc180485760"/>
      <w:bookmarkStart w:id="2849" w:name="_Toc185517891"/>
      <w:r w:rsidRPr="00582C53">
        <w:rPr>
          <w:rFonts w:ascii="Arial"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CA68FF" w:rsidRPr="00582C53" w14:paraId="08BEDD53"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3F7813B6"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C98F306"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12B01914"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Description</w:t>
            </w:r>
          </w:p>
        </w:tc>
      </w:tr>
      <w:tr w:rsidR="00CA68FF" w:rsidRPr="00582C53" w14:paraId="22251D17"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1D3D7074"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590FC790"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lang w:eastAsia="zh-CN"/>
              </w:rPr>
              <w:t>Multi</w:t>
            </w:r>
            <w:r w:rsidRPr="00582C53">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67CCB5"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 xml:space="preserve">Indicates the support of multiple </w:t>
            </w:r>
            <w:r w:rsidRPr="00582C53">
              <w:rPr>
                <w:rFonts w:ascii="Arial" w:hAnsi="Arial"/>
                <w:sz w:val="18"/>
                <w:lang w:eastAsia="ja-JP"/>
              </w:rPr>
              <w:t>processing instructions</w:t>
            </w:r>
            <w:r w:rsidRPr="00582C53">
              <w:rPr>
                <w:rFonts w:ascii="Arial" w:hAnsi="Arial"/>
                <w:sz w:val="18"/>
              </w:rPr>
              <w:t>.</w:t>
            </w:r>
          </w:p>
        </w:tc>
      </w:tr>
      <w:tr w:rsidR="00CA68FF" w:rsidRPr="00582C53" w14:paraId="421F38B1"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04D9ACF6"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2DCD1649"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2FDCBBD9"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Indicates the support of UPF events.</w:t>
            </w:r>
          </w:p>
        </w:tc>
      </w:tr>
      <w:tr w:rsidR="00CA68FF" w:rsidRPr="00582C53" w14:paraId="1FB75CCE"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42CEB55E"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0F10B38A"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0EC46730" w14:textId="77777777" w:rsidR="00CA68FF" w:rsidRPr="00582C53" w:rsidRDefault="00CA68FF" w:rsidP="00207F08">
            <w:pPr>
              <w:keepNext/>
              <w:keepLines/>
              <w:spacing w:after="0"/>
              <w:rPr>
                <w:rFonts w:ascii="Arial" w:hAnsi="Arial"/>
                <w:sz w:val="18"/>
              </w:rPr>
            </w:pPr>
            <w:r w:rsidRPr="00582C53">
              <w:rPr>
                <w:rFonts w:ascii="Arial" w:hAnsi="Arial"/>
                <w:sz w:val="18"/>
              </w:rPr>
              <w:t>Indicates the support of enhanced data management mechanisms.</w:t>
            </w:r>
          </w:p>
        </w:tc>
      </w:tr>
      <w:tr w:rsidR="00CA68FF" w:rsidRPr="00582C53" w14:paraId="1C746635"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586FFF6F"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5BA732CB"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38547E0C"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This feature indicates the support of location events.</w:t>
            </w:r>
          </w:p>
        </w:tc>
      </w:tr>
      <w:tr w:rsidR="00CA68FF" w:rsidRPr="00582C53" w14:paraId="0885DBD2"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tcPr>
          <w:p w14:paraId="3881BC8C"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5</w:t>
            </w:r>
          </w:p>
        </w:tc>
        <w:tc>
          <w:tcPr>
            <w:tcW w:w="2207" w:type="dxa"/>
            <w:tcBorders>
              <w:top w:val="single" w:sz="6" w:space="0" w:color="auto"/>
              <w:left w:val="single" w:sz="6" w:space="0" w:color="auto"/>
              <w:bottom w:val="single" w:sz="6" w:space="0" w:color="auto"/>
              <w:right w:val="single" w:sz="6" w:space="0" w:color="auto"/>
            </w:tcBorders>
          </w:tcPr>
          <w:p w14:paraId="642B10A9"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LmfEvents</w:t>
            </w:r>
          </w:p>
        </w:tc>
        <w:tc>
          <w:tcPr>
            <w:tcW w:w="5759" w:type="dxa"/>
            <w:gridSpan w:val="2"/>
            <w:tcBorders>
              <w:top w:val="single" w:sz="6" w:space="0" w:color="auto"/>
              <w:left w:val="single" w:sz="6" w:space="0" w:color="auto"/>
              <w:bottom w:val="single" w:sz="6" w:space="0" w:color="auto"/>
              <w:right w:val="single" w:sz="6" w:space="0" w:color="auto"/>
            </w:tcBorders>
          </w:tcPr>
          <w:p w14:paraId="632B206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This feature indicates the support of LMF data exposure events.</w:t>
            </w:r>
          </w:p>
        </w:tc>
      </w:tr>
      <w:tr w:rsidR="00CA68FF" w:rsidRPr="00582C53" w14:paraId="3C4108AC"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tcPr>
          <w:p w14:paraId="124EABB5" w14:textId="77777777" w:rsidR="00CA68FF" w:rsidRPr="00582C53" w:rsidRDefault="00CA68FF" w:rsidP="00207F08">
            <w:pPr>
              <w:keepNext/>
              <w:keepLines/>
              <w:spacing w:after="0"/>
              <w:rPr>
                <w:rFonts w:ascii="Arial" w:hAnsi="Arial"/>
                <w:sz w:val="18"/>
                <w:lang w:eastAsia="zh-CN"/>
              </w:rPr>
            </w:pPr>
            <w:r>
              <w:rPr>
                <w:rFonts w:ascii="Arial" w:hAnsi="Arial"/>
                <w:sz w:val="18"/>
                <w:lang w:eastAsia="zh-CN"/>
              </w:rPr>
              <w:t>6</w:t>
            </w:r>
          </w:p>
        </w:tc>
        <w:tc>
          <w:tcPr>
            <w:tcW w:w="2207" w:type="dxa"/>
            <w:tcBorders>
              <w:top w:val="single" w:sz="6" w:space="0" w:color="auto"/>
              <w:left w:val="single" w:sz="6" w:space="0" w:color="auto"/>
              <w:bottom w:val="single" w:sz="6" w:space="0" w:color="auto"/>
              <w:right w:val="single" w:sz="6" w:space="0" w:color="auto"/>
            </w:tcBorders>
          </w:tcPr>
          <w:p w14:paraId="6F1DFCDE" w14:textId="77777777" w:rsidR="00CA68FF" w:rsidRPr="00582C53" w:rsidRDefault="00CA68FF" w:rsidP="00207F08">
            <w:pPr>
              <w:keepNext/>
              <w:keepLines/>
              <w:spacing w:after="0"/>
              <w:rPr>
                <w:rFonts w:ascii="Arial" w:hAnsi="Arial" w:cs="Arial"/>
                <w:sz w:val="18"/>
                <w:szCs w:val="18"/>
                <w:lang w:eastAsia="zh-CN"/>
              </w:rPr>
            </w:pPr>
            <w:r>
              <w:rPr>
                <w:rFonts w:ascii="Arial" w:hAnsi="Arial" w:cs="Arial"/>
                <w:sz w:val="18"/>
                <w:szCs w:val="18"/>
                <w:lang w:eastAsia="zh-CN"/>
              </w:rPr>
              <w:t>PcfEvents</w:t>
            </w:r>
          </w:p>
        </w:tc>
        <w:tc>
          <w:tcPr>
            <w:tcW w:w="5759" w:type="dxa"/>
            <w:gridSpan w:val="2"/>
            <w:tcBorders>
              <w:top w:val="single" w:sz="6" w:space="0" w:color="auto"/>
              <w:left w:val="single" w:sz="6" w:space="0" w:color="auto"/>
              <w:bottom w:val="single" w:sz="6" w:space="0" w:color="auto"/>
              <w:right w:val="single" w:sz="6" w:space="0" w:color="auto"/>
            </w:tcBorders>
          </w:tcPr>
          <w:p w14:paraId="6C7AC0B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This feature indicates the support of </w:t>
            </w:r>
            <w:r>
              <w:rPr>
                <w:rFonts w:ascii="Arial" w:hAnsi="Arial" w:cs="Arial"/>
                <w:sz w:val="18"/>
                <w:szCs w:val="18"/>
              </w:rPr>
              <w:t>PC</w:t>
            </w:r>
            <w:r w:rsidRPr="00582C53">
              <w:rPr>
                <w:rFonts w:ascii="Arial" w:hAnsi="Arial" w:cs="Arial"/>
                <w:sz w:val="18"/>
                <w:szCs w:val="18"/>
              </w:rPr>
              <w:t xml:space="preserve">F </w:t>
            </w:r>
            <w:r>
              <w:rPr>
                <w:rFonts w:ascii="Arial" w:hAnsi="Arial" w:cs="Arial"/>
                <w:sz w:val="18"/>
                <w:szCs w:val="18"/>
              </w:rPr>
              <w:t>event</w:t>
            </w:r>
            <w:r w:rsidRPr="00582C53">
              <w:rPr>
                <w:rFonts w:ascii="Arial" w:hAnsi="Arial" w:cs="Arial"/>
                <w:sz w:val="18"/>
                <w:szCs w:val="18"/>
              </w:rPr>
              <w:t xml:space="preserve"> exposure events.</w:t>
            </w:r>
          </w:p>
        </w:tc>
      </w:tr>
    </w:tbl>
    <w:p w14:paraId="25F68B9F" w14:textId="77777777" w:rsidR="00CA68FF" w:rsidRPr="00A72069" w:rsidRDefault="00CA68FF" w:rsidP="00CA68FF">
      <w:pPr>
        <w:rPr>
          <w:rFonts w:eastAsia="SimSun"/>
          <w:noProof/>
          <w:lang w:val="en-US"/>
        </w:rPr>
      </w:pPr>
    </w:p>
    <w:p w14:paraId="705582EB" w14:textId="77777777" w:rsidR="00E9750A" w:rsidRDefault="00A16F12">
      <w:pPr>
        <w:pStyle w:val="Heading3"/>
      </w:pPr>
      <w:bookmarkStart w:id="2850" w:name="_Toc192875298"/>
      <w:bookmarkStart w:id="2851" w:name="_Toc200973175"/>
      <w:r>
        <w:t>5.1.9</w:t>
      </w:r>
      <w:r>
        <w:tab/>
        <w:t>Security</w:t>
      </w:r>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p>
    <w:p w14:paraId="25B1FE00" w14:textId="77777777" w:rsidR="00D4025D" w:rsidRDefault="00D4025D" w:rsidP="00D4025D">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552A0844" w14:textId="77777777" w:rsidR="00D4025D" w:rsidRDefault="00D4025D" w:rsidP="00D4025D">
      <w:r>
        <w:t>If OAuth2 is used, an NF Service Consumer, prior to consuming services offered by the Nadrf_DataManagement API, shall obtain a "token" from the authorization server, by invoking the Access Token Request service, as described in 3GPP TS 29.510 [10], clause 5.4.2.2.</w:t>
      </w:r>
    </w:p>
    <w:p w14:paraId="488C01FA" w14:textId="77777777" w:rsidR="00D4025D" w:rsidRDefault="00D4025D" w:rsidP="00D4025D">
      <w:pPr>
        <w:pStyle w:val="NO"/>
      </w:pPr>
      <w:r>
        <w:lastRenderedPageBreak/>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E34B587" w14:textId="77777777" w:rsidR="00D4025D" w:rsidRDefault="00D4025D" w:rsidP="00D4025D">
      <w:r>
        <w:t>The Nadrf_DataManagement API defines the following scopes for OAuth2 authorization as described in 3GPP TS 29.501 [5], clause 4.10</w:t>
      </w:r>
      <w:r>
        <w:rPr>
          <w:lang w:val="en-US"/>
        </w:rPr>
        <w:t xml:space="preserve">. </w:t>
      </w:r>
    </w:p>
    <w:p w14:paraId="0724D07E" w14:textId="77777777" w:rsidR="00D4025D" w:rsidRDefault="00D4025D" w:rsidP="00D4025D">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4025D" w14:paraId="34CD6A6B" w14:textId="77777777" w:rsidTr="00D4025D">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5F1A16" w14:textId="77777777" w:rsidR="00D4025D" w:rsidRDefault="00D4025D">
            <w:pPr>
              <w:keepNext/>
              <w:keepLines/>
              <w:spacing w:after="0"/>
              <w:jc w:val="center"/>
              <w:rPr>
                <w:rFonts w:ascii="Arial" w:hAnsi="Arial"/>
                <w:b/>
                <w:sz w:val="18"/>
              </w:rPr>
            </w:pPr>
            <w:r>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8D32" w14:textId="77777777" w:rsidR="00D4025D" w:rsidRDefault="00D4025D">
            <w:pPr>
              <w:keepNext/>
              <w:keepLines/>
              <w:spacing w:after="0"/>
              <w:jc w:val="center"/>
              <w:rPr>
                <w:rFonts w:ascii="Arial" w:hAnsi="Arial"/>
                <w:b/>
                <w:sz w:val="18"/>
              </w:rPr>
            </w:pPr>
            <w:r>
              <w:rPr>
                <w:rFonts w:ascii="Arial" w:hAnsi="Arial"/>
                <w:b/>
                <w:sz w:val="18"/>
              </w:rPr>
              <w:t>Description</w:t>
            </w:r>
          </w:p>
        </w:tc>
      </w:tr>
      <w:tr w:rsidR="00D4025D" w14:paraId="64C78031"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7847A3" w14:textId="77777777" w:rsidR="00D4025D" w:rsidRDefault="00D4025D">
            <w:pPr>
              <w:keepNext/>
              <w:keepLines/>
              <w:spacing w:after="0"/>
              <w:rPr>
                <w:rFonts w:ascii="Arial" w:hAnsi="Arial"/>
                <w:sz w:val="18"/>
              </w:rPr>
            </w:pPr>
            <w:r>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611DF7" w14:textId="77777777" w:rsidR="00D4025D" w:rsidRDefault="00D4025D">
            <w:pPr>
              <w:keepNext/>
              <w:keepLines/>
              <w:spacing w:after="0"/>
              <w:rPr>
                <w:rFonts w:ascii="Arial" w:hAnsi="Arial"/>
                <w:sz w:val="18"/>
              </w:rPr>
            </w:pPr>
            <w:r>
              <w:rPr>
                <w:rFonts w:ascii="Arial" w:hAnsi="Arial"/>
                <w:sz w:val="18"/>
              </w:rPr>
              <w:t xml:space="preserve">Access to the </w:t>
            </w:r>
            <w:r>
              <w:rPr>
                <w:rFonts w:ascii="Arial" w:hAnsi="Arial"/>
                <w:sz w:val="18"/>
                <w:lang w:val="en-US"/>
              </w:rPr>
              <w:t>Nadrf_DataManagement</w:t>
            </w:r>
            <w:r>
              <w:rPr>
                <w:rFonts w:ascii="Arial" w:hAnsi="Arial"/>
                <w:noProof/>
                <w:sz w:val="18"/>
                <w:lang w:val="en-US"/>
              </w:rPr>
              <w:t xml:space="preserve"> </w:t>
            </w:r>
            <w:r>
              <w:rPr>
                <w:rFonts w:ascii="Arial" w:hAnsi="Arial"/>
                <w:sz w:val="18"/>
              </w:rPr>
              <w:t>API</w:t>
            </w:r>
          </w:p>
        </w:tc>
      </w:tr>
      <w:tr w:rsidR="00D4025D" w14:paraId="4EC3DBB0"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8DD48E" w14:textId="0B541920" w:rsidR="00D4025D" w:rsidRDefault="00D4025D">
            <w:pPr>
              <w:keepNext/>
              <w:keepLines/>
              <w:spacing w:after="0"/>
              <w:rPr>
                <w:rFonts w:ascii="Arial" w:hAnsi="Arial"/>
                <w:sz w:val="18"/>
              </w:rPr>
            </w:pPr>
            <w:r>
              <w:rPr>
                <w:rFonts w:ascii="Arial" w:hAnsi="Arial"/>
                <w:sz w:val="18"/>
              </w:rPr>
              <w:t>"nadrf-datamanagement:</w:t>
            </w:r>
            <w:r>
              <w:rPr>
                <w:rFonts w:ascii="Arial" w:hAnsi="Arial"/>
                <w:sz w:val="18"/>
                <w:lang w:val="en-US"/>
              </w:rPr>
              <w:t>storage-read-delete-subs</w:t>
            </w:r>
            <w:r>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035FC" w14:textId="77777777" w:rsidR="00D4025D" w:rsidRDefault="00D4025D">
            <w:pPr>
              <w:keepNext/>
              <w:keepLines/>
              <w:spacing w:after="0"/>
              <w:rPr>
                <w:rFonts w:ascii="Arial" w:hAnsi="Arial"/>
                <w:sz w:val="18"/>
              </w:rPr>
            </w:pPr>
            <w:r>
              <w:rPr>
                <w:rFonts w:ascii="Arial" w:hAnsi="Arial"/>
                <w:sz w:val="18"/>
              </w:rPr>
              <w:t xml:space="preserve">Access to service operations applying to </w:t>
            </w:r>
            <w:r>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Heading2"/>
      </w:pPr>
      <w:bookmarkStart w:id="2852" w:name="_Toc148535750"/>
      <w:bookmarkStart w:id="2853" w:name="_Toc162009250"/>
      <w:bookmarkStart w:id="2854" w:name="_Toc170161012"/>
      <w:bookmarkStart w:id="2855" w:name="_Toc175844059"/>
      <w:bookmarkStart w:id="2856" w:name="_Toc180485761"/>
      <w:bookmarkStart w:id="2857" w:name="_Toc185517892"/>
      <w:bookmarkStart w:id="2858" w:name="_Toc192875299"/>
      <w:bookmarkStart w:id="2859" w:name="_Toc200973176"/>
      <w:r>
        <w:t>5.2</w:t>
      </w:r>
      <w:r>
        <w:tab/>
        <w:t>Nadrf_MLModelManagement Service API</w:t>
      </w:r>
      <w:bookmarkEnd w:id="2852"/>
      <w:bookmarkEnd w:id="2853"/>
      <w:bookmarkEnd w:id="2854"/>
      <w:bookmarkEnd w:id="2855"/>
      <w:bookmarkEnd w:id="2856"/>
      <w:bookmarkEnd w:id="2857"/>
      <w:bookmarkEnd w:id="2858"/>
      <w:bookmarkEnd w:id="2859"/>
    </w:p>
    <w:p w14:paraId="3D671463" w14:textId="77777777" w:rsidR="00356552" w:rsidRDefault="00356552" w:rsidP="00356552">
      <w:pPr>
        <w:pStyle w:val="Heading3"/>
      </w:pPr>
      <w:bookmarkStart w:id="2860" w:name="_Toc148535751"/>
      <w:bookmarkStart w:id="2861" w:name="_Toc162009251"/>
      <w:bookmarkStart w:id="2862" w:name="_Toc170161013"/>
      <w:bookmarkStart w:id="2863" w:name="_Toc175844060"/>
      <w:bookmarkStart w:id="2864" w:name="_Toc180485762"/>
      <w:bookmarkStart w:id="2865" w:name="_Toc185517893"/>
      <w:bookmarkStart w:id="2866" w:name="_Toc192875300"/>
      <w:bookmarkStart w:id="2867" w:name="_Toc200973177"/>
      <w:r>
        <w:t>5.2.1</w:t>
      </w:r>
      <w:r>
        <w:tab/>
        <w:t>Introduction</w:t>
      </w:r>
      <w:bookmarkEnd w:id="2860"/>
      <w:bookmarkEnd w:id="2861"/>
      <w:bookmarkEnd w:id="2862"/>
      <w:bookmarkEnd w:id="2863"/>
      <w:bookmarkEnd w:id="2864"/>
      <w:bookmarkEnd w:id="2865"/>
      <w:bookmarkEnd w:id="2866"/>
      <w:bookmarkEnd w:id="2867"/>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Heading3"/>
      </w:pPr>
      <w:bookmarkStart w:id="2868" w:name="_Toc148535752"/>
      <w:bookmarkStart w:id="2869" w:name="_Toc162009252"/>
      <w:bookmarkStart w:id="2870" w:name="_Toc170161014"/>
      <w:bookmarkStart w:id="2871" w:name="_Toc175844061"/>
      <w:bookmarkStart w:id="2872" w:name="_Toc180485763"/>
      <w:bookmarkStart w:id="2873" w:name="_Toc185517894"/>
      <w:bookmarkStart w:id="2874" w:name="_Toc192875301"/>
      <w:bookmarkStart w:id="2875" w:name="_Toc200973178"/>
      <w:r>
        <w:t>5.2.2</w:t>
      </w:r>
      <w:r>
        <w:tab/>
        <w:t>Usage of HTTP</w:t>
      </w:r>
      <w:bookmarkEnd w:id="2868"/>
      <w:bookmarkEnd w:id="2869"/>
      <w:bookmarkEnd w:id="2870"/>
      <w:bookmarkEnd w:id="2871"/>
      <w:bookmarkEnd w:id="2872"/>
      <w:bookmarkEnd w:id="2873"/>
      <w:bookmarkEnd w:id="2874"/>
      <w:bookmarkEnd w:id="2875"/>
    </w:p>
    <w:p w14:paraId="4C6F41AA" w14:textId="77777777" w:rsidR="00356552" w:rsidRDefault="00356552" w:rsidP="00356552">
      <w:pPr>
        <w:pStyle w:val="Heading4"/>
      </w:pPr>
      <w:bookmarkStart w:id="2876" w:name="_Toc148535753"/>
      <w:bookmarkStart w:id="2877" w:name="_Toc162009253"/>
      <w:bookmarkStart w:id="2878" w:name="_Toc170161015"/>
      <w:bookmarkStart w:id="2879" w:name="_Toc175844062"/>
      <w:bookmarkStart w:id="2880" w:name="_Toc180485764"/>
      <w:bookmarkStart w:id="2881" w:name="_Toc185517895"/>
      <w:bookmarkStart w:id="2882" w:name="_Toc192875302"/>
      <w:bookmarkStart w:id="2883" w:name="_Toc200973179"/>
      <w:r>
        <w:t>5.2.2.1</w:t>
      </w:r>
      <w:r>
        <w:tab/>
        <w:t>General</w:t>
      </w:r>
      <w:bookmarkEnd w:id="2876"/>
      <w:bookmarkEnd w:id="2877"/>
      <w:bookmarkEnd w:id="2878"/>
      <w:bookmarkEnd w:id="2879"/>
      <w:bookmarkEnd w:id="2880"/>
      <w:bookmarkEnd w:id="2881"/>
      <w:bookmarkEnd w:id="2882"/>
      <w:bookmarkEnd w:id="2883"/>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Heading4"/>
      </w:pPr>
      <w:bookmarkStart w:id="2884" w:name="_Toc148535754"/>
      <w:bookmarkStart w:id="2885" w:name="_Toc162009254"/>
      <w:bookmarkStart w:id="2886" w:name="_Toc170161016"/>
      <w:bookmarkStart w:id="2887" w:name="_Toc175844063"/>
      <w:bookmarkStart w:id="2888" w:name="_Toc180485765"/>
      <w:bookmarkStart w:id="2889" w:name="_Toc185517896"/>
      <w:bookmarkStart w:id="2890" w:name="_Toc192875303"/>
      <w:bookmarkStart w:id="2891" w:name="_Toc200973180"/>
      <w:r>
        <w:t>5.2.2.2</w:t>
      </w:r>
      <w:r>
        <w:tab/>
        <w:t>HTTP standard headers</w:t>
      </w:r>
      <w:bookmarkEnd w:id="2884"/>
      <w:bookmarkEnd w:id="2885"/>
      <w:bookmarkEnd w:id="2886"/>
      <w:bookmarkEnd w:id="2887"/>
      <w:bookmarkEnd w:id="2888"/>
      <w:bookmarkEnd w:id="2889"/>
      <w:bookmarkEnd w:id="2890"/>
      <w:bookmarkEnd w:id="2891"/>
    </w:p>
    <w:p w14:paraId="519C0AC8" w14:textId="77777777" w:rsidR="00356552" w:rsidRDefault="00356552" w:rsidP="00356552">
      <w:pPr>
        <w:pStyle w:val="Heading5"/>
        <w:rPr>
          <w:lang w:eastAsia="zh-CN"/>
        </w:rPr>
      </w:pPr>
      <w:bookmarkStart w:id="2892" w:name="_Toc148535755"/>
      <w:bookmarkStart w:id="2893" w:name="_Toc162009255"/>
      <w:bookmarkStart w:id="2894" w:name="_Toc170161017"/>
      <w:bookmarkStart w:id="2895" w:name="_Toc175844064"/>
      <w:bookmarkStart w:id="2896" w:name="_Toc180485766"/>
      <w:bookmarkStart w:id="2897" w:name="_Toc185517897"/>
      <w:bookmarkStart w:id="2898" w:name="_Toc192875304"/>
      <w:bookmarkStart w:id="2899" w:name="_Toc200973181"/>
      <w:r>
        <w:t>5.2.2.2.1</w:t>
      </w:r>
      <w:r>
        <w:rPr>
          <w:lang w:eastAsia="zh-CN"/>
        </w:rPr>
        <w:tab/>
        <w:t>General</w:t>
      </w:r>
      <w:bookmarkEnd w:id="2892"/>
      <w:bookmarkEnd w:id="2893"/>
      <w:bookmarkEnd w:id="2894"/>
      <w:bookmarkEnd w:id="2895"/>
      <w:bookmarkEnd w:id="2896"/>
      <w:bookmarkEnd w:id="2897"/>
      <w:bookmarkEnd w:id="2898"/>
      <w:bookmarkEnd w:id="2899"/>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Heading5"/>
      </w:pPr>
      <w:bookmarkStart w:id="2900" w:name="_Toc148535756"/>
      <w:bookmarkStart w:id="2901" w:name="_Toc162009256"/>
      <w:bookmarkStart w:id="2902" w:name="_Toc170161018"/>
      <w:bookmarkStart w:id="2903" w:name="_Toc175844065"/>
      <w:bookmarkStart w:id="2904" w:name="_Toc180485767"/>
      <w:bookmarkStart w:id="2905" w:name="_Toc185517898"/>
      <w:bookmarkStart w:id="2906" w:name="_Toc192875305"/>
      <w:bookmarkStart w:id="2907" w:name="_Toc200973182"/>
      <w:r>
        <w:lastRenderedPageBreak/>
        <w:t>5.2.2.2.2</w:t>
      </w:r>
      <w:r>
        <w:tab/>
        <w:t>Content type</w:t>
      </w:r>
      <w:bookmarkEnd w:id="2900"/>
      <w:bookmarkEnd w:id="2901"/>
      <w:bookmarkEnd w:id="2902"/>
      <w:bookmarkEnd w:id="2903"/>
      <w:bookmarkEnd w:id="2904"/>
      <w:bookmarkEnd w:id="2905"/>
      <w:bookmarkEnd w:id="2906"/>
      <w:bookmarkEnd w:id="2907"/>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2908"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Heading4"/>
      </w:pPr>
      <w:bookmarkStart w:id="2909" w:name="_Toc162009257"/>
      <w:bookmarkStart w:id="2910" w:name="_Toc170161019"/>
      <w:bookmarkStart w:id="2911" w:name="_Toc175844066"/>
      <w:bookmarkStart w:id="2912" w:name="_Toc180485768"/>
      <w:bookmarkStart w:id="2913" w:name="_Toc185517899"/>
      <w:bookmarkStart w:id="2914" w:name="_Toc192875306"/>
      <w:bookmarkStart w:id="2915" w:name="_Toc200973183"/>
      <w:r>
        <w:t>5.2.2.3</w:t>
      </w:r>
      <w:r>
        <w:tab/>
        <w:t>HTTP custom headers</w:t>
      </w:r>
      <w:bookmarkEnd w:id="2908"/>
      <w:bookmarkEnd w:id="2909"/>
      <w:bookmarkEnd w:id="2910"/>
      <w:bookmarkEnd w:id="2911"/>
      <w:bookmarkEnd w:id="2912"/>
      <w:bookmarkEnd w:id="2913"/>
      <w:bookmarkEnd w:id="2914"/>
      <w:bookmarkEnd w:id="2915"/>
    </w:p>
    <w:p w14:paraId="7BC994B7" w14:textId="4A92200F" w:rsidR="00371AC1" w:rsidRDefault="00371AC1" w:rsidP="00371AC1">
      <w:bookmarkStart w:id="2916" w:name="_Toc148535758"/>
      <w:bookmarkStart w:id="2917"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Heading3"/>
      </w:pPr>
      <w:bookmarkStart w:id="2918" w:name="_Toc170161020"/>
      <w:bookmarkStart w:id="2919" w:name="_Toc175844067"/>
      <w:bookmarkStart w:id="2920" w:name="_Toc180485769"/>
      <w:bookmarkStart w:id="2921" w:name="_Toc185517900"/>
      <w:bookmarkStart w:id="2922" w:name="_Toc192875307"/>
      <w:bookmarkStart w:id="2923" w:name="_Toc200973184"/>
      <w:r>
        <w:t>5.2.3</w:t>
      </w:r>
      <w:r>
        <w:tab/>
        <w:t>Resources</w:t>
      </w:r>
      <w:bookmarkEnd w:id="2916"/>
      <w:bookmarkEnd w:id="2917"/>
      <w:bookmarkEnd w:id="2918"/>
      <w:bookmarkEnd w:id="2919"/>
      <w:bookmarkEnd w:id="2920"/>
      <w:bookmarkEnd w:id="2921"/>
      <w:bookmarkEnd w:id="2922"/>
      <w:bookmarkEnd w:id="2923"/>
    </w:p>
    <w:p w14:paraId="7FAF89C0" w14:textId="77777777" w:rsidR="00356552" w:rsidRDefault="00356552" w:rsidP="00356552">
      <w:pPr>
        <w:pStyle w:val="Heading4"/>
      </w:pPr>
      <w:bookmarkStart w:id="2924" w:name="_Toc148535759"/>
      <w:bookmarkStart w:id="2925" w:name="_Toc162009259"/>
      <w:bookmarkStart w:id="2926" w:name="_Toc170161021"/>
      <w:bookmarkStart w:id="2927" w:name="_Toc175844068"/>
      <w:bookmarkStart w:id="2928" w:name="_Toc180485770"/>
      <w:bookmarkStart w:id="2929" w:name="_Toc185517901"/>
      <w:bookmarkStart w:id="2930" w:name="_Toc192875308"/>
      <w:bookmarkStart w:id="2931" w:name="_Toc200973185"/>
      <w:r>
        <w:t>5.2.3.1</w:t>
      </w:r>
      <w:r>
        <w:tab/>
        <w:t>Overview</w:t>
      </w:r>
      <w:bookmarkEnd w:id="2924"/>
      <w:bookmarkEnd w:id="2925"/>
      <w:bookmarkEnd w:id="2926"/>
      <w:bookmarkEnd w:id="2927"/>
      <w:bookmarkEnd w:id="2928"/>
      <w:bookmarkEnd w:id="2929"/>
      <w:bookmarkEnd w:id="2930"/>
      <w:bookmarkEnd w:id="2931"/>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047" type="#_x0000_t75" alt="" style="width:330.05pt;height:97.3pt;mso-width-percent:0;mso-height-percent:0;mso-width-percent:0;mso-height-percent:0" o:ole="">
            <v:imagedata r:id="rId54" o:title=""/>
          </v:shape>
          <o:OLEObject Type="Embed" ProgID="Visio.Drawing.15" ShapeID="_x0000_i1047" DrawAspect="Content" ObjectID="_1811582827"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Heading4"/>
      </w:pPr>
      <w:bookmarkStart w:id="2932" w:name="_Toc148535760"/>
      <w:bookmarkStart w:id="2933" w:name="_Toc162009260"/>
      <w:bookmarkStart w:id="2934" w:name="_Toc170161022"/>
      <w:bookmarkStart w:id="2935" w:name="_Toc175844069"/>
      <w:bookmarkStart w:id="2936" w:name="_Toc180485771"/>
      <w:bookmarkStart w:id="2937" w:name="_Toc185517902"/>
      <w:bookmarkStart w:id="2938" w:name="_Toc192875309"/>
      <w:bookmarkStart w:id="2939" w:name="_Toc200973186"/>
      <w:r>
        <w:lastRenderedPageBreak/>
        <w:t>5.2.3.2</w:t>
      </w:r>
      <w:r>
        <w:tab/>
        <w:t>Resource: ADRF ML Model Store Records</w:t>
      </w:r>
      <w:bookmarkEnd w:id="2932"/>
      <w:bookmarkEnd w:id="2933"/>
      <w:bookmarkEnd w:id="2934"/>
      <w:bookmarkEnd w:id="2935"/>
      <w:bookmarkEnd w:id="2936"/>
      <w:bookmarkEnd w:id="2937"/>
      <w:bookmarkEnd w:id="2938"/>
      <w:bookmarkEnd w:id="2939"/>
    </w:p>
    <w:p w14:paraId="3993DC3D" w14:textId="77777777" w:rsidR="00356552" w:rsidRDefault="00356552" w:rsidP="00356552">
      <w:pPr>
        <w:pStyle w:val="Heading5"/>
      </w:pPr>
      <w:bookmarkStart w:id="2940" w:name="_Toc148535761"/>
      <w:bookmarkStart w:id="2941" w:name="_Toc162009261"/>
      <w:bookmarkStart w:id="2942" w:name="_Toc170161023"/>
      <w:bookmarkStart w:id="2943" w:name="_Toc175844070"/>
      <w:bookmarkStart w:id="2944" w:name="_Toc180485772"/>
      <w:bookmarkStart w:id="2945" w:name="_Toc185517903"/>
      <w:bookmarkStart w:id="2946" w:name="_Toc192875310"/>
      <w:bookmarkStart w:id="2947" w:name="_Toc200973187"/>
      <w:r>
        <w:t>5.2.3.2.1</w:t>
      </w:r>
      <w:r>
        <w:tab/>
        <w:t>Description</w:t>
      </w:r>
      <w:bookmarkEnd w:id="2940"/>
      <w:bookmarkEnd w:id="2941"/>
      <w:bookmarkEnd w:id="2942"/>
      <w:bookmarkEnd w:id="2943"/>
      <w:bookmarkEnd w:id="2944"/>
      <w:bookmarkEnd w:id="2945"/>
      <w:bookmarkEnd w:id="2946"/>
      <w:bookmarkEnd w:id="2947"/>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Heading5"/>
      </w:pPr>
      <w:bookmarkStart w:id="2948" w:name="_Toc148535762"/>
      <w:bookmarkStart w:id="2949" w:name="_Toc162009262"/>
      <w:bookmarkStart w:id="2950" w:name="_Toc170161024"/>
      <w:bookmarkStart w:id="2951" w:name="_Toc175844071"/>
      <w:bookmarkStart w:id="2952" w:name="_Toc180485773"/>
      <w:bookmarkStart w:id="2953" w:name="_Toc185517904"/>
      <w:bookmarkStart w:id="2954" w:name="_Toc192875311"/>
      <w:bookmarkStart w:id="2955" w:name="_Toc200973188"/>
      <w:r>
        <w:t>5.2.3.2.2</w:t>
      </w:r>
      <w:r>
        <w:tab/>
        <w:t>Resource Definition</w:t>
      </w:r>
      <w:bookmarkEnd w:id="2948"/>
      <w:bookmarkEnd w:id="2949"/>
      <w:bookmarkEnd w:id="2950"/>
      <w:bookmarkEnd w:id="2951"/>
      <w:bookmarkEnd w:id="2952"/>
      <w:bookmarkEnd w:id="2953"/>
      <w:bookmarkEnd w:id="2954"/>
      <w:bookmarkEnd w:id="2955"/>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Heading5"/>
      </w:pPr>
      <w:bookmarkStart w:id="2956" w:name="_Toc148535763"/>
      <w:bookmarkStart w:id="2957" w:name="_Toc162009263"/>
      <w:bookmarkStart w:id="2958" w:name="_Toc170161025"/>
      <w:bookmarkStart w:id="2959" w:name="_Toc175844072"/>
      <w:bookmarkStart w:id="2960" w:name="_Toc180485774"/>
      <w:bookmarkStart w:id="2961" w:name="_Toc185517905"/>
      <w:bookmarkStart w:id="2962" w:name="_Toc192875312"/>
      <w:bookmarkStart w:id="2963" w:name="_Toc200973189"/>
      <w:r>
        <w:t>5.2.3.2.3</w:t>
      </w:r>
      <w:r>
        <w:tab/>
        <w:t>Resource Standard Methods</w:t>
      </w:r>
      <w:bookmarkEnd w:id="2956"/>
      <w:bookmarkEnd w:id="2957"/>
      <w:bookmarkEnd w:id="2958"/>
      <w:bookmarkEnd w:id="2959"/>
      <w:bookmarkEnd w:id="2960"/>
      <w:bookmarkEnd w:id="2961"/>
      <w:bookmarkEnd w:id="2962"/>
      <w:bookmarkEnd w:id="2963"/>
    </w:p>
    <w:p w14:paraId="0D66DB0F" w14:textId="77777777" w:rsidR="00356552" w:rsidRDefault="00356552" w:rsidP="00356552">
      <w:pPr>
        <w:pStyle w:val="Heading6"/>
      </w:pPr>
      <w:bookmarkStart w:id="2964" w:name="_Toc148535764"/>
      <w:bookmarkStart w:id="2965" w:name="_Toc162009264"/>
      <w:bookmarkStart w:id="2966" w:name="_Toc170161026"/>
      <w:bookmarkStart w:id="2967" w:name="_Toc175844073"/>
      <w:bookmarkStart w:id="2968" w:name="_Toc180485775"/>
      <w:bookmarkStart w:id="2969" w:name="_Toc185517906"/>
      <w:bookmarkStart w:id="2970" w:name="_Toc192875313"/>
      <w:bookmarkStart w:id="2971" w:name="_Toc200973190"/>
      <w:r>
        <w:t>5.2.3.2.3.1</w:t>
      </w:r>
      <w:r>
        <w:tab/>
        <w:t>POST</w:t>
      </w:r>
      <w:bookmarkEnd w:id="2964"/>
      <w:bookmarkEnd w:id="2965"/>
      <w:bookmarkEnd w:id="2966"/>
      <w:bookmarkEnd w:id="2967"/>
      <w:bookmarkEnd w:id="2968"/>
      <w:bookmarkEnd w:id="2969"/>
      <w:bookmarkEnd w:id="2970"/>
      <w:bookmarkEnd w:id="2971"/>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2972" w:name="_Toc148535765"/>
      <w:bookmarkStart w:id="2973"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520A40" w14:textId="34549EBE"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4CA0B508" w14:textId="516016D6" w:rsidR="00371AC1" w:rsidRPr="00A707B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tc>
      </w:tr>
    </w:tbl>
    <w:p w14:paraId="5F34318F" w14:textId="77777777" w:rsidR="00371AC1" w:rsidRDefault="00371AC1" w:rsidP="00371AC1"/>
    <w:p w14:paraId="705E1D2D" w14:textId="77777777" w:rsidR="00371AC1" w:rsidRDefault="00371AC1" w:rsidP="00371AC1">
      <w:pPr>
        <w:pStyle w:val="TH"/>
        <w:rPr>
          <w:rFonts w:cs="Arial"/>
        </w:rPr>
      </w:pPr>
      <w:r>
        <w:lastRenderedPageBreak/>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56552">
      <w:pPr>
        <w:pStyle w:val="Heading6"/>
      </w:pPr>
      <w:bookmarkStart w:id="2974" w:name="_Toc170161027"/>
      <w:bookmarkStart w:id="2975" w:name="_Toc175844074"/>
      <w:bookmarkStart w:id="2976" w:name="_Toc180485776"/>
      <w:bookmarkStart w:id="2977" w:name="_Toc185517907"/>
      <w:bookmarkStart w:id="2978" w:name="_Toc192875314"/>
      <w:bookmarkStart w:id="2979" w:name="_Toc200973191"/>
      <w:r>
        <w:t>5.2.3.2.3.2</w:t>
      </w:r>
      <w:r>
        <w:tab/>
        <w:t>GET</w:t>
      </w:r>
      <w:bookmarkEnd w:id="2972"/>
      <w:bookmarkEnd w:id="2973"/>
      <w:bookmarkEnd w:id="2974"/>
      <w:bookmarkEnd w:id="2975"/>
      <w:bookmarkEnd w:id="2976"/>
      <w:bookmarkEnd w:id="2977"/>
      <w:bookmarkEnd w:id="2978"/>
      <w:bookmarkEnd w:id="2979"/>
    </w:p>
    <w:p w14:paraId="4FEDE52B" w14:textId="77777777" w:rsidR="00D4025D" w:rsidRDefault="00D4025D" w:rsidP="00D4025D">
      <w:bookmarkStart w:id="2980" w:name="_Toc148535766"/>
      <w:bookmarkStart w:id="2981" w:name="_Toc162009266"/>
      <w:r>
        <w:t>This method shall support the URI query parameters specified in table 5.2.3.2.3.2-1.</w:t>
      </w:r>
    </w:p>
    <w:p w14:paraId="747D8D64" w14:textId="77777777" w:rsidR="00D4025D" w:rsidRDefault="00D4025D" w:rsidP="00D4025D">
      <w:pPr>
        <w:pStyle w:val="TH"/>
        <w:overflowPunct w:val="0"/>
        <w:autoSpaceDE w:val="0"/>
        <w:autoSpaceDN w:val="0"/>
        <w:adjustRightInd w:val="0"/>
        <w:textAlignment w:val="baseline"/>
        <w:rPr>
          <w:rFonts w:eastAsia="MS Mincho"/>
        </w:rPr>
      </w:pPr>
      <w:r>
        <w:rPr>
          <w:rFonts w:eastAsia="MS Mincho"/>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D4025D" w14:paraId="3760869C"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shd w:val="clear" w:color="auto" w:fill="C0C0C0"/>
            <w:hideMark/>
          </w:tcPr>
          <w:p w14:paraId="0FA62F51" w14:textId="77777777" w:rsidR="00D4025D" w:rsidRDefault="00D4025D">
            <w:pPr>
              <w:pStyle w:val="TAH"/>
              <w:rPr>
                <w:rFonts w:eastAsia="SimSun"/>
              </w:rPr>
            </w:pPr>
            <w:r>
              <w:t>Name</w:t>
            </w:r>
          </w:p>
        </w:tc>
        <w:tc>
          <w:tcPr>
            <w:tcW w:w="2449" w:type="dxa"/>
            <w:tcBorders>
              <w:top w:val="single" w:sz="6" w:space="0" w:color="auto"/>
              <w:left w:val="single" w:sz="6" w:space="0" w:color="auto"/>
              <w:bottom w:val="single" w:sz="6" w:space="0" w:color="auto"/>
              <w:right w:val="single" w:sz="6" w:space="0" w:color="auto"/>
            </w:tcBorders>
            <w:shd w:val="clear" w:color="auto" w:fill="C0C0C0"/>
            <w:hideMark/>
          </w:tcPr>
          <w:p w14:paraId="7571DECF" w14:textId="77777777" w:rsidR="00D4025D" w:rsidRDefault="00D4025D">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2C7DA7BB" w14:textId="77777777" w:rsidR="00D4025D" w:rsidRDefault="00D4025D">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6B988693" w14:textId="77777777" w:rsidR="00D4025D" w:rsidRDefault="00D4025D">
            <w:pPr>
              <w:pStyle w:val="TAH"/>
            </w:pPr>
            <w:r>
              <w:t>Cardinality</w:t>
            </w:r>
          </w:p>
        </w:tc>
        <w:tc>
          <w:tcPr>
            <w:tcW w:w="446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6FA6D8" w14:textId="77777777" w:rsidR="00D4025D" w:rsidRDefault="00D4025D">
            <w:pPr>
              <w:pStyle w:val="TAH"/>
            </w:pPr>
            <w:r>
              <w:t>Description</w:t>
            </w:r>
          </w:p>
        </w:tc>
      </w:tr>
      <w:tr w:rsidR="00D4025D" w14:paraId="28BE5694"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0D18D5DB" w14:textId="77777777" w:rsidR="00D4025D" w:rsidRDefault="00D4025D">
            <w:pPr>
              <w:pStyle w:val="TAL"/>
            </w:pPr>
            <w:r>
              <w:t>store-trans-id</w:t>
            </w:r>
          </w:p>
        </w:tc>
        <w:tc>
          <w:tcPr>
            <w:tcW w:w="2449" w:type="dxa"/>
            <w:tcBorders>
              <w:top w:val="single" w:sz="6" w:space="0" w:color="auto"/>
              <w:left w:val="single" w:sz="6" w:space="0" w:color="auto"/>
              <w:bottom w:val="single" w:sz="6" w:space="0" w:color="auto"/>
              <w:right w:val="single" w:sz="6" w:space="0" w:color="auto"/>
            </w:tcBorders>
            <w:hideMark/>
          </w:tcPr>
          <w:p w14:paraId="0CD0FB78" w14:textId="77777777" w:rsidR="00D4025D" w:rsidRDefault="00D4025D">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484BD3F4"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200F1BAC"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hideMark/>
          </w:tcPr>
          <w:p w14:paraId="7EA55BC3" w14:textId="77777777" w:rsidR="00D4025D" w:rsidRDefault="00D4025D">
            <w:pPr>
              <w:pStyle w:val="TAL"/>
            </w:pPr>
            <w:r>
              <w:t>Identifies the "</w:t>
            </w:r>
            <w:r>
              <w:rPr>
                <w:lang w:eastAsia="ja-JP"/>
              </w:rPr>
              <w:t>Storage Transaction Identifier</w:t>
            </w:r>
            <w:r>
              <w:t>" of ML model store record in ADRF. (NOTE)</w:t>
            </w:r>
          </w:p>
        </w:tc>
      </w:tr>
      <w:tr w:rsidR="00D4025D" w14:paraId="00C7E232"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290C46A8" w14:textId="77777777" w:rsidR="00D4025D" w:rsidRDefault="00D4025D">
            <w:pPr>
              <w:pStyle w:val="TAL"/>
            </w:pPr>
            <w:r>
              <w:t>model-unique-ids</w:t>
            </w:r>
          </w:p>
        </w:tc>
        <w:tc>
          <w:tcPr>
            <w:tcW w:w="2449" w:type="dxa"/>
            <w:tcBorders>
              <w:top w:val="single" w:sz="6" w:space="0" w:color="auto"/>
              <w:left w:val="single" w:sz="6" w:space="0" w:color="auto"/>
              <w:bottom w:val="single" w:sz="6" w:space="0" w:color="auto"/>
              <w:right w:val="single" w:sz="6" w:space="0" w:color="auto"/>
            </w:tcBorders>
            <w:hideMark/>
          </w:tcPr>
          <w:p w14:paraId="56FF5B2B" w14:textId="77777777" w:rsidR="00D4025D" w:rsidRDefault="00D4025D">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1D596D0B"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0AB91278" w14:textId="77777777" w:rsidR="00D4025D" w:rsidRDefault="00D4025D">
            <w:pPr>
              <w:pStyle w:val="TAC"/>
            </w:pPr>
            <w:r>
              <w:t>0..N</w:t>
            </w:r>
          </w:p>
        </w:tc>
        <w:tc>
          <w:tcPr>
            <w:tcW w:w="4464" w:type="dxa"/>
            <w:tcBorders>
              <w:top w:val="single" w:sz="6" w:space="0" w:color="auto"/>
              <w:left w:val="single" w:sz="6" w:space="0" w:color="auto"/>
              <w:bottom w:val="single" w:sz="6" w:space="0" w:color="auto"/>
              <w:right w:val="single" w:sz="6" w:space="0" w:color="auto"/>
            </w:tcBorders>
            <w:hideMark/>
          </w:tcPr>
          <w:p w14:paraId="79064667" w14:textId="77777777" w:rsidR="00D4025D" w:rsidRDefault="00D4025D">
            <w:pPr>
              <w:pStyle w:val="TAL"/>
            </w:pPr>
            <w:r>
              <w:t>Identifies the unique ML model identifiers of the ML models stored in ADRF. (NOTE)</w:t>
            </w:r>
          </w:p>
        </w:tc>
      </w:tr>
      <w:tr w:rsidR="00D4025D" w14:paraId="405AF244" w14:textId="77777777" w:rsidTr="00476300">
        <w:trPr>
          <w:jc w:val="center"/>
        </w:trPr>
        <w:tc>
          <w:tcPr>
            <w:tcW w:w="1409" w:type="dxa"/>
            <w:tcBorders>
              <w:top w:val="single" w:sz="6" w:space="0" w:color="auto"/>
              <w:left w:val="single" w:sz="6" w:space="0" w:color="auto"/>
              <w:bottom w:val="single" w:sz="6" w:space="0" w:color="auto"/>
              <w:right w:val="single" w:sz="6" w:space="0" w:color="auto"/>
            </w:tcBorders>
            <w:hideMark/>
          </w:tcPr>
          <w:p w14:paraId="0F3D468C" w14:textId="77777777" w:rsidR="00D4025D" w:rsidRDefault="00D4025D">
            <w:pPr>
              <w:pStyle w:val="TAL"/>
            </w:pPr>
            <w:r>
              <w:rPr>
                <w:lang w:eastAsia="zh-CN"/>
              </w:rPr>
              <w:t>supported-features</w:t>
            </w:r>
          </w:p>
        </w:tc>
        <w:tc>
          <w:tcPr>
            <w:tcW w:w="2449" w:type="dxa"/>
            <w:tcBorders>
              <w:top w:val="single" w:sz="6" w:space="0" w:color="auto"/>
              <w:left w:val="single" w:sz="6" w:space="0" w:color="auto"/>
              <w:bottom w:val="single" w:sz="6" w:space="0" w:color="auto"/>
              <w:right w:val="single" w:sz="6" w:space="0" w:color="auto"/>
            </w:tcBorders>
            <w:hideMark/>
          </w:tcPr>
          <w:p w14:paraId="3CC82D0C" w14:textId="77777777" w:rsidR="00D4025D" w:rsidRDefault="00D4025D">
            <w:pPr>
              <w:pStyle w:val="TAL"/>
            </w:pPr>
            <w:r>
              <w:t>SupportedFeatures</w:t>
            </w:r>
          </w:p>
        </w:tc>
        <w:tc>
          <w:tcPr>
            <w:tcW w:w="286" w:type="dxa"/>
            <w:tcBorders>
              <w:top w:val="single" w:sz="6" w:space="0" w:color="auto"/>
              <w:left w:val="single" w:sz="6" w:space="0" w:color="auto"/>
              <w:bottom w:val="single" w:sz="6" w:space="0" w:color="auto"/>
              <w:right w:val="single" w:sz="6" w:space="0" w:color="auto"/>
            </w:tcBorders>
            <w:hideMark/>
          </w:tcPr>
          <w:p w14:paraId="6674EF93" w14:textId="77777777" w:rsidR="00D4025D" w:rsidRDefault="00D4025D">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2F17C434"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vAlign w:val="center"/>
            <w:hideMark/>
          </w:tcPr>
          <w:p w14:paraId="3DCEC4A6" w14:textId="77777777" w:rsidR="00D4025D" w:rsidRDefault="00D4025D">
            <w:pPr>
              <w:pStyle w:val="TAL"/>
            </w:pPr>
            <w:r>
              <w:t>The features supported by the NF service consumer.</w:t>
            </w:r>
          </w:p>
        </w:tc>
      </w:tr>
      <w:tr w:rsidR="00D4025D" w14:paraId="16C698EA" w14:textId="77777777" w:rsidTr="00D4025D">
        <w:trPr>
          <w:jc w:val="center"/>
        </w:trPr>
        <w:tc>
          <w:tcPr>
            <w:tcW w:w="9675" w:type="dxa"/>
            <w:gridSpan w:val="5"/>
            <w:tcBorders>
              <w:top w:val="single" w:sz="6" w:space="0" w:color="auto"/>
              <w:left w:val="single" w:sz="6" w:space="0" w:color="auto"/>
              <w:bottom w:val="single" w:sz="6" w:space="0" w:color="auto"/>
              <w:right w:val="single" w:sz="6" w:space="0" w:color="auto"/>
            </w:tcBorders>
            <w:hideMark/>
          </w:tcPr>
          <w:p w14:paraId="7C0CEBFF" w14:textId="77777777" w:rsidR="00D4025D" w:rsidRDefault="00D4025D">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the "store-trans-id" and "model-unique-ids" query parameters shall be provided.</w:t>
            </w:r>
          </w:p>
        </w:tc>
      </w:tr>
    </w:tbl>
    <w:p w14:paraId="5BE50579" w14:textId="77777777" w:rsidR="00D4025D" w:rsidRDefault="00D4025D" w:rsidP="00D4025D"/>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lastRenderedPageBreak/>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Heading5"/>
      </w:pPr>
      <w:bookmarkStart w:id="2982" w:name="_Toc170161028"/>
      <w:bookmarkStart w:id="2983" w:name="_Toc175844075"/>
      <w:bookmarkStart w:id="2984" w:name="_Toc180485777"/>
      <w:bookmarkStart w:id="2985" w:name="_Toc185517908"/>
      <w:bookmarkStart w:id="2986" w:name="_Toc192875315"/>
      <w:bookmarkStart w:id="2987" w:name="_Toc200973192"/>
      <w:r>
        <w:t>5.2.3.2.4</w:t>
      </w:r>
      <w:r>
        <w:tab/>
        <w:t>Resource Custom Operations</w:t>
      </w:r>
      <w:bookmarkEnd w:id="2980"/>
      <w:bookmarkEnd w:id="2981"/>
      <w:bookmarkEnd w:id="2982"/>
      <w:bookmarkEnd w:id="2983"/>
      <w:bookmarkEnd w:id="2984"/>
      <w:bookmarkEnd w:id="2985"/>
      <w:bookmarkEnd w:id="2986"/>
      <w:bookmarkEnd w:id="2987"/>
    </w:p>
    <w:p w14:paraId="45A2F56A" w14:textId="77777777" w:rsidR="00356552" w:rsidRDefault="00356552" w:rsidP="00356552">
      <w:r>
        <w:t>None.</w:t>
      </w:r>
    </w:p>
    <w:p w14:paraId="17ADBBA0" w14:textId="77777777" w:rsidR="00356552" w:rsidRDefault="00356552" w:rsidP="00356552">
      <w:pPr>
        <w:pStyle w:val="Heading4"/>
      </w:pPr>
      <w:bookmarkStart w:id="2988" w:name="_Toc148535767"/>
      <w:bookmarkStart w:id="2989" w:name="_Toc162009267"/>
      <w:bookmarkStart w:id="2990" w:name="_Toc170161029"/>
      <w:bookmarkStart w:id="2991" w:name="_Toc175844076"/>
      <w:bookmarkStart w:id="2992" w:name="_Toc180485778"/>
      <w:bookmarkStart w:id="2993" w:name="_Toc185517909"/>
      <w:bookmarkStart w:id="2994" w:name="_Toc192875316"/>
      <w:bookmarkStart w:id="2995" w:name="_Toc200973193"/>
      <w:r>
        <w:t>5.2.3.3</w:t>
      </w:r>
      <w:r>
        <w:tab/>
        <w:t>Resource: Individual ADRF ML Model Store Record</w:t>
      </w:r>
      <w:bookmarkEnd w:id="2988"/>
      <w:bookmarkEnd w:id="2989"/>
      <w:bookmarkEnd w:id="2990"/>
      <w:bookmarkEnd w:id="2991"/>
      <w:bookmarkEnd w:id="2992"/>
      <w:bookmarkEnd w:id="2993"/>
      <w:bookmarkEnd w:id="2994"/>
      <w:bookmarkEnd w:id="2995"/>
    </w:p>
    <w:p w14:paraId="7F03B3FA" w14:textId="77777777" w:rsidR="00356552" w:rsidRDefault="00356552" w:rsidP="00356552">
      <w:pPr>
        <w:pStyle w:val="Heading5"/>
      </w:pPr>
      <w:bookmarkStart w:id="2996" w:name="_Toc148535768"/>
      <w:bookmarkStart w:id="2997" w:name="_Toc162009268"/>
      <w:bookmarkStart w:id="2998" w:name="_Toc170161030"/>
      <w:bookmarkStart w:id="2999" w:name="_Toc175844077"/>
      <w:bookmarkStart w:id="3000" w:name="_Toc180485779"/>
      <w:bookmarkStart w:id="3001" w:name="_Toc185517910"/>
      <w:bookmarkStart w:id="3002" w:name="_Toc192875317"/>
      <w:bookmarkStart w:id="3003" w:name="_Toc200973194"/>
      <w:r>
        <w:t>5.2.3.3.1</w:t>
      </w:r>
      <w:r>
        <w:tab/>
        <w:t>Description</w:t>
      </w:r>
      <w:bookmarkEnd w:id="2996"/>
      <w:bookmarkEnd w:id="2997"/>
      <w:bookmarkEnd w:id="2998"/>
      <w:bookmarkEnd w:id="2999"/>
      <w:bookmarkEnd w:id="3000"/>
      <w:bookmarkEnd w:id="3001"/>
      <w:bookmarkEnd w:id="3002"/>
      <w:bookmarkEnd w:id="3003"/>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Heading5"/>
      </w:pPr>
      <w:bookmarkStart w:id="3004" w:name="_Toc148535769"/>
      <w:bookmarkStart w:id="3005" w:name="_Toc162009269"/>
      <w:bookmarkStart w:id="3006" w:name="_Toc170161031"/>
      <w:bookmarkStart w:id="3007" w:name="_Toc175844078"/>
      <w:bookmarkStart w:id="3008" w:name="_Toc180485780"/>
      <w:bookmarkStart w:id="3009" w:name="_Toc185517911"/>
      <w:bookmarkStart w:id="3010" w:name="_Toc192875318"/>
      <w:bookmarkStart w:id="3011" w:name="_Toc200973195"/>
      <w:r>
        <w:t>5.2.3.3.2</w:t>
      </w:r>
      <w:r>
        <w:tab/>
        <w:t>Resource Definition</w:t>
      </w:r>
      <w:bookmarkEnd w:id="3004"/>
      <w:bookmarkEnd w:id="3005"/>
      <w:bookmarkEnd w:id="3006"/>
      <w:bookmarkEnd w:id="3007"/>
      <w:bookmarkEnd w:id="3008"/>
      <w:bookmarkEnd w:id="3009"/>
      <w:bookmarkEnd w:id="3010"/>
      <w:bookmarkEnd w:id="3011"/>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Heading5"/>
      </w:pPr>
      <w:bookmarkStart w:id="3012" w:name="_Toc148535770"/>
      <w:bookmarkStart w:id="3013" w:name="_Toc162009270"/>
      <w:bookmarkStart w:id="3014" w:name="_Toc170161032"/>
      <w:bookmarkStart w:id="3015" w:name="_Toc175844079"/>
      <w:bookmarkStart w:id="3016" w:name="_Toc180485781"/>
      <w:bookmarkStart w:id="3017" w:name="_Toc185517912"/>
      <w:bookmarkStart w:id="3018" w:name="_Toc192875319"/>
      <w:bookmarkStart w:id="3019" w:name="_Toc200973196"/>
      <w:r>
        <w:t>5.2.3.3.3</w:t>
      </w:r>
      <w:r>
        <w:tab/>
        <w:t>Resource Standard Methods</w:t>
      </w:r>
      <w:bookmarkEnd w:id="3012"/>
      <w:bookmarkEnd w:id="3013"/>
      <w:bookmarkEnd w:id="3014"/>
      <w:bookmarkEnd w:id="3015"/>
      <w:bookmarkEnd w:id="3016"/>
      <w:bookmarkEnd w:id="3017"/>
      <w:bookmarkEnd w:id="3018"/>
      <w:bookmarkEnd w:id="3019"/>
    </w:p>
    <w:p w14:paraId="4A8E217A" w14:textId="77777777" w:rsidR="00356552" w:rsidRDefault="00356552" w:rsidP="00356552">
      <w:pPr>
        <w:pStyle w:val="Heading6"/>
      </w:pPr>
      <w:bookmarkStart w:id="3020" w:name="_Toc148535771"/>
      <w:bookmarkStart w:id="3021" w:name="_Toc162009271"/>
      <w:bookmarkStart w:id="3022" w:name="_Toc170161033"/>
      <w:bookmarkStart w:id="3023" w:name="_Toc175844080"/>
      <w:bookmarkStart w:id="3024" w:name="_Toc180485782"/>
      <w:bookmarkStart w:id="3025" w:name="_Toc185517913"/>
      <w:bookmarkStart w:id="3026" w:name="_Toc192875320"/>
      <w:bookmarkStart w:id="3027" w:name="_Toc200973197"/>
      <w:r>
        <w:t>5.2.3.3.3.1</w:t>
      </w:r>
      <w:r>
        <w:tab/>
        <w:t>DELETE</w:t>
      </w:r>
      <w:bookmarkEnd w:id="3020"/>
      <w:bookmarkEnd w:id="3021"/>
      <w:bookmarkEnd w:id="3022"/>
      <w:bookmarkEnd w:id="3023"/>
      <w:bookmarkEnd w:id="3024"/>
      <w:bookmarkEnd w:id="3025"/>
      <w:bookmarkEnd w:id="3026"/>
      <w:bookmarkEnd w:id="3027"/>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lastRenderedPageBreak/>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lastRenderedPageBreak/>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F3585A">
      <w:pPr>
        <w:pStyle w:val="Heading6"/>
      </w:pPr>
      <w:bookmarkStart w:id="3028" w:name="_Toc170161034"/>
      <w:bookmarkStart w:id="3029" w:name="_Toc175844081"/>
      <w:bookmarkStart w:id="3030" w:name="_Toc180485783"/>
      <w:bookmarkStart w:id="3031" w:name="_Toc185517914"/>
      <w:bookmarkStart w:id="3032" w:name="_Toc192875321"/>
      <w:bookmarkStart w:id="3033" w:name="_Toc148535772"/>
      <w:bookmarkStart w:id="3034" w:name="_Toc162009272"/>
      <w:bookmarkStart w:id="3035" w:name="_Toc170161035"/>
      <w:bookmarkStart w:id="3036" w:name="_Toc200973198"/>
      <w:r>
        <w:t>5.2.3.3.3.2</w:t>
      </w:r>
      <w:r>
        <w:tab/>
      </w:r>
      <w:r>
        <w:rPr>
          <w:lang w:eastAsia="zh-CN"/>
        </w:rPr>
        <w:t>PUT</w:t>
      </w:r>
      <w:bookmarkEnd w:id="3028"/>
      <w:bookmarkEnd w:id="3029"/>
      <w:bookmarkEnd w:id="3030"/>
      <w:bookmarkEnd w:id="3031"/>
      <w:bookmarkEnd w:id="3032"/>
      <w:bookmarkEnd w:id="3036"/>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5AA8C1"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0A08C3C4"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Heading5"/>
      </w:pPr>
      <w:bookmarkStart w:id="3037" w:name="_Toc175844082"/>
      <w:bookmarkStart w:id="3038" w:name="_Toc180485784"/>
      <w:bookmarkStart w:id="3039" w:name="_Toc185517915"/>
      <w:bookmarkStart w:id="3040" w:name="_Toc192875322"/>
      <w:bookmarkStart w:id="3041" w:name="_Toc200973199"/>
      <w:r>
        <w:lastRenderedPageBreak/>
        <w:t>5.2.3.3.4</w:t>
      </w:r>
      <w:r>
        <w:tab/>
        <w:t>Resource Custom Operations</w:t>
      </w:r>
      <w:bookmarkEnd w:id="3033"/>
      <w:bookmarkEnd w:id="3034"/>
      <w:bookmarkEnd w:id="3035"/>
      <w:bookmarkEnd w:id="3037"/>
      <w:bookmarkEnd w:id="3038"/>
      <w:bookmarkEnd w:id="3039"/>
      <w:bookmarkEnd w:id="3040"/>
      <w:bookmarkEnd w:id="3041"/>
    </w:p>
    <w:p w14:paraId="510A6AC6" w14:textId="77777777" w:rsidR="00356552" w:rsidRDefault="00356552" w:rsidP="00356552">
      <w:r>
        <w:t>None in this release of the specification.</w:t>
      </w:r>
    </w:p>
    <w:p w14:paraId="17AF0646" w14:textId="77777777" w:rsidR="00356552" w:rsidRDefault="00356552" w:rsidP="00356552">
      <w:pPr>
        <w:pStyle w:val="Heading3"/>
      </w:pPr>
      <w:bookmarkStart w:id="3042" w:name="_Toc148535773"/>
      <w:bookmarkStart w:id="3043" w:name="_Toc162009273"/>
      <w:bookmarkStart w:id="3044" w:name="_Toc170161036"/>
      <w:bookmarkStart w:id="3045" w:name="_Toc175844083"/>
      <w:bookmarkStart w:id="3046" w:name="_Toc180485785"/>
      <w:bookmarkStart w:id="3047" w:name="_Toc185517916"/>
      <w:bookmarkStart w:id="3048" w:name="_Toc192875323"/>
      <w:bookmarkStart w:id="3049" w:name="_Toc200973200"/>
      <w:r>
        <w:t>5.2.4</w:t>
      </w:r>
      <w:r>
        <w:tab/>
        <w:t>Custom Operations without associated resources</w:t>
      </w:r>
      <w:bookmarkEnd w:id="3042"/>
      <w:bookmarkEnd w:id="3043"/>
      <w:bookmarkEnd w:id="3044"/>
      <w:bookmarkEnd w:id="3045"/>
      <w:bookmarkEnd w:id="3046"/>
      <w:bookmarkEnd w:id="3047"/>
      <w:bookmarkEnd w:id="3048"/>
      <w:bookmarkEnd w:id="3049"/>
    </w:p>
    <w:p w14:paraId="309064D3" w14:textId="77777777" w:rsidR="00356552" w:rsidRDefault="00356552" w:rsidP="00356552">
      <w:pPr>
        <w:pStyle w:val="Heading4"/>
      </w:pPr>
      <w:bookmarkStart w:id="3050" w:name="_Toc148535774"/>
      <w:bookmarkStart w:id="3051" w:name="_Toc162009274"/>
      <w:bookmarkStart w:id="3052" w:name="_Toc170161037"/>
      <w:bookmarkStart w:id="3053" w:name="_Toc175844084"/>
      <w:bookmarkStart w:id="3054" w:name="_Toc180485786"/>
      <w:bookmarkStart w:id="3055" w:name="_Toc185517917"/>
      <w:bookmarkStart w:id="3056" w:name="_Toc192875324"/>
      <w:bookmarkStart w:id="3057" w:name="_Toc200973201"/>
      <w:r>
        <w:t>5.2.4.1</w:t>
      </w:r>
      <w:r>
        <w:tab/>
        <w:t>Overview</w:t>
      </w:r>
      <w:bookmarkEnd w:id="3050"/>
      <w:bookmarkEnd w:id="3051"/>
      <w:bookmarkEnd w:id="3052"/>
      <w:bookmarkEnd w:id="3053"/>
      <w:bookmarkEnd w:id="3054"/>
      <w:bookmarkEnd w:id="3055"/>
      <w:bookmarkEnd w:id="3056"/>
      <w:bookmarkEnd w:id="3057"/>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SimSun"/>
          <w:noProof/>
        </w:rPr>
        <w:object w:dxaOrig="5892" w:dyaOrig="1740" w14:anchorId="63851971">
          <v:shape id="_x0000_i1048" type="#_x0000_t75" alt="" style="width:293pt;height:87.7pt;mso-width-percent:0;mso-height-percent:0;mso-width-percent:0;mso-height-percent:0" o:ole="">
            <v:imagedata r:id="rId56" o:title="" cropbottom="7081f" cropright="4734f"/>
          </v:shape>
          <o:OLEObject Type="Embed" ProgID="Visio.Drawing.15" ShapeID="_x0000_i1048" DrawAspect="Content" ObjectID="_1811582828"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Heading4"/>
      </w:pPr>
      <w:bookmarkStart w:id="3058" w:name="_Toc148535775"/>
      <w:bookmarkStart w:id="3059" w:name="_Toc162009275"/>
      <w:bookmarkStart w:id="3060" w:name="_Toc170161038"/>
      <w:bookmarkStart w:id="3061" w:name="_Toc175844085"/>
      <w:bookmarkStart w:id="3062" w:name="_Toc180485787"/>
      <w:bookmarkStart w:id="3063" w:name="_Toc185517918"/>
      <w:bookmarkStart w:id="3064" w:name="_Toc192875325"/>
      <w:bookmarkStart w:id="3065" w:name="_Toc200973202"/>
      <w:r>
        <w:t>5.2.4.4</w:t>
      </w:r>
      <w:r>
        <w:tab/>
        <w:t>Operation: remove-stored-mlmodel</w:t>
      </w:r>
      <w:bookmarkEnd w:id="3058"/>
      <w:bookmarkEnd w:id="3059"/>
      <w:bookmarkEnd w:id="3060"/>
      <w:bookmarkEnd w:id="3061"/>
      <w:bookmarkEnd w:id="3062"/>
      <w:bookmarkEnd w:id="3063"/>
      <w:bookmarkEnd w:id="3064"/>
      <w:bookmarkEnd w:id="3065"/>
    </w:p>
    <w:p w14:paraId="7727E1A6" w14:textId="77777777" w:rsidR="00356552" w:rsidRDefault="00356552" w:rsidP="00356552">
      <w:pPr>
        <w:pStyle w:val="Heading5"/>
      </w:pPr>
      <w:bookmarkStart w:id="3066" w:name="_Toc148535776"/>
      <w:bookmarkStart w:id="3067" w:name="_Toc162009276"/>
      <w:bookmarkStart w:id="3068" w:name="_Toc170161039"/>
      <w:bookmarkStart w:id="3069" w:name="_Toc175844086"/>
      <w:bookmarkStart w:id="3070" w:name="_Toc180485788"/>
      <w:bookmarkStart w:id="3071" w:name="_Toc185517919"/>
      <w:bookmarkStart w:id="3072" w:name="_Toc192875326"/>
      <w:bookmarkStart w:id="3073" w:name="_Toc200973203"/>
      <w:r>
        <w:t>5.2.4.4.1</w:t>
      </w:r>
      <w:r>
        <w:tab/>
        <w:t>Description</w:t>
      </w:r>
      <w:bookmarkEnd w:id="3066"/>
      <w:bookmarkEnd w:id="3067"/>
      <w:bookmarkEnd w:id="3068"/>
      <w:bookmarkEnd w:id="3069"/>
      <w:bookmarkEnd w:id="3070"/>
      <w:bookmarkEnd w:id="3071"/>
      <w:bookmarkEnd w:id="3072"/>
      <w:bookmarkEnd w:id="3073"/>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Heading5"/>
      </w:pPr>
      <w:bookmarkStart w:id="3074" w:name="_Toc148535777"/>
      <w:bookmarkStart w:id="3075" w:name="_Toc162009277"/>
      <w:bookmarkStart w:id="3076" w:name="_Toc170161040"/>
      <w:bookmarkStart w:id="3077" w:name="_Toc175844087"/>
      <w:bookmarkStart w:id="3078" w:name="_Toc180485789"/>
      <w:bookmarkStart w:id="3079" w:name="_Toc185517920"/>
      <w:bookmarkStart w:id="3080" w:name="_Toc192875327"/>
      <w:bookmarkStart w:id="3081" w:name="_Toc200973204"/>
      <w:r>
        <w:t>5.2.4.4.2</w:t>
      </w:r>
      <w:r>
        <w:tab/>
        <w:t>Operation Definition</w:t>
      </w:r>
      <w:bookmarkEnd w:id="3074"/>
      <w:bookmarkEnd w:id="3075"/>
      <w:bookmarkEnd w:id="3076"/>
      <w:bookmarkEnd w:id="3077"/>
      <w:bookmarkEnd w:id="3078"/>
      <w:bookmarkEnd w:id="3079"/>
      <w:bookmarkEnd w:id="3080"/>
      <w:bookmarkEnd w:id="3081"/>
    </w:p>
    <w:p w14:paraId="067A24B8" w14:textId="77777777" w:rsidR="00371AC1" w:rsidRDefault="00371AC1" w:rsidP="00371AC1">
      <w:bookmarkStart w:id="3082" w:name="_Toc94064366"/>
      <w:bookmarkStart w:id="3083" w:name="_Toc85557168"/>
      <w:bookmarkStart w:id="3084" w:name="_Toc120702428"/>
      <w:bookmarkStart w:id="3085" w:name="_Toc85553069"/>
      <w:bookmarkStart w:id="3086" w:name="_Toc70550695"/>
      <w:bookmarkStart w:id="3087" w:name="_Toc114133927"/>
      <w:bookmarkStart w:id="3088" w:name="_Toc51762962"/>
      <w:bookmarkStart w:id="3089" w:name="_Toc101244530"/>
      <w:bookmarkStart w:id="3090" w:name="_Toc43563564"/>
      <w:bookmarkStart w:id="3091" w:name="_Toc90655961"/>
      <w:bookmarkStart w:id="3092" w:name="_Toc56641031"/>
      <w:bookmarkStart w:id="3093" w:name="_Toc66231867"/>
      <w:bookmarkStart w:id="3094" w:name="_Toc68169028"/>
      <w:bookmarkStart w:id="3095" w:name="_Toc98233753"/>
      <w:bookmarkStart w:id="3096" w:name="_Toc50032042"/>
      <w:bookmarkStart w:id="3097" w:name="_Toc112951248"/>
      <w:bookmarkStart w:id="3098" w:name="_Toc59017999"/>
      <w:bookmarkStart w:id="3099" w:name="_Toc36102520"/>
      <w:bookmarkStart w:id="3100" w:name="_Toc83233148"/>
      <w:bookmarkStart w:id="3101" w:name="_Toc88667676"/>
      <w:bookmarkStart w:id="3102" w:name="_Toc104539125"/>
      <w:bookmarkStart w:id="3103" w:name="_Toc28012863"/>
      <w:bookmarkStart w:id="3104" w:name="_Toc113031788"/>
      <w:bookmarkStart w:id="3105" w:name="_Toc136562524"/>
      <w:bookmarkStart w:id="3106" w:name="_Toc34266349"/>
      <w:bookmarkStart w:id="3107" w:name="_Toc45134110"/>
      <w:bookmarkStart w:id="3108" w:name="_Toc138754358"/>
      <w:bookmarkStart w:id="3109" w:name="_Toc148535778"/>
      <w:bookmarkStart w:id="3110"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2068067" w14:textId="0D4AECE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5E78BEC4" w14:textId="77777777" w:rsidR="00D4025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E28FE32" w14:textId="593B4CC1" w:rsidR="00371AC1" w:rsidRDefault="00D4025D" w:rsidP="00D4025D">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shd w:val="clear" w:color="auto" w:fill="auto"/>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shd w:val="clear" w:color="auto" w:fill="auto"/>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shd w:val="clear" w:color="auto" w:fill="auto"/>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shd w:val="clear" w:color="auto" w:fill="auto"/>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shd w:val="clear" w:color="auto" w:fill="auto"/>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shd w:val="clear" w:color="auto" w:fill="auto"/>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Heading3"/>
        <w:rPr>
          <w:lang w:val="en-US"/>
        </w:rPr>
      </w:pPr>
      <w:bookmarkStart w:id="3111" w:name="_Toc170161041"/>
      <w:bookmarkStart w:id="3112" w:name="_Toc175844088"/>
      <w:bookmarkStart w:id="3113" w:name="_Toc180485790"/>
      <w:bookmarkStart w:id="3114" w:name="_Toc185517921"/>
      <w:bookmarkStart w:id="3115" w:name="_Toc192875328"/>
      <w:bookmarkStart w:id="3116" w:name="_Toc200973205"/>
      <w:r>
        <w:rPr>
          <w:lang w:val="en-US"/>
        </w:rPr>
        <w:t>5.2.5</w:t>
      </w:r>
      <w:r>
        <w:rPr>
          <w:lang w:val="en-US"/>
        </w:rPr>
        <w:tab/>
        <w:t>Notifications</w:t>
      </w:r>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Heading3"/>
      </w:pPr>
      <w:bookmarkStart w:id="3117" w:name="_Toc148535779"/>
      <w:bookmarkStart w:id="3118" w:name="_Toc162009279"/>
      <w:bookmarkStart w:id="3119" w:name="_Toc170161042"/>
      <w:bookmarkStart w:id="3120" w:name="_Toc175844089"/>
      <w:bookmarkStart w:id="3121" w:name="_Toc180485791"/>
      <w:bookmarkStart w:id="3122" w:name="_Toc185517922"/>
      <w:bookmarkStart w:id="3123" w:name="_Toc192875329"/>
      <w:bookmarkStart w:id="3124" w:name="_Toc200973206"/>
      <w:r>
        <w:lastRenderedPageBreak/>
        <w:t>5.2.6</w:t>
      </w:r>
      <w:r>
        <w:tab/>
        <w:t>Data Model</w:t>
      </w:r>
      <w:bookmarkEnd w:id="3117"/>
      <w:bookmarkEnd w:id="3118"/>
      <w:bookmarkEnd w:id="3119"/>
      <w:bookmarkEnd w:id="3120"/>
      <w:bookmarkEnd w:id="3121"/>
      <w:bookmarkEnd w:id="3122"/>
      <w:bookmarkEnd w:id="3123"/>
      <w:bookmarkEnd w:id="3124"/>
    </w:p>
    <w:p w14:paraId="2CC7CA0C" w14:textId="77777777" w:rsidR="006225F9" w:rsidRDefault="006225F9" w:rsidP="006225F9">
      <w:pPr>
        <w:pStyle w:val="Heading4"/>
      </w:pPr>
      <w:bookmarkStart w:id="3125" w:name="_Toc148535780"/>
      <w:bookmarkStart w:id="3126" w:name="_Toc162009280"/>
      <w:bookmarkStart w:id="3127" w:name="_Toc170161043"/>
      <w:bookmarkStart w:id="3128" w:name="_Toc175844090"/>
      <w:bookmarkStart w:id="3129" w:name="_Toc180485792"/>
      <w:bookmarkStart w:id="3130" w:name="_Toc185517923"/>
      <w:bookmarkStart w:id="3131" w:name="_Toc192875330"/>
      <w:bookmarkStart w:id="3132" w:name="_Hlk138946652"/>
      <w:bookmarkStart w:id="3133" w:name="_Toc200973207"/>
      <w:r>
        <w:t>5.2.6.1</w:t>
      </w:r>
      <w:r>
        <w:tab/>
        <w:t>General</w:t>
      </w:r>
      <w:bookmarkEnd w:id="3125"/>
      <w:bookmarkEnd w:id="3126"/>
      <w:bookmarkEnd w:id="3127"/>
      <w:bookmarkEnd w:id="3128"/>
      <w:bookmarkEnd w:id="3129"/>
      <w:bookmarkEnd w:id="3130"/>
      <w:bookmarkEnd w:id="3131"/>
      <w:bookmarkEnd w:id="3133"/>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C3056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C3056B" w:rsidRDefault="00C3056B" w:rsidP="00C3056B">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C3056B" w:rsidRDefault="00C3056B" w:rsidP="00C3056B">
            <w:pPr>
              <w:pStyle w:val="TAL"/>
            </w:pPr>
            <w:r>
              <w:t>5.2.6.2.7</w:t>
            </w:r>
          </w:p>
        </w:tc>
        <w:tc>
          <w:tcPr>
            <w:tcW w:w="3278" w:type="dxa"/>
            <w:tcBorders>
              <w:top w:val="single" w:sz="6" w:space="0" w:color="auto"/>
              <w:left w:val="single" w:sz="6" w:space="0" w:color="auto"/>
              <w:bottom w:val="single" w:sz="6" w:space="0" w:color="auto"/>
              <w:right w:val="single" w:sz="6" w:space="0" w:color="auto"/>
            </w:tcBorders>
          </w:tcPr>
          <w:p w14:paraId="6B17263B" w14:textId="0078423F" w:rsidR="00C3056B" w:rsidRDefault="00C3056B" w:rsidP="00C3056B">
            <w:pPr>
              <w:pStyle w:val="TAL"/>
              <w:rPr>
                <w:lang w:eastAsia="zh-CN"/>
              </w:rPr>
            </w:pPr>
            <w:r>
              <w:rPr>
                <w:lang w:eastAsia="zh-CN"/>
              </w:rPr>
              <w:t>Contains information about ML model storage/retrieval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C3056B" w:rsidRDefault="00C3056B" w:rsidP="00C3056B">
            <w:pPr>
              <w:keepNext/>
              <w:keepLines/>
              <w:spacing w:after="0"/>
              <w:rPr>
                <w:rFonts w:ascii="Arial" w:hAnsi="Arial" w:cs="Arial"/>
                <w:sz w:val="18"/>
                <w:szCs w:val="18"/>
              </w:rPr>
            </w:pPr>
          </w:p>
        </w:tc>
      </w:tr>
      <w:tr w:rsidR="00C3056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C3056B" w:rsidRDefault="00C3056B" w:rsidP="00C3056B">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C3056B" w:rsidRDefault="00C3056B" w:rsidP="00C3056B">
            <w:pPr>
              <w:pStyle w:val="TAL"/>
            </w:pPr>
            <w:r>
              <w:t>5.2.6.3.2</w:t>
            </w:r>
          </w:p>
        </w:tc>
        <w:tc>
          <w:tcPr>
            <w:tcW w:w="3278" w:type="dxa"/>
            <w:tcBorders>
              <w:top w:val="single" w:sz="6" w:space="0" w:color="auto"/>
              <w:left w:val="single" w:sz="6" w:space="0" w:color="auto"/>
              <w:bottom w:val="single" w:sz="6" w:space="0" w:color="auto"/>
              <w:right w:val="single" w:sz="6" w:space="0" w:color="auto"/>
            </w:tcBorders>
          </w:tcPr>
          <w:p w14:paraId="0C3867F2" w14:textId="212501A4" w:rsidR="00C3056B" w:rsidRDefault="00C3056B" w:rsidP="00C3056B">
            <w:pPr>
              <w:pStyle w:val="TAL"/>
              <w:rPr>
                <w:lang w:eastAsia="zh-CN"/>
              </w:rPr>
            </w:pPr>
            <w:r>
              <w:rPr>
                <w:lang w:eastAsia="zh-CN"/>
              </w:rPr>
              <w:t>Indicates the result of the store/retrieval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C3056B" w:rsidRDefault="00C3056B" w:rsidP="00C3056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Heading4"/>
        <w:rPr>
          <w:lang w:val="en-US"/>
        </w:rPr>
      </w:pPr>
      <w:bookmarkStart w:id="3134" w:name="_Toc148535781"/>
      <w:bookmarkStart w:id="3135" w:name="_Toc162009281"/>
      <w:bookmarkStart w:id="3136" w:name="_Toc170161044"/>
      <w:bookmarkStart w:id="3137" w:name="_Toc175844091"/>
      <w:bookmarkStart w:id="3138" w:name="_Toc180485793"/>
      <w:bookmarkStart w:id="3139" w:name="_Toc185517924"/>
      <w:bookmarkStart w:id="3140" w:name="_Toc192875331"/>
      <w:bookmarkStart w:id="3141" w:name="_Toc200973208"/>
      <w:r>
        <w:rPr>
          <w:lang w:val="en-US"/>
        </w:rPr>
        <w:t>5.2.6.2</w:t>
      </w:r>
      <w:r>
        <w:rPr>
          <w:lang w:val="en-US"/>
        </w:rPr>
        <w:tab/>
        <w:t>Structured data types</w:t>
      </w:r>
      <w:bookmarkEnd w:id="3134"/>
      <w:bookmarkEnd w:id="3135"/>
      <w:bookmarkEnd w:id="3136"/>
      <w:bookmarkEnd w:id="3137"/>
      <w:bookmarkEnd w:id="3138"/>
      <w:bookmarkEnd w:id="3139"/>
      <w:bookmarkEnd w:id="3140"/>
      <w:bookmarkEnd w:id="3141"/>
    </w:p>
    <w:p w14:paraId="7B10CA63" w14:textId="77777777" w:rsidR="00356552" w:rsidRDefault="00356552" w:rsidP="00356552">
      <w:pPr>
        <w:pStyle w:val="Heading5"/>
      </w:pPr>
      <w:bookmarkStart w:id="3142" w:name="_Toc148535782"/>
      <w:bookmarkStart w:id="3143" w:name="_Toc162009282"/>
      <w:bookmarkStart w:id="3144" w:name="_Toc170161045"/>
      <w:bookmarkStart w:id="3145" w:name="_Toc175844092"/>
      <w:bookmarkStart w:id="3146" w:name="_Toc180485794"/>
      <w:bookmarkStart w:id="3147" w:name="_Toc185517925"/>
      <w:bookmarkStart w:id="3148" w:name="_Toc192875332"/>
      <w:bookmarkStart w:id="3149" w:name="_Toc200973209"/>
      <w:r>
        <w:t>5.2.6.2.1</w:t>
      </w:r>
      <w:r>
        <w:tab/>
        <w:t>Introduction</w:t>
      </w:r>
      <w:bookmarkEnd w:id="3142"/>
      <w:bookmarkEnd w:id="3143"/>
      <w:bookmarkEnd w:id="3144"/>
      <w:bookmarkEnd w:id="3145"/>
      <w:bookmarkEnd w:id="3146"/>
      <w:bookmarkEnd w:id="3147"/>
      <w:bookmarkEnd w:id="3148"/>
      <w:bookmarkEnd w:id="3149"/>
    </w:p>
    <w:p w14:paraId="4E3127AF" w14:textId="77777777" w:rsidR="00356552" w:rsidRDefault="00356552" w:rsidP="00356552">
      <w:r>
        <w:t>This clause defines the structures to be used in resource representations.</w:t>
      </w:r>
    </w:p>
    <w:p w14:paraId="31E3FE43" w14:textId="77777777" w:rsidR="00F3585A" w:rsidRDefault="00F3585A" w:rsidP="00F3585A">
      <w:pPr>
        <w:pStyle w:val="Heading5"/>
      </w:pPr>
      <w:bookmarkStart w:id="3150" w:name="_Toc148535783"/>
      <w:bookmarkStart w:id="3151" w:name="_Toc162009283"/>
      <w:bookmarkStart w:id="3152" w:name="_Toc170161046"/>
      <w:bookmarkStart w:id="3153" w:name="_Toc175844093"/>
      <w:bookmarkStart w:id="3154" w:name="_Toc180485795"/>
      <w:bookmarkStart w:id="3155" w:name="_Toc185517926"/>
      <w:bookmarkStart w:id="3156" w:name="_Toc192875333"/>
      <w:bookmarkStart w:id="3157" w:name="_Toc122419262"/>
      <w:bookmarkStart w:id="3158" w:name="_Toc138669905"/>
      <w:bookmarkStart w:id="3159" w:name="_Toc148535784"/>
      <w:bookmarkStart w:id="3160" w:name="_Toc162009284"/>
      <w:bookmarkStart w:id="3161" w:name="_Toc170161047"/>
      <w:bookmarkStart w:id="3162" w:name="_Toc200973210"/>
      <w:bookmarkEnd w:id="3132"/>
      <w:r>
        <w:lastRenderedPageBreak/>
        <w:t>5.2.6.2.2</w:t>
      </w:r>
      <w:r>
        <w:tab/>
        <w:t>Type: NadrfMLModelStoreRecord</w:t>
      </w:r>
      <w:bookmarkEnd w:id="3150"/>
      <w:bookmarkEnd w:id="3151"/>
      <w:bookmarkEnd w:id="3152"/>
      <w:bookmarkEnd w:id="3153"/>
      <w:bookmarkEnd w:id="3154"/>
      <w:bookmarkEnd w:id="3155"/>
      <w:bookmarkEnd w:id="3156"/>
      <w:bookmarkEnd w:id="3162"/>
    </w:p>
    <w:p w14:paraId="0A7E126C" w14:textId="77777777" w:rsidR="00C3056B" w:rsidRDefault="00C3056B" w:rsidP="00C3056B">
      <w:pPr>
        <w:pStyle w:val="TH"/>
      </w:pPr>
      <w:bookmarkStart w:id="3163" w:name="_Toc175844094"/>
      <w:bookmarkStart w:id="3164" w:name="_Toc180485796"/>
      <w:bookmarkStart w:id="3165" w:name="_Toc185517927"/>
      <w:bookmarkStart w:id="3166" w:name="_Toc192875334"/>
      <w:bookmarkEnd w:id="3157"/>
      <w:bookmarkEnd w:id="3158"/>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3056B" w14:paraId="51B3BB0E"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19572DB" w14:textId="77777777" w:rsidR="00C3056B" w:rsidRDefault="00C3056B" w:rsidP="0075240D">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D64092E" w14:textId="77777777" w:rsidR="00C3056B" w:rsidRDefault="00C3056B" w:rsidP="0075240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1C130D0" w14:textId="77777777" w:rsidR="00C3056B" w:rsidRDefault="00C3056B" w:rsidP="0075240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7A3BDB" w14:textId="77777777" w:rsidR="00C3056B" w:rsidRDefault="00C3056B" w:rsidP="0075240D">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B57256A" w14:textId="77777777" w:rsidR="00C3056B" w:rsidRDefault="00C3056B" w:rsidP="0075240D">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4330CB" w14:textId="77777777" w:rsidR="00C3056B" w:rsidRDefault="00C3056B" w:rsidP="0075240D">
            <w:pPr>
              <w:pStyle w:val="TAH"/>
              <w:rPr>
                <w:rFonts w:cs="Arial"/>
                <w:szCs w:val="18"/>
              </w:rPr>
            </w:pPr>
            <w:r>
              <w:rPr>
                <w:rFonts w:cs="Arial"/>
                <w:szCs w:val="18"/>
              </w:rPr>
              <w:t>Applicability</w:t>
            </w:r>
          </w:p>
        </w:tc>
      </w:tr>
      <w:tr w:rsidR="00C3056B" w14:paraId="4654F4F6"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hideMark/>
          </w:tcPr>
          <w:p w14:paraId="771BE3B8" w14:textId="77777777" w:rsidR="00C3056B" w:rsidRDefault="00C3056B" w:rsidP="0075240D">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03FC0FAB" w14:textId="77777777" w:rsidR="00C3056B" w:rsidRDefault="00C3056B" w:rsidP="0075240D">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77F1D67B" w14:textId="77777777" w:rsidR="00C3056B" w:rsidRDefault="00C3056B" w:rsidP="0075240D">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3BE11D7" w14:textId="77777777" w:rsidR="00C3056B" w:rsidRDefault="00C3056B" w:rsidP="0075240D">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DBF20F8" w14:textId="77777777" w:rsidR="00C3056B" w:rsidRDefault="00C3056B" w:rsidP="0075240D">
            <w:pPr>
              <w:keepNext/>
              <w:keepLines/>
              <w:spacing w:after="0"/>
              <w:rPr>
                <w:rFonts w:ascii="Arial" w:hAnsi="Arial"/>
                <w:sz w:val="18"/>
              </w:rPr>
            </w:pPr>
            <w:r>
              <w:rPr>
                <w:rFonts w:ascii="Arial" w:hAnsi="Arial"/>
                <w:sz w:val="18"/>
              </w:rPr>
              <w:t>NF instance Identifier of the NWDAF containing MTLF.</w:t>
            </w:r>
          </w:p>
          <w:p w14:paraId="2860CF51" w14:textId="77777777" w:rsidR="00C3056B" w:rsidRDefault="00C3056B" w:rsidP="0075240D">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24FE2EC5" w14:textId="77777777" w:rsidR="00C3056B" w:rsidRDefault="00C3056B" w:rsidP="0075240D">
            <w:pPr>
              <w:keepNext/>
              <w:keepLines/>
              <w:spacing w:after="0"/>
              <w:rPr>
                <w:rFonts w:ascii="Arial" w:hAnsi="Arial" w:cs="Arial"/>
                <w:sz w:val="18"/>
                <w:szCs w:val="18"/>
              </w:rPr>
            </w:pPr>
          </w:p>
        </w:tc>
      </w:tr>
      <w:tr w:rsidR="00C3056B" w14:paraId="47A44C72"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hideMark/>
          </w:tcPr>
          <w:p w14:paraId="44466074" w14:textId="77777777" w:rsidR="00C3056B" w:rsidRDefault="00C3056B" w:rsidP="0075240D">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AEF08DF" w14:textId="77777777" w:rsidR="00C3056B" w:rsidRDefault="00C3056B" w:rsidP="0075240D">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1F343ED6" w14:textId="77777777" w:rsidR="00C3056B" w:rsidRDefault="00C3056B" w:rsidP="0075240D">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25B59D5" w14:textId="77777777" w:rsidR="00C3056B" w:rsidRDefault="00C3056B" w:rsidP="0075240D">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591FBCB" w14:textId="77777777" w:rsidR="00C3056B" w:rsidRDefault="00C3056B" w:rsidP="0075240D">
            <w:pPr>
              <w:keepNext/>
              <w:keepLines/>
              <w:spacing w:after="0"/>
              <w:rPr>
                <w:rFonts w:ascii="Arial" w:hAnsi="Arial"/>
                <w:sz w:val="18"/>
              </w:rPr>
            </w:pPr>
            <w:r>
              <w:rPr>
                <w:rFonts w:ascii="Arial" w:hAnsi="Arial"/>
                <w:sz w:val="18"/>
              </w:rPr>
              <w:t>NF set identifier of the NWDAF containing MTLF.</w:t>
            </w:r>
          </w:p>
          <w:p w14:paraId="7C759C85" w14:textId="77777777" w:rsidR="00C3056B" w:rsidRDefault="00C3056B" w:rsidP="0075240D">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47028B3C" w14:textId="77777777" w:rsidR="00C3056B" w:rsidRDefault="00C3056B" w:rsidP="0075240D">
            <w:pPr>
              <w:keepNext/>
              <w:keepLines/>
              <w:spacing w:after="0"/>
              <w:rPr>
                <w:rFonts w:ascii="Arial" w:hAnsi="Arial" w:cs="Arial"/>
                <w:sz w:val="18"/>
                <w:szCs w:val="18"/>
              </w:rPr>
            </w:pPr>
          </w:p>
        </w:tc>
      </w:tr>
      <w:tr w:rsidR="00C3056B" w14:paraId="131C04A3"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hideMark/>
          </w:tcPr>
          <w:p w14:paraId="05158E7B" w14:textId="77777777" w:rsidR="00C3056B" w:rsidRDefault="00C3056B" w:rsidP="0075240D">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2707A8BA" w14:textId="77777777" w:rsidR="00C3056B" w:rsidRDefault="00C3056B" w:rsidP="0075240D">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6BE0A935" w14:textId="77777777" w:rsidR="00C3056B" w:rsidRDefault="00C3056B" w:rsidP="0075240D">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C83497" w14:textId="77777777" w:rsidR="00C3056B" w:rsidRDefault="00C3056B" w:rsidP="0075240D">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F9652B5" w14:textId="77777777" w:rsidR="00C3056B" w:rsidRDefault="00C3056B" w:rsidP="0075240D">
            <w:pPr>
              <w:keepNext/>
              <w:keepLines/>
              <w:spacing w:after="0"/>
              <w:rPr>
                <w:rFonts w:ascii="Arial" w:hAnsi="Arial"/>
                <w:sz w:val="18"/>
              </w:rPr>
            </w:pPr>
            <w:r>
              <w:rPr>
                <w:rFonts w:ascii="Arial" w:hAnsi="Arial"/>
                <w:sz w:val="18"/>
              </w:rPr>
              <w:t>ML Model information.</w:t>
            </w:r>
          </w:p>
          <w:p w14:paraId="34EFB907" w14:textId="77777777" w:rsidR="00C3056B" w:rsidRDefault="00C3056B" w:rsidP="0075240D">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6B9A2220" w14:textId="77777777" w:rsidR="00C3056B" w:rsidRDefault="00C3056B" w:rsidP="0075240D">
            <w:pPr>
              <w:keepNext/>
              <w:keepLines/>
              <w:spacing w:after="0"/>
              <w:rPr>
                <w:rFonts w:ascii="Arial" w:hAnsi="Arial" w:cs="Arial"/>
                <w:sz w:val="18"/>
                <w:szCs w:val="18"/>
              </w:rPr>
            </w:pPr>
          </w:p>
        </w:tc>
      </w:tr>
      <w:tr w:rsidR="00C3056B" w14:paraId="5CA1860E"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hideMark/>
          </w:tcPr>
          <w:p w14:paraId="34EAA0FB" w14:textId="77777777" w:rsidR="00C3056B" w:rsidRDefault="00C3056B" w:rsidP="0075240D">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282E86C4" w14:textId="77777777" w:rsidR="00C3056B" w:rsidRDefault="00C3056B" w:rsidP="0075240D">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1BF4CEEB" w14:textId="77777777" w:rsidR="00C3056B" w:rsidRDefault="00C3056B" w:rsidP="0075240D">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9B2CC50" w14:textId="77777777" w:rsidR="00C3056B" w:rsidRDefault="00C3056B" w:rsidP="0075240D">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B54E2B7" w14:textId="77777777" w:rsidR="00C3056B" w:rsidRDefault="00C3056B" w:rsidP="0075240D">
            <w:pPr>
              <w:keepNext/>
              <w:keepLines/>
              <w:spacing w:after="0"/>
              <w:rPr>
                <w:rFonts w:ascii="Arial" w:hAnsi="Arial"/>
                <w:sz w:val="18"/>
              </w:rPr>
            </w:pPr>
            <w:r>
              <w:rPr>
                <w:rFonts w:ascii="Arial" w:hAnsi="Arial"/>
                <w:sz w:val="18"/>
              </w:rPr>
              <w:t>Each element represents an ML model.</w:t>
            </w:r>
          </w:p>
          <w:p w14:paraId="028A7587" w14:textId="77777777" w:rsidR="00C3056B" w:rsidRDefault="00C3056B" w:rsidP="0075240D">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14CB7704" w14:textId="77777777" w:rsidR="00C3056B" w:rsidRDefault="00C3056B" w:rsidP="0075240D">
            <w:pPr>
              <w:keepNext/>
              <w:keepLines/>
              <w:spacing w:after="0"/>
              <w:rPr>
                <w:rFonts w:ascii="Arial" w:hAnsi="Arial" w:cs="Arial"/>
                <w:sz w:val="18"/>
                <w:szCs w:val="18"/>
              </w:rPr>
            </w:pPr>
          </w:p>
        </w:tc>
      </w:tr>
      <w:tr w:rsidR="00C3056B" w14:paraId="14C3BC2A"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hideMark/>
          </w:tcPr>
          <w:p w14:paraId="3BA0C15F" w14:textId="77777777" w:rsidR="00C3056B" w:rsidRDefault="00C3056B" w:rsidP="0075240D">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21271DC6" w14:textId="50A19EED" w:rsidR="00C3056B" w:rsidRDefault="00C3056B" w:rsidP="0075240D">
            <w:pPr>
              <w:pStyle w:val="TAL"/>
            </w:pPr>
            <w:r>
              <w:t>ModelStoreResult</w:t>
            </w:r>
          </w:p>
        </w:tc>
        <w:tc>
          <w:tcPr>
            <w:tcW w:w="425" w:type="dxa"/>
            <w:tcBorders>
              <w:top w:val="single" w:sz="6" w:space="0" w:color="auto"/>
              <w:left w:val="single" w:sz="6" w:space="0" w:color="auto"/>
              <w:bottom w:val="single" w:sz="6" w:space="0" w:color="auto"/>
              <w:right w:val="single" w:sz="6" w:space="0" w:color="auto"/>
            </w:tcBorders>
            <w:hideMark/>
          </w:tcPr>
          <w:p w14:paraId="74ADFA9C" w14:textId="77777777" w:rsidR="00C3056B" w:rsidRDefault="00C3056B" w:rsidP="0075240D">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1743007" w14:textId="635AC4E9" w:rsidR="00C3056B" w:rsidRDefault="00C3056B" w:rsidP="0075240D">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E9EF2BE" w14:textId="77777777" w:rsidR="00C3056B" w:rsidRDefault="00C3056B" w:rsidP="00C3056B">
            <w:pPr>
              <w:pStyle w:val="TAL"/>
            </w:pPr>
            <w:r>
              <w:t>Indicates the result of the store operation.</w:t>
            </w:r>
          </w:p>
          <w:p w14:paraId="22D31ED1" w14:textId="77777777" w:rsidR="00C3056B" w:rsidRDefault="00C3056B" w:rsidP="00C3056B">
            <w:pPr>
              <w:pStyle w:val="TAL"/>
            </w:pPr>
            <w:r>
              <w:t>If the "</w:t>
            </w:r>
            <w:r>
              <w:rPr>
                <w:rFonts w:cs="Arial"/>
                <w:szCs w:val="18"/>
                <w:lang w:eastAsia="zh-CN"/>
              </w:rPr>
              <w:t>En</w:t>
            </w:r>
            <w:r w:rsidRPr="008112C0">
              <w:t>ModelMgmt</w:t>
            </w:r>
            <w:r>
              <w:t>" feature is supported, the attribute also indicates the failure cause of the retrieval operation.</w:t>
            </w:r>
          </w:p>
          <w:p w14:paraId="71635209" w14:textId="2C40FE2E" w:rsidR="00C3056B" w:rsidRDefault="00C3056B" w:rsidP="00C3056B">
            <w:pPr>
              <w:pStyle w:val="TAL"/>
            </w:pPr>
            <w:r>
              <w:t>(NOTE 3)</w:t>
            </w:r>
          </w:p>
        </w:tc>
        <w:tc>
          <w:tcPr>
            <w:tcW w:w="2410" w:type="dxa"/>
            <w:tcBorders>
              <w:top w:val="single" w:sz="6" w:space="0" w:color="auto"/>
              <w:left w:val="single" w:sz="6" w:space="0" w:color="auto"/>
              <w:bottom w:val="single" w:sz="6" w:space="0" w:color="auto"/>
              <w:right w:val="single" w:sz="6" w:space="0" w:color="auto"/>
            </w:tcBorders>
          </w:tcPr>
          <w:p w14:paraId="0A4F06C7" w14:textId="77777777" w:rsidR="00C3056B" w:rsidRDefault="00C3056B" w:rsidP="0075240D">
            <w:pPr>
              <w:keepNext/>
              <w:keepLines/>
              <w:spacing w:after="0"/>
              <w:rPr>
                <w:rFonts w:ascii="Arial" w:hAnsi="Arial" w:cs="Arial"/>
                <w:sz w:val="18"/>
                <w:szCs w:val="18"/>
              </w:rPr>
            </w:pPr>
          </w:p>
        </w:tc>
      </w:tr>
      <w:tr w:rsidR="00C3056B" w14:paraId="2719C8D9"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tcPr>
          <w:p w14:paraId="34164FC1" w14:textId="77777777" w:rsidR="00C3056B" w:rsidRDefault="00C3056B" w:rsidP="0075240D">
            <w:pPr>
              <w:pStyle w:val="TAL"/>
            </w:pPr>
            <w:r>
              <w:t>modelStoreResults</w:t>
            </w:r>
          </w:p>
        </w:tc>
        <w:tc>
          <w:tcPr>
            <w:tcW w:w="1444" w:type="dxa"/>
            <w:tcBorders>
              <w:top w:val="single" w:sz="6" w:space="0" w:color="auto"/>
              <w:left w:val="single" w:sz="6" w:space="0" w:color="auto"/>
              <w:bottom w:val="single" w:sz="6" w:space="0" w:color="auto"/>
              <w:right w:val="single" w:sz="6" w:space="0" w:color="auto"/>
            </w:tcBorders>
          </w:tcPr>
          <w:p w14:paraId="56FE774E" w14:textId="77777777" w:rsidR="00C3056B" w:rsidRDefault="00C3056B" w:rsidP="0075240D">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tcPr>
          <w:p w14:paraId="7B33BD28" w14:textId="77777777" w:rsidR="00C3056B" w:rsidRDefault="00C3056B" w:rsidP="0075240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AEC8EDC" w14:textId="77777777" w:rsidR="00C3056B" w:rsidRDefault="00C3056B" w:rsidP="0075240D">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303153FB" w14:textId="77777777" w:rsidR="00C3056B" w:rsidRDefault="00C3056B" w:rsidP="0075240D">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6F6F97A7" w14:textId="77777777" w:rsidR="00C3056B" w:rsidRDefault="00C3056B" w:rsidP="0075240D">
            <w:pPr>
              <w:keepNext/>
              <w:keepLines/>
              <w:spacing w:after="0"/>
              <w:rPr>
                <w:rFonts w:ascii="Arial" w:hAnsi="Arial" w:cs="Arial"/>
                <w:sz w:val="18"/>
                <w:szCs w:val="18"/>
              </w:rPr>
            </w:pPr>
            <w:r>
              <w:rPr>
                <w:rFonts w:ascii="Arial" w:hAnsi="Arial" w:cs="Arial"/>
                <w:sz w:val="18"/>
                <w:szCs w:val="18"/>
                <w:lang w:eastAsia="zh-CN"/>
              </w:rPr>
              <w:t>En</w:t>
            </w:r>
            <w:r w:rsidRPr="008112C0">
              <w:rPr>
                <w:rFonts w:ascii="Arial" w:hAnsi="Arial"/>
                <w:sz w:val="18"/>
              </w:rPr>
              <w:t>ModelMgmt</w:t>
            </w:r>
          </w:p>
        </w:tc>
      </w:tr>
      <w:tr w:rsidR="00C3056B" w14:paraId="6548D61E"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hideMark/>
          </w:tcPr>
          <w:p w14:paraId="233AE4F5" w14:textId="77777777" w:rsidR="00C3056B" w:rsidRDefault="00C3056B" w:rsidP="0075240D">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56E405B" w14:textId="77777777" w:rsidR="00C3056B" w:rsidRDefault="00C3056B" w:rsidP="0075240D">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1A7A320" w14:textId="77777777" w:rsidR="00C3056B" w:rsidRDefault="00C3056B" w:rsidP="0075240D">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729C1B6" w14:textId="77777777" w:rsidR="00C3056B" w:rsidRDefault="00C3056B" w:rsidP="0075240D">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7F96112" w14:textId="77777777" w:rsidR="00C3056B" w:rsidRDefault="00C3056B" w:rsidP="0075240D">
            <w:pPr>
              <w:pStyle w:val="TAL"/>
            </w:pPr>
            <w:r>
              <w:rPr>
                <w:rFonts w:cs="Arial"/>
                <w:szCs w:val="18"/>
                <w:lang w:eastAsia="zh-CN"/>
              </w:rPr>
              <w:t>This IE represents a l</w:t>
            </w:r>
            <w:r>
              <w:t>ist of Supported features as described in clause 5.2.8.</w:t>
            </w:r>
          </w:p>
          <w:p w14:paraId="450DD657" w14:textId="77777777" w:rsidR="00C3056B" w:rsidRDefault="00C3056B" w:rsidP="0075240D">
            <w:pPr>
              <w:pStyle w:val="TAL"/>
            </w:pPr>
            <w:r>
              <w:rPr>
                <w:rFonts w:cs="Arial"/>
                <w:szCs w:val="18"/>
                <w:lang w:eastAsia="zh-CN"/>
              </w:rPr>
              <w:t>It</w:t>
            </w:r>
            <w:r>
              <w:rPr>
                <w:rFonts w:cs="Arial"/>
                <w:szCs w:val="18"/>
              </w:rPr>
              <w:t xml:space="preserve"> shall be present if at least one feature defined in </w:t>
            </w:r>
            <w:r>
              <w:t>clause 5.2.8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3EE4A98A" w14:textId="77777777" w:rsidR="00C3056B" w:rsidRDefault="00C3056B" w:rsidP="0075240D">
            <w:pPr>
              <w:pStyle w:val="TAL"/>
              <w:rPr>
                <w:rFonts w:cs="Arial"/>
                <w:szCs w:val="18"/>
              </w:rPr>
            </w:pPr>
          </w:p>
        </w:tc>
      </w:tr>
      <w:tr w:rsidR="00C3056B" w14:paraId="36355D84" w14:textId="77777777" w:rsidTr="0075240D">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64B2593" w14:textId="77777777" w:rsidR="00C3056B" w:rsidRDefault="00C3056B" w:rsidP="0075240D">
            <w:pPr>
              <w:pStyle w:val="TAN"/>
            </w:pPr>
            <w:r>
              <w:t>NOTE 1:</w:t>
            </w:r>
            <w:r>
              <w:tab/>
              <w:t>One of "</w:t>
            </w:r>
            <w:r>
              <w:rPr>
                <w:lang w:val="en-US" w:eastAsia="zh-CN"/>
              </w:rPr>
              <w:t>nfInstanceId</w:t>
            </w:r>
            <w:r>
              <w:t>" and "nfSetId" attributes shall be provided.</w:t>
            </w:r>
          </w:p>
          <w:p w14:paraId="7BED48B9" w14:textId="77777777" w:rsidR="00C3056B" w:rsidRDefault="00C3056B" w:rsidP="0075240D">
            <w:pPr>
              <w:pStyle w:val="TAN"/>
            </w:pPr>
            <w:r>
              <w:t>NOTE 2:</w:t>
            </w:r>
            <w:r>
              <w:tab/>
              <w:t>Any of the "mlModelInfo" and "mlModels" attributes shall be provided.</w:t>
            </w:r>
          </w:p>
          <w:p w14:paraId="590BD69E" w14:textId="5463F4E4" w:rsidR="00C3056B" w:rsidRDefault="00C3056B" w:rsidP="0075240D">
            <w:pPr>
              <w:pStyle w:val="TAN"/>
            </w:pPr>
            <w:r>
              <w:t>NOTE 3:</w:t>
            </w:r>
            <w:r>
              <w:tab/>
              <w:t>The "modelStoreResult" and "modelStoreResults" attributes are only applicable to the response to an Nadrf_MLModelManagement_StorageRequest service operation. The</w:t>
            </w:r>
            <w:r>
              <w:rPr>
                <w:rFonts w:cs="Arial"/>
                <w:lang w:eastAsia="ja-JP"/>
              </w:rPr>
              <w:t xml:space="preserve"> </w:t>
            </w:r>
            <w:r>
              <w:t>"modelStoreResults"</w:t>
            </w:r>
            <w:r>
              <w:rPr>
                <w:lang w:eastAsia="zh-CN"/>
              </w:rPr>
              <w:t xml:space="preserve"> attribute shall be used instead of the </w:t>
            </w:r>
            <w:r>
              <w:t>"modelStoreResult"</w:t>
            </w:r>
            <w:r>
              <w:rPr>
                <w:lang w:eastAsia="zh-CN"/>
              </w:rPr>
              <w:t xml:space="preserve"> attribute when the </w:t>
            </w:r>
            <w:r>
              <w:t>"</w:t>
            </w:r>
            <w:r>
              <w:rPr>
                <w:rFonts w:cs="Arial"/>
                <w:szCs w:val="18"/>
                <w:lang w:eastAsia="zh-CN"/>
              </w:rPr>
              <w:t>En</w:t>
            </w:r>
            <w:r w:rsidRPr="008112C0">
              <w:t>ModelMgmt</w:t>
            </w:r>
            <w:r>
              <w:t>"</w:t>
            </w:r>
            <w:r>
              <w:rPr>
                <w:rFonts w:cs="Arial"/>
              </w:rPr>
              <w:t xml:space="preserve"> feature is supported.</w:t>
            </w:r>
            <w:r>
              <w:t xml:space="preserve"> If the "</w:t>
            </w:r>
            <w:r>
              <w:rPr>
                <w:rFonts w:cs="Arial"/>
                <w:szCs w:val="18"/>
                <w:lang w:eastAsia="zh-CN"/>
              </w:rPr>
              <w:t>En</w:t>
            </w:r>
            <w:r w:rsidRPr="008112C0">
              <w:t>ModelMgmt</w:t>
            </w:r>
            <w:r>
              <w:t>" feature is supported, this attribute is also applicable to the response to an Nadrf_MLModelManagement_RetrievalRequest service operation.</w:t>
            </w:r>
          </w:p>
        </w:tc>
      </w:tr>
    </w:tbl>
    <w:p w14:paraId="38515CEE" w14:textId="77777777" w:rsidR="00C3056B" w:rsidRDefault="00C3056B" w:rsidP="00C3056B"/>
    <w:p w14:paraId="79F1918D" w14:textId="77777777" w:rsidR="006225F9" w:rsidRDefault="006225F9" w:rsidP="006225F9">
      <w:pPr>
        <w:pStyle w:val="Heading5"/>
      </w:pPr>
      <w:bookmarkStart w:id="3167" w:name="_Toc200973211"/>
      <w:r>
        <w:t>5.2.6.2.3</w:t>
      </w:r>
      <w:r>
        <w:tab/>
        <w:t>Type: MLModelInfo</w:t>
      </w:r>
      <w:bookmarkEnd w:id="3159"/>
      <w:bookmarkEnd w:id="3160"/>
      <w:bookmarkEnd w:id="3161"/>
      <w:bookmarkEnd w:id="3163"/>
      <w:bookmarkEnd w:id="3164"/>
      <w:bookmarkEnd w:id="3165"/>
      <w:bookmarkEnd w:id="3166"/>
      <w:bookmarkEnd w:id="3167"/>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맑은 고딕"/>
          <w:lang w:eastAsia="ko-KR"/>
        </w:rPr>
      </w:pPr>
    </w:p>
    <w:p w14:paraId="3ED304BE" w14:textId="77777777" w:rsidR="0092458A" w:rsidRDefault="0092458A" w:rsidP="0092458A">
      <w:pPr>
        <w:pStyle w:val="Heading5"/>
      </w:pPr>
      <w:bookmarkStart w:id="3168" w:name="_Toc148535785"/>
      <w:bookmarkStart w:id="3169" w:name="_Toc162009285"/>
      <w:bookmarkStart w:id="3170" w:name="_Toc170161048"/>
      <w:bookmarkStart w:id="3171" w:name="_Toc175844095"/>
      <w:bookmarkStart w:id="3172" w:name="_Toc180485797"/>
      <w:bookmarkStart w:id="3173" w:name="_Toc185517928"/>
      <w:bookmarkStart w:id="3174" w:name="_Toc192875335"/>
      <w:bookmarkStart w:id="3175" w:name="_Toc200973212"/>
      <w:r>
        <w:lastRenderedPageBreak/>
        <w:t>5.2.6.2.4</w:t>
      </w:r>
      <w:r>
        <w:tab/>
        <w:t>Type: MLModel</w:t>
      </w:r>
      <w:bookmarkEnd w:id="3168"/>
      <w:bookmarkEnd w:id="3169"/>
      <w:bookmarkEnd w:id="3170"/>
      <w:bookmarkEnd w:id="3171"/>
      <w:bookmarkEnd w:id="3172"/>
      <w:bookmarkEnd w:id="3173"/>
      <w:bookmarkEnd w:id="3174"/>
      <w:bookmarkEnd w:id="3175"/>
    </w:p>
    <w:p w14:paraId="4069B375" w14:textId="77777777" w:rsidR="0092458A" w:rsidRDefault="0092458A" w:rsidP="0092458A">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2458A" w14:paraId="299FBD74"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2165F74" w14:textId="77777777" w:rsidR="0092458A" w:rsidRDefault="0092458A" w:rsidP="00C91FEE">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F58B7B7" w14:textId="77777777" w:rsidR="0092458A" w:rsidRDefault="0092458A" w:rsidP="00C91FE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8CA167" w14:textId="77777777" w:rsidR="0092458A" w:rsidRDefault="0092458A" w:rsidP="00C91FE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318AF8F" w14:textId="77777777" w:rsidR="0092458A" w:rsidRDefault="0092458A" w:rsidP="00C91FEE">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13AAD6" w14:textId="77777777" w:rsidR="0092458A" w:rsidRDefault="0092458A" w:rsidP="00C91FEE">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8D9BD3" w14:textId="77777777" w:rsidR="0092458A" w:rsidRDefault="0092458A" w:rsidP="00C91FEE">
            <w:pPr>
              <w:pStyle w:val="TAH"/>
              <w:rPr>
                <w:rFonts w:cs="Arial"/>
                <w:szCs w:val="18"/>
              </w:rPr>
            </w:pPr>
            <w:r>
              <w:rPr>
                <w:rFonts w:cs="Arial"/>
                <w:szCs w:val="18"/>
              </w:rPr>
              <w:t>Applicability</w:t>
            </w:r>
          </w:p>
        </w:tc>
      </w:tr>
      <w:tr w:rsidR="0092458A" w14:paraId="3C0AA049"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033CFC6" w14:textId="77777777" w:rsidR="0092458A" w:rsidRDefault="0092458A" w:rsidP="00C91FEE">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0EB6C775" w14:textId="77777777" w:rsidR="0092458A" w:rsidRDefault="0092458A" w:rsidP="00C91FEE">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150E95F8"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B9C02FD"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B2B9114" w14:textId="77777777" w:rsidR="0092458A" w:rsidRDefault="0092458A" w:rsidP="00C91FEE">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1699F22" w14:textId="77777777" w:rsidR="0092458A" w:rsidRDefault="0092458A" w:rsidP="00C91FEE">
            <w:pPr>
              <w:keepNext/>
              <w:keepLines/>
              <w:spacing w:after="0"/>
              <w:rPr>
                <w:rFonts w:ascii="Arial" w:hAnsi="Arial" w:cs="Arial"/>
                <w:sz w:val="18"/>
                <w:szCs w:val="18"/>
              </w:rPr>
            </w:pPr>
          </w:p>
        </w:tc>
      </w:tr>
      <w:tr w:rsidR="0092458A" w14:paraId="21F43667"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EB3EE8D" w14:textId="77777777" w:rsidR="0092458A" w:rsidRDefault="0092458A" w:rsidP="00C91FEE">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57D395DA" w14:textId="77777777" w:rsidR="0092458A" w:rsidRDefault="0092458A" w:rsidP="00C91FEE">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6B28A522"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153FA7F"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DBD9867" w14:textId="77777777" w:rsidR="0092458A" w:rsidRDefault="0092458A" w:rsidP="00C91FEE">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D8C7F15" w14:textId="77777777" w:rsidR="0092458A" w:rsidRDefault="0092458A" w:rsidP="00C91FEE">
            <w:pPr>
              <w:keepNext/>
              <w:keepLines/>
              <w:spacing w:after="0"/>
              <w:rPr>
                <w:rFonts w:ascii="Arial" w:hAnsi="Arial" w:cs="Arial"/>
                <w:sz w:val="18"/>
                <w:szCs w:val="18"/>
              </w:rPr>
            </w:pPr>
          </w:p>
        </w:tc>
      </w:tr>
      <w:tr w:rsidR="0092458A" w14:paraId="6BE3B6CB"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tcPr>
          <w:p w14:paraId="30D7C4DE" w14:textId="77777777" w:rsidR="0092458A" w:rsidRDefault="0092458A" w:rsidP="00C91FEE">
            <w:pPr>
              <w:keepNext/>
              <w:keepLines/>
              <w:spacing w:after="0"/>
              <w:rPr>
                <w:rFonts w:ascii="Arial" w:hAnsi="Arial"/>
                <w:sz w:val="18"/>
              </w:rPr>
            </w:pPr>
            <w:r>
              <w:rPr>
                <w:rFonts w:ascii="Arial" w:hAnsi="Arial"/>
                <w:sz w:val="18"/>
              </w:rPr>
              <w:t>allowConsumerList</w:t>
            </w:r>
          </w:p>
        </w:tc>
        <w:tc>
          <w:tcPr>
            <w:tcW w:w="1444" w:type="dxa"/>
            <w:tcBorders>
              <w:top w:val="single" w:sz="6" w:space="0" w:color="auto"/>
              <w:left w:val="single" w:sz="6" w:space="0" w:color="auto"/>
              <w:bottom w:val="single" w:sz="6" w:space="0" w:color="auto"/>
              <w:right w:val="single" w:sz="6" w:space="0" w:color="auto"/>
            </w:tcBorders>
          </w:tcPr>
          <w:p w14:paraId="60A83C02" w14:textId="77777777" w:rsidR="0092458A" w:rsidRPr="005F745D" w:rsidRDefault="0092458A" w:rsidP="00C91FEE">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3112FDE2" w14:textId="77777777" w:rsidR="0092458A" w:rsidRDefault="0092458A" w:rsidP="00C91FEE">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0A282D2" w14:textId="77777777" w:rsidR="0092458A" w:rsidRDefault="0092458A" w:rsidP="00C91FEE">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35818336" w14:textId="77777777" w:rsidR="0092458A" w:rsidRDefault="0092458A" w:rsidP="00C91FEE">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10" w:type="dxa"/>
            <w:tcBorders>
              <w:top w:val="single" w:sz="6" w:space="0" w:color="auto"/>
              <w:left w:val="single" w:sz="6" w:space="0" w:color="auto"/>
              <w:bottom w:val="single" w:sz="6" w:space="0" w:color="auto"/>
              <w:right w:val="single" w:sz="6" w:space="0" w:color="auto"/>
            </w:tcBorders>
          </w:tcPr>
          <w:p w14:paraId="44938F0D" w14:textId="77777777" w:rsidR="0092458A" w:rsidRDefault="0092458A" w:rsidP="00C91FEE">
            <w:pPr>
              <w:keepNext/>
              <w:keepLines/>
              <w:spacing w:after="0"/>
              <w:rPr>
                <w:rFonts w:ascii="Arial" w:hAnsi="Arial" w:cs="Arial"/>
                <w:sz w:val="18"/>
                <w:szCs w:val="18"/>
                <w:lang w:eastAsia="zh-CN"/>
              </w:rPr>
            </w:pPr>
            <w:r>
              <w:rPr>
                <w:rFonts w:ascii="Arial" w:hAnsi="Arial" w:cs="Arial"/>
                <w:sz w:val="18"/>
                <w:szCs w:val="18"/>
                <w:lang w:eastAsia="zh-CN"/>
              </w:rPr>
              <w:t>En</w:t>
            </w:r>
            <w:r w:rsidRPr="008112C0">
              <w:rPr>
                <w:rFonts w:ascii="Arial" w:hAnsi="Arial"/>
                <w:sz w:val="18"/>
              </w:rPr>
              <w:t>ModelMgmt</w:t>
            </w:r>
            <w:r>
              <w:rPr>
                <w:rFonts w:ascii="Arial" w:hAnsi="Arial" w:cs="Arial" w:hint="eastAsia"/>
                <w:sz w:val="18"/>
                <w:szCs w:val="18"/>
                <w:lang w:eastAsia="zh-CN"/>
              </w:rPr>
              <w:t xml:space="preserve"> </w:t>
            </w:r>
          </w:p>
        </w:tc>
      </w:tr>
    </w:tbl>
    <w:p w14:paraId="2CDE60F8" w14:textId="77777777" w:rsidR="006225F9" w:rsidRDefault="006225F9" w:rsidP="006225F9">
      <w:pPr>
        <w:rPr>
          <w:lang w:eastAsia="ko-KR"/>
        </w:rPr>
      </w:pPr>
    </w:p>
    <w:p w14:paraId="1B11F232" w14:textId="614BE2D4" w:rsidR="00A3407C" w:rsidRDefault="00A3407C" w:rsidP="00A3407C">
      <w:pPr>
        <w:pStyle w:val="Heading5"/>
      </w:pPr>
      <w:bookmarkStart w:id="3176" w:name="_Toc148535786"/>
      <w:bookmarkStart w:id="3177" w:name="_Toc162009286"/>
      <w:bookmarkStart w:id="3178" w:name="_Toc170161049"/>
      <w:bookmarkStart w:id="3179" w:name="_Toc175844096"/>
      <w:bookmarkStart w:id="3180" w:name="_Toc180485798"/>
      <w:bookmarkStart w:id="3181" w:name="_Toc185517929"/>
      <w:bookmarkStart w:id="3182" w:name="_Toc192875336"/>
      <w:bookmarkStart w:id="3183" w:name="_Toc200973213"/>
      <w:r>
        <w:t>5.2.6.2.5</w:t>
      </w:r>
      <w:r>
        <w:tab/>
        <w:t>Type: MLModelDelResult</w:t>
      </w:r>
      <w:bookmarkEnd w:id="3176"/>
      <w:bookmarkEnd w:id="3177"/>
      <w:bookmarkEnd w:id="3178"/>
      <w:bookmarkEnd w:id="3179"/>
      <w:bookmarkEnd w:id="3180"/>
      <w:bookmarkEnd w:id="3181"/>
      <w:bookmarkEnd w:id="3182"/>
      <w:bookmarkEnd w:id="3183"/>
    </w:p>
    <w:p w14:paraId="3CEE99FF" w14:textId="77777777" w:rsidR="00F3585A" w:rsidRDefault="00F3585A" w:rsidP="00F3585A">
      <w:pPr>
        <w:pStyle w:val="TH"/>
      </w:pPr>
      <w:bookmarkStart w:id="3184" w:name="_Toc148535787"/>
      <w:bookmarkStart w:id="3185" w:name="_Toc162009287"/>
      <w:bookmarkStart w:id="3186"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1846449F" w:rsidR="00F3585A" w:rsidRDefault="00F3585A">
            <w:pPr>
              <w:pStyle w:val="TAL"/>
            </w:pPr>
            <w:r>
              <w:t>deleteResult</w:t>
            </w:r>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Heading5"/>
      </w:pPr>
      <w:bookmarkStart w:id="3187" w:name="_Toc175844097"/>
      <w:bookmarkStart w:id="3188" w:name="_Toc180485799"/>
      <w:bookmarkStart w:id="3189" w:name="_Toc185517930"/>
      <w:bookmarkStart w:id="3190" w:name="_Toc192875337"/>
      <w:bookmarkStart w:id="3191" w:name="_Toc200973214"/>
      <w:r>
        <w:t>5.2.6.2.6</w:t>
      </w:r>
      <w:r>
        <w:tab/>
        <w:t>Type: AllowedConsumer</w:t>
      </w:r>
      <w:bookmarkEnd w:id="3184"/>
      <w:bookmarkEnd w:id="3185"/>
      <w:bookmarkEnd w:id="3186"/>
      <w:bookmarkEnd w:id="3187"/>
      <w:bookmarkEnd w:id="3188"/>
      <w:bookmarkEnd w:id="3189"/>
      <w:bookmarkEnd w:id="3190"/>
      <w:bookmarkEnd w:id="3191"/>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SimSun" w:cs="Arial"/>
                <w:szCs w:val="18"/>
              </w:rPr>
            </w:pPr>
            <w:r>
              <w:rPr>
                <w:rFonts w:eastAsia="SimSun" w:cs="Arial"/>
                <w:szCs w:val="18"/>
              </w:rPr>
              <w:t>NOTE:</w:t>
            </w:r>
            <w:r>
              <w:rPr>
                <w:rFonts w:eastAsia="SimSun"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Heading5"/>
      </w:pPr>
      <w:bookmarkStart w:id="3192" w:name="_Toc162009288"/>
      <w:bookmarkStart w:id="3193" w:name="_Toc170161051"/>
      <w:bookmarkStart w:id="3194" w:name="_Toc175844098"/>
      <w:bookmarkStart w:id="3195" w:name="_Toc180485800"/>
      <w:bookmarkStart w:id="3196" w:name="_Toc185517931"/>
      <w:bookmarkStart w:id="3197" w:name="_Toc192875338"/>
      <w:bookmarkStart w:id="3198" w:name="_Toc200973215"/>
      <w:r>
        <w:t>5.2.6.2.7</w:t>
      </w:r>
      <w:r>
        <w:tab/>
        <w:t>Type: ModelStoreResult</w:t>
      </w:r>
      <w:bookmarkEnd w:id="3192"/>
      <w:bookmarkEnd w:id="3193"/>
      <w:bookmarkEnd w:id="3194"/>
      <w:bookmarkEnd w:id="3195"/>
      <w:bookmarkEnd w:id="3196"/>
      <w:bookmarkEnd w:id="3197"/>
      <w:bookmarkEnd w:id="3198"/>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SimSun"/>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Heading4"/>
        <w:rPr>
          <w:lang w:val="en-US"/>
        </w:rPr>
      </w:pPr>
      <w:bookmarkStart w:id="3199" w:name="_Toc148535788"/>
      <w:bookmarkStart w:id="3200" w:name="_Toc162009289"/>
      <w:bookmarkStart w:id="3201" w:name="_Toc170161052"/>
      <w:bookmarkStart w:id="3202" w:name="_Toc175844099"/>
      <w:bookmarkStart w:id="3203" w:name="_Toc180485801"/>
      <w:bookmarkStart w:id="3204" w:name="_Toc185517932"/>
      <w:bookmarkStart w:id="3205" w:name="_Toc192875339"/>
      <w:bookmarkStart w:id="3206" w:name="_Toc200973216"/>
      <w:r>
        <w:rPr>
          <w:lang w:val="en-US"/>
        </w:rPr>
        <w:t>5.2.6.3</w:t>
      </w:r>
      <w:r>
        <w:rPr>
          <w:lang w:val="en-US"/>
        </w:rPr>
        <w:tab/>
        <w:t>Simple data types and enumerations</w:t>
      </w:r>
      <w:bookmarkEnd w:id="3199"/>
      <w:bookmarkEnd w:id="3200"/>
      <w:bookmarkEnd w:id="3201"/>
      <w:bookmarkEnd w:id="3202"/>
      <w:bookmarkEnd w:id="3203"/>
      <w:bookmarkEnd w:id="3204"/>
      <w:bookmarkEnd w:id="3205"/>
      <w:bookmarkEnd w:id="3206"/>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SimSun"/>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Heading5"/>
      </w:pPr>
      <w:bookmarkStart w:id="3207" w:name="_Toc114133877"/>
      <w:bookmarkStart w:id="3208" w:name="_Toc59017966"/>
      <w:bookmarkStart w:id="3209" w:name="_Toc90655918"/>
      <w:bookmarkStart w:id="3210" w:name="_Toc88667633"/>
      <w:bookmarkStart w:id="3211" w:name="_Toc113031738"/>
      <w:bookmarkStart w:id="3212" w:name="_Toc104539075"/>
      <w:bookmarkStart w:id="3213" w:name="_Toc51762930"/>
      <w:bookmarkStart w:id="3214" w:name="_Toc136562463"/>
      <w:bookmarkStart w:id="3215" w:name="_Toc50032010"/>
      <w:bookmarkStart w:id="3216" w:name="_Toc85557126"/>
      <w:bookmarkStart w:id="3217" w:name="_Toc34266320"/>
      <w:bookmarkStart w:id="3218" w:name="_Toc120702377"/>
      <w:bookmarkStart w:id="3219" w:name="_Toc94064317"/>
      <w:bookmarkStart w:id="3220" w:name="_Toc28012838"/>
      <w:bookmarkStart w:id="3221" w:name="_Toc66231834"/>
      <w:bookmarkStart w:id="3222" w:name="_Toc98233703"/>
      <w:bookmarkStart w:id="3223" w:name="_Toc70550662"/>
      <w:bookmarkStart w:id="3224" w:name="_Toc43563535"/>
      <w:bookmarkStart w:id="3225" w:name="_Toc85553027"/>
      <w:bookmarkStart w:id="3226" w:name="_Toc45134078"/>
      <w:bookmarkStart w:id="3227" w:name="_Toc56640998"/>
      <w:bookmarkStart w:id="3228" w:name="_Toc112951198"/>
      <w:bookmarkStart w:id="3229" w:name="_Toc83233112"/>
      <w:bookmarkStart w:id="3230" w:name="_Toc36102491"/>
      <w:bookmarkStart w:id="3231" w:name="_Toc101244480"/>
      <w:bookmarkStart w:id="3232" w:name="_Toc68168995"/>
      <w:bookmarkStart w:id="3233" w:name="_Toc138754297"/>
      <w:bookmarkStart w:id="3234" w:name="_Toc162009290"/>
      <w:bookmarkStart w:id="3235" w:name="_Toc170161053"/>
      <w:bookmarkStart w:id="3236" w:name="_Toc175844100"/>
      <w:bookmarkStart w:id="3237" w:name="_Toc180485802"/>
      <w:bookmarkStart w:id="3238" w:name="_Toc185517933"/>
      <w:bookmarkStart w:id="3239" w:name="_Toc192875340"/>
      <w:bookmarkStart w:id="3240" w:name="_Toc200973217"/>
      <w:r>
        <w:lastRenderedPageBreak/>
        <w:t>5.2.6.3.2</w:t>
      </w:r>
      <w:r>
        <w:tab/>
        <w:t>Enumeration: StoreResult</w:t>
      </w:r>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p>
    <w:p w14:paraId="2EB80538" w14:textId="77777777" w:rsidR="00C3056B" w:rsidRDefault="00C3056B" w:rsidP="00C3056B">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C3056B" w14:paraId="7E6AD3C6" w14:textId="77777777" w:rsidTr="0075240D">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4AD10C1" w14:textId="77777777" w:rsidR="00C3056B" w:rsidRDefault="00C3056B" w:rsidP="0075240D">
            <w:pPr>
              <w:pStyle w:val="TAH"/>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5E68AD07" w14:textId="77777777" w:rsidR="00C3056B" w:rsidRDefault="00C3056B" w:rsidP="0075240D">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70C2DB7A" w14:textId="77777777" w:rsidR="00C3056B" w:rsidRDefault="00C3056B" w:rsidP="0075240D">
            <w:pPr>
              <w:pStyle w:val="TAH"/>
              <w:rPr>
                <w:rFonts w:cs="Arial"/>
                <w:szCs w:val="18"/>
              </w:rPr>
            </w:pPr>
            <w:r>
              <w:rPr>
                <w:rFonts w:cs="Arial"/>
                <w:szCs w:val="18"/>
              </w:rPr>
              <w:t>Applicability</w:t>
            </w:r>
          </w:p>
        </w:tc>
      </w:tr>
      <w:tr w:rsidR="00C3056B" w14:paraId="3C2DD6BE"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634B47E4" w14:textId="77777777" w:rsidR="00C3056B" w:rsidRDefault="00C3056B" w:rsidP="0075240D">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5A11E47F" w14:textId="77777777" w:rsidR="00C3056B" w:rsidRDefault="00C3056B" w:rsidP="0075240D">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7B77C0D6" w14:textId="77777777" w:rsidR="00C3056B" w:rsidRDefault="00C3056B" w:rsidP="0075240D">
            <w:pPr>
              <w:pStyle w:val="TAL"/>
            </w:pPr>
          </w:p>
        </w:tc>
      </w:tr>
      <w:tr w:rsidR="00C3056B" w14:paraId="43F73B16"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4593FA62" w14:textId="77777777" w:rsidR="00C3056B" w:rsidRDefault="00C3056B" w:rsidP="0075240D">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8F966C1" w14:textId="19B6A1ED" w:rsidR="00C3056B" w:rsidRDefault="00C3056B" w:rsidP="0075240D">
            <w:pPr>
              <w:pStyle w:val="TAL"/>
            </w:pPr>
            <w:r>
              <w:t>Indicates the failure cause</w:t>
            </w:r>
            <w:r w:rsidRPr="008B4E17">
              <w:t xml:space="preserve"> of </w:t>
            </w:r>
            <w:r>
              <w:t>ML model storage is because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72E7DC31" w14:textId="77777777" w:rsidR="00C3056B" w:rsidRDefault="00C3056B" w:rsidP="0075240D">
            <w:pPr>
              <w:pStyle w:val="TAL"/>
            </w:pPr>
          </w:p>
        </w:tc>
      </w:tr>
      <w:tr w:rsidR="00C3056B" w14:paraId="1D70DD59"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7EA29B6C" w14:textId="77777777" w:rsidR="00C3056B" w:rsidRDefault="00C3056B" w:rsidP="0075240D">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3F3175AC" w14:textId="0E6EC570" w:rsidR="00C3056B" w:rsidRDefault="00C3056B" w:rsidP="0075240D">
            <w:pPr>
              <w:pStyle w:val="TAL"/>
            </w:pPr>
            <w:r>
              <w:t>Indicates the failure cause</w:t>
            </w:r>
            <w:r w:rsidRPr="008B4E17">
              <w:t xml:space="preserve"> of </w:t>
            </w:r>
            <w:r>
              <w:t>ML model storage is because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677C0FA3" w14:textId="77777777" w:rsidR="00C3056B" w:rsidRDefault="00C3056B" w:rsidP="0075240D">
            <w:pPr>
              <w:pStyle w:val="TAL"/>
            </w:pPr>
          </w:p>
        </w:tc>
      </w:tr>
      <w:tr w:rsidR="00C3056B" w14:paraId="4EE414ED" w14:textId="77777777" w:rsidTr="0075240D">
        <w:tc>
          <w:tcPr>
            <w:tcW w:w="3831" w:type="dxa"/>
            <w:tcBorders>
              <w:top w:val="single" w:sz="6" w:space="0" w:color="auto"/>
              <w:left w:val="single" w:sz="6" w:space="0" w:color="auto"/>
              <w:bottom w:val="single" w:sz="6" w:space="0" w:color="auto"/>
              <w:right w:val="single" w:sz="6" w:space="0" w:color="auto"/>
            </w:tcBorders>
          </w:tcPr>
          <w:p w14:paraId="0DE85FD9" w14:textId="77777777" w:rsidR="00C3056B" w:rsidRDefault="00C3056B" w:rsidP="0075240D">
            <w:pPr>
              <w:pStyle w:val="TAL"/>
            </w:pPr>
            <w:r>
              <w:t>RETRIEVAL_ML_MODEL_NOT_ALLOWED</w:t>
            </w:r>
          </w:p>
        </w:tc>
        <w:tc>
          <w:tcPr>
            <w:tcW w:w="3545" w:type="dxa"/>
            <w:tcBorders>
              <w:top w:val="single" w:sz="6" w:space="0" w:color="auto"/>
              <w:left w:val="single" w:sz="6" w:space="0" w:color="auto"/>
              <w:bottom w:val="single" w:sz="6" w:space="0" w:color="auto"/>
              <w:right w:val="single" w:sz="6" w:space="0" w:color="auto"/>
            </w:tcBorders>
          </w:tcPr>
          <w:p w14:paraId="26B1CA5F" w14:textId="77777777" w:rsidR="00C3056B" w:rsidRDefault="00C3056B" w:rsidP="0075240D">
            <w:pPr>
              <w:pStyle w:val="TAL"/>
            </w:pPr>
            <w:r>
              <w:t>Indicates the failure cause</w:t>
            </w:r>
            <w:r w:rsidRPr="008B4E17">
              <w:t xml:space="preserve"> of </w:t>
            </w:r>
            <w:r>
              <w:t>ML model retrieval is because the retrieval of the ML model is not allowed.</w:t>
            </w:r>
          </w:p>
        </w:tc>
        <w:tc>
          <w:tcPr>
            <w:tcW w:w="2269" w:type="dxa"/>
            <w:tcBorders>
              <w:top w:val="single" w:sz="6" w:space="0" w:color="auto"/>
              <w:left w:val="single" w:sz="6" w:space="0" w:color="auto"/>
              <w:bottom w:val="single" w:sz="6" w:space="0" w:color="auto"/>
              <w:right w:val="single" w:sz="6" w:space="0" w:color="auto"/>
            </w:tcBorders>
          </w:tcPr>
          <w:p w14:paraId="0DAD5D61" w14:textId="77777777" w:rsidR="00C3056B" w:rsidRDefault="00C3056B" w:rsidP="0075240D">
            <w:pPr>
              <w:pStyle w:val="TAL"/>
            </w:pPr>
            <w:r>
              <w:rPr>
                <w:rFonts w:cs="Arial"/>
                <w:szCs w:val="18"/>
                <w:lang w:eastAsia="zh-CN"/>
              </w:rPr>
              <w:t>En</w:t>
            </w:r>
            <w:r w:rsidRPr="008112C0">
              <w:t>ModelMgmt</w:t>
            </w:r>
          </w:p>
        </w:tc>
      </w:tr>
    </w:tbl>
    <w:p w14:paraId="2831E63D" w14:textId="77777777" w:rsidR="00E84C37" w:rsidRPr="00E84C37" w:rsidRDefault="00E84C37" w:rsidP="00E84C37"/>
    <w:p w14:paraId="4861F31E" w14:textId="77777777" w:rsidR="00356552" w:rsidRDefault="00356552" w:rsidP="00356552">
      <w:pPr>
        <w:pStyle w:val="Heading4"/>
        <w:rPr>
          <w:lang w:val="en-US"/>
        </w:rPr>
      </w:pPr>
      <w:bookmarkStart w:id="3241" w:name="_Toc148535789"/>
      <w:bookmarkStart w:id="3242" w:name="_Toc162009291"/>
      <w:bookmarkStart w:id="3243" w:name="_Toc170161054"/>
      <w:bookmarkStart w:id="3244" w:name="_Toc175844101"/>
      <w:bookmarkStart w:id="3245" w:name="_Toc180485803"/>
      <w:bookmarkStart w:id="3246" w:name="_Toc185517934"/>
      <w:bookmarkStart w:id="3247" w:name="_Toc192875341"/>
      <w:bookmarkStart w:id="3248" w:name="_Toc200973218"/>
      <w:r>
        <w:rPr>
          <w:lang w:val="en-US"/>
        </w:rPr>
        <w:t>5.2.6.4</w:t>
      </w:r>
      <w:r>
        <w:rPr>
          <w:lang w:val="en-US"/>
        </w:rPr>
        <w:tab/>
      </w:r>
      <w:r>
        <w:rPr>
          <w:lang w:eastAsia="zh-CN"/>
        </w:rPr>
        <w:t>Data types describing alternative data types or combinations of data types</w:t>
      </w:r>
      <w:bookmarkEnd w:id="3241"/>
      <w:bookmarkEnd w:id="3242"/>
      <w:bookmarkEnd w:id="3243"/>
      <w:bookmarkEnd w:id="3244"/>
      <w:bookmarkEnd w:id="3245"/>
      <w:bookmarkEnd w:id="3246"/>
      <w:bookmarkEnd w:id="3247"/>
      <w:bookmarkEnd w:id="3248"/>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Heading3"/>
      </w:pPr>
      <w:bookmarkStart w:id="3249" w:name="_Toc148535790"/>
      <w:bookmarkStart w:id="3250" w:name="_Toc162009292"/>
      <w:bookmarkStart w:id="3251" w:name="_Toc170161055"/>
      <w:bookmarkStart w:id="3252" w:name="_Toc175844102"/>
      <w:bookmarkStart w:id="3253" w:name="_Toc180485804"/>
      <w:bookmarkStart w:id="3254" w:name="_Toc185517935"/>
      <w:bookmarkStart w:id="3255" w:name="_Toc192875342"/>
      <w:bookmarkStart w:id="3256" w:name="_Toc200973219"/>
      <w:r>
        <w:t>5.2.7</w:t>
      </w:r>
      <w:r>
        <w:tab/>
        <w:t>Error Handling</w:t>
      </w:r>
      <w:bookmarkEnd w:id="3249"/>
      <w:bookmarkEnd w:id="3250"/>
      <w:bookmarkEnd w:id="3251"/>
      <w:bookmarkEnd w:id="3252"/>
      <w:bookmarkEnd w:id="3253"/>
      <w:bookmarkEnd w:id="3254"/>
      <w:bookmarkEnd w:id="3255"/>
      <w:bookmarkEnd w:id="3256"/>
    </w:p>
    <w:p w14:paraId="3AD1F0A1" w14:textId="77777777" w:rsidR="00356552" w:rsidRDefault="00356552" w:rsidP="00356552">
      <w:pPr>
        <w:pStyle w:val="Heading4"/>
      </w:pPr>
      <w:bookmarkStart w:id="3257" w:name="_Toc148535791"/>
      <w:bookmarkStart w:id="3258" w:name="_Toc162009293"/>
      <w:bookmarkStart w:id="3259" w:name="_Toc170161056"/>
      <w:bookmarkStart w:id="3260" w:name="_Toc175844103"/>
      <w:bookmarkStart w:id="3261" w:name="_Toc180485805"/>
      <w:bookmarkStart w:id="3262" w:name="_Toc185517936"/>
      <w:bookmarkStart w:id="3263" w:name="_Toc192875343"/>
      <w:bookmarkStart w:id="3264" w:name="_Toc200973220"/>
      <w:r>
        <w:t>5.2.7.1</w:t>
      </w:r>
      <w:r>
        <w:tab/>
        <w:t>General</w:t>
      </w:r>
      <w:bookmarkEnd w:id="3257"/>
      <w:bookmarkEnd w:id="3258"/>
      <w:bookmarkEnd w:id="3259"/>
      <w:bookmarkEnd w:id="3260"/>
      <w:bookmarkEnd w:id="3261"/>
      <w:bookmarkEnd w:id="3262"/>
      <w:bookmarkEnd w:id="3263"/>
      <w:bookmarkEnd w:id="3264"/>
    </w:p>
    <w:p w14:paraId="14E80ED7" w14:textId="600C25E0" w:rsidR="006225F9" w:rsidRDefault="006225F9" w:rsidP="006225F9">
      <w:r>
        <w:t>For the Nadrf_</w:t>
      </w:r>
      <w:bookmarkStart w:id="3265" w:name="_Hlk141195725"/>
      <w:r>
        <w:t>MLModel</w:t>
      </w:r>
      <w:bookmarkEnd w:id="3265"/>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Heading4"/>
        <w:rPr>
          <w:rFonts w:eastAsia="SimSun"/>
        </w:rPr>
      </w:pPr>
      <w:bookmarkStart w:id="3266" w:name="_Toc148535792"/>
      <w:bookmarkStart w:id="3267" w:name="_Toc162009294"/>
      <w:bookmarkStart w:id="3268" w:name="_Toc170161057"/>
      <w:bookmarkStart w:id="3269" w:name="_Toc175844104"/>
      <w:bookmarkStart w:id="3270" w:name="_Toc180485806"/>
      <w:bookmarkStart w:id="3271" w:name="_Toc185517937"/>
      <w:bookmarkStart w:id="3272" w:name="_Toc192875344"/>
      <w:bookmarkStart w:id="3273" w:name="_Toc200973221"/>
      <w:r>
        <w:t>5.2.7.2</w:t>
      </w:r>
      <w:r>
        <w:tab/>
        <w:t>Protocol Errors</w:t>
      </w:r>
      <w:bookmarkEnd w:id="3266"/>
      <w:bookmarkEnd w:id="3267"/>
      <w:bookmarkEnd w:id="3268"/>
      <w:bookmarkEnd w:id="3269"/>
      <w:bookmarkEnd w:id="3270"/>
      <w:bookmarkEnd w:id="3271"/>
      <w:bookmarkEnd w:id="3272"/>
      <w:bookmarkEnd w:id="3273"/>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Heading4"/>
      </w:pPr>
      <w:bookmarkStart w:id="3274" w:name="_Toc148535793"/>
      <w:bookmarkStart w:id="3275" w:name="_Toc162009295"/>
      <w:bookmarkStart w:id="3276" w:name="_Toc170161058"/>
      <w:bookmarkStart w:id="3277" w:name="_Toc175844105"/>
      <w:bookmarkStart w:id="3278" w:name="_Toc180485807"/>
      <w:bookmarkStart w:id="3279" w:name="_Toc185517938"/>
      <w:bookmarkStart w:id="3280" w:name="_Toc192875345"/>
      <w:bookmarkStart w:id="3281" w:name="_Toc200973222"/>
      <w:r>
        <w:t>5.2.7.3</w:t>
      </w:r>
      <w:r>
        <w:tab/>
        <w:t>Application Errors</w:t>
      </w:r>
      <w:bookmarkEnd w:id="3274"/>
      <w:bookmarkEnd w:id="3275"/>
      <w:bookmarkEnd w:id="3276"/>
      <w:bookmarkEnd w:id="3277"/>
      <w:bookmarkEnd w:id="3278"/>
      <w:bookmarkEnd w:id="3279"/>
      <w:bookmarkEnd w:id="3280"/>
      <w:bookmarkEnd w:id="3281"/>
    </w:p>
    <w:p w14:paraId="26A23FDC" w14:textId="7663854A" w:rsidR="00832B49" w:rsidRDefault="00832B49" w:rsidP="00832B49">
      <w:bookmarkStart w:id="3282"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3283" w:name="_Hlk158822527"/>
            <w:r>
              <w:t>ML_MODEL_FOUND_BUT_NOT_DELETED</w:t>
            </w:r>
            <w:bookmarkEnd w:id="3283"/>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Heading3"/>
        <w:rPr>
          <w:lang w:eastAsia="zh-CN"/>
        </w:rPr>
      </w:pPr>
      <w:bookmarkStart w:id="3284" w:name="_Toc162009296"/>
      <w:bookmarkStart w:id="3285" w:name="_Toc170161059"/>
      <w:bookmarkStart w:id="3286" w:name="_Toc175844106"/>
      <w:bookmarkStart w:id="3287" w:name="_Toc180485808"/>
      <w:bookmarkStart w:id="3288" w:name="_Toc185517939"/>
      <w:bookmarkStart w:id="3289" w:name="_Toc192875346"/>
      <w:bookmarkStart w:id="3290" w:name="_Toc200973223"/>
      <w:r>
        <w:t>5.2.8</w:t>
      </w:r>
      <w:r>
        <w:rPr>
          <w:lang w:eastAsia="zh-CN"/>
        </w:rPr>
        <w:tab/>
        <w:t>Feature negotiation</w:t>
      </w:r>
      <w:bookmarkEnd w:id="3282"/>
      <w:bookmarkEnd w:id="3284"/>
      <w:bookmarkEnd w:id="3285"/>
      <w:bookmarkEnd w:id="3286"/>
      <w:bookmarkEnd w:id="3287"/>
      <w:bookmarkEnd w:id="3288"/>
      <w:bookmarkEnd w:id="3289"/>
      <w:bookmarkEnd w:id="3290"/>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088B8743" w14:textId="77777777" w:rsidR="00C3056B" w:rsidRDefault="00C3056B" w:rsidP="00C3056B">
      <w:pPr>
        <w:pStyle w:val="TH"/>
      </w:pPr>
      <w:bookmarkStart w:id="3291" w:name="_Toc148535795"/>
      <w:bookmarkStart w:id="3292" w:name="_Toc162009297"/>
      <w:bookmarkStart w:id="3293" w:name="_Toc170161060"/>
      <w:bookmarkStart w:id="3294" w:name="_Toc175844107"/>
      <w:bookmarkStart w:id="3295" w:name="_Toc180485809"/>
      <w:bookmarkStart w:id="3296" w:name="_Toc185517940"/>
      <w:bookmarkStart w:id="3297" w:name="_Toc192875347"/>
      <w:r>
        <w:lastRenderedPageBreak/>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C3056B" w14:paraId="63E5F37F"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6BD0D31E" w14:textId="77777777" w:rsidR="00C3056B" w:rsidRDefault="00C3056B" w:rsidP="0075240D">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454009D1" w14:textId="77777777" w:rsidR="00C3056B" w:rsidRDefault="00C3056B" w:rsidP="0075240D">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44C565FA" w14:textId="77777777" w:rsidR="00C3056B" w:rsidRDefault="00C3056B" w:rsidP="0075240D">
            <w:pPr>
              <w:keepNext/>
              <w:keepLines/>
              <w:spacing w:after="0"/>
              <w:jc w:val="center"/>
              <w:rPr>
                <w:rFonts w:ascii="Arial" w:hAnsi="Arial"/>
                <w:b/>
                <w:sz w:val="18"/>
              </w:rPr>
            </w:pPr>
            <w:r>
              <w:rPr>
                <w:rFonts w:ascii="Arial" w:hAnsi="Arial"/>
                <w:b/>
                <w:sz w:val="18"/>
              </w:rPr>
              <w:t>Description</w:t>
            </w:r>
          </w:p>
        </w:tc>
      </w:tr>
      <w:tr w:rsidR="00C3056B" w14:paraId="791DA48E"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tcPr>
          <w:p w14:paraId="07BB3A83" w14:textId="77777777" w:rsidR="00C3056B" w:rsidRDefault="00C3056B" w:rsidP="0075240D">
            <w:pPr>
              <w:keepNext/>
              <w:keepLines/>
              <w:spacing w:after="0"/>
              <w:rPr>
                <w:rFonts w:ascii="Arial" w:hAnsi="Arial"/>
                <w:sz w:val="18"/>
                <w:lang w:eastAsia="zh-CN"/>
              </w:rPr>
            </w:pPr>
            <w:r>
              <w:rPr>
                <w:rFonts w:ascii="Arial" w:hAnsi="Arial" w:hint="eastAsia"/>
                <w:sz w:val="18"/>
                <w:lang w:eastAsia="zh-CN"/>
              </w:rPr>
              <w:t>1</w:t>
            </w:r>
          </w:p>
        </w:tc>
        <w:tc>
          <w:tcPr>
            <w:tcW w:w="2237" w:type="dxa"/>
            <w:tcBorders>
              <w:top w:val="single" w:sz="6" w:space="0" w:color="auto"/>
              <w:left w:val="single" w:sz="6" w:space="0" w:color="auto"/>
              <w:bottom w:val="single" w:sz="6" w:space="0" w:color="auto"/>
              <w:right w:val="single" w:sz="6" w:space="0" w:color="auto"/>
            </w:tcBorders>
          </w:tcPr>
          <w:p w14:paraId="34C0723B" w14:textId="77777777" w:rsidR="00C3056B" w:rsidRDefault="00C3056B" w:rsidP="0075240D">
            <w:pPr>
              <w:keepNext/>
              <w:keepLines/>
              <w:spacing w:after="0"/>
              <w:rPr>
                <w:rFonts w:ascii="Arial" w:hAnsi="Arial"/>
                <w:sz w:val="18"/>
              </w:rPr>
            </w:pPr>
            <w:r>
              <w:rPr>
                <w:rFonts w:ascii="Arial" w:hAnsi="Arial" w:cs="Arial"/>
                <w:sz w:val="18"/>
                <w:szCs w:val="18"/>
                <w:lang w:eastAsia="zh-CN"/>
              </w:rPr>
              <w:t>En</w:t>
            </w:r>
            <w:r w:rsidRPr="008112C0">
              <w:rPr>
                <w:rFonts w:ascii="Arial" w:hAnsi="Arial"/>
                <w:sz w:val="18"/>
              </w:rPr>
              <w:t>ModelMgmt</w:t>
            </w:r>
          </w:p>
        </w:tc>
        <w:tc>
          <w:tcPr>
            <w:tcW w:w="5729" w:type="dxa"/>
            <w:tcBorders>
              <w:top w:val="single" w:sz="6" w:space="0" w:color="auto"/>
              <w:left w:val="single" w:sz="6" w:space="0" w:color="auto"/>
              <w:bottom w:val="single" w:sz="6" w:space="0" w:color="auto"/>
              <w:right w:val="single" w:sz="6" w:space="0" w:color="auto"/>
            </w:tcBorders>
          </w:tcPr>
          <w:p w14:paraId="55EB1594" w14:textId="77777777" w:rsidR="00C3056B" w:rsidRDefault="00C3056B" w:rsidP="0075240D">
            <w:pPr>
              <w:keepNext/>
              <w:keepLines/>
              <w:spacing w:after="0"/>
              <w:rPr>
                <w:rFonts w:ascii="Arial" w:hAnsi="Arial"/>
                <w:sz w:val="18"/>
              </w:rPr>
            </w:pPr>
            <w:r>
              <w:rPr>
                <w:rFonts w:ascii="Arial" w:hAnsi="Arial" w:cs="Arial"/>
                <w:sz w:val="18"/>
                <w:szCs w:val="18"/>
              </w:rPr>
              <w:t xml:space="preserve">This feature indicates the </w:t>
            </w:r>
            <w:r>
              <w:rPr>
                <w:rFonts w:ascii="Arial" w:hAnsi="Arial"/>
                <w:sz w:val="18"/>
              </w:rPr>
              <w:t>enhancement</w:t>
            </w:r>
            <w:r>
              <w:rPr>
                <w:rFonts w:ascii="Arial" w:hAnsi="Arial" w:cs="Arial"/>
                <w:sz w:val="18"/>
                <w:szCs w:val="18"/>
              </w:rPr>
              <w:t xml:space="preserve"> of</w:t>
            </w:r>
            <w:r>
              <w:rPr>
                <w:rFonts w:ascii="Arial" w:hAnsi="Arial"/>
                <w:sz w:val="18"/>
              </w:rPr>
              <w:t xml:space="preserve"> ML model management, including:</w:t>
            </w:r>
          </w:p>
          <w:p w14:paraId="36A7A7EE" w14:textId="77777777" w:rsidR="00C3056B" w:rsidRDefault="00C3056B" w:rsidP="0075240D">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 xml:space="preserve">supporting </w:t>
            </w:r>
            <w:r>
              <w:rPr>
                <w:rFonts w:ascii="Arial" w:hAnsi="Arial"/>
                <w:sz w:val="18"/>
              </w:rPr>
              <w:t>allowed NF consumer list for the ML model (not downloaded by the ADRF)</w:t>
            </w:r>
            <w:r>
              <w:rPr>
                <w:rFonts w:ascii="Arial" w:hAnsi="Arial" w:cs="Arial"/>
                <w:sz w:val="18"/>
                <w:szCs w:val="18"/>
              </w:rPr>
              <w:t>.</w:t>
            </w:r>
          </w:p>
          <w:p w14:paraId="319D3130" w14:textId="77777777" w:rsidR="00C3056B" w:rsidRDefault="00C3056B" w:rsidP="00C3056B">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w:t>
            </w:r>
            <w:r w:rsidRPr="005C719A">
              <w:rPr>
                <w:rFonts w:ascii="Arial" w:hAnsi="Arial"/>
                <w:sz w:val="18"/>
              </w:rPr>
              <w:t xml:space="preserve"> multiple model storage results.</w:t>
            </w:r>
          </w:p>
          <w:p w14:paraId="58E23525" w14:textId="7674CEFB" w:rsidR="00C3056B" w:rsidRDefault="00C3056B" w:rsidP="00C3056B">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 partial failure for ML models retrieval.</w:t>
            </w:r>
          </w:p>
        </w:tc>
      </w:tr>
    </w:tbl>
    <w:p w14:paraId="013ECCCF" w14:textId="77777777" w:rsidR="00C3056B" w:rsidRPr="00266855" w:rsidRDefault="00C3056B" w:rsidP="00C3056B"/>
    <w:p w14:paraId="7F535637" w14:textId="77777777" w:rsidR="00356552" w:rsidRDefault="00356552" w:rsidP="00356552">
      <w:pPr>
        <w:pStyle w:val="Heading3"/>
      </w:pPr>
      <w:bookmarkStart w:id="3298" w:name="_Toc200973224"/>
      <w:r>
        <w:t>5.2.9</w:t>
      </w:r>
      <w:r>
        <w:tab/>
        <w:t>Security</w:t>
      </w:r>
      <w:bookmarkEnd w:id="3291"/>
      <w:bookmarkEnd w:id="3292"/>
      <w:bookmarkEnd w:id="3293"/>
      <w:bookmarkEnd w:id="3294"/>
      <w:bookmarkEnd w:id="3295"/>
      <w:bookmarkEnd w:id="3296"/>
      <w:bookmarkEnd w:id="3297"/>
      <w:bookmarkEnd w:id="3298"/>
    </w:p>
    <w:bookmarkEnd w:id="1243"/>
    <w:bookmarkEnd w:id="1244"/>
    <w:p w14:paraId="5E53DA4D" w14:textId="77777777" w:rsidR="00F3585A" w:rsidRDefault="00F3585A" w:rsidP="00F3585A">
      <w:r>
        <w:t>As indicated in 3GPP TS 33.501 [8] and 3GPP TS 29.500 [4], the access to the Nadrf_</w:t>
      </w:r>
      <w:bookmarkStart w:id="3299" w:name="_Hlk141195963"/>
      <w:r>
        <w:t>MLModelManagement</w:t>
      </w:r>
      <w:bookmarkEnd w:id="3299"/>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60EB2561" w:rsidR="00F3585A" w:rsidRDefault="00F3585A" w:rsidP="00F3585A">
      <w:r>
        <w:rPr>
          <w:lang w:val="en-US"/>
        </w:rPr>
        <w:t xml:space="preserve">The </w:t>
      </w:r>
      <w:r>
        <w:rPr>
          <w:lang w:eastAsia="ja-JP"/>
        </w:rPr>
        <w:t>Nadrf_MLModelManagement</w:t>
      </w:r>
      <w:r>
        <w:t xml:space="preserve"> </w:t>
      </w:r>
      <w:r>
        <w:rPr>
          <w:lang w:val="en-US"/>
        </w:rPr>
        <w:t>API defines a single scope "nadrf-mlmodelmanagement" for the entire service, and it does not define any additional scopes at resource or operation level.</w:t>
      </w:r>
    </w:p>
    <w:p w14:paraId="6F0499F8" w14:textId="77777777" w:rsidR="00E9750A" w:rsidRDefault="00A16F12">
      <w:pPr>
        <w:pStyle w:val="Heading8"/>
      </w:pPr>
      <w:r>
        <w:br w:type="page"/>
      </w:r>
      <w:bookmarkStart w:id="3300" w:name="_Toc510696650"/>
      <w:bookmarkStart w:id="3301" w:name="_Toc35971450"/>
      <w:bookmarkStart w:id="3302" w:name="_Toc36812181"/>
      <w:bookmarkStart w:id="3303" w:name="_Toc72766494"/>
      <w:bookmarkStart w:id="3304" w:name="_Toc72767061"/>
      <w:bookmarkStart w:id="3305" w:name="_Toc73042513"/>
      <w:bookmarkStart w:id="3306" w:name="_Toc81242857"/>
      <w:bookmarkStart w:id="3307" w:name="_Toc89426643"/>
      <w:bookmarkStart w:id="3308" w:name="_Toc94020430"/>
      <w:bookmarkStart w:id="3309" w:name="_Toc97034964"/>
      <w:bookmarkStart w:id="3310" w:name="_Toc97037832"/>
      <w:bookmarkStart w:id="3311" w:name="_Toc100940042"/>
      <w:bookmarkStart w:id="3312" w:name="_Toc104546908"/>
      <w:bookmarkStart w:id="3313" w:name="_Toc112937955"/>
      <w:bookmarkStart w:id="3314" w:name="_Toc120681651"/>
      <w:bookmarkStart w:id="3315" w:name="_Toc114134712"/>
      <w:bookmarkStart w:id="3316" w:name="_Toc133434838"/>
      <w:bookmarkStart w:id="3317" w:name="_Toc138694021"/>
      <w:bookmarkStart w:id="3318" w:name="_Toc148535796"/>
      <w:bookmarkStart w:id="3319" w:name="_Toc162009298"/>
      <w:bookmarkStart w:id="3320" w:name="_Toc170161061"/>
      <w:bookmarkStart w:id="3321" w:name="_Toc175844108"/>
      <w:bookmarkStart w:id="3322" w:name="_Toc180485810"/>
      <w:bookmarkStart w:id="3323" w:name="_Toc185517941"/>
      <w:bookmarkStart w:id="3324" w:name="_Toc192875348"/>
      <w:bookmarkStart w:id="3325" w:name="_Toc200973225"/>
      <w:r>
        <w:lastRenderedPageBreak/>
        <w:t>Annex A (normative):</w:t>
      </w:r>
      <w:r>
        <w:br/>
        <w:t>OpenAPI specification</w:t>
      </w:r>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p>
    <w:p w14:paraId="1E93BFF9" w14:textId="77777777" w:rsidR="00E9750A" w:rsidRDefault="00A16F12">
      <w:pPr>
        <w:pStyle w:val="Heading1"/>
      </w:pPr>
      <w:bookmarkStart w:id="3326" w:name="_Toc94020431"/>
      <w:bookmarkStart w:id="3327" w:name="_Toc72767062"/>
      <w:bookmarkStart w:id="3328" w:name="_Toc72766495"/>
      <w:bookmarkStart w:id="3329" w:name="_Toc510696651"/>
      <w:bookmarkStart w:id="3330" w:name="_Toc35971451"/>
      <w:bookmarkStart w:id="3331" w:name="_Toc36812182"/>
      <w:bookmarkStart w:id="3332" w:name="_Toc73042514"/>
      <w:bookmarkStart w:id="3333" w:name="_Toc81242858"/>
      <w:bookmarkStart w:id="3334" w:name="_Toc89426644"/>
      <w:bookmarkStart w:id="3335" w:name="_Toc97034965"/>
      <w:bookmarkStart w:id="3336" w:name="_Toc120681652"/>
      <w:bookmarkStart w:id="3337" w:name="_Toc112937956"/>
      <w:bookmarkStart w:id="3338" w:name="_Toc114134713"/>
      <w:bookmarkStart w:id="3339" w:name="_Toc100940043"/>
      <w:bookmarkStart w:id="3340" w:name="_Toc104546909"/>
      <w:bookmarkStart w:id="3341" w:name="_Toc97037833"/>
      <w:bookmarkStart w:id="3342" w:name="_Toc133434839"/>
      <w:bookmarkStart w:id="3343" w:name="_Toc138694022"/>
      <w:bookmarkStart w:id="3344" w:name="_Toc148535797"/>
      <w:bookmarkStart w:id="3345" w:name="_Toc162009299"/>
      <w:bookmarkStart w:id="3346" w:name="_Toc170161062"/>
      <w:bookmarkStart w:id="3347" w:name="_Toc175844109"/>
      <w:bookmarkStart w:id="3348" w:name="_Toc180485811"/>
      <w:bookmarkStart w:id="3349" w:name="_Toc185517942"/>
      <w:bookmarkStart w:id="3350" w:name="_Toc192875349"/>
      <w:bookmarkStart w:id="3351" w:name="_Toc200973226"/>
      <w:r>
        <w:t>A.1</w:t>
      </w:r>
      <w:r>
        <w:tab/>
        <w:t>General</w:t>
      </w:r>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p>
    <w:p w14:paraId="2538771F" w14:textId="77777777" w:rsidR="00E9750A" w:rsidRDefault="00A16F12">
      <w:bookmarkStart w:id="3352"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3353"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Heading1"/>
      </w:pPr>
      <w:bookmarkStart w:id="3354" w:name="_Toc114134714"/>
      <w:bookmarkStart w:id="3355" w:name="_Toc120681653"/>
      <w:bookmarkStart w:id="3356" w:name="_Toc112937957"/>
      <w:bookmarkStart w:id="3357" w:name="_Toc100940044"/>
      <w:bookmarkStart w:id="3358" w:name="_Toc104546910"/>
      <w:bookmarkStart w:id="3359" w:name="_Toc97037834"/>
      <w:bookmarkStart w:id="3360" w:name="_Toc97034966"/>
      <w:bookmarkStart w:id="3361" w:name="_Toc94020432"/>
      <w:bookmarkStart w:id="3362" w:name="_Toc81242859"/>
      <w:bookmarkStart w:id="3363" w:name="_Toc89426645"/>
      <w:bookmarkStart w:id="3364" w:name="_Toc73042515"/>
      <w:bookmarkStart w:id="3365" w:name="_Toc72766496"/>
      <w:bookmarkStart w:id="3366" w:name="_Toc72767063"/>
      <w:bookmarkStart w:id="3367" w:name="_Toc133434840"/>
      <w:bookmarkStart w:id="3368" w:name="_Toc138694023"/>
      <w:bookmarkStart w:id="3369" w:name="_Toc148535798"/>
      <w:bookmarkStart w:id="3370" w:name="_Toc162009300"/>
      <w:bookmarkStart w:id="3371" w:name="_Toc170161063"/>
      <w:bookmarkStart w:id="3372" w:name="_Toc175844110"/>
      <w:bookmarkStart w:id="3373" w:name="_Toc180485812"/>
      <w:bookmarkStart w:id="3374" w:name="_Toc185517943"/>
      <w:bookmarkStart w:id="3375" w:name="_Toc192875350"/>
      <w:bookmarkStart w:id="3376" w:name="_Toc200973227"/>
      <w:bookmarkEnd w:id="3352"/>
      <w:bookmarkEnd w:id="3353"/>
      <w:r>
        <w:t>A.2</w:t>
      </w:r>
      <w:r>
        <w:tab/>
        <w:t>Nadrf_DataManagement API</w:t>
      </w:r>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6A9A29BB" w:rsidR="00E9750A" w:rsidRPr="004673BA" w:rsidRDefault="00A16F12">
      <w:pPr>
        <w:pStyle w:val="PL"/>
        <w:rPr>
          <w:lang w:val="en-US" w:eastAsia="en-IN"/>
        </w:rPr>
      </w:pPr>
      <w:r>
        <w:rPr>
          <w:lang w:val="en-IN" w:eastAsia="en-IN"/>
        </w:rPr>
        <w:t xml:space="preserve">  version: 1.</w:t>
      </w:r>
      <w:r w:rsidR="004673BA">
        <w:rPr>
          <w:lang w:val="en-IN" w:eastAsia="en-IN"/>
        </w:rPr>
        <w:t>2</w:t>
      </w:r>
      <w:r>
        <w:rPr>
          <w:lang w:val="en-IN" w:eastAsia="en-IN"/>
        </w:rPr>
        <w:t>.0</w:t>
      </w:r>
      <w:r w:rsidR="004673BA">
        <w:rPr>
          <w:lang w:val="en-IN" w:eastAsia="en-IN"/>
        </w:rPr>
        <w:t>-</w:t>
      </w:r>
      <w:r w:rsidR="004673BA">
        <w:rPr>
          <w:lang w:val="en-US" w:eastAsia="en-IN"/>
        </w:rPr>
        <w:t>alpha.</w:t>
      </w:r>
      <w:r w:rsidR="00C3056B">
        <w:rPr>
          <w:lang w:val="en-US" w:eastAsia="en-IN"/>
        </w:rPr>
        <w:t>3</w:t>
      </w:r>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821A419" w:rsidR="00E9750A" w:rsidRDefault="00A16F12">
      <w:pPr>
        <w:pStyle w:val="PL"/>
        <w:rPr>
          <w:lang w:val="en-IN" w:eastAsia="en-IN"/>
        </w:rPr>
      </w:pPr>
      <w:r>
        <w:rPr>
          <w:lang w:val="en-IN" w:eastAsia="en-IN"/>
        </w:rPr>
        <w:t xml:space="preserve">    © </w:t>
      </w:r>
      <w:r w:rsidR="000A2578">
        <w:rPr>
          <w:lang w:val="en-IN" w:eastAsia="en-IN"/>
        </w:rPr>
        <w:t>2025</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373FE30B" w:rsidR="00E9750A" w:rsidRDefault="00A16F12">
      <w:pPr>
        <w:pStyle w:val="PL"/>
        <w:rPr>
          <w:lang w:val="en-IN" w:eastAsia="en-IN"/>
        </w:rPr>
      </w:pPr>
      <w:r>
        <w:rPr>
          <w:lang w:val="en-IN" w:eastAsia="en-IN"/>
        </w:rPr>
        <w:t xml:space="preserve">  description: </w:t>
      </w:r>
      <w:r>
        <w:t>3GPP TS 29.575 V1</w:t>
      </w:r>
      <w:r w:rsidR="004673BA">
        <w:t>9</w:t>
      </w:r>
      <w:r>
        <w:t>.</w:t>
      </w:r>
      <w:r w:rsidR="00C3056B">
        <w:t>3</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lastRenderedPageBreak/>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lastRenderedPageBreak/>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lastRenderedPageBreak/>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lastRenderedPageBreak/>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3377"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lastRenderedPageBreak/>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lastRenderedPageBreak/>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130F4B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bookmarkStart w:id="3378" w:name="_Hlk191556198"/>
      <w:r w:rsidRPr="00582C53">
        <w:rPr>
          <w:rFonts w:ascii="Courier New" w:hAnsi="Courier New"/>
          <w:sz w:val="16"/>
          <w:lang w:val="en-IN" w:eastAsia="en-IN"/>
        </w:rPr>
        <w:t>DataSubscription:</w:t>
      </w:r>
    </w:p>
    <w:p w14:paraId="4CDBA79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 data specification.</w:t>
      </w:r>
    </w:p>
    <w:p w14:paraId="21B8A3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436F8F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29E451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[amfDataSub]</w:t>
      </w:r>
    </w:p>
    <w:p w14:paraId="370CC8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[smfDataSub]</w:t>
      </w:r>
    </w:p>
    <w:p w14:paraId="0073E92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[udmDataSub]</w:t>
      </w:r>
    </w:p>
    <w:p w14:paraId="79C5630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[nefDataSub]</w:t>
      </w:r>
    </w:p>
    <w:p w14:paraId="2474CAC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[afDataSub]</w:t>
      </w:r>
    </w:p>
    <w:p w14:paraId="2F94F5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[nrfDataSub]</w:t>
      </w:r>
    </w:p>
    <w:p w14:paraId="00ACAFE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[nsacfDataSub]</w:t>
      </w:r>
    </w:p>
    <w:p w14:paraId="7BE4894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[upfDataSub]</w:t>
      </w:r>
    </w:p>
    <w:p w14:paraId="097365A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[gmlcDataSub]</w:t>
      </w:r>
    </w:p>
    <w:p w14:paraId="2B0E81AB"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[lmfDataSub]</w:t>
      </w:r>
    </w:p>
    <w:p w14:paraId="66914F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fDataSub]</w:t>
      </w:r>
    </w:p>
    <w:bookmarkEnd w:id="3378"/>
    <w:p w14:paraId="6F941A9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FCE03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amfDataSub:</w:t>
      </w:r>
    </w:p>
    <w:p w14:paraId="3D6939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'TS29518_Namf_EventExposure.yaml#/components/schemas/AmfEventSubscription'</w:t>
      </w:r>
    </w:p>
    <w:p w14:paraId="08C0F1C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smfDataSub:</w:t>
      </w:r>
    </w:p>
    <w:p w14:paraId="6D08AD9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w:t>
      </w:r>
    </w:p>
    <w:p w14:paraId="00F7960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udmDataSub:</w:t>
      </w:r>
    </w:p>
    <w:p w14:paraId="35444C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'TS29503_Nudm_EE.yaml#/components/schemas/EeSubscription'</w:t>
      </w:r>
    </w:p>
    <w:p w14:paraId="183DC4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afDataSub:</w:t>
      </w:r>
    </w:p>
    <w:p w14:paraId="14A308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'TS29517_Naf_EventExposure.yaml#/components/schemas/AfEventExposureSubsc'</w:t>
      </w:r>
    </w:p>
    <w:p w14:paraId="4D85323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lastRenderedPageBreak/>
        <w:t xml:space="preserve">        nefDataSub:</w:t>
      </w:r>
    </w:p>
    <w:p w14:paraId="09E52AD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'TS29591_Nnef_EventExposure.yaml#/components/schemas/NefEventExposureSubsc'</w:t>
      </w:r>
    </w:p>
    <w:p w14:paraId="37A824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nrfDataSub:</w:t>
      </w:r>
    </w:p>
    <w:p w14:paraId="489AE7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'TS29510_Nnrf_NFManagement.yaml#/components/schemas/SubscriptionData'</w:t>
      </w:r>
    </w:p>
    <w:p w14:paraId="79B7F8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nsacfDataSub:</w:t>
      </w:r>
    </w:p>
    <w:p w14:paraId="21B7AB2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'TS29536_Nnsacf_SliceEventExposure.yaml#/components/schemas/SACEventSubscription'</w:t>
      </w:r>
    </w:p>
    <w:p w14:paraId="1E2D35C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upfDataSub:</w:t>
      </w:r>
    </w:p>
    <w:p w14:paraId="477417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'TS29564_</w:t>
      </w:r>
      <w:r w:rsidRPr="00582C53">
        <w:rPr>
          <w:rFonts w:ascii="Courier New" w:hAnsi="Courier New"/>
          <w:sz w:val="16"/>
        </w:rPr>
        <w:t>Nupf_EventExposure</w:t>
      </w:r>
      <w:r w:rsidRPr="00582C53">
        <w:rPr>
          <w:rFonts w:ascii="Courier New" w:hAnsi="Courier New"/>
          <w:sz w:val="16"/>
          <w:lang w:val="en-IN" w:eastAsia="en-IN"/>
        </w:rPr>
        <w:t>.yaml#/components/schemas/UpfEventSubscription'</w:t>
      </w:r>
    </w:p>
    <w:p w14:paraId="4BB113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gmlcDataSub:</w:t>
      </w:r>
    </w:p>
    <w:p w14:paraId="6358BC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'TS29515</w:t>
      </w:r>
      <w:r w:rsidRPr="00582C53">
        <w:rPr>
          <w:rFonts w:ascii="Courier New" w:hAnsi="Courier New"/>
          <w:sz w:val="16"/>
        </w:rPr>
        <w:t>_Ngmlc_Location</w:t>
      </w:r>
      <w:r w:rsidRPr="00582C53">
        <w:rPr>
          <w:rFonts w:ascii="Courier New" w:hAnsi="Courier New"/>
          <w:sz w:val="16"/>
          <w:lang w:val="en-IN" w:eastAsia="en-IN"/>
        </w:rPr>
        <w:t>.yaml#/components/schemas/InputData'</w:t>
      </w:r>
    </w:p>
    <w:p w14:paraId="5E449A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lmfDataSub:</w:t>
      </w:r>
    </w:p>
    <w:p w14:paraId="08F265B7"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'TS29572</w:t>
      </w:r>
      <w:r w:rsidRPr="00582C53">
        <w:rPr>
          <w:rFonts w:ascii="Courier New" w:hAnsi="Courier New"/>
          <w:sz w:val="16"/>
        </w:rPr>
        <w:t>_Nlmf_DataExposure</w:t>
      </w:r>
      <w:r w:rsidRPr="00582C53">
        <w:rPr>
          <w:rFonts w:ascii="Courier New" w:hAnsi="Courier New"/>
          <w:sz w:val="16"/>
          <w:lang w:val="en-IN" w:eastAsia="en-IN"/>
        </w:rPr>
        <w:t>.yaml#/components/schemas/LmfDataExposureSubscription'</w:t>
      </w:r>
    </w:p>
    <w:p w14:paraId="5634D16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fDataSub:</w:t>
      </w:r>
    </w:p>
    <w:p w14:paraId="435257E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'TS2952</w:t>
      </w:r>
      <w:r>
        <w:rPr>
          <w:rFonts w:ascii="Courier New" w:hAnsi="Courier New"/>
          <w:sz w:val="16"/>
          <w:lang w:val="en-IN" w:eastAsia="en-IN"/>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w:t>
      </w:r>
      <w:r w:rsidRPr="00582C53">
        <w:rPr>
          <w:rFonts w:ascii="Courier New" w:hAnsi="Courier New"/>
          <w:sz w:val="16"/>
        </w:rPr>
        <w:t>Exposure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PcEventExposureSubsc</w:t>
      </w:r>
      <w:r w:rsidRPr="00582C53">
        <w:rPr>
          <w:rFonts w:ascii="Courier New" w:hAnsi="Courier New"/>
          <w:sz w:val="16"/>
          <w:lang w:val="en-IN" w:eastAsia="en-IN"/>
        </w:rPr>
        <w:t>'</w:t>
      </w:r>
    </w:p>
    <w:p w14:paraId="4902F99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w:t>
      </w:r>
    </w:p>
    <w:p w14:paraId="122D999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sidRPr="00582C53">
        <w:rPr>
          <w:rFonts w:ascii="Courier New" w:hAnsi="Courier New"/>
          <w:sz w:val="16"/>
        </w:rPr>
        <w:t>DataNotification</w:t>
      </w:r>
      <w:r w:rsidRPr="00582C53">
        <w:rPr>
          <w:rFonts w:ascii="Courier New" w:hAnsi="Courier New"/>
          <w:sz w:val="16"/>
          <w:lang w:val="en-IN" w:eastAsia="en-IN"/>
        </w:rPr>
        <w:t>:</w:t>
      </w:r>
    </w:p>
    <w:p w14:paraId="7A6A85E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Represents a Data Subscription Notification.</w:t>
      </w:r>
    </w:p>
    <w:p w14:paraId="63A0E54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2E8801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329EFA0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[amfEventNotifs]</w:t>
      </w:r>
    </w:p>
    <w:p w14:paraId="17EB494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[smfEventNotifs]</w:t>
      </w:r>
    </w:p>
    <w:p w14:paraId="38679F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[udmEventNotifs]</w:t>
      </w:r>
    </w:p>
    <w:p w14:paraId="7A51A4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[nefEventNotifs]</w:t>
      </w:r>
    </w:p>
    <w:p w14:paraId="291B4DA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[afEventNotifs]</w:t>
      </w:r>
    </w:p>
    <w:p w14:paraId="177F507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[nrfEventNotifs]</w:t>
      </w:r>
    </w:p>
    <w:p w14:paraId="0A3FD4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[nsacfEventNotifs]</w:t>
      </w:r>
    </w:p>
    <w:p w14:paraId="4DC9285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[upfEventNotifs]</w:t>
      </w:r>
    </w:p>
    <w:p w14:paraId="391C8D2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[gmlcEventNotifs]</w:t>
      </w:r>
    </w:p>
    <w:p w14:paraId="175F25CC"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[lmfEventNotifs]</w:t>
      </w:r>
    </w:p>
    <w:p w14:paraId="3839D1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fEventNotifs]</w:t>
      </w:r>
    </w:p>
    <w:p w14:paraId="1D31DB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CB3CC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amfEventNotifs:</w:t>
      </w:r>
    </w:p>
    <w:p w14:paraId="38CAB62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3BA1C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D504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'TS29518_Namf_EventExposure.yaml#/components/schemas/AmfEventNotification'</w:t>
      </w:r>
    </w:p>
    <w:p w14:paraId="782A34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63EA4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AMF events.</w:t>
      </w:r>
    </w:p>
    <w:p w14:paraId="2C4501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smfEventNotifs:</w:t>
      </w:r>
    </w:p>
    <w:p w14:paraId="6E555C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BC52F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36BB577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'TS29508_Nsmf_EventExposure.yaml#/components/schemas/NsmfEventExposureNotification'</w:t>
      </w:r>
    </w:p>
    <w:p w14:paraId="4C17BC5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A100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SMF events.</w:t>
      </w:r>
    </w:p>
    <w:p w14:paraId="4CAFCA4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udmEventNotifs:</w:t>
      </w:r>
    </w:p>
    <w:p w14:paraId="0EEF83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587FB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CB94FF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'TS29503_Nudm_EE.yaml#/components/schemas/MonitoringReport'</w:t>
      </w:r>
    </w:p>
    <w:p w14:paraId="0C3E8F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715EA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UDM events.</w:t>
      </w:r>
    </w:p>
    <w:p w14:paraId="7ED673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nefEventNotifs:</w:t>
      </w:r>
    </w:p>
    <w:p w14:paraId="0417407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B10F8A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2046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'TS29591_Nnef_EventExposure.yaml#/components/schemas/NefEventExposureNotif'</w:t>
      </w:r>
    </w:p>
    <w:p w14:paraId="62437E0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24610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NEF events.</w:t>
      </w:r>
    </w:p>
    <w:p w14:paraId="65036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afEventNotifs:</w:t>
      </w:r>
    </w:p>
    <w:p w14:paraId="4EF7F4B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97314C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EF0CE0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'TS29517_Naf_EventExposure.yaml#/components/schemas/AfEventExposureNotif'</w:t>
      </w:r>
    </w:p>
    <w:p w14:paraId="271D34D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2681FD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AF events.</w:t>
      </w:r>
    </w:p>
    <w:p w14:paraId="63E2CFE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nrfEventNotifs:</w:t>
      </w:r>
    </w:p>
    <w:p w14:paraId="0F4DA9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316AA24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2DF6CA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'TS29510_Nnrf_NFManagement.yaml#/components/schemas/NotificationData'</w:t>
      </w:r>
    </w:p>
    <w:p w14:paraId="30584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F8CB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NRF events.</w:t>
      </w:r>
    </w:p>
    <w:p w14:paraId="74B505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nsacfEventNotifs:</w:t>
      </w:r>
    </w:p>
    <w:p w14:paraId="5FAFC2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4D073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BEA32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'TS29536_Nnsacf_SliceEventExposure.yaml#/components/schemas/SACEventReport'</w:t>
      </w:r>
    </w:p>
    <w:p w14:paraId="62A276E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DB79B5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NSACF events.</w:t>
      </w:r>
    </w:p>
    <w:p w14:paraId="57CF06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upfEventNotifs:</w:t>
      </w:r>
    </w:p>
    <w:p w14:paraId="3C48FC3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700FF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C66420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TS29564_Nupf_EventExposure</w:t>
      </w:r>
      <w:r w:rsidRPr="00582C53">
        <w:rPr>
          <w:rFonts w:ascii="Courier New" w:hAnsi="Courier New"/>
          <w:sz w:val="16"/>
          <w:lang w:val="en-IN" w:eastAsia="en-IN"/>
        </w:rPr>
        <w:t>.yaml#/components/schemas/NotificationData'</w:t>
      </w:r>
    </w:p>
    <w:p w14:paraId="59FF92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C9F87E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lastRenderedPageBreak/>
        <w:t xml:space="preserve">          description: </w:t>
      </w:r>
      <w:r w:rsidRPr="00582C53">
        <w:rPr>
          <w:rFonts w:ascii="Courier New" w:hAnsi="Courier New"/>
          <w:sz w:val="16"/>
        </w:rPr>
        <w:t>List of notifications of UPF events.</w:t>
      </w:r>
    </w:p>
    <w:p w14:paraId="4F2D7BA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gmlcEventNotifs:</w:t>
      </w:r>
    </w:p>
    <w:p w14:paraId="1EED0A7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6B625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4CC962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TS29515_Ngmlc_Location</w:t>
      </w:r>
      <w:r w:rsidRPr="00582C53">
        <w:rPr>
          <w:rFonts w:ascii="Courier New" w:hAnsi="Courier New"/>
          <w:sz w:val="16"/>
          <w:lang w:val="en-IN" w:eastAsia="en-IN"/>
        </w:rPr>
        <w:t>.yaml#/components/schemas/EventNotifyData'</w:t>
      </w:r>
    </w:p>
    <w:p w14:paraId="07A8310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A6DA67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GMLC events.</w:t>
      </w:r>
    </w:p>
    <w:p w14:paraId="3B991E8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lmfEventNotifs:</w:t>
      </w:r>
    </w:p>
    <w:p w14:paraId="7C349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8F669A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03F7C3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TS29572_Nlmf_DataExposure</w:t>
      </w:r>
      <w:r w:rsidRPr="00582C53">
        <w:rPr>
          <w:rFonts w:ascii="Courier New" w:hAnsi="Courier New"/>
          <w:sz w:val="16"/>
          <w:lang w:val="en-IN" w:eastAsia="en-IN"/>
        </w:rPr>
        <w:t>.yaml#/components/schemas/LmfDataExposureNotification'</w:t>
      </w:r>
    </w:p>
    <w:p w14:paraId="4E8E0AD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A421266"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LMF events.</w:t>
      </w:r>
    </w:p>
    <w:p w14:paraId="13C8B3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fEventNotifs:</w:t>
      </w:r>
    </w:p>
    <w:p w14:paraId="1597B3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7D25A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BD9C5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TS2952</w:t>
      </w:r>
      <w:r>
        <w:rPr>
          <w:rFonts w:ascii="Courier New" w:hAnsi="Courier New"/>
          <w:sz w:val="16"/>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EventE</w:t>
      </w:r>
      <w:r w:rsidRPr="00582C53">
        <w:rPr>
          <w:rFonts w:ascii="Courier New" w:hAnsi="Courier New"/>
          <w:sz w:val="16"/>
        </w:rPr>
        <w:t>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PcEventExposureNotif</w:t>
      </w:r>
      <w:r w:rsidRPr="00582C53">
        <w:rPr>
          <w:rFonts w:ascii="Courier New" w:hAnsi="Courier New"/>
          <w:sz w:val="16"/>
          <w:lang w:val="en-IN" w:eastAsia="en-IN"/>
        </w:rPr>
        <w:t>'</w:t>
      </w:r>
    </w:p>
    <w:p w14:paraId="4C82C9D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085CD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 xml:space="preserve">List of notifications of </w:t>
      </w:r>
      <w:r>
        <w:rPr>
          <w:rFonts w:ascii="Courier New" w:hAnsi="Courier New"/>
          <w:sz w:val="16"/>
        </w:rPr>
        <w:t>PCF</w:t>
      </w:r>
      <w:r w:rsidRPr="00582C53">
        <w:rPr>
          <w:rFonts w:ascii="Courier New" w:hAnsi="Courier New"/>
          <w:sz w:val="16"/>
        </w:rPr>
        <w:t xml:space="preserve"> events.</w:t>
      </w:r>
    </w:p>
    <w:p w14:paraId="3832B1F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zh-CN"/>
        </w:rPr>
        <w:t xml:space="preserve"> </w:t>
      </w:r>
      <w:r w:rsidRPr="00582C53">
        <w:rPr>
          <w:rFonts w:ascii="Courier New" w:hAnsi="Courier New"/>
          <w:sz w:val="16"/>
          <w:lang w:eastAsia="zh-CN"/>
        </w:rPr>
        <w:t xml:space="preserve">       timeStamp:</w:t>
      </w:r>
    </w:p>
    <w:p w14:paraId="0BE11B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w:t>
      </w:r>
      <w:r w:rsidRPr="00582C53">
        <w:rPr>
          <w:rFonts w:ascii="Courier New" w:hAnsi="Courier New"/>
          <w:sz w:val="16"/>
        </w:rPr>
        <w:t>$ref: 'TS29571_CommonData.yaml#/components/schemas/DateTime'</w:t>
      </w:r>
    </w:p>
    <w:p w14:paraId="55F0A8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rPr>
      </w:pPr>
    </w:p>
    <w:p w14:paraId="0C7278C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E8F937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StorageHandlingInfo:</w:t>
      </w:r>
    </w:p>
    <w:p w14:paraId="05188EF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storage handling information about data or analytics.</w:t>
      </w:r>
    </w:p>
    <w:p w14:paraId="1A31CB6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35462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745DC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lifetime:</w:t>
      </w:r>
    </w:p>
    <w:p w14:paraId="2E23BB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'TS29571_CommonData.yaml#/components/schemas/DurationSec'</w:t>
      </w:r>
    </w:p>
    <w:p w14:paraId="2BCD7A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delNotifUri:</w:t>
      </w:r>
    </w:p>
    <w:p w14:paraId="04DBF1D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'TS29571_CommonData.yaml#/components/schemas/Uri'</w:t>
      </w:r>
    </w:p>
    <w:p w14:paraId="04D8A2F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05F08E8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type: string</w:t>
      </w:r>
    </w:p>
    <w:p w14:paraId="7897F49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 for deletion alerts.</w:t>
      </w:r>
    </w:p>
    <w:p w14:paraId="788ECC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94532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w:t>
      </w:r>
    </w:p>
    <w:p w14:paraId="0EABC4A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information about data or analytics that are about to be deleted.</w:t>
      </w:r>
    </w:p>
    <w:p w14:paraId="6EA3303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57CFA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6B448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alertStorTransId:</w:t>
      </w:r>
    </w:p>
    <w:p w14:paraId="6D41782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03AC5F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06D461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Storage transaction identifier that can be used to retrieve data or analytics.</w:t>
      </w:r>
    </w:p>
    <w:p w14:paraId="1CB5498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71D3762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586948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w:t>
      </w:r>
    </w:p>
    <w:p w14:paraId="5A1150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537A0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alertStorTransId</w:t>
      </w:r>
    </w:p>
    <w:p w14:paraId="222412D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r w:rsidRPr="00582C53">
        <w:rPr>
          <w:rFonts w:ascii="Courier New" w:hAnsi="Courier New"/>
          <w:sz w:val="16"/>
        </w:rPr>
        <w:t>delNotifCorr</w:t>
      </w:r>
      <w:r w:rsidRPr="00582C53">
        <w:rPr>
          <w:rFonts w:ascii="Courier New" w:hAnsi="Courier New"/>
          <w:sz w:val="16"/>
          <w:lang w:val="en-IN" w:eastAsia="en-IN"/>
        </w:rPr>
        <w:t>Id</w:t>
      </w:r>
    </w:p>
    <w:p w14:paraId="5CF3649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006624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NadrfAlertNotificationResponse:</w:t>
      </w:r>
    </w:p>
    <w:p w14:paraId="6985FAA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&gt;</w:t>
      </w:r>
    </w:p>
    <w:p w14:paraId="53EED17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en-IN"/>
        </w:rPr>
        <w:t xml:space="preserve">        </w:t>
      </w:r>
      <w:r w:rsidRPr="00582C53">
        <w:rPr>
          <w:rFonts w:ascii="Courier New" w:hAnsi="Courier New"/>
          <w:sz w:val="16"/>
          <w:lang w:eastAsia="zh-CN"/>
        </w:rPr>
        <w:t>Contains information about planned actions related to data or analytics</w:t>
      </w:r>
    </w:p>
    <w:p w14:paraId="0BE755F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that are about to be deleted.</w:t>
      </w:r>
    </w:p>
    <w:p w14:paraId="44D9CF5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72F49B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D079F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retrievalInd:</w:t>
      </w:r>
    </w:p>
    <w:p w14:paraId="186C31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boolean</w:t>
      </w:r>
    </w:p>
    <w:p w14:paraId="09C4F4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63E18F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Indicates if the NF service consumer has determined to retrieve the data</w:t>
      </w:r>
    </w:p>
    <w:p w14:paraId="5F3BB74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or analytics that are about to be deleted.</w:t>
      </w:r>
    </w:p>
    <w:p w14:paraId="10F403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7C3823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retrievalInd</w:t>
      </w:r>
    </w:p>
    <w:p w14:paraId="10C4BC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66849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DataSetTag:</w:t>
      </w:r>
    </w:p>
    <w:p w14:paraId="07F2013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an identifier and a description of associated records.</w:t>
      </w:r>
    </w:p>
    <w:p w14:paraId="6A2475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13C0E6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A5578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dataSetId</w:t>
      </w:r>
    </w:p>
    <w:p w14:paraId="6BEF811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E37C15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dataSetId:</w:t>
      </w:r>
    </w:p>
    <w:p w14:paraId="1C0128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736E628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identifier of data or analytics records.</w:t>
      </w:r>
    </w:p>
    <w:p w14:paraId="6CC74A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dataSetDesc:</w:t>
      </w:r>
    </w:p>
    <w:p w14:paraId="347F59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14944B4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Heading1"/>
      </w:pPr>
      <w:bookmarkStart w:id="3379" w:name="_Toc148535799"/>
      <w:bookmarkStart w:id="3380" w:name="_Toc162009301"/>
      <w:bookmarkStart w:id="3381" w:name="_Toc170161064"/>
      <w:bookmarkStart w:id="3382" w:name="_Toc175844111"/>
      <w:bookmarkStart w:id="3383" w:name="_Toc180485813"/>
      <w:bookmarkStart w:id="3384" w:name="_Toc185517944"/>
      <w:bookmarkStart w:id="3385" w:name="_Toc192875351"/>
      <w:bookmarkStart w:id="3386" w:name="_Toc200973228"/>
      <w:r>
        <w:lastRenderedPageBreak/>
        <w:t>A.3</w:t>
      </w:r>
      <w:r>
        <w:tab/>
      </w:r>
      <w:bookmarkStart w:id="3387" w:name="_Hlk141197165"/>
      <w:r>
        <w:t>Nadrf_MLModelManagement</w:t>
      </w:r>
      <w:bookmarkEnd w:id="3387"/>
      <w:r>
        <w:t xml:space="preserve"> API</w:t>
      </w:r>
      <w:bookmarkEnd w:id="3379"/>
      <w:bookmarkEnd w:id="3380"/>
      <w:bookmarkEnd w:id="3381"/>
      <w:bookmarkEnd w:id="3382"/>
      <w:bookmarkEnd w:id="3383"/>
      <w:bookmarkEnd w:id="3384"/>
      <w:bookmarkEnd w:id="3385"/>
      <w:bookmarkEnd w:id="3386"/>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28F5FD5B" w:rsidR="00356552" w:rsidRPr="004453CF" w:rsidRDefault="00356552" w:rsidP="00356552">
      <w:pPr>
        <w:pStyle w:val="PL"/>
        <w:rPr>
          <w:lang w:val="en-US" w:eastAsia="zh-CN"/>
        </w:rPr>
      </w:pPr>
      <w:r>
        <w:t xml:space="preserve">  version: 1.</w:t>
      </w:r>
      <w:r w:rsidR="004453CF">
        <w:t>1</w:t>
      </w:r>
      <w:r>
        <w:t>.0</w:t>
      </w:r>
      <w:r w:rsidR="004453CF">
        <w:t>-</w:t>
      </w:r>
      <w:r w:rsidR="004453CF">
        <w:rPr>
          <w:rFonts w:hint="eastAsia"/>
          <w:lang w:eastAsia="zh-CN"/>
        </w:rPr>
        <w:t>a</w:t>
      </w:r>
      <w:r w:rsidR="004453CF">
        <w:rPr>
          <w:lang w:val="en-US"/>
        </w:rPr>
        <w:t>lpha.</w:t>
      </w:r>
      <w:r w:rsidR="00C3056B">
        <w:rPr>
          <w:lang w:val="en-US"/>
        </w:rPr>
        <w:t>3</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0005562B" w:rsidR="00356552" w:rsidRDefault="00356552" w:rsidP="00356552">
      <w:pPr>
        <w:pStyle w:val="PL"/>
      </w:pPr>
      <w:r>
        <w:t xml:space="preserve">  description: 3GPP TS 29.575 V1</w:t>
      </w:r>
      <w:r w:rsidR="004453CF">
        <w:t>9</w:t>
      </w:r>
      <w:r>
        <w:t>.</w:t>
      </w:r>
      <w:r w:rsidR="00C3056B">
        <w:t>3</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lastRenderedPageBreak/>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73DF73A6" w14:textId="77777777" w:rsidR="004453CF" w:rsidRDefault="004453CF" w:rsidP="004453CF">
      <w:pPr>
        <w:pStyle w:val="PL"/>
      </w:pPr>
      <w:r>
        <w:t xml:space="preserve">        - name: supported-features</w:t>
      </w:r>
    </w:p>
    <w:p w14:paraId="5E648AF5" w14:textId="77777777" w:rsidR="004453CF" w:rsidRDefault="004453CF" w:rsidP="004453CF">
      <w:pPr>
        <w:pStyle w:val="PL"/>
      </w:pPr>
      <w:r>
        <w:t xml:space="preserve">          description: The features supported by the NF service consumer.</w:t>
      </w:r>
    </w:p>
    <w:p w14:paraId="5233C952" w14:textId="77777777" w:rsidR="004453CF" w:rsidRDefault="004453CF" w:rsidP="004453CF">
      <w:pPr>
        <w:pStyle w:val="PL"/>
      </w:pPr>
      <w:r>
        <w:t xml:space="preserve">          in: query</w:t>
      </w:r>
    </w:p>
    <w:p w14:paraId="27BF3358" w14:textId="77777777" w:rsidR="004453CF" w:rsidRDefault="004453CF" w:rsidP="004453CF">
      <w:pPr>
        <w:pStyle w:val="PL"/>
      </w:pPr>
      <w:r>
        <w:t xml:space="preserve">          required: false</w:t>
      </w:r>
    </w:p>
    <w:p w14:paraId="6D2187AA" w14:textId="77777777" w:rsidR="004453CF" w:rsidRDefault="004453CF" w:rsidP="004453CF">
      <w:pPr>
        <w:pStyle w:val="PL"/>
      </w:pPr>
      <w:r>
        <w:t xml:space="preserve">          schema:</w:t>
      </w:r>
    </w:p>
    <w:p w14:paraId="3A5E76A6" w14:textId="77777777" w:rsidR="004453CF" w:rsidRDefault="004453CF" w:rsidP="004453CF">
      <w:pPr>
        <w:pStyle w:val="PL"/>
      </w:pPr>
      <w:r>
        <w:t xml:space="preserve">            $ref: 'TS29571_CommonData.yaml#/components/schemas/SupportedFeatures'</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lastRenderedPageBreak/>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lastRenderedPageBreak/>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lastRenderedPageBreak/>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131A58CD" w14:textId="77777777" w:rsidR="00C3056B" w:rsidRDefault="00C3056B" w:rsidP="00C3056B">
      <w:pPr>
        <w:pStyle w:val="PL"/>
        <w:rPr>
          <w:lang w:val="de-DE"/>
        </w:rPr>
      </w:pPr>
      <w:r>
        <w:t xml:space="preserve">        </w:t>
      </w:r>
      <w:r>
        <w:rPr>
          <w:lang w:val="de-DE"/>
        </w:rPr>
        <w:t>modelStoreResults:</w:t>
      </w:r>
    </w:p>
    <w:p w14:paraId="74CD6080" w14:textId="77777777" w:rsidR="00C3056B" w:rsidRDefault="00C3056B" w:rsidP="00C3056B">
      <w:pPr>
        <w:pStyle w:val="PL"/>
      </w:pPr>
      <w:r>
        <w:t xml:space="preserve">          type: array</w:t>
      </w:r>
    </w:p>
    <w:p w14:paraId="05FBF8E7" w14:textId="77777777" w:rsidR="00C3056B" w:rsidRDefault="00C3056B" w:rsidP="00C3056B">
      <w:pPr>
        <w:pStyle w:val="PL"/>
      </w:pPr>
      <w:r>
        <w:t xml:space="preserve">          items:</w:t>
      </w:r>
    </w:p>
    <w:p w14:paraId="2E8866B3" w14:textId="77777777" w:rsidR="00C3056B" w:rsidRDefault="00C3056B" w:rsidP="00C3056B">
      <w:pPr>
        <w:pStyle w:val="PL"/>
      </w:pPr>
      <w:r>
        <w:t xml:space="preserve">            $ref: '#/components/schemas/</w:t>
      </w:r>
      <w:r>
        <w:rPr>
          <w:lang w:val="de-DE"/>
        </w:rPr>
        <w:t>ModelStoreResult</w:t>
      </w:r>
      <w:r>
        <w:t>'</w:t>
      </w:r>
    </w:p>
    <w:p w14:paraId="41D89E05" w14:textId="77777777" w:rsidR="00C3056B" w:rsidRDefault="00C3056B" w:rsidP="00C3056B">
      <w:pPr>
        <w:pStyle w:val="PL"/>
      </w:pPr>
      <w:r>
        <w:t xml:space="preserve">          minItems: 1</w:t>
      </w:r>
    </w:p>
    <w:p w14:paraId="2E32FA1D" w14:textId="77777777" w:rsidR="00C3056B" w:rsidRDefault="00C3056B" w:rsidP="00C3056B">
      <w:pPr>
        <w:pStyle w:val="PL"/>
        <w:rPr>
          <w:lang w:val="de-DE"/>
        </w:rPr>
      </w:pPr>
      <w:r>
        <w:t xml:space="preserve">          description: Indicates the </w:t>
      </w:r>
      <w:r>
        <w:rPr>
          <w:lang w:eastAsia="zh-CN"/>
        </w:rPr>
        <w:t xml:space="preserve">multiple </w:t>
      </w:r>
      <w:r w:rsidRPr="00A92060">
        <w:rPr>
          <w:lang w:eastAsia="zh-CN"/>
        </w:rPr>
        <w:t>model</w:t>
      </w:r>
      <w:r>
        <w:rPr>
          <w:lang w:eastAsia="zh-CN"/>
        </w:rPr>
        <w:t xml:space="preserve"> storage r</w:t>
      </w:r>
      <w:r w:rsidRPr="00A92060">
        <w:rPr>
          <w:lang w:eastAsia="zh-CN"/>
        </w:rPr>
        <w:t>esult</w:t>
      </w:r>
      <w:r>
        <w:rPr>
          <w:lang w:eastAsia="zh-CN"/>
        </w:rPr>
        <w:t>s</w:t>
      </w:r>
      <w:r>
        <w:t>.</w:t>
      </w:r>
    </w:p>
    <w:p w14:paraId="223C319A" w14:textId="77777777" w:rsidR="00C3056B" w:rsidRDefault="00C3056B" w:rsidP="006225F9">
      <w:pPr>
        <w:pStyle w:val="PL"/>
        <w:rPr>
          <w:lang w:val="de-DE"/>
        </w:rPr>
      </w:pPr>
    </w:p>
    <w:p w14:paraId="6AEFE37E" w14:textId="247E7431"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lastRenderedPageBreak/>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0B339BA5" w:rsidR="00F3585A" w:rsidRDefault="00F3585A" w:rsidP="00A3407C">
      <w:pPr>
        <w:pStyle w:val="PL"/>
      </w:pPr>
      <w:r>
        <w:t xml:space="preserve">        - required: [deleteResult]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A9302E0" w14:textId="77777777" w:rsidR="0092458A" w:rsidRDefault="0092458A" w:rsidP="0092458A">
      <w:pPr>
        <w:pStyle w:val="PL"/>
      </w:pPr>
      <w:r>
        <w:t xml:space="preserve">    MLModel:</w:t>
      </w:r>
    </w:p>
    <w:p w14:paraId="14E211BC" w14:textId="77777777" w:rsidR="0092458A" w:rsidRDefault="0092458A" w:rsidP="0092458A">
      <w:pPr>
        <w:pStyle w:val="PL"/>
      </w:pPr>
      <w:r>
        <w:t xml:space="preserve">      description: Represents an ML Model.</w:t>
      </w:r>
    </w:p>
    <w:p w14:paraId="3FCF2247" w14:textId="77777777" w:rsidR="0092458A" w:rsidRDefault="0092458A" w:rsidP="0092458A">
      <w:pPr>
        <w:pStyle w:val="PL"/>
      </w:pPr>
      <w:r>
        <w:t xml:space="preserve">      type: object</w:t>
      </w:r>
    </w:p>
    <w:p w14:paraId="0862D47D" w14:textId="77777777" w:rsidR="0092458A" w:rsidRDefault="0092458A" w:rsidP="0092458A">
      <w:pPr>
        <w:pStyle w:val="PL"/>
      </w:pPr>
      <w:r>
        <w:t xml:space="preserve">      allOf:</w:t>
      </w:r>
    </w:p>
    <w:p w14:paraId="527E78F4" w14:textId="77777777" w:rsidR="0092458A" w:rsidRDefault="0092458A" w:rsidP="0092458A">
      <w:pPr>
        <w:pStyle w:val="PL"/>
      </w:pPr>
      <w:r>
        <w:t xml:space="preserve">        - required: [modelUniqueId]</w:t>
      </w:r>
    </w:p>
    <w:p w14:paraId="58F315A9" w14:textId="77777777" w:rsidR="0092458A" w:rsidRDefault="0092458A" w:rsidP="0092458A">
      <w:pPr>
        <w:pStyle w:val="PL"/>
      </w:pPr>
      <w:r>
        <w:t xml:space="preserve">        - required: [mlModel]</w:t>
      </w:r>
    </w:p>
    <w:p w14:paraId="0092D941" w14:textId="77777777" w:rsidR="0092458A" w:rsidRDefault="0092458A" w:rsidP="0092458A">
      <w:pPr>
        <w:pStyle w:val="PL"/>
      </w:pPr>
      <w:r>
        <w:t xml:space="preserve">      properties:</w:t>
      </w:r>
    </w:p>
    <w:p w14:paraId="1CA53276" w14:textId="77777777" w:rsidR="0092458A" w:rsidRDefault="0092458A" w:rsidP="0092458A">
      <w:pPr>
        <w:pStyle w:val="PL"/>
      </w:pPr>
      <w:r>
        <w:t xml:space="preserve">        modelUniqueId:</w:t>
      </w:r>
    </w:p>
    <w:p w14:paraId="088D93EA" w14:textId="77777777" w:rsidR="0092458A" w:rsidRDefault="0092458A" w:rsidP="0092458A">
      <w:pPr>
        <w:pStyle w:val="PL"/>
      </w:pPr>
      <w:r>
        <w:t xml:space="preserve">          $ref: 'TS29571_CommonData.yaml#/components/schemas/Uinteger'</w:t>
      </w:r>
    </w:p>
    <w:p w14:paraId="3A703C15" w14:textId="77777777" w:rsidR="0092458A" w:rsidRDefault="0092458A" w:rsidP="0092458A">
      <w:pPr>
        <w:pStyle w:val="PL"/>
      </w:pPr>
      <w:r>
        <w:t xml:space="preserve">        mlModel:</w:t>
      </w:r>
    </w:p>
    <w:p w14:paraId="7EBDB912" w14:textId="77777777" w:rsidR="0092458A" w:rsidRDefault="0092458A" w:rsidP="0092458A">
      <w:pPr>
        <w:pStyle w:val="PL"/>
      </w:pPr>
      <w:r>
        <w:t xml:space="preserve">          $ref: 'TS29571_CommonData.yaml#/components/schemas/</w:t>
      </w:r>
      <w:r w:rsidRPr="0087462A">
        <w:rPr>
          <w:lang w:eastAsia="zh-CN"/>
        </w:rPr>
        <w:t>Binary</w:t>
      </w:r>
      <w:r>
        <w:t>'</w:t>
      </w:r>
    </w:p>
    <w:p w14:paraId="4F71DBFA" w14:textId="77777777" w:rsidR="0092458A" w:rsidRDefault="0092458A" w:rsidP="0092458A">
      <w:pPr>
        <w:pStyle w:val="PL"/>
      </w:pPr>
      <w:r>
        <w:t xml:space="preserve">        allowConsumerList:</w:t>
      </w:r>
    </w:p>
    <w:p w14:paraId="5E10EA26" w14:textId="77777777" w:rsidR="0092458A" w:rsidRDefault="0092458A" w:rsidP="0092458A">
      <w:pPr>
        <w:pStyle w:val="PL"/>
      </w:pPr>
      <w:r>
        <w:t xml:space="preserve">          type: array</w:t>
      </w:r>
    </w:p>
    <w:p w14:paraId="49F395F6" w14:textId="77777777" w:rsidR="0092458A" w:rsidRDefault="0092458A" w:rsidP="0092458A">
      <w:pPr>
        <w:pStyle w:val="PL"/>
      </w:pPr>
      <w:r>
        <w:t xml:space="preserve">          items:</w:t>
      </w:r>
    </w:p>
    <w:p w14:paraId="20CCD643" w14:textId="77777777" w:rsidR="0092458A" w:rsidRDefault="0092458A" w:rsidP="0092458A">
      <w:pPr>
        <w:pStyle w:val="PL"/>
      </w:pPr>
      <w:r>
        <w:t xml:space="preserve">            $ref: '#/components/schemas/AllowedConsumer'</w:t>
      </w:r>
    </w:p>
    <w:p w14:paraId="6D447E49" w14:textId="77777777" w:rsidR="0092458A" w:rsidRDefault="0092458A" w:rsidP="0092458A">
      <w:pPr>
        <w:pStyle w:val="PL"/>
      </w:pPr>
      <w:r>
        <w:t xml:space="preserve">          minItems: 1</w:t>
      </w:r>
    </w:p>
    <w:p w14:paraId="77ADAE54" w14:textId="77777777" w:rsidR="0092458A" w:rsidRDefault="0092458A" w:rsidP="0092458A">
      <w:pPr>
        <w:pStyle w:val="PL"/>
      </w:pPr>
      <w:r>
        <w:t xml:space="preserve">          description: The allowed consumer list of the ML Model.</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55E6C1D0"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C708A45" w14:textId="77777777" w:rsidR="00C3056B" w:rsidRDefault="00F3585A" w:rsidP="00C3056B">
      <w:pPr>
        <w:pStyle w:val="PL"/>
      </w:pPr>
      <w:r>
        <w:t xml:space="preserve">        - ML_MODEL_FOUND_BUT_NOT_DELETED: Indicates that the ML model was found in ADRF but</w:t>
      </w:r>
      <w:r w:rsidR="00C3056B">
        <w:t xml:space="preserve"> not</w:t>
      </w:r>
    </w:p>
    <w:p w14:paraId="147569E9" w14:textId="77777777" w:rsidR="00C3056B" w:rsidRDefault="00C3056B" w:rsidP="00C3056B">
      <w:pPr>
        <w:pStyle w:val="PL"/>
      </w:pPr>
      <w:r>
        <w:t xml:space="preserve">          deleted.</w:t>
      </w:r>
    </w:p>
    <w:p w14:paraId="72F774F1" w14:textId="776CD83F"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3388" w:name="_Hlk144890286"/>
      <w:r>
        <w:t>StoreResult</w:t>
      </w:r>
      <w:bookmarkEnd w:id="3388"/>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54E75211" w14:textId="77777777" w:rsidR="00C3056B" w:rsidRDefault="00D47096" w:rsidP="00C3056B">
      <w:pPr>
        <w:pStyle w:val="PL"/>
      </w:pPr>
      <w:r>
        <w:t xml:space="preserve">          - ML_MODEL_FILE_DOWNLOAD_FAILED</w:t>
      </w:r>
    </w:p>
    <w:p w14:paraId="0A205A92" w14:textId="49444080" w:rsidR="00D47096" w:rsidRDefault="00C3056B" w:rsidP="00C3056B">
      <w:pPr>
        <w:pStyle w:val="PL"/>
      </w:pPr>
      <w:r>
        <w:t xml:space="preserve">          - RETRIEVAL_ML_MODEL_NOT_ALLOWED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02EB810E"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C2A84A"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w:t>
      </w:r>
      <w:r w:rsidRPr="00D1472A">
        <w:rPr>
          <w:rFonts w:ascii="Courier New" w:hAnsi="Courier New"/>
          <w:sz w:val="16"/>
        </w:rPr>
        <w:t>the failure cause of ML model storage is</w:t>
      </w:r>
    </w:p>
    <w:p w14:paraId="09BEED30" w14:textId="67C75562"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472A">
        <w:rPr>
          <w:rFonts w:ascii="Courier New" w:hAnsi="Courier New"/>
          <w:sz w:val="16"/>
        </w:rPr>
        <w:t xml:space="preserve"> </w:t>
      </w:r>
      <w:r>
        <w:rPr>
          <w:rFonts w:ascii="Courier New" w:hAnsi="Courier New"/>
          <w:sz w:val="16"/>
        </w:rPr>
        <w:t xml:space="preserve">         </w:t>
      </w:r>
      <w:r w:rsidRPr="00D1472A">
        <w:rPr>
          <w:rFonts w:ascii="Courier New" w:hAnsi="Courier New"/>
          <w:sz w:val="16"/>
        </w:rPr>
        <w:t>because</w:t>
      </w:r>
      <w:r>
        <w:rPr>
          <w:rFonts w:ascii="Courier New" w:hAnsi="Courier New"/>
          <w:sz w:val="16"/>
        </w:rPr>
        <w:t xml:space="preserve"> the ML model file address was not found.</w:t>
      </w:r>
    </w:p>
    <w:p w14:paraId="7C9E0DCB" w14:textId="77777777" w:rsidR="00C3056B" w:rsidRDefault="00C3056B" w:rsidP="00C3056B">
      <w:pPr>
        <w:pStyle w:val="PL"/>
      </w:pPr>
      <w:r>
        <w:t xml:space="preserve">        - ML_MODEL_FILE_DOWNLOAD_FAILED: Indicates the failure cause</w:t>
      </w:r>
      <w:r w:rsidRPr="008B4E17">
        <w:t xml:space="preserve"> of </w:t>
      </w:r>
      <w:r>
        <w:t>ML model storage is</w:t>
      </w:r>
    </w:p>
    <w:p w14:paraId="56843043" w14:textId="65237F6C" w:rsidR="00C3056B" w:rsidRDefault="00C3056B" w:rsidP="00C3056B">
      <w:pPr>
        <w:pStyle w:val="PL"/>
      </w:pPr>
      <w:r>
        <w:t xml:space="preserve">          because the download of the ML model file failed.</w:t>
      </w:r>
    </w:p>
    <w:p w14:paraId="283C5C93" w14:textId="77777777" w:rsidR="00C3056B" w:rsidRDefault="00C3056B" w:rsidP="00C3056B">
      <w:pPr>
        <w:pStyle w:val="PL"/>
      </w:pPr>
      <w:r>
        <w:t xml:space="preserve">        - RETRIEVAL_ML_MODEL_NOT_ALLOWED: Indicates the failure cause</w:t>
      </w:r>
      <w:r w:rsidRPr="008B4E17">
        <w:t xml:space="preserve"> of </w:t>
      </w:r>
      <w:r>
        <w:t>ML model retrieval is</w:t>
      </w:r>
    </w:p>
    <w:p w14:paraId="2EB82BE6" w14:textId="77777777" w:rsidR="00C3056B" w:rsidRDefault="00C3056B" w:rsidP="00C3056B">
      <w:pPr>
        <w:pStyle w:val="PL"/>
      </w:pPr>
      <w:r>
        <w:t xml:space="preserve">          because the retrieval of the ML model is not allowed.</w:t>
      </w:r>
    </w:p>
    <w:p w14:paraId="02F49021" w14:textId="77777777" w:rsidR="006225F9" w:rsidRPr="00D47096" w:rsidRDefault="006225F9" w:rsidP="006225F9"/>
    <w:p w14:paraId="4087DA28" w14:textId="247D1A7C" w:rsidR="00715BF6" w:rsidRPr="00715BF6" w:rsidRDefault="00A16F12" w:rsidP="00C42549">
      <w:pPr>
        <w:pStyle w:val="Heading8"/>
      </w:pPr>
      <w:r>
        <w:br w:type="page"/>
      </w:r>
      <w:bookmarkStart w:id="3389" w:name="_Toc112937958"/>
      <w:bookmarkStart w:id="3390" w:name="_Toc104546911"/>
      <w:bookmarkStart w:id="3391" w:name="_Toc100940045"/>
      <w:bookmarkStart w:id="3392" w:name="_Toc97037835"/>
      <w:bookmarkStart w:id="3393" w:name="_Toc94020433"/>
      <w:bookmarkStart w:id="3394" w:name="_Toc97034967"/>
      <w:bookmarkStart w:id="3395" w:name="_Toc89426646"/>
      <w:bookmarkStart w:id="3396" w:name="_Toc81242860"/>
      <w:bookmarkStart w:id="3397" w:name="_Toc2086459"/>
      <w:bookmarkStart w:id="3398" w:name="_Toc72767064"/>
      <w:bookmarkStart w:id="3399" w:name="_Toc73042516"/>
      <w:bookmarkStart w:id="3400" w:name="_Toc72766497"/>
      <w:bookmarkStart w:id="3401" w:name="_Toc114134715"/>
      <w:bookmarkStart w:id="3402" w:name="_Toc120681654"/>
      <w:bookmarkStart w:id="3403" w:name="_Toc133434841"/>
      <w:bookmarkStart w:id="3404" w:name="_Toc138694024"/>
      <w:bookmarkStart w:id="3405" w:name="_Toc148535800"/>
      <w:bookmarkStart w:id="3406" w:name="_Toc162009302"/>
      <w:bookmarkStart w:id="3407" w:name="_Toc170161065"/>
      <w:bookmarkStart w:id="3408" w:name="_Toc175844112"/>
      <w:bookmarkStart w:id="3409" w:name="_Toc180485814"/>
      <w:bookmarkStart w:id="3410" w:name="_Toc185517945"/>
      <w:bookmarkStart w:id="3411" w:name="_Toc192875352"/>
      <w:bookmarkStart w:id="3412" w:name="_Toc200973229"/>
      <w:bookmarkEnd w:id="3377"/>
      <w:r>
        <w:lastRenderedPageBreak/>
        <w:t>Annex B (informative):</w:t>
      </w:r>
      <w:r>
        <w:br/>
        <w:t>Change history</w:t>
      </w:r>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p>
    <w:tbl>
      <w:tblPr>
        <w:tblW w:w="978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88"/>
        <w:gridCol w:w="997"/>
        <w:gridCol w:w="995"/>
        <w:gridCol w:w="530"/>
        <w:gridCol w:w="383"/>
        <w:gridCol w:w="355"/>
        <w:gridCol w:w="4649"/>
        <w:gridCol w:w="1183"/>
      </w:tblGrid>
      <w:tr w:rsidR="002C3934" w:rsidRPr="00481D2D" w14:paraId="1C1B7748" w14:textId="77777777" w:rsidTr="00D94ED7">
        <w:trPr>
          <w:cantSplit/>
        </w:trPr>
        <w:tc>
          <w:tcPr>
            <w:tcW w:w="9780"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D94ED7">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995"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30"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D94ED7">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30"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D94ED7">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30"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D94ED7">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995"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30"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D94ED7">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995"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30"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D94ED7">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995"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30"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D94ED7">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995"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30"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D94ED7">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995"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30"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D94ED7">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995"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30"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D94ED7">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D94ED7">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30"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D94ED7">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D94ED7">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30"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D94ED7">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D94ED7">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D94ED7">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D94ED7">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30"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D94ED7">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D94ED7">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30"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D94ED7">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D94ED7">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30"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D94ED7">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D94ED7">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D94ED7">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30"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D94ED7">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30"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D94ED7">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30"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D94ED7">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D94ED7">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D94ED7">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D94ED7">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30"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D94ED7">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D94ED7">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30"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D94ED7">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D94ED7">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D94ED7">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30"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D94ED7">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30"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D94ED7">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30"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D94ED7">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D94ED7">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D94ED7">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D94ED7">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30"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D94ED7">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995"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30"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D94ED7">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30"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D94ED7">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30"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D94ED7">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30"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D94ED7">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D94ED7">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D94ED7">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D94ED7">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30"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D94ED7">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D94ED7">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D94ED7">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30"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lastRenderedPageBreak/>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D258BC" w:rsidRPr="00DC00BF" w14:paraId="0375E93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6C0645" w14:textId="0345436D"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398BA3" w14:textId="75DB9E4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D258BC" w:rsidRDefault="00D258BC" w:rsidP="00D258BC">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D258BC" w:rsidRPr="006D2BA2" w:rsidRDefault="00D258BC" w:rsidP="00D258BC">
            <w:pPr>
              <w:pStyle w:val="TAL"/>
              <w:rPr>
                <w:sz w:val="16"/>
                <w:szCs w:val="16"/>
                <w:lang w:val="en-US" w:eastAsia="zh-CN"/>
              </w:rPr>
            </w:pPr>
            <w:r>
              <w:rPr>
                <w:rFonts w:cs="Arial"/>
                <w:sz w:val="16"/>
                <w:szCs w:val="16"/>
              </w:rPr>
              <w:t>Correction to security of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33984F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612A0" w14:textId="11C32F9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857D36" w14:textId="6FC246D8"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D258BC" w:rsidRDefault="00D258BC" w:rsidP="00D258BC">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D258BC" w:rsidRPr="006D2BA2" w:rsidRDefault="00D258BC" w:rsidP="00D258BC">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0EB1C21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B7F729A" w14:textId="1BCA2B4F"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5C47C0" w14:textId="413386A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D258BC" w:rsidRDefault="00D258BC" w:rsidP="00D258BC">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D258BC" w:rsidRPr="006D2BA2" w:rsidRDefault="00D258BC" w:rsidP="00D258BC">
            <w:pPr>
              <w:pStyle w:val="TAL"/>
              <w:rPr>
                <w:sz w:val="16"/>
                <w:szCs w:val="16"/>
                <w:lang w:val="en-US" w:eastAsia="zh-CN"/>
              </w:rPr>
            </w:pPr>
            <w:r>
              <w:rPr>
                <w:rFonts w:cs="Arial"/>
                <w:sz w:val="16"/>
                <w:szCs w:val="16"/>
              </w:rPr>
              <w:t>Corrections on the attribute name and enumeration in the Nadrf_MLModelManagement OpenAPI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6F1F8F8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9194A3" w14:textId="5E22F7F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FFE7B1" w14:textId="052B0228" w:rsidR="00D258BC" w:rsidRPr="00FB0117" w:rsidRDefault="00D258BC" w:rsidP="00D258BC">
            <w:pPr>
              <w:pStyle w:val="TAC"/>
              <w:rPr>
                <w:sz w:val="16"/>
              </w:rPr>
            </w:pPr>
            <w:r>
              <w:rPr>
                <w:rFonts w:cs="Arial"/>
                <w:sz w:val="16"/>
                <w:szCs w:val="16"/>
              </w:rPr>
              <w:t>CP-242120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D258BC" w:rsidRDefault="00D258BC" w:rsidP="00D258BC">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D258BC" w:rsidRPr="006D2BA2" w:rsidRDefault="00D258BC" w:rsidP="00D258BC">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D258BC" w:rsidRDefault="00D258BC" w:rsidP="00D258BC">
            <w:pPr>
              <w:pStyle w:val="TAC"/>
              <w:rPr>
                <w:sz w:val="16"/>
                <w:szCs w:val="16"/>
                <w:lang w:val="en-US" w:eastAsia="zh-CN"/>
              </w:rPr>
            </w:pPr>
            <w:r>
              <w:rPr>
                <w:rFonts w:hint="eastAsia"/>
                <w:sz w:val="16"/>
                <w:szCs w:val="16"/>
                <w:lang w:val="en-US" w:eastAsia="zh-CN"/>
              </w:rPr>
              <w:t>1</w:t>
            </w:r>
            <w:r>
              <w:rPr>
                <w:sz w:val="16"/>
                <w:szCs w:val="16"/>
                <w:lang w:val="en-US" w:eastAsia="zh-CN"/>
              </w:rPr>
              <w:t>8.7.0</w:t>
            </w:r>
          </w:p>
        </w:tc>
      </w:tr>
      <w:tr w:rsidR="00132EFD" w:rsidRPr="00FC2BB9" w14:paraId="097AE1A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6A13842"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1F810DF"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AC0D23" w14:textId="77777777" w:rsidR="00132EFD" w:rsidRPr="00FC2BB9" w:rsidRDefault="00132EFD" w:rsidP="00ED71F9">
            <w:pPr>
              <w:pStyle w:val="TAC"/>
              <w:rPr>
                <w:rFonts w:cs="Arial"/>
                <w:sz w:val="16"/>
                <w:szCs w:val="16"/>
              </w:rPr>
            </w:pPr>
            <w:r w:rsidRPr="00FC2BB9">
              <w:rPr>
                <w:rFonts w:cs="Arial"/>
                <w:sz w:val="16"/>
                <w:szCs w:val="16"/>
              </w:rPr>
              <w:t>CP-242118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80AE31" w14:textId="77777777" w:rsidR="00132EFD" w:rsidRPr="00FC2BB9" w:rsidRDefault="00132EFD" w:rsidP="00ED71F9">
            <w:pPr>
              <w:pStyle w:val="TAL"/>
              <w:rPr>
                <w:rFonts w:cs="Arial"/>
                <w:sz w:val="16"/>
                <w:szCs w:val="16"/>
              </w:rPr>
            </w:pPr>
            <w:r w:rsidRPr="00FC2BB9">
              <w:rPr>
                <w:rFonts w:cs="Arial"/>
                <w:sz w:val="16"/>
                <w:szCs w:val="16"/>
              </w:rPr>
              <w:t>0089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A7434E" w14:textId="77777777" w:rsidR="00132EFD" w:rsidRPr="00FC2BB9" w:rsidRDefault="00132EFD" w:rsidP="00ED71F9">
            <w:pPr>
              <w:pStyle w:val="TAR"/>
              <w:rPr>
                <w:rFonts w:cs="Arial"/>
                <w:sz w:val="16"/>
                <w:szCs w:val="16"/>
              </w:rPr>
            </w:pPr>
            <w:r w:rsidRPr="00FC2BB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1CDAEF9"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ABE63AC" w14:textId="77777777" w:rsidR="00132EFD" w:rsidRPr="00FC2BB9" w:rsidRDefault="00132EFD" w:rsidP="00ED71F9">
            <w:pPr>
              <w:pStyle w:val="TAL"/>
              <w:rPr>
                <w:sz w:val="16"/>
                <w:szCs w:val="16"/>
                <w:lang w:val="en-US" w:eastAsia="zh-CN"/>
              </w:rPr>
            </w:pPr>
            <w:r w:rsidRPr="00FC2BB9">
              <w:rPr>
                <w:sz w:val="16"/>
                <w:szCs w:val="16"/>
                <w:lang w:val="en-US" w:eastAsia="zh-CN"/>
              </w:rPr>
              <w:t>Completion of Introduction tables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026F7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0E96DA6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2E9635"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455C59"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F4AE28"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0C9F6B2" w14:textId="77777777" w:rsidR="00132EFD" w:rsidRPr="00FC2BB9" w:rsidRDefault="00132EFD" w:rsidP="00ED71F9">
            <w:pPr>
              <w:pStyle w:val="TAL"/>
              <w:rPr>
                <w:rFonts w:cs="Arial"/>
                <w:sz w:val="16"/>
                <w:szCs w:val="16"/>
              </w:rPr>
            </w:pPr>
            <w:r w:rsidRPr="00FC2BB9">
              <w:rPr>
                <w:rFonts w:cs="Arial"/>
                <w:sz w:val="16"/>
                <w:szCs w:val="16"/>
              </w:rPr>
              <w:t>0090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F09CD0C"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60C4304"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F73BB76" w14:textId="77777777" w:rsidR="00132EFD" w:rsidRPr="00FC2BB9" w:rsidRDefault="00132EFD" w:rsidP="00ED71F9">
            <w:pPr>
              <w:pStyle w:val="TAL"/>
              <w:rPr>
                <w:sz w:val="16"/>
                <w:szCs w:val="16"/>
                <w:lang w:val="en-US" w:eastAsia="zh-CN"/>
              </w:rPr>
            </w:pPr>
            <w:r w:rsidRPr="00FC2BB9">
              <w:rPr>
                <w:sz w:val="16"/>
                <w:szCs w:val="16"/>
                <w:lang w:val="en-US" w:eastAsia="zh-CN"/>
              </w:rPr>
              <w:t>Correction to security of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EB4A8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423C96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C45BEEB"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ABA0FDE"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FF90F7"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D691AFC" w14:textId="77777777" w:rsidR="00132EFD" w:rsidRPr="00FC2BB9" w:rsidRDefault="00132EFD" w:rsidP="00ED71F9">
            <w:pPr>
              <w:pStyle w:val="TAL"/>
              <w:rPr>
                <w:rFonts w:cs="Arial"/>
                <w:sz w:val="16"/>
                <w:szCs w:val="16"/>
              </w:rPr>
            </w:pPr>
            <w:r w:rsidRPr="00FC2BB9">
              <w:rPr>
                <w:rFonts w:cs="Arial"/>
                <w:sz w:val="16"/>
                <w:szCs w:val="16"/>
              </w:rPr>
              <w:t>0091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43D2BC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9C589C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433CFB" w14:textId="77777777" w:rsidR="00132EFD" w:rsidRPr="00FC2BB9" w:rsidRDefault="00132EFD" w:rsidP="00ED71F9">
            <w:pPr>
              <w:pStyle w:val="TAL"/>
              <w:rPr>
                <w:sz w:val="16"/>
                <w:szCs w:val="16"/>
                <w:lang w:val="en-US" w:eastAsia="zh-CN"/>
              </w:rPr>
            </w:pPr>
            <w:r w:rsidRPr="00FC2BB9">
              <w:rPr>
                <w:sz w:val="16"/>
                <w:szCs w:val="16"/>
                <w:lang w:val="en-US" w:eastAsia="zh-CN"/>
              </w:rPr>
              <w:t>Support of feature negotiation at ML Model retrieval from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875108"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1440F6B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96CF424"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DED0A2"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F6C29A"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6944911" w14:textId="77777777" w:rsidR="00132EFD" w:rsidRPr="00FC2BB9" w:rsidRDefault="00132EFD" w:rsidP="00ED71F9">
            <w:pPr>
              <w:pStyle w:val="TAL"/>
              <w:rPr>
                <w:rFonts w:cs="Arial"/>
                <w:sz w:val="16"/>
                <w:szCs w:val="16"/>
              </w:rPr>
            </w:pPr>
            <w:r w:rsidRPr="00FC2BB9">
              <w:rPr>
                <w:rFonts w:cs="Arial"/>
                <w:sz w:val="16"/>
                <w:szCs w:val="16"/>
              </w:rPr>
              <w:t>0092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1C3D0B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2AD78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9AD766" w14:textId="77777777" w:rsidR="00132EFD" w:rsidRPr="00FC2BB9" w:rsidRDefault="00132EFD" w:rsidP="00ED71F9">
            <w:pPr>
              <w:pStyle w:val="TAL"/>
              <w:rPr>
                <w:sz w:val="16"/>
                <w:szCs w:val="16"/>
                <w:lang w:val="en-US" w:eastAsia="zh-CN"/>
              </w:rPr>
            </w:pPr>
            <w:r w:rsidRPr="00FC2BB9">
              <w:rPr>
                <w:sz w:val="16"/>
                <w:szCs w:val="16"/>
                <w:lang w:val="en-US" w:eastAsia="zh-CN"/>
              </w:rPr>
              <w:t>ADRF API corrections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61282"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7B3754B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B46B7FC"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30CF3AD"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ECDF02" w14:textId="77777777" w:rsidR="00132EFD" w:rsidRPr="00FC2BB9" w:rsidRDefault="00132EFD" w:rsidP="00ED71F9">
            <w:pPr>
              <w:pStyle w:val="TAC"/>
              <w:rPr>
                <w:rFonts w:cs="Arial"/>
                <w:sz w:val="16"/>
                <w:szCs w:val="16"/>
              </w:rPr>
            </w:pPr>
            <w:r w:rsidRPr="00FC2BB9">
              <w:rPr>
                <w:rFonts w:cs="Arial"/>
                <w:sz w:val="16"/>
                <w:szCs w:val="16"/>
              </w:rPr>
              <w:t>CP-242113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4341B2E" w14:textId="77777777" w:rsidR="00132EFD" w:rsidRPr="00FC2BB9" w:rsidRDefault="00132EFD" w:rsidP="00ED71F9">
            <w:pPr>
              <w:pStyle w:val="TAL"/>
              <w:rPr>
                <w:rFonts w:cs="Arial"/>
                <w:sz w:val="16"/>
                <w:szCs w:val="16"/>
              </w:rPr>
            </w:pPr>
            <w:r w:rsidRPr="00FC2BB9">
              <w:rPr>
                <w:rFonts w:cs="Arial"/>
                <w:sz w:val="16"/>
                <w:szCs w:val="16"/>
              </w:rPr>
              <w:t>0096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03A12F"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C4B4A16"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F6608CE" w14:textId="77777777" w:rsidR="00132EFD" w:rsidRPr="00FC2BB9" w:rsidRDefault="00132EFD" w:rsidP="00ED71F9">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86CA65E"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3379D0" w:rsidRPr="0091148A" w14:paraId="06ADC3E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8E8B6C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B8D42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B07AB2" w14:textId="35FF6D93"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85FC8EB" w14:textId="77777777" w:rsidR="003379D0" w:rsidRPr="0091148A" w:rsidRDefault="003379D0" w:rsidP="003379D0">
            <w:pPr>
              <w:pStyle w:val="TAL"/>
              <w:rPr>
                <w:rFonts w:cs="Arial"/>
                <w:sz w:val="16"/>
                <w:szCs w:val="16"/>
              </w:rPr>
            </w:pPr>
            <w:r w:rsidRPr="0091148A">
              <w:rPr>
                <w:rFonts w:cs="Arial"/>
                <w:sz w:val="16"/>
                <w:szCs w:val="16"/>
              </w:rPr>
              <w:t>0097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ABB96F"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F5BDE7"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8313F2" w14:textId="77777777" w:rsidR="003379D0" w:rsidRPr="0091148A" w:rsidRDefault="003379D0" w:rsidP="003379D0">
            <w:pPr>
              <w:pStyle w:val="TAL"/>
              <w:rPr>
                <w:sz w:val="16"/>
                <w:szCs w:val="16"/>
                <w:lang w:val="en-US" w:eastAsia="zh-CN"/>
              </w:rPr>
            </w:pPr>
            <w:r w:rsidRPr="0091148A">
              <w:rPr>
                <w:sz w:val="16"/>
                <w:szCs w:val="16"/>
                <w:lang w:val="en-US" w:eastAsia="zh-CN"/>
              </w:rPr>
              <w:t>Adding allowConsumerList for ML model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CA0FA43" w14:textId="4917AAE5"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341B070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340DCB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A603EFB"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D0F9B" w14:textId="6D814CF9"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2C80DA" w14:textId="77777777" w:rsidR="003379D0" w:rsidRPr="0091148A" w:rsidRDefault="003379D0" w:rsidP="003379D0">
            <w:pPr>
              <w:pStyle w:val="TAL"/>
              <w:rPr>
                <w:rFonts w:cs="Arial"/>
                <w:sz w:val="16"/>
                <w:szCs w:val="16"/>
              </w:rPr>
            </w:pPr>
            <w:r w:rsidRPr="0091148A">
              <w:rPr>
                <w:rFonts w:cs="Arial"/>
                <w:sz w:val="16"/>
                <w:szCs w:val="16"/>
              </w:rPr>
              <w:t>0098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58195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ED0F8E5"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E93E50" w14:textId="77777777" w:rsidR="003379D0" w:rsidRPr="0091148A" w:rsidRDefault="003379D0" w:rsidP="003379D0">
            <w:pPr>
              <w:pStyle w:val="TAL"/>
              <w:rPr>
                <w:sz w:val="16"/>
                <w:szCs w:val="16"/>
                <w:lang w:val="en-US" w:eastAsia="zh-CN"/>
              </w:rPr>
            </w:pPr>
            <w:r w:rsidRPr="0091148A">
              <w:rPr>
                <w:sz w:val="16"/>
                <w:szCs w:val="16"/>
                <w:lang w:val="en-US" w:eastAsia="zh-CN"/>
              </w:rPr>
              <w:t>Corretion of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0C0843BB" w14:textId="2E1C1868"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0496929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EA0DFC"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73FFC"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CE6C4E" w14:textId="155E7EA1"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B1DCA4B" w14:textId="77777777" w:rsidR="003379D0" w:rsidRPr="0091148A" w:rsidRDefault="003379D0" w:rsidP="003379D0">
            <w:pPr>
              <w:pStyle w:val="TAL"/>
              <w:rPr>
                <w:rFonts w:cs="Arial"/>
                <w:sz w:val="16"/>
                <w:szCs w:val="16"/>
              </w:rPr>
            </w:pPr>
            <w:r w:rsidRPr="0091148A">
              <w:rPr>
                <w:rFonts w:cs="Arial"/>
                <w:sz w:val="16"/>
                <w:szCs w:val="16"/>
              </w:rPr>
              <w:t>0099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696E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9381F44"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9145D93"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Data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D56C37D" w14:textId="04F3A4DF"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228D092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F8362C9"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717304"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562A8F" w14:textId="7EE9DE8F"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1AB7C13" w14:textId="77777777" w:rsidR="003379D0" w:rsidRPr="0091148A" w:rsidRDefault="003379D0" w:rsidP="003379D0">
            <w:pPr>
              <w:pStyle w:val="TAL"/>
              <w:rPr>
                <w:rFonts w:cs="Arial"/>
                <w:sz w:val="16"/>
                <w:szCs w:val="16"/>
              </w:rPr>
            </w:pPr>
            <w:r w:rsidRPr="0091148A">
              <w:rPr>
                <w:rFonts w:cs="Arial"/>
                <w:sz w:val="16"/>
                <w:szCs w:val="16"/>
              </w:rPr>
              <w:t>0100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C3D3B9"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9E2C7D"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01D6771"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ML Model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3161E16" w14:textId="727AB9AA"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16A2A9F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A440B6"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53340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009775" w14:textId="00F86A2B" w:rsidR="003379D0" w:rsidRPr="0091148A" w:rsidRDefault="003379D0" w:rsidP="003379D0">
            <w:pPr>
              <w:pStyle w:val="TAC"/>
              <w:rPr>
                <w:rFonts w:cs="Arial"/>
                <w:sz w:val="16"/>
                <w:szCs w:val="16"/>
              </w:rPr>
            </w:pPr>
            <w:r>
              <w:rPr>
                <w:rFonts w:cs="Arial"/>
                <w:sz w:val="16"/>
                <w:szCs w:val="16"/>
              </w:rPr>
              <w:t>CP-243095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3BF6150" w14:textId="77777777" w:rsidR="003379D0" w:rsidRPr="0091148A" w:rsidRDefault="003379D0" w:rsidP="003379D0">
            <w:pPr>
              <w:pStyle w:val="TAL"/>
              <w:rPr>
                <w:rFonts w:cs="Arial"/>
                <w:sz w:val="16"/>
                <w:szCs w:val="16"/>
              </w:rPr>
            </w:pPr>
            <w:r w:rsidRPr="0091148A">
              <w:rPr>
                <w:rFonts w:cs="Arial"/>
                <w:sz w:val="16"/>
                <w:szCs w:val="16"/>
              </w:rPr>
              <w:t>0101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04ECA3"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7F71A5B"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DBAF98A" w14:textId="77777777" w:rsidR="003379D0" w:rsidRPr="0091148A" w:rsidRDefault="003379D0" w:rsidP="003379D0">
            <w:pPr>
              <w:pStyle w:val="TAL"/>
              <w:rPr>
                <w:sz w:val="16"/>
                <w:szCs w:val="16"/>
                <w:lang w:val="en-US" w:eastAsia="zh-CN"/>
              </w:rPr>
            </w:pPr>
            <w:r w:rsidRPr="0091148A">
              <w:rPr>
                <w:sz w:val="16"/>
                <w:szCs w:val="16"/>
                <w:lang w:val="en-US" w:eastAsia="zh-CN"/>
              </w:rPr>
              <w:t>Adding LMF as LM model training and performance monitoring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903ECDD" w14:textId="32DB1C10"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555E14E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954FDD" w14:textId="51F6C8B4"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25C26D" w14:textId="037E74DD"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A0B439" w14:textId="065AAB16" w:rsidR="003379D0" w:rsidRPr="0091148A" w:rsidRDefault="003379D0" w:rsidP="003379D0">
            <w:pPr>
              <w:pStyle w:val="TAC"/>
              <w:rPr>
                <w:rFonts w:cs="Arial"/>
                <w:sz w:val="16"/>
                <w:szCs w:val="16"/>
              </w:rPr>
            </w:pPr>
            <w:r>
              <w:rPr>
                <w:rFonts w:cs="Arial"/>
                <w:sz w:val="16"/>
                <w:szCs w:val="16"/>
              </w:rPr>
              <w:t>CP-243147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EECCF" w14:textId="64DA9DCE" w:rsidR="003379D0" w:rsidRPr="0091148A" w:rsidRDefault="003379D0" w:rsidP="003379D0">
            <w:pPr>
              <w:pStyle w:val="TAL"/>
              <w:rPr>
                <w:rFonts w:cs="Arial"/>
                <w:sz w:val="16"/>
                <w:szCs w:val="16"/>
              </w:rPr>
            </w:pPr>
            <w:r w:rsidRPr="0091148A">
              <w:rPr>
                <w:rFonts w:cs="Arial"/>
                <w:sz w:val="16"/>
                <w:szCs w:val="16"/>
              </w:rPr>
              <w:t>010</w:t>
            </w:r>
            <w:r>
              <w:rPr>
                <w:rFonts w:cs="Arial"/>
                <w:sz w:val="16"/>
                <w:szCs w:val="16"/>
              </w:rPr>
              <w:t>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E3FB603" w14:textId="75361A84"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3671D2" w14:textId="37A42494"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CB9723C" w14:textId="1056A61E" w:rsidR="003379D0" w:rsidRPr="0091148A" w:rsidRDefault="003379D0" w:rsidP="003379D0">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16045AF" w14:textId="61597DA3" w:rsidR="003379D0" w:rsidRPr="00FC2BB9"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6E6D9E" w:rsidRPr="00B21D45" w14:paraId="3D0C805D"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12A0A0F6" w14:textId="77777777"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4BC60C"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99B8A" w14:textId="451B5D39"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2D0ED87" w14:textId="77777777" w:rsidR="006E6D9E" w:rsidRPr="00B21D45" w:rsidRDefault="006E6D9E" w:rsidP="006E6D9E">
            <w:pPr>
              <w:pStyle w:val="TAL"/>
              <w:rPr>
                <w:rFonts w:cs="Arial"/>
                <w:sz w:val="16"/>
                <w:szCs w:val="16"/>
              </w:rPr>
            </w:pPr>
            <w:r w:rsidRPr="00B21D45">
              <w:rPr>
                <w:rFonts w:cs="Arial"/>
                <w:sz w:val="16"/>
                <w:szCs w:val="16"/>
              </w:rPr>
              <w:t>0103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4351934"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414AC7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29437F" w14:textId="77777777" w:rsidR="006E6D9E" w:rsidRPr="00B21D45" w:rsidRDefault="006E6D9E" w:rsidP="006E6D9E">
            <w:pPr>
              <w:pStyle w:val="TAL"/>
              <w:rPr>
                <w:sz w:val="16"/>
                <w:szCs w:val="16"/>
                <w:lang w:val="en-US" w:eastAsia="zh-CN"/>
              </w:rPr>
            </w:pPr>
            <w:r w:rsidRPr="00B21D45">
              <w:rPr>
                <w:sz w:val="16"/>
                <w:szCs w:val="16"/>
                <w:lang w:val="en-US" w:eastAsia="zh-CN"/>
              </w:rPr>
              <w:t>Adding PCF as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20F390E" w14:textId="3D74A0AA" w:rsidR="006E6D9E" w:rsidRPr="00B21D45" w:rsidRDefault="006E6D9E" w:rsidP="006E6D9E">
            <w:pPr>
              <w:pStyle w:val="TAC"/>
              <w:rPr>
                <w:sz w:val="16"/>
                <w:szCs w:val="16"/>
                <w:lang w:val="en-US" w:eastAsia="zh-CN"/>
              </w:rPr>
            </w:pPr>
            <w:r>
              <w:rPr>
                <w:sz w:val="16"/>
                <w:szCs w:val="16"/>
                <w:lang w:val="en-US" w:eastAsia="zh-CN"/>
              </w:rPr>
              <w:t>19.2.0</w:t>
            </w:r>
          </w:p>
        </w:tc>
      </w:tr>
      <w:tr w:rsidR="006E6D9E" w:rsidRPr="00B21D45" w14:paraId="799A5061"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23A5450E" w14:textId="4D1D58C9"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656F8B0"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8F402C" w14:textId="75AAFF23"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F9D8F5C" w14:textId="77777777" w:rsidR="006E6D9E" w:rsidRPr="00B21D45" w:rsidRDefault="006E6D9E" w:rsidP="006E6D9E">
            <w:pPr>
              <w:pStyle w:val="TAL"/>
              <w:rPr>
                <w:rFonts w:cs="Arial"/>
                <w:sz w:val="16"/>
                <w:szCs w:val="16"/>
              </w:rPr>
            </w:pPr>
            <w:r w:rsidRPr="00B21D45">
              <w:rPr>
                <w:rFonts w:cs="Arial"/>
                <w:sz w:val="16"/>
                <w:szCs w:val="16"/>
              </w:rPr>
              <w:t>0104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A9178D1"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D4ACD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F76F72" w14:textId="77777777" w:rsidR="006E6D9E" w:rsidRPr="00B21D45" w:rsidRDefault="006E6D9E" w:rsidP="006E6D9E">
            <w:pPr>
              <w:pStyle w:val="TAL"/>
              <w:rPr>
                <w:sz w:val="16"/>
                <w:szCs w:val="16"/>
                <w:lang w:val="en-US" w:eastAsia="zh-CN"/>
              </w:rPr>
            </w:pPr>
            <w:r w:rsidRPr="00B21D45">
              <w:rPr>
                <w:sz w:val="16"/>
                <w:szCs w:val="16"/>
                <w:lang w:val="en-US" w:eastAsia="zh-CN"/>
              </w:rPr>
              <w:t>Adding LMF as consumer of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7B6338" w14:textId="2497E740" w:rsidR="006E6D9E" w:rsidRPr="00B21D45" w:rsidRDefault="006E6D9E" w:rsidP="006E6D9E">
            <w:pPr>
              <w:pStyle w:val="TAC"/>
              <w:rPr>
                <w:sz w:val="16"/>
                <w:szCs w:val="16"/>
                <w:lang w:val="en-US" w:eastAsia="zh-CN"/>
              </w:rPr>
            </w:pPr>
            <w:r>
              <w:rPr>
                <w:sz w:val="16"/>
                <w:szCs w:val="16"/>
                <w:lang w:val="en-US" w:eastAsia="zh-CN"/>
              </w:rPr>
              <w:t>19.2.0</w:t>
            </w:r>
          </w:p>
        </w:tc>
      </w:tr>
      <w:tr w:rsidR="006E6D9E" w:rsidRPr="00FC2BB9" w14:paraId="38ADD2D9"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7F1B8BC3" w14:textId="37AD6454" w:rsidR="006E6D9E" w:rsidRPr="0091148A"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ECDB8A4" w14:textId="51B7E58A" w:rsidR="006E6D9E" w:rsidRPr="0091148A" w:rsidRDefault="006E6D9E" w:rsidP="006E6D9E">
            <w:pPr>
              <w:pStyle w:val="TAC"/>
              <w:rPr>
                <w:rFonts w:cs="Arial"/>
                <w:sz w:val="16"/>
                <w:szCs w:val="16"/>
              </w:rPr>
            </w:pPr>
            <w:r w:rsidRPr="0091148A">
              <w:rPr>
                <w:rFonts w:cs="Arial"/>
                <w:sz w:val="16"/>
                <w:szCs w:val="16"/>
              </w:rPr>
              <w:t>CT#10</w:t>
            </w:r>
            <w:r>
              <w:rPr>
                <w:rFonts w:cs="Arial"/>
                <w:sz w:val="16"/>
                <w:szCs w:val="16"/>
              </w:rPr>
              <w:t>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314EB6" w14:textId="04457744" w:rsidR="006E6D9E" w:rsidRPr="00B21D45" w:rsidRDefault="006E6D9E" w:rsidP="006E6D9E">
            <w:pPr>
              <w:pStyle w:val="TAC"/>
              <w:rPr>
                <w:rFonts w:cs="Arial"/>
                <w:sz w:val="16"/>
                <w:szCs w:val="16"/>
                <w:lang w:val="en-US"/>
              </w:rPr>
            </w:pPr>
            <w:r>
              <w:rPr>
                <w:rFonts w:cs="Arial"/>
                <w:sz w:val="16"/>
                <w:szCs w:val="16"/>
              </w:rPr>
              <w:t>CP-250130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FA55B82" w14:textId="4FF065ED" w:rsidR="006E6D9E" w:rsidRPr="0091148A" w:rsidRDefault="006E6D9E" w:rsidP="006E6D9E">
            <w:pPr>
              <w:pStyle w:val="TAL"/>
              <w:rPr>
                <w:rFonts w:cs="Arial"/>
                <w:sz w:val="16"/>
                <w:szCs w:val="16"/>
              </w:rPr>
            </w:pPr>
            <w:r>
              <w:rPr>
                <w:rFonts w:cs="Arial"/>
                <w:sz w:val="16"/>
                <w:szCs w:val="16"/>
              </w:rPr>
              <w:t>0107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5B45754" w14:textId="77777777" w:rsidR="006E6D9E" w:rsidRPr="0091148A" w:rsidRDefault="006E6D9E" w:rsidP="006E6D9E">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28707D6" w14:textId="77777777" w:rsidR="006E6D9E" w:rsidRPr="0091148A" w:rsidRDefault="006E6D9E" w:rsidP="006E6D9E">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4459CF" w14:textId="77777777" w:rsidR="006E6D9E" w:rsidRPr="0091148A" w:rsidRDefault="006E6D9E" w:rsidP="006E6D9E">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6363577" w14:textId="31E41B1A" w:rsidR="006E6D9E" w:rsidRPr="00FC2BB9" w:rsidRDefault="006E6D9E" w:rsidP="006E6D9E">
            <w:pPr>
              <w:pStyle w:val="TAC"/>
              <w:rPr>
                <w:sz w:val="16"/>
                <w:szCs w:val="16"/>
                <w:lang w:val="en-US" w:eastAsia="zh-CN"/>
              </w:rPr>
            </w:pPr>
            <w:r>
              <w:rPr>
                <w:sz w:val="16"/>
                <w:szCs w:val="16"/>
                <w:lang w:val="en-US" w:eastAsia="zh-CN"/>
              </w:rPr>
              <w:t>19.2.0</w:t>
            </w:r>
          </w:p>
        </w:tc>
      </w:tr>
      <w:tr w:rsidR="00080D88" w:rsidRPr="00183809" w14:paraId="0A904E53"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7B5DDEB9"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364FAC"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9B6C0D" w14:textId="1E1E4BC3"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8CFE25" w14:textId="77777777" w:rsidR="00080D88" w:rsidRPr="00183809" w:rsidRDefault="00080D88" w:rsidP="00080D88">
            <w:pPr>
              <w:pStyle w:val="TAL"/>
              <w:rPr>
                <w:rFonts w:cs="Arial"/>
                <w:sz w:val="16"/>
                <w:szCs w:val="16"/>
              </w:rPr>
            </w:pPr>
            <w:r w:rsidRPr="00183809">
              <w:rPr>
                <w:rFonts w:cs="Arial"/>
                <w:sz w:val="16"/>
                <w:szCs w:val="16"/>
              </w:rPr>
              <w:t>0108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1FEBFF5"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171723"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DF5A3A" w14:textId="77777777" w:rsidR="00080D88" w:rsidRPr="00183809" w:rsidRDefault="00080D88" w:rsidP="00080D88">
            <w:pPr>
              <w:pStyle w:val="TAL"/>
              <w:rPr>
                <w:sz w:val="16"/>
                <w:szCs w:val="16"/>
                <w:lang w:val="en-US" w:eastAsia="zh-CN"/>
              </w:rPr>
            </w:pPr>
            <w:r w:rsidRPr="00183809">
              <w:rPr>
                <w:sz w:val="16"/>
                <w:szCs w:val="16"/>
                <w:lang w:val="en-US" w:eastAsia="zh-CN"/>
              </w:rPr>
              <w:t>Support of multiple model storage results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0954BF8" w14:textId="66175322"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19EBF40C"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5D1988D6"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A36CE8"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95E117" w14:textId="2B94A7D0"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E8FCE7" w14:textId="77777777" w:rsidR="00080D88" w:rsidRPr="00183809" w:rsidRDefault="00080D88" w:rsidP="00080D88">
            <w:pPr>
              <w:pStyle w:val="TAL"/>
              <w:rPr>
                <w:rFonts w:cs="Arial"/>
                <w:sz w:val="16"/>
                <w:szCs w:val="16"/>
              </w:rPr>
            </w:pPr>
            <w:r w:rsidRPr="00183809">
              <w:rPr>
                <w:rFonts w:cs="Arial"/>
                <w:sz w:val="16"/>
                <w:szCs w:val="16"/>
              </w:rPr>
              <w:t>0109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03B2A0C"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8C8D937"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C41D811" w14:textId="77777777" w:rsidR="00080D88" w:rsidRPr="00183809" w:rsidRDefault="00080D88" w:rsidP="00080D88">
            <w:pPr>
              <w:pStyle w:val="TAL"/>
              <w:rPr>
                <w:sz w:val="16"/>
                <w:szCs w:val="16"/>
                <w:lang w:val="en-US" w:eastAsia="zh-CN"/>
              </w:rPr>
            </w:pPr>
            <w:r w:rsidRPr="00183809">
              <w:rPr>
                <w:sz w:val="16"/>
                <w:szCs w:val="16"/>
                <w:lang w:val="en-US" w:eastAsia="zh-CN"/>
              </w:rPr>
              <w:t>failure case for ML model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0AC9C9" w14:textId="6BDC5347"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650E46D1"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0BFE238A"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61AEF"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640656" w14:textId="119B1F73"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53DDF9" w14:textId="77777777" w:rsidR="00080D88" w:rsidRPr="00183809" w:rsidRDefault="00080D88" w:rsidP="00080D88">
            <w:pPr>
              <w:pStyle w:val="TAL"/>
              <w:rPr>
                <w:rFonts w:cs="Arial"/>
                <w:sz w:val="16"/>
                <w:szCs w:val="16"/>
              </w:rPr>
            </w:pPr>
            <w:r w:rsidRPr="00183809">
              <w:rPr>
                <w:rFonts w:cs="Arial"/>
                <w:sz w:val="16"/>
                <w:szCs w:val="16"/>
              </w:rPr>
              <w:t>0110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6774CF0"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CF3E7F"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E9D6788" w14:textId="77777777" w:rsidR="00080D88" w:rsidRPr="00183809" w:rsidRDefault="00080D88" w:rsidP="00080D88">
            <w:pPr>
              <w:pStyle w:val="TAL"/>
              <w:rPr>
                <w:sz w:val="16"/>
                <w:szCs w:val="16"/>
                <w:lang w:val="en-US" w:eastAsia="zh-CN"/>
              </w:rPr>
            </w:pPr>
            <w:r w:rsidRPr="00183809">
              <w:rPr>
                <w:sz w:val="16"/>
                <w:szCs w:val="16"/>
                <w:lang w:val="en-US" w:eastAsia="zh-CN"/>
              </w:rPr>
              <w:t>partial failure for ML model retrieval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7997445" w14:textId="3620A55B"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2A2A20BC"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6FBFB244"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26BB96"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73E15" w14:textId="5F9D6A9B" w:rsidR="00080D88" w:rsidRPr="00183809" w:rsidRDefault="00080D88" w:rsidP="00080D88">
            <w:pPr>
              <w:pStyle w:val="TAC"/>
              <w:rPr>
                <w:rFonts w:cs="Arial"/>
                <w:sz w:val="16"/>
                <w:szCs w:val="16"/>
              </w:rPr>
            </w:pPr>
            <w:r w:rsidRPr="00080D88">
              <w:rPr>
                <w:rFonts w:cs="Arial"/>
                <w:sz w:val="16"/>
                <w:szCs w:val="16"/>
              </w:rPr>
              <w:t>CP-251086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815AE9A" w14:textId="77777777" w:rsidR="00080D88" w:rsidRPr="00183809" w:rsidRDefault="00080D88" w:rsidP="00080D88">
            <w:pPr>
              <w:pStyle w:val="TAL"/>
              <w:rPr>
                <w:rFonts w:cs="Arial"/>
                <w:sz w:val="16"/>
                <w:szCs w:val="16"/>
              </w:rPr>
            </w:pPr>
            <w:r w:rsidRPr="00183809">
              <w:rPr>
                <w:rFonts w:cs="Arial"/>
                <w:sz w:val="16"/>
                <w:szCs w:val="16"/>
              </w:rPr>
              <w:t>0111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2D83744" w14:textId="77777777" w:rsidR="00080D88" w:rsidRPr="00183809" w:rsidRDefault="00080D88" w:rsidP="00080D88">
            <w:pPr>
              <w:pStyle w:val="TAR"/>
              <w:rPr>
                <w:rFonts w:cs="Arial"/>
                <w:sz w:val="16"/>
                <w:szCs w:val="16"/>
              </w:rPr>
            </w:pPr>
            <w:r w:rsidRPr="0018380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BCD0611"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6E9644" w14:textId="77777777" w:rsidR="00080D88" w:rsidRPr="00183809" w:rsidRDefault="00080D88" w:rsidP="00080D88">
            <w:pPr>
              <w:pStyle w:val="TAL"/>
              <w:rPr>
                <w:sz w:val="16"/>
                <w:szCs w:val="16"/>
                <w:lang w:val="en-US" w:eastAsia="zh-CN"/>
              </w:rPr>
            </w:pPr>
            <w:r w:rsidRPr="00183809">
              <w:rPr>
                <w:sz w:val="16"/>
                <w:szCs w:val="16"/>
                <w:lang w:val="en-US" w:eastAsia="zh-CN"/>
              </w:rPr>
              <w:t>Enhancements on the consumers of Nadrf_ MLModelManagement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4876B40" w14:textId="178ED7E2"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0589EBDB"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2D36A5C3"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81FF09"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21C3E7" w14:textId="332C63ED" w:rsidR="00080D88" w:rsidRPr="00183809" w:rsidRDefault="00080D88" w:rsidP="00080D88">
            <w:pPr>
              <w:pStyle w:val="TAC"/>
              <w:rPr>
                <w:rFonts w:cs="Arial"/>
                <w:sz w:val="16"/>
                <w:szCs w:val="16"/>
              </w:rPr>
            </w:pPr>
            <w:r w:rsidRPr="00080D88">
              <w:rPr>
                <w:rFonts w:cs="Arial"/>
                <w:sz w:val="16"/>
                <w:szCs w:val="16"/>
              </w:rPr>
              <w:t>CP-251089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654144" w14:textId="77777777" w:rsidR="00080D88" w:rsidRPr="00183809" w:rsidRDefault="00080D88" w:rsidP="00080D88">
            <w:pPr>
              <w:pStyle w:val="TAL"/>
              <w:rPr>
                <w:rFonts w:cs="Arial"/>
                <w:sz w:val="16"/>
                <w:szCs w:val="16"/>
              </w:rPr>
            </w:pPr>
            <w:r w:rsidRPr="00183809">
              <w:rPr>
                <w:rFonts w:cs="Arial"/>
                <w:sz w:val="16"/>
                <w:szCs w:val="16"/>
              </w:rPr>
              <w:t>0112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85D16E" w14:textId="1153B1B1" w:rsidR="00080D88" w:rsidRPr="00183809" w:rsidRDefault="00080D88" w:rsidP="00080D88">
            <w:pPr>
              <w:pStyle w:val="TAR"/>
              <w:rPr>
                <w:rFonts w:cs="Arial"/>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FC02906" w14:textId="77777777" w:rsidR="00080D88" w:rsidRPr="00183809" w:rsidRDefault="00080D88" w:rsidP="00080D88">
            <w:pPr>
              <w:pStyle w:val="TAC"/>
              <w:rPr>
                <w:rFonts w:cs="Arial"/>
                <w:sz w:val="16"/>
                <w:szCs w:val="16"/>
              </w:rPr>
            </w:pPr>
            <w:r w:rsidRPr="0018380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9F2B0A2" w14:textId="77777777" w:rsidR="00080D88" w:rsidRPr="00183809" w:rsidRDefault="00080D88" w:rsidP="00080D88">
            <w:pPr>
              <w:pStyle w:val="TAL"/>
              <w:rPr>
                <w:sz w:val="16"/>
                <w:szCs w:val="16"/>
                <w:lang w:val="en-US" w:eastAsia="zh-CN"/>
              </w:rPr>
            </w:pPr>
            <w:r w:rsidRPr="00183809">
              <w:rPr>
                <w:sz w:val="16"/>
                <w:szCs w:val="16"/>
                <w:lang w:val="en-US" w:eastAsia="zh-CN"/>
              </w:rPr>
              <w:t>Enhancement on the ML model Storage service description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E6F0E70" w14:textId="43BA2150"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FC2BB9" w14:paraId="0C99A870"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2C921C6A" w14:textId="0F36A1DA" w:rsidR="00080D88" w:rsidRPr="0091148A"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58CD98" w14:textId="0D99A951" w:rsidR="00080D88" w:rsidRPr="0091148A"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D43E2C" w14:textId="779E6295" w:rsidR="00080D88" w:rsidRPr="00183809" w:rsidRDefault="00080D88" w:rsidP="00080D88">
            <w:pPr>
              <w:pStyle w:val="TAC"/>
              <w:rPr>
                <w:rFonts w:cs="Arial"/>
                <w:sz w:val="16"/>
                <w:szCs w:val="16"/>
              </w:rPr>
            </w:pPr>
            <w:r w:rsidRPr="00080D88">
              <w:rPr>
                <w:rFonts w:cs="Arial"/>
                <w:sz w:val="16"/>
                <w:szCs w:val="16"/>
              </w:rPr>
              <w:t>CP-251232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6204DC" w14:textId="783EB5BD" w:rsidR="00080D88" w:rsidRPr="0091148A" w:rsidRDefault="00080D88" w:rsidP="00080D88">
            <w:pPr>
              <w:pStyle w:val="TAL"/>
              <w:rPr>
                <w:rFonts w:cs="Arial"/>
                <w:sz w:val="16"/>
                <w:szCs w:val="16"/>
              </w:rPr>
            </w:pPr>
            <w:r w:rsidRPr="00183809">
              <w:rPr>
                <w:rFonts w:cs="Arial"/>
                <w:sz w:val="16"/>
                <w:szCs w:val="16"/>
              </w:rPr>
              <w:t>0</w:t>
            </w:r>
            <w:r>
              <w:rPr>
                <w:rFonts w:cs="Arial"/>
                <w:sz w:val="16"/>
                <w:szCs w:val="16"/>
              </w:rPr>
              <w:t>115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6154E5" w14:textId="77777777" w:rsidR="00080D88" w:rsidRPr="0091148A" w:rsidRDefault="00080D88" w:rsidP="00080D88">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02C164" w14:textId="77777777" w:rsidR="00080D88" w:rsidRPr="0091148A" w:rsidRDefault="00080D88" w:rsidP="00080D88">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6C1D7E5" w14:textId="77777777" w:rsidR="00080D88" w:rsidRPr="0091148A" w:rsidRDefault="00080D88" w:rsidP="00080D88">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84395F" w14:textId="704D351E" w:rsidR="00080D88" w:rsidRPr="00FC2BB9" w:rsidRDefault="00080D88" w:rsidP="00080D88">
            <w:pPr>
              <w:pStyle w:val="TAC"/>
              <w:rPr>
                <w:sz w:val="16"/>
                <w:szCs w:val="16"/>
                <w:lang w:val="en-US" w:eastAsia="zh-CN"/>
              </w:rPr>
            </w:pPr>
            <w:r w:rsidRPr="00576E0E">
              <w:rPr>
                <w:sz w:val="16"/>
                <w:szCs w:val="16"/>
                <w:lang w:val="en-US" w:eastAsia="zh-CN"/>
              </w:rPr>
              <w:t>19.3.0</w:t>
            </w:r>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FC401" w14:textId="77777777" w:rsidR="00501988" w:rsidRDefault="00501988">
      <w:pPr>
        <w:spacing w:after="0"/>
      </w:pPr>
      <w:r>
        <w:separator/>
      </w:r>
    </w:p>
  </w:endnote>
  <w:endnote w:type="continuationSeparator" w:id="0">
    <w:p w14:paraId="6BAA2143" w14:textId="77777777" w:rsidR="00501988" w:rsidRDefault="005019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16625" w14:textId="77777777" w:rsidR="00501988" w:rsidRDefault="00501988">
      <w:pPr>
        <w:spacing w:after="0"/>
      </w:pPr>
      <w:r>
        <w:separator/>
      </w:r>
    </w:p>
  </w:footnote>
  <w:footnote w:type="continuationSeparator" w:id="0">
    <w:p w14:paraId="529BDAF4" w14:textId="77777777" w:rsidR="00501988" w:rsidRDefault="005019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436C5D58"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5109">
      <w:rPr>
        <w:rFonts w:ascii="Arial" w:hAnsi="Arial" w:cs="Arial"/>
        <w:b/>
        <w:noProof/>
        <w:sz w:val="18"/>
        <w:szCs w:val="18"/>
      </w:rPr>
      <w:t>3GPP TS 29.575 V19.3.0 (2025-06)</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262AD010"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5109">
      <w:rPr>
        <w:rFonts w:ascii="Arial" w:hAnsi="Arial" w:cs="Arial"/>
        <w:b/>
        <w:noProof/>
        <w:sz w:val="18"/>
        <w:szCs w:val="18"/>
      </w:rPr>
      <w:t>Release 19</w:t>
    </w:r>
    <w:r>
      <w:rPr>
        <w:rFonts w:ascii="Arial" w:hAnsi="Arial" w:cs="Arial"/>
        <w:b/>
        <w:sz w:val="18"/>
        <w:szCs w:val="18"/>
      </w:rPr>
      <w:fldChar w:fldCharType="end"/>
    </w:r>
  </w:p>
  <w:p w14:paraId="2D9FBCB1" w14:textId="77777777" w:rsidR="00E9750A" w:rsidRDefault="00E975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ListBullet4"/>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444619493">
    <w:abstractNumId w:val="3"/>
  </w:num>
  <w:num w:numId="2" w16cid:durableId="1329286071">
    <w:abstractNumId w:val="13"/>
  </w:num>
  <w:num w:numId="3" w16cid:durableId="1530725672">
    <w:abstractNumId w:val="7"/>
  </w:num>
  <w:num w:numId="4" w16cid:durableId="470052918">
    <w:abstractNumId w:val="8"/>
  </w:num>
  <w:num w:numId="5" w16cid:durableId="2074770342">
    <w:abstractNumId w:val="5"/>
  </w:num>
  <w:num w:numId="6" w16cid:durableId="1948081993">
    <w:abstractNumId w:val="2"/>
  </w:num>
  <w:num w:numId="7" w16cid:durableId="687220851">
    <w:abstractNumId w:val="6"/>
  </w:num>
  <w:num w:numId="8" w16cid:durableId="976032407">
    <w:abstractNumId w:val="1"/>
  </w:num>
  <w:num w:numId="9" w16cid:durableId="1859078147">
    <w:abstractNumId w:val="0"/>
  </w:num>
  <w:num w:numId="10" w16cid:durableId="1121848351">
    <w:abstractNumId w:val="14"/>
  </w:num>
  <w:num w:numId="11" w16cid:durableId="209296728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16cid:durableId="1445928749">
    <w:abstractNumId w:val="16"/>
  </w:num>
  <w:num w:numId="13" w16cid:durableId="1460994257">
    <w:abstractNumId w:val="15"/>
  </w:num>
  <w:num w:numId="14" w16cid:durableId="1261720866">
    <w:abstractNumId w:val="12"/>
  </w:num>
  <w:num w:numId="15" w16cid:durableId="46349994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211493522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695958597">
    <w:abstractNumId w:val="11"/>
  </w:num>
  <w:num w:numId="18" w16cid:durableId="1169098698">
    <w:abstractNumId w:val="10"/>
  </w:num>
  <w:num w:numId="19" w16cid:durableId="13977805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77C4"/>
    <w:rsid w:val="00037057"/>
    <w:rsid w:val="00042CBC"/>
    <w:rsid w:val="000447A3"/>
    <w:rsid w:val="00055412"/>
    <w:rsid w:val="00061687"/>
    <w:rsid w:val="0006517C"/>
    <w:rsid w:val="00067F87"/>
    <w:rsid w:val="00080BA8"/>
    <w:rsid w:val="00080D88"/>
    <w:rsid w:val="000A2578"/>
    <w:rsid w:val="000A6E75"/>
    <w:rsid w:val="000C0F99"/>
    <w:rsid w:val="000E793D"/>
    <w:rsid w:val="000F7FCF"/>
    <w:rsid w:val="00112683"/>
    <w:rsid w:val="00123A18"/>
    <w:rsid w:val="00132EFD"/>
    <w:rsid w:val="001377D6"/>
    <w:rsid w:val="00143BD4"/>
    <w:rsid w:val="00144871"/>
    <w:rsid w:val="001461F3"/>
    <w:rsid w:val="00147FD1"/>
    <w:rsid w:val="00152E87"/>
    <w:rsid w:val="001535D4"/>
    <w:rsid w:val="001736A9"/>
    <w:rsid w:val="001738F1"/>
    <w:rsid w:val="001804A1"/>
    <w:rsid w:val="001814D8"/>
    <w:rsid w:val="00183809"/>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203E0"/>
    <w:rsid w:val="002328AD"/>
    <w:rsid w:val="002328CD"/>
    <w:rsid w:val="002352B8"/>
    <w:rsid w:val="002421A1"/>
    <w:rsid w:val="00257945"/>
    <w:rsid w:val="00260729"/>
    <w:rsid w:val="00261870"/>
    <w:rsid w:val="00266466"/>
    <w:rsid w:val="00267616"/>
    <w:rsid w:val="002711C6"/>
    <w:rsid w:val="00276856"/>
    <w:rsid w:val="00277C0C"/>
    <w:rsid w:val="00285CC2"/>
    <w:rsid w:val="002978A1"/>
    <w:rsid w:val="002A030E"/>
    <w:rsid w:val="002A076A"/>
    <w:rsid w:val="002A2047"/>
    <w:rsid w:val="002A47ED"/>
    <w:rsid w:val="002B0B05"/>
    <w:rsid w:val="002B1D9F"/>
    <w:rsid w:val="002B2212"/>
    <w:rsid w:val="002B24CB"/>
    <w:rsid w:val="002C3934"/>
    <w:rsid w:val="002D2B2F"/>
    <w:rsid w:val="002F0E9F"/>
    <w:rsid w:val="003009FD"/>
    <w:rsid w:val="00302DA6"/>
    <w:rsid w:val="00310D45"/>
    <w:rsid w:val="00314245"/>
    <w:rsid w:val="00315576"/>
    <w:rsid w:val="0031646C"/>
    <w:rsid w:val="0031736A"/>
    <w:rsid w:val="00325B8A"/>
    <w:rsid w:val="0033008B"/>
    <w:rsid w:val="0033295C"/>
    <w:rsid w:val="003379D0"/>
    <w:rsid w:val="00344C99"/>
    <w:rsid w:val="0034606E"/>
    <w:rsid w:val="003504CB"/>
    <w:rsid w:val="00350C75"/>
    <w:rsid w:val="00356552"/>
    <w:rsid w:val="00356755"/>
    <w:rsid w:val="00357F31"/>
    <w:rsid w:val="003601E3"/>
    <w:rsid w:val="00370804"/>
    <w:rsid w:val="00371AC1"/>
    <w:rsid w:val="003771F2"/>
    <w:rsid w:val="00392923"/>
    <w:rsid w:val="00397DC1"/>
    <w:rsid w:val="003B73F7"/>
    <w:rsid w:val="003C1630"/>
    <w:rsid w:val="003D595B"/>
    <w:rsid w:val="003E2E86"/>
    <w:rsid w:val="003F415A"/>
    <w:rsid w:val="003F7661"/>
    <w:rsid w:val="00405D9E"/>
    <w:rsid w:val="00406BC2"/>
    <w:rsid w:val="0041190E"/>
    <w:rsid w:val="00422F56"/>
    <w:rsid w:val="00435A2A"/>
    <w:rsid w:val="004412BB"/>
    <w:rsid w:val="004453CF"/>
    <w:rsid w:val="00450FA8"/>
    <w:rsid w:val="004646A7"/>
    <w:rsid w:val="004673BA"/>
    <w:rsid w:val="00467621"/>
    <w:rsid w:val="00473241"/>
    <w:rsid w:val="00475E65"/>
    <w:rsid w:val="00476300"/>
    <w:rsid w:val="00483B14"/>
    <w:rsid w:val="00497F89"/>
    <w:rsid w:val="004A5C0E"/>
    <w:rsid w:val="004C2421"/>
    <w:rsid w:val="004C60A9"/>
    <w:rsid w:val="004D0F9D"/>
    <w:rsid w:val="004D7A14"/>
    <w:rsid w:val="004E371E"/>
    <w:rsid w:val="004E5B97"/>
    <w:rsid w:val="0050051A"/>
    <w:rsid w:val="00501988"/>
    <w:rsid w:val="0050268D"/>
    <w:rsid w:val="005074E8"/>
    <w:rsid w:val="00516466"/>
    <w:rsid w:val="00521098"/>
    <w:rsid w:val="00536F62"/>
    <w:rsid w:val="005447B1"/>
    <w:rsid w:val="00545D23"/>
    <w:rsid w:val="00547E2F"/>
    <w:rsid w:val="00554002"/>
    <w:rsid w:val="005640A4"/>
    <w:rsid w:val="0057256B"/>
    <w:rsid w:val="0058233A"/>
    <w:rsid w:val="00584334"/>
    <w:rsid w:val="005868E6"/>
    <w:rsid w:val="00591A4E"/>
    <w:rsid w:val="005A0BA0"/>
    <w:rsid w:val="005A5451"/>
    <w:rsid w:val="005B4741"/>
    <w:rsid w:val="005C0E2E"/>
    <w:rsid w:val="005E7502"/>
    <w:rsid w:val="005E7F43"/>
    <w:rsid w:val="00612751"/>
    <w:rsid w:val="006225F9"/>
    <w:rsid w:val="00625F77"/>
    <w:rsid w:val="00631E11"/>
    <w:rsid w:val="0065070B"/>
    <w:rsid w:val="0065720E"/>
    <w:rsid w:val="00660EB3"/>
    <w:rsid w:val="006A4EB4"/>
    <w:rsid w:val="006A7262"/>
    <w:rsid w:val="006B73E1"/>
    <w:rsid w:val="006C34CC"/>
    <w:rsid w:val="006C3758"/>
    <w:rsid w:val="006C66DA"/>
    <w:rsid w:val="006C7DEC"/>
    <w:rsid w:val="006D0E59"/>
    <w:rsid w:val="006D221C"/>
    <w:rsid w:val="006D2BA2"/>
    <w:rsid w:val="006D5C87"/>
    <w:rsid w:val="006D5E23"/>
    <w:rsid w:val="006E6D9E"/>
    <w:rsid w:val="00703CB5"/>
    <w:rsid w:val="007073D3"/>
    <w:rsid w:val="0071185E"/>
    <w:rsid w:val="00715BF6"/>
    <w:rsid w:val="007204AA"/>
    <w:rsid w:val="007207A9"/>
    <w:rsid w:val="00721E52"/>
    <w:rsid w:val="007258F7"/>
    <w:rsid w:val="007267BF"/>
    <w:rsid w:val="00727A63"/>
    <w:rsid w:val="0073232B"/>
    <w:rsid w:val="00742429"/>
    <w:rsid w:val="007443D0"/>
    <w:rsid w:val="00752B0B"/>
    <w:rsid w:val="007644F6"/>
    <w:rsid w:val="00782306"/>
    <w:rsid w:val="00786143"/>
    <w:rsid w:val="00796F6B"/>
    <w:rsid w:val="007A639C"/>
    <w:rsid w:val="007B279C"/>
    <w:rsid w:val="007B728F"/>
    <w:rsid w:val="007C3EB7"/>
    <w:rsid w:val="007C4BB4"/>
    <w:rsid w:val="007D12F2"/>
    <w:rsid w:val="007D14CE"/>
    <w:rsid w:val="007D661F"/>
    <w:rsid w:val="007D708F"/>
    <w:rsid w:val="007E4DE2"/>
    <w:rsid w:val="007E79B2"/>
    <w:rsid w:val="007F14C3"/>
    <w:rsid w:val="007F44BB"/>
    <w:rsid w:val="007F4D70"/>
    <w:rsid w:val="007F6E5B"/>
    <w:rsid w:val="00804DF8"/>
    <w:rsid w:val="00810BB6"/>
    <w:rsid w:val="0081243D"/>
    <w:rsid w:val="008125C6"/>
    <w:rsid w:val="00832B49"/>
    <w:rsid w:val="00834AA2"/>
    <w:rsid w:val="00836727"/>
    <w:rsid w:val="008504F7"/>
    <w:rsid w:val="008555A6"/>
    <w:rsid w:val="008623FD"/>
    <w:rsid w:val="008733D0"/>
    <w:rsid w:val="00874745"/>
    <w:rsid w:val="00876C3C"/>
    <w:rsid w:val="00882227"/>
    <w:rsid w:val="00893787"/>
    <w:rsid w:val="008947B7"/>
    <w:rsid w:val="008A1201"/>
    <w:rsid w:val="008A1972"/>
    <w:rsid w:val="008A6992"/>
    <w:rsid w:val="008B75CD"/>
    <w:rsid w:val="008D1FF7"/>
    <w:rsid w:val="008D2AA5"/>
    <w:rsid w:val="008F5ADE"/>
    <w:rsid w:val="008F5D64"/>
    <w:rsid w:val="009011E4"/>
    <w:rsid w:val="0091148A"/>
    <w:rsid w:val="00916DBA"/>
    <w:rsid w:val="009178E6"/>
    <w:rsid w:val="009234FE"/>
    <w:rsid w:val="0092388B"/>
    <w:rsid w:val="009238C8"/>
    <w:rsid w:val="0092458A"/>
    <w:rsid w:val="00944F72"/>
    <w:rsid w:val="009451CF"/>
    <w:rsid w:val="00957923"/>
    <w:rsid w:val="00963DA5"/>
    <w:rsid w:val="00967E52"/>
    <w:rsid w:val="00975578"/>
    <w:rsid w:val="0097630B"/>
    <w:rsid w:val="0098774F"/>
    <w:rsid w:val="00994397"/>
    <w:rsid w:val="00995D6D"/>
    <w:rsid w:val="009A7BAE"/>
    <w:rsid w:val="009B0842"/>
    <w:rsid w:val="009B230E"/>
    <w:rsid w:val="009B3BF8"/>
    <w:rsid w:val="009B418F"/>
    <w:rsid w:val="009C5B26"/>
    <w:rsid w:val="009C7DDE"/>
    <w:rsid w:val="009D6BEE"/>
    <w:rsid w:val="009D6D52"/>
    <w:rsid w:val="009E097D"/>
    <w:rsid w:val="009E4E11"/>
    <w:rsid w:val="009F1AD9"/>
    <w:rsid w:val="009F1AEF"/>
    <w:rsid w:val="00A10542"/>
    <w:rsid w:val="00A13747"/>
    <w:rsid w:val="00A15A90"/>
    <w:rsid w:val="00A16F12"/>
    <w:rsid w:val="00A22413"/>
    <w:rsid w:val="00A251CC"/>
    <w:rsid w:val="00A30FFE"/>
    <w:rsid w:val="00A3407C"/>
    <w:rsid w:val="00A45987"/>
    <w:rsid w:val="00A53AAC"/>
    <w:rsid w:val="00A736E7"/>
    <w:rsid w:val="00A8368F"/>
    <w:rsid w:val="00A861BD"/>
    <w:rsid w:val="00A90E45"/>
    <w:rsid w:val="00A97844"/>
    <w:rsid w:val="00AA1B8A"/>
    <w:rsid w:val="00AC7A33"/>
    <w:rsid w:val="00AD0CF5"/>
    <w:rsid w:val="00AD6061"/>
    <w:rsid w:val="00AE0141"/>
    <w:rsid w:val="00AE50BC"/>
    <w:rsid w:val="00AF4F21"/>
    <w:rsid w:val="00AF58FD"/>
    <w:rsid w:val="00B004DA"/>
    <w:rsid w:val="00B04DF7"/>
    <w:rsid w:val="00B11016"/>
    <w:rsid w:val="00B12209"/>
    <w:rsid w:val="00B17ACF"/>
    <w:rsid w:val="00B21D45"/>
    <w:rsid w:val="00B22446"/>
    <w:rsid w:val="00B31582"/>
    <w:rsid w:val="00B346FF"/>
    <w:rsid w:val="00B37C69"/>
    <w:rsid w:val="00B37E66"/>
    <w:rsid w:val="00B402BC"/>
    <w:rsid w:val="00B4072B"/>
    <w:rsid w:val="00B52F4A"/>
    <w:rsid w:val="00B54674"/>
    <w:rsid w:val="00B55B51"/>
    <w:rsid w:val="00B6735C"/>
    <w:rsid w:val="00B7098C"/>
    <w:rsid w:val="00B742CE"/>
    <w:rsid w:val="00B80321"/>
    <w:rsid w:val="00B81769"/>
    <w:rsid w:val="00B83328"/>
    <w:rsid w:val="00B85609"/>
    <w:rsid w:val="00B8758B"/>
    <w:rsid w:val="00B961CE"/>
    <w:rsid w:val="00BB1335"/>
    <w:rsid w:val="00BB37C6"/>
    <w:rsid w:val="00BD127F"/>
    <w:rsid w:val="00BD2F34"/>
    <w:rsid w:val="00BD4B03"/>
    <w:rsid w:val="00BE2522"/>
    <w:rsid w:val="00BE3A8C"/>
    <w:rsid w:val="00BF0C78"/>
    <w:rsid w:val="00BF24BE"/>
    <w:rsid w:val="00C07B96"/>
    <w:rsid w:val="00C11E5F"/>
    <w:rsid w:val="00C13691"/>
    <w:rsid w:val="00C24E0A"/>
    <w:rsid w:val="00C3056B"/>
    <w:rsid w:val="00C313E0"/>
    <w:rsid w:val="00C417D5"/>
    <w:rsid w:val="00C42549"/>
    <w:rsid w:val="00C73C27"/>
    <w:rsid w:val="00C74645"/>
    <w:rsid w:val="00C820D6"/>
    <w:rsid w:val="00C87E99"/>
    <w:rsid w:val="00C91C31"/>
    <w:rsid w:val="00C9660E"/>
    <w:rsid w:val="00C966D9"/>
    <w:rsid w:val="00CA5C89"/>
    <w:rsid w:val="00CA5F5C"/>
    <w:rsid w:val="00CA68FF"/>
    <w:rsid w:val="00CB0289"/>
    <w:rsid w:val="00CB50E9"/>
    <w:rsid w:val="00CB5109"/>
    <w:rsid w:val="00CB5208"/>
    <w:rsid w:val="00CC338A"/>
    <w:rsid w:val="00CC5436"/>
    <w:rsid w:val="00CC7693"/>
    <w:rsid w:val="00CD5B88"/>
    <w:rsid w:val="00CE2746"/>
    <w:rsid w:val="00CE577C"/>
    <w:rsid w:val="00D11FCD"/>
    <w:rsid w:val="00D258BC"/>
    <w:rsid w:val="00D339A1"/>
    <w:rsid w:val="00D35CD0"/>
    <w:rsid w:val="00D4025D"/>
    <w:rsid w:val="00D45296"/>
    <w:rsid w:val="00D47096"/>
    <w:rsid w:val="00D472A5"/>
    <w:rsid w:val="00D516CF"/>
    <w:rsid w:val="00D52227"/>
    <w:rsid w:val="00D53C93"/>
    <w:rsid w:val="00D64EDE"/>
    <w:rsid w:val="00D71F1F"/>
    <w:rsid w:val="00D75F5E"/>
    <w:rsid w:val="00D84727"/>
    <w:rsid w:val="00D8519F"/>
    <w:rsid w:val="00D94ED7"/>
    <w:rsid w:val="00DA2CB4"/>
    <w:rsid w:val="00DA2DC4"/>
    <w:rsid w:val="00DA6C7A"/>
    <w:rsid w:val="00DA7E5D"/>
    <w:rsid w:val="00DB3143"/>
    <w:rsid w:val="00DB321C"/>
    <w:rsid w:val="00DC00BF"/>
    <w:rsid w:val="00DC09D4"/>
    <w:rsid w:val="00DC0C9E"/>
    <w:rsid w:val="00DC389A"/>
    <w:rsid w:val="00DD3210"/>
    <w:rsid w:val="00DE199C"/>
    <w:rsid w:val="00DE3615"/>
    <w:rsid w:val="00DE39B4"/>
    <w:rsid w:val="00DE3B74"/>
    <w:rsid w:val="00DF0F92"/>
    <w:rsid w:val="00DF54A3"/>
    <w:rsid w:val="00E01E18"/>
    <w:rsid w:val="00E0799B"/>
    <w:rsid w:val="00E10586"/>
    <w:rsid w:val="00E24E14"/>
    <w:rsid w:val="00E471A6"/>
    <w:rsid w:val="00E577E3"/>
    <w:rsid w:val="00E57C21"/>
    <w:rsid w:val="00E63A6B"/>
    <w:rsid w:val="00E84C37"/>
    <w:rsid w:val="00E87C56"/>
    <w:rsid w:val="00E95463"/>
    <w:rsid w:val="00E9750A"/>
    <w:rsid w:val="00EA27B6"/>
    <w:rsid w:val="00EB490B"/>
    <w:rsid w:val="00EB6275"/>
    <w:rsid w:val="00EC1019"/>
    <w:rsid w:val="00ED3F1E"/>
    <w:rsid w:val="00ED6BC6"/>
    <w:rsid w:val="00EF4578"/>
    <w:rsid w:val="00F2201B"/>
    <w:rsid w:val="00F223A3"/>
    <w:rsid w:val="00F26905"/>
    <w:rsid w:val="00F27235"/>
    <w:rsid w:val="00F3585A"/>
    <w:rsid w:val="00F40CA7"/>
    <w:rsid w:val="00F52477"/>
    <w:rsid w:val="00F547CF"/>
    <w:rsid w:val="00F61CD2"/>
    <w:rsid w:val="00F66554"/>
    <w:rsid w:val="00F71BB1"/>
    <w:rsid w:val="00F90D45"/>
    <w:rsid w:val="00F93843"/>
    <w:rsid w:val="00F97644"/>
    <w:rsid w:val="00FB0117"/>
    <w:rsid w:val="00FC1204"/>
    <w:rsid w:val="00FC7C65"/>
    <w:rsid w:val="00FD23DB"/>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Normal"/>
    <w:semiHidden/>
    <w:unhideWhenUsed/>
    <w:pPr>
      <w:ind w:left="849" w:hanging="283"/>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semiHidden/>
    <w:unhideWhenUsed/>
    <w:pPr>
      <w:numPr>
        <w:numId w:val="1"/>
      </w:numPr>
      <w:contextualSpacing/>
    </w:pPr>
  </w:style>
  <w:style w:type="paragraph" w:styleId="TableofAuthorities">
    <w:name w:val="table of authorities"/>
    <w:basedOn w:val="Normal"/>
    <w:next w:val="Normal"/>
    <w:semiHidden/>
    <w:unhideWhenUsed/>
    <w:pPr>
      <w:spacing w:after="0"/>
      <w:ind w:left="200" w:hanging="200"/>
    </w:pPr>
  </w:style>
  <w:style w:type="paragraph" w:styleId="NoteHeading">
    <w:name w:val="Note Heading"/>
    <w:basedOn w:val="Normal"/>
    <w:next w:val="Normal"/>
    <w:link w:val="NoteHeadingChar"/>
    <w:semiHidden/>
    <w:unhideWhenUsed/>
    <w:pPr>
      <w:spacing w:after="0"/>
    </w:pPr>
  </w:style>
  <w:style w:type="paragraph" w:styleId="ListBullet4">
    <w:name w:val="List Bullet 4"/>
    <w:basedOn w:val="Normal"/>
    <w:semiHidden/>
    <w:unhideWhenUsed/>
    <w:pPr>
      <w:numPr>
        <w:numId w:val="2"/>
      </w:numPr>
      <w:tabs>
        <w:tab w:val="clear" w:pos="720"/>
        <w:tab w:val="left" w:pos="737"/>
        <w:tab w:val="left" w:pos="1620"/>
      </w:tabs>
      <w:ind w:leftChars="600" w:left="1620" w:hangingChars="200" w:hanging="360"/>
      <w:contextualSpacing/>
    </w:pPr>
  </w:style>
  <w:style w:type="paragraph" w:styleId="Index8">
    <w:name w:val="index 8"/>
    <w:basedOn w:val="Normal"/>
    <w:next w:val="Normal"/>
    <w:semiHidden/>
    <w:unhideWhenUsed/>
    <w:pPr>
      <w:spacing w:after="0"/>
      <w:ind w:left="1600" w:hanging="200"/>
    </w:pPr>
  </w:style>
  <w:style w:type="paragraph" w:styleId="E-mailSignature">
    <w:name w:val="E-mail Signature"/>
    <w:basedOn w:val="Normal"/>
    <w:link w:val="E-mailSignatureChar"/>
    <w:semiHidden/>
    <w:unhideWhenUsed/>
    <w:pPr>
      <w:spacing w:after="0"/>
    </w:pPr>
  </w:style>
  <w:style w:type="paragraph" w:styleId="ListNumber">
    <w:name w:val="List Number"/>
    <w:basedOn w:val="Normal"/>
    <w:semiHidden/>
    <w:unhideWhenUsed/>
    <w:pPr>
      <w:numPr>
        <w:numId w:val="3"/>
      </w:numPr>
      <w:tabs>
        <w:tab w:val="num" w:pos="360"/>
      </w:tabs>
      <w:contextualSpacing/>
    </w:pPr>
  </w:style>
  <w:style w:type="paragraph" w:styleId="NormalIndent">
    <w:name w:val="Normal Indent"/>
    <w:basedOn w:val="Normal"/>
    <w:semiHidden/>
    <w:unhideWhenUs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pPr>
      <w:spacing w:after="0"/>
      <w:ind w:left="1000" w:hanging="200"/>
    </w:pPr>
  </w:style>
  <w:style w:type="paragraph" w:styleId="ListBullet">
    <w:name w:val="List Bullet"/>
    <w:basedOn w:val="Normal"/>
    <w:semiHidden/>
    <w:unhideWhenUsed/>
    <w:pPr>
      <w:numPr>
        <w:numId w:val="4"/>
      </w:numPr>
      <w:contextualSpacing/>
    </w:p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rPr>
      <w:rFonts w:eastAsia="SimSun"/>
    </w:rPr>
  </w:style>
  <w:style w:type="paragraph" w:styleId="Index6">
    <w:name w:val="index 6"/>
    <w:basedOn w:val="Normal"/>
    <w:next w:val="Normal"/>
    <w:semiHidden/>
    <w:unhideWhenUsed/>
    <w:pPr>
      <w:spacing w:after="0"/>
      <w:ind w:left="1200" w:hanging="200"/>
    </w:pPr>
  </w:style>
  <w:style w:type="paragraph" w:styleId="Salutation">
    <w:name w:val="Salutation"/>
    <w:basedOn w:val="Normal"/>
    <w:next w:val="Normal"/>
    <w:link w:val="SalutationChar"/>
    <w:semiHidden/>
    <w:unhideWhenUsed/>
  </w:style>
  <w:style w:type="paragraph" w:styleId="BodyText3">
    <w:name w:val="Body Text 3"/>
    <w:basedOn w:val="Normal"/>
    <w:link w:val="BodyText3Char"/>
    <w:semiHidden/>
    <w:unhideWhenUsed/>
    <w:pPr>
      <w:spacing w:after="120"/>
    </w:pPr>
    <w:rPr>
      <w:sz w:val="16"/>
      <w:szCs w:val="16"/>
    </w:rPr>
  </w:style>
  <w:style w:type="paragraph" w:styleId="Closing">
    <w:name w:val="Closing"/>
    <w:basedOn w:val="Normal"/>
    <w:link w:val="ClosingChar"/>
    <w:semiHidden/>
    <w:unhideWhenUsed/>
    <w:pPr>
      <w:spacing w:after="0"/>
      <w:ind w:left="4252"/>
    </w:pPr>
  </w:style>
  <w:style w:type="paragraph" w:styleId="ListBullet3">
    <w:name w:val="List Bullet 3"/>
    <w:basedOn w:val="Normal"/>
    <w:semiHidden/>
    <w:unhideWhenUsed/>
    <w:pPr>
      <w:numPr>
        <w:numId w:val="5"/>
      </w:numPr>
      <w:tabs>
        <w:tab w:val="clear" w:pos="926"/>
      </w:tabs>
      <w:ind w:left="567" w:hanging="283"/>
      <w:contextualSpacing/>
    </w:pPr>
  </w:style>
  <w:style w:type="paragraph" w:styleId="BodyText">
    <w:name w:val="Body Text"/>
    <w:basedOn w:val="Normal"/>
    <w:link w:val="BodyTextChar"/>
    <w:semiHidden/>
    <w:unhideWhenUsed/>
    <w:pPr>
      <w:spacing w:after="120"/>
    </w:pPr>
  </w:style>
  <w:style w:type="paragraph" w:styleId="BodyTextIndent">
    <w:name w:val="Body Text Indent"/>
    <w:basedOn w:val="Normal"/>
    <w:link w:val="BodyTextIndentChar"/>
    <w:semiHidden/>
    <w:unhideWhenUsed/>
    <w:pPr>
      <w:spacing w:after="120"/>
      <w:ind w:left="283"/>
    </w:pPr>
  </w:style>
  <w:style w:type="paragraph" w:styleId="ListNumber3">
    <w:name w:val="List Number 3"/>
    <w:basedOn w:val="Normal"/>
    <w:unhideWhenUsed/>
    <w:pPr>
      <w:numPr>
        <w:numId w:val="6"/>
      </w:numPr>
      <w:contextualSpacing/>
    </w:pPr>
  </w:style>
  <w:style w:type="paragraph" w:styleId="List2">
    <w:name w:val="List 2"/>
    <w:basedOn w:val="Normal"/>
    <w:semiHidden/>
    <w:unhideWhenUsed/>
    <w:pPr>
      <w:ind w:left="566" w:hanging="283"/>
      <w:contextualSpacing/>
    </w:pPr>
  </w:style>
  <w:style w:type="paragraph" w:styleId="ListContinue">
    <w:name w:val="List Continue"/>
    <w:basedOn w:val="Normal"/>
    <w:pPr>
      <w:spacing w:after="120"/>
      <w:ind w:left="283"/>
      <w:contextualSpacing/>
    </w:pPr>
  </w:style>
  <w:style w:type="paragraph" w:styleId="BlockText">
    <w:name w:val="Block Text"/>
    <w:basedOn w:val="Normal"/>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semiHidden/>
    <w:unhideWhenUsed/>
    <w:pPr>
      <w:numPr>
        <w:numId w:val="7"/>
      </w:numPr>
      <w:tabs>
        <w:tab w:val="clear" w:pos="643"/>
        <w:tab w:val="num" w:pos="1492"/>
      </w:tabs>
      <w:ind w:left="644"/>
      <w:contextualSpacing/>
    </w:pPr>
  </w:style>
  <w:style w:type="paragraph" w:styleId="HTMLAddress">
    <w:name w:val="HTML Address"/>
    <w:basedOn w:val="Normal"/>
    <w:link w:val="HTMLAddressChar"/>
    <w:semiHidden/>
    <w:unhideWhenUsed/>
    <w:pPr>
      <w:spacing w:after="0"/>
    </w:pPr>
    <w:rPr>
      <w:i/>
      <w:iCs/>
    </w:rPr>
  </w:style>
  <w:style w:type="paragraph" w:styleId="Index4">
    <w:name w:val="index 4"/>
    <w:basedOn w:val="Normal"/>
    <w:next w:val="Normal"/>
    <w:semiHidden/>
    <w:unhideWhenUsed/>
    <w:pPr>
      <w:spacing w:after="0"/>
      <w:ind w:left="800" w:hanging="200"/>
    </w:pPr>
  </w:style>
  <w:style w:type="paragraph" w:styleId="PlainText">
    <w:name w:val="Plain Text"/>
    <w:basedOn w:val="Normal"/>
    <w:link w:val="PlainTextChar"/>
    <w:semiHidden/>
    <w:unhideWhenUsed/>
    <w:pPr>
      <w:spacing w:after="0"/>
    </w:pPr>
    <w:rPr>
      <w:rFonts w:ascii="Consolas" w:hAnsi="Consolas"/>
      <w:sz w:val="21"/>
      <w:szCs w:val="21"/>
    </w:rPr>
  </w:style>
  <w:style w:type="paragraph" w:styleId="ListBullet5">
    <w:name w:val="List Bullet 5"/>
    <w:basedOn w:val="ListBullet4"/>
    <w:pPr>
      <w:numPr>
        <w:numId w:val="0"/>
      </w:numPr>
      <w:tabs>
        <w:tab w:val="clear" w:pos="720"/>
        <w:tab w:val="left" w:pos="737"/>
      </w:tabs>
      <w:ind w:left="1702" w:hanging="284"/>
      <w:contextualSpacing w:val="0"/>
    </w:pPr>
    <w:rPr>
      <w:rFonts w:eastAsiaTheme="minorEastAsia"/>
    </w:rPr>
  </w:style>
  <w:style w:type="paragraph" w:styleId="ListNumber4">
    <w:name w:val="List Number 4"/>
    <w:basedOn w:val="Normal"/>
    <w:semiHidden/>
    <w:unhideWhenUsed/>
    <w:pPr>
      <w:numPr>
        <w:numId w:val="8"/>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semiHidden/>
    <w:unhideWhenUsed/>
    <w:pPr>
      <w:spacing w:after="0"/>
      <w:ind w:left="600" w:hanging="200"/>
    </w:pPr>
  </w:style>
  <w:style w:type="paragraph" w:styleId="Date">
    <w:name w:val="Date"/>
    <w:basedOn w:val="Normal"/>
    <w:next w:val="Normal"/>
    <w:link w:val="DateChar"/>
    <w:semiHidden/>
    <w:unhideWhenUsed/>
  </w:style>
  <w:style w:type="paragraph" w:styleId="BodyTextIndent2">
    <w:name w:val="Body Text Indent 2"/>
    <w:basedOn w:val="Normal"/>
    <w:link w:val="BodyTextIndent2Char"/>
    <w:semiHidden/>
    <w:unhideWhenUsed/>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semiHidden/>
    <w:unhideWhenUsed/>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Signature">
    <w:name w:val="Signature"/>
    <w:basedOn w:val="Normal"/>
    <w:link w:val="SignatureChar"/>
    <w:semiHidden/>
    <w:unhideWhenUsed/>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dex1">
    <w:name w:val="index 1"/>
    <w:basedOn w:val="Normal"/>
    <w:next w:val="Normal"/>
    <w:semiHidden/>
    <w:unhideWhenUsed/>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pPr>
      <w:numPr>
        <w:numId w:val="9"/>
      </w:numPr>
      <w:contextualSpacing/>
    </w:pPr>
  </w:style>
  <w:style w:type="paragraph" w:styleId="List">
    <w:name w:val="List"/>
    <w:basedOn w:val="Normal"/>
    <w:pPr>
      <w:ind w:left="283" w:hanging="283"/>
      <w:contextualSpacing/>
    </w:pPr>
  </w:style>
  <w:style w:type="paragraph" w:styleId="FootnoteText">
    <w:name w:val="footnote text"/>
    <w:basedOn w:val="Normal"/>
    <w:link w:val="FootnoteTextChar"/>
    <w:semiHidden/>
    <w:pPr>
      <w:keepLines/>
      <w:spacing w:after="0"/>
      <w:ind w:left="454" w:hanging="454"/>
    </w:pPr>
    <w:rPr>
      <w:rFonts w:eastAsia="SimSun"/>
      <w:sz w:val="16"/>
    </w:rPr>
  </w:style>
  <w:style w:type="paragraph" w:styleId="List5">
    <w:name w:val="List 5"/>
    <w:basedOn w:val="Normal"/>
    <w:semiHidden/>
    <w:unhideWhenUsed/>
    <w:pPr>
      <w:ind w:left="1415" w:hanging="283"/>
      <w:contextualSpacing/>
    </w:pPr>
  </w:style>
  <w:style w:type="paragraph" w:styleId="BodyTextIndent3">
    <w:name w:val="Body Text Indent 3"/>
    <w:basedOn w:val="Normal"/>
    <w:link w:val="BodyTextIndent3Char"/>
    <w:semiHidden/>
    <w:unhideWhenUsed/>
    <w:pPr>
      <w:spacing w:after="120"/>
      <w:ind w:left="283"/>
    </w:pPr>
    <w:rPr>
      <w:sz w:val="16"/>
      <w:szCs w:val="16"/>
    </w:rPr>
  </w:style>
  <w:style w:type="paragraph" w:styleId="Index7">
    <w:name w:val="index 7"/>
    <w:basedOn w:val="Normal"/>
    <w:next w:val="Normal"/>
    <w:semiHidden/>
    <w:unhideWhenUsed/>
    <w:pPr>
      <w:spacing w:after="0"/>
      <w:ind w:left="1400" w:hanging="200"/>
    </w:pPr>
  </w:style>
  <w:style w:type="paragraph" w:styleId="Index9">
    <w:name w:val="index 9"/>
    <w:basedOn w:val="Normal"/>
    <w:next w:val="Normal"/>
    <w:semiHidden/>
    <w:unhideWhenUsed/>
    <w:pPr>
      <w:spacing w:after="0"/>
      <w:ind w:left="1800" w:hanging="200"/>
    </w:pPr>
  </w:style>
  <w:style w:type="paragraph" w:styleId="TableofFigures">
    <w:name w:val="table of figures"/>
    <w:basedOn w:val="Normal"/>
    <w:next w:val="Normal"/>
    <w:semiHidden/>
    <w:unhideWhenUsed/>
    <w:pPr>
      <w:spacing w:after="0"/>
    </w:pPr>
  </w:style>
  <w:style w:type="paragraph" w:styleId="TOC9">
    <w:name w:val="toc 9"/>
    <w:basedOn w:val="TOC8"/>
    <w:next w:val="Normal"/>
    <w:uiPriority w:val="39"/>
    <w:pPr>
      <w:ind w:left="1418" w:hanging="1418"/>
    </w:pPr>
  </w:style>
  <w:style w:type="paragraph" w:styleId="BodyText2">
    <w:name w:val="Body Text 2"/>
    <w:basedOn w:val="Normal"/>
    <w:link w:val="BodyText2Char"/>
    <w:semiHidden/>
    <w:unhideWhenUsed/>
    <w:pPr>
      <w:spacing w:after="120" w:line="480" w:lineRule="auto"/>
    </w:pPr>
  </w:style>
  <w:style w:type="paragraph" w:styleId="List4">
    <w:name w:val="List 4"/>
    <w:basedOn w:val="Normal"/>
    <w:semiHidden/>
    <w:unhideWhenUsed/>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pPr>
      <w:spacing w:after="0"/>
    </w:pPr>
    <w:rPr>
      <w:rFonts w:ascii="Consolas" w:hAnsi="Consolas"/>
    </w:rPr>
  </w:style>
  <w:style w:type="paragraph" w:styleId="NormalWeb">
    <w:name w:val="Normal (Web)"/>
    <w:basedOn w:val="Normal"/>
    <w:semiHidden/>
    <w:unhideWhenUsed/>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semiHidden/>
    <w:unhideWhenUsed/>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semiHidden/>
    <w:rPr>
      <w:b/>
      <w:bCs/>
    </w:rPr>
  </w:style>
  <w:style w:type="paragraph" w:styleId="BodyTextFirstIndent">
    <w:name w:val="Body Text First Indent"/>
    <w:basedOn w:val="BodyText"/>
    <w:link w:val="BodyTextFirstIndentChar"/>
    <w:semiHidden/>
    <w:unhideWhenUsed/>
    <w:pPr>
      <w:spacing w:after="180"/>
      <w:ind w:firstLine="360"/>
    </w:pPr>
  </w:style>
  <w:style w:type="paragraph" w:styleId="BodyTextFirstIndent2">
    <w:name w:val="Body Text First Indent 2"/>
    <w:basedOn w:val="BodyTextIndent"/>
    <w:link w:val="BodyTextFirstIndent2Char"/>
    <w:semiHidden/>
    <w:unhideWhenUsed/>
    <w:pPr>
      <w:spacing w:after="180"/>
      <w:ind w:left="360" w:firstLine="360"/>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uiPriority w:val="99"/>
    <w:rPr>
      <w:color w:val="0563C1"/>
      <w:u w:val="single"/>
    </w:rPr>
  </w:style>
  <w:style w:type="character" w:styleId="CommentReference">
    <w:name w:val="annotation reference"/>
    <w:basedOn w:val="DefaultParagraphFont"/>
    <w:semiHidden/>
    <w:unhideWhenUsed/>
    <w:rPr>
      <w:sz w:val="21"/>
      <w:szCs w:val="21"/>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link w:val="BalloonText"/>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paragraph" w:customStyle="1" w:styleId="1">
    <w:name w:val="修订1"/>
    <w:hidden/>
    <w:uiPriority w:val="99"/>
    <w:semiHidden/>
    <w:rPr>
      <w:lang w:val="en-GB" w:eastAsia="en-US"/>
    </w:rPr>
  </w:style>
  <w:style w:type="character" w:customStyle="1" w:styleId="DocumentMapChar">
    <w:name w:val="Document Map Char"/>
    <w:link w:val="DocumentMap"/>
    <w:rPr>
      <w:rFonts w:ascii="SimSun" w:eastAsia="SimSun"/>
      <w:sz w:val="18"/>
      <w:szCs w:val="18"/>
      <w:lang w:val="en-GB" w:eastAsia="en-US"/>
    </w:rPr>
  </w:style>
  <w:style w:type="character" w:customStyle="1" w:styleId="NOChar">
    <w:name w:val="NO Char"/>
    <w:qFormat/>
    <w:rPr>
      <w:rFonts w:ascii="Times New Roman" w:hAnsi="Times New Roman"/>
      <w:lang w:eastAsia="en-US"/>
    </w:rPr>
  </w:style>
  <w:style w:type="character" w:customStyle="1" w:styleId="FootnoteTextChar">
    <w:name w:val="Footnote Text Char"/>
    <w:basedOn w:val="DefaultParagraphFont"/>
    <w:link w:val="FootnoteText"/>
    <w:semiHidden/>
    <w:rPr>
      <w:rFonts w:eastAsia="SimSun"/>
      <w:sz w:val="16"/>
      <w:lang w:val="en-GB" w:eastAsia="en-US"/>
    </w:rPr>
  </w:style>
  <w:style w:type="character" w:customStyle="1" w:styleId="CommentTextChar">
    <w:name w:val="Comment Text Char"/>
    <w:basedOn w:val="DefaultParagraphFont"/>
    <w:link w:val="CommentText"/>
    <w:semiHidden/>
    <w:rPr>
      <w:rFonts w:eastAsia="SimSun"/>
      <w:lang w:val="en-GB" w:eastAsia="en-US"/>
    </w:rPr>
  </w:style>
  <w:style w:type="character" w:customStyle="1" w:styleId="CommentSubjectChar">
    <w:name w:val="Comment Subject Char"/>
    <w:basedOn w:val="CommentTextChar"/>
    <w:link w:val="CommentSubject"/>
    <w:semiHidden/>
    <w:rPr>
      <w:rFonts w:eastAsia="SimSun"/>
      <w:b/>
      <w:bCs/>
      <w:lang w:val="en-GB" w:eastAsia="en-US"/>
    </w:rPr>
  </w:style>
  <w:style w:type="character" w:customStyle="1" w:styleId="EWChar">
    <w:name w:val="EW Char"/>
    <w:link w:val="EW"/>
    <w:locked/>
    <w:rPr>
      <w:lang w:val="en-GB" w:eastAsia="en-US"/>
    </w:rPr>
  </w:style>
  <w:style w:type="paragraph" w:customStyle="1" w:styleId="10">
    <w:name w:val="书目1"/>
    <w:basedOn w:val="Normal"/>
    <w:next w:val="Normal"/>
    <w:uiPriority w:val="37"/>
    <w:semiHidden/>
    <w:unhideWhenUsed/>
  </w:style>
  <w:style w:type="character" w:customStyle="1" w:styleId="BodyTextChar">
    <w:name w:val="Body Text Char"/>
    <w:basedOn w:val="DefaultParagraphFont"/>
    <w:link w:val="BodyText"/>
    <w:semiHidden/>
    <w:rPr>
      <w:lang w:val="en-GB" w:eastAsia="en-US"/>
    </w:rPr>
  </w:style>
  <w:style w:type="character" w:customStyle="1" w:styleId="BodyText2Char">
    <w:name w:val="Body Text 2 Char"/>
    <w:basedOn w:val="DefaultParagraphFont"/>
    <w:link w:val="BodyText2"/>
    <w:semiHidden/>
    <w:rPr>
      <w:lang w:val="en-GB" w:eastAsia="en-US"/>
    </w:rPr>
  </w:style>
  <w:style w:type="character" w:customStyle="1" w:styleId="BodyText3Char">
    <w:name w:val="Body Text 3 Char"/>
    <w:basedOn w:val="DefaultParagraphFont"/>
    <w:link w:val="BodyText3"/>
    <w:semiHidden/>
    <w:rPr>
      <w:sz w:val="16"/>
      <w:szCs w:val="16"/>
      <w:lang w:val="en-GB" w:eastAsia="en-US"/>
    </w:rPr>
  </w:style>
  <w:style w:type="character" w:customStyle="1" w:styleId="BodyTextFirstIndentChar">
    <w:name w:val="Body Text First Indent Char"/>
    <w:basedOn w:val="BodyTextChar"/>
    <w:link w:val="BodyTextFirstIndent"/>
    <w:semiHidden/>
    <w:rPr>
      <w:lang w:val="en-GB" w:eastAsia="en-US"/>
    </w:rPr>
  </w:style>
  <w:style w:type="character" w:customStyle="1" w:styleId="BodyTextIndentChar">
    <w:name w:val="Body Text Indent Char"/>
    <w:basedOn w:val="DefaultParagraphFont"/>
    <w:link w:val="BodyTextIndent"/>
    <w:semiHidden/>
    <w:rPr>
      <w:lang w:val="en-GB" w:eastAsia="en-US"/>
    </w:rPr>
  </w:style>
  <w:style w:type="character" w:customStyle="1" w:styleId="BodyTextFirstIndent2Char">
    <w:name w:val="Body Text First Indent 2 Char"/>
    <w:basedOn w:val="BodyTextIndentChar"/>
    <w:link w:val="BodyTextFirstIndent2"/>
    <w:semiHidden/>
    <w:rPr>
      <w:lang w:val="en-GB" w:eastAsia="en-US"/>
    </w:rPr>
  </w:style>
  <w:style w:type="character" w:customStyle="1" w:styleId="BodyTextIndent2Char">
    <w:name w:val="Body Text Indent 2 Char"/>
    <w:basedOn w:val="DefaultParagraphFont"/>
    <w:link w:val="BodyTextIndent2"/>
    <w:semiHidden/>
    <w:rPr>
      <w:lang w:val="en-GB" w:eastAsia="en-US"/>
    </w:rPr>
  </w:style>
  <w:style w:type="character" w:customStyle="1" w:styleId="BodyTextIndent3Char">
    <w:name w:val="Body Text Indent 3 Char"/>
    <w:basedOn w:val="DefaultParagraphFont"/>
    <w:link w:val="BodyTextIndent3"/>
    <w:semiHidden/>
    <w:rPr>
      <w:sz w:val="16"/>
      <w:szCs w:val="16"/>
      <w:lang w:val="en-GB" w:eastAsia="en-US"/>
    </w:rPr>
  </w:style>
  <w:style w:type="character" w:customStyle="1" w:styleId="ClosingChar">
    <w:name w:val="Closing Char"/>
    <w:basedOn w:val="DefaultParagraphFont"/>
    <w:link w:val="Closing"/>
    <w:semiHidden/>
    <w:rPr>
      <w:lang w:val="en-GB" w:eastAsia="en-US"/>
    </w:rPr>
  </w:style>
  <w:style w:type="character" w:customStyle="1" w:styleId="DateChar">
    <w:name w:val="Date Char"/>
    <w:basedOn w:val="DefaultParagraphFont"/>
    <w:link w:val="Date"/>
    <w:semiHidden/>
    <w:rPr>
      <w:lang w:val="en-GB" w:eastAsia="en-US"/>
    </w:rPr>
  </w:style>
  <w:style w:type="character" w:customStyle="1" w:styleId="E-mailSignatureChar">
    <w:name w:val="E-mail Signature Char"/>
    <w:basedOn w:val="DefaultParagraphFont"/>
    <w:link w:val="E-mailSignature"/>
    <w:semiHidden/>
    <w:rPr>
      <w:lang w:val="en-GB" w:eastAsia="en-US"/>
    </w:rPr>
  </w:style>
  <w:style w:type="character" w:customStyle="1" w:styleId="EndnoteTextChar">
    <w:name w:val="Endnote Text Char"/>
    <w:basedOn w:val="DefaultParagraphFont"/>
    <w:link w:val="EndnoteText"/>
    <w:rPr>
      <w:lang w:val="en-GB" w:eastAsia="en-US"/>
    </w:rPr>
  </w:style>
  <w:style w:type="character" w:customStyle="1" w:styleId="HTMLAddressChar">
    <w:name w:val="HTML Address Char"/>
    <w:basedOn w:val="DefaultParagraphFont"/>
    <w:link w:val="HTMLAddress"/>
    <w:semiHidden/>
    <w:rPr>
      <w:i/>
      <w:iCs/>
      <w:lang w:val="en-GB" w:eastAsia="en-U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lang w:val="en-GB" w:eastAsia="en-US"/>
    </w:rPr>
  </w:style>
  <w:style w:type="character" w:customStyle="1" w:styleId="MacroTextChar">
    <w:name w:val="Macro Text Char"/>
    <w:basedOn w:val="DefaultParagraphFont"/>
    <w:link w:val="MacroText"/>
    <w:semiHidden/>
    <w:rPr>
      <w:rFonts w:ascii="Consolas" w:hAnsi="Consolas"/>
      <w:lang w:val="en-GB" w:eastAsia="en-US"/>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semiHidden/>
    <w:rPr>
      <w:lang w:val="en-GB" w:eastAsia="en-US"/>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val="en-GB" w:eastAsia="en-US"/>
    </w:rPr>
  </w:style>
  <w:style w:type="character" w:customStyle="1" w:styleId="SalutationChar">
    <w:name w:val="Salutation Char"/>
    <w:basedOn w:val="DefaultParagraphFont"/>
    <w:link w:val="Salutation"/>
    <w:semiHidden/>
    <w:rPr>
      <w:lang w:val="en-GB" w:eastAsia="en-US"/>
    </w:rPr>
  </w:style>
  <w:style w:type="character" w:customStyle="1" w:styleId="SignatureChar">
    <w:name w:val="Signature Char"/>
    <w:basedOn w:val="DefaultParagraphFont"/>
    <w:link w:val="Signature"/>
    <w:semiHidden/>
    <w:rPr>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Bibliography">
    <w:name w:val="Bibliography"/>
    <w:basedOn w:val="Normal"/>
    <w:next w:val="Normal"/>
    <w:uiPriority w:val="37"/>
    <w:semiHidden/>
    <w:unhideWhenUsed/>
    <w:rsid w:val="00715BF6"/>
  </w:style>
  <w:style w:type="paragraph" w:styleId="TOCHeading">
    <w:name w:val="TOC Heading"/>
    <w:basedOn w:val="Heading1"/>
    <w:next w:val="Normal"/>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4592899">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32548149">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287124938">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55541346">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58713">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38646484">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497310441">
      <w:bodyDiv w:val="1"/>
      <w:marLeft w:val="0"/>
      <w:marRight w:val="0"/>
      <w:marTop w:val="0"/>
      <w:marBottom w:val="0"/>
      <w:divBdr>
        <w:top w:val="none" w:sz="0" w:space="0" w:color="auto"/>
        <w:left w:val="none" w:sz="0" w:space="0" w:color="auto"/>
        <w:bottom w:val="none" w:sz="0" w:space="0" w:color="auto"/>
        <w:right w:val="none" w:sz="0" w:space="0" w:color="auto"/>
      </w:divBdr>
    </w:div>
    <w:div w:id="505293645">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07025439">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77561507">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292710831">
      <w:bodyDiv w:val="1"/>
      <w:marLeft w:val="0"/>
      <w:marRight w:val="0"/>
      <w:marTop w:val="0"/>
      <w:marBottom w:val="0"/>
      <w:divBdr>
        <w:top w:val="none" w:sz="0" w:space="0" w:color="auto"/>
        <w:left w:val="none" w:sz="0" w:space="0" w:color="auto"/>
        <w:bottom w:val="none" w:sz="0" w:space="0" w:color="auto"/>
        <w:right w:val="none" w:sz="0" w:space="0" w:color="auto"/>
      </w:divBdr>
    </w:div>
    <w:div w:id="1294673567">
      <w:bodyDiv w:val="1"/>
      <w:marLeft w:val="0"/>
      <w:marRight w:val="0"/>
      <w:marTop w:val="0"/>
      <w:marBottom w:val="0"/>
      <w:divBdr>
        <w:top w:val="none" w:sz="0" w:space="0" w:color="auto"/>
        <w:left w:val="none" w:sz="0" w:space="0" w:color="auto"/>
        <w:bottom w:val="none" w:sz="0" w:space="0" w:color="auto"/>
        <w:right w:val="none" w:sz="0" w:space="0" w:color="auto"/>
      </w:divBdr>
    </w:div>
    <w:div w:id="1296832565">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584682390">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89661995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package" Target="embeddings/Microsoft_Visio_Drawing13.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61"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93</Pages>
  <Words>32722</Words>
  <Characters>186517</Characters>
  <Application>Microsoft Office Word</Application>
  <DocSecurity>0</DocSecurity>
  <Lines>1554</Lines>
  <Paragraphs>437</Paragraphs>
  <ScaleCrop>false</ScaleCrop>
  <Company>ETSI</Company>
  <LinksUpToDate>false</LinksUpToDate>
  <CharactersWithSpaces>218802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MCC</cp:lastModifiedBy>
  <cp:revision>5</cp:revision>
  <cp:lastPrinted>2019-02-25T22:05:00Z</cp:lastPrinted>
  <dcterms:created xsi:type="dcterms:W3CDTF">2025-05-29T14:21:00Z</dcterms:created>
  <dcterms:modified xsi:type="dcterms:W3CDTF">2025-06-16T10:24:00Z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