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ACD3" w14:textId="7657C58A" w:rsidR="00F71F26" w:rsidRDefault="001D1EE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1D1EE6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SP-251374</w:t>
      </w:r>
    </w:p>
    <w:p w14:paraId="739F1C20" w14:textId="121F0588" w:rsidR="00F71F26" w:rsidRDefault="00892A1D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08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r w:rsidR="005F6564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5F6564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r w:rsidRPr="00F3342A">
              <w:rPr>
                <w:i w:val="0"/>
                <w:iCs/>
                <w:lang w:eastAsia="zh-CN"/>
              </w:rPr>
              <w:t>Rel-19 UPF enhanced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r w:rsidR="005F6564">
        <w:rPr>
          <w:lang w:val="en-US"/>
        </w:rPr>
        <w:t>defined in TS 23.503 and TS 23.501</w:t>
      </w:r>
      <w:r w:rsidR="005F6564" w:rsidRPr="00F875C5">
        <w:rPr>
          <w:lang w:val="en-US"/>
        </w:rPr>
        <w:t xml:space="preserve"> </w:t>
      </w:r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76A4D140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5F656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5F6564">
        <w:rPr>
          <w:lang w:val="en-US" w:eastAsia="zh-CN"/>
        </w:rPr>
        <w:t>defined 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lastRenderedPageBreak/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37D467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56C4911" w14:textId="1FC32075" w:rsidR="00AD77FA" w:rsidRPr="00D67E80" w:rsidRDefault="00AD77FA" w:rsidP="00AD77F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08A9245F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</w:p>
    <w:p w14:paraId="7969D8F9" w14:textId="2ECD3CE4" w:rsidR="00581DD0" w:rsidRPr="00993DDE" w:rsidRDefault="00581DD0" w:rsidP="00581DD0">
      <w:pPr>
        <w:pStyle w:val="Guidance"/>
        <w:rPr>
          <w:i w:val="0"/>
          <w:lang w:eastAsia="ko-KR"/>
        </w:rPr>
      </w:pPr>
      <w:r w:rsidRPr="00993DDE">
        <w:rPr>
          <w:i w:val="0"/>
          <w:lang w:eastAsia="ko-KR"/>
        </w:rPr>
        <w:t>Secondary Rapporteur: 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1B91" w14:textId="77777777" w:rsidR="00BF5E98" w:rsidRDefault="00BF5E98">
      <w:r>
        <w:separator/>
      </w:r>
    </w:p>
  </w:endnote>
  <w:endnote w:type="continuationSeparator" w:id="0">
    <w:p w14:paraId="5F1B1EB4" w14:textId="77777777" w:rsidR="00BF5E98" w:rsidRDefault="00BF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025E2" w14:textId="77777777" w:rsidR="00BF5E98" w:rsidRDefault="00BF5E98">
      <w:r>
        <w:separator/>
      </w:r>
    </w:p>
  </w:footnote>
  <w:footnote w:type="continuationSeparator" w:id="0">
    <w:p w14:paraId="43E30310" w14:textId="77777777" w:rsidR="00BF5E98" w:rsidRDefault="00BF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D1EE6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143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3524"/>
    <w:rsid w:val="00876BD5"/>
    <w:rsid w:val="008815FD"/>
    <w:rsid w:val="00892A1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3DD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571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0696B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2001-04-23T16:30:00Z</cp:lastPrinted>
  <dcterms:created xsi:type="dcterms:W3CDTF">2025-11-27T09:59:00Z</dcterms:created>
  <dcterms:modified xsi:type="dcterms:W3CDTF">2025-11-27T21:44:00Z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