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11443" w14:textId="17CE194A" w:rsidR="0036079B" w:rsidRPr="00470CD1" w:rsidRDefault="0036079B" w:rsidP="0036079B">
      <w:pPr>
        <w:pStyle w:val="CRCoverPage"/>
        <w:tabs>
          <w:tab w:val="right" w:pos="9639"/>
        </w:tabs>
        <w:spacing w:after="0"/>
        <w:rPr>
          <w:b/>
          <w:noProof/>
          <w:sz w:val="24"/>
        </w:rPr>
      </w:pPr>
      <w:r w:rsidRPr="00470CD1">
        <w:rPr>
          <w:b/>
          <w:noProof/>
          <w:sz w:val="24"/>
        </w:rPr>
        <w:t>3GPP TSG-CT WG1 Meeting #157</w:t>
      </w:r>
      <w:r w:rsidRPr="00470CD1">
        <w:rPr>
          <w:b/>
          <w:noProof/>
          <w:sz w:val="24"/>
        </w:rPr>
        <w:tab/>
        <w:t>C1-25</w:t>
      </w:r>
      <w:r w:rsidR="0067792D">
        <w:rPr>
          <w:b/>
          <w:noProof/>
          <w:sz w:val="24"/>
        </w:rPr>
        <w:t>6066</w:t>
      </w:r>
    </w:p>
    <w:p w14:paraId="51FC5120" w14:textId="25332DCD" w:rsidR="0036079B" w:rsidRDefault="0036079B" w:rsidP="0036079B">
      <w:pPr>
        <w:pStyle w:val="Header"/>
        <w:tabs>
          <w:tab w:val="clear" w:pos="4153"/>
          <w:tab w:val="clear" w:pos="8306"/>
          <w:tab w:val="right" w:pos="9639"/>
        </w:tabs>
        <w:rPr>
          <w:b/>
          <w:noProof/>
          <w:sz w:val="24"/>
        </w:rPr>
      </w:pPr>
      <w:r w:rsidRPr="00470CD1">
        <w:rPr>
          <w:b/>
          <w:noProof/>
          <w:sz w:val="24"/>
        </w:rPr>
        <w:t>Sophia Antipolis, France, 13-17 October 2025</w:t>
      </w:r>
    </w:p>
    <w:p w14:paraId="00BD0883" w14:textId="77777777" w:rsidR="0036079B" w:rsidRDefault="0036079B" w:rsidP="0036079B">
      <w:pPr>
        <w:pStyle w:val="Header"/>
        <w:tabs>
          <w:tab w:val="clear" w:pos="4153"/>
          <w:tab w:val="clear" w:pos="8306"/>
          <w:tab w:val="right" w:pos="9639"/>
        </w:tabs>
        <w:rPr>
          <w:rFonts w:ascii="Arial" w:hAnsi="Arial" w:cs="Arial"/>
          <w:b/>
          <w:bCs/>
          <w:color w:val="D9D9D9" w:themeColor="background1" w:themeShade="D9"/>
          <w:sz w:val="24"/>
          <w:szCs w:val="24"/>
        </w:rPr>
      </w:pPr>
    </w:p>
    <w:p w14:paraId="63AB51BA" w14:textId="141A5A06" w:rsidR="00463675" w:rsidRPr="0036079B" w:rsidRDefault="00387EBE" w:rsidP="000F4E43">
      <w:pPr>
        <w:pStyle w:val="Header"/>
        <w:tabs>
          <w:tab w:val="clear" w:pos="4153"/>
          <w:tab w:val="clear" w:pos="8306"/>
          <w:tab w:val="right" w:pos="9639"/>
        </w:tabs>
        <w:rPr>
          <w:rFonts w:ascii="Arial" w:hAnsi="Arial" w:cs="Arial"/>
          <w:b/>
          <w:bCs/>
          <w:color w:val="D9D9D9" w:themeColor="background1" w:themeShade="D9"/>
          <w:sz w:val="28"/>
          <w:szCs w:val="24"/>
        </w:rPr>
      </w:pPr>
      <w:r w:rsidRPr="0036079B">
        <w:rPr>
          <w:rFonts w:ascii="Arial" w:hAnsi="Arial" w:cs="Arial"/>
          <w:b/>
          <w:bCs/>
          <w:color w:val="D9D9D9" w:themeColor="background1" w:themeShade="D9"/>
          <w:sz w:val="24"/>
          <w:szCs w:val="24"/>
        </w:rPr>
        <w:t>3GPP SA</w:t>
      </w:r>
      <w:r w:rsidR="00FA3594" w:rsidRPr="0036079B">
        <w:rPr>
          <w:rFonts w:ascii="Arial" w:hAnsi="Arial" w:cs="Arial"/>
          <w:b/>
          <w:bCs/>
          <w:color w:val="D9D9D9" w:themeColor="background1" w:themeShade="D9"/>
          <w:sz w:val="24"/>
          <w:szCs w:val="24"/>
        </w:rPr>
        <w:t xml:space="preserve"> WG</w:t>
      </w:r>
      <w:r w:rsidRPr="0036079B">
        <w:rPr>
          <w:rFonts w:ascii="Arial" w:hAnsi="Arial" w:cs="Arial"/>
          <w:b/>
          <w:bCs/>
          <w:color w:val="D9D9D9" w:themeColor="background1" w:themeShade="D9"/>
          <w:sz w:val="24"/>
          <w:szCs w:val="24"/>
        </w:rPr>
        <w:t>2 Meeting #</w:t>
      </w:r>
      <w:r w:rsidR="006770EC" w:rsidRPr="0036079B">
        <w:rPr>
          <w:rFonts w:ascii="Arial" w:hAnsi="Arial" w:cs="Arial"/>
          <w:b/>
          <w:bCs/>
          <w:color w:val="D9D9D9" w:themeColor="background1" w:themeShade="D9"/>
          <w:sz w:val="24"/>
          <w:szCs w:val="24"/>
        </w:rPr>
        <w:t>1</w:t>
      </w:r>
      <w:r w:rsidR="000E6800" w:rsidRPr="0036079B">
        <w:rPr>
          <w:rFonts w:ascii="Arial" w:hAnsi="Arial" w:cs="Arial"/>
          <w:b/>
          <w:bCs/>
          <w:color w:val="D9D9D9" w:themeColor="background1" w:themeShade="D9"/>
          <w:sz w:val="24"/>
          <w:szCs w:val="24"/>
        </w:rPr>
        <w:t>70</w:t>
      </w:r>
      <w:r w:rsidR="003007F7" w:rsidRPr="0036079B">
        <w:rPr>
          <w:rFonts w:ascii="Arial" w:hAnsi="Arial" w:cs="Arial"/>
          <w:b/>
          <w:bCs/>
          <w:color w:val="D9D9D9" w:themeColor="background1" w:themeShade="D9"/>
          <w:sz w:val="28"/>
          <w:szCs w:val="24"/>
        </w:rPr>
        <w:tab/>
      </w:r>
      <w:r w:rsidR="006215D3" w:rsidRPr="0036079B">
        <w:rPr>
          <w:rFonts w:ascii="Arial" w:hAnsi="Arial" w:cs="Arial"/>
          <w:b/>
          <w:bCs/>
          <w:color w:val="D9D9D9" w:themeColor="background1" w:themeShade="D9"/>
          <w:sz w:val="28"/>
          <w:szCs w:val="24"/>
        </w:rPr>
        <w:t>S2-2507583</w:t>
      </w:r>
    </w:p>
    <w:p w14:paraId="33AF8DA6" w14:textId="7812314E" w:rsidR="00463675" w:rsidRPr="00593B6D" w:rsidRDefault="000E6800" w:rsidP="00C5310C">
      <w:pPr>
        <w:pStyle w:val="Header"/>
        <w:pBdr>
          <w:bottom w:val="single" w:sz="4" w:space="1" w:color="auto"/>
        </w:pBdr>
        <w:tabs>
          <w:tab w:val="clear" w:pos="4153"/>
          <w:tab w:val="clear" w:pos="8306"/>
          <w:tab w:val="right" w:pos="9639"/>
        </w:tabs>
        <w:rPr>
          <w:rFonts w:ascii="Arial" w:hAnsi="Arial" w:cs="Arial"/>
        </w:rPr>
      </w:pPr>
      <w:proofErr w:type="spellStart"/>
      <w:r w:rsidRPr="0036079B">
        <w:rPr>
          <w:rFonts w:ascii="Arial" w:eastAsia="MS Mincho" w:hAnsi="Arial" w:cs="Arial"/>
          <w:b/>
          <w:color w:val="D9D9D9" w:themeColor="background1" w:themeShade="D9"/>
          <w:sz w:val="24"/>
          <w:szCs w:val="24"/>
          <w:lang w:eastAsia="ja-JP"/>
        </w:rPr>
        <w:t>Stor</w:t>
      </w:r>
      <w:proofErr w:type="spellEnd"/>
      <w:r w:rsidRPr="0036079B">
        <w:rPr>
          <w:rFonts w:ascii="Arial" w:eastAsia="MS Mincho" w:hAnsi="Arial" w:cs="Arial"/>
          <w:b/>
          <w:color w:val="D9D9D9" w:themeColor="background1" w:themeShade="D9"/>
          <w:sz w:val="24"/>
          <w:szCs w:val="24"/>
          <w:lang w:eastAsia="ja-JP"/>
        </w:rPr>
        <w:t>-Göteborg</w:t>
      </w:r>
      <w:r w:rsidR="00C5310C" w:rsidRPr="0036079B">
        <w:rPr>
          <w:rFonts w:ascii="Arial" w:eastAsia="MS Mincho" w:hAnsi="Arial" w:cs="Arial"/>
          <w:b/>
          <w:color w:val="D9D9D9" w:themeColor="background1" w:themeShade="D9"/>
          <w:sz w:val="24"/>
          <w:szCs w:val="24"/>
          <w:lang w:eastAsia="ja-JP"/>
        </w:rPr>
        <w:t xml:space="preserve">, </w:t>
      </w:r>
      <w:r w:rsidRPr="0036079B">
        <w:rPr>
          <w:rFonts w:ascii="Arial" w:eastAsia="MS Mincho" w:hAnsi="Arial" w:cs="Arial"/>
          <w:b/>
          <w:color w:val="D9D9D9" w:themeColor="background1" w:themeShade="D9"/>
          <w:sz w:val="24"/>
          <w:szCs w:val="24"/>
          <w:lang w:eastAsia="ja-JP"/>
        </w:rPr>
        <w:t>Sweden</w:t>
      </w:r>
      <w:r w:rsidR="00A425B2" w:rsidRPr="0036079B">
        <w:rPr>
          <w:rFonts w:ascii="Arial" w:hAnsi="Arial" w:cs="Arial"/>
          <w:b/>
          <w:bCs/>
          <w:color w:val="D9D9D9" w:themeColor="background1" w:themeShade="D9"/>
          <w:sz w:val="24"/>
          <w:szCs w:val="24"/>
        </w:rPr>
        <w:t xml:space="preserve">, </w:t>
      </w:r>
      <w:r w:rsidRPr="0036079B">
        <w:rPr>
          <w:rFonts w:ascii="Arial" w:eastAsia="MS Mincho" w:hAnsi="Arial" w:cs="Arial"/>
          <w:b/>
          <w:color w:val="D9D9D9" w:themeColor="background1" w:themeShade="D9"/>
          <w:sz w:val="24"/>
          <w:szCs w:val="24"/>
          <w:lang w:eastAsia="ja-JP"/>
        </w:rPr>
        <w:t>25</w:t>
      </w:r>
      <w:r w:rsidR="00C5310C" w:rsidRPr="0036079B">
        <w:rPr>
          <w:rFonts w:ascii="Arial" w:eastAsia="MS Mincho" w:hAnsi="Arial" w:cs="Arial"/>
          <w:b/>
          <w:color w:val="D9D9D9" w:themeColor="background1" w:themeShade="D9"/>
          <w:sz w:val="24"/>
          <w:szCs w:val="24"/>
          <w:lang w:eastAsia="ja-JP"/>
        </w:rPr>
        <w:t xml:space="preserve"> - 2</w:t>
      </w:r>
      <w:r w:rsidRPr="0036079B">
        <w:rPr>
          <w:rFonts w:ascii="Arial" w:eastAsia="MS Mincho" w:hAnsi="Arial" w:cs="Arial"/>
          <w:b/>
          <w:color w:val="D9D9D9" w:themeColor="background1" w:themeShade="D9"/>
          <w:sz w:val="24"/>
          <w:szCs w:val="24"/>
          <w:lang w:eastAsia="ja-JP"/>
        </w:rPr>
        <w:t>9</w:t>
      </w:r>
      <w:r w:rsidR="00C5310C" w:rsidRPr="0036079B">
        <w:rPr>
          <w:rFonts w:ascii="Arial" w:eastAsia="MS Mincho" w:hAnsi="Arial" w:cs="Arial"/>
          <w:b/>
          <w:color w:val="D9D9D9" w:themeColor="background1" w:themeShade="D9"/>
          <w:sz w:val="24"/>
          <w:szCs w:val="24"/>
          <w:lang w:eastAsia="ja-JP"/>
        </w:rPr>
        <w:t xml:space="preserve"> </w:t>
      </w:r>
      <w:r w:rsidRPr="0036079B">
        <w:rPr>
          <w:rFonts w:ascii="Arial" w:eastAsia="MS Mincho" w:hAnsi="Arial" w:cs="Arial"/>
          <w:b/>
          <w:color w:val="D9D9D9" w:themeColor="background1" w:themeShade="D9"/>
          <w:sz w:val="24"/>
          <w:szCs w:val="24"/>
          <w:lang w:eastAsia="ja-JP"/>
        </w:rPr>
        <w:t>August</w:t>
      </w:r>
      <w:r w:rsidR="00C5310C" w:rsidRPr="0036079B">
        <w:rPr>
          <w:rFonts w:ascii="Arial" w:eastAsia="MS Mincho" w:hAnsi="Arial" w:cs="Arial"/>
          <w:b/>
          <w:color w:val="D9D9D9" w:themeColor="background1" w:themeShade="D9"/>
          <w:sz w:val="24"/>
          <w:szCs w:val="24"/>
          <w:lang w:eastAsia="ja-JP"/>
        </w:rPr>
        <w:t xml:space="preserve"> 2025</w:t>
      </w:r>
    </w:p>
    <w:p w14:paraId="70D9E548" w14:textId="774EF40D" w:rsidR="00463675" w:rsidRPr="00593B6D" w:rsidRDefault="00463675" w:rsidP="00926EDF">
      <w:pPr>
        <w:pStyle w:val="Title"/>
        <w:ind w:hanging="1699"/>
      </w:pPr>
      <w:r w:rsidRPr="00593B6D">
        <w:t>Title:</w:t>
      </w:r>
      <w:r w:rsidRPr="00593B6D">
        <w:tab/>
      </w:r>
      <w:r w:rsidR="00B36D42" w:rsidRPr="00593B6D">
        <w:rPr>
          <w:color w:val="0D0D0D"/>
        </w:rPr>
        <w:t>LS on input data from UE</w:t>
      </w:r>
      <w:r w:rsidR="0089356C" w:rsidRPr="00593B6D">
        <w:rPr>
          <w:color w:val="0D0D0D"/>
        </w:rPr>
        <w:t xml:space="preserve"> for case 3b</w:t>
      </w:r>
    </w:p>
    <w:p w14:paraId="723DDC09" w14:textId="1D1F6DDD" w:rsidR="00493DB4" w:rsidRPr="00593B6D" w:rsidRDefault="00463675" w:rsidP="00926EDF">
      <w:pPr>
        <w:pStyle w:val="Title"/>
        <w:ind w:hanging="1699"/>
      </w:pPr>
      <w:r w:rsidRPr="00593B6D">
        <w:t>Response to:</w:t>
      </w:r>
      <w:r w:rsidRPr="00593B6D">
        <w:tab/>
      </w:r>
    </w:p>
    <w:p w14:paraId="4A2F403A" w14:textId="587CA99C" w:rsidR="00463675" w:rsidRPr="00593B6D" w:rsidRDefault="00463675" w:rsidP="00926EDF">
      <w:pPr>
        <w:pStyle w:val="Title"/>
        <w:ind w:hanging="1699"/>
      </w:pPr>
      <w:r w:rsidRPr="00593B6D">
        <w:t>Release:</w:t>
      </w:r>
      <w:r w:rsidRPr="00593B6D">
        <w:tab/>
      </w:r>
      <w:r w:rsidR="00DF0595" w:rsidRPr="00593B6D">
        <w:t xml:space="preserve">Release </w:t>
      </w:r>
      <w:r w:rsidR="00E72691" w:rsidRPr="00593B6D">
        <w:t>1</w:t>
      </w:r>
      <w:r w:rsidR="009927C4" w:rsidRPr="00593B6D">
        <w:t>9</w:t>
      </w:r>
    </w:p>
    <w:p w14:paraId="11BFCDC2" w14:textId="1FB2AE51" w:rsidR="00463675" w:rsidRPr="00593B6D" w:rsidRDefault="00463675" w:rsidP="00926EDF">
      <w:pPr>
        <w:pStyle w:val="Title"/>
        <w:ind w:hanging="1699"/>
      </w:pPr>
      <w:r w:rsidRPr="00593B6D">
        <w:t>Work Item:</w:t>
      </w:r>
      <w:r w:rsidRPr="00593B6D">
        <w:tab/>
      </w:r>
      <w:r w:rsidR="000C2A14" w:rsidRPr="00593B6D">
        <w:t xml:space="preserve">AIML_CN, </w:t>
      </w:r>
      <w:proofErr w:type="spellStart"/>
      <w:r w:rsidR="000C2A14" w:rsidRPr="00593B6D">
        <w:t>NR_AIML_Air</w:t>
      </w:r>
      <w:proofErr w:type="spellEnd"/>
      <w:r w:rsidR="000C2A14" w:rsidRPr="00593B6D">
        <w:t xml:space="preserve">, </w:t>
      </w:r>
      <w:proofErr w:type="spellStart"/>
      <w:r w:rsidR="000C2A14" w:rsidRPr="00593B6D">
        <w:t>NR_AIML_air</w:t>
      </w:r>
      <w:proofErr w:type="spellEnd"/>
      <w:r w:rsidR="000C2A14" w:rsidRPr="00593B6D">
        <w:t>-Core</w:t>
      </w:r>
    </w:p>
    <w:p w14:paraId="06455968" w14:textId="77777777" w:rsidR="00463675" w:rsidRPr="00593B6D" w:rsidRDefault="00463675" w:rsidP="00926EDF">
      <w:pPr>
        <w:spacing w:after="60"/>
        <w:rPr>
          <w:rFonts w:ascii="Arial" w:hAnsi="Arial" w:cs="Arial"/>
          <w:b/>
        </w:rPr>
      </w:pPr>
    </w:p>
    <w:p w14:paraId="2D839AA9" w14:textId="5E2054BC" w:rsidR="00463675" w:rsidRPr="0036079B" w:rsidRDefault="00463675" w:rsidP="00926EDF">
      <w:pPr>
        <w:pStyle w:val="Source"/>
        <w:ind w:left="1710" w:hanging="1699"/>
      </w:pPr>
      <w:r w:rsidRPr="0036079B">
        <w:t>Source:</w:t>
      </w:r>
      <w:r w:rsidRPr="0036079B">
        <w:tab/>
      </w:r>
      <w:r w:rsidR="004C578D" w:rsidRPr="0036079B">
        <w:rPr>
          <w:b w:val="0"/>
          <w:bCs/>
        </w:rPr>
        <w:t>SA2</w:t>
      </w:r>
    </w:p>
    <w:p w14:paraId="2CD121DC" w14:textId="7C985BC5" w:rsidR="00463675" w:rsidRPr="0036079B" w:rsidRDefault="00463675" w:rsidP="00926EDF">
      <w:pPr>
        <w:pStyle w:val="Source"/>
        <w:ind w:left="1710" w:hanging="1699"/>
      </w:pPr>
      <w:r w:rsidRPr="0036079B">
        <w:t>To:</w:t>
      </w:r>
      <w:r w:rsidRPr="0036079B">
        <w:tab/>
      </w:r>
      <w:r w:rsidR="003B65B0" w:rsidRPr="0036079B">
        <w:rPr>
          <w:b w:val="0"/>
          <w:bCs/>
        </w:rPr>
        <w:t>RAN2</w:t>
      </w:r>
    </w:p>
    <w:p w14:paraId="7779D927" w14:textId="63E8659E" w:rsidR="00463675" w:rsidRPr="0036079B" w:rsidRDefault="00463675" w:rsidP="00EA6047">
      <w:pPr>
        <w:pStyle w:val="Source"/>
        <w:ind w:left="1710" w:hanging="1699"/>
        <w:rPr>
          <w:bCs/>
        </w:rPr>
      </w:pPr>
      <w:r w:rsidRPr="0036079B">
        <w:t>Cc:</w:t>
      </w:r>
      <w:r w:rsidRPr="0036079B">
        <w:tab/>
      </w:r>
      <w:r w:rsidR="00EA5935" w:rsidRPr="0036079B">
        <w:rPr>
          <w:b w:val="0"/>
          <w:bCs/>
        </w:rPr>
        <w:t xml:space="preserve">CT1, </w:t>
      </w:r>
      <w:r w:rsidR="004C578D" w:rsidRPr="0036079B">
        <w:rPr>
          <w:b w:val="0"/>
          <w:bCs/>
        </w:rPr>
        <w:t>CT4</w:t>
      </w:r>
    </w:p>
    <w:p w14:paraId="188CAEDF" w14:textId="77777777" w:rsidR="00463675" w:rsidRPr="00593B6D" w:rsidRDefault="00463675">
      <w:pPr>
        <w:tabs>
          <w:tab w:val="left" w:pos="2268"/>
        </w:tabs>
        <w:rPr>
          <w:rFonts w:ascii="Arial" w:hAnsi="Arial" w:cs="Arial"/>
          <w:bCs/>
          <w:lang w:val="fi-FI"/>
        </w:rPr>
      </w:pPr>
      <w:r w:rsidRPr="00593B6D">
        <w:rPr>
          <w:rFonts w:ascii="Arial" w:hAnsi="Arial" w:cs="Arial"/>
          <w:b/>
          <w:lang w:val="fi-FI"/>
        </w:rPr>
        <w:t>Contact Person:</w:t>
      </w:r>
      <w:r w:rsidRPr="00593B6D">
        <w:rPr>
          <w:rFonts w:ascii="Arial" w:hAnsi="Arial" w:cs="Arial"/>
          <w:bCs/>
          <w:lang w:val="fi-FI"/>
        </w:rPr>
        <w:tab/>
      </w:r>
    </w:p>
    <w:p w14:paraId="681D64AB" w14:textId="62CF2C23" w:rsidR="00463675" w:rsidRPr="00593B6D" w:rsidRDefault="00463675" w:rsidP="000F4E43">
      <w:pPr>
        <w:pStyle w:val="Contact"/>
        <w:tabs>
          <w:tab w:val="clear" w:pos="2268"/>
        </w:tabs>
        <w:rPr>
          <w:bCs/>
          <w:color w:val="000000"/>
          <w:lang w:val="fi-FI"/>
        </w:rPr>
      </w:pPr>
      <w:r w:rsidRPr="00593B6D">
        <w:rPr>
          <w:lang w:val="fi-FI"/>
        </w:rPr>
        <w:t>Name:</w:t>
      </w:r>
      <w:r w:rsidRPr="00593B6D">
        <w:rPr>
          <w:bCs/>
          <w:lang w:val="fi-FI"/>
        </w:rPr>
        <w:tab/>
      </w:r>
      <w:r w:rsidR="00EA6047" w:rsidRPr="00593B6D">
        <w:rPr>
          <w:b w:val="0"/>
          <w:bCs/>
          <w:color w:val="000000"/>
          <w:lang w:val="fi-FI" w:eastAsia="zh-CN"/>
        </w:rPr>
        <w:t>Hyesung Kim</w:t>
      </w:r>
    </w:p>
    <w:p w14:paraId="41E88467" w14:textId="04538C27" w:rsidR="00463675" w:rsidRPr="00593B6D" w:rsidRDefault="00463675" w:rsidP="000F4E43">
      <w:pPr>
        <w:pStyle w:val="Contact"/>
        <w:tabs>
          <w:tab w:val="clear" w:pos="2268"/>
        </w:tabs>
        <w:rPr>
          <w:bCs/>
          <w:color w:val="000000"/>
          <w:lang w:val="fi-FI"/>
        </w:rPr>
      </w:pPr>
      <w:r w:rsidRPr="00593B6D">
        <w:rPr>
          <w:color w:val="000000"/>
          <w:lang w:val="fi-FI"/>
        </w:rPr>
        <w:t>E-mail Address:</w:t>
      </w:r>
      <w:r w:rsidRPr="00593B6D">
        <w:rPr>
          <w:bCs/>
          <w:color w:val="000000"/>
          <w:lang w:val="fi-FI"/>
        </w:rPr>
        <w:tab/>
      </w:r>
      <w:r w:rsidR="00EA6047" w:rsidRPr="00593B6D">
        <w:rPr>
          <w:b w:val="0"/>
          <w:bCs/>
          <w:color w:val="000000"/>
          <w:lang w:val="fi-FI"/>
        </w:rPr>
        <w:t>hs1207.kim@samsung.com</w:t>
      </w:r>
    </w:p>
    <w:p w14:paraId="102C35D8" w14:textId="77777777" w:rsidR="00463675" w:rsidRPr="00593B6D" w:rsidRDefault="00463675">
      <w:pPr>
        <w:spacing w:after="60"/>
        <w:ind w:left="1985" w:hanging="1985"/>
        <w:rPr>
          <w:rFonts w:ascii="Arial" w:hAnsi="Arial" w:cs="Arial"/>
          <w:b/>
          <w:lang w:val="fi-FI"/>
        </w:rPr>
      </w:pPr>
    </w:p>
    <w:p w14:paraId="0B1A4B75" w14:textId="77777777" w:rsidR="00923E7C" w:rsidRPr="00593B6D" w:rsidRDefault="00923E7C" w:rsidP="00923E7C">
      <w:pPr>
        <w:tabs>
          <w:tab w:val="left" w:pos="2268"/>
        </w:tabs>
        <w:rPr>
          <w:rFonts w:ascii="Arial" w:hAnsi="Arial" w:cs="Arial"/>
          <w:bCs/>
        </w:rPr>
      </w:pPr>
      <w:r w:rsidRPr="00593B6D">
        <w:rPr>
          <w:rFonts w:ascii="Arial" w:hAnsi="Arial" w:cs="Arial"/>
          <w:b/>
        </w:rPr>
        <w:t>Send any reply LS to:</w:t>
      </w:r>
      <w:r w:rsidRPr="00593B6D">
        <w:rPr>
          <w:rFonts w:ascii="Arial" w:hAnsi="Arial" w:cs="Arial"/>
          <w:b/>
        </w:rPr>
        <w:tab/>
        <w:t xml:space="preserve">3GPP Liaisons Coordinator, </w:t>
      </w:r>
      <w:hyperlink r:id="rId10" w:history="1">
        <w:r w:rsidRPr="00593B6D">
          <w:rPr>
            <w:rStyle w:val="Hyperlink"/>
            <w:rFonts w:ascii="Arial" w:hAnsi="Arial" w:cs="Arial"/>
            <w:b/>
          </w:rPr>
          <w:t>mailto:3GPPLiaison@etsi.org</w:t>
        </w:r>
      </w:hyperlink>
      <w:r w:rsidRPr="00593B6D">
        <w:rPr>
          <w:rFonts w:ascii="Arial" w:hAnsi="Arial" w:cs="Arial"/>
          <w:b/>
        </w:rPr>
        <w:t xml:space="preserve"> </w:t>
      </w:r>
      <w:r w:rsidRPr="00593B6D">
        <w:rPr>
          <w:rFonts w:ascii="Arial" w:hAnsi="Arial" w:cs="Arial"/>
          <w:bCs/>
        </w:rPr>
        <w:tab/>
      </w:r>
    </w:p>
    <w:p w14:paraId="0ACD6C86" w14:textId="77777777" w:rsidR="00923E7C" w:rsidRPr="00593B6D" w:rsidRDefault="00923E7C">
      <w:pPr>
        <w:spacing w:after="60"/>
        <w:ind w:left="1985" w:hanging="1985"/>
        <w:rPr>
          <w:rFonts w:ascii="Arial" w:hAnsi="Arial" w:cs="Arial"/>
          <w:b/>
        </w:rPr>
      </w:pPr>
    </w:p>
    <w:p w14:paraId="05C8F9D2" w14:textId="50819AB8" w:rsidR="00463675" w:rsidRPr="00593B6D" w:rsidRDefault="00463675" w:rsidP="000F4E43">
      <w:pPr>
        <w:pStyle w:val="Title"/>
      </w:pPr>
      <w:r w:rsidRPr="00593B6D">
        <w:t>Attachments:</w:t>
      </w:r>
      <w:r w:rsidRPr="00593B6D">
        <w:tab/>
      </w:r>
      <w:r w:rsidR="00E72691" w:rsidRPr="00593B6D">
        <w:t>-</w:t>
      </w:r>
    </w:p>
    <w:p w14:paraId="0A24960E" w14:textId="77777777" w:rsidR="00463675" w:rsidRPr="00593B6D" w:rsidRDefault="00463675">
      <w:pPr>
        <w:pBdr>
          <w:bottom w:val="single" w:sz="4" w:space="1" w:color="auto"/>
        </w:pBdr>
        <w:rPr>
          <w:rFonts w:ascii="Arial" w:hAnsi="Arial" w:cs="Arial"/>
        </w:rPr>
      </w:pPr>
    </w:p>
    <w:p w14:paraId="389D435F" w14:textId="77777777" w:rsidR="00463675" w:rsidRPr="00593B6D" w:rsidRDefault="00463675">
      <w:pPr>
        <w:rPr>
          <w:rFonts w:ascii="Arial" w:hAnsi="Arial" w:cs="Arial"/>
        </w:rPr>
      </w:pPr>
    </w:p>
    <w:p w14:paraId="042E5467" w14:textId="17A7DD50" w:rsidR="00463675" w:rsidRPr="00593B6D" w:rsidRDefault="00463675">
      <w:pPr>
        <w:spacing w:after="120"/>
        <w:rPr>
          <w:rFonts w:ascii="Arial" w:hAnsi="Arial" w:cs="Arial"/>
          <w:b/>
        </w:rPr>
      </w:pPr>
      <w:r w:rsidRPr="00593B6D">
        <w:rPr>
          <w:rFonts w:ascii="Arial" w:hAnsi="Arial" w:cs="Arial"/>
          <w:b/>
        </w:rPr>
        <w:t>1. Overall Description:</w:t>
      </w:r>
    </w:p>
    <w:p w14:paraId="2B80F832" w14:textId="26D5D529" w:rsidR="00E80AD1" w:rsidRPr="00593B6D" w:rsidRDefault="00CB15E2" w:rsidP="003B65B0">
      <w:pPr>
        <w:spacing w:after="120"/>
        <w:rPr>
          <w:rFonts w:ascii="Arial" w:hAnsi="Arial" w:cs="Arial"/>
          <w:bCs/>
          <w:lang w:eastAsia="zh-CN"/>
        </w:rPr>
      </w:pPr>
      <w:r w:rsidRPr="00593B6D">
        <w:rPr>
          <w:rFonts w:ascii="Arial" w:hAnsi="Arial" w:cs="Arial"/>
          <w:bCs/>
          <w:lang w:eastAsia="zh-CN"/>
        </w:rPr>
        <w:t xml:space="preserve">SA2 is working on some procedures </w:t>
      </w:r>
      <w:r w:rsidR="00EA4A68" w:rsidRPr="00593B6D">
        <w:rPr>
          <w:rFonts w:ascii="Arial" w:hAnsi="Arial" w:cs="Arial"/>
          <w:bCs/>
          <w:lang w:eastAsia="zh-CN"/>
        </w:rPr>
        <w:t xml:space="preserve">for LMF-based AIML Positioning for case 3b </w:t>
      </w:r>
      <w:r w:rsidRPr="00593B6D">
        <w:rPr>
          <w:rFonts w:ascii="Arial" w:hAnsi="Arial" w:cs="Arial"/>
          <w:bCs/>
          <w:lang w:eastAsia="zh-CN"/>
        </w:rPr>
        <w:t xml:space="preserve">in Rel-19 </w:t>
      </w:r>
      <w:r w:rsidR="006B2C3A" w:rsidRPr="00593B6D">
        <w:rPr>
          <w:rFonts w:ascii="Arial" w:hAnsi="Arial" w:cs="Arial"/>
          <w:bCs/>
          <w:lang w:eastAsia="zh-CN"/>
        </w:rPr>
        <w:t xml:space="preserve">TS 23.273 </w:t>
      </w:r>
      <w:r w:rsidRPr="00593B6D">
        <w:rPr>
          <w:rFonts w:ascii="Arial" w:hAnsi="Arial" w:cs="Arial"/>
          <w:bCs/>
          <w:lang w:eastAsia="zh-CN"/>
        </w:rPr>
        <w:t>based on the RAN3 input</w:t>
      </w:r>
      <w:r w:rsidR="00EA4A68" w:rsidRPr="00593B6D">
        <w:rPr>
          <w:rFonts w:ascii="Arial" w:hAnsi="Arial" w:cs="Arial"/>
          <w:bCs/>
          <w:lang w:eastAsia="zh-CN"/>
        </w:rPr>
        <w:t xml:space="preserve"> (</w:t>
      </w:r>
      <w:r w:rsidR="009011F9" w:rsidRPr="00593B6D">
        <w:rPr>
          <w:rFonts w:ascii="Arial" w:hAnsi="Arial" w:cs="Arial"/>
          <w:bCs/>
          <w:lang w:eastAsia="zh-CN"/>
        </w:rPr>
        <w:t>R3-250796</w:t>
      </w:r>
      <w:r w:rsidR="00EA4A68" w:rsidRPr="00593B6D">
        <w:rPr>
          <w:rFonts w:ascii="Arial" w:hAnsi="Arial" w:cs="Arial"/>
          <w:bCs/>
          <w:lang w:eastAsia="zh-CN"/>
        </w:rPr>
        <w:t xml:space="preserve">). </w:t>
      </w:r>
      <w:r w:rsidRPr="00593B6D">
        <w:rPr>
          <w:rFonts w:ascii="Arial" w:hAnsi="Arial" w:cs="Arial"/>
          <w:bCs/>
          <w:lang w:eastAsia="zh-CN"/>
        </w:rPr>
        <w:t xml:space="preserve">SA2 </w:t>
      </w:r>
      <w:r w:rsidR="00755407" w:rsidRPr="00593B6D">
        <w:rPr>
          <w:rFonts w:ascii="Arial" w:hAnsi="Arial" w:cs="Arial"/>
          <w:bCs/>
          <w:lang w:eastAsia="zh-CN"/>
        </w:rPr>
        <w:t>kindly</w:t>
      </w:r>
      <w:r w:rsidRPr="00593B6D">
        <w:rPr>
          <w:rFonts w:ascii="Arial" w:hAnsi="Arial" w:cs="Arial"/>
          <w:bCs/>
          <w:lang w:eastAsia="zh-CN"/>
        </w:rPr>
        <w:t xml:space="preserve"> asks RAN2 to provide feedback</w:t>
      </w:r>
      <w:r w:rsidR="003E4328" w:rsidRPr="00593B6D">
        <w:rPr>
          <w:rFonts w:ascii="Arial" w:hAnsi="Arial" w:cs="Arial"/>
          <w:bCs/>
          <w:lang w:eastAsia="zh-CN"/>
        </w:rPr>
        <w:t xml:space="preserve"> on whether the ground truth data and its related data (e.g., quality indicator of ground truth data, time stamp of ground truth data) can be provided from UE to the LMF by reusing the LPP protocol</w:t>
      </w:r>
      <w:r w:rsidRPr="00593B6D">
        <w:rPr>
          <w:rFonts w:ascii="Arial" w:hAnsi="Arial" w:cs="Arial"/>
          <w:bCs/>
          <w:lang w:eastAsia="zh-CN"/>
        </w:rPr>
        <w:t>.</w:t>
      </w:r>
    </w:p>
    <w:p w14:paraId="2E7A8AEE" w14:textId="77777777" w:rsidR="00A425B2" w:rsidRPr="00593B6D" w:rsidRDefault="00A425B2" w:rsidP="00A425B2">
      <w:pPr>
        <w:spacing w:after="120"/>
        <w:rPr>
          <w:rFonts w:ascii="Arial" w:hAnsi="Arial" w:cs="Arial"/>
          <w:lang w:eastAsia="zh-CN"/>
        </w:rPr>
      </w:pPr>
    </w:p>
    <w:p w14:paraId="7FF8C93A" w14:textId="77777777" w:rsidR="00463675" w:rsidRPr="00593B6D" w:rsidRDefault="00463675">
      <w:pPr>
        <w:spacing w:after="120"/>
        <w:rPr>
          <w:rFonts w:ascii="Arial" w:hAnsi="Arial" w:cs="Arial"/>
          <w:b/>
        </w:rPr>
      </w:pPr>
      <w:r w:rsidRPr="00593B6D">
        <w:rPr>
          <w:rFonts w:ascii="Arial" w:hAnsi="Arial" w:cs="Arial"/>
          <w:b/>
        </w:rPr>
        <w:t>2. Actions:</w:t>
      </w:r>
    </w:p>
    <w:p w14:paraId="064CA711" w14:textId="25C50A60" w:rsidR="00463675" w:rsidRPr="00593B6D" w:rsidRDefault="00755407">
      <w:pPr>
        <w:spacing w:after="120"/>
        <w:ind w:left="1985" w:hanging="1985"/>
        <w:rPr>
          <w:rFonts w:ascii="Arial" w:hAnsi="Arial" w:cs="Arial"/>
          <w:b/>
        </w:rPr>
      </w:pPr>
      <w:r w:rsidRPr="00593B6D">
        <w:rPr>
          <w:rFonts w:ascii="Arial" w:hAnsi="Arial" w:cs="Arial"/>
          <w:b/>
        </w:rPr>
        <w:t xml:space="preserve">To </w:t>
      </w:r>
      <w:r w:rsidR="003B65B0" w:rsidRPr="00593B6D">
        <w:rPr>
          <w:rFonts w:ascii="Arial" w:hAnsi="Arial" w:cs="Arial"/>
          <w:b/>
        </w:rPr>
        <w:t>RAN2</w:t>
      </w:r>
      <w:r w:rsidR="00257CEE" w:rsidRPr="00593B6D">
        <w:rPr>
          <w:rFonts w:ascii="Arial" w:hAnsi="Arial" w:cs="Arial"/>
          <w:b/>
        </w:rPr>
        <w:t xml:space="preserve"> </w:t>
      </w:r>
    </w:p>
    <w:p w14:paraId="45B1E75B" w14:textId="54D3211C" w:rsidR="00257CEE" w:rsidRPr="00593B6D" w:rsidRDefault="00463675" w:rsidP="00257CEE">
      <w:pPr>
        <w:ind w:left="994" w:hanging="994"/>
        <w:rPr>
          <w:rFonts w:ascii="Arial" w:hAnsi="Arial" w:cs="Arial"/>
        </w:rPr>
      </w:pPr>
      <w:r w:rsidRPr="00593B6D">
        <w:rPr>
          <w:rFonts w:ascii="Arial" w:hAnsi="Arial" w:cs="Arial"/>
          <w:b/>
        </w:rPr>
        <w:t xml:space="preserve">ACTION: </w:t>
      </w:r>
      <w:r w:rsidRPr="00593B6D">
        <w:rPr>
          <w:rFonts w:ascii="Arial" w:hAnsi="Arial" w:cs="Arial"/>
          <w:b/>
        </w:rPr>
        <w:tab/>
      </w:r>
      <w:r w:rsidR="00130A0F" w:rsidRPr="00593B6D">
        <w:rPr>
          <w:rFonts w:ascii="Arial" w:hAnsi="Arial" w:cs="Arial"/>
        </w:rPr>
        <w:t xml:space="preserve">SA2 kindly asks </w:t>
      </w:r>
      <w:r w:rsidR="003B65B0" w:rsidRPr="00593B6D">
        <w:rPr>
          <w:rFonts w:ascii="Arial" w:hAnsi="Arial" w:cs="Arial"/>
        </w:rPr>
        <w:t>RAN2</w:t>
      </w:r>
      <w:r w:rsidR="00130A0F" w:rsidRPr="00593B6D">
        <w:rPr>
          <w:rFonts w:ascii="Arial" w:hAnsi="Arial" w:cs="Arial"/>
        </w:rPr>
        <w:t xml:space="preserve"> to </w:t>
      </w:r>
      <w:r w:rsidR="00755407" w:rsidRPr="00593B6D">
        <w:rPr>
          <w:rFonts w:ascii="Arial" w:hAnsi="Arial" w:cs="Arial"/>
        </w:rPr>
        <w:t>provide feedback on the above</w:t>
      </w:r>
      <w:r w:rsidR="007D2B5D" w:rsidRPr="00593B6D">
        <w:rPr>
          <w:rFonts w:ascii="Arial" w:hAnsi="Arial" w:cs="Arial"/>
        </w:rPr>
        <w:t>.</w:t>
      </w:r>
    </w:p>
    <w:p w14:paraId="55056007" w14:textId="77777777" w:rsidR="00257CEE" w:rsidRPr="00593B6D" w:rsidRDefault="00257CEE" w:rsidP="00257CEE">
      <w:pPr>
        <w:ind w:left="994" w:hanging="994"/>
        <w:rPr>
          <w:rFonts w:ascii="Arial" w:hAnsi="Arial" w:cs="Arial"/>
        </w:rPr>
      </w:pPr>
    </w:p>
    <w:p w14:paraId="4A41E1CE" w14:textId="77777777" w:rsidR="00463675" w:rsidRPr="00593B6D" w:rsidRDefault="00463675" w:rsidP="001269B9">
      <w:pPr>
        <w:spacing w:after="120"/>
        <w:rPr>
          <w:rFonts w:ascii="Arial" w:hAnsi="Arial" w:cs="Arial"/>
          <w:b/>
        </w:rPr>
      </w:pPr>
      <w:r w:rsidRPr="00593B6D">
        <w:rPr>
          <w:rFonts w:ascii="Arial" w:hAnsi="Arial" w:cs="Arial"/>
          <w:b/>
        </w:rPr>
        <w:t>3. Date of Next TSG</w:t>
      </w:r>
      <w:r w:rsidR="000F4E43" w:rsidRPr="00593B6D">
        <w:rPr>
          <w:rFonts w:ascii="Arial" w:hAnsi="Arial" w:cs="Arial"/>
          <w:b/>
        </w:rPr>
        <w:t xml:space="preserve"> </w:t>
      </w:r>
      <w:r w:rsidR="009F76A3" w:rsidRPr="00593B6D">
        <w:rPr>
          <w:rFonts w:ascii="Arial" w:hAnsi="Arial" w:cs="Arial"/>
          <w:b/>
        </w:rPr>
        <w:t>SA WG2</w:t>
      </w:r>
      <w:r w:rsidRPr="00593B6D">
        <w:rPr>
          <w:rFonts w:ascii="Arial" w:hAnsi="Arial" w:cs="Arial"/>
          <w:b/>
        </w:rPr>
        <w:t xml:space="preserve"> Meetings:</w:t>
      </w:r>
    </w:p>
    <w:p w14:paraId="47DD76EB" w14:textId="77777777" w:rsidR="00172A65" w:rsidRPr="00593B6D" w:rsidRDefault="00172A65" w:rsidP="00172A65">
      <w:pPr>
        <w:tabs>
          <w:tab w:val="left" w:pos="3240"/>
          <w:tab w:val="left" w:pos="7560"/>
        </w:tabs>
        <w:spacing w:after="120"/>
        <w:ind w:left="2268" w:hanging="2268"/>
        <w:rPr>
          <w:rFonts w:ascii="Arial" w:hAnsi="Arial" w:cs="Arial"/>
          <w:bCs/>
        </w:rPr>
      </w:pPr>
      <w:r w:rsidRPr="00593B6D">
        <w:rPr>
          <w:rFonts w:ascii="Arial" w:hAnsi="Arial" w:cs="Arial"/>
          <w:bCs/>
        </w:rPr>
        <w:t>TSG-SA2 Meeting #171</w:t>
      </w:r>
      <w:r w:rsidRPr="00593B6D">
        <w:rPr>
          <w:rFonts w:ascii="Arial" w:hAnsi="Arial" w:cs="Arial"/>
          <w:bCs/>
        </w:rPr>
        <w:tab/>
      </w:r>
      <w:r w:rsidRPr="00593B6D">
        <w:rPr>
          <w:rFonts w:ascii="Arial" w:hAnsi="Arial" w:cs="Arial"/>
          <w:bCs/>
        </w:rPr>
        <w:tab/>
        <w:t>13-17 October 2025</w:t>
      </w:r>
      <w:r w:rsidRPr="00593B6D">
        <w:rPr>
          <w:rFonts w:ascii="Arial" w:hAnsi="Arial" w:cs="Arial"/>
          <w:bCs/>
        </w:rPr>
        <w:tab/>
        <w:t>Wuhan, CN</w:t>
      </w:r>
    </w:p>
    <w:p w14:paraId="1627E6D2" w14:textId="3186001F" w:rsidR="00172A65" w:rsidRDefault="00172A65" w:rsidP="00172A65">
      <w:pPr>
        <w:tabs>
          <w:tab w:val="left" w:pos="3240"/>
          <w:tab w:val="left" w:pos="7560"/>
        </w:tabs>
        <w:spacing w:after="120"/>
        <w:ind w:left="2268" w:hanging="2268"/>
        <w:rPr>
          <w:rFonts w:ascii="Arial" w:hAnsi="Arial" w:cs="Arial"/>
          <w:bCs/>
        </w:rPr>
      </w:pPr>
      <w:r w:rsidRPr="00593B6D">
        <w:rPr>
          <w:rFonts w:ascii="Arial" w:hAnsi="Arial" w:cs="Arial"/>
          <w:bCs/>
        </w:rPr>
        <w:t>TSG-SA2 Meeting #172</w:t>
      </w:r>
      <w:r w:rsidRPr="00593B6D">
        <w:rPr>
          <w:rFonts w:ascii="Arial" w:hAnsi="Arial" w:cs="Arial"/>
          <w:bCs/>
        </w:rPr>
        <w:tab/>
      </w:r>
      <w:r w:rsidRPr="00593B6D">
        <w:rPr>
          <w:rFonts w:ascii="Arial" w:hAnsi="Arial" w:cs="Arial"/>
          <w:bCs/>
        </w:rPr>
        <w:tab/>
      </w:r>
      <w:r w:rsidR="00C138CF" w:rsidRPr="00593B6D">
        <w:rPr>
          <w:rFonts w:ascii="Arial" w:hAnsi="Arial" w:cs="Arial"/>
          <w:bCs/>
        </w:rPr>
        <w:t>17</w:t>
      </w:r>
      <w:r w:rsidRPr="00593B6D">
        <w:rPr>
          <w:rFonts w:ascii="Arial" w:hAnsi="Arial" w:cs="Arial"/>
          <w:bCs/>
        </w:rPr>
        <w:t>-</w:t>
      </w:r>
      <w:r w:rsidR="00C138CF" w:rsidRPr="00593B6D">
        <w:rPr>
          <w:rFonts w:ascii="Arial" w:hAnsi="Arial" w:cs="Arial"/>
          <w:bCs/>
        </w:rPr>
        <w:t xml:space="preserve">21 </w:t>
      </w:r>
      <w:r w:rsidR="00B36D42" w:rsidRPr="00593B6D">
        <w:rPr>
          <w:rFonts w:ascii="Arial" w:hAnsi="Arial" w:cs="Arial"/>
          <w:bCs/>
        </w:rPr>
        <w:t>November</w:t>
      </w:r>
      <w:r w:rsidRPr="00593B6D">
        <w:rPr>
          <w:rFonts w:ascii="Arial" w:hAnsi="Arial" w:cs="Arial"/>
          <w:bCs/>
        </w:rPr>
        <w:t xml:space="preserve"> 2025</w:t>
      </w:r>
      <w:r w:rsidRPr="00593B6D">
        <w:rPr>
          <w:rFonts w:ascii="Arial" w:hAnsi="Arial" w:cs="Arial"/>
          <w:bCs/>
        </w:rPr>
        <w:tab/>
      </w:r>
      <w:r w:rsidR="00B36D42" w:rsidRPr="00593B6D">
        <w:rPr>
          <w:rFonts w:ascii="Arial" w:hAnsi="Arial" w:cs="Arial"/>
          <w:bCs/>
        </w:rPr>
        <w:t>Dallas</w:t>
      </w:r>
      <w:r w:rsidRPr="00593B6D">
        <w:rPr>
          <w:rFonts w:ascii="Arial" w:hAnsi="Arial" w:cs="Arial"/>
          <w:bCs/>
        </w:rPr>
        <w:t xml:space="preserve">, </w:t>
      </w:r>
      <w:r w:rsidR="00B36D42" w:rsidRPr="00593B6D">
        <w:rPr>
          <w:rFonts w:ascii="Arial" w:hAnsi="Arial" w:cs="Arial"/>
          <w:bCs/>
        </w:rPr>
        <w:t>US</w:t>
      </w:r>
    </w:p>
    <w:p w14:paraId="24C03D91" w14:textId="77777777" w:rsidR="00742EA8" w:rsidRPr="003B65B0"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EDA1A" w14:textId="77777777" w:rsidR="00B61C04" w:rsidRDefault="00B61C04">
      <w:r>
        <w:separator/>
      </w:r>
    </w:p>
  </w:endnote>
  <w:endnote w:type="continuationSeparator" w:id="0">
    <w:p w14:paraId="4DFE0EFD" w14:textId="77777777" w:rsidR="00B61C04" w:rsidRDefault="00B6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D33AB" w14:textId="77777777" w:rsidR="00B61C04" w:rsidRDefault="00B61C04">
      <w:r>
        <w:separator/>
      </w:r>
    </w:p>
  </w:footnote>
  <w:footnote w:type="continuationSeparator" w:id="0">
    <w:p w14:paraId="08CF3702" w14:textId="77777777" w:rsidR="00B61C04" w:rsidRDefault="00B61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3760"/>
        </w:tabs>
        <w:ind w:left="3760"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2252313">
    <w:abstractNumId w:val="22"/>
  </w:num>
  <w:num w:numId="2" w16cid:durableId="800000172">
    <w:abstractNumId w:val="17"/>
  </w:num>
  <w:num w:numId="3" w16cid:durableId="1491749812">
    <w:abstractNumId w:val="16"/>
  </w:num>
  <w:num w:numId="4" w16cid:durableId="416943543">
    <w:abstractNumId w:val="13"/>
  </w:num>
  <w:num w:numId="5" w16cid:durableId="1141120930">
    <w:abstractNumId w:val="9"/>
  </w:num>
  <w:num w:numId="6" w16cid:durableId="602108673">
    <w:abstractNumId w:val="7"/>
  </w:num>
  <w:num w:numId="7" w16cid:durableId="1894121648">
    <w:abstractNumId w:val="6"/>
  </w:num>
  <w:num w:numId="8" w16cid:durableId="1920941866">
    <w:abstractNumId w:val="5"/>
  </w:num>
  <w:num w:numId="9" w16cid:durableId="1049039157">
    <w:abstractNumId w:val="4"/>
  </w:num>
  <w:num w:numId="10" w16cid:durableId="1655376242">
    <w:abstractNumId w:val="8"/>
  </w:num>
  <w:num w:numId="11" w16cid:durableId="1364405088">
    <w:abstractNumId w:val="3"/>
  </w:num>
  <w:num w:numId="12" w16cid:durableId="824278372">
    <w:abstractNumId w:val="2"/>
  </w:num>
  <w:num w:numId="13" w16cid:durableId="796148078">
    <w:abstractNumId w:val="1"/>
  </w:num>
  <w:num w:numId="14" w16cid:durableId="1984502553">
    <w:abstractNumId w:val="0"/>
  </w:num>
  <w:num w:numId="15" w16cid:durableId="1594782782">
    <w:abstractNumId w:val="20"/>
  </w:num>
  <w:num w:numId="16" w16cid:durableId="942347928">
    <w:abstractNumId w:val="12"/>
  </w:num>
  <w:num w:numId="17" w16cid:durableId="190656414">
    <w:abstractNumId w:val="19"/>
  </w:num>
  <w:num w:numId="18" w16cid:durableId="1150439522">
    <w:abstractNumId w:val="18"/>
  </w:num>
  <w:num w:numId="19" w16cid:durableId="1673482596">
    <w:abstractNumId w:val="11"/>
  </w:num>
  <w:num w:numId="20" w16cid:durableId="1444227461">
    <w:abstractNumId w:val="10"/>
  </w:num>
  <w:num w:numId="21" w16cid:durableId="323628623">
    <w:abstractNumId w:val="15"/>
  </w:num>
  <w:num w:numId="22" w16cid:durableId="172232350">
    <w:abstractNumId w:val="23"/>
  </w:num>
  <w:num w:numId="23" w16cid:durableId="315107776">
    <w:abstractNumId w:val="24"/>
  </w:num>
  <w:num w:numId="24" w16cid:durableId="1581716256">
    <w:abstractNumId w:val="14"/>
  </w:num>
  <w:num w:numId="25" w16cid:durableId="1220090601">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D55"/>
    <w:rsid w:val="00011E59"/>
    <w:rsid w:val="00022C70"/>
    <w:rsid w:val="00026EE9"/>
    <w:rsid w:val="00027E08"/>
    <w:rsid w:val="0003296E"/>
    <w:rsid w:val="000405DC"/>
    <w:rsid w:val="000502BA"/>
    <w:rsid w:val="00051102"/>
    <w:rsid w:val="00052658"/>
    <w:rsid w:val="000534DD"/>
    <w:rsid w:val="00056FE0"/>
    <w:rsid w:val="00062F39"/>
    <w:rsid w:val="00064BB1"/>
    <w:rsid w:val="00064E9D"/>
    <w:rsid w:val="00065A0C"/>
    <w:rsid w:val="00066AAD"/>
    <w:rsid w:val="00077A67"/>
    <w:rsid w:val="00080605"/>
    <w:rsid w:val="00083214"/>
    <w:rsid w:val="000853EA"/>
    <w:rsid w:val="00092844"/>
    <w:rsid w:val="00094B4D"/>
    <w:rsid w:val="000A468F"/>
    <w:rsid w:val="000B0663"/>
    <w:rsid w:val="000B08DF"/>
    <w:rsid w:val="000B70AE"/>
    <w:rsid w:val="000C2A14"/>
    <w:rsid w:val="000C4018"/>
    <w:rsid w:val="000C520D"/>
    <w:rsid w:val="000C6CA1"/>
    <w:rsid w:val="000D6874"/>
    <w:rsid w:val="000E6800"/>
    <w:rsid w:val="000E7FEC"/>
    <w:rsid w:val="000F08AB"/>
    <w:rsid w:val="000F2149"/>
    <w:rsid w:val="000F2698"/>
    <w:rsid w:val="000F4E43"/>
    <w:rsid w:val="00121BEE"/>
    <w:rsid w:val="00124717"/>
    <w:rsid w:val="001269B9"/>
    <w:rsid w:val="00127319"/>
    <w:rsid w:val="00127D76"/>
    <w:rsid w:val="00130A0F"/>
    <w:rsid w:val="00133547"/>
    <w:rsid w:val="001350EC"/>
    <w:rsid w:val="001417EF"/>
    <w:rsid w:val="00142757"/>
    <w:rsid w:val="00144280"/>
    <w:rsid w:val="001554D3"/>
    <w:rsid w:val="001635DC"/>
    <w:rsid w:val="00166BEB"/>
    <w:rsid w:val="001707C8"/>
    <w:rsid w:val="00172A65"/>
    <w:rsid w:val="00173E37"/>
    <w:rsid w:val="00175A43"/>
    <w:rsid w:val="00185D30"/>
    <w:rsid w:val="00187714"/>
    <w:rsid w:val="0019075D"/>
    <w:rsid w:val="001919A2"/>
    <w:rsid w:val="00194CC7"/>
    <w:rsid w:val="001964FE"/>
    <w:rsid w:val="001A306C"/>
    <w:rsid w:val="001A413E"/>
    <w:rsid w:val="001A4FB5"/>
    <w:rsid w:val="001B16D4"/>
    <w:rsid w:val="001B6F75"/>
    <w:rsid w:val="001B7D46"/>
    <w:rsid w:val="001C0615"/>
    <w:rsid w:val="001C1B1A"/>
    <w:rsid w:val="001C605D"/>
    <w:rsid w:val="001D0603"/>
    <w:rsid w:val="001D087D"/>
    <w:rsid w:val="001D0DCC"/>
    <w:rsid w:val="001D5B94"/>
    <w:rsid w:val="001D71CA"/>
    <w:rsid w:val="001D755F"/>
    <w:rsid w:val="001E0816"/>
    <w:rsid w:val="001E35A4"/>
    <w:rsid w:val="001E3D72"/>
    <w:rsid w:val="001E4338"/>
    <w:rsid w:val="001E52CA"/>
    <w:rsid w:val="001E65C3"/>
    <w:rsid w:val="001E6F25"/>
    <w:rsid w:val="001F153D"/>
    <w:rsid w:val="001F225A"/>
    <w:rsid w:val="001F2FC8"/>
    <w:rsid w:val="0020660E"/>
    <w:rsid w:val="0022103D"/>
    <w:rsid w:val="00223ED5"/>
    <w:rsid w:val="00227B3A"/>
    <w:rsid w:val="0023044C"/>
    <w:rsid w:val="0023385B"/>
    <w:rsid w:val="00236171"/>
    <w:rsid w:val="0024309D"/>
    <w:rsid w:val="00243599"/>
    <w:rsid w:val="00247584"/>
    <w:rsid w:val="00251330"/>
    <w:rsid w:val="00256CF8"/>
    <w:rsid w:val="00257CEE"/>
    <w:rsid w:val="00262C21"/>
    <w:rsid w:val="00264421"/>
    <w:rsid w:val="002656B5"/>
    <w:rsid w:val="002671A1"/>
    <w:rsid w:val="00270A2D"/>
    <w:rsid w:val="002800AE"/>
    <w:rsid w:val="00283E18"/>
    <w:rsid w:val="0028694A"/>
    <w:rsid w:val="002965B7"/>
    <w:rsid w:val="002A72B6"/>
    <w:rsid w:val="002B555A"/>
    <w:rsid w:val="002C09B8"/>
    <w:rsid w:val="002C256B"/>
    <w:rsid w:val="002C3C57"/>
    <w:rsid w:val="002C45AD"/>
    <w:rsid w:val="002C5AD4"/>
    <w:rsid w:val="002C6F13"/>
    <w:rsid w:val="002D4A07"/>
    <w:rsid w:val="002E07ED"/>
    <w:rsid w:val="002E586D"/>
    <w:rsid w:val="002E7BAD"/>
    <w:rsid w:val="002F02D4"/>
    <w:rsid w:val="002F3594"/>
    <w:rsid w:val="002F6F84"/>
    <w:rsid w:val="003007F7"/>
    <w:rsid w:val="003040BE"/>
    <w:rsid w:val="0030539A"/>
    <w:rsid w:val="003176AB"/>
    <w:rsid w:val="00324937"/>
    <w:rsid w:val="00334823"/>
    <w:rsid w:val="00337924"/>
    <w:rsid w:val="00343BBE"/>
    <w:rsid w:val="00344778"/>
    <w:rsid w:val="0034606A"/>
    <w:rsid w:val="0036079B"/>
    <w:rsid w:val="00381387"/>
    <w:rsid w:val="003856A3"/>
    <w:rsid w:val="003873D3"/>
    <w:rsid w:val="0038789C"/>
    <w:rsid w:val="00387DD7"/>
    <w:rsid w:val="00387EBE"/>
    <w:rsid w:val="00393380"/>
    <w:rsid w:val="003A4C02"/>
    <w:rsid w:val="003A76CE"/>
    <w:rsid w:val="003B5722"/>
    <w:rsid w:val="003B65B0"/>
    <w:rsid w:val="003C280F"/>
    <w:rsid w:val="003C464C"/>
    <w:rsid w:val="003C6ED3"/>
    <w:rsid w:val="003C7B45"/>
    <w:rsid w:val="003D51E4"/>
    <w:rsid w:val="003E015B"/>
    <w:rsid w:val="003E4328"/>
    <w:rsid w:val="003E4899"/>
    <w:rsid w:val="003F396C"/>
    <w:rsid w:val="003F7CB8"/>
    <w:rsid w:val="00404A7C"/>
    <w:rsid w:val="00416573"/>
    <w:rsid w:val="004174CE"/>
    <w:rsid w:val="00420B9D"/>
    <w:rsid w:val="00423E0E"/>
    <w:rsid w:val="00424028"/>
    <w:rsid w:val="00424698"/>
    <w:rsid w:val="00430812"/>
    <w:rsid w:val="0043475C"/>
    <w:rsid w:val="00434917"/>
    <w:rsid w:val="00435EBA"/>
    <w:rsid w:val="00437749"/>
    <w:rsid w:val="00446DF0"/>
    <w:rsid w:val="0045420C"/>
    <w:rsid w:val="00463675"/>
    <w:rsid w:val="00464876"/>
    <w:rsid w:val="004667D6"/>
    <w:rsid w:val="0047093E"/>
    <w:rsid w:val="00471D63"/>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A6077"/>
    <w:rsid w:val="004C3C1E"/>
    <w:rsid w:val="004C578D"/>
    <w:rsid w:val="004D2855"/>
    <w:rsid w:val="004D6C05"/>
    <w:rsid w:val="004E592D"/>
    <w:rsid w:val="004E748A"/>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3B6D"/>
    <w:rsid w:val="00595688"/>
    <w:rsid w:val="0059661B"/>
    <w:rsid w:val="00596D68"/>
    <w:rsid w:val="005A226C"/>
    <w:rsid w:val="005B421B"/>
    <w:rsid w:val="005C30D0"/>
    <w:rsid w:val="005C38C8"/>
    <w:rsid w:val="005C4DEC"/>
    <w:rsid w:val="005C55A8"/>
    <w:rsid w:val="005C67E3"/>
    <w:rsid w:val="005D0FCF"/>
    <w:rsid w:val="005E120C"/>
    <w:rsid w:val="005E3010"/>
    <w:rsid w:val="00600780"/>
    <w:rsid w:val="00610219"/>
    <w:rsid w:val="00611E0B"/>
    <w:rsid w:val="00612C41"/>
    <w:rsid w:val="006215D3"/>
    <w:rsid w:val="00621F2A"/>
    <w:rsid w:val="0062301C"/>
    <w:rsid w:val="00624478"/>
    <w:rsid w:val="006332AD"/>
    <w:rsid w:val="0064001D"/>
    <w:rsid w:val="00640B62"/>
    <w:rsid w:val="00641C7C"/>
    <w:rsid w:val="0064562A"/>
    <w:rsid w:val="006531E9"/>
    <w:rsid w:val="00656745"/>
    <w:rsid w:val="006655B8"/>
    <w:rsid w:val="00666C42"/>
    <w:rsid w:val="00666C80"/>
    <w:rsid w:val="006728A3"/>
    <w:rsid w:val="00672C26"/>
    <w:rsid w:val="006759EE"/>
    <w:rsid w:val="00676900"/>
    <w:rsid w:val="006770EC"/>
    <w:rsid w:val="0067792D"/>
    <w:rsid w:val="00677FDE"/>
    <w:rsid w:val="0068444D"/>
    <w:rsid w:val="00686032"/>
    <w:rsid w:val="006971B4"/>
    <w:rsid w:val="006A2DDD"/>
    <w:rsid w:val="006A447F"/>
    <w:rsid w:val="006A4EA6"/>
    <w:rsid w:val="006A7293"/>
    <w:rsid w:val="006B2C3A"/>
    <w:rsid w:val="006B389A"/>
    <w:rsid w:val="006C0666"/>
    <w:rsid w:val="006C17FB"/>
    <w:rsid w:val="006C4032"/>
    <w:rsid w:val="006C4516"/>
    <w:rsid w:val="006C574D"/>
    <w:rsid w:val="006C5B43"/>
    <w:rsid w:val="006D0D25"/>
    <w:rsid w:val="006D0D7C"/>
    <w:rsid w:val="006E17FC"/>
    <w:rsid w:val="006E5E5B"/>
    <w:rsid w:val="006F1B00"/>
    <w:rsid w:val="006F61BC"/>
    <w:rsid w:val="00704118"/>
    <w:rsid w:val="007114BF"/>
    <w:rsid w:val="00720A76"/>
    <w:rsid w:val="00726D80"/>
    <w:rsid w:val="00726FC3"/>
    <w:rsid w:val="00727BD6"/>
    <w:rsid w:val="007315D8"/>
    <w:rsid w:val="00734024"/>
    <w:rsid w:val="0074174E"/>
    <w:rsid w:val="00741C17"/>
    <w:rsid w:val="007423E4"/>
    <w:rsid w:val="00742EA8"/>
    <w:rsid w:val="0074309D"/>
    <w:rsid w:val="00743433"/>
    <w:rsid w:val="00746992"/>
    <w:rsid w:val="00750347"/>
    <w:rsid w:val="00752AD3"/>
    <w:rsid w:val="00755407"/>
    <w:rsid w:val="007577DC"/>
    <w:rsid w:val="00762CE5"/>
    <w:rsid w:val="00771689"/>
    <w:rsid w:val="0077219E"/>
    <w:rsid w:val="00773BE6"/>
    <w:rsid w:val="0078422D"/>
    <w:rsid w:val="007850F6"/>
    <w:rsid w:val="007878A4"/>
    <w:rsid w:val="00787DEC"/>
    <w:rsid w:val="0079169F"/>
    <w:rsid w:val="00796021"/>
    <w:rsid w:val="007A1835"/>
    <w:rsid w:val="007A1FE0"/>
    <w:rsid w:val="007A5EB7"/>
    <w:rsid w:val="007B0CD6"/>
    <w:rsid w:val="007B1641"/>
    <w:rsid w:val="007B2FD1"/>
    <w:rsid w:val="007B5918"/>
    <w:rsid w:val="007B7A7B"/>
    <w:rsid w:val="007C1928"/>
    <w:rsid w:val="007C33CA"/>
    <w:rsid w:val="007C5C1D"/>
    <w:rsid w:val="007D2B5D"/>
    <w:rsid w:val="007D2D74"/>
    <w:rsid w:val="007E233B"/>
    <w:rsid w:val="007E2F26"/>
    <w:rsid w:val="007E3DD4"/>
    <w:rsid w:val="007F0154"/>
    <w:rsid w:val="007F35BF"/>
    <w:rsid w:val="007F6BB2"/>
    <w:rsid w:val="007F74BE"/>
    <w:rsid w:val="007F7DDD"/>
    <w:rsid w:val="00803155"/>
    <w:rsid w:val="0080339C"/>
    <w:rsid w:val="00803670"/>
    <w:rsid w:val="00804603"/>
    <w:rsid w:val="0080721F"/>
    <w:rsid w:val="00811CCF"/>
    <w:rsid w:val="00812DAF"/>
    <w:rsid w:val="0082015D"/>
    <w:rsid w:val="00823C44"/>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5EAA"/>
    <w:rsid w:val="0085651D"/>
    <w:rsid w:val="00862B6A"/>
    <w:rsid w:val="0086580B"/>
    <w:rsid w:val="0086711C"/>
    <w:rsid w:val="008723D1"/>
    <w:rsid w:val="008810E7"/>
    <w:rsid w:val="00883BDF"/>
    <w:rsid w:val="00887246"/>
    <w:rsid w:val="0089356C"/>
    <w:rsid w:val="008A6165"/>
    <w:rsid w:val="008A6C7D"/>
    <w:rsid w:val="008B1DCD"/>
    <w:rsid w:val="008B2BBD"/>
    <w:rsid w:val="008C3A61"/>
    <w:rsid w:val="008C5A45"/>
    <w:rsid w:val="008D0E9A"/>
    <w:rsid w:val="008D5F87"/>
    <w:rsid w:val="008F2FF6"/>
    <w:rsid w:val="008F7C55"/>
    <w:rsid w:val="00900286"/>
    <w:rsid w:val="009011F9"/>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CF5"/>
    <w:rsid w:val="00945FEF"/>
    <w:rsid w:val="00951114"/>
    <w:rsid w:val="00951722"/>
    <w:rsid w:val="009521CA"/>
    <w:rsid w:val="00957354"/>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7A6E"/>
    <w:rsid w:val="009D0FB2"/>
    <w:rsid w:val="009D430F"/>
    <w:rsid w:val="009D4F3B"/>
    <w:rsid w:val="009D6DED"/>
    <w:rsid w:val="009D7AE7"/>
    <w:rsid w:val="009E171F"/>
    <w:rsid w:val="009E1BD0"/>
    <w:rsid w:val="009F1BDC"/>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3F0D"/>
    <w:rsid w:val="00A64DD1"/>
    <w:rsid w:val="00A666C1"/>
    <w:rsid w:val="00A7216C"/>
    <w:rsid w:val="00A80196"/>
    <w:rsid w:val="00A8140F"/>
    <w:rsid w:val="00A82CD2"/>
    <w:rsid w:val="00A95F95"/>
    <w:rsid w:val="00AA3806"/>
    <w:rsid w:val="00AA4A5D"/>
    <w:rsid w:val="00AA7EEF"/>
    <w:rsid w:val="00AB0ABD"/>
    <w:rsid w:val="00AC50B2"/>
    <w:rsid w:val="00AC6962"/>
    <w:rsid w:val="00AD03D0"/>
    <w:rsid w:val="00AD1F45"/>
    <w:rsid w:val="00AD7C4E"/>
    <w:rsid w:val="00AE1BD2"/>
    <w:rsid w:val="00AE500E"/>
    <w:rsid w:val="00AF59C2"/>
    <w:rsid w:val="00AF5B03"/>
    <w:rsid w:val="00AF5D18"/>
    <w:rsid w:val="00B050F4"/>
    <w:rsid w:val="00B060B9"/>
    <w:rsid w:val="00B111AC"/>
    <w:rsid w:val="00B11FCB"/>
    <w:rsid w:val="00B31FE9"/>
    <w:rsid w:val="00B33565"/>
    <w:rsid w:val="00B33FE3"/>
    <w:rsid w:val="00B3469C"/>
    <w:rsid w:val="00B351D2"/>
    <w:rsid w:val="00B36D42"/>
    <w:rsid w:val="00B50041"/>
    <w:rsid w:val="00B512E3"/>
    <w:rsid w:val="00B51DF6"/>
    <w:rsid w:val="00B51FDA"/>
    <w:rsid w:val="00B56531"/>
    <w:rsid w:val="00B61C04"/>
    <w:rsid w:val="00B63EC3"/>
    <w:rsid w:val="00B65093"/>
    <w:rsid w:val="00B673EB"/>
    <w:rsid w:val="00B720BC"/>
    <w:rsid w:val="00B74B4C"/>
    <w:rsid w:val="00B806E8"/>
    <w:rsid w:val="00B81AA1"/>
    <w:rsid w:val="00B9350E"/>
    <w:rsid w:val="00BA048D"/>
    <w:rsid w:val="00BA29CD"/>
    <w:rsid w:val="00BB732C"/>
    <w:rsid w:val="00BC098A"/>
    <w:rsid w:val="00BC18A5"/>
    <w:rsid w:val="00BD4A4B"/>
    <w:rsid w:val="00BD5AB1"/>
    <w:rsid w:val="00BD7D4B"/>
    <w:rsid w:val="00BE3B79"/>
    <w:rsid w:val="00BE7C64"/>
    <w:rsid w:val="00BF044C"/>
    <w:rsid w:val="00BF1E7B"/>
    <w:rsid w:val="00BF2CA6"/>
    <w:rsid w:val="00C0042A"/>
    <w:rsid w:val="00C01728"/>
    <w:rsid w:val="00C030B7"/>
    <w:rsid w:val="00C138CF"/>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60CD"/>
    <w:rsid w:val="00C47105"/>
    <w:rsid w:val="00C5310C"/>
    <w:rsid w:val="00C55D6B"/>
    <w:rsid w:val="00C62595"/>
    <w:rsid w:val="00C63167"/>
    <w:rsid w:val="00C71CD8"/>
    <w:rsid w:val="00C739F8"/>
    <w:rsid w:val="00C7637A"/>
    <w:rsid w:val="00C76D0F"/>
    <w:rsid w:val="00C8238D"/>
    <w:rsid w:val="00C831C8"/>
    <w:rsid w:val="00C834E7"/>
    <w:rsid w:val="00C84A42"/>
    <w:rsid w:val="00C84B3F"/>
    <w:rsid w:val="00C90BAF"/>
    <w:rsid w:val="00C9202D"/>
    <w:rsid w:val="00C96E4A"/>
    <w:rsid w:val="00C96FEB"/>
    <w:rsid w:val="00CA274F"/>
    <w:rsid w:val="00CA28B2"/>
    <w:rsid w:val="00CA42C5"/>
    <w:rsid w:val="00CA6199"/>
    <w:rsid w:val="00CA7952"/>
    <w:rsid w:val="00CB03DD"/>
    <w:rsid w:val="00CB15E2"/>
    <w:rsid w:val="00CB56AA"/>
    <w:rsid w:val="00CB59F9"/>
    <w:rsid w:val="00CC260F"/>
    <w:rsid w:val="00CC2A7D"/>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60729"/>
    <w:rsid w:val="00D60A4F"/>
    <w:rsid w:val="00D611AB"/>
    <w:rsid w:val="00D70CD5"/>
    <w:rsid w:val="00D73687"/>
    <w:rsid w:val="00D74BAA"/>
    <w:rsid w:val="00D76D56"/>
    <w:rsid w:val="00D83C64"/>
    <w:rsid w:val="00D91234"/>
    <w:rsid w:val="00DA0214"/>
    <w:rsid w:val="00DA46DD"/>
    <w:rsid w:val="00DA75CA"/>
    <w:rsid w:val="00DB11A9"/>
    <w:rsid w:val="00DB2F8B"/>
    <w:rsid w:val="00DB7D78"/>
    <w:rsid w:val="00DC1557"/>
    <w:rsid w:val="00DC471B"/>
    <w:rsid w:val="00DC5084"/>
    <w:rsid w:val="00DD3BA5"/>
    <w:rsid w:val="00DD788E"/>
    <w:rsid w:val="00DE032B"/>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4EA"/>
    <w:rsid w:val="00E536F5"/>
    <w:rsid w:val="00E552F0"/>
    <w:rsid w:val="00E5610E"/>
    <w:rsid w:val="00E574DC"/>
    <w:rsid w:val="00E604AA"/>
    <w:rsid w:val="00E65CEA"/>
    <w:rsid w:val="00E701EF"/>
    <w:rsid w:val="00E72691"/>
    <w:rsid w:val="00E74294"/>
    <w:rsid w:val="00E74A33"/>
    <w:rsid w:val="00E80AD1"/>
    <w:rsid w:val="00E87510"/>
    <w:rsid w:val="00E91CA8"/>
    <w:rsid w:val="00E9207E"/>
    <w:rsid w:val="00E9373D"/>
    <w:rsid w:val="00E94F71"/>
    <w:rsid w:val="00EA0E76"/>
    <w:rsid w:val="00EA3D34"/>
    <w:rsid w:val="00EA4A68"/>
    <w:rsid w:val="00EA5935"/>
    <w:rsid w:val="00EA6047"/>
    <w:rsid w:val="00EA651F"/>
    <w:rsid w:val="00EA6DD9"/>
    <w:rsid w:val="00EA7703"/>
    <w:rsid w:val="00EB1627"/>
    <w:rsid w:val="00EB27E9"/>
    <w:rsid w:val="00EB3D1B"/>
    <w:rsid w:val="00EC0226"/>
    <w:rsid w:val="00EC13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8237B"/>
    <w:rsid w:val="00F8271C"/>
    <w:rsid w:val="00F82745"/>
    <w:rsid w:val="00F83B94"/>
    <w:rsid w:val="00F92DEA"/>
    <w:rsid w:val="00F969B3"/>
    <w:rsid w:val="00F96B97"/>
    <w:rsid w:val="00F974F7"/>
    <w:rsid w:val="00FA03DC"/>
    <w:rsid w:val="00FA1240"/>
    <w:rsid w:val="00FA3594"/>
    <w:rsid w:val="00FA35C1"/>
    <w:rsid w:val="00FB4A4F"/>
    <w:rsid w:val="00FC2901"/>
    <w:rsid w:val="00FD3388"/>
    <w:rsid w:val="00FE3A23"/>
    <w:rsid w:val="00FE5CD2"/>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 w:type="character" w:customStyle="1" w:styleId="Heading1Char">
    <w:name w:val="Heading 1 Char"/>
    <w:basedOn w:val="DefaultParagraphFont"/>
    <w:link w:val="Heading1"/>
    <w:rsid w:val="0036079B"/>
    <w:rPr>
      <w:rFonts w:ascii="Arial" w:hAnsi="Arial"/>
      <w:b/>
      <w:sz w:val="24"/>
      <w:lang w:val="en-GB"/>
    </w:rPr>
  </w:style>
  <w:style w:type="paragraph" w:customStyle="1" w:styleId="CRCoverPage">
    <w:name w:val="CR Cover Page"/>
    <w:rsid w:val="0036079B"/>
    <w:pPr>
      <w:spacing w:after="120"/>
    </w:pPr>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174</Words>
  <Characters>995</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2002-04-23T08:10:00Z</cp:lastPrinted>
  <dcterms:created xsi:type="dcterms:W3CDTF">2025-10-01T15:27:00Z</dcterms:created>
  <dcterms:modified xsi:type="dcterms:W3CDTF">2025-10-01T15:27:00Z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9D2842C5C6CECB69E2B43805DBAF7F37209EEE62E8AFB7B601CDBEE789E93093578DF59E509EE745FE06B239CA112AFE801459B8A147F53131F6EB1BB25FA4E2</vt:lpwstr>
  </property>
</Properties>
</file>