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F3A918" w14:textId="421A489B" w:rsidR="00F167B9" w:rsidRPr="000A3E5B" w:rsidRDefault="00F167B9" w:rsidP="00F167B9">
      <w:pPr>
        <w:pStyle w:val="CRCoverPage"/>
        <w:tabs>
          <w:tab w:val="right" w:pos="9639"/>
        </w:tabs>
        <w:spacing w:after="0"/>
        <w:rPr>
          <w:b/>
          <w:noProof/>
          <w:sz w:val="24"/>
        </w:rPr>
      </w:pPr>
      <w:r w:rsidRPr="000A3E5B">
        <w:rPr>
          <w:b/>
          <w:noProof/>
          <w:sz w:val="24"/>
        </w:rPr>
        <w:t>3GPP TSG RAN Meeting #10</w:t>
      </w:r>
      <w:r w:rsidRPr="000A3E5B">
        <w:rPr>
          <w:rFonts w:hint="eastAsia"/>
          <w:b/>
          <w:noProof/>
          <w:sz w:val="24"/>
          <w:lang w:eastAsia="zh-CN"/>
        </w:rPr>
        <w:t>9</w:t>
      </w:r>
      <w:r w:rsidRPr="000A3E5B">
        <w:rPr>
          <w:b/>
          <w:noProof/>
          <w:sz w:val="24"/>
        </w:rPr>
        <w:tab/>
        <w:t>RP-2</w:t>
      </w:r>
      <w:r w:rsidRPr="000A3E5B">
        <w:rPr>
          <w:rFonts w:hint="eastAsia"/>
          <w:b/>
          <w:noProof/>
          <w:sz w:val="24"/>
          <w:lang w:eastAsia="zh-CN"/>
        </w:rPr>
        <w:t>5</w:t>
      </w:r>
      <w:r>
        <w:rPr>
          <w:b/>
          <w:noProof/>
          <w:sz w:val="24"/>
          <w:lang w:eastAsia="zh-CN"/>
        </w:rPr>
        <w:t>27</w:t>
      </w:r>
      <w:r>
        <w:rPr>
          <w:b/>
          <w:noProof/>
          <w:sz w:val="24"/>
          <w:lang w:eastAsia="zh-CN"/>
        </w:rPr>
        <w:t>20</w:t>
      </w:r>
    </w:p>
    <w:p w14:paraId="05AAB612" w14:textId="77777777" w:rsidR="00F167B9" w:rsidRPr="006A45BA" w:rsidRDefault="00F167B9" w:rsidP="00F167B9">
      <w:pPr>
        <w:pStyle w:val="CRCoverPage"/>
        <w:tabs>
          <w:tab w:val="right" w:pos="9639"/>
        </w:tabs>
        <w:spacing w:after="0"/>
        <w:rPr>
          <w:b/>
          <w:noProof/>
          <w:sz w:val="24"/>
        </w:rPr>
      </w:pPr>
      <w:r w:rsidRPr="00297F9F">
        <w:rPr>
          <w:b/>
          <w:noProof/>
          <w:sz w:val="24"/>
          <w:lang w:eastAsia="zh-CN"/>
        </w:rPr>
        <w:t>Beijing, China, September 15-18, 2025</w:t>
      </w:r>
      <w:r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1FBB8FF0" w:rsidR="00D45B2F" w:rsidRPr="00CF6065" w:rsidRDefault="00D45B2F" w:rsidP="00D45B2F">
      <w:pPr>
        <w:tabs>
          <w:tab w:val="left" w:pos="567"/>
        </w:tabs>
        <w:rPr>
          <w:rFonts w:ascii="Arial" w:hAnsi="Arial" w:cs="Arial"/>
          <w:b/>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CF6065">
        <w:rPr>
          <w:rFonts w:ascii="Arial" w:hAnsi="Arial" w:cs="Arial"/>
          <w:b/>
          <w:lang w:eastAsia="ja-JP"/>
        </w:rPr>
        <w:t>13.3.6</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0F86F0C" w:rsidR="00593315" w:rsidRPr="0070681F" w:rsidRDefault="003A1A95" w:rsidP="001A248F">
            <w:pPr>
              <w:tabs>
                <w:tab w:val="left" w:pos="567"/>
              </w:tabs>
              <w:spacing w:after="0"/>
              <w:rPr>
                <w:rFonts w:ascii="Arial" w:hAnsi="Arial" w:cs="Arial"/>
              </w:rPr>
            </w:pPr>
            <w:r w:rsidRPr="003A1A95">
              <w:rPr>
                <w:rFonts w:ascii="Arial" w:hAnsi="Arial" w:cs="Arial"/>
              </w:rPr>
              <w:t>UE Conformance - NR sidelink enhancement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A3D0B3A" w:rsidR="0036248C" w:rsidRPr="008836AC" w:rsidRDefault="003A1A95" w:rsidP="008836AC">
            <w:pPr>
              <w:tabs>
                <w:tab w:val="left" w:pos="567"/>
              </w:tabs>
              <w:spacing w:after="0"/>
              <w:rPr>
                <w:rFonts w:ascii="Arial" w:hAnsi="Arial" w:cs="Arial"/>
              </w:rPr>
            </w:pPr>
            <w:proofErr w:type="spellStart"/>
            <w:r w:rsidRPr="003A1A95">
              <w:rPr>
                <w:rFonts w:ascii="Arial" w:hAnsi="Arial" w:cs="Arial"/>
              </w:rPr>
              <w:t>NR_SL_enh-UEConTest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11DF580" w:rsidR="0036248C" w:rsidRPr="0073313F" w:rsidRDefault="003A1A95" w:rsidP="008836AC">
            <w:pPr>
              <w:tabs>
                <w:tab w:val="left" w:pos="567"/>
              </w:tabs>
              <w:spacing w:after="0"/>
              <w:rPr>
                <w:rFonts w:ascii="Arial" w:hAnsi="Arial" w:cs="Arial"/>
                <w:lang w:eastAsia="ja-JP"/>
              </w:rPr>
            </w:pPr>
            <w:r w:rsidRPr="003A1A95">
              <w:rPr>
                <w:rFonts w:ascii="Arial" w:hAnsi="Arial" w:cs="Arial"/>
              </w:rPr>
              <w:t>960084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0B8C94CC" w14:textId="77777777" w:rsidR="003A1A95" w:rsidRDefault="00887A59" w:rsidP="003A1A95">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3A1A95">
                <w:rPr>
                  <w:rStyle w:val="af"/>
                  <w:rFonts w:ascii="等线" w:eastAsia="等线" w:hAnsi="等线" w:hint="eastAsia"/>
                  <w:sz w:val="22"/>
                  <w:szCs w:val="22"/>
                </w:rPr>
                <w:t>RP-221448</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5BDCE99" w:rsidR="004D7508" w:rsidRPr="00130FA3" w:rsidRDefault="00A0146F" w:rsidP="00AD258F">
            <w:pPr>
              <w:tabs>
                <w:tab w:val="left" w:pos="567"/>
              </w:tabs>
              <w:spacing w:after="0"/>
              <w:rPr>
                <w:rFonts w:asciiTheme="minorEastAsia" w:eastAsiaTheme="minorEastAsia" w:hAnsiTheme="minorEastAsia" w:cs="Arial"/>
                <w:color w:val="FF0000"/>
                <w:lang w:eastAsia="zh-CN"/>
              </w:rPr>
            </w:pPr>
            <w:r w:rsidRPr="00E7049E">
              <w:rPr>
                <w:rFonts w:ascii="Arial" w:hAnsi="Arial" w:cs="Arial"/>
                <w:kern w:val="2"/>
                <w:sz w:val="21"/>
                <w:szCs w:val="22"/>
                <w:lang w:val="en-US" w:eastAsia="ja-JP"/>
              </w:rPr>
              <w:t>0</w:t>
            </w:r>
            <w:r w:rsidR="00AD258F" w:rsidRPr="00E7049E">
              <w:rPr>
                <w:rFonts w:ascii="Arial" w:hAnsi="Arial" w:cs="Arial"/>
                <w:kern w:val="2"/>
                <w:sz w:val="21"/>
                <w:szCs w:val="22"/>
                <w:lang w:val="en-US" w:eastAsia="ja-JP"/>
              </w:rPr>
              <w:t>9</w:t>
            </w:r>
            <w:r w:rsidRPr="00E7049E">
              <w:rPr>
                <w:rFonts w:ascii="Arial" w:hAnsi="Arial" w:cs="Arial"/>
                <w:kern w:val="2"/>
                <w:sz w:val="21"/>
                <w:szCs w:val="22"/>
                <w:lang w:val="en-US" w:eastAsia="ja-JP"/>
              </w:rPr>
              <w:t>/2025</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4A654A49" w:rsidR="006D5C18" w:rsidRPr="00E9516C" w:rsidRDefault="00506C2A" w:rsidP="00721285">
            <w:pPr>
              <w:tabs>
                <w:tab w:val="left" w:pos="567"/>
              </w:tabs>
              <w:spacing w:after="0"/>
              <w:rPr>
                <w:rFonts w:ascii="Arial" w:hAnsi="Arial" w:cs="Arial"/>
                <w:lang w:eastAsia="ja-JP"/>
              </w:rPr>
            </w:pPr>
            <w:r w:rsidRPr="00506C2A">
              <w:rPr>
                <w:rFonts w:ascii="Arial" w:hAnsi="Arial" w:cs="Arial"/>
                <w:color w:val="FF0000"/>
                <w:kern w:val="2"/>
                <w:sz w:val="21"/>
                <w:szCs w:val="22"/>
                <w:lang w:val="en-US" w:eastAsia="ja-JP"/>
              </w:rPr>
              <w:t>10</w:t>
            </w:r>
            <w:r w:rsidR="00130FA3" w:rsidRPr="00506C2A">
              <w:rPr>
                <w:rFonts w:ascii="Arial" w:hAnsi="Arial" w:cs="Arial"/>
                <w:color w:val="FF0000"/>
                <w:kern w:val="2"/>
                <w:sz w:val="21"/>
                <w:szCs w:val="22"/>
                <w:lang w:val="en-US" w:eastAsia="ja-JP"/>
              </w:rPr>
              <w:t>0</w:t>
            </w:r>
            <w:r w:rsidR="006D5C18" w:rsidRPr="00506C2A">
              <w:rPr>
                <w:rFonts w:ascii="Arial" w:hAnsi="Arial" w:cs="Arial"/>
                <w:color w:val="FF000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887A59"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4B6FD1DF" w:rsidR="00ED7C6A" w:rsidRPr="00ED7C6A" w:rsidRDefault="00ED7C6A" w:rsidP="00AE3A99">
            <w:pPr>
              <w:tabs>
                <w:tab w:val="left" w:pos="567"/>
              </w:tabs>
              <w:spacing w:after="0"/>
              <w:rPr>
                <w:rFonts w:ascii="Arial" w:hAnsi="Arial" w:cs="Arial"/>
                <w:b/>
              </w:rPr>
            </w:pPr>
            <w:proofErr w:type="spellStart"/>
            <w:r w:rsidRPr="00ED7C6A">
              <w:rPr>
                <w:rFonts w:ascii="Arial" w:hAnsi="Arial" w:cs="Arial" w:hint="eastAsia"/>
                <w:lang w:eastAsia="ja-JP"/>
              </w:rPr>
              <w:t>Chun</w:t>
            </w:r>
            <w:r w:rsidRPr="00ED7C6A">
              <w:rPr>
                <w:rFonts w:ascii="Arial" w:hAnsi="Arial" w:cs="Arial"/>
                <w:lang w:eastAsia="ja-JP"/>
              </w:rPr>
              <w:t>ying</w:t>
            </w:r>
            <w:proofErr w:type="spellEnd"/>
            <w:r w:rsidRPr="00ED7C6A">
              <w:rPr>
                <w:rFonts w:ascii="Arial" w:hAnsi="Arial" w:cs="Arial"/>
                <w:lang w:eastAsia="ja-JP"/>
              </w:rPr>
              <w:t xml:space="preserve"> GU</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1D146397"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Huawei</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551D367" w:rsidR="00ED7C6A" w:rsidRPr="00ED7C6A" w:rsidRDefault="00887A59" w:rsidP="00ED7C6A">
            <w:pPr>
              <w:ind w:right="-99"/>
              <w:rPr>
                <w:rFonts w:eastAsiaTheme="minorEastAsia"/>
                <w:i/>
                <w:lang w:val="en-US" w:eastAsia="zh-CN"/>
              </w:rPr>
            </w:pPr>
            <w:hyperlink r:id="rId12" w:history="1">
              <w:r w:rsidR="00ED7C6A" w:rsidRPr="008E0456">
                <w:rPr>
                  <w:rStyle w:val="af"/>
                  <w:i/>
                  <w:lang w:val="en-US" w:eastAsia="zh-CN"/>
                </w:rPr>
                <w:t>guchunying@huawei.com</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47B9B8BA"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sidR="00B04AE2">
        <w:rPr>
          <w:lang w:eastAsia="ja-JP"/>
        </w:rPr>
        <w:t>106.</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32CD7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425</w:t>
      </w:r>
      <w:r w:rsidRPr="00C17FEA">
        <w:rPr>
          <w:rFonts w:ascii="Arial" w:hAnsi="Arial" w:cs="Arial"/>
          <w:bCs/>
          <w:lang w:val="en-US"/>
        </w:rPr>
        <w:tab/>
      </w:r>
      <w:r w:rsidR="000B19A0" w:rsidRPr="000B19A0">
        <w:rPr>
          <w:rFonts w:ascii="Arial" w:hAnsi="Arial" w:cs="Arial"/>
          <w:bCs/>
          <w:lang w:val="en-US"/>
        </w:rPr>
        <w:t>Work plan: UE Conformance - NR sidelink enhancement</w:t>
      </w:r>
    </w:p>
    <w:p w14:paraId="6A4FD897" w14:textId="2CFBDDB1" w:rsidR="00694D93" w:rsidRDefault="00694D9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R5-226454</w:t>
      </w:r>
      <w:r>
        <w:rPr>
          <w:rFonts w:ascii="Arial" w:hAnsi="Arial" w:cs="Arial"/>
          <w:bCs/>
          <w:lang w:val="en-US"/>
        </w:rPr>
        <w:tab/>
      </w:r>
      <w:r w:rsidRPr="000B19A0">
        <w:rPr>
          <w:rFonts w:ascii="Arial" w:hAnsi="Arial" w:cs="Arial"/>
          <w:bCs/>
          <w:lang w:val="en-US"/>
        </w:rPr>
        <w:t>Work plan: UE Conformance - NR sidelink enhancement</w:t>
      </w:r>
    </w:p>
    <w:p w14:paraId="167C2425" w14:textId="79BD4052" w:rsidR="00597714" w:rsidRDefault="00597714" w:rsidP="00597714">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0F1373">
        <w:rPr>
          <w:rFonts w:ascii="Arial" w:hAnsi="Arial" w:cs="Arial"/>
          <w:bCs/>
          <w:lang w:val="en-US"/>
        </w:rPr>
        <w:t>3</w:t>
      </w:r>
      <w:r>
        <w:rPr>
          <w:rFonts w:ascii="Arial" w:hAnsi="Arial" w:cs="Arial"/>
          <w:bCs/>
          <w:lang w:val="en-US"/>
        </w:rPr>
        <w:t>] R5-2</w:t>
      </w:r>
      <w:r w:rsidRPr="00597714">
        <w:rPr>
          <w:rFonts w:ascii="Arial" w:hAnsi="Arial" w:cs="Arial" w:hint="eastAsia"/>
          <w:bCs/>
          <w:lang w:val="en-US"/>
        </w:rPr>
        <w:t>30351</w:t>
      </w:r>
      <w:r>
        <w:rPr>
          <w:rFonts w:ascii="Arial" w:hAnsi="Arial" w:cs="Arial"/>
          <w:bCs/>
          <w:lang w:val="en-US"/>
        </w:rPr>
        <w:tab/>
      </w:r>
      <w:r w:rsidRPr="000B19A0">
        <w:rPr>
          <w:rFonts w:ascii="Arial" w:hAnsi="Arial" w:cs="Arial"/>
          <w:bCs/>
          <w:lang w:val="en-US"/>
        </w:rPr>
        <w:t>Work plan: UE Conformance - NR sidelink enhancement</w:t>
      </w:r>
    </w:p>
    <w:p w14:paraId="015883E5" w14:textId="5F66978E" w:rsidR="004F218A" w:rsidRDefault="005E1AEF" w:rsidP="00EA388E">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w:t>
      </w:r>
      <w:r w:rsidRPr="00597714">
        <w:rPr>
          <w:rFonts w:ascii="Arial" w:hAnsi="Arial" w:cs="Arial" w:hint="eastAsia"/>
          <w:bCs/>
          <w:lang w:val="en-US"/>
        </w:rPr>
        <w:t>3</w:t>
      </w:r>
      <w:r>
        <w:rPr>
          <w:rFonts w:ascii="Arial" w:hAnsi="Arial" w:cs="Arial"/>
          <w:bCs/>
          <w:lang w:val="en-US"/>
        </w:rPr>
        <w:t>2404</w:t>
      </w:r>
      <w:r>
        <w:rPr>
          <w:rFonts w:ascii="Arial" w:hAnsi="Arial" w:cs="Arial"/>
          <w:bCs/>
          <w:lang w:val="en-US"/>
        </w:rPr>
        <w:tab/>
      </w:r>
      <w:r w:rsidRPr="000B19A0">
        <w:rPr>
          <w:rFonts w:ascii="Arial" w:hAnsi="Arial" w:cs="Arial"/>
          <w:bCs/>
          <w:lang w:val="en-US"/>
        </w:rPr>
        <w:t>Work plan: UE Conformance - NR sidelink enhancement</w:t>
      </w:r>
    </w:p>
    <w:p w14:paraId="7D009D5D" w14:textId="31079906" w:rsidR="00BE1E82" w:rsidRDefault="00BE1E82" w:rsidP="00BE1E8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R5-2</w:t>
      </w:r>
      <w:r w:rsidRPr="00597714">
        <w:rPr>
          <w:rFonts w:ascii="Arial" w:hAnsi="Arial" w:cs="Arial" w:hint="eastAsia"/>
          <w:bCs/>
          <w:lang w:val="en-US"/>
        </w:rPr>
        <w:t>3</w:t>
      </w:r>
      <w:r>
        <w:rPr>
          <w:rFonts w:ascii="Arial" w:hAnsi="Arial" w:cs="Arial"/>
          <w:bCs/>
          <w:lang w:val="en-US"/>
        </w:rPr>
        <w:t>4820</w:t>
      </w:r>
      <w:r>
        <w:rPr>
          <w:rFonts w:ascii="Arial" w:hAnsi="Arial" w:cs="Arial"/>
          <w:bCs/>
          <w:lang w:val="en-US"/>
        </w:rPr>
        <w:tab/>
      </w:r>
      <w:r w:rsidRPr="000B19A0">
        <w:rPr>
          <w:rFonts w:ascii="Arial" w:hAnsi="Arial" w:cs="Arial"/>
          <w:bCs/>
          <w:lang w:val="en-US"/>
        </w:rPr>
        <w:t>Work plan: UE Conformance - NR sidelink enhancement</w:t>
      </w:r>
    </w:p>
    <w:p w14:paraId="59DE5D71" w14:textId="27B8C417" w:rsidR="003762AA" w:rsidRDefault="003762AA" w:rsidP="003762AA">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lastRenderedPageBreak/>
        <w:t>[6] R5-240485</w:t>
      </w:r>
      <w:r>
        <w:rPr>
          <w:rFonts w:ascii="Arial" w:hAnsi="Arial" w:cs="Arial"/>
          <w:bCs/>
          <w:lang w:val="en-US"/>
        </w:rPr>
        <w:tab/>
      </w:r>
      <w:r w:rsidRPr="000B19A0">
        <w:rPr>
          <w:rFonts w:ascii="Arial" w:hAnsi="Arial" w:cs="Arial"/>
          <w:bCs/>
          <w:lang w:val="en-US"/>
        </w:rPr>
        <w:t>Work plan: UE Conformance - NR sidelink enhancement</w:t>
      </w:r>
    </w:p>
    <w:p w14:paraId="0B863EEB" w14:textId="6C105F34" w:rsidR="003762AA" w:rsidRPr="003762AA" w:rsidRDefault="00F6649F" w:rsidP="00BE1E82">
      <w:pPr>
        <w:tabs>
          <w:tab w:val="left" w:pos="426"/>
          <w:tab w:val="left" w:pos="1701"/>
        </w:tabs>
        <w:overflowPunct/>
        <w:autoSpaceDE/>
        <w:autoSpaceDN/>
        <w:snapToGrid w:val="0"/>
        <w:spacing w:after="0"/>
        <w:ind w:left="1701" w:hanging="1701"/>
        <w:textAlignment w:val="auto"/>
        <w:rPr>
          <w:rFonts w:ascii="Arial" w:hAnsi="Arial" w:cs="Arial"/>
          <w:bCs/>
        </w:rPr>
      </w:pPr>
      <w:r w:rsidRPr="00F6649F">
        <w:rPr>
          <w:rFonts w:ascii="Arial" w:hAnsi="Arial" w:cs="Arial" w:hint="eastAsia"/>
          <w:bCs/>
          <w:lang w:val="en-US"/>
        </w:rPr>
        <w:t>[</w:t>
      </w:r>
      <w:r w:rsidRPr="00F6649F">
        <w:rPr>
          <w:rFonts w:ascii="Arial" w:hAnsi="Arial" w:cs="Arial"/>
          <w:bCs/>
          <w:lang w:val="en-US"/>
        </w:rPr>
        <w:t>7] R5-242837</w:t>
      </w:r>
      <w:r w:rsidRPr="00F6649F">
        <w:rPr>
          <w:rFonts w:ascii="Arial" w:hAnsi="Arial" w:cs="Arial"/>
          <w:bCs/>
          <w:lang w:val="en-US"/>
        </w:rPr>
        <w:tab/>
      </w:r>
      <w:r w:rsidRPr="000B19A0">
        <w:rPr>
          <w:rFonts w:ascii="Arial" w:hAnsi="Arial" w:cs="Arial"/>
          <w:bCs/>
          <w:lang w:val="en-US"/>
        </w:rPr>
        <w:t>Work plan: UE Conformance - NR sidelink enhancement</w:t>
      </w:r>
    </w:p>
    <w:p w14:paraId="06FE31FB" w14:textId="11E9C721" w:rsidR="00183A30" w:rsidRPr="003762AA" w:rsidRDefault="00183A30" w:rsidP="00183A30">
      <w:pPr>
        <w:tabs>
          <w:tab w:val="left" w:pos="426"/>
          <w:tab w:val="left" w:pos="1701"/>
        </w:tabs>
        <w:overflowPunct/>
        <w:autoSpaceDE/>
        <w:autoSpaceDN/>
        <w:snapToGrid w:val="0"/>
        <w:spacing w:after="0"/>
        <w:ind w:left="1701" w:hanging="1701"/>
        <w:textAlignment w:val="auto"/>
        <w:rPr>
          <w:rFonts w:ascii="Arial" w:hAnsi="Arial" w:cs="Arial"/>
          <w:bCs/>
        </w:rPr>
      </w:pPr>
      <w:r w:rsidRPr="00F6649F">
        <w:rPr>
          <w:rFonts w:ascii="Arial" w:hAnsi="Arial" w:cs="Arial" w:hint="eastAsia"/>
          <w:bCs/>
          <w:lang w:val="en-US"/>
        </w:rPr>
        <w:t>[</w:t>
      </w:r>
      <w:r>
        <w:rPr>
          <w:rFonts w:ascii="Arial" w:hAnsi="Arial" w:cs="Arial"/>
          <w:bCs/>
          <w:lang w:val="en-US"/>
        </w:rPr>
        <w:t>8</w:t>
      </w:r>
      <w:r w:rsidRPr="00F6649F">
        <w:rPr>
          <w:rFonts w:ascii="Arial" w:hAnsi="Arial" w:cs="Arial"/>
          <w:bCs/>
          <w:lang w:val="en-US"/>
        </w:rPr>
        <w:t>] R5-24</w:t>
      </w:r>
      <w:r>
        <w:rPr>
          <w:rFonts w:ascii="Arial" w:hAnsi="Arial" w:cs="Arial"/>
          <w:bCs/>
          <w:lang w:val="en-US"/>
        </w:rPr>
        <w:t>4991</w:t>
      </w:r>
      <w:r w:rsidRPr="00F6649F">
        <w:rPr>
          <w:rFonts w:ascii="Arial" w:hAnsi="Arial" w:cs="Arial"/>
          <w:bCs/>
          <w:lang w:val="en-US"/>
        </w:rPr>
        <w:tab/>
      </w:r>
      <w:r w:rsidRPr="000B19A0">
        <w:rPr>
          <w:rFonts w:ascii="Arial" w:hAnsi="Arial" w:cs="Arial"/>
          <w:bCs/>
          <w:lang w:val="en-US"/>
        </w:rPr>
        <w:t>Work plan: UE Conformance - NR sidelink enhancement</w:t>
      </w:r>
    </w:p>
    <w:p w14:paraId="79F8A5A3" w14:textId="4B0AC986" w:rsidR="009B6058" w:rsidRDefault="009B6058" w:rsidP="009B605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6649F">
        <w:rPr>
          <w:rFonts w:ascii="Arial" w:hAnsi="Arial" w:cs="Arial" w:hint="eastAsia"/>
          <w:bCs/>
          <w:lang w:val="en-US"/>
        </w:rPr>
        <w:t>[</w:t>
      </w:r>
      <w:r>
        <w:rPr>
          <w:rFonts w:ascii="Arial" w:hAnsi="Arial" w:cs="Arial"/>
          <w:bCs/>
          <w:lang w:val="en-US"/>
        </w:rPr>
        <w:t>9</w:t>
      </w:r>
      <w:r w:rsidRPr="00F6649F">
        <w:rPr>
          <w:rFonts w:ascii="Arial" w:hAnsi="Arial" w:cs="Arial"/>
          <w:bCs/>
          <w:lang w:val="en-US"/>
        </w:rPr>
        <w:t>] R5-24</w:t>
      </w:r>
      <w:r>
        <w:rPr>
          <w:rFonts w:ascii="Arial" w:hAnsi="Arial" w:cs="Arial"/>
          <w:bCs/>
          <w:lang w:val="en-US"/>
        </w:rPr>
        <w:t>6994</w:t>
      </w:r>
      <w:r w:rsidRPr="00F6649F">
        <w:rPr>
          <w:rFonts w:ascii="Arial" w:hAnsi="Arial" w:cs="Arial"/>
          <w:bCs/>
          <w:lang w:val="en-US"/>
        </w:rPr>
        <w:tab/>
      </w:r>
      <w:r w:rsidRPr="000B19A0">
        <w:rPr>
          <w:rFonts w:ascii="Arial" w:hAnsi="Arial" w:cs="Arial"/>
          <w:bCs/>
          <w:lang w:val="en-US"/>
        </w:rPr>
        <w:t>Work plan: UE Conformance - NR sidelink enhancement</w:t>
      </w:r>
    </w:p>
    <w:p w14:paraId="03E9A1C6" w14:textId="7AD3C3ED" w:rsidR="0090736C" w:rsidRDefault="0090736C" w:rsidP="0090736C">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6649F">
        <w:rPr>
          <w:rFonts w:ascii="Arial" w:hAnsi="Arial" w:cs="Arial" w:hint="eastAsia"/>
          <w:bCs/>
          <w:lang w:val="en-US"/>
        </w:rPr>
        <w:t>[</w:t>
      </w:r>
      <w:r>
        <w:rPr>
          <w:rFonts w:ascii="Arial" w:hAnsi="Arial" w:cs="Arial"/>
          <w:bCs/>
          <w:lang w:val="en-US"/>
        </w:rPr>
        <w:t>10] R5-250990</w:t>
      </w:r>
      <w:r w:rsidRPr="00F6649F">
        <w:rPr>
          <w:rFonts w:ascii="Arial" w:hAnsi="Arial" w:cs="Arial"/>
          <w:bCs/>
          <w:lang w:val="en-US"/>
        </w:rPr>
        <w:tab/>
      </w:r>
      <w:r w:rsidR="00B04AE2" w:rsidRPr="00B04AE2">
        <w:rPr>
          <w:rFonts w:ascii="Arial" w:hAnsi="Arial" w:cs="Arial"/>
          <w:bCs/>
          <w:lang w:val="en-US"/>
        </w:rPr>
        <w:t>WP UE Conformance - NR sidelink enhancement</w:t>
      </w:r>
    </w:p>
    <w:p w14:paraId="54C551B8" w14:textId="1F79D990" w:rsidR="00D427DD" w:rsidRDefault="00D427DD" w:rsidP="00D427DD">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6649F">
        <w:rPr>
          <w:rFonts w:ascii="Arial" w:hAnsi="Arial" w:cs="Arial" w:hint="eastAsia"/>
          <w:bCs/>
          <w:lang w:val="en-US"/>
        </w:rPr>
        <w:t>[</w:t>
      </w:r>
      <w:r>
        <w:rPr>
          <w:rFonts w:ascii="Arial" w:hAnsi="Arial" w:cs="Arial"/>
          <w:bCs/>
          <w:lang w:val="en-US"/>
        </w:rPr>
        <w:t>11] R5-252544</w:t>
      </w:r>
      <w:r w:rsidRPr="00F6649F">
        <w:rPr>
          <w:rFonts w:ascii="Arial" w:hAnsi="Arial" w:cs="Arial"/>
          <w:bCs/>
          <w:lang w:val="en-US"/>
        </w:rPr>
        <w:tab/>
      </w:r>
      <w:r w:rsidRPr="00B04AE2">
        <w:rPr>
          <w:rFonts w:ascii="Arial" w:hAnsi="Arial" w:cs="Arial"/>
          <w:bCs/>
          <w:lang w:val="en-US"/>
        </w:rPr>
        <w:t xml:space="preserve">WP UE Conformance - NR </w:t>
      </w:r>
      <w:proofErr w:type="spellStart"/>
      <w:r w:rsidRPr="00B04AE2">
        <w:rPr>
          <w:rFonts w:ascii="Arial" w:hAnsi="Arial" w:cs="Arial"/>
          <w:bCs/>
          <w:lang w:val="en-US"/>
        </w:rPr>
        <w:t>sidelink</w:t>
      </w:r>
      <w:proofErr w:type="spellEnd"/>
      <w:r w:rsidRPr="00B04AE2">
        <w:rPr>
          <w:rFonts w:ascii="Arial" w:hAnsi="Arial" w:cs="Arial"/>
          <w:bCs/>
          <w:lang w:val="en-US"/>
        </w:rPr>
        <w:t xml:space="preserve"> enhancement</w:t>
      </w:r>
    </w:p>
    <w:p w14:paraId="52F8F3D4" w14:textId="17FBDD5B" w:rsidR="00731B7C" w:rsidRDefault="00731B7C" w:rsidP="00731B7C">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6649F">
        <w:rPr>
          <w:rFonts w:ascii="Arial" w:hAnsi="Arial" w:cs="Arial" w:hint="eastAsia"/>
          <w:bCs/>
          <w:lang w:val="en-US"/>
        </w:rPr>
        <w:t>[</w:t>
      </w:r>
      <w:r>
        <w:rPr>
          <w:rFonts w:ascii="Arial" w:hAnsi="Arial" w:cs="Arial"/>
          <w:bCs/>
          <w:lang w:val="en-US"/>
        </w:rPr>
        <w:t>12] R5-254582</w:t>
      </w:r>
      <w:r w:rsidRPr="00F6649F">
        <w:rPr>
          <w:rFonts w:ascii="Arial" w:hAnsi="Arial" w:cs="Arial"/>
          <w:bCs/>
          <w:lang w:val="en-US"/>
        </w:rPr>
        <w:tab/>
      </w:r>
      <w:r w:rsidRPr="00B04AE2">
        <w:rPr>
          <w:rFonts w:ascii="Arial" w:hAnsi="Arial" w:cs="Arial"/>
          <w:bCs/>
          <w:lang w:val="en-US"/>
        </w:rPr>
        <w:t xml:space="preserve">WP UE Conformance - NR </w:t>
      </w:r>
      <w:proofErr w:type="spellStart"/>
      <w:r w:rsidRPr="00B04AE2">
        <w:rPr>
          <w:rFonts w:ascii="Arial" w:hAnsi="Arial" w:cs="Arial"/>
          <w:bCs/>
          <w:lang w:val="en-US"/>
        </w:rPr>
        <w:t>sidelink</w:t>
      </w:r>
      <w:proofErr w:type="spellEnd"/>
      <w:r w:rsidRPr="00B04AE2">
        <w:rPr>
          <w:rFonts w:ascii="Arial" w:hAnsi="Arial" w:cs="Arial"/>
          <w:bCs/>
          <w:lang w:val="en-US"/>
        </w:rPr>
        <w:t xml:space="preserve"> enhancement</w:t>
      </w:r>
    </w:p>
    <w:p w14:paraId="70057C0D" w14:textId="3FEDC6DC" w:rsidR="00731B7C" w:rsidRPr="009B6058" w:rsidRDefault="00731B7C" w:rsidP="00EA388E">
      <w:pPr>
        <w:tabs>
          <w:tab w:val="left" w:pos="426"/>
          <w:tab w:val="left" w:pos="1701"/>
        </w:tabs>
        <w:overflowPunct/>
        <w:autoSpaceDE/>
        <w:autoSpaceDN/>
        <w:snapToGrid w:val="0"/>
        <w:spacing w:after="0"/>
        <w:ind w:left="1701" w:hanging="1701"/>
        <w:textAlignment w:val="auto"/>
        <w:rPr>
          <w:rFonts w:ascii="Arial" w:hAnsi="Arial" w:cs="Arial"/>
          <w:bCs/>
        </w:rPr>
      </w:pPr>
    </w:p>
    <w:sectPr w:rsidR="00731B7C" w:rsidRPr="009B6058"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20BDFF" w14:textId="77777777" w:rsidR="00887A59" w:rsidRDefault="00887A59">
      <w:r>
        <w:separator/>
      </w:r>
    </w:p>
  </w:endnote>
  <w:endnote w:type="continuationSeparator" w:id="0">
    <w:p w14:paraId="07262282" w14:textId="77777777" w:rsidR="00887A59" w:rsidRDefault="00887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070B915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CF6065">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CF6065">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028B2" w14:textId="77777777" w:rsidR="00887A59" w:rsidRDefault="00887A59">
      <w:r>
        <w:separator/>
      </w:r>
    </w:p>
  </w:footnote>
  <w:footnote w:type="continuationSeparator" w:id="0">
    <w:p w14:paraId="34B76E33" w14:textId="77777777" w:rsidR="00887A59" w:rsidRDefault="00887A5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FA0"/>
    <w:rsid w:val="000059F6"/>
    <w:rsid w:val="00005B80"/>
    <w:rsid w:val="00007BD0"/>
    <w:rsid w:val="00011C3B"/>
    <w:rsid w:val="000148EB"/>
    <w:rsid w:val="000276C5"/>
    <w:rsid w:val="0004456C"/>
    <w:rsid w:val="0005259B"/>
    <w:rsid w:val="00053FEE"/>
    <w:rsid w:val="00060AE4"/>
    <w:rsid w:val="000746A7"/>
    <w:rsid w:val="000910BB"/>
    <w:rsid w:val="00091B50"/>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1373"/>
    <w:rsid w:val="000F2B2A"/>
    <w:rsid w:val="000F6C1C"/>
    <w:rsid w:val="001037FC"/>
    <w:rsid w:val="00116F4B"/>
    <w:rsid w:val="001229F4"/>
    <w:rsid w:val="0012671C"/>
    <w:rsid w:val="00130FA3"/>
    <w:rsid w:val="00137471"/>
    <w:rsid w:val="00150FD3"/>
    <w:rsid w:val="00154CC8"/>
    <w:rsid w:val="001637BA"/>
    <w:rsid w:val="00164766"/>
    <w:rsid w:val="00170615"/>
    <w:rsid w:val="00183A30"/>
    <w:rsid w:val="00184428"/>
    <w:rsid w:val="00190257"/>
    <w:rsid w:val="0019120A"/>
    <w:rsid w:val="001929EE"/>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E757E"/>
    <w:rsid w:val="001E7DD5"/>
    <w:rsid w:val="001F0684"/>
    <w:rsid w:val="001F1B1F"/>
    <w:rsid w:val="001F2A20"/>
    <w:rsid w:val="001F486F"/>
    <w:rsid w:val="001F514B"/>
    <w:rsid w:val="001F7CF4"/>
    <w:rsid w:val="001F7DA6"/>
    <w:rsid w:val="00207DC4"/>
    <w:rsid w:val="0022485E"/>
    <w:rsid w:val="00233B42"/>
    <w:rsid w:val="00235548"/>
    <w:rsid w:val="00243A99"/>
    <w:rsid w:val="002448D9"/>
    <w:rsid w:val="002561A8"/>
    <w:rsid w:val="00272C72"/>
    <w:rsid w:val="00294F6E"/>
    <w:rsid w:val="0029567C"/>
    <w:rsid w:val="002C0B82"/>
    <w:rsid w:val="002C5EBE"/>
    <w:rsid w:val="002D5FB2"/>
    <w:rsid w:val="002E3CDA"/>
    <w:rsid w:val="002F2E42"/>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762AA"/>
    <w:rsid w:val="0039390A"/>
    <w:rsid w:val="00394AB0"/>
    <w:rsid w:val="00395012"/>
    <w:rsid w:val="00396252"/>
    <w:rsid w:val="003A1A95"/>
    <w:rsid w:val="003A4B47"/>
    <w:rsid w:val="003B2163"/>
    <w:rsid w:val="003B24AF"/>
    <w:rsid w:val="003B7182"/>
    <w:rsid w:val="003D5036"/>
    <w:rsid w:val="003D764D"/>
    <w:rsid w:val="003E1898"/>
    <w:rsid w:val="003E3A1A"/>
    <w:rsid w:val="003E6539"/>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3A56"/>
    <w:rsid w:val="00486D2F"/>
    <w:rsid w:val="004873E6"/>
    <w:rsid w:val="004A0DDA"/>
    <w:rsid w:val="004B15B8"/>
    <w:rsid w:val="004B3018"/>
    <w:rsid w:val="004B566C"/>
    <w:rsid w:val="004B5E7D"/>
    <w:rsid w:val="004B7B48"/>
    <w:rsid w:val="004C7D01"/>
    <w:rsid w:val="004D4AB1"/>
    <w:rsid w:val="004D7508"/>
    <w:rsid w:val="004F218A"/>
    <w:rsid w:val="0050334E"/>
    <w:rsid w:val="00505387"/>
    <w:rsid w:val="00506C2A"/>
    <w:rsid w:val="005111D3"/>
    <w:rsid w:val="0051277B"/>
    <w:rsid w:val="00512DF7"/>
    <w:rsid w:val="005141E7"/>
    <w:rsid w:val="00517E63"/>
    <w:rsid w:val="00526A85"/>
    <w:rsid w:val="00526AD3"/>
    <w:rsid w:val="00526B0D"/>
    <w:rsid w:val="0055346F"/>
    <w:rsid w:val="005579FF"/>
    <w:rsid w:val="00563233"/>
    <w:rsid w:val="005718A5"/>
    <w:rsid w:val="00576E6B"/>
    <w:rsid w:val="005776DD"/>
    <w:rsid w:val="00582117"/>
    <w:rsid w:val="0058478F"/>
    <w:rsid w:val="005865C1"/>
    <w:rsid w:val="00593315"/>
    <w:rsid w:val="00593606"/>
    <w:rsid w:val="00597714"/>
    <w:rsid w:val="005A170D"/>
    <w:rsid w:val="005A174B"/>
    <w:rsid w:val="005A2E3D"/>
    <w:rsid w:val="005A6C96"/>
    <w:rsid w:val="005A7B01"/>
    <w:rsid w:val="005C57A6"/>
    <w:rsid w:val="005C7A9F"/>
    <w:rsid w:val="005D0418"/>
    <w:rsid w:val="005E1AEF"/>
    <w:rsid w:val="005E1B32"/>
    <w:rsid w:val="005E1D58"/>
    <w:rsid w:val="005F30BA"/>
    <w:rsid w:val="00602162"/>
    <w:rsid w:val="00603861"/>
    <w:rsid w:val="00610E37"/>
    <w:rsid w:val="00611E9A"/>
    <w:rsid w:val="006207ED"/>
    <w:rsid w:val="00622132"/>
    <w:rsid w:val="00626BC9"/>
    <w:rsid w:val="00627363"/>
    <w:rsid w:val="00627E4E"/>
    <w:rsid w:val="006378B7"/>
    <w:rsid w:val="006458DF"/>
    <w:rsid w:val="00646BD6"/>
    <w:rsid w:val="00650D52"/>
    <w:rsid w:val="0065413C"/>
    <w:rsid w:val="006615B2"/>
    <w:rsid w:val="00662313"/>
    <w:rsid w:val="006640C9"/>
    <w:rsid w:val="006641E0"/>
    <w:rsid w:val="00672C95"/>
    <w:rsid w:val="00673911"/>
    <w:rsid w:val="006746E6"/>
    <w:rsid w:val="00676B21"/>
    <w:rsid w:val="006870C9"/>
    <w:rsid w:val="00694D93"/>
    <w:rsid w:val="006A0B68"/>
    <w:rsid w:val="006A3ADF"/>
    <w:rsid w:val="006A7BCB"/>
    <w:rsid w:val="006B0AB0"/>
    <w:rsid w:val="006B0AB5"/>
    <w:rsid w:val="006B4621"/>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1B98"/>
    <w:rsid w:val="006F7ECF"/>
    <w:rsid w:val="00700A22"/>
    <w:rsid w:val="00701410"/>
    <w:rsid w:val="0070681F"/>
    <w:rsid w:val="007113A1"/>
    <w:rsid w:val="00721285"/>
    <w:rsid w:val="00721CF6"/>
    <w:rsid w:val="00722A68"/>
    <w:rsid w:val="00723E46"/>
    <w:rsid w:val="00731B7C"/>
    <w:rsid w:val="0073313F"/>
    <w:rsid w:val="00733826"/>
    <w:rsid w:val="00735EF3"/>
    <w:rsid w:val="007414C7"/>
    <w:rsid w:val="0074300E"/>
    <w:rsid w:val="00743C8A"/>
    <w:rsid w:val="0075147F"/>
    <w:rsid w:val="007612AF"/>
    <w:rsid w:val="00766CFB"/>
    <w:rsid w:val="007816FF"/>
    <w:rsid w:val="00781927"/>
    <w:rsid w:val="00783B44"/>
    <w:rsid w:val="00785028"/>
    <w:rsid w:val="00793CB5"/>
    <w:rsid w:val="007A3A5A"/>
    <w:rsid w:val="007A4370"/>
    <w:rsid w:val="007A62AD"/>
    <w:rsid w:val="007B2FF6"/>
    <w:rsid w:val="007C353E"/>
    <w:rsid w:val="007D474D"/>
    <w:rsid w:val="007E1D15"/>
    <w:rsid w:val="007E1DEA"/>
    <w:rsid w:val="007E2202"/>
    <w:rsid w:val="007E260C"/>
    <w:rsid w:val="007F3420"/>
    <w:rsid w:val="00803973"/>
    <w:rsid w:val="008145EA"/>
    <w:rsid w:val="00815869"/>
    <w:rsid w:val="00816B81"/>
    <w:rsid w:val="00823B90"/>
    <w:rsid w:val="0083266E"/>
    <w:rsid w:val="00842F34"/>
    <w:rsid w:val="00851B16"/>
    <w:rsid w:val="008546E5"/>
    <w:rsid w:val="00862986"/>
    <w:rsid w:val="00863B55"/>
    <w:rsid w:val="00865EA8"/>
    <w:rsid w:val="00871653"/>
    <w:rsid w:val="00873132"/>
    <w:rsid w:val="00881D74"/>
    <w:rsid w:val="00881E7B"/>
    <w:rsid w:val="008836AC"/>
    <w:rsid w:val="00887422"/>
    <w:rsid w:val="0088744F"/>
    <w:rsid w:val="00887A59"/>
    <w:rsid w:val="0089166C"/>
    <w:rsid w:val="00893204"/>
    <w:rsid w:val="008960DE"/>
    <w:rsid w:val="008A36DF"/>
    <w:rsid w:val="008B7C3B"/>
    <w:rsid w:val="008C1698"/>
    <w:rsid w:val="008C1A3D"/>
    <w:rsid w:val="008C43E8"/>
    <w:rsid w:val="008D01C3"/>
    <w:rsid w:val="008D1E13"/>
    <w:rsid w:val="008D6549"/>
    <w:rsid w:val="008D70D2"/>
    <w:rsid w:val="008E11D0"/>
    <w:rsid w:val="008F3798"/>
    <w:rsid w:val="008F3B6D"/>
    <w:rsid w:val="00900AE8"/>
    <w:rsid w:val="00900DAD"/>
    <w:rsid w:val="009047D3"/>
    <w:rsid w:val="00904F22"/>
    <w:rsid w:val="0090736C"/>
    <w:rsid w:val="009073F1"/>
    <w:rsid w:val="009078AB"/>
    <w:rsid w:val="00907B6D"/>
    <w:rsid w:val="00912D70"/>
    <w:rsid w:val="0091408E"/>
    <w:rsid w:val="0092244E"/>
    <w:rsid w:val="009378CA"/>
    <w:rsid w:val="0095025E"/>
    <w:rsid w:val="00955C4C"/>
    <w:rsid w:val="00971858"/>
    <w:rsid w:val="0097266E"/>
    <w:rsid w:val="00975568"/>
    <w:rsid w:val="00993817"/>
    <w:rsid w:val="00995338"/>
    <w:rsid w:val="0099632A"/>
    <w:rsid w:val="00996777"/>
    <w:rsid w:val="009A52B2"/>
    <w:rsid w:val="009B2338"/>
    <w:rsid w:val="009B6058"/>
    <w:rsid w:val="009C0BC7"/>
    <w:rsid w:val="009C4897"/>
    <w:rsid w:val="009C6592"/>
    <w:rsid w:val="009E209B"/>
    <w:rsid w:val="009F0747"/>
    <w:rsid w:val="009F4D5B"/>
    <w:rsid w:val="009F5AC7"/>
    <w:rsid w:val="00A0146F"/>
    <w:rsid w:val="00A03514"/>
    <w:rsid w:val="00A06D6B"/>
    <w:rsid w:val="00A17079"/>
    <w:rsid w:val="00A17910"/>
    <w:rsid w:val="00A333A5"/>
    <w:rsid w:val="00A370D5"/>
    <w:rsid w:val="00A37ECF"/>
    <w:rsid w:val="00A448C3"/>
    <w:rsid w:val="00A458D4"/>
    <w:rsid w:val="00A46FB7"/>
    <w:rsid w:val="00A50A11"/>
    <w:rsid w:val="00A53118"/>
    <w:rsid w:val="00A53780"/>
    <w:rsid w:val="00A628F4"/>
    <w:rsid w:val="00A843AC"/>
    <w:rsid w:val="00A86AB5"/>
    <w:rsid w:val="00A90402"/>
    <w:rsid w:val="00A97226"/>
    <w:rsid w:val="00AA0E64"/>
    <w:rsid w:val="00AA142F"/>
    <w:rsid w:val="00AA53DB"/>
    <w:rsid w:val="00AA7A14"/>
    <w:rsid w:val="00AB239A"/>
    <w:rsid w:val="00AB5AD3"/>
    <w:rsid w:val="00AB6CA5"/>
    <w:rsid w:val="00AC39FB"/>
    <w:rsid w:val="00AC5F26"/>
    <w:rsid w:val="00AD200C"/>
    <w:rsid w:val="00AD2127"/>
    <w:rsid w:val="00AD258F"/>
    <w:rsid w:val="00AD53C7"/>
    <w:rsid w:val="00AD7ADC"/>
    <w:rsid w:val="00AE08EB"/>
    <w:rsid w:val="00AE547D"/>
    <w:rsid w:val="00AE73A7"/>
    <w:rsid w:val="00AF2A02"/>
    <w:rsid w:val="00AF2A92"/>
    <w:rsid w:val="00B00BBE"/>
    <w:rsid w:val="00B04AE2"/>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1E82"/>
    <w:rsid w:val="00BE4550"/>
    <w:rsid w:val="00BE5E66"/>
    <w:rsid w:val="00BE7941"/>
    <w:rsid w:val="00BF74FD"/>
    <w:rsid w:val="00BF7A25"/>
    <w:rsid w:val="00C00281"/>
    <w:rsid w:val="00C018A1"/>
    <w:rsid w:val="00C04CA7"/>
    <w:rsid w:val="00C05625"/>
    <w:rsid w:val="00C15A1E"/>
    <w:rsid w:val="00C1751E"/>
    <w:rsid w:val="00C17C6C"/>
    <w:rsid w:val="00C17FEA"/>
    <w:rsid w:val="00C21339"/>
    <w:rsid w:val="00C2539B"/>
    <w:rsid w:val="00C266F9"/>
    <w:rsid w:val="00C36901"/>
    <w:rsid w:val="00C371EA"/>
    <w:rsid w:val="00C445AD"/>
    <w:rsid w:val="00C44CBA"/>
    <w:rsid w:val="00C458D8"/>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A6B0D"/>
    <w:rsid w:val="00CD7878"/>
    <w:rsid w:val="00CE0351"/>
    <w:rsid w:val="00CF5E71"/>
    <w:rsid w:val="00CF6065"/>
    <w:rsid w:val="00CF6216"/>
    <w:rsid w:val="00CF7FAC"/>
    <w:rsid w:val="00D04B59"/>
    <w:rsid w:val="00D160C1"/>
    <w:rsid w:val="00D17794"/>
    <w:rsid w:val="00D220B7"/>
    <w:rsid w:val="00D22398"/>
    <w:rsid w:val="00D30525"/>
    <w:rsid w:val="00D348BD"/>
    <w:rsid w:val="00D35E6C"/>
    <w:rsid w:val="00D40A32"/>
    <w:rsid w:val="00D41742"/>
    <w:rsid w:val="00D427DD"/>
    <w:rsid w:val="00D42D7E"/>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A28E0"/>
    <w:rsid w:val="00DC384B"/>
    <w:rsid w:val="00DC538E"/>
    <w:rsid w:val="00DE0BDE"/>
    <w:rsid w:val="00DE2A08"/>
    <w:rsid w:val="00DE2B4D"/>
    <w:rsid w:val="00DE3366"/>
    <w:rsid w:val="00DF17AA"/>
    <w:rsid w:val="00DF5C7B"/>
    <w:rsid w:val="00E00E44"/>
    <w:rsid w:val="00E049A8"/>
    <w:rsid w:val="00E12ECB"/>
    <w:rsid w:val="00E1451F"/>
    <w:rsid w:val="00E153BF"/>
    <w:rsid w:val="00E15A72"/>
    <w:rsid w:val="00E15E28"/>
    <w:rsid w:val="00E16577"/>
    <w:rsid w:val="00E22FB9"/>
    <w:rsid w:val="00E26A85"/>
    <w:rsid w:val="00E30D27"/>
    <w:rsid w:val="00E36051"/>
    <w:rsid w:val="00E41929"/>
    <w:rsid w:val="00E544FA"/>
    <w:rsid w:val="00E550C0"/>
    <w:rsid w:val="00E55E83"/>
    <w:rsid w:val="00E5792E"/>
    <w:rsid w:val="00E6006C"/>
    <w:rsid w:val="00E6077C"/>
    <w:rsid w:val="00E6618E"/>
    <w:rsid w:val="00E7049E"/>
    <w:rsid w:val="00E71E73"/>
    <w:rsid w:val="00E77436"/>
    <w:rsid w:val="00E776CF"/>
    <w:rsid w:val="00E8287E"/>
    <w:rsid w:val="00E82C8E"/>
    <w:rsid w:val="00E87CFA"/>
    <w:rsid w:val="00E9055F"/>
    <w:rsid w:val="00E93D77"/>
    <w:rsid w:val="00E9516C"/>
    <w:rsid w:val="00E95264"/>
    <w:rsid w:val="00EA2172"/>
    <w:rsid w:val="00EA2DC1"/>
    <w:rsid w:val="00EA388E"/>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07F7C"/>
    <w:rsid w:val="00F167B9"/>
    <w:rsid w:val="00F17CA4"/>
    <w:rsid w:val="00F24DDD"/>
    <w:rsid w:val="00F2770B"/>
    <w:rsid w:val="00F36535"/>
    <w:rsid w:val="00F43142"/>
    <w:rsid w:val="00F45C88"/>
    <w:rsid w:val="00F460D5"/>
    <w:rsid w:val="00F549A3"/>
    <w:rsid w:val="00F55CBF"/>
    <w:rsid w:val="00F650AB"/>
    <w:rsid w:val="00F6649F"/>
    <w:rsid w:val="00F72B10"/>
    <w:rsid w:val="00F7321D"/>
    <w:rsid w:val="00F76302"/>
    <w:rsid w:val="00F77359"/>
    <w:rsid w:val="00F818F2"/>
    <w:rsid w:val="00F8376C"/>
    <w:rsid w:val="00F86A73"/>
    <w:rsid w:val="00F87814"/>
    <w:rsid w:val="00F912FC"/>
    <w:rsid w:val="00F932C7"/>
    <w:rsid w:val="00FA2E64"/>
    <w:rsid w:val="00FA3362"/>
    <w:rsid w:val="00FA58DA"/>
    <w:rsid w:val="00FC261B"/>
    <w:rsid w:val="00FC345B"/>
    <w:rsid w:val="00FC5F2A"/>
    <w:rsid w:val="00FD4E37"/>
    <w:rsid w:val="00FD52EC"/>
    <w:rsid w:val="00FD6705"/>
    <w:rsid w:val="00FE306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511039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103536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uchunying@huawe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464</Words>
  <Characters>2651</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4</cp:revision>
  <dcterms:created xsi:type="dcterms:W3CDTF">2025-09-06T04:51:00Z</dcterms:created>
  <dcterms:modified xsi:type="dcterms:W3CDTF">2025-09-06T04:52:00Z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