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9CAE1" w14:textId="5BABF41D" w:rsidR="00EF0300" w:rsidRPr="00223AC5" w:rsidRDefault="00EF0300" w:rsidP="00EF0300">
      <w:pPr>
        <w:tabs>
          <w:tab w:val="left" w:pos="1985"/>
        </w:tabs>
        <w:spacing w:before="60" w:after="60"/>
        <w:rPr>
          <w:rFonts w:eastAsia="宋体"/>
          <w:b/>
          <w:noProof/>
          <w:sz w:val="22"/>
          <w:szCs w:val="22"/>
        </w:rPr>
      </w:pPr>
      <w:bookmarkStart w:id="0" w:name="OLE_LINK1"/>
      <w:r w:rsidRPr="00223AC5">
        <w:rPr>
          <w:rFonts w:eastAsia="宋体"/>
          <w:b/>
          <w:noProof/>
          <w:sz w:val="22"/>
          <w:szCs w:val="22"/>
        </w:rPr>
        <w:t>3GPP TSG-RAN WG4 Meeting #116</w:t>
      </w:r>
      <w:r w:rsidRPr="00223AC5">
        <w:rPr>
          <w:rFonts w:eastAsia="宋体"/>
          <w:b/>
          <w:noProof/>
          <w:sz w:val="22"/>
          <w:szCs w:val="22"/>
        </w:rPr>
        <w:tab/>
      </w:r>
      <w:r>
        <w:rPr>
          <w:rFonts w:eastAsia="宋体"/>
          <w:b/>
          <w:noProof/>
          <w:sz w:val="22"/>
          <w:szCs w:val="22"/>
        </w:rPr>
        <w:t xml:space="preserve">                          </w:t>
      </w:r>
      <w:r w:rsidR="00E321D2" w:rsidRPr="00E321D2">
        <w:rPr>
          <w:rFonts w:eastAsia="宋体"/>
          <w:b/>
          <w:noProof/>
          <w:sz w:val="22"/>
          <w:szCs w:val="22"/>
        </w:rPr>
        <w:t>R4-2509687</w:t>
      </w:r>
    </w:p>
    <w:p w14:paraId="3658F11B" w14:textId="77777777" w:rsidR="00EF0300" w:rsidRDefault="00EF0300" w:rsidP="00EF0300">
      <w:pPr>
        <w:tabs>
          <w:tab w:val="left" w:pos="1985"/>
        </w:tabs>
        <w:spacing w:before="60" w:after="60"/>
        <w:rPr>
          <w:rFonts w:eastAsia="宋体"/>
          <w:b/>
          <w:noProof/>
          <w:sz w:val="22"/>
          <w:szCs w:val="22"/>
        </w:rPr>
      </w:pPr>
      <w:r w:rsidRPr="00223AC5">
        <w:rPr>
          <w:rFonts w:eastAsia="宋体"/>
          <w:b/>
          <w:noProof/>
          <w:sz w:val="22"/>
          <w:szCs w:val="22"/>
        </w:rPr>
        <w:t>Bengaluru, India, August 25th – 29th, 2025</w:t>
      </w:r>
    </w:p>
    <w:bookmarkEnd w:id="0"/>
    <w:p w14:paraId="6D3835C9" w14:textId="299DFA3D"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937235" w:rsidRPr="00937235">
        <w:rPr>
          <w:b/>
          <w:noProof/>
          <w:sz w:val="22"/>
          <w:szCs w:val="22"/>
          <w:lang w:val="en-US" w:eastAsia="zh-CN"/>
        </w:rPr>
        <w:t>Discussion on RRM performance requirements for low band carrier aggregation via switching</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3750342B"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6A13A2" w:rsidRPr="006A13A2">
        <w:rPr>
          <w:b/>
          <w:noProof/>
          <w:sz w:val="22"/>
          <w:szCs w:val="22"/>
          <w:lang w:val="en-US" w:eastAsia="zh-CN"/>
        </w:rPr>
        <w:t>7.</w:t>
      </w:r>
      <w:r w:rsidR="00BA3024">
        <w:rPr>
          <w:b/>
          <w:noProof/>
          <w:sz w:val="22"/>
          <w:szCs w:val="22"/>
          <w:lang w:val="en-US" w:eastAsia="zh-CN"/>
        </w:rPr>
        <w:t>3</w:t>
      </w:r>
      <w:r w:rsidR="006A13A2" w:rsidRPr="006A13A2">
        <w:rPr>
          <w:b/>
          <w:noProof/>
          <w:sz w:val="22"/>
          <w:szCs w:val="22"/>
          <w:lang w:val="en-US" w:eastAsia="zh-CN"/>
        </w:rPr>
        <w:t>.</w:t>
      </w:r>
      <w:r w:rsidR="00BA3024">
        <w:rPr>
          <w:b/>
          <w:noProof/>
          <w:sz w:val="22"/>
          <w:szCs w:val="22"/>
          <w:lang w:val="en-US" w:eastAsia="zh-CN"/>
        </w:rPr>
        <w:t>5</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4D39659C" w14:textId="4BED0CBF" w:rsidR="008D049C" w:rsidRPr="008D049C" w:rsidRDefault="001927B5" w:rsidP="00BD4EEA">
      <w:pPr>
        <w:adjustRightInd w:val="0"/>
        <w:snapToGrid w:val="0"/>
        <w:spacing w:before="180" w:after="120"/>
        <w:jc w:val="both"/>
        <w:rPr>
          <w:rFonts w:eastAsia="宋体"/>
          <w:szCs w:val="18"/>
          <w:lang w:eastAsia="zh-CN"/>
        </w:rPr>
      </w:pPr>
      <w:r>
        <w:rPr>
          <w:rFonts w:eastAsia="宋体"/>
          <w:szCs w:val="18"/>
          <w:lang w:eastAsia="zh-CN"/>
        </w:rPr>
        <w:t>B</w:t>
      </w:r>
      <w:r>
        <w:rPr>
          <w:rFonts w:eastAsia="宋体" w:hint="eastAsia"/>
          <w:szCs w:val="18"/>
          <w:lang w:eastAsia="zh-CN"/>
        </w:rPr>
        <w:t>ased</w:t>
      </w:r>
      <w:r>
        <w:rPr>
          <w:rFonts w:eastAsia="宋体"/>
          <w:szCs w:val="18"/>
          <w:lang w:eastAsia="zh-CN"/>
        </w:rPr>
        <w:t xml:space="preserve"> </w:t>
      </w:r>
      <w:r>
        <w:rPr>
          <w:rFonts w:eastAsia="宋体" w:hint="eastAsia"/>
          <w:szCs w:val="18"/>
          <w:lang w:eastAsia="zh-CN"/>
        </w:rPr>
        <w:t>on</w:t>
      </w:r>
      <w:r>
        <w:rPr>
          <w:rFonts w:eastAsia="宋体"/>
          <w:szCs w:val="18"/>
          <w:lang w:eastAsia="zh-CN"/>
        </w:rPr>
        <w:t xml:space="preserve"> </w:t>
      </w:r>
      <w:r>
        <w:rPr>
          <w:rFonts w:eastAsia="宋体" w:hint="eastAsia"/>
          <w:szCs w:val="18"/>
          <w:lang w:eastAsia="zh-CN"/>
        </w:rPr>
        <w:t>the</w:t>
      </w:r>
      <w:r>
        <w:rPr>
          <w:rFonts w:eastAsia="宋体"/>
          <w:szCs w:val="18"/>
          <w:lang w:eastAsia="zh-CN"/>
        </w:rPr>
        <w:t xml:space="preserve"> </w:t>
      </w:r>
      <w:r>
        <w:rPr>
          <w:rFonts w:eastAsia="宋体" w:hint="eastAsia"/>
          <w:szCs w:val="18"/>
          <w:lang w:eastAsia="zh-CN"/>
        </w:rPr>
        <w:t>time</w:t>
      </w:r>
      <w:r w:rsidR="00AF42A6">
        <w:rPr>
          <w:rFonts w:eastAsia="宋体" w:hint="eastAsia"/>
          <w:szCs w:val="18"/>
          <w:lang w:eastAsia="zh-CN"/>
        </w:rPr>
        <w:t>line</w:t>
      </w:r>
      <w:r w:rsidR="00AF42A6">
        <w:rPr>
          <w:rFonts w:eastAsia="宋体"/>
          <w:szCs w:val="18"/>
          <w:lang w:eastAsia="zh-CN"/>
        </w:rPr>
        <w:t xml:space="preserve"> </w:t>
      </w:r>
      <w:r w:rsidR="00AF42A6">
        <w:rPr>
          <w:rFonts w:eastAsia="宋体" w:hint="eastAsia"/>
          <w:szCs w:val="18"/>
          <w:lang w:eastAsia="zh-CN"/>
        </w:rPr>
        <w:t>of</w:t>
      </w:r>
      <w:r w:rsidR="00AF42A6">
        <w:rPr>
          <w:rFonts w:eastAsia="宋体"/>
          <w:szCs w:val="18"/>
          <w:lang w:eastAsia="zh-CN"/>
        </w:rPr>
        <w:t xml:space="preserve"> </w:t>
      </w:r>
      <w:r w:rsidR="008F68DB">
        <w:rPr>
          <w:rFonts w:eastAsia="宋体" w:hint="eastAsia"/>
          <w:szCs w:val="18"/>
          <w:lang w:eastAsia="zh-CN"/>
        </w:rPr>
        <w:t>low</w:t>
      </w:r>
      <w:r w:rsidR="008F68DB">
        <w:rPr>
          <w:rFonts w:eastAsia="宋体"/>
          <w:szCs w:val="18"/>
          <w:lang w:eastAsia="zh-CN"/>
        </w:rPr>
        <w:t xml:space="preserve"> </w:t>
      </w:r>
      <w:r w:rsidR="008F68DB">
        <w:rPr>
          <w:rFonts w:eastAsia="宋体" w:hint="eastAsia"/>
          <w:szCs w:val="18"/>
          <w:lang w:eastAsia="zh-CN"/>
        </w:rPr>
        <w:t>band</w:t>
      </w:r>
      <w:r w:rsidR="008F68DB">
        <w:rPr>
          <w:rFonts w:eastAsia="宋体"/>
          <w:szCs w:val="18"/>
          <w:lang w:eastAsia="zh-CN"/>
        </w:rPr>
        <w:t xml:space="preserve"> </w:t>
      </w:r>
      <w:r w:rsidR="008F68DB">
        <w:rPr>
          <w:rFonts w:eastAsia="宋体" w:hint="eastAsia"/>
          <w:szCs w:val="18"/>
          <w:lang w:eastAsia="zh-CN"/>
        </w:rPr>
        <w:t>CA</w:t>
      </w:r>
      <w:r w:rsidR="008F68DB">
        <w:rPr>
          <w:rFonts w:eastAsia="宋体"/>
          <w:szCs w:val="18"/>
          <w:lang w:eastAsia="zh-CN"/>
        </w:rPr>
        <w:t xml:space="preserve"> </w:t>
      </w:r>
      <w:r w:rsidR="00AF42A6" w:rsidRPr="00AF42A6">
        <w:rPr>
          <w:rFonts w:eastAsia="宋体" w:hint="eastAsia"/>
          <w:szCs w:val="18"/>
          <w:lang w:eastAsia="zh-CN"/>
        </w:rPr>
        <w:t>work</w:t>
      </w:r>
      <w:r w:rsidR="00AF42A6" w:rsidRPr="00AF42A6">
        <w:rPr>
          <w:rFonts w:eastAsia="宋体"/>
          <w:szCs w:val="18"/>
          <w:lang w:eastAsia="zh-CN"/>
        </w:rPr>
        <w:t xml:space="preserve"> </w:t>
      </w:r>
      <w:r w:rsidR="00AF42A6" w:rsidRPr="00AF42A6">
        <w:rPr>
          <w:rFonts w:eastAsia="宋体" w:hint="eastAsia"/>
          <w:szCs w:val="18"/>
          <w:lang w:eastAsia="zh-CN"/>
        </w:rPr>
        <w:t>item</w:t>
      </w:r>
      <w:r w:rsidR="00AF42A6">
        <w:rPr>
          <w:rFonts w:eastAsia="宋体"/>
          <w:szCs w:val="18"/>
          <w:lang w:eastAsia="zh-CN"/>
        </w:rPr>
        <w:t xml:space="preserve">, </w:t>
      </w:r>
      <w:r w:rsidR="00AF42A6">
        <w:rPr>
          <w:rFonts w:eastAsia="宋体" w:hint="eastAsia"/>
          <w:szCs w:val="18"/>
          <w:lang w:eastAsia="zh-CN"/>
        </w:rPr>
        <w:t>the</w:t>
      </w:r>
      <w:r w:rsidR="00AF42A6">
        <w:rPr>
          <w:rFonts w:eastAsia="宋体"/>
          <w:szCs w:val="18"/>
          <w:lang w:eastAsia="zh-CN"/>
        </w:rPr>
        <w:t xml:space="preserve"> </w:t>
      </w:r>
      <w:r w:rsidR="00AF42A6">
        <w:rPr>
          <w:rFonts w:eastAsia="宋体" w:hint="eastAsia"/>
          <w:szCs w:val="18"/>
          <w:lang w:eastAsia="zh-CN"/>
        </w:rPr>
        <w:t>performance</w:t>
      </w:r>
      <w:r w:rsidR="00AF42A6">
        <w:rPr>
          <w:rFonts w:eastAsia="宋体"/>
          <w:szCs w:val="18"/>
          <w:lang w:eastAsia="zh-CN"/>
        </w:rPr>
        <w:t xml:space="preserve"> </w:t>
      </w:r>
      <w:r w:rsidR="00AF42A6">
        <w:rPr>
          <w:rFonts w:eastAsia="宋体" w:hint="eastAsia"/>
          <w:szCs w:val="18"/>
          <w:lang w:eastAsia="zh-CN"/>
        </w:rPr>
        <w:t>requirements</w:t>
      </w:r>
      <w:r w:rsidR="00AF42A6">
        <w:rPr>
          <w:rFonts w:eastAsia="宋体"/>
          <w:szCs w:val="18"/>
          <w:lang w:eastAsia="zh-CN"/>
        </w:rPr>
        <w:t xml:space="preserve"> </w:t>
      </w:r>
      <w:r w:rsidR="0055609B" w:rsidRPr="0055609B">
        <w:rPr>
          <w:rFonts w:eastAsia="宋体"/>
          <w:szCs w:val="18"/>
          <w:lang w:eastAsia="zh-CN"/>
        </w:rPr>
        <w:t>for low band carrier aggregation via switching</w:t>
      </w:r>
      <w:r w:rsidR="0055609B" w:rsidRPr="0055609B">
        <w:rPr>
          <w:rFonts w:eastAsia="宋体" w:hint="eastAsia"/>
          <w:szCs w:val="18"/>
          <w:lang w:eastAsia="zh-CN"/>
        </w:rPr>
        <w:t xml:space="preserve"> </w:t>
      </w:r>
      <w:r w:rsidR="00AF42A6">
        <w:rPr>
          <w:rFonts w:eastAsia="宋体" w:hint="eastAsia"/>
          <w:szCs w:val="18"/>
          <w:lang w:eastAsia="zh-CN"/>
        </w:rPr>
        <w:t>need</w:t>
      </w:r>
      <w:r w:rsidR="00AF42A6">
        <w:rPr>
          <w:rFonts w:eastAsia="宋体"/>
          <w:szCs w:val="18"/>
          <w:lang w:eastAsia="zh-CN"/>
        </w:rPr>
        <w:t xml:space="preserve"> </w:t>
      </w:r>
      <w:r w:rsidR="00AF42A6">
        <w:rPr>
          <w:rFonts w:eastAsia="宋体" w:hint="eastAsia"/>
          <w:szCs w:val="18"/>
          <w:lang w:eastAsia="zh-CN"/>
        </w:rPr>
        <w:t>to</w:t>
      </w:r>
      <w:r w:rsidR="00AF42A6">
        <w:rPr>
          <w:rFonts w:eastAsia="宋体"/>
          <w:szCs w:val="18"/>
          <w:lang w:eastAsia="zh-CN"/>
        </w:rPr>
        <w:t xml:space="preserve"> </w:t>
      </w:r>
      <w:r w:rsidR="00AF42A6">
        <w:rPr>
          <w:rFonts w:eastAsia="宋体" w:hint="eastAsia"/>
          <w:szCs w:val="18"/>
          <w:lang w:eastAsia="zh-CN"/>
        </w:rPr>
        <w:t>be</w:t>
      </w:r>
      <w:r w:rsidR="00AF42A6">
        <w:rPr>
          <w:rFonts w:eastAsia="宋体"/>
          <w:szCs w:val="18"/>
          <w:lang w:eastAsia="zh-CN"/>
        </w:rPr>
        <w:t xml:space="preserve"> </w:t>
      </w:r>
      <w:r w:rsidR="00AF42A6">
        <w:rPr>
          <w:rFonts w:eastAsia="宋体" w:hint="eastAsia"/>
          <w:szCs w:val="18"/>
          <w:lang w:eastAsia="zh-CN"/>
        </w:rPr>
        <w:t>discussed</w:t>
      </w:r>
      <w:r w:rsidR="00AF42A6">
        <w:rPr>
          <w:rFonts w:eastAsia="宋体"/>
          <w:szCs w:val="18"/>
          <w:lang w:eastAsia="zh-CN"/>
        </w:rPr>
        <w:t xml:space="preserve"> from </w:t>
      </w:r>
      <w:r w:rsidR="00AF42A6">
        <w:rPr>
          <w:rFonts w:eastAsia="宋体" w:hint="eastAsia"/>
          <w:szCs w:val="18"/>
          <w:lang w:eastAsia="zh-CN"/>
        </w:rPr>
        <w:t>this</w:t>
      </w:r>
      <w:r w:rsidR="00AF42A6">
        <w:rPr>
          <w:rFonts w:eastAsia="宋体"/>
          <w:szCs w:val="18"/>
          <w:lang w:eastAsia="zh-CN"/>
        </w:rPr>
        <w:t xml:space="preserve"> </w:t>
      </w:r>
      <w:r w:rsidR="00AF42A6">
        <w:rPr>
          <w:rFonts w:eastAsia="宋体" w:hint="eastAsia"/>
          <w:szCs w:val="18"/>
          <w:lang w:eastAsia="zh-CN"/>
        </w:rPr>
        <w:t>meeting</w:t>
      </w:r>
      <w:r w:rsidR="00AF42A6">
        <w:rPr>
          <w:rFonts w:eastAsia="宋体"/>
          <w:szCs w:val="18"/>
          <w:lang w:eastAsia="zh-CN"/>
        </w:rPr>
        <w:t>. In this</w:t>
      </w:r>
      <w:r w:rsidR="008D049C" w:rsidRPr="00AF42A6">
        <w:rPr>
          <w:rFonts w:eastAsia="宋体"/>
          <w:szCs w:val="18"/>
          <w:lang w:eastAsia="zh-CN"/>
        </w:rPr>
        <w:t xml:space="preserve"> contribution</w:t>
      </w:r>
      <w:r w:rsidR="00AF42A6">
        <w:rPr>
          <w:rFonts w:eastAsia="宋体"/>
          <w:szCs w:val="18"/>
          <w:lang w:eastAsia="zh-CN"/>
        </w:rPr>
        <w:t>, we</w:t>
      </w:r>
      <w:r w:rsidR="008D049C" w:rsidRPr="00AF42A6">
        <w:rPr>
          <w:rFonts w:eastAsia="宋体"/>
          <w:szCs w:val="18"/>
          <w:lang w:eastAsia="zh-CN"/>
        </w:rPr>
        <w:t xml:space="preserve"> will provide our considerations on the </w:t>
      </w:r>
      <w:r w:rsidR="008E2D00">
        <w:rPr>
          <w:rFonts w:eastAsia="宋体" w:hint="eastAsia"/>
          <w:szCs w:val="18"/>
          <w:lang w:eastAsia="zh-CN"/>
        </w:rPr>
        <w:t>test</w:t>
      </w:r>
      <w:r w:rsidR="008E2D00">
        <w:rPr>
          <w:rFonts w:eastAsia="宋体"/>
          <w:szCs w:val="18"/>
          <w:lang w:eastAsia="zh-CN"/>
        </w:rPr>
        <w:t xml:space="preserve"> </w:t>
      </w:r>
      <w:r w:rsidR="008E2D00">
        <w:rPr>
          <w:rFonts w:eastAsia="宋体" w:hint="eastAsia"/>
          <w:szCs w:val="18"/>
          <w:lang w:eastAsia="zh-CN"/>
        </w:rPr>
        <w:t>cases</w:t>
      </w:r>
      <w:r w:rsidR="008E2D00">
        <w:rPr>
          <w:rFonts w:eastAsia="宋体"/>
          <w:szCs w:val="18"/>
          <w:lang w:eastAsia="zh-CN"/>
        </w:rPr>
        <w:t xml:space="preserve"> </w:t>
      </w:r>
      <w:r w:rsidR="008E2D00">
        <w:rPr>
          <w:rFonts w:eastAsia="宋体" w:hint="eastAsia"/>
          <w:szCs w:val="18"/>
          <w:lang w:eastAsia="zh-CN"/>
        </w:rPr>
        <w:t>based</w:t>
      </w:r>
      <w:r w:rsidR="008E2D00">
        <w:rPr>
          <w:rFonts w:eastAsia="宋体"/>
          <w:szCs w:val="18"/>
          <w:lang w:eastAsia="zh-CN"/>
        </w:rPr>
        <w:t xml:space="preserve"> </w:t>
      </w:r>
      <w:r w:rsidR="008E2D00">
        <w:rPr>
          <w:rFonts w:eastAsia="宋体" w:hint="eastAsia"/>
          <w:szCs w:val="18"/>
          <w:lang w:eastAsia="zh-CN"/>
        </w:rPr>
        <w:t>on</w:t>
      </w:r>
      <w:r w:rsidR="008E2D00">
        <w:rPr>
          <w:rFonts w:eastAsia="宋体"/>
          <w:szCs w:val="18"/>
          <w:lang w:eastAsia="zh-CN"/>
        </w:rPr>
        <w:t xml:space="preserve"> the </w:t>
      </w:r>
      <w:r w:rsidR="008E2D00">
        <w:rPr>
          <w:rFonts w:eastAsia="宋体" w:hint="eastAsia"/>
          <w:szCs w:val="18"/>
          <w:lang w:eastAsia="zh-CN"/>
        </w:rPr>
        <w:t>requirements</w:t>
      </w:r>
      <w:r w:rsidR="008E2D00">
        <w:rPr>
          <w:rFonts w:eastAsia="宋体"/>
          <w:szCs w:val="18"/>
          <w:lang w:eastAsia="zh-CN"/>
        </w:rPr>
        <w:t xml:space="preserve"> </w:t>
      </w:r>
      <w:r w:rsidR="008E2D00">
        <w:rPr>
          <w:rFonts w:eastAsia="宋体" w:hint="eastAsia"/>
          <w:szCs w:val="18"/>
          <w:lang w:eastAsia="zh-CN"/>
        </w:rPr>
        <w:t>defined</w:t>
      </w:r>
      <w:r w:rsidR="008E2D00">
        <w:rPr>
          <w:rFonts w:eastAsia="宋体"/>
          <w:szCs w:val="18"/>
          <w:lang w:eastAsia="zh-CN"/>
        </w:rPr>
        <w:t xml:space="preserve"> </w:t>
      </w:r>
      <w:r w:rsidR="008E2D00">
        <w:rPr>
          <w:rFonts w:eastAsia="宋体" w:hint="eastAsia"/>
          <w:szCs w:val="18"/>
          <w:lang w:eastAsia="zh-CN"/>
        </w:rPr>
        <w:t>in</w:t>
      </w:r>
      <w:r w:rsidR="008E2D00">
        <w:rPr>
          <w:rFonts w:eastAsia="宋体"/>
          <w:szCs w:val="18"/>
          <w:lang w:eastAsia="zh-CN"/>
        </w:rPr>
        <w:t xml:space="preserve"> </w:t>
      </w:r>
      <w:r w:rsidR="008E2D00">
        <w:rPr>
          <w:rFonts w:eastAsia="宋体" w:hint="eastAsia"/>
          <w:szCs w:val="18"/>
          <w:lang w:eastAsia="zh-CN"/>
        </w:rPr>
        <w:t>core</w:t>
      </w:r>
      <w:r w:rsidR="008E2D00">
        <w:rPr>
          <w:rFonts w:eastAsia="宋体"/>
          <w:szCs w:val="18"/>
          <w:lang w:eastAsia="zh-CN"/>
        </w:rPr>
        <w:t xml:space="preserve"> </w:t>
      </w:r>
      <w:r w:rsidR="008E2D00">
        <w:rPr>
          <w:rFonts w:eastAsia="宋体" w:hint="eastAsia"/>
          <w:szCs w:val="18"/>
          <w:lang w:eastAsia="zh-CN"/>
        </w:rPr>
        <w:t>part</w:t>
      </w:r>
      <w:r w:rsidR="008E2D00">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p w14:paraId="5DA94262" w14:textId="7C20B059" w:rsidR="00785767" w:rsidRDefault="0013422E" w:rsidP="00F665CC">
      <w:pPr>
        <w:pStyle w:val="B2"/>
        <w:spacing w:after="120"/>
        <w:ind w:left="0" w:firstLine="0"/>
        <w:rPr>
          <w:rFonts w:eastAsiaTheme="minorEastAsia"/>
          <w:bCs/>
          <w:lang w:val="en-US" w:eastAsia="zh-CN"/>
        </w:rPr>
      </w:pPr>
      <w:r w:rsidRPr="0013422E">
        <w:rPr>
          <w:rFonts w:eastAsiaTheme="minorEastAsia"/>
          <w:bCs/>
          <w:lang w:val="en-US" w:eastAsia="zh-CN"/>
        </w:rPr>
        <w:t xml:space="preserve">Based on the </w:t>
      </w:r>
      <w:r w:rsidRPr="0013422E">
        <w:rPr>
          <w:rFonts w:eastAsiaTheme="minorEastAsia" w:hint="eastAsia"/>
          <w:bCs/>
          <w:lang w:val="en-US" w:eastAsia="zh-CN"/>
        </w:rPr>
        <w:t>conclusions</w:t>
      </w:r>
      <w:r w:rsidRPr="0013422E">
        <w:rPr>
          <w:rFonts w:eastAsiaTheme="minorEastAsia"/>
          <w:bCs/>
          <w:lang w:val="en-US" w:eastAsia="zh-CN"/>
        </w:rPr>
        <w:t xml:space="preserve"> </w:t>
      </w:r>
      <w:r w:rsidRPr="0013422E">
        <w:rPr>
          <w:rFonts w:eastAsiaTheme="minorEastAsia" w:hint="eastAsia"/>
          <w:bCs/>
          <w:lang w:val="en-US" w:eastAsia="zh-CN"/>
        </w:rPr>
        <w:t>of</w:t>
      </w:r>
      <w:r w:rsidRPr="0013422E">
        <w:rPr>
          <w:rFonts w:eastAsiaTheme="minorEastAsia"/>
          <w:bCs/>
          <w:lang w:val="en-US" w:eastAsia="zh-CN"/>
        </w:rPr>
        <w:t xml:space="preserve"> </w:t>
      </w:r>
      <w:r w:rsidRPr="0013422E">
        <w:rPr>
          <w:rFonts w:eastAsiaTheme="minorEastAsia" w:hint="eastAsia"/>
          <w:bCs/>
          <w:lang w:val="en-US" w:eastAsia="zh-CN"/>
        </w:rPr>
        <w:t>core</w:t>
      </w:r>
      <w:r w:rsidRPr="0013422E">
        <w:rPr>
          <w:rFonts w:eastAsiaTheme="minorEastAsia"/>
          <w:bCs/>
          <w:lang w:val="en-US" w:eastAsia="zh-CN"/>
        </w:rPr>
        <w:t xml:space="preserve"> </w:t>
      </w:r>
      <w:r w:rsidRPr="0013422E">
        <w:rPr>
          <w:rFonts w:eastAsiaTheme="minorEastAsia" w:hint="eastAsia"/>
          <w:bCs/>
          <w:lang w:val="en-US" w:eastAsia="zh-CN"/>
        </w:rPr>
        <w:t>part</w:t>
      </w:r>
      <w:r w:rsidRPr="0013422E">
        <w:rPr>
          <w:rFonts w:eastAsiaTheme="minorEastAsia"/>
          <w:bCs/>
          <w:lang w:val="en-US" w:eastAsia="zh-CN"/>
        </w:rPr>
        <w:t xml:space="preserve"> </w:t>
      </w:r>
      <w:r w:rsidRPr="0013422E">
        <w:rPr>
          <w:rFonts w:eastAsiaTheme="minorEastAsia" w:hint="eastAsia"/>
          <w:bCs/>
          <w:lang w:val="en-US" w:eastAsia="zh-CN"/>
        </w:rPr>
        <w:t>discussion</w:t>
      </w:r>
      <w:r w:rsidRPr="0013422E">
        <w:rPr>
          <w:rFonts w:eastAsiaTheme="minorEastAsia"/>
          <w:bCs/>
          <w:lang w:val="en-US" w:eastAsia="zh-CN"/>
        </w:rPr>
        <w:t xml:space="preserve"> </w:t>
      </w:r>
      <w:r w:rsidRPr="0013422E">
        <w:rPr>
          <w:rFonts w:eastAsiaTheme="minorEastAsia" w:hint="eastAsia"/>
          <w:bCs/>
          <w:lang w:val="en-US" w:eastAsia="zh-CN"/>
        </w:rPr>
        <w:t>and</w:t>
      </w:r>
      <w:r w:rsidRPr="0013422E">
        <w:rPr>
          <w:rFonts w:eastAsiaTheme="minorEastAsia"/>
          <w:bCs/>
          <w:lang w:val="en-US" w:eastAsia="zh-CN"/>
        </w:rPr>
        <w:t xml:space="preserve"> the CR </w:t>
      </w:r>
      <w:r w:rsidRPr="0013422E">
        <w:rPr>
          <w:rFonts w:eastAsiaTheme="minorEastAsia" w:hint="eastAsia"/>
          <w:bCs/>
          <w:lang w:val="en-US" w:eastAsia="zh-CN"/>
        </w:rPr>
        <w:t>split</w:t>
      </w:r>
      <w:r w:rsidRPr="0013422E">
        <w:rPr>
          <w:rFonts w:eastAsiaTheme="minorEastAsia"/>
          <w:bCs/>
          <w:lang w:val="en-US" w:eastAsia="zh-CN"/>
        </w:rPr>
        <w:t xml:space="preserve">, the </w:t>
      </w:r>
      <w:r w:rsidRPr="0013422E">
        <w:rPr>
          <w:rFonts w:eastAsiaTheme="minorEastAsia" w:hint="eastAsia"/>
          <w:bCs/>
          <w:lang w:val="en-US" w:eastAsia="zh-CN"/>
        </w:rPr>
        <w:t>following</w:t>
      </w:r>
      <w:r w:rsidRPr="0013422E">
        <w:rPr>
          <w:rFonts w:eastAsiaTheme="minorEastAsia"/>
          <w:bCs/>
          <w:lang w:val="en-US" w:eastAsia="zh-CN"/>
        </w:rPr>
        <w:t xml:space="preserve"> requirement</w:t>
      </w:r>
      <w:r w:rsidRPr="0013422E">
        <w:rPr>
          <w:rFonts w:eastAsiaTheme="minorEastAsia" w:hint="eastAsia"/>
          <w:bCs/>
          <w:lang w:val="en-US" w:eastAsia="zh-CN"/>
        </w:rPr>
        <w:t>s</w:t>
      </w:r>
      <w:r w:rsidRPr="0013422E">
        <w:rPr>
          <w:rFonts w:eastAsiaTheme="minorEastAsia"/>
          <w:bCs/>
          <w:lang w:val="en-US" w:eastAsia="zh-CN"/>
        </w:rPr>
        <w:t xml:space="preserve"> </w:t>
      </w:r>
      <w:r w:rsidRPr="0013422E">
        <w:rPr>
          <w:rFonts w:eastAsiaTheme="minorEastAsia" w:hint="eastAsia"/>
          <w:bCs/>
          <w:lang w:val="en-US" w:eastAsia="zh-CN"/>
        </w:rPr>
        <w:t>are</w:t>
      </w:r>
      <w:r w:rsidRPr="0013422E">
        <w:rPr>
          <w:rFonts w:eastAsiaTheme="minorEastAsia"/>
          <w:bCs/>
          <w:lang w:val="en-US" w:eastAsia="zh-CN"/>
        </w:rPr>
        <w:t xml:space="preserve"> </w:t>
      </w:r>
      <w:r w:rsidRPr="0013422E">
        <w:rPr>
          <w:rFonts w:eastAsiaTheme="minorEastAsia" w:hint="eastAsia"/>
          <w:bCs/>
          <w:lang w:val="en-US" w:eastAsia="zh-CN"/>
        </w:rPr>
        <w:t>defined</w:t>
      </w:r>
      <w:r w:rsidRPr="0013422E">
        <w:rPr>
          <w:rFonts w:eastAsiaTheme="minorEastAsia"/>
          <w:bCs/>
          <w:lang w:val="en-US" w:eastAsia="zh-CN"/>
        </w:rPr>
        <w:t xml:space="preserve"> </w:t>
      </w:r>
      <w:r w:rsidRPr="0013422E">
        <w:rPr>
          <w:rFonts w:eastAsiaTheme="minorEastAsia" w:hint="eastAsia"/>
          <w:bCs/>
          <w:lang w:val="en-US" w:eastAsia="zh-CN"/>
        </w:rPr>
        <w:t>for</w:t>
      </w:r>
      <w:r w:rsidRPr="0013422E">
        <w:rPr>
          <w:rFonts w:eastAsiaTheme="minorEastAsia"/>
          <w:bCs/>
          <w:lang w:val="en-US" w:eastAsia="zh-CN"/>
        </w:rPr>
        <w:t xml:space="preserve"> </w:t>
      </w:r>
      <w:r w:rsidRPr="0013422E">
        <w:rPr>
          <w:rFonts w:eastAsiaTheme="minorEastAsia" w:hint="eastAsia"/>
          <w:bCs/>
          <w:lang w:val="en-US" w:eastAsia="zh-CN"/>
        </w:rPr>
        <w:t>low</w:t>
      </w:r>
      <w:r w:rsidRPr="0013422E">
        <w:rPr>
          <w:rFonts w:eastAsiaTheme="minorEastAsia"/>
          <w:bCs/>
          <w:lang w:val="en-US" w:eastAsia="zh-CN"/>
        </w:rPr>
        <w:t xml:space="preserve"> </w:t>
      </w:r>
      <w:r w:rsidRPr="0013422E">
        <w:rPr>
          <w:rFonts w:eastAsiaTheme="minorEastAsia" w:hint="eastAsia"/>
          <w:bCs/>
          <w:lang w:val="en-US" w:eastAsia="zh-CN"/>
        </w:rPr>
        <w:t>band</w:t>
      </w:r>
      <w:r w:rsidRPr="0013422E">
        <w:rPr>
          <w:rFonts w:eastAsiaTheme="minorEastAsia"/>
          <w:bCs/>
          <w:lang w:val="en-US" w:eastAsia="zh-CN"/>
        </w:rPr>
        <w:t xml:space="preserve"> </w:t>
      </w:r>
      <w:r w:rsidRPr="0013422E">
        <w:rPr>
          <w:rFonts w:eastAsiaTheme="minorEastAsia" w:hint="eastAsia"/>
          <w:bCs/>
          <w:lang w:val="en-US" w:eastAsia="zh-CN"/>
        </w:rPr>
        <w:t>C</w:t>
      </w:r>
      <w:r w:rsidRPr="0013422E">
        <w:rPr>
          <w:rFonts w:eastAsiaTheme="minorEastAsia"/>
          <w:bCs/>
          <w:lang w:val="en-US" w:eastAsia="zh-CN"/>
        </w:rPr>
        <w:t xml:space="preserve">A via switching: </w:t>
      </w:r>
    </w:p>
    <w:tbl>
      <w:tblPr>
        <w:tblStyle w:val="a5"/>
        <w:tblW w:w="0" w:type="auto"/>
        <w:tblLook w:val="04A0" w:firstRow="1" w:lastRow="0" w:firstColumn="1" w:lastColumn="0" w:noHBand="0" w:noVBand="1"/>
      </w:tblPr>
      <w:tblGrid>
        <w:gridCol w:w="8296"/>
      </w:tblGrid>
      <w:tr w:rsidR="00632F75" w:rsidRPr="00632F75" w14:paraId="3FE36B55" w14:textId="77777777" w:rsidTr="00632F75">
        <w:tc>
          <w:tcPr>
            <w:tcW w:w="8296" w:type="dxa"/>
          </w:tcPr>
          <w:p w14:paraId="21BF229E" w14:textId="593F322C" w:rsidR="00632F75" w:rsidRPr="00632F75" w:rsidRDefault="00632F75" w:rsidP="00632F75">
            <w:pPr>
              <w:spacing w:after="0"/>
              <w:rPr>
                <w:rFonts w:eastAsia="Malgun Gothic"/>
                <w:b/>
                <w:color w:val="0070C0"/>
                <w:u w:val="single"/>
                <w:lang w:eastAsia="ko-KR"/>
              </w:rPr>
            </w:pPr>
            <w:r w:rsidRPr="00632F75">
              <w:rPr>
                <w:b/>
                <w:color w:val="0070C0"/>
                <w:u w:val="single"/>
                <w:lang w:eastAsia="ko-KR"/>
              </w:rPr>
              <w:t xml:space="preserve">Agreement in AH: </w:t>
            </w:r>
          </w:p>
          <w:p w14:paraId="3C9FC0F2" w14:textId="77777777" w:rsidR="00632F75" w:rsidRPr="00632F75" w:rsidRDefault="00632F75" w:rsidP="00632F75">
            <w:pPr>
              <w:pStyle w:val="af2"/>
              <w:keepNext/>
              <w:spacing w:before="0" w:after="0"/>
              <w:jc w:val="center"/>
              <w:rPr>
                <w:sz w:val="20"/>
                <w:szCs w:val="20"/>
              </w:rPr>
            </w:pPr>
            <w:r w:rsidRPr="00632F75">
              <w:rPr>
                <w:sz w:val="20"/>
                <w:szCs w:val="20"/>
              </w:rPr>
              <w:t xml:space="preserve">Table </w:t>
            </w:r>
            <w:r w:rsidRPr="00632F75">
              <w:rPr>
                <w:sz w:val="20"/>
                <w:szCs w:val="20"/>
              </w:rPr>
              <w:fldChar w:fldCharType="begin"/>
            </w:r>
            <w:r w:rsidRPr="00632F75">
              <w:rPr>
                <w:sz w:val="20"/>
                <w:szCs w:val="20"/>
              </w:rPr>
              <w:instrText xml:space="preserve"> SEQ Table \* ARABIC </w:instrText>
            </w:r>
            <w:r w:rsidRPr="00632F75">
              <w:rPr>
                <w:sz w:val="20"/>
                <w:szCs w:val="20"/>
              </w:rPr>
              <w:fldChar w:fldCharType="separate"/>
            </w:r>
            <w:r w:rsidRPr="00632F75">
              <w:rPr>
                <w:noProof/>
                <w:sz w:val="20"/>
                <w:szCs w:val="20"/>
              </w:rPr>
              <w:t>1</w:t>
            </w:r>
            <w:r w:rsidRPr="00632F75">
              <w:rPr>
                <w:noProof/>
                <w:sz w:val="20"/>
                <w:szCs w:val="20"/>
              </w:rPr>
              <w:fldChar w:fldCharType="end"/>
            </w:r>
            <w:r w:rsidRPr="00632F75">
              <w:rPr>
                <w:sz w:val="20"/>
                <w:szCs w:val="20"/>
              </w:rPr>
              <w:t>. Necessity of requirement on SDL CC</w:t>
            </w:r>
          </w:p>
          <w:tbl>
            <w:tblPr>
              <w:tblStyle w:val="a5"/>
              <w:tblW w:w="0" w:type="auto"/>
              <w:tblLook w:val="04A0" w:firstRow="1" w:lastRow="0" w:firstColumn="1" w:lastColumn="0" w:noHBand="0" w:noVBand="1"/>
            </w:tblPr>
            <w:tblGrid>
              <w:gridCol w:w="2878"/>
              <w:gridCol w:w="2934"/>
              <w:gridCol w:w="2258"/>
            </w:tblGrid>
            <w:tr w:rsidR="00632F75" w:rsidRPr="00632F75" w14:paraId="47D02476" w14:textId="77777777" w:rsidTr="00955D8D">
              <w:tc>
                <w:tcPr>
                  <w:tcW w:w="3210" w:type="dxa"/>
                </w:tcPr>
                <w:p w14:paraId="57B9CA92" w14:textId="77777777" w:rsidR="00632F75" w:rsidRPr="00632F75" w:rsidRDefault="00632F75" w:rsidP="00632F75">
                  <w:pPr>
                    <w:spacing w:after="0"/>
                  </w:pPr>
                  <w:r w:rsidRPr="00632F75">
                    <w:t>Requirement</w:t>
                  </w:r>
                </w:p>
              </w:tc>
              <w:tc>
                <w:tcPr>
                  <w:tcW w:w="3625" w:type="dxa"/>
                </w:tcPr>
                <w:p w14:paraId="0D9D27E5" w14:textId="77777777" w:rsidR="00632F75" w:rsidRPr="00632F75" w:rsidRDefault="00632F75" w:rsidP="00632F75">
                  <w:pPr>
                    <w:spacing w:after="0"/>
                  </w:pPr>
                  <w:r w:rsidRPr="00632F75">
                    <w:t>Whether or not RAN4 will have requirement</w:t>
                  </w:r>
                </w:p>
              </w:tc>
              <w:tc>
                <w:tcPr>
                  <w:tcW w:w="2796" w:type="dxa"/>
                </w:tcPr>
                <w:p w14:paraId="61104266" w14:textId="77777777" w:rsidR="00632F75" w:rsidRPr="00632F75" w:rsidRDefault="00632F75" w:rsidP="00632F75">
                  <w:pPr>
                    <w:spacing w:after="0"/>
                  </w:pPr>
                  <w:r w:rsidRPr="00632F75">
                    <w:t>Note</w:t>
                  </w:r>
                </w:p>
              </w:tc>
            </w:tr>
            <w:tr w:rsidR="00632F75" w:rsidRPr="00632F75" w14:paraId="217100ED" w14:textId="77777777" w:rsidTr="00955D8D">
              <w:tc>
                <w:tcPr>
                  <w:tcW w:w="3210" w:type="dxa"/>
                </w:tcPr>
                <w:p w14:paraId="1713A1CE" w14:textId="77777777" w:rsidR="00632F75" w:rsidRPr="00632F75" w:rsidRDefault="00632F75" w:rsidP="00632F75">
                  <w:pPr>
                    <w:spacing w:after="0"/>
                  </w:pPr>
                  <w:r w:rsidRPr="00632F75">
                    <w:t>interruption requirement for CC switching</w:t>
                  </w:r>
                </w:p>
              </w:tc>
              <w:tc>
                <w:tcPr>
                  <w:tcW w:w="3625" w:type="dxa"/>
                </w:tcPr>
                <w:p w14:paraId="673314A1" w14:textId="77777777" w:rsidR="00632F75" w:rsidRPr="00632F75" w:rsidRDefault="00632F75" w:rsidP="00632F75">
                  <w:pPr>
                    <w:spacing w:after="0"/>
                    <w:rPr>
                      <w:highlight w:val="yellow"/>
                    </w:rPr>
                  </w:pPr>
                  <w:r w:rsidRPr="00632F75">
                    <w:rPr>
                      <w:highlight w:val="yellow"/>
                    </w:rPr>
                    <w:t>No (can be revisited if not aligned with RAN1 further agreement.)</w:t>
                  </w:r>
                </w:p>
              </w:tc>
              <w:tc>
                <w:tcPr>
                  <w:tcW w:w="2796" w:type="dxa"/>
                </w:tcPr>
                <w:p w14:paraId="2DAB588E" w14:textId="77777777" w:rsidR="00632F75" w:rsidRPr="00632F75" w:rsidRDefault="00632F75" w:rsidP="00632F75">
                  <w:pPr>
                    <w:spacing w:after="0"/>
                  </w:pPr>
                  <w:r w:rsidRPr="00632F75">
                    <w:t>Issue 1-2-1, Agreed on Tuesday online session</w:t>
                  </w:r>
                </w:p>
              </w:tc>
            </w:tr>
            <w:tr w:rsidR="00632F75" w:rsidRPr="00632F75" w14:paraId="1391D207" w14:textId="77777777" w:rsidTr="00955D8D">
              <w:tc>
                <w:tcPr>
                  <w:tcW w:w="3210" w:type="dxa"/>
                </w:tcPr>
                <w:p w14:paraId="073D4690" w14:textId="77777777" w:rsidR="00632F75" w:rsidRPr="00632F75" w:rsidRDefault="00632F75" w:rsidP="00632F75">
                  <w:pPr>
                    <w:spacing w:after="0"/>
                  </w:pPr>
                  <w:r w:rsidRPr="00632F75">
                    <w:t xml:space="preserve">Activated SDL </w:t>
                  </w:r>
                  <w:proofErr w:type="spellStart"/>
                  <w:r w:rsidRPr="00632F75">
                    <w:t>SCell</w:t>
                  </w:r>
                  <w:proofErr w:type="spellEnd"/>
                  <w:r w:rsidRPr="00632F75">
                    <w:t xml:space="preserve"> L3 measurement </w:t>
                  </w:r>
                </w:p>
              </w:tc>
              <w:tc>
                <w:tcPr>
                  <w:tcW w:w="3625" w:type="dxa"/>
                </w:tcPr>
                <w:p w14:paraId="54C8BA35" w14:textId="77777777" w:rsidR="00632F75" w:rsidRPr="00632F75" w:rsidRDefault="00632F75" w:rsidP="00632F75">
                  <w:pPr>
                    <w:spacing w:after="0"/>
                    <w:rPr>
                      <w:highlight w:val="green"/>
                    </w:rPr>
                  </w:pPr>
                  <w:r w:rsidRPr="00632F75">
                    <w:rPr>
                      <w:highlight w:val="green"/>
                    </w:rPr>
                    <w:t>Yes</w:t>
                  </w:r>
                </w:p>
              </w:tc>
              <w:tc>
                <w:tcPr>
                  <w:tcW w:w="2796" w:type="dxa"/>
                </w:tcPr>
                <w:p w14:paraId="339C706D" w14:textId="77777777" w:rsidR="00632F75" w:rsidRPr="00632F75" w:rsidRDefault="00632F75" w:rsidP="00632F75">
                  <w:pPr>
                    <w:spacing w:after="0"/>
                  </w:pPr>
                  <w:r w:rsidRPr="00632F75">
                    <w:t>Issue 1-3-1, Agreed on Tuesday online session</w:t>
                  </w:r>
                </w:p>
              </w:tc>
            </w:tr>
            <w:tr w:rsidR="00632F75" w:rsidRPr="00632F75" w14:paraId="4EDB3216" w14:textId="77777777" w:rsidTr="00955D8D">
              <w:tc>
                <w:tcPr>
                  <w:tcW w:w="3210" w:type="dxa"/>
                </w:tcPr>
                <w:p w14:paraId="5C331482" w14:textId="77777777" w:rsidR="00632F75" w:rsidRPr="00632F75" w:rsidRDefault="00632F75" w:rsidP="00632F75">
                  <w:pPr>
                    <w:spacing w:after="0"/>
                  </w:pPr>
                  <w:r w:rsidRPr="00632F75">
                    <w:t xml:space="preserve">Deactivated SDL </w:t>
                  </w:r>
                  <w:proofErr w:type="spellStart"/>
                  <w:r w:rsidRPr="00632F75">
                    <w:t>SCell</w:t>
                  </w:r>
                  <w:proofErr w:type="spellEnd"/>
                  <w:r w:rsidRPr="00632F75">
                    <w:t xml:space="preserve"> measurement [and corresponding interruption]</w:t>
                  </w:r>
                </w:p>
              </w:tc>
              <w:tc>
                <w:tcPr>
                  <w:tcW w:w="3625" w:type="dxa"/>
                </w:tcPr>
                <w:p w14:paraId="2EA6A162" w14:textId="77777777" w:rsidR="00632F75" w:rsidRPr="00632F75" w:rsidRDefault="00632F75" w:rsidP="00632F75">
                  <w:pPr>
                    <w:spacing w:after="0"/>
                    <w:rPr>
                      <w:highlight w:val="green"/>
                    </w:rPr>
                  </w:pPr>
                  <w:r w:rsidRPr="00632F75">
                    <w:rPr>
                      <w:highlight w:val="green"/>
                    </w:rPr>
                    <w:t>Yes</w:t>
                  </w:r>
                </w:p>
              </w:tc>
              <w:tc>
                <w:tcPr>
                  <w:tcW w:w="2796" w:type="dxa"/>
                </w:tcPr>
                <w:p w14:paraId="498A047E" w14:textId="77777777" w:rsidR="00632F75" w:rsidRPr="00632F75" w:rsidRDefault="00632F75" w:rsidP="00632F75">
                  <w:pPr>
                    <w:spacing w:after="0"/>
                  </w:pPr>
                  <w:r w:rsidRPr="00632F75">
                    <w:t>Issue 1-3-3, Agreed on Tuesday online session</w:t>
                  </w:r>
                </w:p>
              </w:tc>
            </w:tr>
            <w:tr w:rsidR="00632F75" w:rsidRPr="00632F75" w14:paraId="064A1C0E" w14:textId="77777777" w:rsidTr="00955D8D">
              <w:tc>
                <w:tcPr>
                  <w:tcW w:w="3210" w:type="dxa"/>
                </w:tcPr>
                <w:p w14:paraId="4A1D4770" w14:textId="77777777" w:rsidR="00632F75" w:rsidRPr="00632F75" w:rsidRDefault="00632F75" w:rsidP="00632F75">
                  <w:pPr>
                    <w:spacing w:after="0"/>
                  </w:pPr>
                  <w:r w:rsidRPr="00632F75">
                    <w:t xml:space="preserve">SDL </w:t>
                  </w:r>
                  <w:proofErr w:type="spellStart"/>
                  <w:r w:rsidRPr="00632F75">
                    <w:t>SCell</w:t>
                  </w:r>
                  <w:proofErr w:type="spellEnd"/>
                  <w:r w:rsidRPr="00632F75">
                    <w:t xml:space="preserve"> activation/deactivation and corresponding interruption</w:t>
                  </w:r>
                </w:p>
              </w:tc>
              <w:tc>
                <w:tcPr>
                  <w:tcW w:w="3625" w:type="dxa"/>
                </w:tcPr>
                <w:p w14:paraId="604A7E89" w14:textId="77777777" w:rsidR="00632F75" w:rsidRPr="00632F75" w:rsidRDefault="00632F75" w:rsidP="00632F75">
                  <w:pPr>
                    <w:spacing w:after="0"/>
                    <w:rPr>
                      <w:highlight w:val="green"/>
                    </w:rPr>
                  </w:pPr>
                  <w:r w:rsidRPr="00632F75">
                    <w:rPr>
                      <w:highlight w:val="green"/>
                    </w:rPr>
                    <w:t>Yes</w:t>
                  </w:r>
                </w:p>
              </w:tc>
              <w:tc>
                <w:tcPr>
                  <w:tcW w:w="2796" w:type="dxa"/>
                </w:tcPr>
                <w:p w14:paraId="24E5285C" w14:textId="77777777" w:rsidR="00632F75" w:rsidRPr="00632F75" w:rsidRDefault="00632F75" w:rsidP="00632F75">
                  <w:pPr>
                    <w:spacing w:after="0"/>
                  </w:pPr>
                </w:p>
              </w:tc>
            </w:tr>
            <w:tr w:rsidR="00632F75" w:rsidRPr="00632F75" w14:paraId="2A9ECD7E" w14:textId="77777777" w:rsidTr="00955D8D">
              <w:tc>
                <w:tcPr>
                  <w:tcW w:w="3210" w:type="dxa"/>
                </w:tcPr>
                <w:p w14:paraId="6422F543" w14:textId="77777777" w:rsidR="00632F75" w:rsidRPr="00632F75" w:rsidRDefault="00632F75" w:rsidP="00632F75">
                  <w:pPr>
                    <w:spacing w:after="0"/>
                  </w:pPr>
                  <w:r w:rsidRPr="00632F75">
                    <w:t>[BFD/CBD]</w:t>
                  </w:r>
                </w:p>
              </w:tc>
              <w:tc>
                <w:tcPr>
                  <w:tcW w:w="3625" w:type="dxa"/>
                </w:tcPr>
                <w:p w14:paraId="2C2803AD" w14:textId="77777777" w:rsidR="00632F75" w:rsidRPr="00632F75" w:rsidRDefault="00632F75" w:rsidP="00632F75">
                  <w:pPr>
                    <w:spacing w:after="0"/>
                    <w:rPr>
                      <w:highlight w:val="green"/>
                    </w:rPr>
                  </w:pPr>
                  <w:r w:rsidRPr="00632F75">
                    <w:rPr>
                      <w:highlight w:val="green"/>
                    </w:rPr>
                    <w:t>Yes</w:t>
                  </w:r>
                </w:p>
              </w:tc>
              <w:tc>
                <w:tcPr>
                  <w:tcW w:w="2796" w:type="dxa"/>
                </w:tcPr>
                <w:p w14:paraId="1621D2C0" w14:textId="77777777" w:rsidR="00632F75" w:rsidRPr="00632F75" w:rsidRDefault="00632F75" w:rsidP="00632F75">
                  <w:pPr>
                    <w:spacing w:after="0"/>
                  </w:pPr>
                  <w:r w:rsidRPr="00632F75">
                    <w:t>Related with issue 1-3-10</w:t>
                  </w:r>
                </w:p>
              </w:tc>
            </w:tr>
            <w:tr w:rsidR="00632F75" w:rsidRPr="00632F75" w14:paraId="4CD1489A" w14:textId="77777777" w:rsidTr="00955D8D">
              <w:tc>
                <w:tcPr>
                  <w:tcW w:w="3210" w:type="dxa"/>
                </w:tcPr>
                <w:p w14:paraId="293E2807" w14:textId="77777777" w:rsidR="00632F75" w:rsidRPr="00632F75" w:rsidRDefault="00632F75" w:rsidP="00632F75">
                  <w:pPr>
                    <w:spacing w:after="0"/>
                    <w:rPr>
                      <w:bCs/>
                    </w:rPr>
                  </w:pPr>
                  <w:r w:rsidRPr="00632F75">
                    <w:rPr>
                      <w:bCs/>
                      <w:lang w:eastAsia="ko-KR"/>
                    </w:rPr>
                    <w:t>TCI state switch delay</w:t>
                  </w:r>
                </w:p>
              </w:tc>
              <w:tc>
                <w:tcPr>
                  <w:tcW w:w="3625" w:type="dxa"/>
                </w:tcPr>
                <w:p w14:paraId="5092526F" w14:textId="77777777" w:rsidR="00632F75" w:rsidRPr="00632F75" w:rsidRDefault="00632F75" w:rsidP="00632F75">
                  <w:pPr>
                    <w:spacing w:after="0"/>
                    <w:rPr>
                      <w:highlight w:val="green"/>
                    </w:rPr>
                  </w:pPr>
                  <w:r w:rsidRPr="00632F75">
                    <w:rPr>
                      <w:highlight w:val="green"/>
                    </w:rPr>
                    <w:t>Yes</w:t>
                  </w:r>
                </w:p>
              </w:tc>
              <w:tc>
                <w:tcPr>
                  <w:tcW w:w="2796" w:type="dxa"/>
                </w:tcPr>
                <w:p w14:paraId="18714784" w14:textId="77777777" w:rsidR="00632F75" w:rsidRPr="00632F75" w:rsidRDefault="00632F75" w:rsidP="00632F75">
                  <w:pPr>
                    <w:spacing w:after="0"/>
                  </w:pPr>
                  <w:r w:rsidRPr="00632F75">
                    <w:t>Related with issue 1-3-11</w:t>
                  </w:r>
                </w:p>
              </w:tc>
            </w:tr>
            <w:tr w:rsidR="00632F75" w:rsidRPr="00632F75" w14:paraId="1F7D7635" w14:textId="77777777" w:rsidTr="00955D8D">
              <w:tc>
                <w:tcPr>
                  <w:tcW w:w="3210" w:type="dxa"/>
                </w:tcPr>
                <w:p w14:paraId="13DB17E3" w14:textId="77777777" w:rsidR="00632F75" w:rsidRPr="00632F75" w:rsidRDefault="00632F75" w:rsidP="00632F75">
                  <w:pPr>
                    <w:spacing w:after="0"/>
                    <w:rPr>
                      <w:bCs/>
                    </w:rPr>
                  </w:pPr>
                  <w:r w:rsidRPr="00632F75">
                    <w:rPr>
                      <w:bCs/>
                      <w:lang w:eastAsia="ko-KR"/>
                    </w:rPr>
                    <w:t>PL-RS switch delay</w:t>
                  </w:r>
                </w:p>
              </w:tc>
              <w:tc>
                <w:tcPr>
                  <w:tcW w:w="3625" w:type="dxa"/>
                </w:tcPr>
                <w:p w14:paraId="57300E12" w14:textId="77777777" w:rsidR="00632F75" w:rsidRPr="00632F75" w:rsidRDefault="00632F75" w:rsidP="00632F75">
                  <w:pPr>
                    <w:spacing w:after="0"/>
                    <w:rPr>
                      <w:highlight w:val="green"/>
                    </w:rPr>
                  </w:pPr>
                  <w:r w:rsidRPr="00632F75">
                    <w:rPr>
                      <w:highlight w:val="yellow"/>
                    </w:rPr>
                    <w:t>No</w:t>
                  </w:r>
                </w:p>
              </w:tc>
              <w:tc>
                <w:tcPr>
                  <w:tcW w:w="2796" w:type="dxa"/>
                </w:tcPr>
                <w:p w14:paraId="6998A1A0" w14:textId="77777777" w:rsidR="00632F75" w:rsidRPr="00632F75" w:rsidRDefault="00632F75" w:rsidP="00632F75">
                  <w:pPr>
                    <w:spacing w:after="0"/>
                  </w:pPr>
                  <w:r w:rsidRPr="00632F75">
                    <w:t>Related with issue 1-3-12</w:t>
                  </w:r>
                </w:p>
              </w:tc>
            </w:tr>
            <w:tr w:rsidR="00632F75" w:rsidRPr="00632F75" w14:paraId="61D8E7BD" w14:textId="77777777" w:rsidTr="00955D8D">
              <w:tc>
                <w:tcPr>
                  <w:tcW w:w="3210" w:type="dxa"/>
                </w:tcPr>
                <w:p w14:paraId="2B2C8521" w14:textId="77777777" w:rsidR="00632F75" w:rsidRPr="00632F75" w:rsidRDefault="00632F75" w:rsidP="00632F75">
                  <w:pPr>
                    <w:spacing w:after="0"/>
                    <w:rPr>
                      <w:bCs/>
                      <w:lang w:eastAsia="ko-KR"/>
                    </w:rPr>
                  </w:pPr>
                  <w:r w:rsidRPr="00632F75">
                    <w:rPr>
                      <w:bCs/>
                      <w:lang w:eastAsia="ko-KR"/>
                    </w:rPr>
                    <w:t>L1-RSRP/SINR</w:t>
                  </w:r>
                </w:p>
              </w:tc>
              <w:tc>
                <w:tcPr>
                  <w:tcW w:w="3625" w:type="dxa"/>
                </w:tcPr>
                <w:p w14:paraId="65FC0D77" w14:textId="77777777" w:rsidR="00632F75" w:rsidRPr="00632F75" w:rsidRDefault="00632F75" w:rsidP="00632F75">
                  <w:pPr>
                    <w:spacing w:after="0"/>
                    <w:rPr>
                      <w:highlight w:val="green"/>
                    </w:rPr>
                  </w:pPr>
                  <w:r w:rsidRPr="00632F75">
                    <w:rPr>
                      <w:highlight w:val="green"/>
                    </w:rPr>
                    <w:t>Yes</w:t>
                  </w:r>
                </w:p>
              </w:tc>
              <w:tc>
                <w:tcPr>
                  <w:tcW w:w="2796" w:type="dxa"/>
                </w:tcPr>
                <w:p w14:paraId="119D7D34" w14:textId="77777777" w:rsidR="00632F75" w:rsidRPr="00632F75" w:rsidRDefault="00632F75" w:rsidP="00632F75">
                  <w:pPr>
                    <w:spacing w:after="0"/>
                  </w:pPr>
                  <w:r w:rsidRPr="00632F75">
                    <w:t>Related with issue 1-3-13</w:t>
                  </w:r>
                </w:p>
              </w:tc>
            </w:tr>
          </w:tbl>
          <w:p w14:paraId="47AFD74C" w14:textId="77777777" w:rsidR="00632F75" w:rsidRPr="00632F75" w:rsidRDefault="00632F75" w:rsidP="00632F75">
            <w:pPr>
              <w:pStyle w:val="B2"/>
              <w:spacing w:after="0"/>
              <w:ind w:left="0" w:firstLine="0"/>
              <w:rPr>
                <w:rFonts w:eastAsiaTheme="minorEastAsia"/>
                <w:bCs/>
                <w:lang w:val="en-US" w:eastAsia="zh-CN"/>
              </w:rPr>
            </w:pPr>
          </w:p>
        </w:tc>
      </w:tr>
    </w:tbl>
    <w:p w14:paraId="0D1A3382" w14:textId="1ABD4A04" w:rsidR="00632F75" w:rsidRDefault="00632F75" w:rsidP="00F665CC">
      <w:pPr>
        <w:pStyle w:val="B2"/>
        <w:spacing w:after="120"/>
        <w:ind w:left="0" w:firstLine="0"/>
        <w:rPr>
          <w:rFonts w:eastAsiaTheme="minorEastAsia"/>
          <w:bCs/>
          <w:lang w:val="en-US" w:eastAsia="zh-CN"/>
        </w:rPr>
      </w:pPr>
      <w:r>
        <w:rPr>
          <w:rFonts w:eastAsiaTheme="minorEastAsia"/>
          <w:bCs/>
          <w:lang w:val="en-US" w:eastAsia="zh-CN"/>
        </w:rPr>
        <w:lastRenderedPageBreak/>
        <w:t xml:space="preserve">To </w:t>
      </w:r>
      <w:r>
        <w:rPr>
          <w:rFonts w:eastAsiaTheme="minorEastAsia" w:hint="eastAsia"/>
          <w:bCs/>
          <w:lang w:val="en-US" w:eastAsia="zh-CN"/>
        </w:rPr>
        <w:t>verify</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the </w:t>
      </w:r>
      <w:r>
        <w:rPr>
          <w:rFonts w:eastAsiaTheme="minorEastAsia" w:hint="eastAsia"/>
          <w:bCs/>
          <w:lang w:val="en-US" w:eastAsia="zh-CN"/>
        </w:rPr>
        <w:t>corresponding</w:t>
      </w:r>
      <w:r>
        <w:rPr>
          <w:rFonts w:eastAsiaTheme="minorEastAsia"/>
          <w:bCs/>
          <w:lang w:val="en-US" w:eastAsia="zh-CN"/>
        </w:rPr>
        <w:t xml:space="preserve"> </w:t>
      </w:r>
      <w:r>
        <w:rPr>
          <w:rFonts w:eastAsiaTheme="minorEastAsia" w:hint="eastAsia"/>
          <w:bCs/>
          <w:lang w:val="en-US" w:eastAsia="zh-CN"/>
        </w:rPr>
        <w:t>test cases</w:t>
      </w:r>
      <w:r>
        <w:rPr>
          <w:rFonts w:eastAsiaTheme="minorEastAsia"/>
          <w:bCs/>
          <w:lang w:val="en-US" w:eastAsia="zh-CN"/>
        </w:rPr>
        <w:t xml:space="preserve"> </w:t>
      </w:r>
      <w:r>
        <w:rPr>
          <w:rFonts w:eastAsiaTheme="minorEastAsia" w:hint="eastAsia"/>
          <w:bCs/>
          <w:lang w:val="en-US" w:eastAsia="zh-CN"/>
        </w:rPr>
        <w:t>need</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be</w:t>
      </w:r>
      <w:r>
        <w:rPr>
          <w:rFonts w:eastAsiaTheme="minorEastAsia"/>
          <w:bCs/>
          <w:lang w:val="en-US" w:eastAsia="zh-CN"/>
        </w:rPr>
        <w:t xml:space="preserve"> </w:t>
      </w:r>
      <w:r>
        <w:rPr>
          <w:rFonts w:eastAsiaTheme="minorEastAsia" w:hint="eastAsia"/>
          <w:bCs/>
          <w:lang w:val="en-US" w:eastAsia="zh-CN"/>
        </w:rPr>
        <w:t>defined</w:t>
      </w:r>
      <w:r>
        <w:rPr>
          <w:rFonts w:eastAsiaTheme="minorEastAsia"/>
          <w:bCs/>
          <w:lang w:val="en-US" w:eastAsia="zh-CN"/>
        </w:rPr>
        <w:t xml:space="preserve">. </w:t>
      </w:r>
    </w:p>
    <w:p w14:paraId="63F19434" w14:textId="044D6ED9" w:rsidR="00540164" w:rsidRDefault="00540164" w:rsidP="00540164">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Pr>
          <w:rFonts w:eastAsiaTheme="minorEastAsia"/>
          <w:b/>
          <w:lang w:val="en-US" w:eastAsia="zh-CN"/>
        </w:rPr>
        <w:t>1</w:t>
      </w:r>
      <w:r w:rsidRPr="0041686B">
        <w:rPr>
          <w:rFonts w:eastAsiaTheme="minorEastAsia"/>
          <w:b/>
          <w:lang w:val="en-US" w:eastAsia="zh-CN"/>
        </w:rPr>
        <w:t xml:space="preserve">: </w:t>
      </w:r>
      <w:r>
        <w:rPr>
          <w:rFonts w:eastAsiaTheme="minorEastAsia"/>
          <w:b/>
          <w:lang w:val="en-US" w:eastAsia="zh-CN"/>
        </w:rPr>
        <w:t xml:space="preserve">Define </w:t>
      </w:r>
      <w:r w:rsidR="00F251AC">
        <w:rPr>
          <w:rFonts w:eastAsiaTheme="minorEastAsia" w:hint="eastAsia"/>
          <w:b/>
          <w:lang w:val="en-US" w:eastAsia="zh-CN"/>
        </w:rPr>
        <w:t>the</w:t>
      </w:r>
      <w:r w:rsidR="00F251AC">
        <w:rPr>
          <w:rFonts w:eastAsiaTheme="minorEastAsia"/>
          <w:b/>
          <w:lang w:val="en-US" w:eastAsia="zh-CN"/>
        </w:rPr>
        <w:t xml:space="preserve"> </w:t>
      </w:r>
      <w:r w:rsidR="00F251AC">
        <w:rPr>
          <w:rFonts w:eastAsiaTheme="minorEastAsia" w:hint="eastAsia"/>
          <w:b/>
          <w:lang w:val="en-US" w:eastAsia="zh-CN"/>
        </w:rPr>
        <w:t>following</w:t>
      </w:r>
      <w:r w:rsidR="00F251AC">
        <w:rPr>
          <w:rFonts w:eastAsiaTheme="minorEastAsia"/>
          <w:b/>
          <w:lang w:val="en-US" w:eastAsia="zh-CN"/>
        </w:rPr>
        <w:t xml:space="preserve">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w:t>
      </w:r>
      <w:r w:rsidR="00F251AC">
        <w:rPr>
          <w:rFonts w:eastAsiaTheme="minorEastAsia" w:hint="eastAsia"/>
          <w:b/>
          <w:lang w:val="en-US" w:eastAsia="zh-CN"/>
        </w:rPr>
        <w:t>s</w:t>
      </w:r>
      <w:r>
        <w:rPr>
          <w:rFonts w:eastAsiaTheme="minorEastAsia"/>
          <w:b/>
          <w:lang w:val="en-US" w:eastAsia="zh-CN"/>
        </w:rPr>
        <w:t xml:space="preserve"> </w:t>
      </w:r>
      <w:r>
        <w:rPr>
          <w:rFonts w:eastAsiaTheme="minorEastAsia" w:hint="eastAsia"/>
          <w:b/>
          <w:lang w:val="en-US" w:eastAsia="zh-CN"/>
        </w:rPr>
        <w:t>for</w:t>
      </w:r>
      <w:r w:rsidR="00F251AC">
        <w:rPr>
          <w:rFonts w:eastAsiaTheme="minorEastAsia"/>
          <w:b/>
          <w:lang w:val="en-US" w:eastAsia="zh-CN"/>
        </w:rPr>
        <w:t xml:space="preserve"> LB CA via </w:t>
      </w:r>
      <w:r w:rsidR="00F251AC">
        <w:rPr>
          <w:rFonts w:eastAsiaTheme="minorEastAsia" w:hint="eastAsia"/>
          <w:b/>
          <w:lang w:val="en-US" w:eastAsia="zh-CN"/>
        </w:rPr>
        <w:t>switching</w:t>
      </w:r>
      <w:r w:rsidR="00F251AC">
        <w:rPr>
          <w:rFonts w:eastAsiaTheme="minorEastAsia"/>
          <w:b/>
          <w:lang w:val="en-US" w:eastAsia="zh-CN"/>
        </w:rPr>
        <w:t>:</w:t>
      </w:r>
      <w:r w:rsidRPr="00C173F1">
        <w:rPr>
          <w:rFonts w:eastAsiaTheme="minorEastAsia"/>
          <w:b/>
          <w:lang w:val="en-US" w:eastAsia="zh-CN"/>
        </w:rPr>
        <w:t xml:space="preserve"> </w:t>
      </w:r>
    </w:p>
    <w:p w14:paraId="5BD74310" w14:textId="1B413CF9" w:rsidR="00F251AC" w:rsidRPr="00F251AC" w:rsidRDefault="00BD7F2B" w:rsidP="00C22C72">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proofErr w:type="spellStart"/>
      <w:r w:rsidR="00207348">
        <w:rPr>
          <w:rFonts w:eastAsiaTheme="minorEastAsia"/>
          <w:b/>
          <w:lang w:val="en-US" w:eastAsia="zh-CN"/>
        </w:rPr>
        <w:t>PCell</w:t>
      </w:r>
      <w:proofErr w:type="spellEnd"/>
      <w:r w:rsidR="00207348">
        <w:rPr>
          <w:rFonts w:eastAsiaTheme="minorEastAsia"/>
          <w:b/>
          <w:lang w:val="en-US" w:eastAsia="zh-CN"/>
        </w:rPr>
        <w:t>/a</w:t>
      </w:r>
      <w:r w:rsidR="00F251AC" w:rsidRPr="00F251AC">
        <w:rPr>
          <w:rFonts w:eastAsiaTheme="minorEastAsia"/>
          <w:b/>
          <w:lang w:val="en-US" w:eastAsia="zh-CN"/>
        </w:rPr>
        <w:t xml:space="preserve">ctivated SDL </w:t>
      </w:r>
      <w:proofErr w:type="spellStart"/>
      <w:r w:rsidR="00F251AC" w:rsidRPr="00F251AC">
        <w:rPr>
          <w:rFonts w:eastAsiaTheme="minorEastAsia"/>
          <w:b/>
          <w:lang w:val="en-US" w:eastAsia="zh-CN"/>
        </w:rPr>
        <w:t>SCell</w:t>
      </w:r>
      <w:proofErr w:type="spellEnd"/>
      <w:r w:rsidR="00207348">
        <w:rPr>
          <w:rFonts w:eastAsiaTheme="minorEastAsia"/>
          <w:b/>
          <w:lang w:val="en-US" w:eastAsia="zh-CN"/>
        </w:rPr>
        <w:t>/</w:t>
      </w:r>
      <w:r w:rsidR="00207348">
        <w:rPr>
          <w:rFonts w:eastAsiaTheme="minorEastAsia" w:hint="eastAsia"/>
          <w:b/>
          <w:lang w:val="en-US" w:eastAsia="zh-CN"/>
        </w:rPr>
        <w:t>intra-frequency</w:t>
      </w:r>
      <w:r w:rsidR="00F251AC" w:rsidRPr="00F251AC">
        <w:rPr>
          <w:rFonts w:eastAsiaTheme="minorEastAsia"/>
          <w:b/>
          <w:lang w:val="en-US" w:eastAsia="zh-CN"/>
        </w:rPr>
        <w:t xml:space="preserve"> L3 measurement </w:t>
      </w:r>
      <w:r w:rsidR="00593F35">
        <w:rPr>
          <w:rFonts w:eastAsiaTheme="minorEastAsia" w:hint="eastAsia"/>
          <w:b/>
          <w:lang w:val="en-US" w:eastAsia="zh-CN"/>
        </w:rPr>
        <w:t>period</w:t>
      </w:r>
    </w:p>
    <w:p w14:paraId="6C34A33D" w14:textId="3F652F19" w:rsidR="00F251AC" w:rsidRPr="00F251AC" w:rsidRDefault="000C28A2" w:rsidP="00C22C72">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r w:rsidR="00E734ED">
        <w:rPr>
          <w:rFonts w:eastAsiaTheme="minorEastAsia"/>
          <w:b/>
          <w:lang w:val="en-US" w:eastAsia="zh-CN"/>
        </w:rPr>
        <w:t>dea</w:t>
      </w:r>
      <w:r w:rsidR="00E734ED" w:rsidRPr="00F251AC">
        <w:rPr>
          <w:rFonts w:eastAsiaTheme="minorEastAsia"/>
          <w:b/>
          <w:lang w:val="en-US" w:eastAsia="zh-CN"/>
        </w:rPr>
        <w:t xml:space="preserve">ctivated SDL </w:t>
      </w:r>
      <w:proofErr w:type="spellStart"/>
      <w:r w:rsidR="00E734ED" w:rsidRPr="00F251AC">
        <w:rPr>
          <w:rFonts w:eastAsiaTheme="minorEastAsia"/>
          <w:b/>
          <w:lang w:val="en-US" w:eastAsia="zh-CN"/>
        </w:rPr>
        <w:t>SCell</w:t>
      </w:r>
      <w:proofErr w:type="spellEnd"/>
      <w:r w:rsidR="00E734ED">
        <w:rPr>
          <w:rFonts w:eastAsiaTheme="minorEastAsia"/>
          <w:b/>
          <w:lang w:val="en-US" w:eastAsia="zh-CN"/>
        </w:rPr>
        <w:t xml:space="preserve"> </w:t>
      </w:r>
      <w:r w:rsidR="00E734ED">
        <w:rPr>
          <w:rFonts w:eastAsiaTheme="minorEastAsia" w:hint="eastAsia"/>
          <w:b/>
          <w:lang w:val="en-US" w:eastAsia="zh-CN"/>
        </w:rPr>
        <w:t>measurement</w:t>
      </w:r>
      <w:r w:rsidR="00E734ED">
        <w:rPr>
          <w:rFonts w:eastAsiaTheme="minorEastAsia"/>
          <w:b/>
          <w:lang w:val="en-US" w:eastAsia="zh-CN"/>
        </w:rPr>
        <w:t xml:space="preserve"> </w:t>
      </w:r>
      <w:r w:rsidR="00E734ED">
        <w:rPr>
          <w:rFonts w:eastAsiaTheme="minorEastAsia" w:hint="eastAsia"/>
          <w:b/>
          <w:lang w:val="en-US" w:eastAsia="zh-CN"/>
        </w:rPr>
        <w:t>and</w:t>
      </w:r>
      <w:r w:rsidR="00E734ED">
        <w:rPr>
          <w:rFonts w:eastAsiaTheme="minorEastAsia"/>
          <w:b/>
          <w:lang w:val="en-US" w:eastAsia="zh-CN"/>
        </w:rPr>
        <w:t xml:space="preserve"> </w:t>
      </w:r>
      <w:r w:rsidR="00E734ED">
        <w:rPr>
          <w:rFonts w:eastAsiaTheme="minorEastAsia" w:hint="eastAsia"/>
          <w:b/>
          <w:lang w:val="en-US" w:eastAsia="zh-CN"/>
        </w:rPr>
        <w:t>corresponding</w:t>
      </w:r>
      <w:r w:rsidR="00E734ED">
        <w:rPr>
          <w:rFonts w:eastAsiaTheme="minorEastAsia"/>
          <w:b/>
          <w:lang w:val="en-US" w:eastAsia="zh-CN"/>
        </w:rPr>
        <w:t xml:space="preserve"> </w:t>
      </w:r>
      <w:r w:rsidR="00E734ED">
        <w:rPr>
          <w:rFonts w:eastAsiaTheme="minorEastAsia" w:hint="eastAsia"/>
          <w:b/>
          <w:lang w:val="en-US" w:eastAsia="zh-CN"/>
        </w:rPr>
        <w:t>i</w:t>
      </w:r>
      <w:r w:rsidR="00F251AC" w:rsidRPr="00F251AC">
        <w:rPr>
          <w:rFonts w:eastAsiaTheme="minorEastAsia"/>
          <w:b/>
          <w:lang w:val="en-US" w:eastAsia="zh-CN"/>
        </w:rPr>
        <w:t>nterruption</w:t>
      </w:r>
    </w:p>
    <w:p w14:paraId="3A67409D" w14:textId="355F3F01" w:rsidR="00F251AC" w:rsidRPr="00F251AC" w:rsidRDefault="000C28A2" w:rsidP="00C22C72">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r w:rsidR="00F251AC" w:rsidRPr="00F251AC">
        <w:rPr>
          <w:rFonts w:eastAsiaTheme="minorEastAsia"/>
          <w:b/>
          <w:lang w:val="en-US" w:eastAsia="zh-CN"/>
        </w:rPr>
        <w:t xml:space="preserve">SDL </w:t>
      </w:r>
      <w:proofErr w:type="spellStart"/>
      <w:r w:rsidR="00F251AC" w:rsidRPr="00F251AC">
        <w:rPr>
          <w:rFonts w:eastAsiaTheme="minorEastAsia"/>
          <w:b/>
          <w:lang w:val="en-US" w:eastAsia="zh-CN"/>
        </w:rPr>
        <w:t>SCell</w:t>
      </w:r>
      <w:proofErr w:type="spellEnd"/>
      <w:r w:rsidR="00F251AC" w:rsidRPr="00F251AC">
        <w:rPr>
          <w:rFonts w:eastAsiaTheme="minorEastAsia"/>
          <w:b/>
          <w:lang w:val="en-US" w:eastAsia="zh-CN"/>
        </w:rPr>
        <w:t xml:space="preserve"> activation/deactivation </w:t>
      </w:r>
      <w:r w:rsidR="00E81249">
        <w:rPr>
          <w:rFonts w:eastAsiaTheme="minorEastAsia"/>
          <w:b/>
          <w:lang w:val="en-US" w:eastAsia="zh-CN"/>
        </w:rPr>
        <w:t xml:space="preserve">delay </w:t>
      </w:r>
      <w:r w:rsidR="00F251AC" w:rsidRPr="00F251AC">
        <w:rPr>
          <w:rFonts w:eastAsiaTheme="minorEastAsia"/>
          <w:b/>
          <w:lang w:val="en-US" w:eastAsia="zh-CN"/>
        </w:rPr>
        <w:t>and corresponding interruption</w:t>
      </w:r>
    </w:p>
    <w:p w14:paraId="26269EC7" w14:textId="69E88A65" w:rsidR="00F251AC" w:rsidRPr="00F251AC" w:rsidRDefault="000C28A2" w:rsidP="00C22C72">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r w:rsidR="00207348">
        <w:rPr>
          <w:rFonts w:eastAsiaTheme="minorEastAsia"/>
          <w:b/>
          <w:lang w:val="en-US" w:eastAsia="zh-CN"/>
        </w:rPr>
        <w:t>RLM/</w:t>
      </w:r>
      <w:r w:rsidR="00F251AC" w:rsidRPr="00F251AC">
        <w:rPr>
          <w:rFonts w:eastAsiaTheme="minorEastAsia"/>
          <w:b/>
          <w:lang w:val="en-US" w:eastAsia="zh-CN"/>
        </w:rPr>
        <w:t>BFD/CBD</w:t>
      </w:r>
    </w:p>
    <w:p w14:paraId="32A606AB" w14:textId="1A4F44C7" w:rsidR="00F251AC" w:rsidRPr="00F251AC" w:rsidRDefault="000C28A2" w:rsidP="00C22C72">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r w:rsidR="00F251AC" w:rsidRPr="00F251AC">
        <w:rPr>
          <w:rFonts w:eastAsiaTheme="minorEastAsia"/>
          <w:b/>
          <w:lang w:val="en-US" w:eastAsia="zh-CN"/>
        </w:rPr>
        <w:t>TCI state switch delay</w:t>
      </w:r>
    </w:p>
    <w:p w14:paraId="2D77226D" w14:textId="59E24DE5" w:rsidR="00F251AC" w:rsidRPr="0041686B" w:rsidRDefault="000C28A2" w:rsidP="00C22C72">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r w:rsidR="00F251AC" w:rsidRPr="00F251AC">
        <w:rPr>
          <w:rFonts w:eastAsiaTheme="minorEastAsia"/>
          <w:b/>
          <w:lang w:val="en-US" w:eastAsia="zh-CN"/>
        </w:rPr>
        <w:t>L1-RSRP/SINR</w:t>
      </w:r>
    </w:p>
    <w:p w14:paraId="6ACD2C9B" w14:textId="4C544405" w:rsidR="00632F75" w:rsidRDefault="007D4973" w:rsidP="00F665CC">
      <w:pPr>
        <w:pStyle w:val="B2"/>
        <w:spacing w:after="120"/>
        <w:ind w:left="0" w:firstLine="0"/>
        <w:rPr>
          <w:rFonts w:eastAsiaTheme="minorEastAsia"/>
          <w:bCs/>
          <w:lang w:val="en-US" w:eastAsia="zh-CN"/>
        </w:rPr>
      </w:pPr>
      <w:r>
        <w:rPr>
          <w:rFonts w:eastAsiaTheme="minorEastAsia"/>
          <w:bCs/>
          <w:lang w:val="en-US" w:eastAsia="zh-CN"/>
        </w:rPr>
        <w:t xml:space="preserve">According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Pr>
          <w:rFonts w:eastAsiaTheme="minorEastAsia" w:hint="eastAsia"/>
          <w:bCs/>
          <w:lang w:val="en-US" w:eastAsia="zh-CN"/>
        </w:rPr>
        <w:t>design</w:t>
      </w:r>
      <w:r>
        <w:rPr>
          <w:rFonts w:eastAsiaTheme="minorEastAsia"/>
          <w:bCs/>
          <w:lang w:val="en-US" w:eastAsia="zh-CN"/>
        </w:rPr>
        <w:t xml:space="preserve">, </w:t>
      </w:r>
      <w:r>
        <w:rPr>
          <w:rFonts w:eastAsiaTheme="minorEastAsia" w:hint="eastAsia"/>
          <w:bCs/>
          <w:lang w:val="en-US" w:eastAsia="zh-CN"/>
        </w:rPr>
        <w:t>except</w:t>
      </w:r>
      <w:r>
        <w:rPr>
          <w:rFonts w:eastAsiaTheme="minorEastAsia"/>
          <w:bCs/>
          <w:lang w:val="en-US" w:eastAsia="zh-CN"/>
        </w:rPr>
        <w:t xml:space="preserve"> </w:t>
      </w:r>
      <w:r>
        <w:rPr>
          <w:rFonts w:eastAsiaTheme="minorEastAsia" w:hint="eastAsia"/>
          <w:bCs/>
          <w:lang w:val="en-US" w:eastAsia="zh-CN"/>
        </w:rPr>
        <w:t>interruption</w:t>
      </w:r>
      <w:r>
        <w:rPr>
          <w:rFonts w:eastAsiaTheme="minorEastAsia"/>
          <w:bCs/>
          <w:lang w:val="en-US" w:eastAsia="zh-CN"/>
        </w:rPr>
        <w:t xml:space="preserve">, the </w:t>
      </w:r>
      <w:r>
        <w:rPr>
          <w:rFonts w:eastAsiaTheme="minorEastAsia" w:hint="eastAsia"/>
          <w:bCs/>
          <w:lang w:val="en-US" w:eastAsia="zh-CN"/>
        </w:rPr>
        <w:t>measurement</w:t>
      </w:r>
      <w:r>
        <w:rPr>
          <w:rFonts w:eastAsiaTheme="minorEastAsia"/>
          <w:bCs/>
          <w:lang w:val="en-US" w:eastAsia="zh-CN"/>
        </w:rPr>
        <w:t xml:space="preserve"> </w:t>
      </w:r>
      <w:r>
        <w:rPr>
          <w:rFonts w:eastAsiaTheme="minorEastAsia" w:hint="eastAsia"/>
          <w:bCs/>
          <w:lang w:val="en-US" w:eastAsia="zh-CN"/>
        </w:rPr>
        <w:t>requirements</w:t>
      </w:r>
      <w:r>
        <w:rPr>
          <w:rFonts w:eastAsiaTheme="minorEastAsia"/>
          <w:bCs/>
          <w:lang w:val="en-US" w:eastAsia="zh-CN"/>
        </w:rPr>
        <w:t xml:space="preserve"> </w:t>
      </w:r>
      <w:r>
        <w:rPr>
          <w:rFonts w:eastAsiaTheme="minorEastAsia" w:hint="eastAsia"/>
          <w:bCs/>
          <w:lang w:val="en-US" w:eastAsia="zh-CN"/>
        </w:rPr>
        <w:t>is</w:t>
      </w:r>
      <w:r>
        <w:rPr>
          <w:rFonts w:eastAsiaTheme="minorEastAsia"/>
          <w:bCs/>
          <w:lang w:val="en-US" w:eastAsia="zh-CN"/>
        </w:rPr>
        <w:t xml:space="preserve"> </w:t>
      </w:r>
      <w:r w:rsidR="0018320B">
        <w:rPr>
          <w:rFonts w:eastAsiaTheme="minorEastAsia" w:hint="eastAsia"/>
          <w:bCs/>
          <w:lang w:val="en-US" w:eastAsia="zh-CN"/>
        </w:rPr>
        <w:t>based</w:t>
      </w:r>
      <w:r w:rsidR="0018320B">
        <w:rPr>
          <w:rFonts w:eastAsiaTheme="minorEastAsia"/>
          <w:bCs/>
          <w:lang w:val="en-US" w:eastAsia="zh-CN"/>
        </w:rPr>
        <w:t xml:space="preserve"> </w:t>
      </w:r>
      <w:r w:rsidR="0018320B">
        <w:rPr>
          <w:rFonts w:eastAsiaTheme="minorEastAsia" w:hint="eastAsia"/>
          <w:bCs/>
          <w:lang w:val="en-US" w:eastAsia="zh-CN"/>
        </w:rPr>
        <w:t>on</w:t>
      </w:r>
      <w:r w:rsidR="0018320B">
        <w:rPr>
          <w:rFonts w:eastAsiaTheme="minorEastAsia"/>
          <w:bCs/>
          <w:lang w:val="en-US" w:eastAsia="zh-CN"/>
        </w:rPr>
        <w:t xml:space="preserve"> </w:t>
      </w:r>
      <w:r w:rsidR="0018320B">
        <w:rPr>
          <w:rFonts w:eastAsiaTheme="minorEastAsia" w:hint="eastAsia"/>
          <w:bCs/>
          <w:lang w:val="en-US" w:eastAsia="zh-CN"/>
        </w:rPr>
        <w:t>the</w:t>
      </w:r>
      <w:r w:rsidR="0018320B">
        <w:rPr>
          <w:rFonts w:eastAsiaTheme="minorEastAsia"/>
          <w:bCs/>
          <w:lang w:val="en-US" w:eastAsia="zh-CN"/>
        </w:rPr>
        <w:t xml:space="preserve"> </w:t>
      </w:r>
      <w:r w:rsidR="0018320B">
        <w:rPr>
          <w:rFonts w:eastAsiaTheme="minorEastAsia" w:hint="eastAsia"/>
          <w:bCs/>
          <w:lang w:val="en-US" w:eastAsia="zh-CN"/>
        </w:rPr>
        <w:t>legacy</w:t>
      </w:r>
      <w:r w:rsidR="0018320B">
        <w:rPr>
          <w:rFonts w:eastAsiaTheme="minorEastAsia"/>
          <w:bCs/>
          <w:lang w:val="en-US" w:eastAsia="zh-CN"/>
        </w:rPr>
        <w:t xml:space="preserve"> </w:t>
      </w:r>
      <w:r w:rsidR="0018320B">
        <w:rPr>
          <w:rFonts w:eastAsiaTheme="minorEastAsia" w:hint="eastAsia"/>
          <w:bCs/>
          <w:lang w:val="en-US" w:eastAsia="zh-CN"/>
        </w:rPr>
        <w:t>requirements</w:t>
      </w:r>
      <w:r w:rsidR="00552555">
        <w:rPr>
          <w:rFonts w:eastAsiaTheme="minorEastAsia"/>
          <w:bCs/>
          <w:lang w:val="en-US" w:eastAsia="zh-CN"/>
        </w:rPr>
        <w:t>, and</w:t>
      </w:r>
      <w:r w:rsidR="0018320B">
        <w:rPr>
          <w:rFonts w:eastAsiaTheme="minorEastAsia"/>
          <w:bCs/>
          <w:lang w:val="en-US" w:eastAsia="zh-CN"/>
        </w:rPr>
        <w:t xml:space="preserve"> </w:t>
      </w:r>
      <w:r w:rsidR="0018320B">
        <w:rPr>
          <w:rFonts w:eastAsiaTheme="minorEastAsia" w:hint="eastAsia"/>
          <w:bCs/>
          <w:lang w:val="en-US" w:eastAsia="zh-CN"/>
        </w:rPr>
        <w:t>with</w:t>
      </w:r>
      <w:r w:rsidR="0018320B">
        <w:rPr>
          <w:rFonts w:eastAsiaTheme="minorEastAsia"/>
          <w:bCs/>
          <w:lang w:val="en-US" w:eastAsia="zh-CN"/>
        </w:rPr>
        <w:t xml:space="preserve"> </w:t>
      </w:r>
      <w:r w:rsidR="0018320B">
        <w:rPr>
          <w:rFonts w:eastAsiaTheme="minorEastAsia" w:hint="eastAsia"/>
          <w:bCs/>
          <w:lang w:val="en-US" w:eastAsia="zh-CN"/>
        </w:rPr>
        <w:t>the</w:t>
      </w:r>
      <w:r w:rsidR="0018320B">
        <w:rPr>
          <w:rFonts w:eastAsiaTheme="minorEastAsia"/>
          <w:bCs/>
          <w:lang w:val="en-US" w:eastAsia="zh-CN"/>
        </w:rPr>
        <w:t xml:space="preserve"> </w:t>
      </w:r>
      <w:r w:rsidR="0018320B">
        <w:rPr>
          <w:rFonts w:eastAsiaTheme="minorEastAsia" w:hint="eastAsia"/>
          <w:bCs/>
          <w:lang w:val="en-US" w:eastAsia="zh-CN"/>
        </w:rPr>
        <w:t>restriction</w:t>
      </w:r>
      <w:r w:rsidR="0018320B">
        <w:rPr>
          <w:rFonts w:eastAsiaTheme="minorEastAsia"/>
          <w:bCs/>
          <w:lang w:val="en-US" w:eastAsia="zh-CN"/>
        </w:rPr>
        <w:t xml:space="preserve"> </w:t>
      </w:r>
      <w:r w:rsidR="0018320B">
        <w:rPr>
          <w:rFonts w:eastAsiaTheme="minorEastAsia" w:hint="eastAsia"/>
          <w:bCs/>
          <w:lang w:val="en-US" w:eastAsia="zh-CN"/>
        </w:rPr>
        <w:t>that</w:t>
      </w:r>
      <w:r w:rsidR="0018320B">
        <w:rPr>
          <w:rFonts w:eastAsiaTheme="minorEastAsia"/>
          <w:bCs/>
          <w:lang w:val="en-US" w:eastAsia="zh-CN"/>
        </w:rPr>
        <w:t xml:space="preserve"> </w:t>
      </w:r>
      <w:r w:rsidR="0018320B">
        <w:rPr>
          <w:rFonts w:eastAsiaTheme="minorEastAsia" w:hint="eastAsia"/>
          <w:bCs/>
          <w:lang w:val="en-US" w:eastAsia="zh-CN"/>
        </w:rPr>
        <w:t>only</w:t>
      </w:r>
      <w:r w:rsidR="0018320B">
        <w:rPr>
          <w:rFonts w:eastAsiaTheme="minorEastAsia"/>
          <w:bCs/>
          <w:lang w:val="en-US" w:eastAsia="zh-CN"/>
        </w:rPr>
        <w:t xml:space="preserve"> </w:t>
      </w:r>
      <w:r w:rsidR="00552555">
        <w:rPr>
          <w:rFonts w:eastAsiaTheme="minorEastAsia"/>
          <w:bCs/>
          <w:lang w:val="en-US" w:eastAsia="zh-CN"/>
        </w:rPr>
        <w:t xml:space="preserve">the </w:t>
      </w:r>
      <w:r w:rsidR="0018320B">
        <w:rPr>
          <w:rFonts w:eastAsiaTheme="minorEastAsia" w:hint="eastAsia"/>
          <w:bCs/>
          <w:lang w:val="en-US" w:eastAsia="zh-CN"/>
        </w:rPr>
        <w:t>SMTC</w:t>
      </w:r>
      <w:r w:rsidR="0018320B">
        <w:rPr>
          <w:rFonts w:eastAsiaTheme="minorEastAsia"/>
          <w:bCs/>
          <w:lang w:val="en-US" w:eastAsia="zh-CN"/>
        </w:rPr>
        <w:t xml:space="preserve"> </w:t>
      </w:r>
      <w:r w:rsidR="0018320B">
        <w:rPr>
          <w:rFonts w:eastAsiaTheme="minorEastAsia" w:hint="eastAsia"/>
          <w:bCs/>
          <w:lang w:val="en-US" w:eastAsia="zh-CN"/>
        </w:rPr>
        <w:t>occasions</w:t>
      </w:r>
      <w:r w:rsidR="0018320B">
        <w:rPr>
          <w:rFonts w:eastAsiaTheme="minorEastAsia"/>
          <w:bCs/>
          <w:lang w:val="en-US" w:eastAsia="zh-CN"/>
        </w:rPr>
        <w:t xml:space="preserve"> </w:t>
      </w:r>
      <w:r w:rsidRPr="007D4973">
        <w:rPr>
          <w:rFonts w:eastAsiaTheme="minorEastAsia"/>
          <w:bCs/>
          <w:lang w:val="en-US" w:eastAsia="zh-CN"/>
        </w:rPr>
        <w:t xml:space="preserve">overlapped </w:t>
      </w:r>
      <w:r w:rsidR="0018320B">
        <w:rPr>
          <w:rFonts w:eastAsiaTheme="minorEastAsia" w:hint="eastAsia"/>
          <w:bCs/>
          <w:lang w:val="en-US" w:eastAsia="zh-CN"/>
        </w:rPr>
        <w:t>with</w:t>
      </w:r>
      <w:r w:rsidR="0018320B">
        <w:rPr>
          <w:rFonts w:eastAsiaTheme="minorEastAsia"/>
          <w:bCs/>
          <w:lang w:val="en-US" w:eastAsia="zh-CN"/>
        </w:rPr>
        <w:t xml:space="preserve"> </w:t>
      </w:r>
      <w:r w:rsidR="0018320B">
        <w:rPr>
          <w:rFonts w:eastAsiaTheme="minorEastAsia" w:hint="eastAsia"/>
          <w:bCs/>
          <w:lang w:val="en-US" w:eastAsia="zh-CN"/>
        </w:rPr>
        <w:t>serving</w:t>
      </w:r>
      <w:r w:rsidR="0018320B">
        <w:rPr>
          <w:rFonts w:eastAsiaTheme="minorEastAsia"/>
          <w:bCs/>
          <w:lang w:val="en-US" w:eastAsia="zh-CN"/>
        </w:rPr>
        <w:t xml:space="preserve"> </w:t>
      </w:r>
      <w:r w:rsidR="0018320B">
        <w:rPr>
          <w:rFonts w:eastAsiaTheme="minorEastAsia" w:hint="eastAsia"/>
          <w:bCs/>
          <w:lang w:val="en-US" w:eastAsia="zh-CN"/>
        </w:rPr>
        <w:t>cell</w:t>
      </w:r>
      <w:r w:rsidR="0018320B">
        <w:rPr>
          <w:rFonts w:eastAsiaTheme="minorEastAsia"/>
          <w:bCs/>
          <w:lang w:val="en-US" w:eastAsia="zh-CN"/>
        </w:rPr>
        <w:t xml:space="preserve"> (</w:t>
      </w:r>
      <w:proofErr w:type="spellStart"/>
      <w:r w:rsidR="0018320B">
        <w:rPr>
          <w:rFonts w:eastAsiaTheme="minorEastAsia"/>
          <w:bCs/>
          <w:lang w:val="en-US" w:eastAsia="zh-CN"/>
        </w:rPr>
        <w:t>PCell</w:t>
      </w:r>
      <w:proofErr w:type="spellEnd"/>
      <w:r w:rsidR="0018320B">
        <w:rPr>
          <w:rFonts w:eastAsiaTheme="minorEastAsia"/>
          <w:bCs/>
          <w:lang w:val="en-US" w:eastAsia="zh-CN"/>
        </w:rPr>
        <w:t xml:space="preserve"> or SDL </w:t>
      </w:r>
      <w:proofErr w:type="spellStart"/>
      <w:r w:rsidRPr="007D4973">
        <w:rPr>
          <w:rFonts w:eastAsiaTheme="minorEastAsia"/>
          <w:bCs/>
          <w:lang w:val="en-US" w:eastAsia="zh-CN"/>
        </w:rPr>
        <w:t>SCell</w:t>
      </w:r>
      <w:proofErr w:type="spellEnd"/>
      <w:r w:rsidR="0018320B">
        <w:rPr>
          <w:rFonts w:eastAsiaTheme="minorEastAsia"/>
          <w:bCs/>
          <w:lang w:val="en-US" w:eastAsia="zh-CN"/>
        </w:rPr>
        <w:t>)</w:t>
      </w:r>
      <w:r w:rsidRPr="007D4973">
        <w:rPr>
          <w:rFonts w:eastAsiaTheme="minorEastAsia"/>
          <w:bCs/>
          <w:lang w:val="en-US" w:eastAsia="zh-CN"/>
        </w:rPr>
        <w:t xml:space="preserve"> reception duration indicated by switching pattern</w:t>
      </w:r>
      <w:r w:rsidR="00552555">
        <w:rPr>
          <w:rFonts w:eastAsiaTheme="minorEastAsia"/>
          <w:bCs/>
          <w:lang w:val="en-US" w:eastAsia="zh-CN"/>
        </w:rPr>
        <w:t xml:space="preserve"> are </w:t>
      </w:r>
      <w:r w:rsidR="00552555">
        <w:rPr>
          <w:rFonts w:eastAsiaTheme="minorEastAsia" w:hint="eastAsia"/>
          <w:bCs/>
          <w:lang w:val="en-US" w:eastAsia="zh-CN"/>
        </w:rPr>
        <w:t>considered</w:t>
      </w:r>
      <w:r w:rsidRPr="007D4973">
        <w:rPr>
          <w:rFonts w:eastAsiaTheme="minorEastAsia"/>
          <w:bCs/>
          <w:lang w:val="en-US" w:eastAsia="zh-CN"/>
        </w:rPr>
        <w:t>.</w:t>
      </w:r>
      <w:r w:rsidR="00552555">
        <w:rPr>
          <w:rFonts w:eastAsiaTheme="minorEastAsia"/>
          <w:bCs/>
          <w:lang w:val="en-US" w:eastAsia="zh-CN"/>
        </w:rPr>
        <w:t xml:space="preserve"> </w:t>
      </w:r>
      <w:r w:rsidR="00700998">
        <w:rPr>
          <w:rFonts w:eastAsiaTheme="minorEastAsia"/>
          <w:bCs/>
          <w:lang w:val="en-US" w:eastAsia="zh-CN"/>
        </w:rPr>
        <w:t>S</w:t>
      </w:r>
      <w:r w:rsidR="00700998">
        <w:rPr>
          <w:rFonts w:eastAsiaTheme="minorEastAsia" w:hint="eastAsia"/>
          <w:bCs/>
          <w:lang w:val="en-US" w:eastAsia="zh-CN"/>
        </w:rPr>
        <w:t>o</w:t>
      </w:r>
      <w:r w:rsidR="00700998">
        <w:rPr>
          <w:rFonts w:eastAsiaTheme="minorEastAsia"/>
          <w:bCs/>
          <w:lang w:val="en-US" w:eastAsia="zh-CN"/>
        </w:rPr>
        <w:t xml:space="preserve"> </w:t>
      </w:r>
      <w:r w:rsidR="00700998">
        <w:rPr>
          <w:rFonts w:eastAsiaTheme="minorEastAsia" w:hint="eastAsia"/>
          <w:bCs/>
          <w:lang w:val="en-US" w:eastAsia="zh-CN"/>
        </w:rPr>
        <w:t>f</w:t>
      </w:r>
      <w:r>
        <w:rPr>
          <w:rFonts w:eastAsiaTheme="minorEastAsia" w:hint="eastAsia"/>
          <w:bCs/>
          <w:lang w:val="en-US" w:eastAsia="zh-CN"/>
        </w:rPr>
        <w:t>or</w:t>
      </w:r>
      <w:r>
        <w:rPr>
          <w:rFonts w:eastAsiaTheme="minorEastAsia"/>
          <w:bCs/>
          <w:lang w:val="en-US" w:eastAsia="zh-CN"/>
        </w:rPr>
        <w:t xml:space="preserve"> </w:t>
      </w:r>
      <w:r>
        <w:rPr>
          <w:rFonts w:eastAsiaTheme="minorEastAsia" w:hint="eastAsia"/>
          <w:bCs/>
          <w:lang w:val="en-US" w:eastAsia="zh-CN"/>
        </w:rPr>
        <w:t>each</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w:t>
      </w:r>
      <w:r>
        <w:rPr>
          <w:rFonts w:eastAsiaTheme="minorEastAsia"/>
          <w:bCs/>
          <w:lang w:val="en-US" w:eastAsia="zh-CN"/>
        </w:rPr>
        <w:t xml:space="preserve">, </w:t>
      </w:r>
      <w:r w:rsidR="00700998">
        <w:rPr>
          <w:rFonts w:eastAsiaTheme="minorEastAsia"/>
          <w:bCs/>
          <w:lang w:val="en-US" w:eastAsia="zh-CN"/>
        </w:rPr>
        <w:t xml:space="preserve">the </w:t>
      </w:r>
      <w:r w:rsidR="00C54B70">
        <w:rPr>
          <w:rFonts w:eastAsiaTheme="minorEastAsia" w:hint="eastAsia"/>
          <w:bCs/>
          <w:lang w:val="en-US" w:eastAsia="zh-CN"/>
        </w:rPr>
        <w:t>corresponding</w:t>
      </w:r>
      <w:r w:rsidR="00C54B70">
        <w:rPr>
          <w:rFonts w:eastAsiaTheme="minorEastAsia"/>
          <w:bCs/>
          <w:lang w:val="en-US" w:eastAsia="zh-CN"/>
        </w:rPr>
        <w:t xml:space="preserve"> </w:t>
      </w:r>
      <w:r w:rsidR="00700998">
        <w:rPr>
          <w:rFonts w:eastAsiaTheme="minorEastAsia" w:hint="eastAsia"/>
          <w:bCs/>
          <w:lang w:val="en-US" w:eastAsia="zh-CN"/>
        </w:rPr>
        <w:t>legacy</w:t>
      </w:r>
      <w:r w:rsidR="00700998">
        <w:rPr>
          <w:rFonts w:eastAsiaTheme="minorEastAsia"/>
          <w:bCs/>
          <w:lang w:val="en-US" w:eastAsia="zh-CN"/>
        </w:rPr>
        <w:t xml:space="preserve"> </w:t>
      </w:r>
      <w:r w:rsidR="00700998">
        <w:rPr>
          <w:rFonts w:eastAsiaTheme="minorEastAsia" w:hint="eastAsia"/>
          <w:bCs/>
          <w:lang w:val="en-US" w:eastAsia="zh-CN"/>
        </w:rPr>
        <w:t>test</w:t>
      </w:r>
      <w:r w:rsidR="00700998">
        <w:rPr>
          <w:rFonts w:eastAsiaTheme="minorEastAsia"/>
          <w:bCs/>
          <w:lang w:val="en-US" w:eastAsia="zh-CN"/>
        </w:rPr>
        <w:t xml:space="preserve"> </w:t>
      </w:r>
      <w:r w:rsidR="00700998">
        <w:rPr>
          <w:rFonts w:eastAsiaTheme="minorEastAsia" w:hint="eastAsia"/>
          <w:bCs/>
          <w:lang w:val="en-US" w:eastAsia="zh-CN"/>
        </w:rPr>
        <w:t>configurations</w:t>
      </w:r>
      <w:r w:rsidR="00700998">
        <w:rPr>
          <w:rFonts w:eastAsiaTheme="minorEastAsia"/>
          <w:bCs/>
          <w:lang w:val="en-US" w:eastAsia="zh-CN"/>
        </w:rPr>
        <w:t xml:space="preserve"> </w:t>
      </w:r>
      <w:r w:rsidR="00344DB6">
        <w:rPr>
          <w:rFonts w:eastAsiaTheme="minorEastAsia" w:hint="eastAsia"/>
          <w:bCs/>
          <w:lang w:val="en-US" w:eastAsia="zh-CN"/>
        </w:rPr>
        <w:t>in</w:t>
      </w:r>
      <w:r w:rsidR="00344DB6">
        <w:rPr>
          <w:rFonts w:eastAsiaTheme="minorEastAsia"/>
          <w:bCs/>
          <w:lang w:val="en-US" w:eastAsia="zh-CN"/>
        </w:rPr>
        <w:t xml:space="preserve"> </w:t>
      </w:r>
      <w:r w:rsidR="00344DB6">
        <w:rPr>
          <w:rFonts w:eastAsiaTheme="minorEastAsia" w:hint="eastAsia"/>
          <w:bCs/>
          <w:lang w:val="en-US" w:eastAsia="zh-CN"/>
        </w:rPr>
        <w:t>FR</w:t>
      </w:r>
      <w:r w:rsidR="00344DB6">
        <w:rPr>
          <w:rFonts w:eastAsiaTheme="minorEastAsia"/>
          <w:bCs/>
          <w:lang w:val="en-US" w:eastAsia="zh-CN"/>
        </w:rPr>
        <w:t xml:space="preserve">1 </w:t>
      </w:r>
      <w:r w:rsidR="00700998">
        <w:rPr>
          <w:rFonts w:eastAsiaTheme="minorEastAsia" w:hint="eastAsia"/>
          <w:bCs/>
          <w:lang w:val="en-US" w:eastAsia="zh-CN"/>
        </w:rPr>
        <w:t>can</w:t>
      </w:r>
      <w:r w:rsidR="00700998">
        <w:rPr>
          <w:rFonts w:eastAsiaTheme="minorEastAsia"/>
          <w:bCs/>
          <w:lang w:val="en-US" w:eastAsia="zh-CN"/>
        </w:rPr>
        <w:t xml:space="preserve"> </w:t>
      </w:r>
      <w:r w:rsidR="00700998">
        <w:rPr>
          <w:rFonts w:eastAsiaTheme="minorEastAsia" w:hint="eastAsia"/>
          <w:bCs/>
          <w:lang w:val="en-US" w:eastAsia="zh-CN"/>
        </w:rPr>
        <w:t>be</w:t>
      </w:r>
      <w:r w:rsidR="00700998">
        <w:rPr>
          <w:rFonts w:eastAsiaTheme="minorEastAsia"/>
          <w:bCs/>
          <w:lang w:val="en-US" w:eastAsia="zh-CN"/>
        </w:rPr>
        <w:t xml:space="preserve"> </w:t>
      </w:r>
      <w:r w:rsidR="00700998">
        <w:rPr>
          <w:rFonts w:eastAsiaTheme="minorEastAsia" w:hint="eastAsia"/>
          <w:bCs/>
          <w:lang w:val="en-US" w:eastAsia="zh-CN"/>
        </w:rPr>
        <w:t>used</w:t>
      </w:r>
      <w:r w:rsidR="00700998">
        <w:rPr>
          <w:rFonts w:eastAsiaTheme="minorEastAsia"/>
          <w:bCs/>
          <w:lang w:val="en-US" w:eastAsia="zh-CN"/>
        </w:rPr>
        <w:t xml:space="preserve"> </w:t>
      </w:r>
      <w:r w:rsidR="00700998">
        <w:rPr>
          <w:rFonts w:eastAsiaTheme="minorEastAsia" w:hint="eastAsia"/>
          <w:bCs/>
          <w:lang w:val="en-US" w:eastAsia="zh-CN"/>
        </w:rPr>
        <w:t>as</w:t>
      </w:r>
      <w:r w:rsidR="00700998">
        <w:rPr>
          <w:rFonts w:eastAsiaTheme="minorEastAsia"/>
          <w:bCs/>
          <w:lang w:val="en-US" w:eastAsia="zh-CN"/>
        </w:rPr>
        <w:t xml:space="preserve"> </w:t>
      </w:r>
      <w:r w:rsidR="00700998">
        <w:rPr>
          <w:rFonts w:eastAsiaTheme="minorEastAsia" w:hint="eastAsia"/>
          <w:bCs/>
          <w:lang w:val="en-US" w:eastAsia="zh-CN"/>
        </w:rPr>
        <w:t>baseline</w:t>
      </w:r>
      <w:r w:rsidR="00700998">
        <w:rPr>
          <w:rFonts w:eastAsiaTheme="minorEastAsia"/>
          <w:bCs/>
          <w:lang w:val="en-US" w:eastAsia="zh-CN"/>
        </w:rPr>
        <w:t xml:space="preserve"> </w:t>
      </w:r>
      <w:r w:rsidR="00700998">
        <w:rPr>
          <w:rFonts w:eastAsiaTheme="minorEastAsia" w:hint="eastAsia"/>
          <w:bCs/>
          <w:lang w:val="en-US" w:eastAsia="zh-CN"/>
        </w:rPr>
        <w:t>and</w:t>
      </w:r>
      <w:r w:rsidR="00700998">
        <w:rPr>
          <w:rFonts w:eastAsiaTheme="minorEastAsia"/>
          <w:bCs/>
          <w:lang w:val="en-US" w:eastAsia="zh-CN"/>
        </w:rPr>
        <w:t xml:space="preserve"> </w:t>
      </w:r>
      <w:r w:rsidR="00700998">
        <w:rPr>
          <w:rFonts w:eastAsiaTheme="minorEastAsia" w:hint="eastAsia"/>
          <w:bCs/>
          <w:lang w:val="en-US" w:eastAsia="zh-CN"/>
        </w:rPr>
        <w:t>the</w:t>
      </w:r>
      <w:r w:rsidR="00700998">
        <w:rPr>
          <w:rFonts w:eastAsiaTheme="minorEastAsia"/>
          <w:bCs/>
          <w:lang w:val="en-US" w:eastAsia="zh-CN"/>
        </w:rPr>
        <w:t xml:space="preserve"> </w:t>
      </w:r>
      <w:r w:rsidR="00700998">
        <w:rPr>
          <w:rFonts w:eastAsiaTheme="minorEastAsia" w:hint="eastAsia"/>
          <w:bCs/>
          <w:lang w:val="en-US" w:eastAsia="zh-CN"/>
        </w:rPr>
        <w:t>switching</w:t>
      </w:r>
      <w:r w:rsidR="00700998">
        <w:rPr>
          <w:rFonts w:eastAsiaTheme="minorEastAsia"/>
          <w:bCs/>
          <w:lang w:val="en-US" w:eastAsia="zh-CN"/>
        </w:rPr>
        <w:t xml:space="preserve"> </w:t>
      </w:r>
      <w:r w:rsidR="00700998">
        <w:rPr>
          <w:rFonts w:eastAsiaTheme="minorEastAsia" w:hint="eastAsia"/>
          <w:bCs/>
          <w:lang w:val="en-US" w:eastAsia="zh-CN"/>
        </w:rPr>
        <w:t>pattern</w:t>
      </w:r>
      <w:r w:rsidR="00700998">
        <w:rPr>
          <w:rFonts w:eastAsiaTheme="minorEastAsia"/>
          <w:bCs/>
          <w:lang w:val="en-US" w:eastAsia="zh-CN"/>
        </w:rPr>
        <w:t xml:space="preserve"> </w:t>
      </w:r>
      <w:r w:rsidR="00700998">
        <w:rPr>
          <w:rFonts w:eastAsiaTheme="minorEastAsia" w:hint="eastAsia"/>
          <w:bCs/>
          <w:lang w:val="en-US" w:eastAsia="zh-CN"/>
        </w:rPr>
        <w:t>is</w:t>
      </w:r>
      <w:r w:rsidR="00700998">
        <w:rPr>
          <w:rFonts w:eastAsiaTheme="minorEastAsia"/>
          <w:bCs/>
          <w:lang w:val="en-US" w:eastAsia="zh-CN"/>
        </w:rPr>
        <w:t xml:space="preserve"> </w:t>
      </w:r>
      <w:r w:rsidR="00700998">
        <w:rPr>
          <w:rFonts w:eastAsiaTheme="minorEastAsia" w:hint="eastAsia"/>
          <w:bCs/>
          <w:lang w:val="en-US" w:eastAsia="zh-CN"/>
        </w:rPr>
        <w:t>configured</w:t>
      </w:r>
      <w:r w:rsidR="00700998">
        <w:rPr>
          <w:rFonts w:eastAsiaTheme="minorEastAsia"/>
          <w:bCs/>
          <w:lang w:val="en-US" w:eastAsia="zh-CN"/>
        </w:rPr>
        <w:t xml:space="preserve">. </w:t>
      </w:r>
    </w:p>
    <w:p w14:paraId="086D3572" w14:textId="6532A8B1" w:rsidR="00112E0D" w:rsidRDefault="00DB60CC" w:rsidP="00F665CC">
      <w:pPr>
        <w:pStyle w:val="B2"/>
        <w:spacing w:after="120"/>
        <w:ind w:left="0" w:firstLine="0"/>
        <w:rPr>
          <w:rFonts w:eastAsiaTheme="minorEastAsia"/>
          <w:bCs/>
          <w:lang w:val="en-US" w:eastAsia="zh-CN"/>
        </w:rPr>
      </w:pPr>
      <w:r>
        <w:rPr>
          <w:rFonts w:eastAsiaTheme="minorEastAsia"/>
          <w:bCs/>
          <w:lang w:val="en-US" w:eastAsia="zh-CN"/>
        </w:rPr>
        <w:t xml:space="preserve">To </w:t>
      </w:r>
      <w:r>
        <w:rPr>
          <w:rFonts w:eastAsiaTheme="minorEastAsia" w:hint="eastAsia"/>
          <w:bCs/>
          <w:lang w:val="en-US" w:eastAsia="zh-CN"/>
        </w:rPr>
        <w:t>verify</w:t>
      </w:r>
      <w:r>
        <w:rPr>
          <w:rFonts w:eastAsiaTheme="minorEastAsia"/>
          <w:bCs/>
          <w:lang w:val="en-US" w:eastAsia="zh-CN"/>
        </w:rPr>
        <w:t xml:space="preserve"> the </w:t>
      </w:r>
      <w:r>
        <w:rPr>
          <w:rFonts w:eastAsiaTheme="minorEastAsia" w:hint="eastAsia"/>
          <w:bCs/>
          <w:lang w:val="en-US" w:eastAsia="zh-CN"/>
        </w:rPr>
        <w:t>different</w:t>
      </w:r>
      <w:r>
        <w:rPr>
          <w:rFonts w:eastAsiaTheme="minorEastAsia"/>
          <w:bCs/>
          <w:lang w:val="en-US" w:eastAsia="zh-CN"/>
        </w:rPr>
        <w:t xml:space="preserve"> </w:t>
      </w:r>
      <w:r>
        <w:rPr>
          <w:rFonts w:eastAsiaTheme="minorEastAsia" w:hint="eastAsia"/>
          <w:bCs/>
          <w:lang w:val="en-US" w:eastAsia="zh-CN"/>
        </w:rPr>
        <w:t>overlapping</w:t>
      </w:r>
      <w:r>
        <w:rPr>
          <w:rFonts w:eastAsiaTheme="minorEastAsia"/>
          <w:bCs/>
          <w:lang w:val="en-US" w:eastAsia="zh-CN"/>
        </w:rPr>
        <w:t xml:space="preserve"> </w:t>
      </w:r>
      <w:r>
        <w:rPr>
          <w:rFonts w:eastAsiaTheme="minorEastAsia" w:hint="eastAsia"/>
          <w:bCs/>
          <w:lang w:val="en-US" w:eastAsia="zh-CN"/>
        </w:rPr>
        <w:t>ratio</w:t>
      </w:r>
      <w:r>
        <w:rPr>
          <w:rFonts w:eastAsiaTheme="minorEastAsia"/>
          <w:bCs/>
          <w:lang w:val="en-US" w:eastAsia="zh-CN"/>
        </w:rPr>
        <w:t xml:space="preserve"> </w:t>
      </w:r>
      <w:r>
        <w:rPr>
          <w:rFonts w:eastAsiaTheme="minorEastAsia" w:hint="eastAsia"/>
          <w:bCs/>
          <w:lang w:val="en-US" w:eastAsia="zh-CN"/>
        </w:rPr>
        <w:t>between</w:t>
      </w:r>
      <w:r>
        <w:rPr>
          <w:rFonts w:eastAsiaTheme="minorEastAsia"/>
          <w:bCs/>
          <w:lang w:val="en-US" w:eastAsia="zh-CN"/>
        </w:rPr>
        <w:t xml:space="preserve"> </w:t>
      </w:r>
      <w:r>
        <w:rPr>
          <w:rFonts w:eastAsiaTheme="minorEastAsia" w:hint="eastAsia"/>
          <w:bCs/>
          <w:lang w:val="en-US" w:eastAsia="zh-CN"/>
        </w:rPr>
        <w:t>SMTC</w:t>
      </w:r>
      <w:r>
        <w:rPr>
          <w:rFonts w:eastAsiaTheme="minorEastAsia"/>
          <w:bCs/>
          <w:lang w:val="en-US" w:eastAsia="zh-CN"/>
        </w:rPr>
        <w:t xml:space="preserve"> </w:t>
      </w:r>
      <w:r>
        <w:rPr>
          <w:rFonts w:eastAsiaTheme="minorEastAsia" w:hint="eastAsia"/>
          <w:bCs/>
          <w:lang w:val="en-US" w:eastAsia="zh-CN"/>
        </w:rPr>
        <w:t>occasions</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w:t>
      </w:r>
      <w:r>
        <w:rPr>
          <w:rFonts w:eastAsiaTheme="minorEastAsia" w:hint="eastAsia"/>
          <w:bCs/>
          <w:lang w:val="en-US" w:eastAsia="zh-CN"/>
        </w:rPr>
        <w:t>Cell</w:t>
      </w:r>
      <w:r>
        <w:rPr>
          <w:rFonts w:eastAsiaTheme="minorEastAsia"/>
          <w:bCs/>
          <w:lang w:val="en-US" w:eastAsia="zh-CN"/>
        </w:rPr>
        <w:t xml:space="preserve"> </w:t>
      </w:r>
      <w:r>
        <w:rPr>
          <w:rFonts w:eastAsiaTheme="minorEastAsia" w:hint="eastAsia"/>
          <w:bCs/>
          <w:lang w:val="en-US" w:eastAsia="zh-CN"/>
        </w:rPr>
        <w:t>reception</w:t>
      </w:r>
      <w:r>
        <w:rPr>
          <w:rFonts w:eastAsiaTheme="minorEastAsia"/>
          <w:bCs/>
          <w:lang w:val="en-US" w:eastAsia="zh-CN"/>
        </w:rPr>
        <w:t xml:space="preserve"> </w:t>
      </w:r>
      <w:r>
        <w:rPr>
          <w:rFonts w:eastAsiaTheme="minorEastAsia" w:hint="eastAsia"/>
          <w:bCs/>
          <w:lang w:val="en-US" w:eastAsia="zh-CN"/>
        </w:rPr>
        <w:t>duration</w:t>
      </w:r>
      <w:r>
        <w:rPr>
          <w:rFonts w:eastAsiaTheme="minorEastAsia"/>
          <w:bCs/>
          <w:lang w:val="en-US" w:eastAsia="zh-CN"/>
        </w:rPr>
        <w:t xml:space="preserve">, different </w:t>
      </w:r>
      <w:r>
        <w:rPr>
          <w:rFonts w:eastAsiaTheme="minorEastAsia" w:hint="eastAsia"/>
          <w:bCs/>
          <w:lang w:val="en-US" w:eastAsia="zh-CN"/>
        </w:rPr>
        <w:t>switching</w:t>
      </w:r>
      <w:r>
        <w:rPr>
          <w:rFonts w:eastAsiaTheme="minorEastAsia"/>
          <w:bCs/>
          <w:lang w:val="en-US" w:eastAsia="zh-CN"/>
        </w:rPr>
        <w:t xml:space="preserve"> </w:t>
      </w:r>
      <w:r>
        <w:rPr>
          <w:rFonts w:eastAsiaTheme="minorEastAsia" w:hint="eastAsia"/>
          <w:bCs/>
          <w:lang w:val="en-US" w:eastAsia="zh-CN"/>
        </w:rPr>
        <w:t>patterns</w:t>
      </w:r>
      <w:r>
        <w:rPr>
          <w:rFonts w:eastAsiaTheme="minorEastAsia"/>
          <w:bCs/>
          <w:lang w:val="en-US" w:eastAsia="zh-CN"/>
        </w:rPr>
        <w:t xml:space="preserve"> </w:t>
      </w:r>
      <w:r>
        <w:rPr>
          <w:rFonts w:eastAsiaTheme="minorEastAsia" w:hint="eastAsia"/>
          <w:bCs/>
          <w:lang w:val="en-US" w:eastAsia="zh-CN"/>
        </w:rPr>
        <w:t>can</w:t>
      </w:r>
      <w:r>
        <w:rPr>
          <w:rFonts w:eastAsiaTheme="minorEastAsia"/>
          <w:bCs/>
          <w:lang w:val="en-US" w:eastAsia="zh-CN"/>
        </w:rPr>
        <w:t xml:space="preserve"> </w:t>
      </w:r>
      <w:r>
        <w:rPr>
          <w:rFonts w:eastAsiaTheme="minorEastAsia" w:hint="eastAsia"/>
          <w:bCs/>
          <w:lang w:val="en-US" w:eastAsia="zh-CN"/>
        </w:rPr>
        <w:t>be</w:t>
      </w:r>
      <w:r>
        <w:rPr>
          <w:rFonts w:eastAsiaTheme="minorEastAsia"/>
          <w:bCs/>
          <w:lang w:val="en-US" w:eastAsia="zh-CN"/>
        </w:rPr>
        <w:t xml:space="preserve"> </w:t>
      </w:r>
      <w:r>
        <w:rPr>
          <w:rFonts w:eastAsiaTheme="minorEastAsia" w:hint="eastAsia"/>
          <w:bCs/>
          <w:lang w:val="en-US" w:eastAsia="zh-CN"/>
        </w:rPr>
        <w:t>configured</w:t>
      </w:r>
      <w:r>
        <w:rPr>
          <w:rFonts w:eastAsiaTheme="minorEastAsia"/>
          <w:bCs/>
          <w:lang w:val="en-US" w:eastAsia="zh-CN"/>
        </w:rPr>
        <w:t xml:space="preserve"> </w:t>
      </w:r>
      <w:r>
        <w:rPr>
          <w:rFonts w:eastAsiaTheme="minorEastAsia" w:hint="eastAsia"/>
          <w:bCs/>
          <w:lang w:val="en-US" w:eastAsia="zh-CN"/>
        </w:rPr>
        <w:t>in</w:t>
      </w:r>
      <w:r>
        <w:rPr>
          <w:rFonts w:eastAsiaTheme="minorEastAsia"/>
          <w:bCs/>
          <w:lang w:val="en-US" w:eastAsia="zh-CN"/>
        </w:rPr>
        <w:t xml:space="preserve"> </w:t>
      </w:r>
      <w:r>
        <w:rPr>
          <w:rFonts w:eastAsiaTheme="minorEastAsia" w:hint="eastAsia"/>
          <w:bCs/>
          <w:lang w:val="en-US" w:eastAsia="zh-CN"/>
        </w:rPr>
        <w:t>different</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w:t>
      </w:r>
      <w:r>
        <w:rPr>
          <w:rFonts w:eastAsiaTheme="minorEastAsia"/>
          <w:bCs/>
          <w:lang w:val="en-US" w:eastAsia="zh-CN"/>
        </w:rPr>
        <w:t xml:space="preserve">s. </w:t>
      </w:r>
    </w:p>
    <w:p w14:paraId="637E8B34" w14:textId="3F8F8890" w:rsidR="00DB60CC" w:rsidRPr="002D412E" w:rsidRDefault="00612098" w:rsidP="00F665CC">
      <w:pPr>
        <w:pStyle w:val="B2"/>
        <w:spacing w:after="120"/>
        <w:ind w:left="0" w:firstLine="0"/>
        <w:rPr>
          <w:rFonts w:eastAsiaTheme="minorEastAsia"/>
          <w:b/>
          <w:lang w:val="en-US" w:eastAsia="zh-CN"/>
        </w:rPr>
      </w:pPr>
      <w:r w:rsidRPr="002D412E">
        <w:rPr>
          <w:rFonts w:eastAsiaTheme="minorEastAsia"/>
          <w:b/>
          <w:lang w:val="en-US" w:eastAsia="zh-CN"/>
        </w:rPr>
        <w:t xml:space="preserve">Proposal 2: </w:t>
      </w:r>
      <w:r w:rsidR="005E3CD1" w:rsidRPr="002D412E">
        <w:rPr>
          <w:rFonts w:eastAsiaTheme="minorEastAsia" w:hint="eastAsia"/>
          <w:b/>
          <w:lang w:val="en-US" w:eastAsia="zh-CN"/>
        </w:rPr>
        <w:t>F</w:t>
      </w:r>
      <w:r w:rsidRPr="002D412E">
        <w:rPr>
          <w:rFonts w:eastAsiaTheme="minorEastAsia" w:hint="eastAsia"/>
          <w:b/>
          <w:lang w:val="en-US" w:eastAsia="zh-CN"/>
        </w:rPr>
        <w:t>or</w:t>
      </w:r>
      <w:r w:rsidRPr="002D412E">
        <w:rPr>
          <w:rFonts w:eastAsiaTheme="minorEastAsia"/>
          <w:b/>
          <w:lang w:val="en-US" w:eastAsia="zh-CN"/>
        </w:rPr>
        <w:t xml:space="preserve"> </w:t>
      </w:r>
      <w:r w:rsidRPr="002D412E">
        <w:rPr>
          <w:rFonts w:eastAsiaTheme="minorEastAsia" w:hint="eastAsia"/>
          <w:b/>
          <w:lang w:val="en-US" w:eastAsia="zh-CN"/>
        </w:rPr>
        <w:t>each</w:t>
      </w:r>
      <w:r w:rsidRPr="002D412E">
        <w:rPr>
          <w:rFonts w:eastAsiaTheme="minorEastAsia"/>
          <w:b/>
          <w:lang w:val="en-US" w:eastAsia="zh-CN"/>
        </w:rPr>
        <w:t xml:space="preserve"> </w:t>
      </w:r>
      <w:r w:rsidRPr="002D412E">
        <w:rPr>
          <w:rFonts w:eastAsiaTheme="minorEastAsia" w:hint="eastAsia"/>
          <w:b/>
          <w:lang w:val="en-US" w:eastAsia="zh-CN"/>
        </w:rPr>
        <w:t>test</w:t>
      </w:r>
      <w:r w:rsidRPr="002D412E">
        <w:rPr>
          <w:rFonts w:eastAsiaTheme="minorEastAsia"/>
          <w:b/>
          <w:lang w:val="en-US" w:eastAsia="zh-CN"/>
        </w:rPr>
        <w:t xml:space="preserve"> </w:t>
      </w:r>
      <w:r w:rsidRPr="002D412E">
        <w:rPr>
          <w:rFonts w:eastAsiaTheme="minorEastAsia" w:hint="eastAsia"/>
          <w:b/>
          <w:lang w:val="en-US" w:eastAsia="zh-CN"/>
        </w:rPr>
        <w:t>case</w:t>
      </w:r>
      <w:r w:rsidRPr="002D412E">
        <w:rPr>
          <w:rFonts w:eastAsiaTheme="minorEastAsia"/>
          <w:b/>
          <w:lang w:val="en-US" w:eastAsia="zh-CN"/>
        </w:rPr>
        <w:t xml:space="preserve">, the </w:t>
      </w:r>
      <w:r w:rsidR="005E3CD1" w:rsidRPr="002D412E">
        <w:rPr>
          <w:rFonts w:eastAsiaTheme="minorEastAsia" w:hint="eastAsia"/>
          <w:b/>
          <w:lang w:val="en-US" w:eastAsia="zh-CN"/>
        </w:rPr>
        <w:t>corresponding</w:t>
      </w:r>
      <w:r w:rsidR="005E3CD1" w:rsidRPr="002D412E">
        <w:rPr>
          <w:rFonts w:eastAsiaTheme="minorEastAsia"/>
          <w:b/>
          <w:lang w:val="en-US" w:eastAsia="zh-CN"/>
        </w:rPr>
        <w:t xml:space="preserve"> </w:t>
      </w:r>
      <w:r w:rsidRPr="002D412E">
        <w:rPr>
          <w:rFonts w:eastAsiaTheme="minorEastAsia" w:hint="eastAsia"/>
          <w:b/>
          <w:lang w:val="en-US" w:eastAsia="zh-CN"/>
        </w:rPr>
        <w:t>legacy</w:t>
      </w:r>
      <w:r w:rsidRPr="002D412E">
        <w:rPr>
          <w:rFonts w:eastAsiaTheme="minorEastAsia"/>
          <w:b/>
          <w:lang w:val="en-US" w:eastAsia="zh-CN"/>
        </w:rPr>
        <w:t xml:space="preserve"> </w:t>
      </w:r>
      <w:r w:rsidRPr="002D412E">
        <w:rPr>
          <w:rFonts w:eastAsiaTheme="minorEastAsia" w:hint="eastAsia"/>
          <w:b/>
          <w:lang w:val="en-US" w:eastAsia="zh-CN"/>
        </w:rPr>
        <w:t>test</w:t>
      </w:r>
      <w:r w:rsidRPr="002D412E">
        <w:rPr>
          <w:rFonts w:eastAsiaTheme="minorEastAsia"/>
          <w:b/>
          <w:lang w:val="en-US" w:eastAsia="zh-CN"/>
        </w:rPr>
        <w:t xml:space="preserve"> </w:t>
      </w:r>
      <w:r w:rsidRPr="002D412E">
        <w:rPr>
          <w:rFonts w:eastAsiaTheme="minorEastAsia" w:hint="eastAsia"/>
          <w:b/>
          <w:lang w:val="en-US" w:eastAsia="zh-CN"/>
        </w:rPr>
        <w:t>configurations</w:t>
      </w:r>
      <w:r w:rsidRPr="002D412E">
        <w:rPr>
          <w:rFonts w:eastAsiaTheme="minorEastAsia"/>
          <w:b/>
          <w:lang w:val="en-US" w:eastAsia="zh-CN"/>
        </w:rPr>
        <w:t xml:space="preserve"> </w:t>
      </w:r>
      <w:r w:rsidRPr="002D412E">
        <w:rPr>
          <w:rFonts w:eastAsiaTheme="minorEastAsia" w:hint="eastAsia"/>
          <w:b/>
          <w:lang w:val="en-US" w:eastAsia="zh-CN"/>
        </w:rPr>
        <w:t>can</w:t>
      </w:r>
      <w:r w:rsidRPr="002D412E">
        <w:rPr>
          <w:rFonts w:eastAsiaTheme="minorEastAsia"/>
          <w:b/>
          <w:lang w:val="en-US" w:eastAsia="zh-CN"/>
        </w:rPr>
        <w:t xml:space="preserve"> </w:t>
      </w:r>
      <w:r w:rsidRPr="002D412E">
        <w:rPr>
          <w:rFonts w:eastAsiaTheme="minorEastAsia" w:hint="eastAsia"/>
          <w:b/>
          <w:lang w:val="en-US" w:eastAsia="zh-CN"/>
        </w:rPr>
        <w:t>be</w:t>
      </w:r>
      <w:r w:rsidRPr="002D412E">
        <w:rPr>
          <w:rFonts w:eastAsiaTheme="minorEastAsia"/>
          <w:b/>
          <w:lang w:val="en-US" w:eastAsia="zh-CN"/>
        </w:rPr>
        <w:t xml:space="preserve"> </w:t>
      </w:r>
      <w:r w:rsidRPr="002D412E">
        <w:rPr>
          <w:rFonts w:eastAsiaTheme="minorEastAsia" w:hint="eastAsia"/>
          <w:b/>
          <w:lang w:val="en-US" w:eastAsia="zh-CN"/>
        </w:rPr>
        <w:t>used</w:t>
      </w:r>
      <w:r w:rsidRPr="002D412E">
        <w:rPr>
          <w:rFonts w:eastAsiaTheme="minorEastAsia"/>
          <w:b/>
          <w:lang w:val="en-US" w:eastAsia="zh-CN"/>
        </w:rPr>
        <w:t xml:space="preserve"> </w:t>
      </w:r>
      <w:r w:rsidRPr="002D412E">
        <w:rPr>
          <w:rFonts w:eastAsiaTheme="minorEastAsia" w:hint="eastAsia"/>
          <w:b/>
          <w:lang w:val="en-US" w:eastAsia="zh-CN"/>
        </w:rPr>
        <w:t>as</w:t>
      </w:r>
      <w:r w:rsidRPr="002D412E">
        <w:rPr>
          <w:rFonts w:eastAsiaTheme="minorEastAsia"/>
          <w:b/>
          <w:lang w:val="en-US" w:eastAsia="zh-CN"/>
        </w:rPr>
        <w:t xml:space="preserve"> </w:t>
      </w:r>
      <w:r w:rsidRPr="002D412E">
        <w:rPr>
          <w:rFonts w:eastAsiaTheme="minorEastAsia" w:hint="eastAsia"/>
          <w:b/>
          <w:lang w:val="en-US" w:eastAsia="zh-CN"/>
        </w:rPr>
        <w:t>baseline</w:t>
      </w:r>
      <w:r w:rsidR="002D412E" w:rsidRPr="002D412E">
        <w:rPr>
          <w:rFonts w:eastAsiaTheme="minorEastAsia"/>
          <w:b/>
          <w:lang w:val="en-US" w:eastAsia="zh-CN"/>
        </w:rPr>
        <w:t xml:space="preserve">. </w:t>
      </w:r>
    </w:p>
    <w:p w14:paraId="0076D927" w14:textId="7069571F" w:rsidR="002D412E" w:rsidRPr="00D93950" w:rsidRDefault="002D412E" w:rsidP="00E80DD6">
      <w:pPr>
        <w:pStyle w:val="B2"/>
        <w:spacing w:after="0"/>
        <w:ind w:left="0" w:firstLine="0"/>
        <w:rPr>
          <w:rFonts w:eastAsiaTheme="minorEastAsia"/>
          <w:b/>
          <w:lang w:val="en-US" w:eastAsia="zh-CN"/>
        </w:rPr>
      </w:pPr>
      <w:r w:rsidRPr="00D93950">
        <w:rPr>
          <w:rFonts w:eastAsiaTheme="minorEastAsia"/>
          <w:b/>
          <w:lang w:val="en-US" w:eastAsia="zh-CN"/>
        </w:rPr>
        <w:t xml:space="preserve">Proposal </w:t>
      </w:r>
      <w:r w:rsidR="00513F5A" w:rsidRPr="00D93950">
        <w:rPr>
          <w:rFonts w:eastAsiaTheme="minorEastAsia"/>
          <w:b/>
          <w:lang w:val="en-US" w:eastAsia="zh-CN"/>
        </w:rPr>
        <w:t>3</w:t>
      </w:r>
      <w:r w:rsidRPr="00D93950">
        <w:rPr>
          <w:rFonts w:eastAsiaTheme="minorEastAsia"/>
          <w:b/>
          <w:lang w:val="en-US" w:eastAsia="zh-CN"/>
        </w:rPr>
        <w:t xml:space="preserve">: </w:t>
      </w:r>
      <w:r w:rsidR="00A40787" w:rsidRPr="00D93950">
        <w:rPr>
          <w:rFonts w:eastAsiaTheme="minorEastAsia"/>
          <w:b/>
          <w:lang w:val="en-US" w:eastAsia="zh-CN"/>
        </w:rPr>
        <w:t xml:space="preserve">Different </w:t>
      </w:r>
      <w:r w:rsidR="00A40787" w:rsidRPr="00D93950">
        <w:rPr>
          <w:rFonts w:eastAsiaTheme="minorEastAsia" w:hint="eastAsia"/>
          <w:b/>
          <w:lang w:val="en-US" w:eastAsia="zh-CN"/>
        </w:rPr>
        <w:t>switching</w:t>
      </w:r>
      <w:r w:rsidR="00A40787" w:rsidRPr="00D93950">
        <w:rPr>
          <w:rFonts w:eastAsiaTheme="minorEastAsia"/>
          <w:b/>
          <w:lang w:val="en-US" w:eastAsia="zh-CN"/>
        </w:rPr>
        <w:t xml:space="preserve"> </w:t>
      </w:r>
      <w:r w:rsidR="00A40787" w:rsidRPr="00D93950">
        <w:rPr>
          <w:rFonts w:eastAsiaTheme="minorEastAsia" w:hint="eastAsia"/>
          <w:b/>
          <w:lang w:val="en-US" w:eastAsia="zh-CN"/>
        </w:rPr>
        <w:t>patterns</w:t>
      </w:r>
      <w:r w:rsidR="00A40787" w:rsidRPr="00D93950">
        <w:rPr>
          <w:rFonts w:eastAsiaTheme="minorEastAsia"/>
          <w:b/>
          <w:lang w:val="en-US" w:eastAsia="zh-CN"/>
        </w:rPr>
        <w:t xml:space="preserve"> </w:t>
      </w:r>
      <w:r w:rsidR="00A40787" w:rsidRPr="00D93950">
        <w:rPr>
          <w:rFonts w:eastAsiaTheme="minorEastAsia" w:hint="eastAsia"/>
          <w:b/>
          <w:lang w:val="en-US" w:eastAsia="zh-CN"/>
        </w:rPr>
        <w:t>can</w:t>
      </w:r>
      <w:r w:rsidR="00A40787" w:rsidRPr="00D93950">
        <w:rPr>
          <w:rFonts w:eastAsiaTheme="minorEastAsia"/>
          <w:b/>
          <w:lang w:val="en-US" w:eastAsia="zh-CN"/>
        </w:rPr>
        <w:t xml:space="preserve"> </w:t>
      </w:r>
      <w:r w:rsidR="00A40787" w:rsidRPr="00D93950">
        <w:rPr>
          <w:rFonts w:eastAsiaTheme="minorEastAsia" w:hint="eastAsia"/>
          <w:b/>
          <w:lang w:val="en-US" w:eastAsia="zh-CN"/>
        </w:rPr>
        <w:t>be</w:t>
      </w:r>
      <w:r w:rsidR="00A40787" w:rsidRPr="00D93950">
        <w:rPr>
          <w:rFonts w:eastAsiaTheme="minorEastAsia"/>
          <w:b/>
          <w:lang w:val="en-US" w:eastAsia="zh-CN"/>
        </w:rPr>
        <w:t xml:space="preserve"> </w:t>
      </w:r>
      <w:r w:rsidR="00A40787" w:rsidRPr="00D93950">
        <w:rPr>
          <w:rFonts w:eastAsiaTheme="minorEastAsia" w:hint="eastAsia"/>
          <w:b/>
          <w:lang w:val="en-US" w:eastAsia="zh-CN"/>
        </w:rPr>
        <w:t>configured</w:t>
      </w:r>
      <w:r w:rsidR="00A40787" w:rsidRPr="00D93950">
        <w:rPr>
          <w:rFonts w:eastAsiaTheme="minorEastAsia"/>
          <w:b/>
          <w:lang w:val="en-US" w:eastAsia="zh-CN"/>
        </w:rPr>
        <w:t xml:space="preserve"> </w:t>
      </w:r>
      <w:r w:rsidR="00A40787" w:rsidRPr="00D93950">
        <w:rPr>
          <w:rFonts w:eastAsiaTheme="minorEastAsia" w:hint="eastAsia"/>
          <w:b/>
          <w:lang w:val="en-US" w:eastAsia="zh-CN"/>
        </w:rPr>
        <w:t>in</w:t>
      </w:r>
      <w:r w:rsidR="00A40787" w:rsidRPr="00D93950">
        <w:rPr>
          <w:rFonts w:eastAsiaTheme="minorEastAsia"/>
          <w:b/>
          <w:lang w:val="en-US" w:eastAsia="zh-CN"/>
        </w:rPr>
        <w:t xml:space="preserve"> </w:t>
      </w:r>
      <w:r w:rsidR="00A40787" w:rsidRPr="00D93950">
        <w:rPr>
          <w:rFonts w:eastAsiaTheme="minorEastAsia" w:hint="eastAsia"/>
          <w:b/>
          <w:lang w:val="en-US" w:eastAsia="zh-CN"/>
        </w:rPr>
        <w:t>different</w:t>
      </w:r>
      <w:r w:rsidR="00A40787" w:rsidRPr="00D93950">
        <w:rPr>
          <w:rFonts w:eastAsiaTheme="minorEastAsia"/>
          <w:b/>
          <w:lang w:val="en-US" w:eastAsia="zh-CN"/>
        </w:rPr>
        <w:t xml:space="preserve"> </w:t>
      </w:r>
      <w:r w:rsidR="00A40787" w:rsidRPr="00D93950">
        <w:rPr>
          <w:rFonts w:eastAsiaTheme="minorEastAsia" w:hint="eastAsia"/>
          <w:b/>
          <w:lang w:val="en-US" w:eastAsia="zh-CN"/>
        </w:rPr>
        <w:t>test</w:t>
      </w:r>
      <w:r w:rsidR="00A40787" w:rsidRPr="00D93950">
        <w:rPr>
          <w:rFonts w:eastAsiaTheme="minorEastAsia"/>
          <w:b/>
          <w:lang w:val="en-US" w:eastAsia="zh-CN"/>
        </w:rPr>
        <w:t xml:space="preserve"> </w:t>
      </w:r>
      <w:r w:rsidR="00A40787" w:rsidRPr="00D93950">
        <w:rPr>
          <w:rFonts w:eastAsiaTheme="minorEastAsia" w:hint="eastAsia"/>
          <w:b/>
          <w:lang w:val="en-US" w:eastAsia="zh-CN"/>
        </w:rPr>
        <w:t>case</w:t>
      </w:r>
      <w:r w:rsidR="00A40787" w:rsidRPr="00D93950">
        <w:rPr>
          <w:rFonts w:eastAsiaTheme="minorEastAsia"/>
          <w:b/>
          <w:lang w:val="en-US" w:eastAsia="zh-CN"/>
        </w:rPr>
        <w:t>s</w:t>
      </w:r>
      <w:r w:rsidR="004148EC" w:rsidRPr="00D93950">
        <w:rPr>
          <w:rFonts w:eastAsiaTheme="minorEastAsia"/>
          <w:b/>
          <w:lang w:val="en-US" w:eastAsia="zh-CN"/>
        </w:rPr>
        <w:t xml:space="preserve"> to </w:t>
      </w:r>
      <w:r w:rsidR="004148EC" w:rsidRPr="00D93950">
        <w:rPr>
          <w:rFonts w:eastAsiaTheme="minorEastAsia" w:hint="eastAsia"/>
          <w:b/>
          <w:lang w:val="en-US" w:eastAsia="zh-CN"/>
        </w:rPr>
        <w:t>cover</w:t>
      </w:r>
      <w:r w:rsidR="004148EC" w:rsidRPr="00D93950">
        <w:rPr>
          <w:rFonts w:eastAsiaTheme="minorEastAsia"/>
          <w:b/>
          <w:lang w:val="en-US" w:eastAsia="zh-CN"/>
        </w:rPr>
        <w:t xml:space="preserve"> </w:t>
      </w:r>
      <w:r w:rsidR="004148EC" w:rsidRPr="00D93950">
        <w:rPr>
          <w:rFonts w:eastAsiaTheme="minorEastAsia" w:hint="eastAsia"/>
          <w:b/>
          <w:lang w:val="en-US" w:eastAsia="zh-CN"/>
        </w:rPr>
        <w:t>fully</w:t>
      </w:r>
      <w:r w:rsidR="004148EC" w:rsidRPr="00D93950">
        <w:rPr>
          <w:rFonts w:eastAsiaTheme="minorEastAsia"/>
          <w:b/>
          <w:lang w:val="en-US" w:eastAsia="zh-CN"/>
        </w:rPr>
        <w:t xml:space="preserve"> </w:t>
      </w:r>
      <w:r w:rsidR="004148EC" w:rsidRPr="00D93950">
        <w:rPr>
          <w:rFonts w:eastAsiaTheme="minorEastAsia" w:hint="eastAsia"/>
          <w:b/>
          <w:lang w:val="en-US" w:eastAsia="zh-CN"/>
        </w:rPr>
        <w:t>overlapping</w:t>
      </w:r>
      <w:r w:rsidR="004148EC" w:rsidRPr="00D93950">
        <w:rPr>
          <w:rFonts w:eastAsiaTheme="minorEastAsia"/>
          <w:b/>
          <w:lang w:val="en-US" w:eastAsia="zh-CN"/>
        </w:rPr>
        <w:t xml:space="preserve"> </w:t>
      </w:r>
      <w:r w:rsidR="004148EC" w:rsidRPr="00D93950">
        <w:rPr>
          <w:rFonts w:eastAsiaTheme="minorEastAsia" w:hint="eastAsia"/>
          <w:b/>
          <w:lang w:val="en-US" w:eastAsia="zh-CN"/>
        </w:rPr>
        <w:t>and</w:t>
      </w:r>
      <w:r w:rsidR="004148EC" w:rsidRPr="00D93950">
        <w:rPr>
          <w:rFonts w:eastAsiaTheme="minorEastAsia"/>
          <w:b/>
          <w:lang w:val="en-US" w:eastAsia="zh-CN"/>
        </w:rPr>
        <w:t xml:space="preserve"> </w:t>
      </w:r>
      <w:r w:rsidR="004148EC" w:rsidRPr="00D93950">
        <w:rPr>
          <w:rFonts w:eastAsiaTheme="minorEastAsia" w:hint="eastAsia"/>
          <w:b/>
          <w:lang w:val="en-US" w:eastAsia="zh-CN"/>
        </w:rPr>
        <w:t>partially</w:t>
      </w:r>
      <w:r w:rsidR="004148EC" w:rsidRPr="00D93950">
        <w:rPr>
          <w:rFonts w:eastAsiaTheme="minorEastAsia"/>
          <w:b/>
          <w:lang w:val="en-US" w:eastAsia="zh-CN"/>
        </w:rPr>
        <w:t xml:space="preserve"> </w:t>
      </w:r>
      <w:r w:rsidR="004148EC" w:rsidRPr="00D93950">
        <w:rPr>
          <w:rFonts w:eastAsiaTheme="minorEastAsia" w:hint="eastAsia"/>
          <w:b/>
          <w:lang w:val="en-US" w:eastAsia="zh-CN"/>
        </w:rPr>
        <w:t>overlapping</w:t>
      </w:r>
      <w:r w:rsidR="004148EC" w:rsidRPr="00D93950">
        <w:rPr>
          <w:rFonts w:eastAsiaTheme="minorEastAsia"/>
          <w:b/>
          <w:lang w:val="en-US" w:eastAsia="zh-CN"/>
        </w:rPr>
        <w:t xml:space="preserve"> </w:t>
      </w:r>
      <w:r w:rsidR="004148EC" w:rsidRPr="00D93950">
        <w:rPr>
          <w:rFonts w:eastAsiaTheme="minorEastAsia" w:hint="eastAsia"/>
          <w:b/>
          <w:lang w:val="en-US" w:eastAsia="zh-CN"/>
        </w:rPr>
        <w:t>case</w:t>
      </w:r>
      <w:r w:rsidR="00D4221A">
        <w:rPr>
          <w:rFonts w:eastAsiaTheme="minorEastAsia"/>
          <w:b/>
          <w:lang w:val="en-US" w:eastAsia="zh-CN"/>
        </w:rPr>
        <w:t>s</w:t>
      </w:r>
      <w:r w:rsidR="004148EC" w:rsidRPr="00D93950">
        <w:rPr>
          <w:rFonts w:eastAsiaTheme="minorEastAsia"/>
          <w:b/>
          <w:lang w:val="en-US" w:eastAsia="zh-CN"/>
        </w:rPr>
        <w:t xml:space="preserve"> </w:t>
      </w:r>
      <w:r w:rsidR="004148EC" w:rsidRPr="00D93950">
        <w:rPr>
          <w:rFonts w:eastAsiaTheme="minorEastAsia" w:hint="eastAsia"/>
          <w:b/>
          <w:lang w:val="en-US" w:eastAsia="zh-CN"/>
        </w:rPr>
        <w:t>between</w:t>
      </w:r>
      <w:r w:rsidR="004148EC" w:rsidRPr="00D93950">
        <w:rPr>
          <w:rFonts w:eastAsiaTheme="minorEastAsia"/>
          <w:b/>
          <w:lang w:val="en-US" w:eastAsia="zh-CN"/>
        </w:rPr>
        <w:t xml:space="preserve"> </w:t>
      </w:r>
      <w:r w:rsidR="004148EC" w:rsidRPr="00D93950">
        <w:rPr>
          <w:rFonts w:eastAsiaTheme="minorEastAsia" w:hint="eastAsia"/>
          <w:b/>
          <w:lang w:val="en-US" w:eastAsia="zh-CN"/>
        </w:rPr>
        <w:t>SMTC</w:t>
      </w:r>
      <w:r w:rsidR="004148EC" w:rsidRPr="00D93950">
        <w:rPr>
          <w:rFonts w:eastAsiaTheme="minorEastAsia"/>
          <w:b/>
          <w:lang w:val="en-US" w:eastAsia="zh-CN"/>
        </w:rPr>
        <w:t xml:space="preserve"> </w:t>
      </w:r>
      <w:r w:rsidR="004148EC" w:rsidRPr="00D93950">
        <w:rPr>
          <w:rFonts w:eastAsiaTheme="minorEastAsia" w:hint="eastAsia"/>
          <w:b/>
          <w:lang w:val="en-US" w:eastAsia="zh-CN"/>
        </w:rPr>
        <w:t>occasions</w:t>
      </w:r>
      <w:r w:rsidR="004148EC" w:rsidRPr="00D93950">
        <w:rPr>
          <w:rFonts w:eastAsiaTheme="minorEastAsia"/>
          <w:b/>
          <w:lang w:val="en-US" w:eastAsia="zh-CN"/>
        </w:rPr>
        <w:t xml:space="preserve"> </w:t>
      </w:r>
      <w:r w:rsidR="004148EC" w:rsidRPr="00D93950">
        <w:rPr>
          <w:rFonts w:eastAsiaTheme="minorEastAsia" w:hint="eastAsia"/>
          <w:b/>
          <w:lang w:val="en-US" w:eastAsia="zh-CN"/>
        </w:rPr>
        <w:t>and</w:t>
      </w:r>
      <w:r w:rsidR="004148EC" w:rsidRPr="00D93950">
        <w:rPr>
          <w:rFonts w:eastAsiaTheme="minorEastAsia"/>
          <w:b/>
          <w:lang w:val="en-US" w:eastAsia="zh-CN"/>
        </w:rPr>
        <w:t xml:space="preserve"> </w:t>
      </w:r>
      <w:r w:rsidR="004148EC" w:rsidRPr="00D93950">
        <w:rPr>
          <w:rFonts w:eastAsiaTheme="minorEastAsia" w:hint="eastAsia"/>
          <w:b/>
          <w:lang w:val="en-US" w:eastAsia="zh-CN"/>
        </w:rPr>
        <w:t>corresponding</w:t>
      </w:r>
      <w:r w:rsidR="004148EC" w:rsidRPr="00D93950">
        <w:rPr>
          <w:rFonts w:eastAsiaTheme="minorEastAsia"/>
          <w:b/>
          <w:lang w:val="en-US" w:eastAsia="zh-CN"/>
        </w:rPr>
        <w:t xml:space="preserve"> </w:t>
      </w:r>
      <w:r w:rsidR="004148EC" w:rsidRPr="00D93950">
        <w:rPr>
          <w:rFonts w:eastAsiaTheme="minorEastAsia" w:hint="eastAsia"/>
          <w:b/>
          <w:lang w:val="en-US" w:eastAsia="zh-CN"/>
        </w:rPr>
        <w:t>cell</w:t>
      </w:r>
      <w:r w:rsidR="004148EC" w:rsidRPr="00D93950">
        <w:rPr>
          <w:rFonts w:eastAsiaTheme="minorEastAsia"/>
          <w:b/>
          <w:lang w:val="en-US" w:eastAsia="zh-CN"/>
        </w:rPr>
        <w:t xml:space="preserve"> </w:t>
      </w:r>
      <w:r w:rsidR="004148EC" w:rsidRPr="00D93950">
        <w:rPr>
          <w:rFonts w:eastAsiaTheme="minorEastAsia" w:hint="eastAsia"/>
          <w:b/>
          <w:lang w:val="en-US" w:eastAsia="zh-CN"/>
        </w:rPr>
        <w:t>reception</w:t>
      </w:r>
      <w:r w:rsidR="004148EC" w:rsidRPr="00D93950">
        <w:rPr>
          <w:rFonts w:eastAsiaTheme="minorEastAsia"/>
          <w:b/>
          <w:lang w:val="en-US" w:eastAsia="zh-CN"/>
        </w:rPr>
        <w:t xml:space="preserve"> </w:t>
      </w:r>
      <w:r w:rsidR="004148EC" w:rsidRPr="00D93950">
        <w:rPr>
          <w:rFonts w:eastAsiaTheme="minorEastAsia" w:hint="eastAsia"/>
          <w:b/>
          <w:lang w:val="en-US" w:eastAsia="zh-CN"/>
        </w:rPr>
        <w:t>duration</w:t>
      </w:r>
      <w:r w:rsidR="00A40787" w:rsidRPr="00D93950">
        <w:rPr>
          <w:rFonts w:eastAsiaTheme="minorEastAsia"/>
          <w:b/>
          <w:lang w:val="en-US" w:eastAsia="zh-CN"/>
        </w:rPr>
        <w:t>.</w:t>
      </w:r>
      <w:r w:rsidRPr="00D93950">
        <w:rPr>
          <w:rFonts w:eastAsiaTheme="minorEastAsia"/>
          <w:b/>
          <w:lang w:val="en-US" w:eastAsia="zh-CN"/>
        </w:rPr>
        <w:t xml:space="preserve"> </w:t>
      </w:r>
    </w:p>
    <w:p w14:paraId="0F415332" w14:textId="77777777" w:rsidR="0041686B" w:rsidRPr="005905BE" w:rsidRDefault="0041686B" w:rsidP="00125E0B">
      <w:pPr>
        <w:spacing w:after="0"/>
        <w:rPr>
          <w:rFonts w:eastAsiaTheme="minorEastAsia"/>
          <w:bCs/>
          <w:lang w:val="en-US" w:eastAsia="zh-CN"/>
        </w:rPr>
      </w:pPr>
    </w:p>
    <w:p w14:paraId="51CBCABD" w14:textId="77777777" w:rsidR="00FC7BA2" w:rsidRDefault="00FC7BA2" w:rsidP="00BD4EEA">
      <w:pPr>
        <w:pStyle w:val="1"/>
        <w:jc w:val="both"/>
        <w:rPr>
          <w:lang w:val="en-US"/>
        </w:rPr>
      </w:pPr>
      <w:r>
        <w:rPr>
          <w:lang w:val="en-US"/>
        </w:rPr>
        <w:t>Conclusions</w:t>
      </w:r>
    </w:p>
    <w:p w14:paraId="122DA38F" w14:textId="3E24A016"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B46BA1" w:rsidRPr="00B46BA1">
        <w:rPr>
          <w:rFonts w:eastAsia="宋体"/>
          <w:lang w:eastAsia="zh-CN"/>
        </w:rPr>
        <w:t>low band carrier aggregation via 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28265557" w14:textId="77777777" w:rsidR="00904BBC" w:rsidRDefault="00904BBC" w:rsidP="00904BBC">
      <w:pPr>
        <w:pStyle w:val="B2"/>
        <w:spacing w:after="0"/>
        <w:ind w:left="0" w:firstLine="0"/>
        <w:rPr>
          <w:rFonts w:eastAsiaTheme="minorEastAsia"/>
          <w:b/>
          <w:lang w:val="en-US" w:eastAsia="zh-CN"/>
        </w:rPr>
      </w:pPr>
      <w:r w:rsidRPr="0041686B">
        <w:rPr>
          <w:rFonts w:eastAsiaTheme="minorEastAsia"/>
          <w:b/>
          <w:lang w:val="en-US" w:eastAsia="zh-CN"/>
        </w:rPr>
        <w:t xml:space="preserve">Proposal </w:t>
      </w:r>
      <w:r>
        <w:rPr>
          <w:rFonts w:eastAsiaTheme="minorEastAsia"/>
          <w:b/>
          <w:lang w:val="en-US" w:eastAsia="zh-CN"/>
        </w:rPr>
        <w:t>1</w:t>
      </w:r>
      <w:r w:rsidRPr="0041686B">
        <w:rPr>
          <w:rFonts w:eastAsiaTheme="minorEastAsia"/>
          <w:b/>
          <w:lang w:val="en-US" w:eastAsia="zh-CN"/>
        </w:rPr>
        <w:t xml:space="preserve">: </w:t>
      </w:r>
      <w:r>
        <w:rPr>
          <w:rFonts w:eastAsiaTheme="minorEastAsia"/>
          <w:b/>
          <w:lang w:val="en-US" w:eastAsia="zh-CN"/>
        </w:rPr>
        <w:t xml:space="preserve">Define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following</w:t>
      </w:r>
      <w:r>
        <w:rPr>
          <w:rFonts w:eastAsiaTheme="minorEastAsia"/>
          <w:b/>
          <w:lang w:val="en-US" w:eastAsia="zh-CN"/>
        </w:rPr>
        <w:t xml:space="preserve">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cases</w:t>
      </w:r>
      <w:r>
        <w:rPr>
          <w:rFonts w:eastAsiaTheme="minorEastAsia"/>
          <w:b/>
          <w:lang w:val="en-US" w:eastAsia="zh-CN"/>
        </w:rPr>
        <w:t xml:space="preserve"> </w:t>
      </w:r>
      <w:r>
        <w:rPr>
          <w:rFonts w:eastAsiaTheme="minorEastAsia" w:hint="eastAsia"/>
          <w:b/>
          <w:lang w:val="en-US" w:eastAsia="zh-CN"/>
        </w:rPr>
        <w:t>for</w:t>
      </w:r>
      <w:r>
        <w:rPr>
          <w:rFonts w:eastAsiaTheme="minorEastAsia"/>
          <w:b/>
          <w:lang w:val="en-US" w:eastAsia="zh-CN"/>
        </w:rPr>
        <w:t xml:space="preserve"> LB CA via </w:t>
      </w:r>
      <w:r>
        <w:rPr>
          <w:rFonts w:eastAsiaTheme="minorEastAsia" w:hint="eastAsia"/>
          <w:b/>
          <w:lang w:val="en-US" w:eastAsia="zh-CN"/>
        </w:rPr>
        <w:t>switching</w:t>
      </w:r>
      <w:r>
        <w:rPr>
          <w:rFonts w:eastAsiaTheme="minorEastAsia"/>
          <w:b/>
          <w:lang w:val="en-US" w:eastAsia="zh-CN"/>
        </w:rPr>
        <w:t>:</w:t>
      </w:r>
      <w:r w:rsidRPr="00C173F1">
        <w:rPr>
          <w:rFonts w:eastAsiaTheme="minorEastAsia"/>
          <w:b/>
          <w:lang w:val="en-US" w:eastAsia="zh-CN"/>
        </w:rPr>
        <w:t xml:space="preserve"> </w:t>
      </w:r>
    </w:p>
    <w:p w14:paraId="61A4A114" w14:textId="77777777" w:rsidR="00904BBC" w:rsidRPr="00F251AC" w:rsidRDefault="00904BBC" w:rsidP="00904BBC">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proofErr w:type="spellStart"/>
      <w:r>
        <w:rPr>
          <w:rFonts w:eastAsiaTheme="minorEastAsia"/>
          <w:b/>
          <w:lang w:val="en-US" w:eastAsia="zh-CN"/>
        </w:rPr>
        <w:t>PCell</w:t>
      </w:r>
      <w:proofErr w:type="spellEnd"/>
      <w:r>
        <w:rPr>
          <w:rFonts w:eastAsiaTheme="minorEastAsia"/>
          <w:b/>
          <w:lang w:val="en-US" w:eastAsia="zh-CN"/>
        </w:rPr>
        <w:t>/a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w:t>
      </w:r>
      <w:r>
        <w:rPr>
          <w:rFonts w:eastAsiaTheme="minorEastAsia" w:hint="eastAsia"/>
          <w:b/>
          <w:lang w:val="en-US" w:eastAsia="zh-CN"/>
        </w:rPr>
        <w:t>intra-frequency</w:t>
      </w:r>
      <w:r w:rsidRPr="00F251AC">
        <w:rPr>
          <w:rFonts w:eastAsiaTheme="minorEastAsia"/>
          <w:b/>
          <w:lang w:val="en-US" w:eastAsia="zh-CN"/>
        </w:rPr>
        <w:t xml:space="preserve"> L3 measurement </w:t>
      </w:r>
      <w:r>
        <w:rPr>
          <w:rFonts w:eastAsiaTheme="minorEastAsia" w:hint="eastAsia"/>
          <w:b/>
          <w:lang w:val="en-US" w:eastAsia="zh-CN"/>
        </w:rPr>
        <w:t>period</w:t>
      </w:r>
    </w:p>
    <w:p w14:paraId="03C45822" w14:textId="77777777" w:rsidR="00904BBC" w:rsidRPr="00F251AC" w:rsidRDefault="00904BBC" w:rsidP="00904BBC">
      <w:pPr>
        <w:pStyle w:val="B2"/>
        <w:numPr>
          <w:ilvl w:val="0"/>
          <w:numId w:val="29"/>
        </w:numPr>
        <w:spacing w:after="0"/>
        <w:rPr>
          <w:rFonts w:eastAsiaTheme="minorEastAsia"/>
          <w:b/>
          <w:lang w:val="en-US" w:eastAsia="zh-CN"/>
        </w:rPr>
      </w:pPr>
      <w:r>
        <w:rPr>
          <w:rFonts w:eastAsiaTheme="minorEastAsia"/>
          <w:b/>
          <w:lang w:val="en-US" w:eastAsia="zh-CN"/>
        </w:rPr>
        <w:t>Test case for dea</w:t>
      </w:r>
      <w:r w:rsidRPr="00F251AC">
        <w:rPr>
          <w:rFonts w:eastAsiaTheme="minorEastAsia"/>
          <w:b/>
          <w:lang w:val="en-US" w:eastAsia="zh-CN"/>
        </w:rPr>
        <w:t xml:space="preserve">ctivated SDL </w:t>
      </w:r>
      <w:proofErr w:type="spellStart"/>
      <w:r w:rsidRPr="00F251AC">
        <w:rPr>
          <w:rFonts w:eastAsiaTheme="minorEastAsia"/>
          <w:b/>
          <w:lang w:val="en-US" w:eastAsia="zh-CN"/>
        </w:rPr>
        <w:t>SCell</w:t>
      </w:r>
      <w:proofErr w:type="spellEnd"/>
      <w:r>
        <w:rPr>
          <w:rFonts w:eastAsiaTheme="minorEastAsia"/>
          <w:b/>
          <w:lang w:val="en-US" w:eastAsia="zh-CN"/>
        </w:rPr>
        <w:t xml:space="preserve"> </w:t>
      </w:r>
      <w:r>
        <w:rPr>
          <w:rFonts w:eastAsiaTheme="minorEastAsia" w:hint="eastAsia"/>
          <w:b/>
          <w:lang w:val="en-US" w:eastAsia="zh-CN"/>
        </w:rPr>
        <w:t>measurement</w:t>
      </w:r>
      <w:r>
        <w:rPr>
          <w:rFonts w:eastAsiaTheme="minorEastAsia"/>
          <w:b/>
          <w:lang w:val="en-US" w:eastAsia="zh-CN"/>
        </w:rPr>
        <w:t xml:space="preserve"> </w:t>
      </w:r>
      <w:r>
        <w:rPr>
          <w:rFonts w:eastAsiaTheme="minorEastAsia" w:hint="eastAsia"/>
          <w:b/>
          <w:lang w:val="en-US" w:eastAsia="zh-CN"/>
        </w:rPr>
        <w:t>and</w:t>
      </w:r>
      <w:r>
        <w:rPr>
          <w:rFonts w:eastAsiaTheme="minorEastAsia"/>
          <w:b/>
          <w:lang w:val="en-US" w:eastAsia="zh-CN"/>
        </w:rPr>
        <w:t xml:space="preserve"> </w:t>
      </w:r>
      <w:r>
        <w:rPr>
          <w:rFonts w:eastAsiaTheme="minorEastAsia" w:hint="eastAsia"/>
          <w:b/>
          <w:lang w:val="en-US" w:eastAsia="zh-CN"/>
        </w:rPr>
        <w:t>corresponding</w:t>
      </w:r>
      <w:r>
        <w:rPr>
          <w:rFonts w:eastAsiaTheme="minorEastAsia"/>
          <w:b/>
          <w:lang w:val="en-US" w:eastAsia="zh-CN"/>
        </w:rPr>
        <w:t xml:space="preserve"> </w:t>
      </w:r>
      <w:r>
        <w:rPr>
          <w:rFonts w:eastAsiaTheme="minorEastAsia" w:hint="eastAsia"/>
          <w:b/>
          <w:lang w:val="en-US" w:eastAsia="zh-CN"/>
        </w:rPr>
        <w:t>i</w:t>
      </w:r>
      <w:r w:rsidRPr="00F251AC">
        <w:rPr>
          <w:rFonts w:eastAsiaTheme="minorEastAsia"/>
          <w:b/>
          <w:lang w:val="en-US" w:eastAsia="zh-CN"/>
        </w:rPr>
        <w:t>nterruption</w:t>
      </w:r>
    </w:p>
    <w:p w14:paraId="1E75B7FE" w14:textId="77777777" w:rsidR="00904BBC" w:rsidRPr="00F251AC" w:rsidRDefault="00904BBC" w:rsidP="00904BBC">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r w:rsidRPr="00F251AC">
        <w:rPr>
          <w:rFonts w:eastAsiaTheme="minorEastAsia"/>
          <w:b/>
          <w:lang w:val="en-US" w:eastAsia="zh-CN"/>
        </w:rPr>
        <w:t xml:space="preserve">SDL </w:t>
      </w:r>
      <w:proofErr w:type="spellStart"/>
      <w:r w:rsidRPr="00F251AC">
        <w:rPr>
          <w:rFonts w:eastAsiaTheme="minorEastAsia"/>
          <w:b/>
          <w:lang w:val="en-US" w:eastAsia="zh-CN"/>
        </w:rPr>
        <w:t>SCell</w:t>
      </w:r>
      <w:proofErr w:type="spellEnd"/>
      <w:r w:rsidRPr="00F251AC">
        <w:rPr>
          <w:rFonts w:eastAsiaTheme="minorEastAsia"/>
          <w:b/>
          <w:lang w:val="en-US" w:eastAsia="zh-CN"/>
        </w:rPr>
        <w:t xml:space="preserve"> activation/deactivation </w:t>
      </w:r>
      <w:r>
        <w:rPr>
          <w:rFonts w:eastAsiaTheme="minorEastAsia"/>
          <w:b/>
          <w:lang w:val="en-US" w:eastAsia="zh-CN"/>
        </w:rPr>
        <w:t xml:space="preserve">delay </w:t>
      </w:r>
      <w:r w:rsidRPr="00F251AC">
        <w:rPr>
          <w:rFonts w:eastAsiaTheme="minorEastAsia"/>
          <w:b/>
          <w:lang w:val="en-US" w:eastAsia="zh-CN"/>
        </w:rPr>
        <w:t>and corresponding interruption</w:t>
      </w:r>
    </w:p>
    <w:p w14:paraId="2520421F" w14:textId="77777777" w:rsidR="00904BBC" w:rsidRPr="00F251AC" w:rsidRDefault="00904BBC" w:rsidP="00904BBC">
      <w:pPr>
        <w:pStyle w:val="B2"/>
        <w:numPr>
          <w:ilvl w:val="0"/>
          <w:numId w:val="29"/>
        </w:numPr>
        <w:spacing w:after="0"/>
        <w:rPr>
          <w:rFonts w:eastAsiaTheme="minorEastAsia"/>
          <w:b/>
          <w:lang w:val="en-US" w:eastAsia="zh-CN"/>
        </w:rPr>
      </w:pPr>
      <w:r>
        <w:rPr>
          <w:rFonts w:eastAsiaTheme="minorEastAsia"/>
          <w:b/>
          <w:lang w:val="en-US" w:eastAsia="zh-CN"/>
        </w:rPr>
        <w:t>Test case for RLM/</w:t>
      </w:r>
      <w:r w:rsidRPr="00F251AC">
        <w:rPr>
          <w:rFonts w:eastAsiaTheme="minorEastAsia"/>
          <w:b/>
          <w:lang w:val="en-US" w:eastAsia="zh-CN"/>
        </w:rPr>
        <w:t>BFD/CBD</w:t>
      </w:r>
    </w:p>
    <w:p w14:paraId="6195779A" w14:textId="77777777" w:rsidR="00904BBC" w:rsidRPr="00F251AC" w:rsidRDefault="00904BBC" w:rsidP="00904BBC">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r w:rsidRPr="00F251AC">
        <w:rPr>
          <w:rFonts w:eastAsiaTheme="minorEastAsia"/>
          <w:b/>
          <w:lang w:val="en-US" w:eastAsia="zh-CN"/>
        </w:rPr>
        <w:t>TCI state switch delay</w:t>
      </w:r>
    </w:p>
    <w:p w14:paraId="55FB25FF" w14:textId="3B71C2EA" w:rsidR="003949F6" w:rsidRPr="00904BBC" w:rsidRDefault="00904BBC" w:rsidP="00904BBC">
      <w:pPr>
        <w:pStyle w:val="B2"/>
        <w:numPr>
          <w:ilvl w:val="0"/>
          <w:numId w:val="29"/>
        </w:numPr>
        <w:spacing w:after="0"/>
        <w:rPr>
          <w:rFonts w:eastAsiaTheme="minorEastAsia"/>
          <w:b/>
          <w:lang w:val="en-US" w:eastAsia="zh-CN"/>
        </w:rPr>
      </w:pPr>
      <w:r>
        <w:rPr>
          <w:rFonts w:eastAsiaTheme="minorEastAsia"/>
          <w:b/>
          <w:lang w:val="en-US" w:eastAsia="zh-CN"/>
        </w:rPr>
        <w:t xml:space="preserve">Test case for </w:t>
      </w:r>
      <w:r w:rsidRPr="00F251AC">
        <w:rPr>
          <w:rFonts w:eastAsiaTheme="minorEastAsia"/>
          <w:b/>
          <w:lang w:val="en-US" w:eastAsia="zh-CN"/>
        </w:rPr>
        <w:t>L1-RSRP/SINR</w:t>
      </w:r>
    </w:p>
    <w:p w14:paraId="2C8229A8" w14:textId="77777777" w:rsidR="00904BBC" w:rsidRPr="002D412E" w:rsidRDefault="00904BBC" w:rsidP="00904BBC">
      <w:pPr>
        <w:pStyle w:val="B2"/>
        <w:spacing w:after="120"/>
        <w:ind w:left="0" w:firstLine="0"/>
        <w:rPr>
          <w:rFonts w:eastAsiaTheme="minorEastAsia"/>
          <w:b/>
          <w:lang w:val="en-US" w:eastAsia="zh-CN"/>
        </w:rPr>
      </w:pPr>
      <w:r w:rsidRPr="002D412E">
        <w:rPr>
          <w:rFonts w:eastAsiaTheme="minorEastAsia"/>
          <w:b/>
          <w:lang w:val="en-US" w:eastAsia="zh-CN"/>
        </w:rPr>
        <w:t xml:space="preserve">Proposal 2: </w:t>
      </w:r>
      <w:r w:rsidRPr="002D412E">
        <w:rPr>
          <w:rFonts w:eastAsiaTheme="minorEastAsia" w:hint="eastAsia"/>
          <w:b/>
          <w:lang w:val="en-US" w:eastAsia="zh-CN"/>
        </w:rPr>
        <w:t>For</w:t>
      </w:r>
      <w:r w:rsidRPr="002D412E">
        <w:rPr>
          <w:rFonts w:eastAsiaTheme="minorEastAsia"/>
          <w:b/>
          <w:lang w:val="en-US" w:eastAsia="zh-CN"/>
        </w:rPr>
        <w:t xml:space="preserve"> </w:t>
      </w:r>
      <w:r w:rsidRPr="002D412E">
        <w:rPr>
          <w:rFonts w:eastAsiaTheme="minorEastAsia" w:hint="eastAsia"/>
          <w:b/>
          <w:lang w:val="en-US" w:eastAsia="zh-CN"/>
        </w:rPr>
        <w:t>each</w:t>
      </w:r>
      <w:r w:rsidRPr="002D412E">
        <w:rPr>
          <w:rFonts w:eastAsiaTheme="minorEastAsia"/>
          <w:b/>
          <w:lang w:val="en-US" w:eastAsia="zh-CN"/>
        </w:rPr>
        <w:t xml:space="preserve"> </w:t>
      </w:r>
      <w:r w:rsidRPr="002D412E">
        <w:rPr>
          <w:rFonts w:eastAsiaTheme="minorEastAsia" w:hint="eastAsia"/>
          <w:b/>
          <w:lang w:val="en-US" w:eastAsia="zh-CN"/>
        </w:rPr>
        <w:t>test</w:t>
      </w:r>
      <w:r w:rsidRPr="002D412E">
        <w:rPr>
          <w:rFonts w:eastAsiaTheme="minorEastAsia"/>
          <w:b/>
          <w:lang w:val="en-US" w:eastAsia="zh-CN"/>
        </w:rPr>
        <w:t xml:space="preserve"> </w:t>
      </w:r>
      <w:r w:rsidRPr="002D412E">
        <w:rPr>
          <w:rFonts w:eastAsiaTheme="minorEastAsia" w:hint="eastAsia"/>
          <w:b/>
          <w:lang w:val="en-US" w:eastAsia="zh-CN"/>
        </w:rPr>
        <w:t>case</w:t>
      </w:r>
      <w:r w:rsidRPr="002D412E">
        <w:rPr>
          <w:rFonts w:eastAsiaTheme="minorEastAsia"/>
          <w:b/>
          <w:lang w:val="en-US" w:eastAsia="zh-CN"/>
        </w:rPr>
        <w:t xml:space="preserve">, the </w:t>
      </w:r>
      <w:r w:rsidRPr="002D412E">
        <w:rPr>
          <w:rFonts w:eastAsiaTheme="minorEastAsia" w:hint="eastAsia"/>
          <w:b/>
          <w:lang w:val="en-US" w:eastAsia="zh-CN"/>
        </w:rPr>
        <w:t>corresponding</w:t>
      </w:r>
      <w:r w:rsidRPr="002D412E">
        <w:rPr>
          <w:rFonts w:eastAsiaTheme="minorEastAsia"/>
          <w:b/>
          <w:lang w:val="en-US" w:eastAsia="zh-CN"/>
        </w:rPr>
        <w:t xml:space="preserve"> </w:t>
      </w:r>
      <w:r w:rsidRPr="002D412E">
        <w:rPr>
          <w:rFonts w:eastAsiaTheme="minorEastAsia" w:hint="eastAsia"/>
          <w:b/>
          <w:lang w:val="en-US" w:eastAsia="zh-CN"/>
        </w:rPr>
        <w:t>legacy</w:t>
      </w:r>
      <w:r w:rsidRPr="002D412E">
        <w:rPr>
          <w:rFonts w:eastAsiaTheme="minorEastAsia"/>
          <w:b/>
          <w:lang w:val="en-US" w:eastAsia="zh-CN"/>
        </w:rPr>
        <w:t xml:space="preserve"> </w:t>
      </w:r>
      <w:r w:rsidRPr="002D412E">
        <w:rPr>
          <w:rFonts w:eastAsiaTheme="minorEastAsia" w:hint="eastAsia"/>
          <w:b/>
          <w:lang w:val="en-US" w:eastAsia="zh-CN"/>
        </w:rPr>
        <w:t>test</w:t>
      </w:r>
      <w:r w:rsidRPr="002D412E">
        <w:rPr>
          <w:rFonts w:eastAsiaTheme="minorEastAsia"/>
          <w:b/>
          <w:lang w:val="en-US" w:eastAsia="zh-CN"/>
        </w:rPr>
        <w:t xml:space="preserve"> </w:t>
      </w:r>
      <w:r w:rsidRPr="002D412E">
        <w:rPr>
          <w:rFonts w:eastAsiaTheme="minorEastAsia" w:hint="eastAsia"/>
          <w:b/>
          <w:lang w:val="en-US" w:eastAsia="zh-CN"/>
        </w:rPr>
        <w:t>configurations</w:t>
      </w:r>
      <w:r w:rsidRPr="002D412E">
        <w:rPr>
          <w:rFonts w:eastAsiaTheme="minorEastAsia"/>
          <w:b/>
          <w:lang w:val="en-US" w:eastAsia="zh-CN"/>
        </w:rPr>
        <w:t xml:space="preserve"> </w:t>
      </w:r>
      <w:r w:rsidRPr="002D412E">
        <w:rPr>
          <w:rFonts w:eastAsiaTheme="minorEastAsia" w:hint="eastAsia"/>
          <w:b/>
          <w:lang w:val="en-US" w:eastAsia="zh-CN"/>
        </w:rPr>
        <w:t>can</w:t>
      </w:r>
      <w:r w:rsidRPr="002D412E">
        <w:rPr>
          <w:rFonts w:eastAsiaTheme="minorEastAsia"/>
          <w:b/>
          <w:lang w:val="en-US" w:eastAsia="zh-CN"/>
        </w:rPr>
        <w:t xml:space="preserve"> </w:t>
      </w:r>
      <w:r w:rsidRPr="002D412E">
        <w:rPr>
          <w:rFonts w:eastAsiaTheme="minorEastAsia" w:hint="eastAsia"/>
          <w:b/>
          <w:lang w:val="en-US" w:eastAsia="zh-CN"/>
        </w:rPr>
        <w:t>be</w:t>
      </w:r>
      <w:r w:rsidRPr="002D412E">
        <w:rPr>
          <w:rFonts w:eastAsiaTheme="minorEastAsia"/>
          <w:b/>
          <w:lang w:val="en-US" w:eastAsia="zh-CN"/>
        </w:rPr>
        <w:t xml:space="preserve"> </w:t>
      </w:r>
      <w:r w:rsidRPr="002D412E">
        <w:rPr>
          <w:rFonts w:eastAsiaTheme="minorEastAsia" w:hint="eastAsia"/>
          <w:b/>
          <w:lang w:val="en-US" w:eastAsia="zh-CN"/>
        </w:rPr>
        <w:t>used</w:t>
      </w:r>
      <w:r w:rsidRPr="002D412E">
        <w:rPr>
          <w:rFonts w:eastAsiaTheme="minorEastAsia"/>
          <w:b/>
          <w:lang w:val="en-US" w:eastAsia="zh-CN"/>
        </w:rPr>
        <w:t xml:space="preserve"> </w:t>
      </w:r>
      <w:r w:rsidRPr="002D412E">
        <w:rPr>
          <w:rFonts w:eastAsiaTheme="minorEastAsia" w:hint="eastAsia"/>
          <w:b/>
          <w:lang w:val="en-US" w:eastAsia="zh-CN"/>
        </w:rPr>
        <w:t>as</w:t>
      </w:r>
      <w:r w:rsidRPr="002D412E">
        <w:rPr>
          <w:rFonts w:eastAsiaTheme="minorEastAsia"/>
          <w:b/>
          <w:lang w:val="en-US" w:eastAsia="zh-CN"/>
        </w:rPr>
        <w:t xml:space="preserve"> </w:t>
      </w:r>
      <w:r w:rsidRPr="002D412E">
        <w:rPr>
          <w:rFonts w:eastAsiaTheme="minorEastAsia" w:hint="eastAsia"/>
          <w:b/>
          <w:lang w:val="en-US" w:eastAsia="zh-CN"/>
        </w:rPr>
        <w:t>baseline</w:t>
      </w:r>
      <w:r w:rsidRPr="002D412E">
        <w:rPr>
          <w:rFonts w:eastAsiaTheme="minorEastAsia"/>
          <w:b/>
          <w:lang w:val="en-US" w:eastAsia="zh-CN"/>
        </w:rPr>
        <w:t xml:space="preserve">. </w:t>
      </w:r>
    </w:p>
    <w:p w14:paraId="1884DA1D" w14:textId="77777777" w:rsidR="00904BBC" w:rsidRPr="00D93950" w:rsidRDefault="00904BBC" w:rsidP="00904BBC">
      <w:pPr>
        <w:pStyle w:val="B2"/>
        <w:spacing w:after="0"/>
        <w:ind w:left="0" w:firstLine="0"/>
        <w:rPr>
          <w:rFonts w:eastAsiaTheme="minorEastAsia"/>
          <w:b/>
          <w:lang w:val="en-US" w:eastAsia="zh-CN"/>
        </w:rPr>
      </w:pPr>
      <w:r w:rsidRPr="00D93950">
        <w:rPr>
          <w:rFonts w:eastAsiaTheme="minorEastAsia"/>
          <w:b/>
          <w:lang w:val="en-US" w:eastAsia="zh-CN"/>
        </w:rPr>
        <w:t xml:space="preserve">Proposal 3: Different </w:t>
      </w:r>
      <w:r w:rsidRPr="00D93950">
        <w:rPr>
          <w:rFonts w:eastAsiaTheme="minorEastAsia" w:hint="eastAsia"/>
          <w:b/>
          <w:lang w:val="en-US" w:eastAsia="zh-CN"/>
        </w:rPr>
        <w:t>switching</w:t>
      </w:r>
      <w:r w:rsidRPr="00D93950">
        <w:rPr>
          <w:rFonts w:eastAsiaTheme="minorEastAsia"/>
          <w:b/>
          <w:lang w:val="en-US" w:eastAsia="zh-CN"/>
        </w:rPr>
        <w:t xml:space="preserve"> </w:t>
      </w:r>
      <w:r w:rsidRPr="00D93950">
        <w:rPr>
          <w:rFonts w:eastAsiaTheme="minorEastAsia" w:hint="eastAsia"/>
          <w:b/>
          <w:lang w:val="en-US" w:eastAsia="zh-CN"/>
        </w:rPr>
        <w:t>patterns</w:t>
      </w:r>
      <w:r w:rsidRPr="00D93950">
        <w:rPr>
          <w:rFonts w:eastAsiaTheme="minorEastAsia"/>
          <w:b/>
          <w:lang w:val="en-US" w:eastAsia="zh-CN"/>
        </w:rPr>
        <w:t xml:space="preserve"> </w:t>
      </w:r>
      <w:r w:rsidRPr="00D93950">
        <w:rPr>
          <w:rFonts w:eastAsiaTheme="minorEastAsia" w:hint="eastAsia"/>
          <w:b/>
          <w:lang w:val="en-US" w:eastAsia="zh-CN"/>
        </w:rPr>
        <w:t>can</w:t>
      </w:r>
      <w:r w:rsidRPr="00D93950">
        <w:rPr>
          <w:rFonts w:eastAsiaTheme="minorEastAsia"/>
          <w:b/>
          <w:lang w:val="en-US" w:eastAsia="zh-CN"/>
        </w:rPr>
        <w:t xml:space="preserve"> </w:t>
      </w:r>
      <w:r w:rsidRPr="00D93950">
        <w:rPr>
          <w:rFonts w:eastAsiaTheme="minorEastAsia" w:hint="eastAsia"/>
          <w:b/>
          <w:lang w:val="en-US" w:eastAsia="zh-CN"/>
        </w:rPr>
        <w:t>be</w:t>
      </w:r>
      <w:r w:rsidRPr="00D93950">
        <w:rPr>
          <w:rFonts w:eastAsiaTheme="minorEastAsia"/>
          <w:b/>
          <w:lang w:val="en-US" w:eastAsia="zh-CN"/>
        </w:rPr>
        <w:t xml:space="preserve"> </w:t>
      </w:r>
      <w:r w:rsidRPr="00D93950">
        <w:rPr>
          <w:rFonts w:eastAsiaTheme="minorEastAsia" w:hint="eastAsia"/>
          <w:b/>
          <w:lang w:val="en-US" w:eastAsia="zh-CN"/>
        </w:rPr>
        <w:t>configured</w:t>
      </w:r>
      <w:r w:rsidRPr="00D93950">
        <w:rPr>
          <w:rFonts w:eastAsiaTheme="minorEastAsia"/>
          <w:b/>
          <w:lang w:val="en-US" w:eastAsia="zh-CN"/>
        </w:rPr>
        <w:t xml:space="preserve"> </w:t>
      </w:r>
      <w:r w:rsidRPr="00D93950">
        <w:rPr>
          <w:rFonts w:eastAsiaTheme="minorEastAsia" w:hint="eastAsia"/>
          <w:b/>
          <w:lang w:val="en-US" w:eastAsia="zh-CN"/>
        </w:rPr>
        <w:t>in</w:t>
      </w:r>
      <w:r w:rsidRPr="00D93950">
        <w:rPr>
          <w:rFonts w:eastAsiaTheme="minorEastAsia"/>
          <w:b/>
          <w:lang w:val="en-US" w:eastAsia="zh-CN"/>
        </w:rPr>
        <w:t xml:space="preserve"> </w:t>
      </w:r>
      <w:r w:rsidRPr="00D93950">
        <w:rPr>
          <w:rFonts w:eastAsiaTheme="minorEastAsia" w:hint="eastAsia"/>
          <w:b/>
          <w:lang w:val="en-US" w:eastAsia="zh-CN"/>
        </w:rPr>
        <w:t>different</w:t>
      </w:r>
      <w:r w:rsidRPr="00D93950">
        <w:rPr>
          <w:rFonts w:eastAsiaTheme="minorEastAsia"/>
          <w:b/>
          <w:lang w:val="en-US" w:eastAsia="zh-CN"/>
        </w:rPr>
        <w:t xml:space="preserve"> </w:t>
      </w:r>
      <w:r w:rsidRPr="00D93950">
        <w:rPr>
          <w:rFonts w:eastAsiaTheme="minorEastAsia" w:hint="eastAsia"/>
          <w:b/>
          <w:lang w:val="en-US" w:eastAsia="zh-CN"/>
        </w:rPr>
        <w:t>test</w:t>
      </w:r>
      <w:r w:rsidRPr="00D93950">
        <w:rPr>
          <w:rFonts w:eastAsiaTheme="minorEastAsia"/>
          <w:b/>
          <w:lang w:val="en-US" w:eastAsia="zh-CN"/>
        </w:rPr>
        <w:t xml:space="preserve"> </w:t>
      </w:r>
      <w:r w:rsidRPr="00D93950">
        <w:rPr>
          <w:rFonts w:eastAsiaTheme="minorEastAsia" w:hint="eastAsia"/>
          <w:b/>
          <w:lang w:val="en-US" w:eastAsia="zh-CN"/>
        </w:rPr>
        <w:t>case</w:t>
      </w:r>
      <w:r w:rsidRPr="00D93950">
        <w:rPr>
          <w:rFonts w:eastAsiaTheme="minorEastAsia"/>
          <w:b/>
          <w:lang w:val="en-US" w:eastAsia="zh-CN"/>
        </w:rPr>
        <w:t xml:space="preserve">s to </w:t>
      </w:r>
      <w:r w:rsidRPr="00D93950">
        <w:rPr>
          <w:rFonts w:eastAsiaTheme="minorEastAsia" w:hint="eastAsia"/>
          <w:b/>
          <w:lang w:val="en-US" w:eastAsia="zh-CN"/>
        </w:rPr>
        <w:t>cover</w:t>
      </w:r>
      <w:r w:rsidRPr="00D93950">
        <w:rPr>
          <w:rFonts w:eastAsiaTheme="minorEastAsia"/>
          <w:b/>
          <w:lang w:val="en-US" w:eastAsia="zh-CN"/>
        </w:rPr>
        <w:t xml:space="preserve"> </w:t>
      </w:r>
      <w:r w:rsidRPr="00D93950">
        <w:rPr>
          <w:rFonts w:eastAsiaTheme="minorEastAsia" w:hint="eastAsia"/>
          <w:b/>
          <w:lang w:val="en-US" w:eastAsia="zh-CN"/>
        </w:rPr>
        <w:t>fully</w:t>
      </w:r>
      <w:r w:rsidRPr="00D93950">
        <w:rPr>
          <w:rFonts w:eastAsiaTheme="minorEastAsia"/>
          <w:b/>
          <w:lang w:val="en-US" w:eastAsia="zh-CN"/>
        </w:rPr>
        <w:t xml:space="preserve"> </w:t>
      </w:r>
      <w:r w:rsidRPr="00D93950">
        <w:rPr>
          <w:rFonts w:eastAsiaTheme="minorEastAsia" w:hint="eastAsia"/>
          <w:b/>
          <w:lang w:val="en-US" w:eastAsia="zh-CN"/>
        </w:rPr>
        <w:t>overlapping</w:t>
      </w:r>
      <w:r w:rsidRPr="00D93950">
        <w:rPr>
          <w:rFonts w:eastAsiaTheme="minorEastAsia"/>
          <w:b/>
          <w:lang w:val="en-US" w:eastAsia="zh-CN"/>
        </w:rPr>
        <w:t xml:space="preserve"> </w:t>
      </w:r>
      <w:r w:rsidRPr="00D93950">
        <w:rPr>
          <w:rFonts w:eastAsiaTheme="minorEastAsia" w:hint="eastAsia"/>
          <w:b/>
          <w:lang w:val="en-US" w:eastAsia="zh-CN"/>
        </w:rPr>
        <w:t>and</w:t>
      </w:r>
      <w:r w:rsidRPr="00D93950">
        <w:rPr>
          <w:rFonts w:eastAsiaTheme="minorEastAsia"/>
          <w:b/>
          <w:lang w:val="en-US" w:eastAsia="zh-CN"/>
        </w:rPr>
        <w:t xml:space="preserve"> </w:t>
      </w:r>
      <w:r w:rsidRPr="00D93950">
        <w:rPr>
          <w:rFonts w:eastAsiaTheme="minorEastAsia" w:hint="eastAsia"/>
          <w:b/>
          <w:lang w:val="en-US" w:eastAsia="zh-CN"/>
        </w:rPr>
        <w:t>partially</w:t>
      </w:r>
      <w:r w:rsidRPr="00D93950">
        <w:rPr>
          <w:rFonts w:eastAsiaTheme="minorEastAsia"/>
          <w:b/>
          <w:lang w:val="en-US" w:eastAsia="zh-CN"/>
        </w:rPr>
        <w:t xml:space="preserve"> </w:t>
      </w:r>
      <w:r w:rsidRPr="00D93950">
        <w:rPr>
          <w:rFonts w:eastAsiaTheme="minorEastAsia" w:hint="eastAsia"/>
          <w:b/>
          <w:lang w:val="en-US" w:eastAsia="zh-CN"/>
        </w:rPr>
        <w:t>overlapping</w:t>
      </w:r>
      <w:r w:rsidRPr="00D93950">
        <w:rPr>
          <w:rFonts w:eastAsiaTheme="minorEastAsia"/>
          <w:b/>
          <w:lang w:val="en-US" w:eastAsia="zh-CN"/>
        </w:rPr>
        <w:t xml:space="preserve"> </w:t>
      </w:r>
      <w:r w:rsidRPr="00D93950">
        <w:rPr>
          <w:rFonts w:eastAsiaTheme="minorEastAsia" w:hint="eastAsia"/>
          <w:b/>
          <w:lang w:val="en-US" w:eastAsia="zh-CN"/>
        </w:rPr>
        <w:t>case</w:t>
      </w:r>
      <w:r>
        <w:rPr>
          <w:rFonts w:eastAsiaTheme="minorEastAsia"/>
          <w:b/>
          <w:lang w:val="en-US" w:eastAsia="zh-CN"/>
        </w:rPr>
        <w:t>s</w:t>
      </w:r>
      <w:r w:rsidRPr="00D93950">
        <w:rPr>
          <w:rFonts w:eastAsiaTheme="minorEastAsia"/>
          <w:b/>
          <w:lang w:val="en-US" w:eastAsia="zh-CN"/>
        </w:rPr>
        <w:t xml:space="preserve"> </w:t>
      </w:r>
      <w:r w:rsidRPr="00D93950">
        <w:rPr>
          <w:rFonts w:eastAsiaTheme="minorEastAsia" w:hint="eastAsia"/>
          <w:b/>
          <w:lang w:val="en-US" w:eastAsia="zh-CN"/>
        </w:rPr>
        <w:t>between</w:t>
      </w:r>
      <w:r w:rsidRPr="00D93950">
        <w:rPr>
          <w:rFonts w:eastAsiaTheme="minorEastAsia"/>
          <w:b/>
          <w:lang w:val="en-US" w:eastAsia="zh-CN"/>
        </w:rPr>
        <w:t xml:space="preserve"> </w:t>
      </w:r>
      <w:r w:rsidRPr="00D93950">
        <w:rPr>
          <w:rFonts w:eastAsiaTheme="minorEastAsia" w:hint="eastAsia"/>
          <w:b/>
          <w:lang w:val="en-US" w:eastAsia="zh-CN"/>
        </w:rPr>
        <w:t>SMTC</w:t>
      </w:r>
      <w:r w:rsidRPr="00D93950">
        <w:rPr>
          <w:rFonts w:eastAsiaTheme="minorEastAsia"/>
          <w:b/>
          <w:lang w:val="en-US" w:eastAsia="zh-CN"/>
        </w:rPr>
        <w:t xml:space="preserve"> </w:t>
      </w:r>
      <w:r w:rsidRPr="00D93950">
        <w:rPr>
          <w:rFonts w:eastAsiaTheme="minorEastAsia" w:hint="eastAsia"/>
          <w:b/>
          <w:lang w:val="en-US" w:eastAsia="zh-CN"/>
        </w:rPr>
        <w:t>occasions</w:t>
      </w:r>
      <w:r w:rsidRPr="00D93950">
        <w:rPr>
          <w:rFonts w:eastAsiaTheme="minorEastAsia"/>
          <w:b/>
          <w:lang w:val="en-US" w:eastAsia="zh-CN"/>
        </w:rPr>
        <w:t xml:space="preserve"> </w:t>
      </w:r>
      <w:r w:rsidRPr="00D93950">
        <w:rPr>
          <w:rFonts w:eastAsiaTheme="minorEastAsia" w:hint="eastAsia"/>
          <w:b/>
          <w:lang w:val="en-US" w:eastAsia="zh-CN"/>
        </w:rPr>
        <w:t>and</w:t>
      </w:r>
      <w:r w:rsidRPr="00D93950">
        <w:rPr>
          <w:rFonts w:eastAsiaTheme="minorEastAsia"/>
          <w:b/>
          <w:lang w:val="en-US" w:eastAsia="zh-CN"/>
        </w:rPr>
        <w:t xml:space="preserve"> </w:t>
      </w:r>
      <w:r w:rsidRPr="00D93950">
        <w:rPr>
          <w:rFonts w:eastAsiaTheme="minorEastAsia" w:hint="eastAsia"/>
          <w:b/>
          <w:lang w:val="en-US" w:eastAsia="zh-CN"/>
        </w:rPr>
        <w:t>corresponding</w:t>
      </w:r>
      <w:r w:rsidRPr="00D93950">
        <w:rPr>
          <w:rFonts w:eastAsiaTheme="minorEastAsia"/>
          <w:b/>
          <w:lang w:val="en-US" w:eastAsia="zh-CN"/>
        </w:rPr>
        <w:t xml:space="preserve"> </w:t>
      </w:r>
      <w:r w:rsidRPr="00D93950">
        <w:rPr>
          <w:rFonts w:eastAsiaTheme="minorEastAsia" w:hint="eastAsia"/>
          <w:b/>
          <w:lang w:val="en-US" w:eastAsia="zh-CN"/>
        </w:rPr>
        <w:t>cell</w:t>
      </w:r>
      <w:r w:rsidRPr="00D93950">
        <w:rPr>
          <w:rFonts w:eastAsiaTheme="minorEastAsia"/>
          <w:b/>
          <w:lang w:val="en-US" w:eastAsia="zh-CN"/>
        </w:rPr>
        <w:t xml:space="preserve"> </w:t>
      </w:r>
      <w:r w:rsidRPr="00D93950">
        <w:rPr>
          <w:rFonts w:eastAsiaTheme="minorEastAsia" w:hint="eastAsia"/>
          <w:b/>
          <w:lang w:val="en-US" w:eastAsia="zh-CN"/>
        </w:rPr>
        <w:t>reception</w:t>
      </w:r>
      <w:r w:rsidRPr="00D93950">
        <w:rPr>
          <w:rFonts w:eastAsiaTheme="minorEastAsia"/>
          <w:b/>
          <w:lang w:val="en-US" w:eastAsia="zh-CN"/>
        </w:rPr>
        <w:t xml:space="preserve"> </w:t>
      </w:r>
      <w:r w:rsidRPr="00D93950">
        <w:rPr>
          <w:rFonts w:eastAsiaTheme="minorEastAsia" w:hint="eastAsia"/>
          <w:b/>
          <w:lang w:val="en-US" w:eastAsia="zh-CN"/>
        </w:rPr>
        <w:t>duration</w:t>
      </w:r>
      <w:r w:rsidRPr="00D93950">
        <w:rPr>
          <w:rFonts w:eastAsiaTheme="minorEastAsia"/>
          <w:b/>
          <w:lang w:val="en-US" w:eastAsia="zh-CN"/>
        </w:rPr>
        <w:t xml:space="preserve">. </w:t>
      </w:r>
    </w:p>
    <w:p w14:paraId="073F0DE1" w14:textId="77777777" w:rsidR="00904BBC" w:rsidRPr="00904BBC" w:rsidRDefault="00904BBC" w:rsidP="00BD4EEA">
      <w:pPr>
        <w:adjustRightInd w:val="0"/>
        <w:snapToGrid w:val="0"/>
        <w:jc w:val="both"/>
        <w:rPr>
          <w:rFonts w:eastAsia="宋体"/>
          <w:lang w:val="en-US" w:eastAsia="zh-CN"/>
        </w:rPr>
      </w:pPr>
    </w:p>
    <w:p w14:paraId="12D0F3C9" w14:textId="24DA1847" w:rsidR="006A1254" w:rsidRDefault="00FC7BA2" w:rsidP="00AC23E4">
      <w:pPr>
        <w:pStyle w:val="1"/>
        <w:jc w:val="both"/>
        <w:rPr>
          <w:lang w:val="en-US"/>
        </w:rPr>
      </w:pPr>
      <w:r w:rsidRPr="00C0754F">
        <w:rPr>
          <w:lang w:val="en-US"/>
        </w:rPr>
        <w:lastRenderedPageBreak/>
        <w:t>Reference</w:t>
      </w:r>
    </w:p>
    <w:p w14:paraId="5AEB426F" w14:textId="77777777" w:rsidR="005A6AB8" w:rsidRPr="00AC41D2" w:rsidRDefault="005A6AB8" w:rsidP="005A6AB8">
      <w:pPr>
        <w:numPr>
          <w:ilvl w:val="0"/>
          <w:numId w:val="4"/>
        </w:numPr>
        <w:spacing w:after="40"/>
        <w:rPr>
          <w:rFonts w:eastAsiaTheme="minorEastAsia"/>
          <w:lang w:eastAsia="zh-CN"/>
        </w:rPr>
      </w:pPr>
      <w:bookmarkStart w:id="2" w:name="_Ref178696608"/>
      <w:bookmarkStart w:id="3" w:name="_Ref1470153053"/>
      <w:r w:rsidRPr="00AC41D2">
        <w:rPr>
          <w:rFonts w:eastAsiaTheme="minorEastAsia"/>
          <w:lang w:eastAsia="zh-CN"/>
        </w:rPr>
        <w:t>RP-243317</w:t>
      </w:r>
      <w:bookmarkEnd w:id="2"/>
      <w:bookmarkEnd w:id="3"/>
      <w:r>
        <w:rPr>
          <w:rFonts w:eastAsiaTheme="minorEastAsia"/>
          <w:lang w:eastAsia="zh-CN"/>
        </w:rPr>
        <w:t xml:space="preserve"> </w:t>
      </w:r>
      <w:r w:rsidRPr="00AC41D2">
        <w:rPr>
          <w:rFonts w:eastAsiaTheme="minorEastAsia"/>
          <w:lang w:eastAsia="zh-CN"/>
        </w:rPr>
        <w:t>New WID on low band carrier aggregation via switching</w:t>
      </w:r>
    </w:p>
    <w:p w14:paraId="0E606FDF" w14:textId="77777777" w:rsidR="005A6AB8" w:rsidRPr="001810BF" w:rsidRDefault="005A6AB8" w:rsidP="005A6AB8">
      <w:pPr>
        <w:numPr>
          <w:ilvl w:val="0"/>
          <w:numId w:val="4"/>
        </w:numPr>
        <w:spacing w:after="40"/>
        <w:rPr>
          <w:rFonts w:eastAsiaTheme="minorEastAsia"/>
          <w:lang w:eastAsia="zh-CN"/>
        </w:rPr>
      </w:pPr>
      <w:r w:rsidRPr="005C3C25">
        <w:rPr>
          <w:rFonts w:eastAsiaTheme="minorEastAsia"/>
          <w:lang w:eastAsia="zh-CN"/>
        </w:rPr>
        <w:t>R4-2508259</w:t>
      </w:r>
      <w:r>
        <w:rPr>
          <w:rFonts w:eastAsiaTheme="minorEastAsia"/>
          <w:lang w:eastAsia="zh-CN"/>
        </w:rPr>
        <w:t xml:space="preserve"> </w:t>
      </w:r>
      <w:r w:rsidRPr="005C3C25">
        <w:rPr>
          <w:rFonts w:eastAsiaTheme="minorEastAsia"/>
          <w:lang w:eastAsia="zh-CN"/>
        </w:rPr>
        <w:t xml:space="preserve">WF on RRM requirements for </w:t>
      </w:r>
      <w:proofErr w:type="spellStart"/>
      <w:r w:rsidRPr="005C3C25">
        <w:rPr>
          <w:rFonts w:eastAsiaTheme="minorEastAsia"/>
          <w:lang w:eastAsia="zh-CN"/>
        </w:rPr>
        <w:t>NR_LBCA_Sw</w:t>
      </w:r>
      <w:proofErr w:type="spellEnd"/>
      <w:r w:rsidRPr="001810BF">
        <w:rPr>
          <w:rFonts w:eastAsiaTheme="minorEastAsia"/>
          <w:lang w:eastAsia="zh-CN"/>
        </w:rPr>
        <w:t>, Apple</w:t>
      </w:r>
    </w:p>
    <w:p w14:paraId="524099FB" w14:textId="634C3D70" w:rsidR="00D53D2B" w:rsidRPr="005A6AB8" w:rsidRDefault="005A6AB8" w:rsidP="005A6AB8">
      <w:pPr>
        <w:numPr>
          <w:ilvl w:val="0"/>
          <w:numId w:val="4"/>
        </w:numPr>
        <w:spacing w:after="40"/>
        <w:rPr>
          <w:rFonts w:eastAsiaTheme="minorEastAsia"/>
          <w:lang w:eastAsia="zh-CN"/>
        </w:rPr>
      </w:pPr>
      <w:r w:rsidRPr="005C3C25">
        <w:rPr>
          <w:rFonts w:eastAsiaTheme="minorEastAsia"/>
          <w:lang w:eastAsia="zh-CN"/>
        </w:rPr>
        <w:t>R4-2505556</w:t>
      </w:r>
      <w:r>
        <w:rPr>
          <w:rFonts w:eastAsiaTheme="minorEastAsia"/>
          <w:lang w:eastAsia="zh-CN"/>
        </w:rPr>
        <w:t xml:space="preserve"> </w:t>
      </w:r>
      <w:r w:rsidRPr="005C3C25">
        <w:rPr>
          <w:rFonts w:eastAsiaTheme="minorEastAsia"/>
          <w:lang w:eastAsia="zh-CN"/>
        </w:rPr>
        <w:t xml:space="preserve">Topic summary for [115][207] </w:t>
      </w:r>
      <w:proofErr w:type="spellStart"/>
      <w:r w:rsidRPr="005C3C25">
        <w:rPr>
          <w:rFonts w:eastAsiaTheme="minorEastAsia"/>
          <w:lang w:eastAsia="zh-CN"/>
        </w:rPr>
        <w:t>NR_LBCA_Sw</w:t>
      </w:r>
      <w:proofErr w:type="spellEnd"/>
      <w:r w:rsidRPr="001810BF">
        <w:rPr>
          <w:rFonts w:eastAsiaTheme="minorEastAsia"/>
          <w:lang w:eastAsia="zh-CN"/>
        </w:rPr>
        <w:t>, Apple</w:t>
      </w:r>
    </w:p>
    <w:sectPr w:rsidR="00D53D2B" w:rsidRPr="005A6A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DDFC4" w14:textId="77777777" w:rsidR="00281993" w:rsidRDefault="00281993" w:rsidP="003E2FD5">
      <w:pPr>
        <w:spacing w:after="0"/>
      </w:pPr>
      <w:r>
        <w:separator/>
      </w:r>
    </w:p>
  </w:endnote>
  <w:endnote w:type="continuationSeparator" w:id="0">
    <w:p w14:paraId="6723CD9C" w14:textId="77777777" w:rsidR="00281993" w:rsidRDefault="00281993"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F8D60" w14:textId="77777777" w:rsidR="00281993" w:rsidRDefault="00281993" w:rsidP="003E2FD5">
      <w:pPr>
        <w:spacing w:after="0"/>
      </w:pPr>
      <w:r>
        <w:separator/>
      </w:r>
    </w:p>
  </w:footnote>
  <w:footnote w:type="continuationSeparator" w:id="0">
    <w:p w14:paraId="298DFF6A" w14:textId="77777777" w:rsidR="00281993" w:rsidRDefault="00281993"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7"/>
  </w:num>
  <w:num w:numId="3">
    <w:abstractNumId w:val="16"/>
  </w:num>
  <w:num w:numId="4">
    <w:abstractNumId w:val="12"/>
  </w:num>
  <w:num w:numId="5">
    <w:abstractNumId w:val="20"/>
  </w:num>
  <w:num w:numId="6">
    <w:abstractNumId w:val="1"/>
  </w:num>
  <w:num w:numId="7">
    <w:abstractNumId w:val="13"/>
  </w:num>
  <w:num w:numId="8">
    <w:abstractNumId w:val="0"/>
  </w:num>
  <w:num w:numId="9">
    <w:abstractNumId w:val="19"/>
  </w:num>
  <w:num w:numId="10">
    <w:abstractNumId w:val="15"/>
  </w:num>
  <w:num w:numId="11">
    <w:abstractNumId w:val="5"/>
  </w:num>
  <w:num w:numId="12">
    <w:abstractNumId w:val="5"/>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8"/>
  </w:num>
  <w:num w:numId="23">
    <w:abstractNumId w:val="8"/>
  </w:num>
  <w:num w:numId="24">
    <w:abstractNumId w:val="9"/>
  </w:num>
  <w:num w:numId="25">
    <w:abstractNumId w:val="3"/>
  </w:num>
  <w:num w:numId="26">
    <w:abstractNumId w:val="4"/>
  </w:num>
  <w:num w:numId="27">
    <w:abstractNumId w:val="11"/>
  </w:num>
  <w:num w:numId="28">
    <w:abstractNumId w:val="10"/>
  </w:num>
  <w:num w:numId="29">
    <w:abstractNumId w:val="14"/>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59FF"/>
    <w:rsid w:val="00016752"/>
    <w:rsid w:val="000178B7"/>
    <w:rsid w:val="00024051"/>
    <w:rsid w:val="000258D6"/>
    <w:rsid w:val="000411C5"/>
    <w:rsid w:val="00041D3E"/>
    <w:rsid w:val="000420C8"/>
    <w:rsid w:val="00051757"/>
    <w:rsid w:val="00051E1B"/>
    <w:rsid w:val="000560BE"/>
    <w:rsid w:val="0005670A"/>
    <w:rsid w:val="00057E0B"/>
    <w:rsid w:val="00063CD5"/>
    <w:rsid w:val="00074A47"/>
    <w:rsid w:val="00090093"/>
    <w:rsid w:val="000A26AA"/>
    <w:rsid w:val="000B4C46"/>
    <w:rsid w:val="000C0DD4"/>
    <w:rsid w:val="000C28A2"/>
    <w:rsid w:val="000D1B7C"/>
    <w:rsid w:val="000E4213"/>
    <w:rsid w:val="000E5177"/>
    <w:rsid w:val="000E6074"/>
    <w:rsid w:val="000F3DC3"/>
    <w:rsid w:val="000F5C46"/>
    <w:rsid w:val="001056F1"/>
    <w:rsid w:val="00107EFD"/>
    <w:rsid w:val="001128EB"/>
    <w:rsid w:val="00112E0D"/>
    <w:rsid w:val="00114402"/>
    <w:rsid w:val="00115281"/>
    <w:rsid w:val="00125E0B"/>
    <w:rsid w:val="00126929"/>
    <w:rsid w:val="00130D3C"/>
    <w:rsid w:val="0013315E"/>
    <w:rsid w:val="0013422E"/>
    <w:rsid w:val="001345AE"/>
    <w:rsid w:val="00152298"/>
    <w:rsid w:val="001649F9"/>
    <w:rsid w:val="00172B69"/>
    <w:rsid w:val="00172C5C"/>
    <w:rsid w:val="001778E6"/>
    <w:rsid w:val="001810D0"/>
    <w:rsid w:val="0018320B"/>
    <w:rsid w:val="001836BB"/>
    <w:rsid w:val="001927B5"/>
    <w:rsid w:val="0019605F"/>
    <w:rsid w:val="001A0093"/>
    <w:rsid w:val="001A7479"/>
    <w:rsid w:val="001B3322"/>
    <w:rsid w:val="001B7DF7"/>
    <w:rsid w:val="001C4183"/>
    <w:rsid w:val="001C4D10"/>
    <w:rsid w:val="001D3AC6"/>
    <w:rsid w:val="001D428A"/>
    <w:rsid w:val="001E06A5"/>
    <w:rsid w:val="001E2DEB"/>
    <w:rsid w:val="001E7951"/>
    <w:rsid w:val="001F0C71"/>
    <w:rsid w:val="002003C5"/>
    <w:rsid w:val="00207348"/>
    <w:rsid w:val="002146BF"/>
    <w:rsid w:val="00214B51"/>
    <w:rsid w:val="0021646E"/>
    <w:rsid w:val="0022236C"/>
    <w:rsid w:val="00232753"/>
    <w:rsid w:val="00234F17"/>
    <w:rsid w:val="002363D8"/>
    <w:rsid w:val="002443A6"/>
    <w:rsid w:val="00256D42"/>
    <w:rsid w:val="002570EA"/>
    <w:rsid w:val="0026295A"/>
    <w:rsid w:val="00264046"/>
    <w:rsid w:val="002708C3"/>
    <w:rsid w:val="00270D27"/>
    <w:rsid w:val="0027433B"/>
    <w:rsid w:val="00281993"/>
    <w:rsid w:val="00286006"/>
    <w:rsid w:val="002A2ED7"/>
    <w:rsid w:val="002A37B3"/>
    <w:rsid w:val="002B0DBC"/>
    <w:rsid w:val="002B0EDE"/>
    <w:rsid w:val="002D03B6"/>
    <w:rsid w:val="002D412E"/>
    <w:rsid w:val="002D4491"/>
    <w:rsid w:val="002E556D"/>
    <w:rsid w:val="0030318C"/>
    <w:rsid w:val="00304D73"/>
    <w:rsid w:val="00307FC3"/>
    <w:rsid w:val="00312740"/>
    <w:rsid w:val="0031364E"/>
    <w:rsid w:val="003213DE"/>
    <w:rsid w:val="003268BB"/>
    <w:rsid w:val="0033606F"/>
    <w:rsid w:val="003363EF"/>
    <w:rsid w:val="003378CA"/>
    <w:rsid w:val="00340B28"/>
    <w:rsid w:val="00341957"/>
    <w:rsid w:val="00344DB6"/>
    <w:rsid w:val="00356E37"/>
    <w:rsid w:val="0036225D"/>
    <w:rsid w:val="00382141"/>
    <w:rsid w:val="003856A2"/>
    <w:rsid w:val="003949F6"/>
    <w:rsid w:val="003A464D"/>
    <w:rsid w:val="003B3630"/>
    <w:rsid w:val="003B49ED"/>
    <w:rsid w:val="003C7D15"/>
    <w:rsid w:val="003E2FD5"/>
    <w:rsid w:val="003E51E9"/>
    <w:rsid w:val="003E5795"/>
    <w:rsid w:val="003F0C87"/>
    <w:rsid w:val="003F5216"/>
    <w:rsid w:val="00406B28"/>
    <w:rsid w:val="00413280"/>
    <w:rsid w:val="00413F72"/>
    <w:rsid w:val="004148EC"/>
    <w:rsid w:val="0041686B"/>
    <w:rsid w:val="004178C3"/>
    <w:rsid w:val="00424EAC"/>
    <w:rsid w:val="0042707E"/>
    <w:rsid w:val="00432380"/>
    <w:rsid w:val="00437347"/>
    <w:rsid w:val="0044010D"/>
    <w:rsid w:val="00441C18"/>
    <w:rsid w:val="00445DB9"/>
    <w:rsid w:val="004512D4"/>
    <w:rsid w:val="00453139"/>
    <w:rsid w:val="00454864"/>
    <w:rsid w:val="00455A42"/>
    <w:rsid w:val="00456CE4"/>
    <w:rsid w:val="00473F56"/>
    <w:rsid w:val="0048015E"/>
    <w:rsid w:val="00484035"/>
    <w:rsid w:val="00487F21"/>
    <w:rsid w:val="00497FB7"/>
    <w:rsid w:val="004A00D4"/>
    <w:rsid w:val="004A2FC2"/>
    <w:rsid w:val="004B3CC8"/>
    <w:rsid w:val="004B4CA9"/>
    <w:rsid w:val="004B6D09"/>
    <w:rsid w:val="004C6F2E"/>
    <w:rsid w:val="004D0452"/>
    <w:rsid w:val="004D76FA"/>
    <w:rsid w:val="004E1CAA"/>
    <w:rsid w:val="004E1D2E"/>
    <w:rsid w:val="004E293E"/>
    <w:rsid w:val="004E6DCD"/>
    <w:rsid w:val="004F5700"/>
    <w:rsid w:val="004F5E7A"/>
    <w:rsid w:val="004F61FA"/>
    <w:rsid w:val="00505017"/>
    <w:rsid w:val="00513F5A"/>
    <w:rsid w:val="00515469"/>
    <w:rsid w:val="00525CA3"/>
    <w:rsid w:val="005266B1"/>
    <w:rsid w:val="00540164"/>
    <w:rsid w:val="00545857"/>
    <w:rsid w:val="00552555"/>
    <w:rsid w:val="0055609B"/>
    <w:rsid w:val="00566C60"/>
    <w:rsid w:val="00575D77"/>
    <w:rsid w:val="00585085"/>
    <w:rsid w:val="00590098"/>
    <w:rsid w:val="005905BE"/>
    <w:rsid w:val="00593412"/>
    <w:rsid w:val="00593F35"/>
    <w:rsid w:val="005A6AB8"/>
    <w:rsid w:val="005C6425"/>
    <w:rsid w:val="005C6C0B"/>
    <w:rsid w:val="005D37A9"/>
    <w:rsid w:val="005D3EBE"/>
    <w:rsid w:val="005E3CD1"/>
    <w:rsid w:val="00610F4A"/>
    <w:rsid w:val="00611E10"/>
    <w:rsid w:val="00612098"/>
    <w:rsid w:val="006222E8"/>
    <w:rsid w:val="00632F75"/>
    <w:rsid w:val="00640742"/>
    <w:rsid w:val="00640A33"/>
    <w:rsid w:val="0064616F"/>
    <w:rsid w:val="00650831"/>
    <w:rsid w:val="006612F2"/>
    <w:rsid w:val="00681BDC"/>
    <w:rsid w:val="00682AA3"/>
    <w:rsid w:val="00693307"/>
    <w:rsid w:val="006A1254"/>
    <w:rsid w:val="006A13A2"/>
    <w:rsid w:val="006B24AE"/>
    <w:rsid w:val="006B561F"/>
    <w:rsid w:val="006B6E3A"/>
    <w:rsid w:val="006C50D9"/>
    <w:rsid w:val="006C7240"/>
    <w:rsid w:val="006D3856"/>
    <w:rsid w:val="006D71CE"/>
    <w:rsid w:val="006E6D3E"/>
    <w:rsid w:val="00700998"/>
    <w:rsid w:val="00710133"/>
    <w:rsid w:val="007173F9"/>
    <w:rsid w:val="0071747F"/>
    <w:rsid w:val="0073047E"/>
    <w:rsid w:val="00741FA7"/>
    <w:rsid w:val="00751161"/>
    <w:rsid w:val="0075189A"/>
    <w:rsid w:val="007544F1"/>
    <w:rsid w:val="00764564"/>
    <w:rsid w:val="00764684"/>
    <w:rsid w:val="0077414B"/>
    <w:rsid w:val="00781EFD"/>
    <w:rsid w:val="00785767"/>
    <w:rsid w:val="0078607A"/>
    <w:rsid w:val="007968FE"/>
    <w:rsid w:val="007A089F"/>
    <w:rsid w:val="007A3D7F"/>
    <w:rsid w:val="007A443F"/>
    <w:rsid w:val="007A69E6"/>
    <w:rsid w:val="007A78A1"/>
    <w:rsid w:val="007B5CEB"/>
    <w:rsid w:val="007C12C9"/>
    <w:rsid w:val="007C4DDB"/>
    <w:rsid w:val="007D4973"/>
    <w:rsid w:val="007E15B7"/>
    <w:rsid w:val="007E21FD"/>
    <w:rsid w:val="007E4A61"/>
    <w:rsid w:val="00820747"/>
    <w:rsid w:val="00822CA3"/>
    <w:rsid w:val="00832A0C"/>
    <w:rsid w:val="008358F8"/>
    <w:rsid w:val="008359F2"/>
    <w:rsid w:val="00840327"/>
    <w:rsid w:val="00852D3E"/>
    <w:rsid w:val="008603E4"/>
    <w:rsid w:val="00861428"/>
    <w:rsid w:val="00863C52"/>
    <w:rsid w:val="00870A98"/>
    <w:rsid w:val="00877E02"/>
    <w:rsid w:val="00880218"/>
    <w:rsid w:val="00881B13"/>
    <w:rsid w:val="00881CBE"/>
    <w:rsid w:val="008838D0"/>
    <w:rsid w:val="00895D79"/>
    <w:rsid w:val="008976D7"/>
    <w:rsid w:val="008A10C4"/>
    <w:rsid w:val="008A43EE"/>
    <w:rsid w:val="008B4E3A"/>
    <w:rsid w:val="008B7DAA"/>
    <w:rsid w:val="008C3AA4"/>
    <w:rsid w:val="008D049C"/>
    <w:rsid w:val="008E2D00"/>
    <w:rsid w:val="008F32F9"/>
    <w:rsid w:val="008F68DB"/>
    <w:rsid w:val="008F7BC2"/>
    <w:rsid w:val="00903FA0"/>
    <w:rsid w:val="00904BBC"/>
    <w:rsid w:val="00910593"/>
    <w:rsid w:val="00916291"/>
    <w:rsid w:val="00922214"/>
    <w:rsid w:val="00927264"/>
    <w:rsid w:val="00937235"/>
    <w:rsid w:val="00942736"/>
    <w:rsid w:val="009540D7"/>
    <w:rsid w:val="0095747B"/>
    <w:rsid w:val="00957AAC"/>
    <w:rsid w:val="00963DF3"/>
    <w:rsid w:val="00975BE3"/>
    <w:rsid w:val="00975E9E"/>
    <w:rsid w:val="00976C0B"/>
    <w:rsid w:val="0097777F"/>
    <w:rsid w:val="0099587C"/>
    <w:rsid w:val="009A09A2"/>
    <w:rsid w:val="009A1814"/>
    <w:rsid w:val="009A2759"/>
    <w:rsid w:val="009B098E"/>
    <w:rsid w:val="009B364C"/>
    <w:rsid w:val="009B7FD1"/>
    <w:rsid w:val="009C0DE8"/>
    <w:rsid w:val="009D0192"/>
    <w:rsid w:val="009D201C"/>
    <w:rsid w:val="009D3A5D"/>
    <w:rsid w:val="009F2149"/>
    <w:rsid w:val="00A0005B"/>
    <w:rsid w:val="00A109C0"/>
    <w:rsid w:val="00A22E5B"/>
    <w:rsid w:val="00A238BD"/>
    <w:rsid w:val="00A27B82"/>
    <w:rsid w:val="00A30204"/>
    <w:rsid w:val="00A30DDC"/>
    <w:rsid w:val="00A4070C"/>
    <w:rsid w:val="00A40787"/>
    <w:rsid w:val="00A42A24"/>
    <w:rsid w:val="00A46B08"/>
    <w:rsid w:val="00A472A4"/>
    <w:rsid w:val="00A478A9"/>
    <w:rsid w:val="00A552A6"/>
    <w:rsid w:val="00A770FE"/>
    <w:rsid w:val="00A8448E"/>
    <w:rsid w:val="00A9299A"/>
    <w:rsid w:val="00A95AD1"/>
    <w:rsid w:val="00AA2E81"/>
    <w:rsid w:val="00AB67D2"/>
    <w:rsid w:val="00AC23E4"/>
    <w:rsid w:val="00AC2948"/>
    <w:rsid w:val="00AC2CA6"/>
    <w:rsid w:val="00AC453B"/>
    <w:rsid w:val="00AC5FC5"/>
    <w:rsid w:val="00AF0E8A"/>
    <w:rsid w:val="00AF42A6"/>
    <w:rsid w:val="00B01B9C"/>
    <w:rsid w:val="00B147B6"/>
    <w:rsid w:val="00B16ACF"/>
    <w:rsid w:val="00B43A63"/>
    <w:rsid w:val="00B4681B"/>
    <w:rsid w:val="00B46BA1"/>
    <w:rsid w:val="00B473D5"/>
    <w:rsid w:val="00B53F63"/>
    <w:rsid w:val="00B6467F"/>
    <w:rsid w:val="00B7472F"/>
    <w:rsid w:val="00B77CFD"/>
    <w:rsid w:val="00B80251"/>
    <w:rsid w:val="00B9371C"/>
    <w:rsid w:val="00BA3024"/>
    <w:rsid w:val="00BB12F3"/>
    <w:rsid w:val="00BD1A43"/>
    <w:rsid w:val="00BD4EEA"/>
    <w:rsid w:val="00BD7F2B"/>
    <w:rsid w:val="00BE06AB"/>
    <w:rsid w:val="00BF711B"/>
    <w:rsid w:val="00C00BBC"/>
    <w:rsid w:val="00C11D86"/>
    <w:rsid w:val="00C173F1"/>
    <w:rsid w:val="00C179D8"/>
    <w:rsid w:val="00C22C72"/>
    <w:rsid w:val="00C263FF"/>
    <w:rsid w:val="00C36495"/>
    <w:rsid w:val="00C40F96"/>
    <w:rsid w:val="00C441E7"/>
    <w:rsid w:val="00C50C79"/>
    <w:rsid w:val="00C548B1"/>
    <w:rsid w:val="00C54B70"/>
    <w:rsid w:val="00C76007"/>
    <w:rsid w:val="00C76D66"/>
    <w:rsid w:val="00C80643"/>
    <w:rsid w:val="00C82CFA"/>
    <w:rsid w:val="00CA5AA6"/>
    <w:rsid w:val="00CB0177"/>
    <w:rsid w:val="00CC0B92"/>
    <w:rsid w:val="00CC6A83"/>
    <w:rsid w:val="00CE13B6"/>
    <w:rsid w:val="00CE3EF2"/>
    <w:rsid w:val="00D00FB1"/>
    <w:rsid w:val="00D04E6F"/>
    <w:rsid w:val="00D24F16"/>
    <w:rsid w:val="00D315E1"/>
    <w:rsid w:val="00D3393C"/>
    <w:rsid w:val="00D3455A"/>
    <w:rsid w:val="00D37D84"/>
    <w:rsid w:val="00D40976"/>
    <w:rsid w:val="00D40A71"/>
    <w:rsid w:val="00D4221A"/>
    <w:rsid w:val="00D44489"/>
    <w:rsid w:val="00D47504"/>
    <w:rsid w:val="00D47D64"/>
    <w:rsid w:val="00D53D2B"/>
    <w:rsid w:val="00D64485"/>
    <w:rsid w:val="00D70304"/>
    <w:rsid w:val="00D72D67"/>
    <w:rsid w:val="00D839F5"/>
    <w:rsid w:val="00D93950"/>
    <w:rsid w:val="00DB2611"/>
    <w:rsid w:val="00DB60CC"/>
    <w:rsid w:val="00DB6FE2"/>
    <w:rsid w:val="00DB7A6C"/>
    <w:rsid w:val="00DC57C7"/>
    <w:rsid w:val="00DD329B"/>
    <w:rsid w:val="00DD4C27"/>
    <w:rsid w:val="00DE363A"/>
    <w:rsid w:val="00DF1034"/>
    <w:rsid w:val="00DF304E"/>
    <w:rsid w:val="00DF7360"/>
    <w:rsid w:val="00E056EA"/>
    <w:rsid w:val="00E10BDE"/>
    <w:rsid w:val="00E132A7"/>
    <w:rsid w:val="00E25010"/>
    <w:rsid w:val="00E321D2"/>
    <w:rsid w:val="00E32ABD"/>
    <w:rsid w:val="00E35974"/>
    <w:rsid w:val="00E37C55"/>
    <w:rsid w:val="00E407D3"/>
    <w:rsid w:val="00E45219"/>
    <w:rsid w:val="00E4733B"/>
    <w:rsid w:val="00E609B1"/>
    <w:rsid w:val="00E62157"/>
    <w:rsid w:val="00E734ED"/>
    <w:rsid w:val="00E80DD6"/>
    <w:rsid w:val="00E81249"/>
    <w:rsid w:val="00E858A9"/>
    <w:rsid w:val="00E8619D"/>
    <w:rsid w:val="00E93854"/>
    <w:rsid w:val="00EA1902"/>
    <w:rsid w:val="00EA6866"/>
    <w:rsid w:val="00EB4B29"/>
    <w:rsid w:val="00EB660B"/>
    <w:rsid w:val="00ED44D0"/>
    <w:rsid w:val="00EE0188"/>
    <w:rsid w:val="00EE5B04"/>
    <w:rsid w:val="00EF0300"/>
    <w:rsid w:val="00EF1027"/>
    <w:rsid w:val="00EF21E6"/>
    <w:rsid w:val="00F05B01"/>
    <w:rsid w:val="00F125EE"/>
    <w:rsid w:val="00F21F00"/>
    <w:rsid w:val="00F251AC"/>
    <w:rsid w:val="00F30443"/>
    <w:rsid w:val="00F52B9F"/>
    <w:rsid w:val="00F6494E"/>
    <w:rsid w:val="00F665CC"/>
    <w:rsid w:val="00F70542"/>
    <w:rsid w:val="00F714CC"/>
    <w:rsid w:val="00F80B18"/>
    <w:rsid w:val="00F828CC"/>
    <w:rsid w:val="00F84723"/>
    <w:rsid w:val="00F86335"/>
    <w:rsid w:val="00F90EDD"/>
    <w:rsid w:val="00F93071"/>
    <w:rsid w:val="00F97782"/>
    <w:rsid w:val="00FB56EB"/>
    <w:rsid w:val="00FC3C1C"/>
    <w:rsid w:val="00FC5D76"/>
    <w:rsid w:val="00FC7BA2"/>
    <w:rsid w:val="00FE0093"/>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65CC"/>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aliases w:val="TableGrid,SGS Table Basic 1"/>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 w:type="paragraph" w:styleId="af2">
    <w:name w:val="caption"/>
    <w:basedOn w:val="a"/>
    <w:next w:val="a"/>
    <w:link w:val="af3"/>
    <w:qFormat/>
    <w:rsid w:val="00632F75"/>
    <w:pPr>
      <w:spacing w:before="120" w:after="120"/>
    </w:pPr>
    <w:rPr>
      <w:rFonts w:eastAsia="Times New Roman"/>
      <w:b/>
      <w:sz w:val="24"/>
      <w:szCs w:val="24"/>
      <w:lang w:val="en-US" w:eastAsia="zh-CN"/>
    </w:rPr>
  </w:style>
  <w:style w:type="character" w:customStyle="1" w:styleId="af3">
    <w:name w:val="题注 字符"/>
    <w:link w:val="af2"/>
    <w:qFormat/>
    <w:rsid w:val="00632F75"/>
    <w:rPr>
      <w:rFonts w:ascii="Times New Roman" w:eastAsia="Times New Roman" w:hAnsi="Times New Roman" w:cs="Times New Roman"/>
      <w:b/>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589</Words>
  <Characters>3363</Characters>
  <Application>Microsoft Office Word</Application>
  <DocSecurity>0</DocSecurity>
  <Lines>28</Lines>
  <Paragraphs>7</Paragraphs>
  <ScaleCrop>false</ScaleCrop>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OPPO-RAN4#116</cp:lastModifiedBy>
  <cp:revision>3</cp:revision>
  <dcterms:created xsi:type="dcterms:W3CDTF">2025-08-15T14:45:00Z</dcterms:created>
  <dcterms:modified xsi:type="dcterms:W3CDTF">2025-08-15T14:45:00Z</dcterms:modified>
</cp:coreProperties>
</file>