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rFonts w:eastAsia="SimSun"/>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2"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7633A86D"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measurements for </w:t>
      </w:r>
      <w:r w:rsidR="00E670E7" w:rsidRPr="00C10431">
        <w:rPr>
          <w:rFonts w:ascii="Arial" w:hAnsi="Arial" w:cs="Arial"/>
          <w:lang w:eastAsia="zh-CN" w:bidi="ar"/>
        </w:rPr>
        <w:t>data collection continuation is required upon UE connected mode mobility</w:t>
      </w:r>
      <w:r w:rsidR="00E670E7">
        <w:rPr>
          <w:rFonts w:ascii="Arial" w:hAnsi="Arial" w:cs="Arial"/>
          <w:lang w:eastAsia="zh-CN" w:bidi="ar"/>
        </w:rPr>
        <w:t xml:space="preserve"> </w:t>
      </w:r>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20662D14"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2"/>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 xml:space="preserve">provide a list of candidate data configuration options, and the UE can indicate the preferred data configuration options from this list. The UE can also indicate its preference to start or stop the data collection.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075CF13C"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OTT 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2"/>
      <w:r w:rsidR="00946F4A">
        <w:rPr>
          <w:rStyle w:val="CommentReference"/>
        </w:rPr>
        <w:commentReference w:id="2"/>
      </w:r>
    </w:p>
    <w:p w14:paraId="327A7609" w14:textId="30701F3E"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data collection request sent from the UE-side server and a data collection configuration procedure (measurement configuration) between a UE and RAN</w:t>
      </w:r>
      <w:r>
        <w:rPr>
          <w:rFonts w:ascii="Arial" w:hAnsi="Arial" w:cs="Arial"/>
          <w:lang w:eastAsia="zh-CN" w:bidi="ar"/>
        </w:rPr>
        <w:t xml:space="preserve"> if the RAN receives some information from the UE-side server via the CN or OAM.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7777777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 happens per UE, but RAN2 have not discussed how the UEs for data collection are selected.</w:t>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2DE2FD7A"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discussion in RAN2 concluded that in some use-cases additional information such as UE radio capabilities, and user consent may be relevant for selection of UEs, but RAN2 have no view where 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lastRenderedPageBreak/>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2" w:author="Nokia (GWO4)" w:date="2025-10-16T11:58:00Z" w:initials="N">
    <w:p w14:paraId="4C02B2EB" w14:textId="77777777" w:rsidR="00946F4A" w:rsidRDefault="00946F4A" w:rsidP="00946F4A">
      <w:pPr>
        <w:pStyle w:val="CommentText"/>
      </w:pPr>
      <w:r>
        <w:rPr>
          <w:rStyle w:val="CommentReference"/>
        </w:rPr>
        <w:annotationRef/>
      </w:r>
      <w:r>
        <w:t>This part of the answer was agreed during the offline. Only comment if you a fundamental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9C496" w15:done="0"/>
  <w15:commentEx w15:paraId="36D15C14" w15:done="0"/>
  <w15:commentEx w15:paraId="4C02B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4D0E3F99" w16cex:dateUtc="2025-10-1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4C02B2EB" w16cid:durableId="4D0E3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374E" w14:textId="77777777" w:rsidR="00DC0F7C" w:rsidRDefault="00DC0F7C">
      <w:r>
        <w:separator/>
      </w:r>
    </w:p>
  </w:endnote>
  <w:endnote w:type="continuationSeparator" w:id="0">
    <w:p w14:paraId="09DDF1C4" w14:textId="77777777" w:rsidR="00DC0F7C" w:rsidRDefault="00DC0F7C">
      <w:r>
        <w:continuationSeparator/>
      </w:r>
    </w:p>
  </w:endnote>
  <w:endnote w:type="continuationNotice" w:id="1">
    <w:p w14:paraId="20731196" w14:textId="77777777" w:rsidR="00DC0F7C" w:rsidRDefault="00DC0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8192" w14:textId="77777777" w:rsidR="00DC0F7C" w:rsidRDefault="00DC0F7C">
      <w:r>
        <w:separator/>
      </w:r>
    </w:p>
  </w:footnote>
  <w:footnote w:type="continuationSeparator" w:id="0">
    <w:p w14:paraId="5ABAA28B" w14:textId="77777777" w:rsidR="00DC0F7C" w:rsidRDefault="00DC0F7C">
      <w:r>
        <w:continuationSeparator/>
      </w:r>
    </w:p>
  </w:footnote>
  <w:footnote w:type="continuationNotice" w:id="1">
    <w:p w14:paraId="5A69DB9F" w14:textId="77777777" w:rsidR="00DC0F7C" w:rsidRDefault="00DC0F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6"/>
  </w:num>
  <w:num w:numId="5" w16cid:durableId="630793192">
    <w:abstractNumId w:val="15"/>
  </w:num>
  <w:num w:numId="6" w16cid:durableId="1154301696">
    <w:abstractNumId w:val="17"/>
  </w:num>
  <w:num w:numId="7" w16cid:durableId="1489399165">
    <w:abstractNumId w:val="18"/>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242110698">
    <w:abstractNumId w:val="12"/>
  </w:num>
  <w:num w:numId="19" w16cid:durableId="863322759">
    <w:abstractNumId w:val="14"/>
  </w:num>
  <w:num w:numId="20" w16cid:durableId="16894538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4)">
    <w15:presenceInfo w15:providerId="None" w15:userId="Nokia (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1A65"/>
    <w:rsid w:val="005432D9"/>
    <w:rsid w:val="00543E6C"/>
    <w:rsid w:val="005548E7"/>
    <w:rsid w:val="00561437"/>
    <w:rsid w:val="0056238A"/>
    <w:rsid w:val="00565087"/>
    <w:rsid w:val="0056573F"/>
    <w:rsid w:val="00571081"/>
    <w:rsid w:val="00571279"/>
    <w:rsid w:val="00573250"/>
    <w:rsid w:val="00575FC5"/>
    <w:rsid w:val="005A13AB"/>
    <w:rsid w:val="005A49C6"/>
    <w:rsid w:val="005A5862"/>
    <w:rsid w:val="005B01F3"/>
    <w:rsid w:val="005C0E92"/>
    <w:rsid w:val="005C766E"/>
    <w:rsid w:val="005C7CD5"/>
    <w:rsid w:val="005E5803"/>
    <w:rsid w:val="00611566"/>
    <w:rsid w:val="006303F0"/>
    <w:rsid w:val="00646D99"/>
    <w:rsid w:val="00656910"/>
    <w:rsid w:val="006574C0"/>
    <w:rsid w:val="00670B9D"/>
    <w:rsid w:val="00694441"/>
    <w:rsid w:val="00696821"/>
    <w:rsid w:val="006B165B"/>
    <w:rsid w:val="006C66D8"/>
    <w:rsid w:val="006C6B2E"/>
    <w:rsid w:val="006D1E24"/>
    <w:rsid w:val="006D35DE"/>
    <w:rsid w:val="006E1057"/>
    <w:rsid w:val="006E1417"/>
    <w:rsid w:val="006F596D"/>
    <w:rsid w:val="006F6A2C"/>
    <w:rsid w:val="00706226"/>
    <w:rsid w:val="007069DC"/>
    <w:rsid w:val="00710201"/>
    <w:rsid w:val="00711E5E"/>
    <w:rsid w:val="0072073A"/>
    <w:rsid w:val="00723B23"/>
    <w:rsid w:val="007342B5"/>
    <w:rsid w:val="00734A5B"/>
    <w:rsid w:val="00744E76"/>
    <w:rsid w:val="007567A8"/>
    <w:rsid w:val="00757D40"/>
    <w:rsid w:val="007662B5"/>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D7E7C"/>
    <w:rsid w:val="00B05380"/>
    <w:rsid w:val="00B05962"/>
    <w:rsid w:val="00B15449"/>
    <w:rsid w:val="00B16C2F"/>
    <w:rsid w:val="00B27303"/>
    <w:rsid w:val="00B47FD1"/>
    <w:rsid w:val="00B516BB"/>
    <w:rsid w:val="00B5751D"/>
    <w:rsid w:val="00B669E9"/>
    <w:rsid w:val="00B7395A"/>
    <w:rsid w:val="00B7538C"/>
    <w:rsid w:val="00B84DB2"/>
    <w:rsid w:val="00B859D3"/>
    <w:rsid w:val="00BB4772"/>
    <w:rsid w:val="00BB5B47"/>
    <w:rsid w:val="00BC3555"/>
    <w:rsid w:val="00C07241"/>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5F38"/>
    <w:rsid w:val="00F579CD"/>
    <w:rsid w:val="00F653B8"/>
    <w:rsid w:val="00F71B89"/>
    <w:rsid w:val="00F7353C"/>
    <w:rsid w:val="00F76F8F"/>
    <w:rsid w:val="00F87048"/>
    <w:rsid w:val="00F87257"/>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RBI5PAMIO524-1616901215-53027</_dlc_DocId>
    <_dlc_DocIdUrl xmlns="71c5aaf6-e6ce-465b-b873-5148d2a4c105">
      <Url>https://nokia.sharepoint.com/sites/gxp/_layouts/15/DocIdRedir.aspx?ID=RBI5PAMIO524-1616901215-53027</Url>
      <Description>RBI5PAMIO524-1616901215-53027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5.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282</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(GWO4)</cp:lastModifiedBy>
  <cp:revision>178</cp:revision>
  <dcterms:created xsi:type="dcterms:W3CDTF">2016-08-12T13:53:00Z</dcterms:created>
  <dcterms:modified xsi:type="dcterms:W3CDTF">2025-10-16T10:34:00Z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5f368b5e-63d4-4fdb-bf22-98d129664e41</vt:lpwstr>
  </property>
</Properties>
</file>