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0F" w:rsidRPr="00E57A55" w:rsidRDefault="002F340F" w:rsidP="002F340F">
      <w:pPr>
        <w:pStyle w:val="Header"/>
        <w:rPr>
          <w:lang w:val="en-US"/>
        </w:rPr>
      </w:pPr>
      <w:bookmarkStart w:id="0" w:name="_Toc198546512"/>
      <w:r w:rsidRPr="00E57A55">
        <w:rPr>
          <w:lang w:val="en-US"/>
        </w:rPr>
        <w:t>3GPP TSG-RAN WG2 Meeting #1</w:t>
      </w:r>
      <w:r>
        <w:rPr>
          <w:lang w:val="en-US"/>
        </w:rPr>
        <w:t>31</w:t>
      </w:r>
      <w:r w:rsidRPr="00E57A55">
        <w:rPr>
          <w:lang w:val="en-US"/>
        </w:rPr>
        <w:tab/>
      </w:r>
      <w:r w:rsidR="00577B22">
        <w:rPr>
          <w:lang w:val="en-US"/>
        </w:rPr>
        <w:t>R2-2506203</w:t>
      </w:r>
    </w:p>
    <w:p w:rsidR="002F340F" w:rsidRPr="00E57A55" w:rsidRDefault="002F340F" w:rsidP="002F340F">
      <w:pPr>
        <w:pStyle w:val="Header"/>
        <w:rPr>
          <w:lang w:val="en-US"/>
        </w:rPr>
      </w:pPr>
      <w:r>
        <w:rPr>
          <w:lang w:val="en-US"/>
        </w:rPr>
        <w:t>Bangalore, India, Aug 25</w:t>
      </w:r>
      <w:r w:rsidRPr="004462E4">
        <w:rPr>
          <w:vertAlign w:val="superscript"/>
          <w:lang w:val="en-US"/>
        </w:rPr>
        <w:t>th</w:t>
      </w:r>
      <w:r>
        <w:rPr>
          <w:lang w:val="en-US"/>
        </w:rPr>
        <w:t xml:space="preserve"> – 29</w:t>
      </w:r>
      <w:r>
        <w:rPr>
          <w:vertAlign w:val="superscript"/>
          <w:lang w:val="en-US"/>
        </w:rPr>
        <w:t>th</w:t>
      </w:r>
      <w:r>
        <w:rPr>
          <w:lang w:val="en-US"/>
        </w:rPr>
        <w:t xml:space="preserve"> </w:t>
      </w:r>
      <w:r w:rsidRPr="00E57A55">
        <w:rPr>
          <w:lang w:val="en-US"/>
        </w:rPr>
        <w:t>, 2025</w:t>
      </w:r>
    </w:p>
    <w:p w:rsidR="002F340F" w:rsidRPr="00E57A55" w:rsidRDefault="002F340F" w:rsidP="003945F2">
      <w:pPr>
        <w:pStyle w:val="Header"/>
        <w:rPr>
          <w:lang w:val="en-US"/>
        </w:rPr>
      </w:pP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2F340F" w:rsidP="003945F2">
      <w:pPr>
        <w:pStyle w:val="EmailDiscussion"/>
      </w:pPr>
      <w:r>
        <w:t>[AT131</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897939" w:rsidRPr="006761E5" w:rsidTr="008F358C">
        <w:tc>
          <w:tcPr>
            <w:tcW w:w="1276"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b/>
                <w:i/>
                <w:sz w:val="16"/>
                <w:szCs w:val="16"/>
              </w:rPr>
            </w:pPr>
            <w:bookmarkStart w:id="2" w:name="_Hlk147921550"/>
          </w:p>
        </w:tc>
        <w:tc>
          <w:tcPr>
            <w:tcW w:w="3402"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tc>
      </w:tr>
      <w:bookmarkEnd w:id="2"/>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897939" w:rsidRPr="006761E5" w:rsidTr="008F358C">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897939" w:rsidRDefault="00897939" w:rsidP="008F358C">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897939"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897939" w:rsidRPr="000D2B77"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Mobility related papers</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[7.0.2.20] NR18 SL (Kyeongin)</w:t>
            </w:r>
          </w:p>
          <w:p w:rsidR="00897939" w:rsidRPr="00C17FC8" w:rsidRDefault="00897939" w:rsidP="008F358C">
            <w:pPr>
              <w:tabs>
                <w:tab w:val="left" w:pos="720"/>
                <w:tab w:val="left" w:pos="1622"/>
              </w:tabs>
              <w:spacing w:before="20" w:after="20"/>
              <w:rPr>
                <w:rFonts w:cs="Arial"/>
                <w:sz w:val="16"/>
                <w:szCs w:val="16"/>
              </w:rPr>
            </w:pPr>
            <w:r>
              <w:rPr>
                <w:rFonts w:cs="Arial"/>
                <w:b/>
                <w:bCs/>
                <w:sz w:val="16"/>
                <w:szCs w:val="16"/>
              </w:rPr>
              <w:t>[8.5] NR19 NES(if NR18 SL ends early) (Kyeongin)</w:t>
            </w:r>
            <w:r w:rsidDel="00AA7258">
              <w:rPr>
                <w:rFonts w:cs="Arial"/>
                <w:b/>
                <w:bCs/>
                <w:sz w:val="16"/>
                <w:szCs w:val="16"/>
              </w:rPr>
              <w:t xml:space="preserve"> </w:t>
            </w:r>
          </w:p>
        </w:tc>
        <w:tc>
          <w:tcPr>
            <w:tcW w:w="4394" w:type="dxa"/>
            <w:vMerge w:val="restart"/>
            <w:tcBorders>
              <w:top w:val="single" w:sz="4" w:space="0" w:color="auto"/>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897939" w:rsidRPr="006B637F" w:rsidRDefault="00897939" w:rsidP="008F358C">
            <w:pPr>
              <w:rPr>
                <w:rFonts w:cs="Arial"/>
                <w:b/>
                <w:bCs/>
                <w:sz w:val="16"/>
                <w:szCs w:val="16"/>
              </w:rPr>
            </w:pPr>
            <w:r w:rsidRPr="006B637F">
              <w:rPr>
                <w:rFonts w:cs="Arial"/>
                <w:b/>
                <w:bCs/>
                <w:sz w:val="16"/>
                <w:szCs w:val="16"/>
              </w:rPr>
              <w:t>NRLTE151617 Pos (Nathan)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[4.3] LTE positioning</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[5.3] NR Rel-16 and earlier</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[6.1] NR17 relay documents if any (Nathan)</w:t>
            </w:r>
            <w:r w:rsidRPr="006B637F">
              <w:rPr>
                <w:rFonts w:cs="Arial"/>
                <w:b/>
                <w:bCs/>
                <w:sz w:val="16"/>
                <w:szCs w:val="16"/>
              </w:rPr>
              <w:t xml:space="preserve"> [7.</w:t>
            </w:r>
            <w:r>
              <w:rPr>
                <w:rFonts w:cs="Arial"/>
                <w:b/>
                <w:bCs/>
                <w:sz w:val="16"/>
                <w:szCs w:val="16"/>
              </w:rPr>
              <w:t>0.2.19</w:t>
            </w:r>
            <w:r w:rsidRPr="006B637F">
              <w:rPr>
                <w:rFonts w:cs="Arial"/>
                <w:b/>
                <w:bCs/>
                <w:sz w:val="16"/>
                <w:szCs w:val="16"/>
              </w:rPr>
              <w:t>] NR18 SL Relay (Nathan)</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 (if time allows)</w:t>
            </w:r>
          </w:p>
          <w:p w:rsidR="00897939" w:rsidRPr="005C1819" w:rsidRDefault="00897939" w:rsidP="008F358C">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970"/>
        </w:trPr>
        <w:tc>
          <w:tcPr>
            <w:tcW w:w="1276" w:type="dxa"/>
            <w:tcBorders>
              <w:left w:val="single" w:sz="4" w:space="0" w:color="auto"/>
              <w:bottom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897939" w:rsidRPr="0039711C" w:rsidRDefault="00897939" w:rsidP="008F358C">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897939" w:rsidRPr="006B637F" w:rsidRDefault="00897939" w:rsidP="008F358C">
            <w:pPr>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r>
      <w:tr w:rsidR="00897939" w:rsidRPr="006761E5" w:rsidTr="008F358C">
        <w:tc>
          <w:tcPr>
            <w:tcW w:w="1276" w:type="dxa"/>
            <w:tcBorders>
              <w:left w:val="single" w:sz="4" w:space="0" w:color="auto"/>
              <w:bottom w:val="single" w:sz="4" w:space="0" w:color="auto"/>
              <w:right w:val="single" w:sz="4" w:space="0" w:color="auto"/>
            </w:tcBorders>
            <w:hideMark/>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b/>
                <w:bCs/>
                <w:sz w:val="16"/>
                <w:szCs w:val="16"/>
              </w:rPr>
            </w:pPr>
            <w:r>
              <w:rPr>
                <w:rFonts w:cs="Arial"/>
                <w:b/>
                <w:bCs/>
                <w:sz w:val="16"/>
                <w:szCs w:val="16"/>
                <w:lang w:val="en-US"/>
              </w:rPr>
              <w:t>NES</w:t>
            </w:r>
          </w:p>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897939" w:rsidRPr="006B637F"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cont</w:t>
            </w:r>
          </w:p>
          <w:p w:rsidR="00897939" w:rsidRPr="006B637F"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lang w:val="en-US"/>
              </w:rPr>
            </w:pPr>
            <w:r w:rsidDel="00AA7258">
              <w:rPr>
                <w:rFonts w:cs="Arial"/>
                <w:b/>
                <w:bCs/>
                <w:sz w:val="16"/>
                <w:szCs w:val="16"/>
              </w:rPr>
              <w:t xml:space="preserve"> </w:t>
            </w:r>
            <w:r>
              <w:rPr>
                <w:rFonts w:cs="Arial"/>
                <w:b/>
                <w:bCs/>
                <w:sz w:val="16"/>
                <w:szCs w:val="16"/>
                <w:lang w:val="en-US"/>
              </w:rPr>
              <w:t xml:space="preserve">[7.0.2.22] </w:t>
            </w:r>
            <w:r w:rsidRPr="00980EED">
              <w:rPr>
                <w:rFonts w:cs="Arial"/>
                <w:b/>
                <w:bCs/>
                <w:sz w:val="16"/>
                <w:szCs w:val="16"/>
                <w:lang w:val="en-US"/>
              </w:rPr>
              <w:t>NR18 Mob (Kyeongin)</w:t>
            </w:r>
            <w:r>
              <w:rPr>
                <w:rFonts w:cs="Arial"/>
                <w:bCs/>
                <w:sz w:val="16"/>
                <w:szCs w:val="16"/>
                <w:lang w:val="en-US"/>
              </w:rPr>
              <w:t xml:space="preserve"> </w:t>
            </w:r>
          </w:p>
        </w:tc>
        <w:tc>
          <w:tcPr>
            <w:tcW w:w="4394" w:type="dxa"/>
            <w:tcBorders>
              <w:left w:val="single" w:sz="4" w:space="0" w:color="auto"/>
              <w:right w:val="single" w:sz="4" w:space="0" w:color="auto"/>
            </w:tcBorders>
            <w:shd w:val="clear" w:color="auto" w:fill="auto"/>
          </w:tcPr>
          <w:p w:rsidR="00897939" w:rsidRPr="00A80E36"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RDefault="00897939" w:rsidP="008F358C">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897939" w:rsidRPr="006B637F" w:rsidRDefault="00897939" w:rsidP="008F358C">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866"/>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897939" w:rsidRPr="006B637F"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b/>
                <w:bCs/>
                <w:sz w:val="16"/>
                <w:szCs w:val="16"/>
              </w:rPr>
              <w:t xml:space="preserve">[7.0.2.22] </w:t>
            </w:r>
            <w:r w:rsidRPr="00AE3AE7">
              <w:rPr>
                <w:rFonts w:cs="Arial"/>
                <w:b/>
                <w:bCs/>
                <w:sz w:val="16"/>
                <w:szCs w:val="16"/>
              </w:rPr>
              <w:t>NR18 Mob</w:t>
            </w:r>
            <w:r>
              <w:rPr>
                <w:rFonts w:cs="Arial"/>
                <w:b/>
                <w:bCs/>
                <w:sz w:val="16"/>
                <w:szCs w:val="16"/>
              </w:rPr>
              <w:t xml:space="preserve"> continued if needed</w:t>
            </w:r>
            <w:r w:rsidRPr="00AE3AE7">
              <w:rPr>
                <w:rFonts w:cs="Arial"/>
                <w:b/>
                <w:bCs/>
                <w:sz w:val="16"/>
                <w:szCs w:val="16"/>
              </w:rPr>
              <w:t xml:space="preserve">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 xml:space="preserve">NR19 Mob </w:t>
            </w:r>
            <w:r>
              <w:rPr>
                <w:rFonts w:cs="Arial"/>
                <w:b/>
                <w:bCs/>
                <w:sz w:val="16"/>
                <w:szCs w:val="16"/>
              </w:rPr>
              <w:t xml:space="preserve">(if NR18 Mob ends early) </w:t>
            </w:r>
            <w:r w:rsidRPr="00980EED">
              <w:rPr>
                <w:rFonts w:cs="Arial"/>
                <w:b/>
                <w:bCs/>
                <w:sz w:val="16"/>
                <w:szCs w:val="16"/>
              </w:rPr>
              <w:t>(Kyeongin)</w:t>
            </w:r>
          </w:p>
          <w:p w:rsidR="00897939" w:rsidRPr="005A758C" w:rsidRDefault="00897939" w:rsidP="008F358C">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r>
              <w:rPr>
                <w:rFonts w:eastAsia="SimSun" w:cs="Arial"/>
                <w:b/>
                <w:sz w:val="16"/>
                <w:szCs w:val="16"/>
                <w:lang w:val="en-US" w:eastAsia="zh-CN"/>
              </w:rPr>
              <w:t xml:space="preserve"> con’t</w:t>
            </w:r>
          </w:p>
          <w:p w:rsidR="00897939" w:rsidRPr="00BC5BB2"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897939" w:rsidRPr="00E3353E" w:rsidRDefault="00897939" w:rsidP="008F358C">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897939" w:rsidRPr="006761E5" w:rsidTr="008F358C">
        <w:trPr>
          <w:trHeight w:val="1026"/>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761E5">
              <w:rPr>
                <w:rFonts w:cs="Arial"/>
                <w:sz w:val="16"/>
                <w:szCs w:val="16"/>
              </w:rPr>
              <w:t>08:30 – 10:30</w:t>
            </w:r>
          </w:p>
          <w:p w:rsidR="00897939" w:rsidRPr="006B637F" w:rsidRDefault="00897939" w:rsidP="008F358C">
            <w:pPr>
              <w:rPr>
                <w:rFonts w:cs="Arial"/>
                <w:sz w:val="16"/>
                <w:szCs w:val="16"/>
              </w:rPr>
            </w:pPr>
          </w:p>
        </w:tc>
        <w:tc>
          <w:tcPr>
            <w:tcW w:w="3402"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897939" w:rsidRDefault="00897939" w:rsidP="008F358C">
            <w:pPr>
              <w:tabs>
                <w:tab w:val="left" w:pos="720"/>
                <w:tab w:val="left" w:pos="1622"/>
              </w:tabs>
              <w:spacing w:before="20" w:after="20"/>
              <w:rPr>
                <w:rFonts w:cs="Arial"/>
                <w:b/>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Pr="00C224C8" w:rsidRDefault="00897939" w:rsidP="008F358C">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897939" w:rsidRDefault="00897939" w:rsidP="008F358C">
            <w:pPr>
              <w:tabs>
                <w:tab w:val="left" w:pos="720"/>
                <w:tab w:val="left" w:pos="1622"/>
              </w:tabs>
              <w:spacing w:before="20" w:after="20"/>
              <w:rPr>
                <w:rFonts w:cs="Arial"/>
                <w:b/>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897939" w:rsidRDefault="00897939" w:rsidP="008F358C">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595"/>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897939" w:rsidRPr="004648A0" w:rsidRDefault="00897939" w:rsidP="008F358C">
            <w:pPr>
              <w:tabs>
                <w:tab w:val="left" w:pos="720"/>
                <w:tab w:val="left" w:pos="1622"/>
              </w:tabs>
              <w:spacing w:before="20" w:after="20"/>
              <w:rPr>
                <w:rFonts w:cs="Arial"/>
                <w:sz w:val="16"/>
                <w:szCs w:val="16"/>
                <w:lang w:val="en-US"/>
              </w:rPr>
            </w:pPr>
          </w:p>
          <w:p w:rsidR="00897939" w:rsidRPr="004648A0"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lang w:val="de-DE"/>
              </w:rPr>
            </w:pPr>
            <w:r w:rsidRPr="0028376A">
              <w:rPr>
                <w:rFonts w:cs="Arial"/>
                <w:b/>
                <w:bCs/>
                <w:color w:val="0070C0"/>
                <w:sz w:val="16"/>
                <w:szCs w:val="16"/>
                <w:lang w:val="de-DE"/>
              </w:rPr>
              <w:t xml:space="preserve">NR18 NTN NR /IoT(Sergio) </w:t>
            </w:r>
          </w:p>
          <w:p w:rsidR="00897939" w:rsidRPr="0028376A" w:rsidRDefault="00897939" w:rsidP="008F358C">
            <w:pPr>
              <w:keepNext/>
              <w:keepLines/>
              <w:tabs>
                <w:tab w:val="left" w:pos="720"/>
                <w:tab w:val="left" w:pos="1622"/>
              </w:tabs>
              <w:spacing w:before="20" w:after="20"/>
              <w:rPr>
                <w:rFonts w:cs="Arial"/>
                <w:bCs/>
                <w:color w:val="0070C0"/>
                <w:sz w:val="16"/>
                <w:szCs w:val="16"/>
                <w:lang w:val="de-DE"/>
              </w:rPr>
            </w:pPr>
            <w:r w:rsidRPr="0028376A">
              <w:rPr>
                <w:rFonts w:cs="Arial"/>
                <w:bCs/>
                <w:color w:val="0070C0"/>
                <w:sz w:val="16"/>
                <w:szCs w:val="16"/>
                <w:lang w:val="de-DE"/>
              </w:rPr>
              <w:t>[4.1] R17 IoT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[6.1.1], [6.1.3] R17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[7.0.2.17] R18 NR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[7.0.2.18] R18 IoT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lastRenderedPageBreak/>
              <w:t>[8.9.1] Organizational (only R2-2505026, R2-2505201 and R2-2505555)</w:t>
            </w:r>
          </w:p>
          <w:p w:rsidR="00E303C5" w:rsidRPr="0028376A" w:rsidRDefault="00E303C5" w:rsidP="00E303C5">
            <w:pPr>
              <w:tabs>
                <w:tab w:val="left" w:pos="720"/>
                <w:tab w:val="left" w:pos="1622"/>
              </w:tabs>
              <w:spacing w:before="20" w:after="20"/>
              <w:rPr>
                <w:rFonts w:cs="Arial"/>
                <w:b/>
                <w:bCs/>
                <w:color w:val="0070C0"/>
                <w:sz w:val="16"/>
                <w:szCs w:val="16"/>
                <w:lang w:val="fr-FR"/>
              </w:rPr>
            </w:pPr>
            <w:r w:rsidRPr="00E303C5">
              <w:rPr>
                <w:rFonts w:cs="Arial"/>
                <w:bCs/>
                <w:color w:val="0070C0"/>
                <w:sz w:val="16"/>
                <w:szCs w:val="16"/>
              </w:rPr>
              <w:t>[8.9.3] Uplink Capacity Enhancements</w:t>
            </w:r>
          </w:p>
        </w:tc>
        <w:tc>
          <w:tcPr>
            <w:tcW w:w="4394"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lastRenderedPageBreak/>
              <w:t>EUTRA&amp;NR151617 (Mattias)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[4.1]</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[5.1.1], [5.1.3.1], [5.1.3.2], [5.1.3.3]</w:t>
            </w:r>
          </w:p>
          <w:p w:rsidR="00897939" w:rsidRDefault="00897939" w:rsidP="008F358C">
            <w:pPr>
              <w:tabs>
                <w:tab w:val="left" w:pos="720"/>
                <w:tab w:val="left" w:pos="1622"/>
              </w:tabs>
              <w:spacing w:before="20" w:after="20"/>
              <w:rPr>
                <w:rFonts w:cs="Arial"/>
                <w:b/>
                <w:bCs/>
                <w:sz w:val="16"/>
                <w:szCs w:val="16"/>
              </w:rPr>
            </w:pPr>
            <w:r w:rsidRPr="006B637F">
              <w:rPr>
                <w:rFonts w:cs="Arial"/>
                <w:sz w:val="16"/>
                <w:szCs w:val="16"/>
              </w:rPr>
              <w:t>[6.1.1], [6.1.3], [6.1.3.1], [6.1.3.2], [6.1.3.3]</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448"/>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897939" w:rsidRPr="00C224C8"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E303C5" w:rsidRDefault="00E303C5" w:rsidP="008F358C">
            <w:pPr>
              <w:tabs>
                <w:tab w:val="left" w:pos="720"/>
                <w:tab w:val="left" w:pos="1622"/>
              </w:tabs>
              <w:spacing w:before="20" w:after="20"/>
              <w:rPr>
                <w:rFonts w:cs="Arial"/>
                <w:b/>
                <w:bCs/>
                <w:color w:val="0070C0"/>
                <w:sz w:val="16"/>
                <w:szCs w:val="16"/>
              </w:rPr>
            </w:pPr>
            <w:r>
              <w:rPr>
                <w:rFonts w:cs="Arial"/>
                <w:b/>
                <w:bCs/>
                <w:color w:val="0070C0"/>
                <w:sz w:val="16"/>
                <w:szCs w:val="16"/>
              </w:rPr>
              <w:t>[8.8] NR19 NR NTN (Sergio) [2]</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[8.8.1] Organizational</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[8.8.2] Downlink coverage enhancements</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[8.8.4] Support of Broadcast service</w:t>
            </w: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[8.18] EUTRA MBS (Dawid) [0.25]</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w:t>
            </w:r>
            <w:r w:rsidRPr="001F1FA0">
              <w:rPr>
                <w:rFonts w:cs="Arial"/>
                <w:b/>
                <w:bCs/>
                <w:sz w:val="16"/>
                <w:szCs w:val="16"/>
              </w:rPr>
              <w:t>7.0.2.11</w:t>
            </w:r>
            <w:r>
              <w:rPr>
                <w:rFonts w:cs="Arial"/>
                <w:b/>
                <w:bCs/>
                <w:sz w:val="16"/>
                <w:szCs w:val="16"/>
              </w:rPr>
              <w:t>] NR18 SON/MDT (Mattias)</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897939" w:rsidRPr="00C57370" w:rsidRDefault="00897939" w:rsidP="008F358C">
            <w:pPr>
              <w:tabs>
                <w:tab w:val="left" w:pos="720"/>
                <w:tab w:val="left" w:pos="1622"/>
              </w:tabs>
              <w:spacing w:before="20" w:after="20"/>
              <w:rPr>
                <w:rFonts w:cs="Arial"/>
                <w:b/>
                <w:bCs/>
                <w:sz w:val="16"/>
                <w:szCs w:val="16"/>
              </w:rPr>
            </w:pPr>
            <w:r w:rsidRPr="00C57370">
              <w:rPr>
                <w:rFonts w:cs="Arial"/>
                <w:b/>
                <w:bCs/>
                <w:sz w:val="16"/>
                <w:szCs w:val="16"/>
              </w:rPr>
              <w:t>[8.10.1], [8.10.2], [8.10.3]</w:t>
            </w: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B637F">
              <w:rPr>
                <w:rFonts w:cs="Arial"/>
                <w:sz w:val="16"/>
                <w:szCs w:val="16"/>
              </w:rPr>
              <w:t>17:00– 19:00</w:t>
            </w:r>
          </w:p>
          <w:p w:rsidR="00897939" w:rsidRPr="006761E5" w:rsidDel="003E1AFA"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Del="003E1AFA"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Del="003E1AFA" w:rsidRDefault="00897939" w:rsidP="008F358C">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Offline for AI-IoT</w:t>
            </w:r>
          </w:p>
          <w:p w:rsidR="00897939" w:rsidDel="003E1AF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Pr>
                <w:rFonts w:cs="Arial"/>
                <w:b/>
                <w:bCs/>
                <w:sz w:val="16"/>
                <w:szCs w:val="16"/>
              </w:rPr>
              <w:t>Wednesday</w:t>
            </w:r>
          </w:p>
        </w:tc>
      </w:tr>
      <w:tr w:rsidR="00897939" w:rsidRPr="006761E5" w:rsidTr="008F358C">
        <w:trPr>
          <w:trHeight w:val="692"/>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[8.6] NR19 Mob [2] (Kyeongin)</w:t>
            </w:r>
          </w:p>
          <w:p w:rsidR="00897939" w:rsidRPr="00B174F2" w:rsidRDefault="00897939" w:rsidP="008F358C">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897939" w:rsidRPr="005A1743" w:rsidRDefault="00897939" w:rsidP="008F358C">
            <w:pPr>
              <w:tabs>
                <w:tab w:val="left" w:pos="720"/>
                <w:tab w:val="left" w:pos="1622"/>
              </w:tabs>
              <w:spacing w:before="20" w:after="20"/>
              <w:rPr>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Offline slot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@9:00 [8.20]  NR19 NR Other (Erlin) </w:t>
            </w:r>
          </w:p>
          <w:p w:rsidR="00897939" w:rsidRPr="00D33201" w:rsidRDefault="00897939" w:rsidP="008F358C">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20"/>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RPr="00C224C8"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897939" w:rsidRPr="003D5668" w:rsidRDefault="00897939" w:rsidP="008F358C">
            <w:pPr>
              <w:tabs>
                <w:tab w:val="left" w:pos="720"/>
                <w:tab w:val="left" w:pos="1622"/>
              </w:tabs>
              <w:spacing w:before="20" w:after="20"/>
              <w:rPr>
                <w:rFonts w:eastAsia="SimSun" w:cs="Arial"/>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797"/>
        </w:trPr>
        <w:tc>
          <w:tcPr>
            <w:tcW w:w="1276" w:type="dxa"/>
            <w:vMerge w:val="restart"/>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 NR19 AI/ML PHY [2.5] (Diana)</w:t>
            </w:r>
          </w:p>
          <w:p w:rsidR="00897939" w:rsidRPr="00B174F2" w:rsidRDefault="00897939" w:rsidP="008F358C">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0D2B77">
              <w:rPr>
                <w:rFonts w:cs="Arial"/>
                <w:bCs/>
                <w:sz w:val="16"/>
                <w:szCs w:val="16"/>
              </w:rPr>
              <w:t>[</w:t>
            </w:r>
            <w:r w:rsidRPr="00E303C5">
              <w:rPr>
                <w:rFonts w:cs="Arial"/>
                <w:bCs/>
                <w:color w:val="0070C0"/>
                <w:sz w:val="16"/>
                <w:szCs w:val="16"/>
              </w:rPr>
              <w:t>8.9.1] Organizational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[8.9.4] Support of PWS</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[6.1][7.0.2.19] NR1718 SL relay CB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 SL relay (Nathan)</w:t>
            </w:r>
          </w:p>
          <w:p w:rsidR="00897939" w:rsidRPr="00F541E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368"/>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336"/>
        </w:trPr>
        <w:tc>
          <w:tcPr>
            <w:tcW w:w="1276" w:type="dxa"/>
            <w:vMerge w:val="restart"/>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761E5">
              <w:rPr>
                <w:rFonts w:cs="Arial"/>
                <w:sz w:val="16"/>
                <w:szCs w:val="16"/>
              </w:rPr>
              <w:t>08:30 – 10:30</w:t>
            </w: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@17:00-18:30 AI/ML PHY cont</w:t>
            </w:r>
          </w:p>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 xml:space="preserve">[8.18]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[8.17] R19  IoT NTN TDD mode [0.5]</w:t>
            </w:r>
          </w:p>
          <w:p w:rsidR="00A83177" w:rsidRDefault="00A83177"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[8.19.1] TEI19 </w:t>
            </w:r>
            <w:r w:rsidR="00E303C5">
              <w:rPr>
                <w:rFonts w:cs="Arial"/>
                <w:b/>
                <w:bCs/>
                <w:color w:val="0070C0"/>
                <w:sz w:val="16"/>
                <w:szCs w:val="16"/>
              </w:rPr>
              <w:t xml:space="preserve">RAN2-led </w:t>
            </w:r>
            <w:r>
              <w:rPr>
                <w:rFonts w:cs="Arial"/>
                <w:b/>
                <w:bCs/>
                <w:color w:val="0070C0"/>
                <w:sz w:val="16"/>
                <w:szCs w:val="16"/>
              </w:rPr>
              <w:t>(NTN related</w:t>
            </w:r>
            <w:r w:rsidR="00E303C5">
              <w:rPr>
                <w:rFonts w:cs="Arial"/>
                <w:b/>
                <w:bCs/>
                <w:color w:val="0070C0"/>
                <w:sz w:val="16"/>
                <w:szCs w:val="16"/>
              </w:rPr>
              <w:t xml:space="preserve"> aspects</w:t>
            </w:r>
            <w:r>
              <w:rPr>
                <w:rFonts w:cs="Arial"/>
                <w:b/>
                <w:bCs/>
                <w:color w:val="0070C0"/>
                <w:sz w:val="16"/>
                <w:szCs w:val="16"/>
              </w:rPr>
              <w:t>)</w:t>
            </w:r>
          </w:p>
          <w:p w:rsidR="00E303C5"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 including outcome of [301]</w:t>
            </w: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[8.8] NR19 NR NTN [2] (Sergio)</w:t>
            </w:r>
          </w:p>
          <w:p w:rsidR="00E303C5" w:rsidRPr="00E303C5" w:rsidRDefault="00E303C5" w:rsidP="00E303C5">
            <w:pPr>
              <w:tabs>
                <w:tab w:val="left" w:pos="720"/>
                <w:tab w:val="left" w:pos="1622"/>
              </w:tabs>
              <w:spacing w:before="20" w:after="20"/>
              <w:rPr>
                <w:rFonts w:cs="Arial"/>
                <w:bCs/>
                <w:color w:val="0070C0"/>
                <w:sz w:val="16"/>
                <w:szCs w:val="16"/>
              </w:rPr>
            </w:pPr>
            <w:r>
              <w:rPr>
                <w:rFonts w:cs="Arial"/>
                <w:bCs/>
                <w:color w:val="0070C0"/>
                <w:sz w:val="16"/>
                <w:szCs w:val="16"/>
              </w:rPr>
              <w:t>[8</w:t>
            </w:r>
            <w:r w:rsidRPr="00E303C5">
              <w:rPr>
                <w:rFonts w:cs="Arial"/>
                <w:bCs/>
                <w:color w:val="0070C0"/>
                <w:sz w:val="16"/>
                <w:szCs w:val="16"/>
              </w:rPr>
              <w:t>.8.4] Support of Broadcast service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[8.8.6] LTE to NR NTN mobility</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[8.8.3] Uplink Capacity/Throughput Enhancement</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[8.8.5] Support of regenerative payload</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[8.15] NR19 NavIC</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897939" w:rsidRPr="00155019" w:rsidDel="003B1D8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1020"/>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AA43B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720"/>
                <w:tab w:val="left" w:pos="1622"/>
              </w:tabs>
              <w:spacing w:before="20" w:after="20"/>
              <w:rPr>
                <w:rFonts w:cs="Arial"/>
                <w:b/>
                <w:bCs/>
                <w:sz w:val="16"/>
                <w:szCs w:val="16"/>
              </w:rPr>
            </w:pPr>
            <w:bookmarkStart w:id="3" w:name="_Hlk127962186"/>
            <w:r w:rsidRPr="00CD2F49">
              <w:rPr>
                <w:rFonts w:cs="Arial"/>
                <w:b/>
                <w:bCs/>
                <w:sz w:val="16"/>
                <w:szCs w:val="16"/>
              </w:rPr>
              <w:t>Thursday</w:t>
            </w:r>
          </w:p>
        </w:tc>
      </w:tr>
      <w:tr w:rsidR="00897939" w:rsidRPr="006761E5" w:rsidTr="008F358C">
        <w:tc>
          <w:tcPr>
            <w:tcW w:w="16018" w:type="dxa"/>
            <w:gridSpan w:val="5"/>
            <w:tcBorders>
              <w:top w:val="single" w:sz="4" w:space="0" w:color="auto"/>
              <w:left w:val="single" w:sz="4" w:space="0" w:color="auto"/>
              <w:right w:val="single" w:sz="4" w:space="0" w:color="auto"/>
            </w:tcBorders>
            <w:shd w:val="clear" w:color="auto" w:fill="auto"/>
          </w:tcPr>
          <w:p w:rsidR="00897939" w:rsidRPr="00CE0A5F" w:rsidRDefault="00897939" w:rsidP="008F358C">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3"/>
      <w:tr w:rsidR="00897939" w:rsidRPr="006761E5" w:rsidTr="008F358C">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@9:00 [8.1] NR19 AI/ML PHY [2.5] (Diana) CB time if need</w:t>
            </w:r>
          </w:p>
          <w:p w:rsidR="00897939" w:rsidRPr="0058767B" w:rsidRDefault="00897939" w:rsidP="008F358C">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[7.0.2.18] R18 IoT NTN / [8.9] R19 IoT NTN CB (Sergio)</w:t>
            </w:r>
          </w:p>
          <w:p w:rsidR="00897939" w:rsidRPr="0028376A" w:rsidRDefault="00897939" w:rsidP="008F358C">
            <w:pPr>
              <w:tabs>
                <w:tab w:val="left" w:pos="720"/>
                <w:tab w:val="left" w:pos="1622"/>
              </w:tabs>
              <w:spacing w:before="20" w:after="20"/>
              <w:rPr>
                <w:rFonts w:cs="Arial"/>
                <w:bCs/>
                <w:color w:val="0070C0"/>
                <w:sz w:val="16"/>
                <w:szCs w:val="16"/>
                <w:lang w:val="en-US"/>
              </w:rPr>
            </w:pPr>
          </w:p>
        </w:tc>
        <w:tc>
          <w:tcPr>
            <w:tcW w:w="4394" w:type="dxa"/>
            <w:vMerge w:val="restart"/>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Nathan</w:t>
            </w:r>
          </w:p>
          <w:p w:rsidR="00897939" w:rsidRPr="006B637F"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897939" w:rsidRPr="006B637F" w:rsidRDefault="00897939" w:rsidP="008F358C">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81"/>
        </w:trPr>
        <w:tc>
          <w:tcPr>
            <w:tcW w:w="1276"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c>
          <w:tcPr>
            <w:tcW w:w="3402"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color w:val="0070C0"/>
                <w:sz w:val="16"/>
                <w:szCs w:val="16"/>
                <w:lang w:val="en-US"/>
              </w:rPr>
            </w:pPr>
          </w:p>
        </w:tc>
        <w:tc>
          <w:tcPr>
            <w:tcW w:w="4394"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1A727A" w:rsidRDefault="00897939" w:rsidP="008F358C">
            <w:pPr>
              <w:tabs>
                <w:tab w:val="left" w:pos="720"/>
                <w:tab w:val="left" w:pos="1622"/>
              </w:tabs>
              <w:spacing w:before="20" w:after="20"/>
              <w:rPr>
                <w:rFonts w:cs="Arial"/>
                <w:sz w:val="16"/>
                <w:szCs w:val="16"/>
              </w:rPr>
            </w:pPr>
          </w:p>
        </w:tc>
      </w:tr>
      <w:tr w:rsidR="00897939" w:rsidRPr="00A550FE" w:rsidTr="008F358C">
        <w:trPr>
          <w:trHeight w:val="960"/>
        </w:trPr>
        <w:tc>
          <w:tcPr>
            <w:tcW w:w="1276" w:type="dxa"/>
            <w:tcBorders>
              <w:top w:val="single" w:sz="4" w:space="0" w:color="auto"/>
              <w:left w:val="single" w:sz="4" w:space="0" w:color="auto"/>
              <w:right w:val="single" w:sz="4" w:space="0" w:color="auto"/>
            </w:tcBorders>
            <w:shd w:val="clear" w:color="auto" w:fill="auto"/>
          </w:tcPr>
          <w:p w:rsidR="00897939" w:rsidRPr="006B637F" w:rsidRDefault="00897939" w:rsidP="008F358C">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
                <w:bCs/>
                <w:color w:val="0070C0"/>
                <w:sz w:val="16"/>
                <w:szCs w:val="16"/>
              </w:rPr>
              <w:t>[7.0.2.17] NR18 NR NTN / [8.8] NR19 NR NTN CB (Sergio)</w:t>
            </w:r>
          </w:p>
          <w:p w:rsidR="00897939" w:rsidRPr="0028376A" w:rsidRDefault="00897939" w:rsidP="008F358C">
            <w:pPr>
              <w:tabs>
                <w:tab w:val="left" w:pos="720"/>
                <w:tab w:val="left" w:pos="1622"/>
              </w:tabs>
              <w:spacing w:before="20" w:after="20"/>
              <w:rPr>
                <w:rFonts w:cs="Arial"/>
                <w:color w:val="0070C0"/>
                <w:sz w:val="16"/>
                <w:szCs w:val="16"/>
              </w:rPr>
            </w:pPr>
          </w:p>
          <w:p w:rsidR="00897939" w:rsidRPr="0028376A" w:rsidRDefault="00897939" w:rsidP="008F358C">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897939" w:rsidRPr="006B637F"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897939" w:rsidRPr="006B637F"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E26F1C" w:rsidRDefault="00897939" w:rsidP="008F358C">
            <w:pPr>
              <w:tabs>
                <w:tab w:val="left" w:pos="720"/>
                <w:tab w:val="left" w:pos="1622"/>
              </w:tabs>
              <w:spacing w:before="20" w:after="20"/>
              <w:rPr>
                <w:rFonts w:cs="Arial"/>
                <w:sz w:val="16"/>
                <w:szCs w:val="16"/>
                <w:lang w:val="fr-FR"/>
              </w:rPr>
            </w:pPr>
          </w:p>
        </w:tc>
      </w:tr>
      <w:tr w:rsidR="00897939" w:rsidRPr="006761E5" w:rsidTr="008F358C">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897939" w:rsidRPr="006B637F"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897939" w:rsidRPr="00BA36FC" w:rsidRDefault="00897939" w:rsidP="008F358C">
            <w:pPr>
              <w:tabs>
                <w:tab w:val="left" w:pos="720"/>
                <w:tab w:val="left" w:pos="1622"/>
              </w:tabs>
              <w:spacing w:before="20" w:after="20"/>
              <w:rPr>
                <w:rFonts w:cs="Arial"/>
                <w:b/>
                <w:bCs/>
                <w:sz w:val="16"/>
                <w:szCs w:val="16"/>
              </w:rPr>
            </w:pP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897939" w:rsidRPr="006761E5" w:rsidRDefault="00897939" w:rsidP="008F358C">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r w:rsidRPr="00D15BB5">
              <w:rPr>
                <w:rFonts w:cs="Arial"/>
                <w:sz w:val="16"/>
                <w:szCs w:val="16"/>
              </w:rPr>
              <w:t>CB Erlin</w:t>
            </w:r>
          </w:p>
          <w:p w:rsidR="00897939" w:rsidRDefault="00897939" w:rsidP="008F358C">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 xml:space="preserve"> </w:t>
            </w:r>
            <w:r>
              <w:rPr>
                <w:rFonts w:eastAsia="SimSun" w:cs="Arial"/>
                <w:b/>
                <w:sz w:val="16"/>
                <w:szCs w:val="16"/>
                <w:lang w:eastAsia="zh-CN"/>
              </w:rPr>
              <w:t>[8.4] 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r>
              <w:rPr>
                <w:rFonts w:eastAsia="SimSun" w:cs="Arial"/>
                <w:b/>
                <w:sz w:val="16"/>
                <w:szCs w:val="16"/>
                <w:lang w:eastAsia="zh-CN"/>
              </w:rPr>
              <w:t xml:space="preserve"> CBs/Continuation</w:t>
            </w:r>
          </w:p>
          <w:p w:rsidR="00897939" w:rsidRPr="00FF4EB2" w:rsidRDefault="00897939" w:rsidP="008F358C">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510"/>
        </w:trPr>
        <w:tc>
          <w:tcPr>
            <w:tcW w:w="1276"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897939" w:rsidRPr="00857AF5"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r>
      <w:tr w:rsidR="00897939" w:rsidRPr="00A550FE" w:rsidTr="008F358C">
        <w:trPr>
          <w:trHeight w:val="1191"/>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bookmarkStart w:id="4"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897939" w:rsidRPr="006B637F" w:rsidRDefault="00897939" w:rsidP="008F358C">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CB Dawid:</w:t>
            </w:r>
          </w:p>
          <w:p w:rsidR="00897939" w:rsidRPr="009B510C"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897939" w:rsidRPr="009B510C"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9B510C" w:rsidRDefault="00897939" w:rsidP="008F358C">
            <w:pPr>
              <w:tabs>
                <w:tab w:val="left" w:pos="720"/>
                <w:tab w:val="left" w:pos="1622"/>
              </w:tabs>
              <w:spacing w:before="20" w:after="20"/>
              <w:rPr>
                <w:rFonts w:cs="Arial"/>
                <w:sz w:val="16"/>
                <w:szCs w:val="16"/>
                <w:lang w:val="fr-FR"/>
              </w:rPr>
            </w:pPr>
          </w:p>
        </w:tc>
      </w:tr>
      <w:bookmarkEnd w:id="4"/>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897939" w:rsidRPr="006761E5" w:rsidRDefault="00897939" w:rsidP="008F358C">
            <w:pPr>
              <w:tabs>
                <w:tab w:val="left" w:pos="720"/>
                <w:tab w:val="left" w:pos="1622"/>
              </w:tabs>
              <w:spacing w:before="20" w:after="20"/>
              <w:rPr>
                <w:rFonts w:cs="Arial"/>
                <w:b/>
                <w:sz w:val="16"/>
                <w:szCs w:val="16"/>
              </w:rPr>
            </w:pPr>
            <w:r>
              <w:rPr>
                <w:rFonts w:cs="Arial"/>
                <w:b/>
                <w:sz w:val="16"/>
                <w:szCs w:val="16"/>
              </w:rPr>
              <w:lastRenderedPageBreak/>
              <w:t xml:space="preserve">Friday </w:t>
            </w:r>
          </w:p>
        </w:tc>
      </w:tr>
      <w:tr w:rsidR="00897939" w:rsidRPr="006761E5" w:rsidTr="008F358C">
        <w:trPr>
          <w:trHeight w:val="204"/>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p w:rsidR="00897939" w:rsidRPr="006761E5" w:rsidRDefault="00897939" w:rsidP="008F358C">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897939" w:rsidRPr="0057244C"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897939" w:rsidRPr="0028376A" w:rsidRDefault="00897939" w:rsidP="008F358C">
            <w:pPr>
              <w:tabs>
                <w:tab w:val="left" w:pos="80"/>
                <w:tab w:val="left" w:pos="1622"/>
              </w:tabs>
              <w:spacing w:before="20" w:after="20"/>
              <w:rPr>
                <w:rFonts w:eastAsia="SimSun" w:cs="Arial"/>
                <w:b/>
                <w:color w:val="0070C0"/>
                <w:sz w:val="16"/>
                <w:szCs w:val="16"/>
                <w:lang w:eastAsia="zh-CN"/>
              </w:rPr>
            </w:pPr>
            <w:r w:rsidRPr="0028376A">
              <w:rPr>
                <w:rFonts w:cs="Arial"/>
                <w:b/>
                <w:color w:val="0070C0"/>
                <w:sz w:val="16"/>
                <w:szCs w:val="16"/>
              </w:rPr>
              <w:t xml:space="preserve">CB Sergio </w:t>
            </w:r>
          </w:p>
          <w:p w:rsidR="00897939" w:rsidRPr="0028376A"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NTN</w:t>
            </w:r>
          </w:p>
          <w:p w:rsidR="00897939" w:rsidRPr="0028376A" w:rsidRDefault="00897939" w:rsidP="008F358C">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897939" w:rsidRPr="00A550FE" w:rsidRDefault="00897939" w:rsidP="008F358C">
            <w:pPr>
              <w:tabs>
                <w:tab w:val="left" w:pos="720"/>
                <w:tab w:val="left" w:pos="1622"/>
              </w:tabs>
              <w:spacing w:before="20" w:after="20"/>
              <w:rPr>
                <w:rFonts w:cs="Arial"/>
                <w:sz w:val="16"/>
                <w:szCs w:val="16"/>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Diana</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@11-12 R19 Ambient IoT</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Other CBs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Reports from breakout sessions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C17FC8" w:rsidRDefault="00897939" w:rsidP="008F358C">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10"/>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r>
    </w:tbl>
    <w:p w:rsidR="009354F3" w:rsidRPr="006761E5" w:rsidRDefault="009354F3" w:rsidP="009354F3">
      <w:r w:rsidRPr="006761E5">
        <w:tab/>
      </w:r>
    </w:p>
    <w:p w:rsidR="003945F2" w:rsidRDefault="003945F2" w:rsidP="003945F2">
      <w:pPr>
        <w:rPr>
          <w:b/>
        </w:rPr>
      </w:pPr>
      <w:r>
        <w:rPr>
          <w:b/>
        </w:rPr>
        <w:t>Breaks</w:t>
      </w:r>
    </w:p>
    <w:p w:rsidR="006319FD" w:rsidRPr="006761E5" w:rsidRDefault="002F340F" w:rsidP="006319FD">
      <w:r>
        <w:t xml:space="preserve">Morning coffee: </w:t>
      </w:r>
      <w:r>
        <w:tab/>
      </w:r>
      <w:r w:rsidR="00AA6B39">
        <w:tab/>
      </w:r>
      <w:r w:rsidR="006319FD" w:rsidRPr="006761E5">
        <w:t>10:30 to 11:00</w:t>
      </w:r>
    </w:p>
    <w:p w:rsidR="006319FD" w:rsidRPr="006761E5" w:rsidRDefault="006319FD" w:rsidP="006319FD">
      <w:r w:rsidRPr="006761E5">
        <w:t xml:space="preserve">Lunch: </w:t>
      </w:r>
      <w:r w:rsidRPr="006761E5">
        <w:tab/>
      </w:r>
      <w:r w:rsidRPr="006761E5">
        <w:tab/>
      </w:r>
      <w:r w:rsidRPr="006761E5">
        <w:tab/>
        <w:t>13:00 to 14:</w:t>
      </w:r>
      <w:r>
        <w:t>3</w:t>
      </w:r>
      <w:r w:rsidRPr="006761E5">
        <w:t>0</w:t>
      </w:r>
    </w:p>
    <w:p w:rsidR="006319FD" w:rsidRPr="006761E5" w:rsidRDefault="006319FD" w:rsidP="006319FD">
      <w:r w:rsidRPr="006761E5">
        <w:t>Afternoon coffee:</w:t>
      </w:r>
      <w:r w:rsidRPr="006761E5">
        <w:tab/>
        <w:t>16:</w:t>
      </w:r>
      <w:r>
        <w:t>3</w:t>
      </w:r>
      <w:r w:rsidRPr="006761E5">
        <w:t>0 to 1</w:t>
      </w:r>
      <w:r>
        <w:t>7</w:t>
      </w:r>
      <w:r w:rsidRPr="006761E5">
        <w:t>:</w:t>
      </w:r>
      <w:r>
        <w:t>0</w:t>
      </w:r>
      <w:r w:rsidRPr="006761E5">
        <w:t>0</w:t>
      </w:r>
      <w:r>
        <w:t xml:space="preserve"> </w:t>
      </w:r>
    </w:p>
    <w:p w:rsidR="006319FD" w:rsidRDefault="006319FD" w:rsidP="003945F2"/>
    <w:p w:rsidR="00A83177" w:rsidRPr="00A83177" w:rsidRDefault="003945F2" w:rsidP="003945F2">
      <w:pPr>
        <w:pStyle w:val="BoldComments"/>
        <w:spacing w:after="360"/>
        <w:rPr>
          <w:rFonts w:eastAsia="SimSun" w:hint="eastAsia"/>
        </w:rPr>
      </w:pPr>
      <w:bookmarkStart w:id="5" w:name="_GoBack"/>
      <w:bookmarkEnd w:id="5"/>
      <w:r>
        <w:t xml:space="preserve">List and </w:t>
      </w:r>
      <w:r>
        <w:rPr>
          <w:lang w:val="en-US"/>
        </w:rPr>
        <w:t>details</w:t>
      </w:r>
      <w:r>
        <w:t xml:space="preserve"> of </w:t>
      </w:r>
      <w:r w:rsidR="002F340F">
        <w:rPr>
          <w:lang w:val="en-US"/>
        </w:rPr>
        <w:t>[AT131</w:t>
      </w:r>
      <w:r>
        <w:rPr>
          <w:lang w:val="en-US"/>
        </w:rPr>
        <w:t xml:space="preserve">] </w:t>
      </w:r>
      <w:r>
        <w:t>offline discussions</w:t>
      </w:r>
    </w:p>
    <w:p w:rsidR="0095044B" w:rsidRDefault="003945F2" w:rsidP="003945F2">
      <w:pPr>
        <w:pStyle w:val="Comments"/>
      </w:pPr>
      <w:r>
        <w:t>NOTE:  No offline email discussions will</w:t>
      </w:r>
      <w:r w:rsidR="002F340F">
        <w:t xml:space="preserve"> be kicked off before Monday Aug 25</w:t>
      </w:r>
      <w:r>
        <w:t>th, 09:00 local time</w:t>
      </w:r>
    </w:p>
    <w:p w:rsidR="00787A68" w:rsidRDefault="00787A68" w:rsidP="003C72ED"/>
    <w:p w:rsidR="006A183C" w:rsidRDefault="006A183C" w:rsidP="003C72ED"/>
    <w:p w:rsidR="00A83177" w:rsidRDefault="00A83177" w:rsidP="00A83177">
      <w:pPr>
        <w:pStyle w:val="EmailDiscussion"/>
      </w:pPr>
      <w:r>
        <w:t>[AT131][301][TEI19] NTN related TEI19 (Samsung)</w:t>
      </w:r>
    </w:p>
    <w:p w:rsidR="00A83177" w:rsidRPr="00A83177" w:rsidRDefault="00A83177" w:rsidP="00A83177">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A83177" w:rsidRPr="00A83177" w:rsidRDefault="00A83177" w:rsidP="00A83177">
      <w:pPr>
        <w:pStyle w:val="EmailDiscussion2"/>
      </w:pPr>
      <w:r w:rsidRPr="00A83177">
        <w:tab/>
        <w:t xml:space="preserve">Intended outcome: summary of the offline discussion </w:t>
      </w:r>
      <w:r w:rsidR="006A183C">
        <w:t xml:space="preserve">(in </w:t>
      </w:r>
      <w:r w:rsidR="006A183C" w:rsidRPr="006A183C">
        <w:t>R2-2506271</w:t>
      </w:r>
      <w:r w:rsidR="006A183C">
        <w:t>)</w:t>
      </w:r>
    </w:p>
    <w:p w:rsidR="00A83177" w:rsidRPr="00A83177" w:rsidRDefault="00A83177" w:rsidP="00A83177">
      <w:pPr>
        <w:pStyle w:val="EmailDiscussion2"/>
      </w:pPr>
      <w:r w:rsidRPr="00A83177">
        <w:tab/>
        <w:t>Offline time: Monday 2025-08-25 afternoon coffee break</w:t>
      </w:r>
      <w:r w:rsidR="006A183C">
        <w:t xml:space="preserve"> in room offline 1 (Tulip)</w:t>
      </w:r>
    </w:p>
    <w:p w:rsidR="00A83177" w:rsidRPr="00A83177" w:rsidRDefault="00A83177" w:rsidP="00A83177">
      <w:pPr>
        <w:pStyle w:val="EmailDiscussion2"/>
      </w:pPr>
      <w:r w:rsidRPr="00A83177">
        <w:tab/>
        <w:t>Deadline for offline discussion summary:  Wednesday 2025-08-27 14:00</w:t>
      </w:r>
    </w:p>
    <w:p w:rsidR="002F340F" w:rsidRDefault="002F340F" w:rsidP="003C72ED"/>
    <w:p w:rsidR="003945F2" w:rsidRPr="00DB2F94" w:rsidRDefault="003945F2" w:rsidP="003945F2">
      <w:pPr>
        <w:pStyle w:val="Heading2"/>
      </w:pPr>
      <w:bookmarkStart w:id="6" w:name="_Toc158241519"/>
      <w:r w:rsidRPr="00DB2F94">
        <w:t>4.1</w:t>
      </w:r>
      <w:r w:rsidRPr="00DB2F94">
        <w:tab/>
        <w:t>EUTRA corrections Rel-17 and earlier</w:t>
      </w:r>
      <w:bookmarkEnd w:id="6"/>
    </w:p>
    <w:p w:rsidR="003945F2" w:rsidRDefault="003945F2" w:rsidP="003945F2">
      <w:pPr>
        <w:pStyle w:val="Comments"/>
      </w:pPr>
      <w:r w:rsidRPr="00DB2F94">
        <w:t xml:space="preserve">(LTE_NBIOT_eMTC_NTN; leading WG: RAN1; REL-17; WID: </w:t>
      </w:r>
      <w:hyperlink r:id="rId8" w:tooltip="C:Data3GPParchiveRANRAN#92TdocsRP-211601.zip" w:history="1">
        <w:r w:rsidRPr="001B1CC9">
          <w:rPr>
            <w:rStyle w:val="Hyperlink"/>
          </w:rPr>
          <w:t>RP-211601</w:t>
        </w:r>
      </w:hyperlink>
      <w:r w:rsidRPr="00DB2F94">
        <w:t>)</w:t>
      </w:r>
      <w:bookmarkStart w:id="7" w:name="OLE_LINK63"/>
    </w:p>
    <w:p w:rsidR="002F340F" w:rsidRDefault="00676D70" w:rsidP="002F340F">
      <w:pPr>
        <w:pStyle w:val="Doc-title"/>
      </w:pPr>
      <w:hyperlink r:id="rId9" w:tooltip="C:Data3GPPExtractsR2-2505881 36.331(R17)_Clarification on UTC time offset in IoT NTN.docx" w:history="1">
        <w:r w:rsidR="002F340F" w:rsidRPr="001B1CC9">
          <w:rPr>
            <w:rStyle w:val="Hyperlink"/>
          </w:rPr>
          <w:t>R2-2505881</w:t>
        </w:r>
      </w:hyperlink>
      <w:r w:rsidR="002F340F">
        <w:tab/>
        <w:t>Clarification on UTC time offset in IoT NTN</w:t>
      </w:r>
      <w:r w:rsidR="002F340F">
        <w:tab/>
        <w:t>ZTE Corporation, Sanechips</w:t>
      </w:r>
      <w:r w:rsidR="002F340F">
        <w:tab/>
        <w:t>CR</w:t>
      </w:r>
      <w:r w:rsidR="002F340F">
        <w:tab/>
        <w:t>Rel-17</w:t>
      </w:r>
      <w:r w:rsidR="002F340F">
        <w:tab/>
        <w:t>36.331</w:t>
      </w:r>
      <w:r w:rsidR="002F340F">
        <w:tab/>
        <w:t>17.13.0</w:t>
      </w:r>
      <w:r w:rsidR="002F340F">
        <w:tab/>
        <w:t>5145</w:t>
      </w:r>
      <w:r w:rsidR="002F340F">
        <w:tab/>
        <w:t>-</w:t>
      </w:r>
      <w:r w:rsidR="002F340F">
        <w:tab/>
        <w:t>F</w:t>
      </w:r>
      <w:r w:rsidR="002F340F">
        <w:tab/>
        <w:t>LTE_NBIOT_eMTC_NTN-Core</w:t>
      </w:r>
    </w:p>
    <w:p w:rsidR="002F340F" w:rsidRDefault="00676D70" w:rsidP="002F340F">
      <w:pPr>
        <w:pStyle w:val="Doc-title"/>
      </w:pPr>
      <w:hyperlink r:id="rId10" w:tooltip="C:Data3GPPExtractsR2-2505886 36.331(R18)_Clarification on UTC time offset in IoT NTN.docx" w:history="1">
        <w:r w:rsidR="002F340F" w:rsidRPr="001B1CC9">
          <w:rPr>
            <w:rStyle w:val="Hyperlink"/>
          </w:rPr>
          <w:t>R2-2505886</w:t>
        </w:r>
      </w:hyperlink>
      <w:r w:rsidR="002F340F">
        <w:tab/>
        <w:t>Clarification on UTC time offset in IoT NTN</w:t>
      </w:r>
      <w:r w:rsidR="002F340F">
        <w:tab/>
        <w:t>ZTE Corporation, Sanechips</w:t>
      </w:r>
      <w:r w:rsidR="002F340F">
        <w:tab/>
        <w:t>CR</w:t>
      </w:r>
      <w:r w:rsidR="002F340F">
        <w:tab/>
        <w:t>Rel-18</w:t>
      </w:r>
      <w:r w:rsidR="002F340F">
        <w:tab/>
        <w:t>36.331</w:t>
      </w:r>
      <w:r w:rsidR="002F340F">
        <w:tab/>
        <w:t>18.6.0</w:t>
      </w:r>
      <w:r w:rsidR="002F340F">
        <w:tab/>
        <w:t>5146</w:t>
      </w:r>
      <w:r w:rsidR="002F340F">
        <w:tab/>
        <w:t>-</w:t>
      </w:r>
      <w:r w:rsidR="002F340F">
        <w:tab/>
        <w:t>A</w:t>
      </w:r>
      <w:r w:rsidR="002F340F">
        <w:tab/>
        <w:t>LTE_NBIOT_eMTC_NTN-Core</w:t>
      </w:r>
    </w:p>
    <w:p w:rsidR="002F340F" w:rsidRDefault="002F340F" w:rsidP="003945F2">
      <w:pPr>
        <w:pStyle w:val="Comments"/>
      </w:pPr>
    </w:p>
    <w:bookmarkEnd w:id="7"/>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1" w:tooltip="C:Data3GPParchiveRANRAN#92TdocsRP-211557.zip" w:history="1">
        <w:r w:rsidRPr="001B1CC9">
          <w:rPr>
            <w:rStyle w:val="Hyperlink"/>
          </w:rPr>
          <w:t>RP-211557</w:t>
        </w:r>
      </w:hyperlink>
      <w:r w:rsidRPr="00DB2F94">
        <w:t>)</w:t>
      </w:r>
    </w:p>
    <w:p w:rsidR="00E360BB" w:rsidRDefault="00E360BB" w:rsidP="003945F2">
      <w:pPr>
        <w:pStyle w:val="Comments"/>
      </w:pPr>
    </w:p>
    <w:p w:rsidR="003945F2" w:rsidRPr="00DB2F94" w:rsidRDefault="003945F2" w:rsidP="003945F2">
      <w:pPr>
        <w:pStyle w:val="Heading3"/>
      </w:pPr>
      <w:bookmarkStart w:id="8" w:name="_Toc158241540"/>
      <w:r w:rsidRPr="00DB2F94">
        <w:t>6.1.1</w:t>
      </w:r>
      <w:r w:rsidRPr="00DB2F94">
        <w:tab/>
        <w:t>Stage 2 and Organisational</w:t>
      </w:r>
      <w:bookmarkEnd w:id="8"/>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E360BB" w:rsidRDefault="00E360BB" w:rsidP="003945F2">
      <w:pPr>
        <w:pStyle w:val="Comments"/>
      </w:pPr>
    </w:p>
    <w:p w:rsidR="002F340F" w:rsidRDefault="00676D70" w:rsidP="002F340F">
      <w:pPr>
        <w:pStyle w:val="Doc-title"/>
      </w:pPr>
      <w:hyperlink r:id="rId12" w:tooltip="C:Data3GPPExtractsR2-2505037_R3-253867.doc" w:history="1">
        <w:r w:rsidR="002F340F" w:rsidRPr="001B1CC9">
          <w:rPr>
            <w:rStyle w:val="Hyperlink"/>
          </w:rPr>
          <w:t>R2-2505037</w:t>
        </w:r>
      </w:hyperlink>
      <w:r w:rsidR="002F340F">
        <w:tab/>
        <w:t>Reply LS on stage 1 requirements to support PWS over satellite NG-RAN in Rel-17 (R3-253867; contact: Ericsson)</w:t>
      </w:r>
      <w:r w:rsidR="002F340F">
        <w:tab/>
        <w:t>RAN3</w:t>
      </w:r>
      <w:r w:rsidR="002F340F">
        <w:tab/>
        <w:t>LS in</w:t>
      </w:r>
      <w:r w:rsidR="002F340F">
        <w:tab/>
        <w:t>Rel-17</w:t>
      </w:r>
      <w:r w:rsidR="002F340F">
        <w:tab/>
        <w:t>NR_NTN_solutions-Core, LTE_NBIOT_eMTC_NTN-Core</w:t>
      </w:r>
      <w:r w:rsidR="002F340F">
        <w:tab/>
        <w:t>To:SA1, CT1, RAN2</w:t>
      </w:r>
      <w:r w:rsidR="002F340F">
        <w:tab/>
        <w:t>Cc:SA2, CT4, RAN, SA</w:t>
      </w:r>
    </w:p>
    <w:p w:rsidR="00421C30" w:rsidRPr="00421C30" w:rsidRDefault="00421C30" w:rsidP="00421C30">
      <w:pPr>
        <w:pStyle w:val="Doc-text2"/>
      </w:pPr>
    </w:p>
    <w:p w:rsidR="002F340F" w:rsidRDefault="00676D70" w:rsidP="002F340F">
      <w:pPr>
        <w:pStyle w:val="Doc-title"/>
      </w:pPr>
      <w:hyperlink r:id="rId13" w:tooltip="C:Data3GPPExtractsR2-2505053_RP-251859.docx" w:history="1">
        <w:r w:rsidR="002F340F" w:rsidRPr="001B1CC9">
          <w:rPr>
            <w:rStyle w:val="Hyperlink"/>
          </w:rPr>
          <w:t>R2-2505053</w:t>
        </w:r>
      </w:hyperlink>
      <w:r w:rsidR="002F340F">
        <w:tab/>
        <w:t xml:space="preserve">Reply LS from RAN on removal of support of PWS over satellite NG-RAN in Rel-17 and </w:t>
      </w:r>
      <w:r w:rsidR="002F340F" w:rsidRPr="001B1CC9">
        <w:t>18 (RP-251859; contact: Aalyria)</w:t>
      </w:r>
      <w:r w:rsidR="002F340F" w:rsidRPr="001B1CC9">
        <w:tab/>
        <w:t>RAN</w:t>
      </w:r>
      <w:r w:rsidR="002F340F" w:rsidRPr="001B1CC9">
        <w:tab/>
        <w:t>LS in</w:t>
      </w:r>
      <w:r w:rsidR="002F340F" w:rsidRPr="001B1CC9">
        <w:tab/>
        <w:t>Rel-17</w:t>
      </w:r>
      <w:r w:rsidR="002F340F" w:rsidRPr="001B1CC9">
        <w:tab/>
        <w:t>NR_NTN_solutions-Core,</w:t>
      </w:r>
      <w:r w:rsidR="002F340F">
        <w:t xml:space="preserve"> LTE_NBIOT_eMTC_NTN-Core</w:t>
      </w:r>
      <w:r w:rsidR="002F340F">
        <w:tab/>
        <w:t>To:CT1, SA1, CT, SA, RAN3, RAN2</w:t>
      </w:r>
      <w:r w:rsidR="002F340F">
        <w:tab/>
        <w:t>Cc:SA2, CT4</w:t>
      </w:r>
    </w:p>
    <w:p w:rsidR="00421C30" w:rsidRPr="00421C30" w:rsidRDefault="00421C30" w:rsidP="00421C30">
      <w:pPr>
        <w:pStyle w:val="Doc-text2"/>
      </w:pPr>
    </w:p>
    <w:p w:rsidR="002F340F" w:rsidRDefault="00676D70" w:rsidP="002F340F">
      <w:pPr>
        <w:pStyle w:val="Doc-title"/>
      </w:pPr>
      <w:hyperlink r:id="rId14" w:tooltip="C:Data3GPPExtractsR2-2505826 - Support for PWS in NTN.docx" w:history="1">
        <w:r w:rsidR="002F340F" w:rsidRPr="001B1CC9">
          <w:rPr>
            <w:rStyle w:val="Hyperlink"/>
          </w:rPr>
          <w:t>R2-2505826</w:t>
        </w:r>
      </w:hyperlink>
      <w:r w:rsidR="002F340F">
        <w:tab/>
        <w:t>Support for PWS in NTN</w:t>
      </w:r>
      <w:r w:rsidR="002F340F">
        <w:tab/>
        <w:t>Ericsson</w:t>
      </w:r>
      <w:r w:rsidR="002F340F">
        <w:tab/>
        <w:t>discussion</w:t>
      </w:r>
      <w:r w:rsidR="002F340F">
        <w:tab/>
        <w:t>Rel-17</w:t>
      </w:r>
      <w:r w:rsidR="002F340F">
        <w:tab/>
        <w:t>NR_NTN_solutions-Core</w:t>
      </w:r>
    </w:p>
    <w:p w:rsidR="002F340F" w:rsidRDefault="00676D70" w:rsidP="003945F2">
      <w:pPr>
        <w:pStyle w:val="Comments"/>
      </w:pPr>
      <w:r w:rsidRPr="00676D70">
        <w:lastRenderedPageBreak/>
        <w:t>Proposal 1</w:t>
      </w:r>
      <w:r w:rsidRPr="00676D70">
        <w:tab/>
        <w:t>RAN2 should wait for CT1 decision before taking any further action.</w:t>
      </w:r>
    </w:p>
    <w:p w:rsidR="00676D70" w:rsidRDefault="00676D70" w:rsidP="003945F2">
      <w:pPr>
        <w:pStyle w:val="Comments"/>
      </w:pPr>
    </w:p>
    <w:p w:rsidR="003945F2" w:rsidRDefault="003945F2" w:rsidP="003945F2">
      <w:pPr>
        <w:pStyle w:val="Heading3"/>
      </w:pPr>
      <w:bookmarkStart w:id="9" w:name="_Toc158241542"/>
      <w:r>
        <w:t>6.1.2</w:t>
      </w:r>
      <w:r>
        <w:tab/>
        <w:t>User Plane corrections</w:t>
      </w:r>
      <w:bookmarkEnd w:id="9"/>
    </w:p>
    <w:p w:rsidR="003945F2" w:rsidRDefault="003945F2" w:rsidP="003945F2">
      <w:pPr>
        <w:pStyle w:val="Comments"/>
      </w:pPr>
      <w:r>
        <w:t xml:space="preserve">User Plane Related aspects will be handled in the User Plane break out session. (exception: TEI new proposals if any). </w:t>
      </w:r>
    </w:p>
    <w:p w:rsidR="00E360BB" w:rsidRDefault="00E360BB" w:rsidP="003945F2">
      <w:pPr>
        <w:pStyle w:val="Comments"/>
      </w:pPr>
    </w:p>
    <w:p w:rsidR="003945F2" w:rsidRPr="004C63E6" w:rsidRDefault="003945F2" w:rsidP="003945F2">
      <w:pPr>
        <w:pStyle w:val="Heading3"/>
      </w:pPr>
      <w:bookmarkStart w:id="10" w:name="_Toc158241544"/>
      <w:r w:rsidRPr="00DB2F94">
        <w:t>6.1.3</w:t>
      </w:r>
      <w:r w:rsidRPr="00DB2F94">
        <w:tab/>
        <w:t>Control Plane corrections</w:t>
      </w:r>
      <w:bookmarkEnd w:id="10"/>
    </w:p>
    <w:p w:rsidR="003945F2" w:rsidRPr="00DB2F94" w:rsidRDefault="003945F2" w:rsidP="003945F2">
      <w:pPr>
        <w:pStyle w:val="Heading4"/>
      </w:pPr>
      <w:bookmarkStart w:id="11" w:name="_Toc158241545"/>
      <w:r w:rsidRPr="00DB2F94">
        <w:t>6.1.3.1</w:t>
      </w:r>
      <w:r w:rsidRPr="00DB2F94">
        <w:tab/>
        <w:t>NR RRC</w:t>
      </w:r>
      <w:bookmarkEnd w:id="11"/>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bookmarkStart w:id="12" w:name="_Toc158241546"/>
    <w:p w:rsidR="002F340F" w:rsidRDefault="001B1CC9" w:rsidP="002F340F">
      <w:pPr>
        <w:pStyle w:val="Doc-title"/>
      </w:pPr>
      <w:r>
        <w:fldChar w:fldCharType="begin"/>
      </w:r>
      <w:r>
        <w:instrText xml:space="preserve"> HYPERLINK "C:\\Data\\3GPP\\Extracts\\R2-2505841 discussion on eventD1D2 and condEventD1D2T1.docx" \o "C:\Data\3GPP\Extracts\R2-2505841 discussion on eventD1D2 and condEventD1D2T1.docx" </w:instrText>
      </w:r>
      <w:r>
        <w:fldChar w:fldCharType="separate"/>
      </w:r>
      <w:r w:rsidR="002F340F" w:rsidRPr="001B1CC9">
        <w:rPr>
          <w:rStyle w:val="Hyperlink"/>
        </w:rPr>
        <w:t>R2-250</w:t>
      </w:r>
      <w:r w:rsidR="002F340F" w:rsidRPr="001B1CC9">
        <w:rPr>
          <w:rStyle w:val="Hyperlink"/>
        </w:rPr>
        <w:t>5</w:t>
      </w:r>
      <w:r w:rsidR="002F340F" w:rsidRPr="001B1CC9">
        <w:rPr>
          <w:rStyle w:val="Hyperlink"/>
        </w:rPr>
        <w:t>841</w:t>
      </w:r>
      <w:r>
        <w:fldChar w:fldCharType="end"/>
      </w:r>
      <w:r w:rsidR="002F340F">
        <w:tab/>
        <w:t>Discussion on eventD1/D2 and condEventD1/D2/T1</w:t>
      </w:r>
      <w:r w:rsidR="002F340F">
        <w:tab/>
        <w:t>Samsung, ASUSTek, CATT, Ericsson, Nokia, Huawei, Apple, Xiaomi, ZTE Corporation, vivo</w:t>
      </w:r>
      <w:r w:rsidR="002F340F">
        <w:tab/>
        <w:t>discussion</w:t>
      </w:r>
      <w:r w:rsidR="002F340F">
        <w:tab/>
        <w:t>Rel-17</w:t>
      </w:r>
      <w:r w:rsidR="002F340F">
        <w:tab/>
        <w:t>NR_NTN_solutions, NR_NTN_enh-Core</w:t>
      </w:r>
    </w:p>
    <w:p w:rsidR="00421C30" w:rsidRDefault="00421C30" w:rsidP="00421C30">
      <w:pPr>
        <w:pStyle w:val="Comments"/>
      </w:pPr>
      <w:r>
        <w:t>Proposal 1: RAN2 clarifies for measId configured with eventD1/D2 for neighbor cells, UE does not need to perform RRM measurement or report result for neighbor cells in the rep</w:t>
      </w:r>
      <w:r>
        <w:t xml:space="preserve">ort of the measId. </w:t>
      </w:r>
    </w:p>
    <w:p w:rsidR="00421C30" w:rsidRDefault="00421C30" w:rsidP="00421C30">
      <w:pPr>
        <w:pStyle w:val="Comments"/>
      </w:pPr>
      <w:r>
        <w:t>Proposal 2: 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w:t>
      </w:r>
      <w:r>
        <w:t xml:space="preserve">O with only condEventD1/D2/T1. </w:t>
      </w:r>
    </w:p>
    <w:p w:rsidR="00421C30" w:rsidRDefault="00421C30" w:rsidP="00421C30">
      <w:pPr>
        <w:pStyle w:val="Comments"/>
      </w:pPr>
      <w:r>
        <w:t>Proposal 3: FFS the specification impact of Proposal 1 and 2 (e.g., no change, a NOTE for clarification, or change on procedural text).</w:t>
      </w:r>
    </w:p>
    <w:p w:rsidR="00421C30" w:rsidRPr="00421C30" w:rsidRDefault="00421C30" w:rsidP="00421C30">
      <w:pPr>
        <w:pStyle w:val="Doc-text2"/>
      </w:pPr>
    </w:p>
    <w:p w:rsidR="002F340F" w:rsidRDefault="00676D70" w:rsidP="002F340F">
      <w:pPr>
        <w:pStyle w:val="Doc-title"/>
      </w:pPr>
      <w:hyperlink r:id="rId15" w:tooltip="C:Data3GPPExtractsR2-2505842 R17 CR.docx" w:history="1">
        <w:r w:rsidR="002F340F" w:rsidRPr="001B1CC9">
          <w:rPr>
            <w:rStyle w:val="Hyperlink"/>
          </w:rPr>
          <w:t>R2-2505842</w:t>
        </w:r>
      </w:hyperlink>
      <w:r w:rsidR="002F340F">
        <w:tab/>
        <w:t>Corrections on eventD1 and condEventD1/T1</w:t>
      </w:r>
      <w:r w:rsidR="002F340F">
        <w:tab/>
        <w:t>Samsung</w:t>
      </w:r>
      <w:r w:rsidR="002F340F">
        <w:tab/>
        <w:t>CR</w:t>
      </w:r>
      <w:r w:rsidR="002F340F">
        <w:tab/>
        <w:t>Rel-17</w:t>
      </w:r>
      <w:r w:rsidR="002F340F">
        <w:tab/>
        <w:t>38.331</w:t>
      </w:r>
      <w:r w:rsidR="002F340F">
        <w:tab/>
        <w:t>17.13.0</w:t>
      </w:r>
      <w:r w:rsidR="002F340F">
        <w:tab/>
        <w:t>5365</w:t>
      </w:r>
      <w:r w:rsidR="002F340F">
        <w:tab/>
        <w:t>1</w:t>
      </w:r>
      <w:r w:rsidR="002F340F">
        <w:tab/>
        <w:t>F</w:t>
      </w:r>
      <w:r w:rsidR="002F340F">
        <w:tab/>
        <w:t>NR_NTN_solutions</w:t>
      </w:r>
      <w:r w:rsidR="002F340F">
        <w:tab/>
      </w:r>
      <w:r w:rsidR="002F340F" w:rsidRPr="001B1CC9">
        <w:t>R2-2504204</w:t>
      </w:r>
    </w:p>
    <w:p w:rsidR="002F340F" w:rsidRDefault="00676D70" w:rsidP="002F340F">
      <w:pPr>
        <w:pStyle w:val="Doc-title"/>
      </w:pPr>
      <w:hyperlink r:id="rId16" w:tooltip="C:Data3GPPExtractsR2-2505843 R18 CR.docx" w:history="1">
        <w:r w:rsidR="002F340F" w:rsidRPr="001B1CC9">
          <w:rPr>
            <w:rStyle w:val="Hyperlink"/>
          </w:rPr>
          <w:t>R2-2505843</w:t>
        </w:r>
      </w:hyperlink>
      <w:r w:rsidR="002F340F">
        <w:tab/>
        <w:t>Corrections on eventD1/D2 and condEventD1/D2/T1</w:t>
      </w:r>
      <w:r w:rsidR="002F340F">
        <w:tab/>
        <w:t>Samsung</w:t>
      </w:r>
      <w:r w:rsidR="002F340F">
        <w:tab/>
        <w:t>CR</w:t>
      </w:r>
      <w:r w:rsidR="002F340F">
        <w:tab/>
        <w:t>Rel-18</w:t>
      </w:r>
      <w:r w:rsidR="002F340F">
        <w:tab/>
        <w:t>38.331</w:t>
      </w:r>
      <w:r w:rsidR="002F340F">
        <w:tab/>
        <w:t>18.6.0</w:t>
      </w:r>
      <w:r w:rsidR="002F340F">
        <w:tab/>
        <w:t>5366</w:t>
      </w:r>
      <w:r w:rsidR="002F340F">
        <w:tab/>
        <w:t>1</w:t>
      </w:r>
      <w:r w:rsidR="002F340F">
        <w:tab/>
        <w:t>F</w:t>
      </w:r>
      <w:r w:rsidR="002F340F">
        <w:tab/>
        <w:t>NR_NTN_solutions, NR_NTN_enh-Core</w:t>
      </w:r>
      <w:r w:rsidR="002F340F">
        <w:tab/>
      </w:r>
      <w:r w:rsidR="002F340F" w:rsidRPr="001B1CC9">
        <w:t>R2-2504205</w:t>
      </w:r>
    </w:p>
    <w:p w:rsidR="00421C30" w:rsidRPr="00421C30" w:rsidRDefault="00421C30" w:rsidP="00421C30">
      <w:pPr>
        <w:pStyle w:val="Doc-text2"/>
      </w:pPr>
    </w:p>
    <w:p w:rsidR="002F340F" w:rsidRDefault="00676D70" w:rsidP="002F340F">
      <w:pPr>
        <w:pStyle w:val="Doc-title"/>
      </w:pPr>
      <w:hyperlink r:id="rId17" w:tooltip="C:Data3GPPExtractsR2-2506155 - Correction of PDD reporting related descriptions.docx" w:history="1">
        <w:r w:rsidR="002F340F" w:rsidRPr="001B1CC9">
          <w:rPr>
            <w:rStyle w:val="Hyperlink"/>
          </w:rPr>
          <w:t>R2-</w:t>
        </w:r>
        <w:r w:rsidR="002F340F" w:rsidRPr="001B1CC9">
          <w:rPr>
            <w:rStyle w:val="Hyperlink"/>
          </w:rPr>
          <w:t>2</w:t>
        </w:r>
        <w:r w:rsidR="002F340F" w:rsidRPr="001B1CC9">
          <w:rPr>
            <w:rStyle w:val="Hyperlink"/>
          </w:rPr>
          <w:t>506155</w:t>
        </w:r>
      </w:hyperlink>
      <w:r w:rsidR="002F340F">
        <w:tab/>
        <w:t>Correction of PDD reporting related descriptions</w:t>
      </w:r>
      <w:r w:rsidR="002F340F">
        <w:tab/>
        <w:t>Ericsson</w:t>
      </w:r>
      <w:r w:rsidR="002F340F">
        <w:tab/>
        <w:t>discussion</w:t>
      </w:r>
      <w:r w:rsidR="002F340F">
        <w:tab/>
        <w:t>Rel-17</w:t>
      </w:r>
      <w:r w:rsidR="002F340F">
        <w:tab/>
        <w:t>NR_NTN_solutions-Core</w:t>
      </w:r>
    </w:p>
    <w:p w:rsidR="00421C30" w:rsidRDefault="00421C30" w:rsidP="00421C30">
      <w:pPr>
        <w:pStyle w:val="Comments"/>
      </w:pPr>
      <w:r>
        <w:t>Proposal 1</w:t>
      </w:r>
      <w:r>
        <w:tab/>
        <w:t>Confirm that the descriptions for PDD reporting in current specifications incorrectly refer to cells.</w:t>
      </w:r>
    </w:p>
    <w:p w:rsidR="00421C30" w:rsidRDefault="00421C30" w:rsidP="00421C30">
      <w:pPr>
        <w:pStyle w:val="Comments"/>
      </w:pPr>
      <w:r>
        <w:t>Proposal 2</w:t>
      </w:r>
      <w:r>
        <w:tab/>
        <w:t>Agree the CRs for TS 38.331 and TS 38.300 provided in the annex of this contribution.</w:t>
      </w:r>
    </w:p>
    <w:p w:rsidR="00421C30" w:rsidRPr="00421C30" w:rsidRDefault="00421C30" w:rsidP="00421C30">
      <w:pPr>
        <w:pStyle w:val="Doc-text2"/>
      </w:pPr>
    </w:p>
    <w:p w:rsidR="003945F2" w:rsidRPr="00DB2F94" w:rsidRDefault="003945F2" w:rsidP="003945F2">
      <w:pPr>
        <w:pStyle w:val="Heading4"/>
        <w:rPr>
          <w:lang w:val="fr-FR"/>
        </w:rPr>
      </w:pPr>
      <w:r w:rsidRPr="00DB2F94">
        <w:rPr>
          <w:lang w:val="fr-FR"/>
        </w:rPr>
        <w:t>6.1.3.2</w:t>
      </w:r>
      <w:r w:rsidRPr="00DB2F94">
        <w:rPr>
          <w:lang w:val="fr-FR"/>
        </w:rPr>
        <w:tab/>
        <w:t>UE capabilities</w:t>
      </w:r>
      <w:bookmarkEnd w:id="12"/>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3F202C" w:rsidRPr="00DB2F94" w:rsidRDefault="003F202C" w:rsidP="003F202C">
      <w:pPr>
        <w:pStyle w:val="Heading2"/>
      </w:pPr>
      <w:bookmarkStart w:id="13" w:name="_Toc158241556"/>
      <w:bookmarkEnd w:id="0"/>
      <w:bookmarkEnd w:id="1"/>
      <w:r w:rsidRPr="00DB2F94">
        <w:t>7.0</w:t>
      </w:r>
      <w:r w:rsidRPr="00DB2F94">
        <w:tab/>
        <w:t>Common</w:t>
      </w:r>
      <w:bookmarkEnd w:id="13"/>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4" w:name="_Toc158241560"/>
      <w:r w:rsidRPr="00DB2F94">
        <w:t>7.0.2</w:t>
      </w:r>
      <w:r w:rsidRPr="00DB2F94">
        <w:tab/>
      </w:r>
      <w:bookmarkEnd w:id="14"/>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5B1F26" w:rsidRPr="00DB2F94" w:rsidRDefault="005B1F26" w:rsidP="005B1F26">
      <w:pPr>
        <w:pStyle w:val="Heading4"/>
      </w:pPr>
      <w:r w:rsidRPr="00DB2F94">
        <w:t>7.</w:t>
      </w:r>
      <w:r>
        <w:t>0.2.17</w:t>
      </w:r>
      <w:r w:rsidRPr="00DB2F94">
        <w:tab/>
        <w:t>NR NTN enhancements</w:t>
      </w:r>
    </w:p>
    <w:p w:rsidR="005B1F26" w:rsidRDefault="005B1F26" w:rsidP="005B1F26">
      <w:pPr>
        <w:pStyle w:val="Comments"/>
      </w:pPr>
      <w:r w:rsidRPr="00DB2F94">
        <w:t>(</w:t>
      </w:r>
      <w:r w:rsidRPr="00DB2F94">
        <w:rPr>
          <w:lang w:val="en-US"/>
        </w:rPr>
        <w:t>NR_NTN_enh</w:t>
      </w:r>
      <w:r w:rsidRPr="00DB2F94">
        <w:t>-Core; leading WG: RAN1; REL-18; WID</w:t>
      </w:r>
      <w:r w:rsidRPr="001B1CC9">
        <w:t>: RP-232669)</w:t>
      </w:r>
    </w:p>
    <w:p w:rsidR="005B1F26" w:rsidRDefault="00676D70" w:rsidP="005B1F26">
      <w:pPr>
        <w:pStyle w:val="Doc-title"/>
      </w:pPr>
      <w:hyperlink r:id="rId18" w:tooltip="C:Data3GPPExtractsR2-2505534 Rel-18 38331 RP for hard satellite switch.docx" w:history="1">
        <w:r w:rsidR="005B1F26" w:rsidRPr="001B1CC9">
          <w:rPr>
            <w:rStyle w:val="Hyperlink"/>
          </w:rPr>
          <w:t>R2-2505534</w:t>
        </w:r>
      </w:hyperlink>
      <w:r w:rsidR="005B1F26">
        <w:tab/>
        <w:t>Clarification on reference point for hard satellite switch with resynchronization</w:t>
      </w:r>
      <w:r w:rsidR="005B1F26">
        <w:tab/>
        <w:t>Qualcomm Inc., Huawei, HiSilicon, Xiaomi</w:t>
      </w:r>
      <w:r w:rsidR="005B1F26">
        <w:tab/>
        <w:t>CR</w:t>
      </w:r>
      <w:r w:rsidR="005B1F26">
        <w:tab/>
        <w:t>Rel-18</w:t>
      </w:r>
      <w:r w:rsidR="005B1F26">
        <w:tab/>
        <w:t>38.331</w:t>
      </w:r>
      <w:r w:rsidR="005B1F26">
        <w:tab/>
        <w:t>18.6.0</w:t>
      </w:r>
      <w:r w:rsidR="005B1F26">
        <w:tab/>
        <w:t>5372</w:t>
      </w:r>
      <w:r w:rsidR="005B1F26">
        <w:tab/>
        <w:t>1</w:t>
      </w:r>
      <w:r w:rsidR="005B1F26">
        <w:tab/>
        <w:t>F</w:t>
      </w:r>
      <w:r w:rsidR="005B1F26">
        <w:tab/>
        <w:t>NR_NTN_enh-Core</w:t>
      </w:r>
      <w:r w:rsidR="005B1F26">
        <w:tab/>
      </w:r>
      <w:r w:rsidR="005B1F26" w:rsidRPr="001B1CC9">
        <w:t>R2-2504339</w:t>
      </w:r>
    </w:p>
    <w:p w:rsidR="00421C30" w:rsidRPr="00421C30" w:rsidRDefault="00421C30" w:rsidP="00421C30">
      <w:pPr>
        <w:pStyle w:val="Doc-text2"/>
      </w:pPr>
    </w:p>
    <w:p w:rsidR="005B1F26" w:rsidRDefault="00676D70" w:rsidP="005B1F26">
      <w:pPr>
        <w:pStyle w:val="Doc-title"/>
      </w:pPr>
      <w:hyperlink r:id="rId19" w:tooltip="C:Data3GPPExtractsR2-2505577 38331_CR5423(Rel-18) reference point of t-ServiceStart.docx" w:history="1">
        <w:r w:rsidR="005B1F26" w:rsidRPr="001B1CC9">
          <w:rPr>
            <w:rStyle w:val="Hyperlink"/>
          </w:rPr>
          <w:t>R2-2505577</w:t>
        </w:r>
      </w:hyperlink>
      <w:r w:rsidR="005B1F26">
        <w:tab/>
        <w:t>Correction on the reference point of t-ServiceStart</w:t>
      </w:r>
      <w:r w:rsidR="005B1F26">
        <w:tab/>
        <w:t>MediaTek</w:t>
      </w:r>
      <w:r w:rsidR="005B1F26">
        <w:tab/>
        <w:t>CR</w:t>
      </w:r>
      <w:r w:rsidR="005B1F26">
        <w:tab/>
        <w:t>Rel-18</w:t>
      </w:r>
      <w:r w:rsidR="005B1F26">
        <w:tab/>
        <w:t>38.331</w:t>
      </w:r>
      <w:r w:rsidR="005B1F26">
        <w:tab/>
        <w:t>18.6.0</w:t>
      </w:r>
      <w:r w:rsidR="005B1F26">
        <w:tab/>
        <w:t>5423</w:t>
      </w:r>
      <w:r w:rsidR="005B1F26">
        <w:tab/>
        <w:t>-</w:t>
      </w:r>
      <w:r w:rsidR="005B1F26">
        <w:tab/>
        <w:t>F</w:t>
      </w:r>
      <w:r w:rsidR="005B1F26">
        <w:tab/>
        <w:t>NR_NTN_enh-Core</w:t>
      </w:r>
    </w:p>
    <w:p w:rsidR="00421C30" w:rsidRPr="00421C30" w:rsidRDefault="00421C30" w:rsidP="00421C30">
      <w:pPr>
        <w:pStyle w:val="Doc-text2"/>
      </w:pPr>
    </w:p>
    <w:p w:rsidR="005B1F26" w:rsidRDefault="00676D70" w:rsidP="005B1F26">
      <w:pPr>
        <w:pStyle w:val="Doc-title"/>
      </w:pPr>
      <w:hyperlink r:id="rId20" w:tooltip="C:Data3GPPExtractsR2-2505715 Final Thoughts on IDC issue between GNSS and NTN UL.docx" w:history="1">
        <w:r w:rsidR="005B1F26" w:rsidRPr="001B1CC9">
          <w:rPr>
            <w:rStyle w:val="Hyperlink"/>
          </w:rPr>
          <w:t>R2-250</w:t>
        </w:r>
        <w:r w:rsidR="005B1F26" w:rsidRPr="001B1CC9">
          <w:rPr>
            <w:rStyle w:val="Hyperlink"/>
          </w:rPr>
          <w:t>5</w:t>
        </w:r>
        <w:r w:rsidR="005B1F26" w:rsidRPr="001B1CC9">
          <w:rPr>
            <w:rStyle w:val="Hyperlink"/>
          </w:rPr>
          <w:t>715</w:t>
        </w:r>
      </w:hyperlink>
      <w:r w:rsidR="005B1F26">
        <w:tab/>
        <w:t>Final Thoughts on IDC issue between GNSS and NTN UL</w:t>
      </w:r>
      <w:r w:rsidR="005B1F26">
        <w:tab/>
        <w:t>Nokia, Nokia Shanghai Bell</w:t>
      </w:r>
      <w:r w:rsidR="005B1F26">
        <w:tab/>
        <w:t>discussion</w:t>
      </w:r>
      <w:r w:rsidR="005B1F26">
        <w:tab/>
        <w:t>Rel-18</w:t>
      </w:r>
      <w:r w:rsidR="005B1F26">
        <w:tab/>
        <w:t>NR_NTN_enh-Core</w:t>
      </w:r>
      <w:r w:rsidR="005B1F26">
        <w:tab/>
      </w:r>
      <w:r w:rsidR="005B1F26" w:rsidRPr="001B1CC9">
        <w:t>R2-2504133</w:t>
      </w:r>
    </w:p>
    <w:p w:rsidR="00421C30" w:rsidRDefault="00421C30" w:rsidP="00421C30">
      <w:pPr>
        <w:pStyle w:val="Comments"/>
      </w:pPr>
      <w:r>
        <w:t>Proposal 1: Do not consider an extension of autonomousDenialSlots which would increase the number of slots the UE can autonomously deny and bring additional complexity to UL scheduling.</w:t>
      </w:r>
    </w:p>
    <w:p w:rsidR="00421C30" w:rsidRPr="00421C30" w:rsidRDefault="00421C30" w:rsidP="00421C30">
      <w:pPr>
        <w:pStyle w:val="Comments"/>
      </w:pPr>
      <w:r>
        <w:t>Proposal 2: Do not consider extending the length of the activeDuration in IDC-TDM solution.</w:t>
      </w:r>
    </w:p>
    <w:p w:rsidR="005B1F26" w:rsidRPr="001B1CC9" w:rsidRDefault="005B1F26" w:rsidP="005B1F26">
      <w:pPr>
        <w:pStyle w:val="Doc-text2"/>
      </w:pPr>
    </w:p>
    <w:p w:rsidR="00131978" w:rsidRDefault="00131978" w:rsidP="00131978">
      <w:pPr>
        <w:pStyle w:val="Doc-title"/>
      </w:pPr>
      <w:r w:rsidRPr="001B1CC9">
        <w:t>R2-2505420</w:t>
      </w:r>
      <w:r w:rsidRPr="001B1CC9">
        <w:tab/>
        <w:t>Discussion on eventD1/D2 and condEventD1/D2/T1</w:t>
      </w:r>
      <w:r w:rsidRPr="00131978">
        <w:tab/>
        <w:t>Samsung</w:t>
      </w:r>
      <w:r w:rsidRPr="00131978">
        <w:tab/>
        <w:t>discussion</w:t>
      </w:r>
      <w:r w:rsidRPr="00131978">
        <w:tab/>
        <w:t>Rel-18</w:t>
      </w:r>
      <w:r>
        <w:tab/>
        <w:t>NR_NTN_solutions, NR_NTN_enh-Core</w:t>
      </w:r>
    </w:p>
    <w:p w:rsidR="00131978" w:rsidRPr="00131978" w:rsidRDefault="00131978" w:rsidP="00131978">
      <w:pPr>
        <w:pStyle w:val="Agreement"/>
      </w:pPr>
      <w:r>
        <w:t>Withdrawn</w:t>
      </w:r>
    </w:p>
    <w:p w:rsidR="00131978" w:rsidRPr="006F374C" w:rsidRDefault="00131978" w:rsidP="005B1F26">
      <w:pPr>
        <w:pStyle w:val="Doc-text2"/>
      </w:pPr>
    </w:p>
    <w:p w:rsidR="005B1F26" w:rsidRPr="00DB2F94" w:rsidRDefault="005B1F26" w:rsidP="005B1F26">
      <w:pPr>
        <w:pStyle w:val="Heading4"/>
      </w:pPr>
      <w:r w:rsidRPr="00DB2F94">
        <w:t>7.</w:t>
      </w:r>
      <w:r>
        <w:t>0.2.18</w:t>
      </w:r>
      <w:r>
        <w:tab/>
      </w:r>
      <w:r w:rsidRPr="00DB2F94">
        <w:t>IoT NTN enhancements</w:t>
      </w:r>
    </w:p>
    <w:p w:rsidR="005B1F26" w:rsidRDefault="005B1F26" w:rsidP="005B1F26">
      <w:pPr>
        <w:pStyle w:val="Comments"/>
      </w:pPr>
      <w:r w:rsidRPr="00DB2F94">
        <w:t>(</w:t>
      </w:r>
      <w:r w:rsidRPr="00F53D42">
        <w:t>IoT_NTN_enh</w:t>
      </w:r>
      <w:r w:rsidRPr="00DB2F94">
        <w:t>-Core; leading WG: RAN</w:t>
      </w:r>
      <w:r>
        <w:t>2</w:t>
      </w:r>
      <w:r w:rsidRPr="00DB2F94">
        <w:t xml:space="preserve">; REL-18; WID: </w:t>
      </w:r>
      <w:hyperlink r:id="rId21" w:tooltip="C:Data3GPParchiveRANRAN#98TdocsRP-223519.zip" w:history="1">
        <w:r w:rsidRPr="001B1CC9">
          <w:rPr>
            <w:rStyle w:val="Hyperlink"/>
          </w:rPr>
          <w:t>RP-223519</w:t>
        </w:r>
      </w:hyperlink>
      <w:r w:rsidRPr="00DB2F94">
        <w:t>)</w:t>
      </w:r>
    </w:p>
    <w:p w:rsidR="005B1F26" w:rsidRDefault="00676D70" w:rsidP="005B1F26">
      <w:pPr>
        <w:pStyle w:val="Doc-title"/>
      </w:pPr>
      <w:hyperlink r:id="rId22" w:tooltip="C:Data3GPPExtractsR2-2505914 Various corrections on connected mode operation for IoT NTN.docx" w:history="1">
        <w:r w:rsidR="005B1F26" w:rsidRPr="001B1CC9">
          <w:rPr>
            <w:rStyle w:val="Hyperlink"/>
          </w:rPr>
          <w:t>R2-2505914</w:t>
        </w:r>
      </w:hyperlink>
      <w:r w:rsidR="005B1F26">
        <w:tab/>
        <w:t>Various corrections on connected mode RRM for IoT NTN</w:t>
      </w:r>
      <w:r w:rsidR="005B1F26">
        <w:tab/>
        <w:t>Samsung</w:t>
      </w:r>
      <w:r w:rsidR="005B1F26">
        <w:tab/>
        <w:t>CR</w:t>
      </w:r>
      <w:r w:rsidR="005B1F26">
        <w:tab/>
        <w:t>Rel-18</w:t>
      </w:r>
      <w:r w:rsidR="005B1F26">
        <w:tab/>
        <w:t>36.331</w:t>
      </w:r>
      <w:r w:rsidR="005B1F26">
        <w:tab/>
        <w:t>18.6.0</w:t>
      </w:r>
      <w:r w:rsidR="005B1F26">
        <w:tab/>
        <w:t>5121</w:t>
      </w:r>
      <w:r w:rsidR="005B1F26">
        <w:tab/>
        <w:t>1</w:t>
      </w:r>
      <w:r w:rsidR="005B1F26">
        <w:tab/>
        <w:t>F</w:t>
      </w:r>
      <w:r w:rsidR="005B1F26">
        <w:tab/>
        <w:t>IoT_NTN_enh-Core</w:t>
      </w:r>
      <w:r w:rsidR="005B1F26">
        <w:tab/>
      </w:r>
      <w:r w:rsidR="005B1F26" w:rsidRPr="001B1CC9">
        <w:t>R2-2504095</w:t>
      </w:r>
    </w:p>
    <w:p w:rsidR="00F14F99" w:rsidRPr="00F14F99" w:rsidRDefault="00F14F99" w:rsidP="00F14F99">
      <w:pPr>
        <w:pStyle w:val="Doc-text2"/>
      </w:pPr>
    </w:p>
    <w:p w:rsidR="005B1F26" w:rsidRDefault="00676D70" w:rsidP="005B1F26">
      <w:pPr>
        <w:pStyle w:val="Doc-title"/>
      </w:pPr>
      <w:hyperlink r:id="rId23" w:tooltip="C:Data3GPPExtractsR2-2506172 36300 Satellite ID clarification.docx" w:history="1">
        <w:r w:rsidR="005B1F26" w:rsidRPr="001B1CC9">
          <w:rPr>
            <w:rStyle w:val="Hyperlink"/>
          </w:rPr>
          <w:t>R2-2506172</w:t>
        </w:r>
      </w:hyperlink>
      <w:r w:rsidR="005B1F26">
        <w:tab/>
        <w:t>Clarification of satellite identifiers</w:t>
      </w:r>
      <w:r w:rsidR="005B1F26">
        <w:tab/>
        <w:t>THALES, Samsung, Sateliot, Nordic Semiconductor ASA, Novamint, CATT, Ericsson</w:t>
      </w:r>
      <w:r w:rsidR="005B1F26">
        <w:tab/>
        <w:t>CR</w:t>
      </w:r>
      <w:r w:rsidR="005B1F26">
        <w:tab/>
        <w:t>Rel-18</w:t>
      </w:r>
      <w:r w:rsidR="005B1F26">
        <w:tab/>
        <w:t>36.300</w:t>
      </w:r>
      <w:r w:rsidR="005B1F26">
        <w:tab/>
        <w:t>18.5.0</w:t>
      </w:r>
      <w:r w:rsidR="005B1F26">
        <w:tab/>
        <w:t>1430</w:t>
      </w:r>
      <w:r w:rsidR="005B1F26">
        <w:tab/>
        <w:t>-</w:t>
      </w:r>
      <w:r w:rsidR="005B1F26">
        <w:tab/>
        <w:t>F</w:t>
      </w:r>
      <w:r w:rsidR="005B1F26">
        <w:tab/>
        <w:t>IoT_NTN_enh-Core</w:t>
      </w:r>
    </w:p>
    <w:p w:rsidR="00F14F99" w:rsidRPr="00F14F99" w:rsidRDefault="00F14F99" w:rsidP="00F14F99">
      <w:pPr>
        <w:pStyle w:val="Doc-text2"/>
      </w:pPr>
    </w:p>
    <w:p w:rsidR="005B1F26" w:rsidRDefault="00676D70" w:rsidP="005B1F26">
      <w:pPr>
        <w:pStyle w:val="Doc-title"/>
      </w:pPr>
      <w:hyperlink r:id="rId24" w:tooltip="C:Data3GPPExtractsR2-2506173 36331 Satellite ID clarification.docx" w:history="1">
        <w:r w:rsidR="005B1F26" w:rsidRPr="001B1CC9">
          <w:rPr>
            <w:rStyle w:val="Hyperlink"/>
          </w:rPr>
          <w:t>R2-2506173</w:t>
        </w:r>
      </w:hyperlink>
      <w:r w:rsidR="005B1F26">
        <w:tab/>
        <w:t>Clarification of satellite identifiers</w:t>
      </w:r>
      <w:r w:rsidR="005B1F26">
        <w:tab/>
        <w:t>THALES, Samsung, Sateliot, Nordic Semiconductor ASA, Ericsson</w:t>
      </w:r>
      <w:r w:rsidR="005B1F26">
        <w:tab/>
        <w:t>CR</w:t>
      </w:r>
      <w:r w:rsidR="005B1F26">
        <w:tab/>
        <w:t>Rel-18</w:t>
      </w:r>
      <w:r w:rsidR="005B1F26">
        <w:tab/>
        <w:t>36.331</w:t>
      </w:r>
      <w:r w:rsidR="005B1F26">
        <w:tab/>
        <w:t>18.6.0</w:t>
      </w:r>
      <w:r w:rsidR="005B1F26">
        <w:tab/>
        <w:t>5152</w:t>
      </w:r>
      <w:r w:rsidR="005B1F26">
        <w:tab/>
        <w:t>-</w:t>
      </w:r>
      <w:r w:rsidR="005B1F26">
        <w:tab/>
        <w:t>F</w:t>
      </w:r>
      <w:r w:rsidR="005B1F26">
        <w:tab/>
        <w:t>IoT_NTN_enh-Core</w:t>
      </w:r>
    </w:p>
    <w:p w:rsidR="003F202C" w:rsidRDefault="003F202C" w:rsidP="003F202C">
      <w:pPr>
        <w:pStyle w:val="Comments"/>
      </w:pPr>
    </w:p>
    <w:p w:rsidR="005B1F26" w:rsidRPr="00DB2F94" w:rsidRDefault="005B1F26" w:rsidP="005B1F26">
      <w:pPr>
        <w:pStyle w:val="Heading2"/>
      </w:pPr>
      <w:r w:rsidRPr="00DB2F94">
        <w:t>8.8</w:t>
      </w:r>
      <w:r w:rsidRPr="00DB2F94">
        <w:tab/>
        <w:t>NTN for NR Ph3</w:t>
      </w:r>
    </w:p>
    <w:p w:rsidR="005B1F26" w:rsidRPr="00DB2F94" w:rsidRDefault="005B1F26" w:rsidP="005B1F26">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25" w:tooltip="C:Data3GPParchiveRANRAN#106TdocsRP-243300.zip" w:history="1">
        <w:r w:rsidRPr="001B1CC9">
          <w:rPr>
            <w:rStyle w:val="Hyperlink"/>
          </w:rPr>
          <w:t>RP-243300</w:t>
        </w:r>
      </w:hyperlink>
      <w:r w:rsidRPr="00DB2F94">
        <w:rPr>
          <w:rStyle w:val="Hyperlink"/>
        </w:rPr>
        <w:t>)</w:t>
      </w:r>
    </w:p>
    <w:p w:rsidR="005B1F26" w:rsidRPr="00DB2F94" w:rsidRDefault="005B1F26" w:rsidP="005B1F26">
      <w:pPr>
        <w:pStyle w:val="Comments"/>
      </w:pPr>
      <w:r w:rsidRPr="00DB2F94">
        <w:rPr>
          <w:rStyle w:val="ui-provider"/>
        </w:rPr>
        <w:t>LTE_TN_NR_NTN_mob</w:t>
      </w:r>
      <w:r w:rsidRPr="00DB2F94">
        <w:t xml:space="preserve">, leading WG: RAN2, Rel-19 WID: </w:t>
      </w:r>
      <w:hyperlink r:id="rId26" w:tooltip="C:Data3GPParchiveRANRAN#104TdocsRP-240924.zip" w:history="1">
        <w:r w:rsidRPr="001B1CC9">
          <w:rPr>
            <w:rStyle w:val="Hyperlink"/>
          </w:rPr>
          <w:t>RP-240924</w:t>
        </w:r>
      </w:hyperlink>
      <w:r w:rsidRPr="00DB2F94">
        <w:t>)</w:t>
      </w:r>
    </w:p>
    <w:p w:rsidR="005B1F26" w:rsidRPr="00DB2F94" w:rsidRDefault="005B1F26" w:rsidP="005B1F26">
      <w:pPr>
        <w:pStyle w:val="Comments"/>
      </w:pPr>
      <w:r w:rsidRPr="00DB2F94">
        <w:t>Time budget: 2 TU</w:t>
      </w:r>
    </w:p>
    <w:p w:rsidR="005B1F26" w:rsidRPr="00DB2F94" w:rsidRDefault="005B1F26" w:rsidP="005B1F26">
      <w:pPr>
        <w:pStyle w:val="Comments"/>
      </w:pPr>
      <w:r w:rsidRPr="00DB2F94">
        <w:t xml:space="preserve">Tdoc Limitation: </w:t>
      </w:r>
      <w:r>
        <w:t>3</w:t>
      </w:r>
      <w:r w:rsidRPr="00DB2F94">
        <w:t xml:space="preserve"> tdocs </w:t>
      </w:r>
    </w:p>
    <w:p w:rsidR="005B1F26" w:rsidRDefault="005B1F26" w:rsidP="005B1F26">
      <w:pPr>
        <w:pStyle w:val="Doc-title"/>
      </w:pPr>
      <w:r w:rsidRPr="001B1CC9">
        <w:t>R2-2505744</w:t>
      </w:r>
      <w:r w:rsidRPr="001B1CC9">
        <w:tab/>
        <w:t>Clarify SMTC2-LP offset assumption for NTN (align with SMTC/SMTC4list)</w:t>
      </w:r>
      <w:r w:rsidRPr="001B1CC9">
        <w:tab/>
        <w:t>Jio Platforms</w:t>
      </w:r>
      <w:r w:rsidRPr="001B1CC9">
        <w:tab/>
        <w:t>CR</w:t>
      </w:r>
      <w:r w:rsidRPr="001B1CC9">
        <w:tab/>
        <w:t>Rel-19</w:t>
      </w:r>
      <w:r w:rsidRPr="001B1CC9">
        <w:tab/>
        <w:t>38.331</w:t>
      </w:r>
      <w:r w:rsidRPr="001B1CC9">
        <w:tab/>
        <w:t>18.6.0</w:t>
      </w:r>
      <w:r w:rsidRPr="001B1CC9">
        <w:tab/>
        <w:t>5435</w:t>
      </w:r>
      <w:r w:rsidRPr="001B1CC9">
        <w:tab/>
        <w:t>-</w:t>
      </w:r>
      <w:r w:rsidRPr="001B1CC9">
        <w:tab/>
        <w:t>D</w:t>
      </w:r>
      <w:r w:rsidRPr="001B1CC9">
        <w:tab/>
        <w:t>NR_NTN_Ph3-Core</w:t>
      </w:r>
    </w:p>
    <w:p w:rsidR="00DC2570" w:rsidRPr="00DC2570" w:rsidRDefault="006057C0" w:rsidP="00DC2570">
      <w:pPr>
        <w:pStyle w:val="Agreement"/>
      </w:pPr>
      <w:r>
        <w:t>Withdrawn</w:t>
      </w:r>
    </w:p>
    <w:p w:rsidR="005B1F26" w:rsidRPr="00DB3A0B" w:rsidRDefault="005B1F26" w:rsidP="005B1F26">
      <w:pPr>
        <w:pStyle w:val="Doc-text2"/>
      </w:pPr>
    </w:p>
    <w:p w:rsidR="005B1F26" w:rsidRPr="00DB2F94" w:rsidRDefault="005B1F26" w:rsidP="005B1F26">
      <w:pPr>
        <w:pStyle w:val="Heading3"/>
      </w:pPr>
      <w:r w:rsidRPr="00DB2F94">
        <w:t>8.8.1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[Post130][301][R19 NR NTN] Stage2 CR (Thales)</w:t>
      </w:r>
    </w:p>
    <w:p w:rsidR="005B1F26" w:rsidRDefault="005B1F26" w:rsidP="005B1F26">
      <w:pPr>
        <w:pStyle w:val="Comments"/>
      </w:pPr>
      <w:r>
        <w:t>[Post130][302][R19 NR NTN] RRC CR (Ericsson)</w:t>
      </w:r>
    </w:p>
    <w:p w:rsidR="005B1F26" w:rsidRDefault="005B1F26" w:rsidP="005B1F26">
      <w:pPr>
        <w:pStyle w:val="Comments"/>
      </w:pPr>
      <w:r>
        <w:t>[Post130][303][R19 NR NTN] 38.304 CR (ZTE)</w:t>
      </w:r>
    </w:p>
    <w:p w:rsidR="005B1F26" w:rsidRDefault="005B1F26" w:rsidP="005B1F26">
      <w:pPr>
        <w:pStyle w:val="Comments"/>
      </w:pPr>
      <w:r>
        <w:t>[Post130][304][R19 NR NTN] capability CR (Apple)</w:t>
      </w:r>
    </w:p>
    <w:p w:rsidR="005B1F26" w:rsidRDefault="005B1F26" w:rsidP="005B1F26">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8F358C" w:rsidRDefault="008F358C" w:rsidP="005B1F26">
      <w:pPr>
        <w:pStyle w:val="Comments"/>
      </w:pPr>
    </w:p>
    <w:p w:rsidR="008F358C" w:rsidRDefault="008F358C" w:rsidP="005B1F26">
      <w:pPr>
        <w:pStyle w:val="Comments"/>
      </w:pPr>
      <w:r>
        <w:t>Incoming LSs</w:t>
      </w:r>
    </w:p>
    <w:p w:rsidR="005B1F26" w:rsidRDefault="00676D70" w:rsidP="005B1F26">
      <w:pPr>
        <w:pStyle w:val="Doc-title"/>
      </w:pPr>
      <w:hyperlink r:id="rId27" w:tooltip="C:Data3GPPExtractsR2-2505023_R1-2504934.docx" w:history="1">
        <w:r w:rsidR="005B1F26" w:rsidRPr="001B1CC9">
          <w:rPr>
            <w:rStyle w:val="Hyperlink"/>
          </w:rPr>
          <w:t>R2-2505023</w:t>
        </w:r>
      </w:hyperlink>
      <w:r w:rsidR="005B1F26">
        <w:tab/>
        <w:t>LS on NR-NTN TP for TS 38.300 (NR_NTN_Ph3; contact: Thales)</w:t>
      </w:r>
      <w:r w:rsidR="005B1F26">
        <w:tab/>
        <w:t>RAN1</w:t>
      </w:r>
      <w:r w:rsidR="005B1F26">
        <w:tab/>
        <w:t>LS in</w:t>
      </w:r>
      <w:r w:rsidR="005B1F26">
        <w:tab/>
        <w:t>Rel-19</w:t>
      </w:r>
      <w:r w:rsidR="005B1F26">
        <w:tab/>
        <w:t>NR_NTN_Ph3</w:t>
      </w:r>
      <w:r w:rsidR="005B1F26">
        <w:tab/>
        <w:t>To:RAN2</w:t>
      </w:r>
    </w:p>
    <w:p w:rsidR="005B1F26" w:rsidRDefault="00676D70" w:rsidP="005B1F26">
      <w:pPr>
        <w:pStyle w:val="Doc-title"/>
      </w:pPr>
      <w:hyperlink r:id="rId28" w:tooltip="C:Data3GPPExtractsR2-2505024_R1-2504936.docx" w:history="1">
        <w:r w:rsidR="005B1F26" w:rsidRPr="001B1CC9">
          <w:rPr>
            <w:rStyle w:val="Hyperlink"/>
          </w:rPr>
          <w:t>R2-2505024</w:t>
        </w:r>
      </w:hyperlink>
      <w:r w:rsidR="005B1F26">
        <w:tab/>
        <w:t>LS on Msg4 PDSCH repetition (R1-2504936; contact: Thales)</w:t>
      </w:r>
      <w:r w:rsidR="005B1F26">
        <w:tab/>
        <w:t>RAN1</w:t>
      </w:r>
      <w:r w:rsidR="005B1F26">
        <w:tab/>
        <w:t>LS in</w:t>
      </w:r>
      <w:r w:rsidR="005B1F26">
        <w:tab/>
        <w:t>Rel-19</w:t>
      </w:r>
      <w:r w:rsidR="005B1F26">
        <w:tab/>
        <w:t>NR_NTN_Ph3</w:t>
      </w:r>
      <w:r w:rsidR="005B1F26">
        <w:tab/>
        <w:t>To:RAN2</w:t>
      </w:r>
    </w:p>
    <w:p w:rsidR="005B1F26" w:rsidRDefault="00676D70" w:rsidP="005B1F26">
      <w:pPr>
        <w:pStyle w:val="Doc-title"/>
      </w:pPr>
      <w:hyperlink r:id="rId29" w:tooltip="C:Data3GPPExtractsR2-2505050_R4-2508433.docx" w:history="1">
        <w:r w:rsidR="005B1F26" w:rsidRPr="001B1CC9">
          <w:rPr>
            <w:rStyle w:val="Hyperlink"/>
          </w:rPr>
          <w:t>R2-2505050</w:t>
        </w:r>
      </w:hyperlink>
      <w:r w:rsidR="005B1F26">
        <w:tab/>
        <w:t>Reply LS on SMTC enhancements (R4-2508433; contact: Xiaomi)</w:t>
      </w:r>
      <w:r w:rsidR="005B1F26">
        <w:tab/>
        <w:t>RAN4</w:t>
      </w:r>
      <w:r w:rsidR="005B1F26">
        <w:tab/>
        <w:t>LS in</w:t>
      </w:r>
      <w:r w:rsidR="005B1F26">
        <w:tab/>
        <w:t>Rel-19</w:t>
      </w:r>
      <w:r w:rsidR="005B1F26">
        <w:tab/>
        <w:t>NR_NTN_Ph3-Core</w:t>
      </w:r>
      <w:r w:rsidR="005B1F26">
        <w:tab/>
        <w:t>To:RAN2</w:t>
      </w:r>
    </w:p>
    <w:p w:rsidR="005B1F26" w:rsidRDefault="00676D70" w:rsidP="005B1F26">
      <w:pPr>
        <w:pStyle w:val="Doc-title"/>
      </w:pPr>
      <w:hyperlink r:id="rId30" w:tooltip="C:Data3GPPExtractsR2-2505067_S4-251099.docx" w:history="1">
        <w:r w:rsidR="005B1F26" w:rsidRPr="001B1CC9">
          <w:rPr>
            <w:rStyle w:val="Hyperlink"/>
          </w:rPr>
          <w:t>R2-2505067</w:t>
        </w:r>
      </w:hyperlink>
      <w:r w:rsidR="005B1F26">
        <w:tab/>
        <w:t>Reply on Inclusion of NTN intended service area in the Service Announcement (S4-251099; contact: Ericsson)</w:t>
      </w:r>
      <w:r w:rsidR="005B1F26">
        <w:tab/>
        <w:t>SA4</w:t>
      </w:r>
      <w:r w:rsidR="005B1F26">
        <w:tab/>
        <w:t>LS in</w:t>
      </w:r>
      <w:r w:rsidR="005B1F26">
        <w:tab/>
        <w:t>Rel-19</w:t>
      </w:r>
      <w:r w:rsidR="005B1F26">
        <w:tab/>
        <w:t>NR_NTN_Ph3-Core</w:t>
      </w:r>
      <w:r w:rsidR="005B1F26">
        <w:tab/>
        <w:t>To:RAN2</w:t>
      </w:r>
      <w:r w:rsidR="005B1F26">
        <w:tab/>
        <w:t>Cc:SA2</w:t>
      </w:r>
    </w:p>
    <w:p w:rsidR="008F358C" w:rsidRDefault="008F358C" w:rsidP="008F358C">
      <w:pPr>
        <w:pStyle w:val="Doc-text2"/>
      </w:pPr>
    </w:p>
    <w:p w:rsidR="000826AB" w:rsidRDefault="000826AB" w:rsidP="008F358C">
      <w:pPr>
        <w:pStyle w:val="Comments"/>
      </w:pPr>
    </w:p>
    <w:p w:rsidR="000826AB" w:rsidRDefault="000826AB" w:rsidP="008F358C">
      <w:pPr>
        <w:pStyle w:val="Comments"/>
      </w:pPr>
      <w:r w:rsidRPr="00DB2F94">
        <w:rPr>
          <w:rFonts w:eastAsia="Malgun Gothic" w:cs="Arial"/>
          <w:szCs w:val="20"/>
          <w:lang w:val="en-US" w:eastAsia="en-US"/>
        </w:rPr>
        <w:t>NR_NTN_Ph3-Core</w:t>
      </w:r>
      <w:r>
        <w:t xml:space="preserve"> </w:t>
      </w:r>
    </w:p>
    <w:p w:rsidR="008F358C" w:rsidRDefault="008F358C" w:rsidP="00322E5E">
      <w:pPr>
        <w:pStyle w:val="Comments"/>
        <w:numPr>
          <w:ilvl w:val="0"/>
          <w:numId w:val="10"/>
        </w:numPr>
      </w:pPr>
      <w:r>
        <w:lastRenderedPageBreak/>
        <w:t>Stage 2 CR</w:t>
      </w:r>
    </w:p>
    <w:p w:rsidR="008F358C" w:rsidRDefault="00676D70" w:rsidP="008F358C">
      <w:pPr>
        <w:pStyle w:val="Doc-title"/>
      </w:pPr>
      <w:hyperlink r:id="rId31" w:tooltip="C:Data3GPPExtractsR2-2506171_was_4761 Stage 2 CR for NTN Ph3_clean.docx" w:history="1">
        <w:r w:rsidR="008F358C" w:rsidRPr="001B1CC9">
          <w:rPr>
            <w:rStyle w:val="Hyperlink"/>
          </w:rPr>
          <w:t>R2-2506171</w:t>
        </w:r>
      </w:hyperlink>
      <w:r w:rsidR="008F358C">
        <w:tab/>
        <w:t>Stage 2 Running CR for NR NTN phase 3</w:t>
      </w:r>
      <w:r w:rsidR="008F358C">
        <w:tab/>
        <w:t>THALES (Rapporteur)</w:t>
      </w:r>
      <w:r w:rsidR="008F358C">
        <w:tab/>
        <w:t>CR</w:t>
      </w:r>
      <w:r w:rsidR="008F358C">
        <w:tab/>
        <w:t>Rel-19</w:t>
      </w:r>
      <w:r w:rsidR="008F358C">
        <w:tab/>
        <w:t>38.300</w:t>
      </w:r>
      <w:r w:rsidR="008F358C">
        <w:tab/>
        <w:t>18.6.0</w:t>
      </w:r>
      <w:r w:rsidR="008F358C">
        <w:tab/>
        <w:t>1023</w:t>
      </w:r>
      <w:r w:rsidR="008F358C">
        <w:tab/>
        <w:t>-</w:t>
      </w:r>
      <w:r w:rsidR="008F358C">
        <w:tab/>
        <w:t>B</w:t>
      </w:r>
      <w:r w:rsidR="008F358C">
        <w:tab/>
        <w:t>NR_NTN_Ph3-Core</w:t>
      </w:r>
    </w:p>
    <w:p w:rsidR="008F358C" w:rsidRDefault="008F358C" w:rsidP="008F358C">
      <w:pPr>
        <w:pStyle w:val="Comments"/>
      </w:pPr>
    </w:p>
    <w:p w:rsidR="000826AB" w:rsidRDefault="000826AB" w:rsidP="00322E5E">
      <w:pPr>
        <w:pStyle w:val="Comments"/>
        <w:numPr>
          <w:ilvl w:val="0"/>
          <w:numId w:val="10"/>
        </w:numPr>
      </w:pPr>
      <w:r>
        <w:t>38.331 CR</w:t>
      </w:r>
    </w:p>
    <w:p w:rsidR="000826AB" w:rsidRDefault="00676D70" w:rsidP="000826AB">
      <w:pPr>
        <w:pStyle w:val="Doc-title"/>
      </w:pPr>
      <w:hyperlink r:id="rId32" w:tooltip="C:Data3GPPExtractsR2-2505828 - 38331_(Rel-19) - Introduction of NTN Phase 3 enhancements.docx" w:history="1">
        <w:r w:rsidR="000826AB" w:rsidRPr="001B1CC9">
          <w:rPr>
            <w:rStyle w:val="Hyperlink"/>
          </w:rPr>
          <w:t>R2-2505828</w:t>
        </w:r>
      </w:hyperlink>
      <w:r w:rsidR="000826AB">
        <w:tab/>
        <w:t>Introduction of NTN Phase 3 enhancements</w:t>
      </w:r>
      <w:r w:rsidR="000826AB">
        <w:tab/>
        <w:t>Ericsson</w:t>
      </w:r>
      <w:r w:rsidR="000826AB">
        <w:tab/>
        <w:t>draftCR</w:t>
      </w:r>
      <w:r w:rsidR="000826AB">
        <w:tab/>
        <w:t>Rel-19</w:t>
      </w:r>
      <w:r w:rsidR="000826AB">
        <w:tab/>
        <w:t>38.331</w:t>
      </w:r>
      <w:r w:rsidR="000826AB">
        <w:tab/>
        <w:t>18.6.0</w:t>
      </w:r>
      <w:r w:rsidR="000826AB">
        <w:tab/>
        <w:t>B</w:t>
      </w:r>
      <w:r w:rsidR="000826AB">
        <w:tab/>
        <w:t>NR_NTN_Ph3-Core</w:t>
      </w:r>
    </w:p>
    <w:p w:rsidR="000826AB" w:rsidRDefault="00676D70" w:rsidP="000826AB">
      <w:pPr>
        <w:pStyle w:val="Doc-title"/>
      </w:pPr>
      <w:hyperlink r:id="rId33" w:tooltip="C:Data3GPPExtractsR2-2505825 - Remaining RRC open issues for NR NTN Rel-19.docx" w:history="1">
        <w:r w:rsidR="000826AB" w:rsidRPr="001B1CC9">
          <w:rPr>
            <w:rStyle w:val="Hyperlink"/>
          </w:rPr>
          <w:t>R2-2505</w:t>
        </w:r>
        <w:r w:rsidR="000826AB" w:rsidRPr="001B1CC9">
          <w:rPr>
            <w:rStyle w:val="Hyperlink"/>
          </w:rPr>
          <w:t>8</w:t>
        </w:r>
        <w:r w:rsidR="000826AB" w:rsidRPr="001B1CC9">
          <w:rPr>
            <w:rStyle w:val="Hyperlink"/>
          </w:rPr>
          <w:t>25</w:t>
        </w:r>
      </w:hyperlink>
      <w:r w:rsidR="000826AB">
        <w:tab/>
        <w:t>Remaining RRC open issues for NR NTN Rel-19</w:t>
      </w:r>
      <w:r w:rsidR="000826AB">
        <w:tab/>
        <w:t>Ericsson</w:t>
      </w:r>
      <w:r w:rsidR="000826AB">
        <w:tab/>
        <w:t>discussion</w:t>
      </w:r>
      <w:r w:rsidR="000826AB">
        <w:tab/>
        <w:t>Rel-19</w:t>
      </w:r>
      <w:r w:rsidR="000826AB">
        <w:tab/>
        <w:t>NR_NTN_Ph3-Core</w:t>
      </w:r>
    </w:p>
    <w:p w:rsidR="00F70CE1" w:rsidRDefault="00F70CE1" w:rsidP="00F70CE1">
      <w:pPr>
        <w:pStyle w:val="Comments"/>
      </w:pPr>
      <w:r>
        <w:t>[Proposals for easy agreement]</w:t>
      </w:r>
    </w:p>
    <w:p w:rsidR="00F70CE1" w:rsidRDefault="00F70CE1" w:rsidP="00F70CE1">
      <w:pPr>
        <w:pStyle w:val="Comments"/>
      </w:pPr>
      <w:r>
        <w:t>SMTC5 list can be configured independently. Delta signalling with SMTC4 list can be supported to avoid unnecessary overhead (5/5)</w:t>
      </w:r>
    </w:p>
    <w:p w:rsidR="00F70CE1" w:rsidRDefault="00F70CE1" w:rsidP="00F70CE1">
      <w:pPr>
        <w:pStyle w:val="Comments"/>
      </w:pPr>
      <w:r>
        <w:t>The maximum number of 6 configured SMTCs include the SMTC of the serving cell (5/5)</w:t>
      </w:r>
    </w:p>
    <w:p w:rsidR="00F70CE1" w:rsidRDefault="00F70CE1" w:rsidP="00F70CE1">
      <w:pPr>
        <w:pStyle w:val="Comments"/>
      </w:pPr>
      <w:r>
        <w:t>Existing mechanisms are sufficient to associated the ISA with relevant neighbour frequencies to perform MBS frequency prioritization (3/4).</w:t>
      </w:r>
    </w:p>
    <w:p w:rsidR="00F70CE1" w:rsidRDefault="00F70CE1" w:rsidP="00F70CE1">
      <w:pPr>
        <w:pStyle w:val="Comments"/>
      </w:pPr>
      <w:r>
        <w:t>[Proposals for further discussion]</w:t>
      </w:r>
    </w:p>
    <w:p w:rsidR="00F70CE1" w:rsidRDefault="00F70CE1" w:rsidP="00F70CE1">
      <w:pPr>
        <w:pStyle w:val="Comments"/>
      </w:pPr>
      <w:r>
        <w:t>FFS Stage 3 impact of the limit of maximum 2 SMTC periodicities per frequency layer and the configuration of 6 SMTC offsets per frequency. Companies are invited to bring concrete text proposals.</w:t>
      </w:r>
    </w:p>
    <w:p w:rsidR="00F70CE1" w:rsidRDefault="00F70CE1" w:rsidP="00F70CE1">
      <w:pPr>
        <w:pStyle w:val="Comments"/>
      </w:pPr>
      <w:r>
        <w:t>FFS whether multiple SMTC periodicities are needed in frequency layers different from the serving cell frequency (e.g., inter-frequency neighbours) and clarify in which inter-frequency scenario(s) this enhancement is beneficial.</w:t>
      </w:r>
    </w:p>
    <w:p w:rsidR="00F70CE1" w:rsidRDefault="00F70CE1" w:rsidP="00F70CE1">
      <w:pPr>
        <w:pStyle w:val="Comments"/>
      </w:pPr>
      <w:r>
        <w:t>SMTC enhancements in connected mode for NTN DL coverage enhancements are pending RAN2 confirmation of the working assumption: “We introduce a mechanism to assist the NW to configure the SMTCs in connected mode”. It is FFS the choice between Alt 1 or Alt2.</w:t>
      </w:r>
    </w:p>
    <w:p w:rsidR="00F70CE1" w:rsidRDefault="00F70CE1" w:rsidP="00F70CE1">
      <w:pPr>
        <w:pStyle w:val="Comments"/>
      </w:pPr>
      <w:r>
        <w:t>FFS to align RAN2 specifications and use the Ellipsoid Point with uncertainty Circle from TS 37.355 to define the circle shape of the ISA in the new SIBXX.</w:t>
      </w:r>
    </w:p>
    <w:p w:rsidR="000826AB" w:rsidRDefault="00F70CE1" w:rsidP="00F70CE1">
      <w:pPr>
        <w:pStyle w:val="Comments"/>
      </w:pPr>
      <w:r>
        <w:t>FFS on the terminology misalignment between ‘broadcast service area’ vs. ‘intended service area’ and the potential impact on the MII procedure.</w:t>
      </w:r>
    </w:p>
    <w:p w:rsidR="00F70CE1" w:rsidRPr="000826AB" w:rsidRDefault="00F70CE1" w:rsidP="000826AB">
      <w:pPr>
        <w:pStyle w:val="Doc-text2"/>
      </w:pPr>
    </w:p>
    <w:p w:rsidR="000826AB" w:rsidRDefault="00676D70" w:rsidP="000826AB">
      <w:pPr>
        <w:pStyle w:val="Doc-title"/>
      </w:pPr>
      <w:hyperlink r:id="rId34" w:tooltip="C:Data3GPPExtractsR2-2505827 - Inclusion of the ISA in the Service Announcement.docx" w:history="1">
        <w:r w:rsidR="000826AB" w:rsidRPr="001B1CC9">
          <w:rPr>
            <w:rStyle w:val="Hyperlink"/>
          </w:rPr>
          <w:t>R2-250</w:t>
        </w:r>
        <w:r w:rsidR="000826AB" w:rsidRPr="001B1CC9">
          <w:rPr>
            <w:rStyle w:val="Hyperlink"/>
          </w:rPr>
          <w:t>5</w:t>
        </w:r>
        <w:r w:rsidR="000826AB" w:rsidRPr="001B1CC9">
          <w:rPr>
            <w:rStyle w:val="Hyperlink"/>
          </w:rPr>
          <w:t>827</w:t>
        </w:r>
      </w:hyperlink>
      <w:r w:rsidR="000826AB">
        <w:tab/>
        <w:t>Inclusion of the ISA in the Service Announcement</w:t>
      </w:r>
      <w:r w:rsidR="000826AB">
        <w:tab/>
        <w:t>Ericsson</w:t>
      </w:r>
      <w:r w:rsidR="000826AB">
        <w:tab/>
        <w:t>discussion</w:t>
      </w:r>
      <w:r w:rsidR="000826AB">
        <w:tab/>
        <w:t>Rel-19</w:t>
      </w:r>
      <w:r w:rsidR="000826AB">
        <w:tab/>
        <w:t>NR_NTN_Ph3-Core</w:t>
      </w:r>
    </w:p>
    <w:p w:rsidR="00F70CE1" w:rsidRDefault="00F70CE1" w:rsidP="00F70CE1">
      <w:pPr>
        <w:pStyle w:val="Comments"/>
      </w:pPr>
      <w:r>
        <w:t>Observation 1</w:t>
      </w:r>
      <w:r>
        <w:tab/>
        <w:t>SA4 has confirmed the inclusion of the Intended Service Area defined with circles and polygon shapes in the Service Announcement.</w:t>
      </w:r>
    </w:p>
    <w:p w:rsidR="00F70CE1" w:rsidRDefault="00F70CE1" w:rsidP="00F70CE1">
      <w:pPr>
        <w:pStyle w:val="Comments"/>
      </w:pPr>
      <w:r>
        <w:t>Observation 2</w:t>
      </w:r>
      <w:r>
        <w:tab/>
        <w:t>RAN2 and SA4 have chosen different representations of the Intended Service Area in System Information and Service Announcement, respectively.</w:t>
      </w:r>
    </w:p>
    <w:p w:rsidR="00F70CE1" w:rsidRDefault="00F70CE1" w:rsidP="00F70CE1">
      <w:pPr>
        <w:pStyle w:val="Comments"/>
      </w:pPr>
    </w:p>
    <w:p w:rsidR="00F70CE1" w:rsidRDefault="00F70CE1" w:rsidP="00F70CE1">
      <w:pPr>
        <w:pStyle w:val="Comments"/>
      </w:pPr>
      <w:r>
        <w:t>Proposal 1</w:t>
      </w:r>
      <w:r>
        <w:tab/>
        <w:t>It is up to UE implementation how to use the ISA definition in SIB/USD to skip MCCH acquisition when it is outside the ISA of the MBS broadcast service(s) it is interested in. Take the text proposals to TS 38.331 and TS 38.300 as baseline.</w:t>
      </w:r>
    </w:p>
    <w:p w:rsidR="00F70CE1" w:rsidRDefault="00F70CE1" w:rsidP="00F70CE1">
      <w:pPr>
        <w:pStyle w:val="Comments"/>
      </w:pPr>
      <w:r>
        <w:t>Proposal 2</w:t>
      </w:r>
      <w:r>
        <w:tab/>
        <w:t>The Intended Service Area in the Service Announcement can be used for frequency prioritization in MBS NTN. Introduce the following NOTE in Stage 2 or TS 38.304.</w:t>
      </w:r>
    </w:p>
    <w:p w:rsidR="00F70CE1" w:rsidRDefault="00F70CE1" w:rsidP="008F358C">
      <w:pPr>
        <w:pStyle w:val="Comments"/>
      </w:pPr>
      <w:r>
        <w:t>Proposal 3</w:t>
      </w:r>
      <w:r>
        <w:tab/>
        <w:t>Use the Ellipsoid Point with uncertainty Circle from TS 37.355 to define the circle shape of the ISA in the new SIBXX.</w:t>
      </w:r>
    </w:p>
    <w:p w:rsidR="00F70CE1" w:rsidRDefault="00F70CE1" w:rsidP="008F358C">
      <w:pPr>
        <w:pStyle w:val="Comments"/>
      </w:pPr>
    </w:p>
    <w:p w:rsidR="008F358C" w:rsidRPr="008F358C" w:rsidRDefault="000826AB" w:rsidP="00322E5E">
      <w:pPr>
        <w:pStyle w:val="Comments"/>
        <w:numPr>
          <w:ilvl w:val="0"/>
          <w:numId w:val="10"/>
        </w:numPr>
      </w:pPr>
      <w:r>
        <w:t>38.304 CR</w:t>
      </w:r>
    </w:p>
    <w:p w:rsidR="005B1F26" w:rsidRDefault="00676D70" w:rsidP="005B1F26">
      <w:pPr>
        <w:pStyle w:val="Doc-title"/>
      </w:pPr>
      <w:hyperlink r:id="rId35" w:tooltip="C:Data3GPPExtractsR2-2505281 Stage-3 running 304 CR for NR NTN.docx" w:history="1">
        <w:r w:rsidR="005B1F26" w:rsidRPr="001B1CC9">
          <w:rPr>
            <w:rStyle w:val="Hyperlink"/>
          </w:rPr>
          <w:t>R2-2505281</w:t>
        </w:r>
      </w:hyperlink>
      <w:r w:rsidR="005B1F26">
        <w:tab/>
        <w:t>Introduction of Rel1-9 NR NTN in 38.304</w:t>
      </w:r>
      <w:r w:rsidR="005B1F26">
        <w:tab/>
        <w:t>ZTE Corporation, Sanechips</w:t>
      </w:r>
      <w:r w:rsidR="005B1F26">
        <w:tab/>
        <w:t>CR</w:t>
      </w:r>
      <w:r w:rsidR="005B1F26">
        <w:tab/>
        <w:t>Rel-19</w:t>
      </w:r>
      <w:r w:rsidR="005B1F26">
        <w:tab/>
        <w:t>38.304</w:t>
      </w:r>
      <w:r w:rsidR="005B1F26">
        <w:tab/>
        <w:t>18.4.0</w:t>
      </w:r>
      <w:r w:rsidR="005B1F26">
        <w:tab/>
        <w:t>0441</w:t>
      </w:r>
      <w:r w:rsidR="005B1F26">
        <w:tab/>
        <w:t>-</w:t>
      </w:r>
      <w:r w:rsidR="005B1F26">
        <w:tab/>
        <w:t>B</w:t>
      </w:r>
      <w:r w:rsidR="005B1F26">
        <w:tab/>
        <w:t>NR_NTN_Ph3-Core</w:t>
      </w:r>
    </w:p>
    <w:p w:rsidR="000826AB" w:rsidRDefault="000826AB" w:rsidP="000826AB">
      <w:pPr>
        <w:pStyle w:val="Doc-text2"/>
      </w:pPr>
    </w:p>
    <w:p w:rsidR="000826AB" w:rsidRDefault="000826AB" w:rsidP="00322E5E">
      <w:pPr>
        <w:pStyle w:val="Comments"/>
        <w:numPr>
          <w:ilvl w:val="0"/>
          <w:numId w:val="10"/>
        </w:numPr>
      </w:pPr>
      <w:r>
        <w:t>UE capability CRs</w:t>
      </w:r>
    </w:p>
    <w:p w:rsidR="000826AB" w:rsidRDefault="00676D70" w:rsidP="000826AB">
      <w:pPr>
        <w:pStyle w:val="Doc-title"/>
      </w:pPr>
      <w:hyperlink r:id="rId36" w:tooltip="C:Data3GPPExtractsR2-2505489_38.331 UE capability running CR on NR NTN.docx" w:history="1">
        <w:r w:rsidR="000826AB" w:rsidRPr="001B1CC9">
          <w:rPr>
            <w:rStyle w:val="Hyperlink"/>
          </w:rPr>
          <w:t>R2-2505489</w:t>
        </w:r>
      </w:hyperlink>
      <w:r w:rsidR="000826AB">
        <w:tab/>
        <w:t>Draft CR for Rel-19 NR NTN UE capabilities</w:t>
      </w:r>
      <w:r w:rsidR="000826AB">
        <w:tab/>
        <w:t>Apple</w:t>
      </w:r>
      <w:r w:rsidR="000826AB">
        <w:tab/>
        <w:t>draftCR</w:t>
      </w:r>
      <w:r w:rsidR="000826AB">
        <w:tab/>
        <w:t>Rel-19</w:t>
      </w:r>
      <w:r w:rsidR="000826AB">
        <w:tab/>
        <w:t>38.331</w:t>
      </w:r>
      <w:r w:rsidR="000826AB">
        <w:tab/>
        <w:t>18.6.0</w:t>
      </w:r>
      <w:r w:rsidR="000826AB">
        <w:tab/>
        <w:t>B</w:t>
      </w:r>
      <w:r w:rsidR="000826AB">
        <w:tab/>
        <w:t>NR_NTN_Ph3-Core</w:t>
      </w:r>
    </w:p>
    <w:p w:rsidR="000826AB" w:rsidRDefault="00676D70" w:rsidP="000826AB">
      <w:pPr>
        <w:pStyle w:val="Doc-title"/>
      </w:pPr>
      <w:hyperlink r:id="rId37" w:tooltip="C:Data3GPPExtractsR2-2505490_38.306 UE capability running CR on NR NTN.docx" w:history="1">
        <w:r w:rsidR="000826AB" w:rsidRPr="001B1CC9">
          <w:rPr>
            <w:rStyle w:val="Hyperlink"/>
          </w:rPr>
          <w:t>R2-2505490</w:t>
        </w:r>
      </w:hyperlink>
      <w:r w:rsidR="000826AB">
        <w:tab/>
        <w:t>Draft CR for Rel-19 NR NTN UE capabilities</w:t>
      </w:r>
      <w:r w:rsidR="000826AB">
        <w:tab/>
        <w:t>Apple</w:t>
      </w:r>
      <w:r w:rsidR="000826AB">
        <w:tab/>
        <w:t>draftCR</w:t>
      </w:r>
      <w:r w:rsidR="000826AB">
        <w:tab/>
        <w:t>Rel-19</w:t>
      </w:r>
      <w:r w:rsidR="000826AB">
        <w:tab/>
        <w:t>38.306</w:t>
      </w:r>
      <w:r w:rsidR="000826AB">
        <w:tab/>
        <w:t>18.6.0</w:t>
      </w:r>
      <w:r w:rsidR="000826AB">
        <w:tab/>
        <w:t>B</w:t>
      </w:r>
      <w:r w:rsidR="000826AB">
        <w:tab/>
        <w:t>NR_NTN_Ph3-Core</w:t>
      </w:r>
    </w:p>
    <w:p w:rsidR="006F5C8D" w:rsidRDefault="006F5C8D" w:rsidP="000826AB">
      <w:pPr>
        <w:pStyle w:val="Doc-text2"/>
        <w:ind w:left="0" w:firstLine="0"/>
      </w:pPr>
    </w:p>
    <w:p w:rsidR="006F5C8D" w:rsidRPr="000826AB" w:rsidRDefault="006F5C8D" w:rsidP="00322E5E">
      <w:pPr>
        <w:pStyle w:val="Comments"/>
        <w:numPr>
          <w:ilvl w:val="0"/>
          <w:numId w:val="10"/>
        </w:numPr>
      </w:pPr>
      <w:r>
        <w:t>K-Mac extension</w:t>
      </w:r>
    </w:p>
    <w:p w:rsidR="006F5C8D" w:rsidRDefault="00676D70" w:rsidP="006F5C8D">
      <w:pPr>
        <w:pStyle w:val="Doc-title"/>
      </w:pPr>
      <w:hyperlink r:id="rId38" w:tooltip="C:Data3GPPExtractsR2-2506175 38331 Kmac extension.docx" w:history="1">
        <w:r w:rsidR="006F5C8D" w:rsidRPr="001B1CC9">
          <w:rPr>
            <w:rStyle w:val="Hyperlink"/>
          </w:rPr>
          <w:t>R2-2506175</w:t>
        </w:r>
      </w:hyperlink>
      <w:r w:rsidR="006F5C8D">
        <w:tab/>
        <w:t>k-Mac extension for NR NTN</w:t>
      </w:r>
      <w:r w:rsidR="006F5C8D">
        <w:tab/>
        <w:t>THALES, Samsung</w:t>
      </w:r>
      <w:r w:rsidR="006F5C8D">
        <w:tab/>
        <w:t>CR</w:t>
      </w:r>
      <w:r w:rsidR="006F5C8D">
        <w:tab/>
        <w:t>Rel-19</w:t>
      </w:r>
      <w:r w:rsidR="006F5C8D">
        <w:tab/>
        <w:t>38.331</w:t>
      </w:r>
      <w:r w:rsidR="006F5C8D">
        <w:tab/>
        <w:t>18.6.0</w:t>
      </w:r>
      <w:r w:rsidR="006F5C8D">
        <w:tab/>
        <w:t>5463</w:t>
      </w:r>
      <w:r w:rsidR="006F5C8D">
        <w:tab/>
        <w:t>-</w:t>
      </w:r>
      <w:r w:rsidR="006F5C8D">
        <w:tab/>
        <w:t>F</w:t>
      </w:r>
      <w:r w:rsidR="006F5C8D">
        <w:tab/>
        <w:t>NR_NTN_Ph3-Core</w:t>
      </w:r>
    </w:p>
    <w:p w:rsidR="006F5C8D" w:rsidRDefault="006F5C8D" w:rsidP="006F5C8D">
      <w:pPr>
        <w:pStyle w:val="Doc-text2"/>
      </w:pPr>
    </w:p>
    <w:p w:rsidR="006F5C8D" w:rsidRPr="000826AB" w:rsidRDefault="006F5C8D" w:rsidP="00322E5E">
      <w:pPr>
        <w:pStyle w:val="Comments"/>
        <w:numPr>
          <w:ilvl w:val="0"/>
          <w:numId w:val="10"/>
        </w:numPr>
      </w:pPr>
      <w:r>
        <w:t xml:space="preserve">NTN less than 5MHz </w:t>
      </w:r>
    </w:p>
    <w:p w:rsidR="006F5C8D" w:rsidRDefault="00676D70" w:rsidP="006F5C8D">
      <w:pPr>
        <w:pStyle w:val="Doc-title"/>
      </w:pPr>
      <w:hyperlink r:id="rId39" w:tooltip="C:Data3GPPExtractsR2-2505282 Introductin of less than 5MHz in NTN.docx" w:history="1">
        <w:r w:rsidR="006F5C8D" w:rsidRPr="001B1CC9">
          <w:rPr>
            <w:rStyle w:val="Hyperlink"/>
          </w:rPr>
          <w:t>R2-2505282</w:t>
        </w:r>
      </w:hyperlink>
      <w:r w:rsidR="006F5C8D">
        <w:tab/>
        <w:t>Introduction of less than 5MHz in NTN</w:t>
      </w:r>
      <w:r w:rsidR="006F5C8D">
        <w:tab/>
        <w:t>ZTE Corporation, Xiaomi, Sanechips</w:t>
      </w:r>
      <w:r w:rsidR="006F5C8D">
        <w:tab/>
        <w:t>CR</w:t>
      </w:r>
      <w:r w:rsidR="006F5C8D">
        <w:tab/>
        <w:t>Rel-19</w:t>
      </w:r>
      <w:r w:rsidR="006F5C8D">
        <w:tab/>
        <w:t>38.331</w:t>
      </w:r>
      <w:r w:rsidR="006F5C8D">
        <w:tab/>
        <w:t>18.6.0</w:t>
      </w:r>
      <w:r w:rsidR="006F5C8D">
        <w:tab/>
        <w:t>5389</w:t>
      </w:r>
      <w:r w:rsidR="006F5C8D">
        <w:tab/>
        <w:t>1</w:t>
      </w:r>
      <w:r w:rsidR="006F5C8D">
        <w:tab/>
        <w:t>B</w:t>
      </w:r>
      <w:r w:rsidR="006F5C8D">
        <w:tab/>
        <w:t>NR_IoT_NTN_req_test_enh</w:t>
      </w:r>
      <w:r w:rsidR="006F5C8D">
        <w:tab/>
      </w:r>
      <w:r w:rsidR="006F5C8D" w:rsidRPr="001B1CC9">
        <w:t>R2-2504779</w:t>
      </w:r>
    </w:p>
    <w:p w:rsidR="006F5C8D" w:rsidRDefault="00676D70" w:rsidP="006F5C8D">
      <w:pPr>
        <w:pStyle w:val="Doc-title"/>
      </w:pPr>
      <w:hyperlink r:id="rId40" w:tooltip="C:Data3GPPExtractsR2-2505283 Introduce UE capability siganlling for NTN less than 5MHz.docx" w:history="1">
        <w:r w:rsidR="006F5C8D" w:rsidRPr="001B1CC9">
          <w:rPr>
            <w:rStyle w:val="Hyperlink"/>
          </w:rPr>
          <w:t>R2-2505283</w:t>
        </w:r>
      </w:hyperlink>
      <w:r w:rsidR="006F5C8D">
        <w:tab/>
        <w:t>Introduce UE capability signalling for NTN less than 5MHz</w:t>
      </w:r>
      <w:r w:rsidR="006F5C8D">
        <w:tab/>
        <w:t>ZTE Corporation, Xiaomi, Sanechips</w:t>
      </w:r>
      <w:r w:rsidR="006F5C8D">
        <w:tab/>
        <w:t>CR</w:t>
      </w:r>
      <w:r w:rsidR="006F5C8D">
        <w:tab/>
        <w:t>Rel-19</w:t>
      </w:r>
      <w:r w:rsidR="006F5C8D">
        <w:tab/>
        <w:t>38.306</w:t>
      </w:r>
      <w:r w:rsidR="006F5C8D">
        <w:tab/>
        <w:t>18.6.0</w:t>
      </w:r>
      <w:r w:rsidR="006F5C8D">
        <w:tab/>
        <w:t>1307</w:t>
      </w:r>
      <w:r w:rsidR="006F5C8D">
        <w:tab/>
        <w:t>2</w:t>
      </w:r>
      <w:r w:rsidR="006F5C8D">
        <w:tab/>
        <w:t>B</w:t>
      </w:r>
      <w:r w:rsidR="006F5C8D">
        <w:tab/>
        <w:t>NR_IoT_NTN_req_test_enh</w:t>
      </w:r>
      <w:r w:rsidR="006F5C8D">
        <w:tab/>
      </w:r>
      <w:r w:rsidR="006F5C8D" w:rsidRPr="001B1CC9">
        <w:t>R2-2504774</w:t>
      </w:r>
    </w:p>
    <w:p w:rsidR="006F5C8D" w:rsidRDefault="006F5C8D" w:rsidP="000826AB">
      <w:pPr>
        <w:pStyle w:val="Doc-text2"/>
        <w:ind w:left="0" w:firstLine="0"/>
      </w:pPr>
    </w:p>
    <w:p w:rsidR="000826AB" w:rsidRDefault="000826AB" w:rsidP="000826AB">
      <w:pPr>
        <w:pStyle w:val="Doc-text2"/>
      </w:pPr>
    </w:p>
    <w:p w:rsidR="000826AB" w:rsidRDefault="000826AB" w:rsidP="000826AB">
      <w:pPr>
        <w:pStyle w:val="Comments"/>
        <w:rPr>
          <w:rStyle w:val="ui-provider"/>
        </w:rPr>
      </w:pPr>
      <w:r w:rsidRPr="00DB2F94">
        <w:rPr>
          <w:rStyle w:val="ui-provider"/>
        </w:rPr>
        <w:t>LTE_TN_NR_NTN_mob</w:t>
      </w:r>
    </w:p>
    <w:p w:rsidR="000826AB" w:rsidRDefault="000826AB" w:rsidP="00322E5E">
      <w:pPr>
        <w:pStyle w:val="Comments"/>
        <w:numPr>
          <w:ilvl w:val="0"/>
          <w:numId w:val="10"/>
        </w:numPr>
        <w:rPr>
          <w:rStyle w:val="ui-provider"/>
        </w:rPr>
      </w:pPr>
      <w:r>
        <w:rPr>
          <w:rStyle w:val="ui-provider"/>
        </w:rPr>
        <w:t>Stage2 CR</w:t>
      </w:r>
    </w:p>
    <w:p w:rsidR="000826AB" w:rsidRDefault="00676D70" w:rsidP="000826AB">
      <w:pPr>
        <w:pStyle w:val="Doc-title"/>
      </w:pPr>
      <w:hyperlink r:id="rId41" w:tooltip="C:Data3GPPExtractsR2-2506137 Introduction of Stage 2 for LTE TN to NR NTN idle mode mobility.docx" w:history="1">
        <w:r w:rsidR="000826AB" w:rsidRPr="001B1CC9">
          <w:rPr>
            <w:rStyle w:val="Hyperlink"/>
          </w:rPr>
          <w:t>R2-2506137</w:t>
        </w:r>
      </w:hyperlink>
      <w:r w:rsidR="000826AB">
        <w:tab/>
        <w:t>Introduction of stage 2 for LTE TN to NR NTN idle mode mobility</w:t>
      </w:r>
      <w:r w:rsidR="000826AB">
        <w:tab/>
        <w:t>Samsung</w:t>
      </w:r>
      <w:r w:rsidR="000826AB">
        <w:tab/>
        <w:t>CR</w:t>
      </w:r>
      <w:r w:rsidR="000826AB">
        <w:tab/>
        <w:t>Rel-19</w:t>
      </w:r>
      <w:r w:rsidR="000826AB">
        <w:tab/>
        <w:t>36.300</w:t>
      </w:r>
      <w:r w:rsidR="000826AB">
        <w:tab/>
        <w:t>18.5.0</w:t>
      </w:r>
      <w:r w:rsidR="000826AB">
        <w:tab/>
        <w:t>1412</w:t>
      </w:r>
      <w:r w:rsidR="000826AB">
        <w:tab/>
        <w:t>6</w:t>
      </w:r>
      <w:r w:rsidR="000826AB">
        <w:tab/>
        <w:t>B</w:t>
      </w:r>
      <w:r w:rsidR="000826AB">
        <w:tab/>
        <w:t>LTE_TN_NR_NTN_mob</w:t>
      </w:r>
      <w:r w:rsidR="000826AB">
        <w:tab/>
      </w:r>
      <w:r w:rsidR="000826AB" w:rsidRPr="001B1CC9">
        <w:t>R2-2504096</w:t>
      </w:r>
    </w:p>
    <w:p w:rsidR="000826AB" w:rsidRDefault="000826AB" w:rsidP="000826AB">
      <w:pPr>
        <w:pStyle w:val="Comments"/>
        <w:rPr>
          <w:rStyle w:val="ui-provider"/>
        </w:rPr>
      </w:pPr>
    </w:p>
    <w:p w:rsidR="000826AB" w:rsidRDefault="000826AB" w:rsidP="00322E5E">
      <w:pPr>
        <w:pStyle w:val="Comments"/>
        <w:numPr>
          <w:ilvl w:val="0"/>
          <w:numId w:val="10"/>
        </w:numPr>
        <w:rPr>
          <w:rStyle w:val="ui-provider"/>
        </w:rPr>
      </w:pPr>
      <w:r>
        <w:rPr>
          <w:rStyle w:val="ui-provider"/>
        </w:rPr>
        <w:t>36.331 CR</w:t>
      </w:r>
    </w:p>
    <w:p w:rsidR="000826AB" w:rsidRDefault="00676D70" w:rsidP="000826AB">
      <w:pPr>
        <w:pStyle w:val="Doc-title"/>
      </w:pPr>
      <w:hyperlink r:id="rId42" w:tooltip="C:Data3GPPExtractsR2-2506144.docx" w:history="1">
        <w:r w:rsidR="000826AB" w:rsidRPr="001B1CC9">
          <w:rPr>
            <w:rStyle w:val="Hyperlink"/>
          </w:rPr>
          <w:t>R2-2506144</w:t>
        </w:r>
      </w:hyperlink>
      <w:r w:rsidR="000826AB">
        <w:tab/>
        <w:t>Introduction of LTE TN to NR NTN IDLE mode mobility</w:t>
      </w:r>
      <w:r w:rsidR="000826AB">
        <w:tab/>
        <w:t>CATT</w:t>
      </w:r>
      <w:r w:rsidR="000826AB">
        <w:tab/>
      </w:r>
      <w:r w:rsidR="000826AB" w:rsidRPr="00131978">
        <w:t>CR</w:t>
      </w:r>
      <w:r w:rsidR="000826AB" w:rsidRPr="00131978">
        <w:tab/>
        <w:t>Rel-19</w:t>
      </w:r>
      <w:r w:rsidR="000826AB" w:rsidRPr="00131978">
        <w:tab/>
        <w:t>36.331</w:t>
      </w:r>
      <w:r w:rsidR="000826AB" w:rsidRPr="00131978">
        <w:tab/>
        <w:t>18.6.0</w:t>
      </w:r>
      <w:r w:rsidR="000826AB" w:rsidRPr="00131978">
        <w:tab/>
        <w:t>5065</w:t>
      </w:r>
      <w:r w:rsidR="000826AB" w:rsidRPr="00131978">
        <w:tab/>
        <w:t>6</w:t>
      </w:r>
      <w:r w:rsidR="000826AB" w:rsidRPr="00131978">
        <w:tab/>
        <w:t>B</w:t>
      </w:r>
      <w:r w:rsidR="000826AB" w:rsidRPr="00131978">
        <w:tab/>
        <w:t>LTE_TN_NR_NTN_mob-Core</w:t>
      </w:r>
      <w:r w:rsidR="000826AB" w:rsidRPr="00131978">
        <w:tab/>
      </w:r>
      <w:r w:rsidR="000826AB" w:rsidRPr="001B1CC9">
        <w:t>R2-2504530</w:t>
      </w:r>
    </w:p>
    <w:p w:rsidR="000826AB" w:rsidRDefault="000826AB" w:rsidP="000826AB"/>
    <w:p w:rsidR="000826AB" w:rsidRDefault="000826AB" w:rsidP="00322E5E">
      <w:pPr>
        <w:pStyle w:val="Comments"/>
        <w:numPr>
          <w:ilvl w:val="0"/>
          <w:numId w:val="10"/>
        </w:numPr>
      </w:pPr>
      <w:r>
        <w:t>36.306 CR</w:t>
      </w:r>
    </w:p>
    <w:p w:rsidR="000826AB" w:rsidRDefault="00676D70" w:rsidP="000826AB">
      <w:pPr>
        <w:pStyle w:val="Doc-title"/>
      </w:pPr>
      <w:hyperlink r:id="rId43" w:tooltip="C:Data3GPPExtractsR2-2505389_CR1918_36306_Rel19_Introduction of LTE TN to NR NTN Mobility UE Capability.docx" w:history="1">
        <w:r w:rsidR="000826AB" w:rsidRPr="001B1CC9">
          <w:rPr>
            <w:rStyle w:val="Hyperlink"/>
          </w:rPr>
          <w:t>R2-2505389</w:t>
        </w:r>
      </w:hyperlink>
      <w:r w:rsidR="000826AB">
        <w:tab/>
        <w:t>Introduction of LTE TN to NR NTN Mobility UE Capability</w:t>
      </w:r>
      <w:r w:rsidR="000826AB">
        <w:tab/>
        <w:t>vivo</w:t>
      </w:r>
      <w:r w:rsidR="000826AB">
        <w:tab/>
        <w:t>CR</w:t>
      </w:r>
      <w:r w:rsidR="000826AB">
        <w:tab/>
        <w:t>Rel-19</w:t>
      </w:r>
      <w:r w:rsidR="000826AB">
        <w:tab/>
        <w:t>36.306</w:t>
      </w:r>
      <w:r w:rsidR="000826AB">
        <w:tab/>
        <w:t>18.5.0</w:t>
      </w:r>
      <w:r w:rsidR="000826AB">
        <w:tab/>
        <w:t>1918</w:t>
      </w:r>
      <w:r w:rsidR="000826AB">
        <w:tab/>
        <w:t>-</w:t>
      </w:r>
      <w:r w:rsidR="000826AB">
        <w:tab/>
        <w:t>B</w:t>
      </w:r>
      <w:r w:rsidR="000826AB">
        <w:tab/>
        <w:t>LTE_TN_NR_NTN_mob-Core</w:t>
      </w:r>
    </w:p>
    <w:p w:rsidR="000826AB" w:rsidRDefault="000826AB" w:rsidP="006F5C8D">
      <w:pPr>
        <w:pStyle w:val="Doc-text2"/>
        <w:ind w:left="0" w:firstLine="0"/>
      </w:pPr>
    </w:p>
    <w:p w:rsidR="000826AB" w:rsidRDefault="000826AB" w:rsidP="000826AB">
      <w:pPr>
        <w:pStyle w:val="Doc-text2"/>
        <w:ind w:left="0" w:firstLine="0"/>
      </w:pPr>
    </w:p>
    <w:p w:rsidR="00131978" w:rsidRPr="001B1CC9" w:rsidRDefault="00131978" w:rsidP="00131978">
      <w:pPr>
        <w:pStyle w:val="Doc-title"/>
      </w:pPr>
      <w:r w:rsidRPr="001B1CC9">
        <w:t>R2-2505147</w:t>
      </w:r>
      <w:r w:rsidRPr="001B1CC9">
        <w:tab/>
        <w:t>Introduction of stage 2 for LTE TN to NR NTN idle mode mobility</w:t>
      </w:r>
      <w:r w:rsidRPr="001B1CC9">
        <w:tab/>
        <w:t>Samsung</w:t>
      </w:r>
      <w:r w:rsidRPr="001B1CC9">
        <w:tab/>
        <w:t>CR</w:t>
      </w:r>
      <w:r w:rsidRPr="001B1CC9">
        <w:tab/>
        <w:t>Rel-19</w:t>
      </w:r>
      <w:r w:rsidRPr="001B1CC9">
        <w:tab/>
        <w:t>36.300</w:t>
      </w:r>
      <w:r w:rsidRPr="001B1CC9">
        <w:tab/>
        <w:t>18.5.0</w:t>
      </w:r>
      <w:r w:rsidRPr="001B1CC9">
        <w:tab/>
        <w:t>1412</w:t>
      </w:r>
      <w:r w:rsidRPr="001B1CC9">
        <w:tab/>
        <w:t>5</w:t>
      </w:r>
      <w:r w:rsidRPr="001B1CC9">
        <w:tab/>
        <w:t>B</w:t>
      </w:r>
      <w:r w:rsidRPr="001B1CC9">
        <w:tab/>
        <w:t>LTE_TN_NR_NTN_mob</w:t>
      </w:r>
      <w:r w:rsidRPr="001B1CC9">
        <w:tab/>
        <w:t>R2-2504096</w:t>
      </w:r>
      <w:r w:rsidRPr="001B1CC9">
        <w:tab/>
      </w:r>
    </w:p>
    <w:p w:rsidR="00131978" w:rsidRPr="001B1CC9" w:rsidRDefault="00131978" w:rsidP="00131978">
      <w:pPr>
        <w:pStyle w:val="Agreement"/>
      </w:pPr>
      <w:r w:rsidRPr="001B1CC9">
        <w:t>Withdrawn</w:t>
      </w:r>
    </w:p>
    <w:p w:rsidR="00131978" w:rsidRDefault="00131978" w:rsidP="00131978">
      <w:pPr>
        <w:pStyle w:val="Doc-title"/>
      </w:pPr>
      <w:r w:rsidRPr="001B1CC9">
        <w:t>R2-2505233</w:t>
      </w:r>
      <w:r w:rsidRPr="001B1CC9">
        <w:tab/>
        <w:t>Introduction of LTE TN to NR NTN IDLE mode mobility</w:t>
      </w:r>
      <w:r w:rsidRPr="001B1CC9">
        <w:tab/>
        <w:t>CATT</w:t>
      </w:r>
      <w:r w:rsidRPr="001B1CC9">
        <w:tab/>
        <w:t>CR</w:t>
      </w:r>
      <w:r w:rsidRPr="001B1CC9">
        <w:tab/>
        <w:t>Rel-19</w:t>
      </w:r>
      <w:r w:rsidRPr="001B1CC9">
        <w:tab/>
        <w:t>36.331</w:t>
      </w:r>
      <w:r w:rsidRPr="001B1CC9">
        <w:tab/>
        <w:t>18.6.0</w:t>
      </w:r>
      <w:r w:rsidRPr="001B1CC9">
        <w:tab/>
        <w:t>5141</w:t>
      </w:r>
      <w:r w:rsidRPr="001B1CC9">
        <w:tab/>
        <w:t>-</w:t>
      </w:r>
      <w:r w:rsidRPr="001B1CC9">
        <w:tab/>
        <w:t>B</w:t>
      </w:r>
      <w:r w:rsidRPr="001B1CC9">
        <w:tab/>
        <w:t>LTE_TN_NR_NTN_mob</w:t>
      </w:r>
      <w:r w:rsidRPr="00131978">
        <w:tab/>
      </w:r>
    </w:p>
    <w:p w:rsidR="00131978" w:rsidRDefault="00131978" w:rsidP="00131978">
      <w:pPr>
        <w:pStyle w:val="Agreement"/>
      </w:pPr>
      <w:r w:rsidRPr="00131978">
        <w:t>Withdrawn</w:t>
      </w:r>
    </w:p>
    <w:p w:rsidR="00131978" w:rsidRPr="00DB3A0B" w:rsidRDefault="00131978" w:rsidP="005B1F26">
      <w:pPr>
        <w:pStyle w:val="Doc-text2"/>
      </w:pPr>
    </w:p>
    <w:p w:rsidR="005B1F26" w:rsidRPr="00DB2F94" w:rsidRDefault="005B1F26" w:rsidP="005B1F26">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5B1F26" w:rsidRPr="00DB2F94"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t xml:space="preserve">RAN2 aspects of DL coverage enhancements </w:t>
      </w:r>
      <w:r>
        <w:t xml:space="preserve">due to extended SIB periodicity (up to 160ms),  e.g. possible SMTC impacts </w:t>
      </w:r>
      <w:r w:rsidRPr="00DB2F94">
        <w:t>(</w:t>
      </w:r>
      <w:r>
        <w:t>while no contributions are expected on</w:t>
      </w:r>
      <w:r w:rsidRPr="00DB2F94">
        <w:t xml:space="preserve"> cell level / beam level DTX/DRX mechanism).</w:t>
      </w:r>
    </w:p>
    <w:p w:rsidR="005B1F26" w:rsidRDefault="00676D70" w:rsidP="005B1F26">
      <w:pPr>
        <w:pStyle w:val="Doc-title"/>
      </w:pPr>
      <w:hyperlink r:id="rId44" w:tooltip="C:Data3GPPExtractsR2-2505078 Remaining Issues on SMTC Enhancements for NTN.docx" w:history="1">
        <w:r w:rsidR="005B1F26" w:rsidRPr="001B1CC9">
          <w:rPr>
            <w:rStyle w:val="Hyperlink"/>
          </w:rPr>
          <w:t>R2-2505078</w:t>
        </w:r>
      </w:hyperlink>
      <w:r w:rsidR="005B1F26">
        <w:tab/>
        <w:t>Remaining Issues on SMTC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45" w:tooltip="C:Data3GPPExtractsR2-2505079 Remaining Issues on Repetition Enhancements for NTN.docx" w:history="1">
        <w:r w:rsidR="005B1F26" w:rsidRPr="001B1CC9">
          <w:rPr>
            <w:rStyle w:val="Hyperlink"/>
          </w:rPr>
          <w:t>R2-2505079</w:t>
        </w:r>
      </w:hyperlink>
      <w:r w:rsidR="005B1F26">
        <w:tab/>
        <w:t>Remaining Issues on Repetition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46" w:tooltip="C:Data3GPPExtractsR2-2505225.docx" w:history="1">
        <w:r w:rsidR="005B1F26" w:rsidRPr="001B1CC9">
          <w:rPr>
            <w:rStyle w:val="Hyperlink"/>
          </w:rPr>
          <w:t>R2-2505225</w:t>
        </w:r>
      </w:hyperlink>
      <w:r w:rsidR="005B1F26">
        <w:tab/>
        <w:t>Discussion on link level enhancement</w:t>
      </w:r>
      <w:r w:rsidR="005B1F26">
        <w:tab/>
        <w:t>CATT</w:t>
      </w:r>
      <w:r w:rsidR="005B1F26">
        <w:tab/>
        <w:t>discussion</w:t>
      </w:r>
      <w:r w:rsidR="005B1F26">
        <w:tab/>
        <w:t>Rel-19</w:t>
      </w:r>
      <w:r w:rsidR="005B1F26">
        <w:tab/>
        <w:t>NR_NTN_Ph3-Core</w:t>
      </w:r>
    </w:p>
    <w:p w:rsidR="005B1F26" w:rsidRDefault="00676D70" w:rsidP="005B1F26">
      <w:pPr>
        <w:pStyle w:val="Doc-title"/>
      </w:pPr>
      <w:hyperlink r:id="rId47" w:tooltip="C:Data3GPPExtractsR2-2505226.docx" w:history="1">
        <w:r w:rsidR="005B1F26" w:rsidRPr="001B1CC9">
          <w:rPr>
            <w:rStyle w:val="Hyperlink"/>
          </w:rPr>
          <w:t>R2-2505226</w:t>
        </w:r>
      </w:hyperlink>
      <w:r w:rsidR="005B1F26">
        <w:tab/>
        <w:t>Discussion on potential SMTC enhancements</w:t>
      </w:r>
      <w:r w:rsidR="005B1F26">
        <w:tab/>
        <w:t>CATT</w:t>
      </w:r>
      <w:r w:rsidR="005B1F26">
        <w:tab/>
        <w:t>discussion</w:t>
      </w:r>
      <w:r w:rsidR="005B1F26">
        <w:tab/>
        <w:t>Rel-19</w:t>
      </w:r>
      <w:r w:rsidR="005B1F26">
        <w:tab/>
        <w:t>NR_NTN_Ph3-Core</w:t>
      </w:r>
    </w:p>
    <w:p w:rsidR="005B1F26" w:rsidRDefault="00676D70" w:rsidP="005B1F26">
      <w:pPr>
        <w:pStyle w:val="Doc-title"/>
      </w:pPr>
      <w:hyperlink r:id="rId48" w:tooltip="C:Data3GPPExtractsR2-2505284 Consideration on remaining issues on SMTC enhancements.doc" w:history="1">
        <w:r w:rsidR="005B1F26" w:rsidRPr="001B1CC9">
          <w:rPr>
            <w:rStyle w:val="Hyperlink"/>
          </w:rPr>
          <w:t>R2-2505284</w:t>
        </w:r>
      </w:hyperlink>
      <w:r w:rsidR="005B1F26">
        <w:tab/>
        <w:t>Consideration on remaining issues on SMTC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49" w:tooltip="C:Data3GPPExtractsR2-2505285 Consideration on Msg4 PDSCH enhancements.doc" w:history="1">
        <w:r w:rsidR="005B1F26" w:rsidRPr="001B1CC9">
          <w:rPr>
            <w:rStyle w:val="Hyperlink"/>
          </w:rPr>
          <w:t>R2-2505285</w:t>
        </w:r>
      </w:hyperlink>
      <w:r w:rsidR="005B1F26">
        <w:tab/>
        <w:t>Consideration on Msg4 PDSCH repetition</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50" w:tooltip="C:Data3GPPExtractsR2-2505293 Remaining consideration on NR NTN DL Coverage Enh.docx" w:history="1">
        <w:r w:rsidR="005B1F26" w:rsidRPr="001B1CC9">
          <w:rPr>
            <w:rStyle w:val="Hyperlink"/>
          </w:rPr>
          <w:t>R2-2505293</w:t>
        </w:r>
      </w:hyperlink>
      <w:r w:rsidR="005B1F26">
        <w:tab/>
        <w:t>Remaining consideration on NR NTN downlink coverage enhancements</w:t>
      </w:r>
      <w:r w:rsidR="005B1F26">
        <w:tab/>
        <w:t>DENSO CORPORATION</w:t>
      </w:r>
      <w:r w:rsidR="005B1F26">
        <w:tab/>
        <w:t>discussion</w:t>
      </w:r>
      <w:r w:rsidR="005B1F26">
        <w:tab/>
        <w:t>NR_NTN_Ph3-Core</w:t>
      </w:r>
    </w:p>
    <w:p w:rsidR="005B1F26" w:rsidRDefault="00676D70" w:rsidP="005B1F26">
      <w:pPr>
        <w:pStyle w:val="Doc-title"/>
      </w:pPr>
      <w:hyperlink r:id="rId51" w:tooltip="C:Data3GPPExtractsR2-2505351 Discussions on downlink coverage enhancement.doc" w:history="1">
        <w:r w:rsidR="005B1F26" w:rsidRPr="001B1CC9">
          <w:rPr>
            <w:rStyle w:val="Hyperlink"/>
          </w:rPr>
          <w:t>R2-2505351</w:t>
        </w:r>
      </w:hyperlink>
      <w:r w:rsidR="005B1F26">
        <w:tab/>
        <w:t>Discussions on downlink coverage enhancement</w:t>
      </w:r>
      <w:r w:rsidR="005B1F26">
        <w:tab/>
        <w:t>Fujitsu</w:t>
      </w:r>
      <w:r w:rsidR="005B1F26">
        <w:tab/>
        <w:t>discussion</w:t>
      </w:r>
      <w:r w:rsidR="005B1F26">
        <w:tab/>
        <w:t>Rel-19</w:t>
      </w:r>
      <w:r w:rsidR="005B1F26">
        <w:tab/>
        <w:t>NR_NTN_Ph3-Core</w:t>
      </w:r>
    </w:p>
    <w:p w:rsidR="005B1F26" w:rsidRDefault="00676D70" w:rsidP="005B1F26">
      <w:pPr>
        <w:pStyle w:val="Doc-title"/>
      </w:pPr>
      <w:hyperlink r:id="rId52" w:tooltip="C:Data3GPPExtractsR2-2505421 DL CE.docx" w:history="1">
        <w:r w:rsidR="005B1F26" w:rsidRPr="001B1CC9">
          <w:rPr>
            <w:rStyle w:val="Hyperlink"/>
          </w:rPr>
          <w:t>R2-2505421</w:t>
        </w:r>
      </w:hyperlink>
      <w:r w:rsidR="005B1F26">
        <w:tab/>
        <w:t>Open issues on Downlink Coverage Enhancement</w:t>
      </w:r>
      <w:r w:rsidR="005B1F26">
        <w:tab/>
        <w:t>Samsung</w:t>
      </w:r>
      <w:r w:rsidR="005B1F26">
        <w:tab/>
        <w:t>discussion</w:t>
      </w:r>
      <w:r w:rsidR="005B1F26">
        <w:tab/>
        <w:t>Rel-19</w:t>
      </w:r>
      <w:r w:rsidR="005B1F26">
        <w:tab/>
        <w:t>NR_NTN_Ph3-Core</w:t>
      </w:r>
    </w:p>
    <w:p w:rsidR="005B1F26" w:rsidRDefault="00676D70" w:rsidP="005B1F26">
      <w:pPr>
        <w:pStyle w:val="Doc-title"/>
      </w:pPr>
      <w:hyperlink r:id="rId53" w:tooltip="C:Data3GPPExtractsR2-2505491_SMTC.doc" w:history="1">
        <w:r w:rsidR="005B1F26" w:rsidRPr="001B1CC9">
          <w:rPr>
            <w:rStyle w:val="Hyperlink"/>
          </w:rPr>
          <w:t>R2-2505491</w:t>
        </w:r>
      </w:hyperlink>
      <w:r w:rsidR="005B1F26">
        <w:tab/>
        <w:t>SMTC enhancement in NTN</w:t>
      </w:r>
      <w:r w:rsidR="005B1F26">
        <w:tab/>
        <w:t>Apple</w:t>
      </w:r>
      <w:r w:rsidR="005B1F26">
        <w:tab/>
        <w:t>discussion</w:t>
      </w:r>
      <w:r w:rsidR="005B1F26">
        <w:tab/>
        <w:t>Rel-19</w:t>
      </w:r>
      <w:r w:rsidR="005B1F26">
        <w:tab/>
        <w:t>NR_NTN_Ph3-Core</w:t>
      </w:r>
    </w:p>
    <w:p w:rsidR="005B1F26" w:rsidRDefault="00676D70" w:rsidP="005B1F26">
      <w:pPr>
        <w:pStyle w:val="Doc-title"/>
      </w:pPr>
      <w:hyperlink r:id="rId54" w:tooltip="C:Data3GPPExtractsR2-2505492_Msg4 repetition.doc" w:history="1">
        <w:r w:rsidR="005B1F26" w:rsidRPr="001B1CC9">
          <w:rPr>
            <w:rStyle w:val="Hyperlink"/>
          </w:rPr>
          <w:t>R2-2505492</w:t>
        </w:r>
      </w:hyperlink>
      <w:r w:rsidR="005B1F26">
        <w:tab/>
        <w:t>Msg4 PDSCH repetition in NTN</w:t>
      </w:r>
      <w:r w:rsidR="005B1F26">
        <w:tab/>
        <w:t>Apple</w:t>
      </w:r>
      <w:r w:rsidR="005B1F26">
        <w:tab/>
        <w:t>discussion</w:t>
      </w:r>
      <w:r w:rsidR="005B1F26">
        <w:tab/>
        <w:t>Rel-19</w:t>
      </w:r>
      <w:r w:rsidR="005B1F26">
        <w:tab/>
        <w:t>NR_NTN_Ph3-Core</w:t>
      </w:r>
    </w:p>
    <w:p w:rsidR="005B1F26" w:rsidRDefault="00676D70" w:rsidP="005B1F26">
      <w:pPr>
        <w:pStyle w:val="Doc-title"/>
      </w:pPr>
      <w:hyperlink r:id="rId55" w:tooltip="C:Data3GPPExtractsR2-2505532 Multiple SMTCs.docx" w:history="1">
        <w:r w:rsidR="005B1F26" w:rsidRPr="001B1CC9">
          <w:rPr>
            <w:rStyle w:val="Hyperlink"/>
          </w:rPr>
          <w:t>R2-2505532</w:t>
        </w:r>
      </w:hyperlink>
      <w:r w:rsidR="005B1F26">
        <w:tab/>
        <w:t>Discussion on beam hopping with multiple SMTC offsets</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56" w:tooltip="C:Data3GPPExtractsR2-2505533 Msg4 repetition UE cap.docx" w:history="1">
        <w:r w:rsidR="005B1F26" w:rsidRPr="001B1CC9">
          <w:rPr>
            <w:rStyle w:val="Hyperlink"/>
          </w:rPr>
          <w:t>R2-2505533</w:t>
        </w:r>
      </w:hyperlink>
      <w:r w:rsidR="005B1F26">
        <w:tab/>
        <w:t>Msg4 PDSCH repetition capability indication</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57" w:tooltip="C:Data3GPPExtractsR2-2505608 Discussion on DL coverage enhancement for NTN.doc" w:history="1">
        <w:r w:rsidR="005B1F26" w:rsidRPr="001B1CC9">
          <w:rPr>
            <w:rStyle w:val="Hyperlink"/>
          </w:rPr>
          <w:t>R2-2505608</w:t>
        </w:r>
      </w:hyperlink>
      <w:r w:rsidR="005B1F26">
        <w:tab/>
        <w:t>Discussion on DL coverage enhancement for NTN</w:t>
      </w:r>
      <w:r w:rsidR="005B1F26">
        <w:tab/>
        <w:t>OPPO</w:t>
      </w:r>
      <w:r w:rsidR="005B1F26">
        <w:tab/>
        <w:t>discussion</w:t>
      </w:r>
      <w:r w:rsidR="005B1F26">
        <w:tab/>
        <w:t>Rel-19</w:t>
      </w:r>
      <w:r w:rsidR="005B1F26">
        <w:tab/>
        <w:t>NR_NTN_Ph3-Core</w:t>
      </w:r>
    </w:p>
    <w:p w:rsidR="005B1F26" w:rsidRDefault="00676D70" w:rsidP="005B1F26">
      <w:pPr>
        <w:pStyle w:val="Doc-title"/>
      </w:pPr>
      <w:hyperlink r:id="rId58" w:tooltip="C:Data3GPPExtractsR2-2505635 Msg3 indication on support of Msg4 PDSCH repetition.docx" w:history="1">
        <w:r w:rsidR="005B1F26" w:rsidRPr="001B1CC9">
          <w:rPr>
            <w:rStyle w:val="Hyperlink"/>
          </w:rPr>
          <w:t>R2-2505635</w:t>
        </w:r>
      </w:hyperlink>
      <w:r w:rsidR="005B1F26">
        <w:tab/>
        <w:t>Msg3 indication on support of Msg4 PDSCH repetition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59" w:tooltip="C:Data3GPPExtractsR2-2505636 Discussion on Remaining Issues of DL coverage enhancement.doc" w:history="1">
        <w:r w:rsidR="005B1F26" w:rsidRPr="001B1CC9">
          <w:rPr>
            <w:rStyle w:val="Hyperlink"/>
          </w:rPr>
          <w:t>R2-2505636</w:t>
        </w:r>
      </w:hyperlink>
      <w:r w:rsidR="005B1F26">
        <w:tab/>
        <w:t>Discussion on Remaining Issues of DL coverage enhancement</w:t>
      </w:r>
      <w:r w:rsidR="005B1F26">
        <w:tab/>
        <w:t>Beijing Xiaomi Mobile Software</w:t>
      </w:r>
      <w:r w:rsidR="005B1F26">
        <w:tab/>
        <w:t>discussion</w:t>
      </w:r>
      <w:r w:rsidR="005B1F26">
        <w:tab/>
        <w:t>Rel-19</w:t>
      </w:r>
    </w:p>
    <w:p w:rsidR="005B1F26" w:rsidRDefault="00676D70" w:rsidP="005B1F26">
      <w:pPr>
        <w:pStyle w:val="Doc-title"/>
      </w:pPr>
      <w:hyperlink r:id="rId60" w:tooltip="C:Data3GPPExtractsR2-2505642_NTN_inter-freq_SMTC.docx" w:history="1">
        <w:r w:rsidR="005B1F26" w:rsidRPr="001B1CC9">
          <w:rPr>
            <w:rStyle w:val="Hyperlink"/>
          </w:rPr>
          <w:t>R2-2505642</w:t>
        </w:r>
      </w:hyperlink>
      <w:r w:rsidR="005B1F26">
        <w:tab/>
        <w:t>Discussions on supporting multiple SMTC periodicities for inter-frequency neighbour cells</w:t>
      </w:r>
      <w:r w:rsidR="005B1F26">
        <w:tab/>
        <w:t>ITRI</w:t>
      </w:r>
      <w:r w:rsidR="005B1F26">
        <w:tab/>
        <w:t>discussion</w:t>
      </w:r>
      <w:r w:rsidR="005B1F26">
        <w:tab/>
        <w:t>NR_NTN_Ph3-Core</w:t>
      </w:r>
    </w:p>
    <w:p w:rsidR="005B1F26" w:rsidRDefault="00676D70" w:rsidP="005B1F26">
      <w:pPr>
        <w:pStyle w:val="Doc-title"/>
      </w:pPr>
      <w:hyperlink r:id="rId61" w:tooltip="C:Data3GPPExtractsR2-2505688 Some remaining issues for DL-CE in NTN.docx" w:history="1">
        <w:r w:rsidR="005B1F26" w:rsidRPr="001B1CC9">
          <w:rPr>
            <w:rStyle w:val="Hyperlink"/>
          </w:rPr>
          <w:t>R2-2505688</w:t>
        </w:r>
      </w:hyperlink>
      <w:r w:rsidR="005B1F26">
        <w:tab/>
        <w:t>Some remaining issues for DL-CE in NTN</w:t>
      </w:r>
      <w:r w:rsidR="005B1F26">
        <w:tab/>
        <w:t>Lenovo</w:t>
      </w:r>
      <w:r w:rsidR="005B1F26">
        <w:tab/>
        <w:t>discussion</w:t>
      </w:r>
      <w:r w:rsidR="005B1F26">
        <w:tab/>
        <w:t>Rel-19</w:t>
      </w:r>
    </w:p>
    <w:p w:rsidR="005B1F26" w:rsidRDefault="00676D70" w:rsidP="005B1F26">
      <w:pPr>
        <w:pStyle w:val="Doc-title"/>
      </w:pPr>
      <w:hyperlink r:id="rId62" w:tooltip="C:Data3GPPExtractsR2-2505707.docx" w:history="1">
        <w:r w:rsidR="005B1F26" w:rsidRPr="001B1CC9">
          <w:rPr>
            <w:rStyle w:val="Hyperlink"/>
          </w:rPr>
          <w:t>R2-2505707</w:t>
        </w:r>
      </w:hyperlink>
      <w:r w:rsidR="005B1F26">
        <w:tab/>
        <w:t>Clarification on downlink coverage enhancement</w:t>
      </w:r>
      <w:r w:rsidR="005B1F26">
        <w:tab/>
        <w:t>NEC</w:t>
      </w:r>
      <w:r w:rsidR="005B1F26">
        <w:tab/>
        <w:t>discussion</w:t>
      </w:r>
      <w:r w:rsidR="005B1F26">
        <w:tab/>
        <w:t>Rel-19</w:t>
      </w:r>
      <w:r w:rsidR="005B1F26">
        <w:tab/>
        <w:t>NR_NTN_Ph3-Core</w:t>
      </w:r>
    </w:p>
    <w:p w:rsidR="005B1F26" w:rsidRDefault="00676D70" w:rsidP="005B1F26">
      <w:pPr>
        <w:pStyle w:val="Doc-title"/>
      </w:pPr>
      <w:hyperlink r:id="rId63" w:tooltip="C:Data3GPPExtractsR2-2505925 Open issues on downlink coverage enhancements.docx" w:history="1">
        <w:r w:rsidR="005B1F26" w:rsidRPr="001B1CC9">
          <w:rPr>
            <w:rStyle w:val="Hyperlink"/>
          </w:rPr>
          <w:t>R2-2505925</w:t>
        </w:r>
      </w:hyperlink>
      <w:r w:rsidR="005B1F26">
        <w:tab/>
        <w:t>Remaining issues on Downlink coverage enhancements</w:t>
      </w:r>
      <w:r w:rsidR="005B1F26">
        <w:tab/>
        <w:t>Nokia, Nokia Shanghai Bell</w:t>
      </w:r>
      <w:r w:rsidR="005B1F26">
        <w:tab/>
        <w:t>discussion</w:t>
      </w:r>
      <w:r w:rsidR="005B1F26">
        <w:tab/>
        <w:t>NR_NTN_Ph3-Core</w:t>
      </w:r>
    </w:p>
    <w:p w:rsidR="005B1F26" w:rsidRDefault="00676D70" w:rsidP="005B1F26">
      <w:pPr>
        <w:pStyle w:val="Doc-title"/>
      </w:pPr>
      <w:hyperlink r:id="rId64" w:tooltip="C:Data3GPPExtractsR2-2505953-Discussion on DL coverage enhancements due to extended SSB periodicity.docx" w:history="1">
        <w:r w:rsidR="005B1F26" w:rsidRPr="001B1CC9">
          <w:rPr>
            <w:rStyle w:val="Hyperlink"/>
          </w:rPr>
          <w:t>R2-2505953</w:t>
        </w:r>
      </w:hyperlink>
      <w:r w:rsidR="005B1F26">
        <w:tab/>
        <w:t>Discussion on DL coverage enhancements due to extended SSB periodicity</w:t>
      </w:r>
      <w:r w:rsidR="005B1F26">
        <w:tab/>
        <w:t>CMCC</w:t>
      </w:r>
      <w:r w:rsidR="005B1F26">
        <w:tab/>
        <w:t>discussion</w:t>
      </w:r>
      <w:r w:rsidR="005B1F26">
        <w:tab/>
        <w:t>Rel-19</w:t>
      </w:r>
      <w:r w:rsidR="005B1F26">
        <w:tab/>
        <w:t>NR_NTN_Ph3-Core</w:t>
      </w:r>
    </w:p>
    <w:p w:rsidR="005B1F26" w:rsidRDefault="00676D70" w:rsidP="005B1F26">
      <w:pPr>
        <w:pStyle w:val="Doc-title"/>
      </w:pPr>
      <w:hyperlink r:id="rId65" w:tooltip="C:Data3GPPExtractsR2-2505985 (R19 NR NTN WI AI 8.8.2) DL coverage.docx" w:history="1">
        <w:r w:rsidR="005B1F26" w:rsidRPr="001B1CC9">
          <w:rPr>
            <w:rStyle w:val="Hyperlink"/>
          </w:rPr>
          <w:t>R2-2505985</w:t>
        </w:r>
      </w:hyperlink>
      <w:r w:rsidR="005B1F26">
        <w:tab/>
        <w:t>Downlink coverage enhancement for NTN</w:t>
      </w:r>
      <w:r w:rsidR="005B1F26">
        <w:tab/>
        <w:t>InterDigital, Inc.</w:t>
      </w:r>
      <w:r w:rsidR="005B1F26">
        <w:tab/>
        <w:t>discussion</w:t>
      </w:r>
      <w:r w:rsidR="005B1F26">
        <w:tab/>
        <w:t>Rel-19</w:t>
      </w:r>
    </w:p>
    <w:p w:rsidR="005B1F26" w:rsidRDefault="00676D70" w:rsidP="005B1F26">
      <w:pPr>
        <w:pStyle w:val="Doc-title"/>
      </w:pPr>
      <w:hyperlink r:id="rId66" w:tooltip="C:Data3GPPRAN2DocsR2-2506013.zip" w:history="1">
        <w:r w:rsidR="005B1F26" w:rsidRPr="001B1CC9">
          <w:rPr>
            <w:rStyle w:val="Hyperlink"/>
          </w:rPr>
          <w:t>R2-2506013</w:t>
        </w:r>
      </w:hyperlink>
      <w:r w:rsidR="005B1F26">
        <w:tab/>
        <w:t>Open Issues for NR NTN DL Coverage Enhancements in Rel-19</w:t>
      </w:r>
      <w:r w:rsidR="005B1F26">
        <w:tab/>
        <w:t>ETRI</w:t>
      </w:r>
      <w:r w:rsidR="005B1F26">
        <w:tab/>
        <w:t>discussion</w:t>
      </w:r>
      <w:r w:rsidR="005B1F26">
        <w:tab/>
        <w:t>Rel-19</w:t>
      </w:r>
    </w:p>
    <w:p w:rsidR="005B1F26" w:rsidRDefault="00676D70" w:rsidP="005B1F26">
      <w:pPr>
        <w:pStyle w:val="Doc-title"/>
      </w:pPr>
      <w:hyperlink r:id="rId67" w:tooltip="C:Data3GPPExtractsR2-2506014-Discussion on Downlink Coverage Enhancements-CSCN.docx" w:history="1">
        <w:r w:rsidR="005B1F26" w:rsidRPr="001B1CC9">
          <w:rPr>
            <w:rStyle w:val="Hyperlink"/>
          </w:rPr>
          <w:t>R2-2506014</w:t>
        </w:r>
      </w:hyperlink>
      <w:r w:rsidR="005B1F26">
        <w:tab/>
        <w:t>Discussion on Downlink Coverage Enhancements</w:t>
      </w:r>
      <w:r w:rsidR="005B1F26">
        <w:tab/>
        <w:t>CSCN, ZTE Corporation, Sanechips, Huawei, HiSilicon, CATT</w:t>
      </w:r>
      <w:r w:rsidR="005B1F26">
        <w:tab/>
        <w:t>discussion</w:t>
      </w:r>
      <w:r w:rsidR="005B1F26">
        <w:tab/>
        <w:t>Rel-19</w:t>
      </w:r>
      <w:r w:rsidR="005B1F26">
        <w:tab/>
        <w:t>NR_NTN_Ph3-Core</w:t>
      </w:r>
    </w:p>
    <w:p w:rsidR="005B1F26" w:rsidRDefault="00676D70" w:rsidP="005B1F26">
      <w:pPr>
        <w:pStyle w:val="Doc-title"/>
      </w:pPr>
      <w:hyperlink r:id="rId68" w:tooltip="C:Data3GPPExtractsR2-2506018-Discussion_on_DL_coverage_enhancement.docx" w:history="1">
        <w:r w:rsidR="005B1F26" w:rsidRPr="001B1CC9">
          <w:rPr>
            <w:rStyle w:val="Hyperlink"/>
          </w:rPr>
          <w:t>R2-2506018</w:t>
        </w:r>
      </w:hyperlink>
      <w:r w:rsidR="005B1F26">
        <w:tab/>
        <w:t>Discussion on Downlink Coverage Enhancements</w:t>
      </w:r>
      <w:r w:rsidR="005B1F26">
        <w:tab/>
        <w:t>Sharp</w:t>
      </w:r>
      <w:r w:rsidR="005B1F26">
        <w:tab/>
        <w:t>discussion</w:t>
      </w:r>
      <w:r w:rsidR="005B1F26">
        <w:tab/>
        <w:t>Rel-19</w:t>
      </w:r>
      <w:r w:rsidR="005B1F26">
        <w:tab/>
        <w:t>NR_NTN_Ph3-Core</w:t>
      </w:r>
    </w:p>
    <w:p w:rsidR="005B1F26" w:rsidRDefault="00676D70" w:rsidP="005B1F26">
      <w:pPr>
        <w:pStyle w:val="Doc-title"/>
      </w:pPr>
      <w:hyperlink r:id="rId69" w:tooltip="C:Data3GPPExtractsR2-2506052 Discussion on DL coverage enhancements.docx" w:history="1">
        <w:r w:rsidR="005B1F26" w:rsidRPr="001B1CC9">
          <w:rPr>
            <w:rStyle w:val="Hyperlink"/>
          </w:rPr>
          <w:t>R2-2506052</w:t>
        </w:r>
      </w:hyperlink>
      <w:r w:rsidR="005B1F26">
        <w:tab/>
        <w:t>Discussion on DL coverage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70" w:tooltip="C:Data3GPPExtractsR2-2506150 Details on DL CE in NR NTN.docx" w:history="1">
        <w:r w:rsidR="005B1F26" w:rsidRPr="001B1CC9">
          <w:rPr>
            <w:rStyle w:val="Hyperlink"/>
          </w:rPr>
          <w:t>R2-2506150</w:t>
        </w:r>
      </w:hyperlink>
      <w:r w:rsidR="005B1F26">
        <w:tab/>
        <w:t>Details on DL CE in NR NTN</w:t>
      </w:r>
      <w:r w:rsidR="005B1F26">
        <w:tab/>
        <w:t>NERCDTV</w:t>
      </w:r>
      <w:r w:rsidR="005B1F26">
        <w:tab/>
        <w:t>discussion</w:t>
      </w:r>
      <w:r w:rsidR="005B1F26">
        <w:tab/>
        <w:t>Rel-19</w:t>
      </w:r>
    </w:p>
    <w:p w:rsidR="005B1F26" w:rsidRDefault="00676D70" w:rsidP="005B1F26">
      <w:pPr>
        <w:pStyle w:val="Doc-title"/>
      </w:pPr>
      <w:hyperlink r:id="rId71" w:tooltip="C:Data3GPPExtractsR2-2506153 - DL coverage enhancements.docx" w:history="1">
        <w:r w:rsidR="005B1F26" w:rsidRPr="001B1CC9">
          <w:rPr>
            <w:rStyle w:val="Hyperlink"/>
          </w:rPr>
          <w:t>R2-2506153</w:t>
        </w:r>
      </w:hyperlink>
      <w:r w:rsidR="005B1F26">
        <w:tab/>
        <w:t>DL coverage enhancements</w:t>
      </w:r>
      <w:r w:rsidR="005B1F26">
        <w:tab/>
        <w:t>Ericsson</w:t>
      </w:r>
      <w:r w:rsidR="005B1F26">
        <w:tab/>
        <w:t>discussion</w:t>
      </w:r>
      <w:r w:rsidR="005B1F26">
        <w:tab/>
        <w:t>Rel-19</w:t>
      </w:r>
      <w:r w:rsidR="005B1F26">
        <w:tab/>
        <w:t>NR_NTN_Ph3-Core</w:t>
      </w:r>
    </w:p>
    <w:p w:rsidR="005B1F26" w:rsidRDefault="00676D70" w:rsidP="005B1F26">
      <w:pPr>
        <w:pStyle w:val="Doc-title"/>
      </w:pPr>
      <w:hyperlink r:id="rId72" w:tooltip="C:Data3GPPExtractsR2-2506154 - Discussion on Reply LS on SMTC enhancements.docx" w:history="1">
        <w:r w:rsidR="005B1F26" w:rsidRPr="001B1CC9">
          <w:rPr>
            <w:rStyle w:val="Hyperlink"/>
          </w:rPr>
          <w:t>R2-2506154</w:t>
        </w:r>
      </w:hyperlink>
      <w:r w:rsidR="005B1F26">
        <w:tab/>
        <w:t>Discussion on Reply LS on SMTC enhancements</w:t>
      </w:r>
      <w:r w:rsidR="005B1F26">
        <w:tab/>
        <w:t>Ericsson</w:t>
      </w:r>
      <w:r w:rsidR="005B1F26">
        <w:tab/>
        <w:t>discussion</w:t>
      </w:r>
      <w:r w:rsidR="005B1F26">
        <w:tab/>
        <w:t>Rel-19</w:t>
      </w:r>
      <w:r w:rsidR="005B1F26">
        <w:tab/>
        <w:t>NR_NTN_Ph3-Core</w:t>
      </w:r>
    </w:p>
    <w:p w:rsidR="005B1F26" w:rsidRDefault="005B1F26" w:rsidP="005B1F26">
      <w:pPr>
        <w:pStyle w:val="Doc-text2"/>
      </w:pPr>
    </w:p>
    <w:p w:rsidR="005B1F26" w:rsidRPr="00DB2F94" w:rsidRDefault="005B1F26" w:rsidP="005B1F26">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5B1F26" w:rsidRPr="00DB2F94" w:rsidRDefault="005B1F26" w:rsidP="005B1F26">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5B1F26" w:rsidRDefault="00676D70" w:rsidP="005B1F26">
      <w:pPr>
        <w:pStyle w:val="Doc-title"/>
      </w:pPr>
      <w:hyperlink r:id="rId73" w:tooltip="C:Data3GPPExtractsR2-2505436 Discussion on Uplink Capacity Enhancements.docx" w:history="1">
        <w:r w:rsidR="005B1F26" w:rsidRPr="001B1CC9">
          <w:rPr>
            <w:rStyle w:val="Hyperlink"/>
          </w:rPr>
          <w:t>R2-2505436</w:t>
        </w:r>
      </w:hyperlink>
      <w:r w:rsidR="005B1F26">
        <w:tab/>
        <w:t>Discussion on Uplink Capacity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74" w:tooltip="C:Data3GPPExtractsR2-2505922 On OCC applicability to RACH-less handovers.docx" w:history="1">
        <w:r w:rsidR="005B1F26" w:rsidRPr="001B1CC9">
          <w:rPr>
            <w:rStyle w:val="Hyperlink"/>
          </w:rPr>
          <w:t>R2-2505922</w:t>
        </w:r>
      </w:hyperlink>
      <w:r w:rsidR="005B1F26">
        <w:tab/>
        <w:t>On OCC applicability to RACH-less handovers</w:t>
      </w:r>
      <w:r w:rsidR="005B1F26">
        <w:tab/>
        <w:t>Samsung</w:t>
      </w:r>
      <w:r w:rsidR="005B1F26">
        <w:tab/>
        <w:t>discussion</w:t>
      </w:r>
      <w:r w:rsidR="005B1F26">
        <w:tab/>
        <w:t>Rel-19</w:t>
      </w:r>
      <w:r w:rsidR="005B1F26">
        <w:tab/>
        <w:t>NR_NTN_Ph3-Core</w:t>
      </w:r>
    </w:p>
    <w:p w:rsidR="005B1F26" w:rsidRDefault="00676D70" w:rsidP="005B1F26">
      <w:pPr>
        <w:pStyle w:val="Doc-title"/>
      </w:pPr>
      <w:hyperlink r:id="rId75" w:tooltip="C:Data3GPPExtractsR2-2505956 Remaining issues on uplink capacity and throughput enhancement for NR NTN.docx" w:history="1">
        <w:r w:rsidR="005B1F26" w:rsidRPr="001B1CC9">
          <w:rPr>
            <w:rStyle w:val="Hyperlink"/>
          </w:rPr>
          <w:t>R2-2505956</w:t>
        </w:r>
      </w:hyperlink>
      <w:r w:rsidR="005B1F26">
        <w:tab/>
        <w:t>Remaining issues on uplink capacity and throughput enhancement for NR NTN</w:t>
      </w:r>
      <w:r w:rsidR="005B1F26">
        <w:tab/>
        <w:t>CMCC</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8.8.4</w:t>
      </w:r>
      <w:r w:rsidRPr="00DB2F94">
        <w:tab/>
        <w:t>Support of Broadcast service</w:t>
      </w:r>
    </w:p>
    <w:p w:rsidR="005B1F26" w:rsidRPr="00DB2F94" w:rsidRDefault="005B1F26" w:rsidP="005B1F26">
      <w:pPr>
        <w:pStyle w:val="Comments"/>
      </w:pPr>
      <w:r w:rsidRPr="00DB2F94">
        <w:rPr>
          <w:lang w:val="en-US" w:eastAsia="ko-KR"/>
        </w:rPr>
        <w:t xml:space="preserve">Contributions should address the </w:t>
      </w:r>
      <w:r>
        <w:rPr>
          <w:lang w:val="en-US" w:eastAsia="ko-KR"/>
        </w:rPr>
        <w:t xml:space="preserve">remaining open issues related to the </w:t>
      </w:r>
      <w:r w:rsidRPr="00DB2F94">
        <w:rPr>
          <w:lang w:val="en-US" w:eastAsia="ko-KR"/>
        </w:rPr>
        <w:t>signaling of the intended service area of a broadcast service.</w:t>
      </w:r>
    </w:p>
    <w:p w:rsidR="005B1F26" w:rsidRDefault="00676D70" w:rsidP="005B1F26">
      <w:pPr>
        <w:pStyle w:val="Doc-title"/>
      </w:pPr>
      <w:hyperlink r:id="rId76" w:tooltip="C:Data3GPPExtractsR2-2505080 Remaining Issues on MBS Broadcast Provision in NTN.docx" w:history="1">
        <w:r w:rsidR="005B1F26" w:rsidRPr="001B1CC9">
          <w:rPr>
            <w:rStyle w:val="Hyperlink"/>
          </w:rPr>
          <w:t>R2-2505080</w:t>
        </w:r>
      </w:hyperlink>
      <w:r w:rsidR="005B1F26">
        <w:tab/>
        <w:t>Remaining Issues on MBS Broadcast Provision in NTN</w:t>
      </w:r>
      <w:r w:rsidR="005B1F26">
        <w:tab/>
        <w:t>vivo</w:t>
      </w:r>
      <w:r w:rsidR="005B1F26">
        <w:tab/>
        <w:t>discussion</w:t>
      </w:r>
      <w:r w:rsidR="005B1F26">
        <w:tab/>
        <w:t>Rel-19</w:t>
      </w:r>
      <w:r w:rsidR="005B1F26">
        <w:tab/>
        <w:t>NR_NTN_Ph3-Core</w:t>
      </w:r>
    </w:p>
    <w:p w:rsidR="005B1F26" w:rsidRDefault="00676D70" w:rsidP="005B1F26">
      <w:pPr>
        <w:pStyle w:val="Doc-title"/>
      </w:pPr>
      <w:hyperlink r:id="rId77" w:tooltip="C:Data3GPPExtractsR2-2505149_Remaining issues on the support of broadcast service in NTN.docx" w:history="1">
        <w:r w:rsidR="005B1F26" w:rsidRPr="001B1CC9">
          <w:rPr>
            <w:rStyle w:val="Hyperlink"/>
          </w:rPr>
          <w:t>R2-2505149</w:t>
        </w:r>
      </w:hyperlink>
      <w:r w:rsidR="005B1F26">
        <w:tab/>
        <w:t>Remaining issues on the support of broadcast service in NTN</w:t>
      </w:r>
      <w:r w:rsidR="005B1F26">
        <w:tab/>
        <w:t>ETRI</w:t>
      </w:r>
      <w:r w:rsidR="005B1F26">
        <w:tab/>
        <w:t>discussion</w:t>
      </w:r>
      <w:r w:rsidR="005B1F26">
        <w:tab/>
        <w:t>Rel-19</w:t>
      </w:r>
      <w:r w:rsidR="005B1F26">
        <w:tab/>
        <w:t>NR_NTN_Ph3-Core</w:t>
      </w:r>
    </w:p>
    <w:p w:rsidR="005B1F26" w:rsidRDefault="00676D70" w:rsidP="005B1F26">
      <w:pPr>
        <w:pStyle w:val="Doc-title"/>
      </w:pPr>
      <w:hyperlink r:id="rId78" w:tooltip="C:Data3GPPExtractsR2-2505227.docx" w:history="1">
        <w:r w:rsidR="005B1F26" w:rsidRPr="001B1CC9">
          <w:rPr>
            <w:rStyle w:val="Hyperlink"/>
          </w:rPr>
          <w:t>R2-2505227</w:t>
        </w:r>
      </w:hyperlink>
      <w:r w:rsidR="005B1F26">
        <w:tab/>
        <w:t>Further discussion on support of broadcast service in NR NTN</w:t>
      </w:r>
      <w:r w:rsidR="005B1F26">
        <w:tab/>
        <w:t>CATT</w:t>
      </w:r>
      <w:r w:rsidR="005B1F26">
        <w:tab/>
        <w:t>discussion</w:t>
      </w:r>
      <w:r w:rsidR="005B1F26">
        <w:tab/>
        <w:t>Rel-19</w:t>
      </w:r>
      <w:r w:rsidR="005B1F26">
        <w:tab/>
        <w:t>NR_NTN_Ph3-Core</w:t>
      </w:r>
    </w:p>
    <w:p w:rsidR="005B1F26" w:rsidRDefault="00676D70" w:rsidP="005B1F26">
      <w:pPr>
        <w:pStyle w:val="Doc-title"/>
      </w:pPr>
      <w:hyperlink r:id="rId79" w:tooltip="C:Data3GPPExtractsR2-2505286 Consideration on remaining issues on broadcast enhancements.doc" w:history="1">
        <w:r w:rsidR="005B1F26" w:rsidRPr="001B1CC9">
          <w:rPr>
            <w:rStyle w:val="Hyperlink"/>
          </w:rPr>
          <w:t>R2-2505286</w:t>
        </w:r>
      </w:hyperlink>
      <w:r w:rsidR="005B1F26">
        <w:tab/>
        <w:t>Consideration on remaining issues on broadcast service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80" w:tooltip="C:Data3GPPExtractsR2-2505352 Discussions on supporting broadcast service.doc" w:history="1">
        <w:r w:rsidR="005B1F26" w:rsidRPr="001B1CC9">
          <w:rPr>
            <w:rStyle w:val="Hyperlink"/>
          </w:rPr>
          <w:t>R2-2505352</w:t>
        </w:r>
      </w:hyperlink>
      <w:r w:rsidR="005B1F26">
        <w:tab/>
        <w:t>Discussions on supporting broadcast service</w:t>
      </w:r>
      <w:r w:rsidR="005B1F26">
        <w:tab/>
        <w:t>Fujitsu, Ericsson</w:t>
      </w:r>
      <w:r w:rsidR="005B1F26">
        <w:tab/>
        <w:t>discussion</w:t>
      </w:r>
      <w:r w:rsidR="005B1F26">
        <w:tab/>
        <w:t>Rel-19</w:t>
      </w:r>
      <w:r w:rsidR="005B1F26">
        <w:tab/>
        <w:t>NR_NTN_Ph3-Core</w:t>
      </w:r>
    </w:p>
    <w:p w:rsidR="005B1F26" w:rsidRDefault="00676D70" w:rsidP="005B1F26">
      <w:pPr>
        <w:pStyle w:val="Doc-title"/>
      </w:pPr>
      <w:hyperlink r:id="rId81" w:tooltip="C:Data3GPPExtractsR2-2505422 BC service area v1.docx" w:history="1">
        <w:r w:rsidR="005B1F26" w:rsidRPr="001B1CC9">
          <w:rPr>
            <w:rStyle w:val="Hyperlink"/>
          </w:rPr>
          <w:t>R2-2505422</w:t>
        </w:r>
      </w:hyperlink>
      <w:r w:rsidR="005B1F26">
        <w:tab/>
        <w:t>Open issues on Broadcast service area</w:t>
      </w:r>
      <w:r w:rsidR="005B1F26">
        <w:tab/>
        <w:t>Samsung</w:t>
      </w:r>
      <w:r w:rsidR="005B1F26">
        <w:tab/>
        <w:t>discussion</w:t>
      </w:r>
      <w:r w:rsidR="005B1F26">
        <w:tab/>
        <w:t>Rel-19</w:t>
      </w:r>
      <w:r w:rsidR="005B1F26">
        <w:tab/>
        <w:t>NR_NTN_Ph3-Core</w:t>
      </w:r>
    </w:p>
    <w:p w:rsidR="005B1F26" w:rsidRDefault="00676D70" w:rsidP="005B1F26">
      <w:pPr>
        <w:pStyle w:val="Doc-title"/>
      </w:pPr>
      <w:hyperlink r:id="rId82" w:tooltip="C:Data3GPPExtractsR2-2505572 Discussion on providing MBS service area in NTN network.docx" w:history="1">
        <w:r w:rsidR="005B1F26" w:rsidRPr="001B1CC9">
          <w:rPr>
            <w:rStyle w:val="Hyperlink"/>
          </w:rPr>
          <w:t>R2-2505572</w:t>
        </w:r>
      </w:hyperlink>
      <w:r w:rsidR="005B1F26">
        <w:tab/>
        <w:t>Discussion on providing MBS service area in NTN network</w:t>
      </w:r>
      <w:r w:rsidR="005B1F26">
        <w:tab/>
        <w:t>OPPO</w:t>
      </w:r>
      <w:r w:rsidR="005B1F26">
        <w:tab/>
        <w:t>discussion</w:t>
      </w:r>
      <w:r w:rsidR="005B1F26">
        <w:tab/>
        <w:t>Rel-19</w:t>
      </w:r>
      <w:r w:rsidR="005B1F26">
        <w:tab/>
        <w:t>NR_NTN_Ph3-Core</w:t>
      </w:r>
    </w:p>
    <w:p w:rsidR="005B1F26" w:rsidRDefault="00676D70" w:rsidP="005B1F26">
      <w:pPr>
        <w:pStyle w:val="Doc-title"/>
      </w:pPr>
      <w:hyperlink r:id="rId83" w:tooltip="C:Data3GPPExtractsR2-2505669_The remaning issue of MBS in NTN.doc" w:history="1">
        <w:r w:rsidR="005B1F26" w:rsidRPr="001B1CC9">
          <w:rPr>
            <w:rStyle w:val="Hyperlink"/>
          </w:rPr>
          <w:t>R2-2505669</w:t>
        </w:r>
      </w:hyperlink>
      <w:r w:rsidR="005B1F26">
        <w:tab/>
        <w:t>The remaning issue of MBS in NTN</w:t>
      </w:r>
      <w:r w:rsidR="005B1F26">
        <w:tab/>
        <w:t>China Telecommunications</w:t>
      </w:r>
      <w:r w:rsidR="005B1F26">
        <w:tab/>
        <w:t>discussion</w:t>
      </w:r>
    </w:p>
    <w:p w:rsidR="005B1F26" w:rsidRDefault="00676D70" w:rsidP="005B1F26">
      <w:pPr>
        <w:pStyle w:val="Doc-title"/>
      </w:pPr>
      <w:hyperlink r:id="rId84" w:tooltip="C:Data3GPPExtractsR2-2505689 Some remaining issues for MBS and ETWS broadcast.docx" w:history="1">
        <w:r w:rsidR="005B1F26" w:rsidRPr="001B1CC9">
          <w:rPr>
            <w:rStyle w:val="Hyperlink"/>
          </w:rPr>
          <w:t>R2-2505689</w:t>
        </w:r>
      </w:hyperlink>
      <w:r w:rsidR="005B1F26">
        <w:tab/>
        <w:t>Some remaining issues for MBS and ETWS broadcast</w:t>
      </w:r>
      <w:r w:rsidR="005B1F26">
        <w:tab/>
        <w:t>Lenovo</w:t>
      </w:r>
      <w:r w:rsidR="005B1F26">
        <w:tab/>
        <w:t>discussion</w:t>
      </w:r>
      <w:r w:rsidR="005B1F26">
        <w:tab/>
        <w:t>Rel-19</w:t>
      </w:r>
    </w:p>
    <w:p w:rsidR="005B1F26" w:rsidRDefault="00676D70" w:rsidP="005B1F26">
      <w:pPr>
        <w:pStyle w:val="Doc-title"/>
      </w:pPr>
      <w:hyperlink r:id="rId85" w:tooltip="C:Data3GPPExtractsR2-2505716 Remaining Issues for MBS in NTN.docx" w:history="1">
        <w:r w:rsidR="005B1F26" w:rsidRPr="001B1CC9">
          <w:rPr>
            <w:rStyle w:val="Hyperlink"/>
          </w:rPr>
          <w:t>R2-2505716</w:t>
        </w:r>
      </w:hyperlink>
      <w:r w:rsidR="005B1F26">
        <w:tab/>
        <w:t>Remaining Issues for MBS in NTN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86" w:tooltip="C:Data3GPPExtractsR2-2505767.docx" w:history="1">
        <w:r w:rsidR="005B1F26" w:rsidRPr="001B1CC9">
          <w:rPr>
            <w:rStyle w:val="Hyperlink"/>
          </w:rPr>
          <w:t>R2-2505767</w:t>
        </w:r>
      </w:hyperlink>
      <w:r w:rsidR="005B1F26">
        <w:tab/>
        <w:t>Remaining open issues for MBS service continuity over NTN</w:t>
      </w:r>
      <w:r w:rsidR="005B1F26">
        <w:tab/>
        <w:t>Continental Automotive</w:t>
      </w:r>
      <w:r w:rsidR="005B1F26">
        <w:tab/>
        <w:t>discussion</w:t>
      </w:r>
    </w:p>
    <w:p w:rsidR="005B1F26" w:rsidRDefault="00676D70" w:rsidP="005B1F26">
      <w:pPr>
        <w:pStyle w:val="Doc-title"/>
      </w:pPr>
      <w:hyperlink r:id="rId87" w:tooltip="C:Data3GPPExtractsR2-2505822 - Support for broadcast services in NR NTN.docx" w:history="1">
        <w:r w:rsidR="005B1F26" w:rsidRPr="001B1CC9">
          <w:rPr>
            <w:rStyle w:val="Hyperlink"/>
          </w:rPr>
          <w:t>R2-2505822</w:t>
        </w:r>
      </w:hyperlink>
      <w:r w:rsidR="005B1F26">
        <w:tab/>
        <w:t>Support for broadcast services in NR NTN</w:t>
      </w:r>
      <w:r w:rsidR="005B1F26">
        <w:tab/>
        <w:t>Ericsson</w:t>
      </w:r>
      <w:r w:rsidR="005B1F26">
        <w:tab/>
        <w:t>discussion</w:t>
      </w:r>
      <w:r w:rsidR="005B1F26">
        <w:tab/>
        <w:t>Rel-19</w:t>
      </w:r>
      <w:r w:rsidR="005B1F26">
        <w:tab/>
        <w:t>NR_NTN_Ph3-Core</w:t>
      </w:r>
    </w:p>
    <w:p w:rsidR="005B1F26" w:rsidRDefault="00676D70" w:rsidP="005B1F26">
      <w:pPr>
        <w:pStyle w:val="Doc-title"/>
      </w:pPr>
      <w:hyperlink r:id="rId88" w:tooltip="C:Data3GPPExtractsR2-2505895 MBS broadcast over NTN.docx" w:history="1">
        <w:r w:rsidR="005B1F26" w:rsidRPr="001B1CC9">
          <w:rPr>
            <w:rStyle w:val="Hyperlink"/>
          </w:rPr>
          <w:t>R2-2505895</w:t>
        </w:r>
      </w:hyperlink>
      <w:r w:rsidR="005B1F26">
        <w:tab/>
        <w:t>Discussion on MBS broadcast over NTN</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9" w:tooltip="C:Data3GPPExtractsR2-2505957 Remaining issues on broadcast service for NR NTN.docx" w:history="1">
        <w:r w:rsidR="005B1F26" w:rsidRPr="001B1CC9">
          <w:rPr>
            <w:rStyle w:val="Hyperlink"/>
          </w:rPr>
          <w:t>R2-2505957</w:t>
        </w:r>
      </w:hyperlink>
      <w:r w:rsidR="005B1F26">
        <w:tab/>
        <w:t>Remaining issues on broadcast service for NR NTN</w:t>
      </w:r>
      <w:r w:rsidR="005B1F26">
        <w:tab/>
        <w:t>CMCC</w:t>
      </w:r>
      <w:r w:rsidR="005B1F26">
        <w:tab/>
        <w:t>discussion</w:t>
      </w:r>
      <w:r w:rsidR="005B1F26">
        <w:tab/>
        <w:t>Rel-19</w:t>
      </w:r>
      <w:r w:rsidR="005B1F26">
        <w:tab/>
        <w:t>NR_NTN_Ph3-Core</w:t>
      </w:r>
    </w:p>
    <w:p w:rsidR="005B1F26" w:rsidRDefault="00676D70" w:rsidP="005B1F26">
      <w:pPr>
        <w:pStyle w:val="Doc-title"/>
      </w:pPr>
      <w:hyperlink r:id="rId90" w:tooltip="C:Data3GPPExtractsR2-2505979_Discussion on the remaining issues on the MBS.doc" w:history="1">
        <w:r w:rsidR="005B1F26" w:rsidRPr="001B1CC9">
          <w:rPr>
            <w:rStyle w:val="Hyperlink"/>
          </w:rPr>
          <w:t>R2-2505979</w:t>
        </w:r>
      </w:hyperlink>
      <w:r w:rsidR="005B1F26">
        <w:tab/>
        <w:t>Discussion on the remaining issues on the MBS</w:t>
      </w:r>
      <w:r w:rsidR="005B1F26">
        <w:tab/>
        <w:t>Xiaomi</w:t>
      </w:r>
      <w:r w:rsidR="005B1F26">
        <w:tab/>
        <w:t>discussion</w:t>
      </w:r>
      <w:r w:rsidR="005B1F26">
        <w:tab/>
        <w:t>Rel-19</w:t>
      </w:r>
      <w:r w:rsidR="005B1F26">
        <w:tab/>
        <w:t>NR_NTN_Ph3-Core</w:t>
      </w:r>
    </w:p>
    <w:p w:rsidR="005B1F26" w:rsidRDefault="00676D70" w:rsidP="005B1F26">
      <w:pPr>
        <w:pStyle w:val="Doc-title"/>
      </w:pPr>
      <w:hyperlink r:id="rId91" w:tooltip="C:Data3GPPExtractsR2-2506017-Remaining_issues_on_intended_service_area.docx" w:history="1">
        <w:r w:rsidR="005B1F26" w:rsidRPr="001B1CC9">
          <w:rPr>
            <w:rStyle w:val="Hyperlink"/>
          </w:rPr>
          <w:t>R2-2506017</w:t>
        </w:r>
      </w:hyperlink>
      <w:r w:rsidR="005B1F26">
        <w:tab/>
        <w:t>Remaining issues on intended service area</w:t>
      </w:r>
      <w:r w:rsidR="005B1F26">
        <w:tab/>
        <w:t>Sharp</w:t>
      </w:r>
      <w:r w:rsidR="005B1F26">
        <w:tab/>
        <w:t>discussion</w:t>
      </w:r>
      <w:r w:rsidR="005B1F26">
        <w:tab/>
        <w:t>Rel-19</w:t>
      </w:r>
      <w:r w:rsidR="005B1F26">
        <w:tab/>
        <w:t>NR_NTN_Ph3-Core</w:t>
      </w:r>
    </w:p>
    <w:p w:rsidR="00DC2570" w:rsidRDefault="00DC2570" w:rsidP="00DC2570">
      <w:pPr>
        <w:pStyle w:val="Doc-text2"/>
      </w:pPr>
    </w:p>
    <w:p w:rsidR="00DC2570" w:rsidRDefault="00DC2570" w:rsidP="00DC2570">
      <w:pPr>
        <w:pStyle w:val="Comments"/>
      </w:pPr>
      <w:r>
        <w:t>Moved here from 8.8</w:t>
      </w:r>
    </w:p>
    <w:p w:rsidR="00DC2570" w:rsidRDefault="00676D70" w:rsidP="00DC2570">
      <w:pPr>
        <w:pStyle w:val="Doc-title"/>
      </w:pPr>
      <w:hyperlink r:id="rId92" w:tooltip="C:Data3GPPExtractsR2-2505747_Clarify UE use of SIBXX (ISA) to gate MCCH acquisition for MBS broadcast in NTN.docx" w:history="1">
        <w:r w:rsidR="00DC2570" w:rsidRPr="001B1CC9">
          <w:rPr>
            <w:rStyle w:val="Hyperlink"/>
          </w:rPr>
          <w:t>R2-2505747</w:t>
        </w:r>
      </w:hyperlink>
      <w:r w:rsidR="00DC2570">
        <w:tab/>
        <w:t>Clarify UE use of SIBXX (ISA) to gate MCCH acquisition for MBS broadcast in NTN</w:t>
      </w:r>
      <w:r w:rsidR="00DC2570">
        <w:tab/>
        <w:t>Jio Platforms Limited</w:t>
      </w:r>
      <w:r w:rsidR="00DC2570">
        <w:tab/>
        <w:t>CR</w:t>
      </w:r>
      <w:r w:rsidR="00DC2570">
        <w:tab/>
        <w:t>Rel-19</w:t>
      </w:r>
      <w:r w:rsidR="00DC2570">
        <w:tab/>
        <w:t>38.300</w:t>
      </w:r>
      <w:r w:rsidR="00DC2570">
        <w:tab/>
        <w:t>18.6.0</w:t>
      </w:r>
      <w:r w:rsidR="00DC2570">
        <w:tab/>
        <w:t>1014</w:t>
      </w:r>
      <w:r w:rsidR="00DC2570">
        <w:tab/>
        <w:t>-</w:t>
      </w:r>
      <w:r w:rsidR="00DC2570">
        <w:tab/>
        <w:t>B</w:t>
      </w:r>
      <w:r w:rsidR="00DC2570">
        <w:tab/>
        <w:t>NR_NTN_Ph3-Core</w:t>
      </w:r>
    </w:p>
    <w:p w:rsidR="00DC2570" w:rsidRDefault="00676D70" w:rsidP="00DC2570">
      <w:pPr>
        <w:pStyle w:val="Doc-title"/>
      </w:pPr>
      <w:hyperlink r:id="rId93" w:tooltip="C:Data3GPPExtractsR2-2506054_ISAaided frequency deprioritisation for MBS broadcast in NTN.docx" w:history="1">
        <w:r w:rsidR="00DC2570" w:rsidRPr="001B1CC9">
          <w:rPr>
            <w:rStyle w:val="Hyperlink"/>
          </w:rPr>
          <w:t>R2-2506054</w:t>
        </w:r>
      </w:hyperlink>
      <w:r w:rsidR="00DC2570">
        <w:tab/>
        <w:t>ISA-aided frequency (de)prioritisation for MBS broadcast in NTN (RRC_IDLE/INACTIVE)</w:t>
      </w:r>
      <w:r w:rsidR="00DC2570">
        <w:tab/>
        <w:t>Jio Platforms Limited</w:t>
      </w:r>
      <w:r w:rsidR="00DC2570">
        <w:tab/>
        <w:t>CR</w:t>
      </w:r>
      <w:r w:rsidR="00DC2570">
        <w:tab/>
        <w:t>Rel-19</w:t>
      </w:r>
      <w:r w:rsidR="00DC2570">
        <w:tab/>
        <w:t>38.304</w:t>
      </w:r>
      <w:r w:rsidR="00DC2570">
        <w:tab/>
        <w:t>18.4.0</w:t>
      </w:r>
      <w:r w:rsidR="00DC2570">
        <w:tab/>
        <w:t>0445</w:t>
      </w:r>
      <w:r w:rsidR="00DC2570">
        <w:tab/>
        <w:t>-</w:t>
      </w:r>
      <w:r w:rsidR="00DC2570">
        <w:tab/>
        <w:t>B</w:t>
      </w:r>
      <w:r w:rsidR="00DC2570">
        <w:tab/>
        <w:t>NR_NTN_Ph3-Core</w:t>
      </w:r>
    </w:p>
    <w:p w:rsidR="00DC2570" w:rsidRDefault="00DC2570" w:rsidP="00DC2570">
      <w:pPr>
        <w:pStyle w:val="Doc-text2"/>
      </w:pPr>
    </w:p>
    <w:p w:rsidR="00DC2570" w:rsidRDefault="00DC2570" w:rsidP="00DC2570">
      <w:pPr>
        <w:pStyle w:val="Doc-text2"/>
      </w:pPr>
    </w:p>
    <w:p w:rsidR="00DC2570" w:rsidRDefault="00676D70" w:rsidP="00DC2570">
      <w:pPr>
        <w:pStyle w:val="Doc-title"/>
      </w:pPr>
      <w:hyperlink r:id="rId94" w:tooltip="C:Data3GPPExtractsR2-2505748_ISAaided frequency deprioritisation for MBS broadcast in NTN.docx" w:history="1">
        <w:r w:rsidR="00DC2570" w:rsidRPr="001B1CC9">
          <w:rPr>
            <w:rStyle w:val="Hyperlink"/>
          </w:rPr>
          <w:t>R2-2505748</w:t>
        </w:r>
      </w:hyperlink>
      <w:r w:rsidR="00DC2570">
        <w:tab/>
        <w:t>ISA-aided frequency (de)prioritisation for MBS broadcast in NTN</w:t>
      </w:r>
      <w:r w:rsidR="00DC2570">
        <w:tab/>
        <w:t>Jio Platforms</w:t>
      </w:r>
      <w:r w:rsidR="00DC2570">
        <w:tab/>
        <w:t>CR</w:t>
      </w:r>
      <w:r w:rsidR="00DC2570">
        <w:tab/>
        <w:t>Rel-19</w:t>
      </w:r>
      <w:r w:rsidR="00DC2570">
        <w:tab/>
        <w:t>38.304</w:t>
      </w:r>
      <w:r w:rsidR="00DC2570">
        <w:tab/>
        <w:t>18.4.0</w:t>
      </w:r>
      <w:r w:rsidR="00DC2570">
        <w:tab/>
        <w:t>0443</w:t>
      </w:r>
      <w:r w:rsidR="00DC2570">
        <w:tab/>
        <w:t>-</w:t>
      </w:r>
      <w:r w:rsidR="00DC2570">
        <w:tab/>
        <w:t>B</w:t>
      </w:r>
      <w:r w:rsidR="00DC2570">
        <w:tab/>
        <w:t>NR_NTN_Ph3-Core</w:t>
      </w:r>
      <w:r w:rsidR="00DC2570">
        <w:tab/>
      </w:r>
    </w:p>
    <w:p w:rsidR="00DC2570" w:rsidRDefault="00DC2570" w:rsidP="00DC2570">
      <w:pPr>
        <w:pStyle w:val="Agreement"/>
      </w:pPr>
      <w:r>
        <w:t>Withdrawn</w:t>
      </w:r>
    </w:p>
    <w:p w:rsidR="001269D2" w:rsidRPr="00DB3A0B" w:rsidRDefault="001269D2" w:rsidP="007341FE">
      <w:pPr>
        <w:pStyle w:val="Doc-text2"/>
        <w:ind w:left="0" w:firstLine="0"/>
      </w:pPr>
    </w:p>
    <w:p w:rsidR="005B1F26" w:rsidRPr="00DB2F94" w:rsidRDefault="005B1F26" w:rsidP="005B1F26">
      <w:pPr>
        <w:pStyle w:val="Heading3"/>
      </w:pPr>
      <w:r w:rsidRPr="00DB2F94">
        <w:t>8.8.5</w:t>
      </w:r>
      <w:r w:rsidRPr="00DB2F94">
        <w:tab/>
        <w:t xml:space="preserve">Support of </w:t>
      </w:r>
      <w:r w:rsidRPr="00DB2F94">
        <w:rPr>
          <w:rFonts w:eastAsia="Malgun Gothic"/>
          <w:lang w:val="en-US" w:eastAsia="ko-KR"/>
        </w:rPr>
        <w:t>regenerative payload</w:t>
      </w:r>
    </w:p>
    <w:p w:rsidR="005B1F26" w:rsidRPr="00DB2F94" w:rsidRDefault="005B1F26" w:rsidP="005B1F26">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5B1F26" w:rsidRDefault="00676D70" w:rsidP="005B1F26">
      <w:pPr>
        <w:pStyle w:val="Doc-title"/>
      </w:pPr>
      <w:hyperlink r:id="rId95" w:tooltip="C:Data3GPPExtractsR2-2505660.docx" w:history="1">
        <w:r w:rsidR="005B1F26" w:rsidRPr="001B1CC9">
          <w:rPr>
            <w:rStyle w:val="Hyperlink"/>
          </w:rPr>
          <w:t>R2-2505660</w:t>
        </w:r>
      </w:hyperlink>
      <w:r w:rsidR="005B1F26">
        <w:tab/>
        <w:t>Satellite switch with re-sync in regenerative payload</w:t>
      </w:r>
      <w:r w:rsidR="005B1F26">
        <w:tab/>
        <w:t>Sony</w:t>
      </w:r>
      <w:r w:rsidR="005B1F26">
        <w:tab/>
        <w:t>discussion</w:t>
      </w:r>
      <w:r w:rsidR="005B1F26">
        <w:tab/>
        <w:t>Rel-19</w:t>
      </w:r>
      <w:r w:rsidR="005B1F26">
        <w:tab/>
        <w:t>NR_NTN_Ph3-Core</w:t>
      </w:r>
    </w:p>
    <w:p w:rsidR="005B1F26" w:rsidRDefault="00676D70" w:rsidP="005B1F26">
      <w:pPr>
        <w:pStyle w:val="Doc-title"/>
      </w:pPr>
      <w:hyperlink r:id="rId96" w:tooltip="C:Data3GPPExtractsR2-2505706.docx" w:history="1">
        <w:r w:rsidR="005B1F26" w:rsidRPr="001B1CC9">
          <w:rPr>
            <w:rStyle w:val="Hyperlink"/>
          </w:rPr>
          <w:t>R2-2505706</w:t>
        </w:r>
      </w:hyperlink>
      <w:r w:rsidR="005B1F26">
        <w:tab/>
        <w:t>Stage 2 updates for regenerative payload</w:t>
      </w:r>
      <w:r w:rsidR="005B1F26">
        <w:tab/>
        <w:t>NEC</w:t>
      </w:r>
      <w:r w:rsidR="005B1F26">
        <w:tab/>
        <w:t>discussion</w:t>
      </w:r>
      <w:r w:rsidR="005B1F26">
        <w:tab/>
        <w:t>Rel-19</w:t>
      </w:r>
      <w:r w:rsidR="005B1F26">
        <w:tab/>
        <w:t>NR_NTN_Ph3-Core</w:t>
      </w:r>
    </w:p>
    <w:p w:rsidR="005B1F26" w:rsidRDefault="00676D70" w:rsidP="005B1F26">
      <w:pPr>
        <w:pStyle w:val="Doc-title"/>
      </w:pPr>
      <w:hyperlink r:id="rId97" w:tooltip="C:Data3GPPExtractsR2-2505879 Remaining issues on support of regenerative payload.docx" w:history="1">
        <w:r w:rsidR="005B1F26" w:rsidRPr="001B1CC9">
          <w:rPr>
            <w:rStyle w:val="Hyperlink"/>
          </w:rPr>
          <w:t>R2-2505879</w:t>
        </w:r>
      </w:hyperlink>
      <w:r w:rsidR="005B1F26">
        <w:tab/>
        <w:t>Remaining issues on support of regenerative payload</w:t>
      </w:r>
      <w:r w:rsidR="005B1F26">
        <w:tab/>
        <w:t>ETRI, Korea University</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8.8.6</w:t>
      </w:r>
      <w:r w:rsidRPr="00DB2F94">
        <w:tab/>
        <w:t>LTE to NR NTN mobility</w:t>
      </w:r>
    </w:p>
    <w:p w:rsidR="005B1F26" w:rsidRPr="00DB2F94" w:rsidRDefault="005B1F26" w:rsidP="005B1F26">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5B1F26" w:rsidRDefault="00676D70" w:rsidP="005B1F26">
      <w:pPr>
        <w:pStyle w:val="Doc-title"/>
      </w:pPr>
      <w:hyperlink r:id="rId98" w:tooltip="C:Data3GPPExtractsR2-2505609 Discussion on dedicated priority via RRCConnectionRelease.doc" w:history="1">
        <w:r w:rsidR="005B1F26" w:rsidRPr="001B1CC9">
          <w:rPr>
            <w:rStyle w:val="Hyperlink"/>
          </w:rPr>
          <w:t>R2-2505609</w:t>
        </w:r>
      </w:hyperlink>
      <w:r w:rsidR="005B1F26">
        <w:tab/>
        <w:t>Discussion on dedicated priority via RRCConnectionRelease</w:t>
      </w:r>
      <w:r w:rsidR="005B1F26">
        <w:tab/>
        <w:t>OPPO</w:t>
      </w:r>
      <w:r w:rsidR="005B1F26">
        <w:tab/>
        <w:t>discussion</w:t>
      </w:r>
      <w:r w:rsidR="005B1F26">
        <w:tab/>
        <w:t>Rel-19</w:t>
      </w:r>
      <w:r w:rsidR="005B1F26">
        <w:tab/>
        <w:t>NR_NTN_Ph3-Core</w:t>
      </w:r>
    </w:p>
    <w:p w:rsidR="005B1F26" w:rsidRDefault="00676D70" w:rsidP="005B1F26">
      <w:pPr>
        <w:pStyle w:val="Doc-title"/>
      </w:pPr>
      <w:hyperlink r:id="rId99" w:tooltip="C:Data3GPPExtractsR2-2505980_Discussion on the smtc in the CarrierInforNR-r19.doc" w:history="1">
        <w:r w:rsidR="005B1F26" w:rsidRPr="001B1CC9">
          <w:rPr>
            <w:rStyle w:val="Hyperlink"/>
          </w:rPr>
          <w:t>R2-2505980</w:t>
        </w:r>
      </w:hyperlink>
      <w:r w:rsidR="005B1F26">
        <w:tab/>
        <w:t>Discussion on the smtc in the CarrierInfoNR-r19</w:t>
      </w:r>
      <w:r w:rsidR="005B1F26">
        <w:tab/>
        <w:t>Xiaomi</w:t>
      </w:r>
      <w:r w:rsidR="005B1F26">
        <w:tab/>
        <w:t>discussion</w:t>
      </w:r>
      <w:r w:rsidR="005B1F26">
        <w:tab/>
        <w:t>Rel-19</w:t>
      </w:r>
      <w:r w:rsidR="005B1F26">
        <w:tab/>
        <w:t>NR_NTN_Ph3-Core</w:t>
      </w:r>
    </w:p>
    <w:p w:rsidR="005B1F26" w:rsidRDefault="00676D70" w:rsidP="005B1F26">
      <w:pPr>
        <w:pStyle w:val="Doc-title"/>
      </w:pPr>
      <w:hyperlink r:id="rId100" w:tooltip="C:Data3GPPExtractsR2-2505986 (R19 NR NTN WI AI 8.8.6) LTE to NR NTN mobility.docx" w:history="1">
        <w:r w:rsidR="005B1F26" w:rsidRPr="001B1CC9">
          <w:rPr>
            <w:rStyle w:val="Hyperlink"/>
          </w:rPr>
          <w:t>R2-2505986</w:t>
        </w:r>
      </w:hyperlink>
      <w:r w:rsidR="005B1F26">
        <w:tab/>
        <w:t>Discussion on LTE to NR NTN mobility</w:t>
      </w:r>
      <w:r w:rsidR="005B1F26">
        <w:tab/>
        <w:t>InterDigital, Inc.</w:t>
      </w:r>
      <w:r w:rsidR="005B1F26">
        <w:tab/>
        <w:t>discussion</w:t>
      </w:r>
      <w:r w:rsidR="005B1F26">
        <w:tab/>
        <w:t>Rel-19</w:t>
      </w:r>
    </w:p>
    <w:p w:rsidR="005B1F26" w:rsidRPr="00DB2F94" w:rsidRDefault="005B1F26" w:rsidP="005B1F26">
      <w:pPr>
        <w:pStyle w:val="Comments"/>
      </w:pPr>
    </w:p>
    <w:p w:rsidR="005B1F26" w:rsidRPr="00DB2F94" w:rsidRDefault="005B1F26" w:rsidP="005B1F26">
      <w:pPr>
        <w:pStyle w:val="Heading2"/>
      </w:pPr>
      <w:r w:rsidRPr="00DB2F94">
        <w:t>8.9</w:t>
      </w:r>
      <w:r w:rsidRPr="00DB2F94">
        <w:tab/>
        <w:t>IoT NTN Ph3</w:t>
      </w:r>
    </w:p>
    <w:p w:rsidR="005B1F26" w:rsidRPr="00DB2F94" w:rsidRDefault="005B1F26" w:rsidP="005B1F26">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01" w:tooltip="C:Data3GPParchiveRANRAN#106TdocsRP-243278.zip" w:history="1">
        <w:r w:rsidRPr="001B1CC9">
          <w:rPr>
            <w:rStyle w:val="Hyperlink"/>
          </w:rPr>
          <w:t>RP-243278</w:t>
        </w:r>
      </w:hyperlink>
      <w:r w:rsidRPr="00DB2F94">
        <w:t>)</w:t>
      </w:r>
    </w:p>
    <w:p w:rsidR="005B1F26" w:rsidRPr="00DB2F94" w:rsidRDefault="005B1F26" w:rsidP="005B1F26">
      <w:pPr>
        <w:pStyle w:val="Comments"/>
      </w:pPr>
      <w:r w:rsidRPr="00DB2F94">
        <w:t>Time budget: 1 TU</w:t>
      </w:r>
    </w:p>
    <w:p w:rsidR="005B1F26" w:rsidRPr="00DB2F94" w:rsidRDefault="005B1F26" w:rsidP="005B1F26">
      <w:pPr>
        <w:pStyle w:val="Comments"/>
      </w:pPr>
      <w:r w:rsidRPr="00DB2F94">
        <w:t xml:space="preserve">Tdoc Limitation: </w:t>
      </w:r>
      <w:r>
        <w:t>3</w:t>
      </w:r>
      <w:r w:rsidRPr="00DB2F94">
        <w:t xml:space="preserve"> tdocs </w:t>
      </w:r>
    </w:p>
    <w:p w:rsidR="005B1F26" w:rsidRPr="00DB2F94" w:rsidRDefault="005B1F26" w:rsidP="005B1F26">
      <w:pPr>
        <w:pStyle w:val="Heading3"/>
      </w:pPr>
      <w:r w:rsidRPr="00DB2F94">
        <w:t>8.9.1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Pr="007D08EE" w:rsidRDefault="005B1F26" w:rsidP="005B1F26">
      <w:pPr>
        <w:pStyle w:val="Comments"/>
      </w:pPr>
      <w:r w:rsidRPr="00DB2F94">
        <w:lastRenderedPageBreak/>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[Post130][305][R19 IoT NTN] Stage2 CR (Ericsson)</w:t>
      </w:r>
    </w:p>
    <w:p w:rsidR="005B1F26" w:rsidRDefault="005B1F26" w:rsidP="005B1F26">
      <w:pPr>
        <w:pStyle w:val="Comments"/>
      </w:pPr>
      <w:r>
        <w:t>[Post130][306][R19 IoT NTN] RRC CR (Huawei)</w:t>
      </w:r>
    </w:p>
    <w:p w:rsidR="005B1F26" w:rsidRDefault="005B1F26" w:rsidP="005B1F26">
      <w:pPr>
        <w:pStyle w:val="Comments"/>
      </w:pPr>
      <w:r>
        <w:t>[Post130][307][R19 IoT NTN] MAC CR (Mediatek)</w:t>
      </w:r>
    </w:p>
    <w:p w:rsidR="005B1F26" w:rsidRDefault="005B1F26" w:rsidP="005B1F26">
      <w:pPr>
        <w:pStyle w:val="Comments"/>
      </w:pPr>
      <w:r>
        <w:t>[Post130][308][R19 IoT NTN] 36.304 CR (Nokia)</w:t>
      </w:r>
    </w:p>
    <w:p w:rsidR="005B1F26" w:rsidRDefault="005B1F26" w:rsidP="005B1F26">
      <w:pPr>
        <w:pStyle w:val="Comments"/>
      </w:pPr>
      <w:r>
        <w:t>[Post130][309][R19 IoT NTN] capability CR (Qualcomm)</w:t>
      </w:r>
    </w:p>
    <w:p w:rsidR="005B1F26" w:rsidRPr="00B3018D" w:rsidRDefault="005B1F26" w:rsidP="005B1F26">
      <w:pPr>
        <w:pStyle w:val="Comments"/>
        <w:rPr>
          <w:lang w:val="en-US"/>
        </w:rPr>
      </w:pPr>
    </w:p>
    <w:p w:rsidR="008C26EA" w:rsidRDefault="008C26EA" w:rsidP="008C26EA">
      <w:pPr>
        <w:pStyle w:val="Comments"/>
      </w:pPr>
      <w:r>
        <w:t>Incoming LSs</w:t>
      </w:r>
    </w:p>
    <w:p w:rsidR="005B1F26" w:rsidRDefault="00676D70" w:rsidP="005B1F26">
      <w:pPr>
        <w:pStyle w:val="Doc-title"/>
      </w:pPr>
      <w:hyperlink r:id="rId102" w:tooltip="C:Data3GPPExtractsR2-2505004_C1-254119.docx" w:history="1">
        <w:r w:rsidR="005B1F26" w:rsidRPr="001B1CC9">
          <w:rPr>
            <w:rStyle w:val="Hyperlink"/>
          </w:rPr>
          <w:t>R2-2505004</w:t>
        </w:r>
      </w:hyperlink>
      <w:r w:rsidR="005B1F26">
        <w:tab/>
        <w:t>Reply LS on S&amp;F mode indications to NAS (C1-254119; contact: CICT Mobile)</w:t>
      </w:r>
      <w:r w:rsidR="005B1F26">
        <w:tab/>
        <w:t>CT1</w:t>
      </w:r>
      <w:r w:rsidR="005B1F26">
        <w:tab/>
        <w:t>LS in</w:t>
      </w:r>
      <w:r w:rsidR="005B1F26">
        <w:tab/>
        <w:t>Rel-19</w:t>
      </w:r>
      <w:r w:rsidR="005B1F26">
        <w:tab/>
        <w:t>5GSAT_Ph3_ARCH, IoT_NTN_Ph3-Core</w:t>
      </w:r>
      <w:r w:rsidR="005B1F26">
        <w:tab/>
        <w:t>To:RAN2</w:t>
      </w:r>
      <w:r w:rsidR="005B1F26">
        <w:tab/>
        <w:t>Cc:SA2</w:t>
      </w:r>
    </w:p>
    <w:p w:rsidR="007F0CD4" w:rsidRPr="007F0CD4" w:rsidRDefault="007F0CD4" w:rsidP="007F0CD4">
      <w:pPr>
        <w:pStyle w:val="Doc-text2"/>
      </w:pPr>
    </w:p>
    <w:p w:rsidR="005B1F26" w:rsidRDefault="00676D70" w:rsidP="005B1F26">
      <w:pPr>
        <w:pStyle w:val="Doc-title"/>
      </w:pPr>
      <w:hyperlink r:id="rId103" w:tooltip="C:Data3GPPExtractsR2-2505021_R1-2504905.docx" w:history="1">
        <w:r w:rsidR="005B1F26" w:rsidRPr="001B1CC9">
          <w:rPr>
            <w:rStyle w:val="Hyperlink"/>
          </w:rPr>
          <w:t>R2-250</w:t>
        </w:r>
        <w:r w:rsidR="005B1F26" w:rsidRPr="001B1CC9">
          <w:rPr>
            <w:rStyle w:val="Hyperlink"/>
          </w:rPr>
          <w:t>5</w:t>
        </w:r>
        <w:r w:rsidR="005B1F26" w:rsidRPr="001B1CC9">
          <w:rPr>
            <w:rStyle w:val="Hyperlink"/>
          </w:rPr>
          <w:t>021</w:t>
        </w:r>
      </w:hyperlink>
      <w:r w:rsidR="005B1F26">
        <w:tab/>
        <w:t>Reply LS on CB Msg3 EDT for IoT NTN Ph3 (R1-2504905; contact: MediaTek)</w:t>
      </w:r>
      <w:r w:rsidR="005B1F26">
        <w:tab/>
        <w:t>RAN1</w:t>
      </w:r>
      <w:r w:rsidR="005B1F26">
        <w:tab/>
        <w:t>LS in</w:t>
      </w:r>
      <w:r w:rsidR="005B1F26">
        <w:tab/>
        <w:t>Rel-19</w:t>
      </w:r>
      <w:r w:rsidR="005B1F26">
        <w:tab/>
        <w:t>IoT_NTN_Ph3</w:t>
      </w:r>
      <w:r w:rsidR="005B1F26">
        <w:tab/>
        <w:t>To:RAN2</w:t>
      </w:r>
    </w:p>
    <w:p w:rsidR="007F0CD4" w:rsidRPr="007F0CD4" w:rsidRDefault="007F0CD4" w:rsidP="007F0CD4">
      <w:pPr>
        <w:pStyle w:val="Agreement"/>
      </w:pPr>
      <w:r>
        <w:t>Noted</w:t>
      </w:r>
    </w:p>
    <w:p w:rsidR="007F0CD4" w:rsidRPr="007F0CD4" w:rsidRDefault="007F0CD4" w:rsidP="007F0CD4">
      <w:pPr>
        <w:pStyle w:val="Doc-text2"/>
      </w:pPr>
    </w:p>
    <w:p w:rsidR="005B1F26" w:rsidRDefault="00676D70" w:rsidP="005B1F26">
      <w:pPr>
        <w:pStyle w:val="Doc-title"/>
      </w:pPr>
      <w:hyperlink r:id="rId104" w:tooltip="C:Data3GPPExtractsR2-2505026_R1-2504959.docx" w:history="1">
        <w:r w:rsidR="005B1F26" w:rsidRPr="001B1CC9">
          <w:rPr>
            <w:rStyle w:val="Hyperlink"/>
          </w:rPr>
          <w:t>R2-2505</w:t>
        </w:r>
        <w:r w:rsidR="005B1F26" w:rsidRPr="001B1CC9">
          <w:rPr>
            <w:rStyle w:val="Hyperlink"/>
          </w:rPr>
          <w:t>0</w:t>
        </w:r>
        <w:r w:rsidR="005B1F26" w:rsidRPr="001B1CC9">
          <w:rPr>
            <w:rStyle w:val="Hyperlink"/>
          </w:rPr>
          <w:t>26</w:t>
        </w:r>
      </w:hyperlink>
      <w:r w:rsidR="005B1F26">
        <w:tab/>
        <w:t>Reply LS on CB Msg3 EDT for IoT NTN Ph3 (R1-2504959; contact: MediaTek)</w:t>
      </w:r>
      <w:r w:rsidR="005B1F26">
        <w:tab/>
        <w:t>RAN1</w:t>
      </w:r>
      <w:r w:rsidR="005B1F26">
        <w:tab/>
        <w:t>LS in</w:t>
      </w:r>
      <w:r w:rsidR="005B1F26">
        <w:tab/>
        <w:t>Rel-19</w:t>
      </w:r>
      <w:r w:rsidR="005B1F26">
        <w:tab/>
        <w:t>IoT_NTN_Ph3</w:t>
      </w:r>
      <w:r w:rsidR="005B1F26">
        <w:tab/>
        <w:t>To:RAN2</w:t>
      </w:r>
    </w:p>
    <w:p w:rsidR="007F0CD4" w:rsidRPr="007F0CD4" w:rsidRDefault="007F0CD4" w:rsidP="007F0CD4">
      <w:pPr>
        <w:pStyle w:val="Doc-text2"/>
      </w:pPr>
    </w:p>
    <w:p w:rsidR="005B1F26" w:rsidRDefault="00676D70" w:rsidP="005B1F26">
      <w:pPr>
        <w:pStyle w:val="Doc-title"/>
      </w:pPr>
      <w:hyperlink r:id="rId105" w:tooltip="C:Data3GPPExtractsR2-2505056_S2-2505538.doc" w:history="1">
        <w:r w:rsidR="005B1F26" w:rsidRPr="001B1CC9">
          <w:rPr>
            <w:rStyle w:val="Hyperlink"/>
          </w:rPr>
          <w:t>R2-2505056</w:t>
        </w:r>
      </w:hyperlink>
      <w:r w:rsidR="005B1F26">
        <w:tab/>
        <w:t>Reply LS on stage 1 requirements for the support for PWS over satellite NGRAN in Rel-17 (S2-2505538; contact: Samsung)</w:t>
      </w:r>
      <w:r w:rsidR="005B1F26">
        <w:tab/>
        <w:t>SA2</w:t>
      </w:r>
      <w:r w:rsidR="005B1F26">
        <w:tab/>
        <w:t>LS in</w:t>
      </w:r>
      <w:r w:rsidR="005B1F26">
        <w:tab/>
        <w:t>Rel-19</w:t>
      </w:r>
      <w:r w:rsidR="005B1F26">
        <w:tab/>
        <w:t>IoT_NTN_Ph3-Core</w:t>
      </w:r>
      <w:r w:rsidR="005B1F26">
        <w:tab/>
        <w:t>To:RAN2, CT1</w:t>
      </w:r>
      <w:r w:rsidR="005B1F26">
        <w:tab/>
        <w:t>Cc:SA3, RAN3, SA1</w:t>
      </w:r>
    </w:p>
    <w:p w:rsidR="008C26EA" w:rsidRDefault="008C26EA" w:rsidP="008C26EA">
      <w:pPr>
        <w:pStyle w:val="Comments"/>
      </w:pPr>
    </w:p>
    <w:p w:rsidR="008C26EA" w:rsidRDefault="008C26EA" w:rsidP="008C26EA">
      <w:pPr>
        <w:pStyle w:val="Comments"/>
      </w:pPr>
      <w:r>
        <w:t>Stage 2 CR</w:t>
      </w:r>
    </w:p>
    <w:p w:rsidR="008C26EA" w:rsidRDefault="00676D70" w:rsidP="008C26EA">
      <w:pPr>
        <w:pStyle w:val="Doc-title"/>
      </w:pPr>
      <w:hyperlink r:id="rId106" w:tooltip="C:Data3GPPExtractsR2-2505145 - 36300_CR1425_(Rel-19) - Introduction of IoT NTN phase 3.docx" w:history="1">
        <w:r w:rsidR="008C26EA" w:rsidRPr="001B1CC9">
          <w:rPr>
            <w:rStyle w:val="Hyperlink"/>
          </w:rPr>
          <w:t>R2-2505145</w:t>
        </w:r>
      </w:hyperlink>
      <w:r w:rsidR="008C26EA">
        <w:tab/>
        <w:t>Introduction of IoT NTN phase 3</w:t>
      </w:r>
      <w:r w:rsidR="008C26EA">
        <w:tab/>
        <w:t>Ericsson</w:t>
      </w:r>
      <w:r w:rsidR="008C26EA">
        <w:tab/>
        <w:t>CR</w:t>
      </w:r>
      <w:r w:rsidR="008C26EA">
        <w:tab/>
        <w:t>Rel-19</w:t>
      </w:r>
      <w:r w:rsidR="008C26EA">
        <w:tab/>
        <w:t>36.300</w:t>
      </w:r>
      <w:r w:rsidR="008C26EA">
        <w:tab/>
        <w:t>18.5.0</w:t>
      </w:r>
      <w:r w:rsidR="008C26EA">
        <w:tab/>
        <w:t>1425</w:t>
      </w:r>
      <w:r w:rsidR="008C26EA">
        <w:tab/>
        <w:t>-</w:t>
      </w:r>
      <w:r w:rsidR="008C26EA">
        <w:tab/>
        <w:t>B</w:t>
      </w:r>
      <w:r w:rsidR="008C26EA">
        <w:tab/>
        <w:t>IoT_NTN_Ph3-Core</w:t>
      </w:r>
    </w:p>
    <w:p w:rsidR="00A811FB" w:rsidRDefault="00676D70" w:rsidP="00A811FB">
      <w:pPr>
        <w:pStyle w:val="Doc-title"/>
      </w:pPr>
      <w:hyperlink r:id="rId107" w:tooltip="C:Data3GPPExtractsR2-2506185 - IoT NTN phase 3 open issues in Stage 2.docx" w:history="1">
        <w:r w:rsidR="008C26EA" w:rsidRPr="001B1CC9">
          <w:rPr>
            <w:rStyle w:val="Hyperlink"/>
          </w:rPr>
          <w:t>R2-250</w:t>
        </w:r>
        <w:r w:rsidR="008C26EA" w:rsidRPr="001B1CC9">
          <w:rPr>
            <w:rStyle w:val="Hyperlink"/>
          </w:rPr>
          <w:t>6</w:t>
        </w:r>
        <w:r w:rsidR="008C26EA" w:rsidRPr="001B1CC9">
          <w:rPr>
            <w:rStyle w:val="Hyperlink"/>
          </w:rPr>
          <w:t>185</w:t>
        </w:r>
      </w:hyperlink>
      <w:r w:rsidR="008C26EA">
        <w:tab/>
        <w:t>IoT NTN phase 3 open issues in Stage 2</w:t>
      </w:r>
      <w:r w:rsidR="008C26EA">
        <w:tab/>
        <w:t>Ericsson</w:t>
      </w:r>
      <w:r w:rsidR="008C26EA">
        <w:tab/>
        <w:t>discussion</w:t>
      </w:r>
      <w:r w:rsidR="008C26EA">
        <w:tab/>
        <w:t>Rel-19</w:t>
      </w:r>
      <w:r w:rsidR="008C26EA">
        <w:tab/>
        <w:t>IoT_NTN_Ph3-Core</w:t>
      </w:r>
    </w:p>
    <w:p w:rsidR="00A811FB" w:rsidRDefault="00A811FB" w:rsidP="00A811FB">
      <w:pPr>
        <w:pStyle w:val="Comments"/>
      </w:pPr>
      <w:r>
        <w:t>Proposal 1</w:t>
      </w:r>
      <w:r>
        <w:tab/>
        <w:t xml:space="preserve">If the CB-Msg4 is successfully decoded and it contains a HARQ ACK resource allocation for a UE, the UE shall always send HARQ ACK. </w:t>
      </w:r>
    </w:p>
    <w:p w:rsidR="00A811FB" w:rsidRDefault="00A811FB" w:rsidP="00A811FB">
      <w:pPr>
        <w:pStyle w:val="Comments"/>
      </w:pPr>
      <w:r>
        <w:t>Proposal 2</w:t>
      </w:r>
      <w:r>
        <w:tab/>
        <w:t>If the CB-Msg4 is successfully decoded and it contains a matching UE contention resolution identity and a C-RNTI, if UE is later scheduled it follows the configured HARQ feedback enabled/disabled.</w:t>
      </w:r>
    </w:p>
    <w:p w:rsidR="00A811FB" w:rsidRDefault="00A811FB" w:rsidP="00A811FB">
      <w:pPr>
        <w:pStyle w:val="Comments"/>
      </w:pPr>
      <w:r w:rsidRPr="00A811FB">
        <w:t>Proposal 3</w:t>
      </w:r>
      <w:r w:rsidRPr="00A811FB">
        <w:tab/>
        <w:t>RAN2 to confirm the current</w:t>
      </w:r>
      <w:r w:rsidR="007900C2">
        <w:t xml:space="preserve"> modelling in stage 2 where CB-</w:t>
      </w:r>
      <w:r w:rsidRPr="00A811FB">
        <w:t>Msg3-EDT is a variant of existing EDT procedures.</w:t>
      </w:r>
    </w:p>
    <w:p w:rsidR="00A811FB" w:rsidRPr="00A811FB" w:rsidRDefault="00A811FB" w:rsidP="00A811FB">
      <w:pPr>
        <w:pStyle w:val="Comments"/>
      </w:pPr>
      <w:r w:rsidRPr="00A811FB">
        <w:t>Proposal 4</w:t>
      </w:r>
      <w:r w:rsidRPr="00A811FB">
        <w:tab/>
        <w:t>RAN2 to discuss whether there is a need for further description of PWS in stage 2.</w:t>
      </w:r>
    </w:p>
    <w:p w:rsidR="008C26EA" w:rsidRDefault="008C26EA" w:rsidP="008C26EA">
      <w:pPr>
        <w:pStyle w:val="Comments"/>
      </w:pPr>
    </w:p>
    <w:p w:rsidR="008C26EA" w:rsidRDefault="008C26EA" w:rsidP="008C26EA">
      <w:pPr>
        <w:pStyle w:val="Comments"/>
      </w:pPr>
      <w:r>
        <w:t>36.331 CR</w:t>
      </w:r>
    </w:p>
    <w:p w:rsidR="008C26EA" w:rsidRDefault="00676D70" w:rsidP="008C26EA">
      <w:pPr>
        <w:pStyle w:val="Doc-title"/>
      </w:pPr>
      <w:hyperlink r:id="rId108" w:tooltip="C:Data3GPPExtractsR2-2505246 Introduction of IoT NTN Ph3.docx" w:history="1">
        <w:r w:rsidR="008C26EA" w:rsidRPr="001B1CC9">
          <w:rPr>
            <w:rStyle w:val="Hyperlink"/>
          </w:rPr>
          <w:t>R2-2505246</w:t>
        </w:r>
      </w:hyperlink>
      <w:r w:rsidR="008C26EA">
        <w:tab/>
        <w:t>Introduction of IoT NTN Ph3</w:t>
      </w:r>
      <w:r w:rsidR="008C26EA">
        <w:tab/>
        <w:t>Huawei, HiSilicon</w:t>
      </w:r>
      <w:r w:rsidR="008C26EA">
        <w:tab/>
        <w:t>CR</w:t>
      </w:r>
      <w:r w:rsidR="008C26EA">
        <w:tab/>
        <w:t>Rel-19</w:t>
      </w:r>
      <w:r w:rsidR="008C26EA">
        <w:tab/>
        <w:t>36.331</w:t>
      </w:r>
      <w:r w:rsidR="008C26EA">
        <w:tab/>
        <w:t>18.6.0</w:t>
      </w:r>
      <w:r w:rsidR="008C26EA">
        <w:tab/>
        <w:t>5137</w:t>
      </w:r>
      <w:r w:rsidR="008C26EA">
        <w:tab/>
        <w:t>-</w:t>
      </w:r>
      <w:r w:rsidR="008C26EA">
        <w:tab/>
        <w:t>B</w:t>
      </w:r>
      <w:r w:rsidR="008C26EA">
        <w:tab/>
        <w:t>IoT_NTN_Ph3-Core</w:t>
      </w:r>
    </w:p>
    <w:p w:rsidR="008C26EA" w:rsidRDefault="00676D70" w:rsidP="008C26EA">
      <w:pPr>
        <w:pStyle w:val="Doc-title"/>
      </w:pPr>
      <w:hyperlink r:id="rId109" w:tooltip="C:Data3GPPExtractsR2-2505247 RRC open issue list for IoT NTN.docx" w:history="1">
        <w:r w:rsidR="008C26EA" w:rsidRPr="001B1CC9">
          <w:rPr>
            <w:rStyle w:val="Hyperlink"/>
          </w:rPr>
          <w:t>R2-2505247</w:t>
        </w:r>
      </w:hyperlink>
      <w:r w:rsidR="008C26EA">
        <w:tab/>
        <w:t>RRC open issue list for IoT NTN</w:t>
      </w:r>
      <w:r w:rsidR="008C26EA">
        <w:tab/>
        <w:t>Huawei, HiSilicon</w:t>
      </w:r>
      <w:r w:rsidR="008C26EA">
        <w:tab/>
        <w:t>discussion</w:t>
      </w:r>
      <w:r w:rsidR="008C26EA">
        <w:tab/>
        <w:t>Rel-19</w:t>
      </w:r>
      <w:r w:rsidR="008C26EA">
        <w:tab/>
        <w:t>IoT_NTN_Ph3-Core</w:t>
      </w:r>
    </w:p>
    <w:p w:rsidR="00A811FB" w:rsidRDefault="00A811FB" w:rsidP="00A811FB">
      <w:pPr>
        <w:pStyle w:val="Comments"/>
      </w:pPr>
      <w:r>
        <w:t>Proposal 0: The value ranges for all the RRC parameters can be further checked during the next CR review.</w:t>
      </w:r>
    </w:p>
    <w:p w:rsidR="00A811FB" w:rsidRDefault="00A811FB" w:rsidP="00A811FB">
      <w:pPr>
        <w:pStyle w:val="Comments"/>
      </w:pPr>
      <w:r>
        <w:t>Proposal 1: (RRC-2) RAN2 to discuss whether to allow the UE to skip reading SIB1-NB to shorten the latency of PWS acquisition.</w:t>
      </w:r>
    </w:p>
    <w:p w:rsidR="00A811FB" w:rsidRDefault="00A811FB" w:rsidP="00A811FB">
      <w:pPr>
        <w:pStyle w:val="Comments"/>
      </w:pPr>
      <w:r>
        <w:t>Proposal 2: (RRC-3) RAN2 to discuss whether to allow UE to receive and assemble PWS segments from different cells during mobility based on proponent’s TP.</w:t>
      </w:r>
    </w:p>
    <w:p w:rsidR="00A811FB" w:rsidRDefault="00A811FB" w:rsidP="008C26EA">
      <w:pPr>
        <w:pStyle w:val="Comments"/>
      </w:pPr>
      <w:r>
        <w:t>Proposal 3: (RRC-4) RAN2 to discuss whether the information of current working mode should be forwarded to upper layers after SI acquisition.</w:t>
      </w:r>
    </w:p>
    <w:p w:rsidR="00A811FB" w:rsidRDefault="00A811FB" w:rsidP="008C26EA">
      <w:pPr>
        <w:pStyle w:val="Comments"/>
      </w:pPr>
    </w:p>
    <w:p w:rsidR="008C26EA" w:rsidRDefault="008C26EA" w:rsidP="008C26EA">
      <w:pPr>
        <w:pStyle w:val="Comments"/>
      </w:pPr>
      <w:r>
        <w:t>36.321 CR</w:t>
      </w:r>
    </w:p>
    <w:p w:rsidR="008C26EA" w:rsidRDefault="00676D70" w:rsidP="008C26EA">
      <w:pPr>
        <w:pStyle w:val="Doc-title"/>
      </w:pPr>
      <w:hyperlink r:id="rId110" w:tooltip="C:Data3GPPExtractsR2-2505201 MAC CR1591 for R19 IoT NTN.docx" w:history="1">
        <w:r w:rsidR="008C26EA" w:rsidRPr="001B1CC9">
          <w:rPr>
            <w:rStyle w:val="Hyperlink"/>
          </w:rPr>
          <w:t>R2-2505201</w:t>
        </w:r>
      </w:hyperlink>
      <w:r w:rsidR="008C26EA">
        <w:tab/>
        <w:t>Introduction of IoT NTN enhancements phase 3</w:t>
      </w:r>
      <w:r w:rsidR="008C26EA">
        <w:tab/>
      </w:r>
      <w:r w:rsidR="008C26EA" w:rsidRPr="001B1CC9">
        <w:t>MediaTek Inc.</w:t>
      </w:r>
      <w:r w:rsidR="008C26EA" w:rsidRPr="001B1CC9">
        <w:tab/>
        <w:t>CR</w:t>
      </w:r>
      <w:r w:rsidR="008C26EA" w:rsidRPr="001B1CC9">
        <w:tab/>
        <w:t>Rel-19</w:t>
      </w:r>
      <w:r w:rsidR="008C26EA" w:rsidRPr="001B1CC9">
        <w:tab/>
        <w:t>36.321</w:t>
      </w:r>
      <w:r w:rsidR="008C26EA" w:rsidRPr="001B1CC9">
        <w:tab/>
        <w:t>18.4.0</w:t>
      </w:r>
      <w:r w:rsidR="008C26EA" w:rsidRPr="001B1CC9">
        <w:tab/>
        <w:t>1591</w:t>
      </w:r>
      <w:r w:rsidR="008C26EA" w:rsidRPr="001B1CC9">
        <w:tab/>
        <w:t>-</w:t>
      </w:r>
      <w:r w:rsidR="008C26EA" w:rsidRPr="001B1CC9">
        <w:tab/>
        <w:t>B</w:t>
      </w:r>
      <w:r w:rsidR="008C26EA" w:rsidRPr="001B1CC9">
        <w:tab/>
        <w:t>IoT_NTN_Ph3-Core</w:t>
      </w:r>
      <w:r w:rsidR="008C26EA" w:rsidRPr="001B1CC9">
        <w:tab/>
        <w:t>R2-2504525</w:t>
      </w:r>
    </w:p>
    <w:p w:rsidR="008C26EA" w:rsidRDefault="00676D70" w:rsidP="008C26EA">
      <w:pPr>
        <w:pStyle w:val="Doc-title"/>
      </w:pPr>
      <w:hyperlink r:id="rId111" w:tooltip="C:Data3GPPExtractsR2-2505555 IoT NTN MAC Open issues.docx" w:history="1">
        <w:r w:rsidR="008C26EA" w:rsidRPr="001B1CC9">
          <w:rPr>
            <w:rStyle w:val="Hyperlink"/>
          </w:rPr>
          <w:t>R2-2505555</w:t>
        </w:r>
      </w:hyperlink>
      <w:r w:rsidR="008C26EA">
        <w:tab/>
        <w:t>Remaining MAC open issues in IoT NTN</w:t>
      </w:r>
      <w:r w:rsidR="008C26EA">
        <w:tab/>
        <w:t>MediaTek Inc.</w:t>
      </w:r>
      <w:r w:rsidR="008C26EA">
        <w:tab/>
        <w:t>discussion</w:t>
      </w:r>
      <w:r w:rsidR="008C26EA">
        <w:tab/>
        <w:t>Rel-19</w:t>
      </w:r>
      <w:r w:rsidR="008C26EA">
        <w:tab/>
        <w:t>IoT_NTN_Ph3-Core</w:t>
      </w:r>
      <w:r w:rsidR="008C26EA">
        <w:tab/>
      </w:r>
      <w:r w:rsidR="008C26EA" w:rsidRPr="001B1CC9">
        <w:t>R2-2504526</w:t>
      </w:r>
    </w:p>
    <w:p w:rsidR="0057140E" w:rsidRDefault="0057140E" w:rsidP="0057140E">
      <w:pPr>
        <w:pStyle w:val="Comments"/>
        <w:numPr>
          <w:ilvl w:val="0"/>
          <w:numId w:val="10"/>
        </w:numPr>
      </w:pPr>
      <w:r>
        <w:t>Potentially easy agreements</w:t>
      </w:r>
    </w:p>
    <w:p w:rsidR="0057140E" w:rsidRDefault="0057140E" w:rsidP="0057140E">
      <w:pPr>
        <w:pStyle w:val="Comments"/>
      </w:pPr>
      <w:r>
        <w:t>Proposal 5: When the CB-Msg3ResponseTimer expires and the maximum number of re-attempts has been reached, the MAC indicates failure of CB-Msg3 transmission to the upper layer (i.e. RRC) [11/11].</w:t>
      </w:r>
    </w:p>
    <w:p w:rsidR="0057140E" w:rsidRDefault="0057140E" w:rsidP="0057140E">
      <w:pPr>
        <w:pStyle w:val="Comments"/>
      </w:pPr>
      <w:r>
        <w:t>Proposal 8: CB-Msg3 response window is modeled as a timer in MAC [12/12].</w:t>
      </w:r>
    </w:p>
    <w:p w:rsidR="0057140E" w:rsidRDefault="0057140E" w:rsidP="0057140E">
      <w:pPr>
        <w:pStyle w:val="Comments"/>
      </w:pPr>
      <w:r>
        <w:lastRenderedPageBreak/>
        <w:t>Proposal 9: If the PDCCH is successfully decoded before CB-Msg3ResponseTimer expires, but the corresponding PDSCH is successfully decoded after the timer has expired, the MAC PDU is treated the same as the one successfully decoded before the timer expires. [11/11]</w:t>
      </w:r>
    </w:p>
    <w:p w:rsidR="0057140E" w:rsidRDefault="0057140E" w:rsidP="0057140E">
      <w:pPr>
        <w:pStyle w:val="Comments"/>
      </w:pPr>
    </w:p>
    <w:p w:rsidR="0057140E" w:rsidRDefault="0057140E" w:rsidP="0057140E">
      <w:pPr>
        <w:pStyle w:val="Comments"/>
        <w:numPr>
          <w:ilvl w:val="0"/>
          <w:numId w:val="10"/>
        </w:numPr>
      </w:pPr>
      <w:r>
        <w:t>Need mode discussion</w:t>
      </w:r>
    </w:p>
    <w:p w:rsidR="0057140E" w:rsidRDefault="0057140E" w:rsidP="0057140E">
      <w:pPr>
        <w:pStyle w:val="Comments"/>
      </w:pPr>
      <w:r>
        <w:t>Proposal 1: RAN2 to confirm the working assumption on CB-RNTI formula [10/11].</w:t>
      </w:r>
    </w:p>
    <w:p w:rsidR="0057140E" w:rsidRDefault="0057140E" w:rsidP="0057140E">
      <w:pPr>
        <w:pStyle w:val="Comments"/>
      </w:pPr>
      <w:r>
        <w:t>Proposal 2: For the agreed CB-RNTI formula from P1, RAN2 to discuss</w:t>
      </w:r>
    </w:p>
    <w:p w:rsidR="0057140E" w:rsidRDefault="0057140E" w:rsidP="0057140E">
      <w:pPr>
        <w:pStyle w:val="Comments"/>
      </w:pPr>
      <w:r>
        <w:t>•</w:t>
      </w:r>
      <w:r>
        <w:tab/>
        <w:t>Whether to define Msg3_W_index to floor(start SFN_id of Tx window / minimum Tx window length or periodicity].</w:t>
      </w:r>
    </w:p>
    <w:p w:rsidR="0057140E" w:rsidRDefault="0057140E" w:rsidP="0057140E">
      <w:pPr>
        <w:pStyle w:val="Comments"/>
      </w:pPr>
      <w:r>
        <w:t>•</w:t>
      </w:r>
      <w:r>
        <w:tab/>
        <w:t>Whether to define Y = 16.</w:t>
      </w:r>
    </w:p>
    <w:p w:rsidR="0057140E" w:rsidRDefault="0057140E" w:rsidP="0057140E">
      <w:pPr>
        <w:pStyle w:val="Comments"/>
      </w:pPr>
      <w:r>
        <w:t>•</w:t>
      </w:r>
      <w:r>
        <w:tab/>
        <w:t>Whether starting value X is optionally configurable.</w:t>
      </w:r>
    </w:p>
    <w:p w:rsidR="0057140E" w:rsidRDefault="0057140E" w:rsidP="0057140E">
      <w:pPr>
        <w:pStyle w:val="Comments"/>
      </w:pPr>
      <w:r>
        <w:t xml:space="preserve">Proposal 3: Power ramping in CB-Msg3-EDT is NOT supported [9/11]. </w:t>
      </w:r>
    </w:p>
    <w:p w:rsidR="0057140E" w:rsidRDefault="0057140E" w:rsidP="0057140E">
      <w:pPr>
        <w:pStyle w:val="Comments"/>
      </w:pPr>
      <w:r>
        <w:t>Proposal 4: RAN2 to choose between 3ms or 0ms processing time when determine the Msg4 monitoring starts.</w:t>
      </w:r>
    </w:p>
    <w:p w:rsidR="0057140E" w:rsidRDefault="0057140E" w:rsidP="0057140E">
      <w:pPr>
        <w:pStyle w:val="Comments"/>
      </w:pPr>
      <w:r>
        <w:t>Proposal 6: RAN2 to discuss the RRC behavior when receiving the CB-Msg3 EDT failure indication from MAC.</w:t>
      </w:r>
    </w:p>
    <w:p w:rsidR="0057140E" w:rsidRDefault="0057140E" w:rsidP="0057140E">
      <w:pPr>
        <w:pStyle w:val="Comments"/>
      </w:pPr>
      <w:r>
        <w:t>Proposal 7: RAN2 to further discuss whether to support multiple TBS.</w:t>
      </w:r>
    </w:p>
    <w:p w:rsidR="0057140E" w:rsidRDefault="0057140E" w:rsidP="0057140E">
      <w:pPr>
        <w:pStyle w:val="Comments"/>
      </w:pPr>
      <w:r>
        <w:t>•</w:t>
      </w:r>
      <w:r>
        <w:tab/>
        <w:t>Option 1 [4/11] – Support multiple TBS per CE level</w:t>
      </w:r>
    </w:p>
    <w:p w:rsidR="0057140E" w:rsidRDefault="0057140E" w:rsidP="0057140E">
      <w:pPr>
        <w:pStyle w:val="Comments"/>
      </w:pPr>
      <w:r>
        <w:t>•</w:t>
      </w:r>
      <w:r>
        <w:tab/>
        <w:t>Option 2 [7/11] – One TBS per CE level is enough</w:t>
      </w:r>
    </w:p>
    <w:p w:rsidR="0057140E" w:rsidRDefault="0057140E" w:rsidP="0057140E">
      <w:pPr>
        <w:pStyle w:val="Comments"/>
      </w:pPr>
      <w:r>
        <w:t>o</w:t>
      </w:r>
      <w:r>
        <w:tab/>
        <w:t>Note that 3 companies think R1 input is needed</w:t>
      </w:r>
    </w:p>
    <w:p w:rsidR="0057140E" w:rsidRDefault="0057140E" w:rsidP="0057140E">
      <w:pPr>
        <w:pStyle w:val="Comments"/>
      </w:pPr>
      <w:r>
        <w:t>Proposal 12: RAN2 to discuss whether to support CQI reporting in anchor carrier and/or non-anchor in CB-Msg3-EDT procedure. If yes, RAN2 to discuss how does the UE prepare DL channel quality measurement result in CB-Msg3 without Msg1/Msg2.</w:t>
      </w:r>
    </w:p>
    <w:p w:rsidR="008C26EA" w:rsidRPr="008C26EA" w:rsidRDefault="008C26EA" w:rsidP="008C26EA">
      <w:pPr>
        <w:pStyle w:val="Doc-text2"/>
      </w:pPr>
    </w:p>
    <w:p w:rsidR="008C26EA" w:rsidRDefault="008C26EA" w:rsidP="008C26EA">
      <w:pPr>
        <w:pStyle w:val="Comments"/>
      </w:pPr>
    </w:p>
    <w:p w:rsidR="008C26EA" w:rsidRDefault="008C26EA" w:rsidP="008C26EA">
      <w:pPr>
        <w:pStyle w:val="Comments"/>
      </w:pPr>
      <w:r>
        <w:t>36.404 CR</w:t>
      </w:r>
    </w:p>
    <w:p w:rsidR="008C26EA" w:rsidRDefault="00676D70" w:rsidP="008C26EA">
      <w:pPr>
        <w:pStyle w:val="Doc-title"/>
      </w:pPr>
      <w:hyperlink r:id="rId112" w:tooltip="C:Data3GPPExtractsR2-2505249-IoT-NTN-Running-CR-TS36304_v05_Final.docx" w:history="1">
        <w:r w:rsidR="008C26EA" w:rsidRPr="001B1CC9">
          <w:rPr>
            <w:rStyle w:val="Hyperlink"/>
          </w:rPr>
          <w:t>R2-2505249</w:t>
        </w:r>
      </w:hyperlink>
      <w:r w:rsidR="008C26EA">
        <w:tab/>
        <w:t>Running CR for IoT-NTN Rel-19 Idle mode procedures</w:t>
      </w:r>
      <w:r w:rsidR="008C26EA">
        <w:tab/>
        <w:t>Nokia Solutions &amp; Networks (I)</w:t>
      </w:r>
      <w:r w:rsidR="008C26EA">
        <w:tab/>
        <w:t>CR</w:t>
      </w:r>
      <w:r w:rsidR="008C26EA">
        <w:tab/>
        <w:t>Rel-19</w:t>
      </w:r>
      <w:r w:rsidR="008C26EA">
        <w:tab/>
        <w:t>36.304</w:t>
      </w:r>
      <w:r w:rsidR="008C26EA">
        <w:tab/>
        <w:t>18.4.0</w:t>
      </w:r>
      <w:r w:rsidR="008C26EA">
        <w:tab/>
        <w:t>0882</w:t>
      </w:r>
      <w:r w:rsidR="008C26EA">
        <w:tab/>
        <w:t>-</w:t>
      </w:r>
      <w:r w:rsidR="008C26EA">
        <w:tab/>
        <w:t>B</w:t>
      </w:r>
      <w:r w:rsidR="008C26EA">
        <w:tab/>
        <w:t>IoT_NTN_Ph3-Core</w:t>
      </w:r>
    </w:p>
    <w:p w:rsidR="008C26EA" w:rsidRDefault="00676D70" w:rsidP="008C26EA">
      <w:pPr>
        <w:pStyle w:val="Doc-title"/>
      </w:pPr>
      <w:hyperlink r:id="rId113" w:tooltip="C:Data3GPPExtractsR2-2505872-36.304-Open-Issue-Summary-Final.docx" w:history="1">
        <w:r w:rsidR="008C26EA" w:rsidRPr="001B1CC9">
          <w:rPr>
            <w:rStyle w:val="Hyperlink"/>
          </w:rPr>
          <w:t>R2-2505872</w:t>
        </w:r>
      </w:hyperlink>
      <w:r w:rsidR="008C26EA">
        <w:tab/>
        <w:t>Rapporteur Summary TS36.304 Open Issues</w:t>
      </w:r>
      <w:r w:rsidR="008C26EA">
        <w:tab/>
        <w:t>Nokia , Nokia Shanghai Bells</w:t>
      </w:r>
      <w:r w:rsidR="008C26EA">
        <w:tab/>
        <w:t>discussion</w:t>
      </w:r>
    </w:p>
    <w:p w:rsidR="00F70CE1" w:rsidRDefault="00F70CE1" w:rsidP="00F70CE1">
      <w:pPr>
        <w:pStyle w:val="Comments"/>
      </w:pPr>
      <w:r>
        <w:t xml:space="preserve">Proposal 1:  Introduce acceptable cell support for NB-IoT in Rel-19. </w:t>
      </w:r>
    </w:p>
    <w:p w:rsidR="00F70CE1" w:rsidRDefault="00F70CE1" w:rsidP="00F70CE1">
      <w:pPr>
        <w:pStyle w:val="Comments"/>
      </w:pPr>
      <w:r>
        <w:t>Proposal  1A: Following are the specification changes needed to reflect the support for acceptable cell feature for NB-IoT capable of PWS.</w:t>
      </w:r>
    </w:p>
    <w:p w:rsidR="00F70CE1" w:rsidRDefault="00F70CE1" w:rsidP="00F70CE1">
      <w:pPr>
        <w:pStyle w:val="Comments"/>
      </w:pPr>
      <w:r>
        <w:t>•</w:t>
      </w:r>
      <w:r>
        <w:tab/>
        <w:t xml:space="preserve">Figure in 5.2.2-2 to be updated. </w:t>
      </w:r>
    </w:p>
    <w:p w:rsidR="00F70CE1" w:rsidRDefault="00F70CE1" w:rsidP="00F70CE1">
      <w:pPr>
        <w:pStyle w:val="Comments"/>
      </w:pPr>
      <w:r>
        <w:t>•</w:t>
      </w:r>
      <w:r>
        <w:tab/>
        <w:t>Changes to 5.2.8a to clarify the PWS support of NB-IoT for acceptable cell.</w:t>
      </w:r>
    </w:p>
    <w:p w:rsidR="00F70CE1" w:rsidRDefault="00F70CE1" w:rsidP="00F70CE1">
      <w:pPr>
        <w:pStyle w:val="Comments"/>
      </w:pPr>
      <w:r>
        <w:t xml:space="preserve">Proposal 1B : </w:t>
      </w:r>
    </w:p>
    <w:p w:rsidR="00F70CE1" w:rsidRDefault="00F70CE1" w:rsidP="00F70CE1">
      <w:pPr>
        <w:pStyle w:val="Comments"/>
      </w:pPr>
      <w:r>
        <w:t>The Text proposal in Annexure A is considered as basis for introducing changes for acceptable cell support for NB-IoT</w:t>
      </w:r>
    </w:p>
    <w:p w:rsidR="00F70CE1" w:rsidRDefault="00F70CE1" w:rsidP="00F70CE1">
      <w:pPr>
        <w:pStyle w:val="Comments"/>
      </w:pPr>
      <w:r>
        <w:t>Proposal 2 :  Majority of the responses indicated that working assumption can be confirmed. However no convergence on whether to have specification changes for idle mode operation based on this parameter. RAN2 to discuss the expected UE behavior corresponding to the working assumption on introducing SF mode for neighbour cell.</w:t>
      </w:r>
    </w:p>
    <w:p w:rsidR="00F70CE1" w:rsidRDefault="00F70CE1" w:rsidP="00F70CE1">
      <w:pPr>
        <w:pStyle w:val="Comments"/>
      </w:pPr>
      <w:r>
        <w:t>Proposal 3:  RAN2 confirms that it is up to up to UE implementation on how to handle the S&amp;F Monitoring list as specified in TS23.401. No RAN2 SPEC change expected.</w:t>
      </w:r>
    </w:p>
    <w:p w:rsidR="00F70CE1" w:rsidRPr="008C26EA" w:rsidRDefault="00F70CE1" w:rsidP="00F70CE1">
      <w:pPr>
        <w:pStyle w:val="Comments"/>
      </w:pPr>
      <w:r>
        <w:t>Proposal 4:  Paging monitoring relaxation for cell operating in SF mode without any stored DL data can be considered for Rel-19 based on assessment of required spec changes. Required spec changes are evaluated based on text proposal from interested companies on the above issue.</w:t>
      </w:r>
    </w:p>
    <w:p w:rsidR="008C26EA" w:rsidRDefault="008C26EA" w:rsidP="008C26EA">
      <w:pPr>
        <w:pStyle w:val="Comments"/>
      </w:pPr>
    </w:p>
    <w:p w:rsidR="008C26EA" w:rsidRDefault="008C26EA" w:rsidP="008C26EA">
      <w:pPr>
        <w:pStyle w:val="Comments"/>
      </w:pPr>
      <w:r>
        <w:t>UE capability CRs</w:t>
      </w:r>
    </w:p>
    <w:p w:rsidR="008C26EA" w:rsidRPr="008C26EA" w:rsidRDefault="00676D70" w:rsidP="008C26EA">
      <w:pPr>
        <w:pStyle w:val="Doc-title"/>
      </w:pPr>
      <w:hyperlink r:id="rId114" w:tooltip="C:Data3GPPExtractsR2-2505540 Rel-19 36306 Running CR.docx" w:history="1">
        <w:r w:rsidR="008C26EA" w:rsidRPr="001B1CC9">
          <w:rPr>
            <w:rStyle w:val="Hyperlink"/>
          </w:rPr>
          <w:t>R2-2505540</w:t>
        </w:r>
      </w:hyperlink>
      <w:r w:rsidR="008C26EA">
        <w:tab/>
        <w:t>UE capability Running CR for Rel-19 IoT NTN</w:t>
      </w:r>
      <w:r w:rsidR="008C26EA">
        <w:tab/>
        <w:t>Qualcomm Inc.</w:t>
      </w:r>
      <w:r w:rsidR="008C26EA">
        <w:tab/>
        <w:t>CR</w:t>
      </w:r>
      <w:r w:rsidR="008C26EA">
        <w:tab/>
        <w:t>Rel-19</w:t>
      </w:r>
      <w:r w:rsidR="008C26EA">
        <w:tab/>
        <w:t>36.306</w:t>
      </w:r>
      <w:r w:rsidR="008C26EA">
        <w:tab/>
        <w:t>18.5.0</w:t>
      </w:r>
      <w:r w:rsidR="008C26EA">
        <w:tab/>
        <w:t>1912</w:t>
      </w:r>
      <w:r w:rsidR="008C26EA">
        <w:tab/>
        <w:t>1</w:t>
      </w:r>
      <w:r w:rsidR="008C26EA">
        <w:tab/>
        <w:t>B</w:t>
      </w:r>
      <w:r w:rsidR="008C26EA">
        <w:tab/>
        <w:t>IoT_NTN_Ph3-Core</w:t>
      </w:r>
      <w:r w:rsidR="008C26EA">
        <w:tab/>
      </w:r>
      <w:r w:rsidR="008C26EA" w:rsidRPr="001B1CC9">
        <w:t>R2-2504321</w:t>
      </w:r>
    </w:p>
    <w:p w:rsidR="005B1F26" w:rsidRDefault="00676D70" w:rsidP="005B1F26">
      <w:pPr>
        <w:pStyle w:val="Doc-title"/>
      </w:pPr>
      <w:hyperlink r:id="rId115" w:tooltip="C:Data3GPPExtractsR2-2505541 Rel-19 36331 UE cap draft CR.docx" w:history="1">
        <w:r w:rsidR="005B1F26" w:rsidRPr="001B1CC9">
          <w:rPr>
            <w:rStyle w:val="Hyperlink"/>
          </w:rPr>
          <w:t>R2-2505541</w:t>
        </w:r>
      </w:hyperlink>
      <w:r w:rsidR="005B1F26">
        <w:tab/>
        <w:t>UE capability draft RRC CR for Rel-19 IoT NTN</w:t>
      </w:r>
      <w:r w:rsidR="005B1F26">
        <w:tab/>
        <w:t>Qualcomm Incorporated</w:t>
      </w:r>
      <w:r w:rsidR="005B1F26">
        <w:tab/>
        <w:t>draftCR</w:t>
      </w:r>
      <w:r w:rsidR="005B1F26">
        <w:tab/>
        <w:t>Rel-19</w:t>
      </w:r>
      <w:r w:rsidR="005B1F26">
        <w:tab/>
        <w:t>36.331</w:t>
      </w:r>
      <w:r w:rsidR="005B1F26">
        <w:tab/>
        <w:t>18.6.0</w:t>
      </w:r>
      <w:r w:rsidR="005B1F26">
        <w:tab/>
        <w:t>IoT_NTN_Ph3-Core</w:t>
      </w:r>
    </w:p>
    <w:p w:rsidR="005B1F26" w:rsidRDefault="00676D70" w:rsidP="005B1F26">
      <w:pPr>
        <w:pStyle w:val="Doc-title"/>
      </w:pPr>
      <w:hyperlink r:id="rId116" w:tooltip="C:Data3GPPExtractsR2-2505542 open issues Rel-19 36306.docx" w:history="1">
        <w:r w:rsidR="005B1F26" w:rsidRPr="001B1CC9">
          <w:rPr>
            <w:rStyle w:val="Hyperlink"/>
          </w:rPr>
          <w:t>R2-</w:t>
        </w:r>
        <w:r w:rsidR="005B1F26" w:rsidRPr="001B1CC9">
          <w:rPr>
            <w:rStyle w:val="Hyperlink"/>
          </w:rPr>
          <w:t>2</w:t>
        </w:r>
        <w:r w:rsidR="005B1F26" w:rsidRPr="001B1CC9">
          <w:rPr>
            <w:rStyle w:val="Hyperlink"/>
          </w:rPr>
          <w:t>505542</w:t>
        </w:r>
      </w:hyperlink>
      <w:r w:rsidR="005B1F26">
        <w:tab/>
        <w:t>Open issues on Rel-19 IoT NTN UE capabilities</w:t>
      </w:r>
      <w:r w:rsidR="005B1F26">
        <w:tab/>
        <w:t>Qualcomm Incorporated</w:t>
      </w:r>
      <w:r w:rsidR="005B1F26">
        <w:tab/>
        <w:t>discussion</w:t>
      </w:r>
      <w:r w:rsidR="005B1F26">
        <w:tab/>
        <w:t>Rel-19</w:t>
      </w:r>
      <w:r w:rsidR="005B1F26">
        <w:tab/>
        <w:t>IoT_NTN_Ph3-Core</w:t>
      </w:r>
    </w:p>
    <w:p w:rsidR="00F70CE1" w:rsidRDefault="00F70CE1" w:rsidP="00F70CE1">
      <w:pPr>
        <w:pStyle w:val="Comments"/>
      </w:pPr>
      <w:r>
        <w:t>Proposal 1</w:t>
      </w:r>
      <w:r>
        <w:tab/>
        <w:t>nextHopChainingCount-r15 in RRC Release message is reused for CB-Msg3 EDT using UP solution [8/8].</w:t>
      </w:r>
    </w:p>
    <w:p w:rsidR="00F70CE1" w:rsidRDefault="00F70CE1" w:rsidP="00F70CE1">
      <w:pPr>
        <w:pStyle w:val="Comments"/>
      </w:pPr>
      <w:r>
        <w:t>Proposal 2</w:t>
      </w:r>
      <w:r>
        <w:tab/>
        <w:t>RAN2 decide whether to introduce a new optional UE capability without signaling for the support of MT CB-Msg3 EDT for UEs supporting MO CB-Msg3 EDT [5/8].</w:t>
      </w:r>
    </w:p>
    <w:p w:rsidR="00F70CE1" w:rsidRDefault="00F70CE1" w:rsidP="00F70CE1">
      <w:pPr>
        <w:pStyle w:val="Comments"/>
      </w:pPr>
      <w:r>
        <w:t>Proposal 3</w:t>
      </w:r>
      <w:r>
        <w:tab/>
        <w:t>From RAN2 perspective, PWS can be supported in NB-IoT Terrestrial Network. Inform SA1 that requirements for PWS support in NB-IoT terrestrial networks should be added.</w:t>
      </w:r>
    </w:p>
    <w:p w:rsidR="00F70CE1" w:rsidRPr="00F70CE1" w:rsidRDefault="00F70CE1" w:rsidP="007805FD">
      <w:pPr>
        <w:pStyle w:val="Comments"/>
      </w:pPr>
      <w:r>
        <w:t>Proposal 4</w:t>
      </w:r>
      <w:r>
        <w:tab/>
        <w:t>No UE radio capability signaling is introduced to indicate whether UE sup</w:t>
      </w:r>
      <w:r w:rsidR="007805FD">
        <w:t>ports S&amp;F mode operation [5/8].</w:t>
      </w:r>
    </w:p>
    <w:p w:rsidR="008C26EA" w:rsidRDefault="008C26EA" w:rsidP="005B1F26">
      <w:pPr>
        <w:pStyle w:val="Doc-title"/>
      </w:pPr>
    </w:p>
    <w:p w:rsidR="008C26EA" w:rsidRDefault="008C26EA" w:rsidP="008C26EA">
      <w:pPr>
        <w:pStyle w:val="Comments"/>
      </w:pPr>
      <w:r>
        <w:t>k-Mac extension</w:t>
      </w:r>
    </w:p>
    <w:p w:rsidR="005B1F26" w:rsidRDefault="00676D70" w:rsidP="005B1F26">
      <w:pPr>
        <w:pStyle w:val="Doc-title"/>
      </w:pPr>
      <w:hyperlink r:id="rId117" w:tooltip="C:Data3GPPExtractsR2-2506174 36331 Kmac extension.docx" w:history="1">
        <w:r w:rsidR="005B1F26" w:rsidRPr="001B1CC9">
          <w:rPr>
            <w:rStyle w:val="Hyperlink"/>
          </w:rPr>
          <w:t>R2-25</w:t>
        </w:r>
        <w:r w:rsidR="005B1F26" w:rsidRPr="001B1CC9">
          <w:rPr>
            <w:rStyle w:val="Hyperlink"/>
          </w:rPr>
          <w:t>0</w:t>
        </w:r>
        <w:r w:rsidR="005B1F26" w:rsidRPr="001B1CC9">
          <w:rPr>
            <w:rStyle w:val="Hyperlink"/>
          </w:rPr>
          <w:t>6174</w:t>
        </w:r>
      </w:hyperlink>
      <w:r w:rsidR="005B1F26">
        <w:tab/>
        <w:t>k-Mac extension for IoT NTN</w:t>
      </w:r>
      <w:r w:rsidR="005B1F26">
        <w:tab/>
        <w:t>THALES, Samsung</w:t>
      </w:r>
      <w:r w:rsidR="005B1F26">
        <w:tab/>
        <w:t>CR</w:t>
      </w:r>
      <w:r w:rsidR="005B1F26">
        <w:tab/>
        <w:t>Rel-19</w:t>
      </w:r>
      <w:r w:rsidR="005B1F26">
        <w:tab/>
        <w:t>36.331</w:t>
      </w:r>
      <w:r w:rsidR="005B1F26">
        <w:tab/>
        <w:t>18.6.0</w:t>
      </w:r>
      <w:r w:rsidR="005B1F26">
        <w:tab/>
        <w:t>5153</w:t>
      </w:r>
      <w:r w:rsidR="005B1F26">
        <w:tab/>
        <w:t>-</w:t>
      </w:r>
      <w:r w:rsidR="005B1F26">
        <w:tab/>
        <w:t>F</w:t>
      </w:r>
      <w:r w:rsidR="005B1F26">
        <w:tab/>
        <w:t>IoT_NTN_Ph3-Core</w:t>
      </w:r>
    </w:p>
    <w:p w:rsidR="005B1F26" w:rsidRPr="00DB3A0B" w:rsidRDefault="005B1F26" w:rsidP="005B1F26">
      <w:pPr>
        <w:pStyle w:val="Doc-text2"/>
      </w:pPr>
    </w:p>
    <w:p w:rsidR="005B1F26" w:rsidRPr="00DB2F94" w:rsidRDefault="005B1F26" w:rsidP="005B1F26">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5B1F26" w:rsidRPr="00DB2F94"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possible impacts to the radio interface.</w:t>
      </w:r>
    </w:p>
    <w:p w:rsidR="005B1F26" w:rsidRDefault="00676D70" w:rsidP="005B1F26">
      <w:pPr>
        <w:pStyle w:val="Doc-title"/>
      </w:pPr>
      <w:hyperlink r:id="rId118" w:tooltip="C:Data3GPPExtractsR2-2505081 Remaining Issues on S&amp;F Operation.docx" w:history="1">
        <w:r w:rsidR="005B1F26" w:rsidRPr="001B1CC9">
          <w:rPr>
            <w:rStyle w:val="Hyperlink"/>
          </w:rPr>
          <w:t>R2-2505081</w:t>
        </w:r>
      </w:hyperlink>
      <w:r w:rsidR="005B1F26">
        <w:tab/>
        <w:t>Remaining Issues on S&amp;F Operation</w:t>
      </w:r>
      <w:r w:rsidR="005B1F26">
        <w:tab/>
        <w:t>vivo</w:t>
      </w:r>
      <w:r w:rsidR="005B1F26">
        <w:tab/>
        <w:t>discussion</w:t>
      </w:r>
      <w:r w:rsidR="005B1F26">
        <w:tab/>
        <w:t>Rel-19</w:t>
      </w:r>
      <w:r w:rsidR="005B1F26">
        <w:tab/>
        <w:t>IoT_NTN_Ph3-Core</w:t>
      </w:r>
    </w:p>
    <w:p w:rsidR="005B1F26" w:rsidRDefault="00676D70" w:rsidP="005B1F26">
      <w:pPr>
        <w:pStyle w:val="Doc-title"/>
      </w:pPr>
      <w:hyperlink r:id="rId119" w:tooltip="C:Data3GPPExtractsR2-2505105_S&amp;F.doc" w:history="1">
        <w:r w:rsidR="005B1F26" w:rsidRPr="001B1CC9">
          <w:rPr>
            <w:rStyle w:val="Hyperlink"/>
          </w:rPr>
          <w:t>R2-2505105</w:t>
        </w:r>
      </w:hyperlink>
      <w:r w:rsidR="005B1F26">
        <w:tab/>
        <w:t>Discussion on Store and Forward operation</w:t>
      </w:r>
      <w:r w:rsidR="005B1F26">
        <w:tab/>
        <w:t>Xiaomi</w:t>
      </w:r>
      <w:r w:rsidR="005B1F26">
        <w:tab/>
        <w:t>discussion</w:t>
      </w:r>
      <w:r w:rsidR="005B1F26">
        <w:tab/>
        <w:t>Rel-19</w:t>
      </w:r>
      <w:r w:rsidR="005B1F26">
        <w:tab/>
        <w:t>IoT_NTN_Ph3-Core</w:t>
      </w:r>
    </w:p>
    <w:p w:rsidR="005B1F26" w:rsidRDefault="00676D70" w:rsidP="005B1F26">
      <w:pPr>
        <w:pStyle w:val="Doc-title"/>
      </w:pPr>
      <w:hyperlink r:id="rId120" w:tooltip="C:Data3GPPExtractsR2-2505146_892_Panasonic_IoT-NTN_SnF_Remaining_Neighbour_Cell_Issues.docx" w:history="1">
        <w:r w:rsidR="005B1F26" w:rsidRPr="001B1CC9">
          <w:rPr>
            <w:rStyle w:val="Hyperlink"/>
          </w:rPr>
          <w:t>R2-2505146</w:t>
        </w:r>
      </w:hyperlink>
      <w:r w:rsidR="005B1F26">
        <w:tab/>
        <w:t>Store &amp; Forward: Remaining Neighbour Cell Issues</w:t>
      </w:r>
      <w:r w:rsidR="005B1F26">
        <w:tab/>
        <w:t>PANASONIC</w:t>
      </w:r>
      <w:r w:rsidR="005B1F26">
        <w:tab/>
        <w:t>discussion</w:t>
      </w:r>
    </w:p>
    <w:p w:rsidR="005B1F26" w:rsidRDefault="00676D70" w:rsidP="005B1F26">
      <w:pPr>
        <w:pStyle w:val="Doc-title"/>
      </w:pPr>
      <w:hyperlink r:id="rId121" w:tooltip="C:Data3GPPExtractsR2-2505178 Discussion on support of Store&amp;Forward.docx" w:history="1">
        <w:r w:rsidR="005B1F26" w:rsidRPr="001B1CC9">
          <w:rPr>
            <w:rStyle w:val="Hyperlink"/>
          </w:rPr>
          <w:t>R2-2505178</w:t>
        </w:r>
      </w:hyperlink>
      <w:r w:rsidR="005B1F26">
        <w:tab/>
        <w:t>Discussion on support of Store&amp;Forward</w:t>
      </w:r>
      <w:r w:rsidR="005B1F26">
        <w:tab/>
        <w:t>Transsion Holdings</w:t>
      </w:r>
      <w:r w:rsidR="005B1F26">
        <w:tab/>
        <w:t>discussion</w:t>
      </w:r>
      <w:r w:rsidR="005B1F26">
        <w:tab/>
        <w:t>Rel-19</w:t>
      </w:r>
    </w:p>
    <w:p w:rsidR="005B1F26" w:rsidRDefault="00676D70" w:rsidP="005B1F26">
      <w:pPr>
        <w:pStyle w:val="Doc-title"/>
      </w:pPr>
      <w:hyperlink r:id="rId122" w:tooltip="C:Data3GPPExtractsR2-2505228.docx" w:history="1">
        <w:r w:rsidR="005B1F26" w:rsidRPr="001B1CC9">
          <w:rPr>
            <w:rStyle w:val="Hyperlink"/>
          </w:rPr>
          <w:t>R2-2505228</w:t>
        </w:r>
      </w:hyperlink>
      <w:r w:rsidR="005B1F26">
        <w:tab/>
        <w:t>Discussion on cell reselection enhancement based on the S&amp;F monitoring list</w:t>
      </w:r>
      <w:r w:rsidR="005B1F26">
        <w:tab/>
        <w:t>CATT, Samsung, Google, Huawei, Thales, Sateliot</w:t>
      </w:r>
      <w:r w:rsidR="005B1F26">
        <w:tab/>
        <w:t>discussion</w:t>
      </w:r>
      <w:r w:rsidR="005B1F26">
        <w:tab/>
        <w:t>Rel-19</w:t>
      </w:r>
      <w:r w:rsidR="005B1F26">
        <w:tab/>
        <w:t>IoT_NTN_Ph3-Core</w:t>
      </w:r>
    </w:p>
    <w:p w:rsidR="005B1F26" w:rsidRDefault="00676D70" w:rsidP="005B1F26">
      <w:pPr>
        <w:pStyle w:val="Doc-title"/>
      </w:pPr>
      <w:hyperlink r:id="rId123" w:tooltip="C:Data3GPPExtractsR2-2505229.docx" w:history="1">
        <w:r w:rsidR="005B1F26" w:rsidRPr="001B1CC9">
          <w:rPr>
            <w:rStyle w:val="Hyperlink"/>
          </w:rPr>
          <w:t>R2-2505229</w:t>
        </w:r>
      </w:hyperlink>
      <w:r w:rsidR="005B1F26">
        <w:tab/>
        <w:t>Discussion on relaxation of IDLE mode task based on the S&amp;F monitoring list</w:t>
      </w:r>
      <w:r w:rsidR="005B1F26">
        <w:tab/>
        <w:t>CATT, Samsung, Google, Thales</w:t>
      </w:r>
      <w:r w:rsidR="005B1F26">
        <w:tab/>
        <w:t>discussion</w:t>
      </w:r>
      <w:r w:rsidR="005B1F26">
        <w:tab/>
        <w:t>Rel-19</w:t>
      </w:r>
      <w:r w:rsidR="005B1F26">
        <w:tab/>
        <w:t>IoT_NTN_Ph3-Core</w:t>
      </w:r>
    </w:p>
    <w:p w:rsidR="005B1F26" w:rsidRDefault="00676D70" w:rsidP="005B1F26">
      <w:pPr>
        <w:pStyle w:val="Doc-title"/>
      </w:pPr>
      <w:hyperlink r:id="rId124" w:tooltip="C:Data3GPPExtractsR2-2505230.docx" w:history="1">
        <w:r w:rsidR="005B1F26" w:rsidRPr="001B1CC9">
          <w:rPr>
            <w:rStyle w:val="Hyperlink"/>
          </w:rPr>
          <w:t>R2-2505230</w:t>
        </w:r>
      </w:hyperlink>
      <w:r w:rsidR="005B1F26">
        <w:tab/>
        <w:t>Discussion on leftover issues of S&amp;F operation</w:t>
      </w:r>
      <w:r w:rsidR="005B1F26">
        <w:tab/>
        <w:t>CATT</w:t>
      </w:r>
      <w:r w:rsidR="005B1F26">
        <w:tab/>
        <w:t>discussion</w:t>
      </w:r>
      <w:r w:rsidR="005B1F26">
        <w:tab/>
        <w:t>Rel-19</w:t>
      </w:r>
      <w:r w:rsidR="005B1F26">
        <w:tab/>
        <w:t>IoT_NTN_Ph3-Core</w:t>
      </w:r>
    </w:p>
    <w:p w:rsidR="005B1F26" w:rsidRDefault="00676D70" w:rsidP="005B1F26">
      <w:pPr>
        <w:pStyle w:val="Doc-title"/>
      </w:pPr>
      <w:hyperlink r:id="rId125" w:tooltip="C:Data3GPPExtractsR2-2505257 Remaining issues for S&amp;F operation.docx" w:history="1">
        <w:r w:rsidR="005B1F26" w:rsidRPr="001B1CC9">
          <w:rPr>
            <w:rStyle w:val="Hyperlink"/>
          </w:rPr>
          <w:t>R2-2505257</w:t>
        </w:r>
      </w:hyperlink>
      <w:r w:rsidR="005B1F26">
        <w:tab/>
        <w:t>Remaining issues for S&amp;F operation</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126" w:tooltip="C:Data3GPPExtractsR2-2505294 Remaining consideration on Store and Forward.docx" w:history="1">
        <w:r w:rsidR="005B1F26" w:rsidRPr="001B1CC9">
          <w:rPr>
            <w:rStyle w:val="Hyperlink"/>
          </w:rPr>
          <w:t>R2-2505294</w:t>
        </w:r>
      </w:hyperlink>
      <w:r w:rsidR="005B1F26">
        <w:tab/>
        <w:t>Remaining consideration on Store &amp; Forward operation</w:t>
      </w:r>
      <w:r w:rsidR="005B1F26">
        <w:tab/>
        <w:t>DENSO CORPORATION</w:t>
      </w:r>
      <w:r w:rsidR="005B1F26">
        <w:tab/>
        <w:t>discussion</w:t>
      </w:r>
      <w:r w:rsidR="005B1F26">
        <w:tab/>
        <w:t>IoT_NTN_Ph3-Core</w:t>
      </w:r>
    </w:p>
    <w:p w:rsidR="005B1F26" w:rsidRDefault="00676D70" w:rsidP="005B1F26">
      <w:pPr>
        <w:pStyle w:val="Doc-title"/>
      </w:pPr>
      <w:hyperlink r:id="rId127" w:tooltip="C:Data3GPPExtractsR2-2505370 Leftover issues on the satellite S&amp;F opeartion.docx" w:history="1">
        <w:r w:rsidR="005B1F26" w:rsidRPr="001B1CC9">
          <w:rPr>
            <w:rStyle w:val="Hyperlink"/>
          </w:rPr>
          <w:t>R2-2505370</w:t>
        </w:r>
      </w:hyperlink>
      <w:r w:rsidR="005B1F26">
        <w:tab/>
        <w:t>Leftover issues on the satellite S&amp;F operation</w:t>
      </w:r>
      <w:r w:rsidR="005B1F26">
        <w:tab/>
        <w:t>Google</w:t>
      </w:r>
      <w:r w:rsidR="005B1F26">
        <w:tab/>
        <w:t>discussion</w:t>
      </w:r>
      <w:r w:rsidR="005B1F26">
        <w:tab/>
        <w:t>Rel-19</w:t>
      </w:r>
      <w:r w:rsidR="005B1F26">
        <w:tab/>
        <w:t>IoT_NTN_Ph3-Core</w:t>
      </w:r>
    </w:p>
    <w:p w:rsidR="005B1F26" w:rsidRDefault="00676D70" w:rsidP="005B1F26">
      <w:pPr>
        <w:pStyle w:val="Doc-title"/>
      </w:pPr>
      <w:hyperlink r:id="rId128" w:tooltip="C:Data3GPPExtractsR2-2505437 Further consideration on Store and Forward.docx" w:history="1">
        <w:r w:rsidR="005B1F26" w:rsidRPr="001B1CC9">
          <w:rPr>
            <w:rStyle w:val="Hyperlink"/>
          </w:rPr>
          <w:t>R2-2505437</w:t>
        </w:r>
      </w:hyperlink>
      <w:r w:rsidR="005B1F26">
        <w:tab/>
        <w:t>Further consideration on Store and Forward</w:t>
      </w:r>
      <w:r w:rsidR="005B1F26">
        <w:tab/>
        <w:t>Huawei, HiSilicon, China Telecom</w:t>
      </w:r>
      <w:r w:rsidR="005B1F26">
        <w:tab/>
        <w:t>discussion</w:t>
      </w:r>
      <w:r w:rsidR="005B1F26">
        <w:tab/>
        <w:t>Rel-19</w:t>
      </w:r>
      <w:r w:rsidR="005B1F26">
        <w:tab/>
        <w:t>IoT_NTN_Ph3-Core</w:t>
      </w:r>
    </w:p>
    <w:p w:rsidR="005B1F26" w:rsidRDefault="00676D70" w:rsidP="005B1F26">
      <w:pPr>
        <w:pStyle w:val="Doc-title"/>
      </w:pPr>
      <w:hyperlink r:id="rId129" w:tooltip="C:Data3GPPExtractsR2-2505494_Store and Forward.doc" w:history="1">
        <w:r w:rsidR="005B1F26" w:rsidRPr="001B1CC9">
          <w:rPr>
            <w:rStyle w:val="Hyperlink"/>
          </w:rPr>
          <w:t>R2-2505494</w:t>
        </w:r>
      </w:hyperlink>
      <w:r w:rsidR="005B1F26">
        <w:tab/>
        <w:t>Remaining issues in S&amp;F operation</w:t>
      </w:r>
      <w:r w:rsidR="005B1F26">
        <w:tab/>
        <w:t>Apple</w:t>
      </w:r>
      <w:r w:rsidR="005B1F26">
        <w:tab/>
        <w:t>discussion</w:t>
      </w:r>
      <w:r w:rsidR="005B1F26">
        <w:tab/>
        <w:t>Rel-19</w:t>
      </w:r>
      <w:r w:rsidR="005B1F26">
        <w:tab/>
        <w:t>IoT_NTN_Ph3-Core</w:t>
      </w:r>
    </w:p>
    <w:p w:rsidR="005B1F26" w:rsidRDefault="00676D70" w:rsidP="005B1F26">
      <w:pPr>
        <w:pStyle w:val="Doc-title"/>
      </w:pPr>
      <w:hyperlink r:id="rId130" w:tooltip="C:Data3GPPExtractsR2-2505550 - Discussion on Store &amp; Forward satellite operation.docx" w:history="1">
        <w:r w:rsidR="005B1F26" w:rsidRPr="001B1CC9">
          <w:rPr>
            <w:rStyle w:val="Hyperlink"/>
          </w:rPr>
          <w:t>R2-2505550</w:t>
        </w:r>
      </w:hyperlink>
      <w:r w:rsidR="005B1F26">
        <w:tab/>
        <w:t>Discussion on Store &amp; Forward satellite operation</w:t>
      </w:r>
      <w:r w:rsidR="005B1F26">
        <w:tab/>
        <w:t>OPPO</w:t>
      </w:r>
      <w:r w:rsidR="005B1F26">
        <w:tab/>
        <w:t>discussion</w:t>
      </w:r>
      <w:r w:rsidR="005B1F26">
        <w:tab/>
        <w:t>Rel-19</w:t>
      </w:r>
      <w:r w:rsidR="005B1F26">
        <w:tab/>
        <w:t>IoT_NTN_Ph3-Core</w:t>
      </w:r>
    </w:p>
    <w:p w:rsidR="005B1F26" w:rsidRDefault="00676D70" w:rsidP="005B1F26">
      <w:pPr>
        <w:pStyle w:val="Doc-title"/>
      </w:pPr>
      <w:hyperlink r:id="rId131" w:tooltip="C:Data3GPPExtractsR2-2505567 RAN2 impact on SF mode.docx" w:history="1">
        <w:r w:rsidR="005B1F26" w:rsidRPr="001B1CC9">
          <w:rPr>
            <w:rStyle w:val="Hyperlink"/>
          </w:rPr>
          <w:t>R2-2505567</w:t>
        </w:r>
      </w:hyperlink>
      <w:r w:rsidR="005B1F26">
        <w:tab/>
        <w:t>RAN2 impact on S&amp;F mode</w:t>
      </w:r>
      <w:r w:rsidR="005B1F26">
        <w:tab/>
        <w:t>MediaTek Inc.</w:t>
      </w:r>
      <w:r w:rsidR="005B1F26">
        <w:tab/>
        <w:t>discussion</w:t>
      </w:r>
      <w:r w:rsidR="005B1F26">
        <w:tab/>
        <w:t>IoT_NTN_Ph3-Core</w:t>
      </w:r>
      <w:r w:rsidR="005B1F26">
        <w:tab/>
      </w:r>
      <w:r w:rsidR="005B1F26" w:rsidRPr="001B1CC9">
        <w:t>R2-2504527</w:t>
      </w:r>
    </w:p>
    <w:p w:rsidR="005B1F26" w:rsidRDefault="00676D70" w:rsidP="005B1F26">
      <w:pPr>
        <w:pStyle w:val="Doc-title"/>
      </w:pPr>
      <w:hyperlink r:id="rId132" w:tooltip="C:Data3GPPExtractsR2-2505690 Some remaining issues for S&amp;F operation mode and transition time.docx" w:history="1">
        <w:r w:rsidR="005B1F26" w:rsidRPr="001B1CC9">
          <w:rPr>
            <w:rStyle w:val="Hyperlink"/>
          </w:rPr>
          <w:t>R2-2505690</w:t>
        </w:r>
      </w:hyperlink>
      <w:r w:rsidR="005B1F26">
        <w:tab/>
        <w:t>Some remaining issues for S&amp;F operation mode and transition time</w:t>
      </w:r>
      <w:r w:rsidR="005B1F26">
        <w:tab/>
        <w:t>Lenovo</w:t>
      </w:r>
      <w:r w:rsidR="005B1F26">
        <w:tab/>
        <w:t>discussion</w:t>
      </w:r>
      <w:r w:rsidR="005B1F26">
        <w:tab/>
        <w:t>Rel-19</w:t>
      </w:r>
    </w:p>
    <w:p w:rsidR="005B1F26" w:rsidRDefault="00676D70" w:rsidP="005B1F26">
      <w:pPr>
        <w:pStyle w:val="Doc-title"/>
      </w:pPr>
      <w:hyperlink r:id="rId133" w:tooltip="C:Data3GPPExtractsR2-2505798.docx" w:history="1">
        <w:r w:rsidR="005B1F26" w:rsidRPr="001B1CC9">
          <w:rPr>
            <w:rStyle w:val="Hyperlink"/>
          </w:rPr>
          <w:t>R2-2505798</w:t>
        </w:r>
      </w:hyperlink>
      <w:r w:rsidR="005B1F26">
        <w:tab/>
        <w:t>Discussion on Paging and Mode Switching</w:t>
      </w:r>
      <w:r w:rsidR="005B1F26">
        <w:tab/>
        <w:t>Toyota ITC</w:t>
      </w:r>
      <w:r w:rsidR="005B1F26">
        <w:tab/>
        <w:t>discussion</w:t>
      </w:r>
      <w:r w:rsidR="005B1F26">
        <w:tab/>
        <w:t>Rel-19</w:t>
      </w:r>
      <w:r w:rsidR="005B1F26">
        <w:tab/>
        <w:t>IoT_NTN_Ph3-Core</w:t>
      </w:r>
      <w:r w:rsidR="005B1F26">
        <w:tab/>
      </w:r>
      <w:r w:rsidR="005B1F26" w:rsidRPr="001B1CC9">
        <w:t>R2-2504097</w:t>
      </w:r>
    </w:p>
    <w:p w:rsidR="005B1F26" w:rsidRDefault="00676D70" w:rsidP="005B1F26">
      <w:pPr>
        <w:pStyle w:val="Doc-title"/>
      </w:pPr>
      <w:hyperlink r:id="rId134" w:tooltip="C:Data3GPPExtractsR2-2505823 - Support for store and forward in IoT NTN.docx" w:history="1">
        <w:r w:rsidR="005B1F26" w:rsidRPr="001B1CC9">
          <w:rPr>
            <w:rStyle w:val="Hyperlink"/>
          </w:rPr>
          <w:t>R2-2505823</w:t>
        </w:r>
      </w:hyperlink>
      <w:r w:rsidR="005B1F26">
        <w:tab/>
        <w:t>Support for store and forward in 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135" w:tooltip="C:Data3GPPExtractsR2-2505871-Store-Forward-RAN-Aspects-V1.docx" w:history="1">
        <w:r w:rsidR="005B1F26" w:rsidRPr="001B1CC9">
          <w:rPr>
            <w:rStyle w:val="Hyperlink"/>
          </w:rPr>
          <w:t>R2-2505871</w:t>
        </w:r>
      </w:hyperlink>
      <w:r w:rsidR="005B1F26">
        <w:tab/>
        <w:t>Open issues for SF operation</w:t>
      </w:r>
      <w:r w:rsidR="005B1F26">
        <w:tab/>
        <w:t>Nokia , Nokia Shanghai Bells</w:t>
      </w:r>
      <w:r w:rsidR="005B1F26">
        <w:tab/>
        <w:t>discussion</w:t>
      </w:r>
    </w:p>
    <w:p w:rsidR="005B1F26" w:rsidRDefault="00676D70" w:rsidP="005B1F26">
      <w:pPr>
        <w:pStyle w:val="Doc-title"/>
      </w:pPr>
      <w:hyperlink r:id="rId136" w:tooltip="C:Data3GPPExtractsR2-2505878 Remaining issues on Store and Forward.docx" w:history="1">
        <w:r w:rsidR="005B1F26" w:rsidRPr="001B1CC9">
          <w:rPr>
            <w:rStyle w:val="Hyperlink"/>
          </w:rPr>
          <w:t>R2-2505878</w:t>
        </w:r>
      </w:hyperlink>
      <w:r w:rsidR="005B1F26">
        <w:tab/>
        <w:t>Remaining issues on Store and Forward satellite operation</w:t>
      </w:r>
      <w:r w:rsidR="005B1F26">
        <w:tab/>
        <w:t>ETRI, Korea University</w:t>
      </w:r>
      <w:r w:rsidR="005B1F26">
        <w:tab/>
        <w:t>discussion</w:t>
      </w:r>
      <w:r w:rsidR="005B1F26">
        <w:tab/>
        <w:t>Rel-19</w:t>
      </w:r>
      <w:r w:rsidR="005B1F26">
        <w:tab/>
        <w:t>IoT_NTN_Ph3-Core</w:t>
      </w:r>
    </w:p>
    <w:p w:rsidR="005B1F26" w:rsidRDefault="00676D70" w:rsidP="005B1F26">
      <w:pPr>
        <w:pStyle w:val="Doc-title"/>
      </w:pPr>
      <w:hyperlink r:id="rId137" w:tooltip="C:Data3GPPExtractsR2-2505916 Open issues on Store and Forward operation.docx" w:history="1">
        <w:r w:rsidR="005B1F26" w:rsidRPr="001B1CC9">
          <w:rPr>
            <w:rStyle w:val="Hyperlink"/>
          </w:rPr>
          <w:t>R2-2505916</w:t>
        </w:r>
      </w:hyperlink>
      <w:r w:rsidR="005B1F26">
        <w:tab/>
        <w:t>Open issues on Store and Forward operation</w:t>
      </w:r>
      <w:r w:rsidR="005B1F26">
        <w:tab/>
        <w:t>Samsung</w:t>
      </w:r>
      <w:r w:rsidR="005B1F26">
        <w:tab/>
        <w:t>discussion</w:t>
      </w:r>
      <w:r w:rsidR="005B1F26">
        <w:tab/>
        <w:t>Rel-19</w:t>
      </w:r>
      <w:r w:rsidR="005B1F26">
        <w:tab/>
        <w:t>IoT_NTN_Ph3-Core</w:t>
      </w:r>
    </w:p>
    <w:p w:rsidR="005B1F26" w:rsidRDefault="00676D70" w:rsidP="005B1F26">
      <w:pPr>
        <w:pStyle w:val="Doc-title"/>
      </w:pPr>
      <w:hyperlink r:id="rId138" w:tooltip="C:Data3GPPExtractsR2-2505928.doc" w:history="1">
        <w:r w:rsidR="005B1F26" w:rsidRPr="001B1CC9">
          <w:rPr>
            <w:rStyle w:val="Hyperlink"/>
          </w:rPr>
          <w:t>R2-2505928</w:t>
        </w:r>
      </w:hyperlink>
      <w:r w:rsidR="005B1F26">
        <w:tab/>
        <w:t>Remaining issues for Store &amp; Forward satellite operation</w:t>
      </w:r>
      <w:r w:rsidR="005B1F26">
        <w:tab/>
        <w:t>SHARP Corporation</w:t>
      </w:r>
      <w:r w:rsidR="005B1F26">
        <w:tab/>
        <w:t>discussion</w:t>
      </w:r>
    </w:p>
    <w:p w:rsidR="005B1F26" w:rsidRDefault="00676D70" w:rsidP="005B1F26">
      <w:pPr>
        <w:pStyle w:val="Doc-title"/>
      </w:pPr>
      <w:hyperlink r:id="rId139" w:tooltip="C:Data3GPPExtractsR2-2505962 Discussion on Store and Forward remaining issues.docx" w:history="1">
        <w:r w:rsidR="005B1F26" w:rsidRPr="001B1CC9">
          <w:rPr>
            <w:rStyle w:val="Hyperlink"/>
          </w:rPr>
          <w:t>R2-2505962</w:t>
        </w:r>
      </w:hyperlink>
      <w:r w:rsidR="005B1F26">
        <w:tab/>
        <w:t>Discussion on Store and Forward remaining issues</w:t>
      </w:r>
      <w:r w:rsidR="005B1F26">
        <w:tab/>
        <w:t>CMCC</w:t>
      </w:r>
      <w:r w:rsidR="005B1F26">
        <w:tab/>
        <w:t>discussion</w:t>
      </w:r>
      <w:r w:rsidR="005B1F26">
        <w:tab/>
        <w:t>Rel-19</w:t>
      </w:r>
      <w:r w:rsidR="005B1F26">
        <w:tab/>
        <w:t>IoT_NTN_Ph3-Core</w:t>
      </w:r>
    </w:p>
    <w:p w:rsidR="005B1F26" w:rsidRDefault="00676D70" w:rsidP="005B1F26">
      <w:pPr>
        <w:pStyle w:val="Doc-title"/>
      </w:pPr>
      <w:hyperlink r:id="rId140" w:tooltip="C:Data3GPPExtractsR2-2506033 Discussion on usage of time information for S&amp;F.docx" w:history="1">
        <w:r w:rsidR="005B1F26" w:rsidRPr="001B1CC9">
          <w:rPr>
            <w:rStyle w:val="Hyperlink"/>
          </w:rPr>
          <w:t>R2-2506033</w:t>
        </w:r>
      </w:hyperlink>
      <w:r w:rsidR="005B1F26">
        <w:tab/>
        <w:t>Discussion on usage of time information for S&amp;F</w:t>
      </w:r>
      <w:r w:rsidR="005B1F26">
        <w:tab/>
        <w:t>ASUSTeK</w:t>
      </w:r>
      <w:r w:rsidR="005B1F26">
        <w:tab/>
        <w:t>discussion</w:t>
      </w:r>
      <w:r w:rsidR="005B1F26">
        <w:tab/>
        <w:t>Rel-19</w:t>
      </w:r>
      <w:r w:rsidR="005B1F26">
        <w:tab/>
        <w:t>IoT_NTN_Ph3-Core</w:t>
      </w:r>
    </w:p>
    <w:p w:rsidR="005B1F26" w:rsidRDefault="00676D70" w:rsidP="005B1F26">
      <w:pPr>
        <w:pStyle w:val="Doc-title"/>
      </w:pPr>
      <w:hyperlink r:id="rId141" w:tooltip="C:Data3GPPExtractsR2-2506070 Discussion on the Store and Forward satellite operation.docx" w:history="1">
        <w:r w:rsidR="005B1F26" w:rsidRPr="001B1CC9">
          <w:rPr>
            <w:rStyle w:val="Hyperlink"/>
          </w:rPr>
          <w:t>R2-2506070</w:t>
        </w:r>
      </w:hyperlink>
      <w:r w:rsidR="005B1F26">
        <w:tab/>
        <w:t>Discussion on the Store and Forward satellite operation</w:t>
      </w:r>
      <w:r w:rsidR="005B1F26">
        <w:tab/>
        <w:t>HONOR</w:t>
      </w:r>
      <w:r w:rsidR="005B1F26">
        <w:tab/>
        <w:t>discussion</w:t>
      </w:r>
      <w:r w:rsidR="005B1F26">
        <w:tab/>
        <w:t>Rel-19</w:t>
      </w:r>
      <w:r w:rsidR="005B1F26">
        <w:tab/>
        <w:t>IoT_NTN_Ph3-Core</w:t>
      </w:r>
    </w:p>
    <w:p w:rsidR="005B1F26" w:rsidRDefault="00676D70" w:rsidP="005B1F26">
      <w:pPr>
        <w:pStyle w:val="Doc-title"/>
      </w:pPr>
      <w:hyperlink r:id="rId142" w:tooltip="C:Data3GPPExtractsR2-2506151 - Cell reselection and idle mode tasks for S&amp;F.docx" w:history="1">
        <w:r w:rsidR="005B1F26" w:rsidRPr="001B1CC9">
          <w:rPr>
            <w:rStyle w:val="Hyperlink"/>
          </w:rPr>
          <w:t>R2-2506151</w:t>
        </w:r>
      </w:hyperlink>
      <w:r w:rsidR="005B1F26">
        <w:tab/>
        <w:t>On cell (re)selection and idle mode task relaxation for S&amp;F Satellite operation</w:t>
      </w:r>
      <w:r w:rsidR="005B1F26">
        <w:tab/>
        <w:t>Sateliot, Thales, Novamint</w:t>
      </w:r>
      <w:r w:rsidR="005B1F26">
        <w:tab/>
        <w:t>discussion</w:t>
      </w:r>
      <w:r w:rsidR="005B1F26">
        <w:tab/>
        <w:t>Rel-</w:t>
      </w:r>
      <w:r w:rsidR="005B1F26" w:rsidRPr="001B1CC9">
        <w:t>19</w:t>
      </w:r>
      <w:r w:rsidR="005B1F26" w:rsidRPr="001B1CC9">
        <w:tab/>
        <w:t>R2-2504617</w:t>
      </w:r>
    </w:p>
    <w:p w:rsidR="005B1F26" w:rsidRDefault="00676D70" w:rsidP="005B1F26">
      <w:pPr>
        <w:pStyle w:val="Doc-title"/>
      </w:pPr>
      <w:hyperlink r:id="rId143" w:tooltip="C:Data3GPPExtractsR2-2506152 - On Satellite ID aspects for S&amp;F.docx" w:history="1">
        <w:r w:rsidR="005B1F26" w:rsidRPr="001B1CC9">
          <w:rPr>
            <w:rStyle w:val="Hyperlink"/>
          </w:rPr>
          <w:t>R2-2506152</w:t>
        </w:r>
      </w:hyperlink>
      <w:r w:rsidR="005B1F26">
        <w:tab/>
        <w:t>On Satellite ID aspects for S&amp;F Satellite operation</w:t>
      </w:r>
      <w:r w:rsidR="005B1F26">
        <w:tab/>
        <w:t>Sateliot, Thales, Novamint, CATT, Samsung, Ericsson, Nordic</w:t>
      </w:r>
      <w:r w:rsidR="005B1F26">
        <w:tab/>
        <w:t>discussion</w:t>
      </w:r>
      <w:r w:rsidR="005B1F26">
        <w:tab/>
        <w:t>Rel-19</w:t>
      </w:r>
      <w:r w:rsidR="005B1F26">
        <w:tab/>
      </w:r>
      <w:r w:rsidR="005B1F26" w:rsidRPr="001B1CC9">
        <w:t>R2-2504617</w:t>
      </w:r>
    </w:p>
    <w:p w:rsidR="005B1F26" w:rsidRDefault="00676D70" w:rsidP="005B1F26">
      <w:pPr>
        <w:pStyle w:val="Doc-title"/>
      </w:pPr>
      <w:hyperlink r:id="rId144" w:tooltip="C:Data3GPPExtractsR2-2506156 (R19 IoT-NTN AI 8.9.2) - Support of S+F.docx" w:history="1">
        <w:r w:rsidR="005B1F26" w:rsidRPr="001B1CC9">
          <w:rPr>
            <w:rStyle w:val="Hyperlink"/>
          </w:rPr>
          <w:t>R2-2506156</w:t>
        </w:r>
      </w:hyperlink>
      <w:r w:rsidR="005B1F26">
        <w:tab/>
        <w:t>Store and Forward open issues</w:t>
      </w:r>
      <w:r w:rsidR="005B1F26">
        <w:tab/>
        <w:t>Interdigital, Inc.</w:t>
      </w:r>
      <w:r w:rsidR="005B1F26">
        <w:tab/>
        <w:t>discussion</w:t>
      </w:r>
      <w:r w:rsidR="005B1F26">
        <w:tab/>
        <w:t>Rel-19</w:t>
      </w:r>
      <w:r w:rsidR="005B1F26">
        <w:tab/>
        <w:t>IoT_NTN_Ph3-Core</w:t>
      </w:r>
    </w:p>
    <w:p w:rsidR="001269D2" w:rsidRPr="00DB3A0B" w:rsidRDefault="001269D2" w:rsidP="000A5701">
      <w:pPr>
        <w:pStyle w:val="Doc-text2"/>
        <w:ind w:left="0" w:firstLine="0"/>
      </w:pPr>
    </w:p>
    <w:p w:rsidR="005B1F26" w:rsidRPr="00DB2F94" w:rsidRDefault="005B1F26" w:rsidP="005B1F26">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5B1F26" w:rsidRDefault="005B1F26" w:rsidP="005B1F26">
      <w:pPr>
        <w:pStyle w:val="Comments"/>
        <w:rPr>
          <w:lang w:val="en-US" w:eastAsia="ko-KR"/>
        </w:rPr>
      </w:pPr>
      <w:r w:rsidRPr="00DB2F94">
        <w:rPr>
          <w:lang w:val="en-US" w:eastAsia="ko-KR"/>
        </w:rPr>
        <w:lastRenderedPageBreak/>
        <w:t xml:space="preserve">Contributions should focus on </w:t>
      </w:r>
      <w:r>
        <w:rPr>
          <w:lang w:val="en-US" w:eastAsia="ko-KR"/>
        </w:rPr>
        <w:t xml:space="preserve">remaining open issues related to </w:t>
      </w:r>
      <w:r w:rsidRPr="00DB2F94">
        <w:rPr>
          <w:lang w:val="en-US" w:eastAsia="ko-KR"/>
        </w:rPr>
        <w:t xml:space="preserve">the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CC0B9D" w:rsidRDefault="00CC0B9D" w:rsidP="00CC0B9D">
      <w:pPr>
        <w:pStyle w:val="Comments"/>
        <w:rPr>
          <w:lang w:val="en-US" w:eastAsia="ko-KR"/>
        </w:rPr>
      </w:pPr>
    </w:p>
    <w:p w:rsidR="00CC0B9D" w:rsidRDefault="00CC0B9D" w:rsidP="00B64D42">
      <w:pPr>
        <w:pStyle w:val="Comments"/>
        <w:numPr>
          <w:ilvl w:val="0"/>
          <w:numId w:val="10"/>
        </w:numPr>
      </w:pPr>
      <w:r>
        <w:t xml:space="preserve">working assumption </w:t>
      </w:r>
      <w:r>
        <w:t xml:space="preserve">confirmation </w:t>
      </w:r>
      <w:r>
        <w:t xml:space="preserve">on CB-RNTI formula </w:t>
      </w:r>
    </w:p>
    <w:p w:rsidR="00BF025C" w:rsidRDefault="00BF025C" w:rsidP="00BF025C">
      <w:pPr>
        <w:pStyle w:val="Comments"/>
        <w:ind w:left="720"/>
      </w:pPr>
      <w:r>
        <w:t>including</w:t>
      </w:r>
    </w:p>
    <w:p w:rsidR="00BF025C" w:rsidRDefault="00BF025C" w:rsidP="00BF025C">
      <w:pPr>
        <w:pStyle w:val="Comments"/>
        <w:numPr>
          <w:ilvl w:val="1"/>
          <w:numId w:val="10"/>
        </w:numPr>
      </w:pPr>
      <w:r>
        <w:t>Whether to define Msg3_W_index to floor(start SFN_id of Tx window / minimum Tx window length or periodicity].</w:t>
      </w:r>
    </w:p>
    <w:p w:rsidR="00BF025C" w:rsidRDefault="00BF025C" w:rsidP="00BF025C">
      <w:pPr>
        <w:pStyle w:val="Comments"/>
        <w:numPr>
          <w:ilvl w:val="1"/>
          <w:numId w:val="10"/>
        </w:numPr>
      </w:pPr>
      <w:r>
        <w:t>Whether to define Y = 16.</w:t>
      </w:r>
    </w:p>
    <w:p w:rsidR="00BF025C" w:rsidRDefault="00BF025C" w:rsidP="00BF025C">
      <w:pPr>
        <w:pStyle w:val="Comments"/>
        <w:numPr>
          <w:ilvl w:val="1"/>
          <w:numId w:val="10"/>
        </w:numPr>
      </w:pPr>
      <w:r>
        <w:t>Whether starting value X is optionally configurable.</w:t>
      </w:r>
    </w:p>
    <w:p w:rsidR="00CC0B9D" w:rsidRDefault="00CC0B9D" w:rsidP="00CC0B9D">
      <w:pPr>
        <w:pStyle w:val="Comments"/>
        <w:ind w:left="720"/>
      </w:pPr>
    </w:p>
    <w:p w:rsidR="0002215E" w:rsidRDefault="00FD00A3" w:rsidP="00FD00A3">
      <w:pPr>
        <w:pStyle w:val="Comments"/>
        <w:ind w:left="720"/>
        <w:rPr>
          <w:lang w:val="en-US" w:eastAsia="ko-KR"/>
        </w:rPr>
      </w:pPr>
      <w:r>
        <w:rPr>
          <w:lang w:val="en-US" w:eastAsia="ko-KR"/>
        </w:rPr>
        <w:t>(</w:t>
      </w:r>
      <w:r w:rsidR="0002215E">
        <w:rPr>
          <w:lang w:val="en-US" w:eastAsia="ko-KR"/>
        </w:rPr>
        <w:t xml:space="preserve">RAN2#130 </w:t>
      </w:r>
      <w:r w:rsidR="0002215E">
        <w:rPr>
          <w:lang w:val="en-US" w:eastAsia="ko-KR"/>
        </w:rPr>
        <w:t>Working Assumption:</w:t>
      </w:r>
    </w:p>
    <w:p w:rsidR="0002215E" w:rsidRDefault="0002215E" w:rsidP="00FD00A3">
      <w:pPr>
        <w:pStyle w:val="Comments"/>
        <w:ind w:left="720"/>
        <w:rPr>
          <w:lang w:val="en-US" w:eastAsia="ko-KR"/>
        </w:rPr>
      </w:pPr>
      <w:r>
        <w:rPr>
          <w:lang w:val="en-US" w:eastAsia="ko-KR"/>
        </w:rPr>
        <w:t>The formula for RNTI for mMsg4 monitoring is:</w:t>
      </w:r>
    </w:p>
    <w:p w:rsidR="0002215E" w:rsidRDefault="0002215E" w:rsidP="00FD00A3">
      <w:pPr>
        <w:pStyle w:val="Comments"/>
        <w:ind w:left="720"/>
        <w:rPr>
          <w:lang w:val="en-US" w:eastAsia="ko-KR"/>
        </w:rPr>
      </w:pPr>
      <w:r w:rsidRPr="00DD79ED">
        <w:rPr>
          <w:lang w:val="en-US" w:eastAsia="ko-KR"/>
        </w:rPr>
        <w:t>RNTI=X + Msg3_W_index modulo (Y</w:t>
      </w:r>
      <w:r>
        <w:rPr>
          <w:lang w:val="en-US" w:eastAsia="ko-KR"/>
        </w:rPr>
        <w:t xml:space="preserve">) + Y*CE_level + 3*Y*carrier_id.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X is the starting RNTI for Msg4 reception, which can be defined by RAN2 e.g. X=2401 for eMTC or 4097 for NB-IoT,</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Msg3_W_index is the index of Msg3 transmission window within a periodicity of 1024 SFNs and index 0 corresponds to the Msg3 transmission window starts at the SFN defined by IE startSFN-r19,</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Y is ceil (Msg4_WS/Msg3_WP),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CE_level is the CE level, 0 &lt;= CE_level &lt; 3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carrier_id is the index of the UL carrier of the CB-Msg3 resources, anchor carrier has index 0, </w:t>
      </w:r>
    </w:p>
    <w:p w:rsidR="0002215E" w:rsidRPr="0083272E" w:rsidRDefault="0002215E" w:rsidP="00FD00A3">
      <w:pPr>
        <w:pStyle w:val="Comments"/>
        <w:ind w:left="720"/>
        <w:rPr>
          <w:lang w:val="en-US" w:eastAsia="ko-KR"/>
        </w:rPr>
      </w:pPr>
      <w:r w:rsidRPr="00DD79ED">
        <w:rPr>
          <w:lang w:val="en-US" w:eastAsia="ko-KR"/>
        </w:rPr>
        <w:t>0 &lt;= carrier_id &lt; 16</w:t>
      </w:r>
    </w:p>
    <w:p w:rsidR="0002215E" w:rsidRDefault="0002215E" w:rsidP="00FD00A3">
      <w:pPr>
        <w:pStyle w:val="Comments"/>
        <w:ind w:left="720"/>
        <w:rPr>
          <w:lang w:val="en-US" w:eastAsia="ko-KR"/>
        </w:rPr>
      </w:pPr>
      <w:r>
        <w:rPr>
          <w:lang w:val="en-US" w:eastAsia="ko-KR"/>
        </w:rPr>
        <w:t>Can come back to check if the NW can also simply configure RNTI = X</w:t>
      </w:r>
      <w:r w:rsidR="00FD00A3">
        <w:rPr>
          <w:lang w:val="en-US" w:eastAsia="ko-KR"/>
        </w:rPr>
        <w:t>)</w:t>
      </w:r>
    </w:p>
    <w:p w:rsidR="003B49F8" w:rsidRDefault="003B49F8" w:rsidP="00CC0B9D">
      <w:pPr>
        <w:pStyle w:val="Comments"/>
        <w:ind w:left="720"/>
      </w:pPr>
    </w:p>
    <w:p w:rsidR="003B49F8" w:rsidRPr="003B49F8" w:rsidRDefault="003B49F8" w:rsidP="003B49F8">
      <w:pPr>
        <w:pStyle w:val="Doc-title"/>
      </w:pPr>
      <w:hyperlink r:id="rId145" w:tooltip="C:Data3GPPExtractsR2-2505082 Remaining Issues on CB-Msg3 EDT Mechanism.docx" w:history="1">
        <w:r w:rsidRPr="001B1CC9">
          <w:rPr>
            <w:rStyle w:val="Hyperlink"/>
          </w:rPr>
          <w:t>R2-2505082</w:t>
        </w:r>
      </w:hyperlink>
      <w:r>
        <w:tab/>
        <w:t>Remaining Issues on CB-Msg3 EDT Mechanism</w:t>
      </w:r>
      <w:r>
        <w:tab/>
        <w:t>vivo</w:t>
      </w:r>
      <w:r>
        <w:tab/>
        <w:t>discussion</w:t>
      </w:r>
      <w:r>
        <w:tab/>
        <w:t>Rel-19</w:t>
      </w:r>
      <w:r>
        <w:tab/>
        <w:t>IoT_NTN_Ph3-Core</w:t>
      </w:r>
    </w:p>
    <w:p w:rsidR="003B49F8" w:rsidRPr="002138B5" w:rsidRDefault="003B49F8" w:rsidP="003B49F8">
      <w:pPr>
        <w:pStyle w:val="Comments"/>
        <w:rPr>
          <w:lang w:eastAsia="zh-CN"/>
        </w:rPr>
      </w:pPr>
      <w:r w:rsidRPr="0013406B">
        <w:rPr>
          <w:lang w:eastAsia="zh-CN"/>
        </w:rPr>
        <w:t xml:space="preserve">Proposal </w:t>
      </w:r>
      <w:r>
        <w:rPr>
          <w:lang w:eastAsia="zh-CN"/>
        </w:rPr>
        <w:t>5 (MAC-2)</w:t>
      </w:r>
      <w:r w:rsidRPr="0013406B">
        <w:rPr>
          <w:lang w:eastAsia="zh-CN"/>
        </w:rPr>
        <w:t xml:space="preserve">: </w:t>
      </w:r>
      <w:r w:rsidRPr="002138B5">
        <w:rPr>
          <w:lang w:eastAsia="zh-CN"/>
        </w:rPr>
        <w:t xml:space="preserve">RAN2 confirms that </w:t>
      </w:r>
      <w:r>
        <w:rPr>
          <w:lang w:eastAsia="zh-CN"/>
        </w:rPr>
        <w:t xml:space="preserve">the </w:t>
      </w:r>
      <w:r w:rsidRPr="002138B5">
        <w:rPr>
          <w:lang w:eastAsia="zh-CN"/>
        </w:rPr>
        <w:t>network configuration of RNTI = X is not supported.</w:t>
      </w:r>
    </w:p>
    <w:p w:rsidR="003B49F8" w:rsidRPr="00E91D28" w:rsidRDefault="003B49F8" w:rsidP="003B49F8">
      <w:pPr>
        <w:pStyle w:val="Comments"/>
        <w:rPr>
          <w:lang w:eastAsia="zh-CN"/>
        </w:rPr>
      </w:pPr>
      <w:r w:rsidRPr="0013406B">
        <w:rPr>
          <w:lang w:eastAsia="zh-CN"/>
        </w:rPr>
        <w:t xml:space="preserve">Proposal </w:t>
      </w:r>
      <w:r>
        <w:rPr>
          <w:lang w:eastAsia="zh-CN"/>
        </w:rPr>
        <w:t>6 (MAC-2)</w:t>
      </w:r>
      <w:r w:rsidRPr="0013406B">
        <w:rPr>
          <w:lang w:eastAsia="zh-CN"/>
        </w:rPr>
        <w:t xml:space="preserve">: </w:t>
      </w:r>
      <w:r>
        <w:rPr>
          <w:lang w:eastAsia="zh-CN"/>
        </w:rPr>
        <w:t>For CB-RNTI, d</w:t>
      </w:r>
      <w:r w:rsidRPr="00E519EE">
        <w:rPr>
          <w:lang w:eastAsia="zh-CN"/>
        </w:rPr>
        <w:t>efine Msg3_W_index to floor(start SFN_id of Tx window / minimum Tx window length or periodicity</w:t>
      </w:r>
      <w:r>
        <w:rPr>
          <w:lang w:eastAsia="zh-CN"/>
        </w:rPr>
        <w:t>)</w:t>
      </w:r>
      <w:r w:rsidRPr="00E519EE">
        <w:rPr>
          <w:lang w:eastAsia="zh-CN"/>
        </w:rPr>
        <w:t>.</w:t>
      </w:r>
    </w:p>
    <w:p w:rsidR="003B49F8" w:rsidRPr="00E519EE" w:rsidRDefault="003B49F8" w:rsidP="003B49F8">
      <w:pPr>
        <w:pStyle w:val="Comments"/>
        <w:rPr>
          <w:lang w:eastAsia="zh-CN"/>
        </w:rPr>
      </w:pPr>
      <w:r w:rsidRPr="0013406B">
        <w:rPr>
          <w:lang w:eastAsia="zh-CN"/>
        </w:rPr>
        <w:t xml:space="preserve">Proposal </w:t>
      </w:r>
      <w:r>
        <w:rPr>
          <w:lang w:eastAsia="zh-CN"/>
        </w:rPr>
        <w:t>7 (MAC-2)</w:t>
      </w:r>
      <w:r w:rsidRPr="0013406B">
        <w:rPr>
          <w:lang w:eastAsia="zh-CN"/>
        </w:rPr>
        <w:t>:</w:t>
      </w:r>
      <w:r>
        <w:rPr>
          <w:lang w:eastAsia="zh-CN"/>
        </w:rPr>
        <w:t xml:space="preserve"> For CB-RNTI, R</w:t>
      </w:r>
      <w:r w:rsidRPr="003746A8">
        <w:rPr>
          <w:lang w:eastAsia="zh-CN"/>
        </w:rPr>
        <w:t xml:space="preserve">AN2 confirms that there is no need to define Y=16. </w:t>
      </w:r>
      <w:r w:rsidRPr="00E519EE">
        <w:rPr>
          <w:lang w:eastAsia="zh-CN"/>
        </w:rPr>
        <w:t xml:space="preserve">The </w:t>
      </w:r>
      <w:r>
        <w:rPr>
          <w:lang w:eastAsia="zh-CN"/>
        </w:rPr>
        <w:t xml:space="preserve">configurable </w:t>
      </w:r>
      <w:r w:rsidRPr="00E519EE">
        <w:rPr>
          <w:lang w:eastAsia="zh-CN"/>
        </w:rPr>
        <w:t xml:space="preserve">value of Msg3_WP </w:t>
      </w:r>
      <w:r>
        <w:rPr>
          <w:lang w:eastAsia="zh-CN"/>
        </w:rPr>
        <w:t>is designed taking</w:t>
      </w:r>
      <w:r w:rsidRPr="00E519EE">
        <w:rPr>
          <w:lang w:eastAsia="zh-CN"/>
        </w:rPr>
        <w:t xml:space="preserve"> </w:t>
      </w:r>
      <w:r>
        <w:rPr>
          <w:lang w:eastAsia="zh-CN"/>
        </w:rPr>
        <w:t>t</w:t>
      </w:r>
      <w:r w:rsidRPr="00E519EE">
        <w:rPr>
          <w:lang w:eastAsia="zh-CN"/>
        </w:rPr>
        <w:t xml:space="preserve">he valid range of </w:t>
      </w:r>
      <w:r>
        <w:rPr>
          <w:lang w:eastAsia="zh-CN"/>
        </w:rPr>
        <w:t>CB-</w:t>
      </w:r>
      <w:r w:rsidRPr="00E519EE">
        <w:rPr>
          <w:lang w:eastAsia="zh-CN"/>
        </w:rPr>
        <w:t>RNTI</w:t>
      </w:r>
      <w:r>
        <w:rPr>
          <w:lang w:eastAsia="zh-CN"/>
        </w:rPr>
        <w:t xml:space="preserve"> into account</w:t>
      </w:r>
      <w:r w:rsidRPr="00E519EE">
        <w:rPr>
          <w:lang w:eastAsia="zh-CN"/>
        </w:rPr>
        <w:t>.</w:t>
      </w:r>
    </w:p>
    <w:p w:rsidR="003B49F8" w:rsidRDefault="003B49F8" w:rsidP="003B49F8">
      <w:pPr>
        <w:pStyle w:val="Comments"/>
        <w:rPr>
          <w:lang w:eastAsia="zh-CN"/>
        </w:rPr>
      </w:pPr>
      <w:r w:rsidRPr="0013406B">
        <w:rPr>
          <w:lang w:eastAsia="zh-CN"/>
        </w:rPr>
        <w:t xml:space="preserve">Proposal </w:t>
      </w:r>
      <w:r>
        <w:rPr>
          <w:lang w:eastAsia="zh-CN"/>
        </w:rPr>
        <w:t>8 (MAC-2)</w:t>
      </w:r>
      <w:r w:rsidRPr="0013406B">
        <w:rPr>
          <w:lang w:eastAsia="zh-CN"/>
        </w:rPr>
        <w:t xml:space="preserve">: </w:t>
      </w:r>
      <w:r>
        <w:rPr>
          <w:lang w:eastAsia="zh-CN"/>
        </w:rPr>
        <w:t xml:space="preserve">For CB-RNTI, </w:t>
      </w:r>
      <w:r w:rsidRPr="002138B5">
        <w:rPr>
          <w:lang w:eastAsia="zh-CN"/>
        </w:rPr>
        <w:t>RAN2 confirms that X is</w:t>
      </w:r>
      <w:r>
        <w:rPr>
          <w:lang w:eastAsia="zh-CN"/>
        </w:rPr>
        <w:t xml:space="preserve"> a hard-coded value</w:t>
      </w:r>
      <w:r w:rsidRPr="002138B5">
        <w:rPr>
          <w:lang w:eastAsia="zh-CN"/>
        </w:rPr>
        <w:t>.</w:t>
      </w:r>
    </w:p>
    <w:p w:rsidR="003B49F8" w:rsidRDefault="003B49F8" w:rsidP="003B49F8">
      <w:pPr>
        <w:pStyle w:val="Comments"/>
        <w:rPr>
          <w:lang w:eastAsia="zh-CN"/>
        </w:rPr>
      </w:pPr>
    </w:p>
    <w:p w:rsidR="00BF025C" w:rsidRDefault="00BF025C" w:rsidP="003B49F8">
      <w:pPr>
        <w:pStyle w:val="Comments"/>
        <w:rPr>
          <w:lang w:eastAsia="zh-CN"/>
        </w:rPr>
      </w:pPr>
      <w:hyperlink r:id="rId146" w:tooltip="C:Data3GPPExtractsR2-2505551- Discussion on CB-msg3 EDT and msg4 enhancement-V1.docx" w:history="1">
        <w:r w:rsidRPr="001B1CC9">
          <w:rPr>
            <w:rStyle w:val="Hyperlink"/>
          </w:rPr>
          <w:t>R2-2505</w:t>
        </w:r>
        <w:r w:rsidRPr="001B1CC9">
          <w:rPr>
            <w:rStyle w:val="Hyperlink"/>
          </w:rPr>
          <w:t>5</w:t>
        </w:r>
        <w:r w:rsidRPr="001B1CC9">
          <w:rPr>
            <w:rStyle w:val="Hyperlink"/>
          </w:rPr>
          <w:t>51</w:t>
        </w:r>
      </w:hyperlink>
      <w:r>
        <w:tab/>
        <w:t>Discussion on CB-Msg3 EDT and Msg4 enhancement</w:t>
      </w:r>
      <w:r>
        <w:tab/>
        <w:t>OPPO</w:t>
      </w:r>
      <w:r>
        <w:tab/>
        <w:t>discussion</w:t>
      </w:r>
      <w:r>
        <w:tab/>
        <w:t>Rel-19</w:t>
      </w:r>
    </w:p>
    <w:p w:rsidR="0015390A" w:rsidRDefault="0015390A" w:rsidP="00BF025C">
      <w:pPr>
        <w:pStyle w:val="Comments"/>
      </w:pPr>
      <w:bookmarkStart w:id="15" w:name="_Toc206165931"/>
      <w:r w:rsidRPr="0015390A">
        <w:t>Proposal 1</w:t>
      </w:r>
      <w:r w:rsidRPr="0015390A">
        <w:tab/>
        <w:t>The WA on CB-RNTI calculation formula can be confirmed.</w:t>
      </w:r>
    </w:p>
    <w:p w:rsidR="00BF025C" w:rsidRDefault="0015390A" w:rsidP="00BF025C">
      <w:pPr>
        <w:pStyle w:val="Comments"/>
      </w:pPr>
      <w:r>
        <w:t>Proposal 2</w:t>
      </w:r>
      <w:r>
        <w:tab/>
      </w:r>
      <w:r w:rsidR="00BF025C">
        <w:rPr>
          <w:rFonts w:hint="eastAsia"/>
        </w:rPr>
        <w:t xml:space="preserve">Define Msg3_W_index to </w:t>
      </w:r>
      <w:r w:rsidR="00BF025C" w:rsidRPr="003E256D">
        <w:t>floor</w:t>
      </w:r>
      <w:r w:rsidR="00BF025C">
        <w:rPr>
          <w:rFonts w:hint="eastAsia"/>
        </w:rPr>
        <w:t xml:space="preserve"> </w:t>
      </w:r>
      <w:r w:rsidR="00BF025C" w:rsidRPr="003E256D">
        <w:t>(start SFN_id of Tx window /</w:t>
      </w:r>
      <w:r w:rsidR="00BF025C">
        <w:rPr>
          <w:rFonts w:hint="eastAsia"/>
        </w:rPr>
        <w:t xml:space="preserve"> </w:t>
      </w:r>
      <w:r w:rsidR="00BF025C" w:rsidRPr="003E256D">
        <w:t>Tx window periodicity</w:t>
      </w:r>
      <w:r w:rsidR="00BF025C">
        <w:rPr>
          <w:rFonts w:hint="eastAsia"/>
        </w:rPr>
        <w:t>) where the Tx window periodicity configured for the selected CE level and carrier is used.</w:t>
      </w:r>
      <w:bookmarkEnd w:id="15"/>
    </w:p>
    <w:p w:rsidR="00BF025C" w:rsidRDefault="00BF025C" w:rsidP="003B49F8">
      <w:pPr>
        <w:pStyle w:val="Comments"/>
      </w:pPr>
    </w:p>
    <w:p w:rsidR="008836C8" w:rsidRDefault="008836C8" w:rsidP="008836C8">
      <w:pPr>
        <w:pStyle w:val="Doc-title"/>
      </w:pPr>
      <w:hyperlink r:id="rId147" w:tooltip="C:Data3GPPExtractsR2-2505231.docx" w:history="1">
        <w:r w:rsidRPr="001B1CC9">
          <w:rPr>
            <w:rStyle w:val="Hyperlink"/>
          </w:rPr>
          <w:t>R2-2505231</w:t>
        </w:r>
      </w:hyperlink>
      <w:r>
        <w:tab/>
        <w:t>Discussion on open issues for CB-Msg3 EDT</w:t>
      </w:r>
      <w:r>
        <w:tab/>
        <w:t>CATT</w:t>
      </w:r>
      <w:r>
        <w:tab/>
        <w:t>dis</w:t>
      </w:r>
      <w:r>
        <w:t>cussion</w:t>
      </w:r>
      <w:r>
        <w:tab/>
        <w:t>Rel-19</w:t>
      </w:r>
      <w:r>
        <w:tab/>
        <w:t>IoT_NTN_Ph3-Core</w:t>
      </w:r>
    </w:p>
    <w:p w:rsidR="008836C8" w:rsidRDefault="008836C8" w:rsidP="008836C8">
      <w:pPr>
        <w:pStyle w:val="Comments"/>
      </w:pPr>
      <w:r>
        <w:t>Proposal 2 (MAC-2): For the agreed CB-RNTI formula:</w:t>
      </w:r>
    </w:p>
    <w:p w:rsidR="008836C8" w:rsidRDefault="008836C8" w:rsidP="008836C8">
      <w:pPr>
        <w:pStyle w:val="Comments"/>
      </w:pPr>
      <w:r>
        <w:t>-</w:t>
      </w:r>
      <w:r>
        <w:tab/>
        <w:t>Replace the Msg3_W_index with floor(SFN_id / [minimum Tx window periodicity]), where SFN_id is the index of the first radio frame of the selected CB-Msg3 transmission window.</w:t>
      </w:r>
    </w:p>
    <w:p w:rsidR="008836C8" w:rsidRDefault="008836C8" w:rsidP="008836C8">
      <w:pPr>
        <w:pStyle w:val="Comments"/>
      </w:pPr>
      <w:r>
        <w:t>-</w:t>
      </w:r>
      <w:r>
        <w:tab/>
        <w:t>Replace Y (i.e., ceil(Msg4_WS/Msg3_WP)) as a fixed value; the exact value can be determined when the candidate lengths of CB-Msg3 response timer length and CB-Msg3 transmission window periodicity are finalized.</w:t>
      </w:r>
    </w:p>
    <w:p w:rsidR="008836C8" w:rsidRDefault="008836C8" w:rsidP="008836C8">
      <w:pPr>
        <w:pStyle w:val="Comments"/>
      </w:pPr>
      <w:r>
        <w:t>-</w:t>
      </w:r>
      <w:r>
        <w:tab/>
        <w:t>Stick to fixed X value in the CB-RNTI formula, i.e., 2401 for eMTC or 4097 for NB-IoT.</w:t>
      </w:r>
    </w:p>
    <w:p w:rsidR="008836C8" w:rsidRDefault="008836C8" w:rsidP="003B49F8">
      <w:pPr>
        <w:pStyle w:val="Comments"/>
      </w:pPr>
    </w:p>
    <w:p w:rsidR="008836C8" w:rsidRDefault="008836C8" w:rsidP="008836C8">
      <w:pPr>
        <w:pStyle w:val="Doc-title"/>
      </w:pPr>
      <w:hyperlink r:id="rId148" w:tooltip="C:Data3GPPExtractsR2-2505258 Remaining issues for CB-msg3-EDT.docx" w:history="1">
        <w:r w:rsidRPr="001B1CC9">
          <w:rPr>
            <w:rStyle w:val="Hyperlink"/>
          </w:rPr>
          <w:t>R2-25052</w:t>
        </w:r>
        <w:r w:rsidRPr="001B1CC9">
          <w:rPr>
            <w:rStyle w:val="Hyperlink"/>
          </w:rPr>
          <w:t>5</w:t>
        </w:r>
        <w:r w:rsidRPr="001B1CC9">
          <w:rPr>
            <w:rStyle w:val="Hyperlink"/>
          </w:rPr>
          <w:t>8</w:t>
        </w:r>
      </w:hyperlink>
      <w:r>
        <w:tab/>
        <w:t>Remaining issues for CB-msg3-EDT</w:t>
      </w:r>
      <w:r>
        <w:tab/>
        <w:t>ZTE Corporation, Sanechips</w:t>
      </w:r>
      <w:r>
        <w:tab/>
        <w:t>discussion</w:t>
      </w:r>
      <w:r>
        <w:tab/>
        <w:t>Rel-19</w:t>
      </w:r>
      <w:r>
        <w:tab/>
        <w:t>IoT_NTN_Ph3-Core</w:t>
      </w:r>
    </w:p>
    <w:p w:rsidR="008836C8" w:rsidRDefault="008836C8" w:rsidP="008836C8">
      <w:pPr>
        <w:pStyle w:val="Comments"/>
        <w:rPr>
          <w:lang w:eastAsia="zh-CN"/>
        </w:rPr>
      </w:pPr>
      <w:r w:rsidRPr="007F5748">
        <w:rPr>
          <w:lang w:eastAsia="zh-CN"/>
        </w:rPr>
        <w:t>Proposal 1c: It’s no need to introduce any factor (e.g., modulo (Y)) to adjust the result of [floor (start SFN_id of Tx window/minimum Tx window periodicity)].</w:t>
      </w:r>
      <w:r>
        <w:rPr>
          <w:lang w:eastAsia="zh-CN"/>
        </w:rPr>
        <w:t xml:space="preserve"> So the final formula can be like:</w:t>
      </w:r>
    </w:p>
    <w:p w:rsidR="008836C8" w:rsidRPr="008836C8" w:rsidRDefault="008836C8" w:rsidP="008836C8">
      <w:pPr>
        <w:pStyle w:val="Comments"/>
      </w:pPr>
      <w:r w:rsidRPr="008836C8">
        <w:t>RNTI=X + [</w:t>
      </w:r>
      <w:r w:rsidRPr="008836C8">
        <w:rPr>
          <w:rStyle w:val="HTMLCode"/>
          <w:rFonts w:ascii="Arial" w:eastAsia="MS Mincho" w:hAnsi="Arial" w:cs="Times New Roman"/>
          <w:sz w:val="18"/>
        </w:rPr>
        <w:t>floor (start SFN_id of Tx window/minimum Tx window periodicity)</w:t>
      </w:r>
      <w:r w:rsidRPr="008836C8">
        <w:t>] + Y*CE_level + 3*Y*carrier_id</w:t>
      </w:r>
    </w:p>
    <w:p w:rsidR="00BF025C" w:rsidRDefault="00BF025C" w:rsidP="003B49F8">
      <w:pPr>
        <w:pStyle w:val="Comments"/>
      </w:pPr>
    </w:p>
    <w:p w:rsidR="008836C8" w:rsidRDefault="008836C8" w:rsidP="008836C8">
      <w:pPr>
        <w:pStyle w:val="Doc-title"/>
      </w:pPr>
      <w:hyperlink r:id="rId149" w:tooltip="C:Data3GPPExtractsR2-2506184 - UL capacity enhancements for IoT NTN.docx" w:history="1">
        <w:r w:rsidRPr="001B1CC9">
          <w:rPr>
            <w:rStyle w:val="Hyperlink"/>
          </w:rPr>
          <w:t>R2-2</w:t>
        </w:r>
        <w:r w:rsidRPr="001B1CC9">
          <w:rPr>
            <w:rStyle w:val="Hyperlink"/>
          </w:rPr>
          <w:t>5</w:t>
        </w:r>
        <w:r w:rsidRPr="001B1CC9">
          <w:rPr>
            <w:rStyle w:val="Hyperlink"/>
          </w:rPr>
          <w:t>06184</w:t>
        </w:r>
      </w:hyperlink>
      <w:r>
        <w:tab/>
        <w:t>UL capacity enhancements for IoT NTN</w:t>
      </w:r>
      <w:r>
        <w:tab/>
        <w:t>Ericsson</w:t>
      </w:r>
      <w:r>
        <w:tab/>
        <w:t>discussion</w:t>
      </w:r>
      <w:r>
        <w:tab/>
        <w:t>Rel-19</w:t>
      </w:r>
      <w:r>
        <w:tab/>
        <w:t>IoT_NTN_Ph3-Core</w:t>
      </w:r>
    </w:p>
    <w:p w:rsidR="008836C8" w:rsidRDefault="008836C8" w:rsidP="008836C8">
      <w:pPr>
        <w:pStyle w:val="Comments"/>
      </w:pPr>
      <w:r>
        <w:t>Proposal 6</w:t>
      </w:r>
      <w:r>
        <w:tab/>
        <w:t>A first CB-Msg3 window (M = 0), starting in startH-SFN and startSFN, is associated with a CB-RNTI equal to startCB-RNTI.</w:t>
      </w:r>
    </w:p>
    <w:p w:rsidR="008836C8" w:rsidRDefault="008836C8" w:rsidP="008836C8">
      <w:pPr>
        <w:pStyle w:val="Comments"/>
      </w:pPr>
      <w:r>
        <w:t>Proposal 7</w:t>
      </w:r>
      <w:r>
        <w:tab/>
        <w:t xml:space="preserve">For the Mth CB Msg3 window before or after the first CB-Msg3 window, the associated CB-RNTI is equal to: </w:t>
      </w:r>
    </w:p>
    <w:p w:rsidR="008836C8" w:rsidRDefault="008836C8" w:rsidP="008836C8">
      <w:pPr>
        <w:pStyle w:val="Comments"/>
      </w:pPr>
      <w:r>
        <w:t>CB-RNTI = startCB-RNTI + (M modulo (nrofCB-RNTI))</w:t>
      </w:r>
    </w:p>
    <w:p w:rsidR="008836C8" w:rsidRDefault="008836C8" w:rsidP="008836C8">
      <w:pPr>
        <w:pStyle w:val="Comments"/>
      </w:pPr>
    </w:p>
    <w:p w:rsidR="00DB2A24" w:rsidRDefault="00DB2A24" w:rsidP="008836C8">
      <w:pPr>
        <w:pStyle w:val="Comments"/>
      </w:pPr>
    </w:p>
    <w:p w:rsidR="00CE5351" w:rsidRDefault="00CE5351" w:rsidP="00CE5351">
      <w:pPr>
        <w:pStyle w:val="Comments"/>
        <w:numPr>
          <w:ilvl w:val="0"/>
          <w:numId w:val="10"/>
        </w:numPr>
      </w:pPr>
      <w:r>
        <w:t>Whether to support OCC</w:t>
      </w:r>
    </w:p>
    <w:p w:rsidR="00CE5351" w:rsidRDefault="00CE5351" w:rsidP="00CE5351">
      <w:pPr>
        <w:pStyle w:val="Doc-title"/>
      </w:pPr>
      <w:hyperlink r:id="rId150" w:tooltip="C:Data3GPPExtractsR2-2505536 OCC.docx" w:history="1">
        <w:r w:rsidRPr="001B1CC9">
          <w:rPr>
            <w:rStyle w:val="Hyperlink"/>
          </w:rPr>
          <w:t>R2-2</w:t>
        </w:r>
        <w:r w:rsidRPr="001B1CC9">
          <w:rPr>
            <w:rStyle w:val="Hyperlink"/>
          </w:rPr>
          <w:t>5</w:t>
        </w:r>
        <w:r w:rsidRPr="001B1CC9">
          <w:rPr>
            <w:rStyle w:val="Hyperlink"/>
          </w:rPr>
          <w:t>05536</w:t>
        </w:r>
      </w:hyperlink>
      <w:r>
        <w:tab/>
        <w:t>Support of OCC</w:t>
      </w:r>
      <w:r>
        <w:tab/>
        <w:t>Qualcomm Incorporated, European Space Agency, German Aerospace Center</w:t>
      </w:r>
      <w:r>
        <w:tab/>
        <w:t>discussion</w:t>
      </w:r>
      <w:r>
        <w:tab/>
        <w:t>Rel-19</w:t>
      </w:r>
      <w:r>
        <w:tab/>
        <w:t>IoT_NTN_Ph3-Core</w:t>
      </w:r>
    </w:p>
    <w:p w:rsidR="00CE5351" w:rsidRDefault="00CE5351" w:rsidP="00CE5351">
      <w:pPr>
        <w:pStyle w:val="Comments"/>
      </w:pPr>
      <w:r>
        <w:t>Observation 1.</w:t>
      </w:r>
      <w:r>
        <w:tab/>
        <w:t>The procedure for Msg3 transmission and Msg4 reception defined for non-OCC based CB-Msg3 EDT is applicable for OCC-based CB-Msg3 EDT. Only additional work is to define signalling support for OCC configuration.</w:t>
      </w:r>
    </w:p>
    <w:p w:rsidR="00CE5351" w:rsidRDefault="00CE5351" w:rsidP="00CE5351">
      <w:pPr>
        <w:pStyle w:val="Comments"/>
      </w:pPr>
      <w:r>
        <w:t>Observation 2.</w:t>
      </w:r>
      <w:r>
        <w:tab/>
        <w:t>Even a power imbalance of 10 dB results in only a performance degradation that is minimal i.e., 0.25 dB for NPUSCH with OCC.</w:t>
      </w:r>
    </w:p>
    <w:p w:rsidR="00CE5351" w:rsidRDefault="00CE5351" w:rsidP="00CE5351">
      <w:pPr>
        <w:pStyle w:val="Comments"/>
      </w:pPr>
      <w:r>
        <w:t>Proposal 1</w:t>
      </w:r>
      <w:r>
        <w:tab/>
        <w:t>Confirm that OCC-based CB-Msg3 EDT is supported.</w:t>
      </w:r>
    </w:p>
    <w:p w:rsidR="00CE5351" w:rsidRDefault="00CE5351" w:rsidP="00CE5351">
      <w:pPr>
        <w:pStyle w:val="Doc-text2"/>
      </w:pPr>
    </w:p>
    <w:p w:rsidR="00CE5351" w:rsidRDefault="00B779A6" w:rsidP="00B779A6">
      <w:pPr>
        <w:pStyle w:val="Doc-title"/>
      </w:pPr>
      <w:hyperlink r:id="rId151" w:tooltip="C:Data3GPPExtractsR2-2505571 Discussion on CB-Msg3-EDT.docx" w:history="1">
        <w:r w:rsidRPr="001B1CC9">
          <w:rPr>
            <w:rStyle w:val="Hyperlink"/>
          </w:rPr>
          <w:t>R2-2505571</w:t>
        </w:r>
      </w:hyperlink>
      <w:r>
        <w:tab/>
        <w:t>Discussion on CB-Msg3 procedure</w:t>
      </w:r>
      <w:r>
        <w:tab/>
        <w:t>MediaTek Inc.</w:t>
      </w:r>
      <w:r>
        <w:tab/>
        <w:t>discussion</w:t>
      </w:r>
      <w:r>
        <w:tab/>
        <w:t>IoT_NTN_Ph3-Core</w:t>
      </w:r>
      <w:r>
        <w:tab/>
      </w:r>
      <w:r w:rsidRPr="001B1CC9">
        <w:t>R2-2504528</w:t>
      </w:r>
    </w:p>
    <w:p w:rsidR="00B779A6" w:rsidRPr="00B779A6" w:rsidRDefault="00B779A6" w:rsidP="00B779A6">
      <w:pPr>
        <w:pStyle w:val="Comments"/>
      </w:pPr>
      <w:r>
        <w:t>“</w:t>
      </w:r>
      <w:r w:rsidRPr="00B779A6">
        <w:t>There is still a significant amount of unfinished normative work, such as the OCC resource design, details on the RSRP threshold for transmitting CB-Msg3 using OCC, how the UE chooses OCC-based and OCC-free CB-Msg3 resource, how the UE selects the OCC code, how the UE transmits replicas using OCC, whether an extension of the CB-Msg4 monitoring window is needed, UE capability, etc. It is unlikely that all of these can be completed in a single RAN2 meeting. Therefore, we suggest that the OCC for CB-Msg3 is not supported in Release 19.</w:t>
      </w:r>
      <w:r>
        <w:t>”</w:t>
      </w:r>
    </w:p>
    <w:p w:rsidR="00B779A6" w:rsidRPr="00B779A6" w:rsidRDefault="00B779A6" w:rsidP="00B779A6">
      <w:pPr>
        <w:pStyle w:val="Comments"/>
      </w:pPr>
      <w:r w:rsidRPr="00B779A6">
        <w:t>Proposal 1: OCC for CB-Msg3 is NOT supported in Release 19.</w:t>
      </w:r>
    </w:p>
    <w:p w:rsidR="00FD00A3" w:rsidRPr="00E91D28" w:rsidRDefault="00FD00A3" w:rsidP="00FD00A3">
      <w:pPr>
        <w:pStyle w:val="Comments"/>
      </w:pPr>
    </w:p>
    <w:p w:rsidR="003B49F8" w:rsidRDefault="003B49F8" w:rsidP="00CC0B9D">
      <w:pPr>
        <w:pStyle w:val="Comments"/>
        <w:ind w:left="720"/>
      </w:pPr>
    </w:p>
    <w:p w:rsidR="00CC0B9D" w:rsidRDefault="00CC0B9D" w:rsidP="00DB2A24">
      <w:pPr>
        <w:pStyle w:val="Comments"/>
        <w:numPr>
          <w:ilvl w:val="0"/>
          <w:numId w:val="10"/>
        </w:numPr>
      </w:pPr>
      <w:r>
        <w:t xml:space="preserve">Power ramping </w:t>
      </w:r>
    </w:p>
    <w:p w:rsidR="00DB2A24" w:rsidRDefault="00DB2A24" w:rsidP="00DB2A24">
      <w:pPr>
        <w:pStyle w:val="Doc-title"/>
      </w:pPr>
      <w:hyperlink r:id="rId152" w:tooltip="C:Data3GPPExtractsR2-2505632 Remaining issues on UL capacity enhancement for IoT NTN.docx" w:history="1">
        <w:r w:rsidRPr="001B1CC9">
          <w:rPr>
            <w:rStyle w:val="Hyperlink"/>
          </w:rPr>
          <w:t>R2-25</w:t>
        </w:r>
        <w:r w:rsidRPr="001B1CC9">
          <w:rPr>
            <w:rStyle w:val="Hyperlink"/>
          </w:rPr>
          <w:t>0</w:t>
        </w:r>
        <w:r w:rsidRPr="001B1CC9">
          <w:rPr>
            <w:rStyle w:val="Hyperlink"/>
          </w:rPr>
          <w:t>5632</w:t>
        </w:r>
      </w:hyperlink>
      <w:r>
        <w:tab/>
        <w:t>Remaining issues on UL capacity enhancement for IoT NTN</w:t>
      </w:r>
      <w:r>
        <w:tab/>
        <w:t>Nokia, Nokia Shanghai Bell</w:t>
      </w:r>
      <w:r>
        <w:tab/>
        <w:t>discussion</w:t>
      </w:r>
      <w:r>
        <w:tab/>
        <w:t>Rel-19</w:t>
      </w:r>
      <w:r>
        <w:tab/>
        <w:t>IoT_NTN_Ph3-Core</w:t>
      </w:r>
    </w:p>
    <w:p w:rsidR="00DB2A24" w:rsidRPr="00DB2A24" w:rsidRDefault="00DB2A24" w:rsidP="00DB2A24">
      <w:pPr>
        <w:pStyle w:val="Comments"/>
      </w:pPr>
      <w:r w:rsidRPr="00DB2A24">
        <w:t>Observation 2: The CB-Msg3 UL transmission power calculation is not clearly defined in TS36.213 (i.e., which j should be followed for CB-Msg3 UL transmission power calculation).</w:t>
      </w:r>
    </w:p>
    <w:p w:rsidR="00DB2A24" w:rsidRPr="00DB2A24" w:rsidRDefault="00DB2A24" w:rsidP="00DB2A24">
      <w:pPr>
        <w:pStyle w:val="Comments"/>
      </w:pPr>
      <w:r w:rsidRPr="00DB2A24">
        <w:t>Observation 3: In legacy Msg3 transmission, UE can not only perform Msg3 power ramping but also increase its CE level to improve the Msg3 transmission successful rate.</w:t>
      </w:r>
    </w:p>
    <w:p w:rsidR="00DB2A24" w:rsidRPr="00DB2A24" w:rsidRDefault="00DB2A24" w:rsidP="00DB2A24">
      <w:pPr>
        <w:pStyle w:val="Comments"/>
      </w:pPr>
      <w:r w:rsidRPr="00DB2A24">
        <w:t>Observation 4: The UE has no means to improve its CB-Msg3 transmission reliablity if both the CB-Msg3 power ramping and the CE level increase are not supported.</w:t>
      </w:r>
    </w:p>
    <w:p w:rsidR="00DB2A24" w:rsidRPr="00DB2A24" w:rsidRDefault="00DB2A24" w:rsidP="00DB2A24">
      <w:pPr>
        <w:pStyle w:val="Comments"/>
      </w:pPr>
      <w:r w:rsidRPr="00DB2A24">
        <w:t>Observation 5: There is no clear conclusion in RAN1 whether the CB-Msg3 power ramping should be supported because they have no time for performance evaluation. RAN2 can make the final decision considering the CB-Msg3 CE level increase is forbidden.</w:t>
      </w:r>
    </w:p>
    <w:p w:rsidR="00DB2A24" w:rsidRPr="00DB2A24" w:rsidRDefault="00DB2A24" w:rsidP="00DB2A24">
      <w:pPr>
        <w:pStyle w:val="Comments"/>
      </w:pPr>
      <w:r w:rsidRPr="00DB2A24">
        <w:t>Proposal 3: Power ramping between CB-Msg3 windows is supported.</w:t>
      </w:r>
    </w:p>
    <w:p w:rsidR="00407ED8" w:rsidRDefault="00DB2A24" w:rsidP="00DB2A24">
      <w:pPr>
        <w:pStyle w:val="Comments"/>
      </w:pPr>
      <w:r w:rsidRPr="00DB2A24">
        <w:t>Propo</w:t>
      </w:r>
    </w:p>
    <w:p w:rsidR="00DB2A24" w:rsidRPr="00DB2A24" w:rsidRDefault="00DB2A24" w:rsidP="00DB2A24">
      <w:pPr>
        <w:pStyle w:val="Comments"/>
      </w:pPr>
      <w:r w:rsidRPr="00DB2A24">
        <w:t>sal 4: The same principle as for legacy Msg3 power ramping (j=2) should be followed to limit the specification impact.</w:t>
      </w:r>
    </w:p>
    <w:p w:rsidR="00DB2A24" w:rsidRDefault="00DB2A24" w:rsidP="00CC0B9D">
      <w:pPr>
        <w:pStyle w:val="Comments"/>
        <w:ind w:left="360"/>
      </w:pPr>
    </w:p>
    <w:p w:rsidR="00DB2A24" w:rsidRPr="00D42A38" w:rsidRDefault="00D42A38" w:rsidP="00D42A38">
      <w:pPr>
        <w:pStyle w:val="Comments"/>
      </w:pPr>
      <w:r w:rsidRPr="00D42A38">
        <w:t xml:space="preserve">From </w:t>
      </w:r>
      <w:hyperlink r:id="rId153" w:tooltip="C:Data3GPPExtractsR2-2505231.docx" w:history="1">
        <w:r w:rsidRPr="001B1CC9">
          <w:rPr>
            <w:rStyle w:val="Hyperlink"/>
          </w:rPr>
          <w:t>R2-2505231</w:t>
        </w:r>
      </w:hyperlink>
      <w:r>
        <w:rPr>
          <w:rStyle w:val="Hyperlink"/>
        </w:rPr>
        <w:t xml:space="preserve">, </w:t>
      </w:r>
      <w:hyperlink r:id="rId154" w:tooltip="C:Data3GPPExtractsR2-2505736 Further consideration on UL capacity enhancement.docx" w:history="1">
        <w:r w:rsidRPr="001B1CC9">
          <w:rPr>
            <w:rStyle w:val="Hyperlink"/>
          </w:rPr>
          <w:t>R2-2505736</w:t>
        </w:r>
      </w:hyperlink>
      <w:r>
        <w:rPr>
          <w:rStyle w:val="Hyperlink"/>
        </w:rPr>
        <w:t xml:space="preserve">, </w:t>
      </w:r>
      <w:hyperlink r:id="rId155" w:tooltip="C:Data3GPPExtractsR2-2505551- Discussion on CB-msg3 EDT and msg4 enhancement-V1.docx" w:history="1">
        <w:r w:rsidRPr="001B1CC9">
          <w:rPr>
            <w:rStyle w:val="Hyperlink"/>
          </w:rPr>
          <w:t>R2-2505551</w:t>
        </w:r>
      </w:hyperlink>
      <w:r>
        <w:rPr>
          <w:rStyle w:val="Hyperlink"/>
        </w:rPr>
        <w:t xml:space="preserve">, </w:t>
      </w:r>
      <w:hyperlink r:id="rId156" w:tooltip="C:Data3GPPExtractsR2-2505958 Discussion on remaining issues of uplink capacity enhancement for IoT-NTN.docx" w:history="1">
        <w:r w:rsidRPr="001B1CC9">
          <w:rPr>
            <w:rStyle w:val="Hyperlink"/>
          </w:rPr>
          <w:t>R2-2505958</w:t>
        </w:r>
      </w:hyperlink>
      <w:r w:rsidRPr="00D42A38">
        <w:t>:</w:t>
      </w:r>
    </w:p>
    <w:p w:rsidR="00D42A38" w:rsidRPr="00D42A38" w:rsidRDefault="00D42A38" w:rsidP="00D42A38">
      <w:pPr>
        <w:pStyle w:val="Comments"/>
      </w:pPr>
      <w:r>
        <w:t xml:space="preserve">Proposal: </w:t>
      </w:r>
      <w:r w:rsidRPr="00D42A38">
        <w:t>Power ramping is not supported for CB</w:t>
      </w:r>
      <w:r w:rsidRPr="00D42A38">
        <w:noBreakHyphen/>
        <w:t>msg3</w:t>
      </w:r>
      <w:r w:rsidRPr="00D42A38">
        <w:noBreakHyphen/>
        <w:t>EDT in Rel</w:t>
      </w:r>
      <w:r w:rsidRPr="00D42A38">
        <w:noBreakHyphen/>
        <w:t>19</w:t>
      </w:r>
    </w:p>
    <w:p w:rsidR="00DB2A24" w:rsidRDefault="00DB2A24" w:rsidP="00CC0B9D">
      <w:pPr>
        <w:pStyle w:val="Comments"/>
        <w:ind w:left="360"/>
      </w:pPr>
    </w:p>
    <w:p w:rsidR="00D42A38" w:rsidRDefault="00D42A38" w:rsidP="00CC0B9D">
      <w:pPr>
        <w:pStyle w:val="Comments"/>
        <w:ind w:left="360"/>
      </w:pPr>
    </w:p>
    <w:p w:rsidR="00CC0B9D" w:rsidRDefault="00CC0B9D" w:rsidP="00407ED8">
      <w:pPr>
        <w:pStyle w:val="Comments"/>
        <w:numPr>
          <w:ilvl w:val="0"/>
          <w:numId w:val="10"/>
        </w:numPr>
      </w:pPr>
      <w:r>
        <w:t>p</w:t>
      </w:r>
      <w:r>
        <w:t>rocessing time</w:t>
      </w:r>
    </w:p>
    <w:p w:rsidR="00407ED8" w:rsidRDefault="00407ED8" w:rsidP="00407ED8">
      <w:pPr>
        <w:pStyle w:val="Doc-title"/>
      </w:pPr>
      <w:hyperlink r:id="rId157"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407ED8" w:rsidRDefault="00407ED8" w:rsidP="00407ED8">
      <w:pPr>
        <w:pStyle w:val="Comments"/>
      </w:pPr>
      <w:r>
        <w:t>Proposal 8</w:t>
      </w:r>
      <w:r>
        <w:tab/>
        <w:t>The NW processing time shall be considered for the start of Msg4 monitoring.</w:t>
      </w:r>
    </w:p>
    <w:p w:rsidR="00407ED8" w:rsidRDefault="00407ED8" w:rsidP="00407ED8">
      <w:pPr>
        <w:pStyle w:val="Comments"/>
      </w:pPr>
      <w:r w:rsidRPr="00407ED8">
        <w:t>Observation 4</w:t>
      </w:r>
      <w:r w:rsidRPr="00407ED8">
        <w:tab/>
        <w:t>In legacy eMTC and NB-IoT, there is always 3 ms processing time for the eNB between a (N)PUSCH transmission and (N)PDCCH monitoring.</w:t>
      </w:r>
    </w:p>
    <w:p w:rsidR="00407ED8" w:rsidRDefault="00407ED8" w:rsidP="00407ED8">
      <w:pPr>
        <w:pStyle w:val="Comments"/>
      </w:pPr>
      <w:r>
        <w:t>Proposal 9</w:t>
      </w:r>
      <w:r>
        <w:tab/>
        <w:t>The UE shall start PDCCH monitoring for CB-Msg4 earliest UE-eNB RTT + 3 ms after the end of the CB-Msg3 window.</w:t>
      </w:r>
    </w:p>
    <w:p w:rsidR="00407ED8" w:rsidRDefault="00407ED8" w:rsidP="00CC0B9D">
      <w:pPr>
        <w:pStyle w:val="ListParagraph"/>
      </w:pPr>
    </w:p>
    <w:p w:rsidR="00E15053" w:rsidRDefault="00E15053" w:rsidP="00E15053">
      <w:pPr>
        <w:pStyle w:val="Doc-title"/>
      </w:pPr>
      <w:hyperlink r:id="rId158"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E15053" w:rsidRDefault="00E15053" w:rsidP="00E15053">
      <w:pPr>
        <w:pStyle w:val="Comments"/>
        <w:rPr>
          <w:lang w:eastAsia="zh-CN"/>
        </w:rPr>
      </w:pPr>
      <w:r>
        <w:t>“</w:t>
      </w:r>
      <w:r>
        <w:rPr>
          <w:lang w:eastAsia="zh-CN"/>
        </w:rPr>
        <w:t xml:space="preserve">In TS36.321, the start time of the Msg3 response window were defined in both the legacy RACH and PUR, in which 4 ms were considered in PUR while it is not added in RACH contention resolution. </w:t>
      </w:r>
    </w:p>
    <w:p w:rsidR="00E15053" w:rsidRPr="00E15053" w:rsidRDefault="00E15053" w:rsidP="00E15053">
      <w:pPr>
        <w:pStyle w:val="Comments"/>
        <w:rPr>
          <w:lang w:eastAsia="zh-CN"/>
        </w:rPr>
      </w:pPr>
      <w:r>
        <w:rPr>
          <w:lang w:eastAsia="zh-CN"/>
        </w:rPr>
        <w:t>For CB-Msg3, we tend to keep the specification simple and align the UE behaviour with the contention resolution timer as defined in legacy RACH procedure.</w:t>
      </w:r>
      <w:r>
        <w:rPr>
          <w:rFonts w:hint="eastAsia"/>
          <w:lang w:eastAsia="zh-CN"/>
        </w:rPr>
        <w:t xml:space="preserve"> Furthermore, the </w:t>
      </w:r>
      <w:r w:rsidRPr="00C12AD2">
        <w:rPr>
          <w:lang w:eastAsia="zh-CN"/>
        </w:rPr>
        <w:t xml:space="preserve">processing time may not be needed in order to start the transmission of </w:t>
      </w:r>
      <w:r>
        <w:rPr>
          <w:rFonts w:hint="eastAsia"/>
          <w:lang w:eastAsia="zh-CN"/>
        </w:rPr>
        <w:t>CB-</w:t>
      </w:r>
      <w:r w:rsidRPr="00C12AD2">
        <w:rPr>
          <w:lang w:eastAsia="zh-CN"/>
        </w:rPr>
        <w:t xml:space="preserve">Msg4 earlier </w:t>
      </w:r>
      <w:r>
        <w:rPr>
          <w:rFonts w:hint="eastAsia"/>
          <w:lang w:eastAsia="zh-CN"/>
        </w:rPr>
        <w:t>since</w:t>
      </w:r>
      <w:r w:rsidRPr="00C12AD2">
        <w:rPr>
          <w:lang w:eastAsia="zh-CN"/>
        </w:rPr>
        <w:t xml:space="preserve"> </w:t>
      </w:r>
      <w:r>
        <w:rPr>
          <w:rFonts w:hint="eastAsia"/>
          <w:lang w:eastAsia="zh-CN"/>
        </w:rPr>
        <w:t>the network</w:t>
      </w:r>
      <w:r w:rsidRPr="00C12AD2">
        <w:rPr>
          <w:lang w:eastAsia="zh-CN"/>
        </w:rPr>
        <w:t xml:space="preserve"> can process the Msg3 </w:t>
      </w:r>
      <w:r>
        <w:rPr>
          <w:rFonts w:hint="eastAsia"/>
          <w:lang w:eastAsia="zh-CN"/>
        </w:rPr>
        <w:t>transmission</w:t>
      </w:r>
      <w:r w:rsidRPr="00C12AD2">
        <w:rPr>
          <w:lang w:eastAsia="zh-CN"/>
        </w:rPr>
        <w:t xml:space="preserve"> and prepare for Msg4 </w:t>
      </w:r>
      <w:r>
        <w:rPr>
          <w:rFonts w:hint="eastAsia"/>
          <w:lang w:eastAsia="zh-CN"/>
        </w:rPr>
        <w:t>transmission</w:t>
      </w:r>
      <w:r w:rsidRPr="00C12AD2">
        <w:rPr>
          <w:lang w:eastAsia="zh-CN"/>
        </w:rPr>
        <w:t xml:space="preserve"> well in advance for those U</w:t>
      </w:r>
      <w:r>
        <w:rPr>
          <w:rFonts w:hint="eastAsia"/>
          <w:lang w:eastAsia="zh-CN"/>
        </w:rPr>
        <w:t>E</w:t>
      </w:r>
      <w:r w:rsidRPr="00C12AD2">
        <w:rPr>
          <w:lang w:eastAsia="zh-CN"/>
        </w:rPr>
        <w:t xml:space="preserve">s who transmit the </w:t>
      </w:r>
      <w:r>
        <w:rPr>
          <w:rFonts w:hint="eastAsia"/>
          <w:lang w:eastAsia="zh-CN"/>
        </w:rPr>
        <w:t>M</w:t>
      </w:r>
      <w:r w:rsidRPr="00C12AD2">
        <w:rPr>
          <w:lang w:eastAsia="zh-CN"/>
        </w:rPr>
        <w:t xml:space="preserve">sg3 at the early part of </w:t>
      </w:r>
      <w:r>
        <w:rPr>
          <w:rFonts w:hint="eastAsia"/>
          <w:lang w:eastAsia="zh-CN"/>
        </w:rPr>
        <w:t>CB-</w:t>
      </w:r>
      <w:r w:rsidRPr="00C12AD2">
        <w:rPr>
          <w:lang w:eastAsia="zh-CN"/>
        </w:rPr>
        <w:t xml:space="preserve">Msg3 </w:t>
      </w:r>
      <w:r>
        <w:rPr>
          <w:rFonts w:hint="eastAsia"/>
          <w:lang w:eastAsia="zh-CN"/>
        </w:rPr>
        <w:t>transmission</w:t>
      </w:r>
      <w:r w:rsidRPr="00C12AD2">
        <w:rPr>
          <w:lang w:eastAsia="zh-CN"/>
        </w:rPr>
        <w:t xml:space="preserve"> </w:t>
      </w:r>
      <w:r>
        <w:rPr>
          <w:rFonts w:hint="eastAsia"/>
          <w:lang w:eastAsia="zh-CN"/>
        </w:rPr>
        <w:t>w</w:t>
      </w:r>
      <w:r w:rsidRPr="00C12AD2">
        <w:rPr>
          <w:lang w:eastAsia="zh-CN"/>
        </w:rPr>
        <w:t>indow.</w:t>
      </w:r>
      <w:r>
        <w:rPr>
          <w:lang w:eastAsia="zh-CN"/>
        </w:rPr>
        <w:t>”</w:t>
      </w:r>
    </w:p>
    <w:p w:rsidR="00E15053" w:rsidRPr="005C770F" w:rsidRDefault="00E15053" w:rsidP="00E15053">
      <w:pPr>
        <w:pStyle w:val="Comments"/>
        <w:rPr>
          <w:lang w:eastAsia="zh-CN"/>
        </w:rPr>
      </w:pPr>
      <w:r w:rsidRPr="005C770F">
        <w:rPr>
          <w:lang w:eastAsia="zh-CN"/>
        </w:rPr>
        <w:t xml:space="preserve">Proposal </w:t>
      </w:r>
      <w:r>
        <w:rPr>
          <w:lang w:eastAsia="zh-CN"/>
        </w:rPr>
        <w:t>5</w:t>
      </w:r>
      <w:r w:rsidRPr="005C770F">
        <w:rPr>
          <w:lang w:eastAsia="zh-CN"/>
        </w:rPr>
        <w:t xml:space="preserve">: </w:t>
      </w:r>
      <w:r>
        <w:rPr>
          <w:rFonts w:hint="eastAsia"/>
          <w:lang w:eastAsia="zh-CN"/>
        </w:rPr>
        <w:t>When t</w:t>
      </w:r>
      <w:r w:rsidRPr="005C770F">
        <w:rPr>
          <w:lang w:eastAsia="zh-CN"/>
        </w:rPr>
        <w:t xml:space="preserve">he Msg4 monitoring </w:t>
      </w:r>
      <w:r>
        <w:rPr>
          <w:lang w:eastAsia="zh-CN"/>
        </w:rPr>
        <w:t>window</w:t>
      </w:r>
      <w:r w:rsidRPr="005C770F">
        <w:rPr>
          <w:lang w:eastAsia="zh-CN"/>
        </w:rPr>
        <w:t xml:space="preserve"> starts at the end of CB-Msg3-EDT transmission window plus UE-eNB RTT, </w:t>
      </w:r>
      <w:r>
        <w:rPr>
          <w:rFonts w:hint="eastAsia"/>
          <w:lang w:eastAsia="zh-CN"/>
        </w:rPr>
        <w:t>there is no need to</w:t>
      </w:r>
      <w:r w:rsidRPr="005C770F">
        <w:rPr>
          <w:lang w:eastAsia="zh-CN"/>
        </w:rPr>
        <w:t xml:space="preserve"> consider additional delays for </w:t>
      </w:r>
      <w:r>
        <w:rPr>
          <w:rFonts w:hint="eastAsia"/>
          <w:lang w:eastAsia="zh-CN"/>
        </w:rPr>
        <w:t>NW/UE</w:t>
      </w:r>
      <w:r w:rsidRPr="005C770F">
        <w:rPr>
          <w:lang w:eastAsia="zh-CN"/>
        </w:rPr>
        <w:t xml:space="preserve"> processing time.</w:t>
      </w:r>
    </w:p>
    <w:p w:rsidR="00D36716" w:rsidRDefault="00D36716" w:rsidP="00CC0B9D">
      <w:pPr>
        <w:pStyle w:val="ListParagraph"/>
      </w:pPr>
    </w:p>
    <w:p w:rsidR="00E15053" w:rsidRDefault="00E15053" w:rsidP="00CC0B9D">
      <w:pPr>
        <w:pStyle w:val="ListParagraph"/>
      </w:pPr>
    </w:p>
    <w:p w:rsidR="00CC0B9D" w:rsidRDefault="00CC0B9D" w:rsidP="00CC0B9D">
      <w:pPr>
        <w:pStyle w:val="Comments"/>
        <w:numPr>
          <w:ilvl w:val="0"/>
          <w:numId w:val="10"/>
        </w:numPr>
      </w:pPr>
      <w:r>
        <w:t>RRC behavior when receiving the CB-Msg3 EDT failure indication from MAC.</w:t>
      </w:r>
    </w:p>
    <w:p w:rsidR="00D36716" w:rsidRDefault="00D36716" w:rsidP="00D36716">
      <w:pPr>
        <w:pStyle w:val="Doc-title"/>
      </w:pPr>
      <w:hyperlink r:id="rId159" w:tooltip="C:Data3GPPExtractsR2-2505493_Contention based MSG3.doc" w:history="1">
        <w:r w:rsidRPr="001B1CC9">
          <w:rPr>
            <w:rStyle w:val="Hyperlink"/>
          </w:rPr>
          <w:t>R2-2505493</w:t>
        </w:r>
      </w:hyperlink>
      <w:r>
        <w:tab/>
        <w:t>Remaining issues in CB-Msg3</w:t>
      </w:r>
      <w:r>
        <w:tab/>
        <w:t>Apple</w:t>
      </w:r>
      <w:r>
        <w:tab/>
        <w:t>discussion</w:t>
      </w:r>
      <w:r>
        <w:tab/>
        <w:t>Rel-19</w:t>
      </w:r>
      <w:r>
        <w:tab/>
        <w:t>IoT_NTN_Ph3-Core</w:t>
      </w:r>
    </w:p>
    <w:p w:rsidR="00D36716" w:rsidRDefault="00D36716" w:rsidP="00D36716">
      <w:pPr>
        <w:pStyle w:val="Comments"/>
      </w:pPr>
      <w:r>
        <w:t>Proposal 3: In Section 5.3.3.1b of RRC spec, add a note that when both CB-Msg3-EDT and legacy EDT conditions are met, which one to select is up to UE.</w:t>
      </w:r>
    </w:p>
    <w:p w:rsidR="00D36716" w:rsidRDefault="00D36716" w:rsidP="00D36716">
      <w:pPr>
        <w:pStyle w:val="Comments"/>
      </w:pPr>
      <w:r>
        <w:t>Proposal 4: RAN2 to down select between Option 1 and Option 2, to support fallback from CB-Msg3-EDT to RACH based EDT.</w:t>
      </w:r>
    </w:p>
    <w:p w:rsidR="00D36716" w:rsidRDefault="00D36716" w:rsidP="00D36716">
      <w:pPr>
        <w:pStyle w:val="Comments"/>
      </w:pPr>
      <w:r>
        <w:t>•</w:t>
      </w:r>
      <w:r>
        <w:tab/>
        <w:t>Option 1: RRC procedure is not re-initiated. Same Msg3 is transmitted for RACH based EDT.</w:t>
      </w:r>
    </w:p>
    <w:p w:rsidR="00D36716" w:rsidRDefault="00D36716" w:rsidP="00D36716">
      <w:pPr>
        <w:pStyle w:val="Comments"/>
      </w:pPr>
      <w:r>
        <w:t>•</w:t>
      </w:r>
      <w:r>
        <w:tab/>
        <w:t>Option 2: RRC procedure is re-initiated (T300 is re-started), and how to avoid data loss is up to UE implementation.</w:t>
      </w:r>
    </w:p>
    <w:p w:rsidR="00D36716" w:rsidRDefault="00D36716" w:rsidP="00D36716">
      <w:pPr>
        <w:pStyle w:val="Comments"/>
      </w:pPr>
      <w:r>
        <w:t>Proposal 4a: If Option 1 is taken, the following procedures could be considered.</w:t>
      </w:r>
    </w:p>
    <w:p w:rsidR="00D36716" w:rsidRDefault="00D36716" w:rsidP="00D36716">
      <w:pPr>
        <w:pStyle w:val="Comments"/>
      </w:pPr>
      <w:r>
        <w:t>0) MAC notifies CB-Msg3-EDT failure to upper layer;</w:t>
      </w:r>
    </w:p>
    <w:p w:rsidR="00D36716" w:rsidRDefault="00D36716" w:rsidP="00D36716">
      <w:pPr>
        <w:pStyle w:val="Comments"/>
      </w:pPr>
      <w:r>
        <w:t>1) RRC layer continues with RACH based EDT condition checking and if RACH based EDT condition is met:</w:t>
      </w:r>
    </w:p>
    <w:p w:rsidR="00D36716" w:rsidRDefault="00D36716" w:rsidP="00D36716">
      <w:pPr>
        <w:pStyle w:val="Comments"/>
      </w:pPr>
      <w:r>
        <w:t>- RRC message is not re-generated;</w:t>
      </w:r>
    </w:p>
    <w:p w:rsidR="00D36716" w:rsidRDefault="00D36716" w:rsidP="00D36716">
      <w:pPr>
        <w:pStyle w:val="Comments"/>
      </w:pPr>
      <w:r>
        <w:t>- T300 keeps running (not re-started);</w:t>
      </w:r>
    </w:p>
    <w:p w:rsidR="00D36716" w:rsidRDefault="00D36716" w:rsidP="00D36716">
      <w:pPr>
        <w:pStyle w:val="Comments"/>
      </w:pPr>
      <w:r>
        <w:t>2) RRC layer informs MAC layer for EDT based RACH together with an indication “not flush Msg3”</w:t>
      </w:r>
    </w:p>
    <w:p w:rsidR="00D36716" w:rsidRDefault="00D36716" w:rsidP="00D36716">
      <w:pPr>
        <w:pStyle w:val="Comments"/>
      </w:pPr>
      <w:r>
        <w:t xml:space="preserve">3) MAC layer initiates EDT based RACH, with the same Msg3. </w:t>
      </w:r>
    </w:p>
    <w:p w:rsidR="00D36716" w:rsidRDefault="00D36716" w:rsidP="00D36716">
      <w:pPr>
        <w:pStyle w:val="Comments"/>
      </w:pPr>
      <w:r>
        <w:t>Proposal 5: Add one more condition for CB-Msg3-EDT condition checking that “CB-Msg3-EDT fallback indication has not been received from lower layers for this establishment or resumption procedure”.</w:t>
      </w:r>
    </w:p>
    <w:p w:rsidR="00D36716" w:rsidRDefault="00D36716" w:rsidP="004D19A5">
      <w:pPr>
        <w:pStyle w:val="Doc-title"/>
      </w:pPr>
    </w:p>
    <w:p w:rsidR="004D19A5" w:rsidRDefault="004D19A5" w:rsidP="004D19A5">
      <w:pPr>
        <w:pStyle w:val="Doc-title"/>
      </w:pPr>
      <w:hyperlink r:id="rId160"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w:t>
      </w:r>
      <w:r>
        <w:t>cussion</w:t>
      </w:r>
      <w:r>
        <w:tab/>
        <w:t>Rel-19</w:t>
      </w:r>
      <w:r>
        <w:tab/>
        <w:t>IoT_NTN_Ph3-Core</w:t>
      </w:r>
    </w:p>
    <w:p w:rsidR="004D19A5" w:rsidRDefault="004D19A5" w:rsidP="004D19A5">
      <w:pPr>
        <w:pStyle w:val="Comments"/>
      </w:pPr>
      <w:r>
        <w:t>Proposal 6: When the RRC layer receives a CB-Msg3 EDT failure indication from the MAC layer, it may let the UE fall back to legacy 4-step RACH or EDT. The UE shall follow the legacy mechanism to determine whether to trigger EDT.</w:t>
      </w:r>
    </w:p>
    <w:p w:rsidR="004D19A5" w:rsidRDefault="004D19A5" w:rsidP="004D19A5">
      <w:pPr>
        <w:pStyle w:val="Comments"/>
      </w:pPr>
      <w:r>
        <w:t>Proposal 7: The Msg3 buffer shall not be flushed when the UE falls back from the CB-Msg3 EDT procedure to the legacy 4-step RACH or EDT.</w:t>
      </w:r>
    </w:p>
    <w:p w:rsidR="00C46654" w:rsidRDefault="004D19A5" w:rsidP="004D19A5">
      <w:pPr>
        <w:pStyle w:val="Comments"/>
      </w:pPr>
      <w:r>
        <w:t>Proposal 8: The RRC layer shall provide a CB-Msg3 fallback indication to the MAC layer.</w:t>
      </w:r>
    </w:p>
    <w:p w:rsidR="004D19A5" w:rsidRDefault="004D19A5" w:rsidP="00CC0B9D">
      <w:pPr>
        <w:pStyle w:val="Comments"/>
      </w:pPr>
    </w:p>
    <w:p w:rsidR="00C46654" w:rsidRDefault="00C46654" w:rsidP="00CC0B9D">
      <w:pPr>
        <w:pStyle w:val="Comments"/>
      </w:pPr>
    </w:p>
    <w:p w:rsidR="00C46654" w:rsidRDefault="00C46654" w:rsidP="00C46654">
      <w:pPr>
        <w:pStyle w:val="Comments"/>
        <w:numPr>
          <w:ilvl w:val="0"/>
          <w:numId w:val="10"/>
        </w:numPr>
      </w:pPr>
      <w:r>
        <w:t>Whether to support multiple TBS.</w:t>
      </w:r>
      <w:r>
        <w:t xml:space="preserve">(multiple vs one </w:t>
      </w:r>
      <w:r>
        <w:t>TBS per CE level</w:t>
      </w:r>
      <w:r>
        <w:t>)</w:t>
      </w:r>
    </w:p>
    <w:p w:rsidR="007E149A" w:rsidRDefault="007E149A" w:rsidP="007E149A">
      <w:pPr>
        <w:pStyle w:val="Doc-title"/>
      </w:pPr>
      <w:hyperlink r:id="rId161"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w:t>
      </w:r>
      <w:r>
        <w:t>cussion</w:t>
      </w:r>
      <w:r>
        <w:tab/>
        <w:t>Rel-19</w:t>
      </w:r>
      <w:r>
        <w:tab/>
        <w:t>IoT_NTN_Ph3-Core</w:t>
      </w:r>
    </w:p>
    <w:p w:rsidR="007E149A" w:rsidRDefault="007E149A" w:rsidP="007E149A">
      <w:pPr>
        <w:pStyle w:val="Comments"/>
      </w:pPr>
      <w:r>
        <w:t xml:space="preserve">Proposal 9: Multiple TBSs and TBS selection are supported for CB-Msg3 EDT.  </w:t>
      </w:r>
    </w:p>
    <w:p w:rsidR="007E149A" w:rsidRDefault="007E149A" w:rsidP="007E149A">
      <w:pPr>
        <w:pStyle w:val="Comments"/>
      </w:pPr>
      <w:r>
        <w:t>Proposal 10: RAN2 to downselect below two options:</w:t>
      </w:r>
    </w:p>
    <w:p w:rsidR="007E149A" w:rsidRDefault="007E149A" w:rsidP="007E149A">
      <w:pPr>
        <w:pStyle w:val="Comments"/>
      </w:pPr>
      <w:r>
        <w:t>•</w:t>
      </w:r>
      <w:r>
        <w:tab/>
        <w:t>Option1: NW can configure multiple CB-Msg3 TBSs for a CE level (to avoid RAN1 impact)</w:t>
      </w:r>
    </w:p>
    <w:p w:rsidR="00C46654" w:rsidRDefault="007E149A" w:rsidP="007E149A">
      <w:pPr>
        <w:pStyle w:val="Comments"/>
      </w:pPr>
      <w:r>
        <w:t>•</w:t>
      </w:r>
      <w:r>
        <w:tab/>
        <w:t>Option2: UE is allowed to select TBS smaller than the configured CB-Msg3 TBS for the corresponding CE level.</w:t>
      </w:r>
    </w:p>
    <w:p w:rsidR="00D149EE" w:rsidRDefault="00D149EE" w:rsidP="00C46654">
      <w:pPr>
        <w:pStyle w:val="Comments"/>
      </w:pPr>
    </w:p>
    <w:p w:rsidR="00D811DC" w:rsidRDefault="00D811DC" w:rsidP="00D811DC">
      <w:pPr>
        <w:pStyle w:val="Doc-title"/>
      </w:pPr>
      <w:hyperlink r:id="rId162"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D811DC" w:rsidRDefault="00D811DC" w:rsidP="00D811DC">
      <w:pPr>
        <w:pStyle w:val="Comments"/>
      </w:pPr>
      <w:r>
        <w:t>Proposal 5</w:t>
      </w:r>
      <w:r>
        <w:tab/>
        <w:t>Support multiple-TBSs option same as that of Rel-15 EDT.</w:t>
      </w:r>
    </w:p>
    <w:p w:rsidR="00D811DC" w:rsidRDefault="00D811DC" w:rsidP="00D811DC">
      <w:pPr>
        <w:pStyle w:val="Comments"/>
      </w:pPr>
      <w:r>
        <w:t>Proposal 6</w:t>
      </w:r>
      <w:r>
        <w:tab/>
        <w:t>Support smaller TBS size of 144 bits for CB-Msg3 EDT.</w:t>
      </w:r>
    </w:p>
    <w:p w:rsidR="00D811DC" w:rsidRPr="00D811DC" w:rsidRDefault="00D811DC" w:rsidP="00D811DC">
      <w:pPr>
        <w:pStyle w:val="Doc-text2"/>
      </w:pPr>
    </w:p>
    <w:p w:rsidR="00D149EE" w:rsidRDefault="00D149EE" w:rsidP="00C46654">
      <w:pPr>
        <w:pStyle w:val="Comments"/>
      </w:pPr>
    </w:p>
    <w:p w:rsidR="00C46654" w:rsidRPr="00437264" w:rsidRDefault="00C46654" w:rsidP="00C46654">
      <w:pPr>
        <w:pStyle w:val="Comments"/>
        <w:numPr>
          <w:ilvl w:val="0"/>
          <w:numId w:val="10"/>
        </w:numPr>
      </w:pPr>
      <w:r>
        <w:t>whether to support CQI reporting in anchor carrier and/or non-anchor in CB-Msg3-EDT procedure. If yes, RAN2 to discuss how does the UE prepare DL channel quality measurement result in CB-Msg3 without Msg1/Msg2.</w:t>
      </w:r>
    </w:p>
    <w:p w:rsidR="00437264" w:rsidRPr="00437264" w:rsidRDefault="00437264" w:rsidP="00437264">
      <w:pPr>
        <w:pStyle w:val="Doc-title"/>
      </w:pPr>
      <w:hyperlink r:id="rId163" w:tooltip="C:Data3GPPExtractsR2-2505917 On open issues for CB-Msg3-EDT.docx" w:history="1">
        <w:r w:rsidRPr="001B1CC9">
          <w:rPr>
            <w:rStyle w:val="Hyperlink"/>
          </w:rPr>
          <w:t>R2-2505917</w:t>
        </w:r>
      </w:hyperlink>
      <w:r>
        <w:tab/>
        <w:t>On open issues for CB-Msg3-EDT</w:t>
      </w:r>
      <w:r>
        <w:tab/>
        <w:t>Samsung</w:t>
      </w:r>
      <w:r>
        <w:tab/>
        <w:t>dis</w:t>
      </w:r>
      <w:r>
        <w:t>cussion</w:t>
      </w:r>
      <w:r>
        <w:tab/>
        <w:t>Rel-19</w:t>
      </w:r>
      <w:r>
        <w:tab/>
        <w:t>IoT_NTN_Ph3-Core</w:t>
      </w:r>
    </w:p>
    <w:p w:rsidR="00C46654" w:rsidRDefault="00437264" w:rsidP="00CC0B9D">
      <w:pPr>
        <w:pStyle w:val="Comments"/>
      </w:pPr>
      <w:r w:rsidRPr="00437264">
        <w:t xml:space="preserve">Proposal 5: RAN2 to confirm CQI reporting (in RRCEarlyData and DCQR and AS RAI MAC CE) in CB-Msg3 for CB-Msg3-EDT (for CP/UP eMTC and NB-IoT) is supported for anchor carrier.   </w:t>
      </w:r>
    </w:p>
    <w:p w:rsidR="00437264" w:rsidRDefault="00437264" w:rsidP="00CC0B9D">
      <w:pPr>
        <w:pStyle w:val="Comments"/>
      </w:pPr>
    </w:p>
    <w:p w:rsidR="009E0AD6" w:rsidRDefault="009E0AD6" w:rsidP="00CC0B9D">
      <w:pPr>
        <w:pStyle w:val="Comments"/>
      </w:pPr>
    </w:p>
    <w:p w:rsidR="009E0AD6" w:rsidRDefault="005967F8" w:rsidP="009E0AD6">
      <w:pPr>
        <w:pStyle w:val="Comments"/>
        <w:numPr>
          <w:ilvl w:val="0"/>
          <w:numId w:val="10"/>
        </w:numPr>
      </w:pPr>
      <w:r>
        <w:t>Further details on</w:t>
      </w:r>
      <w:r w:rsidR="009E0AD6">
        <w:t xml:space="preserve"> resource configuration</w:t>
      </w:r>
    </w:p>
    <w:p w:rsidR="005967F8" w:rsidRDefault="005967F8" w:rsidP="005967F8">
      <w:pPr>
        <w:pStyle w:val="Doc-title"/>
      </w:pPr>
      <w:hyperlink r:id="rId164" w:tooltip="C:Data3GPPExtractsR2-2505082 Remaining Issues on CB-Msg3 EDT Mechanism.docx" w:history="1">
        <w:r w:rsidRPr="001B1CC9">
          <w:rPr>
            <w:rStyle w:val="Hyperlink"/>
          </w:rPr>
          <w:t>R2-</w:t>
        </w:r>
        <w:r w:rsidRPr="001B1CC9">
          <w:rPr>
            <w:rStyle w:val="Hyperlink"/>
          </w:rPr>
          <w:t>2</w:t>
        </w:r>
        <w:r w:rsidRPr="001B1CC9">
          <w:rPr>
            <w:rStyle w:val="Hyperlink"/>
          </w:rPr>
          <w:t>505082</w:t>
        </w:r>
      </w:hyperlink>
      <w:r>
        <w:tab/>
        <w:t>Remaining Issues on CB-Msg3 EDT Mechanism</w:t>
      </w:r>
      <w:r>
        <w:tab/>
        <w:t>vivo</w:t>
      </w:r>
      <w:r>
        <w:tab/>
        <w:t>discussion</w:t>
      </w:r>
      <w:r>
        <w:tab/>
        <w:t>Rel-19</w:t>
      </w:r>
      <w:r>
        <w:tab/>
        <w:t>IoT_NTN_Ph3-Core</w:t>
      </w:r>
    </w:p>
    <w:p w:rsidR="005967F8" w:rsidRDefault="005967F8" w:rsidP="005967F8">
      <w:pPr>
        <w:pStyle w:val="Comments"/>
      </w:pPr>
      <w:r>
        <w:t xml:space="preserve">Proposal 1: RAN2 confirms that both multi-PRB allocation and sub-PRB allocation are supported for CB-Msg3. </w:t>
      </w:r>
    </w:p>
    <w:p w:rsidR="005967F8" w:rsidRDefault="005967F8" w:rsidP="005967F8">
      <w:pPr>
        <w:pStyle w:val="Comments"/>
      </w:pPr>
      <w:r>
        <w:t>Proposal 2: RAN2 confirms that both single-tone and multi-tone are supported for CB-Msg3, and intends to reuse the parameter npusch-MCS-r16 for CB-Msg3.</w:t>
      </w:r>
    </w:p>
    <w:p w:rsidR="005967F8" w:rsidRDefault="005967F8" w:rsidP="005967F8">
      <w:pPr>
        <w:pStyle w:val="Comments"/>
      </w:pPr>
      <w:r>
        <w:t>Proposal 3: RAN2 confirms only one narrowband is configured for MPDCCH monitoring, as the running CR implementation.</w:t>
      </w:r>
    </w:p>
    <w:p w:rsidR="005967F8" w:rsidRDefault="005967F8" w:rsidP="005967F8">
      <w:pPr>
        <w:pStyle w:val="Comments"/>
      </w:pPr>
      <w:r>
        <w:t>Proposal 4: RAN2 sends an LS to RAN1 to inform them of Proposal 1 and Proposal 2.</w:t>
      </w:r>
    </w:p>
    <w:p w:rsidR="005F57D0" w:rsidRDefault="005F57D0" w:rsidP="005967F8">
      <w:pPr>
        <w:pStyle w:val="Comments"/>
      </w:pPr>
      <w:r w:rsidRPr="005F57D0">
        <w:t>Proposal 9 (RRC-1.4): CB-Msg3 transmission window length and periodicity are configured in multiples of the CB-Msg3 PUSCH periodicity (e.g., value ranging from 1..32).</w:t>
      </w:r>
    </w:p>
    <w:p w:rsidR="005967F8" w:rsidRDefault="005967F8" w:rsidP="005967F8">
      <w:pPr>
        <w:pStyle w:val="Comments"/>
      </w:pPr>
    </w:p>
    <w:p w:rsidR="005967F8" w:rsidRDefault="005967F8" w:rsidP="005967F8">
      <w:pPr>
        <w:pStyle w:val="Doc-title"/>
      </w:pPr>
      <w:hyperlink r:id="rId165"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5967F8" w:rsidRDefault="005967F8" w:rsidP="005967F8">
      <w:pPr>
        <w:pStyle w:val="Comments"/>
        <w:rPr>
          <w:lang w:val="en-US" w:eastAsia="ko-KR"/>
        </w:rPr>
      </w:pPr>
      <w:r w:rsidRPr="009E0AD6">
        <w:rPr>
          <w:lang w:val="en-US" w:eastAsia="ko-KR"/>
        </w:rPr>
        <w:t>Proposal 14: To support capacity enhancement in line with the objective of the WI, the MPDCCH narrowband configuration for CB-Msg4 monitoring shall be defined as a set, following the legacy RACH procedure.</w:t>
      </w:r>
    </w:p>
    <w:p w:rsidR="005967F8" w:rsidRDefault="005967F8" w:rsidP="005967F8">
      <w:pPr>
        <w:pStyle w:val="Comments"/>
      </w:pPr>
    </w:p>
    <w:p w:rsidR="005967F8" w:rsidRDefault="005967F8" w:rsidP="005967F8">
      <w:pPr>
        <w:pStyle w:val="Doc-title"/>
      </w:pPr>
      <w:hyperlink r:id="rId166" w:tooltip="C:Data3GPPExtractsR2-2505258 Remaining issues for CB-msg3-EDT.docx" w:history="1">
        <w:r w:rsidRPr="001B1CC9">
          <w:rPr>
            <w:rStyle w:val="Hyperlink"/>
          </w:rPr>
          <w:t>R2-2505258</w:t>
        </w:r>
      </w:hyperlink>
      <w:r>
        <w:tab/>
        <w:t>Remaining issues for CB-msg3-EDT</w:t>
      </w:r>
      <w:r>
        <w:tab/>
        <w:t>ZTE Corporation, Sanechips</w:t>
      </w:r>
      <w:r>
        <w:tab/>
        <w:t>dis</w:t>
      </w:r>
      <w:r>
        <w:t>cussion</w:t>
      </w:r>
      <w:r>
        <w:tab/>
        <w:t>Rel-19</w:t>
      </w:r>
      <w:r>
        <w:tab/>
        <w:t>IoT_NTN_Ph3-Core</w:t>
      </w:r>
    </w:p>
    <w:p w:rsidR="005967F8" w:rsidRDefault="005967F8" w:rsidP="005967F8">
      <w:pPr>
        <w:pStyle w:val="Comments"/>
      </w:pPr>
      <w:r>
        <w:t>Proposal 3: It’s suggested to use value 3 as the number of frequency-domain resources set for both eMTC and NB-IoT.</w:t>
      </w:r>
    </w:p>
    <w:p w:rsidR="005967F8" w:rsidRDefault="005967F8" w:rsidP="005967F8">
      <w:pPr>
        <w:pStyle w:val="Comments"/>
      </w:pPr>
      <w:r>
        <w:t>Proposal 4a: It’s suggested to define the length of CB-msg3 transmission window in units of (N)PUSCH resources periodicity.</w:t>
      </w:r>
    </w:p>
    <w:p w:rsidR="005967F8" w:rsidRDefault="005967F8" w:rsidP="005967F8">
      <w:pPr>
        <w:pStyle w:val="Comments"/>
      </w:pPr>
      <w:r>
        <w:t>Proposal 4b: It’s suggested to introduce a multiplication factor for parameter of replicas, e.g., K as the configurable parameter for the length of CB-msg3 transmission window. The final value of the length of CB-msg3 transmission window is the result of [(the number of replicas) multiplied by the factor of K], that is:</w:t>
      </w:r>
    </w:p>
    <w:p w:rsidR="005967F8" w:rsidRDefault="005967F8" w:rsidP="005967F8">
      <w:pPr>
        <w:pStyle w:val="Comments"/>
      </w:pPr>
      <w:r>
        <w:t>Length of CB-msg3 transmission window = [(the number of replicas) * K] * (N)PUSCH resources periodicity</w:t>
      </w:r>
    </w:p>
    <w:p w:rsidR="005967F8" w:rsidRDefault="005967F8" w:rsidP="005967F8">
      <w:pPr>
        <w:pStyle w:val="Comments"/>
      </w:pPr>
      <w:r>
        <w:t>Proposal 4c: The number of K can be configured by the NW with the maximum value of 4.</w:t>
      </w:r>
    </w:p>
    <w:p w:rsidR="005967F8" w:rsidRDefault="005967F8" w:rsidP="005967F8">
      <w:pPr>
        <w:pStyle w:val="Comments"/>
      </w:pPr>
      <w:r>
        <w:t>Proposal 4d: It’s suggested to also define the periodicity of CB-msg3 transmission window as a value in units of (N)PUSCH resources periodicity.</w:t>
      </w:r>
    </w:p>
    <w:p w:rsidR="00124FB2" w:rsidRDefault="00124FB2" w:rsidP="00CC0B9D">
      <w:pPr>
        <w:pStyle w:val="Comments"/>
      </w:pPr>
    </w:p>
    <w:p w:rsidR="001151C5" w:rsidRDefault="001151C5" w:rsidP="001151C5">
      <w:pPr>
        <w:pStyle w:val="Doc-title"/>
      </w:pPr>
      <w:hyperlink r:id="rId167" w:tooltip="C:Data3GPPExtractsR2-2506184 - UL capacity enhancements for IoT NTN.docx" w:history="1">
        <w:r w:rsidRPr="001B1CC9">
          <w:rPr>
            <w:rStyle w:val="Hyperlink"/>
          </w:rPr>
          <w:t>R2-2506184</w:t>
        </w:r>
      </w:hyperlink>
      <w:r>
        <w:tab/>
        <w:t>UL capacity enhancements for IoT NTN</w:t>
      </w:r>
      <w:r>
        <w:tab/>
        <w:t>Ericsson</w:t>
      </w:r>
      <w:r>
        <w:tab/>
        <w:t>dis</w:t>
      </w:r>
      <w:r>
        <w:t>cussion</w:t>
      </w:r>
      <w:r>
        <w:tab/>
        <w:t>Rel-19</w:t>
      </w:r>
      <w:r>
        <w:tab/>
        <w:t>IoT_NTN_Ph3-Core</w:t>
      </w:r>
    </w:p>
    <w:p w:rsidR="001151C5" w:rsidRDefault="001151C5" w:rsidP="00CC0B9D">
      <w:pPr>
        <w:pStyle w:val="Comments"/>
      </w:pPr>
      <w:r w:rsidRPr="001151C5">
        <w:t>Proposal 5</w:t>
      </w:r>
      <w:r w:rsidRPr="001151C5">
        <w:tab/>
        <w:t>The periodicity of (N)PUSCH resources for CB-Msg3 is not larger than H-SFN duration.</w:t>
      </w:r>
    </w:p>
    <w:p w:rsidR="003B49F8" w:rsidRDefault="003B49F8" w:rsidP="005B1F26">
      <w:pPr>
        <w:pStyle w:val="Comments"/>
        <w:rPr>
          <w:lang w:val="en-US" w:eastAsia="ko-KR"/>
        </w:rPr>
      </w:pPr>
    </w:p>
    <w:p w:rsidR="00311ABD" w:rsidRDefault="00311ABD" w:rsidP="005B1F26">
      <w:pPr>
        <w:pStyle w:val="Comments"/>
        <w:rPr>
          <w:lang w:val="en-US" w:eastAsia="ko-KR"/>
        </w:rPr>
      </w:pPr>
    </w:p>
    <w:p w:rsidR="005A22BC" w:rsidRPr="005A22BC" w:rsidRDefault="00124FB2" w:rsidP="005A22BC">
      <w:pPr>
        <w:pStyle w:val="Comments"/>
        <w:numPr>
          <w:ilvl w:val="0"/>
          <w:numId w:val="10"/>
        </w:numPr>
        <w:rPr>
          <w:lang w:val="en-US" w:eastAsia="ko-KR"/>
        </w:rPr>
      </w:pPr>
      <w:r>
        <w:rPr>
          <w:lang w:val="en-US" w:eastAsia="ko-KR"/>
        </w:rPr>
        <w:t>On CB-Msg3-EDT completion</w:t>
      </w:r>
    </w:p>
    <w:p w:rsidR="005A22BC" w:rsidRPr="005A22BC" w:rsidRDefault="005A22BC" w:rsidP="005A22BC">
      <w:pPr>
        <w:pStyle w:val="Doc-title"/>
      </w:pPr>
      <w:hyperlink r:id="rId168" w:tooltip="C:Data3GPPExtractsR2-2505369 Leftover issues on CB-Msg3-EDT.docx" w:history="1">
        <w:r w:rsidRPr="001B1CC9">
          <w:rPr>
            <w:rStyle w:val="Hyperlink"/>
          </w:rPr>
          <w:t>R2-2505369</w:t>
        </w:r>
      </w:hyperlink>
      <w:r>
        <w:tab/>
        <w:t>Leftover issues on CB-Msg3-EDT</w:t>
      </w:r>
      <w:r>
        <w:tab/>
        <w:t>Google</w:t>
      </w:r>
      <w:r>
        <w:tab/>
        <w:t>dis</w:t>
      </w:r>
      <w:r>
        <w:t>cussion</w:t>
      </w:r>
      <w:r>
        <w:tab/>
        <w:t>Rel-19</w:t>
      </w:r>
      <w:r>
        <w:tab/>
        <w:t>IoT_NTN_Ph3-Core</w:t>
      </w:r>
    </w:p>
    <w:p w:rsidR="005A22BC" w:rsidRPr="005A22BC" w:rsidRDefault="005A22BC" w:rsidP="005A22BC">
      <w:pPr>
        <w:pStyle w:val="Comments"/>
        <w:rPr>
          <w:lang w:val="en-US" w:eastAsia="ko-KR"/>
        </w:rPr>
      </w:pPr>
      <w:r w:rsidRPr="005A22BC">
        <w:rPr>
          <w:lang w:val="en-US" w:eastAsia="ko-KR"/>
        </w:rPr>
        <w:t>Proposal 1</w:t>
      </w:r>
      <w:r w:rsidRPr="005A22BC">
        <w:rPr>
          <w:lang w:val="en-US" w:eastAsia="ko-KR"/>
        </w:rPr>
        <w:tab/>
        <w:t>Upon receiving a matching Contention Resolution Identity and a C-RNTI in a CB-Msg4, the UE does not consider the CB-Msg3-EDT procedure ends and continues monitoring PDCCH for receiving an RRC message responding to the RRCEarlyDataRequest.</w:t>
      </w:r>
    </w:p>
    <w:p w:rsidR="005A22BC" w:rsidRPr="005A22BC" w:rsidRDefault="005A22BC" w:rsidP="005A22BC">
      <w:pPr>
        <w:pStyle w:val="Comments"/>
        <w:rPr>
          <w:lang w:val="en-US" w:eastAsia="ko-KR"/>
        </w:rPr>
      </w:pPr>
      <w:r w:rsidRPr="005A22BC">
        <w:rPr>
          <w:lang w:val="en-US" w:eastAsia="ko-KR"/>
        </w:rPr>
        <w:t>Proposal 2</w:t>
      </w:r>
      <w:r w:rsidRPr="005A22BC">
        <w:rPr>
          <w:lang w:val="en-US" w:eastAsia="ko-KR"/>
        </w:rPr>
        <w:tab/>
        <w:t>Upon receiving a CB-Msg4 including a matching Contention Resolution Identity without including an RRC message or a C-RNTI, the UE terminates the CB-Msg3-EDT procedure and keeps in RRC_IDLE.</w:t>
      </w:r>
    </w:p>
    <w:p w:rsidR="005A22BC" w:rsidRPr="005A22BC" w:rsidRDefault="005A22BC" w:rsidP="005A22BC">
      <w:pPr>
        <w:pStyle w:val="Comments"/>
        <w:rPr>
          <w:lang w:val="en-US" w:eastAsia="ko-KR"/>
        </w:rPr>
      </w:pPr>
      <w:r w:rsidRPr="005A22BC">
        <w:rPr>
          <w:lang w:val="en-US" w:eastAsia="ko-KR"/>
        </w:rPr>
        <w:t>Proposal 3</w:t>
      </w:r>
      <w:r w:rsidRPr="005A22BC">
        <w:rPr>
          <w:lang w:val="en-US" w:eastAsia="ko-KR"/>
        </w:rPr>
        <w:tab/>
        <w:t>The UE indicates to the network, whether it is able to terminate a CB-Msg3-EDT procedure upon receiving a CB-Msg4 containing no RRC message, as one of its capabilities.</w:t>
      </w:r>
    </w:p>
    <w:p w:rsidR="005A22BC" w:rsidRDefault="005A22BC" w:rsidP="005A22BC">
      <w:pPr>
        <w:pStyle w:val="Comments"/>
        <w:rPr>
          <w:lang w:val="en-US" w:eastAsia="ko-KR"/>
        </w:rPr>
      </w:pPr>
      <w:r w:rsidRPr="005A22BC">
        <w:rPr>
          <w:lang w:val="en-US" w:eastAsia="ko-KR"/>
        </w:rPr>
        <w:t>Proposal 4</w:t>
      </w:r>
      <w:r w:rsidRPr="005A22BC">
        <w:rPr>
          <w:lang w:val="en-US" w:eastAsia="ko-KR"/>
        </w:rPr>
        <w:tab/>
        <w:t>The UE can indicate in CB-Msg3, whether DL data following the UL data in CB-Msg3 is expected or not.</w:t>
      </w:r>
    </w:p>
    <w:p w:rsidR="005A22BC" w:rsidRDefault="005A22BC" w:rsidP="005A22BC">
      <w:pPr>
        <w:pStyle w:val="Comments"/>
        <w:rPr>
          <w:lang w:val="en-US" w:eastAsia="ko-KR"/>
        </w:rPr>
      </w:pPr>
    </w:p>
    <w:p w:rsidR="00124FB2" w:rsidRDefault="00124FB2" w:rsidP="00124FB2">
      <w:pPr>
        <w:pStyle w:val="Doc-title"/>
      </w:pPr>
      <w:hyperlink r:id="rId169"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Proposal 3: RRC procedures need to capture CRID as complete response for the CB-Msg3 EDT in CP solution.</w:t>
      </w:r>
    </w:p>
    <w:p w:rsidR="00124FB2" w:rsidRDefault="00124FB2" w:rsidP="00124FB2">
      <w:pPr>
        <w:pStyle w:val="Comments"/>
        <w:rPr>
          <w:lang w:val="en-US" w:eastAsia="ko-KR"/>
        </w:rPr>
      </w:pPr>
      <w:r w:rsidRPr="00124FB2">
        <w:rPr>
          <w:lang w:val="en-US" w:eastAsia="ko-KR"/>
        </w:rPr>
        <w:t>Proposal 4: For introducing enhancements from CB-Msg3 EDT to 4-step EDT, the only viable feature would be receiving CRID as complete response.</w:t>
      </w:r>
    </w:p>
    <w:p w:rsidR="00124FB2" w:rsidRPr="00124FB2" w:rsidRDefault="00124FB2" w:rsidP="00124FB2">
      <w:pPr>
        <w:pStyle w:val="Comments"/>
        <w:rPr>
          <w:lang w:val="en-US" w:eastAsia="ko-KR"/>
        </w:rPr>
      </w:pPr>
    </w:p>
    <w:p w:rsidR="00124FB2" w:rsidRDefault="00124FB2" w:rsidP="00124FB2">
      <w:pPr>
        <w:pStyle w:val="Doc-title"/>
      </w:pPr>
      <w:hyperlink r:id="rId170" w:tooltip="C:Data3GPPExtractsR2-2506157 (R19 IoT-NTN AI 8.9.3) - EDT enhancements.docx" w:history="1">
        <w:r w:rsidRPr="001B1CC9">
          <w:rPr>
            <w:rStyle w:val="Hyperlink"/>
          </w:rPr>
          <w:t>R2-2506157</w:t>
        </w:r>
      </w:hyperlink>
      <w:r>
        <w:tab/>
        <w:t>Efficient delivery (reduced overhead) of msg4 / RRCEarlyDataComplete</w:t>
      </w:r>
      <w:r>
        <w:tab/>
        <w:t>Interdigital, Inc.</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Observation 1: PUR feature can terminate the EDT procedure without using RRC, by using Layer 1 ACK or Timing advance MAC CE, if eNB is aware that there is no pendin</w:t>
      </w:r>
      <w:r>
        <w:rPr>
          <w:lang w:val="en-US" w:eastAsia="ko-KR"/>
        </w:rPr>
        <w:t xml:space="preserve">g downlink data or signalling. </w:t>
      </w:r>
    </w:p>
    <w:p w:rsidR="00124FB2" w:rsidRPr="00124FB2" w:rsidRDefault="00124FB2" w:rsidP="00124FB2">
      <w:pPr>
        <w:pStyle w:val="Comments"/>
        <w:rPr>
          <w:lang w:val="en-US" w:eastAsia="ko-KR"/>
        </w:rPr>
      </w:pPr>
      <w:r w:rsidRPr="00124FB2">
        <w:rPr>
          <w:lang w:val="en-US" w:eastAsia="ko-KR"/>
        </w:rPr>
        <w:t>Proposal 1: RAN2 to discuss how eNB knows that there is no pending downlink d</w:t>
      </w:r>
      <w:r>
        <w:rPr>
          <w:lang w:val="en-US" w:eastAsia="ko-KR"/>
        </w:rPr>
        <w:t>ata from the application layer.</w:t>
      </w:r>
    </w:p>
    <w:p w:rsidR="00124FB2" w:rsidRPr="00124FB2" w:rsidRDefault="00124FB2" w:rsidP="00124FB2">
      <w:pPr>
        <w:pStyle w:val="Comments"/>
        <w:rPr>
          <w:lang w:val="en-US" w:eastAsia="ko-KR"/>
        </w:rPr>
      </w:pPr>
      <w:r w:rsidRPr="00124FB2">
        <w:rPr>
          <w:lang w:val="en-US" w:eastAsia="ko-KR"/>
        </w:rPr>
        <w:t>Observation 2: With the PUR feature it is possible for the UE to indicate in PURConfigurationRequest whether it expects a downlink response by RRC</w:t>
      </w:r>
      <w:r>
        <w:rPr>
          <w:lang w:val="en-US" w:eastAsia="ko-KR"/>
        </w:rPr>
        <w:t>.</w:t>
      </w:r>
    </w:p>
    <w:p w:rsidR="00124FB2" w:rsidRPr="00124FB2" w:rsidRDefault="00124FB2" w:rsidP="00124FB2">
      <w:pPr>
        <w:pStyle w:val="Comments"/>
        <w:rPr>
          <w:lang w:val="en-US" w:eastAsia="ko-KR"/>
        </w:rPr>
      </w:pPr>
      <w:r w:rsidRPr="00124FB2">
        <w:rPr>
          <w:lang w:val="en-US" w:eastAsia="ko-KR"/>
        </w:rPr>
        <w:t>Proposal 2: Introduce “rrc-ACK”, to RRCEarlyDataRequest to indicate whether an RRC Response Message is preferred by the UE for CB-Msg3, sim</w:t>
      </w:r>
      <w:r>
        <w:rPr>
          <w:lang w:val="en-US" w:eastAsia="ko-KR"/>
        </w:rPr>
        <w:t>ilar to PURConfigurationRequest</w:t>
      </w:r>
    </w:p>
    <w:p w:rsidR="00124FB2" w:rsidRDefault="00124FB2" w:rsidP="00124FB2">
      <w:pPr>
        <w:pStyle w:val="Comments"/>
        <w:rPr>
          <w:lang w:val="en-US" w:eastAsia="ko-KR"/>
        </w:rPr>
      </w:pPr>
      <w:r w:rsidRPr="00124FB2">
        <w:rPr>
          <w:lang w:val="en-US" w:eastAsia="ko-KR"/>
        </w:rPr>
        <w:t>Proposal 3: Contention Resolution MAC CE includes a new flag indicating whether to terminate only the uplink transmissions, or to terminate the entire procedure and return to RRC_IDLE.</w:t>
      </w:r>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Default="00124FB2" w:rsidP="00124FB2">
      <w:pPr>
        <w:pStyle w:val="Comments"/>
        <w:numPr>
          <w:ilvl w:val="0"/>
          <w:numId w:val="10"/>
        </w:numPr>
      </w:pPr>
      <w:r>
        <w:t>Whether to support NW-indicated fallback</w:t>
      </w:r>
    </w:p>
    <w:p w:rsidR="00124FB2" w:rsidRDefault="00124FB2" w:rsidP="00124FB2">
      <w:pPr>
        <w:pStyle w:val="Doc-title"/>
      </w:pPr>
      <w:hyperlink r:id="rId171"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124FB2" w:rsidRDefault="00124FB2" w:rsidP="00124FB2">
      <w:pPr>
        <w:pStyle w:val="Comments"/>
      </w:pPr>
      <w:r>
        <w:t>Observation 7: When the CB-Msg3 resource is overloaded, repeated CB-Msg3 transmission attempts may result in continuous failures. It would be beneficial for the network to fall back UEs to the 4-step RACH procedure to balance the load.</w:t>
      </w:r>
    </w:p>
    <w:p w:rsidR="00124FB2" w:rsidRDefault="00124FB2" w:rsidP="00124FB2">
      <w:pPr>
        <w:pStyle w:val="Comments"/>
      </w:pPr>
      <w:r>
        <w:t>Proposal 12: RAN2 to discuss whether to support the network-indicated fallback to legacy RACH or EDT.</w:t>
      </w:r>
    </w:p>
    <w:p w:rsidR="00124FB2" w:rsidRDefault="00124FB2" w:rsidP="00124FB2">
      <w:pPr>
        <w:pStyle w:val="Comments"/>
      </w:pPr>
      <w:r>
        <w:t>Proposal 13: The reserved value for MAC subheader type indication can be used for NW-indicated fallback.</w:t>
      </w:r>
    </w:p>
    <w:p w:rsidR="00124FB2" w:rsidRDefault="00124FB2" w:rsidP="00124FB2">
      <w:pPr>
        <w:pStyle w:val="Comments"/>
      </w:pPr>
    </w:p>
    <w:p w:rsidR="00124FB2" w:rsidRDefault="00124FB2" w:rsidP="00124FB2">
      <w:pPr>
        <w:pStyle w:val="Doc-title"/>
      </w:pPr>
      <w:hyperlink r:id="rId172"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124FB2" w:rsidRDefault="00124FB2" w:rsidP="00124FB2">
      <w:pPr>
        <w:pStyle w:val="Comments"/>
      </w:pPr>
      <w:bookmarkStart w:id="16" w:name="_Toc205893085"/>
      <w:bookmarkStart w:id="17" w:name="_Toc205897097"/>
      <w:bookmarkStart w:id="18" w:name="_Toc206070122"/>
      <w:bookmarkStart w:id="19" w:name="_Toc206094055"/>
      <w:bookmarkStart w:id="20" w:name="_Toc206103057"/>
      <w:r>
        <w:t>Proposal 8:</w:t>
      </w:r>
      <w:r>
        <w:tab/>
        <w:t>If MAC subheader field T = 11 and there is indication that no UL grant is present, then no control element is present and the UE exits the CB-Msg3 EDT to fallback to either 4 step RACH or Rel-15 EDT.</w:t>
      </w:r>
      <w:bookmarkEnd w:id="16"/>
      <w:bookmarkEnd w:id="17"/>
      <w:bookmarkEnd w:id="18"/>
      <w:bookmarkEnd w:id="19"/>
      <w:bookmarkEnd w:id="20"/>
    </w:p>
    <w:p w:rsidR="00124FB2" w:rsidRDefault="00124FB2" w:rsidP="00124FB2">
      <w:pPr>
        <w:pStyle w:val="Comments"/>
      </w:pPr>
      <w:bookmarkStart w:id="21" w:name="_Toc205893086"/>
      <w:bookmarkStart w:id="22" w:name="_Toc205897098"/>
      <w:bookmarkStart w:id="23" w:name="_Toc206070123"/>
      <w:bookmarkStart w:id="24" w:name="_Toc206094056"/>
      <w:bookmarkStart w:id="25" w:name="_Toc206103058"/>
      <w:r>
        <w:t>Proposal 9: If MAC subheader field T = 11 and there is indication that UL grant is present, then control element includes the UL grant field, the location (time and frequency indicator)</w:t>
      </w:r>
      <w:r w:rsidRPr="002468D0">
        <w:t xml:space="preserve"> </w:t>
      </w:r>
      <w:r>
        <w:t>of transmitted Msg3 as in RAPID, timing advance and a temporary C-RNTI. Based on UL grant TBS, the UE decides whether the Msg3 includes UL data or not (i.e., update Msg3 or not).</w:t>
      </w:r>
      <w:bookmarkEnd w:id="21"/>
      <w:bookmarkEnd w:id="22"/>
      <w:bookmarkEnd w:id="23"/>
      <w:bookmarkEnd w:id="24"/>
      <w:bookmarkEnd w:id="25"/>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Pr="007B1873" w:rsidRDefault="00311ABD" w:rsidP="00124FB2">
      <w:pPr>
        <w:pStyle w:val="Comments"/>
        <w:numPr>
          <w:ilvl w:val="0"/>
          <w:numId w:val="10"/>
        </w:numPr>
        <w:rPr>
          <w:lang w:val="en-US" w:eastAsia="ko-KR"/>
        </w:rPr>
      </w:pPr>
      <w:r>
        <w:rPr>
          <w:lang w:val="en-US" w:eastAsia="ko-KR"/>
        </w:rPr>
        <w:t>Some o</w:t>
      </w:r>
      <w:r w:rsidR="00124FB2">
        <w:rPr>
          <w:lang w:val="en-US" w:eastAsia="ko-KR"/>
        </w:rPr>
        <w:t>ther proposals</w:t>
      </w:r>
    </w:p>
    <w:p w:rsidR="00124FB2" w:rsidRDefault="00124FB2" w:rsidP="00124FB2">
      <w:pPr>
        <w:pStyle w:val="Doc-title"/>
      </w:pPr>
      <w:hyperlink r:id="rId173" w:tooltip="C:Data3GPPExtractsR2-2505917 On open issues for CB-Msg3-EDT.docx" w:history="1">
        <w:r w:rsidRPr="001B1CC9">
          <w:rPr>
            <w:rStyle w:val="Hyperlink"/>
          </w:rPr>
          <w:t>R2-250</w:t>
        </w:r>
        <w:r w:rsidRPr="001B1CC9">
          <w:rPr>
            <w:rStyle w:val="Hyperlink"/>
          </w:rPr>
          <w:t>5</w:t>
        </w:r>
        <w:r w:rsidRPr="001B1CC9">
          <w:rPr>
            <w:rStyle w:val="Hyperlink"/>
          </w:rPr>
          <w:t>917</w:t>
        </w:r>
      </w:hyperlink>
      <w:r>
        <w:tab/>
        <w:t>On open issues for CB-Msg3-EDT</w:t>
      </w:r>
      <w:r>
        <w:tab/>
        <w:t>Samsung</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 RAN2 to discuss options on TA report for CB-Msg3 EDT.</w:t>
      </w:r>
    </w:p>
    <w:p w:rsidR="001151C5" w:rsidRPr="001151C5" w:rsidRDefault="001151C5" w:rsidP="001151C5">
      <w:pPr>
        <w:pStyle w:val="Comments"/>
        <w:rPr>
          <w:lang w:val="en-US" w:eastAsia="ko-KR"/>
        </w:rPr>
      </w:pPr>
      <w:r w:rsidRPr="001151C5">
        <w:rPr>
          <w:lang w:val="en-US" w:eastAsia="ko-KR"/>
        </w:rPr>
        <w:t>1.</w:t>
      </w:r>
      <w:r w:rsidRPr="001151C5">
        <w:rPr>
          <w:lang w:val="en-US" w:eastAsia="ko-KR"/>
        </w:rPr>
        <w:tab/>
        <w:t>TA report is not included for CB-Msg3-EDT – RAN2 clarifies the RRC procedures.</w:t>
      </w:r>
    </w:p>
    <w:p w:rsidR="001151C5" w:rsidRPr="001151C5" w:rsidRDefault="001151C5" w:rsidP="001151C5">
      <w:pPr>
        <w:pStyle w:val="Comments"/>
        <w:rPr>
          <w:lang w:val="en-US" w:eastAsia="ko-KR"/>
        </w:rPr>
      </w:pPr>
      <w:r w:rsidRPr="001151C5">
        <w:rPr>
          <w:lang w:val="en-US" w:eastAsia="ko-KR"/>
        </w:rPr>
        <w:t>2.</w:t>
      </w:r>
      <w:r w:rsidRPr="001151C5">
        <w:rPr>
          <w:lang w:val="en-US" w:eastAsia="ko-KR"/>
        </w:rPr>
        <w:tab/>
        <w:t>TA report is included in the CB-Msg3-EDT according to the RRC procedures – RAN2 clarifies the ta-Report field description</w:t>
      </w:r>
    </w:p>
    <w:p w:rsidR="001151C5" w:rsidRPr="001151C5" w:rsidRDefault="001151C5" w:rsidP="001151C5">
      <w:pPr>
        <w:pStyle w:val="Comments"/>
        <w:rPr>
          <w:lang w:val="en-US" w:eastAsia="ko-KR"/>
        </w:rPr>
      </w:pPr>
      <w:r w:rsidRPr="001151C5">
        <w:rPr>
          <w:lang w:val="en-US" w:eastAsia="ko-KR"/>
        </w:rPr>
        <w:t>3.</w:t>
      </w:r>
      <w:r w:rsidRPr="001151C5">
        <w:rPr>
          <w:lang w:val="en-US" w:eastAsia="ko-KR"/>
        </w:rPr>
        <w:tab/>
        <w:t>New configuration to configure TA report for CB-Msg3-EDT</w:t>
      </w:r>
    </w:p>
    <w:p w:rsidR="00124FB2" w:rsidRDefault="00124FB2" w:rsidP="00124FB2">
      <w:pPr>
        <w:pStyle w:val="Comments"/>
        <w:rPr>
          <w:lang w:val="en-US" w:eastAsia="ko-KR"/>
        </w:rPr>
      </w:pPr>
    </w:p>
    <w:p w:rsidR="001151C5" w:rsidRDefault="001151C5" w:rsidP="001151C5">
      <w:pPr>
        <w:pStyle w:val="Doc-title"/>
      </w:pPr>
      <w:hyperlink r:id="rId174" w:tooltip="C:Data3GPPExtractsR2-2506184 - UL capacity enhancements for IoT NTN.docx" w:history="1">
        <w:r w:rsidRPr="001B1CC9">
          <w:rPr>
            <w:rStyle w:val="Hyperlink"/>
          </w:rPr>
          <w:t>R2-25</w:t>
        </w:r>
        <w:r w:rsidRPr="001B1CC9">
          <w:rPr>
            <w:rStyle w:val="Hyperlink"/>
          </w:rPr>
          <w:t>0</w:t>
        </w:r>
        <w:r w:rsidRPr="001B1CC9">
          <w:rPr>
            <w:rStyle w:val="Hyperlink"/>
          </w:rPr>
          <w:t>6184</w:t>
        </w:r>
      </w:hyperlink>
      <w:r>
        <w:tab/>
        <w:t>UL capacity enhancements for IoT NTN</w:t>
      </w:r>
      <w:r>
        <w:tab/>
        <w:t>Ericsson</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w:t>
      </w:r>
      <w:r w:rsidRPr="001151C5">
        <w:rPr>
          <w:lang w:val="en-US" w:eastAsia="ko-KR"/>
        </w:rPr>
        <w:tab/>
        <w:t xml:space="preserve">The UE shall use the cell specific Koffset for the CB-Msg3-EDT procedure, regardless of if it has a UE specific Koffset or not. </w:t>
      </w:r>
    </w:p>
    <w:p w:rsidR="001151C5" w:rsidRDefault="001151C5" w:rsidP="001151C5">
      <w:pPr>
        <w:pStyle w:val="Comments"/>
        <w:rPr>
          <w:lang w:val="en-US" w:eastAsia="ko-KR"/>
        </w:rPr>
      </w:pPr>
      <w:r w:rsidRPr="001151C5">
        <w:rPr>
          <w:lang w:val="en-US" w:eastAsia="ko-KR"/>
        </w:rPr>
        <w:t>Proposal 3</w:t>
      </w:r>
      <w:r w:rsidRPr="001151C5">
        <w:rPr>
          <w:lang w:val="en-US" w:eastAsia="ko-KR"/>
        </w:rPr>
        <w:tab/>
        <w:t>The MAC entity shall discard any Differential Koffset at the start of a CB-Msg3-EDT procedure.</w:t>
      </w:r>
    </w:p>
    <w:p w:rsidR="001151C5" w:rsidRDefault="001151C5" w:rsidP="00124FB2">
      <w:pPr>
        <w:pStyle w:val="Comments"/>
        <w:rPr>
          <w:lang w:val="en-US" w:eastAsia="ko-KR"/>
        </w:rPr>
      </w:pPr>
    </w:p>
    <w:p w:rsidR="001151C5" w:rsidRPr="00124FB2" w:rsidRDefault="001151C5" w:rsidP="001151C5">
      <w:pPr>
        <w:pStyle w:val="Doc-title"/>
      </w:pPr>
      <w:hyperlink r:id="rId175" w:tooltip="C:Data3GPPExtractsR2-2505106_UL capacity IoT NTN.doc" w:history="1">
        <w:r w:rsidRPr="001B1CC9">
          <w:rPr>
            <w:rStyle w:val="Hyperlink"/>
          </w:rPr>
          <w:t>R2-2505106</w:t>
        </w:r>
      </w:hyperlink>
      <w:r>
        <w:tab/>
        <w:t>Discussion on uplink capacity enhancements for IoT NTN</w:t>
      </w:r>
      <w:r>
        <w:tab/>
        <w:t>Xiaomi</w:t>
      </w:r>
      <w:r>
        <w:tab/>
        <w:t>discussion</w:t>
      </w:r>
      <w:r>
        <w:tab/>
        <w:t>Rel-19</w:t>
      </w:r>
      <w:r>
        <w:tab/>
        <w:t>IoT_NTN_Ph3-Core</w:t>
      </w:r>
    </w:p>
    <w:p w:rsidR="001151C5" w:rsidRDefault="001151C5" w:rsidP="001151C5">
      <w:pPr>
        <w:pStyle w:val="Comments"/>
        <w:rPr>
          <w:lang w:val="en-US" w:eastAsia="ko-KR"/>
        </w:rPr>
      </w:pPr>
      <w:r w:rsidRPr="00124FB2">
        <w:rPr>
          <w:lang w:val="en-US" w:eastAsia="ko-KR"/>
        </w:rPr>
        <w:t>Proposal 5: RAN2 to discuss whether to have separate access control for CB-msg3 EDT.</w:t>
      </w:r>
    </w:p>
    <w:p w:rsidR="00124FB2" w:rsidRDefault="00124FB2" w:rsidP="00124FB2">
      <w:pPr>
        <w:pStyle w:val="Comments"/>
        <w:rPr>
          <w:lang w:val="en-US" w:eastAsia="ko-KR"/>
        </w:rPr>
      </w:pPr>
    </w:p>
    <w:p w:rsidR="00124FB2" w:rsidRDefault="00124FB2" w:rsidP="00124FB2">
      <w:pPr>
        <w:pStyle w:val="Comments"/>
        <w:rPr>
          <w:lang w:val="en-US" w:eastAsia="ko-KR"/>
        </w:rPr>
      </w:pPr>
    </w:p>
    <w:p w:rsidR="005B1F26" w:rsidRDefault="00676D70" w:rsidP="005B1F26">
      <w:pPr>
        <w:pStyle w:val="Doc-title"/>
      </w:pPr>
      <w:hyperlink r:id="rId176" w:tooltip="C:Data3GPPExtractsR2-2505082 Remaining Issues on CB-Msg3 EDT Mechanism.docx" w:history="1">
        <w:r w:rsidR="005B1F26" w:rsidRPr="001B1CC9">
          <w:rPr>
            <w:rStyle w:val="Hyperlink"/>
          </w:rPr>
          <w:t>R2-2505</w:t>
        </w:r>
        <w:r w:rsidR="005B1F26" w:rsidRPr="001B1CC9">
          <w:rPr>
            <w:rStyle w:val="Hyperlink"/>
          </w:rPr>
          <w:t>0</w:t>
        </w:r>
        <w:r w:rsidR="005B1F26" w:rsidRPr="001B1CC9">
          <w:rPr>
            <w:rStyle w:val="Hyperlink"/>
          </w:rPr>
          <w:t>82</w:t>
        </w:r>
      </w:hyperlink>
      <w:r w:rsidR="005B1F26">
        <w:tab/>
        <w:t>Remaining Issues on CB-Msg3 EDT Mechanism</w:t>
      </w:r>
      <w:r w:rsidR="005B1F26">
        <w:tab/>
        <w:t>vivo</w:t>
      </w:r>
      <w:r w:rsidR="005B1F26">
        <w:tab/>
        <w:t>discussion</w:t>
      </w:r>
      <w:r w:rsidR="005B1F26">
        <w:tab/>
        <w:t>Rel-19</w:t>
      </w:r>
      <w:r w:rsidR="005B1F26">
        <w:tab/>
        <w:t>IoT_NTN_Ph3-Core</w:t>
      </w:r>
    </w:p>
    <w:p w:rsidR="005B1F26" w:rsidRDefault="00676D70" w:rsidP="005B1F26">
      <w:pPr>
        <w:pStyle w:val="Doc-title"/>
      </w:pPr>
      <w:hyperlink r:id="rId177" w:tooltip="C:Data3GPPExtractsR2-2505106_UL capacity IoT NTN.doc" w:history="1">
        <w:r w:rsidR="005B1F26" w:rsidRPr="001B1CC9">
          <w:rPr>
            <w:rStyle w:val="Hyperlink"/>
          </w:rPr>
          <w:t>R2-2505</w:t>
        </w:r>
        <w:r w:rsidR="005B1F26" w:rsidRPr="001B1CC9">
          <w:rPr>
            <w:rStyle w:val="Hyperlink"/>
          </w:rPr>
          <w:t>1</w:t>
        </w:r>
        <w:r w:rsidR="005B1F26" w:rsidRPr="001B1CC9">
          <w:rPr>
            <w:rStyle w:val="Hyperlink"/>
          </w:rPr>
          <w:t>06</w:t>
        </w:r>
      </w:hyperlink>
      <w:r w:rsidR="005B1F26">
        <w:tab/>
        <w:t>Discussion on uplink capacity enhancements for IoT NTN</w:t>
      </w:r>
      <w:r w:rsidR="005B1F26">
        <w:tab/>
        <w:t>Xiaomi</w:t>
      </w:r>
      <w:r w:rsidR="005B1F26">
        <w:tab/>
        <w:t>discussion</w:t>
      </w:r>
      <w:r w:rsidR="005B1F26">
        <w:tab/>
        <w:t>Rel-19</w:t>
      </w:r>
      <w:r w:rsidR="005B1F26">
        <w:tab/>
        <w:t>IoT_NTN_Ph3-Core</w:t>
      </w:r>
    </w:p>
    <w:p w:rsidR="005B1F26" w:rsidRDefault="00676D70" w:rsidP="005B1F26">
      <w:pPr>
        <w:pStyle w:val="Doc-title"/>
      </w:pPr>
      <w:hyperlink r:id="rId178" w:tooltip="C:Data3GPPExtractsR2-2505179 Discussion on uplink capacity enhancement.docx" w:history="1">
        <w:r w:rsidR="005B1F26" w:rsidRPr="001B1CC9">
          <w:rPr>
            <w:rStyle w:val="Hyperlink"/>
          </w:rPr>
          <w:t>R2-2505179</w:t>
        </w:r>
      </w:hyperlink>
      <w:r w:rsidR="005B1F26">
        <w:tab/>
        <w:t>Discussion on uplink capacity enhancement</w:t>
      </w:r>
      <w:r w:rsidR="005B1F26">
        <w:tab/>
        <w:t>Transsion Holdings</w:t>
      </w:r>
      <w:r w:rsidR="005B1F26">
        <w:tab/>
        <w:t>discussion</w:t>
      </w:r>
      <w:r w:rsidR="005B1F26">
        <w:tab/>
        <w:t>Rel-19</w:t>
      </w:r>
    </w:p>
    <w:p w:rsidR="005B1F26" w:rsidRDefault="00676D70" w:rsidP="005B1F26">
      <w:pPr>
        <w:pStyle w:val="Doc-title"/>
      </w:pPr>
      <w:hyperlink r:id="rId179" w:tooltip="C:Data3GPPExtractsR2-2505231.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231</w:t>
        </w:r>
      </w:hyperlink>
      <w:r w:rsidR="005B1F26">
        <w:tab/>
        <w:t>Discussion on open issues for CB-Msg3 EDT</w:t>
      </w:r>
      <w:r w:rsidR="005B1F26">
        <w:tab/>
        <w:t>CATT</w:t>
      </w:r>
      <w:r w:rsidR="005B1F26">
        <w:tab/>
        <w:t>discussion</w:t>
      </w:r>
      <w:r w:rsidR="005B1F26">
        <w:tab/>
        <w:t>Rel-19</w:t>
      </w:r>
      <w:r w:rsidR="005B1F26">
        <w:tab/>
        <w:t>IoT_NTN_Ph3-Core</w:t>
      </w:r>
    </w:p>
    <w:p w:rsidR="005B1F26" w:rsidRDefault="00676D70" w:rsidP="005B1F26">
      <w:pPr>
        <w:pStyle w:val="Doc-title"/>
      </w:pPr>
      <w:hyperlink r:id="rId180" w:tooltip="C:Data3GPPExtractsR2-2505258 Remaining issues for CB-msg3-EDT.docx" w:history="1">
        <w:r w:rsidR="005B1F26" w:rsidRPr="001B1CC9">
          <w:rPr>
            <w:rStyle w:val="Hyperlink"/>
          </w:rPr>
          <w:t>R2-25</w:t>
        </w:r>
        <w:r w:rsidR="005B1F26" w:rsidRPr="001B1CC9">
          <w:rPr>
            <w:rStyle w:val="Hyperlink"/>
          </w:rPr>
          <w:t>0</w:t>
        </w:r>
        <w:r w:rsidR="005B1F26" w:rsidRPr="001B1CC9">
          <w:rPr>
            <w:rStyle w:val="Hyperlink"/>
          </w:rPr>
          <w:t>5258</w:t>
        </w:r>
      </w:hyperlink>
      <w:r w:rsidR="005B1F26">
        <w:tab/>
        <w:t>Remaining issues for CB-msg3-EDT</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181" w:tooltip="C:Data3GPPExtractsR2-2505369 Leftover issues on CB-Msg3-EDT.docx" w:history="1">
        <w:r w:rsidR="005B1F26" w:rsidRPr="001B1CC9">
          <w:rPr>
            <w:rStyle w:val="Hyperlink"/>
          </w:rPr>
          <w:t>R2-2505369</w:t>
        </w:r>
      </w:hyperlink>
      <w:r w:rsidR="005B1F26">
        <w:tab/>
        <w:t>Leftover issues on CB-Msg3-EDT</w:t>
      </w:r>
      <w:r w:rsidR="005B1F26">
        <w:tab/>
        <w:t>Google</w:t>
      </w:r>
      <w:r w:rsidR="005B1F26">
        <w:tab/>
        <w:t>discussion</w:t>
      </w:r>
      <w:r w:rsidR="005B1F26">
        <w:tab/>
        <w:t>Rel-19</w:t>
      </w:r>
      <w:r w:rsidR="005B1F26">
        <w:tab/>
        <w:t>IoT_NTN_Ph3-Core</w:t>
      </w:r>
    </w:p>
    <w:p w:rsidR="005B1F26" w:rsidRDefault="00676D70" w:rsidP="005B1F26">
      <w:pPr>
        <w:pStyle w:val="Doc-title"/>
      </w:pPr>
      <w:hyperlink r:id="rId182" w:tooltip="C:Data3GPPExtractsR2-2505493_Contention based MSG3.doc" w:history="1">
        <w:r w:rsidR="005B1F26" w:rsidRPr="001B1CC9">
          <w:rPr>
            <w:rStyle w:val="Hyperlink"/>
          </w:rPr>
          <w:t>R2-250</w:t>
        </w:r>
        <w:r w:rsidR="005B1F26" w:rsidRPr="001B1CC9">
          <w:rPr>
            <w:rStyle w:val="Hyperlink"/>
          </w:rPr>
          <w:t>5</w:t>
        </w:r>
        <w:r w:rsidR="005B1F26" w:rsidRPr="001B1CC9">
          <w:rPr>
            <w:rStyle w:val="Hyperlink"/>
          </w:rPr>
          <w:t>493</w:t>
        </w:r>
      </w:hyperlink>
      <w:r w:rsidR="005B1F26">
        <w:tab/>
        <w:t>Remaining issues in CB-Msg3</w:t>
      </w:r>
      <w:r w:rsidR="005B1F26">
        <w:tab/>
        <w:t>Apple</w:t>
      </w:r>
      <w:r w:rsidR="005B1F26">
        <w:tab/>
        <w:t>discussion</w:t>
      </w:r>
      <w:r w:rsidR="005B1F26">
        <w:tab/>
        <w:t>Rel-19</w:t>
      </w:r>
      <w:r w:rsidR="005B1F26">
        <w:tab/>
        <w:t>IoT_NTN_Ph3-Core</w:t>
      </w:r>
    </w:p>
    <w:p w:rsidR="005B1F26" w:rsidRDefault="00676D70" w:rsidP="005B1F26">
      <w:pPr>
        <w:pStyle w:val="Doc-title"/>
      </w:pPr>
      <w:hyperlink r:id="rId183" w:tooltip="C:Data3GPPExtractsR2-2505536 OCC.docx" w:history="1">
        <w:r w:rsidR="005B1F26" w:rsidRPr="001B1CC9">
          <w:rPr>
            <w:rStyle w:val="Hyperlink"/>
          </w:rPr>
          <w:t>R2-2505536</w:t>
        </w:r>
      </w:hyperlink>
      <w:r w:rsidR="005B1F26">
        <w:tab/>
        <w:t>Support of OCC</w:t>
      </w:r>
      <w:r w:rsidR="005B1F26">
        <w:tab/>
        <w:t>Qualcomm Incorporated, European Space Agency, German Aerospace Center</w:t>
      </w:r>
      <w:r w:rsidR="005B1F26">
        <w:tab/>
        <w:t>discussion</w:t>
      </w:r>
      <w:r w:rsidR="005B1F26">
        <w:tab/>
        <w:t>Rel-19</w:t>
      </w:r>
      <w:r w:rsidR="005B1F26">
        <w:tab/>
        <w:t>IoT_NTN_Ph3-Core</w:t>
      </w:r>
    </w:p>
    <w:p w:rsidR="005B1F26" w:rsidRDefault="00676D70" w:rsidP="005B1F26">
      <w:pPr>
        <w:pStyle w:val="Doc-title"/>
      </w:pPr>
      <w:hyperlink r:id="rId184" w:tooltip="C:Data3GPPExtractsR2-2505537 EDT enh.docx" w:history="1">
        <w:r w:rsidR="005B1F26" w:rsidRPr="001B1CC9">
          <w:rPr>
            <w:rStyle w:val="Hyperlink"/>
          </w:rPr>
          <w:t>R2-2505537</w:t>
        </w:r>
      </w:hyperlink>
      <w:r w:rsidR="005B1F26">
        <w:tab/>
        <w:t>CB-Msg3-EDT and Msg4 multicast</w:t>
      </w:r>
      <w:r w:rsidR="005B1F26">
        <w:tab/>
        <w:t>Qualcomm Incorporated</w:t>
      </w:r>
      <w:r w:rsidR="005B1F26">
        <w:tab/>
        <w:t>discussion</w:t>
      </w:r>
      <w:r w:rsidR="005B1F26">
        <w:tab/>
        <w:t>Rel-19</w:t>
      </w:r>
      <w:r w:rsidR="005B1F26">
        <w:tab/>
        <w:t>IoT_NTN_Ph3-Core</w:t>
      </w:r>
    </w:p>
    <w:p w:rsidR="005B1F26" w:rsidRDefault="00676D70" w:rsidP="005B1F26">
      <w:pPr>
        <w:pStyle w:val="Doc-title"/>
      </w:pPr>
      <w:hyperlink r:id="rId185" w:tooltip="C:Data3GPPExtractsR2-2505551- Discussion on CB-msg3 EDT and msg4 enhancement-V1.docx" w:history="1">
        <w:r w:rsidR="005B1F26" w:rsidRPr="001B1CC9">
          <w:rPr>
            <w:rStyle w:val="Hyperlink"/>
          </w:rPr>
          <w:t>R2-250</w:t>
        </w:r>
        <w:r w:rsidR="005B1F26" w:rsidRPr="001B1CC9">
          <w:rPr>
            <w:rStyle w:val="Hyperlink"/>
          </w:rPr>
          <w:t>5</w:t>
        </w:r>
        <w:r w:rsidR="005B1F26" w:rsidRPr="001B1CC9">
          <w:rPr>
            <w:rStyle w:val="Hyperlink"/>
          </w:rPr>
          <w:t>5</w:t>
        </w:r>
        <w:r w:rsidR="005B1F26" w:rsidRPr="001B1CC9">
          <w:rPr>
            <w:rStyle w:val="Hyperlink"/>
          </w:rPr>
          <w:t>51</w:t>
        </w:r>
      </w:hyperlink>
      <w:r w:rsidR="005B1F26">
        <w:tab/>
        <w:t>Discussion on CB-Msg3 EDT and Msg4 enhancement</w:t>
      </w:r>
      <w:r w:rsidR="005B1F26">
        <w:tab/>
        <w:t>OPPO</w:t>
      </w:r>
      <w:r w:rsidR="005B1F26">
        <w:tab/>
        <w:t>discussion</w:t>
      </w:r>
      <w:r w:rsidR="005B1F26">
        <w:tab/>
        <w:t>Rel-19</w:t>
      </w:r>
      <w:r w:rsidR="005B1F26">
        <w:tab/>
        <w:t>IoT_NTN_Ph3-Core</w:t>
      </w:r>
    </w:p>
    <w:p w:rsidR="005B1F26" w:rsidRDefault="00676D70" w:rsidP="005B1F26">
      <w:pPr>
        <w:pStyle w:val="Doc-title"/>
      </w:pPr>
      <w:hyperlink r:id="rId186" w:tooltip="C:Data3GPPExtractsR2-2505571 Discussion on CB-Msg3-EDT.docx" w:history="1">
        <w:r w:rsidR="005B1F26" w:rsidRPr="001B1CC9">
          <w:rPr>
            <w:rStyle w:val="Hyperlink"/>
          </w:rPr>
          <w:t>R2-2</w:t>
        </w:r>
        <w:r w:rsidR="005B1F26" w:rsidRPr="001B1CC9">
          <w:rPr>
            <w:rStyle w:val="Hyperlink"/>
          </w:rPr>
          <w:t>5</w:t>
        </w:r>
        <w:r w:rsidR="005B1F26" w:rsidRPr="001B1CC9">
          <w:rPr>
            <w:rStyle w:val="Hyperlink"/>
          </w:rPr>
          <w:t>05571</w:t>
        </w:r>
      </w:hyperlink>
      <w:r w:rsidR="005B1F26">
        <w:tab/>
        <w:t>Discussion on CB-Msg3 procedure</w:t>
      </w:r>
      <w:r w:rsidR="005B1F26">
        <w:tab/>
        <w:t>MediaTek Inc.</w:t>
      </w:r>
      <w:r w:rsidR="005B1F26">
        <w:tab/>
        <w:t>discussion</w:t>
      </w:r>
      <w:r w:rsidR="005B1F26">
        <w:tab/>
        <w:t>IoT_NTN_Ph3-Core</w:t>
      </w:r>
      <w:r w:rsidR="005B1F26">
        <w:tab/>
      </w:r>
      <w:r w:rsidR="005B1F26" w:rsidRPr="001B1CC9">
        <w:t>R2-2504528</w:t>
      </w:r>
    </w:p>
    <w:p w:rsidR="005B1F26" w:rsidRDefault="00676D70" w:rsidP="005B1F26">
      <w:pPr>
        <w:pStyle w:val="Doc-title"/>
      </w:pPr>
      <w:hyperlink r:id="rId187" w:tooltip="C:Data3GPPExtractsR2-2505632 Remaining issues on UL capacity enhancement for IoT NTN.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632</w:t>
        </w:r>
      </w:hyperlink>
      <w:r w:rsidR="005B1F26">
        <w:tab/>
        <w:t>Remaining issues on UL capacity enhancement for IoT NTN</w:t>
      </w:r>
      <w:r w:rsidR="005B1F26">
        <w:tab/>
        <w:t>Nokia, Nokia Shanghai Bell</w:t>
      </w:r>
      <w:r w:rsidR="005B1F26">
        <w:tab/>
        <w:t>discussion</w:t>
      </w:r>
      <w:r w:rsidR="005B1F26">
        <w:tab/>
        <w:t>Rel-19</w:t>
      </w:r>
      <w:r w:rsidR="005B1F26">
        <w:tab/>
        <w:t>IoT_NTN_Ph3-Core</w:t>
      </w:r>
    </w:p>
    <w:p w:rsidR="005B1F26" w:rsidRDefault="00676D70" w:rsidP="005B1F26">
      <w:pPr>
        <w:pStyle w:val="Doc-title"/>
      </w:pPr>
      <w:hyperlink r:id="rId188" w:tooltip="C:Data3GPPExtractsR2-2505691 EDT for uplink capacity enhancement in NTN (Revision of R2-2503909).docx" w:history="1">
        <w:r w:rsidR="005B1F26" w:rsidRPr="001B1CC9">
          <w:rPr>
            <w:rStyle w:val="Hyperlink"/>
          </w:rPr>
          <w:t>R2-2505691</w:t>
        </w:r>
      </w:hyperlink>
      <w:r w:rsidR="005B1F26">
        <w:tab/>
        <w:t>EDT for uplink capacity enhancement in NTN</w:t>
      </w:r>
      <w:r w:rsidR="005B1F26">
        <w:tab/>
        <w:t>Lenovo</w:t>
      </w:r>
      <w:r w:rsidR="005B1F26">
        <w:tab/>
        <w:t>discussion</w:t>
      </w:r>
      <w:r w:rsidR="005B1F26">
        <w:tab/>
        <w:t>Rel-19</w:t>
      </w:r>
    </w:p>
    <w:p w:rsidR="005B1F26" w:rsidRDefault="00676D70" w:rsidP="005B1F26">
      <w:pPr>
        <w:pStyle w:val="Doc-title"/>
      </w:pPr>
      <w:hyperlink r:id="rId189" w:tooltip="C:Data3GPPExtractsR2-2505736 Further consideration on UL capacity enhancement.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736</w:t>
        </w:r>
      </w:hyperlink>
      <w:r w:rsidR="005B1F26">
        <w:tab/>
        <w:t>Further consideration on UL capacity enhancement</w:t>
      </w:r>
      <w:r w:rsidR="005B1F26">
        <w:tab/>
        <w:t>Huawei, HiSilicon</w:t>
      </w:r>
      <w:r w:rsidR="005B1F26">
        <w:tab/>
        <w:t>discussion</w:t>
      </w:r>
      <w:r w:rsidR="005B1F26">
        <w:tab/>
        <w:t>Rel-19</w:t>
      </w:r>
      <w:r w:rsidR="005B1F26">
        <w:tab/>
        <w:t>IoT_NTN_Ph3-Core</w:t>
      </w:r>
    </w:p>
    <w:p w:rsidR="005B1F26" w:rsidRDefault="00676D70" w:rsidP="005B1F26">
      <w:pPr>
        <w:pStyle w:val="Doc-title"/>
      </w:pPr>
      <w:hyperlink r:id="rId190" w:tooltip="C:Data3GPPExtractsR2-2505917 On open issues for CB-Msg3-EDT.docx" w:history="1">
        <w:r w:rsidR="005B1F26" w:rsidRPr="001B1CC9">
          <w:rPr>
            <w:rStyle w:val="Hyperlink"/>
          </w:rPr>
          <w:t>R2-25</w:t>
        </w:r>
        <w:r w:rsidR="005B1F26" w:rsidRPr="001B1CC9">
          <w:rPr>
            <w:rStyle w:val="Hyperlink"/>
          </w:rPr>
          <w:t>0</w:t>
        </w:r>
        <w:r w:rsidR="005B1F26" w:rsidRPr="001B1CC9">
          <w:rPr>
            <w:rStyle w:val="Hyperlink"/>
          </w:rPr>
          <w:t>5917</w:t>
        </w:r>
      </w:hyperlink>
      <w:r w:rsidR="005B1F26">
        <w:tab/>
        <w:t>On open issues for CB-Msg3-EDT</w:t>
      </w:r>
      <w:r w:rsidR="005B1F26">
        <w:tab/>
        <w:t>Samsung</w:t>
      </w:r>
      <w:r w:rsidR="005B1F26">
        <w:tab/>
        <w:t>discussion</w:t>
      </w:r>
      <w:r w:rsidR="005B1F26">
        <w:tab/>
        <w:t>Rel-19</w:t>
      </w:r>
      <w:r w:rsidR="005B1F26">
        <w:tab/>
        <w:t>IoT_NTN_Ph3-Core</w:t>
      </w:r>
    </w:p>
    <w:p w:rsidR="005B1F26" w:rsidRDefault="00676D70" w:rsidP="005B1F26">
      <w:pPr>
        <w:pStyle w:val="Doc-title"/>
      </w:pPr>
      <w:hyperlink r:id="rId191" w:tooltip="C:Data3GPPExtractsR2-2505958 Discussion on remaining issues of uplink capacity enhancement for IoT-NTN.docx" w:history="1">
        <w:r w:rsidR="005B1F26" w:rsidRPr="001B1CC9">
          <w:rPr>
            <w:rStyle w:val="Hyperlink"/>
          </w:rPr>
          <w:t>R2-25</w:t>
        </w:r>
        <w:r w:rsidR="005B1F26" w:rsidRPr="001B1CC9">
          <w:rPr>
            <w:rStyle w:val="Hyperlink"/>
          </w:rPr>
          <w:t>0</w:t>
        </w:r>
        <w:r w:rsidR="005B1F26" w:rsidRPr="001B1CC9">
          <w:rPr>
            <w:rStyle w:val="Hyperlink"/>
          </w:rPr>
          <w:t>5958</w:t>
        </w:r>
      </w:hyperlink>
      <w:r w:rsidR="005B1F26">
        <w:tab/>
        <w:t>Discussion on remaining issues of uplink capacity enhancement for IoT-NTN</w:t>
      </w:r>
      <w:r w:rsidR="005B1F26">
        <w:tab/>
        <w:t>CMCC</w:t>
      </w:r>
      <w:r w:rsidR="005B1F26">
        <w:tab/>
        <w:t>discussion</w:t>
      </w:r>
      <w:r w:rsidR="005B1F26">
        <w:tab/>
        <w:t>Rel-19</w:t>
      </w:r>
      <w:r w:rsidR="005B1F26">
        <w:tab/>
        <w:t>IoT_NTN_Ph3-Core</w:t>
      </w:r>
    </w:p>
    <w:p w:rsidR="005B1F26" w:rsidRDefault="00676D70" w:rsidP="005B1F26">
      <w:pPr>
        <w:pStyle w:val="Doc-title"/>
      </w:pPr>
      <w:hyperlink r:id="rId192" w:tooltip="C:Data3GPPExtractsR2-2506157 (R19 IoT-NTN AI 8.9.3) - EDT enhancements.docx" w:history="1">
        <w:r w:rsidR="005B1F26" w:rsidRPr="001B1CC9">
          <w:rPr>
            <w:rStyle w:val="Hyperlink"/>
          </w:rPr>
          <w:t>R2-2506157</w:t>
        </w:r>
      </w:hyperlink>
      <w:r w:rsidR="005B1F26">
        <w:tab/>
        <w:t>Efficient delivery (reduced overhead) of msg4 / RRCEarlyDataComplete</w:t>
      </w:r>
      <w:r w:rsidR="005B1F26">
        <w:tab/>
        <w:t>Interdigital, Inc.</w:t>
      </w:r>
      <w:r w:rsidR="005B1F26">
        <w:tab/>
        <w:t>discussion</w:t>
      </w:r>
      <w:r w:rsidR="005B1F26">
        <w:tab/>
        <w:t>Rel-19</w:t>
      </w:r>
      <w:r w:rsidR="005B1F26">
        <w:tab/>
        <w:t>IoT_NTN_Ph3-Core</w:t>
      </w:r>
    </w:p>
    <w:p w:rsidR="005B1F26" w:rsidRDefault="00676D70" w:rsidP="005B1F26">
      <w:pPr>
        <w:pStyle w:val="Doc-title"/>
      </w:pPr>
      <w:hyperlink r:id="rId193" w:tooltip="C:Data3GPPExtractsR2-2506184 - UL capacity enhancements for IoT NTN.docx" w:history="1">
        <w:r w:rsidR="005B1F26" w:rsidRPr="001B1CC9">
          <w:rPr>
            <w:rStyle w:val="Hyperlink"/>
          </w:rPr>
          <w:t>R2-250</w:t>
        </w:r>
        <w:r w:rsidR="005B1F26" w:rsidRPr="001B1CC9">
          <w:rPr>
            <w:rStyle w:val="Hyperlink"/>
          </w:rPr>
          <w:t>6</w:t>
        </w:r>
        <w:r w:rsidR="005B1F26" w:rsidRPr="001B1CC9">
          <w:rPr>
            <w:rStyle w:val="Hyperlink"/>
          </w:rPr>
          <w:t>184</w:t>
        </w:r>
      </w:hyperlink>
      <w:r w:rsidR="005B1F26">
        <w:tab/>
        <w:t>UL capacity enhancements for IoT NTN</w:t>
      </w:r>
      <w:r w:rsidR="005B1F26">
        <w:tab/>
        <w:t>Ericsson</w:t>
      </w:r>
      <w:r w:rsidR="005B1F26">
        <w:tab/>
        <w:t>discussion</w:t>
      </w:r>
      <w:r w:rsidR="005B1F26">
        <w:tab/>
        <w:t>Rel-19</w:t>
      </w:r>
      <w:r w:rsidR="005B1F26">
        <w:tab/>
        <w:t>IoT_NTN_Ph3-Core</w:t>
      </w:r>
    </w:p>
    <w:p w:rsidR="005B1F26" w:rsidRDefault="005B1F26" w:rsidP="005B1F26">
      <w:pPr>
        <w:pStyle w:val="Doc-text2"/>
      </w:pPr>
    </w:p>
    <w:p w:rsidR="00131978" w:rsidRPr="001B1CC9" w:rsidRDefault="00131978" w:rsidP="00131978">
      <w:pPr>
        <w:pStyle w:val="Doc-title"/>
      </w:pPr>
      <w:r w:rsidRPr="001B1CC9">
        <w:t>R2-2506168</w:t>
      </w:r>
      <w:r w:rsidRPr="001B1CC9">
        <w:tab/>
        <w:t>Support of OCC with CB UL in IoT NTN</w:t>
      </w:r>
      <w:r w:rsidRPr="001B1CC9">
        <w:tab/>
        <w:t>Aalyria, Qualcomm Incorporated</w:t>
      </w:r>
      <w:r w:rsidRPr="001B1CC9">
        <w:tab/>
        <w:t>discussion</w:t>
      </w:r>
      <w:r w:rsidRPr="001B1CC9">
        <w:tab/>
        <w:t>Rel-19</w:t>
      </w:r>
      <w:r w:rsidRPr="001B1CC9">
        <w:tab/>
      </w:r>
    </w:p>
    <w:p w:rsidR="00131978" w:rsidRDefault="00131978" w:rsidP="000A5701">
      <w:pPr>
        <w:pStyle w:val="Agreement"/>
      </w:pPr>
      <w:r w:rsidRPr="001B1CC9">
        <w:t>Withdrawn</w:t>
      </w:r>
    </w:p>
    <w:p w:rsidR="001269D2" w:rsidRPr="00DB3A0B" w:rsidRDefault="001269D2" w:rsidP="005B1F26">
      <w:pPr>
        <w:pStyle w:val="Doc-text2"/>
      </w:pPr>
    </w:p>
    <w:p w:rsidR="005B1F26" w:rsidRDefault="005B1F26" w:rsidP="005B1F26">
      <w:pPr>
        <w:pStyle w:val="Heading3"/>
      </w:pPr>
      <w:r w:rsidRPr="00DB2F94">
        <w:t>8.9.</w:t>
      </w:r>
      <w:r>
        <w:t>4</w:t>
      </w:r>
      <w:r w:rsidRPr="00DB2F94">
        <w:tab/>
      </w:r>
      <w:r w:rsidRPr="00D75BCD">
        <w:rPr>
          <w:bCs w:val="0"/>
        </w:rPr>
        <w:t xml:space="preserve">Support </w:t>
      </w:r>
      <w:r>
        <w:rPr>
          <w:bCs w:val="0"/>
        </w:rPr>
        <w:t>of PWS</w:t>
      </w:r>
    </w:p>
    <w:p w:rsidR="005B1F26" w:rsidRPr="00906447" w:rsidRDefault="005B1F26" w:rsidP="005B1F26">
      <w:pPr>
        <w:pStyle w:val="Comments"/>
        <w:rPr>
          <w:bCs/>
        </w:rPr>
      </w:pPr>
      <w:r>
        <w:rPr>
          <w:bCs/>
        </w:rPr>
        <w:t xml:space="preserve">Contributions should focus on </w:t>
      </w:r>
      <w:r>
        <w:rPr>
          <w:lang w:val="en-US" w:eastAsia="ko-KR"/>
        </w:rPr>
        <w:t xml:space="preserve">remaining open issues related to </w:t>
      </w:r>
      <w:r>
        <w:rPr>
          <w:bCs/>
        </w:rPr>
        <w:t>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5B1F26" w:rsidRDefault="00676D70" w:rsidP="005B1F26">
      <w:pPr>
        <w:pStyle w:val="Doc-title"/>
      </w:pPr>
      <w:hyperlink r:id="rId194" w:tooltip="C:Data3GPPExtractsR2-2505083 Remaining Issues on PWS Support for NB-IoT.docx" w:history="1">
        <w:r w:rsidR="005B1F26" w:rsidRPr="001B1CC9">
          <w:rPr>
            <w:rStyle w:val="Hyperlink"/>
          </w:rPr>
          <w:t>R2-2505083</w:t>
        </w:r>
      </w:hyperlink>
      <w:r w:rsidR="005B1F26">
        <w:tab/>
        <w:t>Remaining Issues on PWS Support for NB-IoT</w:t>
      </w:r>
      <w:r w:rsidR="005B1F26">
        <w:tab/>
        <w:t>vivo</w:t>
      </w:r>
      <w:r w:rsidR="005B1F26">
        <w:tab/>
        <w:t>discussion</w:t>
      </w:r>
      <w:r w:rsidR="005B1F26">
        <w:tab/>
        <w:t>Rel-19</w:t>
      </w:r>
      <w:r w:rsidR="005B1F26">
        <w:tab/>
        <w:t>IoT_NTN_Ph3-Core</w:t>
      </w:r>
    </w:p>
    <w:p w:rsidR="005B1F26" w:rsidRDefault="00676D70" w:rsidP="005B1F26">
      <w:pPr>
        <w:pStyle w:val="Doc-title"/>
      </w:pPr>
      <w:hyperlink r:id="rId195" w:tooltip="C:Data3GPPExtractsR2-2505107_PWS for NB-IoT.doc" w:history="1">
        <w:r w:rsidR="005B1F26" w:rsidRPr="001B1CC9">
          <w:rPr>
            <w:rStyle w:val="Hyperlink"/>
          </w:rPr>
          <w:t>R2-2505107</w:t>
        </w:r>
      </w:hyperlink>
      <w:r w:rsidR="005B1F26">
        <w:tab/>
        <w:t>PWS support for NB-IoT over NTN</w:t>
      </w:r>
      <w:r w:rsidR="005B1F26">
        <w:tab/>
        <w:t>Xiaomi</w:t>
      </w:r>
      <w:r w:rsidR="005B1F26">
        <w:tab/>
        <w:t>discussion</w:t>
      </w:r>
      <w:r w:rsidR="005B1F26">
        <w:tab/>
        <w:t>Rel-19</w:t>
      </w:r>
      <w:r w:rsidR="005B1F26">
        <w:tab/>
        <w:t>IoT_NTN_Ph3-Core</w:t>
      </w:r>
    </w:p>
    <w:p w:rsidR="005B1F26" w:rsidRDefault="00676D70" w:rsidP="005B1F26">
      <w:pPr>
        <w:pStyle w:val="Doc-title"/>
      </w:pPr>
      <w:hyperlink r:id="rId196" w:tooltip="C:Data3GPPExtractsR2-2505259 Remaining issues for PWS support.docx" w:history="1">
        <w:r w:rsidR="005B1F26" w:rsidRPr="001B1CC9">
          <w:rPr>
            <w:rStyle w:val="Hyperlink"/>
          </w:rPr>
          <w:t>R2-2505259</w:t>
        </w:r>
      </w:hyperlink>
      <w:r w:rsidR="005B1F26">
        <w:tab/>
        <w:t>Remaining issues for PWS support</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197" w:tooltip="C:Data3GPPExtractsR2-2505538 PWS NB-IoT.docx" w:history="1">
        <w:r w:rsidR="005B1F26" w:rsidRPr="001B1CC9">
          <w:rPr>
            <w:rStyle w:val="Hyperlink"/>
          </w:rPr>
          <w:t>R2-2505538</w:t>
        </w:r>
      </w:hyperlink>
      <w:r w:rsidR="005B1F26">
        <w:tab/>
        <w:t>Discussion on PWS in NB-IoT NTN</w:t>
      </w:r>
      <w:r w:rsidR="005B1F26">
        <w:tab/>
        <w:t>Qualcomm Incorporated</w:t>
      </w:r>
      <w:r w:rsidR="005B1F26">
        <w:tab/>
        <w:t>discussion</w:t>
      </w:r>
      <w:r w:rsidR="005B1F26">
        <w:tab/>
        <w:t>Rel-19</w:t>
      </w:r>
      <w:r w:rsidR="005B1F26">
        <w:tab/>
        <w:t>IoT_NTN_Ph3-Core</w:t>
      </w:r>
    </w:p>
    <w:p w:rsidR="005B1F26" w:rsidRDefault="00676D70" w:rsidP="005B1F26">
      <w:pPr>
        <w:pStyle w:val="Doc-title"/>
      </w:pPr>
      <w:hyperlink r:id="rId198" w:tooltip="C:Data3GPPExtractsR2-2505552 - Discussion on PWS for NB-IoT.docx" w:history="1">
        <w:r w:rsidR="005B1F26" w:rsidRPr="001B1CC9">
          <w:rPr>
            <w:rStyle w:val="Hyperlink"/>
          </w:rPr>
          <w:t>R2-2505552</w:t>
        </w:r>
      </w:hyperlink>
      <w:r w:rsidR="005B1F26">
        <w:tab/>
        <w:t>Discussion on PWS for NB-IoT</w:t>
      </w:r>
      <w:r w:rsidR="005B1F26">
        <w:tab/>
        <w:t>OPPO</w:t>
      </w:r>
      <w:r w:rsidR="005B1F26">
        <w:tab/>
        <w:t>discussion</w:t>
      </w:r>
      <w:r w:rsidR="005B1F26">
        <w:tab/>
        <w:t>Rel-19</w:t>
      </w:r>
      <w:r w:rsidR="005B1F26">
        <w:tab/>
        <w:t>IoT_NTN_Ph3-Core</w:t>
      </w:r>
    </w:p>
    <w:p w:rsidR="005B1F26" w:rsidRDefault="00676D70" w:rsidP="005B1F26">
      <w:pPr>
        <w:pStyle w:val="Doc-title"/>
      </w:pPr>
      <w:hyperlink r:id="rId199" w:tooltip="C:Data3GPPExtractsR2-2505563 Support of PWS for NB-IoT.docx" w:history="1">
        <w:r w:rsidR="005B1F26" w:rsidRPr="001B1CC9">
          <w:rPr>
            <w:rStyle w:val="Hyperlink"/>
          </w:rPr>
          <w:t>R2-2505563</w:t>
        </w:r>
      </w:hyperlink>
      <w:r w:rsidR="005B1F26">
        <w:tab/>
        <w:t>Remaining issues on PWS support for NB-IoT</w:t>
      </w:r>
      <w:r w:rsidR="005B1F26">
        <w:tab/>
        <w:t>Huawei, HiSilicon, China Telecom</w:t>
      </w:r>
      <w:r w:rsidR="005B1F26">
        <w:tab/>
        <w:t>discussion</w:t>
      </w:r>
      <w:r w:rsidR="005B1F26">
        <w:tab/>
        <w:t>Rel-19</w:t>
      </w:r>
      <w:r w:rsidR="005B1F26">
        <w:tab/>
        <w:t>IoT_NTN_Ph3-Core</w:t>
      </w:r>
    </w:p>
    <w:p w:rsidR="005B1F26" w:rsidRDefault="00676D70" w:rsidP="005B1F26">
      <w:pPr>
        <w:pStyle w:val="Doc-title"/>
      </w:pPr>
      <w:hyperlink r:id="rId200" w:tooltip="C:Data3GPPExtractsR2-2505568 PWS support for NB-IoT.docx" w:history="1">
        <w:r w:rsidR="005B1F26" w:rsidRPr="001B1CC9">
          <w:rPr>
            <w:rStyle w:val="Hyperlink"/>
          </w:rPr>
          <w:t>R2-2505568</w:t>
        </w:r>
      </w:hyperlink>
      <w:r w:rsidR="005B1F26">
        <w:tab/>
        <w:t>Remaining open issues of PWS for NB-IoT</w:t>
      </w:r>
      <w:r w:rsidR="005B1F26">
        <w:tab/>
        <w:t>MediaTek Inc.</w:t>
      </w:r>
      <w:r w:rsidR="005B1F26">
        <w:tab/>
        <w:t>discussion</w:t>
      </w:r>
      <w:r w:rsidR="005B1F26">
        <w:tab/>
        <w:t>IoT_NTN_Ph3-Core</w:t>
      </w:r>
    </w:p>
    <w:p w:rsidR="005B1F26" w:rsidRDefault="00676D70" w:rsidP="005B1F26">
      <w:pPr>
        <w:pStyle w:val="Doc-title"/>
      </w:pPr>
      <w:hyperlink r:id="rId201" w:tooltip="C:Data3GPPExtractsR2-2505633  On support of inter-cell PWS reception for NB-IoT NTN.docx" w:history="1">
        <w:r w:rsidR="005B1F26" w:rsidRPr="001B1CC9">
          <w:rPr>
            <w:rStyle w:val="Hyperlink"/>
          </w:rPr>
          <w:t>R2-2505633</w:t>
        </w:r>
      </w:hyperlink>
      <w:r w:rsidR="005B1F26">
        <w:tab/>
        <w:t>On support of inter-cell PWS reception for NB-IoT NTN</w:t>
      </w:r>
      <w:r w:rsidR="005B1F26">
        <w:tab/>
        <w:t>Nokia, Nokia Shanghai Bell, Google, Huawei</w:t>
      </w:r>
      <w:r w:rsidR="005B1F26">
        <w:tab/>
        <w:t>discussion</w:t>
      </w:r>
      <w:r w:rsidR="005B1F26">
        <w:tab/>
        <w:t>Rel-19</w:t>
      </w:r>
      <w:r w:rsidR="005B1F26">
        <w:tab/>
        <w:t>IoT_NTN_Ph3-Core</w:t>
      </w:r>
    </w:p>
    <w:p w:rsidR="005B1F26" w:rsidRDefault="00676D70" w:rsidP="005B1F26">
      <w:pPr>
        <w:pStyle w:val="Doc-title"/>
      </w:pPr>
      <w:hyperlink r:id="rId202" w:tooltip="C:Data3GPPExtractsR2-2505692 Further considerations on PWS broadcast support in IoT NTN (Revision of R2-2503910).docx" w:history="1">
        <w:r w:rsidR="005B1F26" w:rsidRPr="001B1CC9">
          <w:rPr>
            <w:rStyle w:val="Hyperlink"/>
          </w:rPr>
          <w:t>R2-2505692</w:t>
        </w:r>
      </w:hyperlink>
      <w:r w:rsidR="005B1F26">
        <w:tab/>
        <w:t>Further considerations on PWS broadcast support in IoT NTN</w:t>
      </w:r>
      <w:r w:rsidR="005B1F26">
        <w:tab/>
        <w:t>Lenovo</w:t>
      </w:r>
      <w:r w:rsidR="005B1F26">
        <w:tab/>
        <w:t>discussion</w:t>
      </w:r>
      <w:r w:rsidR="005B1F26">
        <w:tab/>
        <w:t>Rel-19</w:t>
      </w:r>
    </w:p>
    <w:p w:rsidR="005B1F26" w:rsidRDefault="00676D70" w:rsidP="005B1F26">
      <w:pPr>
        <w:pStyle w:val="Doc-title"/>
      </w:pPr>
      <w:hyperlink r:id="rId203" w:tooltip="C:Data3GPPExtractsR2-2505824 - Enhancements to support PWS in NB-IoT NTN.docx" w:history="1">
        <w:r w:rsidR="005B1F26" w:rsidRPr="001B1CC9">
          <w:rPr>
            <w:rStyle w:val="Hyperlink"/>
          </w:rPr>
          <w:t>R2-2505824</w:t>
        </w:r>
      </w:hyperlink>
      <w:r w:rsidR="005B1F26">
        <w:tab/>
        <w:t>Enhancements to support PWS in NB-IoT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204" w:tooltip="C:Data3GPPExtractsR2-2505918 Open issues on PWS for NB-IoT NTN.docx" w:history="1">
        <w:r w:rsidR="005B1F26" w:rsidRPr="001B1CC9">
          <w:rPr>
            <w:rStyle w:val="Hyperlink"/>
          </w:rPr>
          <w:t>R2-2505918</w:t>
        </w:r>
      </w:hyperlink>
      <w:r w:rsidR="005B1F26">
        <w:tab/>
        <w:t>Open issues on PWS for NB-IoT NTN</w:t>
      </w:r>
      <w:r w:rsidR="005B1F26">
        <w:tab/>
        <w:t>Samsung</w:t>
      </w:r>
      <w:r w:rsidR="005B1F26">
        <w:tab/>
        <w:t>discussion</w:t>
      </w:r>
      <w:r w:rsidR="005B1F26">
        <w:tab/>
        <w:t>Rel-19</w:t>
      </w:r>
      <w:r w:rsidR="005B1F26">
        <w:tab/>
        <w:t>IoT_NTN_Ph3-Core</w:t>
      </w:r>
    </w:p>
    <w:p w:rsidR="005B1F26" w:rsidRDefault="00676D70" w:rsidP="005B1F26">
      <w:pPr>
        <w:pStyle w:val="Doc-title"/>
      </w:pPr>
      <w:hyperlink r:id="rId205" w:tooltip="C:Data3GPPExtractsR2-2505959 Remaining issues on support of PWS.docx" w:history="1">
        <w:r w:rsidR="005B1F26" w:rsidRPr="001B1CC9">
          <w:rPr>
            <w:rStyle w:val="Hyperlink"/>
          </w:rPr>
          <w:t>R2-2505959</w:t>
        </w:r>
      </w:hyperlink>
      <w:r w:rsidR="005B1F26">
        <w:tab/>
        <w:t>Remaining issues on support of PWS</w:t>
      </w:r>
      <w:r w:rsidR="005B1F26">
        <w:tab/>
        <w:t>CMCC</w:t>
      </w:r>
      <w:r w:rsidR="005B1F26">
        <w:tab/>
        <w:t>discussion</w:t>
      </w:r>
      <w:r w:rsidR="005B1F26">
        <w:tab/>
        <w:t>Rel-19</w:t>
      </w:r>
      <w:r w:rsidR="005B1F26">
        <w:tab/>
        <w:t>IoT_NTN_Ph3-Core</w:t>
      </w:r>
    </w:p>
    <w:p w:rsidR="005B1F26" w:rsidRPr="00DB2F94" w:rsidRDefault="005B1F26" w:rsidP="005B1F26">
      <w:pPr>
        <w:pStyle w:val="Comments"/>
        <w:rPr>
          <w:lang w:val="en-US"/>
        </w:rPr>
      </w:pPr>
    </w:p>
    <w:p w:rsidR="005B1F26" w:rsidRDefault="005B1F26" w:rsidP="005B1F26">
      <w:pPr>
        <w:pStyle w:val="Heading2"/>
      </w:pPr>
      <w:r>
        <w:t>8.17</w:t>
      </w:r>
      <w:r>
        <w:tab/>
      </w:r>
      <w:r w:rsidRPr="008718D8">
        <w:t>IoT-NTN TDD mode</w:t>
      </w:r>
    </w:p>
    <w:p w:rsidR="005B1F26" w:rsidRPr="008718D8" w:rsidRDefault="005B1F26" w:rsidP="005B1F26">
      <w:pPr>
        <w:pStyle w:val="Comments"/>
      </w:pPr>
      <w:r w:rsidRPr="008718D8">
        <w:t xml:space="preserve">(IoT_NTN_TDD; leading WG: RAN1; REL-19; WID </w:t>
      </w:r>
      <w:hyperlink r:id="rId206" w:tooltip="C:Data3GPParchiveRANRAN#106TdocsRP-243293.zip" w:history="1">
        <w:r w:rsidRPr="001B1CC9">
          <w:rPr>
            <w:rStyle w:val="Hyperlink"/>
          </w:rPr>
          <w:t>RP-243293</w:t>
        </w:r>
      </w:hyperlink>
      <w:r w:rsidRPr="008718D8">
        <w:t>)</w:t>
      </w:r>
    </w:p>
    <w:p w:rsidR="005B1F26" w:rsidRDefault="005B1F26" w:rsidP="005B1F26">
      <w:pPr>
        <w:pStyle w:val="Comments"/>
      </w:pPr>
      <w:r>
        <w:t>Time budget: 0.5 TU</w:t>
      </w:r>
    </w:p>
    <w:p w:rsidR="005B1F26" w:rsidRDefault="005B1F26" w:rsidP="005B1F26">
      <w:pPr>
        <w:pStyle w:val="Comments"/>
      </w:pPr>
      <w:r>
        <w:t xml:space="preserve">Tdoc Limitation: </w:t>
      </w:r>
      <w:r>
        <w:rPr>
          <w:rFonts w:eastAsia="SimSun"/>
          <w:lang w:eastAsia="zh-CN"/>
        </w:rPr>
        <w:t>1</w:t>
      </w:r>
      <w:r>
        <w:t xml:space="preserve"> tdoc </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[Post130][310][IoT NTN TDD] Stage2 CR (Iridium)</w:t>
      </w:r>
    </w:p>
    <w:p w:rsidR="005B1F26" w:rsidRDefault="005B1F26" w:rsidP="005B1F26">
      <w:pPr>
        <w:pStyle w:val="Comments"/>
      </w:pPr>
      <w:r>
        <w:t>[Post130][311][IoT NTN TDD] RRC CR (Huawei)</w:t>
      </w:r>
    </w:p>
    <w:p w:rsidR="005B1F26" w:rsidRDefault="005B1F26" w:rsidP="005B1F26">
      <w:pPr>
        <w:pStyle w:val="Comments"/>
      </w:pPr>
      <w:r>
        <w:t>[Post130][312][IoT NTN TDD] MAC CR (Toyota)</w:t>
      </w:r>
    </w:p>
    <w:p w:rsidR="005B1F26" w:rsidRDefault="005B1F26" w:rsidP="005B1F26">
      <w:pPr>
        <w:pStyle w:val="Comments"/>
      </w:pPr>
      <w:r>
        <w:t>[Post130][313][IoT NTN TDD] 36.304 CR (Xiaomi)</w:t>
      </w:r>
    </w:p>
    <w:p w:rsidR="005B1F26" w:rsidRDefault="005B1F26" w:rsidP="005B1F26">
      <w:pPr>
        <w:pStyle w:val="Comments"/>
      </w:pPr>
      <w:r>
        <w:t>[Post130][314][IoT NTN TDD] capability CR (Samsung)</w:t>
      </w:r>
    </w:p>
    <w:p w:rsidR="005B1F26" w:rsidRDefault="005B1F26" w:rsidP="005B1F26">
      <w:pPr>
        <w:pStyle w:val="Comments"/>
      </w:pPr>
    </w:p>
    <w:p w:rsidR="00291832" w:rsidRDefault="00291832" w:rsidP="005B1F26">
      <w:pPr>
        <w:pStyle w:val="Comments"/>
      </w:pPr>
      <w:r>
        <w:t>Incoming LS</w:t>
      </w:r>
    </w:p>
    <w:p w:rsidR="005B1F26" w:rsidRDefault="00676D70" w:rsidP="005B1F26">
      <w:pPr>
        <w:pStyle w:val="Doc-title"/>
      </w:pPr>
      <w:hyperlink r:id="rId207" w:tooltip="C:Data3GPPExtractsR2-2505018_R1-2504883.docx" w:history="1">
        <w:r w:rsidR="005B1F26" w:rsidRPr="001B1CC9">
          <w:rPr>
            <w:rStyle w:val="Hyperlink"/>
          </w:rPr>
          <w:t>R2-2505018</w:t>
        </w:r>
      </w:hyperlink>
      <w:r w:rsidR="005B1F26">
        <w:tab/>
        <w:t>LS on TP for 36.300 for IOT NTN TDD mode (R1-2504883; contact: Qualcomm)</w:t>
      </w:r>
      <w:r w:rsidR="005B1F26">
        <w:tab/>
        <w:t>RAN1</w:t>
      </w:r>
      <w:r w:rsidR="005B1F26">
        <w:tab/>
        <w:t>LS in</w:t>
      </w:r>
      <w:r w:rsidR="005B1F26">
        <w:tab/>
        <w:t>Rel-19</w:t>
      </w:r>
      <w:r w:rsidR="005B1F26">
        <w:tab/>
        <w:t>IoT_NTN_TDD-Core</w:t>
      </w:r>
      <w:r w:rsidR="005B1F26">
        <w:tab/>
        <w:t>To:RAN2</w:t>
      </w:r>
    </w:p>
    <w:p w:rsidR="00291832" w:rsidRDefault="00291832" w:rsidP="00291832">
      <w:pPr>
        <w:pStyle w:val="Doc-text2"/>
      </w:pPr>
    </w:p>
    <w:p w:rsidR="00291832" w:rsidRDefault="00291832" w:rsidP="00291832">
      <w:pPr>
        <w:pStyle w:val="Comments"/>
      </w:pPr>
      <w:r>
        <w:t>Stage 2 CR</w:t>
      </w:r>
    </w:p>
    <w:p w:rsidR="00291832" w:rsidRDefault="00676D70" w:rsidP="00291832">
      <w:pPr>
        <w:pStyle w:val="Doc-title"/>
      </w:pPr>
      <w:hyperlink r:id="rId208" w:tooltip="C:Data3GPPExtractsR2-2505256.docx" w:history="1">
        <w:r w:rsidR="00291832" w:rsidRPr="001B1CC9">
          <w:rPr>
            <w:rStyle w:val="Hyperlink"/>
          </w:rPr>
          <w:t>R2-2505256</w:t>
        </w:r>
      </w:hyperlink>
      <w:r w:rsidR="00291832">
        <w:tab/>
        <w:t>Stage 2 CR for Introduction of IoT NTN TDD mode</w:t>
      </w:r>
      <w:r w:rsidR="00291832">
        <w:tab/>
        <w:t>Iridium Satellite LLC</w:t>
      </w:r>
      <w:r w:rsidR="00291832">
        <w:tab/>
        <w:t>CR</w:t>
      </w:r>
      <w:r w:rsidR="00291832">
        <w:tab/>
        <w:t>Rel-19</w:t>
      </w:r>
      <w:r w:rsidR="00291832">
        <w:tab/>
        <w:t>36.300</w:t>
      </w:r>
      <w:r w:rsidR="00291832">
        <w:tab/>
        <w:t>18.5.0</w:t>
      </w:r>
      <w:r w:rsidR="00291832">
        <w:tab/>
        <w:t>1426</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36.331 CR</w:t>
      </w:r>
    </w:p>
    <w:p w:rsidR="00291832" w:rsidRDefault="00676D70" w:rsidP="00291832">
      <w:pPr>
        <w:pStyle w:val="Doc-title"/>
      </w:pPr>
      <w:hyperlink r:id="rId209" w:tooltip="C:Data3GPPExtractsR2-2505248 Introduction of IoT NTN TDD mode.docx" w:history="1">
        <w:r w:rsidR="00291832" w:rsidRPr="001B1CC9">
          <w:rPr>
            <w:rStyle w:val="Hyperlink"/>
          </w:rPr>
          <w:t>R2-2505248</w:t>
        </w:r>
      </w:hyperlink>
      <w:r w:rsidR="00291832">
        <w:tab/>
        <w:t>Introduction of IoT NTN TDD mode</w:t>
      </w:r>
      <w:r w:rsidR="00291832">
        <w:tab/>
        <w:t>Huawei, HiSilicon</w:t>
      </w:r>
      <w:r w:rsidR="00291832">
        <w:tab/>
        <w:t>CR</w:t>
      </w:r>
      <w:r w:rsidR="00291832">
        <w:tab/>
        <w:t>Rel-19</w:t>
      </w:r>
      <w:r w:rsidR="00291832">
        <w:tab/>
        <w:t>36.331</w:t>
      </w:r>
      <w:r w:rsidR="00291832">
        <w:tab/>
        <w:t>18.6.0</w:t>
      </w:r>
      <w:r w:rsidR="00291832">
        <w:tab/>
        <w:t>5138</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36.321 CR</w:t>
      </w:r>
    </w:p>
    <w:p w:rsidR="00291832" w:rsidRDefault="00676D70" w:rsidP="00291832">
      <w:pPr>
        <w:pStyle w:val="Doc-title"/>
      </w:pPr>
      <w:hyperlink r:id="rId210" w:tooltip="C:Data3GPPRAN2DocsR2-2505250.zip" w:history="1">
        <w:r w:rsidR="00291832" w:rsidRPr="001B1CC9">
          <w:rPr>
            <w:rStyle w:val="Hyperlink"/>
          </w:rPr>
          <w:t>R2-2505250</w:t>
        </w:r>
      </w:hyperlink>
      <w:r w:rsidR="00291832">
        <w:tab/>
        <w:t>Introduction of IoT NTN TDD mode</w:t>
      </w:r>
      <w:r w:rsidR="00291832">
        <w:tab/>
        <w:t>TOYOTA Info Technology Center</w:t>
      </w:r>
      <w:r w:rsidR="00291832">
        <w:tab/>
        <w:t>CR</w:t>
      </w:r>
      <w:r w:rsidR="00291832">
        <w:tab/>
        <w:t>Rel-19</w:t>
      </w:r>
      <w:r w:rsidR="00291832">
        <w:tab/>
        <w:t>36.321</w:t>
      </w:r>
      <w:r w:rsidR="00291832">
        <w:tab/>
        <w:t>18.4.0</w:t>
      </w:r>
      <w:r w:rsidR="00291832">
        <w:tab/>
        <w:t>1592</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36.304 CR</w:t>
      </w:r>
    </w:p>
    <w:p w:rsidR="00291832" w:rsidRDefault="00676D70" w:rsidP="00291832">
      <w:pPr>
        <w:pStyle w:val="Doc-title"/>
      </w:pPr>
      <w:hyperlink r:id="rId211" w:tooltip="C:Data3GPPExtractsR2-2505111_36.304 CR for IoT-NTN TDD mode.docx" w:history="1">
        <w:r w:rsidR="00291832" w:rsidRPr="001B1CC9">
          <w:rPr>
            <w:rStyle w:val="Hyperlink"/>
          </w:rPr>
          <w:t>R2-2505111</w:t>
        </w:r>
      </w:hyperlink>
      <w:r w:rsidR="00291832">
        <w:tab/>
        <w:t>Introduction of IoT NTN TDD mode</w:t>
      </w:r>
      <w:r w:rsidR="00291832">
        <w:tab/>
        <w:t>Xiaomi</w:t>
      </w:r>
      <w:r w:rsidR="00291832">
        <w:tab/>
        <w:t>CR</w:t>
      </w:r>
      <w:r w:rsidR="00291832">
        <w:tab/>
        <w:t>Rel-19</w:t>
      </w:r>
      <w:r w:rsidR="00291832">
        <w:tab/>
        <w:t>36.304</w:t>
      </w:r>
      <w:r w:rsidR="00291832">
        <w:tab/>
        <w:t>18.4.0</w:t>
      </w:r>
      <w:r w:rsidR="00291832">
        <w:tab/>
        <w:t>0883</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36.306 CR</w:t>
      </w:r>
    </w:p>
    <w:p w:rsidR="00291832" w:rsidRDefault="00676D70" w:rsidP="00291832">
      <w:pPr>
        <w:pStyle w:val="Doc-title"/>
      </w:pPr>
      <w:hyperlink r:id="rId212" w:tooltip="C:Data3GPPExtractsR2-2505385 Report of [Post130][314][IoT NTN TDD] capability CR.docx" w:history="1">
        <w:r w:rsidR="00291832" w:rsidRPr="001B1CC9">
          <w:rPr>
            <w:rStyle w:val="Hyperlink"/>
          </w:rPr>
          <w:t>R2-250</w:t>
        </w:r>
        <w:r w:rsidR="00291832" w:rsidRPr="001B1CC9">
          <w:rPr>
            <w:rStyle w:val="Hyperlink"/>
          </w:rPr>
          <w:t>5</w:t>
        </w:r>
        <w:r w:rsidR="00291832" w:rsidRPr="001B1CC9">
          <w:rPr>
            <w:rStyle w:val="Hyperlink"/>
          </w:rPr>
          <w:t>385</w:t>
        </w:r>
      </w:hyperlink>
      <w:r w:rsidR="00291832">
        <w:tab/>
        <w:t>Report of [Post130][314][IoT NTN TDD] capability CR</w:t>
      </w:r>
      <w:r w:rsidR="00291832">
        <w:tab/>
        <w:t>Samsung</w:t>
      </w:r>
      <w:r w:rsidR="00291832">
        <w:tab/>
        <w:t>discussion</w:t>
      </w:r>
    </w:p>
    <w:p w:rsidR="00F70CE1" w:rsidRDefault="00F70CE1" w:rsidP="00F70CE1">
      <w:pPr>
        <w:pStyle w:val="Comments"/>
      </w:pPr>
      <w:r>
        <w:t xml:space="preserve">Proposal 1: (CAP-1) On the general IoT NTN TDD mode capability, RAN2 to decide on type of capability: </w:t>
      </w:r>
    </w:p>
    <w:p w:rsidR="00F70CE1" w:rsidRDefault="00F70CE1" w:rsidP="00F70CE1">
      <w:pPr>
        <w:pStyle w:val="Comments"/>
      </w:pPr>
      <w:r>
        <w:t xml:space="preserve">    - Conditionally mandatory (as in draft CR)</w:t>
      </w:r>
    </w:p>
    <w:p w:rsidR="00F70CE1" w:rsidRDefault="00F70CE1" w:rsidP="00F70CE1">
      <w:pPr>
        <w:pStyle w:val="Comments"/>
      </w:pPr>
      <w:r>
        <w:t xml:space="preserve">    - Optional capability without signalling</w:t>
      </w:r>
    </w:p>
    <w:p w:rsidR="00F70CE1" w:rsidRPr="00F70CE1" w:rsidRDefault="00F70CE1" w:rsidP="00F70CE1">
      <w:pPr>
        <w:pStyle w:val="Comments"/>
      </w:pPr>
    </w:p>
    <w:p w:rsidR="00291832" w:rsidRDefault="00676D70" w:rsidP="00291832">
      <w:pPr>
        <w:pStyle w:val="Doc-title"/>
      </w:pPr>
      <w:hyperlink r:id="rId213" w:tooltip="C:Data3GPPExtractsR2-2505148 Introduction of capabilities for IoT NTN TDD.docx" w:history="1">
        <w:r w:rsidR="00291832" w:rsidRPr="001B1CC9">
          <w:rPr>
            <w:rStyle w:val="Hyperlink"/>
          </w:rPr>
          <w:t>R2-2505148</w:t>
        </w:r>
      </w:hyperlink>
      <w:r w:rsidR="00291832">
        <w:tab/>
        <w:t>Introduction of capabilities for IoT NTN TDD</w:t>
      </w:r>
      <w:r w:rsidR="00291832">
        <w:tab/>
        <w:t>Samsung</w:t>
      </w:r>
      <w:r w:rsidR="00291832">
        <w:tab/>
        <w:t>CR</w:t>
      </w:r>
      <w:r w:rsidR="00291832">
        <w:tab/>
        <w:t>Rel-19</w:t>
      </w:r>
      <w:r w:rsidR="00291832">
        <w:tab/>
        <w:t>36.306</w:t>
      </w:r>
      <w:r w:rsidR="00291832">
        <w:tab/>
        <w:t>18.5.0</w:t>
      </w:r>
      <w:r w:rsidR="00291832">
        <w:tab/>
        <w:t>1914</w:t>
      </w:r>
      <w:r w:rsidR="00291832">
        <w:tab/>
        <w:t>-</w:t>
      </w:r>
      <w:r w:rsidR="00291832">
        <w:tab/>
        <w:t>B</w:t>
      </w:r>
      <w:r w:rsidR="00291832">
        <w:tab/>
        <w:t>IoT_NTN_TDD-Core</w:t>
      </w:r>
    </w:p>
    <w:p w:rsidR="00291832" w:rsidRDefault="00291832" w:rsidP="00291832">
      <w:pPr>
        <w:pStyle w:val="Comments"/>
      </w:pPr>
    </w:p>
    <w:p w:rsidR="00291832" w:rsidRDefault="00291832" w:rsidP="00291832">
      <w:pPr>
        <w:pStyle w:val="Doc-text2"/>
      </w:pPr>
    </w:p>
    <w:p w:rsidR="00291832" w:rsidRPr="00291832" w:rsidRDefault="00291832" w:rsidP="00291832">
      <w:pPr>
        <w:pStyle w:val="Comments"/>
      </w:pPr>
      <w:r>
        <w:t>Other</w:t>
      </w:r>
    </w:p>
    <w:p w:rsidR="005B1F26" w:rsidRDefault="00676D70" w:rsidP="005B1F26">
      <w:pPr>
        <w:pStyle w:val="Doc-title"/>
      </w:pPr>
      <w:hyperlink r:id="rId214" w:tooltip="C:Data3GPPExtractsR2-2505109_Discussion on the IoT NTN TDD mode.doc" w:history="1">
        <w:r w:rsidR="005B1F26" w:rsidRPr="001B1CC9">
          <w:rPr>
            <w:rStyle w:val="Hyperlink"/>
          </w:rPr>
          <w:t>R2-2505109</w:t>
        </w:r>
      </w:hyperlink>
      <w:r w:rsidR="005B1F26">
        <w:tab/>
        <w:t>Discussion on support of IoT-NTN TDD mode</w:t>
      </w:r>
      <w:r w:rsidR="005B1F26">
        <w:tab/>
        <w:t>Xiaomi</w:t>
      </w:r>
      <w:r w:rsidR="005B1F26">
        <w:tab/>
        <w:t>discussion</w:t>
      </w:r>
      <w:r w:rsidR="005B1F26">
        <w:tab/>
        <w:t>Rel-19</w:t>
      </w:r>
      <w:r w:rsidR="005B1F26">
        <w:tab/>
        <w:t>IoT_NTN_TDD</w:t>
      </w:r>
    </w:p>
    <w:p w:rsidR="005B1F26" w:rsidRDefault="00676D70" w:rsidP="005B1F26">
      <w:pPr>
        <w:pStyle w:val="Doc-title"/>
      </w:pPr>
      <w:hyperlink r:id="rId215" w:tooltip="C:Data3GPPExtractsR2-2505144.docx" w:history="1">
        <w:r w:rsidR="005B1F26" w:rsidRPr="001B1CC9">
          <w:rPr>
            <w:rStyle w:val="Hyperlink"/>
          </w:rPr>
          <w:t>R2-2505144</w:t>
        </w:r>
      </w:hyperlink>
      <w:r w:rsidR="005B1F26">
        <w:tab/>
        <w:t>Final aspects on loT NTN TDD mode</w:t>
      </w:r>
      <w:r w:rsidR="005B1F26">
        <w:tab/>
        <w:t>Iridium Satellite LLC</w:t>
      </w:r>
      <w:r w:rsidR="005B1F26">
        <w:tab/>
        <w:t>discussion</w:t>
      </w:r>
      <w:r w:rsidR="005B1F26">
        <w:tab/>
        <w:t>Rel-19</w:t>
      </w:r>
      <w:r w:rsidR="005B1F26">
        <w:tab/>
        <w:t>IoT_NTN_TDD</w:t>
      </w:r>
    </w:p>
    <w:p w:rsidR="005B1F26" w:rsidRDefault="00676D70" w:rsidP="005B1F26">
      <w:pPr>
        <w:pStyle w:val="Doc-title"/>
      </w:pPr>
      <w:hyperlink r:id="rId216" w:tooltip="C:Data3GPPExtractsR2-2505232.docx" w:history="1">
        <w:r w:rsidR="005B1F26" w:rsidRPr="001B1CC9">
          <w:rPr>
            <w:rStyle w:val="Hyperlink"/>
          </w:rPr>
          <w:t>R2-2505232</w:t>
        </w:r>
      </w:hyperlink>
      <w:r w:rsidR="005B1F26">
        <w:tab/>
        <w:t>Discussion on support of NB-IoT NTN TDD</w:t>
      </w:r>
      <w:r w:rsidR="005B1F26">
        <w:tab/>
        <w:t>CATT</w:t>
      </w:r>
      <w:r w:rsidR="005B1F26">
        <w:tab/>
        <w:t>discussion</w:t>
      </w:r>
      <w:r w:rsidR="005B1F26">
        <w:tab/>
        <w:t>Rel-19</w:t>
      </w:r>
      <w:r w:rsidR="005B1F26">
        <w:tab/>
        <w:t>IoT_NTN_TDD</w:t>
      </w:r>
    </w:p>
    <w:p w:rsidR="005B1F26" w:rsidRDefault="00676D70" w:rsidP="005B1F26">
      <w:pPr>
        <w:pStyle w:val="Doc-title"/>
      </w:pPr>
      <w:hyperlink r:id="rId217" w:tooltip="C:Data3GPPExtractsR2-2505287 Consideration on IoT-NTN TDD mode.docx" w:history="1">
        <w:r w:rsidR="005B1F26" w:rsidRPr="001B1CC9">
          <w:rPr>
            <w:rStyle w:val="Hyperlink"/>
          </w:rPr>
          <w:t>R2-2505287</w:t>
        </w:r>
      </w:hyperlink>
      <w:r w:rsidR="005B1F26">
        <w:tab/>
        <w:t>Remaining issues for IoT NTN TDD</w:t>
      </w:r>
      <w:r w:rsidR="005B1F26">
        <w:tab/>
        <w:t>ZTE Corporation,  Sanechips</w:t>
      </w:r>
      <w:r w:rsidR="005B1F26">
        <w:tab/>
        <w:t>discussion</w:t>
      </w:r>
      <w:r w:rsidR="005B1F26">
        <w:tab/>
        <w:t>Rel-19</w:t>
      </w:r>
      <w:r w:rsidR="005B1F26">
        <w:tab/>
        <w:t>IoT_NTN_TDD</w:t>
      </w:r>
    </w:p>
    <w:p w:rsidR="005B1F26" w:rsidRDefault="00676D70" w:rsidP="005B1F26">
      <w:pPr>
        <w:pStyle w:val="Doc-title"/>
      </w:pPr>
      <w:hyperlink r:id="rId218" w:tooltip="C:Data3GPPExtractsR2-2505539 NB-IoT TDD.docx" w:history="1">
        <w:r w:rsidR="005B1F26" w:rsidRPr="001B1CC9">
          <w:rPr>
            <w:rStyle w:val="Hyperlink"/>
          </w:rPr>
          <w:t>R2-2505539</w:t>
        </w:r>
      </w:hyperlink>
      <w:r w:rsidR="005B1F26">
        <w:tab/>
        <w:t>Discussion on new NB-IoT NTN TDD mode</w:t>
      </w:r>
      <w:r w:rsidR="005B1F26">
        <w:tab/>
        <w:t>Qualcomm Incorporated</w:t>
      </w:r>
      <w:r w:rsidR="005B1F26">
        <w:tab/>
        <w:t>discussion</w:t>
      </w:r>
      <w:r w:rsidR="005B1F26">
        <w:tab/>
        <w:t>Rel-19</w:t>
      </w:r>
      <w:r w:rsidR="005B1F26">
        <w:tab/>
        <w:t>IoT_NTN_TDD</w:t>
      </w:r>
    </w:p>
    <w:p w:rsidR="005B1F26" w:rsidRDefault="00676D70" w:rsidP="005B1F26">
      <w:pPr>
        <w:pStyle w:val="Doc-title"/>
      </w:pPr>
      <w:hyperlink r:id="rId219" w:tooltip="C:Data3GPPExtractsR2-2505553 - Discussion on IoT NTN TDD mode.docx" w:history="1">
        <w:r w:rsidR="005B1F26" w:rsidRPr="001B1CC9">
          <w:rPr>
            <w:rStyle w:val="Hyperlink"/>
          </w:rPr>
          <w:t>R2-2505553</w:t>
        </w:r>
      </w:hyperlink>
      <w:r w:rsidR="005B1F26">
        <w:tab/>
        <w:t>Discussion on IoT NTN TDD mode</w:t>
      </w:r>
      <w:r w:rsidR="005B1F26">
        <w:tab/>
        <w:t>OPPO</w:t>
      </w:r>
      <w:r w:rsidR="005B1F26">
        <w:tab/>
        <w:t>discussion</w:t>
      </w:r>
      <w:r w:rsidR="005B1F26">
        <w:tab/>
        <w:t>Rel-19</w:t>
      </w:r>
      <w:r w:rsidR="005B1F26">
        <w:tab/>
        <w:t>IoT_NTN_TDD</w:t>
      </w:r>
    </w:p>
    <w:p w:rsidR="005B1F26" w:rsidRDefault="00676D70" w:rsidP="005B1F26">
      <w:pPr>
        <w:pStyle w:val="Doc-title"/>
      </w:pPr>
      <w:hyperlink r:id="rId220" w:tooltip="C:Data3GPPExtractsR2-2505634 Remaining issues on support of TDD mode for IoT-NTN.docx" w:history="1">
        <w:r w:rsidR="005B1F26" w:rsidRPr="001B1CC9">
          <w:rPr>
            <w:rStyle w:val="Hyperlink"/>
          </w:rPr>
          <w:t>R2-2505634</w:t>
        </w:r>
      </w:hyperlink>
      <w:r w:rsidR="005B1F26">
        <w:tab/>
        <w:t>Remaining issues on support of TDD mode for IoT-NTN</w:t>
      </w:r>
      <w:r w:rsidR="005B1F26">
        <w:tab/>
        <w:t>Nokia, Nokia Shanghai Bell</w:t>
      </w:r>
      <w:r w:rsidR="005B1F26">
        <w:tab/>
        <w:t>discussion</w:t>
      </w:r>
      <w:r w:rsidR="005B1F26">
        <w:tab/>
        <w:t>Rel-19</w:t>
      </w:r>
      <w:r w:rsidR="005B1F26">
        <w:tab/>
        <w:t>IoT_NTN_TDD</w:t>
      </w:r>
    </w:p>
    <w:p w:rsidR="005B1F26" w:rsidRDefault="00676D70" w:rsidP="005B1F26">
      <w:pPr>
        <w:pStyle w:val="Doc-title"/>
      </w:pPr>
      <w:hyperlink r:id="rId221" w:tooltip="C:Data3GPPExtractsR2-2505701-iot-ntn-tdd.docx" w:history="1">
        <w:r w:rsidR="005B1F26" w:rsidRPr="001B1CC9">
          <w:rPr>
            <w:rStyle w:val="Hyperlink"/>
          </w:rPr>
          <w:t>R2-2505701</w:t>
        </w:r>
      </w:hyperlink>
      <w:r w:rsidR="005B1F26">
        <w:tab/>
        <w:t>On early implementation of the IoT-NTN TDD mode</w:t>
      </w:r>
      <w:r w:rsidR="005B1F26">
        <w:tab/>
        <w:t>Nordic Semiconductor, Iridium, Thales</w:t>
      </w:r>
      <w:r w:rsidR="005B1F26">
        <w:tab/>
        <w:t>discussion</w:t>
      </w:r>
      <w:r w:rsidR="005B1F26">
        <w:tab/>
        <w:t>Rel-19</w:t>
      </w:r>
      <w:r w:rsidR="005B1F26">
        <w:tab/>
        <w:t>IoT_NTN_TDD</w:t>
      </w:r>
    </w:p>
    <w:p w:rsidR="005B1F26" w:rsidRDefault="00676D70" w:rsidP="005B1F26">
      <w:pPr>
        <w:pStyle w:val="Doc-title"/>
      </w:pPr>
      <w:hyperlink r:id="rId222" w:tooltip="C:Data3GPPExtractsR2-2505738 Remaining issues of IoT-NTN TDD.docx" w:history="1">
        <w:r w:rsidR="005B1F26" w:rsidRPr="001B1CC9">
          <w:rPr>
            <w:rStyle w:val="Hyperlink"/>
          </w:rPr>
          <w:t>R2-2505738</w:t>
        </w:r>
      </w:hyperlink>
      <w:r w:rsidR="005B1F26">
        <w:tab/>
        <w:t>Remaining issues of IoT NTN TDD</w:t>
      </w:r>
      <w:r w:rsidR="005B1F26">
        <w:tab/>
        <w:t>Huawei, HiSilicon</w:t>
      </w:r>
      <w:r w:rsidR="005B1F26">
        <w:tab/>
        <w:t>discussion</w:t>
      </w:r>
      <w:r w:rsidR="005B1F26">
        <w:tab/>
        <w:t>Rel-19</w:t>
      </w:r>
      <w:r w:rsidR="005B1F26">
        <w:tab/>
        <w:t>IoT_NTN_TDD</w:t>
      </w:r>
    </w:p>
    <w:p w:rsidR="005B1F26" w:rsidRDefault="00676D70" w:rsidP="005B1F26">
      <w:pPr>
        <w:pStyle w:val="Doc-title"/>
      </w:pPr>
      <w:hyperlink r:id="rId223" w:tooltip="C:Data3GPPExtractsR2-2505919 On open issues on IoT NTN TDD.docx" w:history="1">
        <w:r w:rsidR="005B1F26" w:rsidRPr="001B1CC9">
          <w:rPr>
            <w:rStyle w:val="Hyperlink"/>
          </w:rPr>
          <w:t>R2-2505919</w:t>
        </w:r>
      </w:hyperlink>
      <w:r w:rsidR="005B1F26">
        <w:tab/>
        <w:t>On open issues for IoT NTN TDD</w:t>
      </w:r>
      <w:r w:rsidR="005B1F26">
        <w:tab/>
        <w:t>Samsung</w:t>
      </w:r>
      <w:r w:rsidR="005B1F26">
        <w:tab/>
        <w:t>discussion</w:t>
      </w:r>
      <w:r w:rsidR="005B1F26">
        <w:tab/>
        <w:t>Rel-19</w:t>
      </w:r>
      <w:r w:rsidR="005B1F26">
        <w:tab/>
        <w:t>IoT_NTN_TDD</w:t>
      </w:r>
    </w:p>
    <w:p w:rsidR="005B1F26" w:rsidRDefault="00676D70" w:rsidP="005B1F26">
      <w:pPr>
        <w:pStyle w:val="Doc-title"/>
      </w:pPr>
      <w:hyperlink r:id="rId224" w:tooltip="C:Data3GPPExtractsR2-2505960 Remaining issues on support of IoT-NTN TDD mode.docx" w:history="1">
        <w:r w:rsidR="005B1F26" w:rsidRPr="001B1CC9">
          <w:rPr>
            <w:rStyle w:val="Hyperlink"/>
          </w:rPr>
          <w:t>R2-2505960</w:t>
        </w:r>
      </w:hyperlink>
      <w:r w:rsidR="005B1F26">
        <w:tab/>
        <w:t>Remaining issues on support of IoT-NTN TDD mode</w:t>
      </w:r>
      <w:r w:rsidR="005B1F26">
        <w:tab/>
        <w:t>CMCC</w:t>
      </w:r>
      <w:r w:rsidR="005B1F26">
        <w:tab/>
        <w:t>discussion</w:t>
      </w:r>
      <w:r w:rsidR="005B1F26">
        <w:tab/>
        <w:t>Rel-19</w:t>
      </w:r>
      <w:r w:rsidR="005B1F26">
        <w:tab/>
        <w:t>IoT_NTN_TDD</w:t>
      </w:r>
    </w:p>
    <w:p w:rsidR="005B1F26" w:rsidRDefault="00676D70" w:rsidP="005B1F26">
      <w:pPr>
        <w:pStyle w:val="Doc-title"/>
      </w:pPr>
      <w:hyperlink r:id="rId225" w:tooltip="C:Data3GPPExtractsR2-2506176 Discussion on IoT NTN TDD_v4.docx" w:history="1">
        <w:r w:rsidR="005B1F26" w:rsidRPr="001B1CC9">
          <w:rPr>
            <w:rStyle w:val="Hyperlink"/>
          </w:rPr>
          <w:t>R2-2506176</w:t>
        </w:r>
      </w:hyperlink>
      <w:r w:rsidR="005B1F26">
        <w:tab/>
        <w:t>Remaining issues for IoT-NTN TDD mode</w:t>
      </w:r>
      <w:r w:rsidR="005B1F26">
        <w:tab/>
        <w:t>THALES</w:t>
      </w:r>
      <w:r w:rsidR="005B1F26">
        <w:tab/>
        <w:t>discussion</w:t>
      </w:r>
      <w:r w:rsidR="005B1F26">
        <w:tab/>
        <w:t>Rel-19</w:t>
      </w:r>
      <w:r w:rsidR="005B1F26">
        <w:tab/>
        <w:t>IoT_NTN_TDD</w:t>
      </w:r>
    </w:p>
    <w:p w:rsidR="00B00B31" w:rsidRDefault="00B00B31" w:rsidP="003945F2">
      <w:pPr>
        <w:pStyle w:val="Comments"/>
        <w:rPr>
          <w:lang w:eastAsia="zh-CN"/>
        </w:rPr>
      </w:pPr>
    </w:p>
    <w:p w:rsidR="00131978" w:rsidRDefault="00131978" w:rsidP="00131978">
      <w:pPr>
        <w:pStyle w:val="Doc-title"/>
      </w:pPr>
      <w:r w:rsidRPr="001B1CC9">
        <w:t>R2-2505143</w:t>
      </w:r>
      <w:r w:rsidRPr="001B1CC9">
        <w:tab/>
        <w:t>DraftCR 36300 IoT NTN TDD</w:t>
      </w:r>
      <w:r w:rsidRPr="001B1CC9">
        <w:tab/>
        <w:t>Iridium Satellite LLC</w:t>
      </w:r>
      <w:r w:rsidRPr="001B1CC9">
        <w:tab/>
        <w:t>draftCR</w:t>
      </w:r>
      <w:r w:rsidRPr="001B1CC9">
        <w:tab/>
        <w:t>Rel-19</w:t>
      </w:r>
      <w:r w:rsidRPr="001B1CC9">
        <w:tab/>
        <w:t>36.300</w:t>
      </w:r>
      <w:r w:rsidRPr="001B1CC9">
        <w:tab/>
        <w:t>18.5.0</w:t>
      </w:r>
      <w:r w:rsidRPr="001B1CC9">
        <w:tab/>
        <w:t>B</w:t>
      </w:r>
      <w:r w:rsidRPr="001B1CC9">
        <w:tab/>
        <w:t>IoT_NTN_TDD-Core</w:t>
      </w:r>
      <w:r>
        <w:tab/>
      </w:r>
    </w:p>
    <w:p w:rsidR="00131978" w:rsidRDefault="00131978" w:rsidP="00131978">
      <w:pPr>
        <w:pStyle w:val="Agreement"/>
      </w:pPr>
      <w:r>
        <w:t>Withdrawn</w:t>
      </w:r>
    </w:p>
    <w:p w:rsidR="00131978" w:rsidRDefault="00131978" w:rsidP="003945F2">
      <w:pPr>
        <w:pStyle w:val="Comments"/>
        <w:rPr>
          <w:lang w:eastAsia="zh-CN"/>
        </w:rPr>
      </w:pPr>
    </w:p>
    <w:p w:rsidR="005B1F26" w:rsidRDefault="005B1F26" w:rsidP="005B1F26">
      <w:pPr>
        <w:pStyle w:val="Heading2"/>
        <w:rPr>
          <w:lang w:eastAsia="zh-CN"/>
        </w:rPr>
      </w:pPr>
      <w:r w:rsidRPr="00787287">
        <w:rPr>
          <w:lang w:eastAsia="zh-CN"/>
        </w:rPr>
        <w:t>8.1</w:t>
      </w:r>
      <w:r>
        <w:rPr>
          <w:lang w:eastAsia="zh-CN"/>
        </w:rPr>
        <w:t>9</w:t>
      </w:r>
      <w:r w:rsidRPr="00787287">
        <w:rPr>
          <w:lang w:eastAsia="zh-CN"/>
        </w:rPr>
        <w:tab/>
      </w:r>
      <w:r>
        <w:rPr>
          <w:lang w:eastAsia="zh-CN"/>
        </w:rPr>
        <w:t>TEI19</w:t>
      </w:r>
    </w:p>
    <w:p w:rsidR="005B1F26" w:rsidRDefault="005B1F26" w:rsidP="005B1F26">
      <w:pPr>
        <w:pStyle w:val="Comments"/>
      </w:pPr>
      <w:r>
        <w:t>Time budget: 1 TU</w:t>
      </w:r>
    </w:p>
    <w:p w:rsidR="005B1F26" w:rsidRDefault="005B1F26" w:rsidP="005B1F26">
      <w:pPr>
        <w:pStyle w:val="Comments"/>
      </w:pPr>
      <w:r>
        <w:t xml:space="preserve">Tdoc Limitation: </w:t>
      </w:r>
      <w:r>
        <w:rPr>
          <w:rFonts w:eastAsia="SimSun"/>
          <w:lang w:eastAsia="zh-CN"/>
        </w:rPr>
        <w:t>1</w:t>
      </w:r>
      <w:r>
        <w:t xml:space="preserve"> tdoc for new proposals and 1 tdoc for old proposals for RAN2-led.</w:t>
      </w:r>
    </w:p>
    <w:p w:rsidR="005B1F26" w:rsidRDefault="005B1F26" w:rsidP="005B1F26">
      <w:pPr>
        <w:pStyle w:val="Comments"/>
      </w:pPr>
      <w:bookmarkStart w:id="26" w:name="_Hlk196316686"/>
      <w:r>
        <w:t>1 additional tdoc for primary co-sourcing company on top of the limit is allowed for co-sourced contribution with 4 or more companies.</w:t>
      </w:r>
    </w:p>
    <w:bookmarkEnd w:id="26"/>
    <w:p w:rsidR="005B1F26" w:rsidRDefault="005B1F26" w:rsidP="005B1F26">
      <w:pPr>
        <w:pStyle w:val="Comments"/>
      </w:pPr>
      <w:r>
        <w:t>Companies are encouraged to submit co-sourced contributions, which will have priority for discussion in RAN2#130</w:t>
      </w:r>
    </w:p>
    <w:p w:rsidR="005B1F26" w:rsidRDefault="005B1F26" w:rsidP="00942CA4">
      <w:pPr>
        <w:pStyle w:val="Comments"/>
      </w:pPr>
    </w:p>
    <w:p w:rsidR="005B1F26" w:rsidRDefault="005B1F26" w:rsidP="005B1F26">
      <w:pPr>
        <w:pStyle w:val="Heading3"/>
        <w:rPr>
          <w:lang w:eastAsia="zh-CN"/>
        </w:rPr>
      </w:pPr>
      <w:r w:rsidRPr="00787287">
        <w:rPr>
          <w:lang w:eastAsia="zh-CN"/>
        </w:rPr>
        <w:lastRenderedPageBreak/>
        <w:t>8.1</w:t>
      </w:r>
      <w:r>
        <w:rPr>
          <w:lang w:eastAsia="zh-CN"/>
        </w:rPr>
        <w:t>9.1</w:t>
      </w:r>
      <w:r w:rsidRPr="00787287">
        <w:rPr>
          <w:lang w:eastAsia="zh-CN"/>
        </w:rPr>
        <w:tab/>
      </w:r>
      <w:r>
        <w:rPr>
          <w:lang w:eastAsia="zh-CN"/>
        </w:rPr>
        <w:t>RAN2-led</w:t>
      </w:r>
    </w:p>
    <w:p w:rsidR="000F1363" w:rsidRDefault="000F1363" w:rsidP="000F1363">
      <w:pPr>
        <w:pStyle w:val="Doc-title"/>
        <w:rPr>
          <w:lang w:eastAsia="zh-CN"/>
        </w:rPr>
      </w:pPr>
    </w:p>
    <w:p w:rsidR="000F1363" w:rsidRPr="000F1363" w:rsidRDefault="000F1363" w:rsidP="00322E5E">
      <w:pPr>
        <w:pStyle w:val="Comments"/>
        <w:numPr>
          <w:ilvl w:val="0"/>
          <w:numId w:val="11"/>
        </w:numPr>
      </w:pPr>
      <w:r>
        <w:t>EUTRAN to NB-IoT NTN mobility</w:t>
      </w:r>
    </w:p>
    <w:p w:rsidR="005B1F26" w:rsidRDefault="00676D70" w:rsidP="005B1F26">
      <w:pPr>
        <w:pStyle w:val="Doc-title"/>
      </w:pPr>
      <w:hyperlink r:id="rId226" w:tooltip="C:Data3GPPExtractsR2-2505084_CR1917_36306_Rel19_Introduction of E-UTRAN to NB-IoT NTN Mobility UE Capability.docx" w:history="1">
        <w:r w:rsidR="005B1F26" w:rsidRPr="001B1CC9">
          <w:rPr>
            <w:rStyle w:val="Hyperlink"/>
          </w:rPr>
          <w:t>R2-2505084</w:t>
        </w:r>
      </w:hyperlink>
      <w:r w:rsidR="005B1F26">
        <w:tab/>
        <w:t>Introduction of E-UTRAN to NB-IoT NTN Mobility UE Capability [EUTRAN-to-NBIoTNTN]</w:t>
      </w:r>
      <w:r w:rsidR="005B1F26">
        <w:tab/>
        <w:t>vivo, Samsung, Google, THALES, MediaTek Inc., Aalyria</w:t>
      </w:r>
      <w:r w:rsidR="005B1F26">
        <w:tab/>
        <w:t>CR</w:t>
      </w:r>
      <w:r w:rsidR="005B1F26">
        <w:tab/>
        <w:t>Rel-19</w:t>
      </w:r>
      <w:r w:rsidR="005B1F26">
        <w:tab/>
        <w:t>36.306</w:t>
      </w:r>
      <w:r w:rsidR="005B1F26">
        <w:tab/>
        <w:t>18.5.0</w:t>
      </w:r>
      <w:r w:rsidR="005B1F26">
        <w:tab/>
        <w:t>1917</w:t>
      </w:r>
      <w:r w:rsidR="005B1F26">
        <w:tab/>
        <w:t>-</w:t>
      </w:r>
      <w:r w:rsidR="005B1F26">
        <w:tab/>
        <w:t>B</w:t>
      </w:r>
      <w:r w:rsidR="005B1F26">
        <w:tab/>
        <w:t>TEI19</w:t>
      </w:r>
    </w:p>
    <w:p w:rsidR="005B1F26" w:rsidRDefault="00676D70" w:rsidP="005B1F26">
      <w:pPr>
        <w:pStyle w:val="Doc-title"/>
      </w:pPr>
      <w:hyperlink r:id="rId227" w:tooltip="C:Data3GPPExtractsR2-2505367 Introduction of NB-IoT satellite information in E-UTRAN [EUTRAN-to-NBIoTNTN].docx" w:history="1">
        <w:r w:rsidR="005B1F26" w:rsidRPr="001B1CC9">
          <w:rPr>
            <w:rStyle w:val="Hyperlink"/>
          </w:rPr>
          <w:t>R2-2505367</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36.331</w:t>
      </w:r>
      <w:r w:rsidR="005B1F26">
        <w:tab/>
        <w:t>18.6.0</w:t>
      </w:r>
      <w:r w:rsidR="005B1F26">
        <w:tab/>
        <w:t>5140</w:t>
      </w:r>
      <w:r w:rsidR="005B1F26">
        <w:tab/>
        <w:t>-</w:t>
      </w:r>
      <w:r w:rsidR="005B1F26">
        <w:tab/>
        <w:t>B</w:t>
      </w:r>
      <w:r w:rsidR="005B1F26">
        <w:tab/>
        <w:t>TEI19</w:t>
      </w:r>
    </w:p>
    <w:p w:rsidR="005B1F26" w:rsidRDefault="00676D70" w:rsidP="005B1F26">
      <w:pPr>
        <w:pStyle w:val="Doc-title"/>
      </w:pPr>
      <w:hyperlink r:id="rId228" w:tooltip="C:Data3GPPExtractsR2-2505368 Introduction of NB-IoT satellite information in E-UTRAN [EUTRAN-to-NBIoTNTN].docx" w:history="1">
        <w:r w:rsidR="005B1F26" w:rsidRPr="001B1CC9">
          <w:rPr>
            <w:rStyle w:val="Hyperlink"/>
          </w:rPr>
          <w:t>R2-2505368</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36.300</w:t>
      </w:r>
      <w:r w:rsidR="005B1F26">
        <w:tab/>
        <w:t>18.5.0</w:t>
      </w:r>
      <w:r w:rsidR="005B1F26">
        <w:tab/>
        <w:t>1427</w:t>
      </w:r>
      <w:r w:rsidR="005B1F26">
        <w:tab/>
        <w:t>-</w:t>
      </w:r>
      <w:r w:rsidR="005B1F26">
        <w:tab/>
        <w:t>B</w:t>
      </w:r>
      <w:r w:rsidR="005B1F26">
        <w:tab/>
        <w:t>TEI19</w:t>
      </w:r>
    </w:p>
    <w:p w:rsidR="000F1363" w:rsidRDefault="000F1363" w:rsidP="00F660CD">
      <w:pPr>
        <w:pStyle w:val="Doc-text2"/>
        <w:ind w:left="0" w:firstLine="0"/>
      </w:pPr>
    </w:p>
    <w:p w:rsidR="00F660CD" w:rsidRDefault="00F660CD" w:rsidP="00322E5E">
      <w:pPr>
        <w:pStyle w:val="Comments"/>
        <w:numPr>
          <w:ilvl w:val="0"/>
          <w:numId w:val="11"/>
        </w:numPr>
      </w:pPr>
      <w:r>
        <w:t xml:space="preserve">Redirection </w:t>
      </w:r>
      <w:r w:rsidRPr="006C1BFF">
        <w:t xml:space="preserve">from </w:t>
      </w:r>
      <w:r w:rsidR="005E421D">
        <w:t xml:space="preserve">NR </w:t>
      </w:r>
      <w:r w:rsidRPr="006C1BFF">
        <w:t>TN to NR NTN</w:t>
      </w:r>
      <w:r w:rsidR="00C970B6">
        <w:t xml:space="preserve"> (and from IoT TN to IoT NTN)</w:t>
      </w:r>
    </w:p>
    <w:p w:rsidR="00F660CD" w:rsidRDefault="00676D70" w:rsidP="00F660CD">
      <w:pPr>
        <w:pStyle w:val="Doc-title"/>
      </w:pPr>
      <w:hyperlink r:id="rId229" w:tooltip="C:Data3GPPExtractsR2-2505920 Draft CR Introduction of Redirection from NR TN to NR NTN to 38.331.docx" w:history="1">
        <w:r w:rsidR="00F660CD" w:rsidRPr="001B1CC9">
          <w:rPr>
            <w:rStyle w:val="Hyperlink"/>
          </w:rPr>
          <w:t>R2-2505920</w:t>
        </w:r>
      </w:hyperlink>
      <w:r w:rsidR="00F660CD">
        <w:tab/>
        <w:t>Draft CR Introduction of redirection from NR TN to NR NTN to 38.331</w:t>
      </w:r>
      <w:r w:rsidR="00F660CD">
        <w:tab/>
        <w:t>Samsung</w:t>
      </w:r>
      <w:r w:rsidR="00F660CD">
        <w:tab/>
        <w:t>draftCR</w:t>
      </w:r>
      <w:r w:rsidR="00F660CD">
        <w:tab/>
        <w:t>Rel-19</w:t>
      </w:r>
      <w:r w:rsidR="00F660CD">
        <w:tab/>
        <w:t>38.331</w:t>
      </w:r>
      <w:r w:rsidR="00F660CD">
        <w:tab/>
        <w:t>18.6.0</w:t>
      </w:r>
      <w:r w:rsidR="00F660CD">
        <w:tab/>
        <w:t>B</w:t>
      </w:r>
      <w:r w:rsidR="00F660CD">
        <w:tab/>
        <w:t>TEI19</w:t>
      </w:r>
    </w:p>
    <w:p w:rsidR="005E421D" w:rsidRDefault="00676D70" w:rsidP="005E421D">
      <w:pPr>
        <w:pStyle w:val="Doc-title"/>
      </w:pPr>
      <w:hyperlink r:id="rId230" w:tooltip="C:Data3GPPExtractsR2-2505921 Draft CR Introduction of Redirection from NR TN to NR NTN to 38.306.docx" w:history="1">
        <w:r w:rsidR="00F660CD" w:rsidRPr="001B1CC9">
          <w:rPr>
            <w:rStyle w:val="Hyperlink"/>
          </w:rPr>
          <w:t>R2-2505921</w:t>
        </w:r>
      </w:hyperlink>
      <w:r w:rsidR="00F660CD">
        <w:tab/>
        <w:t>Draft CR Introduction of redirection from NR TN to NR NTN to 38.306</w:t>
      </w:r>
      <w:r w:rsidR="00F660CD">
        <w:tab/>
        <w:t>Samsung</w:t>
      </w:r>
      <w:r w:rsidR="00F660CD">
        <w:tab/>
        <w:t>draftCR</w:t>
      </w:r>
      <w:r w:rsidR="00F660CD">
        <w:tab/>
        <w:t>Rel-19</w:t>
      </w:r>
      <w:r w:rsidR="00F660CD">
        <w:tab/>
        <w:t>38.306</w:t>
      </w:r>
      <w:r w:rsidR="00F660CD">
        <w:tab/>
        <w:t>18.6.0</w:t>
      </w:r>
      <w:r w:rsidR="00F660CD">
        <w:tab/>
        <w:t>B</w:t>
      </w:r>
      <w:r w:rsidR="00F660CD">
        <w:tab/>
        <w:t>TEI19</w:t>
      </w:r>
    </w:p>
    <w:p w:rsidR="005E421D" w:rsidRPr="005E421D" w:rsidRDefault="00676D70" w:rsidP="005E421D">
      <w:pPr>
        <w:pStyle w:val="Doc-title"/>
      </w:pPr>
      <w:hyperlink r:id="rId231" w:tooltip="C:Data3GPPExtractsR2-2505954-Discussion on Redirection from TN to IoT NTN and NR NTN.docx" w:history="1">
        <w:r w:rsidR="005E421D" w:rsidRPr="001B1CC9">
          <w:rPr>
            <w:rStyle w:val="Hyperlink"/>
          </w:rPr>
          <w:t>R2-2505954</w:t>
        </w:r>
      </w:hyperlink>
      <w:r w:rsidR="005E421D">
        <w:tab/>
        <w:t>Discussion on redirection from TN to IoT NTN and NR NTN</w:t>
      </w:r>
      <w:r w:rsidR="005E421D">
        <w:tab/>
        <w:t>CMCC</w:t>
      </w:r>
      <w:r w:rsidR="005E421D">
        <w:tab/>
        <w:t>discussion</w:t>
      </w:r>
      <w:r w:rsidR="005E421D">
        <w:tab/>
        <w:t>Rel-19</w:t>
      </w:r>
      <w:r w:rsidR="005E421D">
        <w:tab/>
        <w:t>TEI19.</w:t>
      </w:r>
    </w:p>
    <w:p w:rsidR="00F660CD" w:rsidRDefault="00082069" w:rsidP="00082069">
      <w:pPr>
        <w:pStyle w:val="Agreement"/>
      </w:pPr>
      <w:r>
        <w:t>All contributions to be discussed first in offline 301</w:t>
      </w:r>
    </w:p>
    <w:p w:rsidR="00082069" w:rsidRDefault="00082069" w:rsidP="000F1363">
      <w:pPr>
        <w:pStyle w:val="Doc-text2"/>
      </w:pPr>
    </w:p>
    <w:p w:rsidR="00F660CD" w:rsidRDefault="00F660CD" w:rsidP="00322E5E">
      <w:pPr>
        <w:pStyle w:val="Comments"/>
        <w:numPr>
          <w:ilvl w:val="0"/>
          <w:numId w:val="11"/>
        </w:numPr>
      </w:pPr>
      <w:r>
        <w:t>NB-IoT NTN to NR NTN Cell Selection</w:t>
      </w:r>
    </w:p>
    <w:p w:rsidR="00F660CD" w:rsidRDefault="00676D70" w:rsidP="00F660CD">
      <w:pPr>
        <w:pStyle w:val="Doc-title"/>
      </w:pPr>
      <w:hyperlink r:id="rId232" w:tooltip="C:Data3GPPExtractsR2-2506098 CR TS 36.331 Cell selection NTN NB-IoT - NTN-NR.docx" w:history="1">
        <w:r w:rsidR="00F660CD" w:rsidRPr="001B1CC9">
          <w:rPr>
            <w:rStyle w:val="Hyperlink"/>
          </w:rPr>
          <w:t>R2-2506098</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5151</w:t>
      </w:r>
      <w:r w:rsidR="00F660CD">
        <w:tab/>
        <w:t>-</w:t>
      </w:r>
      <w:r w:rsidR="00F660CD">
        <w:tab/>
        <w:t>B</w:t>
      </w:r>
      <w:r w:rsidR="00F660CD">
        <w:tab/>
        <w:t>IoT_NTN_enh-Core</w:t>
      </w:r>
    </w:p>
    <w:p w:rsidR="00F660CD" w:rsidRDefault="00676D70" w:rsidP="00F660CD">
      <w:pPr>
        <w:pStyle w:val="Doc-title"/>
      </w:pPr>
      <w:hyperlink r:id="rId233" w:tooltip="C:Data3GPPExtractsR2-2506099 CR TS 36.306 inter-RAT cell-selection IoT-NTN to NR-NTN.docx" w:history="1">
        <w:r w:rsidR="00F660CD" w:rsidRPr="001B1CC9">
          <w:rPr>
            <w:rStyle w:val="Hyperlink"/>
          </w:rPr>
          <w:t>R2-2506099</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1923</w:t>
      </w:r>
      <w:r w:rsidR="00F660CD">
        <w:tab/>
        <w:t>-</w:t>
      </w:r>
      <w:r w:rsidR="00F660CD">
        <w:tab/>
        <w:t>B</w:t>
      </w:r>
      <w:r w:rsidR="00F660CD">
        <w:tab/>
        <w:t>IoT_NTN_enh-Core</w:t>
      </w:r>
    </w:p>
    <w:p w:rsidR="00F660CD" w:rsidRDefault="00676D70" w:rsidP="00F660CD">
      <w:pPr>
        <w:pStyle w:val="Doc-title"/>
      </w:pPr>
      <w:hyperlink r:id="rId234" w:tooltip="C:Data3GPPExtractsR2-2506100 CR 38.331 Cell selection NTN-NR to NTN NB-IoT.docx" w:history="1">
        <w:r w:rsidR="00F660CD" w:rsidRPr="001B1CC9">
          <w:rPr>
            <w:rStyle w:val="Hyperlink"/>
          </w:rPr>
          <w:t>R2-2506100</w:t>
        </w:r>
      </w:hyperlink>
      <w:r w:rsidR="00F660CD">
        <w:tab/>
        <w:t>NR-NTN to NB-IoT NTN Cell Selection</w:t>
      </w:r>
      <w:r w:rsidR="00F660CD">
        <w:tab/>
        <w:t>EchoStar, Qualcomm, Aalyria, Terrestar, Skylo</w:t>
      </w:r>
      <w:r w:rsidR="00F660CD">
        <w:tab/>
        <w:t>CR</w:t>
      </w:r>
      <w:r w:rsidR="00F660CD">
        <w:tab/>
        <w:t>Rel-19</w:t>
      </w:r>
      <w:r w:rsidR="00F660CD">
        <w:tab/>
        <w:t>38.331</w:t>
      </w:r>
      <w:r w:rsidR="00F660CD">
        <w:tab/>
        <w:t>18.6.0</w:t>
      </w:r>
      <w:r w:rsidR="00F660CD">
        <w:tab/>
        <w:t>5455</w:t>
      </w:r>
      <w:r w:rsidR="00F660CD">
        <w:tab/>
        <w:t>-</w:t>
      </w:r>
      <w:r w:rsidR="00F660CD">
        <w:tab/>
        <w:t>B</w:t>
      </w:r>
      <w:r w:rsidR="00F660CD">
        <w:tab/>
        <w:t>NR_NTN_enh-Core</w:t>
      </w:r>
    </w:p>
    <w:p w:rsidR="00F660CD" w:rsidRDefault="00676D70" w:rsidP="00F660CD">
      <w:pPr>
        <w:pStyle w:val="Doc-title"/>
      </w:pPr>
      <w:hyperlink r:id="rId235" w:tooltip="C:Data3GPPExtractsR2-2506101 TS 38.306 inter-RAT cell selection from NTN-NR to NTN-IoT.docx" w:history="1">
        <w:r w:rsidR="00F660CD" w:rsidRPr="001B1CC9">
          <w:rPr>
            <w:rStyle w:val="Hyperlink"/>
          </w:rPr>
          <w:t>R2-2506101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1340</w:t>
      </w:r>
      <w:r w:rsidR="00F660CD">
        <w:tab/>
        <w:t>-</w:t>
      </w:r>
      <w:r w:rsidR="00F660CD">
        <w:tab/>
        <w:t>B</w:t>
      </w:r>
      <w:r w:rsidR="00F660CD">
        <w:tab/>
        <w:t>NR_NTN_enh-Core</w:t>
      </w:r>
    </w:p>
    <w:p w:rsidR="00082069" w:rsidRDefault="00082069" w:rsidP="00082069">
      <w:pPr>
        <w:pStyle w:val="Agreement"/>
      </w:pPr>
      <w:r>
        <w:t xml:space="preserve">All contributions to be discussed </w:t>
      </w:r>
      <w:r>
        <w:t xml:space="preserve">first </w:t>
      </w:r>
      <w:r>
        <w:t>in offline 301</w:t>
      </w:r>
    </w:p>
    <w:p w:rsidR="00082069" w:rsidRPr="00082069" w:rsidRDefault="00082069" w:rsidP="00082069">
      <w:pPr>
        <w:pStyle w:val="Doc-text2"/>
      </w:pPr>
    </w:p>
    <w:p w:rsidR="005E421D" w:rsidRDefault="005E421D" w:rsidP="00F660CD">
      <w:pPr>
        <w:pStyle w:val="Doc-text2"/>
      </w:pPr>
    </w:p>
    <w:p w:rsidR="005E421D" w:rsidRDefault="005E421D" w:rsidP="00322E5E">
      <w:pPr>
        <w:pStyle w:val="Comments"/>
        <w:numPr>
          <w:ilvl w:val="0"/>
          <w:numId w:val="11"/>
        </w:numPr>
      </w:pPr>
      <w:r>
        <w:t>Redirection for NB-IoT NTN to NR-NTN</w:t>
      </w:r>
    </w:p>
    <w:p w:rsidR="005E421D" w:rsidRDefault="00676D70" w:rsidP="005E421D">
      <w:pPr>
        <w:pStyle w:val="Doc-title"/>
      </w:pPr>
      <w:hyperlink r:id="rId236" w:tooltip="C:Data3GPPExtractsR2-2506178 - Introduction of RRC Release with Redirection for NB-IoT NTN to NR-NTN.docx" w:history="1">
        <w:r w:rsidR="005E421D" w:rsidRPr="001B1CC9">
          <w:rPr>
            <w:rStyle w:val="Hyperlink"/>
          </w:rPr>
          <w:t>R2-2506178</w:t>
        </w:r>
      </w:hyperlink>
      <w:r w:rsidR="005E421D">
        <w:tab/>
        <w:t>Introduction of RRC Release with Redirection for NB-IoT NTN to NR-NTN</w:t>
      </w:r>
      <w:r w:rsidR="005E421D">
        <w:tab/>
        <w:t>Aalyria</w:t>
      </w:r>
      <w:r w:rsidR="005E421D">
        <w:tab/>
        <w:t>discussion</w:t>
      </w:r>
      <w:r w:rsidR="005E421D">
        <w:tab/>
        <w:t>Rel-19</w:t>
      </w:r>
      <w:r w:rsidR="005E421D">
        <w:tab/>
        <w:t>IoT_NTN_Ph3, IoT_NTN_Ph3-Core</w:t>
      </w:r>
    </w:p>
    <w:p w:rsidR="005E421D" w:rsidRDefault="00676D70" w:rsidP="005E421D">
      <w:pPr>
        <w:pStyle w:val="Doc-title"/>
      </w:pPr>
      <w:hyperlink r:id="rId237" w:tooltip="C:Data3GPPExtractsR2-2506179 - CR to TS 36.331 - Introduction of RRC Release with Redirection for NB-IoT NTN to NR-NTN.docx" w:history="1">
        <w:r w:rsidR="005E421D" w:rsidRPr="001B1CC9">
          <w:rPr>
            <w:rStyle w:val="Hyperlink"/>
          </w:rPr>
          <w:t>R2-2506179</w:t>
        </w:r>
      </w:hyperlink>
      <w:r w:rsidR="005E421D">
        <w:tab/>
        <w:t>CR to TS 36.331 - Introduction of RRC Release with Redirection for NB-IoT NTN to NR-NTN</w:t>
      </w:r>
      <w:r w:rsidR="005E421D">
        <w:tab/>
        <w:t>Aalyria</w:t>
      </w:r>
      <w:r w:rsidR="005E421D">
        <w:tab/>
        <w:t>CR</w:t>
      </w:r>
      <w:r w:rsidR="005E421D">
        <w:tab/>
        <w:t>Rel-19</w:t>
      </w:r>
      <w:r w:rsidR="005E421D">
        <w:tab/>
        <w:t>36.331</w:t>
      </w:r>
      <w:r w:rsidR="005E421D">
        <w:tab/>
        <w:t>18.6.0</w:t>
      </w:r>
      <w:r w:rsidR="005E421D">
        <w:tab/>
        <w:t>5154</w:t>
      </w:r>
      <w:r w:rsidR="005E421D">
        <w:tab/>
        <w:t>-</w:t>
      </w:r>
      <w:r w:rsidR="005E421D">
        <w:tab/>
        <w:t>B</w:t>
      </w:r>
      <w:r w:rsidR="005E421D">
        <w:tab/>
        <w:t>IoT_NTN_enh-Core, TEI19</w:t>
      </w:r>
    </w:p>
    <w:p w:rsidR="00082069" w:rsidRDefault="00082069" w:rsidP="00082069">
      <w:pPr>
        <w:pStyle w:val="Agreement"/>
      </w:pPr>
      <w:r>
        <w:t xml:space="preserve">All contributions to be discussed </w:t>
      </w:r>
      <w:r>
        <w:t xml:space="preserve">first </w:t>
      </w:r>
      <w:r>
        <w:t>in offline 301</w:t>
      </w:r>
    </w:p>
    <w:p w:rsidR="00082069" w:rsidRPr="00082069" w:rsidRDefault="00082069" w:rsidP="00082069">
      <w:pPr>
        <w:pStyle w:val="Doc-text2"/>
      </w:pPr>
    </w:p>
    <w:p w:rsidR="005E421D" w:rsidRDefault="005E421D" w:rsidP="005E421D">
      <w:pPr>
        <w:pStyle w:val="Comments"/>
      </w:pPr>
    </w:p>
    <w:p w:rsidR="00F660CD" w:rsidRPr="000F1363" w:rsidRDefault="00F660CD" w:rsidP="00322E5E">
      <w:pPr>
        <w:pStyle w:val="Comments"/>
        <w:numPr>
          <w:ilvl w:val="0"/>
          <w:numId w:val="11"/>
        </w:numPr>
      </w:pPr>
      <w:r>
        <w:t>Satellite Switch with Resynchronization support for IoT NTN</w:t>
      </w:r>
    </w:p>
    <w:p w:rsidR="005B1F26" w:rsidRDefault="00676D70" w:rsidP="005B1F26">
      <w:pPr>
        <w:pStyle w:val="Doc-title"/>
      </w:pPr>
      <w:hyperlink r:id="rId238" w:tooltip="C:Data3GPPExtractsR2-2505933 Discussion on support of SatSwitchwithResync for NB IoT NTN v5.docx" w:history="1">
        <w:r w:rsidR="005B1F26" w:rsidRPr="001B1CC9">
          <w:rPr>
            <w:rStyle w:val="Hyperlink"/>
          </w:rPr>
          <w:t>R2-2505933</w:t>
        </w:r>
      </w:hyperlink>
      <w:r w:rsidR="005B1F26">
        <w:tab/>
        <w:t>TEI19] Introduction of Satellite Switch with Resynchronization support for IoT NTN</w:t>
      </w:r>
      <w:r w:rsidR="005B1F26">
        <w:tab/>
        <w:t>Skylo Technologies, Lockheed Martin, EchoStar, Sateliot</w:t>
      </w:r>
      <w:r w:rsidR="005B1F26">
        <w:tab/>
        <w:t>discussion</w:t>
      </w:r>
      <w:r w:rsidR="005B1F26">
        <w:tab/>
        <w:t>Rel-19</w:t>
      </w:r>
    </w:p>
    <w:p w:rsidR="005B1F26" w:rsidRDefault="00676D70" w:rsidP="005B1F26">
      <w:pPr>
        <w:pStyle w:val="Doc-title"/>
      </w:pPr>
      <w:hyperlink r:id="rId239" w:tooltip="C:Data3GPPExtractsR2-2505934 CR  TS 36.300 on SatSwitchwithResync [TEI19 IoT LEO NTN] v3.docx" w:history="1">
        <w:r w:rsidR="005B1F26" w:rsidRPr="001B1CC9">
          <w:rPr>
            <w:rStyle w:val="Hyperlink"/>
          </w:rPr>
          <w:t>R2-2505934</w:t>
        </w:r>
      </w:hyperlink>
      <w:r w:rsidR="005B1F26">
        <w:tab/>
        <w:t>SatSwitchwithReSync support for NB-IoT NTN</w:t>
      </w:r>
      <w:r w:rsidR="005B1F26">
        <w:tab/>
        <w:t>Skylo Technologies, Lockheed Martin, EchoStar, Sateliot</w:t>
      </w:r>
      <w:r w:rsidR="005B1F26">
        <w:tab/>
        <w:t>CR</w:t>
      </w:r>
      <w:r w:rsidR="005B1F26">
        <w:tab/>
        <w:t>Rel-19</w:t>
      </w:r>
      <w:r w:rsidR="005B1F26">
        <w:tab/>
        <w:t>36.300</w:t>
      </w:r>
      <w:r w:rsidR="005B1F26">
        <w:tab/>
        <w:t>18.5.0</w:t>
      </w:r>
      <w:r w:rsidR="005B1F26">
        <w:tab/>
        <w:t>1429</w:t>
      </w:r>
      <w:r w:rsidR="005B1F26">
        <w:tab/>
        <w:t>-</w:t>
      </w:r>
      <w:r w:rsidR="005B1F26">
        <w:tab/>
        <w:t>B</w:t>
      </w:r>
      <w:r w:rsidR="005B1F26">
        <w:tab/>
        <w:t>IoT_NTN_Ph3-Core</w:t>
      </w:r>
    </w:p>
    <w:p w:rsidR="005B1F26" w:rsidRDefault="00676D70" w:rsidP="005B1F26">
      <w:pPr>
        <w:pStyle w:val="Doc-title"/>
      </w:pPr>
      <w:hyperlink r:id="rId240" w:tooltip="C:Data3GPPExtractsR2-2505938 CR  TS 36.321 on SatSwitchwithResync [TEI19 IoT LEO NTN] v3.docx" w:history="1">
        <w:r w:rsidR="005B1F26" w:rsidRPr="001B1CC9">
          <w:rPr>
            <w:rStyle w:val="Hyperlink"/>
          </w:rPr>
          <w:t>R2-2505938</w:t>
        </w:r>
      </w:hyperlink>
      <w:r w:rsidR="005B1F26">
        <w:tab/>
        <w:t>SatSwitchwithReSync support for IoT NTN</w:t>
      </w:r>
      <w:r w:rsidR="005B1F26">
        <w:tab/>
        <w:t>Skylo Technologies, Lockheed Martin, EchoStar, Sateliot</w:t>
      </w:r>
      <w:r w:rsidR="005B1F26">
        <w:tab/>
        <w:t>CR</w:t>
      </w:r>
      <w:r w:rsidR="005B1F26">
        <w:tab/>
        <w:t>Rel-19</w:t>
      </w:r>
      <w:r w:rsidR="005B1F26">
        <w:tab/>
        <w:t>36.321</w:t>
      </w:r>
      <w:r w:rsidR="005B1F26">
        <w:tab/>
        <w:t>18.4.0</w:t>
      </w:r>
      <w:r w:rsidR="005B1F26">
        <w:tab/>
        <w:t>1594</w:t>
      </w:r>
      <w:r w:rsidR="005B1F26">
        <w:tab/>
        <w:t>-</w:t>
      </w:r>
      <w:r w:rsidR="005B1F26">
        <w:tab/>
        <w:t>B</w:t>
      </w:r>
      <w:r w:rsidR="005B1F26">
        <w:tab/>
        <w:t>IoT_NTN_Ph3-Core</w:t>
      </w:r>
    </w:p>
    <w:p w:rsidR="005B1F26" w:rsidRDefault="00676D70" w:rsidP="005B1F26">
      <w:pPr>
        <w:pStyle w:val="Doc-title"/>
      </w:pPr>
      <w:hyperlink r:id="rId241" w:tooltip="C:Data3GPPExtractsR2-2505939 CR  TS 36.331 on SatSwitchwithResync [TEI19 IoT LEO NTN] v3.docx" w:history="1">
        <w:r w:rsidR="005B1F26" w:rsidRPr="001B1CC9">
          <w:rPr>
            <w:rStyle w:val="Hyperlink"/>
          </w:rPr>
          <w:t>R2-2505939</w:t>
        </w:r>
      </w:hyperlink>
      <w:r w:rsidR="005B1F26">
        <w:tab/>
        <w:t>SatSwitchwithReSync support for IoT NTN</w:t>
      </w:r>
      <w:r w:rsidR="005B1F26">
        <w:tab/>
        <w:t>Skylo Technologies, Lockheed Martin, EchoStar, Sateliot</w:t>
      </w:r>
      <w:r w:rsidR="005B1F26">
        <w:tab/>
        <w:t>CR</w:t>
      </w:r>
      <w:r w:rsidR="005B1F26">
        <w:tab/>
        <w:t>Rel-19</w:t>
      </w:r>
      <w:r w:rsidR="005B1F26">
        <w:tab/>
        <w:t>36.331</w:t>
      </w:r>
      <w:r w:rsidR="005B1F26">
        <w:tab/>
        <w:t>18.6.0</w:t>
      </w:r>
      <w:r w:rsidR="005B1F26">
        <w:tab/>
        <w:t>5149</w:t>
      </w:r>
      <w:r w:rsidR="005B1F26">
        <w:tab/>
        <w:t>-</w:t>
      </w:r>
      <w:r w:rsidR="005B1F26">
        <w:tab/>
        <w:t>B</w:t>
      </w:r>
      <w:r w:rsidR="005B1F26">
        <w:tab/>
        <w:t>IoT_NTN_Ph3-Core</w:t>
      </w:r>
    </w:p>
    <w:p w:rsidR="00082069" w:rsidRDefault="00082069" w:rsidP="00082069">
      <w:pPr>
        <w:pStyle w:val="Agreement"/>
      </w:pPr>
      <w:r>
        <w:t xml:space="preserve">All contributions to be discussed </w:t>
      </w:r>
      <w:r>
        <w:t xml:space="preserve">first </w:t>
      </w:r>
      <w:r>
        <w:t>in offline 301</w:t>
      </w:r>
    </w:p>
    <w:p w:rsidR="00082069" w:rsidRPr="00082069" w:rsidRDefault="00082069" w:rsidP="00082069">
      <w:pPr>
        <w:pStyle w:val="Doc-text2"/>
        <w:ind w:left="0" w:firstLine="0"/>
      </w:pPr>
    </w:p>
    <w:p w:rsidR="00F660CD" w:rsidRDefault="00F660CD" w:rsidP="00F660CD">
      <w:pPr>
        <w:pStyle w:val="Doc-text2"/>
      </w:pPr>
    </w:p>
    <w:p w:rsidR="005E421D" w:rsidRPr="00F660CD" w:rsidRDefault="005E421D" w:rsidP="00322E5E">
      <w:pPr>
        <w:pStyle w:val="Comments"/>
        <w:numPr>
          <w:ilvl w:val="0"/>
          <w:numId w:val="11"/>
        </w:numPr>
      </w:pPr>
      <w:r>
        <w:lastRenderedPageBreak/>
        <w:t>other</w:t>
      </w:r>
    </w:p>
    <w:p w:rsidR="005B1F26" w:rsidRDefault="00676D70" w:rsidP="005B1F26">
      <w:pPr>
        <w:pStyle w:val="Doc-title"/>
      </w:pPr>
      <w:hyperlink r:id="rId242" w:tooltip="C:Data3GPPExtractsR2-2506015-Discussion on measurement events for inter-frequency scenarios with overlapping coverage in NR NTN-CSCN.docx" w:history="1">
        <w:r w:rsidR="005B1F26" w:rsidRPr="001B1CC9">
          <w:rPr>
            <w:rStyle w:val="Hyperlink"/>
          </w:rPr>
          <w:t>R2-2506015</w:t>
        </w:r>
      </w:hyperlink>
      <w:r w:rsidR="005B1F26">
        <w:tab/>
        <w:t>Discussion on measurement events for inter-frequency scenarios with overlapping coverage in NR NTN</w:t>
      </w:r>
      <w:r w:rsidR="005B1F26">
        <w:tab/>
        <w:t>CSCN, ZTE Corporation, Sanechips, Huawei, HiSilicon, CATT</w:t>
      </w:r>
      <w:r w:rsidR="005B1F26">
        <w:tab/>
        <w:t>discussion</w:t>
      </w:r>
      <w:r w:rsidR="005B1F26">
        <w:tab/>
        <w:t>Rel-19</w:t>
      </w:r>
      <w:r w:rsidR="005B1F26">
        <w:tab/>
        <w:t>TEI19</w:t>
      </w:r>
    </w:p>
    <w:p w:rsidR="00082069" w:rsidRDefault="00082069" w:rsidP="00082069">
      <w:pPr>
        <w:pStyle w:val="Agreement"/>
      </w:pPr>
      <w:r>
        <w:t>T</w:t>
      </w:r>
      <w:r>
        <w:t xml:space="preserve">o be discussed </w:t>
      </w:r>
      <w:r>
        <w:t xml:space="preserve">first </w:t>
      </w:r>
      <w:r>
        <w:t>in offline 301</w:t>
      </w:r>
    </w:p>
    <w:p w:rsidR="00082069" w:rsidRPr="00082069" w:rsidRDefault="00082069" w:rsidP="00082069">
      <w:pPr>
        <w:pStyle w:val="Doc-text2"/>
      </w:pPr>
    </w:p>
    <w:p w:rsidR="001E3348" w:rsidRDefault="001E3348" w:rsidP="005E421D">
      <w:pPr>
        <w:pStyle w:val="Doc-text2"/>
        <w:ind w:left="0" w:firstLine="0"/>
      </w:pPr>
    </w:p>
    <w:p w:rsidR="001E3348" w:rsidRDefault="001E3348" w:rsidP="005E421D">
      <w:pPr>
        <w:pStyle w:val="Doc-text2"/>
        <w:ind w:left="0" w:firstLine="0"/>
      </w:pPr>
    </w:p>
    <w:p w:rsidR="001E3348" w:rsidRDefault="001E3348" w:rsidP="001E3348">
      <w:pPr>
        <w:pStyle w:val="EmailDiscussion"/>
      </w:pPr>
      <w:r>
        <w:t>[AT131][301][TEI19] NTN related TEI19 (Samsung)</w:t>
      </w:r>
    </w:p>
    <w:p w:rsidR="001E3348" w:rsidRPr="00A83177" w:rsidRDefault="001E3348" w:rsidP="001E3348">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1E3348" w:rsidRPr="00A83177" w:rsidRDefault="001E3348" w:rsidP="001E3348">
      <w:pPr>
        <w:pStyle w:val="EmailDiscussion2"/>
      </w:pPr>
      <w:r w:rsidRPr="00A83177">
        <w:tab/>
        <w:t xml:space="preserve">Intended outcome: summary of the offline discussion </w:t>
      </w:r>
      <w:r w:rsidR="006A183C">
        <w:t xml:space="preserve">(in </w:t>
      </w:r>
      <w:r w:rsidR="006A183C" w:rsidRPr="006A183C">
        <w:t>R2-2506271</w:t>
      </w:r>
      <w:r w:rsidR="006A183C">
        <w:t>)</w:t>
      </w:r>
    </w:p>
    <w:p w:rsidR="006A183C" w:rsidRPr="00A83177" w:rsidRDefault="006A183C" w:rsidP="006A183C">
      <w:pPr>
        <w:pStyle w:val="EmailDiscussion2"/>
      </w:pPr>
      <w:r w:rsidRPr="00A83177">
        <w:tab/>
        <w:t>Offline time: Monday 2025-08-25 afternoon coffee break</w:t>
      </w:r>
      <w:r>
        <w:t xml:space="preserve"> in room offline 1 (Tulip)</w:t>
      </w:r>
    </w:p>
    <w:p w:rsidR="001E3348" w:rsidRPr="00A83177" w:rsidRDefault="001E3348" w:rsidP="001E3348">
      <w:pPr>
        <w:pStyle w:val="EmailDiscussion2"/>
      </w:pPr>
      <w:r w:rsidRPr="00A83177">
        <w:tab/>
        <w:t>Deadline for offline discussion summary:  Wednesday 2025-08-27 14:00</w:t>
      </w:r>
    </w:p>
    <w:p w:rsidR="001E3348" w:rsidRDefault="001E3348" w:rsidP="005E421D">
      <w:pPr>
        <w:pStyle w:val="Doc-text2"/>
        <w:ind w:left="0" w:firstLine="0"/>
      </w:pPr>
    </w:p>
    <w:p w:rsidR="006A183C" w:rsidRDefault="006A183C" w:rsidP="005E421D">
      <w:pPr>
        <w:pStyle w:val="Doc-text2"/>
        <w:ind w:left="0" w:firstLine="0"/>
      </w:pPr>
    </w:p>
    <w:p w:rsidR="006A183C" w:rsidRDefault="006A183C" w:rsidP="006A183C">
      <w:pPr>
        <w:pStyle w:val="Doc-title"/>
      </w:pPr>
      <w:r w:rsidRPr="006A183C">
        <w:t>R2-2506271</w:t>
      </w:r>
      <w:r w:rsidR="00891C92">
        <w:tab/>
      </w:r>
      <w:r>
        <w:t>Report of [AT131][301</w:t>
      </w:r>
      <w:r>
        <w:t>][</w:t>
      </w:r>
      <w:r>
        <w:t>TEI19</w:t>
      </w:r>
      <w:r w:rsidRPr="00BD7BD4">
        <w:t>]</w:t>
      </w:r>
      <w:r>
        <w:t xml:space="preserve"> </w:t>
      </w:r>
      <w:r>
        <w:t>NTN related TEI19</w:t>
      </w:r>
      <w:r w:rsidR="00CB7CFD">
        <w:tab/>
      </w:r>
      <w:r>
        <w:t>Samsung</w:t>
      </w:r>
      <w:r>
        <w:tab/>
        <w:t>discussion</w:t>
      </w:r>
      <w:r>
        <w:tab/>
      </w:r>
      <w:r w:rsidRPr="006A183C">
        <w:t>TEI19</w:t>
      </w:r>
    </w:p>
    <w:p w:rsidR="00082069" w:rsidRDefault="00082069" w:rsidP="005E421D">
      <w:pPr>
        <w:pStyle w:val="Doc-text2"/>
        <w:ind w:left="0" w:firstLine="0"/>
      </w:pPr>
    </w:p>
    <w:p w:rsidR="001E3348" w:rsidRDefault="001E3348" w:rsidP="005E421D">
      <w:pPr>
        <w:pStyle w:val="Doc-text2"/>
        <w:ind w:left="0" w:firstLine="0"/>
      </w:pPr>
    </w:p>
    <w:p w:rsidR="00082069" w:rsidRDefault="00082069" w:rsidP="00082069">
      <w:pPr>
        <w:pStyle w:val="Doc-title"/>
      </w:pPr>
      <w:hyperlink r:id="rId243" w:tooltip="C:Data3GPPExtractsR2-2505452-TEI19-LTE-satellite.docx" w:history="1">
        <w:r w:rsidRPr="00082069">
          <w:rPr>
            <w:rStyle w:val="Hyperlink"/>
          </w:rPr>
          <w:t>R2-2505452</w:t>
        </w:r>
      </w:hyperlink>
      <w:r>
        <w:tab/>
        <w:t>Indication to the UE on the LTE operation via satellite</w:t>
      </w:r>
      <w:r>
        <w:tab/>
        <w:t>Apple</w:t>
      </w:r>
      <w:r>
        <w:tab/>
        <w:t>discussion</w:t>
      </w:r>
      <w:r>
        <w:tab/>
        <w:t>Rel-19</w:t>
      </w:r>
      <w:r>
        <w:tab/>
        <w:t>TEI19</w:t>
      </w:r>
    </w:p>
    <w:p w:rsidR="006E4BCE" w:rsidRPr="006E4BCE" w:rsidRDefault="006E4BCE" w:rsidP="00795A12">
      <w:pPr>
        <w:pStyle w:val="Agreement"/>
      </w:pPr>
      <w:r>
        <w:t>To be discussed on Wednesday</w:t>
      </w:r>
      <w:r w:rsidR="00795A12">
        <w:t xml:space="preserve"> (depending on the outcome of the discussion in the main session)</w:t>
      </w:r>
    </w:p>
    <w:p w:rsidR="00082069" w:rsidRDefault="00082069" w:rsidP="005E421D">
      <w:pPr>
        <w:pStyle w:val="Doc-text2"/>
        <w:ind w:left="0" w:firstLine="0"/>
      </w:pPr>
    </w:p>
    <w:p w:rsidR="00F660CD" w:rsidRDefault="00F660CD" w:rsidP="003945F2">
      <w:pPr>
        <w:pStyle w:val="Doc-text2"/>
      </w:pPr>
    </w:p>
    <w:p w:rsidR="00F660CD" w:rsidRDefault="00676D70" w:rsidP="00F660CD">
      <w:pPr>
        <w:pStyle w:val="Doc-title"/>
      </w:pPr>
      <w:hyperlink r:id="rId244" w:tooltip="C:Data3GPPExtractsR2-2505390 CR 38.331 Cell selection NTN-NR to NTN NB-IoT.docx" w:history="1">
        <w:r w:rsidR="00F660CD" w:rsidRPr="001B1CC9">
          <w:rPr>
            <w:rStyle w:val="Hyperlink"/>
          </w:rPr>
          <w:t>R2-2505390</w:t>
        </w:r>
      </w:hyperlink>
      <w:r w:rsidR="00F660CD">
        <w:tab/>
        <w:t>NTN-NR to NB-IoT Cell Selection</w:t>
      </w:r>
      <w:r w:rsidR="00F660CD">
        <w:tab/>
        <w:t>EchoStar, Qualcomm, Aalyria, Terrestar, Skylo, Sateliot</w:t>
      </w:r>
      <w:r w:rsidR="00F660CD">
        <w:tab/>
        <w:t>CR</w:t>
      </w:r>
      <w:r w:rsidR="00F660CD">
        <w:tab/>
        <w:t>Rel-19</w:t>
      </w:r>
      <w:r w:rsidR="00F660CD">
        <w:tab/>
        <w:t>38.331</w:t>
      </w:r>
      <w:r w:rsidR="00F660CD">
        <w:tab/>
        <w:t>18.6.0</w:t>
      </w:r>
      <w:r w:rsidR="00F660CD">
        <w:tab/>
        <w:t>5415</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45" w:tooltip="C:Data3GPPExtractsR2-2505391 TS 38.306 inter-RAT cell selection from NTN-NR to NTN-IoT.docx" w:history="1">
        <w:r w:rsidR="00F660CD" w:rsidRPr="001B1CC9">
          <w:rPr>
            <w:rStyle w:val="Hyperlink"/>
          </w:rPr>
          <w:t>R2-2505391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1326</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46" w:tooltip="C:Data3GPPExtractsR2-2505409 CR TS 36.331 Cell selection NTN NB-IoT - NTN-NR.docx" w:history="1">
        <w:r w:rsidR="00F660CD" w:rsidRPr="001B1CC9">
          <w:rPr>
            <w:rStyle w:val="Hyperlink"/>
          </w:rPr>
          <w:t>R2-2505409</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5142</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676D70" w:rsidP="00F660CD">
      <w:pPr>
        <w:pStyle w:val="Doc-title"/>
      </w:pPr>
      <w:hyperlink r:id="rId247" w:tooltip="C:Data3GPPExtractsR2-2505410 CR TS 36.306 inter-RAT cell-selection IoT-NTN to NR-NTN.docx" w:history="1">
        <w:r w:rsidR="00F660CD" w:rsidRPr="001B1CC9">
          <w:rPr>
            <w:rStyle w:val="Hyperlink"/>
          </w:rPr>
          <w:t>R2-2505410</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1919</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F660CD" w:rsidP="003945F2">
      <w:pPr>
        <w:pStyle w:val="Doc-text2"/>
      </w:pPr>
    </w:p>
    <w:p w:rsidR="00F660CD" w:rsidRDefault="00F660CD"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5B1F26" w:rsidP="003945F2">
      <w:pPr>
        <w:pStyle w:val="Doc-title"/>
        <w:ind w:left="0" w:firstLine="0"/>
      </w:pPr>
      <w:r>
        <w:t>[Post131</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248"/>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744" w:rsidRDefault="00C51744">
      <w:pPr>
        <w:spacing w:before="0"/>
      </w:pPr>
      <w:r>
        <w:separator/>
      </w:r>
    </w:p>
  </w:endnote>
  <w:endnote w:type="continuationSeparator" w:id="0">
    <w:p w:rsidR="00C51744" w:rsidRDefault="00C517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D70" w:rsidRDefault="00676D70">
    <w:pPr>
      <w:pStyle w:val="Footer"/>
      <w:jc w:val="center"/>
    </w:pPr>
    <w:r>
      <w:rPr>
        <w:rStyle w:val="PageNumber"/>
      </w:rPr>
      <w:fldChar w:fldCharType="begin"/>
    </w:r>
    <w:r>
      <w:rPr>
        <w:rStyle w:val="PageNumber"/>
      </w:rPr>
      <w:instrText xml:space="preserve"> PAGE </w:instrText>
    </w:r>
    <w:r>
      <w:rPr>
        <w:rStyle w:val="PageNumber"/>
      </w:rPr>
      <w:fldChar w:fldCharType="separate"/>
    </w:r>
    <w:r w:rsidR="00CB7CFD">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B7CFD">
      <w:rPr>
        <w:rStyle w:val="PageNumber"/>
        <w:noProof/>
      </w:rPr>
      <w:t>22</w:t>
    </w:r>
    <w:r>
      <w:rPr>
        <w:rStyle w:val="PageNumber"/>
      </w:rPr>
      <w:fldChar w:fldCharType="end"/>
    </w:r>
  </w:p>
  <w:p w:rsidR="00676D70" w:rsidRDefault="00676D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744" w:rsidRDefault="00C51744">
      <w:pPr>
        <w:spacing w:before="0"/>
      </w:pPr>
      <w:r>
        <w:separator/>
      </w:r>
    </w:p>
  </w:footnote>
  <w:footnote w:type="continuationSeparator" w:id="0">
    <w:p w:rsidR="00C51744" w:rsidRDefault="00C5174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54B2955"/>
    <w:multiLevelType w:val="hybridMultilevel"/>
    <w:tmpl w:val="6428CE2E"/>
    <w:lvl w:ilvl="0" w:tplc="2E54B18C">
      <w:start w:val="1"/>
      <w:numFmt w:val="decimal"/>
      <w:pStyle w:val="List3"/>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2"/>
  </w:num>
  <w:num w:numId="5">
    <w:abstractNumId w:val="6"/>
  </w:num>
  <w:num w:numId="6">
    <w:abstractNumId w:val="7"/>
  </w:num>
  <w:num w:numId="7">
    <w:abstractNumId w:val="3"/>
  </w:num>
  <w:num w:numId="8">
    <w:abstractNumId w:val="5"/>
  </w:num>
  <w:num w:numId="9">
    <w:abstractNumId w:val="8"/>
  </w:num>
  <w:num w:numId="10">
    <w:abstractNumId w:val="1"/>
  </w:num>
  <w:num w:numId="11">
    <w:abstractNumId w:val="4"/>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15E"/>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69"/>
    <w:rsid w:val="000820D9"/>
    <w:rsid w:val="00082175"/>
    <w:rsid w:val="0008219A"/>
    <w:rsid w:val="000821AC"/>
    <w:rsid w:val="000822A2"/>
    <w:rsid w:val="000822A5"/>
    <w:rsid w:val="0008231E"/>
    <w:rsid w:val="000823E2"/>
    <w:rsid w:val="000825AD"/>
    <w:rsid w:val="00082613"/>
    <w:rsid w:val="00082615"/>
    <w:rsid w:val="000826AB"/>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47"/>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01"/>
    <w:rsid w:val="000A5771"/>
    <w:rsid w:val="000A57E4"/>
    <w:rsid w:val="000A5848"/>
    <w:rsid w:val="000A588B"/>
    <w:rsid w:val="000A58D1"/>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363"/>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C5"/>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4FB2"/>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2"/>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78"/>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0A"/>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CC9"/>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48"/>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A"/>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32"/>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0F"/>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BD"/>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5E"/>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0F"/>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8"/>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ED8"/>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30"/>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64"/>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6E"/>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9A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3B"/>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0E"/>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22"/>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7F8"/>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2BC"/>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26"/>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21D"/>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0"/>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7C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70"/>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2F"/>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83C"/>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BCE"/>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C8D"/>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1FE"/>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5FD"/>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C2"/>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873"/>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ED"/>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9A"/>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D4"/>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1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833"/>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6C8"/>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92"/>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39"/>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EA"/>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58C"/>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D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1FB"/>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77"/>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5C"/>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39"/>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9A6"/>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5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4"/>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0B6"/>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4A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CFD"/>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B9D"/>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51"/>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EE"/>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16"/>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38"/>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1D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A2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0"/>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2F"/>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3D1"/>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53"/>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3C5"/>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9"/>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5B"/>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CD"/>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E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9B0"/>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A3"/>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57D80"/>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character" w:styleId="HTMLCode">
    <w:name w:val="HTML Code"/>
    <w:basedOn w:val="DefaultParagraphFont"/>
    <w:uiPriority w:val="99"/>
    <w:semiHidden/>
    <w:unhideWhenUsed/>
    <w:qFormat/>
    <w:rsid w:val="008836C8"/>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6174%2036331%20Kmac%20extension.docx" TargetMode="External"/><Relationship Id="rId21" Type="http://schemas.openxmlformats.org/officeDocument/2006/relationships/hyperlink" Target="file:///C:\Data\3GPP\archive\RAN\RAN%2398\Tdocs\RP-223519.zip" TargetMode="External"/><Relationship Id="rId42" Type="http://schemas.openxmlformats.org/officeDocument/2006/relationships/hyperlink" Target="file:///C:\Data\3GPP\Extracts\R2-2506144.docx" TargetMode="External"/><Relationship Id="rId63" Type="http://schemas.openxmlformats.org/officeDocument/2006/relationships/hyperlink" Target="file:///C:\Data\3GPP\Extracts\R2-2505925%20Open%20issues%20on%20downlink%20coverage%20enhancements.docx" TargetMode="External"/><Relationship Id="rId84" Type="http://schemas.openxmlformats.org/officeDocument/2006/relationships/hyperlink" Target="file:///C:\Data\3GPP\Extracts\R2-2505689%20Some%20remaining%20issues%20for%20MBS%20and%20ETWS%20broadcast.docx" TargetMode="External"/><Relationship Id="rId138" Type="http://schemas.openxmlformats.org/officeDocument/2006/relationships/hyperlink" Target="file:///C:\Data\3GPP\Extracts\R2-2505928.doc" TargetMode="External"/><Relationship Id="rId159" Type="http://schemas.openxmlformats.org/officeDocument/2006/relationships/hyperlink" Target="file:///C:\Data\3GPP\Extracts\R2-2505493_Contention%20based%20MSG3.doc" TargetMode="External"/><Relationship Id="rId170" Type="http://schemas.openxmlformats.org/officeDocument/2006/relationships/hyperlink" Target="file:///C:\Data\3GPP\Extracts\R2-2506157%20(R19%20IoT-NTN%20AI%208.9.3)%20-%20EDT%20enhancements.docx" TargetMode="External"/><Relationship Id="rId191" Type="http://schemas.openxmlformats.org/officeDocument/2006/relationships/hyperlink" Target="file:///C:\Data\3GPP\Extracts\R2-2505958%20Discussion%20on%20remaining%20issues%20of%20uplink%20capacity%20enhancement%20for%20IoT-NTN.docx" TargetMode="External"/><Relationship Id="rId205" Type="http://schemas.openxmlformats.org/officeDocument/2006/relationships/hyperlink" Target="file:///C:\Data\3GPP\Extracts\R2-2505959%20Remaining%20issues%20on%20support%20of%20PWS.docx" TargetMode="External"/><Relationship Id="rId226" Type="http://schemas.openxmlformats.org/officeDocument/2006/relationships/hyperlink" Target="file:///C:\Data\3GPP\Extracts\R2-2505084_CR1917_36306_Rel19_Introduction%20of%20E-UTRAN%20to%20NB-IoT%20NTN%20Mobility%20UE%20Capability.docx" TargetMode="External"/><Relationship Id="rId247" Type="http://schemas.openxmlformats.org/officeDocument/2006/relationships/hyperlink" Target="file:///C:\Data\3GPP\Extracts\R2-2505410%20CR%20TS%2036.306%20inter-RAT%20cell-selection%20IoT-NTN%20to%20NR-NTN.docx" TargetMode="External"/><Relationship Id="rId107" Type="http://schemas.openxmlformats.org/officeDocument/2006/relationships/hyperlink" Target="file:///C:\Data\3GPP\Extracts\R2-2506185%20-%20IoT%20NTN%20phase%203%20open%20issues%20in%20Stage%202.docx" TargetMode="External"/><Relationship Id="rId11" Type="http://schemas.openxmlformats.org/officeDocument/2006/relationships/hyperlink" Target="file:///C:\Data\3GPP\archive\RAN\RAN%2392\Tdocs\RP-211557.zip" TargetMode="External"/><Relationship Id="rId32" Type="http://schemas.openxmlformats.org/officeDocument/2006/relationships/hyperlink" Target="file:///C:\Data\3GPP\Extracts\R2-2505828%20-%2038331_(Rel-19)%20-%20Introduction%20of%20NTN%20Phase%203%20enhancements.docx" TargetMode="External"/><Relationship Id="rId53" Type="http://schemas.openxmlformats.org/officeDocument/2006/relationships/hyperlink" Target="file:///C:\Data\3GPP\Extracts\R2-2505491_SMTC.doc" TargetMode="External"/><Relationship Id="rId74" Type="http://schemas.openxmlformats.org/officeDocument/2006/relationships/hyperlink" Target="file:///C:\Data\3GPP\Extracts\R2-2505922%20On%20OCC%20applicability%20to%20RACH-less%20handovers.docx" TargetMode="External"/><Relationship Id="rId128" Type="http://schemas.openxmlformats.org/officeDocument/2006/relationships/hyperlink" Target="file:///C:\Data\3GPP\Extracts\R2-2505437%20Further%20consideration%20on%20Store%20and%20Forward.docx" TargetMode="External"/><Relationship Id="rId149" Type="http://schemas.openxmlformats.org/officeDocument/2006/relationships/hyperlink" Target="file:///C:\Data\3GPP\Extracts\R2-2506184%20-%20UL%20capacity%20enhancements%20for%20IoT%20NTN.docx" TargetMode="External"/><Relationship Id="rId5" Type="http://schemas.openxmlformats.org/officeDocument/2006/relationships/webSettings" Target="webSettings.xml"/><Relationship Id="rId95" Type="http://schemas.openxmlformats.org/officeDocument/2006/relationships/hyperlink" Target="file:///C:\Data\3GPP\Extracts\R2-2505660.docx" TargetMode="External"/><Relationship Id="rId160" Type="http://schemas.openxmlformats.org/officeDocument/2006/relationships/hyperlink" Target="file:///C:\Data\3GPP\Extracts\R2-2505632%20Remaining%20issues%20on%20UL%20capacity%20enhancement%20for%20IoT%20NTN.docx" TargetMode="External"/><Relationship Id="rId181" Type="http://schemas.openxmlformats.org/officeDocument/2006/relationships/hyperlink" Target="file:///C:\Data\3GPP\Extracts\R2-2505369%20Leftover%20issues%20on%20CB-Msg3-EDT.docx" TargetMode="External"/><Relationship Id="rId216" Type="http://schemas.openxmlformats.org/officeDocument/2006/relationships/hyperlink" Target="file:///C:\Data\3GPP\Extracts\R2-2505232.docx" TargetMode="External"/><Relationship Id="rId237" Type="http://schemas.openxmlformats.org/officeDocument/2006/relationships/hyperlink" Target="file:///C:\Data\3GPP\Extracts\R2-2506179%20-%20CR%20to%20TS%2036.331%20-%20Introduction%20of%20RRC%20Release%20with%20Redirection%20for%20NB-IoT%20NTN%20to%20NR-NTN.docx" TargetMode="External"/><Relationship Id="rId22" Type="http://schemas.openxmlformats.org/officeDocument/2006/relationships/hyperlink" Target="file:///C:\Data\3GPP\Extracts\R2-2505914%20Various%20corrections%20on%20connected%20mode%20operation%20for%20IoT%20NTN.docx" TargetMode="External"/><Relationship Id="rId43" Type="http://schemas.openxmlformats.org/officeDocument/2006/relationships/hyperlink" Target="file:///C:\Data\3GPP\Extracts\R2-2505389_CR1918_36306_Rel19_Introduction%20of%20LTE%20TN%20to%20NR%20NTN%20Mobility%20UE%20Capability.docx" TargetMode="External"/><Relationship Id="rId64" Type="http://schemas.openxmlformats.org/officeDocument/2006/relationships/hyperlink" Target="file:///C:\Data\3GPP\Extracts\R2-2505953-Discussion%20on%20DL%20coverage%20enhancements%20due%20to%20extended%20SSB%20periodicity.docx" TargetMode="External"/><Relationship Id="rId118" Type="http://schemas.openxmlformats.org/officeDocument/2006/relationships/hyperlink" Target="file:///C:\Data\3GPP\Extracts\R2-2505081%20Remaining%20Issues%20on%20S&amp;F%20Operation.docx" TargetMode="External"/><Relationship Id="rId139" Type="http://schemas.openxmlformats.org/officeDocument/2006/relationships/hyperlink" Target="file:///C:\Data\3GPP\Extracts\R2-2505962%20Discussion%20on%20Store%20and%20Forward%20remaining%20issues.docx" TargetMode="External"/><Relationship Id="rId85" Type="http://schemas.openxmlformats.org/officeDocument/2006/relationships/hyperlink" Target="file:///C:\Data\3GPP\Extracts\R2-2505716%20Remaining%20Issues%20for%20MBS%20in%20NTN.docx" TargetMode="External"/><Relationship Id="rId150" Type="http://schemas.openxmlformats.org/officeDocument/2006/relationships/hyperlink" Target="file:///C:\Data\3GPP\Extracts\R2-2505536%20OCC.docx" TargetMode="External"/><Relationship Id="rId171" Type="http://schemas.openxmlformats.org/officeDocument/2006/relationships/hyperlink" Target="file:///C:\Data\3GPP\Extracts\R2-2505632%20Remaining%20issues%20on%20UL%20capacity%20enhancement%20for%20IoT%20NTN.docx" TargetMode="External"/><Relationship Id="rId192" Type="http://schemas.openxmlformats.org/officeDocument/2006/relationships/hyperlink" Target="file:///C:\Data\3GPP\Extracts\R2-2506157%20(R19%20IoT-NTN%20AI%208.9.3)%20-%20EDT%20enhancements.docx" TargetMode="External"/><Relationship Id="rId206" Type="http://schemas.openxmlformats.org/officeDocument/2006/relationships/hyperlink" Target="file:///C:\Data\3GPP\archive\RAN\RAN%23106\Tdocs\RP-243293.zip" TargetMode="External"/><Relationship Id="rId227" Type="http://schemas.openxmlformats.org/officeDocument/2006/relationships/hyperlink" Target="file:///C:\Data\3GPP\Extracts\R2-2505367%20Introduction%20of%20NB-IoT%20satellite%20information%20in%20E-UTRAN%20%5bEUTRAN-to-NBIoTNTN%5d.docx" TargetMode="External"/><Relationship Id="rId248" Type="http://schemas.openxmlformats.org/officeDocument/2006/relationships/footer" Target="footer1.xml"/><Relationship Id="rId12" Type="http://schemas.openxmlformats.org/officeDocument/2006/relationships/hyperlink" Target="file:///C:\Data\3GPP\Extracts\R2-2505037_R3-253867.doc" TargetMode="External"/><Relationship Id="rId33" Type="http://schemas.openxmlformats.org/officeDocument/2006/relationships/hyperlink" Target="file:///C:\Data\3GPP\Extracts\R2-2505825%20-%20Remaining%20RRC%20open%20issues%20for%20NR%20NTN%20Rel-19.docx" TargetMode="External"/><Relationship Id="rId108" Type="http://schemas.openxmlformats.org/officeDocument/2006/relationships/hyperlink" Target="file:///C:\Data\3GPP\Extracts\R2-2505246%20Introduction%20of%20IoT%20NTN%20Ph3.docx" TargetMode="External"/><Relationship Id="rId129" Type="http://schemas.openxmlformats.org/officeDocument/2006/relationships/hyperlink" Target="file:///C:\Data\3GPP\Extracts\R2-2505494_Store%20and%20Forward.doc" TargetMode="External"/><Relationship Id="rId54" Type="http://schemas.openxmlformats.org/officeDocument/2006/relationships/hyperlink" Target="file:///C:\Data\3GPP\Extracts\R2-2505492_Msg4%20repetition.doc" TargetMode="External"/><Relationship Id="rId75" Type="http://schemas.openxmlformats.org/officeDocument/2006/relationships/hyperlink" Target="file:///C:\Data\3GPP\Extracts\R2-2505956%20Remaining%20issues%20on%20uplink%20capacity%20and%20throughput%20enhancement%20for%20NR%20NTN.docx" TargetMode="External"/><Relationship Id="rId96" Type="http://schemas.openxmlformats.org/officeDocument/2006/relationships/hyperlink" Target="file:///C:\Data\3GPP\Extracts\R2-2505706.docx" TargetMode="External"/><Relationship Id="rId140" Type="http://schemas.openxmlformats.org/officeDocument/2006/relationships/hyperlink" Target="file:///C:\Data\3GPP\Extracts\R2-2506033%20Discussion%20on%20usage%20of%20time%20information%20for%20S&amp;F.docx" TargetMode="External"/><Relationship Id="rId161" Type="http://schemas.openxmlformats.org/officeDocument/2006/relationships/hyperlink" Target="file:///C:\Data\3GPP\Extracts\R2-2505632%20Remaining%20issues%20on%20UL%20capacity%20enhancement%20for%20IoT%20NTN.docx" TargetMode="External"/><Relationship Id="rId182" Type="http://schemas.openxmlformats.org/officeDocument/2006/relationships/hyperlink" Target="file:///C:\Data\3GPP\Extracts\R2-2505493_Contention%20based%20MSG3.doc" TargetMode="External"/><Relationship Id="rId217" Type="http://schemas.openxmlformats.org/officeDocument/2006/relationships/hyperlink" Target="file:///C:\Data\3GPP\Extracts\R2-2505287%20Consideration%20on%20IoT-NTN%20TDD%20mode.docx" TargetMode="External"/><Relationship Id="rId6" Type="http://schemas.openxmlformats.org/officeDocument/2006/relationships/footnotes" Target="footnotes.xml"/><Relationship Id="rId238" Type="http://schemas.openxmlformats.org/officeDocument/2006/relationships/hyperlink" Target="file:///C:\Data\3GPP\Extracts\R2-2505933%20Discussion%20on%20support%20of%20SatSwitchwithResync%20for%20NB%20IoT%20NTN%20v5.docx" TargetMode="External"/><Relationship Id="rId23" Type="http://schemas.openxmlformats.org/officeDocument/2006/relationships/hyperlink" Target="file:///C:\Data\3GPP\Extracts\R2-2506172%2036300%20Satellite%20ID%20clarification.docx" TargetMode="External"/><Relationship Id="rId119" Type="http://schemas.openxmlformats.org/officeDocument/2006/relationships/hyperlink" Target="file:///C:\Data\3GPP\Extracts\R2-2505105_S&amp;F.doc" TargetMode="External"/><Relationship Id="rId44" Type="http://schemas.openxmlformats.org/officeDocument/2006/relationships/hyperlink" Target="file:///C:\Data\3GPP\Extracts\R2-2505078%20Remaining%20Issues%20on%20SMTC%20Enhancements%20for%20NTN.docx" TargetMode="External"/><Relationship Id="rId65" Type="http://schemas.openxmlformats.org/officeDocument/2006/relationships/hyperlink" Target="file:///C:\Data\3GPP\Extracts\R2-2505985%20(R19%20NR%20NTN%20WI%20AI%208.8.2)%20DL%20coverage.docx" TargetMode="External"/><Relationship Id="rId86" Type="http://schemas.openxmlformats.org/officeDocument/2006/relationships/hyperlink" Target="file:///C:\Data\3GPP\Extracts\R2-2505767.docx" TargetMode="External"/><Relationship Id="rId130" Type="http://schemas.openxmlformats.org/officeDocument/2006/relationships/hyperlink" Target="file:///C:\Data\3GPP\Extracts\R2-2505550%20-%20Discussion%20on%20Store%20&amp;%20Forward%20satellite%20operation.docx" TargetMode="External"/><Relationship Id="rId151" Type="http://schemas.openxmlformats.org/officeDocument/2006/relationships/hyperlink" Target="file:///C:\Data\3GPP\Extracts\R2-2505571%20Discussion%20on%20CB-Msg3-EDT.docx" TargetMode="External"/><Relationship Id="rId172" Type="http://schemas.openxmlformats.org/officeDocument/2006/relationships/hyperlink" Target="file:///C:\Data\3GPP\Extracts\R2-2505537%20EDT%20enh.docx" TargetMode="External"/><Relationship Id="rId193" Type="http://schemas.openxmlformats.org/officeDocument/2006/relationships/hyperlink" Target="file:///C:\Data\3GPP\Extracts\R2-2506184%20-%20UL%20capacity%20enhancements%20for%20IoT%20NTN.docx" TargetMode="External"/><Relationship Id="rId207" Type="http://schemas.openxmlformats.org/officeDocument/2006/relationships/hyperlink" Target="file:///C:\Data\3GPP\Extracts\R2-2505018_R1-2504883.docx" TargetMode="External"/><Relationship Id="rId228" Type="http://schemas.openxmlformats.org/officeDocument/2006/relationships/hyperlink" Target="file:///C:\Data\3GPP\Extracts\R2-2505368%20Introduction%20of%20NB-IoT%20satellite%20information%20in%20E-UTRAN%20%5bEUTRAN-to-NBIoTNTN%5d.docx" TargetMode="External"/><Relationship Id="rId249" Type="http://schemas.openxmlformats.org/officeDocument/2006/relationships/fontTable" Target="fontTable.xml"/><Relationship Id="rId13" Type="http://schemas.openxmlformats.org/officeDocument/2006/relationships/hyperlink" Target="file:///C:\Data\3GPP\Extracts\R2-2505053_RP-251859.docx" TargetMode="External"/><Relationship Id="rId109" Type="http://schemas.openxmlformats.org/officeDocument/2006/relationships/hyperlink" Target="file:///C:\Data\3GPP\Extracts\R2-2505247%20RRC%20open%20issue%20list%20for%20IoT%20NTN.docx" TargetMode="External"/><Relationship Id="rId34" Type="http://schemas.openxmlformats.org/officeDocument/2006/relationships/hyperlink" Target="file:///C:\Data\3GPP\Extracts\R2-2505827%20-%20Inclusion%20of%20the%20ISA%20in%20the%20Service%20Announcement.docx" TargetMode="External"/><Relationship Id="rId55" Type="http://schemas.openxmlformats.org/officeDocument/2006/relationships/hyperlink" Target="file:///C:\Data\3GPP\Extracts\R2-2505532%20Multiple%20SMTCs.docx" TargetMode="External"/><Relationship Id="rId76" Type="http://schemas.openxmlformats.org/officeDocument/2006/relationships/hyperlink" Target="file:///C:\Data\3GPP\Extracts\R2-2505080%20Remaining%20Issues%20on%20MBS%20Broadcast%20Provision%20in%20NTN.docx" TargetMode="External"/><Relationship Id="rId97" Type="http://schemas.openxmlformats.org/officeDocument/2006/relationships/hyperlink" Target="file:///C:\Data\3GPP\Extracts\R2-2505879%20Remaining%20issues%20on%20support%20of%20regenerative%20payload.docx" TargetMode="External"/><Relationship Id="rId120" Type="http://schemas.openxmlformats.org/officeDocument/2006/relationships/hyperlink" Target="file:///C:\Data\3GPP\Extracts\R2-2505146_892_Panasonic_IoT-NTN_SnF_Remaining_Neighbour_Cell_Issues.docx" TargetMode="External"/><Relationship Id="rId141" Type="http://schemas.openxmlformats.org/officeDocument/2006/relationships/hyperlink" Target="file:///C:\Data\3GPP\Extracts\R2-2506070%20Discussion%20on%20the%20Store%20and%20Forward%20satellite%20operation.docx" TargetMode="External"/><Relationship Id="rId7" Type="http://schemas.openxmlformats.org/officeDocument/2006/relationships/endnotes" Target="endnotes.xml"/><Relationship Id="rId162" Type="http://schemas.openxmlformats.org/officeDocument/2006/relationships/hyperlink" Target="file:///C:\Data\3GPP\Extracts\R2-2505537%20EDT%20enh.docx" TargetMode="External"/><Relationship Id="rId183" Type="http://schemas.openxmlformats.org/officeDocument/2006/relationships/hyperlink" Target="file:///C:\Data\3GPP\Extracts\R2-2505536%20OCC.docx" TargetMode="External"/><Relationship Id="rId218" Type="http://schemas.openxmlformats.org/officeDocument/2006/relationships/hyperlink" Target="file:///C:\Data\3GPP\Extracts\R2-2505539%20NB-IoT%20TDD.docx" TargetMode="External"/><Relationship Id="rId239" Type="http://schemas.openxmlformats.org/officeDocument/2006/relationships/hyperlink" Target="file:///C:\Data\3GPP\Extracts\R2-2505934%20CR%20%20TS%2036.300%20on%20SatSwitchwithResync%20%5bTEI19%20IoT%20LEO%20NTN%5d%20v3.docx" TargetMode="External"/><Relationship Id="rId250" Type="http://schemas.openxmlformats.org/officeDocument/2006/relationships/theme" Target="theme/theme1.xml"/><Relationship Id="rId24" Type="http://schemas.openxmlformats.org/officeDocument/2006/relationships/hyperlink" Target="file:///C:\Data\3GPP\Extracts\R2-2506173%2036331%20Satellite%20ID%20clarification.docx" TargetMode="External"/><Relationship Id="rId45" Type="http://schemas.openxmlformats.org/officeDocument/2006/relationships/hyperlink" Target="file:///C:\Data\3GPP\Extracts\R2-2505079%20Remaining%20Issues%20on%20Repetition%20Enhancements%20for%20NTN.docx" TargetMode="External"/><Relationship Id="rId66" Type="http://schemas.openxmlformats.org/officeDocument/2006/relationships/hyperlink" Target="file:///C:\Data\3GPP\RAN2\Docs\R2-2506013.zip" TargetMode="External"/><Relationship Id="rId87" Type="http://schemas.openxmlformats.org/officeDocument/2006/relationships/hyperlink" Target="file:///C:\Data\3GPP\Extracts\R2-2505822%20-%20Support%20for%20broadcast%20services%20in%20NR%20NTN.docx" TargetMode="External"/><Relationship Id="rId110" Type="http://schemas.openxmlformats.org/officeDocument/2006/relationships/hyperlink" Target="file:///C:\Data\3GPP\Extracts\R2-2505201%20MAC%20CR1591%20for%20R19%20IoT%20NTN.docx" TargetMode="External"/><Relationship Id="rId131" Type="http://schemas.openxmlformats.org/officeDocument/2006/relationships/hyperlink" Target="file:///C:\Data\3GPP\Extracts\R2-2505567%20RAN2%20impact%20on%20SF%20mode.docx" TargetMode="External"/><Relationship Id="rId152" Type="http://schemas.openxmlformats.org/officeDocument/2006/relationships/hyperlink" Target="file:///C:\Data\3GPP\Extracts\R2-2505632%20Remaining%20issues%20on%20UL%20capacity%20enhancement%20for%20IoT%20NTN.docx" TargetMode="External"/><Relationship Id="rId173" Type="http://schemas.openxmlformats.org/officeDocument/2006/relationships/hyperlink" Target="file:///C:\Data\3GPP\Extracts\R2-2505917%20On%20open%20issues%20for%20CB-Msg3-EDT.docx" TargetMode="External"/><Relationship Id="rId194" Type="http://schemas.openxmlformats.org/officeDocument/2006/relationships/hyperlink" Target="file:///C:\Data\3GPP\Extracts\R2-2505083%20Remaining%20Issues%20on%20PWS%20Support%20for%20NB-IoT.docx" TargetMode="External"/><Relationship Id="rId208" Type="http://schemas.openxmlformats.org/officeDocument/2006/relationships/hyperlink" Target="file:///C:\Data\3GPP\Extracts\R2-2505256.docx" TargetMode="External"/><Relationship Id="rId229" Type="http://schemas.openxmlformats.org/officeDocument/2006/relationships/hyperlink" Target="file:///C:\Data\3GPP\Extracts\R2-2505920%20Draft%20CR%20Introduction%20of%20Redirection%20from%20NR%20TN%20to%20NR%20NTN%20to%2038.331.docx" TargetMode="External"/><Relationship Id="rId240" Type="http://schemas.openxmlformats.org/officeDocument/2006/relationships/hyperlink" Target="file:///C:\Data\3GPP\Extracts\R2-2505938%20CR%20%20TS%2036.321%20on%20SatSwitchwithResync%20%5bTEI19%20IoT%20LEO%20NTN%5d%20v3.docx" TargetMode="External"/><Relationship Id="rId14" Type="http://schemas.openxmlformats.org/officeDocument/2006/relationships/hyperlink" Target="file:///C:\Data\3GPP\Extracts\R2-2505826%20-%20Support%20for%20PWS%20in%20NTN.docx" TargetMode="External"/><Relationship Id="rId35" Type="http://schemas.openxmlformats.org/officeDocument/2006/relationships/hyperlink" Target="file:///C:\Data\3GPP\Extracts\R2-2505281%20Stage-3%20running%20304%20CR%20for%20NR%20NTN.docx" TargetMode="External"/><Relationship Id="rId56" Type="http://schemas.openxmlformats.org/officeDocument/2006/relationships/hyperlink" Target="file:///C:\Data\3GPP\Extracts\R2-2505533%20Msg4%20repetition%20UE%20cap.docx" TargetMode="External"/><Relationship Id="rId77" Type="http://schemas.openxmlformats.org/officeDocument/2006/relationships/hyperlink" Target="file:///C:\Data\3GPP\Extracts\R2-2505149_Remaining%20issues%20on%20the%20support%20of%20broadcast%20service%20in%20NTN.docx" TargetMode="External"/><Relationship Id="rId100" Type="http://schemas.openxmlformats.org/officeDocument/2006/relationships/hyperlink" Target="file:///C:\Data\3GPP\Extracts\R2-2505986%20(R19%20NR%20NTN%20WI%20AI%208.8.6)%20LTE%20to%20NR%20NTN%20mobility.docx" TargetMode="External"/><Relationship Id="rId8" Type="http://schemas.openxmlformats.org/officeDocument/2006/relationships/hyperlink" Target="file:///C:\Data\3GPP\archive\RAN\RAN%2392\Tdocs\RP-211601.zip" TargetMode="External"/><Relationship Id="rId98" Type="http://schemas.openxmlformats.org/officeDocument/2006/relationships/hyperlink" Target="file:///C:\Data\3GPP\Extracts\R2-2505609%20Discussion%20on%20dedicated%20priority%20via%20RRCConnectionRelease.doc" TargetMode="External"/><Relationship Id="rId121" Type="http://schemas.openxmlformats.org/officeDocument/2006/relationships/hyperlink" Target="file:///C:\Data\3GPP\Extracts\R2-2505178%20Discussion%20on%20support%20of%20Store&amp;Forward.docx" TargetMode="External"/><Relationship Id="rId142" Type="http://schemas.openxmlformats.org/officeDocument/2006/relationships/hyperlink" Target="file:///C:\Data\3GPP\Extracts\R2-2506151%20-%20Cell%20reselection%20and%20idle%20mode%20tasks%20for%20S&amp;F.docx" TargetMode="External"/><Relationship Id="rId163" Type="http://schemas.openxmlformats.org/officeDocument/2006/relationships/hyperlink" Target="file:///C:\Data\3GPP\Extracts\R2-2505917%20On%20open%20issues%20for%20CB-Msg3-EDT.docx" TargetMode="External"/><Relationship Id="rId184" Type="http://schemas.openxmlformats.org/officeDocument/2006/relationships/hyperlink" Target="file:///C:\Data\3GPP\Extracts\R2-2505537%20EDT%20enh.docx" TargetMode="External"/><Relationship Id="rId219" Type="http://schemas.openxmlformats.org/officeDocument/2006/relationships/hyperlink" Target="file:///C:\Data\3GPP\Extracts\R2-2505553%20-%20Discussion%20on%20IoT%20NTN%20TDD%20mode.docx" TargetMode="External"/><Relationship Id="rId230" Type="http://schemas.openxmlformats.org/officeDocument/2006/relationships/hyperlink" Target="file:///C:\Data\3GPP\Extracts\R2-2505921%20Draft%20CR%20Introduction%20of%20Redirection%20from%20NR%20TN%20to%20NR%20NTN%20to%2038.306.docx" TargetMode="External"/><Relationship Id="rId25" Type="http://schemas.openxmlformats.org/officeDocument/2006/relationships/hyperlink" Target="file:///C:\Data\3GPP\archive\RAN\RAN%23106\Tdocs\RP-243300.zip" TargetMode="External"/><Relationship Id="rId46" Type="http://schemas.openxmlformats.org/officeDocument/2006/relationships/hyperlink" Target="file:///C:\Data\3GPP\Extracts\R2-2505225.docx" TargetMode="External"/><Relationship Id="rId67" Type="http://schemas.openxmlformats.org/officeDocument/2006/relationships/hyperlink" Target="file:///C:\Data\3GPP\Extracts\R2-2506014-Discussion%20on%20Downlink%20Coverage%20Enhancements-CSCN.docx" TargetMode="External"/><Relationship Id="rId88" Type="http://schemas.openxmlformats.org/officeDocument/2006/relationships/hyperlink" Target="file:///C:\Data\3GPP\Extracts\R2-2505895%20MBS%20broadcast%20over%20NTN.docx" TargetMode="External"/><Relationship Id="rId111" Type="http://schemas.openxmlformats.org/officeDocument/2006/relationships/hyperlink" Target="file:///C:\Data\3GPP\Extracts\R2-2505555%20IoT%20NTN%20MAC%20Open%20issues.docx" TargetMode="External"/><Relationship Id="rId132" Type="http://schemas.openxmlformats.org/officeDocument/2006/relationships/hyperlink" Target="file:///C:\Data\3GPP\Extracts\R2-2505690%20Some%20remaining%20issues%20for%20S&amp;F%20operation%20mode%20and%20transition%20time.docx" TargetMode="External"/><Relationship Id="rId153" Type="http://schemas.openxmlformats.org/officeDocument/2006/relationships/hyperlink" Target="file:///C:\Data\3GPP\Extracts\R2-2505231.docx" TargetMode="External"/><Relationship Id="rId174" Type="http://schemas.openxmlformats.org/officeDocument/2006/relationships/hyperlink" Target="file:///C:\Data\3GPP\Extracts\R2-2506184%20-%20UL%20capacity%20enhancements%20for%20IoT%20NTN.docx" TargetMode="External"/><Relationship Id="rId195" Type="http://schemas.openxmlformats.org/officeDocument/2006/relationships/hyperlink" Target="file:///C:\Data\3GPP\Extracts\R2-2505107_PWS%20for%20NB-IoT.doc" TargetMode="External"/><Relationship Id="rId209" Type="http://schemas.openxmlformats.org/officeDocument/2006/relationships/hyperlink" Target="file:///C:\Data\3GPP\Extracts\R2-2505248%20Introduction%20of%20IoT%20NTN%20TDD%20mode.docx" TargetMode="External"/><Relationship Id="rId220" Type="http://schemas.openxmlformats.org/officeDocument/2006/relationships/hyperlink" Target="file:///C:\Data\3GPP\Extracts\R2-2505634%20Remaining%20issues%20on%20support%20of%20TDD%20mode%20for%20IoT-NTN.docx" TargetMode="External"/><Relationship Id="rId241" Type="http://schemas.openxmlformats.org/officeDocument/2006/relationships/hyperlink" Target="file:///C:\Data\3GPP\Extracts\R2-2505939%20CR%20%20TS%2036.331%20on%20SatSwitchwithResync%20%5bTEI19%20IoT%20LEO%20NTN%5d%20v3.docx" TargetMode="External"/><Relationship Id="rId15" Type="http://schemas.openxmlformats.org/officeDocument/2006/relationships/hyperlink" Target="file:///C:\Data\3GPP\Extracts\R2-2505842%20R17%20CR.docx" TargetMode="External"/><Relationship Id="rId36" Type="http://schemas.openxmlformats.org/officeDocument/2006/relationships/hyperlink" Target="file:///C:\Data\3GPP\Extracts\R2-2505489_38.331%20UE%20capability%20running%20CR%20on%20NR%20NTN.docx" TargetMode="External"/><Relationship Id="rId57" Type="http://schemas.openxmlformats.org/officeDocument/2006/relationships/hyperlink" Target="file:///C:\Data\3GPP\Extracts\R2-2505608%20Discussion%20on%20DL%20coverage%20enhancement%20for%20NTN.doc" TargetMode="External"/><Relationship Id="rId78" Type="http://schemas.openxmlformats.org/officeDocument/2006/relationships/hyperlink" Target="file:///C:\Data\3GPP\Extracts\R2-2505227.docx" TargetMode="External"/><Relationship Id="rId99" Type="http://schemas.openxmlformats.org/officeDocument/2006/relationships/hyperlink" Target="file:///C:\Data\3GPP\Extracts\R2-2505980_Discussion%20on%20the%20smtc%20in%20the%20CarrierInforNR-r19.doc" TargetMode="External"/><Relationship Id="rId101" Type="http://schemas.openxmlformats.org/officeDocument/2006/relationships/hyperlink" Target="file:///C:\Data\3GPP\archive\RAN\RAN%23106\Tdocs\RP-243278.zip" TargetMode="External"/><Relationship Id="rId122" Type="http://schemas.openxmlformats.org/officeDocument/2006/relationships/hyperlink" Target="file:///C:\Data\3GPP\Extracts\R2-2505228.docx" TargetMode="External"/><Relationship Id="rId143" Type="http://schemas.openxmlformats.org/officeDocument/2006/relationships/hyperlink" Target="file:///C:\Data\3GPP\Extracts\R2-2506152%20-%20On%20Satellite%20ID%20aspects%20for%20S&amp;F.docx" TargetMode="External"/><Relationship Id="rId164" Type="http://schemas.openxmlformats.org/officeDocument/2006/relationships/hyperlink" Target="file:///C:\Data\3GPP\Extracts\R2-2505082%20Remaining%20Issues%20on%20CB-Msg3%20EDT%20Mechanism.docx" TargetMode="External"/><Relationship Id="rId185" Type="http://schemas.openxmlformats.org/officeDocument/2006/relationships/hyperlink" Target="file:///C:\Data\3GPP\Extracts\R2-2505551-%20Discussion%20on%20CB-msg3%20EDT%20and%20msg4%20enhancement-V1.docx" TargetMode="External"/><Relationship Id="rId4" Type="http://schemas.openxmlformats.org/officeDocument/2006/relationships/settings" Target="settings.xml"/><Relationship Id="rId9" Type="http://schemas.openxmlformats.org/officeDocument/2006/relationships/hyperlink" Target="file:///C:\Data\3GPP\Extracts\R2-2505881%2036.331(R17)_Clarification%20on%20UTC%20time%20offset%20in%20IoT%20NTN.docx" TargetMode="External"/><Relationship Id="rId180" Type="http://schemas.openxmlformats.org/officeDocument/2006/relationships/hyperlink" Target="file:///C:\Data\3GPP\Extracts\R2-2505258%20Remaining%20issues%20for%20CB-msg3-EDT.docx" TargetMode="External"/><Relationship Id="rId210" Type="http://schemas.openxmlformats.org/officeDocument/2006/relationships/hyperlink" Target="file:///C:\Data\3GPP\RAN2\Docs\R2-2505250.zip" TargetMode="External"/><Relationship Id="rId215" Type="http://schemas.openxmlformats.org/officeDocument/2006/relationships/hyperlink" Target="file:///C:\Data\3GPP\Extracts\R2-2505144.docx" TargetMode="External"/><Relationship Id="rId236" Type="http://schemas.openxmlformats.org/officeDocument/2006/relationships/hyperlink" Target="file:///C:\Data\3GPP\Extracts\R2-2506178%20-%20Introduction%20of%20RRC%20Release%20with%20Redirection%20for%20NB-IoT%20NTN%20to%20NR-NTN.docx" TargetMode="External"/><Relationship Id="rId26" Type="http://schemas.openxmlformats.org/officeDocument/2006/relationships/hyperlink" Target="file:///C:\Data\3GPP\archive\RAN\RAN%23104\Tdocs\RP-240924.zip" TargetMode="External"/><Relationship Id="rId231" Type="http://schemas.openxmlformats.org/officeDocument/2006/relationships/hyperlink" Target="file:///C:\Data\3GPP\Extracts\R2-2505954-Discussion%20on%20Redirection%20from%20TN%20to%20IoT%20NTN%20and%20NR%20NTN.docx" TargetMode="External"/><Relationship Id="rId47" Type="http://schemas.openxmlformats.org/officeDocument/2006/relationships/hyperlink" Target="file:///C:\Data\3GPP\Extracts\R2-2505226.docx" TargetMode="External"/><Relationship Id="rId68" Type="http://schemas.openxmlformats.org/officeDocument/2006/relationships/hyperlink" Target="file:///C:\Data\3GPP\Extracts\R2-2506018-Discussion_on_DL_coverage_enhancement.docx" TargetMode="External"/><Relationship Id="rId89" Type="http://schemas.openxmlformats.org/officeDocument/2006/relationships/hyperlink" Target="file:///C:\Data\3GPP\Extracts\R2-2505957%20Remaining%20issues%20on%20broadcast%20service%20for%20NR%20NTN.docx" TargetMode="External"/><Relationship Id="rId112" Type="http://schemas.openxmlformats.org/officeDocument/2006/relationships/hyperlink" Target="file:///C:\Data\3GPP\Extracts\R2-2505249-IoT-NTN-Running-CR-TS36304_v05_Final.docx" TargetMode="External"/><Relationship Id="rId133" Type="http://schemas.openxmlformats.org/officeDocument/2006/relationships/hyperlink" Target="file:///C:\Data\3GPP\Extracts\R2-2505798.docx" TargetMode="External"/><Relationship Id="rId154" Type="http://schemas.openxmlformats.org/officeDocument/2006/relationships/hyperlink" Target="file:///C:\Data\3GPP\Extracts\R2-2505736%20Further%20consideration%20on%20UL%20capacity%20enhancement.docx" TargetMode="External"/><Relationship Id="rId175" Type="http://schemas.openxmlformats.org/officeDocument/2006/relationships/hyperlink" Target="file:///C:\Data\3GPP\Extracts\R2-2505106_UL%20capacity%20IoT%20NTN.doc" TargetMode="External"/><Relationship Id="rId196" Type="http://schemas.openxmlformats.org/officeDocument/2006/relationships/hyperlink" Target="file:///C:\Data\3GPP\Extracts\R2-2505259%20Remaining%20issues%20for%20PWS%20support.docx" TargetMode="External"/><Relationship Id="rId200" Type="http://schemas.openxmlformats.org/officeDocument/2006/relationships/hyperlink" Target="file:///C:\Data\3GPP\Extracts\R2-2505568%20PWS%20support%20for%20NB-IoT.docx" TargetMode="External"/><Relationship Id="rId16" Type="http://schemas.openxmlformats.org/officeDocument/2006/relationships/hyperlink" Target="file:///C:\Data\3GPP\Extracts\R2-2505843%20R18%20CR.docx" TargetMode="External"/><Relationship Id="rId221" Type="http://schemas.openxmlformats.org/officeDocument/2006/relationships/hyperlink" Target="file:///C:\Data\3GPP\Extracts\R2-2505701-iot-ntn-tdd.docx" TargetMode="External"/><Relationship Id="rId242" Type="http://schemas.openxmlformats.org/officeDocument/2006/relationships/hyperlink" Target="file:///C:\Data\3GPP\Extracts\R2-2506015-Discussion%20on%20measurement%20events%20for%20inter-frequency%20scenarios%20with%20overlapping%20coverage%20in%20NR%20NTN-CSCN.docx" TargetMode="External"/><Relationship Id="rId37" Type="http://schemas.openxmlformats.org/officeDocument/2006/relationships/hyperlink" Target="file:///C:\Data\3GPP\Extracts\R2-2505490_38.306%20UE%20capability%20running%20CR%20on%20NR%20NTN.docx" TargetMode="External"/><Relationship Id="rId58" Type="http://schemas.openxmlformats.org/officeDocument/2006/relationships/hyperlink" Target="file:///C:\Data\3GPP\Extracts\R2-2505635%20Msg3%20indication%20on%20support%20of%20Msg4%20PDSCH%20repetition.docx" TargetMode="External"/><Relationship Id="rId79" Type="http://schemas.openxmlformats.org/officeDocument/2006/relationships/hyperlink" Target="file:///C:\Data\3GPP\Extracts\R2-2505286%20Consideration%20on%20remaining%20issues%20on%20broadcast%20enhancements.doc" TargetMode="External"/><Relationship Id="rId102" Type="http://schemas.openxmlformats.org/officeDocument/2006/relationships/hyperlink" Target="file:///C:\Data\3GPP\Extracts\R2-2505004_C1-254119.docx" TargetMode="External"/><Relationship Id="rId123" Type="http://schemas.openxmlformats.org/officeDocument/2006/relationships/hyperlink" Target="file:///C:\Data\3GPP\Extracts\R2-2505229.docx" TargetMode="External"/><Relationship Id="rId144" Type="http://schemas.openxmlformats.org/officeDocument/2006/relationships/hyperlink" Target="file:///C:\Data\3GPP\Extracts\R2-2506156%20(R19%20IoT-NTN%20AI%208.9.2)%20-%20Support%20of%20S+F.docx" TargetMode="External"/><Relationship Id="rId90" Type="http://schemas.openxmlformats.org/officeDocument/2006/relationships/hyperlink" Target="file:///C:\Data\3GPP\Extracts\R2-2505979_Discussion%20on%20the%20remaining%20issues%20on%20the%20MBS.doc" TargetMode="External"/><Relationship Id="rId165" Type="http://schemas.openxmlformats.org/officeDocument/2006/relationships/hyperlink" Target="file:///C:\Data\3GPP\Extracts\R2-2505632%20Remaining%20issues%20on%20UL%20capacity%20enhancement%20for%20IoT%20NTN.docx" TargetMode="External"/><Relationship Id="rId186" Type="http://schemas.openxmlformats.org/officeDocument/2006/relationships/hyperlink" Target="file:///C:\Data\3GPP\Extracts\R2-2505571%20Discussion%20on%20CB-Msg3-EDT.docx" TargetMode="External"/><Relationship Id="rId211" Type="http://schemas.openxmlformats.org/officeDocument/2006/relationships/hyperlink" Target="file:///C:\Data\3GPP\Extracts\R2-2505111_36.304%20CR%20for%20IoT-NTN%20TDD%20mode.docx" TargetMode="External"/><Relationship Id="rId232" Type="http://schemas.openxmlformats.org/officeDocument/2006/relationships/hyperlink" Target="file:///C:\Data\3GPP\Extracts\R2-2506098%20CR%20TS%2036.331%20Cell%20selection%20NTN%20NB-IoT%20-%20NTN-NR.docx" TargetMode="External"/><Relationship Id="rId27" Type="http://schemas.openxmlformats.org/officeDocument/2006/relationships/hyperlink" Target="file:///C:\Data\3GPP\Extracts\R2-2505023_R1-2504934.docx" TargetMode="External"/><Relationship Id="rId48" Type="http://schemas.openxmlformats.org/officeDocument/2006/relationships/hyperlink" Target="file:///C:\Data\3GPP\Extracts\R2-2505284%20Consideration%20on%20remaining%20issues%20on%20SMTC%20enhancements.doc" TargetMode="External"/><Relationship Id="rId69" Type="http://schemas.openxmlformats.org/officeDocument/2006/relationships/hyperlink" Target="file:///C:\Data\3GPP\Extracts\R2-2506052%20Discussion%20on%20DL%20coverage%20enhancements.docx" TargetMode="External"/><Relationship Id="rId113" Type="http://schemas.openxmlformats.org/officeDocument/2006/relationships/hyperlink" Target="file:///C:\Data\3GPP\Extracts\R2-2505872-36.304-Open-Issue-Summary-Final.docx" TargetMode="External"/><Relationship Id="rId134" Type="http://schemas.openxmlformats.org/officeDocument/2006/relationships/hyperlink" Target="file:///C:\Data\3GPP\Extracts\R2-2505823%20-%20Support%20for%20store%20and%20forward%20in%20IoT%20NTN.docx" TargetMode="External"/><Relationship Id="rId80" Type="http://schemas.openxmlformats.org/officeDocument/2006/relationships/hyperlink" Target="file:///C:\Data\3GPP\Extracts\R2-2505352%20Discussions%20on%20supporting%20broadcast%20service.doc" TargetMode="External"/><Relationship Id="rId155" Type="http://schemas.openxmlformats.org/officeDocument/2006/relationships/hyperlink" Target="file:///C:\Data\3GPP\Extracts\R2-2505551-%20Discussion%20on%20CB-msg3%20EDT%20and%20msg4%20enhancement-V1.docx" TargetMode="External"/><Relationship Id="rId176" Type="http://schemas.openxmlformats.org/officeDocument/2006/relationships/hyperlink" Target="file:///C:\Data\3GPP\Extracts\R2-2505082%20Remaining%20Issues%20on%20CB-Msg3%20EDT%20Mechanism.docx" TargetMode="External"/><Relationship Id="rId197" Type="http://schemas.openxmlformats.org/officeDocument/2006/relationships/hyperlink" Target="file:///C:\Data\3GPP\Extracts\R2-2505538%20PWS%20NB-IoT.docx" TargetMode="External"/><Relationship Id="rId201" Type="http://schemas.openxmlformats.org/officeDocument/2006/relationships/hyperlink" Target="file:///C:\Data\3GPP\Extracts\R2-2505633%20%20On%20support%20of%20inter-cell%20PWS%20reception%20for%20NB-IoT%20NTN.docx" TargetMode="External"/><Relationship Id="rId222" Type="http://schemas.openxmlformats.org/officeDocument/2006/relationships/hyperlink" Target="file:///C:\Data\3GPP\Extracts\R2-2505738%20Remaining%20issues%20of%20IoT-NTN%20TDD.docx" TargetMode="External"/><Relationship Id="rId243" Type="http://schemas.openxmlformats.org/officeDocument/2006/relationships/hyperlink" Target="file:///C:\Data\3GPP\Extracts\R2-2505452-TEI19-LTE-satellite.docx" TargetMode="External"/><Relationship Id="rId17" Type="http://schemas.openxmlformats.org/officeDocument/2006/relationships/hyperlink" Target="file:///C:\Data\3GPP\Extracts\R2-2506155%20-%20Correction%20of%20PDD%20reporting%20related%20descriptions.docx" TargetMode="External"/><Relationship Id="rId38" Type="http://schemas.openxmlformats.org/officeDocument/2006/relationships/hyperlink" Target="file:///C:\Data\3GPP\Extracts\R2-2506175%2038331%20Kmac%20extension.docx" TargetMode="External"/><Relationship Id="rId59" Type="http://schemas.openxmlformats.org/officeDocument/2006/relationships/hyperlink" Target="file:///C:\Data\3GPP\Extracts\R2-2505636%20Discussion%20on%20Remaining%20Issues%20of%20DL%20coverage%20enhancement.doc" TargetMode="External"/><Relationship Id="rId103" Type="http://schemas.openxmlformats.org/officeDocument/2006/relationships/hyperlink" Target="file:///C:\Data\3GPP\Extracts\R2-2505021_R1-2504905.docx" TargetMode="External"/><Relationship Id="rId124" Type="http://schemas.openxmlformats.org/officeDocument/2006/relationships/hyperlink" Target="file:///C:\Data\3GPP\Extracts\R2-2505230.docx" TargetMode="External"/><Relationship Id="rId70" Type="http://schemas.openxmlformats.org/officeDocument/2006/relationships/hyperlink" Target="file:///C:\Data\3GPP\Extracts\R2-2506150%20Details%20on%20DL%20CE%20in%20NR%20NTN.docx" TargetMode="External"/><Relationship Id="rId91" Type="http://schemas.openxmlformats.org/officeDocument/2006/relationships/hyperlink" Target="file:///C:\Data\3GPP\Extracts\R2-2506017-Remaining_issues_on_intended_service_area.docx" TargetMode="External"/><Relationship Id="rId145" Type="http://schemas.openxmlformats.org/officeDocument/2006/relationships/hyperlink" Target="file:///C:\Data\3GPP\Extracts\R2-2505082%20Remaining%20Issues%20on%20CB-Msg3%20EDT%20Mechanism.docx" TargetMode="External"/><Relationship Id="rId166" Type="http://schemas.openxmlformats.org/officeDocument/2006/relationships/hyperlink" Target="file:///C:\Data\3GPP\Extracts\R2-2505258%20Remaining%20issues%20for%20CB-msg3-EDT.docx" TargetMode="External"/><Relationship Id="rId187" Type="http://schemas.openxmlformats.org/officeDocument/2006/relationships/hyperlink" Target="file:///C:\Data\3GPP\Extracts\R2-2505632%20Remaining%20issues%20on%20UL%20capacity%20enhancement%20for%20IoT%20NTN.docx" TargetMode="External"/><Relationship Id="rId1" Type="http://schemas.openxmlformats.org/officeDocument/2006/relationships/customXml" Target="../customXml/item1.xml"/><Relationship Id="rId212" Type="http://schemas.openxmlformats.org/officeDocument/2006/relationships/hyperlink" Target="file:///C:\Data\3GPP\Extracts\R2-2505385%20Report%20of%20%5bPost130%5d%5b314%5d%5bIoT%20NTN%20TDD%5d%20capability%20CR.docx" TargetMode="External"/><Relationship Id="rId233" Type="http://schemas.openxmlformats.org/officeDocument/2006/relationships/hyperlink" Target="file:///C:\Data\3GPP\Extracts\R2-2506099%20CR%20TS%2036.306%20inter-RAT%20cell-selection%20IoT-NTN%20to%20NR-NTN.docx" TargetMode="External"/><Relationship Id="rId28" Type="http://schemas.openxmlformats.org/officeDocument/2006/relationships/hyperlink" Target="file:///C:\Data\3GPP\Extracts\R2-2505024_R1-2504936.docx" TargetMode="External"/><Relationship Id="rId49" Type="http://schemas.openxmlformats.org/officeDocument/2006/relationships/hyperlink" Target="file:///C:\Data\3GPP\Extracts\R2-2505285%20Consideration%20on%20Msg4%20PDSCH%20enhancements.doc" TargetMode="External"/><Relationship Id="rId114" Type="http://schemas.openxmlformats.org/officeDocument/2006/relationships/hyperlink" Target="file:///C:\Data\3GPP\Extracts\R2-2505540%20Rel-19%2036306%20Running%20CR.docx" TargetMode="External"/><Relationship Id="rId60" Type="http://schemas.openxmlformats.org/officeDocument/2006/relationships/hyperlink" Target="file:///C:\Data\3GPP\Extracts\R2-2505642_NTN_inter-freq_SMTC.docx" TargetMode="External"/><Relationship Id="rId81" Type="http://schemas.openxmlformats.org/officeDocument/2006/relationships/hyperlink" Target="file:///C:\Data\3GPP\Extracts\R2-2505422%20BC%20service%20area%20v1.docx" TargetMode="External"/><Relationship Id="rId135" Type="http://schemas.openxmlformats.org/officeDocument/2006/relationships/hyperlink" Target="file:///C:\Data\3GPP\Extracts\R2-2505871-Store-Forward-RAN-Aspects-V1.docx" TargetMode="External"/><Relationship Id="rId156" Type="http://schemas.openxmlformats.org/officeDocument/2006/relationships/hyperlink" Target="file:///C:\Data\3GPP\Extracts\R2-2505958%20Discussion%20on%20remaining%20issues%20of%20uplink%20capacity%20enhancement%20for%20IoT-NTN.docx" TargetMode="External"/><Relationship Id="rId177" Type="http://schemas.openxmlformats.org/officeDocument/2006/relationships/hyperlink" Target="file:///C:\Data\3GPP\Extracts\R2-2505106_UL%20capacity%20IoT%20NTN.doc" TargetMode="External"/><Relationship Id="rId198" Type="http://schemas.openxmlformats.org/officeDocument/2006/relationships/hyperlink" Target="file:///C:\Data\3GPP\Extracts\R2-2505552%20-%20Discussion%20on%20PWS%20for%20NB-IoT.docx" TargetMode="External"/><Relationship Id="rId202" Type="http://schemas.openxmlformats.org/officeDocument/2006/relationships/hyperlink" Target="file:///C:\Data\3GPP\Extracts\R2-2505692%20Further%20considerations%20on%20PWS%20broadcast%20support%20in%20IoT%20NTN%20(Revision%20of%20R2-2503910).docx" TargetMode="External"/><Relationship Id="rId223" Type="http://schemas.openxmlformats.org/officeDocument/2006/relationships/hyperlink" Target="file:///C:\Data\3GPP\Extracts\R2-2505919%20On%20open%20issues%20on%20IoT%20NTN%20TDD.docx" TargetMode="External"/><Relationship Id="rId244" Type="http://schemas.openxmlformats.org/officeDocument/2006/relationships/hyperlink" Target="file:///C:\Data\3GPP\Extracts\R2-2505390%20CR%2038.331%20Cell%20selection%20NTN-NR%20to%20NTN%20NB-IoT.docx" TargetMode="External"/><Relationship Id="rId18" Type="http://schemas.openxmlformats.org/officeDocument/2006/relationships/hyperlink" Target="file:///C:\Data\3GPP\Extracts\R2-2505534%20Rel-18%2038331%20RP%20for%20hard%20satellite%20switch.docx" TargetMode="External"/><Relationship Id="rId39" Type="http://schemas.openxmlformats.org/officeDocument/2006/relationships/hyperlink" Target="file:///C:\Data\3GPP\Extracts\R2-2505282%20Introductin%20of%20less%20than%205MHz%20in%20NTN.docx" TargetMode="External"/><Relationship Id="rId50" Type="http://schemas.openxmlformats.org/officeDocument/2006/relationships/hyperlink" Target="file:///C:\Data\3GPP\Extracts\R2-2505293%20Remaining%20consideration%20on%20NR%20NTN%20DL%20Coverage%20Enh.docx" TargetMode="External"/><Relationship Id="rId104" Type="http://schemas.openxmlformats.org/officeDocument/2006/relationships/hyperlink" Target="file:///C:\Data\3GPP\Extracts\R2-2505026_R1-2504959.docx" TargetMode="External"/><Relationship Id="rId125" Type="http://schemas.openxmlformats.org/officeDocument/2006/relationships/hyperlink" Target="file:///C:\Data\3GPP\Extracts\R2-2505257%20Remaining%20issues%20for%20S&amp;F%20operation.docx" TargetMode="External"/><Relationship Id="rId146" Type="http://schemas.openxmlformats.org/officeDocument/2006/relationships/hyperlink" Target="file:///C:\Data\3GPP\Extracts\R2-2505551-%20Discussion%20on%20CB-msg3%20EDT%20and%20msg4%20enhancement-V1.docx" TargetMode="External"/><Relationship Id="rId167" Type="http://schemas.openxmlformats.org/officeDocument/2006/relationships/hyperlink" Target="file:///C:\Data\3GPP\Extracts\R2-2506184%20-%20UL%20capacity%20enhancements%20for%20IoT%20NTN.docx" TargetMode="External"/><Relationship Id="rId188" Type="http://schemas.openxmlformats.org/officeDocument/2006/relationships/hyperlink" Target="file:///C:\Data\3GPP\Extracts\R2-2505691%20EDT%20for%20uplink%20capacity%20enhancement%20in%20NTN%20(Revision%20of%20R2-2503909).docx" TargetMode="External"/><Relationship Id="rId71" Type="http://schemas.openxmlformats.org/officeDocument/2006/relationships/hyperlink" Target="file:///C:\Data\3GPP\Extracts\R2-2506153%20-%20DL%20coverage%20enhancements.docx" TargetMode="External"/><Relationship Id="rId92" Type="http://schemas.openxmlformats.org/officeDocument/2006/relationships/hyperlink" Target="file:///C:\Data\3GPP\Extracts\R2-2505747_Clarify%20UE%20use%20of%20SIBXX%20(ISA)%20to%20gate%20MCCH%20acquisition%20for%20MBS%20broadcast%20in%20NTN.docx" TargetMode="External"/><Relationship Id="rId213" Type="http://schemas.openxmlformats.org/officeDocument/2006/relationships/hyperlink" Target="file:///C:\Data\3GPP\Extracts\R2-2505148%20Introduction%20of%20capabilities%20for%20IoT%20NTN%20TDD.docx" TargetMode="External"/><Relationship Id="rId234" Type="http://schemas.openxmlformats.org/officeDocument/2006/relationships/hyperlink" Target="file:///C:\Data\3GPP\Extracts\R2-2506100%20CR%2038.331%20Cell%20selection%20NTN-NR%20to%20NTN%20NB-IoT.docx" TargetMode="External"/><Relationship Id="rId2" Type="http://schemas.openxmlformats.org/officeDocument/2006/relationships/numbering" Target="numbering.xml"/><Relationship Id="rId29" Type="http://schemas.openxmlformats.org/officeDocument/2006/relationships/hyperlink" Target="file:///C:\Data\3GPP\Extracts\R2-2505050_R4-2508433.docx" TargetMode="External"/><Relationship Id="rId40" Type="http://schemas.openxmlformats.org/officeDocument/2006/relationships/hyperlink" Target="file:///C:\Data\3GPP\Extracts\R2-2505283%20Introduce%20UE%20capability%20siganlling%20for%20NTN%20less%20than%205MHz.docx" TargetMode="External"/><Relationship Id="rId115" Type="http://schemas.openxmlformats.org/officeDocument/2006/relationships/hyperlink" Target="file:///C:\Data\3GPP\Extracts\R2-2505541%20Rel-19%2036331%20UE%20cap%20draft%20CR.docx" TargetMode="External"/><Relationship Id="rId136" Type="http://schemas.openxmlformats.org/officeDocument/2006/relationships/hyperlink" Target="file:///C:\Data\3GPP\Extracts\R2-2505878%20Remaining%20issues%20on%20Store%20and%20Forward.docx" TargetMode="External"/><Relationship Id="rId157" Type="http://schemas.openxmlformats.org/officeDocument/2006/relationships/hyperlink" Target="file:///C:\Data\3GPP\Extracts\R2-2506184%20-%20UL%20capacity%20enhancements%20for%20IoT%20NTN.docx" TargetMode="External"/><Relationship Id="rId178" Type="http://schemas.openxmlformats.org/officeDocument/2006/relationships/hyperlink" Target="file:///C:\Data\3GPP\Extracts\R2-2505179%20Discussion%20on%20uplink%20capacity%20enhancement.docx" TargetMode="External"/><Relationship Id="rId61" Type="http://schemas.openxmlformats.org/officeDocument/2006/relationships/hyperlink" Target="file:///C:\Data\3GPP\Extracts\R2-2505688%20Some%20remaining%20issues%20for%20DL-CE%20in%20NTN.docx" TargetMode="External"/><Relationship Id="rId82" Type="http://schemas.openxmlformats.org/officeDocument/2006/relationships/hyperlink" Target="file:///C:\Data\3GPP\Extracts\R2-2505572%20Discussion%20on%20providing%20MBS%20service%20area%20in%20NTN%20network.docx" TargetMode="External"/><Relationship Id="rId199" Type="http://schemas.openxmlformats.org/officeDocument/2006/relationships/hyperlink" Target="file:///C:\Data\3GPP\Extracts\R2-2505563%20Support%20of%20PWS%20for%20NB-IoT.docx" TargetMode="External"/><Relationship Id="rId203" Type="http://schemas.openxmlformats.org/officeDocument/2006/relationships/hyperlink" Target="file:///C:\Data\3GPP\Extracts\R2-2505824%20-%20Enhancements%20to%20support%20PWS%20in%20NB-IoT%20NTN.docx" TargetMode="External"/><Relationship Id="rId19" Type="http://schemas.openxmlformats.org/officeDocument/2006/relationships/hyperlink" Target="file:///C:\Data\3GPP\Extracts\R2-2505577%2038331_CR5423(Rel-18)%20reference%20point%20of%20t-ServiceStart.docx" TargetMode="External"/><Relationship Id="rId224" Type="http://schemas.openxmlformats.org/officeDocument/2006/relationships/hyperlink" Target="file:///C:\Data\3GPP\Extracts\R2-2505960%20Remaining%20issues%20on%20support%20of%20IoT-NTN%20TDD%20mode.docx" TargetMode="External"/><Relationship Id="rId245" Type="http://schemas.openxmlformats.org/officeDocument/2006/relationships/hyperlink" Target="file:///C:\Data\3GPP\Extracts\R2-2505391%20TS%2038.306%20inter-RAT%20cell%20selection%20from%20NTN-NR%20to%20NTN-IoT.docx" TargetMode="External"/><Relationship Id="rId30" Type="http://schemas.openxmlformats.org/officeDocument/2006/relationships/hyperlink" Target="file:///C:\Data\3GPP\Extracts\R2-2505067_S4-251099.docx" TargetMode="External"/><Relationship Id="rId105" Type="http://schemas.openxmlformats.org/officeDocument/2006/relationships/hyperlink" Target="file:///C:\Data\3GPP\Extracts\R2-2505056_S2-2505538.doc" TargetMode="External"/><Relationship Id="rId126" Type="http://schemas.openxmlformats.org/officeDocument/2006/relationships/hyperlink" Target="file:///C:\Data\3GPP\Extracts\R2-2505294%20Remaining%20consideration%20on%20Store%20and%20Forward.docx" TargetMode="External"/><Relationship Id="rId147" Type="http://schemas.openxmlformats.org/officeDocument/2006/relationships/hyperlink" Target="file:///C:\Data\3GPP\Extracts\R2-2505231.docx" TargetMode="External"/><Relationship Id="rId168" Type="http://schemas.openxmlformats.org/officeDocument/2006/relationships/hyperlink" Target="file:///C:\Data\3GPP\Extracts\R2-2505369%20Leftover%20issues%20on%20CB-Msg3-EDT.docx" TargetMode="External"/><Relationship Id="rId51" Type="http://schemas.openxmlformats.org/officeDocument/2006/relationships/hyperlink" Target="file:///C:\Data\3GPP\Extracts\R2-2505351%20Discussions%20on%20downlink%20coverage%20enhancement.doc" TargetMode="External"/><Relationship Id="rId72" Type="http://schemas.openxmlformats.org/officeDocument/2006/relationships/hyperlink" Target="file:///C:\Data\3GPP\Extracts\R2-2506154%20-%20Discussion%20on%20Reply%20LS%20on%20SMTC%20enhancements.docx" TargetMode="External"/><Relationship Id="rId93" Type="http://schemas.openxmlformats.org/officeDocument/2006/relationships/hyperlink" Target="file:///C:\Data\3GPP\Extracts\R2-2506054_ISAaided%20frequency%20deprioritisation%20for%20MBS%20broadcast%20in%20NTN.docx" TargetMode="External"/><Relationship Id="rId189" Type="http://schemas.openxmlformats.org/officeDocument/2006/relationships/hyperlink" Target="file:///C:\Data\3GPP\Extracts\R2-2505736%20Further%20consideration%20on%20UL%20capacity%20enhancement.docx" TargetMode="External"/><Relationship Id="rId3" Type="http://schemas.openxmlformats.org/officeDocument/2006/relationships/styles" Target="styles.xml"/><Relationship Id="rId214" Type="http://schemas.openxmlformats.org/officeDocument/2006/relationships/hyperlink" Target="file:///C:\Data\3GPP\Extracts\R2-2505109_Discussion%20on%20the%20IoT%20NTN%20TDD%20mode.doc" TargetMode="External"/><Relationship Id="rId235" Type="http://schemas.openxmlformats.org/officeDocument/2006/relationships/hyperlink" Target="file:///C:\Data\3GPP\Extracts\R2-2506101%20TS%2038.306%20inter-RAT%20cell%20selection%20from%20NTN-NR%20to%20NTN-IoT.docx" TargetMode="External"/><Relationship Id="rId116" Type="http://schemas.openxmlformats.org/officeDocument/2006/relationships/hyperlink" Target="file:///C:\Data\3GPP\Extracts\R2-2505542%20open%20issues%20Rel-19%2036306.docx" TargetMode="External"/><Relationship Id="rId137" Type="http://schemas.openxmlformats.org/officeDocument/2006/relationships/hyperlink" Target="file:///C:\Data\3GPP\Extracts\R2-2505916%20Open%20issues%20on%20Store%20and%20Forward%20operation.docx" TargetMode="External"/><Relationship Id="rId158" Type="http://schemas.openxmlformats.org/officeDocument/2006/relationships/hyperlink" Target="file:///C:\Data\3GPP\Extracts\R2-2505632%20Remaining%20issues%20on%20UL%20capacity%20enhancement%20for%20IoT%20NTN.docx" TargetMode="External"/><Relationship Id="rId20" Type="http://schemas.openxmlformats.org/officeDocument/2006/relationships/hyperlink" Target="file:///C:\Data\3GPP\Extracts\R2-2505715%20Final%20Thoughts%20on%20IDC%20issue%20between%20GNSS%20and%20NTN%20UL.docx" TargetMode="External"/><Relationship Id="rId41" Type="http://schemas.openxmlformats.org/officeDocument/2006/relationships/hyperlink" Target="file:///C:\Data\3GPP\Extracts\R2-2506137%20Introduction%20of%20Stage%202%20for%20LTE%20TN%20to%20NR%20NTN%20idle%20mode%20mobility.docx" TargetMode="External"/><Relationship Id="rId62" Type="http://schemas.openxmlformats.org/officeDocument/2006/relationships/hyperlink" Target="file:///C:\Data\3GPP\Extracts\R2-2505707.docx" TargetMode="External"/><Relationship Id="rId83" Type="http://schemas.openxmlformats.org/officeDocument/2006/relationships/hyperlink" Target="file:///C:\Data\3GPP\Extracts\R2-2505669_The%20remaning%20issue%20of%20MBS%20in%20NTN.doc" TargetMode="External"/><Relationship Id="rId179" Type="http://schemas.openxmlformats.org/officeDocument/2006/relationships/hyperlink" Target="file:///C:\Data\3GPP\Extracts\R2-2505231.docx" TargetMode="External"/><Relationship Id="rId190" Type="http://schemas.openxmlformats.org/officeDocument/2006/relationships/hyperlink" Target="file:///C:\Data\3GPP\Extracts\R2-2505917%20On%20open%20issues%20for%20CB-Msg3-EDT.docx" TargetMode="External"/><Relationship Id="rId204" Type="http://schemas.openxmlformats.org/officeDocument/2006/relationships/hyperlink" Target="file:///C:\Data\3GPP\Extracts\R2-2505918%20Open%20issues%20on%20PWS%20for%20NB-IoT%20NTN.docx" TargetMode="External"/><Relationship Id="rId225" Type="http://schemas.openxmlformats.org/officeDocument/2006/relationships/hyperlink" Target="file:///C:\Data\3GPP\Extracts\R2-2506176%20Discussion%20on%20IoT%20NTN%20TDD_v4.docx" TargetMode="External"/><Relationship Id="rId246" Type="http://schemas.openxmlformats.org/officeDocument/2006/relationships/hyperlink" Target="file:///C:\Data\3GPP\Extracts\R2-2505409%20CR%20TS%2036.331%20Cell%20selection%20NTN%20NB-IoT%20-%20NTN-NR.docx" TargetMode="External"/><Relationship Id="rId106" Type="http://schemas.openxmlformats.org/officeDocument/2006/relationships/hyperlink" Target="file:///C:\Data\3GPP\Extracts\R2-2505145%20-%2036300_CR1425_(Rel-19)%20-%20Introduction%20of%20IoT%20NTN%20phase%203.docx" TargetMode="External"/><Relationship Id="rId127" Type="http://schemas.openxmlformats.org/officeDocument/2006/relationships/hyperlink" Target="file:///C:\Data\3GPP\Extracts\R2-2505370%20Leftover%20issues%20on%20the%20satellite%20S&amp;F%20opeartion.docx" TargetMode="External"/><Relationship Id="rId10" Type="http://schemas.openxmlformats.org/officeDocument/2006/relationships/hyperlink" Target="file:///C:\Data\3GPP\Extracts\R2-2505886%2036.331(R18)_Clarification%20on%20UTC%20time%20offset%20in%20IoT%20NTN.docx" TargetMode="External"/><Relationship Id="rId31" Type="http://schemas.openxmlformats.org/officeDocument/2006/relationships/hyperlink" Target="file:///C:\Data\3GPP\Extracts\R2-2506171_was_4761%20Stage%202%20CR%20for%20NTN%20Ph3_clean.docx" TargetMode="External"/><Relationship Id="rId52" Type="http://schemas.openxmlformats.org/officeDocument/2006/relationships/hyperlink" Target="file:///C:\Data\3GPP\Extracts\R2-2505421%20DL%20CE.docx" TargetMode="External"/><Relationship Id="rId73" Type="http://schemas.openxmlformats.org/officeDocument/2006/relationships/hyperlink" Target="file:///C:\Data\3GPP\Extracts\R2-2505436%20Discussion%20on%20Uplink%20Capacity%20Enhancements.docx" TargetMode="External"/><Relationship Id="rId94" Type="http://schemas.openxmlformats.org/officeDocument/2006/relationships/hyperlink" Target="file:///C:\Data\3GPP\Extracts\R2-2505748_ISAaided%20frequency%20deprioritisation%20for%20MBS%20broadcast%20in%20NTN.docx" TargetMode="External"/><Relationship Id="rId148" Type="http://schemas.openxmlformats.org/officeDocument/2006/relationships/hyperlink" Target="file:///C:\Data\3GPP\Extracts\R2-2505258%20Remaining%20issues%20for%20CB-msg3-EDT.docx" TargetMode="External"/><Relationship Id="rId169" Type="http://schemas.openxmlformats.org/officeDocument/2006/relationships/hyperlink" Target="file:///C:\Data\3GPP\Extracts\R2-2505917%20On%20open%20issues%20for%20CB-Msg3-ED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C0C77-5208-4909-8B0D-7786816D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16080</Words>
  <Characters>91660</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107525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4</cp:revision>
  <cp:lastPrinted>2019-04-30T12:04:00Z</cp:lastPrinted>
  <dcterms:created xsi:type="dcterms:W3CDTF">2025-08-25T04:17:00Z</dcterms:created>
  <dcterms:modified xsi:type="dcterms:W3CDTF">2025-08-25T04:17:00Z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