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BD80" w14:textId="009D108B" w:rsidR="003129A4" w:rsidRPr="00AC4892"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w:t>
      </w:r>
      <w:r w:rsidR="00AB4A93" w:rsidRPr="00AB4A93">
        <w:rPr>
          <w:b/>
          <w:bCs/>
          <w:sz w:val="22"/>
          <w:szCs w:val="22"/>
          <w:lang w:eastAsia="ja-JP"/>
        </w:rPr>
        <w:t>R1-250</w:t>
      </w:r>
      <w:r w:rsidR="00AC4892">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4EA5F2FC"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w:t>
      </w:r>
      <w:r w:rsidR="00AC4892">
        <w:rPr>
          <w:rFonts w:eastAsiaTheme="minorEastAsia" w:hint="eastAsia"/>
          <w:b/>
          <w:sz w:val="21"/>
          <w:szCs w:val="21"/>
          <w:lang w:val="en-US" w:eastAsia="zh-CN"/>
        </w:rPr>
        <w:t>2</w:t>
      </w:r>
      <w:r w:rsidR="00EC0B4E" w:rsidRPr="00EC0B4E">
        <w:rPr>
          <w:rFonts w:eastAsia="Calibri"/>
          <w:b/>
          <w:sz w:val="21"/>
          <w:szCs w:val="21"/>
          <w:lang w:val="en-US" w:eastAsia="zh-CN"/>
        </w:rPr>
        <w:t xml:space="preserve">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6861A312"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sidR="008A73AB">
        <w:rPr>
          <w:rFonts w:ascii="Times New Roman" w:eastAsia="DengXian" w:hAnsi="Times New Roman" w:hint="eastAsia"/>
          <w:b/>
          <w:bCs/>
          <w:iCs/>
          <w:sz w:val="24"/>
          <w:szCs w:val="28"/>
          <w:lang w:val="en-GB" w:eastAsia="zh-CN"/>
        </w:rPr>
        <w:t>Tue</w:t>
      </w:r>
      <w:r>
        <w:rPr>
          <w:rFonts w:ascii="Times New Roman" w:eastAsia="DengXian" w:hAnsi="Times New Roman" w:hint="eastAsia"/>
          <w:b/>
          <w:bCs/>
          <w:iCs/>
          <w:sz w:val="24"/>
          <w:szCs w:val="28"/>
          <w:lang w:val="en-GB" w:eastAsia="zh-CN"/>
        </w:rPr>
        <w:t xml:space="preserve"> </w:t>
      </w:r>
      <w:r>
        <w:rPr>
          <w:rFonts w:ascii="Times New Roman" w:eastAsia="DengXian" w:hAnsi="Times New Roman" w:hint="eastAsia"/>
          <w:b/>
          <w:bCs/>
          <w:iCs/>
          <w:sz w:val="24"/>
          <w:szCs w:val="28"/>
          <w:lang w:eastAsia="zh-CN"/>
        </w:rPr>
        <w:t>online</w:t>
      </w:r>
    </w:p>
    <w:p w14:paraId="52C9B085" w14:textId="77777777" w:rsidR="008A73AB" w:rsidRDefault="008A73AB" w:rsidP="008A73AB">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data channel coding for high throughput</w:t>
      </w:r>
      <w:r>
        <w:rPr>
          <w:rFonts w:eastAsiaTheme="minorEastAsia" w:hint="eastAsia"/>
          <w:b/>
          <w:bCs/>
          <w:lang w:val="en-US" w:eastAsia="zh-CN"/>
        </w:rPr>
        <w:t xml:space="preserve"> </w:t>
      </w:r>
      <w:r w:rsidRPr="00374C36">
        <w:rPr>
          <w:rFonts w:eastAsiaTheme="minorEastAsia" w:hint="eastAsia"/>
          <w:b/>
          <w:bCs/>
          <w:color w:val="EE0000"/>
          <w:lang w:val="en-US" w:eastAsia="zh-CN"/>
        </w:rPr>
        <w:t>with</w:t>
      </w:r>
      <w:r w:rsidRPr="00374C36">
        <w:rPr>
          <w:rFonts w:eastAsiaTheme="minorEastAsia"/>
          <w:b/>
          <w:bCs/>
          <w:color w:val="EE0000"/>
          <w:lang w:val="en-US" w:eastAsia="zh-CN"/>
        </w:rPr>
        <w:t xml:space="preserve"> </w:t>
      </w:r>
      <w:r w:rsidRPr="00374C36">
        <w:rPr>
          <w:rFonts w:eastAsiaTheme="minorEastAsia"/>
          <w:b/>
          <w:bCs/>
          <w:strike/>
          <w:color w:val="EE0000"/>
          <w:lang w:val="en-US" w:eastAsia="zh-CN"/>
        </w:rPr>
        <w:t>and</w:t>
      </w:r>
      <w:r w:rsidRPr="00374C36">
        <w:rPr>
          <w:rFonts w:eastAsiaTheme="minorEastAsia"/>
          <w:b/>
          <w:bCs/>
          <w:color w:val="EE0000"/>
          <w:lang w:val="en-US" w:eastAsia="zh-CN"/>
        </w:rPr>
        <w:t xml:space="preserve">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E0649">
        <w:rPr>
          <w:rFonts w:eastAsiaTheme="minorEastAsia" w:hint="eastAsia"/>
          <w:b/>
          <w:bCs/>
          <w:color w:val="EE0000"/>
          <w:lang w:val="en-US" w:eastAsia="zh-CN"/>
        </w:rPr>
        <w:t>[</w:t>
      </w:r>
      <w:r w:rsidRPr="0091320D">
        <w:rPr>
          <w:rFonts w:eastAsiaTheme="minorEastAsia" w:hint="eastAsia"/>
          <w:b/>
          <w:bCs/>
          <w:color w:val="EE0000"/>
          <w:lang w:val="en-US" w:eastAsia="zh-CN"/>
        </w:rPr>
        <w:t>4</w:t>
      </w:r>
      <w:r>
        <w:rPr>
          <w:rFonts w:eastAsiaTheme="minorEastAsia" w:hint="eastAsia"/>
          <w:b/>
          <w:bCs/>
          <w:color w:val="EE0000"/>
          <w:lang w:val="en-US" w:eastAsia="zh-CN"/>
        </w:rPr>
        <w:t xml:space="preserve">, 8] </w:t>
      </w:r>
      <w:r w:rsidRPr="0091320D">
        <w:rPr>
          <w:rFonts w:eastAsiaTheme="minorEastAsia"/>
          <w:b/>
          <w:bCs/>
          <w:strike/>
          <w:color w:val="EE0000"/>
          <w:lang w:val="en-US" w:eastAsia="zh-CN"/>
        </w:rPr>
        <w:t>10</w:t>
      </w:r>
      <w:r w:rsidRPr="0091320D">
        <w:rPr>
          <w:rFonts w:eastAsiaTheme="minorEastAsia"/>
          <w:b/>
          <w:bCs/>
          <w:lang w:val="en-US" w:eastAsia="zh-CN"/>
        </w:rPr>
        <w:t xml:space="preserve"> times </w:t>
      </w:r>
      <w:r w:rsidRPr="005A4348">
        <w:rPr>
          <w:rFonts w:eastAsiaTheme="minorEastAsia"/>
          <w:b/>
          <w:bCs/>
          <w:strike/>
          <w:color w:val="EE0000"/>
          <w:lang w:val="en-US" w:eastAsia="zh-CN"/>
        </w:rPr>
        <w:t>higher</w:t>
      </w:r>
      <w:r>
        <w:rPr>
          <w:rFonts w:eastAsiaTheme="minorEastAsia" w:hint="eastAsia"/>
          <w:b/>
          <w:bCs/>
          <w:color w:val="EE0000"/>
          <w:lang w:val="en-US" w:eastAsia="zh-CN"/>
        </w:rPr>
        <w:t xml:space="preserve"> of</w:t>
      </w:r>
      <w:r w:rsidRPr="005A4348">
        <w:rPr>
          <w:rFonts w:eastAsiaTheme="minorEastAsia"/>
          <w:b/>
          <w:bCs/>
          <w:color w:val="EE0000"/>
          <w:lang w:val="en-US" w:eastAsia="zh-CN"/>
        </w:rPr>
        <w:t xml:space="preserve"> </w:t>
      </w:r>
      <w:r w:rsidRPr="005A4348">
        <w:rPr>
          <w:rFonts w:eastAsiaTheme="minorEastAsia"/>
          <w:b/>
          <w:bCs/>
          <w:strike/>
          <w:color w:val="EE0000"/>
          <w:lang w:val="en-US" w:eastAsia="zh-CN"/>
        </w:rPr>
        <w:t>than</w:t>
      </w:r>
      <w:r w:rsidRPr="005A4348">
        <w:rPr>
          <w:rFonts w:eastAsiaTheme="minorEastAsia"/>
          <w:b/>
          <w:bCs/>
          <w:color w:val="EE0000"/>
          <w:lang w:val="en-US" w:eastAsia="zh-CN"/>
        </w:rPr>
        <w:t xml:space="preserve"> </w:t>
      </w:r>
      <w:r w:rsidRPr="0091320D">
        <w:rPr>
          <w:rFonts w:eastAsiaTheme="minorEastAsia"/>
          <w:b/>
          <w:bCs/>
          <w:lang w:val="en-US" w:eastAsia="zh-CN"/>
        </w:rPr>
        <w:t>5G.</w:t>
      </w:r>
    </w:p>
    <w:p w14:paraId="1E85BB61" w14:textId="77777777" w:rsidR="008A73AB" w:rsidRPr="006D6A8A" w:rsidRDefault="008A73AB" w:rsidP="008A73AB">
      <w:pPr>
        <w:rPr>
          <w:rFonts w:eastAsiaTheme="minorEastAsia"/>
          <w:b/>
          <w:bCs/>
          <w:color w:val="EE0000"/>
          <w:lang w:eastAsia="zh-CN"/>
        </w:rPr>
      </w:pPr>
      <w:r w:rsidRPr="006D6071">
        <w:rPr>
          <w:rFonts w:eastAsiaTheme="minorEastAsia" w:hint="eastAsia"/>
          <w:b/>
          <w:bCs/>
          <w:color w:val="EE0000"/>
          <w:lang w:eastAsia="zh-CN"/>
        </w:rPr>
        <w:t xml:space="preserve">Note: The target </w:t>
      </w:r>
      <w:r w:rsidRPr="006D6071">
        <w:rPr>
          <w:rFonts w:eastAsiaTheme="minorEastAsia"/>
          <w:b/>
          <w:bCs/>
          <w:color w:val="EE0000"/>
          <w:lang w:eastAsia="zh-CN"/>
        </w:rPr>
        <w:t>throughput</w:t>
      </w:r>
      <w:r w:rsidRPr="006D6071">
        <w:rPr>
          <w:rFonts w:eastAsiaTheme="minorEastAsia" w:hint="eastAsia"/>
          <w:b/>
          <w:bCs/>
          <w:color w:val="EE0000"/>
          <w:lang w:eastAsia="zh-CN"/>
        </w:rPr>
        <w:t xml:space="preserve"> is reported by company.</w:t>
      </w:r>
    </w:p>
    <w:p w14:paraId="0B7242A5" w14:textId="77777777" w:rsidR="008A73AB" w:rsidRDefault="008A73AB" w:rsidP="008A73AB">
      <w:pPr>
        <w:rPr>
          <w:rFonts w:eastAsiaTheme="minorEastAsia"/>
          <w:lang w:eastAsia="zh-CN"/>
        </w:rPr>
      </w:pPr>
    </w:p>
    <w:p w14:paraId="39737594" w14:textId="77777777" w:rsidR="008A73AB" w:rsidRDefault="008A73AB" w:rsidP="008A73AB">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1D728D1A" w14:textId="77777777" w:rsidR="008A73AB" w:rsidRDefault="008A73AB" w:rsidP="008A73AB">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E9BEC38" w14:textId="77777777" w:rsidR="008A73AB" w:rsidRPr="00DA21F2" w:rsidRDefault="008A73AB" w:rsidP="008A73AB">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EC20F03" w14:textId="77777777" w:rsidR="008A73AB" w:rsidRPr="00AC0D65" w:rsidRDefault="008A73AB" w:rsidP="008A73AB">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05C6CACC" w14:textId="77777777" w:rsidR="008A73AB" w:rsidRPr="006D6A8A" w:rsidRDefault="008A73AB" w:rsidP="008A73AB">
      <w:pPr>
        <w:pStyle w:val="ListParagraph"/>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 for study</w:t>
      </w:r>
    </w:p>
    <w:p w14:paraId="365EAC62" w14:textId="77777777" w:rsidR="008A73AB" w:rsidRDefault="008A73AB" w:rsidP="008A73AB">
      <w:pPr>
        <w:rPr>
          <w:rFonts w:eastAsiaTheme="minorEastAsia"/>
          <w:lang w:eastAsia="zh-CN"/>
        </w:rPr>
      </w:pPr>
    </w:p>
    <w:p w14:paraId="6907EEE3" w14:textId="77777777" w:rsidR="008A73AB" w:rsidRPr="003D2F34" w:rsidRDefault="008A73AB" w:rsidP="008A73AB">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r>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706458A6" w14:textId="77777777" w:rsidR="008A73AB" w:rsidRPr="003D2F34" w:rsidRDefault="008A73AB" w:rsidP="008A73AB">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54A9BE82" w14:textId="77777777" w:rsidR="008A73AB" w:rsidRPr="003D2F34" w:rsidRDefault="008A73AB" w:rsidP="008A73AB">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0EFE51C7" w14:textId="77777777" w:rsidR="008A73AB" w:rsidRPr="005B40D7" w:rsidRDefault="008A73AB" w:rsidP="008A73AB">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D93FCE2" w14:textId="77777777" w:rsidR="008A73AB" w:rsidRPr="003D2F34" w:rsidRDefault="008A73AB" w:rsidP="008A73AB">
      <w:pPr>
        <w:pStyle w:val="ListParagraph4"/>
        <w:numPr>
          <w:ilvl w:val="0"/>
          <w:numId w:val="73"/>
        </w:numPr>
        <w:spacing w:after="0"/>
        <w:rPr>
          <w:rFonts w:ascii="Times New Roman" w:eastAsia="Calibri" w:hAnsi="Times New Roman"/>
          <w:b/>
          <w:iCs/>
          <w:sz w:val="20"/>
          <w:szCs w:val="20"/>
        </w:rPr>
      </w:pPr>
      <w:r w:rsidRPr="009060E2">
        <w:rPr>
          <w:rFonts w:ascii="Times New Roman" w:eastAsiaTheme="minorEastAsia" w:hAnsi="Times New Roman" w:hint="eastAsia"/>
          <w:b/>
          <w:iCs/>
          <w:color w:val="EE0000"/>
          <w:sz w:val="20"/>
          <w:szCs w:val="20"/>
          <w:lang w:val="en-GB"/>
        </w:rPr>
        <w:lastRenderedPageBreak/>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sidRPr="009060E2">
        <w:rPr>
          <w:rFonts w:ascii="Times New Roman" w:eastAsiaTheme="minorEastAsia" w:hAnsi="Times New Roman" w:hint="eastAsia"/>
          <w:b/>
          <w:iCs/>
          <w:color w:val="EE0000"/>
          <w:sz w:val="20"/>
          <w:szCs w:val="20"/>
        </w:rPr>
        <w:t>]</w:t>
      </w:r>
    </w:p>
    <w:p w14:paraId="41594FC8" w14:textId="77777777" w:rsidR="008A73AB" w:rsidRPr="00DA21F2" w:rsidRDefault="008A73AB" w:rsidP="008A73AB">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 xml:space="preserve">BLER </w:t>
      </w:r>
      <w:proofErr w:type="spellStart"/>
      <w:r w:rsidRPr="003D2F34">
        <w:rPr>
          <w:rFonts w:ascii="Times New Roman" w:eastAsiaTheme="minorEastAsia" w:hAnsi="Times New Roman"/>
          <w:b/>
          <w:iCs/>
          <w:color w:val="EE0000"/>
          <w:sz w:val="20"/>
          <w:szCs w:val="20"/>
        </w:rPr>
        <w:t>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w:t>
      </w:r>
      <w:proofErr w:type="spellEnd"/>
      <w:r w:rsidRPr="003D2F34">
        <w:rPr>
          <w:rFonts w:ascii="Times New Roman" w:eastAsiaTheme="minorEastAsia" w:hAnsi="Times New Roman"/>
          <w:b/>
          <w:iCs/>
          <w:sz w:val="20"/>
          <w:szCs w:val="20"/>
        </w:rPr>
        <w:t xml:space="preserve"> improvement</w:t>
      </w:r>
      <w:r w:rsidRPr="009060E2">
        <w:rPr>
          <w:rFonts w:ascii="Times New Roman" w:eastAsiaTheme="minorEastAsia" w:hAnsi="Times New Roman" w:hint="eastAsia"/>
          <w:b/>
          <w:iCs/>
          <w:color w:val="EE0000"/>
          <w:sz w:val="20"/>
          <w:szCs w:val="20"/>
        </w:rPr>
        <w:t>]</w:t>
      </w:r>
    </w:p>
    <w:p w14:paraId="1A5671CB" w14:textId="77777777" w:rsidR="008A73AB" w:rsidRPr="00CE7340" w:rsidRDefault="008A73AB" w:rsidP="008A73AB">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01582CD3" w14:textId="77777777" w:rsidR="008A73AB" w:rsidRDefault="008A73AB" w:rsidP="008A73AB">
      <w:pPr>
        <w:rPr>
          <w:rFonts w:eastAsiaTheme="minorEastAsia"/>
          <w:lang w:eastAsia="zh-CN"/>
        </w:rPr>
      </w:pPr>
    </w:p>
    <w:p w14:paraId="2EBC5758" w14:textId="77777777" w:rsidR="008A73AB" w:rsidRDefault="008A73AB" w:rsidP="008A73AB">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A6FA9C2" w14:textId="77777777" w:rsidR="008A73AB" w:rsidRDefault="008A73AB" w:rsidP="008A73AB">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8D02DD5" w14:textId="77777777" w:rsidR="008A73AB" w:rsidRDefault="008A73AB" w:rsidP="008A73AB">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657B4F55" w14:textId="77777777" w:rsidR="008A73AB" w:rsidRDefault="008A73AB" w:rsidP="008A73AB">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69F575B" w14:textId="77777777" w:rsidR="008A73AB" w:rsidRPr="00DA21F2" w:rsidRDefault="008A73AB" w:rsidP="008A73AB">
      <w:pPr>
        <w:pStyle w:val="ListParagraph"/>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577A85BE" w14:textId="77777777" w:rsidR="003129A4" w:rsidRPr="00054A6A" w:rsidRDefault="003129A4">
      <w:pPr>
        <w:spacing w:after="0" w:line="240" w:lineRule="auto"/>
        <w:rPr>
          <w:rFonts w:eastAsiaTheme="minorEastAsia"/>
          <w:szCs w:val="24"/>
          <w:lang w:val="en-US" w:eastAsia="zh-CN"/>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lastRenderedPageBreak/>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lastRenderedPageBreak/>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lastRenderedPageBreak/>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w:t>
            </w:r>
            <w:r>
              <w:lastRenderedPageBreak/>
              <w:t xml:space="preserve">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lastRenderedPageBreak/>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 xml:space="preserve">Another interesting use case in 6G is the low power mode to support Internet-of-things (IoT) devices, wearables, and increase the energy efficiency of devices. This motivates us to design LDPC codes that </w:t>
            </w:r>
            <w:r>
              <w:rPr>
                <w:color w:val="000000"/>
              </w:rPr>
              <w:lastRenderedPageBreak/>
              <w:t>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lastRenderedPageBreak/>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68AA5AF" w14:textId="66F00931" w:rsidR="003129A4" w:rsidRPr="00A65DD1" w:rsidRDefault="00AB69DE">
      <w:pPr>
        <w:pStyle w:val="Heading5"/>
        <w:rPr>
          <w:rFonts w:eastAsiaTheme="minorEastAsia"/>
          <w:sz w:val="22"/>
          <w:lang w:eastAsia="zh-CN"/>
        </w:rPr>
      </w:pPr>
      <w:r>
        <w:rPr>
          <w:sz w:val="22"/>
          <w:lang w:eastAsia="zh-CN"/>
        </w:rPr>
        <w:t>Round 1</w:t>
      </w:r>
      <w:r w:rsidR="00A65DD1">
        <w:rPr>
          <w:rFonts w:eastAsiaTheme="minorEastAsia" w:hint="eastAsia"/>
          <w:sz w:val="22"/>
          <w:lang w:eastAsia="zh-CN"/>
        </w:rPr>
        <w:t>,2</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77128465" w:rsidR="003129A4" w:rsidRPr="005D15F6" w:rsidRDefault="00AB69DE" w:rsidP="005D15F6">
      <w:pPr>
        <w:pStyle w:val="Heading6"/>
        <w:numPr>
          <w:ilvl w:val="0"/>
          <w:numId w:val="0"/>
        </w:numPr>
        <w:ind w:left="1152" w:hanging="1152"/>
        <w:rPr>
          <w:rFonts w:eastAsiaTheme="minorEastAsia"/>
          <w:b/>
          <w:bCs/>
        </w:rPr>
      </w:pPr>
      <w:r w:rsidRPr="005D15F6">
        <w:rPr>
          <w:rFonts w:hint="eastAsia"/>
          <w:b/>
          <w:bCs/>
        </w:rPr>
        <w:t>P</w:t>
      </w:r>
      <w:r w:rsidRPr="005D15F6">
        <w:rPr>
          <w:b/>
          <w:bCs/>
        </w:rPr>
        <w:t>roposal 3.</w:t>
      </w:r>
      <w:r w:rsidRPr="005D15F6">
        <w:rPr>
          <w:rFonts w:hint="eastAsia"/>
          <w:b/>
          <w:bCs/>
        </w:rPr>
        <w:t>1.</w:t>
      </w:r>
      <w:r w:rsidRPr="005D15F6">
        <w:rPr>
          <w:rFonts w:eastAsiaTheme="minorEastAsia" w:hint="eastAsia"/>
          <w:b/>
          <w:bCs/>
        </w:rPr>
        <w:t>1</w:t>
      </w:r>
      <w:r w:rsidRPr="005D15F6">
        <w:rPr>
          <w:b/>
          <w:bCs/>
        </w:rPr>
        <w:t>-1-v1</w:t>
      </w:r>
      <w:r w:rsidR="00FB48BC" w:rsidRPr="005D15F6">
        <w:rPr>
          <w:rFonts w:eastAsiaTheme="minorEastAsia" w:hint="eastAsia"/>
          <w:b/>
          <w:bCs/>
        </w:rPr>
        <w:t>(closed)</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to modify the proposal as follows. Also, to reflect the fact that max </w:t>
            </w:r>
            <w:proofErr w:type="spellStart"/>
            <w:r>
              <w:rPr>
                <w:kern w:val="2"/>
                <w:lang w:val="en-US"/>
              </w:rPr>
              <w:t>Tput</w:t>
            </w:r>
            <w:proofErr w:type="spellEnd"/>
            <w:r>
              <w:rPr>
                <w:kern w:val="2"/>
                <w:lang w:val="en-US"/>
              </w:rPr>
              <w:t xml:space="preserve">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FD69C7" w14:paraId="1440F8E7" w14:textId="77777777">
        <w:trPr>
          <w:jc w:val="center"/>
        </w:trPr>
        <w:tc>
          <w:tcPr>
            <w:tcW w:w="1337" w:type="dxa"/>
            <w:shd w:val="clear" w:color="auto" w:fill="FFFFFF" w:themeFill="background1"/>
          </w:tcPr>
          <w:p w14:paraId="3A5426D1" w14:textId="49CC62D5" w:rsidR="00FD69C7" w:rsidRDefault="00FD69C7" w:rsidP="009D4619">
            <w:pPr>
              <w:adjustRightInd w:val="0"/>
              <w:spacing w:after="50" w:line="240" w:lineRule="auto"/>
              <w:jc w:val="left"/>
              <w:rPr>
                <w:b/>
                <w:bCs/>
                <w:kern w:val="2"/>
                <w:lang w:val="en-US"/>
              </w:rPr>
            </w:pPr>
            <w:r>
              <w:rPr>
                <w:b/>
                <w:bCs/>
                <w:kern w:val="2"/>
                <w:lang w:val="en-US"/>
              </w:rPr>
              <w:t>IDC</w:t>
            </w:r>
          </w:p>
        </w:tc>
        <w:tc>
          <w:tcPr>
            <w:tcW w:w="1039" w:type="dxa"/>
            <w:shd w:val="clear" w:color="auto" w:fill="FFFFFF" w:themeFill="background1"/>
          </w:tcPr>
          <w:p w14:paraId="4961ECA7" w14:textId="40F8515B" w:rsidR="00FD69C7" w:rsidRDefault="00FD69C7"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4CC09C82" w14:textId="1155F0F2" w:rsidR="00FD69C7" w:rsidRDefault="00FD69C7" w:rsidP="009D4619">
            <w:pPr>
              <w:adjustRightInd w:val="0"/>
              <w:spacing w:after="50" w:line="240" w:lineRule="auto"/>
              <w:jc w:val="left"/>
              <w:rPr>
                <w:kern w:val="2"/>
                <w:lang w:val="en-US"/>
              </w:rPr>
            </w:pPr>
            <w:r>
              <w:rPr>
                <w:kern w:val="2"/>
                <w:lang w:val="en-US"/>
              </w:rPr>
              <w:t>S</w:t>
            </w:r>
            <w:r w:rsidRPr="00295DDB">
              <w:rPr>
                <w:kern w:val="2"/>
                <w:lang w:val="en-US"/>
              </w:rPr>
              <w:t xml:space="preserve">upport studying </w:t>
            </w:r>
            <w:r>
              <w:rPr>
                <w:kern w:val="2"/>
                <w:lang w:val="en-US"/>
              </w:rPr>
              <w:t xml:space="preserve">&gt;2x higher </w:t>
            </w:r>
            <w:r w:rsidRPr="00295DDB">
              <w:rPr>
                <w:kern w:val="2"/>
                <w:lang w:val="en-US"/>
              </w:rPr>
              <w:t xml:space="preserve">decoding throughput while maintaining area/energy efficiency and strong 5G/6G hardware commonality. LDPC </w:t>
            </w:r>
            <w:r>
              <w:rPr>
                <w:kern w:val="2"/>
                <w:lang w:val="en-US"/>
              </w:rPr>
              <w:t xml:space="preserve">should </w:t>
            </w:r>
            <w:r w:rsidRPr="00295DDB">
              <w:rPr>
                <w:kern w:val="2"/>
                <w:lang w:val="en-US"/>
              </w:rPr>
              <w:t>remain the baseline</w:t>
            </w:r>
            <w:r>
              <w:rPr>
                <w:kern w:val="2"/>
                <w:lang w:val="en-US"/>
              </w:rPr>
              <w:t>, and</w:t>
            </w:r>
            <w:r w:rsidRPr="00295DDB">
              <w:rPr>
                <w:kern w:val="2"/>
                <w:lang w:val="en-US"/>
              </w:rPr>
              <w:t xml:space="preserve"> </w:t>
            </w:r>
            <w:r>
              <w:rPr>
                <w:kern w:val="2"/>
                <w:lang w:val="en-US"/>
              </w:rPr>
              <w:t xml:space="preserve">OK to </w:t>
            </w:r>
            <w:r w:rsidRPr="00295DDB">
              <w:rPr>
                <w:kern w:val="2"/>
                <w:lang w:val="en-US"/>
              </w:rPr>
              <w:t>compare larger-Z, fast-convergence schedules and parallelism under a common evaluation method</w:t>
            </w:r>
            <w:r>
              <w:rPr>
                <w:kern w:val="2"/>
                <w:lang w:val="en-US"/>
              </w:rPr>
              <w:t>.</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ListParagraph"/>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ListParagraph"/>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ListParagraph"/>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ListParagraph"/>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If the intention of this proposal is to "study data channel coding with the motivation of achieving the 6G requirement for peak data rate and with high throughput and performance-complexity tradeoff as targets," then we can support that intention, but 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ListParagraph"/>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 xml:space="preserve">We are generally OK with the proposal. And we also agree with MTK and Samsung that the upper bound [10]x might be too high. A more realistic upper bound should take into account the max SE (2X compared to NR) agreed in RAN plenary and the spectrum availability in 6G. </w:t>
            </w:r>
          </w:p>
          <w:p w14:paraId="78599CC1"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r w:rsidR="002A6368" w14:paraId="119BF194" w14:textId="77777777">
        <w:trPr>
          <w:jc w:val="center"/>
        </w:trPr>
        <w:tc>
          <w:tcPr>
            <w:tcW w:w="1337" w:type="dxa"/>
            <w:shd w:val="clear" w:color="auto" w:fill="FFFFFF" w:themeFill="background1"/>
          </w:tcPr>
          <w:p w14:paraId="39EBF4A7" w14:textId="334A709F" w:rsidR="002A6368" w:rsidRPr="002A6368" w:rsidRDefault="002A6368" w:rsidP="002A6368">
            <w:pPr>
              <w:adjustRightInd w:val="0"/>
              <w:spacing w:after="50" w:line="240" w:lineRule="auto"/>
              <w:jc w:val="left"/>
              <w:rPr>
                <w:rFonts w:eastAsia="Malgun Gothic"/>
                <w:b/>
                <w:bCs/>
                <w:kern w:val="2"/>
                <w:lang w:val="en-US" w:eastAsia="ko-KR"/>
              </w:rPr>
            </w:pPr>
            <w:r w:rsidRPr="002A6368">
              <w:rPr>
                <w:rFonts w:eastAsiaTheme="minorEastAsia"/>
                <w:b/>
                <w:bCs/>
                <w:kern w:val="2"/>
                <w:lang w:val="en-US" w:eastAsia="zh-CN"/>
              </w:rPr>
              <w:lastRenderedPageBreak/>
              <w:t>Nokia</w:t>
            </w:r>
          </w:p>
        </w:tc>
        <w:tc>
          <w:tcPr>
            <w:tcW w:w="1039" w:type="dxa"/>
            <w:shd w:val="clear" w:color="auto" w:fill="FFFFFF" w:themeFill="background1"/>
          </w:tcPr>
          <w:p w14:paraId="2C157500" w14:textId="49CF5BE1" w:rsidR="002A6368" w:rsidRPr="002A6368" w:rsidRDefault="002A6368" w:rsidP="002A6368">
            <w:pPr>
              <w:adjustRightInd w:val="0"/>
              <w:spacing w:after="50" w:line="240" w:lineRule="auto"/>
              <w:jc w:val="left"/>
              <w:rPr>
                <w:rFonts w:eastAsia="Malgun Gothic"/>
                <w:b/>
                <w:bCs/>
                <w:kern w:val="2"/>
                <w:lang w:val="en-US" w:eastAsia="ko-KR"/>
              </w:rPr>
            </w:pPr>
            <w:r w:rsidRPr="002A6368">
              <w:rPr>
                <w:b/>
                <w:bCs/>
                <w:kern w:val="2"/>
                <w:lang w:val="en-US"/>
              </w:rPr>
              <w:t>N</w:t>
            </w:r>
          </w:p>
        </w:tc>
        <w:tc>
          <w:tcPr>
            <w:tcW w:w="6929" w:type="dxa"/>
            <w:shd w:val="clear" w:color="auto" w:fill="FFFFFF" w:themeFill="background1"/>
          </w:tcPr>
          <w:p w14:paraId="33049198" w14:textId="77777777" w:rsidR="002A6368" w:rsidRDefault="002A6368" w:rsidP="002A6368">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r>
              <w:rPr>
                <w:rFonts w:eastAsiaTheme="minorEastAsia"/>
                <w:kern w:val="2"/>
                <w:lang w:val="en-US" w:eastAsia="zh-CN"/>
              </w:rPr>
              <w:br/>
              <w:t>“</w:t>
            </w:r>
            <w:r w:rsidRPr="0004404B">
              <w:rPr>
                <w:rFonts w:eastAsiaTheme="minorEastAsia"/>
                <w:kern w:val="2"/>
                <w:lang w:val="en-US" w:eastAsia="zh-CN"/>
              </w:rPr>
              <w:t xml:space="preserve">Study </w:t>
            </w:r>
            <w:r w:rsidRPr="00D93C21">
              <w:rPr>
                <w:rFonts w:eastAsiaTheme="minorEastAsia"/>
                <w:color w:val="FF0000"/>
                <w:kern w:val="2"/>
                <w:lang w:val="en-US" w:eastAsia="zh-CN"/>
              </w:rPr>
              <w:t>the necessity of</w:t>
            </w:r>
            <w:r>
              <w:rPr>
                <w:rFonts w:eastAsiaTheme="minorEastAsia"/>
                <w:kern w:val="2"/>
                <w:lang w:val="en-US" w:eastAsia="zh-CN"/>
              </w:rPr>
              <w:t xml:space="preserve"> </w:t>
            </w:r>
            <w:r w:rsidRPr="00D93C21">
              <w:rPr>
                <w:rFonts w:eastAsiaTheme="minorEastAsia"/>
                <w:strike/>
                <w:color w:val="FF0000"/>
                <w:kern w:val="2"/>
                <w:lang w:val="en-US" w:eastAsia="zh-CN"/>
              </w:rPr>
              <w:t xml:space="preserve">6G </w:t>
            </w:r>
            <w:r w:rsidRPr="0004404B">
              <w:rPr>
                <w:rFonts w:eastAsiaTheme="minorEastAsia"/>
                <w:kern w:val="2"/>
                <w:lang w:val="en-US" w:eastAsia="zh-CN"/>
              </w:rPr>
              <w:t>data channel coding</w:t>
            </w:r>
            <w:r>
              <w:rPr>
                <w:rFonts w:eastAsiaTheme="minorEastAsia"/>
                <w:kern w:val="2"/>
                <w:lang w:val="en-US" w:eastAsia="zh-CN"/>
              </w:rPr>
              <w:t xml:space="preserve"> </w:t>
            </w:r>
            <w:r w:rsidRPr="00D93C21">
              <w:rPr>
                <w:rFonts w:eastAsiaTheme="minorEastAsia"/>
                <w:color w:val="FF0000"/>
                <w:kern w:val="2"/>
                <w:lang w:val="en-US" w:eastAsia="zh-CN"/>
              </w:rPr>
              <w:t>enhancement</w:t>
            </w:r>
            <w:r w:rsidRPr="0004404B">
              <w:rPr>
                <w:rFonts w:eastAsiaTheme="minorEastAsia"/>
                <w:kern w:val="2"/>
                <w:lang w:val="en-US" w:eastAsia="zh-CN"/>
              </w:rPr>
              <w:t xml:space="preserve"> for high</w:t>
            </w:r>
            <w:r w:rsidRPr="00155B37">
              <w:rPr>
                <w:rFonts w:eastAsiaTheme="minorEastAsia"/>
                <w:color w:val="FF0000"/>
                <w:kern w:val="2"/>
                <w:lang w:val="en-US" w:eastAsia="zh-CN"/>
              </w:rPr>
              <w:t>er</w:t>
            </w:r>
            <w:r w:rsidRPr="0004404B">
              <w:rPr>
                <w:rFonts w:eastAsiaTheme="minorEastAsia"/>
                <w:kern w:val="2"/>
                <w:lang w:val="en-US" w:eastAsia="zh-CN"/>
              </w:rPr>
              <w:t xml:space="preserve"> throughput </w:t>
            </w:r>
            <w:r w:rsidRPr="0004404B">
              <w:rPr>
                <w:rFonts w:eastAsiaTheme="minorEastAsia"/>
                <w:strike/>
                <w:color w:val="FF0000"/>
                <w:kern w:val="2"/>
                <w:lang w:val="en-US" w:eastAsia="zh-CN"/>
              </w:rPr>
              <w:t>and improved</w:t>
            </w:r>
            <w:r w:rsidRPr="0004404B">
              <w:rPr>
                <w:rFonts w:eastAsiaTheme="minorEastAsia"/>
                <w:kern w:val="2"/>
                <w:lang w:val="en-US" w:eastAsia="zh-CN"/>
              </w:rPr>
              <w:t xml:space="preserve"> </w:t>
            </w:r>
            <w:r w:rsidRPr="0004404B">
              <w:rPr>
                <w:rFonts w:eastAsiaTheme="minorEastAsia"/>
                <w:color w:val="FF0000"/>
                <w:kern w:val="2"/>
                <w:lang w:val="en-US" w:eastAsia="zh-CN"/>
              </w:rPr>
              <w:t>requirements</w:t>
            </w:r>
            <w:r>
              <w:rPr>
                <w:rFonts w:eastAsiaTheme="minorEastAsia"/>
                <w:color w:val="FF0000"/>
                <w:kern w:val="2"/>
                <w:lang w:val="en-US" w:eastAsia="zh-CN"/>
              </w:rPr>
              <w:t xml:space="preserve"> in 6G</w:t>
            </w:r>
            <w:r>
              <w:rPr>
                <w:rFonts w:eastAsiaTheme="minorEastAsia"/>
                <w:kern w:val="2"/>
                <w:lang w:val="en-US" w:eastAsia="zh-CN"/>
              </w:rPr>
              <w:t xml:space="preserve"> </w:t>
            </w:r>
            <w:r w:rsidRPr="0004404B">
              <w:rPr>
                <w:rFonts w:eastAsiaTheme="minorEastAsia"/>
                <w:color w:val="FF0000"/>
                <w:kern w:val="2"/>
                <w:lang w:val="en-US" w:eastAsia="zh-CN"/>
              </w:rPr>
              <w:t xml:space="preserve">taking into account </w:t>
            </w:r>
            <w:r w:rsidRPr="0004404B">
              <w:rPr>
                <w:rFonts w:eastAsiaTheme="minorEastAsia"/>
                <w:kern w:val="2"/>
                <w:lang w:val="en-US" w:eastAsia="zh-CN"/>
              </w:rPr>
              <w:t>performance-complexity tradeoff for both NW side and UE side</w:t>
            </w:r>
            <w:r w:rsidRPr="0004404B">
              <w:rPr>
                <w:rFonts w:eastAsiaTheme="minorEastAsia"/>
                <w:strike/>
                <w:color w:val="FF0000"/>
                <w:kern w:val="2"/>
                <w:lang w:val="en-US" w:eastAsia="zh-CN"/>
              </w:rPr>
              <w:t>, where the throughput is 2 to [10] times higher than 5G.</w:t>
            </w:r>
            <w:r>
              <w:rPr>
                <w:rFonts w:eastAsiaTheme="minorEastAsia"/>
                <w:kern w:val="2"/>
                <w:lang w:val="en-US" w:eastAsia="zh-CN"/>
              </w:rPr>
              <w:t>”</w:t>
            </w:r>
            <w:r>
              <w:rPr>
                <w:rFonts w:eastAsiaTheme="minorEastAsia"/>
                <w:kern w:val="2"/>
                <w:lang w:val="en-US" w:eastAsia="zh-CN"/>
              </w:rPr>
              <w:br/>
            </w:r>
          </w:p>
          <w:p w14:paraId="4E363BAB" w14:textId="5152394D" w:rsidR="002A6368" w:rsidRDefault="002A6368" w:rsidP="002A6368">
            <w:pPr>
              <w:pStyle w:val="ListParagraph"/>
              <w:adjustRightInd w:val="0"/>
              <w:spacing w:after="50" w:line="240" w:lineRule="auto"/>
              <w:ind w:firstLineChars="0" w:firstLine="0"/>
              <w:jc w:val="left"/>
              <w:rPr>
                <w:rFonts w:eastAsia="Malgun Gothic"/>
                <w:kern w:val="2"/>
                <w:lang w:val="en-US" w:eastAsia="ko-KR"/>
              </w:rPr>
            </w:pPr>
            <w:r>
              <w:rPr>
                <w:rFonts w:eastAsiaTheme="minorEastAsia"/>
                <w:kern w:val="2"/>
                <w:lang w:val="en-US" w:eastAsia="zh-CN"/>
              </w:rPr>
              <w:t xml:space="preserve">The expectation is that 6G supports higher throughput than 5G but it doesn’t necessarily mean that the current 5G coding cannot support such higher throughput. In addition, we prefer removing the specific requirement on the throughput until it is confirmed by RAN plenary. </w:t>
            </w:r>
          </w:p>
        </w:tc>
      </w:tr>
      <w:tr w:rsidR="00B522AA" w14:paraId="1C943E63" w14:textId="77777777" w:rsidTr="00B522AA">
        <w:tblPrEx>
          <w:jc w:val="left"/>
        </w:tblPrEx>
        <w:tc>
          <w:tcPr>
            <w:tcW w:w="1337" w:type="dxa"/>
          </w:tcPr>
          <w:p w14:paraId="14BFCA75" w14:textId="66A3F0FF" w:rsidR="00B522AA" w:rsidRPr="002A6368" w:rsidRDefault="00B522AA" w:rsidP="00890F09">
            <w:pPr>
              <w:adjustRightInd w:val="0"/>
              <w:spacing w:after="50" w:line="240" w:lineRule="auto"/>
              <w:jc w:val="left"/>
              <w:rPr>
                <w:rFonts w:eastAsiaTheme="minorEastAsia"/>
                <w:b/>
                <w:bCs/>
                <w:kern w:val="2"/>
                <w:lang w:val="en-US" w:eastAsia="zh-CN"/>
              </w:rPr>
            </w:pPr>
            <w:r w:rsidRPr="00B522AA">
              <w:rPr>
                <w:rFonts w:eastAsiaTheme="minorEastAsia"/>
                <w:b/>
                <w:bCs/>
                <w:kern w:val="2"/>
                <w:lang w:val="en-US" w:eastAsia="zh-CN"/>
              </w:rPr>
              <w:t>Ericsson</w:t>
            </w:r>
          </w:p>
        </w:tc>
        <w:tc>
          <w:tcPr>
            <w:tcW w:w="1039" w:type="dxa"/>
          </w:tcPr>
          <w:p w14:paraId="1CC69DAF" w14:textId="77777777" w:rsidR="00B522AA" w:rsidRPr="002A6368" w:rsidRDefault="00B522AA" w:rsidP="00890F09">
            <w:pPr>
              <w:adjustRightInd w:val="0"/>
              <w:spacing w:after="50" w:line="240" w:lineRule="auto"/>
              <w:jc w:val="left"/>
              <w:rPr>
                <w:b/>
                <w:bCs/>
                <w:kern w:val="2"/>
                <w:lang w:val="en-US"/>
              </w:rPr>
            </w:pPr>
            <w:r>
              <w:rPr>
                <w:b/>
                <w:bCs/>
                <w:kern w:val="2"/>
                <w:lang w:val="en-US"/>
              </w:rPr>
              <w:t>N</w:t>
            </w:r>
          </w:p>
        </w:tc>
        <w:tc>
          <w:tcPr>
            <w:tcW w:w="6929" w:type="dxa"/>
          </w:tcPr>
          <w:p w14:paraId="0A9BF86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RAN has not agreed to a peak data rate target. So, it would be good to get some guidance from RAN rather than selecting a new range in RAN1 unilaterally.  </w:t>
            </w:r>
          </w:p>
        </w:tc>
      </w:tr>
      <w:tr w:rsidR="00B20042" w14:paraId="501426A0" w14:textId="77777777" w:rsidTr="00B522AA">
        <w:tblPrEx>
          <w:jc w:val="left"/>
        </w:tblPrEx>
        <w:tc>
          <w:tcPr>
            <w:tcW w:w="1337" w:type="dxa"/>
          </w:tcPr>
          <w:p w14:paraId="13FF41FD" w14:textId="7FE05DE0" w:rsidR="00B20042" w:rsidRPr="00B522AA"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1039" w:type="dxa"/>
          </w:tcPr>
          <w:p w14:paraId="429344A7" w14:textId="5D7E5794" w:rsidR="00B20042" w:rsidRPr="00B20042"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tcPr>
          <w:p w14:paraId="62BE8245" w14:textId="7BE368F8" w:rsidR="00B20042" w:rsidRDefault="00B20042"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In RAN#109 meeting, we agreed that the peak spectral efficiency is two times as that of IMT-2020. Therefore, it is necessary to study 6G data channel coding for high throughput to meet 6G requirement.</w:t>
            </w:r>
          </w:p>
          <w:p w14:paraId="26BD87EC" w14:textId="419876F8" w:rsidR="00B20042" w:rsidRDefault="00B20042" w:rsidP="00B2004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urthermore, towards to upper bound of throughput for 6G, considering increased bandwidth (e.g., from 100MHz to 200MHz), we think the realistic throughput would be 4 times as that of 5G peak data rate.</w:t>
            </w:r>
          </w:p>
        </w:tc>
      </w:tr>
      <w:tr w:rsidR="003A5826" w14:paraId="7705DF5E" w14:textId="77777777" w:rsidTr="00B522AA">
        <w:tblPrEx>
          <w:jc w:val="left"/>
        </w:tblPrEx>
        <w:tc>
          <w:tcPr>
            <w:tcW w:w="1337" w:type="dxa"/>
          </w:tcPr>
          <w:p w14:paraId="2DC2A50C" w14:textId="43B29EFE"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 Networks</w:t>
            </w:r>
          </w:p>
        </w:tc>
        <w:tc>
          <w:tcPr>
            <w:tcW w:w="1039" w:type="dxa"/>
          </w:tcPr>
          <w:p w14:paraId="1F427B7A" w14:textId="368A605F"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Y</w:t>
            </w:r>
          </w:p>
        </w:tc>
        <w:tc>
          <w:tcPr>
            <w:tcW w:w="6929" w:type="dxa"/>
          </w:tcPr>
          <w:p w14:paraId="510BCE05" w14:textId="77777777" w:rsidR="003A5826" w:rsidRDefault="003A5826"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p>
          <w:p w14:paraId="3FDC7692" w14:textId="57339AB0" w:rsidR="003A5826" w:rsidRDefault="003A5826" w:rsidP="00B20042">
            <w:pPr>
              <w:adjustRightInd w:val="0"/>
              <w:spacing w:after="50" w:line="240" w:lineRule="auto"/>
              <w:jc w:val="left"/>
              <w:rPr>
                <w:rFonts w:eastAsiaTheme="minorEastAsia"/>
                <w:strike/>
                <w:color w:val="FF0000"/>
                <w:lang w:val="en-US" w:eastAsia="zh-CN"/>
              </w:rPr>
            </w:pPr>
            <w:r>
              <w:rPr>
                <w:rFonts w:eastAsiaTheme="minorEastAsia"/>
                <w:kern w:val="2"/>
                <w:lang w:val="en-US" w:eastAsia="zh-CN"/>
              </w:rPr>
              <w:t>“</w:t>
            </w:r>
            <w:r w:rsidRPr="003A5826">
              <w:rPr>
                <w:rFonts w:eastAsiaTheme="minorEastAsia"/>
                <w:lang w:val="en-US" w:eastAsia="zh-CN"/>
              </w:rPr>
              <w:t xml:space="preserve">Study </w:t>
            </w:r>
            <w:r w:rsidRPr="003A5826">
              <w:rPr>
                <w:rFonts w:eastAsiaTheme="minorEastAsia" w:hint="eastAsia"/>
                <w:lang w:val="en-US" w:eastAsia="zh-CN"/>
              </w:rPr>
              <w:t xml:space="preserve">6G </w:t>
            </w:r>
            <w:r w:rsidRPr="003A5826">
              <w:rPr>
                <w:rFonts w:eastAsiaTheme="minorEastAsia"/>
                <w:lang w:val="en-US" w:eastAsia="zh-CN"/>
              </w:rPr>
              <w:t>data channel coding for high throughput and improved performance-complexity tradeoff for both NW side and UE side</w:t>
            </w:r>
            <w:r>
              <w:rPr>
                <w:rFonts w:eastAsiaTheme="minorEastAsia"/>
                <w:lang w:val="en-US" w:eastAsia="zh-CN"/>
              </w:rPr>
              <w:t>.</w:t>
            </w:r>
            <w:r w:rsidRPr="003A5826">
              <w:rPr>
                <w:rFonts w:eastAsiaTheme="minorEastAsia"/>
                <w:strike/>
                <w:color w:val="FF0000"/>
                <w:lang w:val="en-US" w:eastAsia="zh-CN"/>
              </w:rPr>
              <w:t xml:space="preserve"> where the throughput is 2 to </w:t>
            </w:r>
            <w:r w:rsidRPr="003A5826">
              <w:rPr>
                <w:rFonts w:eastAsiaTheme="minorEastAsia" w:hint="eastAsia"/>
                <w:strike/>
                <w:color w:val="FF0000"/>
                <w:lang w:val="en-US" w:eastAsia="zh-CN"/>
              </w:rPr>
              <w:t>[</w:t>
            </w:r>
            <w:r w:rsidRPr="003A5826">
              <w:rPr>
                <w:rFonts w:eastAsiaTheme="minorEastAsia"/>
                <w:strike/>
                <w:color w:val="FF0000"/>
                <w:lang w:val="en-US" w:eastAsia="zh-CN"/>
              </w:rPr>
              <w:t>10</w:t>
            </w:r>
            <w:r w:rsidRPr="003A5826">
              <w:rPr>
                <w:rFonts w:eastAsiaTheme="minorEastAsia" w:hint="eastAsia"/>
                <w:strike/>
                <w:color w:val="FF0000"/>
                <w:lang w:val="en-US" w:eastAsia="zh-CN"/>
              </w:rPr>
              <w:t>]</w:t>
            </w:r>
            <w:r w:rsidRPr="003A5826">
              <w:rPr>
                <w:rFonts w:eastAsiaTheme="minorEastAsia"/>
                <w:strike/>
                <w:color w:val="FF0000"/>
                <w:lang w:val="en-US" w:eastAsia="zh-CN"/>
              </w:rPr>
              <w:t xml:space="preserve"> times higher than 5G.”</w:t>
            </w:r>
          </w:p>
          <w:p w14:paraId="159EC26A" w14:textId="77777777" w:rsidR="003A5826" w:rsidRDefault="003A5826" w:rsidP="00B20042">
            <w:pPr>
              <w:adjustRightInd w:val="0"/>
              <w:spacing w:after="50" w:line="240" w:lineRule="auto"/>
              <w:jc w:val="left"/>
              <w:rPr>
                <w:rFonts w:eastAsiaTheme="minorEastAsia"/>
                <w:lang w:val="en-US" w:eastAsia="zh-CN"/>
              </w:rPr>
            </w:pPr>
          </w:p>
          <w:p w14:paraId="5487C10C" w14:textId="5CBBD3B1" w:rsidR="003A5826" w:rsidRPr="003A5826" w:rsidRDefault="003A5826" w:rsidP="00B20042">
            <w:pPr>
              <w:adjustRightInd w:val="0"/>
              <w:spacing w:after="50" w:line="240" w:lineRule="auto"/>
              <w:jc w:val="left"/>
              <w:rPr>
                <w:rFonts w:eastAsiaTheme="minorEastAsia"/>
                <w:kern w:val="2"/>
                <w:lang w:val="en-US" w:eastAsia="zh-CN"/>
              </w:rPr>
            </w:pPr>
            <w:r>
              <w:rPr>
                <w:rFonts w:eastAsiaTheme="minorEastAsia"/>
                <w:lang w:val="en-US" w:eastAsia="zh-CN"/>
              </w:rPr>
              <w:t xml:space="preserve">The baseline for performance evaluation of 6G data channel coding should be 5G NR LDPC codes. Performance metrics could be BER, complexity, </w:t>
            </w:r>
            <w:proofErr w:type="gramStart"/>
            <w:r>
              <w:rPr>
                <w:rFonts w:eastAsiaTheme="minorEastAsia"/>
                <w:lang w:val="en-US" w:eastAsia="zh-CN"/>
              </w:rPr>
              <w:t>latency,...</w:t>
            </w:r>
            <w:proofErr w:type="gramEnd"/>
            <w:r>
              <w:rPr>
                <w:rFonts w:eastAsiaTheme="minorEastAsia"/>
                <w:lang w:val="en-US" w:eastAsia="zh-CN"/>
              </w:rPr>
              <w:t xml:space="preserve"> Performance improvement ([x] times 5G NR Data channel coding) could be FFS</w:t>
            </w:r>
          </w:p>
        </w:tc>
      </w:tr>
      <w:tr w:rsidR="00FD2013" w14:paraId="201635AE" w14:textId="77777777" w:rsidTr="00B522AA">
        <w:tblPrEx>
          <w:jc w:val="left"/>
        </w:tblPrEx>
        <w:tc>
          <w:tcPr>
            <w:tcW w:w="1337" w:type="dxa"/>
          </w:tcPr>
          <w:p w14:paraId="6D146B5E" w14:textId="5C05576C" w:rsidR="00FD2013" w:rsidRDefault="00FD2013"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FL1</w:t>
            </w:r>
          </w:p>
        </w:tc>
        <w:tc>
          <w:tcPr>
            <w:tcW w:w="1039" w:type="dxa"/>
          </w:tcPr>
          <w:p w14:paraId="4367DFEC" w14:textId="77777777" w:rsidR="00FD2013" w:rsidRDefault="00FD2013" w:rsidP="00FD2013">
            <w:pPr>
              <w:adjustRightInd w:val="0"/>
              <w:spacing w:after="50" w:line="240" w:lineRule="auto"/>
              <w:jc w:val="left"/>
              <w:rPr>
                <w:rFonts w:eastAsiaTheme="minorEastAsia"/>
                <w:b/>
                <w:bCs/>
                <w:kern w:val="2"/>
                <w:lang w:val="en-US" w:eastAsia="zh-CN"/>
              </w:rPr>
            </w:pPr>
          </w:p>
        </w:tc>
        <w:tc>
          <w:tcPr>
            <w:tcW w:w="6929" w:type="dxa"/>
          </w:tcPr>
          <w:p w14:paraId="53F7BA41"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See some replies to the comments:</w:t>
            </w:r>
          </w:p>
          <w:p w14:paraId="61B12F4C"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AT&amp;T: whether </w:t>
            </w:r>
            <w:r>
              <w:rPr>
                <w:rFonts w:eastAsiaTheme="minorEastAsia"/>
                <w:kern w:val="2"/>
                <w:lang w:val="en-US" w:eastAsia="zh-CN"/>
              </w:rPr>
              <w:t>“</w:t>
            </w:r>
            <w:r>
              <w:rPr>
                <w:kern w:val="2"/>
                <w:lang w:val="en-US"/>
              </w:rPr>
              <w:t>unified channel coding/decoding framework for different link qualities</w:t>
            </w:r>
            <w:r>
              <w:rPr>
                <w:rFonts w:eastAsiaTheme="minorEastAsia"/>
                <w:kern w:val="2"/>
                <w:lang w:val="en-US" w:eastAsia="zh-CN"/>
              </w:rPr>
              <w:t>”</w:t>
            </w:r>
            <w:r>
              <w:rPr>
                <w:rFonts w:eastAsiaTheme="minorEastAsia" w:hint="eastAsia"/>
                <w:kern w:val="2"/>
                <w:lang w:val="en-US" w:eastAsia="zh-CN"/>
              </w:rPr>
              <w:t xml:space="preserve"> is allowed is relevant to the applicable range of the design of the study outcome. </w:t>
            </w:r>
            <w:proofErr w:type="gramStart"/>
            <w:r>
              <w:rPr>
                <w:rFonts w:eastAsiaTheme="minorEastAsia" w:hint="eastAsia"/>
                <w:kern w:val="2"/>
                <w:lang w:val="en-US" w:eastAsia="zh-CN"/>
              </w:rPr>
              <w:t>So</w:t>
            </w:r>
            <w:proofErr w:type="gramEnd"/>
            <w:r>
              <w:rPr>
                <w:rFonts w:eastAsiaTheme="minorEastAsia" w:hint="eastAsia"/>
                <w:kern w:val="2"/>
                <w:lang w:val="en-US" w:eastAsia="zh-CN"/>
              </w:rPr>
              <w:t xml:space="preserve"> as it is suggested by NTT DOCOMO that this can be further discussed, and FFS is added in solution proposal 3.1.2-1. Furthermore, it is </w:t>
            </w:r>
            <w:r>
              <w:rPr>
                <w:rFonts w:eastAsiaTheme="minorEastAsia"/>
                <w:kern w:val="2"/>
                <w:lang w:val="en-US" w:eastAsia="zh-CN"/>
              </w:rPr>
              <w:t>commented</w:t>
            </w:r>
            <w:r>
              <w:rPr>
                <w:rFonts w:eastAsiaTheme="minorEastAsia" w:hint="eastAsia"/>
                <w:kern w:val="2"/>
                <w:lang w:val="en-US" w:eastAsia="zh-CN"/>
              </w:rPr>
              <w:t xml:space="preserve"> by other companies, high throughput is one of the identified </w:t>
            </w:r>
            <w:r>
              <w:rPr>
                <w:rFonts w:eastAsiaTheme="minorEastAsia"/>
                <w:kern w:val="2"/>
                <w:lang w:val="en-US" w:eastAsia="zh-CN"/>
              </w:rPr>
              <w:t>motivations</w:t>
            </w:r>
            <w:r>
              <w:rPr>
                <w:rFonts w:eastAsiaTheme="minorEastAsia" w:hint="eastAsia"/>
                <w:kern w:val="2"/>
                <w:lang w:val="en-US" w:eastAsia="zh-CN"/>
              </w:rPr>
              <w:t xml:space="preserve"> for potential 6G channel coding study.</w:t>
            </w:r>
          </w:p>
          <w:p w14:paraId="65704EB9" w14:textId="77777777" w:rsidR="00FD2013" w:rsidRDefault="00FD2013" w:rsidP="00FD2013">
            <w:pPr>
              <w:adjustRightInd w:val="0"/>
              <w:spacing w:after="50" w:line="240" w:lineRule="auto"/>
              <w:jc w:val="left"/>
              <w:rPr>
                <w:rFonts w:eastAsiaTheme="minorEastAsia"/>
                <w:kern w:val="2"/>
                <w:lang w:val="en-US" w:eastAsia="zh-CN"/>
              </w:rPr>
            </w:pPr>
          </w:p>
          <w:p w14:paraId="2089006D" w14:textId="4E60C112"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MTK/Samsung/Qualcomm/Ericsson/Nokia/Tejas, </w:t>
            </w:r>
            <w:r>
              <w:rPr>
                <w:rFonts w:eastAsiaTheme="minorEastAsia"/>
                <w:kern w:val="2"/>
                <w:lang w:val="en-US" w:eastAsia="zh-CN"/>
              </w:rPr>
              <w:t>regarding</w:t>
            </w:r>
            <w:r>
              <w:rPr>
                <w:rFonts w:eastAsiaTheme="minorEastAsia" w:hint="eastAsia"/>
                <w:kern w:val="2"/>
                <w:lang w:val="en-US" w:eastAsia="zh-CN"/>
              </w:rPr>
              <w:t xml:space="preserve"> the upper </w:t>
            </w:r>
            <w:proofErr w:type="gramStart"/>
            <w:r>
              <w:rPr>
                <w:rFonts w:eastAsiaTheme="minorEastAsia" w:hint="eastAsia"/>
                <w:kern w:val="2"/>
                <w:lang w:val="en-US" w:eastAsia="zh-CN"/>
              </w:rPr>
              <w:t>bound  or</w:t>
            </w:r>
            <w:proofErr w:type="gramEnd"/>
            <w:r>
              <w:rPr>
                <w:rFonts w:eastAsiaTheme="minorEastAsia" w:hint="eastAsia"/>
                <w:kern w:val="2"/>
                <w:lang w:val="en-US" w:eastAsia="zh-CN"/>
              </w:rPr>
              <w:t xml:space="preserve"> necessity of the throughput, the agreed peak spectral efficiency is 2x. Based on the current discussion in frame structure, </w:t>
            </w:r>
            <w:r>
              <w:rPr>
                <w:rFonts w:eastAsiaTheme="minorEastAsia"/>
                <w:kern w:val="2"/>
                <w:lang w:val="en-US" w:eastAsia="zh-CN"/>
              </w:rPr>
              <w:t>the</w:t>
            </w:r>
            <w:r>
              <w:rPr>
                <w:rFonts w:eastAsiaTheme="minorEastAsia" w:hint="eastAsia"/>
                <w:kern w:val="2"/>
                <w:lang w:val="en-US" w:eastAsia="zh-CN"/>
              </w:rPr>
              <w:t xml:space="preserve"> support bandwidth may be increased as well. In </w:t>
            </w:r>
            <w:r>
              <w:rPr>
                <w:rFonts w:eastAsiaTheme="minorEastAsia"/>
                <w:kern w:val="2"/>
                <w:lang w:val="en-US" w:eastAsia="zh-CN"/>
              </w:rPr>
              <w:t>this</w:t>
            </w:r>
            <w:r>
              <w:rPr>
                <w:rFonts w:eastAsiaTheme="minorEastAsia" w:hint="eastAsia"/>
                <w:kern w:val="2"/>
                <w:lang w:val="en-US" w:eastAsia="zh-CN"/>
              </w:rPr>
              <w:t xml:space="preserve"> case, the throughput can be 4x.</w:t>
            </w:r>
          </w:p>
          <w:p w14:paraId="42E21AAF" w14:textId="77777777" w:rsidR="00FD2013" w:rsidRDefault="00FD2013" w:rsidP="00FD2013">
            <w:pPr>
              <w:adjustRightInd w:val="0"/>
              <w:spacing w:after="50" w:line="240" w:lineRule="auto"/>
              <w:jc w:val="left"/>
              <w:rPr>
                <w:rFonts w:eastAsiaTheme="minorEastAsia"/>
                <w:kern w:val="2"/>
                <w:lang w:val="en-US" w:eastAsia="zh-CN"/>
              </w:rPr>
            </w:pPr>
          </w:p>
          <w:p w14:paraId="7726712E"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NTT DOCOMO, similar comments as above, it refers to the peak value, and the increased peak data rate will also introduce the increase in average data rate, and vice </w:t>
            </w:r>
            <w:r>
              <w:rPr>
                <w:rFonts w:eastAsiaTheme="minorEastAsia"/>
                <w:kern w:val="2"/>
                <w:lang w:val="en-US" w:eastAsia="zh-CN"/>
              </w:rPr>
              <w:t>versa.</w:t>
            </w:r>
            <w:r>
              <w:rPr>
                <w:rFonts w:eastAsiaTheme="minorEastAsia" w:hint="eastAsia"/>
                <w:kern w:val="2"/>
                <w:lang w:val="en-US" w:eastAsia="zh-CN"/>
              </w:rPr>
              <w:t xml:space="preserve"> Also, the design proposed by companies is not targeted for one single use case, </w:t>
            </w:r>
            <w:r>
              <w:rPr>
                <w:rFonts w:eastAsiaTheme="minorEastAsia"/>
                <w:kern w:val="2"/>
                <w:lang w:val="en-US" w:eastAsia="zh-CN"/>
              </w:rPr>
              <w:t>“</w:t>
            </w:r>
            <w:r>
              <w:rPr>
                <w:rFonts w:eastAsiaTheme="minorEastAsia" w:hint="eastAsia"/>
                <w:kern w:val="2"/>
                <w:lang w:val="en-US" w:eastAsia="zh-CN"/>
              </w:rPr>
              <w:t>peak data rate</w:t>
            </w:r>
            <w:r>
              <w:rPr>
                <w:rFonts w:eastAsiaTheme="minorEastAsia"/>
                <w:kern w:val="2"/>
                <w:lang w:val="en-US" w:eastAsia="zh-CN"/>
              </w:rPr>
              <w:t>”</w:t>
            </w:r>
            <w:r>
              <w:rPr>
                <w:rFonts w:eastAsiaTheme="minorEastAsia" w:hint="eastAsia"/>
                <w:kern w:val="2"/>
                <w:lang w:val="en-US" w:eastAsia="zh-CN"/>
              </w:rPr>
              <w:t xml:space="preserve">.  And the agreed </w:t>
            </w:r>
            <w:r>
              <w:rPr>
                <w:rFonts w:eastAsiaTheme="minorEastAsia"/>
                <w:kern w:val="2"/>
                <w:lang w:val="en-US" w:eastAsia="zh-CN"/>
              </w:rPr>
              <w:t>peak</w:t>
            </w:r>
            <w:r>
              <w:rPr>
                <w:rFonts w:eastAsiaTheme="minorEastAsia" w:hint="eastAsia"/>
                <w:kern w:val="2"/>
                <w:lang w:val="en-US" w:eastAsia="zh-CN"/>
              </w:rPr>
              <w:t xml:space="preserve"> spectral efficiency is also in </w:t>
            </w:r>
            <w:r>
              <w:rPr>
                <w:rFonts w:eastAsiaTheme="minorEastAsia"/>
                <w:kern w:val="2"/>
                <w:lang w:val="en-US" w:eastAsia="zh-CN"/>
              </w:rPr>
              <w:t>comparison</w:t>
            </w:r>
            <w:r>
              <w:rPr>
                <w:rFonts w:eastAsiaTheme="minorEastAsia" w:hint="eastAsia"/>
                <w:kern w:val="2"/>
                <w:lang w:val="en-US" w:eastAsia="zh-CN"/>
              </w:rPr>
              <w:t xml:space="preserve"> with 5G according to the agreements in RAN#90(see annex B in this summary)</w:t>
            </w:r>
          </w:p>
          <w:p w14:paraId="18D0E81A"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Nokia, suggestion has been reflected in v2 as below. </w:t>
            </w:r>
            <w:r>
              <w:rPr>
                <w:rFonts w:eastAsiaTheme="minorEastAsia"/>
                <w:kern w:val="2"/>
                <w:lang w:val="en-US" w:eastAsia="zh-CN"/>
              </w:rPr>
              <w:t>A</w:t>
            </w:r>
            <w:r>
              <w:rPr>
                <w:rFonts w:eastAsiaTheme="minorEastAsia" w:hint="eastAsia"/>
                <w:kern w:val="2"/>
                <w:lang w:val="en-US" w:eastAsia="zh-CN"/>
              </w:rPr>
              <w:t xml:space="preserve">nd </w:t>
            </w:r>
            <w:r>
              <w:rPr>
                <w:rFonts w:eastAsiaTheme="minorEastAsia"/>
                <w:kern w:val="2"/>
                <w:lang w:val="en-US" w:eastAsia="zh-CN"/>
              </w:rPr>
              <w:t>“</w:t>
            </w:r>
            <w:r>
              <w:rPr>
                <w:rFonts w:eastAsiaTheme="minorEastAsia" w:hint="eastAsia"/>
                <w:kern w:val="2"/>
                <w:lang w:val="en-US" w:eastAsia="zh-CN"/>
              </w:rPr>
              <w:t>acceptable performance-complexity</w:t>
            </w:r>
            <w:r>
              <w:rPr>
                <w:rFonts w:eastAsiaTheme="minorEastAsia"/>
                <w:kern w:val="2"/>
                <w:lang w:val="en-US" w:eastAsia="zh-CN"/>
              </w:rPr>
              <w:t>”</w:t>
            </w:r>
            <w:r>
              <w:rPr>
                <w:rFonts w:eastAsiaTheme="minorEastAsia" w:hint="eastAsia"/>
                <w:kern w:val="2"/>
                <w:lang w:val="en-US" w:eastAsia="zh-CN"/>
              </w:rPr>
              <w:t xml:space="preserve"> is the term used in 6G SID. Suggestion from MediaTek is considered.</w:t>
            </w:r>
          </w:p>
          <w:p w14:paraId="2164E0A0" w14:textId="77777777" w:rsidR="00FD2013" w:rsidRDefault="00FD2013" w:rsidP="00FD2013">
            <w:pPr>
              <w:adjustRightInd w:val="0"/>
              <w:spacing w:after="50" w:line="240" w:lineRule="auto"/>
              <w:jc w:val="left"/>
              <w:rPr>
                <w:rFonts w:eastAsiaTheme="minorEastAsia"/>
                <w:kern w:val="2"/>
                <w:lang w:val="en-US" w:eastAsia="zh-CN"/>
              </w:rPr>
            </w:pPr>
          </w:p>
          <w:p w14:paraId="0306346F" w14:textId="360A0FED" w:rsidR="00FD2013" w:rsidRDefault="00FD2013" w:rsidP="00FD2013">
            <w:pPr>
              <w:adjustRightInd w:val="0"/>
              <w:spacing w:after="50" w:line="240" w:lineRule="auto"/>
              <w:jc w:val="left"/>
              <w:rPr>
                <w:rFonts w:eastAsiaTheme="minorEastAsia"/>
                <w:kern w:val="2"/>
                <w:lang w:val="en-US" w:eastAsia="zh-CN"/>
              </w:rPr>
            </w:pPr>
            <w:r>
              <w:rPr>
                <w:rFonts w:eastAsiaTheme="minorEastAsia"/>
                <w:b/>
                <w:bCs/>
                <w:lang w:val="en-US" w:eastAsia="zh-CN"/>
              </w:rPr>
              <w:lastRenderedPageBreak/>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 xml:space="preserve">data channel coding for high throughput and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p>
        </w:tc>
      </w:tr>
      <w:tr w:rsidR="00FB48BC" w14:paraId="26A422DA" w14:textId="77777777" w:rsidTr="00B522AA">
        <w:tblPrEx>
          <w:jc w:val="left"/>
        </w:tblPrEx>
        <w:tc>
          <w:tcPr>
            <w:tcW w:w="1337" w:type="dxa"/>
          </w:tcPr>
          <w:p w14:paraId="469CCDB1" w14:textId="38C1C45F" w:rsidR="00FB48BC" w:rsidRDefault="00FB48BC"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FL2</w:t>
            </w:r>
          </w:p>
        </w:tc>
        <w:tc>
          <w:tcPr>
            <w:tcW w:w="1039" w:type="dxa"/>
          </w:tcPr>
          <w:p w14:paraId="088BC836" w14:textId="77777777" w:rsidR="00FB48BC" w:rsidRDefault="00FB48BC" w:rsidP="00FD2013">
            <w:pPr>
              <w:adjustRightInd w:val="0"/>
              <w:spacing w:after="50" w:line="240" w:lineRule="auto"/>
              <w:jc w:val="left"/>
              <w:rPr>
                <w:rFonts w:eastAsiaTheme="minorEastAsia"/>
                <w:b/>
                <w:bCs/>
                <w:kern w:val="2"/>
                <w:lang w:val="en-US" w:eastAsia="zh-CN"/>
              </w:rPr>
            </w:pPr>
          </w:p>
        </w:tc>
        <w:tc>
          <w:tcPr>
            <w:tcW w:w="6929" w:type="dxa"/>
          </w:tcPr>
          <w:p w14:paraId="5D0B51F6" w14:textId="77777777" w:rsidR="004B622A" w:rsidRPr="00226D57" w:rsidRDefault="004B622A" w:rsidP="004B622A">
            <w:pPr>
              <w:rPr>
                <w:rFonts w:eastAsiaTheme="minorEastAsia"/>
                <w:highlight w:val="darkYellow"/>
                <w:lang w:eastAsia="zh-CN"/>
              </w:rPr>
            </w:pPr>
            <w:r w:rsidRPr="00226D57">
              <w:rPr>
                <w:rFonts w:eastAsiaTheme="minorEastAsia" w:hint="eastAsia"/>
                <w:highlight w:val="darkYellow"/>
                <w:lang w:eastAsia="zh-CN"/>
              </w:rPr>
              <w:t>Working Assumption</w:t>
            </w:r>
          </w:p>
          <w:p w14:paraId="16543704" w14:textId="77777777" w:rsidR="004B622A" w:rsidRPr="00F40B79" w:rsidRDefault="004B622A" w:rsidP="004B622A">
            <w:pPr>
              <w:pStyle w:val="ListParagraph"/>
              <w:numPr>
                <w:ilvl w:val="0"/>
                <w:numId w:val="138"/>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sidRPr="00F40B79">
              <w:rPr>
                <w:rFonts w:hint="eastAsia"/>
              </w:rPr>
              <w:t xml:space="preserve">6G </w:t>
            </w:r>
            <w:r w:rsidRPr="00F40B79">
              <w:t xml:space="preserve">data channel coding for </w:t>
            </w:r>
            <w:r>
              <w:rPr>
                <w:rFonts w:eastAsiaTheme="minorEastAsia" w:hint="eastAsia"/>
                <w:lang w:eastAsia="zh-CN"/>
              </w:rPr>
              <w:t xml:space="preserve">higher throughput than 5G </w:t>
            </w:r>
            <w:r w:rsidRPr="00F40B79">
              <w:rPr>
                <w:rFonts w:hint="eastAsia"/>
              </w:rPr>
              <w:t>with</w:t>
            </w:r>
            <w:r w:rsidRPr="00F40B79">
              <w:t xml:space="preserve"> </w:t>
            </w:r>
            <w:r w:rsidRPr="00F40B79">
              <w:rPr>
                <w:rFonts w:hint="eastAsia"/>
              </w:rPr>
              <w:t>acceptable</w:t>
            </w:r>
            <w:r w:rsidRPr="00F40B79">
              <w:rPr>
                <w:rFonts w:eastAsiaTheme="minorEastAsia" w:hint="eastAsia"/>
                <w:lang w:eastAsia="zh-CN"/>
              </w:rPr>
              <w:t xml:space="preserve"> </w:t>
            </w:r>
            <w:r w:rsidRPr="00F40B79">
              <w:t xml:space="preserve">performance-complexity </w:t>
            </w:r>
            <w:proofErr w:type="spellStart"/>
            <w:r w:rsidRPr="00F40B79">
              <w:t>tradeoff</w:t>
            </w:r>
            <w:proofErr w:type="spellEnd"/>
            <w:r w:rsidRPr="00F40B79">
              <w:t xml:space="preserve"> for both NW side and UE side</w:t>
            </w:r>
            <w:r>
              <w:rPr>
                <w:rFonts w:eastAsiaTheme="minorEastAsia" w:hint="eastAsia"/>
                <w:lang w:eastAsia="zh-CN"/>
              </w:rPr>
              <w:t xml:space="preserve">, </w:t>
            </w:r>
          </w:p>
          <w:p w14:paraId="37CF5677" w14:textId="77777777" w:rsidR="004B622A" w:rsidRPr="00F40B79" w:rsidRDefault="004B622A" w:rsidP="004B622A">
            <w:pPr>
              <w:pStyle w:val="ListParagraph"/>
              <w:numPr>
                <w:ilvl w:val="1"/>
                <w:numId w:val="138"/>
              </w:numPr>
              <w:snapToGrid/>
              <w:spacing w:after="0" w:line="240" w:lineRule="auto"/>
              <w:ind w:firstLineChars="0"/>
              <w:jc w:val="left"/>
            </w:pPr>
            <w:r>
              <w:rPr>
                <w:rFonts w:eastAsiaTheme="minorEastAsia" w:hint="eastAsia"/>
                <w:lang w:eastAsia="zh-CN"/>
              </w:rPr>
              <w:t>Target peak data rate</w:t>
            </w:r>
            <w:r w:rsidRPr="00F40B79">
              <w:rPr>
                <w:rFonts w:hint="eastAsia"/>
              </w:rPr>
              <w:t xml:space="preserve"> is </w:t>
            </w:r>
            <w:r>
              <w:rPr>
                <w:rFonts w:eastAsiaTheme="minorEastAsia" w:hint="eastAsia"/>
                <w:lang w:eastAsia="zh-CN"/>
              </w:rPr>
              <w:t>assumed to be 2</w:t>
            </w:r>
            <w:r w:rsidRPr="00F40B79">
              <w:rPr>
                <w:rFonts w:hint="eastAsia"/>
              </w:rPr>
              <w:t xml:space="preserve"> </w:t>
            </w:r>
            <w:r w:rsidRPr="00F40B79">
              <w:t>times</w:t>
            </w:r>
            <w:r>
              <w:rPr>
                <w:rFonts w:eastAsiaTheme="minorEastAsia" w:hint="eastAsia"/>
                <w:lang w:eastAsia="zh-CN"/>
              </w:rPr>
              <w:t xml:space="preserve"> of the target peak data rate defined in TR38.913</w:t>
            </w:r>
          </w:p>
          <w:p w14:paraId="2834EE0C" w14:textId="77777777" w:rsidR="004B622A" w:rsidRDefault="004B622A" w:rsidP="004B622A">
            <w:pPr>
              <w:rPr>
                <w:rFonts w:eastAsiaTheme="minorEastAsia"/>
                <w:lang w:eastAsia="zh-CN"/>
              </w:rPr>
            </w:pPr>
            <w:r w:rsidRPr="00915B8F">
              <w:rPr>
                <w:rFonts w:hint="eastAsia"/>
              </w:rPr>
              <w:t xml:space="preserve">Note: The </w:t>
            </w:r>
            <w:r>
              <w:rPr>
                <w:rFonts w:eastAsiaTheme="minorEastAsia" w:hint="eastAsia"/>
                <w:lang w:eastAsia="zh-CN"/>
              </w:rPr>
              <w:t xml:space="preserve">other </w:t>
            </w:r>
            <w:r w:rsidRPr="00915B8F">
              <w:rPr>
                <w:rFonts w:hint="eastAsia"/>
              </w:rPr>
              <w:t xml:space="preserve">target </w:t>
            </w:r>
            <w:r w:rsidRPr="00915B8F">
              <w:t>throughput</w:t>
            </w:r>
            <w:r w:rsidRPr="00915B8F">
              <w:rPr>
                <w:rFonts w:hint="eastAsia"/>
              </w:rPr>
              <w:t xml:space="preserve"> is </w:t>
            </w:r>
            <w:r>
              <w:rPr>
                <w:rFonts w:eastAsiaTheme="minorEastAsia" w:hint="eastAsia"/>
                <w:lang w:eastAsia="zh-CN"/>
              </w:rPr>
              <w:t xml:space="preserve">up to </w:t>
            </w:r>
            <w:r w:rsidRPr="00915B8F">
              <w:rPr>
                <w:rFonts w:hint="eastAsia"/>
              </w:rPr>
              <w:t>company</w:t>
            </w:r>
            <w:r>
              <w:rPr>
                <w:rFonts w:eastAsiaTheme="minorEastAsia" w:hint="eastAsia"/>
                <w:lang w:eastAsia="zh-CN"/>
              </w:rPr>
              <w:t xml:space="preserve"> to report</w:t>
            </w:r>
            <w:r w:rsidRPr="00915B8F">
              <w:rPr>
                <w:rFonts w:hint="eastAsia"/>
              </w:rPr>
              <w:t>.</w:t>
            </w:r>
          </w:p>
          <w:p w14:paraId="758C68FA" w14:textId="494AC540" w:rsidR="00FB48BC" w:rsidRPr="004B622A" w:rsidRDefault="004B622A" w:rsidP="004B622A">
            <w:pPr>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tc>
      </w:tr>
    </w:tbl>
    <w:p w14:paraId="03F20B76" w14:textId="77777777" w:rsidR="003129A4" w:rsidRDefault="003129A4"/>
    <w:p w14:paraId="77AE5BA5" w14:textId="1C6E1C24" w:rsidR="003129A4" w:rsidRPr="005D15F6" w:rsidRDefault="00AB69DE" w:rsidP="005D15F6">
      <w:pPr>
        <w:pStyle w:val="Heading6"/>
        <w:numPr>
          <w:ilvl w:val="0"/>
          <w:numId w:val="0"/>
        </w:numPr>
        <w:ind w:left="1152" w:hanging="1152"/>
        <w:rPr>
          <w:b/>
          <w:bCs/>
        </w:rPr>
      </w:pPr>
      <w:r w:rsidRPr="005D15F6">
        <w:rPr>
          <w:b/>
          <w:bCs/>
        </w:rPr>
        <w:t>Proposal 3.1.</w:t>
      </w:r>
      <w:r w:rsidR="00D339F5" w:rsidRPr="005D15F6">
        <w:rPr>
          <w:b/>
          <w:bCs/>
        </w:rPr>
        <w:t>1</w:t>
      </w:r>
      <w:r w:rsidRPr="005D15F6">
        <w:rPr>
          <w:b/>
          <w:bCs/>
        </w:rPr>
        <w:t>-2-v1</w:t>
      </w:r>
      <w:r w:rsidR="00BD4424" w:rsidRPr="005D15F6">
        <w:rPr>
          <w:b/>
          <w:bCs/>
        </w:rPr>
        <w:t>(active)</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ListParagraph"/>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lastRenderedPageBreak/>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We think that a clear definition of the motivation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the last bullet. </w:t>
            </w:r>
          </w:p>
        </w:tc>
      </w:tr>
      <w:tr w:rsidR="002A6368" w14:paraId="6A47A07A" w14:textId="77777777">
        <w:trPr>
          <w:jc w:val="center"/>
        </w:trPr>
        <w:tc>
          <w:tcPr>
            <w:tcW w:w="1337" w:type="dxa"/>
            <w:shd w:val="clear" w:color="auto" w:fill="FFFFFF" w:themeFill="background1"/>
          </w:tcPr>
          <w:p w14:paraId="051434B8" w14:textId="09487C6B" w:rsidR="002A6368"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Nokia</w:t>
            </w:r>
          </w:p>
        </w:tc>
        <w:tc>
          <w:tcPr>
            <w:tcW w:w="1039" w:type="dxa"/>
            <w:shd w:val="clear" w:color="auto" w:fill="FFFFFF" w:themeFill="background1"/>
          </w:tcPr>
          <w:p w14:paraId="73373B66" w14:textId="3CD9BC35" w:rsidR="002A6368" w:rsidRPr="001F68FC"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shd w:val="clear" w:color="auto" w:fill="FFFFFF" w:themeFill="background1"/>
          </w:tcPr>
          <w:p w14:paraId="28EEBFFA" w14:textId="54948D77" w:rsidR="002A6368" w:rsidRDefault="002A636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The first step should be to define the new requirements (higher throughput/larger block length) and assess whether the new requirements can be met by the current design.</w:t>
            </w:r>
          </w:p>
        </w:tc>
      </w:tr>
      <w:tr w:rsidR="00B522AA" w14:paraId="6B0BD1DF" w14:textId="77777777" w:rsidTr="00B522AA">
        <w:tblPrEx>
          <w:jc w:val="left"/>
        </w:tblPrEx>
        <w:tc>
          <w:tcPr>
            <w:tcW w:w="1337" w:type="dxa"/>
          </w:tcPr>
          <w:p w14:paraId="789D901B" w14:textId="4420A9E2" w:rsidR="00B522AA" w:rsidRDefault="00B522AA" w:rsidP="00890F09">
            <w:pPr>
              <w:adjustRightInd w:val="0"/>
              <w:spacing w:after="50" w:line="240" w:lineRule="auto"/>
              <w:jc w:val="left"/>
              <w:rPr>
                <w:rFonts w:eastAsia="Malgun Gothic"/>
                <w:b/>
                <w:bCs/>
                <w:kern w:val="2"/>
                <w:lang w:val="en-US" w:eastAsia="ko-KR"/>
              </w:rPr>
            </w:pPr>
            <w:r w:rsidRPr="00B522AA">
              <w:rPr>
                <w:rFonts w:eastAsia="Malgun Gothic"/>
                <w:b/>
                <w:bCs/>
                <w:kern w:val="2"/>
                <w:lang w:val="en-US" w:eastAsia="ko-KR"/>
              </w:rPr>
              <w:t>Ericsson</w:t>
            </w:r>
          </w:p>
        </w:tc>
        <w:tc>
          <w:tcPr>
            <w:tcW w:w="1039" w:type="dxa"/>
          </w:tcPr>
          <w:p w14:paraId="4FAE48FA" w14:textId="77777777" w:rsidR="00B522AA" w:rsidRDefault="00B522AA"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6C3291AF" w14:textId="77777777" w:rsidR="00B522AA" w:rsidRDefault="00B522AA" w:rsidP="00890F09">
            <w:pPr>
              <w:adjustRightInd w:val="0"/>
              <w:spacing w:after="50" w:line="240" w:lineRule="auto"/>
              <w:jc w:val="left"/>
              <w:rPr>
                <w:rFonts w:eastAsiaTheme="minorEastAsia"/>
                <w:kern w:val="2"/>
                <w:lang w:val="en-US" w:eastAsia="zh-CN"/>
              </w:rPr>
            </w:pPr>
            <w:r w:rsidRPr="00D147A2">
              <w:rPr>
                <w:rFonts w:eastAsiaTheme="minorEastAsia"/>
                <w:kern w:val="2"/>
                <w:lang w:val="en-US" w:eastAsia="zh-CN"/>
              </w:rPr>
              <w:t>The Proposal is not very concrete, for instance reliability and latency targets are set in 38.914 and are the same as NR. Thus, it is unclear what is the motivation calling for lower latency or higher reliability.</w:t>
            </w:r>
          </w:p>
        </w:tc>
      </w:tr>
      <w:tr w:rsidR="006E19D9" w14:paraId="6AC638BF" w14:textId="77777777" w:rsidTr="00B522AA">
        <w:tblPrEx>
          <w:jc w:val="left"/>
        </w:tblPrEx>
        <w:tc>
          <w:tcPr>
            <w:tcW w:w="1337" w:type="dxa"/>
          </w:tcPr>
          <w:p w14:paraId="1F34BF30" w14:textId="3EAB6883" w:rsidR="006E19D9" w:rsidRPr="00B522AA" w:rsidRDefault="006E19D9"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Tejas Networks</w:t>
            </w:r>
          </w:p>
        </w:tc>
        <w:tc>
          <w:tcPr>
            <w:tcW w:w="1039" w:type="dxa"/>
          </w:tcPr>
          <w:p w14:paraId="45975793" w14:textId="4EB41C1F" w:rsidR="006E19D9" w:rsidRDefault="006E19D9" w:rsidP="00890F09">
            <w:pPr>
              <w:adjustRightInd w:val="0"/>
              <w:spacing w:after="50" w:line="240" w:lineRule="auto"/>
              <w:jc w:val="left"/>
              <w:rPr>
                <w:rFonts w:eastAsia="Malgun Gothic"/>
                <w:b/>
                <w:bCs/>
                <w:kern w:val="2"/>
                <w:lang w:val="en-US" w:eastAsia="ko-KR"/>
              </w:rPr>
            </w:pPr>
          </w:p>
        </w:tc>
        <w:tc>
          <w:tcPr>
            <w:tcW w:w="6929" w:type="dxa"/>
          </w:tcPr>
          <w:p w14:paraId="5A0772A6" w14:textId="54C0E975" w:rsidR="006E19D9" w:rsidRPr="00D147A2" w:rsidRDefault="00D01416"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Study the last bullet.</w:t>
            </w:r>
          </w:p>
        </w:tc>
      </w:tr>
      <w:tr w:rsidR="00BD4424" w14:paraId="5AC3DC59" w14:textId="77777777" w:rsidTr="00B522AA">
        <w:tblPrEx>
          <w:jc w:val="left"/>
        </w:tblPrEx>
        <w:tc>
          <w:tcPr>
            <w:tcW w:w="1337" w:type="dxa"/>
          </w:tcPr>
          <w:p w14:paraId="6D58254B" w14:textId="4407E3F3" w:rsidR="00BD4424" w:rsidRPr="00BD4424" w:rsidRDefault="00BD4424"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FL2</w:t>
            </w:r>
          </w:p>
        </w:tc>
        <w:tc>
          <w:tcPr>
            <w:tcW w:w="1039" w:type="dxa"/>
          </w:tcPr>
          <w:p w14:paraId="699BA8C0" w14:textId="77777777" w:rsidR="00BD4424" w:rsidRDefault="00BD4424" w:rsidP="00890F09">
            <w:pPr>
              <w:adjustRightInd w:val="0"/>
              <w:spacing w:after="50" w:line="240" w:lineRule="auto"/>
              <w:jc w:val="left"/>
              <w:rPr>
                <w:rFonts w:eastAsia="Malgun Gothic"/>
                <w:b/>
                <w:bCs/>
                <w:kern w:val="2"/>
                <w:lang w:val="en-US" w:eastAsia="ko-KR"/>
              </w:rPr>
            </w:pPr>
          </w:p>
        </w:tc>
        <w:tc>
          <w:tcPr>
            <w:tcW w:w="6929" w:type="dxa"/>
          </w:tcPr>
          <w:p w14:paraId="13A5CD5B" w14:textId="3218535E" w:rsidR="00BD4424" w:rsidRDefault="00BD4424"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Considering the input so far, </w:t>
            </w:r>
            <w:r w:rsidR="00B42EF2">
              <w:rPr>
                <w:rFonts w:eastAsiaTheme="minorEastAsia" w:hint="eastAsia"/>
                <w:kern w:val="2"/>
                <w:lang w:val="en-US" w:eastAsia="zh-CN"/>
              </w:rPr>
              <w:t>more</w:t>
            </w:r>
            <w:r>
              <w:rPr>
                <w:rFonts w:eastAsiaTheme="minorEastAsia" w:hint="eastAsia"/>
                <w:kern w:val="2"/>
                <w:lang w:val="en-US" w:eastAsia="zh-CN"/>
              </w:rPr>
              <w:t xml:space="preserve"> discussion is needed.</w:t>
            </w:r>
          </w:p>
        </w:tc>
      </w:tr>
      <w:tr w:rsidR="00D94513" w14:paraId="3B2A7E04" w14:textId="77777777" w:rsidTr="00B522AA">
        <w:tblPrEx>
          <w:jc w:val="left"/>
        </w:tblPrEx>
        <w:tc>
          <w:tcPr>
            <w:tcW w:w="1337" w:type="dxa"/>
          </w:tcPr>
          <w:p w14:paraId="062A7AA8" w14:textId="6501C606" w:rsidR="00D94513" w:rsidRDefault="00D94513"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26B04398" w14:textId="1016BA29" w:rsidR="00D94513" w:rsidRDefault="00D94513"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tcPr>
          <w:p w14:paraId="531DD969" w14:textId="52F07289" w:rsidR="00D94513" w:rsidRDefault="00D94513" w:rsidP="00890F09">
            <w:pPr>
              <w:adjustRightInd w:val="0"/>
              <w:spacing w:after="50" w:line="240" w:lineRule="auto"/>
              <w:jc w:val="left"/>
              <w:rPr>
                <w:rFonts w:eastAsiaTheme="minorEastAsia"/>
                <w:kern w:val="2"/>
                <w:lang w:val="en-US" w:eastAsia="zh-CN"/>
              </w:rPr>
            </w:pPr>
            <w:r w:rsidRPr="00DB4ED4">
              <w:rPr>
                <w:kern w:val="2"/>
                <w:lang w:val="en-US"/>
              </w:rPr>
              <w:t>Prioritize inter-CB/packet coding to reduce TB-level error floors and HARQ rounds</w:t>
            </w:r>
            <w:r>
              <w:rPr>
                <w:kern w:val="2"/>
                <w:lang w:val="en-US"/>
              </w:rPr>
              <w:t>. N</w:t>
            </w:r>
            <w:r w:rsidRPr="00DB4ED4">
              <w:rPr>
                <w:kern w:val="2"/>
                <w:lang w:val="en-US"/>
              </w:rPr>
              <w:t xml:space="preserve">o-HARQ </w:t>
            </w:r>
            <w:r>
              <w:rPr>
                <w:kern w:val="2"/>
                <w:lang w:val="en-US"/>
              </w:rPr>
              <w:t xml:space="preserve">can be assumed as </w:t>
            </w:r>
            <w:r w:rsidRPr="00DB4ED4">
              <w:rPr>
                <w:kern w:val="2"/>
                <w:lang w:val="en-US"/>
              </w:rPr>
              <w:t>baseline</w:t>
            </w:r>
            <w:r>
              <w:rPr>
                <w:kern w:val="2"/>
                <w:lang w:val="en-US"/>
              </w:rPr>
              <w:t xml:space="preserve"> for the study.</w:t>
            </w:r>
          </w:p>
        </w:tc>
      </w:tr>
      <w:tr w:rsidR="00246938" w14:paraId="517A8D0E" w14:textId="77777777" w:rsidTr="00B522AA">
        <w:tblPrEx>
          <w:jc w:val="left"/>
        </w:tblPrEx>
        <w:tc>
          <w:tcPr>
            <w:tcW w:w="1337" w:type="dxa"/>
          </w:tcPr>
          <w:p w14:paraId="145FB2C5" w14:textId="2F50A84C" w:rsidR="00246938" w:rsidRDefault="00686CC9"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sidR="00246938">
              <w:rPr>
                <w:rFonts w:eastAsiaTheme="minorEastAsia"/>
                <w:b/>
                <w:bCs/>
                <w:kern w:val="2"/>
                <w:lang w:val="en-US" w:eastAsia="zh-CN"/>
              </w:rPr>
              <w:t>ivo</w:t>
            </w:r>
          </w:p>
        </w:tc>
        <w:tc>
          <w:tcPr>
            <w:tcW w:w="1039" w:type="dxa"/>
          </w:tcPr>
          <w:p w14:paraId="3659DF73" w14:textId="11BDD609" w:rsidR="00246938" w:rsidRDefault="00246938"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30DE0BE1" w14:textId="46A47797" w:rsidR="00246938" w:rsidRPr="00DB4ED4" w:rsidRDefault="00246938" w:rsidP="00890F09">
            <w:pPr>
              <w:adjustRightInd w:val="0"/>
              <w:spacing w:after="50" w:line="240" w:lineRule="auto"/>
              <w:jc w:val="left"/>
              <w:rPr>
                <w:kern w:val="2"/>
                <w:lang w:val="en-US"/>
              </w:rPr>
            </w:pPr>
            <w:r>
              <w:rPr>
                <w:kern w:val="2"/>
                <w:lang w:val="en-US"/>
              </w:rPr>
              <w:t>So far, there are no requirements for the higher reliability or lower latency for the 6G design. Thus, from our respective, at least the first two bullets should be removed.</w:t>
            </w:r>
          </w:p>
        </w:tc>
      </w:tr>
      <w:tr w:rsidR="003B6D6B" w14:paraId="71C39EA2" w14:textId="77777777" w:rsidTr="00474F56">
        <w:tblPrEx>
          <w:jc w:val="left"/>
        </w:tblPrEx>
        <w:tc>
          <w:tcPr>
            <w:tcW w:w="1337" w:type="dxa"/>
          </w:tcPr>
          <w:p w14:paraId="64717FAC" w14:textId="77777777" w:rsidR="003B6D6B" w:rsidRDefault="003B6D6B" w:rsidP="00474F5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1039" w:type="dxa"/>
          </w:tcPr>
          <w:p w14:paraId="713BCB30" w14:textId="77777777" w:rsidR="003B6D6B" w:rsidRDefault="003B6D6B" w:rsidP="00474F56">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1DEEEB3F" w14:textId="77777777" w:rsidR="003B6D6B" w:rsidRPr="00DB4ED4" w:rsidRDefault="003B6D6B" w:rsidP="00474F56">
            <w:pPr>
              <w:adjustRightInd w:val="0"/>
              <w:spacing w:after="50" w:line="240" w:lineRule="auto"/>
              <w:jc w:val="left"/>
              <w:rPr>
                <w:kern w:val="2"/>
                <w:lang w:val="en-US"/>
              </w:rPr>
            </w:pPr>
            <w:r>
              <w:rPr>
                <w:kern w:val="2"/>
                <w:lang w:val="en-US"/>
              </w:rPr>
              <w:t xml:space="preserve">No. Like many companies have indicated, 6G reliability and latency targets are the same as 5G. We don’t see the motivation to further study those aspects. </w:t>
            </w:r>
          </w:p>
        </w:tc>
      </w:tr>
      <w:tr w:rsidR="0030396B" w14:paraId="54BFFD9E" w14:textId="77777777" w:rsidTr="00B522AA">
        <w:tblPrEx>
          <w:jc w:val="left"/>
        </w:tblPrEx>
        <w:tc>
          <w:tcPr>
            <w:tcW w:w="1337" w:type="dxa"/>
          </w:tcPr>
          <w:p w14:paraId="753F27C7" w14:textId="4F3EB840" w:rsidR="0030396B" w:rsidRPr="003B6D6B" w:rsidRDefault="0030396B" w:rsidP="0030396B">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CMCC</w:t>
            </w:r>
          </w:p>
        </w:tc>
        <w:tc>
          <w:tcPr>
            <w:tcW w:w="1039" w:type="dxa"/>
          </w:tcPr>
          <w:p w14:paraId="12E5ED8A" w14:textId="77777777" w:rsidR="0030396B" w:rsidRDefault="0030396B" w:rsidP="0030396B">
            <w:pPr>
              <w:adjustRightInd w:val="0"/>
              <w:spacing w:after="50" w:line="240" w:lineRule="auto"/>
              <w:jc w:val="left"/>
              <w:rPr>
                <w:rFonts w:eastAsia="Malgun Gothic"/>
                <w:b/>
                <w:bCs/>
                <w:kern w:val="2"/>
                <w:lang w:val="en-US" w:eastAsia="ko-KR"/>
              </w:rPr>
            </w:pPr>
          </w:p>
        </w:tc>
        <w:tc>
          <w:tcPr>
            <w:tcW w:w="6929" w:type="dxa"/>
          </w:tcPr>
          <w:p w14:paraId="342F535B" w14:textId="77777777" w:rsidR="0030396B" w:rsidRPr="002475FC"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Since the reliability target of 5G and 6G is same, the necessity of the </w:t>
            </w:r>
            <w:r>
              <w:rPr>
                <w:rFonts w:eastAsiaTheme="minorEastAsia"/>
                <w:kern w:val="2"/>
                <w:lang w:val="en-US" w:eastAsia="zh-CN"/>
              </w:rPr>
              <w:t>reliability</w:t>
            </w:r>
            <w:r>
              <w:rPr>
                <w:rFonts w:eastAsiaTheme="minorEastAsia" w:hint="eastAsia"/>
                <w:kern w:val="2"/>
                <w:lang w:val="en-US" w:eastAsia="zh-CN"/>
              </w:rPr>
              <w:t xml:space="preserve"> improvement is questionable.</w:t>
            </w:r>
          </w:p>
          <w:p w14:paraId="169D9750" w14:textId="77777777" w:rsidR="0030396B" w:rsidRPr="00014D1B" w:rsidRDefault="0030396B" w:rsidP="0030396B">
            <w:pPr>
              <w:adjustRightInd w:val="0"/>
              <w:spacing w:after="50" w:line="240" w:lineRule="auto"/>
              <w:jc w:val="left"/>
              <w:rPr>
                <w:kern w:val="2"/>
                <w:lang w:val="en-US"/>
              </w:rPr>
            </w:pPr>
            <w:r w:rsidRPr="00014D1B">
              <w:rPr>
                <w:kern w:val="2"/>
                <w:lang w:val="en-US"/>
              </w:rPr>
              <w:t>We think the “low latency” is not clear. Please clarify the target scenario of low latency, e.g. small packet transmission.</w:t>
            </w:r>
          </w:p>
          <w:p w14:paraId="19D67E82" w14:textId="36C295F4" w:rsidR="0030396B" w:rsidRDefault="0030396B" w:rsidP="0030396B">
            <w:pPr>
              <w:adjustRightInd w:val="0"/>
              <w:spacing w:after="50" w:line="240" w:lineRule="auto"/>
              <w:jc w:val="left"/>
              <w:rPr>
                <w:kern w:val="2"/>
                <w:lang w:val="en-US"/>
              </w:rPr>
            </w:pPr>
            <w:r w:rsidRPr="00014D1B">
              <w:rPr>
                <w:kern w:val="2"/>
                <w:lang w:val="en-US"/>
              </w:rPr>
              <w:t>We think the “complexity/power consumption” is also not clear. How to evaluate the complexity/power consumption in channel coding?</w:t>
            </w: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lastRenderedPageBreak/>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 xml:space="preserve">here are also additional gains due to systematic bit priority mapping for LDPC in 256-QAM case, while NR triangular </w:t>
      </w:r>
      <w:proofErr w:type="spellStart"/>
      <w:r>
        <w:rPr>
          <w:rFonts w:ascii="Times New Roman" w:hAnsi="Times New Roman"/>
          <w:szCs w:val="20"/>
          <w:lang w:eastAsia="ja-JP"/>
        </w:rPr>
        <w:t>interleaver</w:t>
      </w:r>
      <w:proofErr w:type="spellEnd"/>
      <w:r>
        <w:rPr>
          <w:rFonts w:ascii="Times New Roman" w:hAnsi="Times New Roman"/>
          <w:szCs w:val="20"/>
          <w:lang w:eastAsia="ja-JP"/>
        </w:rPr>
        <w:t xml:space="preserve">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w:t>
      </w:r>
      <w:proofErr w:type="gramStart"/>
      <w:r>
        <w:rPr>
          <w:rFonts w:ascii="Times New Roman" w:eastAsia="SimSun" w:hAnsi="Times New Roman"/>
          <w:szCs w:val="20"/>
        </w:rPr>
        <w:t>code</w:t>
      </w:r>
      <w:r>
        <w:rPr>
          <w:rFonts w:ascii="Times New Roman" w:eastAsia="SimSun" w:hAnsi="Times New Roman" w:hint="eastAsia"/>
          <w:szCs w:val="20"/>
          <w:lang w:eastAsia="zh-CN"/>
        </w:rPr>
        <w:t>(</w:t>
      </w:r>
      <w:proofErr w:type="gramEnd"/>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lastRenderedPageBreak/>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lastRenderedPageBreak/>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lastRenderedPageBreak/>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lastRenderedPageBreak/>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lastRenderedPageBreak/>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lastRenderedPageBreak/>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lastRenderedPageBreak/>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lastRenderedPageBreak/>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lastRenderedPageBreak/>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lastRenderedPageBreak/>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lastRenderedPageBreak/>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lastRenderedPageBreak/>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lastRenderedPageBreak/>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r>
              <w:t>CEWiT</w:t>
            </w:r>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473A57E3" w:rsidR="003129A4" w:rsidRPr="005D15F6" w:rsidRDefault="00AB69DE" w:rsidP="005D15F6">
      <w:pPr>
        <w:pStyle w:val="Heading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-1-v1</w:t>
      </w:r>
      <w:r w:rsidR="005D15F6" w:rsidRPr="005D15F6">
        <w:rPr>
          <w:rFonts w:hint="eastAsia"/>
          <w:b/>
          <w:bCs/>
        </w:rPr>
        <w:t>(</w:t>
      </w:r>
      <w:r w:rsidR="005D15F6">
        <w:rPr>
          <w:rFonts w:eastAsiaTheme="minorEastAsia" w:hint="eastAsia"/>
          <w:b/>
          <w:bCs/>
          <w:lang w:eastAsia="zh-CN"/>
        </w:rPr>
        <w:t>closed</w:t>
      </w:r>
      <w:r w:rsidR="005D15F6" w:rsidRPr="005D15F6">
        <w:rPr>
          <w:rFonts w:hint="eastAsia"/>
          <w:b/>
          <w:bCs/>
        </w:rPr>
        <w:t>)</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lastRenderedPageBreak/>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In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D05F46" w14:paraId="420B1232" w14:textId="77777777">
        <w:trPr>
          <w:jc w:val="center"/>
        </w:trPr>
        <w:tc>
          <w:tcPr>
            <w:tcW w:w="1337" w:type="dxa"/>
            <w:shd w:val="clear" w:color="auto" w:fill="FFFFFF" w:themeFill="background1"/>
          </w:tcPr>
          <w:p w14:paraId="4B49843E" w14:textId="0D82801B" w:rsidR="00D05F46" w:rsidRDefault="00D05F46" w:rsidP="009D4619">
            <w:pPr>
              <w:adjustRightInd w:val="0"/>
              <w:spacing w:after="50" w:line="240" w:lineRule="auto"/>
              <w:jc w:val="left"/>
              <w:rPr>
                <w:kern w:val="2"/>
              </w:rPr>
            </w:pPr>
            <w:r>
              <w:rPr>
                <w:kern w:val="2"/>
              </w:rPr>
              <w:t>IDC</w:t>
            </w:r>
          </w:p>
        </w:tc>
        <w:tc>
          <w:tcPr>
            <w:tcW w:w="1039" w:type="dxa"/>
            <w:shd w:val="clear" w:color="auto" w:fill="FFFFFF" w:themeFill="background1"/>
          </w:tcPr>
          <w:p w14:paraId="5E63252C" w14:textId="627953D0" w:rsidR="00D05F46" w:rsidRDefault="00D05F46"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C960358" w14:textId="639141C1" w:rsidR="00D05F46" w:rsidRDefault="00D05F46" w:rsidP="009D4619">
            <w:pPr>
              <w:adjustRightInd w:val="0"/>
              <w:spacing w:after="50" w:line="240" w:lineRule="auto"/>
              <w:jc w:val="left"/>
              <w:rPr>
                <w:rFonts w:eastAsiaTheme="minorEastAsia"/>
                <w:lang w:val="en-US" w:eastAsia="zh-CN"/>
              </w:rPr>
            </w:pPr>
            <w:r>
              <w:rPr>
                <w:kern w:val="2"/>
                <w:lang w:val="en-US"/>
              </w:rPr>
              <w:t xml:space="preserve">Prefer Option 1. </w:t>
            </w:r>
            <w:r w:rsidRPr="00884F52">
              <w:rPr>
                <w:kern w:val="2"/>
                <w:lang w:val="en-US"/>
              </w:rPr>
              <w:t>Keep LDPC as data-code with QC-LDPC structure.</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ListParagraph"/>
              <w:numPr>
                <w:ilvl w:val="1"/>
                <w:numId w:val="35"/>
              </w:numPr>
              <w:ind w:firstLineChars="0"/>
              <w:rPr>
                <w:rFonts w:eastAsiaTheme="minorEastAsia"/>
                <w:b/>
                <w:lang w:val="en-US" w:eastAsia="zh-CN"/>
              </w:rPr>
            </w:pPr>
            <w:r>
              <w:rPr>
                <w:rFonts w:eastAsiaTheme="minorEastAsia"/>
                <w:b/>
                <w:lang w:val="en-US" w:eastAsia="zh-CN"/>
              </w:rPr>
              <w:lastRenderedPageBreak/>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ListParagraph"/>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rule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lastRenderedPageBreak/>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prefer to remove Option 2.</w:t>
            </w:r>
          </w:p>
        </w:tc>
      </w:tr>
      <w:tr w:rsidR="0073730A" w14:paraId="6F4B5CBE" w14:textId="77777777">
        <w:trPr>
          <w:jc w:val="center"/>
        </w:trPr>
        <w:tc>
          <w:tcPr>
            <w:tcW w:w="1337" w:type="dxa"/>
            <w:shd w:val="clear" w:color="auto" w:fill="FFFFFF" w:themeFill="background1"/>
          </w:tcPr>
          <w:p w14:paraId="57B8E97E" w14:textId="23698CD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BE26BD9" w14:textId="234E06A1" w:rsidR="0073730A"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3610A23" w14:textId="77777777" w:rsidR="0073730A" w:rsidRDefault="0073730A" w:rsidP="0073730A">
            <w:pPr>
              <w:adjustRightInd w:val="0"/>
              <w:spacing w:afterLines="50" w:after="156" w:line="240" w:lineRule="auto"/>
              <w:rPr>
                <w:rFonts w:eastAsiaTheme="minorEastAsia"/>
                <w:b/>
                <w:bCs/>
                <w:kern w:val="2"/>
                <w:lang w:val="en-US" w:eastAsia="zh-CN"/>
              </w:rPr>
            </w:pPr>
            <w:r>
              <w:rPr>
                <w:rFonts w:eastAsiaTheme="minorEastAsia"/>
                <w:kern w:val="2"/>
                <w:lang w:val="en-US" w:eastAsia="zh-CN"/>
              </w:rPr>
              <w:t>We think that the detailed design can be up to the proponents. For the proposal itself, we suggest the following:</w:t>
            </w:r>
          </w:p>
          <w:p w14:paraId="3CCE844E" w14:textId="77777777" w:rsidR="0073730A" w:rsidRPr="00B77C30" w:rsidRDefault="0073730A" w:rsidP="0073730A">
            <w:pPr>
              <w:adjustRightInd w:val="0"/>
              <w:spacing w:afterLines="50" w:after="156" w:line="240" w:lineRule="auto"/>
              <w:rPr>
                <w:rFonts w:eastAsiaTheme="minorEastAsia"/>
                <w:b/>
                <w:bCs/>
                <w:kern w:val="2"/>
                <w:lang w:val="en-US" w:eastAsia="zh-CN"/>
              </w:rPr>
            </w:pPr>
            <w:r w:rsidRPr="00B77C30">
              <w:rPr>
                <w:rFonts w:eastAsiaTheme="minorEastAsia"/>
                <w:b/>
                <w:bCs/>
                <w:lang w:val="en-US" w:eastAsia="zh-CN"/>
              </w:rPr>
              <w:t>For</w:t>
            </w:r>
            <w:r w:rsidRPr="00B77C30">
              <w:rPr>
                <w:b/>
                <w:bCs/>
                <w:lang w:val="en-US" w:eastAsia="zh-CN"/>
              </w:rPr>
              <w:t xml:space="preserve"> the study of </w:t>
            </w:r>
            <w:r w:rsidRPr="00B77C30">
              <w:rPr>
                <w:rFonts w:eastAsiaTheme="minorEastAsia" w:hint="eastAsia"/>
                <w:b/>
                <w:bCs/>
                <w:lang w:val="en-US" w:eastAsia="zh-CN"/>
              </w:rPr>
              <w:t xml:space="preserve">6G </w:t>
            </w:r>
            <w:r w:rsidRPr="00B77C30">
              <w:rPr>
                <w:b/>
                <w:bCs/>
                <w:lang w:val="en-US" w:eastAsia="zh-CN"/>
              </w:rPr>
              <w:t xml:space="preserve">data channel </w:t>
            </w:r>
            <w:r w:rsidRPr="00B77C30">
              <w:rPr>
                <w:rFonts w:eastAsiaTheme="minorEastAsia"/>
                <w:b/>
                <w:bCs/>
                <w:lang w:val="en-US" w:eastAsia="zh-CN"/>
              </w:rPr>
              <w:t>co</w:t>
            </w:r>
            <w:r w:rsidRPr="00B77C30">
              <w:rPr>
                <w:b/>
                <w:bCs/>
                <w:lang w:val="en-US" w:eastAsia="zh-CN"/>
              </w:rPr>
              <w:t>ding:</w:t>
            </w:r>
          </w:p>
          <w:p w14:paraId="59B688E3" w14:textId="77777777" w:rsidR="0073730A" w:rsidRPr="00B77C30" w:rsidRDefault="0073730A" w:rsidP="0073730A">
            <w:pPr>
              <w:pStyle w:val="ListParagraph"/>
              <w:numPr>
                <w:ilvl w:val="0"/>
                <w:numId w:val="135"/>
              </w:numPr>
              <w:adjustRightInd w:val="0"/>
              <w:spacing w:afterLines="50" w:after="156" w:line="240" w:lineRule="auto"/>
              <w:ind w:firstLineChars="0"/>
              <w:rPr>
                <w:rFonts w:eastAsiaTheme="minorEastAsia"/>
                <w:kern w:val="2"/>
                <w:lang w:val="en-US" w:eastAsia="zh-CN"/>
              </w:rPr>
            </w:pPr>
            <w:r w:rsidRPr="00B77C30">
              <w:rPr>
                <w:rFonts w:eastAsiaTheme="minorEastAsia"/>
                <w:b/>
                <w:bCs/>
                <w:kern w:val="2"/>
                <w:lang w:val="en-US" w:eastAsia="zh-CN"/>
              </w:rPr>
              <w:t>Support 5G LDPC channel coding for the code rate and TBS ranges for 5G use cases.</w:t>
            </w:r>
            <w:r w:rsidRPr="00B77C30">
              <w:rPr>
                <w:rFonts w:eastAsiaTheme="minorEastAsia"/>
                <w:kern w:val="2"/>
                <w:lang w:val="en-US" w:eastAsia="zh-CN"/>
              </w:rPr>
              <w:t xml:space="preserve"> </w:t>
            </w:r>
          </w:p>
          <w:p w14:paraId="4AAE6387" w14:textId="77777777" w:rsidR="0073730A" w:rsidRPr="00B77C30" w:rsidRDefault="0073730A" w:rsidP="0073730A">
            <w:pPr>
              <w:pStyle w:val="ListParagraph"/>
              <w:numPr>
                <w:ilvl w:val="0"/>
                <w:numId w:val="135"/>
              </w:numPr>
              <w:adjustRightInd w:val="0"/>
              <w:spacing w:afterLines="50" w:after="156" w:line="240" w:lineRule="auto"/>
              <w:ind w:firstLineChars="0"/>
              <w:rPr>
                <w:b/>
                <w:bCs/>
                <w:lang w:val="en-US" w:eastAsia="zh-CN"/>
              </w:rPr>
            </w:pPr>
            <w:r w:rsidRPr="00B77C30">
              <w:rPr>
                <w:b/>
                <w:bCs/>
                <w:lang w:val="en-US" w:eastAsia="zh-CN"/>
              </w:rPr>
              <w:t xml:space="preserve">Study data channel </w:t>
            </w:r>
            <w:r w:rsidRPr="00B77C30">
              <w:rPr>
                <w:rFonts w:eastAsiaTheme="minorEastAsia"/>
                <w:b/>
                <w:bCs/>
                <w:lang w:val="en-US" w:eastAsia="zh-CN"/>
              </w:rPr>
              <w:t>co</w:t>
            </w:r>
            <w:r w:rsidRPr="00B77C30">
              <w:rPr>
                <w:b/>
                <w:bCs/>
                <w:lang w:val="en-US" w:eastAsia="zh-CN"/>
              </w:rPr>
              <w:t>ding for higher throughput and larger block lengths taking into account performance-complexity tradeoff, the following options can be considered</w:t>
            </w:r>
          </w:p>
          <w:p w14:paraId="1F2CFD93" w14:textId="77777777" w:rsidR="0073730A" w:rsidRPr="00B77C30" w:rsidRDefault="0073730A" w:rsidP="0073730A">
            <w:pPr>
              <w:numPr>
                <w:ilvl w:val="1"/>
                <w:numId w:val="135"/>
              </w:numPr>
              <w:tabs>
                <w:tab w:val="left" w:pos="840"/>
              </w:tabs>
              <w:jc w:val="left"/>
              <w:rPr>
                <w:rFonts w:eastAsia="DengXian"/>
                <w:b/>
                <w:lang w:val="en-US" w:eastAsia="zh-CN"/>
              </w:rPr>
            </w:pPr>
            <w:r w:rsidRPr="00B77C30">
              <w:rPr>
                <w:rFonts w:eastAsia="DengXian" w:hint="eastAsia"/>
                <w:b/>
                <w:lang w:val="en-US" w:eastAsia="zh-CN"/>
              </w:rPr>
              <w:t>Option 1: Study LDPC code as data channel coding</w:t>
            </w:r>
            <w:r w:rsidRPr="00B77C30">
              <w:rPr>
                <w:rFonts w:eastAsia="DengXian"/>
                <w:b/>
                <w:lang w:val="en-US" w:eastAsia="zh-CN"/>
              </w:rPr>
              <w:t xml:space="preserve"> </w:t>
            </w:r>
          </w:p>
          <w:p w14:paraId="1C08A77A" w14:textId="77777777" w:rsidR="0073730A" w:rsidRPr="00B77C30" w:rsidRDefault="0073730A" w:rsidP="0073730A">
            <w:pPr>
              <w:numPr>
                <w:ilvl w:val="1"/>
                <w:numId w:val="135"/>
              </w:numPr>
              <w:jc w:val="left"/>
              <w:rPr>
                <w:rFonts w:eastAsia="DengXian"/>
                <w:b/>
                <w:lang w:val="en-US" w:eastAsia="zh-CN"/>
              </w:rPr>
            </w:pPr>
            <w:r w:rsidRPr="00B77C30">
              <w:rPr>
                <w:rFonts w:eastAsia="DengXian" w:hint="eastAsia"/>
                <w:b/>
                <w:lang w:val="en-US" w:eastAsia="zh-CN"/>
              </w:rPr>
              <w:t>Option 2: Study Polar code as data channel coding</w:t>
            </w:r>
          </w:p>
          <w:p w14:paraId="6850654E" w14:textId="77777777" w:rsidR="0073730A" w:rsidRDefault="0073730A" w:rsidP="0073730A">
            <w:pPr>
              <w:adjustRightInd w:val="0"/>
              <w:spacing w:after="50" w:line="240" w:lineRule="auto"/>
              <w:jc w:val="left"/>
              <w:rPr>
                <w:rFonts w:eastAsiaTheme="minorEastAsia"/>
                <w:kern w:val="2"/>
                <w:lang w:val="en-US" w:eastAsia="zh-CN"/>
              </w:rPr>
            </w:pPr>
          </w:p>
        </w:tc>
      </w:tr>
      <w:tr w:rsidR="00B522AA" w14:paraId="6224651E" w14:textId="77777777" w:rsidTr="00B522AA">
        <w:tblPrEx>
          <w:jc w:val="left"/>
        </w:tblPrEx>
        <w:tc>
          <w:tcPr>
            <w:tcW w:w="1337" w:type="dxa"/>
          </w:tcPr>
          <w:p w14:paraId="224191AA" w14:textId="1BE5596A" w:rsidR="00B522AA" w:rsidRPr="00D147A2"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87DEE04" w14:textId="77777777" w:rsidR="00B522AA" w:rsidRPr="00D147A2" w:rsidRDefault="00B522AA" w:rsidP="00890F09">
            <w:pPr>
              <w:adjustRightInd w:val="0"/>
              <w:spacing w:after="50" w:line="240" w:lineRule="auto"/>
              <w:jc w:val="left"/>
              <w:rPr>
                <w:kern w:val="2"/>
                <w:lang w:val="en-US"/>
              </w:rPr>
            </w:pPr>
          </w:p>
        </w:tc>
        <w:tc>
          <w:tcPr>
            <w:tcW w:w="6929" w:type="dxa"/>
          </w:tcPr>
          <w:p w14:paraId="2220DF54" w14:textId="77777777" w:rsidR="00B522AA" w:rsidRPr="00D147A2" w:rsidRDefault="00B522AA" w:rsidP="00890F09">
            <w:pPr>
              <w:adjustRightInd w:val="0"/>
              <w:spacing w:afterLines="50" w:after="156" w:line="240" w:lineRule="auto"/>
              <w:rPr>
                <w:rFonts w:eastAsiaTheme="minorEastAsia"/>
                <w:kern w:val="2"/>
                <w:lang w:val="en-US" w:eastAsia="zh-CN"/>
              </w:rPr>
            </w:pPr>
            <w:r w:rsidRPr="00D147A2">
              <w:rPr>
                <w:rFonts w:eastAsiaTheme="minorEastAsia"/>
                <w:kern w:val="2"/>
                <w:lang w:val="en-US" w:eastAsia="zh-CN"/>
              </w:rPr>
              <w:t xml:space="preserve">For the data channel, the focus should be on only LDPC code extensions </w:t>
            </w:r>
            <w:r>
              <w:rPr>
                <w:rFonts w:eastAsiaTheme="minorEastAsia"/>
                <w:kern w:val="2"/>
                <w:lang w:val="en-US" w:eastAsia="zh-CN"/>
              </w:rPr>
              <w:t>beyond the</w:t>
            </w:r>
            <w:r w:rsidRPr="00D147A2">
              <w:rPr>
                <w:rFonts w:eastAsiaTheme="minorEastAsia"/>
                <w:kern w:val="2"/>
                <w:lang w:val="en-US" w:eastAsia="zh-CN"/>
              </w:rPr>
              <w:t xml:space="preserve"> NR LDPC</w:t>
            </w:r>
            <w:r>
              <w:rPr>
                <w:rFonts w:eastAsiaTheme="minorEastAsia"/>
                <w:kern w:val="2"/>
                <w:lang w:val="en-US" w:eastAsia="zh-CN"/>
              </w:rPr>
              <w:t xml:space="preserve"> baseline</w:t>
            </w:r>
            <w:r w:rsidRPr="00D147A2">
              <w:rPr>
                <w:rFonts w:eastAsiaTheme="minorEastAsia"/>
                <w:kern w:val="2"/>
                <w:lang w:val="en-US" w:eastAsia="zh-CN"/>
              </w:rPr>
              <w:t xml:space="preserve">. </w:t>
            </w:r>
            <w:r>
              <w:rPr>
                <w:rFonts w:eastAsiaTheme="minorEastAsia"/>
                <w:kern w:val="2"/>
                <w:lang w:val="en-US" w:eastAsia="zh-CN"/>
              </w:rPr>
              <w:t>B</w:t>
            </w:r>
            <w:r w:rsidRPr="00D147A2">
              <w:rPr>
                <w:rFonts w:eastAsiaTheme="minorEastAsia"/>
                <w:kern w:val="2"/>
                <w:lang w:val="en-US" w:eastAsia="zh-CN"/>
              </w:rPr>
              <w:t xml:space="preserve">efore identifying the extension candidates to study, we think at least the additional requirements and the targets for channel coding extension over the NR baseline should be discussed first, in addition to the region in which the extension is applicable. </w:t>
            </w:r>
          </w:p>
        </w:tc>
      </w:tr>
      <w:tr w:rsidR="009C4CBC" w14:paraId="72FA9CEC" w14:textId="77777777" w:rsidTr="00B522AA">
        <w:tblPrEx>
          <w:jc w:val="left"/>
        </w:tblPrEx>
        <w:tc>
          <w:tcPr>
            <w:tcW w:w="1337" w:type="dxa"/>
          </w:tcPr>
          <w:p w14:paraId="58115FF5" w14:textId="7579DEC2"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2D9B1DCF" w14:textId="5F63AEF0" w:rsidR="009C4CBC" w:rsidRPr="00D147A2"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32D365F1" w14:textId="42D3CC30" w:rsidR="009C4CBC" w:rsidRPr="00D147A2" w:rsidRDefault="009C4CBC" w:rsidP="009C4CBC">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we should not preclude any solutions for LDPC enhancements, since we are in the study phase. It is not proper to directly down select any potential solutions in the phase. The further decision should be made after we have comprehensive evaluation</w:t>
            </w:r>
            <w:r w:rsidR="00631ACF">
              <w:rPr>
                <w:rFonts w:eastAsiaTheme="minorEastAsia"/>
                <w:kern w:val="2"/>
                <w:lang w:val="en-US" w:eastAsia="zh-CN"/>
              </w:rPr>
              <w:t>s</w:t>
            </w:r>
            <w:r>
              <w:rPr>
                <w:rFonts w:eastAsiaTheme="minorEastAsia"/>
                <w:kern w:val="2"/>
                <w:lang w:val="en-US" w:eastAsia="zh-CN"/>
              </w:rPr>
              <w:t xml:space="preserve"> on the agreed metrics.</w:t>
            </w:r>
          </w:p>
        </w:tc>
      </w:tr>
      <w:tr w:rsidR="003635F5" w14:paraId="52B2FFBC" w14:textId="77777777" w:rsidTr="00B522AA">
        <w:tblPrEx>
          <w:jc w:val="left"/>
        </w:tblPrEx>
        <w:tc>
          <w:tcPr>
            <w:tcW w:w="1337" w:type="dxa"/>
          </w:tcPr>
          <w:p w14:paraId="0A73587E" w14:textId="7E441DA3" w:rsidR="003635F5" w:rsidRDefault="003635F5" w:rsidP="009C4CBC">
            <w:pPr>
              <w:adjustRightInd w:val="0"/>
              <w:spacing w:after="50" w:line="240" w:lineRule="auto"/>
              <w:jc w:val="left"/>
              <w:rPr>
                <w:rFonts w:eastAsiaTheme="minorEastAsia"/>
                <w:kern w:val="2"/>
                <w:lang w:val="en-US" w:eastAsia="zh-CN"/>
              </w:rPr>
            </w:pPr>
            <w:r w:rsidRPr="003635F5">
              <w:rPr>
                <w:rFonts w:eastAsiaTheme="minorEastAsia"/>
                <w:kern w:val="2"/>
                <w:lang w:val="en-US" w:eastAsia="zh-CN"/>
              </w:rPr>
              <w:t>Tejas Networks Ltd.</w:t>
            </w:r>
          </w:p>
        </w:tc>
        <w:tc>
          <w:tcPr>
            <w:tcW w:w="1039" w:type="dxa"/>
          </w:tcPr>
          <w:p w14:paraId="0616945F" w14:textId="1632040F" w:rsidR="003635F5" w:rsidRDefault="003635F5"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B46B5A3" w14:textId="37A35D67" w:rsidR="003635F5" w:rsidRDefault="003635F5" w:rsidP="009C4CBC">
            <w:pPr>
              <w:adjustRightInd w:val="0"/>
              <w:spacing w:afterLines="50" w:after="156" w:line="240" w:lineRule="auto"/>
              <w:rPr>
                <w:rFonts w:eastAsiaTheme="minorEastAsia"/>
                <w:kern w:val="2"/>
                <w:lang w:val="en-US" w:eastAsia="zh-CN"/>
              </w:rPr>
            </w:pPr>
            <w:r>
              <w:rPr>
                <w:rFonts w:eastAsiaTheme="minorEastAsia"/>
                <w:kern w:val="2"/>
                <w:lang w:val="en-US" w:eastAsia="zh-CN"/>
              </w:rPr>
              <w:t xml:space="preserve">We prefer to prioritize option-1. </w:t>
            </w:r>
            <w:r w:rsidR="005149C0">
              <w:rPr>
                <w:rFonts w:eastAsiaTheme="minorEastAsia"/>
                <w:kern w:val="2"/>
                <w:lang w:val="en-US" w:eastAsia="zh-CN"/>
              </w:rPr>
              <w:t>However, we feel it is important to investigate polar codes for data channel coding.</w:t>
            </w:r>
          </w:p>
        </w:tc>
      </w:tr>
      <w:tr w:rsidR="00761985" w14:paraId="2E439089" w14:textId="77777777" w:rsidTr="00B522AA">
        <w:tblPrEx>
          <w:jc w:val="left"/>
        </w:tblPrEx>
        <w:tc>
          <w:tcPr>
            <w:tcW w:w="1337" w:type="dxa"/>
          </w:tcPr>
          <w:p w14:paraId="3E437C3F" w14:textId="75624789" w:rsidR="00761985" w:rsidRPr="003635F5" w:rsidRDefault="00761985" w:rsidP="0076198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3E025022" w14:textId="77777777" w:rsidR="00761985" w:rsidRDefault="00761985" w:rsidP="00761985">
            <w:pPr>
              <w:adjustRightInd w:val="0"/>
              <w:spacing w:after="50" w:line="240" w:lineRule="auto"/>
              <w:jc w:val="left"/>
              <w:rPr>
                <w:rFonts w:eastAsiaTheme="minorEastAsia"/>
                <w:kern w:val="2"/>
                <w:lang w:val="en-US" w:eastAsia="zh-CN"/>
              </w:rPr>
            </w:pPr>
          </w:p>
        </w:tc>
        <w:tc>
          <w:tcPr>
            <w:tcW w:w="6929" w:type="dxa"/>
          </w:tcPr>
          <w:p w14:paraId="565F54B2"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generally okay. And increase number of decoders is also part of higher decoding parallelism, so these two solutions are combined.</w:t>
            </w:r>
          </w:p>
          <w:p w14:paraId="2241094E"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To AT&amp;T, MTK,</w:t>
            </w:r>
            <w:r>
              <w:rPr>
                <w:rFonts w:eastAsiaTheme="minorEastAsia"/>
                <w:kern w:val="2"/>
                <w:lang w:val="en-US" w:eastAsia="zh-CN"/>
              </w:rPr>
              <w:t xml:space="preserve"> Lenovo</w:t>
            </w:r>
            <w:r>
              <w:rPr>
                <w:rFonts w:eastAsiaTheme="minorEastAsia" w:hint="eastAsia"/>
                <w:kern w:val="2"/>
                <w:lang w:val="en-US" w:eastAsia="zh-CN"/>
              </w:rPr>
              <w:t>, Samsung, QC: whether option 2 can satisfy the design target can be part of the study.</w:t>
            </w:r>
          </w:p>
          <w:p w14:paraId="340ECA9B"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Samsung: whether the increased </w:t>
            </w:r>
            <w:r>
              <w:rPr>
                <w:rFonts w:eastAsia="Malgun Gothic"/>
                <w:kern w:val="2"/>
                <w:lang w:val="en-US" w:eastAsia="ko-KR"/>
              </w:rPr>
              <w:t>check node degree</w:t>
            </w:r>
            <w:r>
              <w:rPr>
                <w:rFonts w:eastAsiaTheme="minorEastAsia" w:hint="eastAsia"/>
                <w:kern w:val="2"/>
                <w:lang w:val="en-US" w:eastAsia="zh-CN"/>
              </w:rPr>
              <w:t xml:space="preserve"> has negative impact depends on the detailed design of how many edges it will end up with. At least derived from throughput formula, it can boost the throughput.</w:t>
            </w:r>
          </w:p>
          <w:p w14:paraId="367F6AE9"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MS Mincho" w:hint="eastAsia"/>
                <w:kern w:val="2"/>
                <w:lang w:val="en-US" w:eastAsia="ja-JP"/>
              </w:rPr>
              <w:t>NTT DOCOMO</w:t>
            </w:r>
            <w:r>
              <w:rPr>
                <w:rFonts w:eastAsiaTheme="minorEastAsia" w:hint="eastAsia"/>
                <w:kern w:val="2"/>
                <w:lang w:val="en-US" w:eastAsia="zh-CN"/>
              </w:rPr>
              <w:t>, Nokia: okay to add the applicable condition of the new design. Since the main motivation is high throughput, and some of the proposed designs have overlapped TBS/code rate range with 5G design. Therefore, it seems slightly too early to rush to the conclusion that legacy 5G is reused in the legacy TBS/code rate range without further study.</w:t>
            </w:r>
          </w:p>
          <w:p w14:paraId="513534E0" w14:textId="77777777" w:rsidR="00761985" w:rsidRPr="00261B3C"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Ericsson: </w:t>
            </w:r>
            <w:r>
              <w:rPr>
                <w:rFonts w:eastAsiaTheme="minorEastAsia"/>
                <w:kern w:val="2"/>
                <w:lang w:val="en-US" w:eastAsia="zh-CN"/>
              </w:rPr>
              <w:t>“</w:t>
            </w:r>
            <w:r w:rsidRPr="00D147A2">
              <w:rPr>
                <w:rFonts w:eastAsiaTheme="minorEastAsia"/>
                <w:kern w:val="2"/>
                <w:lang w:val="en-US" w:eastAsia="zh-CN"/>
              </w:rPr>
              <w:t>additional requirements and the targets</w:t>
            </w:r>
            <w:r>
              <w:rPr>
                <w:rFonts w:eastAsiaTheme="minorEastAsia"/>
                <w:kern w:val="2"/>
                <w:lang w:val="en-US" w:eastAsia="zh-CN"/>
              </w:rPr>
              <w:t>”</w:t>
            </w:r>
            <w:r>
              <w:rPr>
                <w:rFonts w:eastAsiaTheme="minorEastAsia" w:hint="eastAsia"/>
                <w:kern w:val="2"/>
                <w:lang w:val="en-US" w:eastAsia="zh-CN"/>
              </w:rPr>
              <w:t xml:space="preserve"> is the intention of the </w:t>
            </w:r>
            <w:r>
              <w:rPr>
                <w:rFonts w:eastAsiaTheme="minorEastAsia"/>
                <w:kern w:val="2"/>
                <w:lang w:val="en-US" w:eastAsia="zh-CN"/>
              </w:rPr>
              <w:t>“</w:t>
            </w:r>
            <w:r w:rsidRPr="0091320D">
              <w:rPr>
                <w:rFonts w:eastAsiaTheme="minorEastAsia"/>
                <w:b/>
                <w:bCs/>
                <w:lang w:val="en-US" w:eastAsia="zh-CN"/>
              </w:rPr>
              <w:t xml:space="preserve">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r>
              <w:rPr>
                <w:rFonts w:eastAsiaTheme="minorEastAsia"/>
                <w:kern w:val="2"/>
                <w:lang w:val="en-US" w:eastAsia="zh-CN"/>
              </w:rPr>
              <w:t>”</w:t>
            </w:r>
            <w:r>
              <w:rPr>
                <w:rFonts w:eastAsiaTheme="minorEastAsia" w:hint="eastAsia"/>
                <w:kern w:val="2"/>
                <w:lang w:val="en-US" w:eastAsia="zh-CN"/>
              </w:rPr>
              <w:t xml:space="preserve"> in the proposal 3.1.1-1-v2.</w:t>
            </w:r>
          </w:p>
          <w:p w14:paraId="013A531D" w14:textId="77777777" w:rsidR="00761985" w:rsidRDefault="00761985" w:rsidP="00761985">
            <w:pPr>
              <w:adjustRightInd w:val="0"/>
              <w:spacing w:afterLines="50" w:after="156" w:line="240" w:lineRule="auto"/>
              <w:rPr>
                <w:b/>
                <w:bCs/>
                <w:lang w:val="en-US" w:eastAsia="zh-CN"/>
              </w:rPr>
            </w:pPr>
            <w:r>
              <w:rPr>
                <w:rFonts w:eastAsia="SimSun"/>
                <w:b/>
                <w:bCs/>
                <w:lang w:eastAsia="zh-CN"/>
              </w:rPr>
              <w:lastRenderedPageBreak/>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w:t>
            </w:r>
            <w:r>
              <w:rPr>
                <w:rFonts w:eastAsia="SimSun" w:hint="eastAsia"/>
                <w:b/>
                <w:bCs/>
                <w:lang w:eastAsia="zh-CN"/>
              </w:rPr>
              <w:t>2</w:t>
            </w:r>
            <w:r>
              <w:rPr>
                <w:b/>
                <w:bCs/>
                <w:lang w:val="en-US" w:eastAsia="zh-CN"/>
              </w:rPr>
              <w:t xml:space="preserve"> </w:t>
            </w:r>
            <w:proofErr w:type="gramStart"/>
            <w:r>
              <w:rPr>
                <w:rFonts w:eastAsiaTheme="minorEastAsia"/>
                <w:b/>
                <w:bCs/>
                <w:lang w:val="en-US" w:eastAsia="zh-CN"/>
              </w:rPr>
              <w:t>For</w:t>
            </w:r>
            <w:proofErr w:type="gramEnd"/>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and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35933BEE" w14:textId="77777777" w:rsidR="00761985" w:rsidRDefault="00761985" w:rsidP="00761985">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6C6EDC5F" w14:textId="77777777" w:rsidR="00761985" w:rsidRDefault="00761985" w:rsidP="00761985">
            <w:pPr>
              <w:numPr>
                <w:ilvl w:val="1"/>
                <w:numId w:val="35"/>
              </w:numPr>
              <w:jc w:val="left"/>
              <w:rPr>
                <w:rFonts w:eastAsia="DengXian"/>
                <w:b/>
                <w:color w:val="FF0000"/>
                <w:lang w:val="en-US" w:eastAsia="zh-CN"/>
              </w:rPr>
            </w:pPr>
            <w:r>
              <w:rPr>
                <w:rFonts w:eastAsia="DengXian" w:hint="eastAsia"/>
                <w:b/>
                <w:color w:val="FF0000"/>
                <w:lang w:val="en-US" w:eastAsia="zh-CN"/>
              </w:rPr>
              <w:t>Option 1-</w:t>
            </w:r>
            <w:r>
              <w:rPr>
                <w:rFonts w:eastAsia="DengXian"/>
                <w:b/>
                <w:color w:val="FF0000"/>
                <w:lang w:val="en-US" w:eastAsia="zh-CN"/>
              </w:rPr>
              <w:t>0</w:t>
            </w:r>
            <w:r>
              <w:rPr>
                <w:rFonts w:eastAsia="DengXian" w:hint="eastAsia"/>
                <w:b/>
                <w:color w:val="FF0000"/>
                <w:lang w:val="en-US" w:eastAsia="zh-CN"/>
              </w:rPr>
              <w:t>:</w:t>
            </w:r>
            <w:r>
              <w:rPr>
                <w:rFonts w:eastAsia="DengXian"/>
                <w:b/>
                <w:color w:val="FF0000"/>
                <w:lang w:val="en-US" w:eastAsia="zh-CN"/>
              </w:rPr>
              <w:t xml:space="preserve"> </w:t>
            </w:r>
            <w:r>
              <w:rPr>
                <w:rFonts w:eastAsia="DengXian" w:hint="eastAsia"/>
                <w:b/>
                <w:color w:val="FF0000"/>
                <w:lang w:val="en-US" w:eastAsia="zh-CN"/>
              </w:rPr>
              <w:t>I</w:t>
            </w:r>
            <w:r>
              <w:rPr>
                <w:rFonts w:eastAsia="DengXian"/>
                <w:b/>
                <w:color w:val="FF0000"/>
                <w:lang w:val="en-US" w:eastAsia="zh-CN"/>
              </w:rPr>
              <w:t>mplementation based solutions e.g. improving clock frequencies or high</w:t>
            </w:r>
            <w:r>
              <w:rPr>
                <w:rFonts w:eastAsia="DengXian" w:hint="eastAsia"/>
                <w:b/>
                <w:color w:val="FF0000"/>
                <w:lang w:val="en-US" w:eastAsia="zh-CN"/>
              </w:rPr>
              <w:t>er</w:t>
            </w:r>
            <w:r>
              <w:rPr>
                <w:rFonts w:eastAsia="DengXian"/>
                <w:b/>
                <w:color w:val="FF0000"/>
                <w:lang w:val="en-US" w:eastAsia="zh-CN"/>
              </w:rPr>
              <w:t xml:space="preserve"> </w:t>
            </w:r>
            <w:r>
              <w:rPr>
                <w:rFonts w:eastAsia="DengXian" w:hint="eastAsia"/>
                <w:b/>
                <w:color w:val="FF0000"/>
                <w:lang w:val="en-US" w:eastAsia="zh-CN"/>
              </w:rPr>
              <w:t xml:space="preserve">decoding </w:t>
            </w:r>
            <w:r>
              <w:rPr>
                <w:rFonts w:eastAsiaTheme="minorEastAsia" w:hint="eastAsia"/>
                <w:b/>
                <w:color w:val="EE0000"/>
                <w:lang w:val="en-US" w:eastAsia="zh-CN"/>
              </w:rPr>
              <w:t>parallelism</w:t>
            </w:r>
            <w:r>
              <w:rPr>
                <w:rFonts w:eastAsia="DengXian"/>
                <w:b/>
                <w:color w:val="EE0000"/>
                <w:lang w:val="en-US" w:eastAsia="zh-CN"/>
              </w:rPr>
              <w:t>.</w:t>
            </w:r>
          </w:p>
          <w:p w14:paraId="740915AE" w14:textId="77777777" w:rsidR="00761985" w:rsidRDefault="00761985" w:rsidP="00761985">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1B91A714" w14:textId="77777777" w:rsidR="00761985" w:rsidRDefault="00761985" w:rsidP="00761985">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3DC36F46" w14:textId="77777777" w:rsidR="00761985" w:rsidRDefault="00761985" w:rsidP="00761985">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0D90B570" w14:textId="77777777" w:rsidR="00761985" w:rsidRDefault="00761985" w:rsidP="00761985">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38D3779" w14:textId="77777777" w:rsidR="00761985" w:rsidRDefault="00761985" w:rsidP="00761985">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5B95CFC2"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1D50252A"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26AE6E03"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0CBF33F2" w14:textId="77777777" w:rsidR="00761985" w:rsidRDefault="00761985" w:rsidP="00761985">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E389000" w14:textId="77777777" w:rsidR="00761985" w:rsidRDefault="00761985" w:rsidP="00761985">
            <w:pPr>
              <w:pStyle w:val="ListParagraph"/>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79C8FA9F" w14:textId="17016F8A" w:rsidR="00761985" w:rsidRPr="005D15F6" w:rsidRDefault="00761985" w:rsidP="005D15F6">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tc>
      </w:tr>
    </w:tbl>
    <w:p w14:paraId="2DF0510D" w14:textId="77777777" w:rsidR="005D15F6" w:rsidRDefault="005D15F6" w:rsidP="005D15F6">
      <w:pPr>
        <w:rPr>
          <w:rFonts w:eastAsiaTheme="minorEastAsia"/>
          <w:lang w:eastAsia="zh-CN"/>
        </w:rPr>
      </w:pPr>
    </w:p>
    <w:p w14:paraId="67D5B9DD" w14:textId="267924F8" w:rsidR="005D15F6" w:rsidRDefault="005D15F6" w:rsidP="005D15F6">
      <w:pPr>
        <w:pStyle w:val="Heading5"/>
        <w:rPr>
          <w:rFonts w:eastAsiaTheme="minorEastAsia"/>
          <w:sz w:val="22"/>
          <w:lang w:eastAsia="zh-CN"/>
        </w:rPr>
      </w:pPr>
      <w:r>
        <w:rPr>
          <w:sz w:val="22"/>
          <w:lang w:eastAsia="zh-CN"/>
        </w:rPr>
        <w:t xml:space="preserve">Round </w:t>
      </w:r>
      <w:r>
        <w:rPr>
          <w:rFonts w:eastAsiaTheme="minorEastAsia" w:hint="eastAsia"/>
          <w:sz w:val="22"/>
          <w:lang w:eastAsia="zh-CN"/>
        </w:rPr>
        <w:t>2</w:t>
      </w:r>
    </w:p>
    <w:p w14:paraId="0282B8B7" w14:textId="0D67E97B" w:rsidR="005D15F6" w:rsidRPr="005D15F6" w:rsidRDefault="005D15F6" w:rsidP="005D15F6">
      <w:pPr>
        <w:rPr>
          <w:rFonts w:eastAsiaTheme="minorEastAsia"/>
          <w:lang w:eastAsia="zh-CN"/>
        </w:rPr>
      </w:pPr>
      <w:r>
        <w:rPr>
          <w:rFonts w:eastAsiaTheme="minorEastAsia" w:hint="eastAsia"/>
          <w:lang w:eastAsia="zh-CN"/>
        </w:rPr>
        <w:t xml:space="preserve">Based on the comments and the working assumption, the following revision is suggested for </w:t>
      </w:r>
      <w:r>
        <w:rPr>
          <w:rFonts w:eastAsiaTheme="minorEastAsia"/>
          <w:lang w:eastAsia="zh-CN"/>
        </w:rPr>
        <w:t>further</w:t>
      </w:r>
      <w:r>
        <w:rPr>
          <w:rFonts w:eastAsiaTheme="minorEastAsia" w:hint="eastAsia"/>
          <w:lang w:eastAsia="zh-CN"/>
        </w:rPr>
        <w:t xml:space="preserve"> discussion.</w:t>
      </w:r>
    </w:p>
    <w:p w14:paraId="74035FC4" w14:textId="244A6BE5" w:rsidR="005D15F6" w:rsidRPr="005D15F6" w:rsidRDefault="005D15F6" w:rsidP="005D15F6">
      <w:pPr>
        <w:pStyle w:val="Heading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-1-v</w:t>
      </w:r>
      <w:r w:rsidRPr="005D15F6">
        <w:rPr>
          <w:rFonts w:hint="eastAsia"/>
          <w:b/>
          <w:bCs/>
        </w:rPr>
        <w:t>3(active)</w:t>
      </w:r>
    </w:p>
    <w:p w14:paraId="27F258E0" w14:textId="12136AF8" w:rsidR="005D15F6" w:rsidRDefault="005D15F6" w:rsidP="005D15F6">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w:t>
      </w:r>
      <w:r w:rsidR="00E035B1">
        <w:rPr>
          <w:rFonts w:eastAsia="SimSun" w:hint="eastAsia"/>
          <w:b/>
          <w:bCs/>
          <w:lang w:eastAsia="zh-CN"/>
        </w:rPr>
        <w:t>3</w:t>
      </w:r>
      <w:r w:rsidR="00CD35F0">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w:t>
      </w:r>
      <w:r>
        <w:rPr>
          <w:rFonts w:eastAsiaTheme="minorEastAsia" w:hint="eastAsia"/>
          <w:b/>
          <w:bCs/>
          <w:color w:val="EE0000"/>
          <w:lang w:val="en-US" w:eastAsia="zh-CN"/>
        </w:rPr>
        <w:t>er</w:t>
      </w:r>
      <w:r>
        <w:rPr>
          <w:b/>
          <w:bCs/>
          <w:lang w:val="en-US" w:eastAsia="zh-CN"/>
        </w:rPr>
        <w:t xml:space="preserve"> throughput</w:t>
      </w:r>
      <w:r>
        <w:rPr>
          <w:rFonts w:eastAsiaTheme="minorEastAsia" w:hint="eastAsia"/>
          <w:b/>
          <w:bCs/>
          <w:lang w:val="en-US" w:eastAsia="zh-CN"/>
        </w:rPr>
        <w:t xml:space="preserve"> </w:t>
      </w:r>
      <w:r w:rsidRPr="005D15F6">
        <w:rPr>
          <w:rFonts w:eastAsiaTheme="minorEastAsia"/>
          <w:b/>
          <w:bCs/>
          <w:color w:val="EE0000"/>
          <w:lang w:val="en-US" w:eastAsia="zh-CN"/>
        </w:rPr>
        <w:t>than 5G with</w:t>
      </w:r>
      <w:r w:rsidRPr="005D15F6">
        <w:rPr>
          <w:b/>
          <w:bCs/>
          <w:color w:val="EE0000"/>
          <w:lang w:val="en-US" w:eastAsia="zh-CN"/>
        </w:rPr>
        <w:t xml:space="preserve"> </w:t>
      </w:r>
      <w:r w:rsidRPr="005D15F6">
        <w:rPr>
          <w:b/>
          <w:bCs/>
          <w:strike/>
          <w:color w:val="EE0000"/>
          <w:lang w:val="en-US" w:eastAsia="zh-CN"/>
        </w:rPr>
        <w:t>and</w:t>
      </w:r>
      <w:r w:rsidRPr="005D15F6">
        <w:rPr>
          <w:b/>
          <w:bCs/>
          <w:color w:val="EE0000"/>
          <w:lang w:val="en-US" w:eastAsia="zh-CN"/>
        </w:rPr>
        <w:t xml:space="preserve">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17485D39" w14:textId="76C4CE97" w:rsidR="005D15F6" w:rsidRDefault="005D15F6" w:rsidP="005D15F6">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sidR="0009709C">
        <w:rPr>
          <w:b/>
          <w:bCs/>
          <w:lang w:val="en-US" w:eastAsia="zh-CN"/>
        </w:rPr>
        <w:t>high</w:t>
      </w:r>
      <w:r w:rsidR="0009709C">
        <w:rPr>
          <w:rFonts w:eastAsiaTheme="minorEastAsia" w:hint="eastAsia"/>
          <w:b/>
          <w:bCs/>
          <w:color w:val="EE0000"/>
          <w:lang w:val="en-US" w:eastAsia="zh-CN"/>
        </w:rPr>
        <w:t>er</w:t>
      </w:r>
      <w:r w:rsidR="0009709C">
        <w:rPr>
          <w:b/>
          <w:bCs/>
          <w:lang w:val="en-US" w:eastAsia="zh-CN"/>
        </w:rPr>
        <w:t xml:space="preserve"> throughput</w:t>
      </w:r>
      <w:r w:rsidR="0009709C">
        <w:rPr>
          <w:rFonts w:eastAsiaTheme="minorEastAsia" w:hint="eastAsia"/>
          <w:b/>
          <w:bCs/>
          <w:lang w:val="en-US" w:eastAsia="zh-CN"/>
        </w:rPr>
        <w:t xml:space="preserve"> </w:t>
      </w:r>
      <w:r w:rsidR="0009709C" w:rsidRPr="005D15F6">
        <w:rPr>
          <w:rFonts w:eastAsiaTheme="minorEastAsia"/>
          <w:b/>
          <w:bCs/>
          <w:color w:val="EE0000"/>
          <w:lang w:val="en-US" w:eastAsia="zh-CN"/>
        </w:rPr>
        <w:t>than 5G</w:t>
      </w:r>
    </w:p>
    <w:p w14:paraId="4E2D10FF" w14:textId="77777777" w:rsidR="005D15F6" w:rsidRDefault="005D15F6" w:rsidP="005D15F6">
      <w:pPr>
        <w:numPr>
          <w:ilvl w:val="1"/>
          <w:numId w:val="35"/>
        </w:numPr>
        <w:jc w:val="left"/>
        <w:rPr>
          <w:rFonts w:eastAsia="DengXian"/>
          <w:b/>
          <w:color w:val="FF0000"/>
          <w:lang w:val="en-US" w:eastAsia="zh-CN"/>
        </w:rPr>
      </w:pPr>
      <w:r>
        <w:rPr>
          <w:rFonts w:eastAsia="DengXian" w:hint="eastAsia"/>
          <w:b/>
          <w:color w:val="FF0000"/>
          <w:lang w:val="en-US" w:eastAsia="zh-CN"/>
        </w:rPr>
        <w:t>Option 1-</w:t>
      </w:r>
      <w:r>
        <w:rPr>
          <w:rFonts w:eastAsia="DengXian"/>
          <w:b/>
          <w:color w:val="FF0000"/>
          <w:lang w:val="en-US" w:eastAsia="zh-CN"/>
        </w:rPr>
        <w:t>0</w:t>
      </w:r>
      <w:r>
        <w:rPr>
          <w:rFonts w:eastAsia="DengXian" w:hint="eastAsia"/>
          <w:b/>
          <w:color w:val="FF0000"/>
          <w:lang w:val="en-US" w:eastAsia="zh-CN"/>
        </w:rPr>
        <w:t>:</w:t>
      </w:r>
      <w:r>
        <w:rPr>
          <w:rFonts w:eastAsia="DengXian"/>
          <w:b/>
          <w:color w:val="FF0000"/>
          <w:lang w:val="en-US" w:eastAsia="zh-CN"/>
        </w:rPr>
        <w:t xml:space="preserve"> </w:t>
      </w:r>
      <w:r>
        <w:rPr>
          <w:rFonts w:eastAsia="DengXian" w:hint="eastAsia"/>
          <w:b/>
          <w:color w:val="FF0000"/>
          <w:lang w:val="en-US" w:eastAsia="zh-CN"/>
        </w:rPr>
        <w:t>I</w:t>
      </w:r>
      <w:r>
        <w:rPr>
          <w:rFonts w:eastAsia="DengXian"/>
          <w:b/>
          <w:color w:val="FF0000"/>
          <w:lang w:val="en-US" w:eastAsia="zh-CN"/>
        </w:rPr>
        <w:t>mplementation based solutions e.g. improving clock frequencies or high</w:t>
      </w:r>
      <w:r>
        <w:rPr>
          <w:rFonts w:eastAsia="DengXian" w:hint="eastAsia"/>
          <w:b/>
          <w:color w:val="FF0000"/>
          <w:lang w:val="en-US" w:eastAsia="zh-CN"/>
        </w:rPr>
        <w:t>er</w:t>
      </w:r>
      <w:r>
        <w:rPr>
          <w:rFonts w:eastAsia="DengXian"/>
          <w:b/>
          <w:color w:val="FF0000"/>
          <w:lang w:val="en-US" w:eastAsia="zh-CN"/>
        </w:rPr>
        <w:t xml:space="preserve"> </w:t>
      </w:r>
      <w:r>
        <w:rPr>
          <w:rFonts w:eastAsia="DengXian" w:hint="eastAsia"/>
          <w:b/>
          <w:color w:val="FF0000"/>
          <w:lang w:val="en-US" w:eastAsia="zh-CN"/>
        </w:rPr>
        <w:t xml:space="preserve">decoding </w:t>
      </w:r>
      <w:r>
        <w:rPr>
          <w:rFonts w:eastAsiaTheme="minorEastAsia" w:hint="eastAsia"/>
          <w:b/>
          <w:color w:val="EE0000"/>
          <w:lang w:val="en-US" w:eastAsia="zh-CN"/>
        </w:rPr>
        <w:t>parallelism</w:t>
      </w:r>
      <w:r>
        <w:rPr>
          <w:rFonts w:eastAsia="DengXian"/>
          <w:b/>
          <w:color w:val="EE0000"/>
          <w:lang w:val="en-US" w:eastAsia="zh-CN"/>
        </w:rPr>
        <w:t>.</w:t>
      </w:r>
    </w:p>
    <w:p w14:paraId="31F1F6CE" w14:textId="77777777" w:rsidR="005D15F6" w:rsidRDefault="005D15F6" w:rsidP="005D15F6">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A961374" w14:textId="77777777" w:rsidR="005D15F6" w:rsidRDefault="005D15F6" w:rsidP="005D15F6">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5A752214" w14:textId="77777777" w:rsidR="005D15F6" w:rsidRDefault="005D15F6" w:rsidP="005D15F6">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AA94A68" w14:textId="77777777" w:rsidR="005D15F6" w:rsidRDefault="005D15F6" w:rsidP="005D15F6">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2B985C43" w14:textId="77777777" w:rsidR="005D15F6" w:rsidRDefault="005D15F6" w:rsidP="005D15F6">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F184013"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305EC230"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3E4C8880"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191D60E8" w14:textId="77777777" w:rsidR="005D15F6" w:rsidRDefault="005D15F6" w:rsidP="005D15F6">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71B65EC" w14:textId="77777777" w:rsidR="005D15F6" w:rsidRDefault="005D15F6" w:rsidP="005D15F6">
      <w:pPr>
        <w:pStyle w:val="ListParagraph"/>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03F6A3B0" w14:textId="7C26D2C9" w:rsidR="005D15F6" w:rsidRPr="005D15F6" w:rsidRDefault="005D15F6" w:rsidP="005D15F6">
      <w:pPr>
        <w:rPr>
          <w:rFonts w:eastAsiaTheme="minorEastAsia"/>
          <w:lang w:eastAsia="zh-CN"/>
        </w:rPr>
      </w:pPr>
      <w:r>
        <w:rPr>
          <w:rFonts w:eastAsia="DengXian" w:hint="eastAsia"/>
          <w:b/>
          <w:lang w:val="en-US" w:eastAsia="zh-CN"/>
        </w:rPr>
        <w:lastRenderedPageBreak/>
        <w:t>Option 2: Study Polar code as data channel coding</w:t>
      </w:r>
      <w:r>
        <w:rPr>
          <w:rFonts w:eastAsia="DengXian"/>
          <w:b/>
          <w:lang w:val="en-US" w:eastAsia="zh-CN"/>
        </w:rPr>
        <w:t xml:space="preserve"> for </w:t>
      </w:r>
      <w:r w:rsidR="0009709C">
        <w:rPr>
          <w:b/>
          <w:bCs/>
          <w:lang w:val="en-US" w:eastAsia="zh-CN"/>
        </w:rPr>
        <w:t>high</w:t>
      </w:r>
      <w:r w:rsidR="0009709C">
        <w:rPr>
          <w:rFonts w:eastAsiaTheme="minorEastAsia" w:hint="eastAsia"/>
          <w:b/>
          <w:bCs/>
          <w:color w:val="EE0000"/>
          <w:lang w:val="en-US" w:eastAsia="zh-CN"/>
        </w:rPr>
        <w:t>er</w:t>
      </w:r>
      <w:r w:rsidR="0009709C">
        <w:rPr>
          <w:b/>
          <w:bCs/>
          <w:lang w:val="en-US" w:eastAsia="zh-CN"/>
        </w:rPr>
        <w:t xml:space="preserve"> throughput</w:t>
      </w:r>
      <w:r w:rsidR="0009709C">
        <w:rPr>
          <w:rFonts w:eastAsiaTheme="minorEastAsia" w:hint="eastAsia"/>
          <w:b/>
          <w:bCs/>
          <w:lang w:val="en-US" w:eastAsia="zh-CN"/>
        </w:rPr>
        <w:t xml:space="preserve"> </w:t>
      </w:r>
      <w:r w:rsidR="0009709C" w:rsidRPr="005D15F6">
        <w:rPr>
          <w:rFonts w:eastAsiaTheme="minorEastAsia"/>
          <w:b/>
          <w:bCs/>
          <w:color w:val="EE0000"/>
          <w:lang w:val="en-US" w:eastAsia="zh-CN"/>
        </w:rPr>
        <w:t>than 5G</w:t>
      </w:r>
    </w:p>
    <w:p w14:paraId="61442C39" w14:textId="77777777" w:rsidR="005D15F6" w:rsidRDefault="005D15F6" w:rsidP="005D15F6">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5D15F6" w14:paraId="24F5426E" w14:textId="77777777" w:rsidTr="00861BDB">
        <w:trPr>
          <w:jc w:val="center"/>
        </w:trPr>
        <w:tc>
          <w:tcPr>
            <w:tcW w:w="1337" w:type="dxa"/>
            <w:shd w:val="clear" w:color="auto" w:fill="D9D9D9" w:themeFill="background1" w:themeFillShade="D9"/>
          </w:tcPr>
          <w:p w14:paraId="0F616DE3" w14:textId="77777777" w:rsidR="005D15F6" w:rsidRDefault="005D15F6"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7C15583" w14:textId="77777777" w:rsidR="005D15F6" w:rsidRDefault="005D15F6" w:rsidP="00861BDB">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3EFA5756" w14:textId="77777777" w:rsidR="005D15F6" w:rsidRDefault="005D15F6" w:rsidP="00861BDB">
            <w:pPr>
              <w:adjustRightInd w:val="0"/>
              <w:spacing w:after="50" w:line="240" w:lineRule="auto"/>
              <w:jc w:val="left"/>
              <w:rPr>
                <w:b/>
                <w:bCs/>
                <w:kern w:val="2"/>
                <w:lang w:val="en-US"/>
              </w:rPr>
            </w:pPr>
            <w:r>
              <w:rPr>
                <w:b/>
                <w:bCs/>
                <w:kern w:val="2"/>
                <w:lang w:val="en-US"/>
              </w:rPr>
              <w:t>Comments</w:t>
            </w:r>
          </w:p>
        </w:tc>
      </w:tr>
      <w:tr w:rsidR="005D15F6" w14:paraId="0C9E8935" w14:textId="77777777" w:rsidTr="00861BDB">
        <w:trPr>
          <w:jc w:val="center"/>
        </w:trPr>
        <w:tc>
          <w:tcPr>
            <w:tcW w:w="1337" w:type="dxa"/>
            <w:shd w:val="clear" w:color="auto" w:fill="FFFFFF" w:themeFill="background1"/>
          </w:tcPr>
          <w:p w14:paraId="700234AC" w14:textId="1AA1B41E" w:rsidR="005D15F6" w:rsidRDefault="00D05F46"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1FABABF6" w14:textId="48879BB2" w:rsidR="005D15F6" w:rsidRDefault="00D05F46" w:rsidP="00861BDB">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F0D16A" w14:textId="156CC95E" w:rsidR="005D15F6" w:rsidRDefault="00D05F46" w:rsidP="00861BDB">
            <w:pPr>
              <w:adjustRightInd w:val="0"/>
              <w:spacing w:after="50" w:line="240" w:lineRule="auto"/>
              <w:jc w:val="left"/>
              <w:rPr>
                <w:rFonts w:eastAsiaTheme="minorEastAsia"/>
                <w:kern w:val="2"/>
                <w:lang w:val="en-US" w:eastAsia="zh-CN"/>
              </w:rPr>
            </w:pPr>
            <w:r>
              <w:rPr>
                <w:kern w:val="2"/>
                <w:lang w:val="en-US"/>
              </w:rPr>
              <w:t xml:space="preserve">Prefer Option 1. </w:t>
            </w:r>
            <w:r w:rsidRPr="00884F52">
              <w:rPr>
                <w:kern w:val="2"/>
                <w:lang w:val="en-US"/>
              </w:rPr>
              <w:t>Keep LDPC as data-code with QC-LDPC structure.</w:t>
            </w:r>
          </w:p>
        </w:tc>
      </w:tr>
      <w:tr w:rsidR="008E73DA" w14:paraId="4FFFB304" w14:textId="77777777" w:rsidTr="00474F56">
        <w:trPr>
          <w:jc w:val="center"/>
        </w:trPr>
        <w:tc>
          <w:tcPr>
            <w:tcW w:w="1337" w:type="dxa"/>
            <w:shd w:val="clear" w:color="auto" w:fill="FFFFFF" w:themeFill="background1"/>
          </w:tcPr>
          <w:p w14:paraId="6C641553" w14:textId="77777777" w:rsidR="008E73DA" w:rsidRDefault="008E73DA" w:rsidP="00474F56">
            <w:pPr>
              <w:adjustRightInd w:val="0"/>
              <w:spacing w:after="50" w:line="240" w:lineRule="auto"/>
              <w:jc w:val="left"/>
              <w:rPr>
                <w:rFonts w:eastAsiaTheme="minorEastAsia"/>
                <w:kern w:val="2"/>
                <w:lang w:val="en-US" w:eastAsia="zh-CN"/>
              </w:rPr>
            </w:pPr>
            <w:r>
              <w:rPr>
                <w:rFonts w:eastAsiaTheme="minorEastAsia"/>
                <w:kern w:val="2"/>
                <w:lang w:val="en-US" w:eastAsia="zh-CN"/>
              </w:rPr>
              <w:t>Intel</w:t>
            </w:r>
          </w:p>
        </w:tc>
        <w:tc>
          <w:tcPr>
            <w:tcW w:w="1039" w:type="dxa"/>
            <w:shd w:val="clear" w:color="auto" w:fill="FFFFFF" w:themeFill="background1"/>
          </w:tcPr>
          <w:p w14:paraId="56930511" w14:textId="77777777" w:rsidR="008E73DA" w:rsidRDefault="008E73DA" w:rsidP="00474F56">
            <w:pPr>
              <w:adjustRightInd w:val="0"/>
              <w:spacing w:after="50" w:line="240" w:lineRule="auto"/>
              <w:jc w:val="left"/>
              <w:rPr>
                <w:kern w:val="2"/>
                <w:lang w:val="en-US"/>
              </w:rPr>
            </w:pPr>
          </w:p>
        </w:tc>
        <w:tc>
          <w:tcPr>
            <w:tcW w:w="6929" w:type="dxa"/>
            <w:shd w:val="clear" w:color="auto" w:fill="FFFFFF" w:themeFill="background1"/>
          </w:tcPr>
          <w:p w14:paraId="77E9661F" w14:textId="18C93C61" w:rsidR="008E73DA" w:rsidRDefault="008E73DA" w:rsidP="00474F5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Option 1. The QC-LDPC structure shall continue to be applied. In addition, </w:t>
            </w:r>
            <w:r w:rsidR="009A16FE">
              <w:rPr>
                <w:rFonts w:eastAsiaTheme="minorEastAsia"/>
                <w:kern w:val="2"/>
                <w:lang w:val="en-US" w:eastAsia="zh-CN"/>
              </w:rPr>
              <w:t xml:space="preserve">if new BG needs to be defined, </w:t>
            </w:r>
            <w:r>
              <w:rPr>
                <w:rFonts w:eastAsiaTheme="minorEastAsia"/>
                <w:kern w:val="2"/>
                <w:lang w:val="en-US" w:eastAsia="zh-CN"/>
              </w:rPr>
              <w:t>we think the NR BG structure shall continue to be applied</w:t>
            </w:r>
            <w:r w:rsidR="009A16FE">
              <w:rPr>
                <w:rFonts w:eastAsiaTheme="minorEastAsia"/>
                <w:kern w:val="2"/>
                <w:lang w:val="en-US" w:eastAsia="zh-CN"/>
              </w:rPr>
              <w:t xml:space="preserve"> in the new BG (if defined). </w:t>
            </w:r>
            <w:r>
              <w:rPr>
                <w:rFonts w:eastAsiaTheme="minorEastAsia"/>
                <w:kern w:val="2"/>
                <w:lang w:val="en-US" w:eastAsia="zh-CN"/>
              </w:rPr>
              <w:t xml:space="preserve"> </w:t>
            </w:r>
          </w:p>
        </w:tc>
      </w:tr>
      <w:tr w:rsidR="0030396B" w14:paraId="3134776E" w14:textId="77777777" w:rsidTr="00861BDB">
        <w:trPr>
          <w:jc w:val="center"/>
        </w:trPr>
        <w:tc>
          <w:tcPr>
            <w:tcW w:w="1337" w:type="dxa"/>
            <w:shd w:val="clear" w:color="auto" w:fill="FFFFFF" w:themeFill="background1"/>
          </w:tcPr>
          <w:p w14:paraId="4436A070" w14:textId="240F3E99" w:rsidR="0030396B" w:rsidRPr="008E73DA" w:rsidRDefault="0030396B" w:rsidP="0030396B">
            <w:pPr>
              <w:adjustRightInd w:val="0"/>
              <w:spacing w:after="50" w:line="240" w:lineRule="auto"/>
              <w:jc w:val="left"/>
              <w:rPr>
                <w:rFonts w:eastAsiaTheme="minorEastAsia"/>
                <w:kern w:val="2"/>
                <w:lang w:eastAsia="zh-CN"/>
              </w:rPr>
            </w:pPr>
            <w:r>
              <w:rPr>
                <w:rFonts w:eastAsiaTheme="minorEastAsia" w:hint="eastAsia"/>
                <w:kern w:val="2"/>
                <w:lang w:val="en-US" w:eastAsia="zh-CN"/>
              </w:rPr>
              <w:t>CMCC</w:t>
            </w:r>
          </w:p>
        </w:tc>
        <w:tc>
          <w:tcPr>
            <w:tcW w:w="1039" w:type="dxa"/>
            <w:shd w:val="clear" w:color="auto" w:fill="FFFFFF" w:themeFill="background1"/>
          </w:tcPr>
          <w:p w14:paraId="7EB5C43F" w14:textId="77777777" w:rsidR="0030396B" w:rsidRDefault="0030396B" w:rsidP="0030396B">
            <w:pPr>
              <w:adjustRightInd w:val="0"/>
              <w:spacing w:after="50" w:line="240" w:lineRule="auto"/>
              <w:jc w:val="left"/>
              <w:rPr>
                <w:kern w:val="2"/>
                <w:lang w:val="en-US"/>
              </w:rPr>
            </w:pPr>
          </w:p>
        </w:tc>
        <w:tc>
          <w:tcPr>
            <w:tcW w:w="6929" w:type="dxa"/>
            <w:shd w:val="clear" w:color="auto" w:fill="FFFFFF" w:themeFill="background1"/>
          </w:tcPr>
          <w:p w14:paraId="77E126E8" w14:textId="777777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1-2/1-4/1-5.</w:t>
            </w:r>
          </w:p>
          <w:p w14:paraId="1E36A3BE" w14:textId="139E7C62"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30396B" w14:paraId="52D8E499" w14:textId="77777777" w:rsidTr="00861BDB">
        <w:trPr>
          <w:jc w:val="center"/>
        </w:trPr>
        <w:tc>
          <w:tcPr>
            <w:tcW w:w="1337" w:type="dxa"/>
            <w:shd w:val="clear" w:color="auto" w:fill="FFFFFF" w:themeFill="background1"/>
          </w:tcPr>
          <w:p w14:paraId="7341D27F" w14:textId="357B750C" w:rsidR="0030396B" w:rsidRDefault="00AC3891" w:rsidP="0030396B">
            <w:pPr>
              <w:adjustRightInd w:val="0"/>
              <w:spacing w:after="50" w:line="240" w:lineRule="auto"/>
              <w:jc w:val="left"/>
              <w:rPr>
                <w:rFonts w:eastAsiaTheme="minorEastAsia"/>
                <w:kern w:val="2"/>
                <w:lang w:val="en-US" w:eastAsia="zh-CN"/>
              </w:rPr>
            </w:pPr>
            <w:r w:rsidRPr="00AC3891">
              <w:rPr>
                <w:rFonts w:eastAsiaTheme="minorEastAsia"/>
                <w:kern w:val="2"/>
                <w:lang w:val="en-US" w:eastAsia="zh-CN"/>
              </w:rPr>
              <w:t>Tejas Networks Ltd.</w:t>
            </w:r>
          </w:p>
        </w:tc>
        <w:tc>
          <w:tcPr>
            <w:tcW w:w="1039" w:type="dxa"/>
            <w:shd w:val="clear" w:color="auto" w:fill="FFFFFF" w:themeFill="background1"/>
          </w:tcPr>
          <w:p w14:paraId="3F35575C" w14:textId="5C461BF5" w:rsidR="0030396B" w:rsidRDefault="00AC3891" w:rsidP="0030396B">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C653CC2" w14:textId="40AD88C2" w:rsidR="0030396B" w:rsidRDefault="00AC3891" w:rsidP="0030396B">
            <w:pPr>
              <w:adjustRightInd w:val="0"/>
              <w:spacing w:after="50" w:line="240" w:lineRule="auto"/>
              <w:jc w:val="left"/>
              <w:rPr>
                <w:rFonts w:eastAsiaTheme="minorEastAsia"/>
                <w:kern w:val="2"/>
                <w:lang w:val="en-US" w:eastAsia="zh-CN"/>
              </w:rPr>
            </w:pPr>
            <w:r>
              <w:rPr>
                <w:rFonts w:eastAsiaTheme="minorEastAsia"/>
                <w:kern w:val="2"/>
                <w:lang w:val="en-US" w:eastAsia="zh-CN"/>
              </w:rPr>
              <w:t>Prefer Option 1</w:t>
            </w:r>
            <w:r w:rsidR="009A48F2">
              <w:rPr>
                <w:rFonts w:eastAsiaTheme="minorEastAsia"/>
                <w:kern w:val="2"/>
                <w:lang w:val="en-US" w:eastAsia="zh-CN"/>
              </w:rPr>
              <w:t>.</w:t>
            </w:r>
          </w:p>
        </w:tc>
      </w:tr>
    </w:tbl>
    <w:p w14:paraId="1DB94696" w14:textId="77777777" w:rsidR="005D15F6" w:rsidRPr="005D15F6" w:rsidRDefault="005D15F6" w:rsidP="005D15F6">
      <w:pPr>
        <w:rPr>
          <w:rFonts w:eastAsiaTheme="minorEastAsia"/>
          <w:lang w:eastAsia="zh-CN"/>
        </w:rPr>
      </w:pPr>
    </w:p>
    <w:p w14:paraId="2E99C145" w14:textId="65C6A0D0" w:rsidR="005D15F6" w:rsidRPr="0055180A" w:rsidRDefault="005D15F6" w:rsidP="0055180A">
      <w:pPr>
        <w:pStyle w:val="Heading5"/>
        <w:rPr>
          <w:rFonts w:eastAsiaTheme="minorEastAsia"/>
          <w:sz w:val="22"/>
          <w:lang w:eastAsia="zh-CN"/>
        </w:rPr>
      </w:pPr>
      <w:r>
        <w:rPr>
          <w:sz w:val="22"/>
          <w:lang w:eastAsia="zh-CN"/>
        </w:rPr>
        <w:t>Round 1</w:t>
      </w:r>
      <w:r>
        <w:rPr>
          <w:rFonts w:eastAsiaTheme="minorEastAsia" w:hint="eastAsia"/>
          <w:sz w:val="22"/>
          <w:lang w:eastAsia="zh-CN"/>
        </w:rPr>
        <w:t>,2</w:t>
      </w:r>
    </w:p>
    <w:p w14:paraId="756CD8F9" w14:textId="5619EE28" w:rsidR="003129A4" w:rsidRPr="005D15F6" w:rsidRDefault="00AB69DE" w:rsidP="005D15F6">
      <w:pPr>
        <w:pStyle w:val="Heading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1.2-</w:t>
      </w:r>
      <w:r w:rsidRPr="005D15F6">
        <w:rPr>
          <w:rFonts w:hint="eastAsia"/>
          <w:b/>
          <w:bCs/>
        </w:rPr>
        <w:t>2</w:t>
      </w:r>
      <w:r w:rsidRPr="005D15F6">
        <w:rPr>
          <w:b/>
          <w:bCs/>
        </w:rPr>
        <w:t>-v1</w:t>
      </w:r>
      <w:r w:rsidR="005D15F6" w:rsidRPr="005D15F6">
        <w:rPr>
          <w:rFonts w:hint="eastAsia"/>
          <w:b/>
          <w:bCs/>
        </w:rPr>
        <w:t>(active)</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r w:rsidRPr="000B5C3A">
              <w:rPr>
                <w:rFonts w:eastAsia="MS Mincho"/>
                <w:lang w:val="en-US" w:eastAsia="ja-JP"/>
              </w:rPr>
              <w:t xml:space="preserve">Similar to the comments </w:t>
            </w:r>
            <w:r>
              <w:rPr>
                <w:rFonts w:eastAsia="MS Mincho" w:hint="eastAsia"/>
                <w:lang w:val="en-US" w:eastAsia="ja-JP"/>
              </w:rPr>
              <w:t xml:space="preserve">we </w:t>
            </w:r>
            <w:r w:rsidRPr="000B5C3A">
              <w:rPr>
                <w:rFonts w:eastAsia="MS Mincho"/>
                <w:lang w:val="en-US" w:eastAsia="ja-JP"/>
              </w:rPr>
              <w:t>made for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o need to study of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study Option 1, if compelling use case can be identified. And, if so, suggest to generalize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DengXian" w:hint="eastAsia"/>
                <w:b/>
                <w:lang w:val="en-US" w:eastAsia="zh-CN"/>
              </w:rPr>
              <w:t xml:space="preserve">Study LDPC code </w:t>
            </w:r>
            <w:r>
              <w:rPr>
                <w:rFonts w:eastAsia="DengXian"/>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 xml:space="preserve">since for LDPC code, improving the lifting design for a given base graph is an important factor to consider to improve the reliability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We do not support to include Option 2 in the study.</w:t>
            </w:r>
          </w:p>
        </w:tc>
      </w:tr>
      <w:tr w:rsidR="0073730A" w14:paraId="70F41585" w14:textId="77777777">
        <w:trPr>
          <w:jc w:val="center"/>
        </w:trPr>
        <w:tc>
          <w:tcPr>
            <w:tcW w:w="1337" w:type="dxa"/>
            <w:shd w:val="clear" w:color="auto" w:fill="FFFFFF" w:themeFill="background1"/>
          </w:tcPr>
          <w:p w14:paraId="4BA3F1E9" w14:textId="5EF5BEE7"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Nokia</w:t>
            </w:r>
          </w:p>
        </w:tc>
        <w:tc>
          <w:tcPr>
            <w:tcW w:w="1039" w:type="dxa"/>
            <w:shd w:val="clear" w:color="auto" w:fill="FFFFFF" w:themeFill="background1"/>
          </w:tcPr>
          <w:p w14:paraId="6B845D9F" w14:textId="14A9961D"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50087EC4" w14:textId="48F0831E"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7806123A" w14:textId="77777777" w:rsidTr="00B522AA">
        <w:tblPrEx>
          <w:jc w:val="left"/>
        </w:tblPrEx>
        <w:tc>
          <w:tcPr>
            <w:tcW w:w="1337" w:type="dxa"/>
          </w:tcPr>
          <w:p w14:paraId="142DA801" w14:textId="5643772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3692DCD2"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3B2E3DCF"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See our comment to P 3.1.1.2-v1. </w:t>
            </w:r>
          </w:p>
        </w:tc>
      </w:tr>
      <w:tr w:rsidR="009C4CBC" w14:paraId="33EE2CB1" w14:textId="77777777" w:rsidTr="00B522AA">
        <w:tblPrEx>
          <w:jc w:val="left"/>
        </w:tblPrEx>
        <w:tc>
          <w:tcPr>
            <w:tcW w:w="1337" w:type="dxa"/>
          </w:tcPr>
          <w:p w14:paraId="5E73FC21" w14:textId="3B9F65C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229C628B" w14:textId="77777777" w:rsidR="009C4CBC" w:rsidRDefault="009C4CBC" w:rsidP="009C4CBC">
            <w:pPr>
              <w:adjustRightInd w:val="0"/>
              <w:spacing w:after="50" w:line="240" w:lineRule="auto"/>
              <w:jc w:val="left"/>
              <w:rPr>
                <w:kern w:val="2"/>
                <w:lang w:val="en-US"/>
              </w:rPr>
            </w:pPr>
          </w:p>
        </w:tc>
        <w:tc>
          <w:tcPr>
            <w:tcW w:w="6929" w:type="dxa"/>
          </w:tcPr>
          <w:p w14:paraId="647D3F31" w14:textId="6D113DD7"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open to study Option 2.</w:t>
            </w:r>
            <w:r>
              <w:rPr>
                <w:rFonts w:eastAsiaTheme="minorEastAsia" w:hint="eastAsia"/>
                <w:kern w:val="2"/>
                <w:lang w:val="en-US" w:eastAsia="zh-CN"/>
              </w:rPr>
              <w:t xml:space="preserve"> </w:t>
            </w:r>
            <w:r>
              <w:rPr>
                <w:rFonts w:eastAsiaTheme="minorEastAsia"/>
                <w:kern w:val="2"/>
                <w:lang w:val="en-US" w:eastAsia="zh-CN"/>
              </w:rPr>
              <w:t xml:space="preserve">For small data transmission, we observe that performance of Polar code outperforms that of LDPC code, which shown in our contribution. </w:t>
            </w:r>
            <w:r>
              <w:rPr>
                <w:szCs w:val="21"/>
              </w:rPr>
              <w:t>Better performance for the small payload size transmission for UE in idle/inactive is beneficial to enhance the performance for initial access, especially for the UEs in cell edge</w:t>
            </w:r>
          </w:p>
        </w:tc>
      </w:tr>
      <w:tr w:rsidR="00B42EF2" w14:paraId="7F6ACA04" w14:textId="77777777" w:rsidTr="00B522AA">
        <w:tblPrEx>
          <w:jc w:val="left"/>
        </w:tblPrEx>
        <w:tc>
          <w:tcPr>
            <w:tcW w:w="1337" w:type="dxa"/>
          </w:tcPr>
          <w:p w14:paraId="14E4EC07" w14:textId="2B473F29" w:rsidR="00B42EF2" w:rsidRDefault="00B42EF2" w:rsidP="00B42EF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2D3F7BDF" w14:textId="77777777" w:rsidR="00B42EF2" w:rsidRDefault="00B42EF2" w:rsidP="00B42EF2">
            <w:pPr>
              <w:adjustRightInd w:val="0"/>
              <w:spacing w:after="50" w:line="240" w:lineRule="auto"/>
              <w:jc w:val="left"/>
              <w:rPr>
                <w:kern w:val="2"/>
                <w:lang w:val="en-US"/>
              </w:rPr>
            </w:pPr>
          </w:p>
        </w:tc>
        <w:tc>
          <w:tcPr>
            <w:tcW w:w="6929" w:type="dxa"/>
          </w:tcPr>
          <w:p w14:paraId="777FDDBE" w14:textId="674EDD89" w:rsidR="00B42EF2" w:rsidRDefault="00B42EF2" w:rsidP="00B42EF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Considering the input so far, more discussion is needed.</w:t>
            </w:r>
          </w:p>
        </w:tc>
      </w:tr>
      <w:tr w:rsidR="006F5AB4" w14:paraId="77A40EA3" w14:textId="77777777" w:rsidTr="00B522AA">
        <w:tblPrEx>
          <w:jc w:val="left"/>
        </w:tblPrEx>
        <w:tc>
          <w:tcPr>
            <w:tcW w:w="1337" w:type="dxa"/>
          </w:tcPr>
          <w:p w14:paraId="5EE5F905" w14:textId="45E141DB" w:rsidR="006F5AB4" w:rsidRDefault="00D05F46" w:rsidP="00B42EF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378F0D62" w14:textId="6DA85210" w:rsidR="006F5AB4" w:rsidRDefault="00D05F46" w:rsidP="00B42EF2">
            <w:pPr>
              <w:adjustRightInd w:val="0"/>
              <w:spacing w:after="50" w:line="240" w:lineRule="auto"/>
              <w:jc w:val="left"/>
              <w:rPr>
                <w:kern w:val="2"/>
                <w:lang w:val="en-US"/>
              </w:rPr>
            </w:pPr>
            <w:r>
              <w:rPr>
                <w:kern w:val="2"/>
                <w:lang w:val="en-US"/>
              </w:rPr>
              <w:t>N</w:t>
            </w:r>
          </w:p>
        </w:tc>
        <w:tc>
          <w:tcPr>
            <w:tcW w:w="6929" w:type="dxa"/>
          </w:tcPr>
          <w:p w14:paraId="060136E8" w14:textId="6D61120B" w:rsidR="006F5AB4" w:rsidRDefault="00D05F46" w:rsidP="00B42EF2">
            <w:pPr>
              <w:adjustRightInd w:val="0"/>
              <w:spacing w:after="50" w:line="240" w:lineRule="auto"/>
              <w:jc w:val="left"/>
              <w:rPr>
                <w:rFonts w:eastAsiaTheme="minorEastAsia"/>
                <w:kern w:val="2"/>
                <w:lang w:val="en-US" w:eastAsia="zh-CN"/>
              </w:rPr>
            </w:pPr>
            <w:r>
              <w:rPr>
                <w:kern w:val="2"/>
                <w:lang w:val="en-US"/>
              </w:rPr>
              <w:t>Based on the previous discussion, we prefer dropping this proposal.</w:t>
            </w:r>
          </w:p>
        </w:tc>
      </w:tr>
      <w:tr w:rsidR="00246938" w14:paraId="785C49DC" w14:textId="77777777" w:rsidTr="00B522AA">
        <w:tblPrEx>
          <w:jc w:val="left"/>
        </w:tblPrEx>
        <w:tc>
          <w:tcPr>
            <w:tcW w:w="1337" w:type="dxa"/>
          </w:tcPr>
          <w:p w14:paraId="0653CD47" w14:textId="2A3CEBC7" w:rsidR="00246938" w:rsidRPr="00246938" w:rsidRDefault="00246938" w:rsidP="00B42EF2">
            <w:pPr>
              <w:adjustRightInd w:val="0"/>
              <w:spacing w:after="50" w:line="240" w:lineRule="auto"/>
              <w:jc w:val="left"/>
              <w:rPr>
                <w:rFonts w:eastAsiaTheme="minorEastAsia"/>
                <w:kern w:val="2"/>
                <w:lang w:val="en-US" w:eastAsia="zh-CN"/>
              </w:rPr>
            </w:pPr>
            <w:r w:rsidRPr="00246938">
              <w:rPr>
                <w:rFonts w:eastAsiaTheme="minorEastAsia"/>
                <w:kern w:val="2"/>
                <w:lang w:val="en-US" w:eastAsia="zh-CN"/>
              </w:rPr>
              <w:t>Vivo</w:t>
            </w:r>
          </w:p>
        </w:tc>
        <w:tc>
          <w:tcPr>
            <w:tcW w:w="1039" w:type="dxa"/>
          </w:tcPr>
          <w:p w14:paraId="57F6D1C4" w14:textId="7E2DF7DF" w:rsidR="00246938" w:rsidRDefault="00246938" w:rsidP="00B42EF2">
            <w:pPr>
              <w:adjustRightInd w:val="0"/>
              <w:spacing w:after="50" w:line="240" w:lineRule="auto"/>
              <w:jc w:val="left"/>
              <w:rPr>
                <w:kern w:val="2"/>
                <w:lang w:val="en-US"/>
              </w:rPr>
            </w:pPr>
            <w:r>
              <w:rPr>
                <w:kern w:val="2"/>
                <w:lang w:val="en-US"/>
              </w:rPr>
              <w:t>N</w:t>
            </w:r>
          </w:p>
        </w:tc>
        <w:tc>
          <w:tcPr>
            <w:tcW w:w="6929" w:type="dxa"/>
          </w:tcPr>
          <w:p w14:paraId="32DA3627" w14:textId="4A5B66B2" w:rsidR="00246938" w:rsidRDefault="00246938" w:rsidP="00B42EF2">
            <w:pPr>
              <w:adjustRightInd w:val="0"/>
              <w:spacing w:after="50" w:line="240" w:lineRule="auto"/>
              <w:jc w:val="left"/>
              <w:rPr>
                <w:kern w:val="2"/>
                <w:lang w:val="en-US"/>
              </w:rPr>
            </w:pPr>
            <w:r>
              <w:rPr>
                <w:kern w:val="2"/>
                <w:lang w:val="en-US"/>
              </w:rPr>
              <w:t>As commented in Proposal 3.1.2-2-v1, there is no motivation for the “higher reliability”. Thus, this proposal not agreeable.</w:t>
            </w:r>
          </w:p>
        </w:tc>
      </w:tr>
      <w:tr w:rsidR="00821A5C" w14:paraId="2F7FCAB7" w14:textId="77777777" w:rsidTr="00474F56">
        <w:tblPrEx>
          <w:jc w:val="left"/>
        </w:tblPrEx>
        <w:tc>
          <w:tcPr>
            <w:tcW w:w="1337" w:type="dxa"/>
          </w:tcPr>
          <w:p w14:paraId="35848991" w14:textId="77777777" w:rsidR="00821A5C" w:rsidRPr="00E33142" w:rsidRDefault="00821A5C" w:rsidP="00474F56">
            <w:pPr>
              <w:adjustRightInd w:val="0"/>
              <w:spacing w:after="50" w:line="240" w:lineRule="auto"/>
              <w:jc w:val="left"/>
              <w:rPr>
                <w:rFonts w:eastAsiaTheme="minorEastAsia"/>
                <w:kern w:val="2"/>
                <w:lang w:val="en-US" w:eastAsia="zh-CN"/>
              </w:rPr>
            </w:pPr>
            <w:r w:rsidRPr="00E33142">
              <w:rPr>
                <w:rFonts w:eastAsiaTheme="minorEastAsia"/>
                <w:kern w:val="2"/>
                <w:lang w:val="en-US" w:eastAsia="zh-CN"/>
              </w:rPr>
              <w:t>Intel</w:t>
            </w:r>
          </w:p>
        </w:tc>
        <w:tc>
          <w:tcPr>
            <w:tcW w:w="1039" w:type="dxa"/>
          </w:tcPr>
          <w:p w14:paraId="389E4F1A" w14:textId="77777777" w:rsidR="00821A5C" w:rsidRDefault="00821A5C" w:rsidP="00474F56">
            <w:pPr>
              <w:adjustRightInd w:val="0"/>
              <w:spacing w:after="50" w:line="240" w:lineRule="auto"/>
              <w:jc w:val="left"/>
              <w:rPr>
                <w:kern w:val="2"/>
                <w:lang w:val="en-US"/>
              </w:rPr>
            </w:pPr>
            <w:r>
              <w:rPr>
                <w:kern w:val="2"/>
                <w:lang w:val="en-US"/>
              </w:rPr>
              <w:t>N</w:t>
            </w:r>
          </w:p>
        </w:tc>
        <w:tc>
          <w:tcPr>
            <w:tcW w:w="6929" w:type="dxa"/>
          </w:tcPr>
          <w:p w14:paraId="2C4D609A" w14:textId="77777777" w:rsidR="00821A5C" w:rsidRDefault="00821A5C" w:rsidP="00474F56">
            <w:pPr>
              <w:adjustRightInd w:val="0"/>
              <w:spacing w:after="50" w:line="240" w:lineRule="auto"/>
              <w:jc w:val="left"/>
              <w:rPr>
                <w:kern w:val="2"/>
                <w:lang w:val="en-US"/>
              </w:rPr>
            </w:pPr>
            <w:r>
              <w:rPr>
                <w:kern w:val="2"/>
                <w:lang w:val="en-US"/>
              </w:rPr>
              <w:t xml:space="preserve">The motivation for reliability improvement is unclear. </w:t>
            </w:r>
          </w:p>
        </w:tc>
      </w:tr>
      <w:tr w:rsidR="0030396B" w14:paraId="0D82D0E8" w14:textId="77777777" w:rsidTr="00B522AA">
        <w:tblPrEx>
          <w:jc w:val="left"/>
        </w:tblPrEx>
        <w:tc>
          <w:tcPr>
            <w:tcW w:w="1337" w:type="dxa"/>
          </w:tcPr>
          <w:p w14:paraId="66CD5475" w14:textId="642F07D4" w:rsidR="0030396B" w:rsidRPr="00821A5C" w:rsidRDefault="0030396B" w:rsidP="0030396B">
            <w:pPr>
              <w:adjustRightInd w:val="0"/>
              <w:spacing w:after="50" w:line="240" w:lineRule="auto"/>
              <w:jc w:val="left"/>
              <w:rPr>
                <w:rFonts w:eastAsiaTheme="minorEastAsia"/>
                <w:kern w:val="2"/>
                <w:lang w:eastAsia="zh-CN"/>
              </w:rPr>
            </w:pPr>
            <w:r>
              <w:rPr>
                <w:rFonts w:eastAsiaTheme="minorEastAsia"/>
                <w:kern w:val="2"/>
                <w:lang w:val="en-US" w:eastAsia="zh-CN"/>
              </w:rPr>
              <w:t>C</w:t>
            </w:r>
            <w:r>
              <w:rPr>
                <w:rFonts w:eastAsiaTheme="minorEastAsia" w:hint="eastAsia"/>
                <w:kern w:val="2"/>
                <w:lang w:val="en-US" w:eastAsia="zh-CN"/>
              </w:rPr>
              <w:t>MCC</w:t>
            </w:r>
          </w:p>
        </w:tc>
        <w:tc>
          <w:tcPr>
            <w:tcW w:w="1039" w:type="dxa"/>
          </w:tcPr>
          <w:p w14:paraId="6E2DE9DD" w14:textId="77777777" w:rsidR="0030396B" w:rsidRDefault="0030396B" w:rsidP="0030396B">
            <w:pPr>
              <w:adjustRightInd w:val="0"/>
              <w:spacing w:after="50" w:line="240" w:lineRule="auto"/>
              <w:jc w:val="left"/>
              <w:rPr>
                <w:kern w:val="2"/>
                <w:lang w:val="en-US"/>
              </w:rPr>
            </w:pPr>
          </w:p>
        </w:tc>
        <w:tc>
          <w:tcPr>
            <w:tcW w:w="6929" w:type="dxa"/>
          </w:tcPr>
          <w:p w14:paraId="7271A98F" w14:textId="7B4C4127" w:rsidR="0030396B" w:rsidRDefault="0030396B" w:rsidP="0030396B">
            <w:pPr>
              <w:adjustRightInd w:val="0"/>
              <w:spacing w:after="50" w:line="240" w:lineRule="auto"/>
              <w:jc w:val="left"/>
              <w:rPr>
                <w:kern w:val="2"/>
                <w:lang w:val="en-US"/>
              </w:rPr>
            </w:pPr>
            <w:r w:rsidRPr="00014D1B">
              <w:rPr>
                <w:kern w:val="2"/>
                <w:lang w:val="en-US"/>
              </w:rPr>
              <w:t>The reliability target of 5G and 6G is same</w:t>
            </w:r>
            <w:r>
              <w:rPr>
                <w:rFonts w:eastAsiaTheme="minorEastAsia" w:hint="eastAsia"/>
                <w:kern w:val="2"/>
                <w:lang w:val="en-US" w:eastAsia="zh-CN"/>
              </w:rPr>
              <w:t xml:space="preserve">. Since the data channel coding in 5G NR has already achieved the </w:t>
            </w:r>
            <w:r w:rsidRPr="00014D1B">
              <w:rPr>
                <w:kern w:val="2"/>
                <w:lang w:val="en-US"/>
              </w:rPr>
              <w:t>reliability target</w:t>
            </w:r>
            <w:r>
              <w:rPr>
                <w:rFonts w:eastAsiaTheme="minorEastAsia" w:hint="eastAsia"/>
                <w:kern w:val="2"/>
                <w:lang w:val="en-US" w:eastAsia="zh-CN"/>
              </w:rPr>
              <w:t>,</w:t>
            </w:r>
            <w:r w:rsidRPr="00014D1B">
              <w:rPr>
                <w:kern w:val="2"/>
                <w:lang w:val="en-US"/>
              </w:rPr>
              <w:t xml:space="preserve"> the </w:t>
            </w:r>
            <w:r>
              <w:rPr>
                <w:rFonts w:eastAsiaTheme="minorEastAsia" w:hint="eastAsia"/>
                <w:kern w:val="2"/>
                <w:lang w:val="en-US" w:eastAsia="zh-CN"/>
              </w:rPr>
              <w:t xml:space="preserve">design for </w:t>
            </w:r>
            <w:r w:rsidRPr="00C41960">
              <w:rPr>
                <w:rFonts w:eastAsiaTheme="minorEastAsia"/>
                <w:kern w:val="2"/>
                <w:lang w:val="en-US" w:eastAsia="zh-CN"/>
              </w:rPr>
              <w:t xml:space="preserve">reliability improvement </w:t>
            </w:r>
            <w:r>
              <w:rPr>
                <w:rFonts w:eastAsiaTheme="minorEastAsia" w:hint="eastAsia"/>
                <w:kern w:val="2"/>
                <w:lang w:val="en-US" w:eastAsia="zh-CN"/>
              </w:rPr>
              <w:t>in 6G can be deprioritized.</w:t>
            </w:r>
          </w:p>
        </w:tc>
      </w:tr>
    </w:tbl>
    <w:p w14:paraId="72AC4BDB" w14:textId="77777777" w:rsidR="003129A4" w:rsidRDefault="003129A4">
      <w:pPr>
        <w:rPr>
          <w:rFonts w:eastAsia="DengXian"/>
          <w:lang w:val="en-US" w:eastAsia="zh-CN"/>
        </w:rPr>
      </w:pPr>
    </w:p>
    <w:p w14:paraId="56E71734" w14:textId="3BD256B0" w:rsidR="003129A4" w:rsidRPr="005D15F6" w:rsidRDefault="00AB69DE" w:rsidP="005D15F6">
      <w:pPr>
        <w:pStyle w:val="Heading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w:t>
      </w:r>
      <w:r w:rsidRPr="005D15F6">
        <w:rPr>
          <w:rFonts w:hint="eastAsia"/>
          <w:b/>
          <w:bCs/>
        </w:rPr>
        <w:t>3</w:t>
      </w:r>
      <w:r w:rsidRPr="005D15F6">
        <w:rPr>
          <w:b/>
          <w:bCs/>
        </w:rPr>
        <w:t>-v1</w:t>
      </w:r>
      <w:r w:rsidR="005D15F6" w:rsidRPr="005D15F6">
        <w:rPr>
          <w:rFonts w:hint="eastAsia"/>
          <w:b/>
          <w:bCs/>
        </w:rPr>
        <w:t>(active)</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New BG for higher throughput can be achieved by </w:t>
            </w:r>
            <w:proofErr w:type="gramStart"/>
            <w:r>
              <w:rPr>
                <w:rFonts w:eastAsia="Malgun Gothic" w:hint="eastAsia"/>
                <w:kern w:val="2"/>
                <w:lang w:val="en-US" w:eastAsia="ko-KR"/>
              </w:rPr>
              <w:t>the less</w:t>
            </w:r>
            <w:proofErr w:type="gramEnd"/>
            <w:r>
              <w:rPr>
                <w:rFonts w:eastAsia="Malgun Gothic" w:hint="eastAsia"/>
                <w:kern w:val="2"/>
                <w:lang w:val="en-US" w:eastAsia="ko-KR"/>
              </w:rPr>
              <w:t xml:space="preserve">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723FFE0B" w14:textId="21D9533D" w:rsidR="00EA3BED" w:rsidRPr="002D2728" w:rsidRDefault="00EA3BED" w:rsidP="002D2728">
            <w:pPr>
              <w:autoSpaceDE w:val="0"/>
              <w:autoSpaceDN w:val="0"/>
              <w:adjustRightInd w:val="0"/>
              <w:rPr>
                <w:rFonts w:eastAsiaTheme="minorEastAsia"/>
                <w:color w:val="000000"/>
                <w:lang w:eastAsia="zh-CN"/>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at this time.</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We are fine with the intention of this proposal. However, we suggest to generalize the proposal as follows (similar to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132047BB" w14:textId="77777777">
        <w:trPr>
          <w:jc w:val="center"/>
        </w:trPr>
        <w:tc>
          <w:tcPr>
            <w:tcW w:w="1337" w:type="dxa"/>
            <w:shd w:val="clear" w:color="auto" w:fill="FFFFFF" w:themeFill="background1"/>
          </w:tcPr>
          <w:p w14:paraId="1C4ECA34" w14:textId="72448E5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15AFE264" w14:textId="4B16C454" w:rsidR="0073730A" w:rsidRDefault="0073730A" w:rsidP="0073730A">
            <w:pPr>
              <w:adjustRightInd w:val="0"/>
              <w:spacing w:after="50" w:line="240" w:lineRule="auto"/>
              <w:jc w:val="left"/>
              <w:rPr>
                <w:rFonts w:eastAsiaTheme="minorEastAsia"/>
                <w:kern w:val="2"/>
                <w:lang w:val="en-US" w:eastAsia="zh-CN"/>
              </w:rPr>
            </w:pPr>
            <w:r>
              <w:rPr>
                <w:kern w:val="2"/>
                <w:lang w:val="en-US"/>
              </w:rPr>
              <w:t>N</w:t>
            </w:r>
          </w:p>
        </w:tc>
        <w:tc>
          <w:tcPr>
            <w:tcW w:w="6929" w:type="dxa"/>
            <w:shd w:val="clear" w:color="auto" w:fill="FFFFFF" w:themeFill="background1"/>
          </w:tcPr>
          <w:p w14:paraId="178CE455" w14:textId="4376A10F" w:rsidR="0073730A" w:rsidRDefault="0073730A" w:rsidP="0073730A">
            <w:pPr>
              <w:autoSpaceDE w:val="0"/>
              <w:autoSpaceDN w:val="0"/>
              <w:adjustRightInd w:val="0"/>
              <w:rPr>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4659ED81" w14:textId="77777777" w:rsidTr="00B522AA">
        <w:tblPrEx>
          <w:jc w:val="left"/>
        </w:tblPrEx>
        <w:tc>
          <w:tcPr>
            <w:tcW w:w="1337" w:type="dxa"/>
          </w:tcPr>
          <w:p w14:paraId="746F5354" w14:textId="009764D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DDCB8C5"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47A95620" w14:textId="77777777" w:rsidR="00B522AA" w:rsidRDefault="00B522AA" w:rsidP="00890F09">
            <w:pPr>
              <w:autoSpaceDE w:val="0"/>
              <w:autoSpaceDN w:val="0"/>
              <w:adjustRightInd w:val="0"/>
              <w:rPr>
                <w:rFonts w:eastAsiaTheme="minorEastAsia"/>
                <w:kern w:val="2"/>
                <w:lang w:val="en-US" w:eastAsia="zh-CN"/>
              </w:rPr>
            </w:pPr>
            <w:r>
              <w:rPr>
                <w:rFonts w:eastAsiaTheme="minorEastAsia"/>
                <w:kern w:val="2"/>
                <w:lang w:val="en-US" w:eastAsia="zh-CN"/>
              </w:rPr>
              <w:t xml:space="preserve">Unclear meaning of low complexity/power scenarios. </w:t>
            </w:r>
          </w:p>
        </w:tc>
      </w:tr>
      <w:tr w:rsidR="00B42EF2" w14:paraId="39A9A1E0" w14:textId="77777777" w:rsidTr="00B522AA">
        <w:tblPrEx>
          <w:jc w:val="left"/>
        </w:tblPrEx>
        <w:tc>
          <w:tcPr>
            <w:tcW w:w="1337" w:type="dxa"/>
          </w:tcPr>
          <w:p w14:paraId="76DE2084" w14:textId="0D7F660A" w:rsidR="00B42EF2" w:rsidRPr="00B522AA" w:rsidRDefault="00B42EF2" w:rsidP="00B42EF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42925D4A" w14:textId="77777777" w:rsidR="00B42EF2" w:rsidRDefault="00B42EF2" w:rsidP="00B42EF2">
            <w:pPr>
              <w:adjustRightInd w:val="0"/>
              <w:spacing w:after="50" w:line="240" w:lineRule="auto"/>
              <w:jc w:val="left"/>
              <w:rPr>
                <w:kern w:val="2"/>
                <w:lang w:val="en-US"/>
              </w:rPr>
            </w:pPr>
          </w:p>
        </w:tc>
        <w:tc>
          <w:tcPr>
            <w:tcW w:w="6929" w:type="dxa"/>
          </w:tcPr>
          <w:p w14:paraId="0411CB1C" w14:textId="6B7A5543" w:rsidR="00B42EF2" w:rsidRDefault="00B42EF2" w:rsidP="00B42EF2">
            <w:pPr>
              <w:autoSpaceDE w:val="0"/>
              <w:autoSpaceDN w:val="0"/>
              <w:adjustRightInd w:val="0"/>
              <w:rPr>
                <w:rFonts w:eastAsiaTheme="minorEastAsia"/>
                <w:kern w:val="2"/>
                <w:lang w:val="en-US" w:eastAsia="zh-CN"/>
              </w:rPr>
            </w:pPr>
            <w:r>
              <w:rPr>
                <w:rFonts w:eastAsiaTheme="minorEastAsia" w:hint="eastAsia"/>
                <w:kern w:val="2"/>
                <w:lang w:val="en-US" w:eastAsia="zh-CN"/>
              </w:rPr>
              <w:t>Considering the input so far, more discussion is needed.</w:t>
            </w:r>
          </w:p>
        </w:tc>
      </w:tr>
      <w:tr w:rsidR="006F5AB4" w14:paraId="3452C2E7" w14:textId="77777777" w:rsidTr="00B522AA">
        <w:tblPrEx>
          <w:jc w:val="left"/>
        </w:tblPrEx>
        <w:tc>
          <w:tcPr>
            <w:tcW w:w="1337" w:type="dxa"/>
          </w:tcPr>
          <w:p w14:paraId="13E47DCA" w14:textId="72869F0A" w:rsidR="006F5AB4" w:rsidRPr="00E5481C" w:rsidRDefault="00E5481C" w:rsidP="00B42EF2">
            <w:pPr>
              <w:adjustRightInd w:val="0"/>
              <w:spacing w:after="50" w:line="240" w:lineRule="auto"/>
              <w:jc w:val="left"/>
              <w:rPr>
                <w:rFonts w:eastAsiaTheme="minorEastAsia"/>
                <w:kern w:val="2"/>
                <w:lang w:val="en-US" w:eastAsia="zh-CN"/>
              </w:rPr>
            </w:pPr>
            <w:r>
              <w:rPr>
                <w:rFonts w:eastAsiaTheme="minorEastAsia"/>
                <w:kern w:val="2"/>
                <w:lang w:val="en-US" w:eastAsia="zh-CN"/>
              </w:rPr>
              <w:t>v</w:t>
            </w:r>
            <w:r w:rsidR="00246938" w:rsidRPr="00E5481C">
              <w:rPr>
                <w:rFonts w:eastAsiaTheme="minorEastAsia"/>
                <w:kern w:val="2"/>
                <w:lang w:val="en-US" w:eastAsia="zh-CN"/>
              </w:rPr>
              <w:t>ivo</w:t>
            </w:r>
          </w:p>
        </w:tc>
        <w:tc>
          <w:tcPr>
            <w:tcW w:w="1039" w:type="dxa"/>
          </w:tcPr>
          <w:p w14:paraId="3FBA7797" w14:textId="77777777" w:rsidR="006F5AB4" w:rsidRDefault="006F5AB4" w:rsidP="00B42EF2">
            <w:pPr>
              <w:adjustRightInd w:val="0"/>
              <w:spacing w:after="50" w:line="240" w:lineRule="auto"/>
              <w:jc w:val="left"/>
              <w:rPr>
                <w:kern w:val="2"/>
                <w:lang w:val="en-US"/>
              </w:rPr>
            </w:pPr>
          </w:p>
        </w:tc>
        <w:tc>
          <w:tcPr>
            <w:tcW w:w="6929" w:type="dxa"/>
          </w:tcPr>
          <w:p w14:paraId="6F8AA116" w14:textId="5C3094D3" w:rsidR="006F5AB4" w:rsidRDefault="00246938" w:rsidP="00B42EF2">
            <w:pPr>
              <w:autoSpaceDE w:val="0"/>
              <w:autoSpaceDN w:val="0"/>
              <w:adjustRightInd w:val="0"/>
              <w:rPr>
                <w:rFonts w:eastAsiaTheme="minorEastAsia"/>
                <w:kern w:val="2"/>
                <w:lang w:val="en-US" w:eastAsia="zh-CN"/>
              </w:rPr>
            </w:pPr>
            <w:r>
              <w:rPr>
                <w:rFonts w:eastAsiaTheme="minorEastAsia"/>
                <w:kern w:val="2"/>
                <w:lang w:val="en-US" w:eastAsia="zh-CN"/>
              </w:rPr>
              <w:t xml:space="preserve">Unclear the intention of this proposal, </w:t>
            </w:r>
            <w:r w:rsidR="00E5481C">
              <w:rPr>
                <w:rFonts w:eastAsiaTheme="minorEastAsia"/>
                <w:kern w:val="2"/>
                <w:lang w:val="en-US" w:eastAsia="zh-CN"/>
              </w:rPr>
              <w:t>does</w:t>
            </w:r>
            <w:r>
              <w:rPr>
                <w:rFonts w:eastAsiaTheme="minorEastAsia"/>
                <w:kern w:val="2"/>
                <w:lang w:val="en-US" w:eastAsia="zh-CN"/>
              </w:rPr>
              <w:t xml:space="preserve"> it </w:t>
            </w:r>
            <w:r w:rsidR="00E5481C">
              <w:rPr>
                <w:rFonts w:eastAsiaTheme="minorEastAsia"/>
                <w:kern w:val="2"/>
                <w:lang w:val="en-US" w:eastAsia="zh-CN"/>
              </w:rPr>
              <w:t xml:space="preserve">target </w:t>
            </w:r>
            <w:r>
              <w:rPr>
                <w:rFonts w:eastAsiaTheme="minorEastAsia"/>
                <w:kern w:val="2"/>
                <w:lang w:val="en-US" w:eastAsia="zh-CN"/>
              </w:rPr>
              <w:t xml:space="preserve">for the higher throughput </w:t>
            </w:r>
            <w:r w:rsidR="00E5481C">
              <w:rPr>
                <w:rFonts w:eastAsiaTheme="minorEastAsia"/>
                <w:kern w:val="2"/>
                <w:lang w:val="en-US" w:eastAsia="zh-CN"/>
              </w:rPr>
              <w:t>by such as fewer</w:t>
            </w:r>
            <w:r>
              <w:rPr>
                <w:rFonts w:eastAsiaTheme="minorEastAsia"/>
                <w:kern w:val="2"/>
                <w:lang w:val="en-US" w:eastAsia="zh-CN"/>
              </w:rPr>
              <w:t xml:space="preserve"> iteration</w:t>
            </w:r>
            <w:r w:rsidR="00E5481C">
              <w:rPr>
                <w:rFonts w:eastAsiaTheme="minorEastAsia"/>
                <w:kern w:val="2"/>
                <w:lang w:val="en-US" w:eastAsia="zh-CN"/>
              </w:rPr>
              <w:t>s</w:t>
            </w:r>
            <w:r>
              <w:rPr>
                <w:rFonts w:eastAsiaTheme="minorEastAsia"/>
                <w:kern w:val="2"/>
                <w:lang w:val="en-US" w:eastAsia="zh-CN"/>
              </w:rPr>
              <w:t xml:space="preserve"> o</w:t>
            </w:r>
            <w:r w:rsidR="00E5481C">
              <w:rPr>
                <w:rFonts w:eastAsiaTheme="minorEastAsia"/>
                <w:kern w:val="2"/>
                <w:lang w:val="en-US" w:eastAsia="zh-CN"/>
              </w:rPr>
              <w:t>r other purposes? From our understanding, only higher throughput should be considered.</w:t>
            </w:r>
          </w:p>
        </w:tc>
      </w:tr>
      <w:tr w:rsidR="00415312" w14:paraId="536ED229" w14:textId="77777777" w:rsidTr="00474F56">
        <w:tblPrEx>
          <w:jc w:val="left"/>
        </w:tblPrEx>
        <w:tc>
          <w:tcPr>
            <w:tcW w:w="1337" w:type="dxa"/>
          </w:tcPr>
          <w:p w14:paraId="4C9922ED" w14:textId="77777777" w:rsidR="00415312" w:rsidRPr="005511DA" w:rsidRDefault="00415312" w:rsidP="00474F56">
            <w:pPr>
              <w:adjustRightInd w:val="0"/>
              <w:spacing w:after="50" w:line="240" w:lineRule="auto"/>
              <w:jc w:val="left"/>
              <w:rPr>
                <w:rFonts w:eastAsiaTheme="minorEastAsia"/>
                <w:kern w:val="2"/>
                <w:lang w:val="en-US" w:eastAsia="zh-CN"/>
              </w:rPr>
            </w:pPr>
            <w:r w:rsidRPr="005511DA">
              <w:rPr>
                <w:rFonts w:eastAsiaTheme="minorEastAsia"/>
                <w:kern w:val="2"/>
                <w:lang w:val="en-US" w:eastAsia="zh-CN"/>
              </w:rPr>
              <w:t>Intel</w:t>
            </w:r>
          </w:p>
        </w:tc>
        <w:tc>
          <w:tcPr>
            <w:tcW w:w="1039" w:type="dxa"/>
          </w:tcPr>
          <w:p w14:paraId="29DDC460" w14:textId="77777777" w:rsidR="00415312" w:rsidRDefault="00415312" w:rsidP="00474F56">
            <w:pPr>
              <w:adjustRightInd w:val="0"/>
              <w:spacing w:after="50" w:line="240" w:lineRule="auto"/>
              <w:jc w:val="left"/>
              <w:rPr>
                <w:kern w:val="2"/>
                <w:lang w:val="en-US"/>
              </w:rPr>
            </w:pPr>
            <w:r>
              <w:rPr>
                <w:kern w:val="2"/>
                <w:lang w:val="en-US"/>
              </w:rPr>
              <w:t>N</w:t>
            </w:r>
          </w:p>
        </w:tc>
        <w:tc>
          <w:tcPr>
            <w:tcW w:w="6929" w:type="dxa"/>
          </w:tcPr>
          <w:p w14:paraId="3BC36E64" w14:textId="77777777" w:rsidR="00415312" w:rsidRDefault="00415312" w:rsidP="00474F56">
            <w:pPr>
              <w:autoSpaceDE w:val="0"/>
              <w:autoSpaceDN w:val="0"/>
              <w:adjustRightInd w:val="0"/>
              <w:rPr>
                <w:rFonts w:eastAsiaTheme="minorEastAsia"/>
                <w:kern w:val="2"/>
                <w:lang w:val="en-US" w:eastAsia="zh-CN"/>
              </w:rPr>
            </w:pPr>
            <w:r>
              <w:rPr>
                <w:rFonts w:eastAsiaTheme="minorEastAsia"/>
                <w:kern w:val="2"/>
                <w:lang w:val="en-US" w:eastAsia="zh-CN"/>
              </w:rPr>
              <w:t xml:space="preserve">From 5G Redcap and </w:t>
            </w:r>
            <w:proofErr w:type="spellStart"/>
            <w:r>
              <w:rPr>
                <w:rFonts w:eastAsiaTheme="minorEastAsia"/>
                <w:kern w:val="2"/>
                <w:lang w:val="en-US" w:eastAsia="zh-CN"/>
              </w:rPr>
              <w:t>eRedcap</w:t>
            </w:r>
            <w:proofErr w:type="spellEnd"/>
            <w:r>
              <w:rPr>
                <w:rFonts w:eastAsiaTheme="minorEastAsia"/>
                <w:kern w:val="2"/>
                <w:lang w:val="en-US" w:eastAsia="zh-CN"/>
              </w:rPr>
              <w:t xml:space="preserve"> studies, it is clear at low data rate, LDPC decoding only accounts for a small portion of overall complexity. Furthermore, a dedicated LDPC BG design for the low-tier device breaks the principle of having a unified design. The additional network complexity of supporting a dedicated channel coding/decoding block only for the low-tier device is not justified.  </w:t>
            </w:r>
          </w:p>
        </w:tc>
      </w:tr>
      <w:tr w:rsidR="0030396B" w14:paraId="2ABDC0C6" w14:textId="77777777" w:rsidTr="00B522AA">
        <w:tblPrEx>
          <w:jc w:val="left"/>
        </w:tblPrEx>
        <w:tc>
          <w:tcPr>
            <w:tcW w:w="1337" w:type="dxa"/>
          </w:tcPr>
          <w:p w14:paraId="3B32BF43" w14:textId="120763CA" w:rsidR="0030396B" w:rsidRPr="00415312" w:rsidRDefault="0030396B" w:rsidP="0030396B">
            <w:pPr>
              <w:adjustRightInd w:val="0"/>
              <w:spacing w:after="50" w:line="240" w:lineRule="auto"/>
              <w:jc w:val="left"/>
              <w:rPr>
                <w:rFonts w:eastAsiaTheme="minorEastAsia"/>
                <w:kern w:val="2"/>
                <w:lang w:eastAsia="zh-CN"/>
              </w:rPr>
            </w:pPr>
            <w:r>
              <w:rPr>
                <w:rFonts w:eastAsiaTheme="minorEastAsia" w:hint="eastAsia"/>
                <w:kern w:val="2"/>
                <w:lang w:val="en-US" w:eastAsia="zh-CN"/>
              </w:rPr>
              <w:t>CMCC</w:t>
            </w:r>
          </w:p>
        </w:tc>
        <w:tc>
          <w:tcPr>
            <w:tcW w:w="1039" w:type="dxa"/>
          </w:tcPr>
          <w:p w14:paraId="24E04289" w14:textId="77777777" w:rsidR="0030396B" w:rsidRDefault="0030396B" w:rsidP="0030396B">
            <w:pPr>
              <w:adjustRightInd w:val="0"/>
              <w:spacing w:after="50" w:line="240" w:lineRule="auto"/>
              <w:jc w:val="left"/>
              <w:rPr>
                <w:kern w:val="2"/>
                <w:lang w:val="en-US"/>
              </w:rPr>
            </w:pPr>
          </w:p>
        </w:tc>
        <w:tc>
          <w:tcPr>
            <w:tcW w:w="6929" w:type="dxa"/>
          </w:tcPr>
          <w:p w14:paraId="4A654967" w14:textId="408C06C9" w:rsidR="0030396B" w:rsidRDefault="0030396B" w:rsidP="0030396B">
            <w:pPr>
              <w:autoSpaceDE w:val="0"/>
              <w:autoSpaceDN w:val="0"/>
              <w:adjustRightInd w:val="0"/>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sidRPr="009B4384">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w:t>
            </w:r>
            <w:proofErr w:type="gramStart"/>
            <w:r>
              <w:rPr>
                <w:rFonts w:eastAsiaTheme="minorEastAsia" w:hint="eastAsia"/>
                <w:lang w:val="en-US" w:eastAsia="zh-CN"/>
              </w:rPr>
              <w:t>needs</w:t>
            </w:r>
            <w:proofErr w:type="gramEnd"/>
            <w:r>
              <w:rPr>
                <w:rFonts w:eastAsiaTheme="minorEastAsia" w:hint="eastAsia"/>
                <w:lang w:val="en-US" w:eastAsia="zh-CN"/>
              </w:rPr>
              <w:t xml:space="preserve"> to be clarified first. For example, the target scenario is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xml:space="preserve">, e.g. new LDPC BG? </w:t>
            </w: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pPr>
        <w:numPr>
          <w:ilvl w:val="0"/>
          <w:numId w:val="38"/>
        </w:numPr>
        <w:rPr>
          <w:rFonts w:eastAsia="DengXian"/>
          <w:lang w:val="de-DE" w:eastAsia="zh-CN"/>
        </w:rPr>
      </w:pPr>
      <w:r w:rsidRPr="00076569">
        <w:rPr>
          <w:rFonts w:eastAsia="DengXian"/>
          <w:lang w:val="de-DE" w:eastAsia="zh-CN"/>
        </w:rPr>
        <w:t>I</w:t>
      </w:r>
      <w:r w:rsidRPr="00076569">
        <w:rPr>
          <w:rFonts w:eastAsia="DengXian" w:hint="eastAsia"/>
          <w:lang w:val="de-DE" w:eastAsia="zh-CN"/>
        </w:rPr>
        <w:t>nter-CB coding:</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lastRenderedPageBreak/>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New CW-to-Layer mapping: CEWiT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FB48BC">
        <w:trPr>
          <w:trHeight w:val="1550"/>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lastRenderedPageBreak/>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lastRenderedPageBreak/>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Observation 4: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 xml:space="preserve">Proposal 8: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r>
              <w:t>CEWiT</w:t>
            </w:r>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4E518CC" w:rsidR="003129A4" w:rsidRPr="0055180A" w:rsidRDefault="00AB69DE">
      <w:pPr>
        <w:pStyle w:val="Heading5"/>
        <w:rPr>
          <w:rFonts w:eastAsiaTheme="minorEastAsia"/>
          <w:sz w:val="22"/>
          <w:lang w:eastAsia="zh-CN"/>
        </w:rPr>
      </w:pPr>
      <w:r>
        <w:rPr>
          <w:sz w:val="22"/>
          <w:lang w:eastAsia="zh-CN"/>
        </w:rPr>
        <w:t>Round 1</w:t>
      </w:r>
      <w:r w:rsidR="0055180A">
        <w:rPr>
          <w:rFonts w:eastAsiaTheme="minorEastAsia" w:hint="eastAsia"/>
          <w:sz w:val="22"/>
          <w:lang w:eastAsia="zh-CN"/>
        </w:rPr>
        <w:t>,2</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0F5475D5" w:rsidR="003129A4" w:rsidRPr="006D6957" w:rsidRDefault="00AB69DE" w:rsidP="0055180A">
      <w:pPr>
        <w:pStyle w:val="Heading6"/>
        <w:numPr>
          <w:ilvl w:val="0"/>
          <w:numId w:val="0"/>
        </w:numPr>
        <w:ind w:left="1152" w:hanging="1152"/>
        <w:rPr>
          <w:b/>
          <w:bCs/>
          <w:lang w:eastAsia="zh-CN"/>
        </w:rPr>
      </w:pPr>
      <w:r w:rsidRPr="006D6957">
        <w:rPr>
          <w:b/>
          <w:bCs/>
        </w:rPr>
        <w:lastRenderedPageBreak/>
        <w:t>Proposal 3.2.1-1-v1</w:t>
      </w:r>
      <w:r w:rsidR="0055180A" w:rsidRPr="006D6957">
        <w:rPr>
          <w:rFonts w:eastAsia="SimSun"/>
          <w:b/>
          <w:bCs/>
          <w:lang w:eastAsia="zh-CN"/>
        </w:rPr>
        <w:t>(active)</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w:t>
      </w:r>
      <w:proofErr w:type="spellStart"/>
      <w:r>
        <w:rPr>
          <w:rFonts w:eastAsiaTheme="minorEastAsia"/>
          <w:b/>
          <w:bCs/>
          <w:lang w:val="en-US" w:eastAsia="zh-CN"/>
        </w:rPr>
        <w:t>interleaver</w:t>
      </w:r>
      <w:proofErr w:type="spellEnd"/>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 xml:space="preserve">5G NR bit </w:t>
            </w:r>
            <w:proofErr w:type="spellStart"/>
            <w:r>
              <w:rPr>
                <w:kern w:val="2"/>
                <w:lang w:val="en-US"/>
              </w:rPr>
              <w:t>interleaver</w:t>
            </w:r>
            <w:proofErr w:type="spellEnd"/>
            <w:r>
              <w:rPr>
                <w:kern w:val="2"/>
                <w:lang w:val="en-US"/>
              </w:rPr>
              <w:t xml:space="preserve">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 xml:space="preserve">We propose the enhancement of the bit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 xml:space="preserve">—such as a QC-block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—due to its ease of implementation within the data channel coding chain 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If we understood correctly, the second bullet is applicable to enhancements in higher order modulation. While we are open to this enhancement, we would also like to suggest to include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6BE29311" w14:textId="4573B376" w:rsidR="00FE2BDA" w:rsidRPr="00D3773A" w:rsidRDefault="00FE2BDA" w:rsidP="00FE2BDA">
            <w:pPr>
              <w:pStyle w:val="ListParagraph"/>
              <w:numPr>
                <w:ilvl w:val="0"/>
                <w:numId w:val="38"/>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 xml:space="preserve">Enhancement for higher order QAM, e.g., enhanced bit </w:t>
            </w:r>
            <w:proofErr w:type="spellStart"/>
            <w:r w:rsidRPr="00B907E1">
              <w:rPr>
                <w:rFonts w:eastAsiaTheme="minorEastAsia"/>
                <w:color w:val="FF0000"/>
                <w:lang w:eastAsia="zh-CN"/>
              </w:rPr>
              <w:t>interleaver</w:t>
            </w:r>
            <w:proofErr w:type="spellEnd"/>
            <w:r w:rsidRPr="00B907E1">
              <w:rPr>
                <w:rFonts w:eastAsiaTheme="minorEastAsia"/>
                <w:color w:val="FF0000"/>
                <w:lang w:eastAsia="zh-CN"/>
              </w:rPr>
              <w:t>, LDPC BG optimization for QAM, etc</w:t>
            </w:r>
          </w:p>
        </w:tc>
      </w:tr>
      <w:tr w:rsidR="0073730A" w14:paraId="65AA3F39" w14:textId="77777777">
        <w:trPr>
          <w:jc w:val="center"/>
        </w:trPr>
        <w:tc>
          <w:tcPr>
            <w:tcW w:w="1337" w:type="dxa"/>
            <w:shd w:val="clear" w:color="auto" w:fill="FFFFFF" w:themeFill="background1"/>
          </w:tcPr>
          <w:p w14:paraId="7288A670" w14:textId="24BF231A"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7F660F2B" w14:textId="53B26CB1"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960E7D3" w14:textId="7F00B0BE" w:rsidR="0073730A" w:rsidRDefault="0073730A" w:rsidP="0073730A">
            <w:pPr>
              <w:adjustRightInd w:val="0"/>
              <w:spacing w:after="50" w:line="240" w:lineRule="auto"/>
              <w:jc w:val="left"/>
              <w:rPr>
                <w:rFonts w:eastAsiaTheme="minorEastAsia"/>
                <w:lang w:eastAsia="zh-CN"/>
              </w:rPr>
            </w:pPr>
            <w:r>
              <w:rPr>
                <w:rFonts w:eastAsiaTheme="minorEastAsia"/>
                <w:kern w:val="2"/>
                <w:lang w:val="en-US" w:eastAsia="zh-CN"/>
              </w:rPr>
              <w:t>At this stage, we think the focus of the study should be on the higher data rate requirement and the necessity for it.</w:t>
            </w:r>
          </w:p>
        </w:tc>
      </w:tr>
      <w:tr w:rsidR="00B522AA" w14:paraId="0B8BE698" w14:textId="77777777" w:rsidTr="00B522AA">
        <w:tblPrEx>
          <w:jc w:val="left"/>
        </w:tblPrEx>
        <w:tc>
          <w:tcPr>
            <w:tcW w:w="1337" w:type="dxa"/>
          </w:tcPr>
          <w:p w14:paraId="49FD187F" w14:textId="540661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0DA1976E"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0B3B21E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Focus of discussions at this point should be on the </w:t>
            </w:r>
            <w:r w:rsidRPr="00D147A2">
              <w:rPr>
                <w:rFonts w:eastAsiaTheme="minorEastAsia"/>
                <w:kern w:val="2"/>
                <w:lang w:val="en-US" w:eastAsia="zh-CN"/>
              </w:rPr>
              <w:t>additional requirements and the targets for channel coding extension over the NR baseline</w:t>
            </w:r>
            <w:r>
              <w:rPr>
                <w:rFonts w:eastAsiaTheme="minorEastAsia"/>
                <w:kern w:val="2"/>
                <w:lang w:val="en-US" w:eastAsia="zh-CN"/>
              </w:rPr>
              <w:t xml:space="preserve">. </w:t>
            </w:r>
          </w:p>
          <w:p w14:paraId="768FF3E1" w14:textId="77777777" w:rsidR="00B522AA" w:rsidRDefault="00B522AA" w:rsidP="00890F09">
            <w:pPr>
              <w:adjustRightInd w:val="0"/>
              <w:spacing w:after="50" w:line="240" w:lineRule="auto"/>
              <w:jc w:val="left"/>
              <w:rPr>
                <w:rFonts w:eastAsiaTheme="minorEastAsia"/>
                <w:kern w:val="2"/>
                <w:lang w:val="en-US" w:eastAsia="zh-CN"/>
              </w:rPr>
            </w:pPr>
          </w:p>
        </w:tc>
      </w:tr>
      <w:tr w:rsidR="009C4CBC" w14:paraId="5C803D17" w14:textId="77777777" w:rsidTr="00B522AA">
        <w:tblPrEx>
          <w:jc w:val="left"/>
        </w:tblPrEx>
        <w:tc>
          <w:tcPr>
            <w:tcW w:w="1337" w:type="dxa"/>
          </w:tcPr>
          <w:p w14:paraId="6CE4358C" w14:textId="16177441"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9E72A4F" w14:textId="1CD3A640" w:rsidR="009C4CBC"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7E9DA768" w14:textId="77777777" w:rsidR="009C4CBC" w:rsidRPr="009466AF" w:rsidRDefault="009C4CBC" w:rsidP="009C4CBC">
            <w:pPr>
              <w:adjustRightInd w:val="0"/>
              <w:spacing w:after="50" w:line="240" w:lineRule="auto"/>
              <w:jc w:val="left"/>
              <w:rPr>
                <w:rFonts w:eastAsiaTheme="minorEastAsia"/>
                <w:szCs w:val="21"/>
                <w:lang w:eastAsia="zh-CN"/>
              </w:rPr>
            </w:pPr>
            <w:r>
              <w:rPr>
                <w:rFonts w:eastAsiaTheme="minorEastAsia" w:hint="eastAsia"/>
                <w:szCs w:val="21"/>
                <w:lang w:eastAsia="zh-CN"/>
              </w:rPr>
              <w:t>A</w:t>
            </w:r>
            <w:r>
              <w:rPr>
                <w:rFonts w:eastAsiaTheme="minorEastAsia"/>
                <w:szCs w:val="21"/>
                <w:lang w:eastAsia="zh-CN"/>
              </w:rPr>
              <w:t xml:space="preserve">s we commented above, it should not preclude any potential enhancement in this phase. </w:t>
            </w:r>
          </w:p>
          <w:p w14:paraId="012C4FE6" w14:textId="77777777" w:rsidR="009C4CBC" w:rsidRDefault="009C4CBC" w:rsidP="009C4CBC">
            <w:pPr>
              <w:adjustRightInd w:val="0"/>
              <w:spacing w:after="50" w:line="240" w:lineRule="auto"/>
              <w:jc w:val="left"/>
              <w:rPr>
                <w:szCs w:val="21"/>
                <w:lang w:val="en-US" w:eastAsia="zh-CN"/>
              </w:rPr>
            </w:pPr>
            <w:r>
              <w:rPr>
                <w:szCs w:val="21"/>
              </w:rPr>
              <w:lastRenderedPageBreak/>
              <w:t>In 6GR, we observed that due to the larger transmission bandwidth and higher spectral efficiency, the transport block size will be very large, resulting in a large number of code blocks.</w:t>
            </w:r>
            <w:r>
              <w:rPr>
                <w:szCs w:val="21"/>
                <w:lang w:val="en-US" w:eastAsia="zh-CN"/>
              </w:rPr>
              <w:t xml:space="preserve"> And</w:t>
            </w:r>
            <w:r>
              <w:rPr>
                <w:rFonts w:hint="eastAsia"/>
                <w:szCs w:val="21"/>
                <w:lang w:val="en-US" w:eastAsia="zh-CN"/>
              </w:rPr>
              <w:t>,</w:t>
            </w:r>
            <w:r>
              <w:rPr>
                <w:szCs w:val="21"/>
                <w:lang w:val="en-US" w:eastAsia="zh-CN"/>
              </w:rPr>
              <w:t xml:space="preserve"> </w:t>
            </w:r>
            <w:r>
              <w:rPr>
                <w:szCs w:val="21"/>
              </w:rPr>
              <w:t>large number of code blocks</w:t>
            </w:r>
            <w:r>
              <w:rPr>
                <w:szCs w:val="21"/>
                <w:lang w:val="en-US" w:eastAsia="zh-CN"/>
              </w:rPr>
              <w:t xml:space="preserve"> is much easier to </w:t>
            </w:r>
            <w:r>
              <w:rPr>
                <w:szCs w:val="21"/>
                <w:lang w:val="en-US"/>
              </w:rPr>
              <w:t>cause</w:t>
            </w:r>
            <w:r>
              <w:rPr>
                <w:szCs w:val="21"/>
              </w:rPr>
              <w:t xml:space="preserve"> BLER performance degradation.</w:t>
            </w:r>
          </w:p>
          <w:p w14:paraId="1C01DBA3"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We think</w:t>
            </w:r>
            <w:r>
              <w:rPr>
                <w:rFonts w:eastAsiaTheme="minorEastAsia" w:hint="eastAsia"/>
                <w:kern w:val="2"/>
                <w:lang w:val="en-US" w:eastAsia="zh-CN"/>
              </w:rPr>
              <w:t xml:space="preserve"> that </w:t>
            </w:r>
            <w:r>
              <w:rPr>
                <w:rFonts w:eastAsiaTheme="minorEastAsia"/>
                <w:kern w:val="2"/>
                <w:lang w:val="en-US" w:eastAsia="zh-CN"/>
              </w:rPr>
              <w:t xml:space="preserve">inter-CB coding could provide performance gain </w:t>
            </w:r>
            <w:r>
              <w:rPr>
                <w:rFonts w:eastAsia="DengXian" w:hint="eastAsia"/>
                <w:lang w:val="en-US" w:eastAsia="zh-CN"/>
              </w:rPr>
              <w:t>in the case of large transport block transmission</w:t>
            </w:r>
            <w:r>
              <w:rPr>
                <w:rFonts w:eastAsia="DengXian"/>
                <w:lang w:val="en-US" w:eastAsia="zh-CN"/>
              </w:rPr>
              <w:t>.</w:t>
            </w:r>
          </w:p>
          <w:p w14:paraId="044EC24A" w14:textId="0E53AEB9"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Besides, bit </w:t>
            </w:r>
            <w:proofErr w:type="spellStart"/>
            <w:r>
              <w:rPr>
                <w:rFonts w:eastAsiaTheme="minorEastAsia"/>
                <w:kern w:val="2"/>
                <w:lang w:val="en-US" w:eastAsia="zh-CN"/>
              </w:rPr>
              <w:t>interleaver</w:t>
            </w:r>
            <w:proofErr w:type="spellEnd"/>
            <w:r>
              <w:rPr>
                <w:rFonts w:eastAsiaTheme="minorEastAsia"/>
                <w:kern w:val="2"/>
                <w:lang w:val="en-US" w:eastAsia="zh-CN"/>
              </w:rPr>
              <w:t xml:space="preserve"> enhancement is beneficial for the performance under high order modulation.</w:t>
            </w:r>
            <w:r>
              <w:rPr>
                <w:rFonts w:eastAsiaTheme="minorEastAsia" w:hint="eastAsia"/>
                <w:kern w:val="2"/>
                <w:lang w:val="en-US" w:eastAsia="zh-CN"/>
              </w:rPr>
              <w:t xml:space="preserve"> </w:t>
            </w:r>
            <w:r>
              <w:rPr>
                <w:rFonts w:eastAsiaTheme="minorEastAsia"/>
                <w:kern w:val="2"/>
                <w:lang w:val="en-US" w:eastAsia="zh-CN"/>
              </w:rPr>
              <w:t xml:space="preserve">To this end, at least these enhancements should be considered for 6G data channel coding chain. </w:t>
            </w:r>
          </w:p>
        </w:tc>
      </w:tr>
      <w:tr w:rsidR="00DE6B5A" w14:paraId="0A9551F9" w14:textId="77777777" w:rsidTr="00B522AA">
        <w:tblPrEx>
          <w:jc w:val="left"/>
        </w:tblPrEx>
        <w:tc>
          <w:tcPr>
            <w:tcW w:w="1337" w:type="dxa"/>
          </w:tcPr>
          <w:p w14:paraId="277FF6EF" w14:textId="1702B382" w:rsidR="00DE6B5A" w:rsidRDefault="00DE6B5A" w:rsidP="00DE6B5A">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lastRenderedPageBreak/>
              <w:t>FL2</w:t>
            </w:r>
          </w:p>
        </w:tc>
        <w:tc>
          <w:tcPr>
            <w:tcW w:w="1039" w:type="dxa"/>
          </w:tcPr>
          <w:p w14:paraId="7331037E" w14:textId="77777777" w:rsidR="00DE6B5A" w:rsidRDefault="00DE6B5A" w:rsidP="00DE6B5A">
            <w:pPr>
              <w:adjustRightInd w:val="0"/>
              <w:spacing w:after="50" w:line="240" w:lineRule="auto"/>
              <w:jc w:val="left"/>
              <w:rPr>
                <w:rFonts w:eastAsiaTheme="minorEastAsia"/>
                <w:kern w:val="2"/>
                <w:lang w:val="en-US" w:eastAsia="zh-CN"/>
              </w:rPr>
            </w:pPr>
          </w:p>
        </w:tc>
        <w:tc>
          <w:tcPr>
            <w:tcW w:w="6929" w:type="dxa"/>
          </w:tcPr>
          <w:p w14:paraId="3A5FDC5B" w14:textId="5DAD3F4B" w:rsidR="00DE6B5A" w:rsidRDefault="00DE6B5A" w:rsidP="00DE6B5A">
            <w:pPr>
              <w:adjustRightInd w:val="0"/>
              <w:spacing w:after="50" w:line="240" w:lineRule="auto"/>
              <w:jc w:val="left"/>
              <w:rPr>
                <w:rFonts w:eastAsiaTheme="minorEastAsia"/>
                <w:szCs w:val="21"/>
                <w:lang w:eastAsia="zh-CN"/>
              </w:rPr>
            </w:pPr>
            <w:r>
              <w:rPr>
                <w:rFonts w:eastAsiaTheme="minorEastAsia" w:hint="eastAsia"/>
                <w:kern w:val="2"/>
                <w:lang w:val="en-US" w:eastAsia="zh-CN"/>
              </w:rPr>
              <w:t>Considering the input so far, more discussion is needed.</w:t>
            </w:r>
          </w:p>
        </w:tc>
      </w:tr>
      <w:tr w:rsidR="00A4646B" w14:paraId="2B5CC6E8" w14:textId="77777777" w:rsidTr="00B522AA">
        <w:tblPrEx>
          <w:jc w:val="left"/>
        </w:tblPrEx>
        <w:tc>
          <w:tcPr>
            <w:tcW w:w="1337" w:type="dxa"/>
          </w:tcPr>
          <w:p w14:paraId="554142F8" w14:textId="705F6649" w:rsidR="00A4646B" w:rsidRDefault="00D05F46" w:rsidP="00DE6B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43B30487" w14:textId="16E3E94C" w:rsidR="00A4646B" w:rsidRDefault="00D05F46" w:rsidP="00DE6B5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45C1801E" w14:textId="4079B5F1" w:rsidR="00A4646B" w:rsidRDefault="00D05F46" w:rsidP="00DE6B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‘inter-code block coding’, and suggest studying this as a part of (merged into) </w:t>
            </w:r>
            <w:r w:rsidRPr="0011456C">
              <w:rPr>
                <w:rFonts w:eastAsiaTheme="minorEastAsia"/>
                <w:kern w:val="2"/>
                <w:lang w:val="en-US" w:eastAsia="zh-CN"/>
              </w:rPr>
              <w:t>Proposal 3.1.1-2-v1</w:t>
            </w:r>
            <w:r>
              <w:rPr>
                <w:rFonts w:eastAsiaTheme="minorEastAsia"/>
                <w:kern w:val="2"/>
                <w:lang w:val="en-US" w:eastAsia="zh-CN"/>
              </w:rPr>
              <w:t xml:space="preserve"> in terms of h</w:t>
            </w:r>
            <w:r w:rsidRPr="0011456C">
              <w:rPr>
                <w:rFonts w:eastAsiaTheme="minorEastAsia"/>
                <w:kern w:val="2"/>
                <w:lang w:val="en-US" w:eastAsia="zh-CN"/>
              </w:rPr>
              <w:t>igher reliability</w:t>
            </w:r>
            <w:r>
              <w:rPr>
                <w:rFonts w:eastAsiaTheme="minorEastAsia"/>
                <w:kern w:val="2"/>
                <w:lang w:val="en-US" w:eastAsia="zh-CN"/>
              </w:rPr>
              <w:t xml:space="preserve"> and </w:t>
            </w:r>
            <w:r w:rsidRPr="0011456C">
              <w:rPr>
                <w:rFonts w:eastAsiaTheme="minorEastAsia"/>
                <w:kern w:val="2"/>
                <w:lang w:val="en-US" w:eastAsia="zh-CN"/>
              </w:rPr>
              <w:t>lower latency</w:t>
            </w:r>
            <w:r>
              <w:rPr>
                <w:rFonts w:eastAsiaTheme="minorEastAsia"/>
                <w:kern w:val="2"/>
                <w:lang w:val="en-US" w:eastAsia="zh-CN"/>
              </w:rPr>
              <w:t xml:space="preserve">. Mixing this study with other proposals may create confusion. Inter-CB/packet coding can </w:t>
            </w:r>
            <w:r w:rsidRPr="00D35756">
              <w:rPr>
                <w:rFonts w:eastAsiaTheme="minorEastAsia"/>
                <w:kern w:val="2"/>
                <w:lang w:val="en-US" w:eastAsia="zh-CN"/>
              </w:rPr>
              <w:t>raise TB reliability with modest HW cost</w:t>
            </w:r>
            <w:r>
              <w:rPr>
                <w:rFonts w:eastAsiaTheme="minorEastAsia"/>
                <w:kern w:val="2"/>
                <w:lang w:val="en-US" w:eastAsia="zh-CN"/>
              </w:rPr>
              <w:t>.</w:t>
            </w:r>
          </w:p>
        </w:tc>
      </w:tr>
      <w:tr w:rsidR="00444D32" w14:paraId="20DC53BF" w14:textId="77777777" w:rsidTr="00B522AA">
        <w:tblPrEx>
          <w:jc w:val="left"/>
        </w:tblPrEx>
        <w:tc>
          <w:tcPr>
            <w:tcW w:w="1337" w:type="dxa"/>
          </w:tcPr>
          <w:p w14:paraId="519D6BA6" w14:textId="071B989F" w:rsidR="00444D32" w:rsidRDefault="00444D32" w:rsidP="00444D32">
            <w:pPr>
              <w:adjustRightInd w:val="0"/>
              <w:spacing w:after="50" w:line="240" w:lineRule="auto"/>
              <w:jc w:val="left"/>
              <w:rPr>
                <w:rFonts w:eastAsiaTheme="minorEastAsia"/>
                <w:b/>
                <w:bCs/>
                <w:kern w:val="2"/>
                <w:lang w:val="en-US" w:eastAsia="zh-CN"/>
              </w:rPr>
            </w:pPr>
            <w:r w:rsidRPr="00D77E24">
              <w:rPr>
                <w:rFonts w:eastAsiaTheme="minorEastAsia"/>
                <w:kern w:val="2"/>
                <w:lang w:val="en-US" w:eastAsia="zh-CN"/>
              </w:rPr>
              <w:t xml:space="preserve">Intel </w:t>
            </w:r>
          </w:p>
        </w:tc>
        <w:tc>
          <w:tcPr>
            <w:tcW w:w="1039" w:type="dxa"/>
          </w:tcPr>
          <w:p w14:paraId="1F37A43C" w14:textId="48BABFE9" w:rsidR="00444D32" w:rsidRDefault="00444D32" w:rsidP="00444D3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34A45EF9" w14:textId="3F6137AB" w:rsidR="00444D32" w:rsidRDefault="00444D32" w:rsidP="00444D3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these enhancements seems to be for improving reliability. However, per discussion in </w:t>
            </w:r>
            <w:r w:rsidRPr="00FF03A0">
              <w:rPr>
                <w:rFonts w:eastAsiaTheme="minorEastAsia"/>
                <w:lang w:val="en-US" w:eastAsia="zh-CN"/>
              </w:rPr>
              <w:t>Proposal 3.</w:t>
            </w:r>
            <w:r w:rsidRPr="00FF03A0">
              <w:rPr>
                <w:rFonts w:eastAsiaTheme="minorEastAsia" w:hint="eastAsia"/>
                <w:lang w:val="en-US" w:eastAsia="zh-CN"/>
              </w:rPr>
              <w:t>1.1</w:t>
            </w:r>
            <w:r w:rsidRPr="00FF03A0">
              <w:rPr>
                <w:rFonts w:eastAsiaTheme="minorEastAsia"/>
                <w:lang w:val="en-US" w:eastAsia="zh-CN"/>
              </w:rPr>
              <w:t xml:space="preserve">-2-v1, </w:t>
            </w:r>
            <w:r>
              <w:rPr>
                <w:rFonts w:eastAsiaTheme="minorEastAsia"/>
                <w:lang w:val="en-US" w:eastAsia="zh-CN"/>
              </w:rPr>
              <w:t xml:space="preserve">the motivation for lower reliability hasn’t been justified. </w:t>
            </w:r>
          </w:p>
        </w:tc>
      </w:tr>
      <w:tr w:rsidR="0030396B" w14:paraId="13C24E1D" w14:textId="77777777" w:rsidTr="00B522AA">
        <w:tblPrEx>
          <w:jc w:val="left"/>
        </w:tblPrEx>
        <w:tc>
          <w:tcPr>
            <w:tcW w:w="1337" w:type="dxa"/>
          </w:tcPr>
          <w:p w14:paraId="550B7C93" w14:textId="7A699B8A" w:rsidR="0030396B" w:rsidRPr="00D77E24"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34B6E3F4"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6753C53B" w14:textId="4080F4CB"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It is not clear why we discuss this proposal as this stage. The applicable scenario of these solutions is not clear, e.g., when the number of code blocks within a TB significantly increases, the i</w:t>
            </w:r>
            <w:r w:rsidRPr="000C7170">
              <w:rPr>
                <w:kern w:val="2"/>
                <w:lang w:val="en-US"/>
              </w:rPr>
              <w:t>nter-code block coding</w:t>
            </w:r>
            <w:r>
              <w:rPr>
                <w:rFonts w:eastAsiaTheme="minorEastAsia" w:hint="eastAsia"/>
                <w:kern w:val="2"/>
                <w:lang w:val="en-US" w:eastAsia="zh-CN"/>
              </w:rPr>
              <w:t xml:space="preserve"> can be considered.</w:t>
            </w:r>
          </w:p>
        </w:tc>
      </w:tr>
      <w:tr w:rsidR="004E4EE6" w14:paraId="5C4BCD5E" w14:textId="77777777" w:rsidTr="00B522AA">
        <w:tblPrEx>
          <w:jc w:val="left"/>
        </w:tblPrEx>
        <w:tc>
          <w:tcPr>
            <w:tcW w:w="1337" w:type="dxa"/>
          </w:tcPr>
          <w:p w14:paraId="2FF5C7DC" w14:textId="53AFB625" w:rsidR="004E4EE6" w:rsidRDefault="004E4EE6" w:rsidP="0030396B">
            <w:pPr>
              <w:adjustRightInd w:val="0"/>
              <w:spacing w:after="50" w:line="240" w:lineRule="auto"/>
              <w:jc w:val="left"/>
              <w:rPr>
                <w:rFonts w:eastAsiaTheme="minorEastAsia" w:hint="eastAsia"/>
                <w:kern w:val="2"/>
                <w:lang w:val="en-US" w:eastAsia="zh-CN"/>
              </w:rPr>
            </w:pPr>
            <w:r w:rsidRPr="004E4EE6">
              <w:rPr>
                <w:rFonts w:eastAsiaTheme="minorEastAsia"/>
                <w:kern w:val="2"/>
                <w:lang w:val="en-US" w:eastAsia="zh-CN"/>
              </w:rPr>
              <w:t>Tejas Networks Ltd.</w:t>
            </w:r>
          </w:p>
        </w:tc>
        <w:tc>
          <w:tcPr>
            <w:tcW w:w="1039" w:type="dxa"/>
          </w:tcPr>
          <w:p w14:paraId="030115A6" w14:textId="16EB87A1" w:rsidR="004E4EE6" w:rsidRDefault="004E4EE6" w:rsidP="0030396B">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5BA822CC" w14:textId="34DBB0CD" w:rsidR="004E4EE6" w:rsidRDefault="004E4EE6" w:rsidP="0030396B">
            <w:pPr>
              <w:adjustRightInd w:val="0"/>
              <w:spacing w:after="50" w:line="240" w:lineRule="auto"/>
              <w:jc w:val="left"/>
              <w:rPr>
                <w:rFonts w:eastAsiaTheme="minorEastAsia" w:hint="eastAsia"/>
                <w:kern w:val="2"/>
                <w:lang w:val="en-US" w:eastAsia="zh-CN"/>
              </w:rPr>
            </w:pPr>
            <w:r>
              <w:rPr>
                <w:rFonts w:eastAsiaTheme="minorEastAsia"/>
                <w:kern w:val="2"/>
                <w:lang w:val="en-US" w:eastAsia="zh-CN"/>
              </w:rPr>
              <w:t>We agree to study the enhancements.</w:t>
            </w: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w:lastRenderedPageBreak/>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B522AA">
      <w:pPr>
        <w:pStyle w:val="BodyText"/>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pt;height:37.2pt;mso-width-percent:0;mso-height-percent:0;mso-width-percent:0;mso-height-percent:0" o:ole="">
            <v:imagedata r:id="rId8" o:title=""/>
          </v:shape>
          <o:OLEObject Type="Embed" ProgID="Equation.DSMT4" ShapeID="_x0000_i1025" DrawAspect="Content" ObjectID="_1822032238" r:id="rId9"/>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000000">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B522AA">
      <w:pPr>
        <w:pStyle w:val="MTDisplayEquation"/>
        <w:snapToGrid w:val="0"/>
        <w:spacing w:after="0"/>
        <w:ind w:left="420"/>
        <w:jc w:val="center"/>
      </w:pPr>
      <w:r>
        <w:rPr>
          <w:noProof/>
          <w:position w:val="-30"/>
        </w:rPr>
        <w:object w:dxaOrig="2752" w:dyaOrig="642" w14:anchorId="6465ABC1">
          <v:shape id="_x0000_i1026" type="#_x0000_t75" alt="" style="width:137.4pt;height:33pt;mso-width-percent:0;mso-height-percent:0;mso-width-percent:0;mso-height-percent:0" o:ole="">
            <v:imagedata r:id="rId10" o:title=""/>
          </v:shape>
          <o:OLEObject Type="Embed" ProgID="Equation.DSMT4" ShapeID="_x0000_i1026" DrawAspect="Content" ObjectID="_1822032239" r:id="rId11"/>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C57D068" w14:textId="77777777" w:rsidR="003129A4" w:rsidRDefault="00AB69DE">
      <w:pPr>
        <w:spacing w:after="0" w:line="240" w:lineRule="auto"/>
        <w:ind w:left="840"/>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w:lastRenderedPageBreak/>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000000">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&lt;0.4]dB</w:t>
      </w:r>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w:t>
      </w:r>
      <w:proofErr w:type="gramStart"/>
      <w:r w:rsidR="00AB69DE">
        <w:rPr>
          <w:rFonts w:eastAsia="PMingLiU"/>
          <w:lang w:val="en-US" w:eastAsia="zh-TW"/>
        </w:rPr>
        <w:t>is</w:t>
      </w:r>
      <w:proofErr w:type="gramEnd"/>
      <w:r w:rsidR="00AB69DE">
        <w:rPr>
          <w:rFonts w:eastAsia="PMingLiU"/>
          <w:lang w:val="en-US" w:eastAsia="zh-TW"/>
        </w:rPr>
        <w:t xml:space="preserve">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DengXian"/>
          <w:lang w:val="en-US" w:eastAsia="zh-CN"/>
        </w:rPr>
        <w:lastRenderedPageBreak/>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lastRenderedPageBreak/>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lastRenderedPageBreak/>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lastRenderedPageBreak/>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AC3891">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B522AA" w:rsidP="00AF57C5">
            <w:pPr>
              <w:pStyle w:val="BodyText"/>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3.6pt;height:37.2pt;mso-width-percent:0;mso-height-percent:0;mso-width-percent:0;mso-height-percent:0" o:ole="">
                  <v:imagedata r:id="rId8" o:title=""/>
                </v:shape>
                <o:OLEObject Type="Embed" ProgID="Equation.DSMT4" ShapeID="_x0000_i1027" DrawAspect="Content" ObjectID="_1822032240" r:id="rId12"/>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lastRenderedPageBreak/>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AC3891">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AC3891">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AC3891">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AC3891">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AC3891">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AC3891">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AC3891">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AC3891">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AC3891">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AC3891">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AC3891">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AC3891">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AC3891">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AC3891">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AC3891">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AC3891">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AC3891">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AC3891">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AC3891">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lastRenderedPageBreak/>
              <w:t>where:</w:t>
            </w:r>
          </w:p>
          <w:p w14:paraId="49E187BC" w14:textId="7F681C4E"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w:t>
            </w:r>
            <w:r w:rsidRPr="003A7CFC">
              <w:rPr>
                <w:rFonts w:eastAsia="SimSun"/>
                <w:lang w:eastAsia="zh-CN"/>
              </w:rPr>
              <w:lastRenderedPageBreak/>
              <w:t xml:space="preserve">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SimSun"/>
                <w:lang w:eastAsia="zh-CN"/>
              </w:rPr>
              <w:t>multiplexers</w:t>
            </w:r>
            <w:proofErr w:type="gramEnd"/>
            <w:r w:rsidRPr="003A7CFC">
              <w:rPr>
                <w:rFonts w:eastAsia="SimSun"/>
                <w:lang w:eastAsia="zh-CN"/>
              </w:rPr>
              <w:t xml:space="preserve">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w:t>
            </w:r>
            <w:proofErr w:type="gramStart"/>
            <w:r w:rsidRPr="003A7CFC">
              <w:rPr>
                <w:rFonts w:eastAsia="SimSun"/>
                <w:lang w:eastAsia="zh-CN"/>
              </w:rPr>
              <w:t>multiplexers</w:t>
            </w:r>
            <w:proofErr w:type="gramEnd"/>
            <w:r w:rsidRPr="003A7CFC">
              <w:rPr>
                <w:rFonts w:eastAsia="SimSun"/>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Taking into account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B522AA">
              <w:rPr>
                <w:noProof/>
                <w:position w:val="-30"/>
              </w:rPr>
              <w:object w:dxaOrig="2752" w:dyaOrig="642" w14:anchorId="75897506">
                <v:shape id="_x0000_i1028" type="#_x0000_t75" alt="" style="width:137.4pt;height:33pt;mso-width-percent:0;mso-height-percent:0;mso-width-percent:0;mso-height-percent:0" o:ole="">
                  <v:imagedata r:id="rId10" o:title=""/>
                </v:shape>
                <o:OLEObject Type="Embed" ProgID="Equation.DSMT4" ShapeID="_x0000_i1028" DrawAspect="Content" ObjectID="_1822032241" r:id="rId13"/>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562F2F16" w14:textId="77777777" w:rsidR="00AF57C5" w:rsidRDefault="00AF57C5" w:rsidP="00AF57C5">
            <w:pPr>
              <w:spacing w:after="0" w:line="240" w:lineRule="auto"/>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AC3891">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AC3891">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AC3891">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AC3891">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AC3891">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AC3891">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AC389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AC389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AC389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AC389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AC3891">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AC389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AC389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AC389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AC389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AC3891">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AC389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AC389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AC389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AC389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lastRenderedPageBreak/>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000000"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&lt;0.4]dB</w:t>
            </w:r>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w:t>
            </w:r>
            <w:proofErr w:type="gramStart"/>
            <w:r w:rsidR="00AF57C5" w:rsidRPr="00816F2E">
              <w:rPr>
                <w:rFonts w:eastAsia="PMingLiU"/>
                <w:lang w:val="en-US" w:eastAsia="zh-TW"/>
              </w:rPr>
              <w:t>is</w:t>
            </w:r>
            <w:proofErr w:type="gramEnd"/>
            <w:r w:rsidR="00AF57C5" w:rsidRPr="00816F2E">
              <w:rPr>
                <w:rFonts w:eastAsia="PMingLiU"/>
                <w:lang w:val="en-US" w:eastAsia="zh-TW"/>
              </w:rPr>
              <w:t xml:space="preserve">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r>
              <w:rPr>
                <w:rFonts w:eastAsia="SimSun"/>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000000"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lastRenderedPageBreak/>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w:lastRenderedPageBreak/>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w:t>
      </w:r>
      <w:proofErr w:type="gramStart"/>
      <w:r>
        <w:rPr>
          <w:rFonts w:eastAsiaTheme="minorEastAsia" w:hint="eastAsia"/>
          <w:lang w:eastAsia="zh-CN"/>
        </w:rPr>
        <w:t>required</w:t>
      </w:r>
      <w:proofErr w:type="gramEnd"/>
      <w:r>
        <w:rPr>
          <w:rFonts w:eastAsiaTheme="minorEastAsia" w:hint="eastAsia"/>
          <w:lang w:eastAsia="zh-CN"/>
        </w:rPr>
        <w:t xml:space="preserve">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 xml:space="preserve">these various operations or processing elements can be normalized by converting them to an equivalent </w:t>
      </w:r>
      <w:r w:rsidR="000B3862" w:rsidRPr="000B3862">
        <w:rPr>
          <w:rFonts w:eastAsiaTheme="minorEastAsia"/>
          <w:lang w:eastAsia="zh-CN"/>
        </w:rPr>
        <w:lastRenderedPageBreak/>
        <w:t>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36392254" w:rsidR="003129A4" w:rsidRPr="00E437BA" w:rsidRDefault="00AB69DE" w:rsidP="001C31FA">
      <w:pPr>
        <w:pStyle w:val="Heading6"/>
        <w:numPr>
          <w:ilvl w:val="0"/>
          <w:numId w:val="0"/>
        </w:numPr>
        <w:ind w:left="1152" w:hanging="1152"/>
        <w:rPr>
          <w:b/>
          <w:bCs/>
          <w:lang w:eastAsia="zh-CN"/>
        </w:rPr>
      </w:pPr>
      <w:r w:rsidRPr="00E437BA">
        <w:rPr>
          <w:b/>
          <w:bCs/>
        </w:rPr>
        <w:t>Proposal 3.3.1-1-v1</w:t>
      </w:r>
      <w:r w:rsidR="00E437BA" w:rsidRPr="00E437BA">
        <w:rPr>
          <w:rFonts w:eastAsia="SimSun"/>
          <w:b/>
          <w:bCs/>
          <w:lang w:eastAsia="zh-CN"/>
        </w:rPr>
        <w:t>(closed)</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rsidTr="00B522AA">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rsidTr="00B522AA">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B522AA">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rsidTr="00B522AA">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rsidTr="00B522AA">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0B43EC" w14:paraId="4A974714" w14:textId="77777777" w:rsidTr="00B522AA">
        <w:tc>
          <w:tcPr>
            <w:tcW w:w="1337" w:type="dxa"/>
            <w:shd w:val="clear" w:color="auto" w:fill="FFFFFF" w:themeFill="background1"/>
          </w:tcPr>
          <w:p w14:paraId="22BF09E6" w14:textId="1B9F83A3" w:rsidR="000B43EC" w:rsidRDefault="000B43EC" w:rsidP="00C16BCD">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15EB7175" w14:textId="5189BBF7" w:rsidR="000B43EC" w:rsidRDefault="000B43EC"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46C5220" w14:textId="2BFCC29B" w:rsidR="000B43EC" w:rsidRDefault="000B43EC"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Support as the basic metrics for evaluations</w:t>
            </w:r>
          </w:p>
        </w:tc>
      </w:tr>
      <w:tr w:rsidR="00C16BCD" w14:paraId="117D2B57" w14:textId="77777777" w:rsidTr="00B522AA">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rsidTr="00B522AA">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similar to those used when 5G channel coding study.</w:t>
            </w:r>
          </w:p>
        </w:tc>
      </w:tr>
      <w:tr w:rsidR="0039254A" w14:paraId="7BE86327" w14:textId="77777777" w:rsidTr="00B522AA">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rsidTr="00B522AA">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rsidTr="00B522AA">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rsidTr="00B522AA">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B522AA" w14:paraId="2F54CE8E" w14:textId="77777777" w:rsidTr="00B522AA">
        <w:tc>
          <w:tcPr>
            <w:tcW w:w="1337" w:type="dxa"/>
          </w:tcPr>
          <w:p w14:paraId="6E4BFCE4" w14:textId="210BB6A6"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4319D54" w14:textId="77777777" w:rsidR="00B522AA" w:rsidRPr="002A1AD5" w:rsidRDefault="00B522AA" w:rsidP="00890F09">
            <w:pPr>
              <w:adjustRightInd w:val="0"/>
              <w:spacing w:after="50" w:line="240" w:lineRule="auto"/>
              <w:jc w:val="left"/>
              <w:rPr>
                <w:rFonts w:eastAsia="Malgun Gothic"/>
                <w:kern w:val="2"/>
                <w:lang w:val="en-US" w:eastAsia="ko-KR"/>
              </w:rPr>
            </w:pPr>
          </w:p>
        </w:tc>
        <w:tc>
          <w:tcPr>
            <w:tcW w:w="6929" w:type="dxa"/>
          </w:tcPr>
          <w:p w14:paraId="2E6D8BF0"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We have below comments. </w:t>
            </w:r>
          </w:p>
          <w:p w14:paraId="3B9E49BC"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The proposal should be updated to be applicable to the channel coding extension beyond the NR baseline. </w:t>
            </w:r>
          </w:p>
          <w:p w14:paraId="427F7914" w14:textId="77777777" w:rsidR="00B522AA" w:rsidRPr="002A1AD5" w:rsidRDefault="00B522AA" w:rsidP="00890F09">
            <w:pPr>
              <w:adjustRightInd w:val="0"/>
              <w:spacing w:after="50" w:line="240" w:lineRule="auto"/>
              <w:jc w:val="left"/>
              <w:rPr>
                <w:rFonts w:eastAsia="Malgun Gothic"/>
                <w:kern w:val="2"/>
                <w:lang w:val="en-US" w:eastAsia="ko-KR"/>
              </w:rPr>
            </w:pPr>
            <w:r w:rsidRPr="00F35D66">
              <w:rPr>
                <w:rFonts w:eastAsia="Malgun Gothic"/>
                <w:kern w:val="2"/>
                <w:lang w:val="en-US" w:eastAsia="ko-KR"/>
              </w:rPr>
              <w:t>Complexity should also reflect implementation complexity reflecting the support of 5G and 6G implementation, i.e. dual-RAT support on the UE and NW side.</w:t>
            </w:r>
          </w:p>
        </w:tc>
      </w:tr>
      <w:tr w:rsidR="009C4CBC" w14:paraId="6757101C" w14:textId="77777777" w:rsidTr="00B522AA">
        <w:tc>
          <w:tcPr>
            <w:tcW w:w="1337" w:type="dxa"/>
          </w:tcPr>
          <w:p w14:paraId="23A73DD0" w14:textId="19C8E611"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61FB1D04" w14:textId="4B2EDD16" w:rsidR="009C4CBC" w:rsidRPr="002A1AD5"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9951517" w14:textId="5FE476B2" w:rsidR="009C4CBC" w:rsidRDefault="009C4CBC" w:rsidP="009C4CBC">
            <w:pPr>
              <w:adjustRightInd w:val="0"/>
              <w:spacing w:after="50" w:line="240" w:lineRule="auto"/>
              <w:jc w:val="left"/>
              <w:rPr>
                <w:rFonts w:eastAsia="Malgun Gothic"/>
                <w:kern w:val="2"/>
                <w:lang w:val="en-US" w:eastAsia="ko-KR"/>
              </w:rPr>
            </w:pPr>
            <w:r>
              <w:t xml:space="preserve">To have a comprehensive analysis for </w:t>
            </w:r>
            <w:r>
              <w:rPr>
                <w:rFonts w:hint="eastAsia"/>
              </w:rPr>
              <w:t>6GR channel coding</w:t>
            </w:r>
            <w:r>
              <w:t>, we can consider these three aspects jointly. These metrics are dependent: improvements in one often come at the cost of the others. Hence, careful trade</w:t>
            </w:r>
            <w:r>
              <w:noBreakHyphen/>
              <w:t xml:space="preserve">off analysis of these metrics </w:t>
            </w:r>
            <w:r>
              <w:rPr>
                <w:rFonts w:hint="eastAsia"/>
              </w:rPr>
              <w:t>is</w:t>
            </w:r>
            <w:r>
              <w:t xml:space="preserve"> needed</w:t>
            </w:r>
          </w:p>
        </w:tc>
      </w:tr>
      <w:tr w:rsidR="00F0047F" w14:paraId="02FB6E70" w14:textId="77777777" w:rsidTr="00B522AA">
        <w:tc>
          <w:tcPr>
            <w:tcW w:w="1337" w:type="dxa"/>
          </w:tcPr>
          <w:p w14:paraId="6673C5AD" w14:textId="2B5D35FD" w:rsidR="00F0047F" w:rsidRDefault="00F0047F" w:rsidP="009C4CBC">
            <w:pPr>
              <w:adjustRightInd w:val="0"/>
              <w:spacing w:after="50" w:line="240" w:lineRule="auto"/>
              <w:jc w:val="left"/>
              <w:rPr>
                <w:rFonts w:eastAsiaTheme="minorEastAsia"/>
                <w:kern w:val="2"/>
                <w:lang w:val="en-US" w:eastAsia="zh-CN"/>
              </w:rPr>
            </w:pPr>
            <w:r w:rsidRPr="00F0047F">
              <w:rPr>
                <w:rFonts w:eastAsiaTheme="minorEastAsia"/>
                <w:kern w:val="2"/>
                <w:lang w:val="en-US" w:eastAsia="zh-CN"/>
              </w:rPr>
              <w:t>Tejas Networks Ltd.</w:t>
            </w:r>
          </w:p>
        </w:tc>
        <w:tc>
          <w:tcPr>
            <w:tcW w:w="1039" w:type="dxa"/>
          </w:tcPr>
          <w:p w14:paraId="02736BFF" w14:textId="31ECEBF3" w:rsidR="00F0047F" w:rsidRDefault="00F0047F"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102C990" w14:textId="6B5424BB" w:rsidR="00F0047F" w:rsidRDefault="00F0047F" w:rsidP="009C4CBC">
            <w:pPr>
              <w:adjustRightInd w:val="0"/>
              <w:spacing w:after="50" w:line="240" w:lineRule="auto"/>
              <w:jc w:val="left"/>
            </w:pPr>
            <w:r>
              <w:t>We agree with the metrics.</w:t>
            </w:r>
          </w:p>
        </w:tc>
      </w:tr>
      <w:tr w:rsidR="009C1648" w14:paraId="1C1146C7" w14:textId="77777777" w:rsidTr="00B522AA">
        <w:tc>
          <w:tcPr>
            <w:tcW w:w="1337" w:type="dxa"/>
          </w:tcPr>
          <w:p w14:paraId="0208029C" w14:textId="2EEEE933" w:rsidR="009C1648" w:rsidRPr="00F0047F" w:rsidRDefault="009C1648" w:rsidP="009C1648">
            <w:pPr>
              <w:adjustRightInd w:val="0"/>
              <w:spacing w:after="50" w:line="240" w:lineRule="auto"/>
              <w:jc w:val="left"/>
              <w:rPr>
                <w:rFonts w:eastAsiaTheme="minorEastAsia"/>
                <w:kern w:val="2"/>
                <w:lang w:val="en-US" w:eastAsia="zh-CN"/>
              </w:rPr>
            </w:pPr>
            <w:r>
              <w:rPr>
                <w:rFonts w:eastAsiaTheme="minorEastAsia"/>
                <w:kern w:val="2"/>
                <w:lang w:val="en-US" w:eastAsia="zh-CN"/>
              </w:rPr>
              <w:t>FL1</w:t>
            </w:r>
          </w:p>
        </w:tc>
        <w:tc>
          <w:tcPr>
            <w:tcW w:w="1039" w:type="dxa"/>
          </w:tcPr>
          <w:p w14:paraId="0858BE57" w14:textId="77777777" w:rsidR="009C1648" w:rsidRDefault="009C1648" w:rsidP="009C1648">
            <w:pPr>
              <w:adjustRightInd w:val="0"/>
              <w:spacing w:after="50" w:line="240" w:lineRule="auto"/>
              <w:jc w:val="left"/>
              <w:rPr>
                <w:rFonts w:eastAsiaTheme="minorEastAsia"/>
                <w:kern w:val="2"/>
                <w:lang w:val="en-US" w:eastAsia="zh-CN"/>
              </w:rPr>
            </w:pPr>
          </w:p>
        </w:tc>
        <w:tc>
          <w:tcPr>
            <w:tcW w:w="6929" w:type="dxa"/>
          </w:tcPr>
          <w:p w14:paraId="1E751249" w14:textId="77777777" w:rsidR="009C1648" w:rsidRPr="00081138" w:rsidRDefault="009C1648" w:rsidP="009C1648">
            <w:pPr>
              <w:adjustRightInd w:val="0"/>
              <w:spacing w:after="50" w:line="240" w:lineRule="auto"/>
              <w:jc w:val="left"/>
              <w:rPr>
                <w:rFonts w:eastAsiaTheme="minorEastAsia"/>
                <w:lang w:eastAsia="zh-CN"/>
              </w:rPr>
            </w:pPr>
            <w:r w:rsidRPr="00081138">
              <w:rPr>
                <w:rFonts w:eastAsiaTheme="minorEastAsia"/>
                <w:kern w:val="2"/>
                <w:lang w:val="en-US" w:eastAsia="zh-CN"/>
              </w:rPr>
              <w:t xml:space="preserve">To </w:t>
            </w:r>
            <w:proofErr w:type="spellStart"/>
            <w:r w:rsidRPr="00081138">
              <w:rPr>
                <w:rFonts w:eastAsiaTheme="minorEastAsia"/>
                <w:kern w:val="2"/>
                <w:lang w:val="en-US" w:eastAsia="zh-CN"/>
              </w:rPr>
              <w:t>AccelerComm</w:t>
            </w:r>
            <w:proofErr w:type="spellEnd"/>
            <w:r w:rsidRPr="00081138">
              <w:rPr>
                <w:rFonts w:eastAsiaTheme="minorEastAsia" w:hint="eastAsia"/>
                <w:kern w:val="2"/>
                <w:lang w:val="en-US" w:eastAsia="zh-CN"/>
              </w:rPr>
              <w:t xml:space="preserve">, </w:t>
            </w:r>
            <w:r w:rsidRPr="00081138">
              <w:rPr>
                <w:rFonts w:eastAsia="MS Mincho" w:hint="eastAsia"/>
                <w:kern w:val="2"/>
                <w:lang w:val="en-US" w:eastAsia="ja-JP"/>
              </w:rPr>
              <w:t>NTT DOCOMO</w:t>
            </w:r>
            <w:r w:rsidRPr="00081138">
              <w:rPr>
                <w:rFonts w:eastAsiaTheme="minorEastAsia"/>
                <w:kern w:val="2"/>
                <w:lang w:val="en-US" w:eastAsia="zh-CN"/>
              </w:rPr>
              <w:t xml:space="preserve">, </w:t>
            </w:r>
            <w:r w:rsidRPr="00081138">
              <w:rPr>
                <w:rFonts w:eastAsia="Malgun Gothic"/>
                <w:kern w:val="2"/>
                <w:lang w:val="en-US" w:eastAsia="ko-KR"/>
              </w:rPr>
              <w:t>Ericsson</w:t>
            </w:r>
            <w:r w:rsidRPr="00081138">
              <w:rPr>
                <w:rFonts w:eastAsiaTheme="minorEastAsia" w:hint="eastAsia"/>
                <w:kern w:val="2"/>
                <w:lang w:val="en-US" w:eastAsia="zh-CN"/>
              </w:rPr>
              <w:t>, complexity is further discussed</w:t>
            </w:r>
            <w:r w:rsidRPr="00081138">
              <w:rPr>
                <w:rFonts w:eastAsiaTheme="minorEastAsia"/>
                <w:kern w:val="2"/>
                <w:lang w:val="en-US" w:eastAsia="zh-CN"/>
              </w:rPr>
              <w:t xml:space="preserve"> in </w:t>
            </w:r>
            <w:r w:rsidRPr="00081138">
              <w:rPr>
                <w:rFonts w:eastAsiaTheme="minorEastAsia"/>
                <w:lang w:eastAsia="zh-CN"/>
              </w:rPr>
              <w:t>3.3</w:t>
            </w:r>
            <w:r w:rsidRPr="00081138">
              <w:rPr>
                <w:lang w:eastAsia="zh-CN"/>
              </w:rPr>
              <w:t>.1-</w:t>
            </w:r>
            <w:r w:rsidRPr="00081138">
              <w:rPr>
                <w:rFonts w:eastAsiaTheme="minorEastAsia"/>
                <w:lang w:eastAsia="zh-CN"/>
              </w:rPr>
              <w:t>3.</w:t>
            </w:r>
          </w:p>
          <w:p w14:paraId="0C4B3C4F" w14:textId="77777777" w:rsidR="009C1648" w:rsidRPr="00081138" w:rsidRDefault="009C1648" w:rsidP="009C1648">
            <w:pPr>
              <w:adjustRightInd w:val="0"/>
              <w:spacing w:after="50" w:line="240" w:lineRule="auto"/>
              <w:jc w:val="left"/>
              <w:rPr>
                <w:rFonts w:eastAsiaTheme="minorEastAsia"/>
                <w:kern w:val="2"/>
                <w:lang w:val="en-US" w:eastAsia="zh-CN"/>
              </w:rPr>
            </w:pPr>
            <w:r w:rsidRPr="00081138">
              <w:rPr>
                <w:rFonts w:eastAsiaTheme="minorEastAsia" w:hint="eastAsia"/>
                <w:kern w:val="2"/>
                <w:lang w:val="en-US" w:eastAsia="zh-CN"/>
              </w:rPr>
              <w:t xml:space="preserve">To AT&amp;T: added as one of the options in proposal 3.1.2-1-v2. </w:t>
            </w:r>
            <w:r w:rsidRPr="00081138">
              <w:rPr>
                <w:rFonts w:eastAsiaTheme="minorEastAsia"/>
                <w:kern w:val="2"/>
                <w:lang w:val="en-US" w:eastAsia="zh-CN"/>
              </w:rPr>
              <w:t>P</w:t>
            </w:r>
            <w:r w:rsidRPr="00081138">
              <w:rPr>
                <w:rFonts w:eastAsiaTheme="minorEastAsia" w:hint="eastAsia"/>
                <w:kern w:val="2"/>
                <w:lang w:val="en-US" w:eastAsia="zh-CN"/>
              </w:rPr>
              <w:t xml:space="preserve">refer not adding this in the </w:t>
            </w:r>
            <w:r w:rsidRPr="00081138">
              <w:rPr>
                <w:rFonts w:eastAsiaTheme="minorEastAsia"/>
                <w:kern w:val="2"/>
                <w:lang w:val="en-US" w:eastAsia="zh-CN"/>
              </w:rPr>
              <w:t>evaluation</w:t>
            </w:r>
            <w:r w:rsidRPr="00081138">
              <w:rPr>
                <w:rFonts w:eastAsiaTheme="minorEastAsia" w:hint="eastAsia"/>
                <w:kern w:val="2"/>
                <w:lang w:val="en-US" w:eastAsia="zh-CN"/>
              </w:rPr>
              <w:t xml:space="preserve"> metrics.</w:t>
            </w:r>
          </w:p>
          <w:p w14:paraId="3D55689C" w14:textId="77777777" w:rsidR="009C1648" w:rsidRPr="00081138" w:rsidRDefault="009C1648" w:rsidP="009C1648">
            <w:pPr>
              <w:adjustRightInd w:val="0"/>
              <w:spacing w:after="50" w:line="240" w:lineRule="auto"/>
              <w:jc w:val="left"/>
              <w:rPr>
                <w:rFonts w:eastAsiaTheme="minorEastAsia"/>
                <w:kern w:val="2"/>
                <w:lang w:val="en-US" w:eastAsia="zh-CN"/>
              </w:rPr>
            </w:pPr>
            <w:r w:rsidRPr="00081138">
              <w:rPr>
                <w:rFonts w:eastAsiaTheme="minorEastAsia" w:hint="eastAsia"/>
                <w:kern w:val="2"/>
                <w:lang w:val="en-US" w:eastAsia="zh-CN"/>
              </w:rPr>
              <w:t xml:space="preserve">To all, area efficiency is </w:t>
            </w:r>
            <w:r w:rsidRPr="00081138">
              <w:rPr>
                <w:rFonts w:eastAsiaTheme="minorEastAsia"/>
                <w:kern w:val="2"/>
                <w:lang w:val="en-US" w:eastAsia="zh-CN"/>
              </w:rPr>
              <w:t>added according to the</w:t>
            </w:r>
            <w:r w:rsidRPr="00081138">
              <w:rPr>
                <w:rFonts w:eastAsiaTheme="minorEastAsia" w:hint="eastAsia"/>
                <w:kern w:val="2"/>
                <w:lang w:val="en-US" w:eastAsia="zh-CN"/>
              </w:rPr>
              <w:t xml:space="preserve"> comments on Question 3.3.1-4-v1.</w:t>
            </w:r>
          </w:p>
          <w:p w14:paraId="109AEE35" w14:textId="77777777" w:rsidR="009C1648" w:rsidRPr="00081138" w:rsidRDefault="009C1648" w:rsidP="009C1648">
            <w:pPr>
              <w:adjustRightInd w:val="0"/>
              <w:spacing w:after="50" w:line="240" w:lineRule="auto"/>
              <w:jc w:val="left"/>
              <w:rPr>
                <w:rFonts w:eastAsiaTheme="minorEastAsia"/>
                <w:kern w:val="2"/>
                <w:lang w:val="en-US" w:eastAsia="zh-CN"/>
              </w:rPr>
            </w:pPr>
          </w:p>
          <w:p w14:paraId="22B13050" w14:textId="77777777" w:rsidR="009C1648" w:rsidRPr="00081138" w:rsidRDefault="009C1648" w:rsidP="009C1648">
            <w:pPr>
              <w:spacing w:after="0"/>
              <w:rPr>
                <w:b/>
                <w:bCs/>
                <w:lang w:val="en-US" w:eastAsia="zh-CN"/>
              </w:rPr>
            </w:pPr>
            <w:r w:rsidRPr="00081138">
              <w:rPr>
                <w:rFonts w:eastAsia="SimSun"/>
                <w:b/>
                <w:bCs/>
                <w:lang w:eastAsia="zh-CN"/>
              </w:rPr>
              <w:t xml:space="preserve">Proposal </w:t>
            </w:r>
            <w:r w:rsidRPr="00081138">
              <w:rPr>
                <w:rFonts w:eastAsia="SimSun"/>
                <w:b/>
                <w:bCs/>
                <w:lang w:val="en-US" w:eastAsia="zh-CN"/>
              </w:rPr>
              <w:t>3.3.1</w:t>
            </w:r>
            <w:r w:rsidRPr="00081138">
              <w:rPr>
                <w:rFonts w:eastAsia="SimSun"/>
                <w:b/>
                <w:bCs/>
                <w:lang w:eastAsia="zh-CN"/>
              </w:rPr>
              <w:t>-1-v</w:t>
            </w:r>
            <w:r w:rsidRPr="00081138">
              <w:rPr>
                <w:rFonts w:eastAsia="SimSun" w:hint="eastAsia"/>
                <w:b/>
                <w:bCs/>
                <w:lang w:eastAsia="zh-CN"/>
              </w:rPr>
              <w:t>2</w:t>
            </w:r>
            <w:r w:rsidRPr="00081138">
              <w:rPr>
                <w:b/>
                <w:bCs/>
                <w:lang w:val="en-US" w:eastAsia="zh-CN"/>
              </w:rPr>
              <w:t>:</w:t>
            </w:r>
            <w:r w:rsidRPr="00081138">
              <w:rPr>
                <w:rFonts w:eastAsiaTheme="minorEastAsia" w:hint="eastAsia"/>
                <w:b/>
                <w:bCs/>
                <w:lang w:val="en-US" w:eastAsia="zh-CN"/>
              </w:rPr>
              <w:t xml:space="preserve"> </w:t>
            </w:r>
            <w:r w:rsidRPr="00081138">
              <w:rPr>
                <w:rFonts w:eastAsiaTheme="minorEastAsia" w:hint="eastAsia"/>
                <w:b/>
                <w:lang w:val="en-US" w:eastAsia="zh-CN"/>
              </w:rPr>
              <w:t>F</w:t>
            </w:r>
            <w:r w:rsidRPr="00081138">
              <w:rPr>
                <w:rFonts w:eastAsiaTheme="minorEastAsia"/>
                <w:b/>
                <w:lang w:val="en-US" w:eastAsia="zh-CN"/>
              </w:rPr>
              <w:t>or the evaluation of 6G data channel coding</w:t>
            </w:r>
            <w:r w:rsidRPr="00081138">
              <w:rPr>
                <w:rFonts w:eastAsiaTheme="minorEastAsia" w:hint="eastAsia"/>
                <w:b/>
                <w:lang w:val="en-US" w:eastAsia="zh-CN"/>
              </w:rPr>
              <w:t xml:space="preserve"> scheme(s)</w:t>
            </w:r>
            <w:r w:rsidRPr="00081138">
              <w:rPr>
                <w:rFonts w:eastAsiaTheme="minorEastAsia"/>
                <w:b/>
                <w:lang w:val="en-US" w:eastAsia="zh-CN"/>
              </w:rPr>
              <w:t>, at least the following metrics are considered</w:t>
            </w:r>
          </w:p>
          <w:p w14:paraId="0297245D" w14:textId="77777777" w:rsidR="009C1648" w:rsidRPr="00081138" w:rsidRDefault="009C1648" w:rsidP="009C1648">
            <w:pPr>
              <w:pStyle w:val="ListParagraph"/>
              <w:numPr>
                <w:ilvl w:val="0"/>
                <w:numId w:val="55"/>
              </w:numPr>
              <w:spacing w:after="0"/>
              <w:ind w:firstLineChars="0"/>
              <w:rPr>
                <w:rFonts w:eastAsiaTheme="minorEastAsia"/>
                <w:b/>
                <w:lang w:val="en-US" w:eastAsia="zh-CN"/>
              </w:rPr>
            </w:pPr>
            <w:r w:rsidRPr="00081138">
              <w:rPr>
                <w:rFonts w:eastAsiaTheme="minorEastAsia" w:hint="eastAsia"/>
                <w:b/>
                <w:lang w:val="en-US" w:eastAsia="zh-CN"/>
              </w:rPr>
              <w:lastRenderedPageBreak/>
              <w:t>B</w:t>
            </w:r>
            <w:r w:rsidRPr="00081138">
              <w:rPr>
                <w:rFonts w:eastAsiaTheme="minorEastAsia"/>
                <w:b/>
                <w:lang w:val="en-US" w:eastAsia="zh-CN"/>
              </w:rPr>
              <w:t>LER performance</w:t>
            </w:r>
          </w:p>
          <w:p w14:paraId="7B5AB935" w14:textId="77777777" w:rsidR="009C1648" w:rsidRPr="00081138" w:rsidRDefault="009C1648" w:rsidP="009C1648">
            <w:pPr>
              <w:pStyle w:val="ListParagraph"/>
              <w:numPr>
                <w:ilvl w:val="0"/>
                <w:numId w:val="55"/>
              </w:numPr>
              <w:spacing w:after="0"/>
              <w:ind w:firstLineChars="0"/>
              <w:rPr>
                <w:rFonts w:eastAsiaTheme="minorEastAsia"/>
                <w:b/>
                <w:lang w:val="en-US" w:eastAsia="zh-CN"/>
              </w:rPr>
            </w:pPr>
            <w:r w:rsidRPr="00081138">
              <w:rPr>
                <w:rFonts w:eastAsiaTheme="minorEastAsia" w:hint="eastAsia"/>
                <w:b/>
                <w:lang w:val="en-US" w:eastAsia="zh-CN"/>
              </w:rPr>
              <w:t>Decoding t</w:t>
            </w:r>
            <w:r w:rsidRPr="00081138">
              <w:rPr>
                <w:rFonts w:eastAsiaTheme="minorEastAsia"/>
                <w:b/>
                <w:lang w:val="en-US" w:eastAsia="zh-CN"/>
              </w:rPr>
              <w:t>hroughput</w:t>
            </w:r>
            <w:r w:rsidRPr="00081138">
              <w:rPr>
                <w:rFonts w:eastAsiaTheme="minorEastAsia" w:hint="eastAsia"/>
                <w:b/>
                <w:lang w:val="en-US" w:eastAsia="zh-CN"/>
              </w:rPr>
              <w:t>/latency</w:t>
            </w:r>
          </w:p>
          <w:p w14:paraId="52CA6EB6" w14:textId="77777777" w:rsidR="001C31FA" w:rsidRPr="00081138" w:rsidRDefault="009C1648" w:rsidP="001C31FA">
            <w:pPr>
              <w:pStyle w:val="ListParagraph"/>
              <w:numPr>
                <w:ilvl w:val="0"/>
                <w:numId w:val="55"/>
              </w:numPr>
              <w:spacing w:after="0"/>
              <w:ind w:firstLineChars="0"/>
              <w:rPr>
                <w:rFonts w:eastAsiaTheme="minorEastAsia"/>
                <w:b/>
                <w:lang w:val="en-US" w:eastAsia="zh-CN"/>
              </w:rPr>
            </w:pPr>
            <w:r w:rsidRPr="00081138">
              <w:rPr>
                <w:rFonts w:eastAsiaTheme="minorEastAsia" w:hint="eastAsia"/>
                <w:b/>
                <w:lang w:val="en-US" w:eastAsia="zh-CN"/>
              </w:rPr>
              <w:t>Co</w:t>
            </w:r>
            <w:r w:rsidRPr="00081138">
              <w:rPr>
                <w:rFonts w:eastAsiaTheme="minorEastAsia"/>
                <w:b/>
                <w:lang w:val="en-US" w:eastAsia="zh-CN"/>
              </w:rPr>
              <w:t>mplexity</w:t>
            </w:r>
          </w:p>
          <w:p w14:paraId="4F8AD4C4" w14:textId="02109FAD" w:rsidR="009C1648" w:rsidRPr="001C31FA" w:rsidRDefault="009C1648" w:rsidP="001C31FA">
            <w:pPr>
              <w:pStyle w:val="ListParagraph"/>
              <w:numPr>
                <w:ilvl w:val="0"/>
                <w:numId w:val="55"/>
              </w:numPr>
              <w:spacing w:after="0"/>
              <w:ind w:firstLineChars="0"/>
              <w:rPr>
                <w:rFonts w:eastAsiaTheme="minorEastAsia"/>
                <w:b/>
                <w:lang w:val="en-US" w:eastAsia="zh-CN"/>
              </w:rPr>
            </w:pPr>
            <w:r w:rsidRPr="00081138">
              <w:rPr>
                <w:rFonts w:eastAsiaTheme="minorEastAsia"/>
                <w:b/>
                <w:color w:val="EE0000"/>
                <w:lang w:val="en-US" w:eastAsia="zh-CN"/>
              </w:rPr>
              <w:t>A</w:t>
            </w:r>
            <w:r w:rsidRPr="00081138">
              <w:rPr>
                <w:rFonts w:eastAsiaTheme="minorEastAsia" w:hint="eastAsia"/>
                <w:b/>
                <w:color w:val="EE0000"/>
                <w:lang w:val="en-US" w:eastAsia="zh-CN"/>
              </w:rPr>
              <w:t>rea efficiency</w:t>
            </w:r>
          </w:p>
        </w:tc>
      </w:tr>
      <w:tr w:rsidR="00A4646B" w14:paraId="6A5D8435" w14:textId="77777777" w:rsidTr="00B522AA">
        <w:tc>
          <w:tcPr>
            <w:tcW w:w="1337" w:type="dxa"/>
          </w:tcPr>
          <w:p w14:paraId="66ED122D" w14:textId="77777777" w:rsidR="00A4646B" w:rsidRDefault="00A4646B" w:rsidP="009C1648">
            <w:pPr>
              <w:adjustRightInd w:val="0"/>
              <w:spacing w:after="50" w:line="240" w:lineRule="auto"/>
              <w:jc w:val="left"/>
              <w:rPr>
                <w:rFonts w:eastAsiaTheme="minorEastAsia"/>
                <w:kern w:val="2"/>
                <w:lang w:val="en-US" w:eastAsia="zh-CN"/>
              </w:rPr>
            </w:pPr>
          </w:p>
        </w:tc>
        <w:tc>
          <w:tcPr>
            <w:tcW w:w="1039" w:type="dxa"/>
          </w:tcPr>
          <w:p w14:paraId="2FDF343F" w14:textId="77777777" w:rsidR="00A4646B" w:rsidRDefault="00A4646B" w:rsidP="009C1648">
            <w:pPr>
              <w:adjustRightInd w:val="0"/>
              <w:spacing w:after="50" w:line="240" w:lineRule="auto"/>
              <w:jc w:val="left"/>
              <w:rPr>
                <w:rFonts w:eastAsiaTheme="minorEastAsia"/>
                <w:kern w:val="2"/>
                <w:lang w:val="en-US" w:eastAsia="zh-CN"/>
              </w:rPr>
            </w:pPr>
          </w:p>
        </w:tc>
        <w:tc>
          <w:tcPr>
            <w:tcW w:w="6929" w:type="dxa"/>
          </w:tcPr>
          <w:p w14:paraId="20E41DF2" w14:textId="77777777" w:rsidR="00A4646B" w:rsidRPr="00081138" w:rsidRDefault="00A4646B" w:rsidP="009C1648">
            <w:pPr>
              <w:adjustRightInd w:val="0"/>
              <w:spacing w:after="50" w:line="240" w:lineRule="auto"/>
              <w:jc w:val="left"/>
              <w:rPr>
                <w:rFonts w:eastAsiaTheme="minorEastAsia"/>
                <w:kern w:val="2"/>
                <w:lang w:val="en-US" w:eastAsia="zh-CN"/>
              </w:rPr>
            </w:pPr>
          </w:p>
        </w:tc>
      </w:tr>
    </w:tbl>
    <w:p w14:paraId="3475554C" w14:textId="77777777" w:rsidR="001C31FA" w:rsidRDefault="001C31FA" w:rsidP="001C31FA">
      <w:pPr>
        <w:rPr>
          <w:rFonts w:eastAsiaTheme="minorEastAsia"/>
          <w:lang w:eastAsia="zh-CN"/>
        </w:rPr>
      </w:pPr>
    </w:p>
    <w:p w14:paraId="2B256796" w14:textId="6AA2A824" w:rsidR="001C31FA" w:rsidRDefault="001C31FA" w:rsidP="001C31FA">
      <w:pPr>
        <w:pStyle w:val="Heading5"/>
        <w:rPr>
          <w:rFonts w:eastAsiaTheme="minorEastAsia"/>
          <w:sz w:val="22"/>
          <w:szCs w:val="22"/>
          <w:lang w:eastAsia="zh-CN"/>
        </w:rPr>
      </w:pPr>
      <w:r>
        <w:rPr>
          <w:sz w:val="22"/>
          <w:szCs w:val="22"/>
          <w:lang w:eastAsia="zh-CN"/>
        </w:rPr>
        <w:t xml:space="preserve">Round </w:t>
      </w:r>
      <w:r w:rsidR="00FE5B02">
        <w:rPr>
          <w:rFonts w:eastAsiaTheme="minorEastAsia" w:hint="eastAsia"/>
          <w:sz w:val="22"/>
          <w:szCs w:val="22"/>
          <w:lang w:eastAsia="zh-CN"/>
        </w:rPr>
        <w:t>2</w:t>
      </w:r>
    </w:p>
    <w:p w14:paraId="4A18CBC1" w14:textId="4C84FD04" w:rsidR="001B6B83" w:rsidRPr="001B6B83" w:rsidRDefault="001B6B83" w:rsidP="001B6B83">
      <w:pPr>
        <w:rPr>
          <w:rFonts w:eastAsiaTheme="minorEastAsia"/>
          <w:lang w:eastAsia="zh-CN"/>
        </w:rPr>
      </w:pPr>
      <w:r>
        <w:rPr>
          <w:rFonts w:eastAsiaTheme="minorEastAsia" w:hint="eastAsia"/>
          <w:lang w:eastAsia="zh-CN"/>
        </w:rPr>
        <w:t>Based on the comments in the round 1 discussion, following update is suggested.</w:t>
      </w:r>
    </w:p>
    <w:p w14:paraId="5503B178" w14:textId="48E6C1F6" w:rsidR="001C31FA" w:rsidRPr="00FE5B02" w:rsidRDefault="001C31FA" w:rsidP="001C31FA">
      <w:pPr>
        <w:pStyle w:val="Heading6"/>
        <w:numPr>
          <w:ilvl w:val="0"/>
          <w:numId w:val="0"/>
        </w:numPr>
        <w:ind w:left="1152" w:hanging="1152"/>
        <w:rPr>
          <w:rFonts w:eastAsiaTheme="minorEastAsia"/>
          <w:b/>
          <w:bCs/>
          <w:lang w:eastAsia="zh-CN"/>
        </w:rPr>
      </w:pPr>
      <w:r w:rsidRPr="001C31FA">
        <w:rPr>
          <w:b/>
          <w:bCs/>
        </w:rPr>
        <w:t xml:space="preserve">Proposal </w:t>
      </w:r>
      <w:r w:rsidRPr="001C31FA">
        <w:rPr>
          <w:rFonts w:hint="eastAsia"/>
          <w:b/>
          <w:bCs/>
        </w:rPr>
        <w:t>3.</w:t>
      </w:r>
      <w:r w:rsidRPr="001C31FA">
        <w:rPr>
          <w:b/>
          <w:bCs/>
        </w:rPr>
        <w:t>3.1-1-v</w:t>
      </w:r>
      <w:r w:rsidR="00FE5B02">
        <w:rPr>
          <w:rFonts w:eastAsiaTheme="minorEastAsia" w:hint="eastAsia"/>
          <w:b/>
          <w:bCs/>
          <w:lang w:eastAsia="zh-CN"/>
        </w:rPr>
        <w:t>2</w:t>
      </w:r>
      <w:r w:rsidR="00B32E88" w:rsidRPr="00E437BA">
        <w:rPr>
          <w:rFonts w:eastAsia="SimSun"/>
          <w:b/>
          <w:bCs/>
          <w:lang w:eastAsia="zh-CN"/>
        </w:rPr>
        <w:t>(</w:t>
      </w:r>
      <w:r w:rsidR="00B32E88">
        <w:rPr>
          <w:rFonts w:eastAsia="SimSun" w:hint="eastAsia"/>
          <w:b/>
          <w:bCs/>
          <w:lang w:eastAsia="zh-CN"/>
        </w:rPr>
        <w:t>active</w:t>
      </w:r>
      <w:r w:rsidR="00B32E88" w:rsidRPr="00E437BA">
        <w:rPr>
          <w:rFonts w:eastAsia="SimSun"/>
          <w:b/>
          <w:bCs/>
          <w:lang w:eastAsia="zh-CN"/>
        </w:rPr>
        <w:t>)</w:t>
      </w:r>
    </w:p>
    <w:p w14:paraId="09BC297B" w14:textId="4BE2BA8A" w:rsidR="001C31FA" w:rsidRDefault="001C31FA" w:rsidP="001C31FA">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sidR="00FE5B02">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129001D8" w14:textId="77777777" w:rsidR="001C31FA" w:rsidRDefault="001C31FA" w:rsidP="001C31FA">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9A36AC0" w14:textId="77777777" w:rsidR="001C31FA" w:rsidRDefault="001C31FA" w:rsidP="001C31FA">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4D4312D4" w14:textId="77777777" w:rsidR="001C31FA" w:rsidRDefault="001C31FA" w:rsidP="001C31FA">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1ED18C2B" w14:textId="67FAFFD2" w:rsidR="00FE5B02" w:rsidRPr="001B6B83" w:rsidRDefault="00FE5B02" w:rsidP="001C31FA">
      <w:pPr>
        <w:pStyle w:val="ListParagraph"/>
        <w:numPr>
          <w:ilvl w:val="0"/>
          <w:numId w:val="55"/>
        </w:numPr>
        <w:spacing w:after="0"/>
        <w:ind w:firstLineChars="0"/>
        <w:rPr>
          <w:rFonts w:eastAsiaTheme="minorEastAsia"/>
          <w:b/>
          <w:lang w:val="en-US" w:eastAsia="zh-CN"/>
        </w:rPr>
      </w:pPr>
      <w:r w:rsidRPr="001C31FA">
        <w:rPr>
          <w:rFonts w:eastAsiaTheme="minorEastAsia"/>
          <w:b/>
          <w:color w:val="EE0000"/>
          <w:lang w:val="en-US" w:eastAsia="zh-CN"/>
        </w:rPr>
        <w:t>A</w:t>
      </w:r>
      <w:r w:rsidRPr="001C31FA">
        <w:rPr>
          <w:rFonts w:eastAsiaTheme="minorEastAsia" w:hint="eastAsia"/>
          <w:b/>
          <w:color w:val="EE0000"/>
          <w:lang w:val="en-US" w:eastAsia="zh-CN"/>
        </w:rPr>
        <w:t>rea efficiency</w:t>
      </w:r>
    </w:p>
    <w:p w14:paraId="771D79F0" w14:textId="77777777" w:rsidR="001B6B83" w:rsidRPr="001B6B83" w:rsidRDefault="001B6B83" w:rsidP="001B6B83">
      <w:pPr>
        <w:spacing w:after="0"/>
        <w:rPr>
          <w:rFonts w:eastAsiaTheme="minorEastAsia"/>
          <w:b/>
          <w:lang w:val="en-US" w:eastAsia="zh-CN"/>
        </w:rPr>
      </w:pPr>
    </w:p>
    <w:tbl>
      <w:tblPr>
        <w:tblStyle w:val="TableGrid"/>
        <w:tblW w:w="9305" w:type="dxa"/>
        <w:tblInd w:w="142" w:type="dxa"/>
        <w:tblLayout w:type="fixed"/>
        <w:tblLook w:val="04A0" w:firstRow="1" w:lastRow="0" w:firstColumn="1" w:lastColumn="0" w:noHBand="0" w:noVBand="1"/>
      </w:tblPr>
      <w:tblGrid>
        <w:gridCol w:w="1337"/>
        <w:gridCol w:w="1039"/>
        <w:gridCol w:w="6929"/>
      </w:tblGrid>
      <w:tr w:rsidR="000B4B52" w14:paraId="17EE3BE3" w14:textId="77777777" w:rsidTr="00861BDB">
        <w:tc>
          <w:tcPr>
            <w:tcW w:w="1337" w:type="dxa"/>
            <w:shd w:val="clear" w:color="auto" w:fill="D9D9D9" w:themeFill="background1" w:themeFillShade="D9"/>
          </w:tcPr>
          <w:p w14:paraId="4D42FFAA" w14:textId="77777777" w:rsidR="000B4B52" w:rsidRDefault="000B4B52"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E570463" w14:textId="77777777" w:rsidR="000B4B52" w:rsidRDefault="000B4B52" w:rsidP="00861BDB">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0B500576" w14:textId="77777777" w:rsidR="000B4B52" w:rsidRDefault="000B4B52" w:rsidP="00861BDB">
            <w:pPr>
              <w:adjustRightInd w:val="0"/>
              <w:spacing w:after="50" w:line="240" w:lineRule="auto"/>
              <w:jc w:val="left"/>
              <w:rPr>
                <w:b/>
                <w:bCs/>
                <w:kern w:val="2"/>
                <w:lang w:val="en-US"/>
              </w:rPr>
            </w:pPr>
            <w:r>
              <w:rPr>
                <w:b/>
                <w:bCs/>
                <w:kern w:val="2"/>
                <w:lang w:val="en-US"/>
              </w:rPr>
              <w:t>Comments</w:t>
            </w:r>
          </w:p>
        </w:tc>
      </w:tr>
      <w:tr w:rsidR="000B4B52" w14:paraId="4B14899B" w14:textId="77777777" w:rsidTr="00861BDB">
        <w:tc>
          <w:tcPr>
            <w:tcW w:w="1337" w:type="dxa"/>
            <w:shd w:val="clear" w:color="auto" w:fill="FFFFFF" w:themeFill="background1"/>
          </w:tcPr>
          <w:p w14:paraId="297C39E6" w14:textId="2A75B260" w:rsidR="000B4B52" w:rsidRDefault="00E5481C"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1DC5FC81" w14:textId="27C31D73" w:rsidR="000B4B52" w:rsidRDefault="000B4B52" w:rsidP="00861BDB">
            <w:pPr>
              <w:adjustRightInd w:val="0"/>
              <w:spacing w:after="50" w:line="240" w:lineRule="auto"/>
              <w:jc w:val="left"/>
              <w:rPr>
                <w:kern w:val="2"/>
                <w:lang w:val="en-US"/>
              </w:rPr>
            </w:pPr>
          </w:p>
        </w:tc>
        <w:tc>
          <w:tcPr>
            <w:tcW w:w="6929" w:type="dxa"/>
            <w:shd w:val="clear" w:color="auto" w:fill="FFFFFF" w:themeFill="background1"/>
          </w:tcPr>
          <w:p w14:paraId="4F74B36F" w14:textId="21B0184D" w:rsidR="000B4B52" w:rsidRDefault="00E5481C"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Unclear the relationship between complexity and area efficiency. Their definitions should be clarified. We think we may not need this proposal. We can just make separate proposal for each item and give the metrics definition for each item.</w:t>
            </w:r>
          </w:p>
        </w:tc>
      </w:tr>
      <w:tr w:rsidR="0030396B" w14:paraId="0FE9BCF4" w14:textId="77777777" w:rsidTr="00861BDB">
        <w:tc>
          <w:tcPr>
            <w:tcW w:w="1337" w:type="dxa"/>
            <w:shd w:val="clear" w:color="auto" w:fill="FFFFFF" w:themeFill="background1"/>
          </w:tcPr>
          <w:p w14:paraId="67704CE7" w14:textId="30E89F9A"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shd w:val="clear" w:color="auto" w:fill="FFFFFF" w:themeFill="background1"/>
          </w:tcPr>
          <w:p w14:paraId="5A432F4B" w14:textId="77777777" w:rsidR="0030396B" w:rsidRDefault="0030396B" w:rsidP="0030396B">
            <w:pPr>
              <w:adjustRightInd w:val="0"/>
              <w:spacing w:after="50" w:line="240" w:lineRule="auto"/>
              <w:jc w:val="left"/>
              <w:rPr>
                <w:kern w:val="2"/>
                <w:lang w:val="en-US"/>
              </w:rPr>
            </w:pPr>
          </w:p>
        </w:tc>
        <w:tc>
          <w:tcPr>
            <w:tcW w:w="6929" w:type="dxa"/>
            <w:shd w:val="clear" w:color="auto" w:fill="FFFFFF" w:themeFill="background1"/>
          </w:tcPr>
          <w:p w14:paraId="5E7A2BA8" w14:textId="673F9F19" w:rsidR="0030396B" w:rsidRDefault="0030396B" w:rsidP="0030396B">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upport the first three bullets. For the 4</w:t>
            </w:r>
            <w:r w:rsidRPr="00B8433D">
              <w:rPr>
                <w:rFonts w:eastAsiaTheme="minorEastAsia" w:hint="eastAsia"/>
                <w:kern w:val="2"/>
                <w:vertAlign w:val="superscript"/>
                <w:lang w:val="en-US" w:eastAsia="zh-CN"/>
              </w:rPr>
              <w:t>th</w:t>
            </w:r>
            <w:r>
              <w:rPr>
                <w:rFonts w:eastAsiaTheme="minorEastAsia" w:hint="eastAsia"/>
                <w:kern w:val="2"/>
                <w:lang w:val="en-US" w:eastAsia="zh-CN"/>
              </w:rPr>
              <w:t xml:space="preserve"> bullet, we think it is not appropriate to evaluate </w:t>
            </w:r>
            <w:r>
              <w:rPr>
                <w:lang w:val="en-US" w:eastAsia="zh-CN"/>
              </w:rPr>
              <w:t>area efficiency</w:t>
            </w:r>
            <w:r>
              <w:rPr>
                <w:rFonts w:eastAsiaTheme="minorEastAsia" w:hint="eastAsia"/>
                <w:kern w:val="2"/>
                <w:lang w:val="en-US" w:eastAsia="zh-CN"/>
              </w:rPr>
              <w:t xml:space="preserve"> in 3GPP, since unified evaluation among different companies is hard to achieve.</w:t>
            </w:r>
          </w:p>
        </w:tc>
      </w:tr>
      <w:tr w:rsidR="0030396B" w14:paraId="37A6A604" w14:textId="77777777" w:rsidTr="00861BDB">
        <w:tc>
          <w:tcPr>
            <w:tcW w:w="1337" w:type="dxa"/>
            <w:shd w:val="clear" w:color="auto" w:fill="FFFFFF" w:themeFill="background1"/>
          </w:tcPr>
          <w:p w14:paraId="2CB49069" w14:textId="77777777"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614C7A4" w14:textId="77777777" w:rsidR="0030396B" w:rsidRDefault="0030396B" w:rsidP="0030396B">
            <w:pPr>
              <w:adjustRightInd w:val="0"/>
              <w:spacing w:after="50" w:line="240" w:lineRule="auto"/>
              <w:jc w:val="left"/>
              <w:rPr>
                <w:kern w:val="2"/>
                <w:lang w:val="en-US"/>
              </w:rPr>
            </w:pPr>
          </w:p>
        </w:tc>
        <w:tc>
          <w:tcPr>
            <w:tcW w:w="6929" w:type="dxa"/>
            <w:shd w:val="clear" w:color="auto" w:fill="FFFFFF" w:themeFill="background1"/>
          </w:tcPr>
          <w:p w14:paraId="063B9A99" w14:textId="77777777" w:rsidR="0030396B" w:rsidRDefault="0030396B" w:rsidP="0030396B">
            <w:pPr>
              <w:adjustRightInd w:val="0"/>
              <w:spacing w:after="50" w:line="240" w:lineRule="auto"/>
              <w:jc w:val="left"/>
              <w:rPr>
                <w:rFonts w:eastAsiaTheme="minorEastAsia"/>
                <w:kern w:val="2"/>
                <w:lang w:val="en-US" w:eastAsia="zh-CN"/>
              </w:rPr>
            </w:pPr>
          </w:p>
        </w:tc>
      </w:tr>
    </w:tbl>
    <w:p w14:paraId="48286472" w14:textId="77777777" w:rsidR="001C31FA" w:rsidRPr="000B4B52" w:rsidRDefault="001C31FA" w:rsidP="001C31FA">
      <w:pPr>
        <w:rPr>
          <w:rFonts w:eastAsiaTheme="minorEastAsia"/>
          <w:lang w:val="en-US" w:eastAsia="zh-CN"/>
        </w:rPr>
      </w:pPr>
    </w:p>
    <w:p w14:paraId="7F03035D" w14:textId="24195979" w:rsidR="001C31FA" w:rsidRPr="000D1332" w:rsidRDefault="000D1332" w:rsidP="000D1332">
      <w:pPr>
        <w:pStyle w:val="Heading5"/>
        <w:rPr>
          <w:rFonts w:eastAsiaTheme="minorEastAsia"/>
          <w:sz w:val="22"/>
          <w:szCs w:val="22"/>
          <w:lang w:eastAsia="zh-CN"/>
        </w:rPr>
      </w:pPr>
      <w:r>
        <w:rPr>
          <w:sz w:val="22"/>
          <w:szCs w:val="22"/>
          <w:lang w:eastAsia="zh-CN"/>
        </w:rPr>
        <w:t>Round 1</w:t>
      </w:r>
      <w:r>
        <w:rPr>
          <w:rFonts w:eastAsiaTheme="minorEastAsia" w:hint="eastAsia"/>
          <w:sz w:val="22"/>
          <w:szCs w:val="22"/>
          <w:lang w:eastAsia="zh-CN"/>
        </w:rPr>
        <w:t>,2</w:t>
      </w:r>
    </w:p>
    <w:p w14:paraId="18A3895C" w14:textId="77777777" w:rsidR="00366AAF" w:rsidRDefault="00366AAF" w:rsidP="001C31FA">
      <w:pPr>
        <w:pStyle w:val="Heading6"/>
        <w:numPr>
          <w:ilvl w:val="0"/>
          <w:numId w:val="0"/>
        </w:numPr>
        <w:ind w:left="1152" w:hanging="1152"/>
        <w:rPr>
          <w:b/>
          <w:bCs/>
        </w:rPr>
      </w:pPr>
    </w:p>
    <w:p w14:paraId="6D0CA04F" w14:textId="137C0A4B" w:rsidR="003129A4" w:rsidRPr="001C31FA" w:rsidRDefault="00AB69DE" w:rsidP="001C31FA">
      <w:pPr>
        <w:pStyle w:val="Heading6"/>
        <w:numPr>
          <w:ilvl w:val="0"/>
          <w:numId w:val="0"/>
        </w:numPr>
        <w:ind w:left="1152" w:hanging="1152"/>
        <w:rPr>
          <w:b/>
          <w:bCs/>
        </w:rPr>
      </w:pPr>
      <w:r w:rsidRPr="001C31FA">
        <w:rPr>
          <w:b/>
          <w:bCs/>
        </w:rPr>
        <w:t xml:space="preserve">Proposal </w:t>
      </w:r>
      <w:r w:rsidRPr="001C31FA">
        <w:rPr>
          <w:rFonts w:hint="eastAsia"/>
          <w:b/>
          <w:bCs/>
        </w:rPr>
        <w:t>3.</w:t>
      </w:r>
      <w:r w:rsidRPr="001C31FA">
        <w:rPr>
          <w:b/>
          <w:bCs/>
        </w:rPr>
        <w:t>3.1-</w:t>
      </w:r>
      <w:r w:rsidRPr="001C31FA">
        <w:rPr>
          <w:rFonts w:hint="eastAsia"/>
          <w:b/>
          <w:bCs/>
        </w:rPr>
        <w:t>2</w:t>
      </w:r>
      <w:r w:rsidRPr="001C31FA">
        <w:rPr>
          <w:b/>
          <w:bCs/>
        </w:rPr>
        <w:t>-v1</w:t>
      </w:r>
      <w:r w:rsidR="00D3773A" w:rsidRPr="00E437BA">
        <w:rPr>
          <w:rFonts w:eastAsia="SimSun"/>
          <w:b/>
          <w:bCs/>
          <w:lang w:eastAsia="zh-CN"/>
        </w:rPr>
        <w:t>(</w:t>
      </w:r>
      <w:r w:rsidR="00D3773A">
        <w:rPr>
          <w:rFonts w:eastAsia="SimSun" w:hint="eastAsia"/>
          <w:b/>
          <w:bCs/>
          <w:lang w:eastAsia="zh-CN"/>
        </w:rPr>
        <w:t>active</w:t>
      </w:r>
      <w:r w:rsidR="00D3773A" w:rsidRPr="00E437BA">
        <w:rPr>
          <w:rFonts w:eastAsia="SimSun"/>
          <w:b/>
          <w:bCs/>
          <w:lang w:eastAsia="zh-CN"/>
        </w:rPr>
        <w:t>)</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rsidTr="00B522AA">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rsidTr="00B522AA">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B522AA">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w:t>
            </w:r>
            <w:r>
              <w:rPr>
                <w:rFonts w:eastAsiaTheme="minorEastAsia"/>
                <w:kern w:val="2"/>
                <w:lang w:val="en-US" w:eastAsia="zh-CN"/>
              </w:rPr>
              <w:lastRenderedPageBreak/>
              <w:t xml:space="preserve">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rsidTr="00B522AA">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rsidTr="00B522AA">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rsidTr="00B522AA">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to discuss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0B43EC" w14:paraId="158ABCA3" w14:textId="77777777" w:rsidTr="00B522AA">
        <w:tc>
          <w:tcPr>
            <w:tcW w:w="1337" w:type="dxa"/>
            <w:shd w:val="clear" w:color="auto" w:fill="FFFFFF" w:themeFill="background1"/>
          </w:tcPr>
          <w:p w14:paraId="3A07FF36" w14:textId="364B0656" w:rsidR="000B43EC" w:rsidRDefault="000B43EC" w:rsidP="009D4619">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5FD68206" w14:textId="773EF1AC" w:rsidR="000B43EC" w:rsidRDefault="000B43EC"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346FDFD" w14:textId="44CA4AEC" w:rsidR="000B43EC" w:rsidRPr="009D4619" w:rsidRDefault="000B43EC" w:rsidP="009D4619">
            <w:pPr>
              <w:adjustRightInd w:val="0"/>
              <w:spacing w:after="50" w:line="240" w:lineRule="auto"/>
              <w:jc w:val="left"/>
              <w:rPr>
                <w:rFonts w:eastAsiaTheme="minorEastAsia"/>
                <w:b/>
                <w:bCs/>
                <w:kern w:val="2"/>
                <w:lang w:val="en-US" w:eastAsia="zh-CN"/>
              </w:rPr>
            </w:pPr>
            <w:r w:rsidRPr="005C56E5">
              <w:rPr>
                <w:rFonts w:eastAsiaTheme="minorEastAsia"/>
                <w:kern w:val="2"/>
                <w:lang w:eastAsia="zh-CN"/>
              </w:rPr>
              <w:t>The proposed generic forms are fine</w:t>
            </w:r>
            <w:r>
              <w:rPr>
                <w:rFonts w:eastAsiaTheme="minorEastAsia"/>
                <w:kern w:val="2"/>
                <w:lang w:eastAsia="zh-CN"/>
              </w:rPr>
              <w:t xml:space="preserve"> for the study.</w:t>
            </w:r>
          </w:p>
        </w:tc>
      </w:tr>
      <w:tr w:rsidR="00DC6CB2" w14:paraId="67EF7315" w14:textId="77777777" w:rsidTr="00B522AA">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ListParagraph"/>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rsidTr="00B522AA">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rsidTr="00B522AA">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rsidTr="00B522AA">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rsidTr="00B522AA">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rsidTr="00B522AA">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consider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BW, #MIMO layers, one may be able to run the decoder with more iterations for MCS values with QPSK than MCS values with QAM.  </w:t>
            </w:r>
          </w:p>
        </w:tc>
      </w:tr>
      <w:tr w:rsidR="0073730A" w14:paraId="01864223" w14:textId="77777777" w:rsidTr="00B522AA">
        <w:tc>
          <w:tcPr>
            <w:tcW w:w="1337" w:type="dxa"/>
            <w:shd w:val="clear" w:color="auto" w:fill="FFFFFF" w:themeFill="background1"/>
          </w:tcPr>
          <w:p w14:paraId="211EAFCF" w14:textId="1204B97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14B544B" w14:textId="77777777" w:rsidR="0073730A" w:rsidRPr="002A1AD5"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1ED8EA6" w14:textId="5A4CA981"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We prefer to discuss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w:t>
            </w:r>
            <w:r>
              <w:rPr>
                <w:rFonts w:eastAsiaTheme="minorEastAsia"/>
                <w:kern w:val="2"/>
                <w:lang w:val="en-US" w:eastAsia="zh-CN"/>
              </w:rPr>
              <w:t xml:space="preserve"> first, before discussing this one. Otherwise, it’s not clear whether evaluation of Polar for data is needed or not.</w:t>
            </w:r>
          </w:p>
        </w:tc>
      </w:tr>
      <w:tr w:rsidR="00B522AA" w14:paraId="4973E9A4" w14:textId="77777777" w:rsidTr="00B522AA">
        <w:tc>
          <w:tcPr>
            <w:tcW w:w="1337" w:type="dxa"/>
          </w:tcPr>
          <w:p w14:paraId="3D970A03" w14:textId="71E78123"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667DE71"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39CD8E96"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should first focus on </w:t>
            </w:r>
            <w:r w:rsidRPr="00D147A2">
              <w:rPr>
                <w:rFonts w:eastAsiaTheme="minorEastAsia"/>
                <w:kern w:val="2"/>
                <w:lang w:val="en-US" w:eastAsia="zh-CN"/>
              </w:rPr>
              <w:t>the additional requirements and the targets for channel coding extension over the NR baseline.</w:t>
            </w:r>
          </w:p>
          <w:p w14:paraId="1DE3DBCC"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This proposal seems to be too dependent on some particular implementation assumption. </w:t>
            </w:r>
          </w:p>
        </w:tc>
      </w:tr>
      <w:tr w:rsidR="009C4CBC" w14:paraId="06CEECCF" w14:textId="77777777" w:rsidTr="00B522AA">
        <w:tc>
          <w:tcPr>
            <w:tcW w:w="1337" w:type="dxa"/>
          </w:tcPr>
          <w:p w14:paraId="4782D356" w14:textId="6C3F460C"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0F26D60" w14:textId="526F3CA9" w:rsidR="009C4CBC" w:rsidRDefault="009C4CBC" w:rsidP="009C4CBC">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tcPr>
          <w:p w14:paraId="6F5ABB43" w14:textId="1076F471" w:rsidR="009C4CBC" w:rsidRDefault="009C4CBC" w:rsidP="009C4CBC">
            <w:pPr>
              <w:adjustRightInd w:val="0"/>
              <w:spacing w:after="50" w:line="240" w:lineRule="auto"/>
              <w:jc w:val="left"/>
              <w:rPr>
                <w:rFonts w:eastAsiaTheme="minorEastAsia"/>
                <w:kern w:val="2"/>
                <w:lang w:val="en-US" w:eastAsia="zh-CN"/>
              </w:rPr>
            </w:pPr>
            <w:r>
              <w:rPr>
                <w:rFonts w:eastAsia="DengXian"/>
                <w:lang w:eastAsia="zh-CN"/>
              </w:rPr>
              <w:t>The decoding cycles per iteration</w:t>
            </w:r>
            <w:r>
              <w:rPr>
                <w:rFonts w:eastAsia="DengXian" w:hint="eastAsia"/>
                <w:lang w:val="en-US" w:eastAsia="zh-CN"/>
              </w:rPr>
              <w:t xml:space="preserve"> for LDPC code</w:t>
            </w:r>
            <w:r>
              <w:rPr>
                <w:rFonts w:eastAsiaTheme="minorEastAsia" w:hint="eastAsia"/>
                <w:lang w:val="en-US" w:eastAsia="zh-CN"/>
              </w:rPr>
              <w:t xml:space="preserve"> should be studied carefully</w:t>
            </w:r>
            <w:r>
              <w:rPr>
                <w:rFonts w:eastAsiaTheme="minorEastAsia"/>
                <w:lang w:eastAsia="zh-CN"/>
              </w:rPr>
              <w:t>.</w:t>
            </w:r>
          </w:p>
        </w:tc>
      </w:tr>
      <w:tr w:rsidR="006F5AB4" w14:paraId="143A5E85" w14:textId="77777777" w:rsidTr="00B522AA">
        <w:tc>
          <w:tcPr>
            <w:tcW w:w="1337" w:type="dxa"/>
          </w:tcPr>
          <w:p w14:paraId="4B39893E" w14:textId="74A6372E" w:rsidR="006F5AB4" w:rsidRDefault="006F5AB4" w:rsidP="006F5AB4">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7952E8FC" w14:textId="77777777" w:rsidR="006F5AB4" w:rsidRDefault="006F5AB4" w:rsidP="006F5AB4">
            <w:pPr>
              <w:adjustRightInd w:val="0"/>
              <w:spacing w:after="50" w:line="240" w:lineRule="auto"/>
              <w:jc w:val="left"/>
              <w:rPr>
                <w:rFonts w:eastAsiaTheme="minorEastAsia"/>
                <w:kern w:val="2"/>
                <w:lang w:val="en-US" w:eastAsia="zh-CN"/>
              </w:rPr>
            </w:pPr>
          </w:p>
        </w:tc>
        <w:tc>
          <w:tcPr>
            <w:tcW w:w="6929" w:type="dxa"/>
          </w:tcPr>
          <w:p w14:paraId="7CC1071A" w14:textId="279FC52A" w:rsidR="006F5AB4" w:rsidRPr="00121477" w:rsidRDefault="006F5AB4" w:rsidP="006F5AB4">
            <w:pPr>
              <w:spacing w:after="0"/>
              <w:rPr>
                <w:rFonts w:eastAsiaTheme="minorEastAsia"/>
                <w:b/>
                <w:lang w:val="en-US" w:eastAsia="zh-CN"/>
              </w:rPr>
            </w:pPr>
            <w:r>
              <w:rPr>
                <w:rFonts w:eastAsiaTheme="minorEastAsia" w:hint="eastAsia"/>
                <w:kern w:val="2"/>
                <w:lang w:val="en-US" w:eastAsia="zh-CN"/>
              </w:rPr>
              <w:t>Considering the input so far, more discussion is needed.</w:t>
            </w:r>
          </w:p>
        </w:tc>
      </w:tr>
      <w:tr w:rsidR="0030396B" w14:paraId="2876FC3C" w14:textId="77777777" w:rsidTr="00B522AA">
        <w:tc>
          <w:tcPr>
            <w:tcW w:w="1337" w:type="dxa"/>
          </w:tcPr>
          <w:p w14:paraId="777D8C68" w14:textId="4AC5C045" w:rsidR="0030396B" w:rsidRDefault="0030396B" w:rsidP="0030396B">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CMCC</w:t>
            </w:r>
          </w:p>
        </w:tc>
        <w:tc>
          <w:tcPr>
            <w:tcW w:w="1039" w:type="dxa"/>
          </w:tcPr>
          <w:p w14:paraId="268079C7"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29CC94D8" w14:textId="1F6DE658" w:rsidR="0030396B" w:rsidRDefault="0030396B" w:rsidP="0030396B">
            <w:pPr>
              <w:spacing w:after="0"/>
              <w:rPr>
                <w:rFonts w:eastAsiaTheme="minorEastAsia"/>
                <w:kern w:val="2"/>
                <w:lang w:val="en-US" w:eastAsia="zh-CN"/>
              </w:rPr>
            </w:pPr>
            <w:r>
              <w:rPr>
                <w:rFonts w:eastAsiaTheme="minorEastAsia" w:hint="eastAsia"/>
                <w:kern w:val="2"/>
                <w:lang w:val="en-US" w:eastAsia="zh-CN"/>
              </w:rPr>
              <w:t xml:space="preserve">We support this proposal in principle. For polar code, we wonder the impact factors of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Pr>
                <w:rFonts w:eastAsiaTheme="minorEastAsia" w:hint="eastAsia"/>
                <w:kern w:val="2"/>
                <w:lang w:val="en-US" w:eastAsia="zh-CN"/>
              </w:rPr>
              <w:t>.</w:t>
            </w:r>
          </w:p>
        </w:tc>
      </w:tr>
    </w:tbl>
    <w:p w14:paraId="6AF6A746" w14:textId="77777777" w:rsidR="003129A4" w:rsidRDefault="003129A4">
      <w:pPr>
        <w:rPr>
          <w:lang w:eastAsia="zh-CN"/>
        </w:rPr>
      </w:pPr>
    </w:p>
    <w:p w14:paraId="137C1CF2" w14:textId="78854991" w:rsidR="003129A4" w:rsidRPr="001C31FA" w:rsidRDefault="00AB69DE" w:rsidP="001C31FA">
      <w:pPr>
        <w:pStyle w:val="Heading6"/>
        <w:numPr>
          <w:ilvl w:val="0"/>
          <w:numId w:val="0"/>
        </w:numPr>
        <w:ind w:left="1152" w:hanging="1152"/>
        <w:rPr>
          <w:b/>
          <w:bCs/>
        </w:rPr>
      </w:pPr>
      <w:r w:rsidRPr="001C31FA">
        <w:rPr>
          <w:b/>
          <w:bCs/>
        </w:rPr>
        <w:t xml:space="preserve">Proposal </w:t>
      </w:r>
      <w:r w:rsidRPr="001C31FA">
        <w:rPr>
          <w:rFonts w:hint="eastAsia"/>
          <w:b/>
          <w:bCs/>
        </w:rPr>
        <w:t>3.</w:t>
      </w:r>
      <w:r w:rsidRPr="001C31FA">
        <w:rPr>
          <w:b/>
          <w:bCs/>
        </w:rPr>
        <w:t>3.1-</w:t>
      </w:r>
      <w:r w:rsidRPr="001C31FA">
        <w:rPr>
          <w:rFonts w:hint="eastAsia"/>
          <w:b/>
          <w:bCs/>
        </w:rPr>
        <w:t>3</w:t>
      </w:r>
      <w:r w:rsidRPr="001C31FA">
        <w:rPr>
          <w:b/>
          <w:bCs/>
        </w:rPr>
        <w:t>-v1</w:t>
      </w:r>
      <w:r w:rsidR="00D3773A" w:rsidRPr="00E437BA">
        <w:rPr>
          <w:rFonts w:eastAsia="SimSun"/>
          <w:b/>
          <w:bCs/>
          <w:lang w:eastAsia="zh-CN"/>
        </w:rPr>
        <w:t>(</w:t>
      </w:r>
      <w:r w:rsidR="00D3773A">
        <w:rPr>
          <w:rFonts w:eastAsia="SimSun" w:hint="eastAsia"/>
          <w:b/>
          <w:bCs/>
          <w:lang w:eastAsia="zh-CN"/>
        </w:rPr>
        <w:t>active</w:t>
      </w:r>
      <w:r w:rsidR="00D3773A" w:rsidRPr="00E437BA">
        <w:rPr>
          <w:rFonts w:eastAsia="SimSun"/>
          <w:b/>
          <w:bCs/>
          <w:lang w:eastAsia="zh-CN"/>
        </w:rPr>
        <w:t>)</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lastRenderedPageBreak/>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rsidTr="00B522AA">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rsidTr="00B522AA">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B522AA">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rsidTr="00B522AA">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rsidTr="00B522AA">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rsidTr="00B522AA">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rsidTr="00B522AA">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rsidTr="00B522AA">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the number of adders/comparators actually implemented,</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whether both 5G and 6G encoding/decoding architectures must be implemented separately, or whether a single/unified architecture is possible</w:t>
            </w:r>
            <w:r>
              <w:rPr>
                <w:rFonts w:eastAsia="MS Mincho" w:hint="eastAsia"/>
                <w:kern w:val="2"/>
                <w:lang w:val="en-US" w:eastAsia="ja-JP"/>
              </w:rPr>
              <w:t>)</w:t>
            </w:r>
          </w:p>
        </w:tc>
      </w:tr>
      <w:tr w:rsidR="00E67E0D" w14:paraId="4539EF4C" w14:textId="77777777" w:rsidTr="00B522AA">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B522AA" w14:paraId="688ACED6" w14:textId="77777777" w:rsidTr="00B522AA">
        <w:tc>
          <w:tcPr>
            <w:tcW w:w="1337" w:type="dxa"/>
          </w:tcPr>
          <w:p w14:paraId="3FD8D58D" w14:textId="3DE63977"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C8551B8"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219CF55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as for 3.3.1.-1. </w:t>
            </w:r>
          </w:p>
          <w:p w14:paraId="1D7C9087" w14:textId="77777777" w:rsidR="00B522AA" w:rsidRDefault="00B522AA" w:rsidP="00890F09">
            <w:pPr>
              <w:adjustRightInd w:val="0"/>
              <w:spacing w:after="50" w:line="240" w:lineRule="auto"/>
              <w:jc w:val="left"/>
              <w:rPr>
                <w:rFonts w:eastAsiaTheme="minorEastAsia"/>
                <w:kern w:val="2"/>
                <w:lang w:val="en-US" w:eastAsia="zh-CN"/>
              </w:rPr>
            </w:pPr>
            <w:r w:rsidRPr="00D35C29">
              <w:rPr>
                <w:rFonts w:eastAsiaTheme="minorEastAsia"/>
                <w:kern w:val="2"/>
                <w:lang w:val="en-US" w:eastAsia="zh-CN"/>
              </w:rPr>
              <w:t xml:space="preserve">Complexity </w:t>
            </w:r>
            <w:r>
              <w:rPr>
                <w:rFonts w:eastAsiaTheme="minorEastAsia"/>
                <w:kern w:val="2"/>
                <w:lang w:val="en-US" w:eastAsia="zh-CN"/>
              </w:rPr>
              <w:t>should also reflect</w:t>
            </w:r>
            <w:r w:rsidRPr="00D35C29">
              <w:rPr>
                <w:rFonts w:eastAsiaTheme="minorEastAsia"/>
                <w:kern w:val="2"/>
                <w:lang w:val="en-US" w:eastAsia="zh-CN"/>
              </w:rPr>
              <w:t xml:space="preserve"> implementation complexity reflecting the support of 5G and 6G implementation, i.e. dual-RAT support on the UE and NW side.</w:t>
            </w:r>
          </w:p>
          <w:p w14:paraId="4EC14BEE"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Theme="minorEastAsia"/>
                <w:kern w:val="2"/>
                <w:lang w:val="en-US" w:eastAsia="zh-CN"/>
              </w:rPr>
              <w:t xml:space="preserve">Also agree with CATT comment that some of these may be quite dependent on the implementation. </w:t>
            </w:r>
          </w:p>
        </w:tc>
      </w:tr>
      <w:tr w:rsidR="009C4CBC" w14:paraId="60B0E83F" w14:textId="77777777" w:rsidTr="00B522AA">
        <w:tc>
          <w:tcPr>
            <w:tcW w:w="1337" w:type="dxa"/>
          </w:tcPr>
          <w:p w14:paraId="2D071511" w14:textId="119B4799"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3C0078B" w14:textId="0D166D56"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8EE1537" w14:textId="306D2AEC" w:rsidR="009C4CBC" w:rsidRDefault="009C4CBC" w:rsidP="009C4CBC">
            <w:pPr>
              <w:adjustRightInd w:val="0"/>
              <w:spacing w:after="50" w:line="240" w:lineRule="auto"/>
              <w:jc w:val="left"/>
              <w:rPr>
                <w:rFonts w:eastAsiaTheme="minorEastAsia"/>
                <w:kern w:val="2"/>
                <w:lang w:val="en-US" w:eastAsia="zh-CN"/>
              </w:rPr>
            </w:pPr>
            <w:r>
              <w:t>The purpose of introducing complexity evaluation is to ensure that 6G throughput and related requirements can be achieved with acceptable hardware modifications. To this end, we need to consider the evaluation of complexity. Among these factors, computational complexity reflects aspects such as decoding latency and can serve as one dimension of the complexity analysis. Hardware complexity and memory requirements can also be considered, since these two metrics better capture complexity impact of the new data channel coding design.</w:t>
            </w:r>
          </w:p>
        </w:tc>
      </w:tr>
      <w:tr w:rsidR="00BA4D72" w14:paraId="475ACA43" w14:textId="77777777" w:rsidTr="00B522AA">
        <w:tc>
          <w:tcPr>
            <w:tcW w:w="1337" w:type="dxa"/>
          </w:tcPr>
          <w:p w14:paraId="08EE54B3" w14:textId="2BE4A93C" w:rsidR="00BA4D72" w:rsidRDefault="00BA4D72" w:rsidP="00BA4D7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3A341CF0" w14:textId="77777777" w:rsidR="00BA4D72" w:rsidRDefault="00BA4D72" w:rsidP="00BA4D72">
            <w:pPr>
              <w:adjustRightInd w:val="0"/>
              <w:spacing w:after="50" w:line="240" w:lineRule="auto"/>
              <w:jc w:val="left"/>
              <w:rPr>
                <w:rFonts w:eastAsiaTheme="minorEastAsia"/>
                <w:kern w:val="2"/>
                <w:lang w:val="en-US" w:eastAsia="zh-CN"/>
              </w:rPr>
            </w:pPr>
          </w:p>
        </w:tc>
        <w:tc>
          <w:tcPr>
            <w:tcW w:w="6929" w:type="dxa"/>
          </w:tcPr>
          <w:p w14:paraId="7C46E8B8" w14:textId="7E3D3CC8" w:rsidR="00BA4D72" w:rsidRDefault="00BA4D72" w:rsidP="00BA4D72">
            <w:pPr>
              <w:adjustRightInd w:val="0"/>
              <w:spacing w:after="50" w:line="240" w:lineRule="auto"/>
              <w:jc w:val="left"/>
            </w:pPr>
            <w:r>
              <w:rPr>
                <w:rFonts w:eastAsiaTheme="minorEastAsia" w:hint="eastAsia"/>
                <w:kern w:val="2"/>
                <w:lang w:val="en-US" w:eastAsia="zh-CN"/>
              </w:rPr>
              <w:t>Considering the input so far, more discussion is needed.</w:t>
            </w:r>
          </w:p>
        </w:tc>
      </w:tr>
      <w:tr w:rsidR="0030396B" w14:paraId="698ED4FB" w14:textId="77777777" w:rsidTr="00B522AA">
        <w:tc>
          <w:tcPr>
            <w:tcW w:w="1337" w:type="dxa"/>
          </w:tcPr>
          <w:p w14:paraId="786B8220" w14:textId="57072D26" w:rsidR="0030396B" w:rsidRDefault="0030396B" w:rsidP="00BA4D7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1039" w:type="dxa"/>
          </w:tcPr>
          <w:p w14:paraId="4F6BF8DD" w14:textId="77777777" w:rsidR="0030396B" w:rsidRDefault="0030396B" w:rsidP="00BA4D72">
            <w:pPr>
              <w:adjustRightInd w:val="0"/>
              <w:spacing w:after="50" w:line="240" w:lineRule="auto"/>
              <w:jc w:val="left"/>
              <w:rPr>
                <w:rFonts w:eastAsiaTheme="minorEastAsia"/>
                <w:kern w:val="2"/>
                <w:lang w:val="en-US" w:eastAsia="zh-CN"/>
              </w:rPr>
            </w:pPr>
          </w:p>
        </w:tc>
        <w:tc>
          <w:tcPr>
            <w:tcW w:w="6929" w:type="dxa"/>
          </w:tcPr>
          <w:p w14:paraId="7C371E35" w14:textId="7FE3543E" w:rsidR="0030396B" w:rsidRDefault="0030396B" w:rsidP="00BA4D7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think it is not appropriate to evaluate </w:t>
            </w:r>
            <w:r>
              <w:rPr>
                <w:rFonts w:eastAsiaTheme="minorEastAsia" w:hint="eastAsia"/>
                <w:lang w:val="en-US" w:eastAsia="zh-CN"/>
              </w:rPr>
              <w:t>hardware complexity</w:t>
            </w:r>
            <w:r>
              <w:rPr>
                <w:rFonts w:eastAsiaTheme="minorEastAsia" w:hint="eastAsia"/>
                <w:kern w:val="2"/>
                <w:lang w:val="en-US" w:eastAsia="zh-CN"/>
              </w:rPr>
              <w:t xml:space="preserve"> in 3GPP, since unified evaluation among different companies is hard to achieve.</w:t>
            </w:r>
          </w:p>
        </w:tc>
      </w:tr>
      <w:tr w:rsidR="00366AAF" w14:paraId="307ADE32" w14:textId="77777777" w:rsidTr="00B522AA">
        <w:tc>
          <w:tcPr>
            <w:tcW w:w="1337" w:type="dxa"/>
          </w:tcPr>
          <w:p w14:paraId="5CFE5D9B" w14:textId="5FC89CF6" w:rsidR="00366AAF" w:rsidRDefault="00366AAF" w:rsidP="00BA4D72">
            <w:pPr>
              <w:adjustRightInd w:val="0"/>
              <w:spacing w:after="50" w:line="240" w:lineRule="auto"/>
              <w:jc w:val="left"/>
              <w:rPr>
                <w:rFonts w:eastAsiaTheme="minorEastAsia" w:hint="eastAsia"/>
                <w:b/>
                <w:bCs/>
                <w:kern w:val="2"/>
                <w:lang w:val="en-US" w:eastAsia="zh-CN"/>
              </w:rPr>
            </w:pPr>
            <w:r w:rsidRPr="00366AAF">
              <w:rPr>
                <w:rFonts w:eastAsiaTheme="minorEastAsia"/>
                <w:b/>
                <w:bCs/>
                <w:kern w:val="2"/>
                <w:lang w:val="en-US" w:eastAsia="zh-CN"/>
              </w:rPr>
              <w:t>Tejas Networks Ltd.</w:t>
            </w:r>
          </w:p>
        </w:tc>
        <w:tc>
          <w:tcPr>
            <w:tcW w:w="1039" w:type="dxa"/>
          </w:tcPr>
          <w:p w14:paraId="2559FAF9" w14:textId="77777777" w:rsidR="00366AAF" w:rsidRDefault="00366AAF" w:rsidP="00BA4D72">
            <w:pPr>
              <w:adjustRightInd w:val="0"/>
              <w:spacing w:after="50" w:line="240" w:lineRule="auto"/>
              <w:jc w:val="left"/>
              <w:rPr>
                <w:rFonts w:eastAsiaTheme="minorEastAsia"/>
                <w:kern w:val="2"/>
                <w:lang w:val="en-US" w:eastAsia="zh-CN"/>
              </w:rPr>
            </w:pPr>
          </w:p>
        </w:tc>
        <w:tc>
          <w:tcPr>
            <w:tcW w:w="6929" w:type="dxa"/>
          </w:tcPr>
          <w:p w14:paraId="07FDD902" w14:textId="4E2B5F1B" w:rsidR="00366AAF" w:rsidRDefault="00366AAF" w:rsidP="00BA4D72">
            <w:pPr>
              <w:adjustRightInd w:val="0"/>
              <w:spacing w:after="50" w:line="240" w:lineRule="auto"/>
              <w:jc w:val="left"/>
              <w:rPr>
                <w:rFonts w:eastAsiaTheme="minorEastAsia" w:hint="eastAsia"/>
                <w:kern w:val="2"/>
                <w:lang w:val="en-US" w:eastAsia="zh-CN"/>
              </w:rPr>
            </w:pPr>
            <w:r>
              <w:rPr>
                <w:rFonts w:eastAsiaTheme="minorEastAsia"/>
                <w:kern w:val="2"/>
                <w:lang w:val="en-US" w:eastAsia="zh-CN"/>
              </w:rPr>
              <w:t>Our understanding is that these metrics are intended for comparison with 5G NR data channel codes</w:t>
            </w:r>
          </w:p>
        </w:tc>
      </w:tr>
    </w:tbl>
    <w:p w14:paraId="078D1439" w14:textId="77777777" w:rsidR="003129A4" w:rsidRPr="0030396B" w:rsidRDefault="003129A4">
      <w:pPr>
        <w:rPr>
          <w:lang w:eastAsia="zh-CN"/>
        </w:rPr>
      </w:pPr>
    </w:p>
    <w:p w14:paraId="4A4D942A" w14:textId="2C6430AB" w:rsidR="003129A4" w:rsidRPr="00121477" w:rsidRDefault="00AB69DE" w:rsidP="00121477">
      <w:pPr>
        <w:pStyle w:val="Heading6"/>
        <w:numPr>
          <w:ilvl w:val="0"/>
          <w:numId w:val="0"/>
        </w:numPr>
        <w:ind w:left="1152" w:hanging="1152"/>
        <w:rPr>
          <w:rFonts w:eastAsiaTheme="minorEastAsia"/>
          <w:b/>
          <w:bCs/>
          <w:lang w:eastAsia="zh-CN"/>
        </w:rPr>
      </w:pPr>
      <w:r w:rsidRPr="00121477">
        <w:rPr>
          <w:b/>
          <w:bCs/>
        </w:rPr>
        <w:t xml:space="preserve">Question </w:t>
      </w:r>
      <w:r w:rsidRPr="00121477">
        <w:rPr>
          <w:rFonts w:hint="eastAsia"/>
          <w:b/>
          <w:bCs/>
        </w:rPr>
        <w:t>3.</w:t>
      </w:r>
      <w:r w:rsidRPr="00121477">
        <w:rPr>
          <w:b/>
          <w:bCs/>
        </w:rPr>
        <w:t>3.1-4-v1</w:t>
      </w:r>
      <w:r w:rsidR="00121477">
        <w:rPr>
          <w:rFonts w:eastAsiaTheme="minorEastAsia" w:hint="eastAsia"/>
          <w:b/>
          <w:bCs/>
          <w:lang w:eastAsia="zh-CN"/>
        </w:rPr>
        <w:t>(closed)</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among companies.  </w:t>
            </w:r>
          </w:p>
        </w:tc>
      </w:tr>
      <w:tr w:rsidR="00FE2BDA" w14:paraId="5C9046CC" w14:textId="77777777">
        <w:tc>
          <w:tcPr>
            <w:tcW w:w="1337" w:type="dxa"/>
          </w:tcPr>
          <w:p w14:paraId="48A53EEE" w14:textId="4E2B5195" w:rsidR="00FE2BDA" w:rsidRPr="00121477" w:rsidRDefault="00121477" w:rsidP="00FE2BD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0C0605E7" w:rsidR="00FE2BDA" w:rsidRPr="00121477" w:rsidRDefault="00121477"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ee the updated </w:t>
            </w:r>
            <w:r w:rsidRPr="00121477">
              <w:rPr>
                <w:rFonts w:eastAsiaTheme="minorEastAsia"/>
                <w:kern w:val="2"/>
                <w:lang w:val="en-US" w:eastAsia="zh-CN"/>
              </w:rPr>
              <w:t>Proposal 3.3.1-1-v2</w:t>
            </w:r>
            <w:r>
              <w:rPr>
                <w:rFonts w:eastAsiaTheme="minorEastAsia" w:hint="eastAsia"/>
                <w:kern w:val="2"/>
                <w:lang w:val="en-US" w:eastAsia="zh-CN"/>
              </w:rPr>
              <w:t>.</w:t>
            </w: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Fading channel: </w:t>
                  </w:r>
                  <w:proofErr w:type="spellStart"/>
                  <w:r>
                    <w:rPr>
                      <w:sz w:val="20"/>
                      <w:lang w:val="en-US"/>
                    </w:rPr>
                    <w:t>interleaver</w:t>
                  </w:r>
                  <w:proofErr w:type="spellEnd"/>
                  <w:r>
                    <w:rPr>
                      <w:sz w:val="20"/>
                      <w:lang w:val="en-US"/>
                    </w:rPr>
                    <w:t xml:space="preserve"> or other enhancement</w:t>
                  </w:r>
                </w:p>
              </w:tc>
            </w:tr>
            <w:tr w:rsidR="005B6026" w14:paraId="6F687C6D" w14:textId="77777777">
              <w:trPr>
                <w:trHeight w:val="417"/>
                <w:jc w:val="center"/>
              </w:trPr>
              <w:tc>
                <w:tcPr>
                  <w:tcW w:w="2268" w:type="dxa"/>
                  <w:vAlign w:val="center"/>
                </w:tcPr>
                <w:p w14:paraId="49E1FF78"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16QAM, 64QAM, 256QAM,1024QAM: </w:t>
                  </w:r>
                  <w:proofErr w:type="spellStart"/>
                  <w:r>
                    <w:rPr>
                      <w:sz w:val="20"/>
                      <w:lang w:val="en-US"/>
                    </w:rPr>
                    <w:t>interleaver</w:t>
                  </w:r>
                  <w:proofErr w:type="spellEnd"/>
                  <w:r>
                    <w:rPr>
                      <w:sz w:val="20"/>
                      <w:lang w:val="en-US"/>
                    </w:rPr>
                    <w:t xml:space="preserve"> or other enhancement</w:t>
                  </w:r>
                </w:p>
              </w:tc>
            </w:tr>
            <w:tr w:rsidR="005B6026" w14:paraId="66DC17AB" w14:textId="77777777">
              <w:trPr>
                <w:trHeight w:val="417"/>
                <w:jc w:val="center"/>
              </w:trPr>
              <w:tc>
                <w:tcPr>
                  <w:tcW w:w="2268" w:type="dxa"/>
                  <w:vAlign w:val="center"/>
                </w:tcPr>
                <w:p w14:paraId="167A5C55"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AC3891">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AC3891">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AC3891">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AC389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AC389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AC389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AC389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AC389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AC389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AC389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AC389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AC389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AC3891">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AC3891">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AC3891">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AC3891">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AC3891">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AC389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AC389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AC389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lastRenderedPageBreak/>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AC3891">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AC3891">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AC3891">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AC3891">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AC3891">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AC3891">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AC3891">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AC3891">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AC3891">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AC3891">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AC3891">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AC3891">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AC3891">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AC3891">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AC3891">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AC3891">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AC3891"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AC3891">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AC3891">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AC3891">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AC3891">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AC3891">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AC3891">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AC3891">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AC3891">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AC3891">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AC3891">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AC3891">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AC3891">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AC3891">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AC3891">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AC3891">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AC3891">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AC3891">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AC3891">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AC3891">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AC3891">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AC3891">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AC3891">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AC3891">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AC3891">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AC389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AC389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AC389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AC389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AC389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AC389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AC389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AC389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AC389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AC3891">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AC3891">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AC3891">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AC3891">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AC3891">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lastRenderedPageBreak/>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AC389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AC389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AC389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AC389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AC389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AC3891">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AC389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AC389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AC389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AC389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AC389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AC389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AC3891">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AC3891">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AC3891">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AC3891">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AC3891">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AC3891">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AC3891">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AC3891">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AC3891">
                  <w:pPr>
                    <w:framePr w:hSpace="180" w:wrap="around" w:vAnchor="text" w:hAnchor="page" w:x="1118" w:y="363"/>
                    <w:spacing w:after="0" w:line="240" w:lineRule="auto"/>
                    <w:suppressOverlap/>
                    <w:rPr>
                      <w:color w:val="000000" w:themeColor="text1"/>
                    </w:rPr>
                  </w:pPr>
                  <w:r>
                    <w:rPr>
                      <w:color w:val="000000" w:themeColor="text1"/>
                    </w:rPr>
                    <w:lastRenderedPageBreak/>
                    <w:t>Code rate</w:t>
                  </w:r>
                </w:p>
              </w:tc>
              <w:tc>
                <w:tcPr>
                  <w:tcW w:w="4815" w:type="dxa"/>
                  <w:vAlign w:val="center"/>
                </w:tcPr>
                <w:p w14:paraId="693D6DF4" w14:textId="77777777" w:rsidR="005B6026" w:rsidRDefault="005B6026" w:rsidP="00AC3891">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AC3891">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AC3891">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AC3891">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AC3891">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lastRenderedPageBreak/>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DengXian"/>
                <w:bCs/>
                <w:lang w:val="de-DE" w:eastAsia="zh-CN"/>
              </w:rPr>
            </w:pPr>
            <w:r w:rsidRPr="00076569">
              <w:rPr>
                <w:rFonts w:eastAsia="DengXian"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w:t>
            </w:r>
            <w:proofErr w:type="spellStart"/>
            <w:r w:rsidRPr="00B86DE1">
              <w:rPr>
                <w:lang w:val="fr-CA"/>
              </w:rPr>
              <w:t>Rakuten</w:t>
            </w:r>
            <w:proofErr w:type="spellEnd"/>
            <w:r w:rsidRPr="00B86DE1">
              <w:rPr>
                <w:lang w:val="fr-CA"/>
              </w:rPr>
              <w:t xml:space="preserve">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lastRenderedPageBreak/>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lastRenderedPageBreak/>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4F2440FC" w:rsidR="003129A4" w:rsidRPr="006000C9" w:rsidRDefault="00AB69DE" w:rsidP="006000C9">
      <w:pPr>
        <w:pStyle w:val="Heading6"/>
        <w:numPr>
          <w:ilvl w:val="0"/>
          <w:numId w:val="0"/>
        </w:numPr>
        <w:ind w:left="1152" w:hanging="1152"/>
        <w:rPr>
          <w:b/>
          <w:bCs/>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-1-v1</w:t>
      </w:r>
      <w:r w:rsidR="00A65DD1" w:rsidRPr="00E437BA">
        <w:rPr>
          <w:rFonts w:eastAsia="SimSun"/>
          <w:b/>
          <w:bCs/>
          <w:lang w:eastAsia="zh-CN"/>
        </w:rPr>
        <w:t>(</w:t>
      </w:r>
      <w:r w:rsidR="00A65DD1">
        <w:rPr>
          <w:rFonts w:eastAsia="SimSun" w:hint="eastAsia"/>
          <w:b/>
          <w:bCs/>
          <w:lang w:eastAsia="zh-CN"/>
        </w:rPr>
        <w:t>closed</w:t>
      </w:r>
      <w:r w:rsidR="00A65DD1" w:rsidRPr="00E437BA">
        <w:rPr>
          <w:rFonts w:eastAsia="SimSun"/>
          <w:b/>
          <w:bCs/>
          <w:lang w:eastAsia="zh-CN"/>
        </w:rPr>
        <w:t>)</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rsidTr="00B522AA">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rsidTr="00B522AA">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B522AA">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rsidTr="00B522AA">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rsidTr="00B522AA">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rsidTr="00B522AA">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Pr="006000C9" w:rsidRDefault="009D4619" w:rsidP="006000C9">
            <w:pPr>
              <w:pStyle w:val="ListParagraph"/>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Can we consider CB BLER and derive TB BLER based on TB BLER=1-(1-CB </w:t>
            </w:r>
            <w:proofErr w:type="gramStart"/>
            <w:r w:rsidRPr="006000C9">
              <w:rPr>
                <w:rFonts w:eastAsiaTheme="minorEastAsia"/>
                <w:kern w:val="2"/>
                <w:lang w:val="en-US" w:eastAsia="zh-CN"/>
              </w:rPr>
              <w:t>BLER)^</w:t>
            </w:r>
            <w:proofErr w:type="spellStart"/>
            <w:proofErr w:type="gramEnd"/>
            <w:r w:rsidRPr="006000C9">
              <w:rPr>
                <w:rFonts w:eastAsiaTheme="minorEastAsia"/>
                <w:kern w:val="2"/>
                <w:lang w:val="en-US" w:eastAsia="zh-CN"/>
              </w:rPr>
              <w:t>Ncb</w:t>
            </w:r>
            <w:proofErr w:type="spellEnd"/>
            <w:r w:rsidRPr="006000C9">
              <w:rPr>
                <w:rFonts w:eastAsiaTheme="minorEastAsia"/>
                <w:kern w:val="2"/>
                <w:lang w:val="en-US" w:eastAsia="zh-CN"/>
              </w:rPr>
              <w:t xml:space="preserve">, where </w:t>
            </w:r>
            <w:proofErr w:type="spellStart"/>
            <w:r w:rsidRPr="006000C9">
              <w:rPr>
                <w:rFonts w:eastAsiaTheme="minorEastAsia"/>
                <w:kern w:val="2"/>
                <w:lang w:val="en-US" w:eastAsia="zh-CN"/>
              </w:rPr>
              <w:t>Ncb</w:t>
            </w:r>
            <w:proofErr w:type="spellEnd"/>
            <w:r w:rsidRPr="006000C9">
              <w:rPr>
                <w:rFonts w:eastAsiaTheme="minorEastAsia"/>
                <w:kern w:val="2"/>
                <w:lang w:val="en-US" w:eastAsia="zh-CN"/>
              </w:rPr>
              <w:t xml:space="preserve"> is derived based on the configuration specified in the proposal? With that, can we only check CB target BLER?</w:t>
            </w:r>
          </w:p>
          <w:p w14:paraId="0EE6598F" w14:textId="41268494" w:rsidR="009D4619" w:rsidRPr="006000C9" w:rsidRDefault="009D4619" w:rsidP="006000C9">
            <w:pPr>
              <w:pStyle w:val="ListParagraph"/>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lastRenderedPageBreak/>
              <w:t>For 12 OFDM symbol occupation specified in TB size, suggest to replace with 273RB to avoid ambiguity</w:t>
            </w:r>
          </w:p>
          <w:p w14:paraId="36068736" w14:textId="77777777" w:rsidR="009D4619" w:rsidRPr="006000C9" w:rsidRDefault="009D4619" w:rsidP="006000C9">
            <w:pPr>
              <w:pStyle w:val="ListParagraph"/>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Pr="006000C9" w:rsidRDefault="009D4619" w:rsidP="006000C9">
            <w:pPr>
              <w:pStyle w:val="ListParagraph"/>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It’s not clear to us why we need to check LDPC BLER for each iteration number? Based on the </w:t>
            </w:r>
            <w:proofErr w:type="spellStart"/>
            <w:r w:rsidRPr="006000C9">
              <w:rPr>
                <w:rFonts w:eastAsiaTheme="minorEastAsia"/>
                <w:kern w:val="2"/>
                <w:lang w:val="en-US" w:eastAsia="zh-CN"/>
              </w:rPr>
              <w:t>Tdoc</w:t>
            </w:r>
            <w:proofErr w:type="spellEnd"/>
            <w:r w:rsidRPr="006000C9">
              <w:rPr>
                <w:rFonts w:eastAsiaTheme="minorEastAsia"/>
                <w:kern w:val="2"/>
                <w:lang w:val="en-US" w:eastAsia="zh-CN"/>
              </w:rPr>
              <w:t xml:space="preserve"> results submitted and BG1 evaluation, we suggest to check 10 and 20 iterations.</w:t>
            </w:r>
          </w:p>
          <w:p w14:paraId="5DBDFAE9" w14:textId="561E5CDE" w:rsidR="009D4619" w:rsidRDefault="009D4619" w:rsidP="006000C9">
            <w:pPr>
              <w:pStyle w:val="ListParagraph"/>
              <w:numPr>
                <w:ilvl w:val="0"/>
                <w:numId w:val="154"/>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rsidTr="00B522AA">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lastRenderedPageBreak/>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rsidTr="00B522AA">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rsidTr="00B522AA">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w:t>
            </w:r>
            <w:proofErr w:type="gramStart"/>
            <w:r w:rsidRPr="002A1AD5">
              <w:rPr>
                <w:rFonts w:eastAsia="Malgun Gothic"/>
                <w:kern w:val="2"/>
                <w:lang w:val="en-US" w:eastAsia="ko-KR"/>
              </w:rPr>
              <w:t>SCL  decoding</w:t>
            </w:r>
            <w:proofErr w:type="gramEnd"/>
            <w:r w:rsidRPr="002A1AD5">
              <w:rPr>
                <w:rFonts w:eastAsia="Malgun Gothic"/>
                <w:kern w:val="2"/>
                <w:lang w:val="en-US" w:eastAsia="ko-KR"/>
              </w:rPr>
              <w:t xml:space="preserve"> should be included for decoding algorithm.</w:t>
            </w:r>
          </w:p>
        </w:tc>
      </w:tr>
      <w:tr w:rsidR="0073730A" w14:paraId="229A2E7B" w14:textId="77777777" w:rsidTr="00B522AA">
        <w:tc>
          <w:tcPr>
            <w:tcW w:w="1337" w:type="dxa"/>
            <w:shd w:val="clear" w:color="auto" w:fill="FFFFFF" w:themeFill="background1"/>
          </w:tcPr>
          <w:p w14:paraId="0D3B22BD" w14:textId="7323978E"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30B060BD" w14:textId="77777777" w:rsidR="0073730A" w:rsidRDefault="0073730A" w:rsidP="0073730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377A1AC6" w:rsidR="0073730A" w:rsidRDefault="0073730A" w:rsidP="0073730A">
            <w:pPr>
              <w:adjustRightInd w:val="0"/>
              <w:spacing w:after="50" w:line="240" w:lineRule="auto"/>
              <w:jc w:val="left"/>
              <w:rPr>
                <w:rFonts w:eastAsiaTheme="minorEastAsia"/>
                <w:bCs/>
                <w:kern w:val="2"/>
                <w:lang w:eastAsia="zh-CN"/>
              </w:rPr>
            </w:pPr>
            <w:r>
              <w:rPr>
                <w:rFonts w:eastAsiaTheme="minorEastAsia"/>
                <w:kern w:val="2"/>
                <w:lang w:val="en-US" w:eastAsia="zh-CN"/>
              </w:rPr>
              <w:t>For decoding algorithm of LDPC, we prefer at least considering layered offset min-sum (with offset being reported by company).</w:t>
            </w:r>
          </w:p>
        </w:tc>
      </w:tr>
      <w:tr w:rsidR="009C4CBC" w14:paraId="432F594C" w14:textId="77777777" w:rsidTr="00B522AA">
        <w:tc>
          <w:tcPr>
            <w:tcW w:w="1337" w:type="dxa"/>
            <w:shd w:val="clear" w:color="auto" w:fill="FFFFFF" w:themeFill="background1"/>
          </w:tcPr>
          <w:p w14:paraId="2B8B7835" w14:textId="496A32CD"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208F663E" w14:textId="0A2BBB6B" w:rsidR="009C4CBC" w:rsidRDefault="009C4CBC" w:rsidP="009C4CBC">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Y</w:t>
            </w:r>
          </w:p>
        </w:tc>
        <w:tc>
          <w:tcPr>
            <w:tcW w:w="6929" w:type="dxa"/>
            <w:shd w:val="clear" w:color="auto" w:fill="FFFFFF" w:themeFill="background1"/>
          </w:tcPr>
          <w:p w14:paraId="4AC19C49" w14:textId="77777777" w:rsidR="009C4CBC" w:rsidRPr="005762C8"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kern w:val="2"/>
                <w:lang w:val="en-US" w:eastAsia="zh-CN"/>
              </w:rPr>
              <w:t>For the code rate, we think there are also some considerations on low code rate enhancement scheme. To this end, we think it is better to include low code rate for the evaluations.</w:t>
            </w:r>
          </w:p>
          <w:p w14:paraId="00958101" w14:textId="77777777" w:rsidR="009C4CBC" w:rsidRPr="005762C8" w:rsidRDefault="009C4CBC" w:rsidP="009C4CBC">
            <w:pPr>
              <w:pStyle w:val="ListParagraph"/>
              <w:numPr>
                <w:ilvl w:val="0"/>
                <w:numId w:val="137"/>
              </w:numPr>
              <w:adjustRightInd w:val="0"/>
              <w:spacing w:after="50" w:line="240" w:lineRule="auto"/>
              <w:ind w:firstLineChars="0"/>
              <w:jc w:val="left"/>
              <w:rPr>
                <w:rFonts w:eastAsia="SimSun"/>
                <w:bCs/>
                <w:lang w:eastAsia="zh-CN"/>
              </w:rPr>
            </w:pPr>
            <w:r w:rsidRPr="005762C8">
              <w:rPr>
                <w:rFonts w:eastAsiaTheme="minorEastAsia"/>
                <w:kern w:val="2"/>
                <w:lang w:val="en-US" w:eastAsia="zh-CN"/>
              </w:rPr>
              <w:t xml:space="preserve">For the TBLER and CBLER, according to </w:t>
            </w:r>
            <w:r w:rsidRPr="005762C8">
              <w:rPr>
                <w:rFonts w:eastAsia="SimSun"/>
                <w:bCs/>
                <w:lang w:eastAsia="zh-CN"/>
              </w:rPr>
              <w:t xml:space="preserve">Proposal </w:t>
            </w:r>
            <w:r w:rsidRPr="005762C8">
              <w:rPr>
                <w:rFonts w:eastAsiaTheme="minorEastAsia" w:hint="eastAsia"/>
                <w:bCs/>
                <w:lang w:eastAsia="zh-CN"/>
              </w:rPr>
              <w:t>3.</w:t>
            </w:r>
            <w:r w:rsidRPr="005762C8">
              <w:rPr>
                <w:rFonts w:eastAsiaTheme="minorEastAsia"/>
                <w:bCs/>
                <w:lang w:eastAsia="zh-CN"/>
              </w:rPr>
              <w:t>1</w:t>
            </w:r>
            <w:r w:rsidRPr="005762C8">
              <w:rPr>
                <w:rFonts w:eastAsiaTheme="minorEastAsia" w:hint="eastAsia"/>
                <w:bCs/>
                <w:lang w:eastAsia="zh-CN"/>
              </w:rPr>
              <w:t>.2</w:t>
            </w:r>
            <w:r w:rsidRPr="005762C8">
              <w:rPr>
                <w:rFonts w:eastAsia="SimSun"/>
                <w:bCs/>
                <w:lang w:eastAsia="zh-CN"/>
              </w:rPr>
              <w:t xml:space="preserve">-1-v1, there are different data channel coding design, where different maximum code block sizes are expected, implying different number of CBs for the same TBS. In this case, we think TBLER would be better to have a fair comparison between different data channel schemes. </w:t>
            </w:r>
          </w:p>
          <w:p w14:paraId="47CED3A5" w14:textId="77777777" w:rsidR="00F404E7"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hint="eastAsia"/>
                <w:kern w:val="2"/>
                <w:lang w:val="en-US" w:eastAsia="zh-CN"/>
              </w:rPr>
              <w:t>F</w:t>
            </w:r>
            <w:r w:rsidRPr="005762C8">
              <w:rPr>
                <w:rFonts w:eastAsiaTheme="minorEastAsia"/>
                <w:kern w:val="2"/>
                <w:lang w:val="en-US" w:eastAsia="zh-CN"/>
              </w:rPr>
              <w:t>or OFDM occupation, we think the time domain resource allocation should be clearly defined. As for frequency domain resource allocation, if we define specific bandwidth, the number of PRBs are defined clearly. With that, time domain resource allocation, code rate, modulation order and MIMO layer should be also defined so that the TBS can be determined.</w:t>
            </w:r>
          </w:p>
          <w:p w14:paraId="38522A59" w14:textId="743F9F4A" w:rsidR="009C4CBC" w:rsidRPr="00F404E7"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F404E7">
              <w:rPr>
                <w:rFonts w:eastAsiaTheme="minorEastAsia" w:hint="eastAsia"/>
                <w:kern w:val="2"/>
                <w:lang w:val="en-US" w:eastAsia="zh-CN"/>
              </w:rPr>
              <w:t>F</w:t>
            </w:r>
            <w:r w:rsidRPr="00F404E7">
              <w:rPr>
                <w:rFonts w:eastAsiaTheme="minorEastAsia"/>
                <w:kern w:val="2"/>
                <w:lang w:val="en-US" w:eastAsia="zh-CN"/>
              </w:rPr>
              <w:t xml:space="preserve">or the iteration times, according to </w:t>
            </w:r>
            <w:r w:rsidRPr="00F404E7">
              <w:rPr>
                <w:rFonts w:eastAsia="SimSun"/>
                <w:bCs/>
                <w:lang w:eastAsia="zh-CN"/>
              </w:rPr>
              <w:t xml:space="preserve">Proposal </w:t>
            </w:r>
            <w:r w:rsidRPr="00F404E7">
              <w:rPr>
                <w:rFonts w:eastAsiaTheme="minorEastAsia" w:hint="eastAsia"/>
                <w:bCs/>
                <w:lang w:eastAsia="zh-CN"/>
              </w:rPr>
              <w:t>3.</w:t>
            </w:r>
            <w:r w:rsidRPr="00F404E7">
              <w:rPr>
                <w:rFonts w:eastAsiaTheme="minorEastAsia"/>
                <w:bCs/>
                <w:lang w:eastAsia="zh-CN"/>
              </w:rPr>
              <w:t>1</w:t>
            </w:r>
            <w:r w:rsidRPr="00F404E7">
              <w:rPr>
                <w:rFonts w:eastAsiaTheme="minorEastAsia" w:hint="eastAsia"/>
                <w:bCs/>
                <w:lang w:eastAsia="zh-CN"/>
              </w:rPr>
              <w:t>.2</w:t>
            </w:r>
            <w:r w:rsidRPr="00F404E7">
              <w:rPr>
                <w:rFonts w:eastAsia="SimSun"/>
                <w:bCs/>
                <w:lang w:eastAsia="zh-CN"/>
              </w:rPr>
              <w:t>-1-v1, fast convergence LDPC is one of potential scheme for 6G. For this scheme, BLER performance for each iteration should be evaluated to compare different data channel coding design for better BLER performance and high throughput.</w:t>
            </w:r>
          </w:p>
        </w:tc>
      </w:tr>
      <w:tr w:rsidR="006000C9" w14:paraId="3A6049BD" w14:textId="77777777" w:rsidTr="00B522AA">
        <w:tc>
          <w:tcPr>
            <w:tcW w:w="1337" w:type="dxa"/>
            <w:shd w:val="clear" w:color="auto" w:fill="FFFFFF" w:themeFill="background1"/>
          </w:tcPr>
          <w:p w14:paraId="407FF88F" w14:textId="3AF70FA6" w:rsidR="006000C9" w:rsidRDefault="006000C9"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086F5813" w14:textId="77777777" w:rsidR="006000C9" w:rsidRDefault="006000C9" w:rsidP="009C4CBC">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CABE17D" w14:textId="77777777"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okay in general, see the updated proposal.</w:t>
            </w:r>
          </w:p>
          <w:p w14:paraId="68E233AD" w14:textId="48EDDA38"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proofErr w:type="spellStart"/>
            <w:r>
              <w:rPr>
                <w:rFonts w:eastAsiaTheme="minorEastAsia"/>
                <w:kern w:val="2"/>
                <w:lang w:val="en-US" w:eastAsia="zh-CN"/>
              </w:rPr>
              <w:t>AccelerComm</w:t>
            </w:r>
            <w:proofErr w:type="spellEnd"/>
            <w:r>
              <w:rPr>
                <w:rFonts w:eastAsiaTheme="minorEastAsia" w:hint="eastAsia"/>
                <w:kern w:val="2"/>
                <w:lang w:val="en-US" w:eastAsia="zh-CN"/>
              </w:rPr>
              <w:t xml:space="preserve">: The SSC is reported by companies with evaluation for Polar code with high throughput. </w:t>
            </w:r>
          </w:p>
          <w:p w14:paraId="1A7DFA96" w14:textId="64FBB445" w:rsid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sidR="006000C9">
              <w:rPr>
                <w:rFonts w:eastAsiaTheme="minorEastAsia" w:hint="eastAsia"/>
                <w:kern w:val="2"/>
                <w:lang w:val="en-US" w:eastAsia="zh-CN"/>
              </w:rPr>
              <w:t>MTK:</w:t>
            </w:r>
          </w:p>
          <w:p w14:paraId="5A780BAA" w14:textId="4F36F96D" w:rsidR="006000C9" w:rsidRDefault="006000C9" w:rsidP="006000C9">
            <w:pPr>
              <w:adjustRightInd w:val="0"/>
              <w:spacing w:after="50" w:line="240" w:lineRule="auto"/>
              <w:jc w:val="left"/>
              <w:rPr>
                <w:rFonts w:eastAsiaTheme="minorEastAsia"/>
                <w:kern w:val="2"/>
                <w:lang w:val="en-US" w:eastAsia="zh-CN"/>
              </w:rPr>
            </w:pPr>
            <w:r w:rsidRPr="006000C9">
              <w:rPr>
                <w:rFonts w:eastAsiaTheme="minorEastAsia" w:hint="eastAsia"/>
                <w:kern w:val="2"/>
                <w:lang w:val="en-US" w:eastAsia="zh-CN"/>
              </w:rPr>
              <w:t>1.</w:t>
            </w:r>
            <w:r>
              <w:rPr>
                <w:rFonts w:eastAsiaTheme="minorEastAsia" w:hint="eastAsia"/>
                <w:kern w:val="2"/>
                <w:lang w:val="en-US" w:eastAsia="zh-CN"/>
              </w:rPr>
              <w:t xml:space="preserve"> </w:t>
            </w:r>
            <w:r w:rsidRPr="006000C9">
              <w:rPr>
                <w:rFonts w:eastAsiaTheme="minorEastAsia" w:hint="eastAsia"/>
                <w:kern w:val="2"/>
                <w:lang w:val="en-US" w:eastAsia="zh-CN"/>
              </w:rPr>
              <w:t xml:space="preserve">Yes, </w:t>
            </w:r>
            <w:r w:rsidRPr="006000C9">
              <w:rPr>
                <w:rFonts w:eastAsiaTheme="minorEastAsia"/>
                <w:kern w:val="2"/>
                <w:lang w:val="en-US" w:eastAsia="zh-CN"/>
              </w:rPr>
              <w:t xml:space="preserve">TB BLER </w:t>
            </w:r>
            <w:r w:rsidRPr="006000C9">
              <w:rPr>
                <w:rFonts w:eastAsiaTheme="minorEastAsia" w:hint="eastAsia"/>
                <w:kern w:val="2"/>
                <w:lang w:val="en-US" w:eastAsia="zh-CN"/>
              </w:rPr>
              <w:t xml:space="preserve">can be derived by </w:t>
            </w:r>
            <w:r w:rsidRPr="006000C9">
              <w:rPr>
                <w:rFonts w:eastAsiaTheme="minorEastAsia"/>
                <w:kern w:val="2"/>
                <w:lang w:val="en-US" w:eastAsia="zh-CN"/>
              </w:rPr>
              <w:t xml:space="preserve">TB BLER=1-(1-CB </w:t>
            </w:r>
            <w:proofErr w:type="gramStart"/>
            <w:r w:rsidRPr="006000C9">
              <w:rPr>
                <w:rFonts w:eastAsiaTheme="minorEastAsia"/>
                <w:kern w:val="2"/>
                <w:lang w:val="en-US" w:eastAsia="zh-CN"/>
              </w:rPr>
              <w:t>BLER)^</w:t>
            </w:r>
            <w:proofErr w:type="spellStart"/>
            <w:proofErr w:type="gramEnd"/>
            <w:r w:rsidRPr="006000C9">
              <w:rPr>
                <w:rFonts w:eastAsiaTheme="minorEastAsia"/>
                <w:kern w:val="2"/>
                <w:lang w:val="en-US" w:eastAsia="zh-CN"/>
              </w:rPr>
              <w:t>Ncb</w:t>
            </w:r>
            <w:proofErr w:type="spellEnd"/>
            <w:r w:rsidRPr="006000C9">
              <w:rPr>
                <w:rFonts w:eastAsiaTheme="minorEastAsia" w:hint="eastAsia"/>
                <w:kern w:val="2"/>
                <w:lang w:val="en-US" w:eastAsia="zh-CN"/>
              </w:rPr>
              <w:t xml:space="preserve">. The reason </w:t>
            </w:r>
            <w:r w:rsidRPr="006000C9">
              <w:rPr>
                <w:rFonts w:eastAsiaTheme="minorEastAsia"/>
                <w:kern w:val="2"/>
                <w:lang w:val="en-US" w:eastAsia="zh-CN"/>
              </w:rPr>
              <w:t>for considering</w:t>
            </w:r>
            <w:r w:rsidRPr="006000C9">
              <w:rPr>
                <w:rFonts w:eastAsiaTheme="minorEastAsia" w:hint="eastAsia"/>
                <w:kern w:val="2"/>
                <w:lang w:val="en-US" w:eastAsia="zh-CN"/>
              </w:rPr>
              <w:t xml:space="preserve"> this metric is that it is </w:t>
            </w:r>
            <w:r w:rsidRPr="006000C9">
              <w:rPr>
                <w:rFonts w:eastAsiaTheme="minorEastAsia"/>
                <w:kern w:val="2"/>
                <w:lang w:val="en-US" w:eastAsia="zh-CN"/>
              </w:rPr>
              <w:t>observed</w:t>
            </w:r>
            <w:r w:rsidRPr="006000C9">
              <w:rPr>
                <w:rFonts w:eastAsiaTheme="minorEastAsia" w:hint="eastAsia"/>
                <w:kern w:val="2"/>
                <w:lang w:val="en-US" w:eastAsia="zh-CN"/>
              </w:rPr>
              <w:t xml:space="preserve"> that the solutions/supported TBS values vary. It seems unpractical to compare CB BLER performance.</w:t>
            </w:r>
          </w:p>
          <w:p w14:paraId="59E0E0A6" w14:textId="4F774332"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2. </w:t>
            </w:r>
            <w:r w:rsidR="00A8389F">
              <w:rPr>
                <w:rFonts w:eastAsiaTheme="minorEastAsia" w:hint="eastAsia"/>
                <w:kern w:val="2"/>
                <w:lang w:val="en-US" w:eastAsia="zh-CN"/>
              </w:rPr>
              <w:t>O</w:t>
            </w:r>
            <w:r>
              <w:rPr>
                <w:rFonts w:eastAsiaTheme="minorEastAsia" w:hint="eastAsia"/>
                <w:kern w:val="2"/>
                <w:lang w:val="en-US" w:eastAsia="zh-CN"/>
              </w:rPr>
              <w:t>kay.</w:t>
            </w:r>
          </w:p>
          <w:p w14:paraId="41C526A3" w14:textId="275C0A7C"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3. </w:t>
            </w:r>
            <w:r w:rsidR="00A8389F">
              <w:rPr>
                <w:rFonts w:eastAsiaTheme="minorEastAsia" w:hint="eastAsia"/>
                <w:kern w:val="2"/>
                <w:lang w:val="en-US" w:eastAsia="zh-CN"/>
              </w:rPr>
              <w:t>C</w:t>
            </w:r>
            <w:r>
              <w:rPr>
                <w:rFonts w:eastAsiaTheme="minorEastAsia" w:hint="eastAsia"/>
                <w:kern w:val="2"/>
                <w:lang w:val="en-US" w:eastAsia="zh-CN"/>
              </w:rPr>
              <w:t>an be reported by company</w:t>
            </w:r>
          </w:p>
          <w:p w14:paraId="2971EC5B" w14:textId="330FBBC4"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4.</w:t>
            </w:r>
            <w:r w:rsidR="00A8389F">
              <w:rPr>
                <w:rFonts w:eastAsiaTheme="minorEastAsia" w:hint="eastAsia"/>
                <w:kern w:val="2"/>
                <w:lang w:val="en-US" w:eastAsia="zh-CN"/>
              </w:rPr>
              <w:t>See the updated proposal.</w:t>
            </w:r>
          </w:p>
          <w:p w14:paraId="237CE59B" w14:textId="79C9C935" w:rsidR="00A8389F"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5. See the updated proposal.</w:t>
            </w:r>
          </w:p>
          <w:p w14:paraId="24B5132C" w14:textId="4390EA79" w:rsidR="006000C9" w:rsidRP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LG: For channel coding channel, IR-HARQ </w:t>
            </w:r>
            <w:r>
              <w:rPr>
                <w:rFonts w:eastAsiaTheme="minorEastAsia"/>
                <w:kern w:val="2"/>
                <w:lang w:val="en-US" w:eastAsia="zh-CN"/>
              </w:rPr>
              <w:t>transmission</w:t>
            </w:r>
            <w:r>
              <w:rPr>
                <w:rFonts w:eastAsiaTheme="minorEastAsia" w:hint="eastAsia"/>
                <w:kern w:val="2"/>
                <w:lang w:val="en-US" w:eastAsia="zh-CN"/>
              </w:rPr>
              <w:t xml:space="preserve"> is </w:t>
            </w:r>
            <w:r>
              <w:rPr>
                <w:rFonts w:eastAsiaTheme="minorEastAsia"/>
                <w:kern w:val="2"/>
                <w:lang w:val="en-US" w:eastAsia="zh-CN"/>
              </w:rPr>
              <w:t>important</w:t>
            </w:r>
            <w:r>
              <w:rPr>
                <w:rFonts w:eastAsiaTheme="minorEastAsia" w:hint="eastAsia"/>
                <w:kern w:val="2"/>
                <w:lang w:val="en-US" w:eastAsia="zh-CN"/>
              </w:rPr>
              <w:t xml:space="preserve"> to be considered.</w:t>
            </w:r>
          </w:p>
          <w:p w14:paraId="01A3FCFF" w14:textId="2B5B6B89" w:rsidR="006000C9" w:rsidRP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Nokia: okay.</w:t>
            </w:r>
          </w:p>
          <w:p w14:paraId="32928760" w14:textId="1410E2B6" w:rsidR="006000C9" w:rsidRPr="006000C9" w:rsidRDefault="00BA4D72"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please see the updated proposal.</w:t>
            </w:r>
          </w:p>
        </w:tc>
      </w:tr>
    </w:tbl>
    <w:p w14:paraId="60D621BB" w14:textId="77777777" w:rsidR="003129A4" w:rsidRDefault="003129A4"/>
    <w:p w14:paraId="7AABFA00" w14:textId="7593D068" w:rsidR="006000C9" w:rsidRDefault="006000C9" w:rsidP="006000C9">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2D6E405F" w14:textId="2DA29570" w:rsidR="00A8389F" w:rsidRPr="00A8389F" w:rsidRDefault="00A8389F" w:rsidP="00A8389F">
      <w:pPr>
        <w:pStyle w:val="Heading6"/>
        <w:numPr>
          <w:ilvl w:val="0"/>
          <w:numId w:val="0"/>
        </w:numPr>
        <w:ind w:left="1152" w:hanging="1152"/>
        <w:rPr>
          <w:rFonts w:eastAsiaTheme="minorEastAsia"/>
          <w:b/>
          <w:bCs/>
          <w:lang w:eastAsia="zh-CN"/>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-1-v</w:t>
      </w:r>
      <w:r>
        <w:rPr>
          <w:rFonts w:eastAsiaTheme="minorEastAsia" w:hint="eastAsia"/>
          <w:b/>
          <w:bCs/>
          <w:lang w:eastAsia="zh-CN"/>
        </w:rPr>
        <w:t>2</w:t>
      </w:r>
      <w:r w:rsidR="00A65DD1" w:rsidRPr="00E437BA">
        <w:rPr>
          <w:rFonts w:eastAsia="SimSun"/>
          <w:b/>
          <w:bCs/>
          <w:lang w:eastAsia="zh-CN"/>
        </w:rPr>
        <w:t>(</w:t>
      </w:r>
      <w:r w:rsidR="00A65DD1">
        <w:rPr>
          <w:rFonts w:eastAsia="SimSun" w:hint="eastAsia"/>
          <w:b/>
          <w:bCs/>
          <w:lang w:eastAsia="zh-CN"/>
        </w:rPr>
        <w:t>active</w:t>
      </w:r>
      <w:r w:rsidR="00A65DD1" w:rsidRPr="00E437BA">
        <w:rPr>
          <w:rFonts w:eastAsia="SimSun"/>
          <w:b/>
          <w:bCs/>
          <w:lang w:eastAsia="zh-CN"/>
        </w:rPr>
        <w:t>)</w:t>
      </w:r>
    </w:p>
    <w:p w14:paraId="79A853E0" w14:textId="0A312F54" w:rsidR="00A8389F" w:rsidRDefault="00A8389F" w:rsidP="00A8389F">
      <w:pPr>
        <w:spacing w:after="0"/>
        <w:rPr>
          <w:b/>
          <w:bCs/>
          <w:color w:val="000000"/>
          <w:lang w:val="en-US" w:eastAsia="zh-CN"/>
        </w:rPr>
      </w:pPr>
      <w:r>
        <w:rPr>
          <w:rFonts w:eastAsia="SimSun"/>
          <w:b/>
          <w:bCs/>
          <w:lang w:val="en-US" w:eastAsia="zh-CN"/>
        </w:rPr>
        <w:lastRenderedPageBreak/>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A8389F" w14:paraId="3147C48A" w14:textId="77777777" w:rsidTr="00861BDB">
        <w:trPr>
          <w:jc w:val="center"/>
        </w:trPr>
        <w:tc>
          <w:tcPr>
            <w:tcW w:w="2681" w:type="dxa"/>
            <w:vAlign w:val="center"/>
          </w:tcPr>
          <w:p w14:paraId="49A6B0A2" w14:textId="77777777" w:rsidR="00A8389F" w:rsidRDefault="00A8389F" w:rsidP="00861BDB">
            <w:pPr>
              <w:spacing w:after="0"/>
              <w:rPr>
                <w:bCs/>
                <w:color w:val="000000" w:themeColor="text1"/>
              </w:rPr>
            </w:pPr>
            <w:r>
              <w:rPr>
                <w:bCs/>
                <w:color w:val="000000"/>
              </w:rPr>
              <w:t>Parameters</w:t>
            </w:r>
          </w:p>
        </w:tc>
        <w:tc>
          <w:tcPr>
            <w:tcW w:w="5475" w:type="dxa"/>
            <w:vAlign w:val="center"/>
          </w:tcPr>
          <w:p w14:paraId="1AD32539" w14:textId="77777777" w:rsidR="00A8389F" w:rsidRDefault="00A8389F" w:rsidP="00861BDB">
            <w:pPr>
              <w:spacing w:after="0"/>
              <w:rPr>
                <w:bCs/>
                <w:color w:val="000000" w:themeColor="text1"/>
              </w:rPr>
            </w:pPr>
            <w:r>
              <w:rPr>
                <w:bCs/>
                <w:color w:val="000000"/>
              </w:rPr>
              <w:t>Values or assumptions</w:t>
            </w:r>
          </w:p>
        </w:tc>
      </w:tr>
      <w:tr w:rsidR="00A8389F" w14:paraId="1122A94F" w14:textId="77777777" w:rsidTr="00861BDB">
        <w:trPr>
          <w:jc w:val="center"/>
        </w:trPr>
        <w:tc>
          <w:tcPr>
            <w:tcW w:w="2681" w:type="dxa"/>
            <w:vAlign w:val="center"/>
          </w:tcPr>
          <w:p w14:paraId="294BAAE4" w14:textId="77777777" w:rsidR="00A8389F" w:rsidRDefault="00A8389F" w:rsidP="00861BDB">
            <w:pPr>
              <w:spacing w:after="0"/>
              <w:rPr>
                <w:color w:val="000000" w:themeColor="text1"/>
              </w:rPr>
            </w:pPr>
            <w:r>
              <w:rPr>
                <w:color w:val="000000"/>
              </w:rPr>
              <w:t>Channel</w:t>
            </w:r>
          </w:p>
        </w:tc>
        <w:tc>
          <w:tcPr>
            <w:tcW w:w="5475" w:type="dxa"/>
            <w:vAlign w:val="center"/>
          </w:tcPr>
          <w:p w14:paraId="56E7AE9D" w14:textId="77777777" w:rsidR="00A8389F" w:rsidRDefault="00A8389F" w:rsidP="00861BDB">
            <w:pPr>
              <w:spacing w:after="0"/>
              <w:jc w:val="left"/>
              <w:rPr>
                <w:rFonts w:eastAsia="SimSun"/>
                <w:color w:val="000000" w:themeColor="text1"/>
                <w:lang w:val="en-US" w:eastAsia="zh-CN"/>
              </w:rPr>
            </w:pPr>
            <w:r>
              <w:rPr>
                <w:rFonts w:eastAsia="DengXian" w:hint="eastAsia"/>
                <w:bCs/>
                <w:lang w:val="en-US" w:eastAsia="zh-CN"/>
              </w:rPr>
              <w:t>AWGN</w:t>
            </w:r>
          </w:p>
        </w:tc>
      </w:tr>
      <w:tr w:rsidR="00A8389F" w14:paraId="37AE3FEE" w14:textId="77777777" w:rsidTr="00861BDB">
        <w:trPr>
          <w:jc w:val="center"/>
        </w:trPr>
        <w:tc>
          <w:tcPr>
            <w:tcW w:w="2681" w:type="dxa"/>
            <w:vAlign w:val="center"/>
          </w:tcPr>
          <w:p w14:paraId="79C6013B" w14:textId="77777777" w:rsidR="00A8389F" w:rsidRDefault="00A8389F" w:rsidP="00861BDB">
            <w:pPr>
              <w:spacing w:after="0"/>
              <w:rPr>
                <w:color w:val="000000" w:themeColor="text1"/>
              </w:rPr>
            </w:pPr>
            <w:r>
              <w:rPr>
                <w:color w:val="000000"/>
              </w:rPr>
              <w:t>Modulation</w:t>
            </w:r>
          </w:p>
        </w:tc>
        <w:tc>
          <w:tcPr>
            <w:tcW w:w="5475" w:type="dxa"/>
            <w:vAlign w:val="center"/>
          </w:tcPr>
          <w:p w14:paraId="3C2A23DA" w14:textId="77777777" w:rsidR="00A8389F" w:rsidRDefault="00A8389F" w:rsidP="00861BDB">
            <w:pPr>
              <w:spacing w:after="0"/>
              <w:jc w:val="left"/>
              <w:rPr>
                <w:rFonts w:eastAsia="SimSun"/>
                <w:color w:val="000000"/>
                <w:lang w:val="en-US" w:eastAsia="zh-CN"/>
              </w:rPr>
            </w:pPr>
            <w:r>
              <w:rPr>
                <w:rFonts w:eastAsia="DengXian" w:hint="eastAsia"/>
                <w:bCs/>
                <w:lang w:val="en-US" w:eastAsia="zh-CN"/>
              </w:rPr>
              <w:t>QPSK</w:t>
            </w:r>
          </w:p>
        </w:tc>
      </w:tr>
      <w:tr w:rsidR="00A8389F" w14:paraId="1E66BA52" w14:textId="77777777" w:rsidTr="00861BDB">
        <w:trPr>
          <w:jc w:val="center"/>
        </w:trPr>
        <w:tc>
          <w:tcPr>
            <w:tcW w:w="2681" w:type="dxa"/>
            <w:vAlign w:val="center"/>
          </w:tcPr>
          <w:p w14:paraId="32D77038" w14:textId="77777777" w:rsidR="00A8389F" w:rsidRDefault="00A8389F" w:rsidP="00861BDB">
            <w:pPr>
              <w:spacing w:after="0"/>
              <w:rPr>
                <w:color w:val="000000" w:themeColor="text1"/>
              </w:rPr>
            </w:pPr>
            <w:r>
              <w:rPr>
                <w:color w:val="000000"/>
              </w:rPr>
              <w:t>Code rate</w:t>
            </w:r>
          </w:p>
        </w:tc>
        <w:tc>
          <w:tcPr>
            <w:tcW w:w="5475" w:type="dxa"/>
            <w:vAlign w:val="center"/>
          </w:tcPr>
          <w:p w14:paraId="0DF8D742" w14:textId="6B2C60DA" w:rsidR="00A8389F" w:rsidRDefault="00A8389F" w:rsidP="00861BDB">
            <w:pPr>
              <w:tabs>
                <w:tab w:val="left" w:pos="840"/>
              </w:tabs>
              <w:spacing w:after="0"/>
              <w:jc w:val="left"/>
              <w:rPr>
                <w:rFonts w:eastAsia="SimSun"/>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A8389F" w14:paraId="09823D29" w14:textId="77777777" w:rsidTr="00861BDB">
        <w:trPr>
          <w:jc w:val="center"/>
        </w:trPr>
        <w:tc>
          <w:tcPr>
            <w:tcW w:w="2681" w:type="dxa"/>
            <w:vAlign w:val="center"/>
          </w:tcPr>
          <w:p w14:paraId="6606B03B" w14:textId="77777777" w:rsidR="00A8389F" w:rsidRDefault="00A8389F" w:rsidP="00861BDB">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29A3BC79" w14:textId="77777777" w:rsidR="00A8389F" w:rsidRDefault="00A8389F" w:rsidP="00861BDB">
            <w:pPr>
              <w:spacing w:after="0"/>
              <w:rPr>
                <w:rFonts w:eastAsia="SimSun"/>
                <w:color w:val="000000"/>
                <w:lang w:val="en-US" w:eastAsia="zh-CN"/>
              </w:rPr>
            </w:pPr>
            <w:r>
              <w:rPr>
                <w:rFonts w:eastAsia="SimSun" w:hint="eastAsia"/>
                <w:color w:val="000000"/>
                <w:lang w:val="en-US" w:eastAsia="zh-CN"/>
              </w:rPr>
              <w:t>IR-HARQ</w:t>
            </w:r>
          </w:p>
        </w:tc>
      </w:tr>
      <w:tr w:rsidR="00A8389F" w14:paraId="20DC89D9" w14:textId="77777777" w:rsidTr="00861BDB">
        <w:trPr>
          <w:jc w:val="center"/>
        </w:trPr>
        <w:tc>
          <w:tcPr>
            <w:tcW w:w="2681" w:type="dxa"/>
            <w:vAlign w:val="center"/>
          </w:tcPr>
          <w:p w14:paraId="64710125" w14:textId="77777777" w:rsidR="00A8389F" w:rsidRPr="00AE7424" w:rsidRDefault="00A8389F" w:rsidP="00861BDB">
            <w:pPr>
              <w:spacing w:after="0"/>
              <w:rPr>
                <w:rFonts w:eastAsiaTheme="minorEastAsia"/>
                <w:lang w:eastAsia="zh-CN"/>
              </w:rPr>
            </w:pPr>
            <w:r w:rsidRPr="00AE7424">
              <w:t>Transport bock size</w:t>
            </w:r>
          </w:p>
        </w:tc>
        <w:tc>
          <w:tcPr>
            <w:tcW w:w="5475" w:type="dxa"/>
            <w:vAlign w:val="center"/>
          </w:tcPr>
          <w:p w14:paraId="5E45CB92" w14:textId="693930CE" w:rsidR="00A8389F" w:rsidRPr="00A8389F" w:rsidRDefault="00A8389F" w:rsidP="00861BD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369F85CB" w14:textId="4ABD37AA" w:rsidR="00A8389F" w:rsidRPr="00AE7424" w:rsidRDefault="00A8389F" w:rsidP="00861BDB">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002C4D8F"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A8389F" w14:paraId="7BF2946D" w14:textId="77777777" w:rsidTr="00861BDB">
        <w:trPr>
          <w:jc w:val="center"/>
        </w:trPr>
        <w:tc>
          <w:tcPr>
            <w:tcW w:w="2681" w:type="dxa"/>
            <w:vAlign w:val="center"/>
          </w:tcPr>
          <w:p w14:paraId="47A12026" w14:textId="77777777" w:rsidR="00A8389F" w:rsidRPr="00AE7424" w:rsidRDefault="00A8389F" w:rsidP="00861BDB">
            <w:pPr>
              <w:spacing w:after="0"/>
              <w:rPr>
                <w:rFonts w:eastAsia="SimSun"/>
                <w:lang w:val="en-US" w:eastAsia="zh-CN"/>
              </w:rPr>
            </w:pPr>
            <w:r w:rsidRPr="00AE7424">
              <w:rPr>
                <w:rFonts w:eastAsia="SimSun"/>
                <w:lang w:val="en-US" w:eastAsia="zh-CN"/>
              </w:rPr>
              <w:t>Target BLER</w:t>
            </w:r>
          </w:p>
        </w:tc>
        <w:tc>
          <w:tcPr>
            <w:tcW w:w="5475" w:type="dxa"/>
            <w:vAlign w:val="center"/>
          </w:tcPr>
          <w:p w14:paraId="0B5B353D" w14:textId="77777777" w:rsidR="00A8389F" w:rsidRDefault="00A8389F" w:rsidP="00861BDB">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45161A0F" w14:textId="77777777" w:rsidR="00A8389F" w:rsidRPr="00AE7424" w:rsidRDefault="00A8389F" w:rsidP="00861BDB">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Pr>
                <w:rFonts w:eastAsia="SimSun" w:hint="eastAsia"/>
                <w:lang w:val="en-US" w:eastAsia="zh-CN"/>
              </w:rPr>
              <w:t xml:space="preserve"> for other cases</w:t>
            </w:r>
          </w:p>
        </w:tc>
      </w:tr>
      <w:tr w:rsidR="004921BB" w14:paraId="5BC38351" w14:textId="77777777" w:rsidTr="00861BDB">
        <w:trPr>
          <w:jc w:val="center"/>
        </w:trPr>
        <w:tc>
          <w:tcPr>
            <w:tcW w:w="2681" w:type="dxa"/>
            <w:vAlign w:val="center"/>
          </w:tcPr>
          <w:p w14:paraId="4854FCC7" w14:textId="4AC10303" w:rsidR="004921BB" w:rsidRPr="00704D0E" w:rsidRDefault="004921BB" w:rsidP="00861BDB">
            <w:pPr>
              <w:spacing w:after="0"/>
              <w:rPr>
                <w:rFonts w:eastAsia="SimSun"/>
                <w:color w:val="EE0000"/>
                <w:lang w:val="en-US" w:eastAsia="zh-CN"/>
              </w:rPr>
            </w:pPr>
            <w:r w:rsidRPr="00704D0E">
              <w:rPr>
                <w:rFonts w:eastAsia="SimSun" w:hint="eastAsia"/>
                <w:color w:val="EE0000"/>
                <w:lang w:val="en-US" w:eastAsia="zh-CN"/>
              </w:rPr>
              <w:t>CRC length</w:t>
            </w:r>
          </w:p>
        </w:tc>
        <w:tc>
          <w:tcPr>
            <w:tcW w:w="5475" w:type="dxa"/>
            <w:vAlign w:val="center"/>
          </w:tcPr>
          <w:p w14:paraId="0F42EA79" w14:textId="65BC67D0" w:rsidR="00704D0E" w:rsidRDefault="004921BB" w:rsidP="00861BDB">
            <w:pPr>
              <w:spacing w:after="0"/>
              <w:rPr>
                <w:rFonts w:eastAsia="SimSun"/>
                <w:color w:val="EE0000"/>
                <w:lang w:val="en-US" w:eastAsia="zh-CN"/>
              </w:rPr>
            </w:pPr>
            <w:r w:rsidRPr="00704D0E">
              <w:rPr>
                <w:rFonts w:eastAsia="SimSun" w:hint="eastAsia"/>
                <w:color w:val="EE0000"/>
                <w:lang w:val="en-US" w:eastAsia="zh-CN"/>
              </w:rPr>
              <w:t>CB</w:t>
            </w:r>
            <w:r w:rsidR="00704D0E">
              <w:rPr>
                <w:rFonts w:eastAsia="SimSun" w:hint="eastAsia"/>
                <w:color w:val="EE0000"/>
                <w:lang w:val="en-US" w:eastAsia="zh-CN"/>
              </w:rPr>
              <w:t>/TB</w:t>
            </w:r>
            <w:r w:rsidRPr="00704D0E">
              <w:rPr>
                <w:rFonts w:eastAsia="SimSun" w:hint="eastAsia"/>
                <w:color w:val="EE0000"/>
                <w:lang w:val="en-US" w:eastAsia="zh-CN"/>
              </w:rPr>
              <w:t xml:space="preserve"> CRC: </w:t>
            </w:r>
          </w:p>
          <w:p w14:paraId="01A4EA37" w14:textId="77777777" w:rsidR="00704D0E" w:rsidRPr="00704D0E" w:rsidRDefault="004921BB" w:rsidP="00704D0E">
            <w:pPr>
              <w:pStyle w:val="ListParagraph"/>
              <w:numPr>
                <w:ilvl w:val="0"/>
                <w:numId w:val="177"/>
              </w:numPr>
              <w:spacing w:after="0"/>
              <w:ind w:firstLineChars="0"/>
              <w:rPr>
                <w:rFonts w:eastAsia="SimSun"/>
                <w:color w:val="EE0000"/>
                <w:lang w:val="en-US" w:eastAsia="zh-CN"/>
              </w:rPr>
            </w:pPr>
            <w:r w:rsidRPr="00704D0E">
              <w:rPr>
                <w:rFonts w:eastAsia="SimSun" w:hint="eastAsia"/>
                <w:color w:val="EE0000"/>
                <w:lang w:val="en-US" w:eastAsia="zh-CN"/>
              </w:rPr>
              <w:t>24 bits</w:t>
            </w:r>
            <w:r w:rsidR="00704D0E" w:rsidRPr="00704D0E">
              <w:rPr>
                <w:rFonts w:eastAsia="SimSun" w:hint="eastAsia"/>
                <w:color w:val="EE0000"/>
                <w:lang w:val="en-US" w:eastAsia="zh-CN"/>
              </w:rPr>
              <w:t xml:space="preserve"> for LDPC,</w:t>
            </w:r>
          </w:p>
          <w:p w14:paraId="7F723761" w14:textId="6F165BFB" w:rsidR="004921BB" w:rsidRPr="00704D0E" w:rsidRDefault="00704D0E" w:rsidP="00861BDB">
            <w:pPr>
              <w:pStyle w:val="ListParagraph"/>
              <w:numPr>
                <w:ilvl w:val="0"/>
                <w:numId w:val="177"/>
              </w:numPr>
              <w:spacing w:after="0"/>
              <w:ind w:firstLineChars="0"/>
              <w:rPr>
                <w:rFonts w:eastAsia="SimSun"/>
                <w:color w:val="EE0000"/>
                <w:lang w:val="en-US" w:eastAsia="zh-CN"/>
              </w:rPr>
            </w:pPr>
            <w:r w:rsidRPr="00704D0E">
              <w:rPr>
                <w:rFonts w:eastAsia="SimSun" w:hint="eastAsia"/>
                <w:color w:val="EE0000"/>
                <w:lang w:val="en-US" w:eastAsia="zh-CN"/>
              </w:rPr>
              <w:t>24 bits for Polar SSC decoding, 24+log2(L) bits for Polar SCL decoding</w:t>
            </w:r>
          </w:p>
        </w:tc>
      </w:tr>
      <w:tr w:rsidR="00A8389F" w14:paraId="0E496F22" w14:textId="77777777" w:rsidTr="00861BDB">
        <w:trPr>
          <w:jc w:val="center"/>
        </w:trPr>
        <w:tc>
          <w:tcPr>
            <w:tcW w:w="2681" w:type="dxa"/>
            <w:vAlign w:val="center"/>
          </w:tcPr>
          <w:p w14:paraId="243517C7" w14:textId="77777777" w:rsidR="00A8389F" w:rsidRDefault="00A8389F" w:rsidP="00861BDB">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23DE02A3" w14:textId="7A4E7246" w:rsidR="00A8389F" w:rsidRDefault="00A8389F" w:rsidP="00861BDB">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DengXian"/>
                <w:bCs/>
                <w:lang w:val="it-IT" w:eastAsia="zh-CN"/>
              </w:rPr>
              <w:t>sum</w:t>
            </w:r>
          </w:p>
          <w:p w14:paraId="1053C35B" w14:textId="5A551BD9" w:rsidR="00A8389F" w:rsidRDefault="00A8389F" w:rsidP="00861BDB">
            <w:pPr>
              <w:spacing w:after="0"/>
              <w:rPr>
                <w:rFonts w:eastAsia="DengXian"/>
                <w:bCs/>
                <w:lang w:val="it-IT" w:eastAsia="zh-CN"/>
              </w:rPr>
            </w:pPr>
            <w:r>
              <w:rPr>
                <w:rFonts w:eastAsia="DengXian" w:hint="eastAsia"/>
                <w:bCs/>
                <w:lang w:val="it-IT" w:eastAsia="zh-CN"/>
              </w:rPr>
              <w:t>Iteration times</w:t>
            </w:r>
            <w:r w:rsidRPr="00E4494A">
              <w:rPr>
                <w:rFonts w:eastAsia="DengXian" w:hint="eastAsia"/>
                <w:bCs/>
                <w:lang w:val="it-IT" w:eastAsia="zh-CN"/>
              </w:rPr>
              <w:t>: 3~20</w:t>
            </w:r>
          </w:p>
          <w:p w14:paraId="1717FCC9" w14:textId="453DD535" w:rsidR="002C4D8F" w:rsidRDefault="002C4D8F" w:rsidP="00861BDB">
            <w:pPr>
              <w:spacing w:after="0"/>
              <w:rPr>
                <w:rFonts w:eastAsia="SimSun"/>
                <w:color w:val="000000"/>
                <w:lang w:val="it-IT" w:eastAsia="zh-CN"/>
              </w:rPr>
            </w:pPr>
            <w:r w:rsidRPr="000A7065">
              <w:rPr>
                <w:rFonts w:eastAsia="DengXian" w:hint="eastAsia"/>
                <w:bCs/>
                <w:color w:val="EE0000"/>
                <w:lang w:val="it-IT" w:eastAsia="zh-CN"/>
              </w:rPr>
              <w:t xml:space="preserve">Companies to report the order of </w:t>
            </w:r>
            <w:r w:rsidR="000A7065" w:rsidRPr="000A7065">
              <w:rPr>
                <w:rFonts w:eastAsia="DengXian" w:hint="eastAsia"/>
                <w:bCs/>
                <w:color w:val="EE0000"/>
                <w:lang w:val="it-IT" w:eastAsia="zh-CN"/>
              </w:rPr>
              <w:t xml:space="preserve">layer </w:t>
            </w:r>
            <w:r w:rsidRPr="000A7065">
              <w:rPr>
                <w:rFonts w:eastAsia="DengXian" w:hint="eastAsia"/>
                <w:bCs/>
                <w:color w:val="EE0000"/>
                <w:lang w:val="it-IT" w:eastAsia="zh-CN"/>
              </w:rPr>
              <w:t>scheduling</w:t>
            </w:r>
            <w:r w:rsidR="000A7065">
              <w:rPr>
                <w:rFonts w:eastAsia="DengXian" w:hint="eastAsia"/>
                <w:bCs/>
                <w:color w:val="EE0000"/>
                <w:lang w:val="it-IT" w:eastAsia="zh-CN"/>
              </w:rPr>
              <w:t>, offset and scale factors</w:t>
            </w:r>
            <w:r w:rsidR="00E4494A">
              <w:rPr>
                <w:rFonts w:eastAsia="DengXian" w:hint="eastAsia"/>
                <w:bCs/>
                <w:color w:val="EE0000"/>
                <w:lang w:val="it-IT" w:eastAsia="zh-CN"/>
              </w:rPr>
              <w:t>, iteration times.</w:t>
            </w:r>
          </w:p>
        </w:tc>
      </w:tr>
      <w:tr w:rsidR="00A8389F" w14:paraId="2249D919" w14:textId="77777777" w:rsidTr="00861BDB">
        <w:trPr>
          <w:jc w:val="center"/>
        </w:trPr>
        <w:tc>
          <w:tcPr>
            <w:tcW w:w="2681" w:type="dxa"/>
            <w:vAlign w:val="center"/>
          </w:tcPr>
          <w:p w14:paraId="32392319" w14:textId="77777777" w:rsidR="00A8389F" w:rsidRDefault="00A8389F" w:rsidP="00861BDB">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55045551" w14:textId="75E192C5" w:rsidR="00A8389F" w:rsidRPr="000A7065" w:rsidRDefault="00A8389F" w:rsidP="00861BDB">
            <w:pPr>
              <w:spacing w:after="0"/>
              <w:rPr>
                <w:rFonts w:eastAsiaTheme="minorEastAsia"/>
                <w:color w:val="000000"/>
                <w:lang w:val="en-US" w:eastAsia="zh-CN"/>
              </w:rPr>
            </w:pPr>
            <w:r>
              <w:rPr>
                <w:lang w:val="en-US"/>
              </w:rPr>
              <w:t>SSC decoding</w:t>
            </w:r>
            <w:r w:rsidR="000A7065">
              <w:rPr>
                <w:rFonts w:eastAsiaTheme="minorEastAsia" w:hint="eastAsia"/>
                <w:lang w:val="en-US" w:eastAsia="zh-CN"/>
              </w:rPr>
              <w:t xml:space="preserve">, </w:t>
            </w:r>
            <w:r w:rsidR="000A7065" w:rsidRPr="000A7065">
              <w:rPr>
                <w:rFonts w:eastAsiaTheme="minorEastAsia" w:hint="eastAsia"/>
                <w:color w:val="EE0000"/>
                <w:lang w:val="en-US" w:eastAsia="zh-CN"/>
              </w:rPr>
              <w:t>[SCL decod</w:t>
            </w:r>
            <w:r w:rsidR="00704D0E">
              <w:rPr>
                <w:rFonts w:eastAsiaTheme="minorEastAsia" w:hint="eastAsia"/>
                <w:color w:val="EE0000"/>
                <w:lang w:val="en-US" w:eastAsia="zh-CN"/>
              </w:rPr>
              <w:t>ing</w:t>
            </w:r>
            <w:r w:rsidR="000A7065" w:rsidRPr="000A7065">
              <w:rPr>
                <w:rFonts w:eastAsiaTheme="minorEastAsia" w:hint="eastAsia"/>
                <w:color w:val="EE0000"/>
                <w:lang w:val="en-US" w:eastAsia="zh-CN"/>
              </w:rPr>
              <w:t>]</w:t>
            </w:r>
          </w:p>
        </w:tc>
      </w:tr>
    </w:tbl>
    <w:p w14:paraId="52B60F1A" w14:textId="77777777" w:rsidR="00A8389F" w:rsidRDefault="00A8389F" w:rsidP="00A8389F">
      <w:pPr>
        <w:rPr>
          <w:rFonts w:eastAsiaTheme="minorEastAsia"/>
          <w:lang w:eastAsia="zh-CN"/>
        </w:rPr>
      </w:pPr>
    </w:p>
    <w:p w14:paraId="0B098BAA" w14:textId="77777777" w:rsidR="00DA6CCD" w:rsidRDefault="00DA6CCD" w:rsidP="00DA6CCD">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DA6CCD" w14:paraId="09DBE085" w14:textId="77777777" w:rsidTr="00861BDB">
        <w:tc>
          <w:tcPr>
            <w:tcW w:w="1337" w:type="dxa"/>
            <w:shd w:val="clear" w:color="auto" w:fill="D9D9D9" w:themeFill="background1" w:themeFillShade="D9"/>
          </w:tcPr>
          <w:p w14:paraId="083FBAEC" w14:textId="77777777" w:rsidR="00DA6CCD" w:rsidRDefault="00DA6CCD"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F2B220" w14:textId="77777777" w:rsidR="00DA6CCD" w:rsidRDefault="00DA6CCD"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CA8268D" w14:textId="77777777" w:rsidR="00DA6CCD" w:rsidRDefault="00DA6CCD" w:rsidP="00861BDB">
            <w:pPr>
              <w:adjustRightInd w:val="0"/>
              <w:spacing w:after="50" w:line="240" w:lineRule="auto"/>
              <w:jc w:val="left"/>
              <w:rPr>
                <w:b/>
                <w:bCs/>
                <w:kern w:val="2"/>
                <w:lang w:val="en-US"/>
              </w:rPr>
            </w:pPr>
            <w:r>
              <w:rPr>
                <w:b/>
                <w:bCs/>
                <w:kern w:val="2"/>
                <w:lang w:val="en-US"/>
              </w:rPr>
              <w:t>Comments</w:t>
            </w:r>
          </w:p>
        </w:tc>
      </w:tr>
      <w:tr w:rsidR="00DA6CCD" w14:paraId="5F503754" w14:textId="77777777" w:rsidTr="00861BDB">
        <w:tc>
          <w:tcPr>
            <w:tcW w:w="1337" w:type="dxa"/>
            <w:shd w:val="clear" w:color="auto" w:fill="FFFFFF" w:themeFill="background1"/>
          </w:tcPr>
          <w:p w14:paraId="5340F401" w14:textId="2EF6B50D" w:rsidR="00DA6CCD" w:rsidRDefault="00686CC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v</w:t>
            </w:r>
            <w:r w:rsidR="00E5481C">
              <w:rPr>
                <w:rFonts w:eastAsiaTheme="minorEastAsia"/>
                <w:kern w:val="2"/>
                <w:lang w:val="en-US" w:eastAsia="zh-CN"/>
              </w:rPr>
              <w:t>ivo</w:t>
            </w:r>
          </w:p>
        </w:tc>
        <w:tc>
          <w:tcPr>
            <w:tcW w:w="1039" w:type="dxa"/>
            <w:shd w:val="clear" w:color="auto" w:fill="FFFFFF" w:themeFill="background1"/>
          </w:tcPr>
          <w:p w14:paraId="7DDDB236" w14:textId="2D650796"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3D0AB861" w14:textId="27887FD3" w:rsidR="00DA6CCD" w:rsidRDefault="00170F56" w:rsidP="00861BDB">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Thanks FL</w:t>
            </w:r>
            <w:proofErr w:type="gramEnd"/>
            <w:r>
              <w:rPr>
                <w:rFonts w:eastAsiaTheme="minorEastAsia"/>
                <w:kern w:val="2"/>
                <w:lang w:val="en-US" w:eastAsia="zh-CN"/>
              </w:rPr>
              <w:t xml:space="preserve"> for the updated proposal.</w:t>
            </w:r>
          </w:p>
        </w:tc>
      </w:tr>
      <w:tr w:rsidR="00DA6CCD" w14:paraId="39AF8594" w14:textId="77777777" w:rsidTr="00861BDB">
        <w:tc>
          <w:tcPr>
            <w:tcW w:w="1337" w:type="dxa"/>
            <w:shd w:val="clear" w:color="auto" w:fill="FFFFFF" w:themeFill="background1"/>
          </w:tcPr>
          <w:p w14:paraId="23678668" w14:textId="6BF89F6D" w:rsidR="00DA6CCD" w:rsidRDefault="00A74D49" w:rsidP="00861BDB">
            <w:pPr>
              <w:adjustRightInd w:val="0"/>
              <w:spacing w:after="50" w:line="240" w:lineRule="auto"/>
              <w:jc w:val="left"/>
              <w:rPr>
                <w:rFonts w:eastAsiaTheme="minorEastAsia"/>
                <w:kern w:val="2"/>
                <w:lang w:val="en-US" w:eastAsia="zh-CN"/>
              </w:rPr>
            </w:pPr>
            <w:r w:rsidRPr="00A74D49">
              <w:rPr>
                <w:rFonts w:eastAsiaTheme="minorEastAsia"/>
                <w:kern w:val="2"/>
                <w:lang w:val="en-US" w:eastAsia="zh-CN"/>
              </w:rPr>
              <w:t>Tejas Networks Ltd.</w:t>
            </w:r>
          </w:p>
        </w:tc>
        <w:tc>
          <w:tcPr>
            <w:tcW w:w="1039" w:type="dxa"/>
            <w:shd w:val="clear" w:color="auto" w:fill="FFFFFF" w:themeFill="background1"/>
          </w:tcPr>
          <w:p w14:paraId="559C050B" w14:textId="3C0903F8" w:rsidR="00DA6CCD" w:rsidRDefault="00A74D49" w:rsidP="00861BDB">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D7A58DA" w14:textId="270A46E4" w:rsidR="00DA6CCD" w:rsidRDefault="00DA6CCD" w:rsidP="00861BDB">
            <w:pPr>
              <w:adjustRightInd w:val="0"/>
              <w:spacing w:after="50" w:line="240" w:lineRule="auto"/>
              <w:jc w:val="left"/>
              <w:rPr>
                <w:rFonts w:eastAsiaTheme="minorEastAsia"/>
                <w:kern w:val="2"/>
                <w:lang w:val="en-US" w:eastAsia="zh-CN"/>
              </w:rPr>
            </w:pPr>
          </w:p>
        </w:tc>
      </w:tr>
      <w:tr w:rsidR="00DA6CCD" w14:paraId="6DD85078" w14:textId="77777777" w:rsidTr="00861BDB">
        <w:tc>
          <w:tcPr>
            <w:tcW w:w="1337" w:type="dxa"/>
            <w:shd w:val="clear" w:color="auto" w:fill="FFFFFF" w:themeFill="background1"/>
          </w:tcPr>
          <w:p w14:paraId="1DA44533" w14:textId="603B0635" w:rsidR="00DA6CCD" w:rsidRDefault="00DA6CCD"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1FF857A" w14:textId="77777777"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22D8AFAD" w14:textId="6AEB4ECD" w:rsidR="00DA6CCD" w:rsidRDefault="00DA6CCD" w:rsidP="00861BDB">
            <w:pPr>
              <w:adjustRightInd w:val="0"/>
              <w:spacing w:after="50" w:line="240" w:lineRule="auto"/>
              <w:jc w:val="left"/>
              <w:rPr>
                <w:rFonts w:eastAsiaTheme="minorEastAsia"/>
                <w:kern w:val="2"/>
                <w:lang w:val="en-US" w:eastAsia="zh-CN"/>
              </w:rPr>
            </w:pPr>
          </w:p>
        </w:tc>
      </w:tr>
    </w:tbl>
    <w:p w14:paraId="16E284B3" w14:textId="77777777" w:rsidR="00DA6CCD" w:rsidRPr="00DA6CCD" w:rsidRDefault="00DA6CCD" w:rsidP="00A8389F">
      <w:pPr>
        <w:rPr>
          <w:rFonts w:eastAsiaTheme="minorEastAsia"/>
          <w:lang w:eastAsia="zh-CN"/>
        </w:rPr>
      </w:pPr>
    </w:p>
    <w:p w14:paraId="3AADB9CF" w14:textId="583613C0" w:rsidR="00A8389F" w:rsidRDefault="00A8389F" w:rsidP="00A8389F">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11D8FC9F" w14:textId="0B5FD43C" w:rsidR="003129A4" w:rsidRPr="006000C9" w:rsidRDefault="00AB69DE" w:rsidP="006000C9">
      <w:pPr>
        <w:pStyle w:val="Heading6"/>
        <w:numPr>
          <w:ilvl w:val="0"/>
          <w:numId w:val="0"/>
        </w:numPr>
        <w:ind w:left="1152" w:hanging="1152"/>
        <w:rPr>
          <w:b/>
          <w:bCs/>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-2-v1</w:t>
      </w:r>
      <w:r w:rsidR="00A65DD1" w:rsidRPr="00E437BA">
        <w:rPr>
          <w:rFonts w:eastAsia="SimSun"/>
          <w:b/>
          <w:bCs/>
          <w:lang w:eastAsia="zh-CN"/>
        </w:rPr>
        <w:t>(</w:t>
      </w:r>
      <w:r w:rsidR="00A65DD1">
        <w:rPr>
          <w:rFonts w:eastAsia="SimSun" w:hint="eastAsia"/>
          <w:b/>
          <w:bCs/>
          <w:lang w:eastAsia="zh-CN"/>
        </w:rPr>
        <w:t>active</w:t>
      </w:r>
      <w:r w:rsidR="00A65DD1" w:rsidRPr="00E437BA">
        <w:rPr>
          <w:rFonts w:eastAsia="SimSun"/>
          <w:b/>
          <w:bCs/>
          <w:lang w:eastAsia="zh-CN"/>
        </w:rPr>
        <w:t>)</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channel.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As stated in the comments to Proposal 3.2.1-1, we currently have no motivation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r w:rsidR="00167C96" w14:paraId="765DA8E4" w14:textId="77777777">
        <w:tc>
          <w:tcPr>
            <w:tcW w:w="1337" w:type="dxa"/>
            <w:shd w:val="clear" w:color="auto" w:fill="FFFFFF" w:themeFill="background1"/>
          </w:tcPr>
          <w:p w14:paraId="2A2A0001" w14:textId="12AFEC28" w:rsidR="00167C96" w:rsidRPr="002A1AD5" w:rsidRDefault="00167C96" w:rsidP="00167C96">
            <w:pPr>
              <w:adjustRightInd w:val="0"/>
              <w:spacing w:after="50" w:line="240" w:lineRule="auto"/>
              <w:jc w:val="left"/>
              <w:rPr>
                <w:rFonts w:eastAsia="Malgun Gothic"/>
                <w:kern w:val="2"/>
                <w:lang w:val="en-US" w:eastAsia="ko-KR"/>
              </w:rPr>
            </w:pPr>
            <w:r>
              <w:rPr>
                <w:rFonts w:eastAsiaTheme="minorEastAsia" w:hint="eastAsia"/>
                <w:b/>
                <w:bCs/>
                <w:kern w:val="2"/>
                <w:lang w:val="en-US" w:eastAsia="zh-CN"/>
              </w:rPr>
              <w:t>FL2</w:t>
            </w:r>
          </w:p>
        </w:tc>
        <w:tc>
          <w:tcPr>
            <w:tcW w:w="1039" w:type="dxa"/>
            <w:shd w:val="clear" w:color="auto" w:fill="FFFFFF" w:themeFill="background1"/>
          </w:tcPr>
          <w:p w14:paraId="284EEC33" w14:textId="77777777" w:rsidR="00167C96" w:rsidRPr="002A1AD5" w:rsidRDefault="00167C96" w:rsidP="00167C96">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6C81F17" w14:textId="020382FE" w:rsidR="00167C96" w:rsidRPr="002A1AD5" w:rsidRDefault="00167C96" w:rsidP="00167C96">
            <w:pPr>
              <w:adjustRightInd w:val="0"/>
              <w:spacing w:after="50" w:line="240" w:lineRule="auto"/>
              <w:jc w:val="left"/>
              <w:rPr>
                <w:rFonts w:eastAsia="Malgun Gothic"/>
                <w:kern w:val="2"/>
                <w:lang w:val="en-US" w:eastAsia="ko-KR"/>
              </w:rPr>
            </w:pPr>
            <w:r>
              <w:rPr>
                <w:rFonts w:eastAsiaTheme="minorEastAsia" w:hint="eastAsia"/>
                <w:kern w:val="2"/>
                <w:lang w:val="en-US" w:eastAsia="zh-CN"/>
              </w:rPr>
              <w:t>Considering the input so far, more discussion is needed.</w:t>
            </w:r>
          </w:p>
        </w:tc>
      </w:tr>
      <w:tr w:rsidR="004501E5" w14:paraId="035FBD43" w14:textId="77777777">
        <w:tc>
          <w:tcPr>
            <w:tcW w:w="1337" w:type="dxa"/>
            <w:shd w:val="clear" w:color="auto" w:fill="FFFFFF" w:themeFill="background1"/>
          </w:tcPr>
          <w:p w14:paraId="52859C48" w14:textId="14083150" w:rsidR="004501E5" w:rsidRPr="00E42766" w:rsidRDefault="00E42766" w:rsidP="00167C96">
            <w:pPr>
              <w:adjustRightInd w:val="0"/>
              <w:spacing w:after="50" w:line="240" w:lineRule="auto"/>
              <w:jc w:val="left"/>
              <w:rPr>
                <w:rFonts w:eastAsiaTheme="minorEastAsia"/>
                <w:kern w:val="2"/>
                <w:lang w:val="en-US" w:eastAsia="zh-CN"/>
              </w:rPr>
            </w:pPr>
            <w:r w:rsidRPr="00E42766">
              <w:rPr>
                <w:rFonts w:eastAsiaTheme="minorEastAsia"/>
                <w:kern w:val="2"/>
                <w:lang w:val="en-US" w:eastAsia="zh-CN"/>
              </w:rPr>
              <w:t>Tejas Networks Ltd.</w:t>
            </w:r>
          </w:p>
        </w:tc>
        <w:tc>
          <w:tcPr>
            <w:tcW w:w="1039" w:type="dxa"/>
            <w:shd w:val="clear" w:color="auto" w:fill="FFFFFF" w:themeFill="background1"/>
          </w:tcPr>
          <w:p w14:paraId="6AC969EB" w14:textId="77777777" w:rsidR="004501E5" w:rsidRPr="002A1AD5" w:rsidRDefault="004501E5" w:rsidP="00167C96">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F14E90" w14:textId="6B3517BA" w:rsidR="004501E5" w:rsidRDefault="00E42766" w:rsidP="00167C96">
            <w:pPr>
              <w:adjustRightInd w:val="0"/>
              <w:spacing w:after="50" w:line="240" w:lineRule="auto"/>
              <w:jc w:val="left"/>
              <w:rPr>
                <w:rFonts w:eastAsiaTheme="minorEastAsia"/>
                <w:kern w:val="2"/>
                <w:lang w:val="en-US" w:eastAsia="zh-CN"/>
              </w:rPr>
            </w:pPr>
            <w:r>
              <w:rPr>
                <w:rFonts w:eastAsiaTheme="minorEastAsia"/>
                <w:kern w:val="2"/>
                <w:lang w:val="en-US" w:eastAsia="zh-CN"/>
              </w:rPr>
              <w:t>Support AWGN channel</w:t>
            </w:r>
            <w:r w:rsidR="00044BF2">
              <w:rPr>
                <w:rFonts w:eastAsiaTheme="minorEastAsia"/>
                <w:kern w:val="2"/>
                <w:lang w:val="en-US" w:eastAsia="zh-CN"/>
              </w:rPr>
              <w:t xml:space="preserve"> as the baseline channel model for better comparison.</w:t>
            </w: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SimSun" w:hint="eastAsia"/>
          <w:lang w:eastAsia="zh-CN"/>
        </w:rPr>
        <w:lastRenderedPageBreak/>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lastRenderedPageBreak/>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r>
              <w:t>CEWiT</w:t>
            </w:r>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t>Discussion</w:t>
      </w:r>
    </w:p>
    <w:p w14:paraId="5483324C" w14:textId="5D7691EE" w:rsidR="003129A4" w:rsidRPr="00A45216" w:rsidRDefault="00AB69DE" w:rsidP="00891E1E">
      <w:pPr>
        <w:pStyle w:val="Heading5"/>
        <w:rPr>
          <w:rFonts w:eastAsiaTheme="minorEastAsia"/>
          <w:sz w:val="22"/>
          <w:szCs w:val="22"/>
          <w:lang w:eastAsia="zh-CN"/>
        </w:rPr>
      </w:pPr>
      <w:r>
        <w:rPr>
          <w:sz w:val="22"/>
          <w:szCs w:val="22"/>
          <w:lang w:eastAsia="zh-CN"/>
        </w:rPr>
        <w:t>Round 1</w:t>
      </w:r>
      <w:r w:rsidR="00A45216">
        <w:rPr>
          <w:rFonts w:eastAsiaTheme="minorEastAsia" w:hint="eastAsia"/>
          <w:sz w:val="22"/>
          <w:szCs w:val="22"/>
          <w:lang w:eastAsia="zh-CN"/>
        </w:rPr>
        <w:t>,2</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55A3120A" w:rsidR="003129A4" w:rsidRDefault="00AB69DE">
      <w:pPr>
        <w:pStyle w:val="Heading5"/>
        <w:rPr>
          <w:sz w:val="22"/>
          <w:szCs w:val="22"/>
          <w:lang w:eastAsia="zh-CN"/>
        </w:rPr>
      </w:pPr>
      <w:r>
        <w:rPr>
          <w:sz w:val="22"/>
          <w:szCs w:val="22"/>
          <w:lang w:eastAsia="zh-CN"/>
        </w:rPr>
        <w:t>Proposal</w:t>
      </w:r>
      <w:r>
        <w:rPr>
          <w:rFonts w:hint="eastAsia"/>
          <w:sz w:val="22"/>
          <w:szCs w:val="22"/>
          <w:lang w:eastAsia="zh-CN"/>
        </w:rPr>
        <w:t xml:space="preserve"> </w:t>
      </w:r>
      <w:r>
        <w:rPr>
          <w:sz w:val="22"/>
          <w:szCs w:val="22"/>
          <w:lang w:eastAsia="zh-CN"/>
        </w:rPr>
        <w:t>4.1.1-1-v1</w:t>
      </w:r>
      <w:r w:rsidR="00A65DD1" w:rsidRPr="00A65DD1">
        <w:rPr>
          <w:sz w:val="22"/>
          <w:szCs w:val="22"/>
          <w:lang w:eastAsia="zh-CN"/>
        </w:rPr>
        <w:t>(active)</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rsidTr="00B522AA">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rsidTr="00B522AA">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B522AA">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rsidTr="00B522AA">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rsidTr="00B522AA">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rsidTr="00B522AA">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rsidTr="00B522AA">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rsidTr="00B522AA">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rsidTr="00B522AA">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also supportive of improving the control channel decoding complexity and latency. Although the decoding itself is less complicated than Data channel, but UE </w:t>
            </w:r>
            <w:r>
              <w:rPr>
                <w:rFonts w:eastAsiaTheme="minorEastAsia"/>
                <w:kern w:val="2"/>
                <w:lang w:val="en-US" w:eastAsia="zh-CN"/>
              </w:rPr>
              <w:lastRenderedPageBreak/>
              <w:t>needs to do it almost continuously with or without data. Any saving in control channel decoding complexity and latency is beneficial.</w:t>
            </w:r>
          </w:p>
        </w:tc>
      </w:tr>
      <w:tr w:rsidR="00E934D3" w14:paraId="7CB32732" w14:textId="77777777" w:rsidTr="00B522AA">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rsidTr="00B522AA">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rsidTr="00B522AA">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rsidTr="00B522AA">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urthermore, pursuing a new sequence optimized to maximize the number of special guides for fast decoding is likely to be misguided. The ratio of special nodes 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rsidTr="00B522AA">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kern w:val="2"/>
                <w:lang w:val="en-US" w:eastAsia="ko-KR"/>
              </w:rPr>
            </w:pPr>
            <w:r>
              <w:rPr>
                <w:rFonts w:eastAsia="Malgun Gothic"/>
                <w:kern w:val="2"/>
                <w:lang w:val="en-US" w:eastAsia="ko-KR"/>
              </w:rPr>
              <w:t xml:space="preserve">We are open to study the second bullet. </w:t>
            </w:r>
          </w:p>
        </w:tc>
      </w:tr>
      <w:tr w:rsidR="0073730A" w14:paraId="0BA7C8CE" w14:textId="77777777" w:rsidTr="00B522AA">
        <w:tc>
          <w:tcPr>
            <w:tcW w:w="1337" w:type="dxa"/>
            <w:shd w:val="clear" w:color="auto" w:fill="FFFFFF" w:themeFill="background1"/>
          </w:tcPr>
          <w:p w14:paraId="2CE17323" w14:textId="5B92F30A"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600ADA75" w14:textId="2F82B59A"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B6BA50E" w14:textId="24B5860C" w:rsidR="0073730A" w:rsidRDefault="0073730A" w:rsidP="0073730A">
            <w:pPr>
              <w:adjustRightInd w:val="0"/>
              <w:spacing w:after="50" w:line="240" w:lineRule="auto"/>
              <w:jc w:val="left"/>
              <w:rPr>
                <w:rFonts w:eastAsia="Malgun Gothic"/>
                <w:kern w:val="2"/>
                <w:lang w:val="en-US" w:eastAsia="ko-KR"/>
              </w:rPr>
            </w:pPr>
          </w:p>
        </w:tc>
      </w:tr>
      <w:tr w:rsidR="00022F9B" w14:paraId="7E533D26" w14:textId="77777777" w:rsidTr="00B522AA">
        <w:tc>
          <w:tcPr>
            <w:tcW w:w="1337" w:type="dxa"/>
            <w:shd w:val="clear" w:color="auto" w:fill="FFFFFF" w:themeFill="background1"/>
          </w:tcPr>
          <w:p w14:paraId="3972713A" w14:textId="04D8D84C" w:rsidR="00022F9B" w:rsidRDefault="00022F9B"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66E9030" w14:textId="77777777" w:rsidR="00022F9B" w:rsidRDefault="00022F9B"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9E84A4" w14:textId="14336AA4" w:rsidR="00022F9B" w:rsidRDefault="00F14F1A" w:rsidP="0073730A">
            <w:pPr>
              <w:adjustRightInd w:val="0"/>
              <w:spacing w:after="50" w:line="240" w:lineRule="auto"/>
              <w:jc w:val="left"/>
              <w:rPr>
                <w:rFonts w:eastAsia="Malgun Gothic"/>
                <w:kern w:val="2"/>
                <w:lang w:val="en-US" w:eastAsia="ko-KR"/>
              </w:rPr>
            </w:pPr>
            <w:r>
              <w:rPr>
                <w:rFonts w:eastAsia="Malgun Gothic"/>
                <w:kern w:val="2"/>
                <w:lang w:val="en-US" w:eastAsia="ko-KR"/>
              </w:rPr>
              <w:t>We are supportive to study the 1</w:t>
            </w:r>
            <w:r w:rsidRPr="00F14F1A">
              <w:rPr>
                <w:rFonts w:eastAsia="Malgun Gothic"/>
                <w:kern w:val="2"/>
                <w:vertAlign w:val="superscript"/>
                <w:lang w:val="en-US" w:eastAsia="ko-KR"/>
              </w:rPr>
              <w:t>st</w:t>
            </w:r>
            <w:r>
              <w:rPr>
                <w:rFonts w:eastAsia="Malgun Gothic"/>
                <w:kern w:val="2"/>
                <w:lang w:val="en-US" w:eastAsia="ko-KR"/>
              </w:rPr>
              <w:t xml:space="preserve"> bullet as </w:t>
            </w:r>
            <w:r w:rsidR="00A56010">
              <w:rPr>
                <w:rFonts w:eastAsia="Malgun Gothic"/>
                <w:kern w:val="2"/>
                <w:lang w:val="en-US" w:eastAsia="ko-KR"/>
              </w:rPr>
              <w:t xml:space="preserve">large </w:t>
            </w:r>
            <w:r>
              <w:rPr>
                <w:rFonts w:eastAsia="Malgun Gothic"/>
                <w:kern w:val="2"/>
                <w:lang w:val="en-US" w:eastAsia="ko-KR"/>
              </w:rPr>
              <w:t xml:space="preserve">payload </w:t>
            </w:r>
            <w:r w:rsidR="00E724AA">
              <w:rPr>
                <w:rFonts w:eastAsia="Malgun Gothic"/>
                <w:kern w:val="2"/>
                <w:lang w:val="en-US" w:eastAsia="ko-KR"/>
              </w:rPr>
              <w:t xml:space="preserve">size </w:t>
            </w:r>
            <w:r>
              <w:rPr>
                <w:rFonts w:eastAsia="Malgun Gothic"/>
                <w:kern w:val="2"/>
                <w:lang w:val="en-US" w:eastAsia="ko-KR"/>
              </w:rPr>
              <w:t xml:space="preserve">of </w:t>
            </w:r>
            <w:r w:rsidR="00A56010">
              <w:rPr>
                <w:rFonts w:eastAsia="Malgun Gothic"/>
                <w:kern w:val="2"/>
                <w:lang w:val="en-US" w:eastAsia="ko-KR"/>
              </w:rPr>
              <w:t xml:space="preserve">control information is envisioned, </w:t>
            </w:r>
            <w:r w:rsidR="006F24E1">
              <w:rPr>
                <w:rFonts w:eastAsia="Malgun Gothic"/>
                <w:kern w:val="2"/>
                <w:lang w:val="en-US" w:eastAsia="ko-KR"/>
              </w:rPr>
              <w:t xml:space="preserve">then </w:t>
            </w:r>
            <w:r w:rsidR="001C5EFB">
              <w:rPr>
                <w:rFonts w:eastAsia="Malgun Gothic"/>
                <w:kern w:val="2"/>
                <w:lang w:val="en-US" w:eastAsia="ko-KR"/>
              </w:rPr>
              <w:t xml:space="preserve">large Polar code </w:t>
            </w:r>
            <w:r w:rsidR="00496DA8">
              <w:rPr>
                <w:rFonts w:eastAsia="Malgun Gothic"/>
                <w:kern w:val="2"/>
                <w:lang w:val="en-US" w:eastAsia="ko-KR"/>
              </w:rPr>
              <w:t>sequence</w:t>
            </w:r>
            <w:r w:rsidR="001C5EFB">
              <w:rPr>
                <w:rFonts w:eastAsia="Malgun Gothic"/>
                <w:kern w:val="2"/>
                <w:lang w:val="en-US" w:eastAsia="ko-KR"/>
              </w:rPr>
              <w:t xml:space="preserve"> to support </w:t>
            </w:r>
            <w:r w:rsidR="00A56010">
              <w:rPr>
                <w:rFonts w:eastAsia="Malgun Gothic"/>
                <w:kern w:val="2"/>
                <w:lang w:val="en-US" w:eastAsia="ko-KR"/>
              </w:rPr>
              <w:t xml:space="preserve">large Polar </w:t>
            </w:r>
            <w:r w:rsidR="00014BF2">
              <w:rPr>
                <w:rFonts w:eastAsia="Malgun Gothic"/>
                <w:kern w:val="2"/>
                <w:lang w:val="en-US" w:eastAsia="ko-KR"/>
              </w:rPr>
              <w:t xml:space="preserve">mother </w:t>
            </w:r>
            <w:r w:rsidR="00A56010">
              <w:rPr>
                <w:rFonts w:eastAsia="Malgun Gothic"/>
                <w:kern w:val="2"/>
                <w:lang w:val="en-US" w:eastAsia="ko-KR"/>
              </w:rPr>
              <w:t>code length is potentially necessary</w:t>
            </w:r>
            <w:r w:rsidR="006F24E1">
              <w:rPr>
                <w:rFonts w:eastAsia="Malgun Gothic"/>
                <w:kern w:val="2"/>
                <w:lang w:val="en-US" w:eastAsia="ko-KR"/>
              </w:rPr>
              <w:t xml:space="preserve"> for study</w:t>
            </w:r>
            <w:r w:rsidR="001C5EFB">
              <w:rPr>
                <w:rFonts w:eastAsia="Malgun Gothic"/>
                <w:kern w:val="2"/>
                <w:lang w:val="en-US" w:eastAsia="ko-KR"/>
              </w:rPr>
              <w:t>.</w:t>
            </w:r>
          </w:p>
        </w:tc>
      </w:tr>
      <w:tr w:rsidR="00B522AA" w14:paraId="2BB22DCE" w14:textId="77777777" w:rsidTr="00B522AA">
        <w:tc>
          <w:tcPr>
            <w:tcW w:w="1337" w:type="dxa"/>
          </w:tcPr>
          <w:p w14:paraId="1379DF8C" w14:textId="6335819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581AFB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1B3DC4C3"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Proposal needs clarification and justification, e.g. what is more flexible code length.  </w:t>
            </w:r>
          </w:p>
        </w:tc>
      </w:tr>
      <w:tr w:rsidR="00A45216" w14:paraId="781E8B14" w14:textId="77777777" w:rsidTr="00B522AA">
        <w:tc>
          <w:tcPr>
            <w:tcW w:w="1337" w:type="dxa"/>
          </w:tcPr>
          <w:p w14:paraId="5A5B0866" w14:textId="247D38B1" w:rsidR="00A45216" w:rsidRPr="00B522AA" w:rsidRDefault="00A45216"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715E0E0A" w14:textId="77777777" w:rsidR="00A45216" w:rsidRDefault="00A45216" w:rsidP="00890F09">
            <w:pPr>
              <w:adjustRightInd w:val="0"/>
              <w:spacing w:after="50" w:line="240" w:lineRule="auto"/>
              <w:jc w:val="left"/>
              <w:rPr>
                <w:rFonts w:eastAsiaTheme="minorEastAsia"/>
                <w:kern w:val="2"/>
                <w:lang w:val="en-US" w:eastAsia="zh-CN"/>
              </w:rPr>
            </w:pPr>
          </w:p>
        </w:tc>
        <w:tc>
          <w:tcPr>
            <w:tcW w:w="6929" w:type="dxa"/>
          </w:tcPr>
          <w:p w14:paraId="404D7F6F" w14:textId="53DC75A0" w:rsidR="00A45216" w:rsidRPr="00A45216" w:rsidRDefault="00A45216"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1932BC" w14:paraId="724369C0" w14:textId="77777777" w:rsidTr="00B522AA">
        <w:tc>
          <w:tcPr>
            <w:tcW w:w="1337" w:type="dxa"/>
          </w:tcPr>
          <w:p w14:paraId="5D151ADE" w14:textId="0E9D9AC5" w:rsidR="001932BC" w:rsidRDefault="005648C3"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tcPr>
          <w:p w14:paraId="0DB4936A" w14:textId="4F471ED4" w:rsidR="001932BC" w:rsidRDefault="005648C3"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6387F809" w14:textId="76768BBF" w:rsidR="001932BC" w:rsidRDefault="005648C3" w:rsidP="00890F09">
            <w:pPr>
              <w:adjustRightInd w:val="0"/>
              <w:spacing w:after="50" w:line="240" w:lineRule="auto"/>
              <w:jc w:val="left"/>
              <w:rPr>
                <w:rFonts w:eastAsiaTheme="minorEastAsia"/>
                <w:kern w:val="2"/>
                <w:lang w:val="en-US" w:eastAsia="zh-CN"/>
              </w:rPr>
            </w:pPr>
            <w:r w:rsidRPr="0048579C">
              <w:rPr>
                <w:rFonts w:eastAsiaTheme="minorEastAsia"/>
                <w:kern w:val="2"/>
                <w:lang w:val="en-US" w:eastAsia="zh-CN"/>
              </w:rPr>
              <w:t>Reuse 5G Polar fundamentals (</w:t>
            </w:r>
            <w:proofErr w:type="spellStart"/>
            <w:r w:rsidRPr="0048579C">
              <w:rPr>
                <w:rFonts w:eastAsiaTheme="minorEastAsia"/>
                <w:kern w:val="2"/>
                <w:lang w:val="en-US" w:eastAsia="zh-CN"/>
              </w:rPr>
              <w:t>sequence</w:t>
            </w:r>
            <w:r>
              <w:rPr>
                <w:rFonts w:eastAsiaTheme="minorEastAsia"/>
                <w:kern w:val="2"/>
                <w:lang w:val="en-US" w:eastAsia="zh-CN"/>
              </w:rPr>
              <w:t>+</w:t>
            </w:r>
            <w:r w:rsidRPr="0048579C">
              <w:rPr>
                <w:rFonts w:eastAsiaTheme="minorEastAsia"/>
                <w:kern w:val="2"/>
                <w:lang w:val="en-US" w:eastAsia="zh-CN"/>
              </w:rPr>
              <w:t>transform+CA-polar</w:t>
            </w:r>
            <w:proofErr w:type="spellEnd"/>
            <w:r w:rsidRPr="0048579C">
              <w:rPr>
                <w:rFonts w:eastAsiaTheme="minorEastAsia"/>
                <w:kern w:val="2"/>
                <w:lang w:val="en-US" w:eastAsia="zh-CN"/>
              </w:rPr>
              <w:t>) and study incremental improvements only with clear BLER/FAR &amp; complexity gains</w:t>
            </w:r>
            <w:r>
              <w:rPr>
                <w:rFonts w:eastAsiaTheme="minorEastAsia"/>
                <w:kern w:val="2"/>
                <w:lang w:val="en-US" w:eastAsia="zh-CN"/>
              </w:rPr>
              <w:t>.</w:t>
            </w:r>
          </w:p>
        </w:tc>
      </w:tr>
      <w:tr w:rsidR="0030396B" w14:paraId="16EB733A" w14:textId="77777777" w:rsidTr="00B522AA">
        <w:tc>
          <w:tcPr>
            <w:tcW w:w="1337" w:type="dxa"/>
          </w:tcPr>
          <w:p w14:paraId="62A68300" w14:textId="19FC404F"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28FC87C5"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7D3BDF60" w14:textId="777777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motivation is not clear.</w:t>
            </w:r>
          </w:p>
          <w:p w14:paraId="7AF15233" w14:textId="7CF56D6B" w:rsidR="0030396B" w:rsidRPr="0048579C"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necessity of increasing maximum mother code length should be discussed first. The enhanced p</w:t>
            </w:r>
            <w:r w:rsidRPr="001D74EF">
              <w:rPr>
                <w:rFonts w:eastAsiaTheme="minorEastAsia"/>
                <w:kern w:val="2"/>
                <w:lang w:val="en-US" w:eastAsia="zh-CN"/>
              </w:rPr>
              <w:t>olar code sequence design</w:t>
            </w:r>
            <w:r>
              <w:rPr>
                <w:rFonts w:eastAsiaTheme="minorEastAsia" w:hint="eastAsia"/>
                <w:kern w:val="2"/>
                <w:lang w:val="en-US" w:eastAsia="zh-CN"/>
              </w:rPr>
              <w:t xml:space="preserve"> can be considered when the maximum mother code length increases compared to 5G NR.</w:t>
            </w: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lastRenderedPageBreak/>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lastRenderedPageBreak/>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lastRenderedPageBreak/>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lastRenderedPageBreak/>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lastRenderedPageBreak/>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r>
              <w:t>CEWiT</w:t>
            </w:r>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30086D5F"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4.2.1-1-v1</w:t>
      </w:r>
      <w:r w:rsidR="00A65DD1" w:rsidRPr="00A65DD1">
        <w:rPr>
          <w:b/>
          <w:bCs/>
        </w:rPr>
        <w:t>(</w:t>
      </w:r>
      <w:r w:rsidR="00A65DD1">
        <w:rPr>
          <w:rFonts w:eastAsiaTheme="minorEastAsia" w:hint="eastAsia"/>
          <w:b/>
          <w:bCs/>
          <w:lang w:eastAsia="zh-CN"/>
        </w:rPr>
        <w:t>closed</w:t>
      </w:r>
      <w:r w:rsidR="00A65DD1" w:rsidRPr="00A65DD1">
        <w:rPr>
          <w:b/>
          <w:bCs/>
        </w:rPr>
        <w:t>)</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lastRenderedPageBreak/>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rsidTr="00B522AA">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rsidTr="00B522AA">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B522AA">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rsidTr="00B522AA">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rsidTr="00B522AA">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rsidTr="00B522AA">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rsidTr="00B522AA">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rsidTr="00B522AA">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rsidTr="00B522AA">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Although the input from the control channel design might be helpful input, it may not be practical to wait until the control channel study is done to start the channel coding design. Likely, the DCI (or UCI) design will evolve across multiple releases in 6G. </w:t>
            </w:r>
            <w:proofErr w:type="gramStart"/>
            <w:r>
              <w:rPr>
                <w:rFonts w:eastAsiaTheme="minorEastAsia"/>
                <w:kern w:val="2"/>
                <w:lang w:val="en-US" w:eastAsia="zh-CN"/>
              </w:rPr>
              <w:t>So</w:t>
            </w:r>
            <w:proofErr w:type="gramEnd"/>
            <w:r>
              <w:rPr>
                <w:rFonts w:eastAsiaTheme="minorEastAsia"/>
                <w:kern w:val="2"/>
                <w:lang w:val="en-US" w:eastAsia="zh-CN"/>
              </w:rPr>
              <w:t xml:space="preserve"> it could be helpful to make some reasonable assumption with certain design margin to channel coding design (similar as what was done in 5G)</w:t>
            </w:r>
          </w:p>
        </w:tc>
      </w:tr>
      <w:tr w:rsidR="00E46B6A" w14:paraId="60BF9E85" w14:textId="77777777" w:rsidTr="00B522AA">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rsidTr="00B522AA">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rsidTr="00B522AA">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r>
              <w:rPr>
                <w:rFonts w:eastAsia="MS Mincho" w:hint="eastAsia"/>
                <w:kern w:val="2"/>
                <w:lang w:val="en-US" w:eastAsia="ja-JP"/>
              </w:rPr>
              <w:t>in</w:t>
            </w:r>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rsidTr="00B522AA">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t>L</w:t>
            </w:r>
            <w:r w:rsidRPr="00BD7160">
              <w:rPr>
                <w:rFonts w:eastAsia="Malgun Gothic"/>
                <w:b/>
                <w:bCs/>
                <w:kern w:val="2"/>
                <w:lang w:val="en-US" w:eastAsia="ko-KR"/>
              </w:rPr>
              <w:t>arger UCI payload size</w:t>
            </w:r>
            <w:r w:rsidRPr="00F80F04">
              <w:rPr>
                <w:rFonts w:eastAsia="Malgun Gothic"/>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lead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r w:rsidR="0073730A" w14:paraId="45DDFFD8" w14:textId="77777777" w:rsidTr="00B522AA">
        <w:tc>
          <w:tcPr>
            <w:tcW w:w="1337" w:type="dxa"/>
            <w:shd w:val="clear" w:color="auto" w:fill="FFFFFF" w:themeFill="background1"/>
          </w:tcPr>
          <w:p w14:paraId="31F3767C" w14:textId="7B71834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4153881" w14:textId="4CC747F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D259551" w14:textId="77777777" w:rsidR="0073730A" w:rsidRDefault="0073730A" w:rsidP="0073730A">
            <w:pPr>
              <w:adjustRightInd w:val="0"/>
              <w:spacing w:after="50" w:line="240" w:lineRule="auto"/>
              <w:jc w:val="left"/>
              <w:rPr>
                <w:rFonts w:eastAsia="Malgun Gothic"/>
                <w:kern w:val="2"/>
                <w:lang w:val="en-US" w:eastAsia="ko-KR"/>
              </w:rPr>
            </w:pPr>
          </w:p>
        </w:tc>
      </w:tr>
      <w:tr w:rsidR="005F4BA0" w14:paraId="734A92E4" w14:textId="77777777" w:rsidTr="00B522AA">
        <w:tc>
          <w:tcPr>
            <w:tcW w:w="1337" w:type="dxa"/>
            <w:shd w:val="clear" w:color="auto" w:fill="FFFFFF" w:themeFill="background1"/>
          </w:tcPr>
          <w:p w14:paraId="35C44766" w14:textId="08C297F1" w:rsidR="005F4BA0" w:rsidRDefault="005F4BA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5F3EDBE" w14:textId="77777777" w:rsidR="005F4BA0" w:rsidRDefault="005F4BA0"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9F47C1F" w14:textId="7B492954" w:rsidR="005F4BA0" w:rsidRDefault="00564208"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agree with FL that we should start the discussion first in channel coding session. However, we prefer the first two bullets for study as at least large UCI payload </w:t>
            </w:r>
            <w:r w:rsidR="00CE159C">
              <w:rPr>
                <w:rFonts w:eastAsiaTheme="minorEastAsia"/>
                <w:kern w:val="2"/>
                <w:lang w:val="en-US" w:eastAsia="zh-CN"/>
              </w:rPr>
              <w:t>may</w:t>
            </w:r>
            <w:r w:rsidR="00F8467F">
              <w:rPr>
                <w:rFonts w:eastAsiaTheme="minorEastAsia"/>
                <w:kern w:val="2"/>
                <w:lang w:val="en-US" w:eastAsia="zh-CN"/>
              </w:rPr>
              <w:t xml:space="preserve"> be </w:t>
            </w:r>
            <w:r w:rsidR="004D4004">
              <w:rPr>
                <w:rFonts w:eastAsiaTheme="minorEastAsia"/>
                <w:kern w:val="2"/>
                <w:lang w:val="en-US" w:eastAsia="zh-CN"/>
              </w:rPr>
              <w:t>involved</w:t>
            </w:r>
            <w:r w:rsidR="00D119F1">
              <w:rPr>
                <w:rFonts w:eastAsiaTheme="minorEastAsia"/>
                <w:kern w:val="2"/>
                <w:lang w:val="en-US" w:eastAsia="zh-CN"/>
              </w:rPr>
              <w:t xml:space="preserve"> </w:t>
            </w:r>
            <w:proofErr w:type="spellStart"/>
            <w:r w:rsidR="00D119F1">
              <w:rPr>
                <w:rFonts w:eastAsiaTheme="minorEastAsia"/>
                <w:kern w:val="2"/>
                <w:lang w:val="en-US" w:eastAsia="zh-CN"/>
              </w:rPr>
              <w:t>protentially</w:t>
            </w:r>
            <w:proofErr w:type="spellEnd"/>
            <w:r w:rsidR="00F47B70">
              <w:rPr>
                <w:rFonts w:eastAsiaTheme="minorEastAsia"/>
                <w:kern w:val="2"/>
                <w:lang w:val="en-US" w:eastAsia="zh-CN"/>
              </w:rPr>
              <w:t>.</w:t>
            </w:r>
          </w:p>
        </w:tc>
      </w:tr>
      <w:tr w:rsidR="00B522AA" w14:paraId="08ECDD43" w14:textId="77777777" w:rsidTr="00B522AA">
        <w:tc>
          <w:tcPr>
            <w:tcW w:w="1337" w:type="dxa"/>
          </w:tcPr>
          <w:p w14:paraId="0AA06C1E" w14:textId="631D8E8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7606575"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582119EF" w14:textId="77777777" w:rsidR="00B522AA" w:rsidRDefault="00B522AA" w:rsidP="00890F09">
            <w:pPr>
              <w:adjustRightInd w:val="0"/>
              <w:spacing w:after="50" w:line="240" w:lineRule="auto"/>
              <w:jc w:val="left"/>
              <w:rPr>
                <w:rFonts w:eastAsia="Malgun Gothic"/>
                <w:kern w:val="2"/>
                <w:lang w:val="en-US" w:eastAsia="ko-KR"/>
              </w:rPr>
            </w:pPr>
            <w:r w:rsidRPr="00AE070A">
              <w:rPr>
                <w:rFonts w:eastAsia="Malgun Gothic"/>
                <w:kern w:val="2"/>
                <w:lang w:val="en-US" w:eastAsia="ko-KR"/>
              </w:rPr>
              <w:t xml:space="preserve">Proposal needs clarification and justification, e.g. </w:t>
            </w:r>
            <w:r>
              <w:rPr>
                <w:rFonts w:eastAsia="Malgun Gothic"/>
                <w:kern w:val="2"/>
                <w:lang w:val="en-US" w:eastAsia="ko-KR"/>
              </w:rPr>
              <w:t>why larger UCI payload size? What is meant by e</w:t>
            </w:r>
            <w:r w:rsidRPr="00AE070A">
              <w:rPr>
                <w:rFonts w:eastAsia="Malgun Gothic"/>
                <w:kern w:val="2"/>
                <w:lang w:val="en-US" w:eastAsia="ko-KR"/>
              </w:rPr>
              <w:t>nhancement of flexibility and scalability</w:t>
            </w:r>
            <w:r>
              <w:rPr>
                <w:rFonts w:eastAsia="Malgun Gothic"/>
                <w:kern w:val="2"/>
                <w:lang w:val="en-US" w:eastAsia="ko-KR"/>
              </w:rPr>
              <w:t xml:space="preserve">? What performance is to be </w:t>
            </w:r>
            <w:proofErr w:type="gramStart"/>
            <w:r>
              <w:rPr>
                <w:rFonts w:eastAsia="Malgun Gothic"/>
                <w:kern w:val="2"/>
                <w:lang w:val="en-US" w:eastAsia="ko-KR"/>
              </w:rPr>
              <w:t>improved ?</w:t>
            </w:r>
            <w:proofErr w:type="gramEnd"/>
            <w:r>
              <w:rPr>
                <w:rFonts w:eastAsia="Malgun Gothic"/>
                <w:kern w:val="2"/>
                <w:lang w:val="en-US" w:eastAsia="ko-KR"/>
              </w:rPr>
              <w:t xml:space="preserve"> </w:t>
            </w:r>
            <w:r w:rsidRPr="00AE070A">
              <w:rPr>
                <w:rFonts w:eastAsia="Malgun Gothic"/>
                <w:kern w:val="2"/>
                <w:lang w:val="en-US" w:eastAsia="ko-KR"/>
              </w:rPr>
              <w:t xml:space="preserve">  </w:t>
            </w:r>
          </w:p>
        </w:tc>
      </w:tr>
      <w:tr w:rsidR="009C4CBC" w14:paraId="487F8DCF" w14:textId="77777777" w:rsidTr="00B522AA">
        <w:tc>
          <w:tcPr>
            <w:tcW w:w="1337" w:type="dxa"/>
          </w:tcPr>
          <w:p w14:paraId="4D122EF0" w14:textId="337EC8B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4D9F8B86" w14:textId="21E7B6AE"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7CB86174" w14:textId="5157F7A5" w:rsidR="009C4CBC" w:rsidRPr="00AE070A" w:rsidRDefault="009C4CBC" w:rsidP="009C4CBC">
            <w:pPr>
              <w:adjustRightInd w:val="0"/>
              <w:spacing w:after="50" w:line="240" w:lineRule="auto"/>
              <w:jc w:val="left"/>
              <w:rPr>
                <w:rFonts w:eastAsia="Malgun Gothic"/>
                <w:kern w:val="2"/>
                <w:lang w:val="en-US" w:eastAsia="ko-KR"/>
              </w:rPr>
            </w:pPr>
            <w:r>
              <w:t>For performance improvement: Performance degradation has been observed for large UCI payload sizes (e.g., greater than 1 k). Therefore, potential solutions — such as increasing the number of segments — could be considered to mitigate this degradation</w:t>
            </w:r>
            <w:r>
              <w:rPr>
                <w:sz w:val="21"/>
                <w:szCs w:val="21"/>
                <w:lang w:val="en-US" w:eastAsia="zh-CN"/>
              </w:rPr>
              <w:t xml:space="preserve">. </w:t>
            </w:r>
          </w:p>
        </w:tc>
      </w:tr>
      <w:tr w:rsidR="001F7749" w14:paraId="19FD8B95" w14:textId="77777777" w:rsidTr="00B522AA">
        <w:tc>
          <w:tcPr>
            <w:tcW w:w="1337" w:type="dxa"/>
          </w:tcPr>
          <w:p w14:paraId="7709DC02" w14:textId="3BA1C798"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504A3928"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4872E384"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7A8F1BDC"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vivo,</w:t>
            </w:r>
            <w:r w:rsidRPr="00B522AA">
              <w:rPr>
                <w:rFonts w:eastAsiaTheme="minorEastAsia"/>
                <w:kern w:val="2"/>
                <w:lang w:val="en-US" w:eastAsia="zh-CN"/>
              </w:rPr>
              <w:t xml:space="preserve"> Ericsson</w:t>
            </w:r>
            <w:r>
              <w:rPr>
                <w:rFonts w:eastAsiaTheme="minorEastAsia" w:hint="eastAsia"/>
                <w:kern w:val="2"/>
                <w:lang w:val="en-US" w:eastAsia="zh-CN"/>
              </w:rPr>
              <w:t>: The performance here is to consider BLER performance, as proponent companies observe dB level performance gap even in the legacy UCI range.</w:t>
            </w:r>
          </w:p>
          <w:p w14:paraId="5F2CD01D"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kern w:val="2"/>
                <w:lang w:val="en-US" w:eastAsia="zh-CN"/>
              </w:rPr>
              <w:t>V</w:t>
            </w:r>
            <w:r>
              <w:rPr>
                <w:rFonts w:eastAsiaTheme="minorEastAsia" w:hint="eastAsia"/>
                <w:kern w:val="2"/>
                <w:lang w:val="en-US" w:eastAsia="zh-CN"/>
              </w:rPr>
              <w:t xml:space="preserve">ivo, </w:t>
            </w:r>
            <w:proofErr w:type="spellStart"/>
            <w:r>
              <w:rPr>
                <w:rFonts w:eastAsiaTheme="minorEastAsia"/>
                <w:kern w:val="2"/>
                <w:lang w:val="en-US" w:eastAsia="zh-CN"/>
              </w:rPr>
              <w:t>AccelerComm</w:t>
            </w:r>
            <w:proofErr w:type="spellEnd"/>
            <w:r>
              <w:rPr>
                <w:rFonts w:eastAsiaTheme="minorEastAsia" w:hint="eastAsia"/>
                <w:kern w:val="2"/>
                <w:lang w:val="en-US" w:eastAsia="zh-CN"/>
              </w:rPr>
              <w:t xml:space="preserve">, </w:t>
            </w:r>
            <w:r>
              <w:rPr>
                <w:rFonts w:eastAsiaTheme="minorEastAsia" w:hint="eastAsia"/>
                <w:bCs/>
                <w:kern w:val="2"/>
                <w:lang w:val="en-US" w:eastAsia="zh-CN"/>
              </w:rPr>
              <w:t>Fujitsu,</w:t>
            </w:r>
            <w:r w:rsidRPr="00B522AA">
              <w:rPr>
                <w:rFonts w:eastAsiaTheme="minorEastAsia"/>
                <w:kern w:val="2"/>
                <w:lang w:val="en-US" w:eastAsia="zh-CN"/>
              </w:rPr>
              <w:t xml:space="preserve"> Ericsson</w:t>
            </w:r>
            <w:r>
              <w:rPr>
                <w:rFonts w:eastAsiaTheme="minorEastAsia" w:hint="eastAsia"/>
                <w:bCs/>
                <w:kern w:val="2"/>
                <w:lang w:val="en-US" w:eastAsia="zh-CN"/>
              </w:rPr>
              <w:t xml:space="preserve">: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overlaps with large UCI in some extent. </w:t>
            </w:r>
          </w:p>
          <w:p w14:paraId="5538D8DA"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proposal is revised as below:</w:t>
            </w:r>
          </w:p>
          <w:p w14:paraId="00E407C1" w14:textId="77777777" w:rsidR="001F7749" w:rsidRDefault="001F7749" w:rsidP="001F7749">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carried on L1</w:t>
            </w:r>
            <w:r>
              <w:rPr>
                <w:b/>
                <w:iCs/>
              </w:rPr>
              <w:t xml:space="preserve">, the following aspects </w:t>
            </w:r>
            <w:r>
              <w:rPr>
                <w:rFonts w:eastAsiaTheme="minorEastAsia" w:hint="eastAsia"/>
                <w:b/>
                <w:iCs/>
                <w:lang w:eastAsia="zh-CN"/>
              </w:rPr>
              <w:t xml:space="preserve">can be </w:t>
            </w:r>
            <w:r>
              <w:rPr>
                <w:b/>
                <w:iCs/>
              </w:rPr>
              <w:t>consider</w:t>
            </w:r>
            <w:r>
              <w:rPr>
                <w:rFonts w:eastAsiaTheme="minorEastAsia" w:hint="eastAsia"/>
                <w:b/>
                <w:iCs/>
                <w:lang w:eastAsia="zh-CN"/>
              </w:rPr>
              <w:t>ed</w:t>
            </w:r>
            <w:r>
              <w:rPr>
                <w:b/>
                <w:iCs/>
              </w:rPr>
              <w:t>:</w:t>
            </w:r>
          </w:p>
          <w:p w14:paraId="470A2173" w14:textId="77777777" w:rsidR="001F7749" w:rsidRDefault="001F7749" w:rsidP="001F7749">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6AB2044E" w14:textId="77777777" w:rsidR="001F7749" w:rsidRPr="004F49BB" w:rsidRDefault="001F7749" w:rsidP="001F7749">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A7F8AD3" w14:textId="4A5C0D3C" w:rsidR="001F7749" w:rsidRDefault="001F7749" w:rsidP="001F7749">
            <w:pPr>
              <w:adjustRightInd w:val="0"/>
              <w:spacing w:after="50" w:line="240" w:lineRule="auto"/>
              <w:jc w:val="left"/>
            </w:pPr>
            <w:r w:rsidRPr="004F49BB">
              <w:rPr>
                <w:rFonts w:eastAsia="Calibri"/>
                <w:b/>
                <w:iCs/>
                <w:strike/>
                <w:color w:val="EE0000"/>
                <w:kern w:val="2"/>
                <w:lang w:val="en-US" w:eastAsia="zh-CN"/>
              </w:rPr>
              <w:t xml:space="preserve">Enhancement </w:t>
            </w:r>
            <w:r w:rsidRPr="004F49BB">
              <w:rPr>
                <w:rFonts w:eastAsia="Calibri" w:hint="eastAsia"/>
                <w:b/>
                <w:iCs/>
                <w:strike/>
                <w:color w:val="EE0000"/>
                <w:kern w:val="2"/>
                <w:lang w:val="en-US" w:eastAsia="zh-CN"/>
              </w:rPr>
              <w:t>of</w:t>
            </w:r>
            <w:r w:rsidRPr="004F49BB">
              <w:rPr>
                <w:rFonts w:eastAsia="Calibri"/>
                <w:b/>
                <w:iCs/>
                <w:strike/>
                <w:color w:val="EE0000"/>
                <w:kern w:val="2"/>
                <w:lang w:val="en-US" w:eastAsia="zh-CN"/>
              </w:rPr>
              <w:t xml:space="preserve"> flexibility and scalability</w:t>
            </w:r>
          </w:p>
        </w:tc>
      </w:tr>
    </w:tbl>
    <w:p w14:paraId="5222DE03" w14:textId="77777777" w:rsidR="003129A4" w:rsidRDefault="003129A4">
      <w:pPr>
        <w:rPr>
          <w:rFonts w:eastAsiaTheme="minorEastAsia"/>
          <w:lang w:eastAsia="zh-CN"/>
        </w:rPr>
      </w:pPr>
    </w:p>
    <w:p w14:paraId="0A48C66D" w14:textId="4A74B962" w:rsidR="00A45216" w:rsidRDefault="00A45216" w:rsidP="00A45216">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6CAB423F" w14:textId="4E589E31" w:rsidR="00B13637" w:rsidRPr="00B13637" w:rsidRDefault="00B13637"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4.2.1-1-v</w:t>
      </w:r>
      <w:r w:rsidRPr="00B13637">
        <w:rPr>
          <w:rFonts w:hint="eastAsia"/>
          <w:b/>
          <w:bCs/>
        </w:rPr>
        <w:t>2</w:t>
      </w:r>
      <w:r w:rsidR="00A65DD1" w:rsidRPr="00A65DD1">
        <w:rPr>
          <w:b/>
          <w:bCs/>
        </w:rPr>
        <w:t>(active)</w:t>
      </w:r>
    </w:p>
    <w:p w14:paraId="136B12E3" w14:textId="2A912C02" w:rsidR="00A45216" w:rsidRDefault="00A45216" w:rsidP="00A45216">
      <w:pPr>
        <w:rPr>
          <w:rFonts w:eastAsiaTheme="minorEastAsia"/>
          <w:lang w:eastAsia="zh-CN"/>
        </w:rPr>
      </w:pPr>
      <w:r>
        <w:rPr>
          <w:rFonts w:eastAsiaTheme="minorEastAsia" w:hint="eastAsia"/>
          <w:lang w:eastAsia="zh-CN"/>
        </w:rPr>
        <w:t>Based on the offline discussion, the following update is suggested for further discussion.</w:t>
      </w:r>
    </w:p>
    <w:p w14:paraId="155F037C" w14:textId="77777777" w:rsidR="00CD046D" w:rsidRDefault="00CD046D" w:rsidP="00CD046D">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79155B79" w14:textId="77777777" w:rsidR="00CD046D" w:rsidRDefault="00CD046D" w:rsidP="00CD046D">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3633056" w14:textId="77777777" w:rsidR="00CD046D" w:rsidRPr="00DA21F2" w:rsidRDefault="00CD046D" w:rsidP="00CD046D">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F4224FD" w14:textId="77777777" w:rsidR="00CD046D" w:rsidRPr="00AC0D65" w:rsidRDefault="00CD046D" w:rsidP="00CD046D">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51BB314C" w14:textId="4725648E" w:rsidR="00CD046D" w:rsidRPr="00CD046D" w:rsidRDefault="00CD046D" w:rsidP="00A45216">
      <w:pPr>
        <w:pStyle w:val="ListParagraph"/>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lastRenderedPageBreak/>
        <w:t>Note: the UCI is Polar coded and carried on L1 as baseline for study</w:t>
      </w:r>
    </w:p>
    <w:p w14:paraId="24F0EF22" w14:textId="15FE54DA" w:rsidR="00A45216" w:rsidRPr="00B13637" w:rsidRDefault="00A45216" w:rsidP="00B13637"/>
    <w:tbl>
      <w:tblPr>
        <w:tblStyle w:val="TableGrid"/>
        <w:tblW w:w="9305" w:type="dxa"/>
        <w:tblInd w:w="142" w:type="dxa"/>
        <w:tblLayout w:type="fixed"/>
        <w:tblLook w:val="04A0" w:firstRow="1" w:lastRow="0" w:firstColumn="1" w:lastColumn="0" w:noHBand="0" w:noVBand="1"/>
      </w:tblPr>
      <w:tblGrid>
        <w:gridCol w:w="1337"/>
        <w:gridCol w:w="1039"/>
        <w:gridCol w:w="6929"/>
      </w:tblGrid>
      <w:tr w:rsidR="00A45216" w14:paraId="5F3611AB" w14:textId="77777777" w:rsidTr="00861BDB">
        <w:tc>
          <w:tcPr>
            <w:tcW w:w="1337" w:type="dxa"/>
            <w:shd w:val="clear" w:color="auto" w:fill="D9D9D9" w:themeFill="background1" w:themeFillShade="D9"/>
          </w:tcPr>
          <w:p w14:paraId="1684EE10" w14:textId="77777777" w:rsidR="00A45216" w:rsidRDefault="00A45216"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AD9E94" w14:textId="77777777" w:rsidR="00A45216" w:rsidRDefault="00A45216"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3A9412D" w14:textId="77777777" w:rsidR="00A45216" w:rsidRDefault="00A45216" w:rsidP="00861BDB">
            <w:pPr>
              <w:adjustRightInd w:val="0"/>
              <w:spacing w:after="50" w:line="240" w:lineRule="auto"/>
              <w:jc w:val="left"/>
              <w:rPr>
                <w:b/>
                <w:bCs/>
                <w:kern w:val="2"/>
                <w:lang w:val="en-US"/>
              </w:rPr>
            </w:pPr>
            <w:r>
              <w:rPr>
                <w:b/>
                <w:bCs/>
                <w:kern w:val="2"/>
                <w:lang w:val="en-US"/>
              </w:rPr>
              <w:t>Comments</w:t>
            </w:r>
          </w:p>
        </w:tc>
      </w:tr>
      <w:tr w:rsidR="00A45216" w14:paraId="232D45FC" w14:textId="77777777" w:rsidTr="00861BDB">
        <w:tc>
          <w:tcPr>
            <w:tcW w:w="1337" w:type="dxa"/>
            <w:shd w:val="clear" w:color="auto" w:fill="FFFFFF" w:themeFill="background1"/>
          </w:tcPr>
          <w:p w14:paraId="3850C169" w14:textId="0B708B47"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D18AF64" w14:textId="4BB575AF" w:rsidR="00A45216" w:rsidRDefault="00A45216" w:rsidP="00861BDB">
            <w:pPr>
              <w:adjustRightInd w:val="0"/>
              <w:spacing w:after="50" w:line="240" w:lineRule="auto"/>
              <w:jc w:val="left"/>
              <w:rPr>
                <w:kern w:val="2"/>
                <w:lang w:val="en-US"/>
              </w:rPr>
            </w:pPr>
          </w:p>
        </w:tc>
        <w:tc>
          <w:tcPr>
            <w:tcW w:w="6929" w:type="dxa"/>
            <w:shd w:val="clear" w:color="auto" w:fill="FFFFFF" w:themeFill="background1"/>
          </w:tcPr>
          <w:p w14:paraId="070D456E" w14:textId="579D6195" w:rsidR="00A45216" w:rsidRDefault="00A45216" w:rsidP="00861BDB">
            <w:pPr>
              <w:adjustRightInd w:val="0"/>
              <w:spacing w:after="50" w:line="240" w:lineRule="auto"/>
              <w:jc w:val="left"/>
              <w:rPr>
                <w:rFonts w:eastAsiaTheme="minorEastAsia"/>
                <w:kern w:val="2"/>
                <w:lang w:val="en-US" w:eastAsia="zh-CN"/>
              </w:rPr>
            </w:pPr>
          </w:p>
        </w:tc>
      </w:tr>
      <w:tr w:rsidR="00A45216" w14:paraId="3DB13B71" w14:textId="77777777" w:rsidTr="00861BDB">
        <w:tc>
          <w:tcPr>
            <w:tcW w:w="1337" w:type="dxa"/>
            <w:shd w:val="clear" w:color="auto" w:fill="FFFFFF" w:themeFill="background1"/>
          </w:tcPr>
          <w:p w14:paraId="1AE290CB" w14:textId="2E52DF71"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0D970B9" w14:textId="779BC7F4" w:rsidR="00A45216" w:rsidRPr="002C6ECB" w:rsidRDefault="00A45216"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C62CCB" w14:textId="77777777" w:rsidR="00A45216" w:rsidRDefault="00A45216" w:rsidP="00861BDB">
            <w:pPr>
              <w:adjustRightInd w:val="0"/>
              <w:spacing w:after="50" w:line="240" w:lineRule="auto"/>
              <w:jc w:val="left"/>
              <w:rPr>
                <w:rFonts w:eastAsiaTheme="minorEastAsia"/>
                <w:kern w:val="2"/>
                <w:lang w:val="en-US" w:eastAsia="zh-CN"/>
              </w:rPr>
            </w:pPr>
          </w:p>
        </w:tc>
      </w:tr>
      <w:tr w:rsidR="00A45216" w14:paraId="40C81A15" w14:textId="77777777" w:rsidTr="00861BDB">
        <w:tc>
          <w:tcPr>
            <w:tcW w:w="1337" w:type="dxa"/>
            <w:shd w:val="clear" w:color="auto" w:fill="FFFFFF" w:themeFill="background1"/>
          </w:tcPr>
          <w:p w14:paraId="53423F45" w14:textId="5929BA71"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F821ABA" w14:textId="4C905C17" w:rsidR="00A45216" w:rsidRDefault="00A45216" w:rsidP="00861BDB">
            <w:pPr>
              <w:adjustRightInd w:val="0"/>
              <w:spacing w:after="50" w:line="240" w:lineRule="auto"/>
              <w:jc w:val="left"/>
              <w:rPr>
                <w:kern w:val="2"/>
                <w:lang w:val="en-US"/>
              </w:rPr>
            </w:pPr>
          </w:p>
        </w:tc>
        <w:tc>
          <w:tcPr>
            <w:tcW w:w="6929" w:type="dxa"/>
            <w:shd w:val="clear" w:color="auto" w:fill="FFFFFF" w:themeFill="background1"/>
          </w:tcPr>
          <w:p w14:paraId="2D481130" w14:textId="3C52B902" w:rsidR="00A45216" w:rsidRDefault="00A45216" w:rsidP="00861BDB">
            <w:pPr>
              <w:adjustRightInd w:val="0"/>
              <w:spacing w:after="50" w:line="240" w:lineRule="auto"/>
              <w:jc w:val="left"/>
              <w:rPr>
                <w:rFonts w:eastAsiaTheme="minorEastAsia"/>
                <w:kern w:val="2"/>
                <w:lang w:val="en-US" w:eastAsia="zh-CN"/>
              </w:rPr>
            </w:pPr>
          </w:p>
        </w:tc>
      </w:tr>
    </w:tbl>
    <w:p w14:paraId="197E5902" w14:textId="77777777" w:rsidR="00A45216" w:rsidRPr="00A45216" w:rsidRDefault="00A45216" w:rsidP="00A45216">
      <w:pPr>
        <w:rPr>
          <w:rFonts w:eastAsiaTheme="minorEastAsia"/>
          <w:lang w:eastAsia="zh-CN"/>
        </w:rPr>
      </w:pPr>
    </w:p>
    <w:p w14:paraId="5708DE66" w14:textId="437766BF" w:rsidR="00A45216" w:rsidRPr="00B13637" w:rsidRDefault="00B13637" w:rsidP="00B13637">
      <w:pPr>
        <w:pStyle w:val="Heading5"/>
        <w:rPr>
          <w:rFonts w:eastAsiaTheme="minorEastAsia"/>
          <w:sz w:val="22"/>
          <w:szCs w:val="22"/>
          <w:lang w:eastAsia="zh-CN"/>
        </w:rPr>
      </w:pPr>
      <w:r>
        <w:rPr>
          <w:sz w:val="22"/>
          <w:szCs w:val="22"/>
          <w:lang w:eastAsia="zh-CN"/>
        </w:rPr>
        <w:t>Round 1</w:t>
      </w:r>
      <w:r>
        <w:rPr>
          <w:rFonts w:eastAsiaTheme="minorEastAsia" w:hint="eastAsia"/>
          <w:sz w:val="22"/>
          <w:szCs w:val="22"/>
          <w:lang w:eastAsia="zh-CN"/>
        </w:rPr>
        <w:t>,2</w:t>
      </w:r>
    </w:p>
    <w:p w14:paraId="1EABED29" w14:textId="38B99EFC"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4.2.1-2-v1</w:t>
      </w:r>
      <w:r w:rsidR="00A65DD1" w:rsidRPr="00A65DD1">
        <w:rPr>
          <w:b/>
          <w:bCs/>
        </w:rPr>
        <w:t>(active)</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rsidTr="00B522AA">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rsidTr="00B522AA">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B522AA">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rsidTr="00B522AA">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rsidTr="00B522AA">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rsidTr="00B522AA">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rsidTr="00B522AA">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rsidTr="00B522AA">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rsidTr="00B522AA">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rsidTr="00B522AA">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SimSun"/>
                <w:color w:val="000000"/>
                <w:lang w:val="en-US" w:eastAsia="zh-CN"/>
              </w:rPr>
            </w:pPr>
            <w:r>
              <w:rPr>
                <w:rFonts w:eastAsia="SimSun" w:hint="eastAsia"/>
                <w:color w:val="000000"/>
                <w:lang w:val="en-US" w:eastAsia="zh-CN"/>
              </w:rPr>
              <w:t>Support.</w:t>
            </w:r>
          </w:p>
        </w:tc>
      </w:tr>
      <w:tr w:rsidR="00E46B6A" w14:paraId="519457D5" w14:textId="77777777" w:rsidTr="00B522AA">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rsidTr="00B522AA">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lastRenderedPageBreak/>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rsidTr="00B522AA">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depending on the discussion in control channel session.</w:t>
            </w:r>
          </w:p>
        </w:tc>
      </w:tr>
      <w:tr w:rsidR="00FE2BDA" w14:paraId="29C1F032" w14:textId="77777777" w:rsidTr="00B522AA">
        <w:tc>
          <w:tcPr>
            <w:tcW w:w="1337" w:type="dxa"/>
          </w:tcPr>
          <w:p w14:paraId="2BD85E47" w14:textId="4FCC2C3F" w:rsidR="00FE2BDA"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SimSun"/>
                <w:color w:val="000000"/>
                <w:lang w:val="en-US" w:eastAsia="zh-CN"/>
              </w:rPr>
            </w:pPr>
            <w:r>
              <w:rPr>
                <w:rFonts w:eastAsia="SimSun"/>
                <w:color w:val="000000"/>
                <w:lang w:val="en-US" w:eastAsia="zh-CN"/>
              </w:rPr>
              <w:t xml:space="preserve">We support to study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SimSun"/>
                <w:color w:val="000000"/>
                <w:lang w:val="en-US" w:eastAsia="zh-CN"/>
              </w:rPr>
              <w:t xml:space="preserve">Suggest to remove FFS from the proposal.  </w:t>
            </w:r>
          </w:p>
        </w:tc>
      </w:tr>
      <w:tr w:rsidR="0073730A" w14:paraId="1E5C4334" w14:textId="77777777" w:rsidTr="00B522AA">
        <w:tc>
          <w:tcPr>
            <w:tcW w:w="1337" w:type="dxa"/>
          </w:tcPr>
          <w:p w14:paraId="4E1F98C7" w14:textId="5B3CB5C8"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tcPr>
          <w:p w14:paraId="2D34F0B9" w14:textId="4316B0D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6303A84B" w14:textId="77777777" w:rsidR="0073730A" w:rsidRDefault="0073730A" w:rsidP="0073730A">
            <w:pPr>
              <w:adjustRightInd w:val="0"/>
              <w:spacing w:after="50" w:line="240" w:lineRule="auto"/>
              <w:jc w:val="left"/>
              <w:rPr>
                <w:rFonts w:eastAsia="SimSun"/>
                <w:color w:val="000000"/>
                <w:lang w:val="en-US" w:eastAsia="zh-CN"/>
              </w:rPr>
            </w:pPr>
          </w:p>
        </w:tc>
      </w:tr>
      <w:tr w:rsidR="00841E7A" w14:paraId="1919A454" w14:textId="77777777" w:rsidTr="00B522AA">
        <w:tc>
          <w:tcPr>
            <w:tcW w:w="1337" w:type="dxa"/>
          </w:tcPr>
          <w:p w14:paraId="5F10AC94" w14:textId="081E4EEB" w:rsidR="00841E7A" w:rsidRDefault="00841E7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tcPr>
          <w:p w14:paraId="1DB98C00" w14:textId="77777777" w:rsidR="00841E7A" w:rsidRDefault="00841E7A" w:rsidP="0073730A">
            <w:pPr>
              <w:adjustRightInd w:val="0"/>
              <w:spacing w:after="50" w:line="240" w:lineRule="auto"/>
              <w:jc w:val="left"/>
              <w:rPr>
                <w:rFonts w:eastAsiaTheme="minorEastAsia"/>
                <w:kern w:val="2"/>
                <w:lang w:val="en-US" w:eastAsia="zh-CN"/>
              </w:rPr>
            </w:pPr>
          </w:p>
        </w:tc>
        <w:tc>
          <w:tcPr>
            <w:tcW w:w="6929" w:type="dxa"/>
          </w:tcPr>
          <w:p w14:paraId="723C947E" w14:textId="1435BBC7" w:rsidR="00841E7A" w:rsidRDefault="00FE1F71" w:rsidP="0073730A">
            <w:pPr>
              <w:adjustRightInd w:val="0"/>
              <w:spacing w:after="50" w:line="240" w:lineRule="auto"/>
              <w:jc w:val="left"/>
              <w:rPr>
                <w:rFonts w:eastAsia="SimSun"/>
                <w:color w:val="000000"/>
                <w:lang w:val="en-US" w:eastAsia="zh-CN"/>
              </w:rPr>
            </w:pPr>
            <w:r>
              <w:rPr>
                <w:rFonts w:eastAsiaTheme="minorEastAsia"/>
                <w:kern w:val="2"/>
                <w:lang w:val="en-US" w:eastAsia="zh-CN"/>
              </w:rPr>
              <w:t xml:space="preserve">We prefer to study options 1-1 and option 1-2, but not option 1-3 and LDPC </w:t>
            </w:r>
            <w:r w:rsidR="001B201A">
              <w:rPr>
                <w:rFonts w:eastAsiaTheme="minorEastAsia"/>
                <w:kern w:val="2"/>
                <w:lang w:val="en-US" w:eastAsia="zh-CN"/>
              </w:rPr>
              <w:t xml:space="preserve">for </w:t>
            </w:r>
            <w:r>
              <w:rPr>
                <w:rFonts w:eastAsiaTheme="minorEastAsia"/>
                <w:kern w:val="2"/>
                <w:lang w:val="en-US" w:eastAsia="zh-CN"/>
              </w:rPr>
              <w:t>large</w:t>
            </w:r>
            <w:r w:rsidR="00956169">
              <w:rPr>
                <w:rFonts w:eastAsiaTheme="minorEastAsia"/>
                <w:kern w:val="2"/>
                <w:lang w:val="en-US" w:eastAsia="zh-CN"/>
              </w:rPr>
              <w:t>r</w:t>
            </w:r>
            <w:r>
              <w:rPr>
                <w:rFonts w:eastAsiaTheme="minorEastAsia"/>
                <w:kern w:val="2"/>
                <w:lang w:val="en-US" w:eastAsia="zh-CN"/>
              </w:rPr>
              <w:t xml:space="preserve"> complexity</w:t>
            </w:r>
            <w:r w:rsidR="009B79BC">
              <w:rPr>
                <w:rFonts w:eastAsiaTheme="minorEastAsia"/>
                <w:kern w:val="2"/>
                <w:lang w:val="en-US" w:eastAsia="zh-CN"/>
              </w:rPr>
              <w:t>/spec impact</w:t>
            </w:r>
            <w:r>
              <w:rPr>
                <w:rFonts w:eastAsiaTheme="minorEastAsia"/>
                <w:kern w:val="2"/>
                <w:lang w:val="en-US" w:eastAsia="zh-CN"/>
              </w:rPr>
              <w:t>.</w:t>
            </w:r>
          </w:p>
        </w:tc>
      </w:tr>
      <w:tr w:rsidR="00B522AA" w14:paraId="1040FE0B" w14:textId="77777777" w:rsidTr="00B522AA">
        <w:tc>
          <w:tcPr>
            <w:tcW w:w="1337" w:type="dxa"/>
          </w:tcPr>
          <w:p w14:paraId="34CEE119" w14:textId="77B0B53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7F9E4BBA"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76CC21FE" w14:textId="77777777" w:rsidR="00B522AA" w:rsidRDefault="00B522AA" w:rsidP="00890F09">
            <w:pPr>
              <w:adjustRightInd w:val="0"/>
              <w:spacing w:after="50" w:line="240" w:lineRule="auto"/>
              <w:jc w:val="left"/>
              <w:rPr>
                <w:rFonts w:eastAsia="SimSun"/>
                <w:color w:val="000000"/>
                <w:lang w:val="en-US" w:eastAsia="zh-CN"/>
              </w:rPr>
            </w:pPr>
            <w:r>
              <w:rPr>
                <w:rFonts w:eastAsia="SimSun"/>
                <w:color w:val="000000"/>
                <w:lang w:val="en-US" w:eastAsia="zh-CN"/>
              </w:rPr>
              <w:t>See our comments to P 4.2.1-2-v1.</w:t>
            </w:r>
          </w:p>
        </w:tc>
      </w:tr>
      <w:tr w:rsidR="00B2541C" w14:paraId="1CD54C7D" w14:textId="77777777" w:rsidTr="00B522AA">
        <w:tc>
          <w:tcPr>
            <w:tcW w:w="1337" w:type="dxa"/>
          </w:tcPr>
          <w:p w14:paraId="53E1372C" w14:textId="309C2539" w:rsidR="00B2541C" w:rsidRPr="00B522AA"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020E7884"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00321827" w14:textId="714CD2C5" w:rsidR="00B2541C" w:rsidRDefault="00B2541C" w:rsidP="00B2541C">
            <w:pPr>
              <w:adjustRightInd w:val="0"/>
              <w:spacing w:after="50" w:line="240" w:lineRule="auto"/>
              <w:jc w:val="left"/>
              <w:rPr>
                <w:rFonts w:eastAsia="SimSun"/>
                <w:color w:val="000000"/>
                <w:lang w:val="en-US" w:eastAsia="zh-CN"/>
              </w:rPr>
            </w:pPr>
            <w:r>
              <w:rPr>
                <w:rFonts w:eastAsiaTheme="minorEastAsia" w:hint="eastAsia"/>
                <w:kern w:val="2"/>
                <w:lang w:val="en-US" w:eastAsia="zh-CN"/>
              </w:rPr>
              <w:t>Based on the input so far, more discussion is needed.</w:t>
            </w:r>
          </w:p>
        </w:tc>
      </w:tr>
      <w:tr w:rsidR="0030396B" w14:paraId="7C462AB7" w14:textId="77777777" w:rsidTr="00B522AA">
        <w:tc>
          <w:tcPr>
            <w:tcW w:w="1337" w:type="dxa"/>
          </w:tcPr>
          <w:p w14:paraId="1A81433C" w14:textId="44EAB0E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6BFD1C47"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6832B492" w14:textId="7A917444"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1-1 and 1-2.</w:t>
            </w: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 xml:space="preserve">In NR, the largest supported DCI payload size is 140 bits. This limitation is because the </w:t>
      </w:r>
      <w:proofErr w:type="spellStart"/>
      <w:r w:rsidRPr="00891E1E">
        <w:rPr>
          <w:rFonts w:eastAsiaTheme="minorEastAsia"/>
          <w:lang w:eastAsia="zh-CN"/>
        </w:rPr>
        <w:t>interleaver</w:t>
      </w:r>
      <w:proofErr w:type="spellEnd"/>
      <w:r w:rsidRPr="00891E1E">
        <w:rPr>
          <w:rFonts w:eastAsiaTheme="minorEastAsia"/>
          <w:lang w:eastAsia="zh-CN"/>
        </w:rPr>
        <w:t xml:space="preserve">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19E05EA6" w:rsidR="003129A4" w:rsidRPr="00891E1E" w:rsidRDefault="00AB69DE">
      <w:pPr>
        <w:rPr>
          <w:rFonts w:eastAsiaTheme="minorEastAsia"/>
          <w:lang w:eastAsia="zh-CN"/>
        </w:rPr>
      </w:pPr>
      <w:r>
        <w:rPr>
          <w:rFonts w:eastAsiaTheme="minorEastAsia" w:hint="eastAsia"/>
          <w:lang w:eastAsia="zh-CN"/>
        </w:rPr>
        <w:t xml:space="preserve">13 companies (ZTE,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4F9BB9B4"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w:t>
      </w:r>
      <w:proofErr w:type="spellStart"/>
      <w:r w:rsidRPr="00891E1E">
        <w:rPr>
          <w:rFonts w:eastAsiaTheme="minorEastAsia"/>
          <w:lang w:eastAsia="zh-CN"/>
        </w:rPr>
        <w:t>interleaver</w:t>
      </w:r>
      <w:proofErr w:type="spellEnd"/>
      <w:r w:rsidRPr="00891E1E">
        <w:rPr>
          <w:rFonts w:eastAsiaTheme="minorEastAsia"/>
          <w:lang w:eastAsia="zh-CN"/>
        </w:rPr>
        <w:t xml:space="preserve">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Scalable DCRC </w:t>
      </w:r>
      <w:proofErr w:type="spellStart"/>
      <w:r w:rsidRPr="00891E1E">
        <w:rPr>
          <w:rFonts w:eastAsiaTheme="minorEastAsia"/>
          <w:lang w:eastAsia="zh-CN"/>
        </w:rPr>
        <w:t>interleaver</w:t>
      </w:r>
      <w:proofErr w:type="spellEnd"/>
      <w:r w:rsidRPr="00891E1E">
        <w:rPr>
          <w:rFonts w:eastAsiaTheme="minorEastAsia"/>
          <w:lang w:eastAsia="zh-CN"/>
        </w:rPr>
        <w:t xml:space="preserve">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lastRenderedPageBreak/>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ListParagraph"/>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r>
        <w:t>CEWiT</w:t>
      </w:r>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xml:space="preserve">: The nested property of the existing reliability sequence design is beneficial to avoid specifying and storing frozen positions for each pair of message size A and codeword size N. Even without size-specific design (thanks to its nested property), the existing reliability </w:t>
            </w:r>
            <w:r w:rsidRPr="00763355">
              <w:rPr>
                <w:b w:val="0"/>
                <w:bCs w:val="0"/>
              </w:rPr>
              <w:lastRenderedPageBreak/>
              <w:t>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lastRenderedPageBreak/>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xml:space="preserve">: It is questionable to inherit the D-CRC (or early termination) design in the NR polar coding of DCI, given the negligible benefits and the extra overheads (e.g., implementing the D-CRC </w:t>
            </w:r>
            <w:proofErr w:type="spellStart"/>
            <w:r>
              <w:rPr>
                <w:b w:val="0"/>
                <w:bCs w:val="0"/>
                <w:lang w:eastAsia="zh-CN"/>
              </w:rPr>
              <w:t>interleaver</w:t>
            </w:r>
            <w:proofErr w:type="spellEnd"/>
            <w:r>
              <w:rPr>
                <w:b w:val="0"/>
                <w:bCs w:val="0"/>
                <w:lang w:eastAsia="zh-CN"/>
              </w:rPr>
              <w:t>)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xml:space="preserve">: The </w:t>
            </w:r>
            <w:proofErr w:type="spellStart"/>
            <w:r>
              <w:t>interleaver</w:t>
            </w:r>
            <w:proofErr w:type="spellEnd"/>
            <w:r>
              <w:t>-based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lastRenderedPageBreak/>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 xml:space="preserve">The NR coding schemes are quite flexible and can be reused or adapted for potential control channel extension needs, e.g. removing distributed CRC </w:t>
            </w:r>
            <w:proofErr w:type="spellStart"/>
            <w:r>
              <w:rPr>
                <w:rFonts w:eastAsia="DengXian"/>
                <w:b w:val="0"/>
                <w:bCs w:val="0"/>
                <w:lang w:eastAsia="zh-CN"/>
              </w:rPr>
              <w:t>interleaver</w:t>
            </w:r>
            <w:proofErr w:type="spellEnd"/>
            <w:r>
              <w:rPr>
                <w:rFonts w:eastAsia="DengXian"/>
                <w:b w:val="0"/>
                <w:bCs w:val="0"/>
                <w:lang w:eastAsia="zh-CN"/>
              </w:rPr>
              <w:t xml:space="preserve">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w:t>
            </w:r>
            <w:proofErr w:type="spellStart"/>
            <w:r>
              <w:t>interleaver</w:t>
            </w:r>
            <w:proofErr w:type="spellEnd"/>
            <w:r>
              <w:t xml:space="preserve">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lastRenderedPageBreak/>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r>
              <w:t>CEWiT</w:t>
            </w:r>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lastRenderedPageBreak/>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278B297E"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4.3.1-1-v1</w:t>
      </w:r>
      <w:r w:rsidR="00A65DD1" w:rsidRPr="00A65DD1">
        <w:rPr>
          <w:b/>
          <w:bCs/>
        </w:rPr>
        <w:t>(</w:t>
      </w:r>
      <w:r w:rsidR="00A65DD1">
        <w:rPr>
          <w:rFonts w:eastAsiaTheme="minorEastAsia" w:hint="eastAsia"/>
          <w:b/>
          <w:bCs/>
          <w:lang w:eastAsia="zh-CN"/>
        </w:rPr>
        <w:t>closed</w:t>
      </w:r>
      <w:r w:rsidR="00A65DD1" w:rsidRPr="00A65DD1">
        <w:rPr>
          <w:b/>
          <w:bCs/>
        </w:rPr>
        <w:t>)</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rsidTr="00B522AA">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rsidTr="00B522AA">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B522AA">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rsidTr="00B522AA">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rsidTr="00B522AA">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rsidTr="00B522AA">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rsidTr="00B522AA">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rsidTr="00B522AA">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rsidTr="00B522AA">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rsidTr="00B522AA">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lastRenderedPageBreak/>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rsidTr="00B522AA">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rsidTr="00B522AA">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r w:rsidR="0073730A" w14:paraId="6836194F" w14:textId="77777777" w:rsidTr="00B522AA">
        <w:tc>
          <w:tcPr>
            <w:tcW w:w="1337" w:type="dxa"/>
            <w:shd w:val="clear" w:color="auto" w:fill="FFFFFF" w:themeFill="background1"/>
          </w:tcPr>
          <w:p w14:paraId="31608A0D" w14:textId="17EF5DEF" w:rsidR="0073730A" w:rsidRPr="00D758B5"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5F9CF05C" w14:textId="54F364C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22BDD8E2" w14:textId="77777777" w:rsidR="0073730A" w:rsidRPr="00D758B5" w:rsidRDefault="0073730A" w:rsidP="0073730A">
            <w:pPr>
              <w:adjustRightInd w:val="0"/>
              <w:spacing w:after="50" w:line="240" w:lineRule="auto"/>
              <w:jc w:val="left"/>
              <w:rPr>
                <w:rFonts w:eastAsia="Malgun Gothic"/>
                <w:kern w:val="2"/>
                <w:lang w:val="en-US" w:eastAsia="ko-KR"/>
              </w:rPr>
            </w:pPr>
          </w:p>
        </w:tc>
      </w:tr>
      <w:tr w:rsidR="009E13C5" w14:paraId="68B90AB1" w14:textId="77777777" w:rsidTr="00B522AA">
        <w:tc>
          <w:tcPr>
            <w:tcW w:w="1337" w:type="dxa"/>
            <w:shd w:val="clear" w:color="auto" w:fill="FFFFFF" w:themeFill="background1"/>
          </w:tcPr>
          <w:p w14:paraId="17DD6046" w14:textId="4C599862" w:rsidR="009E13C5" w:rsidRDefault="009E13C5"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22C31ED8" w14:textId="77777777" w:rsidR="009E13C5" w:rsidRDefault="009E13C5"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830DE6" w14:textId="0D632B11" w:rsidR="009E13C5" w:rsidRPr="00D758B5" w:rsidRDefault="009E13C5" w:rsidP="0073730A">
            <w:pPr>
              <w:adjustRightInd w:val="0"/>
              <w:spacing w:after="50" w:line="240" w:lineRule="auto"/>
              <w:jc w:val="left"/>
              <w:rPr>
                <w:rFonts w:eastAsia="Malgun Gothic"/>
                <w:kern w:val="2"/>
                <w:lang w:val="en-US" w:eastAsia="ko-KR"/>
              </w:rPr>
            </w:pPr>
            <w:r>
              <w:rPr>
                <w:rFonts w:eastAsiaTheme="minorEastAsia"/>
                <w:kern w:val="2"/>
                <w:lang w:val="en-US" w:eastAsia="zh-CN"/>
              </w:rPr>
              <w:t>We support the</w:t>
            </w:r>
            <w:r w:rsidR="00941A84">
              <w:rPr>
                <w:rFonts w:eastAsiaTheme="minorEastAsia"/>
                <w:kern w:val="2"/>
                <w:lang w:val="en-US" w:eastAsia="zh-CN"/>
              </w:rPr>
              <w:t xml:space="preserve"> first two </w:t>
            </w:r>
            <w:r>
              <w:rPr>
                <w:rFonts w:eastAsiaTheme="minorEastAsia"/>
                <w:kern w:val="2"/>
                <w:lang w:val="en-US" w:eastAsia="zh-CN"/>
              </w:rPr>
              <w:t>bullet</w:t>
            </w:r>
            <w:r w:rsidR="00941A84">
              <w:rPr>
                <w:rFonts w:eastAsiaTheme="minorEastAsia"/>
                <w:kern w:val="2"/>
                <w:lang w:val="en-US" w:eastAsia="zh-CN"/>
              </w:rPr>
              <w:t>s</w:t>
            </w:r>
            <w:r>
              <w:rPr>
                <w:rFonts w:eastAsiaTheme="minorEastAsia"/>
                <w:kern w:val="2"/>
                <w:lang w:val="en-US" w:eastAsia="zh-CN"/>
              </w:rPr>
              <w:t>.</w:t>
            </w:r>
          </w:p>
        </w:tc>
      </w:tr>
      <w:tr w:rsidR="00B522AA" w14:paraId="7F254DDC" w14:textId="77777777" w:rsidTr="00B522AA">
        <w:tc>
          <w:tcPr>
            <w:tcW w:w="1337" w:type="dxa"/>
          </w:tcPr>
          <w:p w14:paraId="4ED0ECD8" w14:textId="6C903EC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01AE95E"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63779F40" w14:textId="77777777" w:rsidR="00B522AA" w:rsidRPr="00D758B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Agree with previous comments that this is mixing up things related to control channel design. </w:t>
            </w:r>
          </w:p>
        </w:tc>
      </w:tr>
      <w:tr w:rsidR="001F7749" w14:paraId="3AA32A9E" w14:textId="77777777" w:rsidTr="00B522AA">
        <w:tc>
          <w:tcPr>
            <w:tcW w:w="1337" w:type="dxa"/>
          </w:tcPr>
          <w:p w14:paraId="28B890CF" w14:textId="23832191" w:rsidR="001F7749" w:rsidRPr="00B522AA"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4B981304"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78AB81C7"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669EA1C8" w14:textId="77777777" w:rsidR="001F7749" w:rsidRDefault="001F7749" w:rsidP="001F7749">
            <w:pPr>
              <w:adjustRightInd w:val="0"/>
              <w:spacing w:after="50" w:line="240" w:lineRule="auto"/>
              <w:jc w:val="left"/>
              <w:rPr>
                <w:rFonts w:eastAsiaTheme="minorEastAsia"/>
                <w:kern w:val="2"/>
                <w:lang w:val="en-US" w:eastAsia="zh-CN"/>
              </w:rPr>
            </w:pPr>
          </w:p>
          <w:p w14:paraId="6EB1647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done.</w:t>
            </w:r>
          </w:p>
          <w:p w14:paraId="2668689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for other bullets, similar revision with UCI part.</w:t>
            </w:r>
          </w:p>
          <w:p w14:paraId="0E818C21" w14:textId="77777777" w:rsidR="001F7749" w:rsidRPr="003D2F34" w:rsidRDefault="001F7749" w:rsidP="001F7749">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the necessity of</w:t>
            </w:r>
            <w:r w:rsidRPr="003D2F34">
              <w:rPr>
                <w:rFonts w:eastAsiaTheme="minorEastAsia"/>
                <w:b/>
                <w:iCs/>
                <w:lang w:eastAsia="zh-CN"/>
              </w:rPr>
              <w:t xml:space="preserve"> </w:t>
            </w:r>
            <w:r w:rsidRPr="003D2F34">
              <w:rPr>
                <w:b/>
                <w:iCs/>
              </w:rPr>
              <w:t>consider</w:t>
            </w:r>
            <w:r w:rsidRPr="00492B80">
              <w:rPr>
                <w:rFonts w:eastAsiaTheme="minorEastAsia" w:hint="eastAsia"/>
                <w:b/>
                <w:iCs/>
                <w:color w:val="EE0000"/>
                <w:lang w:eastAsia="zh-CN"/>
              </w:rPr>
              <w:t>ing</w:t>
            </w:r>
            <w:r w:rsidRPr="003D2F34">
              <w:rPr>
                <w:b/>
                <w:iCs/>
              </w:rPr>
              <w:t xml:space="preserve"> following aspects:</w:t>
            </w:r>
          </w:p>
          <w:p w14:paraId="1AE97999" w14:textId="77777777" w:rsidR="001F7749" w:rsidRPr="003D2F34" w:rsidRDefault="001F7749" w:rsidP="001F7749">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9EAB17C" w14:textId="77777777" w:rsidR="001F7749" w:rsidRPr="003D2F34" w:rsidRDefault="001F7749" w:rsidP="001F7749">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Early termination for PDCCH decoding</w:t>
            </w:r>
          </w:p>
          <w:p w14:paraId="0BA79FCB" w14:textId="77777777" w:rsidR="001F7749" w:rsidRPr="003D2F34" w:rsidRDefault="001F7749" w:rsidP="001F7749">
            <w:pPr>
              <w:pStyle w:val="ListParagraph4"/>
              <w:numPr>
                <w:ilvl w:val="0"/>
                <w:numId w:val="73"/>
              </w:numPr>
              <w:spacing w:after="0"/>
              <w:rPr>
                <w:rFonts w:ascii="Times New Roman" w:eastAsia="Calibri" w:hAnsi="Times New Roman"/>
                <w:b/>
                <w:iCs/>
                <w:strike/>
                <w:color w:val="EE0000"/>
                <w:sz w:val="20"/>
                <w:szCs w:val="20"/>
              </w:rPr>
            </w:pPr>
            <w:r w:rsidRPr="003D2F34">
              <w:rPr>
                <w:rFonts w:ascii="Times New Roman" w:eastAsia="Calibri" w:hAnsi="Times New Roman"/>
                <w:b/>
                <w:iCs/>
                <w:strike/>
                <w:color w:val="EE0000"/>
                <w:sz w:val="20"/>
                <w:szCs w:val="20"/>
              </w:rPr>
              <w:t>Enhancement o</w:t>
            </w:r>
            <w:r w:rsidRPr="003D2F34">
              <w:rPr>
                <w:rFonts w:ascii="Times New Roman" w:eastAsiaTheme="minorEastAsia" w:hAnsi="Times New Roman"/>
                <w:b/>
                <w:iCs/>
                <w:strike/>
                <w:color w:val="EE0000"/>
                <w:sz w:val="20"/>
                <w:szCs w:val="20"/>
              </w:rPr>
              <w:t>f</w:t>
            </w:r>
            <w:r w:rsidRPr="003D2F34">
              <w:rPr>
                <w:rFonts w:ascii="Times New Roman" w:eastAsia="Calibri" w:hAnsi="Times New Roman"/>
                <w:b/>
                <w:iCs/>
                <w:strike/>
                <w:color w:val="EE0000"/>
                <w:sz w:val="20"/>
                <w:szCs w:val="20"/>
              </w:rPr>
              <w:t xml:space="preserve"> flexibility and scalability</w:t>
            </w:r>
          </w:p>
          <w:p w14:paraId="38A9D5A2" w14:textId="77777777" w:rsidR="001F7749" w:rsidRPr="003D2F34"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p>
          <w:p w14:paraId="0D30B12F" w14:textId="77777777"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color w:val="EE0000"/>
                <w:sz w:val="20"/>
                <w:szCs w:val="20"/>
              </w:rPr>
              <w:t xml:space="preserve">BLER </w:t>
            </w:r>
            <w:proofErr w:type="spellStart"/>
            <w:r w:rsidRPr="003D2F34">
              <w:rPr>
                <w:rFonts w:ascii="Times New Roman" w:eastAsiaTheme="minorEastAsia" w:hAnsi="Times New Roman"/>
                <w:b/>
                <w:iCs/>
                <w:color w:val="EE0000"/>
                <w:sz w:val="20"/>
                <w:szCs w:val="20"/>
              </w:rPr>
              <w:t>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w:t>
            </w:r>
            <w:proofErr w:type="spellEnd"/>
            <w:r w:rsidRPr="003D2F34">
              <w:rPr>
                <w:rFonts w:ascii="Times New Roman" w:eastAsiaTheme="minorEastAsia" w:hAnsi="Times New Roman"/>
                <w:b/>
                <w:iCs/>
                <w:sz w:val="20"/>
                <w:szCs w:val="20"/>
              </w:rPr>
              <w:t xml:space="preserve"> improvement</w:t>
            </w:r>
          </w:p>
          <w:p w14:paraId="241E54AD" w14:textId="109A5EBA"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1F7749">
              <w:rPr>
                <w:rFonts w:ascii="Times New Roman" w:eastAsiaTheme="minorEastAsia" w:hAnsi="Times New Roman"/>
                <w:b/>
                <w:iCs/>
                <w:sz w:val="20"/>
                <w:szCs w:val="20"/>
              </w:rPr>
              <w:t>Higher modulation order</w:t>
            </w:r>
          </w:p>
        </w:tc>
      </w:tr>
    </w:tbl>
    <w:p w14:paraId="41FE09E4" w14:textId="77777777" w:rsidR="003129A4" w:rsidRDefault="003129A4">
      <w:pPr>
        <w:rPr>
          <w:rFonts w:eastAsiaTheme="minorEastAsia"/>
          <w:lang w:eastAsia="zh-CN"/>
        </w:rPr>
      </w:pPr>
    </w:p>
    <w:p w14:paraId="00806208" w14:textId="77777777" w:rsidR="00712D21" w:rsidRDefault="00712D21" w:rsidP="00712D21">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3FAD8C76" w14:textId="20C38C29" w:rsidR="00B13637" w:rsidRPr="005E2FB9" w:rsidRDefault="00B13637" w:rsidP="00B13637">
      <w:pPr>
        <w:pStyle w:val="Heading6"/>
        <w:numPr>
          <w:ilvl w:val="0"/>
          <w:numId w:val="0"/>
        </w:numPr>
        <w:ind w:left="1152" w:hanging="1152"/>
        <w:rPr>
          <w:rFonts w:eastAsiaTheme="minorEastAsia"/>
          <w:b/>
          <w:bCs/>
          <w:lang w:eastAsia="zh-CN"/>
        </w:rPr>
      </w:pPr>
      <w:r w:rsidRPr="00B13637">
        <w:rPr>
          <w:b/>
          <w:bCs/>
        </w:rPr>
        <w:t>Proposal</w:t>
      </w:r>
      <w:r w:rsidRPr="00B13637">
        <w:rPr>
          <w:rFonts w:hint="eastAsia"/>
          <w:b/>
          <w:bCs/>
        </w:rPr>
        <w:t xml:space="preserve"> </w:t>
      </w:r>
      <w:r w:rsidRPr="00B13637">
        <w:rPr>
          <w:b/>
          <w:bCs/>
        </w:rPr>
        <w:t>4.3.1-1-v</w:t>
      </w:r>
      <w:r w:rsidR="005E2FB9">
        <w:rPr>
          <w:rFonts w:eastAsiaTheme="minorEastAsia" w:hint="eastAsia"/>
          <w:b/>
          <w:bCs/>
          <w:lang w:eastAsia="zh-CN"/>
        </w:rPr>
        <w:t>2</w:t>
      </w:r>
      <w:r w:rsidR="00A65DD1" w:rsidRPr="00A65DD1">
        <w:rPr>
          <w:b/>
          <w:bCs/>
        </w:rPr>
        <w:t>(active)</w:t>
      </w:r>
    </w:p>
    <w:p w14:paraId="0BAFDF20" w14:textId="4F6F74B8" w:rsidR="00712D21" w:rsidRPr="00712D21" w:rsidRDefault="00712D21" w:rsidP="00712D21">
      <w:pPr>
        <w:rPr>
          <w:rFonts w:eastAsiaTheme="minorEastAsia"/>
          <w:lang w:eastAsia="zh-CN"/>
        </w:rPr>
      </w:pPr>
      <w:r>
        <w:rPr>
          <w:rFonts w:eastAsiaTheme="minorEastAsia" w:hint="eastAsia"/>
          <w:lang w:eastAsia="zh-CN"/>
        </w:rPr>
        <w:lastRenderedPageBreak/>
        <w:t>Based on offline discussion, the following update is suggested.</w:t>
      </w:r>
    </w:p>
    <w:p w14:paraId="59641296" w14:textId="77777777" w:rsidR="00712D21" w:rsidRPr="003D2F34" w:rsidRDefault="00712D21" w:rsidP="00712D21">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r>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6F29F52F" w14:textId="77777777" w:rsidR="00712D21" w:rsidRPr="003D2F34" w:rsidRDefault="00712D21" w:rsidP="00712D21">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37AFED1B" w14:textId="77777777" w:rsidR="00712D21" w:rsidRPr="003D2F34" w:rsidRDefault="00712D21" w:rsidP="00712D21">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73280756" w14:textId="77777777" w:rsidR="00712D21" w:rsidRPr="005B40D7" w:rsidRDefault="00712D21" w:rsidP="00712D21">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61AE68F9" w14:textId="77777777" w:rsidR="00712D21" w:rsidRPr="003D2F34" w:rsidRDefault="00712D21" w:rsidP="00712D21">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7AFE06AC" w14:textId="1B68401B" w:rsidR="00712D21" w:rsidRPr="00DA21F2" w:rsidRDefault="00712D21" w:rsidP="00712D21">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e</w:t>
      </w:r>
      <w:r w:rsidRPr="003D2F34">
        <w:rPr>
          <w:rFonts w:ascii="Times New Roman" w:eastAsiaTheme="minorEastAsia" w:hAnsi="Times New Roman"/>
          <w:b/>
          <w:iCs/>
          <w:sz w:val="20"/>
          <w:szCs w:val="20"/>
        </w:rPr>
        <w:t>rformance improvement</w:t>
      </w:r>
      <w:r>
        <w:rPr>
          <w:rFonts w:ascii="Times New Roman" w:eastAsiaTheme="minorEastAsia" w:hAnsi="Times New Roman" w:hint="eastAsia"/>
          <w:b/>
          <w:iCs/>
          <w:sz w:val="20"/>
          <w:szCs w:val="20"/>
        </w:rPr>
        <w:t>]</w:t>
      </w:r>
    </w:p>
    <w:p w14:paraId="505FADB3" w14:textId="4CF1DB39" w:rsidR="00712D21" w:rsidRPr="00712D21" w:rsidRDefault="00712D21" w:rsidP="00712D21">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747BE65C" w14:textId="77777777" w:rsidR="00712D21" w:rsidRPr="00712D21" w:rsidRDefault="00712D21" w:rsidP="00712D21">
      <w:pPr>
        <w:adjustRightInd w:val="0"/>
        <w:spacing w:afterLines="50" w:after="156" w:line="240" w:lineRule="auto"/>
        <w:ind w:left="360"/>
        <w:rPr>
          <w:rFonts w:eastAsiaTheme="minorEastAsia"/>
          <w:b/>
          <w:bCs/>
          <w:lang w:val="en-US" w:eastAsia="zh-CN"/>
        </w:rPr>
      </w:pPr>
      <w:r w:rsidRPr="00712D21">
        <w:rPr>
          <w:rFonts w:eastAsiaTheme="minorEastAsia" w:hint="eastAsia"/>
          <w:b/>
          <w:bCs/>
          <w:lang w:val="en-US" w:eastAsia="zh-CN"/>
        </w:rPr>
        <w:t>P</w:t>
      </w:r>
      <w:r w:rsidRPr="00712D21">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712D21" w14:paraId="2C839604" w14:textId="77777777" w:rsidTr="00861BDB">
        <w:tc>
          <w:tcPr>
            <w:tcW w:w="1337" w:type="dxa"/>
            <w:shd w:val="clear" w:color="auto" w:fill="D9D9D9" w:themeFill="background1" w:themeFillShade="D9"/>
          </w:tcPr>
          <w:p w14:paraId="50413DD9" w14:textId="77777777" w:rsidR="00712D21" w:rsidRDefault="00712D21"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1EE935B" w14:textId="77777777" w:rsidR="00712D21" w:rsidRDefault="00712D21"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8980EFB" w14:textId="77777777" w:rsidR="00712D21" w:rsidRDefault="00712D21" w:rsidP="00861BDB">
            <w:pPr>
              <w:adjustRightInd w:val="0"/>
              <w:spacing w:after="50" w:line="240" w:lineRule="auto"/>
              <w:jc w:val="left"/>
              <w:rPr>
                <w:b/>
                <w:bCs/>
                <w:kern w:val="2"/>
                <w:lang w:val="en-US"/>
              </w:rPr>
            </w:pPr>
            <w:r>
              <w:rPr>
                <w:b/>
                <w:bCs/>
                <w:kern w:val="2"/>
                <w:lang w:val="en-US"/>
              </w:rPr>
              <w:t>Comments</w:t>
            </w:r>
          </w:p>
        </w:tc>
      </w:tr>
      <w:tr w:rsidR="0030396B" w14:paraId="349CCEE0" w14:textId="77777777" w:rsidTr="00861BDB">
        <w:tc>
          <w:tcPr>
            <w:tcW w:w="1337" w:type="dxa"/>
            <w:shd w:val="clear" w:color="auto" w:fill="FFFFFF" w:themeFill="background1"/>
          </w:tcPr>
          <w:p w14:paraId="4F1EE155" w14:textId="419FC381"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shd w:val="clear" w:color="auto" w:fill="FFFFFF" w:themeFill="background1"/>
          </w:tcPr>
          <w:p w14:paraId="6EB75776" w14:textId="2B119D2E"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BF5AB" w14:textId="777777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necessity of larger DCI payload size should be discussed first. </w:t>
            </w:r>
          </w:p>
          <w:p w14:paraId="30AC77BD" w14:textId="77777777" w:rsidR="0030396B" w:rsidRPr="00B10235"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a larger DCI payload size is not needed, the e</w:t>
            </w:r>
            <w:r w:rsidRPr="00B10235">
              <w:rPr>
                <w:rFonts w:eastAsiaTheme="minorEastAsia"/>
                <w:kern w:val="2"/>
                <w:lang w:val="en-US" w:eastAsia="zh-CN"/>
              </w:rPr>
              <w:t>arly termination</w:t>
            </w:r>
            <w:r w:rsidRPr="00B10235">
              <w:rPr>
                <w:rFonts w:eastAsiaTheme="minorEastAsia" w:hint="eastAsia"/>
                <w:kern w:val="2"/>
                <w:lang w:val="en-US" w:eastAsia="zh-CN"/>
              </w:rPr>
              <w:t xml:space="preserve"> </w:t>
            </w:r>
            <w:r>
              <w:rPr>
                <w:rFonts w:eastAsiaTheme="minorEastAsia" w:hint="eastAsia"/>
                <w:kern w:val="2"/>
                <w:lang w:val="en-US" w:eastAsia="zh-CN"/>
              </w:rPr>
              <w:t>and RNTI FAR issues can be deprioritized since they work well in 5G.</w:t>
            </w:r>
          </w:p>
          <w:p w14:paraId="637A6699" w14:textId="777777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the third bullet, what does </w:t>
            </w:r>
            <w:r w:rsidRPr="00AE71C7">
              <w:rPr>
                <w:rFonts w:eastAsiaTheme="minorEastAsia"/>
                <w:kern w:val="2"/>
                <w:lang w:val="en-US" w:eastAsia="zh-CN"/>
              </w:rPr>
              <w:t>flexibility</w:t>
            </w:r>
            <w:r>
              <w:rPr>
                <w:rFonts w:eastAsiaTheme="minorEastAsia" w:hint="eastAsia"/>
                <w:kern w:val="2"/>
                <w:lang w:val="en-US" w:eastAsia="zh-CN"/>
              </w:rPr>
              <w:t xml:space="preserve"> refer to?</w:t>
            </w:r>
          </w:p>
          <w:p w14:paraId="0AA3450E" w14:textId="69BEECB9"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Regarding the 6th bullet, for the reliable transmission of DCI, the necessity of higher modulation order is questionable.</w:t>
            </w:r>
          </w:p>
        </w:tc>
      </w:tr>
      <w:tr w:rsidR="0030396B" w14:paraId="6D26038B" w14:textId="77777777" w:rsidTr="00861BDB">
        <w:tc>
          <w:tcPr>
            <w:tcW w:w="1337" w:type="dxa"/>
            <w:shd w:val="clear" w:color="auto" w:fill="FFFFFF" w:themeFill="background1"/>
          </w:tcPr>
          <w:p w14:paraId="7EB94854" w14:textId="002FF9C5"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518C05E"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8681CD0" w14:textId="4F51622B" w:rsidR="0030396B" w:rsidRDefault="0030396B" w:rsidP="0030396B">
            <w:pPr>
              <w:adjustRightInd w:val="0"/>
              <w:spacing w:after="50" w:line="240" w:lineRule="auto"/>
              <w:jc w:val="left"/>
              <w:rPr>
                <w:rFonts w:eastAsiaTheme="minorEastAsia"/>
                <w:kern w:val="2"/>
                <w:lang w:val="en-US" w:eastAsia="zh-CN"/>
              </w:rPr>
            </w:pPr>
          </w:p>
        </w:tc>
      </w:tr>
      <w:tr w:rsidR="0030396B" w14:paraId="26CD0AE5" w14:textId="77777777" w:rsidTr="00861BDB">
        <w:tc>
          <w:tcPr>
            <w:tcW w:w="1337" w:type="dxa"/>
            <w:shd w:val="clear" w:color="auto" w:fill="FFFFFF" w:themeFill="background1"/>
          </w:tcPr>
          <w:p w14:paraId="6662DD3C" w14:textId="686BDC3D" w:rsidR="0030396B" w:rsidRPr="00B86DE1" w:rsidRDefault="0030396B" w:rsidP="0030396B">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79CE3CCE" w14:textId="156BECE5"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FFAE42" w14:textId="4B8DAE7E" w:rsidR="0030396B" w:rsidRDefault="0030396B" w:rsidP="0030396B">
            <w:pPr>
              <w:adjustRightInd w:val="0"/>
              <w:spacing w:after="50" w:line="240" w:lineRule="auto"/>
              <w:jc w:val="left"/>
              <w:rPr>
                <w:rFonts w:eastAsiaTheme="minorEastAsia"/>
                <w:kern w:val="2"/>
                <w:lang w:val="en-US" w:eastAsia="zh-CN"/>
              </w:rPr>
            </w:pPr>
          </w:p>
        </w:tc>
      </w:tr>
      <w:tr w:rsidR="0030396B" w14:paraId="3B2FE12E" w14:textId="77777777" w:rsidTr="00861BDB">
        <w:tc>
          <w:tcPr>
            <w:tcW w:w="1337" w:type="dxa"/>
            <w:shd w:val="clear" w:color="auto" w:fill="FFFFFF" w:themeFill="background1"/>
          </w:tcPr>
          <w:p w14:paraId="2327C2D8" w14:textId="7B7A49E5"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76A8F2B"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E032F06" w14:textId="0CED0234" w:rsidR="0030396B" w:rsidRDefault="0030396B" w:rsidP="0030396B">
            <w:pPr>
              <w:adjustRightInd w:val="0"/>
              <w:spacing w:after="50" w:line="240" w:lineRule="auto"/>
              <w:jc w:val="left"/>
              <w:rPr>
                <w:rFonts w:eastAsiaTheme="minorEastAsia"/>
                <w:kern w:val="2"/>
                <w:lang w:val="en-US" w:eastAsia="zh-CN"/>
              </w:rPr>
            </w:pPr>
          </w:p>
        </w:tc>
      </w:tr>
      <w:tr w:rsidR="0030396B" w14:paraId="70259984" w14:textId="77777777" w:rsidTr="00861BDB">
        <w:tc>
          <w:tcPr>
            <w:tcW w:w="1337" w:type="dxa"/>
            <w:shd w:val="clear" w:color="auto" w:fill="FFFFFF" w:themeFill="background1"/>
          </w:tcPr>
          <w:p w14:paraId="36DE800C" w14:textId="1CD514E3"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0E31A23" w14:textId="34E6FF18"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6E7905" w14:textId="1D71E18F" w:rsidR="0030396B" w:rsidRDefault="0030396B" w:rsidP="0030396B">
            <w:pPr>
              <w:adjustRightInd w:val="0"/>
              <w:spacing w:after="50" w:line="240" w:lineRule="auto"/>
              <w:jc w:val="left"/>
              <w:rPr>
                <w:rFonts w:eastAsiaTheme="minorEastAsia"/>
                <w:kern w:val="2"/>
                <w:lang w:val="en-US" w:eastAsia="zh-CN"/>
              </w:rPr>
            </w:pPr>
          </w:p>
        </w:tc>
      </w:tr>
      <w:tr w:rsidR="0030396B" w14:paraId="63C6A41E" w14:textId="77777777" w:rsidTr="00861BDB">
        <w:tc>
          <w:tcPr>
            <w:tcW w:w="1337" w:type="dxa"/>
            <w:shd w:val="clear" w:color="auto" w:fill="FFFFFF" w:themeFill="background1"/>
          </w:tcPr>
          <w:p w14:paraId="6D7F61F3" w14:textId="4A445423"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DD9100" w14:textId="358F01C9"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10923B" w14:textId="77777777" w:rsidR="0030396B" w:rsidRDefault="0030396B" w:rsidP="0030396B">
            <w:pPr>
              <w:adjustRightInd w:val="0"/>
              <w:spacing w:after="50" w:line="240" w:lineRule="auto"/>
              <w:jc w:val="left"/>
              <w:rPr>
                <w:rFonts w:eastAsiaTheme="minorEastAsia"/>
                <w:kern w:val="2"/>
                <w:lang w:val="en-US" w:eastAsia="zh-CN"/>
              </w:rPr>
            </w:pPr>
          </w:p>
        </w:tc>
      </w:tr>
    </w:tbl>
    <w:p w14:paraId="60E65CBB" w14:textId="77777777" w:rsidR="00712D21" w:rsidRDefault="00712D21" w:rsidP="003E10F8">
      <w:pPr>
        <w:rPr>
          <w:rFonts w:eastAsiaTheme="minorEastAsia"/>
          <w:lang w:eastAsia="zh-CN"/>
        </w:rPr>
      </w:pPr>
    </w:p>
    <w:p w14:paraId="0C1F48AF" w14:textId="39C6CB15" w:rsidR="00B13637" w:rsidRPr="00B13637" w:rsidRDefault="00B13637" w:rsidP="00B13637">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49CE34C3" w14:textId="08E4BC04"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4.3.1-2-v1</w:t>
      </w:r>
      <w:r w:rsidR="00A65DD1" w:rsidRPr="00A65DD1">
        <w:rPr>
          <w:b/>
          <w:bCs/>
        </w:rPr>
        <w:t>(active)</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rsidTr="00B522AA">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rsidTr="00B522AA">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B522AA">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rsidTr="00B522AA">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rsidTr="00B522AA">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rsidTr="00B522AA">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rsidTr="00B522AA">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rsidTr="00B522AA">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rsidTr="00B522AA">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lastRenderedPageBreak/>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rsidTr="00B522AA">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r w:rsidR="0073730A" w14:paraId="286ACBA9" w14:textId="77777777" w:rsidTr="00B522AA">
        <w:tc>
          <w:tcPr>
            <w:tcW w:w="1337" w:type="dxa"/>
            <w:shd w:val="clear" w:color="auto" w:fill="FFFFFF" w:themeFill="background1"/>
          </w:tcPr>
          <w:p w14:paraId="01D7B810" w14:textId="37008C1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4BBCDF01"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27C4151D" w14:textId="2B0C575B"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w:t>
            </w:r>
          </w:p>
        </w:tc>
      </w:tr>
      <w:tr w:rsidR="00FE44C1" w14:paraId="7CAC1DA6" w14:textId="77777777" w:rsidTr="00B522AA">
        <w:tc>
          <w:tcPr>
            <w:tcW w:w="1337" w:type="dxa"/>
            <w:shd w:val="clear" w:color="auto" w:fill="FFFFFF" w:themeFill="background1"/>
          </w:tcPr>
          <w:p w14:paraId="2B17EA43" w14:textId="153ADC33"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F82CE6D" w14:textId="77777777" w:rsidR="00FE44C1" w:rsidRDefault="00FE44C1"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8360D60" w14:textId="5CD71A6F"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B522AA" w14:paraId="6D542747" w14:textId="77777777" w:rsidTr="00B522AA">
        <w:trPr>
          <w:trHeight w:val="314"/>
        </w:trPr>
        <w:tc>
          <w:tcPr>
            <w:tcW w:w="1337" w:type="dxa"/>
          </w:tcPr>
          <w:p w14:paraId="775DC3B2" w14:textId="430B9CA6"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3297567" w14:textId="77777777" w:rsidR="00B522AA" w:rsidRDefault="00B522AA" w:rsidP="00890F09">
            <w:pPr>
              <w:adjustRightInd w:val="0"/>
              <w:spacing w:after="50" w:line="240" w:lineRule="auto"/>
              <w:jc w:val="left"/>
              <w:rPr>
                <w:rFonts w:eastAsia="Malgun Gothic"/>
                <w:kern w:val="2"/>
                <w:lang w:val="en-US" w:eastAsia="ko-KR"/>
              </w:rPr>
            </w:pPr>
          </w:p>
        </w:tc>
        <w:tc>
          <w:tcPr>
            <w:tcW w:w="6929" w:type="dxa"/>
          </w:tcPr>
          <w:p w14:paraId="4889E648"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Prefer to narrow down the study to 5G polar. </w:t>
            </w:r>
          </w:p>
        </w:tc>
      </w:tr>
      <w:tr w:rsidR="007E0E7F" w14:paraId="00D8F657" w14:textId="77777777" w:rsidTr="00B522AA">
        <w:trPr>
          <w:trHeight w:val="314"/>
        </w:trPr>
        <w:tc>
          <w:tcPr>
            <w:tcW w:w="1337" w:type="dxa"/>
          </w:tcPr>
          <w:p w14:paraId="53A33944" w14:textId="4FEDBE0F" w:rsidR="007E0E7F" w:rsidRPr="00B522AA" w:rsidRDefault="007E0E7F" w:rsidP="00890F09">
            <w:pPr>
              <w:adjustRightInd w:val="0"/>
              <w:spacing w:after="50" w:line="240" w:lineRule="auto"/>
              <w:jc w:val="left"/>
              <w:rPr>
                <w:rFonts w:eastAsiaTheme="minorEastAsia"/>
                <w:kern w:val="2"/>
                <w:lang w:val="en-US" w:eastAsia="zh-CN"/>
              </w:rPr>
            </w:pPr>
            <w:r w:rsidRPr="007E0E7F">
              <w:rPr>
                <w:rFonts w:eastAsiaTheme="minorEastAsia"/>
                <w:kern w:val="2"/>
                <w:lang w:val="en-US" w:eastAsia="zh-CN"/>
              </w:rPr>
              <w:t>Tejas Networks Ltd.</w:t>
            </w:r>
          </w:p>
        </w:tc>
        <w:tc>
          <w:tcPr>
            <w:tcW w:w="1039" w:type="dxa"/>
          </w:tcPr>
          <w:p w14:paraId="37D8D69F" w14:textId="6EA127FA" w:rsidR="007E0E7F" w:rsidRDefault="007E0E7F" w:rsidP="00890F09">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tcPr>
          <w:p w14:paraId="14AE6157" w14:textId="0C9B08E5" w:rsidR="007E0E7F" w:rsidRDefault="007E0E7F"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the proposal. </w:t>
            </w:r>
          </w:p>
        </w:tc>
      </w:tr>
      <w:tr w:rsidR="0030396B" w14:paraId="5C0D590F" w14:textId="77777777" w:rsidTr="00B522AA">
        <w:trPr>
          <w:trHeight w:val="314"/>
        </w:trPr>
        <w:tc>
          <w:tcPr>
            <w:tcW w:w="1337" w:type="dxa"/>
          </w:tcPr>
          <w:p w14:paraId="04EFC101" w14:textId="2CCF8ED9" w:rsidR="0030396B" w:rsidRPr="007E0E7F"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7CCBFEDA" w14:textId="77777777" w:rsidR="0030396B" w:rsidRDefault="0030396B" w:rsidP="0030396B">
            <w:pPr>
              <w:adjustRightInd w:val="0"/>
              <w:spacing w:after="50" w:line="240" w:lineRule="auto"/>
              <w:jc w:val="left"/>
              <w:rPr>
                <w:rFonts w:eastAsia="Malgun Gothic"/>
                <w:kern w:val="2"/>
                <w:lang w:val="en-US" w:eastAsia="ko-KR"/>
              </w:rPr>
            </w:pPr>
          </w:p>
        </w:tc>
        <w:tc>
          <w:tcPr>
            <w:tcW w:w="6929" w:type="dxa"/>
          </w:tcPr>
          <w:p w14:paraId="38FCF9F1" w14:textId="31A7F845"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bl>
    <w:p w14:paraId="68604610" w14:textId="77777777" w:rsidR="003129A4" w:rsidRPr="00891E1E" w:rsidRDefault="003129A4" w:rsidP="00891E1E">
      <w:pPr>
        <w:pStyle w:val="BodyText"/>
        <w:rPr>
          <w:rStyle w:val="apple-converted-space"/>
        </w:rPr>
      </w:pPr>
    </w:p>
    <w:p w14:paraId="506CB24C" w14:textId="4A0DA4FE"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3</w:t>
      </w:r>
      <w:r w:rsidRPr="00B13637">
        <w:rPr>
          <w:b/>
          <w:bCs/>
        </w:rPr>
        <w:t>-v1</w:t>
      </w:r>
      <w:r w:rsidR="00A65DD1" w:rsidRPr="00A65DD1">
        <w:rPr>
          <w:b/>
          <w:bCs/>
        </w:rPr>
        <w:t>(active)</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 xml:space="preserve">distributed CRC </w:t>
      </w:r>
      <w:proofErr w:type="spellStart"/>
      <w:r w:rsidRPr="0033501D">
        <w:rPr>
          <w:rFonts w:eastAsia="Calibri"/>
          <w:b/>
          <w:iCs/>
          <w:kern w:val="2"/>
          <w:lang w:val="en-US" w:eastAsia="zh-CN"/>
        </w:rPr>
        <w:t>interleaver</w:t>
      </w:r>
      <w:proofErr w:type="spellEnd"/>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w:t>
      </w:r>
      <w:proofErr w:type="spellStart"/>
      <w:r w:rsidRPr="0033501D">
        <w:rPr>
          <w:rFonts w:eastAsiaTheme="minorEastAsia"/>
          <w:b/>
          <w:iCs/>
        </w:rPr>
        <w:t>interleaver</w:t>
      </w:r>
      <w:proofErr w:type="spellEnd"/>
      <w:r w:rsidRPr="0033501D">
        <w:rPr>
          <w:rFonts w:eastAsiaTheme="minorEastAsia"/>
          <w:b/>
          <w:iCs/>
        </w:rPr>
        <w:t xml:space="preserve">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rsidTr="00B522AA">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rsidTr="00B522AA">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B522AA">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rsidTr="00B522AA">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rsidTr="00B522AA">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rsidTr="00B522AA">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rsidTr="00B522AA">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21510F62" w14:textId="77777777" w:rsidTr="00B522AA">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rsidTr="00B522AA">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lastRenderedPageBreak/>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rsidTr="00B522AA">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73730A" w14:paraId="34F3EBE8" w14:textId="77777777" w:rsidTr="00B522AA">
        <w:tc>
          <w:tcPr>
            <w:tcW w:w="1337" w:type="dxa"/>
            <w:shd w:val="clear" w:color="auto" w:fill="FFFFFF" w:themeFill="background1"/>
          </w:tcPr>
          <w:p w14:paraId="3DEC20C2" w14:textId="15426823"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Nokia</w:t>
            </w:r>
          </w:p>
        </w:tc>
        <w:tc>
          <w:tcPr>
            <w:tcW w:w="1039" w:type="dxa"/>
            <w:shd w:val="clear" w:color="auto" w:fill="FFFFFF" w:themeFill="background1"/>
          </w:tcPr>
          <w:p w14:paraId="26B1826D" w14:textId="2FA1CB20"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w:t>
            </w:r>
          </w:p>
        </w:tc>
        <w:tc>
          <w:tcPr>
            <w:tcW w:w="6929" w:type="dxa"/>
            <w:shd w:val="clear" w:color="auto" w:fill="FFFFFF" w:themeFill="background1"/>
          </w:tcPr>
          <w:p w14:paraId="02E5622C" w14:textId="6CFA5E3E" w:rsidR="0073730A" w:rsidRDefault="0073730A" w:rsidP="0073730A">
            <w:pPr>
              <w:adjustRightInd w:val="0"/>
              <w:spacing w:after="50" w:line="240" w:lineRule="auto"/>
              <w:jc w:val="left"/>
              <w:rPr>
                <w:rFonts w:eastAsia="MS Mincho"/>
                <w:kern w:val="2"/>
                <w:lang w:val="en-US" w:eastAsia="ja-JP"/>
              </w:rPr>
            </w:pPr>
            <w:r w:rsidRPr="001C0E77">
              <w:rPr>
                <w:rFonts w:eastAsiaTheme="minorEastAsia"/>
                <w:kern w:val="2"/>
                <w:lang w:val="en-US" w:eastAsia="zh-CN"/>
              </w:rPr>
              <w:t>This is the next step of the proposal</w:t>
            </w:r>
            <w:r w:rsidRPr="00EA12A8">
              <w:rPr>
                <w:rFonts w:eastAsiaTheme="minorEastAsia"/>
                <w:kern w:val="2"/>
                <w:lang w:val="en-US" w:eastAsia="zh-CN"/>
              </w:rPr>
              <w:t xml:space="preserve"> </w:t>
            </w:r>
            <w:proofErr w:type="spellStart"/>
            <w:r w:rsidRPr="00EA12A8">
              <w:rPr>
                <w:rFonts w:eastAsia="SimSun"/>
                <w:lang w:val="en-US" w:eastAsia="zh-CN"/>
              </w:rPr>
              <w:t>Proposal</w:t>
            </w:r>
            <w:proofErr w:type="spellEnd"/>
            <w:r w:rsidRPr="00EA12A8">
              <w:rPr>
                <w:rFonts w:eastAsia="SimSun"/>
                <w:lang w:val="en-US" w:eastAsia="zh-CN"/>
              </w:rPr>
              <w:t xml:space="preserve"> 4</w:t>
            </w:r>
            <w:r w:rsidRPr="00EA12A8">
              <w:rPr>
                <w:rFonts w:eastAsia="SimSun"/>
                <w:lang w:eastAsia="zh-CN"/>
              </w:rPr>
              <w:t>.3.</w:t>
            </w:r>
            <w:r w:rsidRPr="00EA12A8">
              <w:rPr>
                <w:rFonts w:eastAsia="SimSun"/>
                <w:lang w:val="en-US" w:eastAsia="zh-CN"/>
              </w:rPr>
              <w:t>1</w:t>
            </w:r>
            <w:r w:rsidRPr="00EA12A8">
              <w:rPr>
                <w:rFonts w:eastAsia="SimSun"/>
                <w:lang w:eastAsia="zh-CN"/>
              </w:rPr>
              <w:t>-</w:t>
            </w:r>
            <w:r w:rsidRPr="00EA12A8">
              <w:rPr>
                <w:rFonts w:eastAsia="SimSun"/>
                <w:lang w:val="en-US" w:eastAsia="zh-CN"/>
              </w:rPr>
              <w:t xml:space="preserve">1 </w:t>
            </w:r>
            <w:r w:rsidRPr="001C0E77">
              <w:rPr>
                <w:rFonts w:eastAsia="SimSun"/>
                <w:lang w:val="en-US" w:eastAsia="zh-CN"/>
              </w:rPr>
              <w:t>above and we can’t discuss this before having a clear view on whether larger UCI payload size is needed or not.</w:t>
            </w:r>
            <w:r>
              <w:rPr>
                <w:rFonts w:eastAsia="SimSun"/>
                <w:lang w:val="en-US" w:eastAsia="zh-CN"/>
              </w:rPr>
              <w:t xml:space="preserve"> Option 1 if there is necessity for larger payload size.</w:t>
            </w:r>
          </w:p>
        </w:tc>
      </w:tr>
      <w:tr w:rsidR="00FE44C1" w14:paraId="4BFCFEE1" w14:textId="77777777" w:rsidTr="00B522AA">
        <w:tc>
          <w:tcPr>
            <w:tcW w:w="1337" w:type="dxa"/>
            <w:shd w:val="clear" w:color="auto" w:fill="FFFFFF" w:themeFill="background1"/>
          </w:tcPr>
          <w:p w14:paraId="23E746E8" w14:textId="331316FE" w:rsidR="00FE44C1"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A97E814" w14:textId="77777777" w:rsidR="00FE44C1" w:rsidRDefault="00FE44C1"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F3124" w14:textId="6C944C1F" w:rsidR="00FE44C1" w:rsidRPr="001C0E77"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3 and option 5, </w:t>
            </w:r>
            <w:r w:rsidR="00D13981">
              <w:rPr>
                <w:rFonts w:eastAsiaTheme="minorEastAsia"/>
                <w:kern w:val="2"/>
                <w:lang w:val="en-US" w:eastAsia="zh-CN"/>
              </w:rPr>
              <w:t xml:space="preserve">but not </w:t>
            </w:r>
            <w:r>
              <w:rPr>
                <w:rFonts w:eastAsiaTheme="minorEastAsia"/>
                <w:kern w:val="2"/>
                <w:lang w:val="en-US" w:eastAsia="zh-CN"/>
              </w:rPr>
              <w:t>option 2 and option 4.</w:t>
            </w:r>
          </w:p>
        </w:tc>
      </w:tr>
      <w:tr w:rsidR="00B522AA" w14:paraId="53B3F12E" w14:textId="77777777" w:rsidTr="00B522AA">
        <w:tc>
          <w:tcPr>
            <w:tcW w:w="1337" w:type="dxa"/>
          </w:tcPr>
          <w:p w14:paraId="4D50AF89" w14:textId="2B1132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2B6B094A"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445032A6" w14:textId="77777777" w:rsidR="00B522AA" w:rsidRPr="001C0E77"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Need for extending to even larger DCI payload size is unclear. </w:t>
            </w:r>
          </w:p>
        </w:tc>
      </w:tr>
      <w:tr w:rsidR="00B2541C" w14:paraId="7C64DEB6" w14:textId="77777777" w:rsidTr="00B522AA">
        <w:tc>
          <w:tcPr>
            <w:tcW w:w="1337" w:type="dxa"/>
          </w:tcPr>
          <w:p w14:paraId="47E4F7B1" w14:textId="153AA7FF" w:rsidR="00B2541C" w:rsidRPr="00B522AA"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35FF1286"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157674A0" w14:textId="064BA72D" w:rsidR="00B2541C"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30396B" w14:paraId="71360D4E" w14:textId="77777777" w:rsidTr="00B522AA">
        <w:tc>
          <w:tcPr>
            <w:tcW w:w="1337" w:type="dxa"/>
          </w:tcPr>
          <w:p w14:paraId="26B0F2C9" w14:textId="2229D6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6D5EC4F6"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67B6F731" w14:textId="3A15692D"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our perspective, Option 1 and Option 5 should be down-selected first. If Option 5 is agreed, then Option 2-4 can be further studied.</w:t>
            </w:r>
          </w:p>
        </w:tc>
      </w:tr>
    </w:tbl>
    <w:p w14:paraId="7AF5384B" w14:textId="77777777" w:rsidR="003129A4" w:rsidRDefault="003129A4">
      <w:pPr>
        <w:rPr>
          <w:lang w:eastAsia="zh-CN"/>
        </w:rPr>
      </w:pPr>
    </w:p>
    <w:p w14:paraId="2C7D9A78" w14:textId="087F7F51"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4</w:t>
      </w:r>
      <w:r w:rsidRPr="00B13637">
        <w:rPr>
          <w:b/>
          <w:bCs/>
        </w:rPr>
        <w:t>-v1</w:t>
      </w:r>
      <w:r w:rsidR="00A65DD1" w:rsidRPr="00A65DD1">
        <w:rPr>
          <w:b/>
          <w:bCs/>
        </w:rPr>
        <w:t>(active)</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 xml:space="preserve">5G distributed CRC </w:t>
      </w:r>
      <w:proofErr w:type="spellStart"/>
      <w:r>
        <w:rPr>
          <w:rFonts w:eastAsiaTheme="minorEastAsia"/>
          <w:b/>
          <w:iCs/>
          <w:kern w:val="2"/>
          <w:lang w:val="en-US" w:eastAsia="zh-CN"/>
        </w:rPr>
        <w:t>interleaver</w:t>
      </w:r>
      <w:proofErr w:type="spellEnd"/>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 xml:space="preserve">distributed CRC </w:t>
      </w:r>
      <w:proofErr w:type="spellStart"/>
      <w:r>
        <w:rPr>
          <w:rFonts w:eastAsia="Calibri"/>
          <w:b/>
          <w:iCs/>
          <w:kern w:val="2"/>
          <w:lang w:val="en-US" w:eastAsia="zh-CN"/>
        </w:rPr>
        <w:t>interleaver</w:t>
      </w:r>
      <w:proofErr w:type="spellEnd"/>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 xml:space="preserve">distributed CRC </w:t>
      </w:r>
      <w:proofErr w:type="spellStart"/>
      <w:r>
        <w:rPr>
          <w:rFonts w:eastAsia="DengXian"/>
          <w:b/>
          <w:lang w:eastAsia="zh-CN"/>
        </w:rPr>
        <w:t>interleaver</w:t>
      </w:r>
      <w:proofErr w:type="spellEnd"/>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w:t>
            </w:r>
            <w:r w:rsidRPr="003A2063">
              <w:rPr>
                <w:rFonts w:eastAsia="MS Mincho"/>
                <w:kern w:val="2"/>
                <w:lang w:val="en-US" w:eastAsia="ja-JP"/>
              </w:rPr>
              <w:lastRenderedPageBreak/>
              <w:t>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Option 3-3.</w:t>
            </w:r>
          </w:p>
        </w:tc>
      </w:tr>
      <w:tr w:rsidR="0073730A" w14:paraId="7B9C6CB0" w14:textId="77777777">
        <w:tc>
          <w:tcPr>
            <w:tcW w:w="1337" w:type="dxa"/>
          </w:tcPr>
          <w:p w14:paraId="279D9A33" w14:textId="6A09094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tcPr>
          <w:p w14:paraId="64316C3E" w14:textId="77B6A73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57127EEF" w14:textId="77777777" w:rsidR="0073730A" w:rsidRDefault="0073730A" w:rsidP="0073730A">
            <w:pPr>
              <w:adjustRightInd w:val="0"/>
              <w:spacing w:after="50" w:line="240" w:lineRule="auto"/>
              <w:jc w:val="left"/>
              <w:rPr>
                <w:rFonts w:eastAsia="Malgun Gothic"/>
                <w:kern w:val="2"/>
                <w:lang w:val="en-US" w:eastAsia="ko-KR"/>
              </w:rPr>
            </w:pPr>
          </w:p>
        </w:tc>
      </w:tr>
      <w:tr w:rsidR="009262A3" w14:paraId="5CCA138F" w14:textId="77777777">
        <w:tc>
          <w:tcPr>
            <w:tcW w:w="1337" w:type="dxa"/>
          </w:tcPr>
          <w:p w14:paraId="2F9E5341" w14:textId="314811BC" w:rsidR="009262A3" w:rsidRDefault="009262A3" w:rsidP="009262A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67ECBBFA" w14:textId="77777777" w:rsidR="009262A3" w:rsidRDefault="009262A3" w:rsidP="009262A3">
            <w:pPr>
              <w:adjustRightInd w:val="0"/>
              <w:spacing w:after="50" w:line="240" w:lineRule="auto"/>
              <w:jc w:val="left"/>
              <w:rPr>
                <w:rFonts w:eastAsiaTheme="minorEastAsia"/>
                <w:kern w:val="2"/>
                <w:lang w:val="en-US" w:eastAsia="zh-CN"/>
              </w:rPr>
            </w:pPr>
          </w:p>
        </w:tc>
        <w:tc>
          <w:tcPr>
            <w:tcW w:w="6929" w:type="dxa"/>
          </w:tcPr>
          <w:p w14:paraId="7FF45E14" w14:textId="34DD2BCB" w:rsidR="009262A3" w:rsidRDefault="009262A3" w:rsidP="009262A3">
            <w:pPr>
              <w:adjustRightInd w:val="0"/>
              <w:spacing w:after="50" w:line="240" w:lineRule="auto"/>
              <w:jc w:val="left"/>
              <w:rPr>
                <w:rFonts w:eastAsia="Malgun Gothic"/>
                <w:kern w:val="2"/>
                <w:lang w:val="en-US" w:eastAsia="ko-KR"/>
              </w:rPr>
            </w:pPr>
            <w:r>
              <w:rPr>
                <w:rFonts w:eastAsiaTheme="minorEastAsia" w:hint="eastAsia"/>
                <w:kern w:val="2"/>
                <w:lang w:val="en-US" w:eastAsia="zh-CN"/>
              </w:rPr>
              <w:t>Based on the input so far, more discussion is needed.</w:t>
            </w:r>
          </w:p>
        </w:tc>
      </w:tr>
      <w:tr w:rsidR="0030396B" w14:paraId="6025D7A4" w14:textId="77777777">
        <w:tc>
          <w:tcPr>
            <w:tcW w:w="1337" w:type="dxa"/>
          </w:tcPr>
          <w:p w14:paraId="2518989E" w14:textId="434C8B9B"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3BA39DBF"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0EE772A5" w14:textId="6A949D8F"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Whether the </w:t>
            </w:r>
            <w:bookmarkStart w:id="157" w:name="OLE_LINK20"/>
            <w:r>
              <w:rPr>
                <w:rFonts w:eastAsiaTheme="minorEastAsia" w:hint="eastAsia"/>
                <w:kern w:val="2"/>
                <w:lang w:val="en-US" w:eastAsia="zh-CN"/>
              </w:rPr>
              <w:t xml:space="preserve">maximum DCI payload size </w:t>
            </w:r>
            <w:bookmarkEnd w:id="157"/>
            <w:r>
              <w:rPr>
                <w:rFonts w:eastAsiaTheme="minorEastAsia" w:hint="eastAsia"/>
                <w:kern w:val="2"/>
                <w:lang w:val="en-US" w:eastAsia="zh-CN"/>
              </w:rPr>
              <w:t xml:space="preserve">need to increase should be discussed first. If the maximum DCI payload size is same as 5G, it is not necessary to </w:t>
            </w:r>
            <w:r>
              <w:rPr>
                <w:rFonts w:eastAsiaTheme="minorEastAsia"/>
                <w:kern w:val="2"/>
                <w:lang w:val="en-US" w:eastAsia="zh-CN"/>
              </w:rPr>
              <w:t>optimize</w:t>
            </w:r>
            <w:r>
              <w:rPr>
                <w:rFonts w:eastAsiaTheme="minorEastAsia" w:hint="eastAsia"/>
                <w:kern w:val="2"/>
                <w:lang w:val="en-US" w:eastAsia="zh-CN"/>
              </w:rPr>
              <w:t xml:space="preserve"> </w:t>
            </w:r>
            <w:r w:rsidRPr="008E714B">
              <w:rPr>
                <w:rFonts w:eastAsiaTheme="minorEastAsia"/>
                <w:kern w:val="2"/>
                <w:lang w:val="en-US" w:eastAsia="zh-CN"/>
              </w:rPr>
              <w:t>PDCCH decoding early termination</w:t>
            </w:r>
            <w:r>
              <w:rPr>
                <w:rFonts w:eastAsiaTheme="minorEastAsia" w:hint="eastAsia"/>
                <w:kern w:val="2"/>
                <w:lang w:val="en-US" w:eastAsia="zh-CN"/>
              </w:rPr>
              <w:t xml:space="preserve">, since the performance in 5G is </w:t>
            </w:r>
            <w:r>
              <w:rPr>
                <w:rFonts w:eastAsiaTheme="minorEastAsia"/>
                <w:kern w:val="2"/>
                <w:lang w:val="en-US" w:eastAsia="zh-CN"/>
              </w:rPr>
              <w:t>acceptable</w:t>
            </w:r>
            <w:r>
              <w:rPr>
                <w:rFonts w:eastAsiaTheme="minorEastAsia" w:hint="eastAsia"/>
                <w:kern w:val="2"/>
                <w:lang w:val="en-US" w:eastAsia="zh-CN"/>
              </w:rPr>
              <w:t>.</w:t>
            </w:r>
          </w:p>
        </w:tc>
      </w:tr>
    </w:tbl>
    <w:p w14:paraId="4B97F022" w14:textId="77777777" w:rsidR="003129A4" w:rsidRDefault="003129A4">
      <w:pPr>
        <w:rPr>
          <w:rFonts w:eastAsiaTheme="minorEastAsia"/>
          <w:lang w:eastAsia="zh-CN"/>
        </w:rPr>
      </w:pPr>
    </w:p>
    <w:p w14:paraId="1EE4353A" w14:textId="1E43EE24"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5</w:t>
      </w:r>
      <w:r w:rsidRPr="00B13637">
        <w:rPr>
          <w:b/>
          <w:bCs/>
        </w:rPr>
        <w:t>-v1</w:t>
      </w:r>
      <w:r w:rsidR="00A65DD1" w:rsidRPr="00A65DD1">
        <w:rPr>
          <w:b/>
          <w:bCs/>
        </w:rPr>
        <w:t>(active)</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73730A" w14:paraId="3D8F925E" w14:textId="77777777">
        <w:tc>
          <w:tcPr>
            <w:tcW w:w="1337" w:type="dxa"/>
            <w:shd w:val="clear" w:color="auto" w:fill="FFFFFF" w:themeFill="background1"/>
          </w:tcPr>
          <w:p w14:paraId="7B3347A5" w14:textId="00AFD455"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79507DF3" w14:textId="74717421"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FFCBA9B" w14:textId="77777777" w:rsidR="0073730A" w:rsidRDefault="0073730A" w:rsidP="0073730A">
            <w:pPr>
              <w:adjustRightInd w:val="0"/>
              <w:spacing w:after="50" w:line="240" w:lineRule="auto"/>
              <w:jc w:val="left"/>
              <w:rPr>
                <w:rFonts w:eastAsiaTheme="minorEastAsia"/>
                <w:kern w:val="2"/>
                <w:lang w:val="en-US" w:eastAsia="zh-CN"/>
              </w:rPr>
            </w:pPr>
          </w:p>
        </w:tc>
      </w:tr>
      <w:tr w:rsidR="00135F2A" w14:paraId="7E57E9FA" w14:textId="77777777">
        <w:tc>
          <w:tcPr>
            <w:tcW w:w="1337" w:type="dxa"/>
            <w:shd w:val="clear" w:color="auto" w:fill="FFFFFF" w:themeFill="background1"/>
          </w:tcPr>
          <w:p w14:paraId="7555CCB9" w14:textId="45A0A1FA" w:rsidR="00135F2A" w:rsidRDefault="00135F2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79BD7A7" w14:textId="77777777" w:rsidR="00135F2A" w:rsidRDefault="00135F2A"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D2B03" w14:textId="25FFA90A" w:rsidR="00135F2A"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study</w:t>
            </w:r>
            <w:r w:rsidR="005043EF">
              <w:rPr>
                <w:rFonts w:eastAsiaTheme="minorEastAsia"/>
                <w:kern w:val="2"/>
                <w:lang w:val="en-US" w:eastAsia="zh-CN"/>
              </w:rPr>
              <w:t xml:space="preserve"> this</w:t>
            </w:r>
            <w:r>
              <w:rPr>
                <w:rFonts w:eastAsiaTheme="minorEastAsia"/>
                <w:kern w:val="2"/>
                <w:lang w:val="en-US" w:eastAsia="zh-CN"/>
              </w:rPr>
              <w:t xml:space="preserve"> if necessary.</w:t>
            </w:r>
          </w:p>
        </w:tc>
      </w:tr>
      <w:tr w:rsidR="00870374" w14:paraId="264E40C4" w14:textId="77777777">
        <w:tc>
          <w:tcPr>
            <w:tcW w:w="1337" w:type="dxa"/>
            <w:shd w:val="clear" w:color="auto" w:fill="FFFFFF" w:themeFill="background1"/>
          </w:tcPr>
          <w:p w14:paraId="75CA504A" w14:textId="4FA0CCD0" w:rsidR="00870374" w:rsidRDefault="00870374" w:rsidP="0087037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6D772CB4" w14:textId="77777777" w:rsidR="00870374" w:rsidRDefault="00870374" w:rsidP="0087037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FADF1E" w14:textId="66DE2825" w:rsidR="00870374" w:rsidRDefault="00870374" w:rsidP="0087037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870374" w14:paraId="731B564D" w14:textId="77777777">
        <w:tc>
          <w:tcPr>
            <w:tcW w:w="1337" w:type="dxa"/>
            <w:shd w:val="clear" w:color="auto" w:fill="FFFFFF" w:themeFill="background1"/>
          </w:tcPr>
          <w:p w14:paraId="580C9BDE" w14:textId="77777777" w:rsidR="00870374" w:rsidRDefault="00870374" w:rsidP="0087037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6C474D4" w14:textId="77777777" w:rsidR="00870374" w:rsidRDefault="00870374" w:rsidP="0087037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9C2D968" w14:textId="77777777" w:rsidR="00870374" w:rsidRDefault="00870374" w:rsidP="00870374">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SimSun"/>
          <w:lang w:val="en-US" w:eastAsia="zh-CN"/>
        </w:rPr>
      </w:pPr>
      <w:r>
        <w:rPr>
          <w:rFonts w:eastAsiaTheme="minorEastAsia" w:hint="eastAsia"/>
          <w:lang w:val="en-US" w:eastAsia="zh-CN"/>
        </w:rPr>
        <w:lastRenderedPageBreak/>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t>vivo</w:t>
            </w:r>
          </w:p>
        </w:tc>
        <w:tc>
          <w:tcPr>
            <w:tcW w:w="8584" w:type="dxa"/>
          </w:tcPr>
          <w:p w14:paraId="79CD6234" w14:textId="77777777" w:rsidR="003129A4" w:rsidRDefault="00AB69DE">
            <w:pPr>
              <w:pStyle w:val="Caption"/>
              <w:spacing w:after="0"/>
              <w:jc w:val="left"/>
              <w:rPr>
                <w:b w:val="0"/>
                <w:bCs w:val="0"/>
              </w:rPr>
            </w:pPr>
            <w:bookmarkStart w:id="158"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8"/>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9" w:name="_Ref210116533"/>
            <w:bookmarkStart w:id="160"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9"/>
            <w:bookmarkEnd w:id="160"/>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 xml:space="preserve">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t>
            </w:r>
            <w:r>
              <w:rPr>
                <w:rFonts w:eastAsia="SimSun"/>
                <w:iCs/>
                <w:lang w:eastAsia="zh-CN"/>
              </w:rPr>
              <w:lastRenderedPageBreak/>
              <w:t>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lastRenderedPageBreak/>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1"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w:t>
            </w:r>
            <w:proofErr w:type="gramStart"/>
            <w:r>
              <w:rPr>
                <w:rFonts w:eastAsia="SimSun"/>
                <w:b w:val="0"/>
                <w:bCs w:val="0"/>
              </w:rPr>
              <w:t>N,K</w:t>
            </w:r>
            <w:proofErr w:type="gramEnd"/>
            <w:r>
              <w:rPr>
                <w:rFonts w:eastAsia="SimSun"/>
                <w:b w:val="0"/>
                <w:bCs w:val="0"/>
              </w:rPr>
              <w:t>) cases.</w:t>
            </w:r>
            <w:bookmarkEnd w:id="161"/>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2"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2"/>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3" w:name="_Toc210376610"/>
            <w:r>
              <w:rPr>
                <w:rFonts w:eastAsiaTheme="minorEastAsia"/>
                <w:lang w:eastAsia="zh-CN"/>
              </w:rPr>
              <w:t xml:space="preserve">Observation 2: </w:t>
            </w:r>
            <w:r>
              <w:t>The performance of 3GPP Short Block-Length codes is far from optimal and there is significant room for improvement.</w:t>
            </w:r>
            <w:bookmarkEnd w:id="163"/>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4" w:name="_Toc210376611"/>
            <w:r>
              <w:rPr>
                <w:rFonts w:eastAsiaTheme="minorEastAsia"/>
                <w:lang w:eastAsia="zh-CN"/>
              </w:rPr>
              <w:t xml:space="preserve">Proposal 1: </w:t>
            </w:r>
            <w:r>
              <w:t>Study novel encoding/modulation schemes for transmission of short packages.</w:t>
            </w:r>
            <w:bookmarkEnd w:id="164"/>
          </w:p>
          <w:p w14:paraId="0B1A136E" w14:textId="77777777" w:rsidR="003129A4" w:rsidRDefault="00AB69DE">
            <w:pPr>
              <w:pStyle w:val="ListParagraph"/>
              <w:spacing w:after="0" w:line="240" w:lineRule="auto"/>
              <w:ind w:firstLineChars="0" w:firstLine="0"/>
              <w:contextualSpacing/>
              <w:jc w:val="left"/>
              <w:rPr>
                <w:rFonts w:eastAsia="MS Mincho"/>
              </w:rPr>
            </w:pPr>
            <w:bookmarkStart w:id="165"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5"/>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6" w:name="_Toc210376617"/>
            <w:r>
              <w:rPr>
                <w:rFonts w:eastAsiaTheme="minorEastAsia"/>
              </w:rPr>
              <w:t>DMRS-less transmission schemes provide significant room for PAPR reduction.</w:t>
            </w:r>
            <w:bookmarkEnd w:id="166"/>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7"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7"/>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2FCD5A9E" w:rsidR="003129A4" w:rsidRPr="008D64AB" w:rsidRDefault="00AB69DE">
      <w:pPr>
        <w:pStyle w:val="Heading5"/>
        <w:rPr>
          <w:rFonts w:eastAsiaTheme="minorEastAsia"/>
          <w:sz w:val="22"/>
          <w:szCs w:val="22"/>
          <w:lang w:eastAsia="zh-CN"/>
        </w:rPr>
      </w:pPr>
      <w:r>
        <w:rPr>
          <w:sz w:val="22"/>
          <w:szCs w:val="22"/>
          <w:lang w:eastAsia="zh-CN"/>
        </w:rPr>
        <w:t>Round 1</w:t>
      </w:r>
      <w:r w:rsidR="008D64AB">
        <w:rPr>
          <w:rFonts w:eastAsiaTheme="minorEastAsia" w:hint="eastAsia"/>
          <w:sz w:val="22"/>
          <w:szCs w:val="22"/>
          <w:lang w:eastAsia="zh-CN"/>
        </w:rPr>
        <w:t>,2</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2F1398E5" w:rsidR="003129A4" w:rsidRPr="008D64AB" w:rsidRDefault="00AB69DE" w:rsidP="008D64AB">
      <w:pPr>
        <w:pStyle w:val="Heading6"/>
        <w:numPr>
          <w:ilvl w:val="0"/>
          <w:numId w:val="0"/>
        </w:numPr>
        <w:ind w:left="1152" w:hanging="1152"/>
        <w:rPr>
          <w:b/>
          <w:bCs/>
        </w:rPr>
      </w:pPr>
      <w:r w:rsidRPr="008D64AB">
        <w:rPr>
          <w:b/>
          <w:bCs/>
        </w:rPr>
        <w:t>Proposal</w:t>
      </w:r>
      <w:r w:rsidRPr="008D64AB">
        <w:rPr>
          <w:rFonts w:hint="eastAsia"/>
          <w:b/>
          <w:bCs/>
        </w:rPr>
        <w:t xml:space="preserve"> </w:t>
      </w:r>
      <w:r w:rsidRPr="008D64AB">
        <w:rPr>
          <w:b/>
          <w:bCs/>
        </w:rPr>
        <w:t>4.4.1-1-v1</w:t>
      </w:r>
      <w:r w:rsidR="00A65DD1" w:rsidRPr="00A65DD1">
        <w:rPr>
          <w:b/>
          <w:bCs/>
        </w:rPr>
        <w:t>(active)</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f options other than reuse of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We support to study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r w:rsidR="0073730A" w14:paraId="20C12028" w14:textId="77777777">
        <w:tc>
          <w:tcPr>
            <w:tcW w:w="1337" w:type="dxa"/>
            <w:shd w:val="clear" w:color="auto" w:fill="FFFFFF" w:themeFill="background1"/>
          </w:tcPr>
          <w:p w14:paraId="74AD7AC3" w14:textId="2D6E8BAB"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3E4B7CCE"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0FFCF50" w14:textId="04F0E269"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prefer to further discuss this proposal as the intention is not very clear. </w:t>
            </w:r>
          </w:p>
        </w:tc>
      </w:tr>
      <w:tr w:rsidR="00574DB3" w14:paraId="364A9668" w14:textId="77777777">
        <w:tc>
          <w:tcPr>
            <w:tcW w:w="1337" w:type="dxa"/>
            <w:shd w:val="clear" w:color="auto" w:fill="FFFFFF" w:themeFill="background1"/>
          </w:tcPr>
          <w:p w14:paraId="6BCAE826" w14:textId="4D30532B" w:rsidR="00574DB3"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6238F476" w14:textId="77777777" w:rsidR="00574DB3" w:rsidRDefault="00574DB3"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E073A0B" w14:textId="0910DACE" w:rsidR="00574DB3" w:rsidRDefault="000B49D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prefer to reuse RM code.</w:t>
            </w:r>
          </w:p>
        </w:tc>
      </w:tr>
      <w:tr w:rsidR="001932BC" w14:paraId="1E2F95BB" w14:textId="77777777">
        <w:tc>
          <w:tcPr>
            <w:tcW w:w="1337" w:type="dxa"/>
            <w:shd w:val="clear" w:color="auto" w:fill="FFFFFF" w:themeFill="background1"/>
          </w:tcPr>
          <w:p w14:paraId="41AFAB1E" w14:textId="15173B8D"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0B448680" w14:textId="37545036" w:rsidR="001932BC" w:rsidRDefault="005648C3" w:rsidP="0073730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5EE8A5DA" w14:textId="3896061A" w:rsidR="001932BC" w:rsidRDefault="005648C3" w:rsidP="0073730A">
            <w:pPr>
              <w:adjustRightInd w:val="0"/>
              <w:spacing w:after="50" w:line="240" w:lineRule="auto"/>
              <w:jc w:val="left"/>
              <w:rPr>
                <w:rFonts w:eastAsiaTheme="minorEastAsia"/>
                <w:kern w:val="2"/>
                <w:lang w:val="en-US" w:eastAsia="zh-CN"/>
              </w:rPr>
            </w:pPr>
            <w:r w:rsidRPr="00576069">
              <w:rPr>
                <w:rFonts w:eastAsiaTheme="minorEastAsia"/>
                <w:kern w:val="2"/>
                <w:lang w:val="en-US" w:eastAsia="zh-CN"/>
              </w:rPr>
              <w:t>OK to reuse the RM baseline</w:t>
            </w:r>
          </w:p>
        </w:tc>
      </w:tr>
      <w:tr w:rsidR="00170F56" w14:paraId="2C7514C6" w14:textId="77777777">
        <w:tc>
          <w:tcPr>
            <w:tcW w:w="1337" w:type="dxa"/>
            <w:shd w:val="clear" w:color="auto" w:fill="FFFFFF" w:themeFill="background1"/>
          </w:tcPr>
          <w:p w14:paraId="2A33116A" w14:textId="17804AFF" w:rsidR="00170F56" w:rsidRDefault="00170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042FCDED" w14:textId="77777777" w:rsidR="00170F56" w:rsidRDefault="00170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8FBBC57" w14:textId="5A7C4D6E" w:rsidR="00170F56" w:rsidRPr="00576069" w:rsidRDefault="00170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OK for discussion</w:t>
            </w:r>
          </w:p>
        </w:tc>
      </w:tr>
      <w:tr w:rsidR="0030396B" w14:paraId="6C64B8C5" w14:textId="77777777">
        <w:tc>
          <w:tcPr>
            <w:tcW w:w="1337" w:type="dxa"/>
            <w:shd w:val="clear" w:color="auto" w:fill="FFFFFF" w:themeFill="background1"/>
          </w:tcPr>
          <w:p w14:paraId="0D82C451" w14:textId="72A52900"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shd w:val="clear" w:color="auto" w:fill="FFFFFF" w:themeFill="background1"/>
          </w:tcPr>
          <w:p w14:paraId="6CB20B46" w14:textId="77777777" w:rsidR="0030396B" w:rsidRDefault="0030396B" w:rsidP="0030396B">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56770F2" w14:textId="4522D82A" w:rsidR="0030396B" w:rsidRDefault="0030396B" w:rsidP="0030396B">
            <w:pPr>
              <w:adjustRightInd w:val="0"/>
              <w:spacing w:after="50" w:line="240" w:lineRule="auto"/>
              <w:jc w:val="left"/>
              <w:rPr>
                <w:rFonts w:eastAsiaTheme="minorEastAsia"/>
                <w:kern w:val="2"/>
                <w:lang w:val="en-US" w:eastAsia="zh-CN"/>
              </w:rPr>
            </w:pPr>
            <w:r w:rsidRPr="00F809F9">
              <w:t>Unified coding schemes for PUCCH with small payload sizes</w:t>
            </w:r>
            <w:r w:rsidRPr="00F809F9">
              <w:rPr>
                <w:rFonts w:hint="eastAsia"/>
              </w:rPr>
              <w:t xml:space="preserve"> (1-11bits)</w:t>
            </w:r>
            <w:r w:rsidRPr="00F809F9">
              <w:t xml:space="preserve"> are </w:t>
            </w:r>
            <w:r w:rsidRPr="00F809F9">
              <w:rPr>
                <w:rFonts w:hint="eastAsia"/>
              </w:rPr>
              <w:t xml:space="preserve">preferred, </w:t>
            </w:r>
            <w:r w:rsidRPr="00F809F9">
              <w:t>to avoid excessive variety of codes (e.g., Reed-Muller, Simplex, and Repetition coding schemes).</w:t>
            </w:r>
          </w:p>
        </w:tc>
      </w:tr>
      <w:tr w:rsidR="00F16670" w14:paraId="0D24551B" w14:textId="77777777">
        <w:tc>
          <w:tcPr>
            <w:tcW w:w="1337" w:type="dxa"/>
            <w:shd w:val="clear" w:color="auto" w:fill="FFFFFF" w:themeFill="background1"/>
          </w:tcPr>
          <w:p w14:paraId="0C000083" w14:textId="00CB8652" w:rsidR="00F16670" w:rsidRDefault="00F16670" w:rsidP="0030396B">
            <w:pPr>
              <w:adjustRightInd w:val="0"/>
              <w:spacing w:after="50" w:line="240" w:lineRule="auto"/>
              <w:jc w:val="left"/>
              <w:rPr>
                <w:rFonts w:eastAsiaTheme="minorEastAsia" w:hint="eastAsia"/>
                <w:kern w:val="2"/>
                <w:lang w:val="en-US" w:eastAsia="zh-CN"/>
              </w:rPr>
            </w:pPr>
            <w:r w:rsidRPr="00F16670">
              <w:rPr>
                <w:rFonts w:eastAsiaTheme="minorEastAsia"/>
                <w:kern w:val="2"/>
                <w:lang w:val="en-US" w:eastAsia="zh-CN"/>
              </w:rPr>
              <w:t>Tejas Networks Ltd.</w:t>
            </w:r>
          </w:p>
        </w:tc>
        <w:tc>
          <w:tcPr>
            <w:tcW w:w="1039" w:type="dxa"/>
            <w:shd w:val="clear" w:color="auto" w:fill="FFFFFF" w:themeFill="background1"/>
          </w:tcPr>
          <w:p w14:paraId="77206912" w14:textId="1AEC9ADC" w:rsidR="00F16670" w:rsidRDefault="00F16670" w:rsidP="0030396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316BBC52" w14:textId="63B0F8C1" w:rsidR="00F16670" w:rsidRPr="00F809F9" w:rsidRDefault="00F16670" w:rsidP="0030396B">
            <w:pPr>
              <w:adjustRightInd w:val="0"/>
              <w:spacing w:after="50" w:line="240" w:lineRule="auto"/>
              <w:jc w:val="left"/>
            </w:pPr>
            <w:r>
              <w:t xml:space="preserve">Support Unified </w:t>
            </w:r>
            <w:r w:rsidR="000B43E7">
              <w:t>channel code</w:t>
            </w:r>
            <w:r>
              <w:t xml:space="preserve"> for small UCI</w:t>
            </w:r>
            <w:r w:rsidR="000B43E7">
              <w:t xml:space="preserve"> payload</w:t>
            </w: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2E6647E1"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w:t>
      </w:r>
      <w:r w:rsidR="0026132C">
        <w:rPr>
          <w:rFonts w:eastAsiaTheme="minorEastAsia" w:hint="eastAsia"/>
          <w:lang w:val="en-US" w:eastAsia="zh-CN"/>
        </w:rPr>
        <w:t>64</w:t>
      </w:r>
      <w:r>
        <w:rPr>
          <w:rFonts w:eastAsiaTheme="minorEastAsia" w:hint="eastAsia"/>
          <w:lang w:val="en-US" w:eastAsia="zh-CN"/>
        </w:rPr>
        <w:t>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8" w:name="_Toc19953"/>
            <w:bookmarkStart w:id="169"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8"/>
            <w:bookmarkEnd w:id="169"/>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70"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70"/>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56A3B5D8" w14:textId="3F013F32" w:rsidR="003129A4" w:rsidRPr="00EA0465" w:rsidRDefault="00AB69DE">
      <w:pPr>
        <w:pStyle w:val="Heading5"/>
        <w:rPr>
          <w:rFonts w:eastAsiaTheme="minorEastAsia"/>
          <w:sz w:val="22"/>
          <w:szCs w:val="22"/>
          <w:lang w:eastAsia="zh-CN"/>
        </w:rPr>
      </w:pPr>
      <w:r>
        <w:rPr>
          <w:sz w:val="22"/>
          <w:szCs w:val="22"/>
          <w:lang w:eastAsia="zh-CN"/>
        </w:rPr>
        <w:t>Round 1</w:t>
      </w:r>
      <w:r w:rsidR="00EA0465">
        <w:rPr>
          <w:rFonts w:eastAsiaTheme="minorEastAsia" w:hint="eastAsia"/>
          <w:sz w:val="22"/>
          <w:szCs w:val="22"/>
          <w:lang w:eastAsia="zh-CN"/>
        </w:rPr>
        <w:t>,2</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1DDD5D6A"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4.5.1-1-v1</w:t>
      </w:r>
      <w:r w:rsidR="00A65DD1" w:rsidRPr="00A65DD1">
        <w:rPr>
          <w:b/>
          <w:bCs/>
        </w:rPr>
        <w:t>(active)</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r w:rsidR="0073730A" w14:paraId="13BFEDB0" w14:textId="77777777">
        <w:tc>
          <w:tcPr>
            <w:tcW w:w="1337" w:type="dxa"/>
            <w:shd w:val="clear" w:color="auto" w:fill="FFFFFF" w:themeFill="background1"/>
          </w:tcPr>
          <w:p w14:paraId="24CF43CA" w14:textId="65F281F7"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E686A89" w14:textId="3C46E470" w:rsidR="0073730A" w:rsidRDefault="0073730A" w:rsidP="0073730A">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46CBCE8E" w14:textId="2370DFD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 code.</w:t>
            </w:r>
          </w:p>
        </w:tc>
      </w:tr>
      <w:tr w:rsidR="00207F56" w14:paraId="043FDA36" w14:textId="77777777">
        <w:tc>
          <w:tcPr>
            <w:tcW w:w="1337" w:type="dxa"/>
            <w:shd w:val="clear" w:color="auto" w:fill="FFFFFF" w:themeFill="background1"/>
          </w:tcPr>
          <w:p w14:paraId="1EB6929E" w14:textId="70AFD648" w:rsidR="00207F56" w:rsidRDefault="00207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5D2374D7" w14:textId="77777777" w:rsidR="00207F56" w:rsidRDefault="00207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44633D9" w14:textId="36ECC820" w:rsidR="00207F56" w:rsidRDefault="00F51E94"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r w:rsidR="00727809">
              <w:rPr>
                <w:rFonts w:eastAsiaTheme="minorEastAsia"/>
                <w:kern w:val="2"/>
                <w:lang w:val="en-US" w:eastAsia="zh-CN"/>
              </w:rPr>
              <w:t>reusing 5G NR polar code.</w:t>
            </w:r>
          </w:p>
        </w:tc>
      </w:tr>
      <w:tr w:rsidR="001932BC" w14:paraId="3A77F284" w14:textId="77777777">
        <w:tc>
          <w:tcPr>
            <w:tcW w:w="1337" w:type="dxa"/>
            <w:shd w:val="clear" w:color="auto" w:fill="FFFFFF" w:themeFill="background1"/>
          </w:tcPr>
          <w:p w14:paraId="76FE7C72" w14:textId="33CE61B1"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1BF9085E" w14:textId="0F868803" w:rsidR="001932BC" w:rsidRDefault="005648C3" w:rsidP="0073730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3BC2C7CE" w14:textId="371CA439"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OK, keeping</w:t>
            </w:r>
            <w:r w:rsidRPr="00AB0BB7">
              <w:rPr>
                <w:rFonts w:eastAsiaTheme="minorEastAsia"/>
                <w:kern w:val="2"/>
                <w:lang w:val="en-US" w:eastAsia="zh-CN"/>
              </w:rPr>
              <w:t xml:space="preserve"> PBCH on Polar.</w:t>
            </w:r>
          </w:p>
        </w:tc>
      </w:tr>
      <w:tr w:rsidR="0030396B" w14:paraId="21E9C183" w14:textId="77777777">
        <w:tc>
          <w:tcPr>
            <w:tcW w:w="1337" w:type="dxa"/>
            <w:shd w:val="clear" w:color="auto" w:fill="FFFFFF" w:themeFill="background1"/>
          </w:tcPr>
          <w:p w14:paraId="047A246C" w14:textId="62B50402"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shd w:val="clear" w:color="auto" w:fill="FFFFFF" w:themeFill="background1"/>
          </w:tcPr>
          <w:p w14:paraId="5CD3F9A2" w14:textId="77777777" w:rsidR="0030396B" w:rsidRDefault="0030396B" w:rsidP="0030396B">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1C90BF" w14:textId="5567B204"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377319" w14:paraId="19404880" w14:textId="77777777">
        <w:tc>
          <w:tcPr>
            <w:tcW w:w="1337" w:type="dxa"/>
            <w:shd w:val="clear" w:color="auto" w:fill="FFFFFF" w:themeFill="background1"/>
          </w:tcPr>
          <w:p w14:paraId="3668E49A" w14:textId="798617FB" w:rsidR="00377319" w:rsidRDefault="00377319" w:rsidP="0030396B">
            <w:pPr>
              <w:adjustRightInd w:val="0"/>
              <w:spacing w:after="50" w:line="240" w:lineRule="auto"/>
              <w:jc w:val="left"/>
              <w:rPr>
                <w:rFonts w:eastAsiaTheme="minorEastAsia" w:hint="eastAsia"/>
                <w:kern w:val="2"/>
                <w:lang w:val="en-US" w:eastAsia="zh-CN"/>
              </w:rPr>
            </w:pPr>
            <w:r w:rsidRPr="00377319">
              <w:rPr>
                <w:rFonts w:eastAsiaTheme="minorEastAsia"/>
                <w:kern w:val="2"/>
                <w:lang w:val="en-US" w:eastAsia="zh-CN"/>
              </w:rPr>
              <w:t>Tejas Networks Ltd.</w:t>
            </w:r>
          </w:p>
        </w:tc>
        <w:tc>
          <w:tcPr>
            <w:tcW w:w="1039" w:type="dxa"/>
            <w:shd w:val="clear" w:color="auto" w:fill="FFFFFF" w:themeFill="background1"/>
          </w:tcPr>
          <w:p w14:paraId="7116BB1D" w14:textId="77777777" w:rsidR="00377319" w:rsidRDefault="00377319" w:rsidP="0030396B">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0153934" w14:textId="6FFF40E2" w:rsidR="00377319" w:rsidRDefault="00377319" w:rsidP="0030396B">
            <w:pPr>
              <w:adjustRightInd w:val="0"/>
              <w:spacing w:after="50" w:line="240" w:lineRule="auto"/>
              <w:jc w:val="left"/>
              <w:rPr>
                <w:rFonts w:eastAsiaTheme="minorEastAsia" w:hint="eastAsia"/>
                <w:kern w:val="2"/>
                <w:lang w:val="en-US" w:eastAsia="zh-CN"/>
              </w:rPr>
            </w:pPr>
            <w:r>
              <w:rPr>
                <w:rFonts w:eastAsiaTheme="minorEastAsia"/>
                <w:kern w:val="2"/>
                <w:lang w:val="en-US" w:eastAsia="zh-CN"/>
              </w:rPr>
              <w:t>Reuse 5G NR polar codes</w:t>
            </w: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Caption"/>
              <w:jc w:val="left"/>
              <w:rPr>
                <w:b w:val="0"/>
                <w:bCs w:val="0"/>
                <w:lang w:eastAsia="zh-CN"/>
              </w:rPr>
            </w:pPr>
            <w:bookmarkStart w:id="171"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w:t>
            </w:r>
            <w:r>
              <w:rPr>
                <w:b w:val="0"/>
                <w:bCs w:val="0"/>
                <w:lang w:eastAsia="zh-CN"/>
              </w:rPr>
              <w:lastRenderedPageBreak/>
              <w:t>throughput (larger than 10% in some simulated scenarios) for UL-SCH or deliver more UCI payload compared to NR baseline.</w:t>
            </w:r>
            <w:bookmarkEnd w:id="171"/>
          </w:p>
          <w:p w14:paraId="5A04DFAE" w14:textId="45E7FE6C" w:rsidR="003129A4" w:rsidRPr="00173AA0" w:rsidRDefault="00AB69DE" w:rsidP="00173AA0">
            <w:pPr>
              <w:pStyle w:val="Caption"/>
              <w:jc w:val="left"/>
              <w:rPr>
                <w:b w:val="0"/>
                <w:bCs w:val="0"/>
                <w:lang w:eastAsia="zh-CN"/>
              </w:rPr>
            </w:pPr>
            <w:bookmarkStart w:id="172" w:name="_Ref210116534"/>
            <w:bookmarkStart w:id="173"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2"/>
            <w:bookmarkEnd w:id="173"/>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lastRenderedPageBreak/>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4"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4"/>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1B305A" w:rsidR="003129A4" w:rsidRPr="00A65DD1" w:rsidRDefault="00AB69DE">
      <w:pPr>
        <w:pStyle w:val="Heading5"/>
        <w:rPr>
          <w:rFonts w:eastAsiaTheme="minorEastAsia"/>
          <w:sz w:val="22"/>
          <w:szCs w:val="22"/>
          <w:lang w:eastAsia="zh-CN"/>
        </w:rPr>
      </w:pPr>
      <w:r>
        <w:rPr>
          <w:sz w:val="22"/>
          <w:szCs w:val="22"/>
          <w:lang w:eastAsia="zh-CN"/>
        </w:rPr>
        <w:t>Round 1</w:t>
      </w:r>
      <w:r w:rsidR="00A65DD1">
        <w:rPr>
          <w:rFonts w:eastAsiaTheme="minorEastAsia" w:hint="eastAsia"/>
          <w:sz w:val="22"/>
          <w:szCs w:val="22"/>
          <w:lang w:eastAsia="zh-CN"/>
        </w:rPr>
        <w:t>,2</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691AEB8C"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4.6.1-1-v1</w:t>
      </w:r>
      <w:r w:rsidR="00A65DD1" w:rsidRPr="00A65DD1">
        <w:rPr>
          <w:b/>
          <w:bCs/>
        </w:rPr>
        <w:t>(active)</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time, or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r w:rsidR="00971B97" w14:paraId="3F011591" w14:textId="77777777">
        <w:tc>
          <w:tcPr>
            <w:tcW w:w="1337" w:type="dxa"/>
            <w:shd w:val="clear" w:color="auto" w:fill="FFFFFF" w:themeFill="background1"/>
          </w:tcPr>
          <w:p w14:paraId="70329BA6" w14:textId="47092274" w:rsidR="00971B97" w:rsidRPr="00D758B5"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Nokia</w:t>
            </w:r>
          </w:p>
        </w:tc>
        <w:tc>
          <w:tcPr>
            <w:tcW w:w="1039" w:type="dxa"/>
            <w:shd w:val="clear" w:color="auto" w:fill="FFFFFF" w:themeFill="background1"/>
          </w:tcPr>
          <w:p w14:paraId="608A2E4E" w14:textId="447BA557" w:rsidR="00971B97"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301F620B" w14:textId="77777777" w:rsidR="00971B97" w:rsidRDefault="00971B97" w:rsidP="0026016D">
            <w:pPr>
              <w:adjustRightInd w:val="0"/>
              <w:spacing w:after="50" w:line="240" w:lineRule="auto"/>
              <w:jc w:val="left"/>
              <w:rPr>
                <w:rFonts w:eastAsia="Malgun Gothic"/>
                <w:kern w:val="2"/>
                <w:lang w:val="en-US" w:eastAsia="ko-KR"/>
              </w:rPr>
            </w:pPr>
          </w:p>
        </w:tc>
      </w:tr>
      <w:tr w:rsidR="00831EE9" w14:paraId="6D67188B" w14:textId="77777777">
        <w:tc>
          <w:tcPr>
            <w:tcW w:w="1337" w:type="dxa"/>
            <w:shd w:val="clear" w:color="auto" w:fill="FFFFFF" w:themeFill="background1"/>
          </w:tcPr>
          <w:p w14:paraId="226C67B6" w14:textId="7F829E6E" w:rsidR="00831EE9" w:rsidRDefault="00831EE9"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NEC </w:t>
            </w:r>
          </w:p>
        </w:tc>
        <w:tc>
          <w:tcPr>
            <w:tcW w:w="1039" w:type="dxa"/>
            <w:shd w:val="clear" w:color="auto" w:fill="FFFFFF" w:themeFill="background1"/>
          </w:tcPr>
          <w:p w14:paraId="33D38543" w14:textId="77777777" w:rsidR="00831EE9" w:rsidRDefault="00831EE9" w:rsidP="0026016D">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4AC3481" w14:textId="377CBD57" w:rsidR="00831EE9" w:rsidRDefault="002032A4"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The motivation is not </w:t>
            </w:r>
            <w:r w:rsidR="009D5896">
              <w:rPr>
                <w:rFonts w:eastAsia="Malgun Gothic"/>
                <w:kern w:val="2"/>
                <w:lang w:val="en-US" w:eastAsia="ko-KR"/>
              </w:rPr>
              <w:t>clear,</w:t>
            </w:r>
            <w:r>
              <w:rPr>
                <w:rFonts w:eastAsia="Malgun Gothic"/>
                <w:kern w:val="2"/>
                <w:lang w:val="en-US" w:eastAsia="ko-KR"/>
              </w:rPr>
              <w:t xml:space="preserve"> and we prefer </w:t>
            </w:r>
            <w:r w:rsidR="007B3B9D">
              <w:rPr>
                <w:rFonts w:eastAsia="Malgun Gothic"/>
                <w:kern w:val="2"/>
                <w:lang w:val="en-US" w:eastAsia="ko-KR"/>
              </w:rPr>
              <w:t xml:space="preserve">not </w:t>
            </w:r>
            <w:r>
              <w:rPr>
                <w:rFonts w:eastAsia="Malgun Gothic"/>
                <w:kern w:val="2"/>
                <w:lang w:val="en-US" w:eastAsia="ko-KR"/>
              </w:rPr>
              <w:t xml:space="preserve">to </w:t>
            </w:r>
            <w:r w:rsidR="007B3B9D">
              <w:rPr>
                <w:rFonts w:eastAsia="Malgun Gothic"/>
                <w:kern w:val="2"/>
                <w:lang w:val="en-US" w:eastAsia="ko-KR"/>
              </w:rPr>
              <w:t>support it at this moment.</w:t>
            </w:r>
          </w:p>
        </w:tc>
      </w:tr>
      <w:tr w:rsidR="00870374" w14:paraId="71F201FC" w14:textId="77777777">
        <w:tc>
          <w:tcPr>
            <w:tcW w:w="1337" w:type="dxa"/>
            <w:shd w:val="clear" w:color="auto" w:fill="FFFFFF" w:themeFill="background1"/>
          </w:tcPr>
          <w:p w14:paraId="3C094270" w14:textId="78DBD388" w:rsidR="00870374" w:rsidRPr="001932BC" w:rsidRDefault="00870374" w:rsidP="00870374">
            <w:pPr>
              <w:adjustRightInd w:val="0"/>
              <w:spacing w:after="50" w:line="240" w:lineRule="auto"/>
              <w:jc w:val="left"/>
              <w:rPr>
                <w:rFonts w:eastAsia="Malgun Gothic"/>
                <w:kern w:val="2"/>
                <w:lang w:val="en-US" w:eastAsia="ko-KR"/>
              </w:rPr>
            </w:pPr>
            <w:r>
              <w:rPr>
                <w:rFonts w:eastAsiaTheme="minorEastAsia" w:hint="eastAsia"/>
                <w:kern w:val="2"/>
                <w:lang w:val="en-US" w:eastAsia="zh-CN"/>
              </w:rPr>
              <w:t>FL2</w:t>
            </w:r>
          </w:p>
        </w:tc>
        <w:tc>
          <w:tcPr>
            <w:tcW w:w="1039" w:type="dxa"/>
            <w:shd w:val="clear" w:color="auto" w:fill="FFFFFF" w:themeFill="background1"/>
          </w:tcPr>
          <w:p w14:paraId="4A468EBD" w14:textId="77777777" w:rsidR="00870374" w:rsidRDefault="00870374" w:rsidP="0087037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FDED084" w14:textId="244F04B7" w:rsidR="00870374" w:rsidRDefault="00870374" w:rsidP="00870374">
            <w:pPr>
              <w:adjustRightInd w:val="0"/>
              <w:spacing w:after="50" w:line="240" w:lineRule="auto"/>
              <w:jc w:val="left"/>
              <w:rPr>
                <w:rFonts w:eastAsia="Malgun Gothic"/>
                <w:kern w:val="2"/>
                <w:lang w:val="en-US" w:eastAsia="ko-KR"/>
              </w:rPr>
            </w:pPr>
            <w:r>
              <w:rPr>
                <w:rFonts w:eastAsiaTheme="minorEastAsia" w:hint="eastAsia"/>
                <w:kern w:val="2"/>
                <w:lang w:val="en-US" w:eastAsia="zh-CN"/>
              </w:rPr>
              <w:t>Based on the input so far, more discussion is needed.</w:t>
            </w:r>
          </w:p>
        </w:tc>
      </w:tr>
      <w:tr w:rsidR="0030396B" w14:paraId="22477A44" w14:textId="77777777">
        <w:tc>
          <w:tcPr>
            <w:tcW w:w="1337" w:type="dxa"/>
            <w:shd w:val="clear" w:color="auto" w:fill="FFFFFF" w:themeFill="background1"/>
          </w:tcPr>
          <w:p w14:paraId="56698C3E" w14:textId="475FA3F3" w:rsidR="0030396B" w:rsidRPr="001932BC" w:rsidRDefault="0030396B" w:rsidP="0030396B">
            <w:pPr>
              <w:adjustRightInd w:val="0"/>
              <w:spacing w:after="50" w:line="240" w:lineRule="auto"/>
              <w:jc w:val="left"/>
              <w:rPr>
                <w:rFonts w:eastAsia="Malgun Gothic"/>
                <w:kern w:val="2"/>
                <w:lang w:val="en-US" w:eastAsia="ko-KR"/>
              </w:rPr>
            </w:pPr>
            <w:r>
              <w:rPr>
                <w:rFonts w:eastAsiaTheme="minorEastAsia" w:hint="eastAsia"/>
                <w:kern w:val="2"/>
                <w:lang w:val="en-US" w:eastAsia="zh-CN"/>
              </w:rPr>
              <w:t>CMCC</w:t>
            </w:r>
          </w:p>
        </w:tc>
        <w:tc>
          <w:tcPr>
            <w:tcW w:w="1039" w:type="dxa"/>
            <w:shd w:val="clear" w:color="auto" w:fill="FFFFFF" w:themeFill="background1"/>
          </w:tcPr>
          <w:p w14:paraId="2A35F892" w14:textId="77777777" w:rsidR="0030396B" w:rsidRDefault="0030396B" w:rsidP="0030396B">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38DCEE7" w14:textId="3B2179C5" w:rsidR="0030396B" w:rsidRDefault="0030396B" w:rsidP="0030396B">
            <w:pPr>
              <w:adjustRightInd w:val="0"/>
              <w:spacing w:after="50" w:line="240" w:lineRule="auto"/>
              <w:jc w:val="left"/>
              <w:rPr>
                <w:rFonts w:eastAsia="Malgun Gothic"/>
                <w:kern w:val="2"/>
                <w:lang w:val="en-US" w:eastAsia="ko-KR"/>
              </w:rPr>
            </w:pPr>
            <w:r>
              <w:rPr>
                <w:rFonts w:eastAsiaTheme="minorEastAsia"/>
                <w:kern w:val="2"/>
                <w:lang w:val="en-US" w:eastAsia="zh-CN"/>
              </w:rPr>
              <w:t>The</w:t>
            </w:r>
            <w:r>
              <w:rPr>
                <w:rFonts w:eastAsiaTheme="minorEastAsia" w:hint="eastAsia"/>
                <w:kern w:val="2"/>
                <w:lang w:val="en-US" w:eastAsia="zh-CN"/>
              </w:rPr>
              <w:t xml:space="preserve"> motivation of this proposal is not clear.</w:t>
            </w: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ListParagraph"/>
        <w:numPr>
          <w:ilvl w:val="0"/>
          <w:numId w:val="85"/>
        </w:numPr>
        <w:ind w:firstLineChars="0"/>
        <w:rPr>
          <w:rFonts w:eastAsiaTheme="minorEastAsia"/>
          <w:lang w:val="de-DE" w:eastAsia="zh-CN"/>
        </w:rPr>
      </w:pPr>
      <w:r w:rsidRPr="00076569">
        <w:rPr>
          <w:rFonts w:eastAsiaTheme="minorEastAsia" w:hint="eastAsia"/>
          <w:lang w:val="de-DE" w:eastAsia="zh-CN"/>
        </w:rPr>
        <w:lastRenderedPageBreak/>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B522AA">
            <w:pPr>
              <w:pStyle w:val="Caption"/>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6pt;height:25.2pt;mso-width-percent:0;mso-height-percent:0;mso-width-percent:0;mso-height-percent:0" o:ole="">
                  <v:imagedata r:id="rId14" o:title=""/>
                </v:shape>
                <o:OLEObject Type="Embed" ProgID="Equation.DSMT4" ShapeID="_x0000_i1029" DrawAspect="Content" ObjectID="_1822032242" r:id="rId15"/>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5"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000000">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6" w:name="OLE_LINK129"/>
                  <m:r>
                    <m:rPr>
                      <m:sty m:val="p"/>
                    </m:rPr>
                    <w:rPr>
                      <w:rFonts w:ascii="Cambria Math" w:hAnsi="Cambria Math"/>
                    </w:rPr>
                    <m:t>k</m:t>
                  </m:r>
                </m:e>
                <m:sub>
                  <m:r>
                    <m:rPr>
                      <m:sty m:val="p"/>
                    </m:rPr>
                    <w:rPr>
                      <w:rFonts w:ascii="Cambria Math" w:hAnsi="Cambria Math"/>
                    </w:rPr>
                    <m:t>terminate</m:t>
                  </m:r>
                  <w:bookmarkEnd w:id="176"/>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lastRenderedPageBreak/>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5"/>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7"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7"/>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89FBF86"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4.7.1-1-v1</w:t>
      </w:r>
      <w:r w:rsidR="00A65DD1" w:rsidRPr="00A65DD1">
        <w:rPr>
          <w:b/>
          <w:bCs/>
        </w:rPr>
        <w:t>(</w:t>
      </w:r>
      <w:r w:rsidR="00A65DD1">
        <w:rPr>
          <w:rFonts w:eastAsiaTheme="minorEastAsia" w:hint="eastAsia"/>
          <w:b/>
          <w:bCs/>
          <w:lang w:eastAsia="zh-CN"/>
        </w:rPr>
        <w:t>closed</w:t>
      </w:r>
      <w:r w:rsidR="00A65DD1" w:rsidRPr="00A65DD1">
        <w:rPr>
          <w:b/>
          <w:bCs/>
        </w:rPr>
        <w:t>)</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ListParagraph"/>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ListParagraph"/>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lastRenderedPageBreak/>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r w:rsidR="000B1098" w14:paraId="056921D7" w14:textId="77777777">
        <w:tc>
          <w:tcPr>
            <w:tcW w:w="1337" w:type="dxa"/>
            <w:shd w:val="clear" w:color="auto" w:fill="FFFFFF" w:themeFill="background1"/>
          </w:tcPr>
          <w:p w14:paraId="177F1A6E" w14:textId="76FCC065" w:rsidR="000B1098" w:rsidRDefault="000B1098" w:rsidP="000E4B1A">
            <w:pPr>
              <w:adjustRightInd w:val="0"/>
              <w:spacing w:after="50" w:line="240" w:lineRule="auto"/>
              <w:jc w:val="left"/>
              <w:rPr>
                <w:rFonts w:eastAsia="Malgun Gothic"/>
                <w:kern w:val="2"/>
                <w:lang w:val="en-US" w:eastAsia="ko-KR"/>
              </w:rPr>
            </w:pPr>
            <w:r w:rsidRPr="000B1098">
              <w:rPr>
                <w:rFonts w:eastAsia="Malgun Gothic"/>
                <w:kern w:val="2"/>
                <w:lang w:val="en-US" w:eastAsia="ko-KR"/>
              </w:rPr>
              <w:t>Tejas Networks Ltd.</w:t>
            </w:r>
          </w:p>
        </w:tc>
        <w:tc>
          <w:tcPr>
            <w:tcW w:w="1039" w:type="dxa"/>
            <w:shd w:val="clear" w:color="auto" w:fill="FFFFFF" w:themeFill="background1"/>
          </w:tcPr>
          <w:p w14:paraId="0225B080" w14:textId="596DEAE9"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7AF0DD5D" w14:textId="15610386"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We support the Proposed metrics for performance evaluation.</w:t>
            </w:r>
          </w:p>
        </w:tc>
      </w:tr>
      <w:tr w:rsidR="003E10F8" w14:paraId="4F978E6C" w14:textId="77777777">
        <w:tc>
          <w:tcPr>
            <w:tcW w:w="1337" w:type="dxa"/>
            <w:shd w:val="clear" w:color="auto" w:fill="FFFFFF" w:themeFill="background1"/>
          </w:tcPr>
          <w:p w14:paraId="60610C69" w14:textId="61719C63" w:rsidR="003E10F8" w:rsidRPr="003E10F8" w:rsidRDefault="003E10F8" w:rsidP="000E4B1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 2</w:t>
            </w:r>
          </w:p>
        </w:tc>
        <w:tc>
          <w:tcPr>
            <w:tcW w:w="1039" w:type="dxa"/>
            <w:shd w:val="clear" w:color="auto" w:fill="FFFFFF" w:themeFill="background1"/>
          </w:tcPr>
          <w:p w14:paraId="0625F2E3" w14:textId="77777777" w:rsidR="003E10F8" w:rsidRDefault="003E10F8" w:rsidP="000E4B1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9FD9831" w14:textId="39333F7B" w:rsidR="003E10F8" w:rsidRDefault="003E10F8" w:rsidP="000E4B1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MTK, at least is added to the FAR cases.</w:t>
            </w:r>
          </w:p>
          <w:p w14:paraId="70C47660" w14:textId="758A318F" w:rsidR="003E10F8" w:rsidRDefault="003E10F8" w:rsidP="003E10F8">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sidR="00D778E1">
              <w:rPr>
                <w:rFonts w:eastAsia="SimSun" w:hint="eastAsia"/>
                <w:b/>
                <w:bCs/>
                <w:lang w:eastAsia="zh-CN"/>
              </w:rPr>
              <w:t>2</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BFE3444" w14:textId="77777777" w:rsidR="003E10F8" w:rsidRDefault="003E10F8" w:rsidP="003E10F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227E40E" w14:textId="77777777" w:rsidR="003E10F8" w:rsidRDefault="003E10F8" w:rsidP="003E10F8">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6F64AE45" w14:textId="77777777" w:rsidR="003E10F8" w:rsidRDefault="003E10F8" w:rsidP="003E10F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47E8E52" w14:textId="77777777" w:rsidR="003E10F8" w:rsidRDefault="003E10F8" w:rsidP="003E10F8">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0626A002" w14:textId="32C54721" w:rsidR="003E10F8" w:rsidRDefault="003E10F8" w:rsidP="003E10F8">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 xml:space="preserve">herein for the evaluation of FAR, </w:t>
            </w:r>
            <w:r w:rsidRPr="003E10F8">
              <w:rPr>
                <w:rFonts w:eastAsiaTheme="minorEastAsia" w:hint="eastAsia"/>
                <w:b/>
                <w:color w:val="EE0000"/>
                <w:lang w:val="en-US" w:eastAsia="zh-CN"/>
              </w:rPr>
              <w:t xml:space="preserve">at least </w:t>
            </w:r>
            <w:r>
              <w:rPr>
                <w:rFonts w:eastAsiaTheme="minorEastAsia" w:hint="eastAsia"/>
                <w:b/>
                <w:lang w:val="en-US" w:eastAsia="zh-CN"/>
              </w:rPr>
              <w:t>the following cases are considered</w:t>
            </w:r>
          </w:p>
          <w:p w14:paraId="12D51365" w14:textId="77777777" w:rsidR="003E10F8" w:rsidRPr="00F22021" w:rsidRDefault="003E10F8" w:rsidP="003E10F8">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1355B2AE" w14:textId="77777777" w:rsidR="003E10F8" w:rsidRPr="00F22021" w:rsidRDefault="003E10F8" w:rsidP="003E10F8">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78E3A0AA" w14:textId="56C2CBF8" w:rsidR="003E10F8" w:rsidRPr="003E10F8" w:rsidRDefault="003E10F8" w:rsidP="003E10F8">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tc>
      </w:tr>
    </w:tbl>
    <w:p w14:paraId="263CC4CC" w14:textId="77777777" w:rsidR="003129A4" w:rsidRDefault="003129A4">
      <w:pPr>
        <w:rPr>
          <w:rFonts w:eastAsiaTheme="minorEastAsia"/>
          <w:lang w:eastAsia="zh-CN"/>
        </w:rPr>
      </w:pPr>
    </w:p>
    <w:p w14:paraId="478414CB" w14:textId="7BE46D69" w:rsidR="00D778E1" w:rsidRDefault="00D778E1" w:rsidP="00D778E1">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52322027" w14:textId="2AA14C8E" w:rsidR="00D778E1" w:rsidRPr="00EA0465" w:rsidRDefault="00D778E1"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4.7.1-1-v</w:t>
      </w:r>
      <w:r w:rsidR="004501E5">
        <w:rPr>
          <w:rFonts w:eastAsiaTheme="minorEastAsia" w:hint="eastAsia"/>
          <w:b/>
          <w:bCs/>
          <w:lang w:eastAsia="zh-CN"/>
        </w:rPr>
        <w:t>2</w:t>
      </w:r>
      <w:r w:rsidR="00A65DD1" w:rsidRPr="00A65DD1">
        <w:rPr>
          <w:b/>
          <w:bCs/>
        </w:rPr>
        <w:t>(active)</w:t>
      </w:r>
    </w:p>
    <w:p w14:paraId="47DB9CB6" w14:textId="77777777" w:rsidR="00D778E1" w:rsidRDefault="00D778E1" w:rsidP="00D778E1">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4F17CE0E" w14:textId="77777777" w:rsidR="00D778E1" w:rsidRDefault="00D778E1" w:rsidP="00D778E1">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5F48C40E" w14:textId="77777777" w:rsidR="00D778E1" w:rsidRDefault="00D778E1" w:rsidP="00D778E1">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596262E" w14:textId="77777777" w:rsidR="00D778E1" w:rsidRDefault="00D778E1" w:rsidP="00D778E1">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6C43650F" w14:textId="77777777" w:rsidR="00D778E1" w:rsidRDefault="00D778E1" w:rsidP="00D778E1">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7088F30C" w14:textId="77777777" w:rsidR="00D778E1" w:rsidRDefault="00D778E1" w:rsidP="00D778E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 xml:space="preserve">herein for the evaluation of FAR, </w:t>
      </w:r>
      <w:r w:rsidRPr="003E10F8">
        <w:rPr>
          <w:rFonts w:eastAsiaTheme="minorEastAsia" w:hint="eastAsia"/>
          <w:b/>
          <w:color w:val="EE0000"/>
          <w:lang w:val="en-US" w:eastAsia="zh-CN"/>
        </w:rPr>
        <w:t xml:space="preserve">at least </w:t>
      </w:r>
      <w:r>
        <w:rPr>
          <w:rFonts w:eastAsiaTheme="minorEastAsia" w:hint="eastAsia"/>
          <w:b/>
          <w:lang w:val="en-US" w:eastAsia="zh-CN"/>
        </w:rPr>
        <w:t>the following cases are considered</w:t>
      </w:r>
    </w:p>
    <w:p w14:paraId="6B3AA743" w14:textId="77777777" w:rsidR="00D778E1" w:rsidRPr="00F22021" w:rsidRDefault="00D778E1" w:rsidP="00D778E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42F9BFE" w14:textId="77777777" w:rsidR="00D778E1" w:rsidRPr="00F22021" w:rsidRDefault="00D778E1" w:rsidP="00D778E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2C14E831" w14:textId="7180336A" w:rsidR="00D778E1" w:rsidRDefault="00D778E1" w:rsidP="00D778E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0E675E1B" w14:textId="77777777" w:rsidR="00D778E1" w:rsidRDefault="00D778E1" w:rsidP="00D778E1">
      <w:pPr>
        <w:spacing w:after="0"/>
        <w:rPr>
          <w:rFonts w:eastAsiaTheme="minorEastAsia"/>
          <w:b/>
          <w:lang w:val="en-US" w:eastAsia="zh-CN"/>
        </w:rPr>
      </w:pPr>
    </w:p>
    <w:p w14:paraId="1D1F26BF" w14:textId="77777777" w:rsidR="00D778E1" w:rsidRDefault="00D778E1" w:rsidP="00D778E1">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D778E1" w14:paraId="6158D75D" w14:textId="77777777" w:rsidTr="00861BDB">
        <w:tc>
          <w:tcPr>
            <w:tcW w:w="1337" w:type="dxa"/>
            <w:shd w:val="clear" w:color="auto" w:fill="D9D9D9" w:themeFill="background1" w:themeFillShade="D9"/>
          </w:tcPr>
          <w:p w14:paraId="4F1E3265" w14:textId="77777777" w:rsidR="00D778E1" w:rsidRDefault="00D778E1"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48031B2" w14:textId="77777777" w:rsidR="00D778E1" w:rsidRDefault="00D778E1"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4FF4DCF" w14:textId="77777777" w:rsidR="00D778E1" w:rsidRDefault="00D778E1" w:rsidP="00861BDB">
            <w:pPr>
              <w:adjustRightInd w:val="0"/>
              <w:spacing w:after="50" w:line="240" w:lineRule="auto"/>
              <w:jc w:val="left"/>
              <w:rPr>
                <w:b/>
                <w:bCs/>
                <w:kern w:val="2"/>
                <w:lang w:val="en-US"/>
              </w:rPr>
            </w:pPr>
            <w:r>
              <w:rPr>
                <w:b/>
                <w:bCs/>
                <w:kern w:val="2"/>
                <w:lang w:val="en-US"/>
              </w:rPr>
              <w:t>Comments</w:t>
            </w:r>
          </w:p>
        </w:tc>
      </w:tr>
      <w:tr w:rsidR="00D778E1" w14:paraId="1361228B" w14:textId="77777777" w:rsidTr="00861BDB">
        <w:tc>
          <w:tcPr>
            <w:tcW w:w="1337" w:type="dxa"/>
            <w:shd w:val="clear" w:color="auto" w:fill="FFFFFF" w:themeFill="background1"/>
          </w:tcPr>
          <w:p w14:paraId="284AEA78" w14:textId="37D56470" w:rsidR="00D778E1" w:rsidRDefault="00E8554D" w:rsidP="00861BDB">
            <w:pPr>
              <w:adjustRightInd w:val="0"/>
              <w:spacing w:after="50" w:line="240" w:lineRule="auto"/>
              <w:jc w:val="left"/>
              <w:rPr>
                <w:rFonts w:eastAsiaTheme="minorEastAsia"/>
                <w:kern w:val="2"/>
                <w:lang w:val="en-US" w:eastAsia="zh-CN"/>
              </w:rPr>
            </w:pPr>
            <w:r w:rsidRPr="00E8554D">
              <w:rPr>
                <w:rFonts w:eastAsiaTheme="minorEastAsia"/>
                <w:kern w:val="2"/>
                <w:lang w:val="en-US" w:eastAsia="zh-CN"/>
              </w:rPr>
              <w:t>Tejas Networks Ltd.</w:t>
            </w:r>
          </w:p>
        </w:tc>
        <w:tc>
          <w:tcPr>
            <w:tcW w:w="1039" w:type="dxa"/>
            <w:shd w:val="clear" w:color="auto" w:fill="FFFFFF" w:themeFill="background1"/>
          </w:tcPr>
          <w:p w14:paraId="5D11D5B5" w14:textId="107AE42C" w:rsidR="00D778E1" w:rsidRDefault="00E8554D"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04071F9" w14:textId="2503BE80" w:rsidR="00D778E1" w:rsidRDefault="00D778E1" w:rsidP="00861BDB">
            <w:pPr>
              <w:adjustRightInd w:val="0"/>
              <w:spacing w:after="50" w:line="240" w:lineRule="auto"/>
              <w:jc w:val="left"/>
              <w:rPr>
                <w:rFonts w:eastAsiaTheme="minorEastAsia"/>
                <w:kern w:val="2"/>
                <w:lang w:val="en-US" w:eastAsia="zh-CN"/>
              </w:rPr>
            </w:pPr>
          </w:p>
        </w:tc>
      </w:tr>
      <w:tr w:rsidR="00D778E1" w14:paraId="1368FE89" w14:textId="77777777" w:rsidTr="00861BDB">
        <w:tc>
          <w:tcPr>
            <w:tcW w:w="1337" w:type="dxa"/>
            <w:shd w:val="clear" w:color="auto" w:fill="FFFFFF" w:themeFill="background1"/>
          </w:tcPr>
          <w:p w14:paraId="1076F41C" w14:textId="5A914DC8"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E7F7FD5" w14:textId="63E4C61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57E7EB" w14:textId="77777777" w:rsidR="00D778E1" w:rsidRDefault="00D778E1" w:rsidP="00861BDB">
            <w:pPr>
              <w:adjustRightInd w:val="0"/>
              <w:spacing w:after="50" w:line="240" w:lineRule="auto"/>
              <w:jc w:val="left"/>
              <w:rPr>
                <w:rFonts w:eastAsiaTheme="minorEastAsia"/>
                <w:kern w:val="2"/>
                <w:lang w:val="en-US" w:eastAsia="zh-CN"/>
              </w:rPr>
            </w:pPr>
          </w:p>
        </w:tc>
      </w:tr>
      <w:tr w:rsidR="00D778E1" w14:paraId="35BE0539" w14:textId="77777777" w:rsidTr="00861BDB">
        <w:tc>
          <w:tcPr>
            <w:tcW w:w="1337" w:type="dxa"/>
            <w:shd w:val="clear" w:color="auto" w:fill="FFFFFF" w:themeFill="background1"/>
          </w:tcPr>
          <w:p w14:paraId="3DF99148" w14:textId="7A13B859"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4743E2" w14:textId="28FC81F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B040EF2" w14:textId="1361C62E" w:rsidR="00D778E1" w:rsidRDefault="00D778E1" w:rsidP="00861BDB">
            <w:pPr>
              <w:adjustRightInd w:val="0"/>
              <w:spacing w:after="50" w:line="240" w:lineRule="auto"/>
              <w:jc w:val="left"/>
              <w:rPr>
                <w:rFonts w:eastAsiaTheme="minorEastAsia"/>
                <w:kern w:val="2"/>
                <w:lang w:val="en-US" w:eastAsia="zh-CN"/>
              </w:rPr>
            </w:pPr>
          </w:p>
        </w:tc>
      </w:tr>
    </w:tbl>
    <w:p w14:paraId="296EB6AC" w14:textId="77777777" w:rsidR="00D778E1" w:rsidRPr="00D778E1" w:rsidRDefault="00D778E1" w:rsidP="00D778E1">
      <w:pPr>
        <w:spacing w:after="0"/>
        <w:rPr>
          <w:rFonts w:eastAsiaTheme="minorEastAsia"/>
          <w:b/>
          <w:lang w:val="en-US" w:eastAsia="zh-CN"/>
        </w:rPr>
      </w:pPr>
    </w:p>
    <w:p w14:paraId="24C5D1D8" w14:textId="285A48D1" w:rsidR="00A65DD1" w:rsidRPr="00A65DD1" w:rsidRDefault="00A65DD1" w:rsidP="00A65DD1">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w:t>
      </w:r>
    </w:p>
    <w:p w14:paraId="04567D30" w14:textId="20C44633"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4.7.1-2-v1</w:t>
      </w:r>
      <w:r w:rsidR="00A65DD1" w:rsidRPr="00A65DD1">
        <w:rPr>
          <w:b/>
          <w:bCs/>
        </w:rPr>
        <w:t>(</w:t>
      </w:r>
      <w:r w:rsidR="00A65DD1">
        <w:rPr>
          <w:rFonts w:eastAsiaTheme="minorEastAsia" w:hint="eastAsia"/>
          <w:b/>
          <w:bCs/>
          <w:lang w:eastAsia="zh-CN"/>
        </w:rPr>
        <w:t>closed</w:t>
      </w:r>
      <w:r w:rsidR="00A65DD1" w:rsidRPr="00A65DD1">
        <w:rPr>
          <w:b/>
          <w:bCs/>
        </w:rPr>
        <w:t>)</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23CA10B5" w:rsidR="004973BB" w:rsidRDefault="000B1098" w:rsidP="004973BB">
            <w:pPr>
              <w:adjustRightInd w:val="0"/>
              <w:spacing w:after="50" w:line="240" w:lineRule="auto"/>
              <w:jc w:val="left"/>
              <w:rPr>
                <w:rFonts w:eastAsiaTheme="minorEastAsia"/>
                <w:bCs/>
                <w:kern w:val="2"/>
                <w:lang w:val="en-US" w:eastAsia="zh-CN"/>
              </w:rPr>
            </w:pPr>
            <w:r w:rsidRPr="000B1098">
              <w:rPr>
                <w:rFonts w:eastAsiaTheme="minorEastAsia"/>
                <w:bCs/>
                <w:kern w:val="2"/>
                <w:lang w:val="en-US" w:eastAsia="zh-CN"/>
              </w:rPr>
              <w:t>Tejas Networks Ltd.</w:t>
            </w:r>
          </w:p>
        </w:tc>
        <w:tc>
          <w:tcPr>
            <w:tcW w:w="1039" w:type="dxa"/>
            <w:shd w:val="clear" w:color="auto" w:fill="FFFFFF" w:themeFill="background1"/>
          </w:tcPr>
          <w:p w14:paraId="51986E06" w14:textId="19EFBAD6" w:rsidR="004973BB" w:rsidRPr="000B1098" w:rsidRDefault="000B1098" w:rsidP="004973BB">
            <w:pPr>
              <w:adjustRightInd w:val="0"/>
              <w:spacing w:after="50" w:line="240" w:lineRule="auto"/>
              <w:jc w:val="left"/>
              <w:rPr>
                <w:kern w:val="2"/>
                <w:lang w:val="en-US"/>
              </w:rPr>
            </w:pPr>
            <w:r w:rsidRPr="000B1098">
              <w:rPr>
                <w:kern w:val="2"/>
                <w:lang w:val="en-US"/>
              </w:rPr>
              <w:t>Y</w:t>
            </w:r>
          </w:p>
        </w:tc>
        <w:tc>
          <w:tcPr>
            <w:tcW w:w="6929" w:type="dxa"/>
            <w:shd w:val="clear" w:color="auto" w:fill="FFFFFF" w:themeFill="background1"/>
          </w:tcPr>
          <w:p w14:paraId="5FC1AA1A" w14:textId="375140AD" w:rsidR="004973BB" w:rsidRDefault="000B1098" w:rsidP="004973BB">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641708" w14:paraId="3DA9B319" w14:textId="77777777">
        <w:tc>
          <w:tcPr>
            <w:tcW w:w="1337" w:type="dxa"/>
            <w:shd w:val="clear" w:color="auto" w:fill="FFFFFF" w:themeFill="background1"/>
          </w:tcPr>
          <w:p w14:paraId="469F86A7" w14:textId="1926F7DE" w:rsidR="00641708" w:rsidRPr="000B1098" w:rsidRDefault="00641708" w:rsidP="004973BB">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FL2</w:t>
            </w:r>
          </w:p>
        </w:tc>
        <w:tc>
          <w:tcPr>
            <w:tcW w:w="1039" w:type="dxa"/>
            <w:shd w:val="clear" w:color="auto" w:fill="FFFFFF" w:themeFill="background1"/>
          </w:tcPr>
          <w:p w14:paraId="70FD8BA8" w14:textId="77777777" w:rsidR="00641708" w:rsidRPr="000B1098" w:rsidRDefault="00641708" w:rsidP="004973BB">
            <w:pPr>
              <w:adjustRightInd w:val="0"/>
              <w:spacing w:after="50" w:line="240" w:lineRule="auto"/>
              <w:jc w:val="left"/>
              <w:rPr>
                <w:kern w:val="2"/>
                <w:lang w:val="en-US"/>
              </w:rPr>
            </w:pPr>
          </w:p>
        </w:tc>
        <w:tc>
          <w:tcPr>
            <w:tcW w:w="6929" w:type="dxa"/>
            <w:shd w:val="clear" w:color="auto" w:fill="FFFFFF" w:themeFill="background1"/>
          </w:tcPr>
          <w:p w14:paraId="59564275" w14:textId="588600BF" w:rsidR="00641708" w:rsidRPr="00641708" w:rsidRDefault="00641708" w:rsidP="004973BB">
            <w:pPr>
              <w:adjustRightInd w:val="0"/>
              <w:spacing w:after="50" w:line="240" w:lineRule="auto"/>
              <w:jc w:val="left"/>
              <w:rPr>
                <w:rFonts w:eastAsia="SimSun"/>
                <w:lang w:val="en-US" w:eastAsia="zh-CN"/>
              </w:rPr>
            </w:pPr>
            <w:r w:rsidRPr="00641708">
              <w:rPr>
                <w:rFonts w:eastAsia="SimSun" w:hint="eastAsia"/>
                <w:lang w:val="en-US" w:eastAsia="zh-CN"/>
              </w:rPr>
              <w:t>To vivo: update is as below</w:t>
            </w:r>
          </w:p>
          <w:p w14:paraId="52FC3294" w14:textId="49B2543B" w:rsidR="00641708" w:rsidRDefault="00641708" w:rsidP="004973BB">
            <w:pPr>
              <w:adjustRightInd w:val="0"/>
              <w:spacing w:after="50" w:line="240" w:lineRule="auto"/>
              <w:jc w:val="left"/>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w:t>
            </w:r>
            <w:r>
              <w:rPr>
                <w:rFonts w:eastAsia="SimSun" w:hint="eastAsia"/>
                <w:b/>
                <w:bCs/>
                <w:lang w:eastAsia="zh-CN"/>
              </w:rPr>
              <w:t>2</w:t>
            </w:r>
            <w:r>
              <w:rPr>
                <w:b/>
                <w:bCs/>
                <w:lang w:val="en-US" w:eastAsia="zh-CN"/>
              </w:rPr>
              <w:t>:</w:t>
            </w:r>
          </w:p>
          <w:p w14:paraId="517063FF" w14:textId="7F71BED1" w:rsidR="00641708" w:rsidRDefault="00641708" w:rsidP="0064170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sidRPr="00641708">
              <w:rPr>
                <w:rFonts w:eastAsiaTheme="minorEastAsia" w:hint="eastAsia"/>
                <w:b/>
                <w:color w:val="EE0000"/>
                <w:lang w:val="en-US" w:eastAsia="zh-CN"/>
              </w:rPr>
              <w:t>at least</w:t>
            </w:r>
            <w:r>
              <w:rPr>
                <w:rFonts w:eastAsiaTheme="minorEastAsia" w:hint="eastAsia"/>
                <w:b/>
                <w:lang w:val="en-US" w:eastAsia="zh-CN"/>
              </w:rPr>
              <w:t xml:space="preserve"> early termination rate is considered.</w:t>
            </w:r>
          </w:p>
          <w:p w14:paraId="5FB90BD2" w14:textId="77777777" w:rsidR="00641708" w:rsidRDefault="00641708" w:rsidP="00641708">
            <w:pPr>
              <w:spacing w:after="0"/>
              <w:rPr>
                <w:rFonts w:eastAsiaTheme="minorEastAsia"/>
                <w:b/>
                <w:lang w:val="en-US" w:eastAsia="zh-CN"/>
              </w:rPr>
            </w:pPr>
            <w:r>
              <w:rPr>
                <w:rFonts w:eastAsiaTheme="minorEastAsia" w:hint="eastAsia"/>
                <w:b/>
                <w:lang w:val="en-US" w:eastAsia="zh-CN"/>
              </w:rPr>
              <w:t>FFS: how to define the early termination rate.</w:t>
            </w:r>
          </w:p>
          <w:p w14:paraId="130CF852" w14:textId="1EBBC7C1" w:rsidR="00641708" w:rsidRPr="00641708" w:rsidRDefault="00641708" w:rsidP="00641708">
            <w:pPr>
              <w:spacing w:after="0"/>
              <w:rPr>
                <w:rFonts w:eastAsiaTheme="minorEastAsia"/>
                <w:b/>
                <w:color w:val="EE0000"/>
                <w:lang w:val="en-US" w:eastAsia="zh-CN"/>
              </w:rPr>
            </w:pPr>
            <w:r w:rsidRPr="00641708">
              <w:rPr>
                <w:rFonts w:eastAsiaTheme="minorEastAsia" w:hint="eastAsia"/>
                <w:b/>
                <w:color w:val="EE0000"/>
                <w:lang w:val="en-US" w:eastAsia="zh-CN"/>
              </w:rPr>
              <w:t xml:space="preserve">FFS: </w:t>
            </w:r>
            <w:proofErr w:type="gramStart"/>
            <w:r w:rsidRPr="00641708">
              <w:rPr>
                <w:rFonts w:eastAsiaTheme="minorEastAsia" w:hint="eastAsia"/>
                <w:b/>
                <w:color w:val="EE0000"/>
                <w:lang w:val="en-US" w:eastAsia="zh-CN"/>
              </w:rPr>
              <w:t>other</w:t>
            </w:r>
            <w:proofErr w:type="gramEnd"/>
            <w:r w:rsidRPr="00641708">
              <w:rPr>
                <w:rFonts w:eastAsiaTheme="minorEastAsia" w:hint="eastAsia"/>
                <w:b/>
                <w:color w:val="EE0000"/>
                <w:lang w:val="en-US" w:eastAsia="zh-CN"/>
              </w:rPr>
              <w:t xml:space="preserve"> metric</w:t>
            </w:r>
          </w:p>
          <w:p w14:paraId="49E3A7D0" w14:textId="1CC5F99B" w:rsidR="00641708" w:rsidRPr="00641708" w:rsidRDefault="00641708" w:rsidP="004973BB">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14F6BE5F" w14:textId="77777777" w:rsidR="00641708" w:rsidRDefault="00641708">
      <w:pPr>
        <w:rPr>
          <w:rFonts w:eastAsiaTheme="minorEastAsia"/>
          <w:lang w:eastAsia="zh-CN"/>
        </w:rPr>
      </w:pPr>
    </w:p>
    <w:p w14:paraId="525897B0" w14:textId="6C2BF71C" w:rsidR="00641708" w:rsidRDefault="00641708" w:rsidP="00A65DD1">
      <w:pPr>
        <w:pStyle w:val="Heading5"/>
        <w:tabs>
          <w:tab w:val="left" w:pos="2041"/>
        </w:tabs>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r w:rsidR="00A65DD1">
        <w:rPr>
          <w:rFonts w:eastAsiaTheme="minorEastAsia"/>
          <w:sz w:val="22"/>
          <w:szCs w:val="22"/>
          <w:lang w:eastAsia="zh-CN"/>
        </w:rPr>
        <w:tab/>
      </w:r>
    </w:p>
    <w:p w14:paraId="2BC017B3" w14:textId="340D7520" w:rsidR="00641708" w:rsidRPr="00A65DD1" w:rsidRDefault="00641708" w:rsidP="00EA0465">
      <w:pPr>
        <w:pStyle w:val="Heading6"/>
        <w:numPr>
          <w:ilvl w:val="0"/>
          <w:numId w:val="0"/>
        </w:numPr>
        <w:ind w:left="1152" w:hanging="1152"/>
        <w:rPr>
          <w:rFonts w:eastAsiaTheme="minorEastAsia"/>
          <w:b/>
          <w:bCs/>
          <w:lang w:eastAsia="zh-CN"/>
        </w:rPr>
      </w:pPr>
      <w:r w:rsidRPr="00EA0465">
        <w:rPr>
          <w:b/>
          <w:bCs/>
        </w:rPr>
        <w:t>Proposal 4.7.1-2-v</w:t>
      </w:r>
      <w:r w:rsidRPr="00EA0465">
        <w:rPr>
          <w:rFonts w:hint="eastAsia"/>
          <w:b/>
          <w:bCs/>
        </w:rPr>
        <w:t>2</w:t>
      </w:r>
      <w:r w:rsidR="00A65DD1" w:rsidRPr="00A65DD1">
        <w:rPr>
          <w:b/>
          <w:bCs/>
        </w:rPr>
        <w:t>(</w:t>
      </w:r>
      <w:r w:rsidR="00A65DD1">
        <w:rPr>
          <w:rFonts w:eastAsiaTheme="minorEastAsia" w:hint="eastAsia"/>
          <w:b/>
          <w:bCs/>
          <w:lang w:eastAsia="zh-CN"/>
        </w:rPr>
        <w:t>active</w:t>
      </w:r>
      <w:r w:rsidR="00A65DD1" w:rsidRPr="00A65DD1">
        <w:rPr>
          <w:b/>
          <w:bCs/>
        </w:rPr>
        <w:t>)</w:t>
      </w:r>
    </w:p>
    <w:p w14:paraId="7888915F" w14:textId="4A8F7076" w:rsidR="00641708" w:rsidRPr="00641708" w:rsidRDefault="00641708" w:rsidP="00641708">
      <w:pPr>
        <w:adjustRightInd w:val="0"/>
        <w:spacing w:after="50" w:line="240" w:lineRule="auto"/>
        <w:jc w:val="left"/>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sidRPr="00641708">
        <w:rPr>
          <w:rFonts w:eastAsiaTheme="minorEastAsia" w:hint="eastAsia"/>
          <w:b/>
          <w:color w:val="EE0000"/>
          <w:lang w:val="en-US" w:eastAsia="zh-CN"/>
        </w:rPr>
        <w:t>at least</w:t>
      </w:r>
      <w:r>
        <w:rPr>
          <w:rFonts w:eastAsiaTheme="minorEastAsia" w:hint="eastAsia"/>
          <w:b/>
          <w:lang w:val="en-US" w:eastAsia="zh-CN"/>
        </w:rPr>
        <w:t xml:space="preserve"> early termination rate is considered.</w:t>
      </w:r>
    </w:p>
    <w:p w14:paraId="2A3DDEC7" w14:textId="77777777" w:rsidR="00641708" w:rsidRDefault="00641708" w:rsidP="00641708">
      <w:pPr>
        <w:spacing w:after="0"/>
        <w:rPr>
          <w:rFonts w:eastAsiaTheme="minorEastAsia"/>
          <w:b/>
          <w:lang w:val="en-US" w:eastAsia="zh-CN"/>
        </w:rPr>
      </w:pPr>
      <w:r>
        <w:rPr>
          <w:rFonts w:eastAsiaTheme="minorEastAsia" w:hint="eastAsia"/>
          <w:b/>
          <w:lang w:val="en-US" w:eastAsia="zh-CN"/>
        </w:rPr>
        <w:t>FFS: how to define the early termination rate.</w:t>
      </w:r>
    </w:p>
    <w:p w14:paraId="2298361C" w14:textId="77777777" w:rsidR="00641708" w:rsidRPr="00641708" w:rsidRDefault="00641708" w:rsidP="00641708">
      <w:pPr>
        <w:spacing w:after="0"/>
        <w:rPr>
          <w:rFonts w:eastAsiaTheme="minorEastAsia"/>
          <w:b/>
          <w:color w:val="EE0000"/>
          <w:lang w:val="en-US" w:eastAsia="zh-CN"/>
        </w:rPr>
      </w:pPr>
      <w:r w:rsidRPr="00641708">
        <w:rPr>
          <w:rFonts w:eastAsiaTheme="minorEastAsia" w:hint="eastAsia"/>
          <w:b/>
          <w:color w:val="EE0000"/>
          <w:lang w:val="en-US" w:eastAsia="zh-CN"/>
        </w:rPr>
        <w:t xml:space="preserve">FFS: </w:t>
      </w:r>
      <w:proofErr w:type="gramStart"/>
      <w:r w:rsidRPr="00641708">
        <w:rPr>
          <w:rFonts w:eastAsiaTheme="minorEastAsia" w:hint="eastAsia"/>
          <w:b/>
          <w:color w:val="EE0000"/>
          <w:lang w:val="en-US" w:eastAsia="zh-CN"/>
        </w:rPr>
        <w:t>other</w:t>
      </w:r>
      <w:proofErr w:type="gramEnd"/>
      <w:r w:rsidRPr="00641708">
        <w:rPr>
          <w:rFonts w:eastAsiaTheme="minorEastAsia" w:hint="eastAsia"/>
          <w:b/>
          <w:color w:val="EE0000"/>
          <w:lang w:val="en-US" w:eastAsia="zh-CN"/>
        </w:rPr>
        <w:t xml:space="preserve"> metric</w:t>
      </w:r>
    </w:p>
    <w:p w14:paraId="321F44B3" w14:textId="77777777" w:rsidR="00641708" w:rsidRDefault="00641708" w:rsidP="00641708">
      <w:pPr>
        <w:spacing w:after="0"/>
        <w:rPr>
          <w:rFonts w:eastAsiaTheme="minorEastAsia"/>
          <w:b/>
          <w:lang w:val="en-US" w:eastAsia="zh-CN"/>
        </w:rPr>
      </w:pPr>
    </w:p>
    <w:p w14:paraId="749B4C7C" w14:textId="77777777" w:rsidR="00641708" w:rsidRDefault="00641708" w:rsidP="00641708">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641708" w14:paraId="038FB55C" w14:textId="77777777" w:rsidTr="00861BDB">
        <w:tc>
          <w:tcPr>
            <w:tcW w:w="1337" w:type="dxa"/>
            <w:shd w:val="clear" w:color="auto" w:fill="D9D9D9" w:themeFill="background1" w:themeFillShade="D9"/>
          </w:tcPr>
          <w:p w14:paraId="04D21980" w14:textId="77777777" w:rsidR="00641708" w:rsidRDefault="00641708"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B28FF12" w14:textId="77777777" w:rsidR="00641708" w:rsidRDefault="00641708"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3ECE1886" w14:textId="77777777" w:rsidR="00641708" w:rsidRDefault="00641708" w:rsidP="00861BDB">
            <w:pPr>
              <w:adjustRightInd w:val="0"/>
              <w:spacing w:after="50" w:line="240" w:lineRule="auto"/>
              <w:jc w:val="left"/>
              <w:rPr>
                <w:b/>
                <w:bCs/>
                <w:kern w:val="2"/>
                <w:lang w:val="en-US"/>
              </w:rPr>
            </w:pPr>
            <w:r>
              <w:rPr>
                <w:b/>
                <w:bCs/>
                <w:kern w:val="2"/>
                <w:lang w:val="en-US"/>
              </w:rPr>
              <w:t>Comments</w:t>
            </w:r>
          </w:p>
        </w:tc>
      </w:tr>
      <w:tr w:rsidR="00641708" w14:paraId="00215758" w14:textId="77777777" w:rsidTr="00861BDB">
        <w:tc>
          <w:tcPr>
            <w:tcW w:w="1337" w:type="dxa"/>
            <w:shd w:val="clear" w:color="auto" w:fill="FFFFFF" w:themeFill="background1"/>
          </w:tcPr>
          <w:p w14:paraId="3B2D3462" w14:textId="32FE6ABE" w:rsidR="00641708" w:rsidRDefault="000706CD"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03F62A6"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86C59" w14:textId="611C6F1A" w:rsidR="00641708" w:rsidRPr="000706CD" w:rsidRDefault="000706CD" w:rsidP="00861BDB">
            <w:pPr>
              <w:adjustRightInd w:val="0"/>
              <w:spacing w:after="50" w:line="240" w:lineRule="auto"/>
              <w:jc w:val="left"/>
              <w:rPr>
                <w:rFonts w:eastAsiaTheme="minorEastAsia"/>
                <w:kern w:val="2"/>
                <w:lang w:val="en-US" w:eastAsia="zh-CN"/>
              </w:rPr>
            </w:pPr>
            <w:proofErr w:type="gramStart"/>
            <w:r>
              <w:rPr>
                <w:rFonts w:eastAsiaTheme="minorEastAsia" w:hint="eastAsia"/>
                <w:kern w:val="2"/>
                <w:lang w:val="en-US" w:eastAsia="zh-CN"/>
              </w:rPr>
              <w:t>Thanks FL</w:t>
            </w:r>
            <w:proofErr w:type="gramEnd"/>
            <w:r>
              <w:rPr>
                <w:rFonts w:eastAsiaTheme="minorEastAsia" w:hint="eastAsia"/>
                <w:kern w:val="2"/>
                <w:lang w:val="en-US" w:eastAsia="zh-CN"/>
              </w:rPr>
              <w:t xml:space="preserve"> for the updated proposal. In our understanding, the gains from the ET should be transformed into a meaningful metrics, and the ET rate is only an </w:t>
            </w:r>
            <w:r>
              <w:rPr>
                <w:rFonts w:eastAsiaTheme="minorEastAsia" w:hint="eastAsia"/>
                <w:kern w:val="2"/>
                <w:lang w:val="en-US" w:eastAsia="zh-CN"/>
              </w:rPr>
              <w:lastRenderedPageBreak/>
              <w:t xml:space="preserve">intermediary metric. Thus, the metric like UE </w:t>
            </w:r>
            <w:r>
              <w:rPr>
                <w:rFonts w:eastAsiaTheme="minorEastAsia"/>
                <w:kern w:val="2"/>
                <w:lang w:val="en-US" w:eastAsia="zh-CN"/>
              </w:rPr>
              <w:t>power</w:t>
            </w:r>
            <w:r>
              <w:rPr>
                <w:rFonts w:eastAsiaTheme="minorEastAsia" w:hint="eastAsia"/>
                <w:kern w:val="2"/>
                <w:lang w:val="en-US" w:eastAsia="zh-CN"/>
              </w:rPr>
              <w:t xml:space="preserve"> saving gain is necessary for evaluating the real effects of the ET design. In </w:t>
            </w:r>
            <w:r>
              <w:rPr>
                <w:rFonts w:eastAsiaTheme="minorEastAsia"/>
                <w:kern w:val="2"/>
                <w:lang w:val="en-US" w:eastAsia="zh-CN"/>
              </w:rPr>
              <w:t>this regard</w:t>
            </w:r>
            <w:r>
              <w:rPr>
                <w:rFonts w:eastAsiaTheme="minorEastAsia" w:hint="eastAsia"/>
                <w:kern w:val="2"/>
                <w:lang w:val="en-US" w:eastAsia="zh-CN"/>
              </w:rPr>
              <w:t xml:space="preserve">, both ET rate and the UE power saving gain are necessary. If </w:t>
            </w:r>
            <w:r>
              <w:rPr>
                <w:rFonts w:eastAsiaTheme="minorEastAsia"/>
                <w:kern w:val="2"/>
                <w:lang w:val="en-US" w:eastAsia="zh-CN"/>
              </w:rPr>
              <w:t>some</w:t>
            </w:r>
            <w:r>
              <w:rPr>
                <w:rFonts w:eastAsiaTheme="minorEastAsia" w:hint="eastAsia"/>
                <w:kern w:val="2"/>
                <w:lang w:val="en-US" w:eastAsia="zh-CN"/>
              </w:rPr>
              <w:t xml:space="preserve"> companies think that </w:t>
            </w:r>
            <w:r>
              <w:rPr>
                <w:rFonts w:eastAsiaTheme="minorEastAsia"/>
                <w:kern w:val="2"/>
                <w:lang w:val="en-US" w:eastAsia="zh-CN"/>
              </w:rPr>
              <w:t>other</w:t>
            </w:r>
            <w:r>
              <w:rPr>
                <w:rFonts w:eastAsiaTheme="minorEastAsia" w:hint="eastAsia"/>
                <w:kern w:val="2"/>
                <w:lang w:val="en-US" w:eastAsia="zh-CN"/>
              </w:rPr>
              <w:t xml:space="preserve"> metrics can also make sense for evaluating the real benefits from the ET design, we can discuss and make them all into account. The ET rate standalone does not make sense for the evaluation.</w:t>
            </w:r>
          </w:p>
        </w:tc>
      </w:tr>
      <w:tr w:rsidR="00641708" w14:paraId="3920A156" w14:textId="77777777" w:rsidTr="00861BDB">
        <w:tc>
          <w:tcPr>
            <w:tcW w:w="1337" w:type="dxa"/>
            <w:shd w:val="clear" w:color="auto" w:fill="FFFFFF" w:themeFill="background1"/>
          </w:tcPr>
          <w:p w14:paraId="1A20899D"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D4BF9D1"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6BBAE76" w14:textId="77777777" w:rsidR="00641708" w:rsidRDefault="00641708" w:rsidP="00861BDB">
            <w:pPr>
              <w:adjustRightInd w:val="0"/>
              <w:spacing w:after="50" w:line="240" w:lineRule="auto"/>
              <w:jc w:val="left"/>
              <w:rPr>
                <w:rFonts w:eastAsiaTheme="minorEastAsia"/>
                <w:kern w:val="2"/>
                <w:lang w:val="en-US" w:eastAsia="zh-CN"/>
              </w:rPr>
            </w:pPr>
          </w:p>
        </w:tc>
      </w:tr>
      <w:tr w:rsidR="00641708" w14:paraId="73A10AD1" w14:textId="77777777" w:rsidTr="00861BDB">
        <w:tc>
          <w:tcPr>
            <w:tcW w:w="1337" w:type="dxa"/>
            <w:shd w:val="clear" w:color="auto" w:fill="FFFFFF" w:themeFill="background1"/>
          </w:tcPr>
          <w:p w14:paraId="33DA2A1F"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8EC4D9"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228DA7" w14:textId="77777777" w:rsidR="00641708" w:rsidRDefault="00641708" w:rsidP="00861BDB">
            <w:pPr>
              <w:adjustRightInd w:val="0"/>
              <w:spacing w:after="50" w:line="240" w:lineRule="auto"/>
              <w:jc w:val="left"/>
              <w:rPr>
                <w:rFonts w:eastAsiaTheme="minorEastAsia"/>
                <w:kern w:val="2"/>
                <w:lang w:val="en-US" w:eastAsia="zh-CN"/>
              </w:rPr>
            </w:pPr>
          </w:p>
        </w:tc>
      </w:tr>
    </w:tbl>
    <w:p w14:paraId="59594FD6" w14:textId="77777777" w:rsidR="00641708" w:rsidRDefault="00641708">
      <w:pPr>
        <w:rPr>
          <w:rFonts w:eastAsiaTheme="minorEastAsia"/>
          <w:lang w:eastAsia="zh-CN"/>
        </w:rPr>
      </w:pPr>
    </w:p>
    <w:p w14:paraId="612C03EF" w14:textId="7F1B054E" w:rsidR="00A65DD1" w:rsidRPr="00A65DD1" w:rsidRDefault="00A65DD1" w:rsidP="00A65DD1">
      <w:pPr>
        <w:pStyle w:val="Heading5"/>
        <w:tabs>
          <w:tab w:val="left" w:pos="2041"/>
        </w:tabs>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40E2E175" w14:textId="05030D90"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4.7.1-</w:t>
      </w:r>
      <w:r w:rsidRPr="00EA0465">
        <w:rPr>
          <w:rFonts w:hint="eastAsia"/>
          <w:b/>
          <w:bCs/>
        </w:rPr>
        <w:t>3</w:t>
      </w:r>
      <w:r w:rsidRPr="00EA0465">
        <w:rPr>
          <w:b/>
          <w:bCs/>
        </w:rPr>
        <w:t>-v1</w:t>
      </w:r>
      <w:r w:rsidR="00A65DD1" w:rsidRPr="00A65DD1">
        <w:rPr>
          <w:b/>
          <w:bCs/>
        </w:rPr>
        <w:t>(</w:t>
      </w:r>
      <w:r w:rsidR="00A65DD1">
        <w:rPr>
          <w:rFonts w:eastAsiaTheme="minorEastAsia" w:hint="eastAsia"/>
          <w:b/>
          <w:bCs/>
          <w:lang w:eastAsia="zh-CN"/>
        </w:rPr>
        <w:t>active</w:t>
      </w:r>
      <w:r w:rsidR="00A65DD1" w:rsidRPr="00A65DD1">
        <w:rPr>
          <w:b/>
          <w:bCs/>
        </w:rPr>
        <w:t>)</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CC7AA5" w14:paraId="12A98F15" w14:textId="77777777">
        <w:tc>
          <w:tcPr>
            <w:tcW w:w="1337" w:type="dxa"/>
            <w:shd w:val="clear" w:color="auto" w:fill="FFFFFF" w:themeFill="background1"/>
          </w:tcPr>
          <w:p w14:paraId="21446C56" w14:textId="6BB5A8C6" w:rsidR="00CC7AA5" w:rsidRDefault="00CC7AA5" w:rsidP="00CC7A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58FCF688" w14:textId="77777777" w:rsidR="00CC7AA5" w:rsidRDefault="00CC7AA5" w:rsidP="00CC7AA5">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6ED34557" w:rsidR="00CC7AA5" w:rsidRDefault="00CC7AA5" w:rsidP="00CC7A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Yes, this is the intention</w:t>
            </w:r>
            <w:r w:rsidR="003F2F1F">
              <w:rPr>
                <w:rFonts w:eastAsiaTheme="minorEastAsia" w:hint="eastAsia"/>
                <w:kern w:val="2"/>
                <w:lang w:val="en-US" w:eastAsia="zh-CN"/>
              </w:rPr>
              <w:t>.</w:t>
            </w:r>
          </w:p>
        </w:tc>
      </w:tr>
      <w:tr w:rsidR="00CC7AA5" w14:paraId="355C3640" w14:textId="77777777">
        <w:tc>
          <w:tcPr>
            <w:tcW w:w="1337" w:type="dxa"/>
            <w:shd w:val="clear" w:color="auto" w:fill="FFFFFF" w:themeFill="background1"/>
          </w:tcPr>
          <w:p w14:paraId="0DE2DA32" w14:textId="77777777" w:rsidR="00CC7AA5" w:rsidRDefault="00CC7AA5" w:rsidP="00CC7AA5">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CC7AA5" w:rsidRDefault="00CC7AA5" w:rsidP="00CC7AA5">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CC7AA5" w:rsidRDefault="00CC7AA5" w:rsidP="00CC7AA5">
            <w:pPr>
              <w:adjustRightInd w:val="0"/>
              <w:spacing w:after="50" w:line="240" w:lineRule="auto"/>
              <w:jc w:val="left"/>
              <w:rPr>
                <w:rFonts w:eastAsiaTheme="minorEastAsia"/>
                <w:kern w:val="2"/>
                <w:lang w:val="en-US" w:eastAsia="zh-CN"/>
              </w:rPr>
            </w:pPr>
          </w:p>
        </w:tc>
      </w:tr>
      <w:tr w:rsidR="00CC7AA5" w14:paraId="7A8A3E29" w14:textId="77777777">
        <w:tc>
          <w:tcPr>
            <w:tcW w:w="1337" w:type="dxa"/>
            <w:shd w:val="clear" w:color="auto" w:fill="FFFFFF" w:themeFill="background1"/>
          </w:tcPr>
          <w:p w14:paraId="2D99F71D" w14:textId="77777777" w:rsidR="00CC7AA5" w:rsidRDefault="00CC7AA5" w:rsidP="00CC7AA5">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CC7AA5" w:rsidRDefault="00CC7AA5" w:rsidP="00CC7AA5">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CC7AA5" w:rsidRDefault="00CC7AA5" w:rsidP="00CC7AA5">
            <w:pPr>
              <w:adjustRightInd w:val="0"/>
              <w:spacing w:after="50" w:line="240" w:lineRule="auto"/>
              <w:jc w:val="left"/>
              <w:rPr>
                <w:rFonts w:eastAsiaTheme="minorEastAsia"/>
                <w:bCs/>
                <w:kern w:val="2"/>
                <w:lang w:val="en-US" w:eastAsia="zh-CN"/>
              </w:rPr>
            </w:pPr>
          </w:p>
        </w:tc>
      </w:tr>
      <w:tr w:rsidR="00CC7AA5" w14:paraId="7769C5C9" w14:textId="77777777">
        <w:tc>
          <w:tcPr>
            <w:tcW w:w="1337" w:type="dxa"/>
            <w:shd w:val="clear" w:color="auto" w:fill="FFFFFF" w:themeFill="background1"/>
          </w:tcPr>
          <w:p w14:paraId="247FAB66" w14:textId="77777777" w:rsidR="00CC7AA5" w:rsidRDefault="00CC7AA5" w:rsidP="00CC7AA5">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CC7AA5" w:rsidRDefault="00CC7AA5" w:rsidP="00CC7AA5">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CC7AA5" w:rsidRDefault="00CC7AA5" w:rsidP="00CC7AA5">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8" w:name="_Toc210234421"/>
            <w:bookmarkStart w:id="179"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8"/>
            <w:bookmarkEnd w:id="179"/>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AC389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AC389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AC389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AC389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AC389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AC389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AC389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AC3891">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AC3891">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AC3891">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AC389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AC389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AC3891">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AC3891">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AC3891">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AC3891">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AC3891">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lastRenderedPageBreak/>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LDPC is the data channel candidate and the evaluation assumptions need to reflect the requirements for at least IC/</w:t>
            </w:r>
            <w:proofErr w:type="spellStart"/>
            <w:r>
              <w:t>hRLLC</w:t>
            </w:r>
            <w:proofErr w:type="spellEnd"/>
            <w:r>
              <w:t>/MC</w:t>
            </w:r>
          </w:p>
          <w:p w14:paraId="74AD2E5D" w14:textId="77777777" w:rsidR="003129A4" w:rsidRDefault="00AB69DE">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AC3891">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AC3891">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AC389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AC3891">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AC389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AC389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AC389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AC389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AC389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AC389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AC389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AC389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AC389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AC389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AC389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AC389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AC3891"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AC3891">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AC3891">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AC3891">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AC3891">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AC3891">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AC3891">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AC3891">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AC3891">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t>CATT</w:t>
            </w:r>
          </w:p>
        </w:tc>
        <w:tc>
          <w:tcPr>
            <w:tcW w:w="8472" w:type="dxa"/>
          </w:tcPr>
          <w:p w14:paraId="0B56AD0F" w14:textId="77777777" w:rsidR="003129A4" w:rsidRDefault="00AB69DE">
            <w:pPr>
              <w:pStyle w:val="Caption"/>
              <w:keepNext/>
              <w:rPr>
                <w:b w:val="0"/>
                <w:bCs w:val="0"/>
              </w:rPr>
            </w:pPr>
            <w:bookmarkStart w:id="180" w:name="_Ref205283077"/>
            <w:bookmarkStart w:id="181"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80"/>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1"/>
                <w:p w14:paraId="1739CD94" w14:textId="77777777" w:rsidR="003129A4" w:rsidRDefault="00AB69DE" w:rsidP="00AC3891">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AC3891">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AC3891">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AC3891">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AC3891">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AC3891">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AC3891">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AC3891">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AC3891">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AC3891">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AC389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lastRenderedPageBreak/>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AC389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AC389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AC389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AC389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AC389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AC389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AC389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AC389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AC389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AC389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AC3891">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AC3891">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lastRenderedPageBreak/>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AC3891">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AC3891">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AC3891">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AC3891">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AC3891">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AC3891">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AC3891">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AC3891">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AC3891">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AC3891">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AC3891">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AC3891">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AC3891">
                  <w:pPr>
                    <w:framePr w:hSpace="180" w:wrap="around" w:vAnchor="text" w:hAnchor="page" w:x="1118" w:y="363"/>
                    <w:spacing w:after="0" w:line="240" w:lineRule="auto"/>
                    <w:suppressOverlap/>
                    <w:rPr>
                      <w:color w:val="000000" w:themeColor="text1"/>
                    </w:rPr>
                  </w:pPr>
                  <w:r>
                    <w:rPr>
                      <w:color w:val="000000" w:themeColor="text1"/>
                    </w:rPr>
                    <w:lastRenderedPageBreak/>
                    <w:t>Info. block length (w/o CRC) </w:t>
                  </w:r>
                </w:p>
              </w:tc>
              <w:tc>
                <w:tcPr>
                  <w:tcW w:w="5025" w:type="dxa"/>
                  <w:vAlign w:val="center"/>
                </w:tcPr>
                <w:p w14:paraId="177C6E81" w14:textId="77777777" w:rsidR="003129A4" w:rsidRDefault="00AB69DE" w:rsidP="00AC3891">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lastRenderedPageBreak/>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ListParagraph"/>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2DBF3136"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-1-v1</w:t>
      </w:r>
      <w:r w:rsidR="00A65DD1" w:rsidRPr="00A65DD1">
        <w:rPr>
          <w:b/>
          <w:bCs/>
        </w:rPr>
        <w:t>(</w:t>
      </w:r>
      <w:r w:rsidR="00A65DD1">
        <w:rPr>
          <w:rFonts w:eastAsiaTheme="minorEastAsia" w:hint="eastAsia"/>
          <w:b/>
          <w:bCs/>
          <w:lang w:eastAsia="zh-CN"/>
        </w:rPr>
        <w:t>closed</w:t>
      </w:r>
      <w:r w:rsidR="00A65DD1" w:rsidRPr="00A65DD1">
        <w:rPr>
          <w:b/>
          <w:bCs/>
        </w:rPr>
        <w:t>)</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r w:rsidR="009C4CBC" w14:paraId="5C362563" w14:textId="77777777">
        <w:tc>
          <w:tcPr>
            <w:tcW w:w="1337" w:type="dxa"/>
            <w:shd w:val="clear" w:color="auto" w:fill="FFFFFF" w:themeFill="background1"/>
          </w:tcPr>
          <w:p w14:paraId="610DAABD" w14:textId="248D0C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645C0B45" w14:textId="5224F6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shd w:val="clear" w:color="auto" w:fill="FFFFFF" w:themeFill="background1"/>
          </w:tcPr>
          <w:p w14:paraId="6F112CDE"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 And we think two more items for evaluation should be considered. One is the sequence and second is the rate matching pattern.</w:t>
            </w:r>
            <w:r>
              <w:rPr>
                <w:rFonts w:eastAsiaTheme="minorEastAsia" w:hint="eastAsia"/>
                <w:kern w:val="2"/>
                <w:lang w:val="en-US" w:eastAsia="zh-CN"/>
              </w:rPr>
              <w:t xml:space="preserve"> </w:t>
            </w:r>
            <w:r>
              <w:rPr>
                <w:rFonts w:eastAsiaTheme="minorEastAsia"/>
                <w:kern w:val="2"/>
                <w:lang w:val="en-US" w:eastAsia="zh-CN"/>
              </w:rPr>
              <w:t>In our views, 5G NR sequence and 5G rate matching pattern should be the starting point for evaluations. To this end, we suggest to add two items on the table shown as follows:</w:t>
            </w:r>
          </w:p>
          <w:tbl>
            <w:tblPr>
              <w:tblW w:w="5536" w:type="dxa"/>
              <w:jc w:val="center"/>
              <w:tblLayout w:type="fixed"/>
              <w:tblCellMar>
                <w:left w:w="0" w:type="dxa"/>
                <w:right w:w="0" w:type="dxa"/>
              </w:tblCellMar>
              <w:tblLook w:val="04A0" w:firstRow="1" w:lastRow="0" w:firstColumn="1" w:lastColumn="0" w:noHBand="0" w:noVBand="1"/>
            </w:tblPr>
            <w:tblGrid>
              <w:gridCol w:w="2768"/>
              <w:gridCol w:w="2768"/>
            </w:tblGrid>
            <w:tr w:rsidR="009C4CBC" w14:paraId="258BC7A7" w14:textId="77777777" w:rsidTr="00F72DFD">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F32C79" w14:textId="77777777" w:rsidR="009C4CBC" w:rsidRDefault="009C4CBC" w:rsidP="009C4CBC">
                  <w:pPr>
                    <w:overflowPunct w:val="0"/>
                    <w:jc w:val="center"/>
                    <w:rPr>
                      <w:rFonts w:eastAsia="Gulim"/>
                    </w:rPr>
                  </w:pPr>
                  <w:r>
                    <w:rPr>
                      <w:rFonts w:eastAsia="Nokia Pure Text"/>
                      <w:color w:val="000000"/>
                      <w:kern w:val="24"/>
                    </w:rPr>
                    <w:t>Channel</w:t>
                  </w:r>
                </w:p>
              </w:tc>
              <w:tc>
                <w:tcPr>
                  <w:tcW w:w="2768" w:type="dxa"/>
                  <w:tcBorders>
                    <w:top w:val="single" w:sz="8" w:space="0" w:color="000000"/>
                    <w:left w:val="single" w:sz="8" w:space="0" w:color="000000"/>
                    <w:bottom w:val="single" w:sz="8" w:space="0" w:color="000000"/>
                    <w:right w:val="single" w:sz="8" w:space="0" w:color="000000"/>
                  </w:tcBorders>
                </w:tcPr>
                <w:p w14:paraId="0BFDE01F" w14:textId="77777777" w:rsidR="009C4CBC" w:rsidRDefault="009C4CBC" w:rsidP="009C4CBC">
                  <w:pPr>
                    <w:overflowPunct w:val="0"/>
                    <w:jc w:val="center"/>
                    <w:rPr>
                      <w:rFonts w:eastAsia="Nokia Pure Text"/>
                      <w:color w:val="000000"/>
                      <w:kern w:val="24"/>
                    </w:rPr>
                  </w:pPr>
                  <w:r>
                    <w:rPr>
                      <w:rFonts w:eastAsia="Nokia Pure Text"/>
                      <w:color w:val="000000"/>
                      <w:kern w:val="24"/>
                    </w:rPr>
                    <w:t>AWGN</w:t>
                  </w:r>
                </w:p>
              </w:tc>
            </w:tr>
            <w:tr w:rsidR="009C4CBC" w:rsidRPr="00891E1E" w14:paraId="098D55E6" w14:textId="77777777" w:rsidTr="00F72DFD">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770E18" w14:textId="77777777" w:rsidR="009C4CBC" w:rsidRDefault="009C4CBC" w:rsidP="009C4CBC">
                  <w:pPr>
                    <w:overflowPunct w:val="0"/>
                    <w:jc w:val="center"/>
                    <w:rPr>
                      <w:rFonts w:eastAsia="Gulim"/>
                    </w:rPr>
                  </w:pPr>
                  <w:r>
                    <w:rPr>
                      <w:rFonts w:eastAsia="Nokia Pure Text"/>
                      <w:color w:val="000000"/>
                      <w:kern w:val="24"/>
                    </w:rPr>
                    <w:t>Modulation</w:t>
                  </w:r>
                </w:p>
              </w:tc>
              <w:tc>
                <w:tcPr>
                  <w:tcW w:w="2768" w:type="dxa"/>
                  <w:tcBorders>
                    <w:top w:val="single" w:sz="8" w:space="0" w:color="000000"/>
                    <w:left w:val="single" w:sz="8" w:space="0" w:color="000000"/>
                    <w:bottom w:val="single" w:sz="8" w:space="0" w:color="000000"/>
                    <w:right w:val="single" w:sz="8" w:space="0" w:color="000000"/>
                  </w:tcBorders>
                </w:tcPr>
                <w:p w14:paraId="3864AEA9" w14:textId="77777777" w:rsidR="009C4CBC" w:rsidRDefault="009C4CBC" w:rsidP="009C4CBC">
                  <w:pPr>
                    <w:overflowPunct w:val="0"/>
                    <w:jc w:val="center"/>
                    <w:rPr>
                      <w:rFonts w:eastAsia="Nokia Pure Text"/>
                      <w:color w:val="000000"/>
                      <w:kern w:val="24"/>
                    </w:rPr>
                  </w:pPr>
                  <w:r>
                    <w:rPr>
                      <w:rFonts w:eastAsia="Nokia Pure Text"/>
                      <w:color w:val="000000"/>
                      <w:kern w:val="24"/>
                    </w:rPr>
                    <w:t>QPSK</w:t>
                  </w:r>
                </w:p>
              </w:tc>
            </w:tr>
            <w:tr w:rsidR="009C4CBC" w:rsidRPr="00891E1E" w14:paraId="4ADB47AE"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251D7E" w14:textId="77777777" w:rsidR="009C4CBC" w:rsidRPr="00891E1E" w:rsidRDefault="009C4CBC" w:rsidP="009C4CBC">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2768" w:type="dxa"/>
                  <w:tcBorders>
                    <w:top w:val="single" w:sz="8" w:space="0" w:color="000000"/>
                    <w:left w:val="single" w:sz="8" w:space="0" w:color="000000"/>
                    <w:bottom w:val="single" w:sz="8" w:space="0" w:color="000000"/>
                    <w:right w:val="single" w:sz="8" w:space="0" w:color="000000"/>
                  </w:tcBorders>
                </w:tcPr>
                <w:p w14:paraId="40E92272" w14:textId="77777777" w:rsidR="009C4CBC" w:rsidRDefault="009C4CBC" w:rsidP="009C4CBC">
                  <w:pPr>
                    <w:overflowPunct w:val="0"/>
                    <w:jc w:val="center"/>
                    <w:rPr>
                      <w:rFonts w:eastAsia="Nokia Pure Text"/>
                      <w:color w:val="000000"/>
                      <w:kern w:val="24"/>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9C4CBC" w:rsidRPr="00730903" w14:paraId="4500DD9D"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59B700" w14:textId="77777777" w:rsidR="009C4CBC" w:rsidRDefault="009C4CBC" w:rsidP="009C4CBC">
                  <w:pPr>
                    <w:overflowPunct w:val="0"/>
                    <w:jc w:val="center"/>
                    <w:rPr>
                      <w:rFonts w:eastAsia="Nokia Pure Text"/>
                      <w:color w:val="000000"/>
                      <w:kern w:val="24"/>
                    </w:rPr>
                  </w:pPr>
                  <w:r>
                    <w:rPr>
                      <w:rFonts w:eastAsiaTheme="minorEastAsia"/>
                      <w:color w:val="000000"/>
                      <w:kern w:val="24"/>
                      <w:szCs w:val="21"/>
                    </w:rPr>
                    <w:t>Coded bit length for DL</w:t>
                  </w:r>
                </w:p>
              </w:tc>
              <w:tc>
                <w:tcPr>
                  <w:tcW w:w="2768" w:type="dxa"/>
                  <w:tcBorders>
                    <w:top w:val="single" w:sz="8" w:space="0" w:color="000000"/>
                    <w:left w:val="single" w:sz="8" w:space="0" w:color="000000"/>
                    <w:bottom w:val="single" w:sz="8" w:space="0" w:color="000000"/>
                    <w:right w:val="single" w:sz="8" w:space="0" w:color="000000"/>
                  </w:tcBorders>
                </w:tcPr>
                <w:p w14:paraId="61CE5E34" w14:textId="77777777" w:rsidR="009C4CBC" w:rsidRDefault="009C4CBC" w:rsidP="009C4CBC">
                  <w:pPr>
                    <w:overflowPunct w:val="0"/>
                    <w:jc w:val="center"/>
                    <w:rPr>
                      <w:rFonts w:eastAsiaTheme="minorEastAsia"/>
                      <w:color w:val="000000"/>
                      <w:kern w:val="24"/>
                      <w:szCs w:val="21"/>
                    </w:rPr>
                  </w:pPr>
                  <w:r>
                    <w:rPr>
                      <w:rFonts w:eastAsiaTheme="minorEastAsia"/>
                      <w:color w:val="000000" w:themeColor="text1"/>
                      <w:kern w:val="24"/>
                      <w:szCs w:val="21"/>
                    </w:rPr>
                    <w:t>108*[1,2,4,8,16]</w:t>
                  </w:r>
                </w:p>
              </w:tc>
            </w:tr>
            <w:tr w:rsidR="009C4CBC" w14:paraId="68D33C59" w14:textId="77777777" w:rsidTr="00F72DFD">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429904" w14:textId="77777777" w:rsidR="009C4CBC" w:rsidRDefault="009C4CBC" w:rsidP="009C4CBC">
                  <w:pPr>
                    <w:overflowPunct w:val="0"/>
                    <w:jc w:val="center"/>
                    <w:rPr>
                      <w:rFonts w:eastAsia="Gulim"/>
                    </w:rPr>
                  </w:pPr>
                  <w:r>
                    <w:rPr>
                      <w:rFonts w:eastAsia="Nokia Pure Text"/>
                      <w:color w:val="000000"/>
                      <w:kern w:val="24"/>
                    </w:rPr>
                    <w:t>Decoding algorithm</w:t>
                  </w:r>
                </w:p>
              </w:tc>
              <w:tc>
                <w:tcPr>
                  <w:tcW w:w="2768" w:type="dxa"/>
                  <w:tcBorders>
                    <w:top w:val="single" w:sz="8" w:space="0" w:color="000000"/>
                    <w:left w:val="single" w:sz="8" w:space="0" w:color="000000"/>
                    <w:bottom w:val="single" w:sz="8" w:space="0" w:color="000000"/>
                    <w:right w:val="single" w:sz="8" w:space="0" w:color="000000"/>
                  </w:tcBorders>
                </w:tcPr>
                <w:p w14:paraId="0EF50526" w14:textId="77777777" w:rsidR="009C4CBC" w:rsidRDefault="009C4CBC" w:rsidP="009C4CBC">
                  <w:pPr>
                    <w:overflowPunct w:val="0"/>
                    <w:jc w:val="center"/>
                    <w:rPr>
                      <w:rFonts w:eastAsia="Nokia Pure Text"/>
                      <w:color w:val="000000"/>
                      <w:kern w:val="24"/>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9C4CBC" w:rsidRPr="00891E1E" w14:paraId="757EBC5D"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BF0F5B" w14:textId="77777777" w:rsidR="009C4CBC" w:rsidRDefault="009C4CBC" w:rsidP="009C4CBC">
                  <w:pPr>
                    <w:overflowPunct w:val="0"/>
                    <w:jc w:val="center"/>
                    <w:rPr>
                      <w:rFonts w:eastAsia="Gulim"/>
                    </w:rPr>
                  </w:pPr>
                  <w:r>
                    <w:rPr>
                      <w:rFonts w:eastAsia="Nokia Pure Text"/>
                      <w:color w:val="000000"/>
                      <w:kern w:val="24"/>
                    </w:rPr>
                    <w:t>Info. block length (bits w/o CRC)</w:t>
                  </w:r>
                </w:p>
              </w:tc>
              <w:tc>
                <w:tcPr>
                  <w:tcW w:w="2768" w:type="dxa"/>
                  <w:tcBorders>
                    <w:top w:val="single" w:sz="8" w:space="0" w:color="000000"/>
                    <w:left w:val="single" w:sz="8" w:space="0" w:color="000000"/>
                    <w:bottom w:val="single" w:sz="8" w:space="0" w:color="000000"/>
                    <w:right w:val="single" w:sz="8" w:space="0" w:color="000000"/>
                  </w:tcBorders>
                </w:tcPr>
                <w:p w14:paraId="5EBCD48C" w14:textId="77777777" w:rsidR="009C4CBC" w:rsidRPr="00D541CF" w:rsidRDefault="009C4CBC" w:rsidP="009C4CBC">
                  <w:pPr>
                    <w:overflowPunct w:val="0"/>
                    <w:jc w:val="center"/>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[2000]</w:t>
                  </w:r>
                </w:p>
                <w:p w14:paraId="0D32EB6F" w14:textId="77777777" w:rsidR="009C4CBC" w:rsidRDefault="009C4CBC" w:rsidP="009C4CBC">
                  <w:pPr>
                    <w:overflowPunct w:val="0"/>
                    <w:jc w:val="center"/>
                    <w:rPr>
                      <w:rFonts w:eastAsia="Nokia Pure Text"/>
                      <w:color w:val="000000"/>
                      <w:kern w:val="24"/>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[200]</w:t>
                  </w:r>
                </w:p>
              </w:tc>
            </w:tr>
            <w:tr w:rsidR="009C4CBC" w:rsidRPr="00891E1E" w14:paraId="0CFC6FF5"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0D4116"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S</w:t>
                  </w:r>
                  <w:r w:rsidRPr="00560E80">
                    <w:rPr>
                      <w:rFonts w:eastAsiaTheme="minorEastAsia"/>
                      <w:color w:val="C00000"/>
                      <w:kern w:val="24"/>
                      <w:u w:val="single"/>
                      <w:lang w:eastAsia="zh-CN"/>
                    </w:rPr>
                    <w:t>equence</w:t>
                  </w:r>
                </w:p>
              </w:tc>
              <w:tc>
                <w:tcPr>
                  <w:tcW w:w="2768" w:type="dxa"/>
                  <w:tcBorders>
                    <w:top w:val="single" w:sz="8" w:space="0" w:color="000000"/>
                    <w:left w:val="single" w:sz="8" w:space="0" w:color="000000"/>
                    <w:bottom w:val="single" w:sz="8" w:space="0" w:color="000000"/>
                    <w:right w:val="single" w:sz="8" w:space="0" w:color="000000"/>
                  </w:tcBorders>
                </w:tcPr>
                <w:p w14:paraId="0986A1DE"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color w:val="C00000"/>
                      <w:szCs w:val="21"/>
                      <w:u w:val="single"/>
                      <w:lang w:eastAsia="zh-CN"/>
                    </w:rPr>
                    <w:t>Same as 5G NR</w:t>
                  </w:r>
                </w:p>
              </w:tc>
            </w:tr>
            <w:tr w:rsidR="009C4CBC" w:rsidRPr="00891E1E" w14:paraId="786AE73B"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5FC738"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R</w:t>
                  </w:r>
                  <w:r w:rsidRPr="00560E80">
                    <w:rPr>
                      <w:rFonts w:eastAsiaTheme="minorEastAsia"/>
                      <w:color w:val="C00000"/>
                      <w:kern w:val="24"/>
                      <w:u w:val="single"/>
                      <w:lang w:eastAsia="zh-CN"/>
                    </w:rPr>
                    <w:t>ate matching pattern</w:t>
                  </w:r>
                </w:p>
              </w:tc>
              <w:tc>
                <w:tcPr>
                  <w:tcW w:w="2768" w:type="dxa"/>
                  <w:tcBorders>
                    <w:top w:val="single" w:sz="8" w:space="0" w:color="000000"/>
                    <w:left w:val="single" w:sz="8" w:space="0" w:color="000000"/>
                    <w:bottom w:val="single" w:sz="8" w:space="0" w:color="000000"/>
                    <w:right w:val="single" w:sz="8" w:space="0" w:color="000000"/>
                  </w:tcBorders>
                </w:tcPr>
                <w:p w14:paraId="346A988B"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hint="eastAsia"/>
                      <w:color w:val="C00000"/>
                      <w:szCs w:val="21"/>
                      <w:u w:val="single"/>
                      <w:lang w:eastAsia="zh-CN"/>
                    </w:rPr>
                    <w:t>S</w:t>
                  </w:r>
                  <w:r w:rsidRPr="00560E80">
                    <w:rPr>
                      <w:rFonts w:eastAsiaTheme="minorEastAsia"/>
                      <w:color w:val="C00000"/>
                      <w:szCs w:val="21"/>
                      <w:u w:val="single"/>
                      <w:lang w:eastAsia="zh-CN"/>
                    </w:rPr>
                    <w:t>ame as 5G NR</w:t>
                  </w:r>
                </w:p>
              </w:tc>
            </w:tr>
          </w:tbl>
          <w:p w14:paraId="3835C15D" w14:textId="77777777" w:rsidR="009C4CBC" w:rsidRDefault="009C4CBC" w:rsidP="009C4CBC">
            <w:pPr>
              <w:adjustRightInd w:val="0"/>
              <w:spacing w:after="50" w:line="240" w:lineRule="auto"/>
              <w:jc w:val="left"/>
              <w:rPr>
                <w:rFonts w:eastAsiaTheme="minorEastAsia"/>
                <w:kern w:val="2"/>
                <w:lang w:val="en-US" w:eastAsia="zh-CN"/>
              </w:rPr>
            </w:pPr>
          </w:p>
          <w:p w14:paraId="3A294483" w14:textId="77777777" w:rsidR="009C4CBC" w:rsidRDefault="009C4CBC" w:rsidP="009C4CBC">
            <w:pPr>
              <w:adjustRightInd w:val="0"/>
              <w:spacing w:after="50" w:line="240" w:lineRule="auto"/>
              <w:jc w:val="left"/>
              <w:rPr>
                <w:rFonts w:eastAsia="Malgun Gothic"/>
                <w:kern w:val="2"/>
                <w:lang w:val="en-US" w:eastAsia="ko-KR"/>
              </w:rPr>
            </w:pPr>
          </w:p>
        </w:tc>
      </w:tr>
      <w:tr w:rsidR="00824528" w14:paraId="13FE3A6D" w14:textId="77777777">
        <w:tc>
          <w:tcPr>
            <w:tcW w:w="1337" w:type="dxa"/>
            <w:shd w:val="clear" w:color="auto" w:fill="FFFFFF" w:themeFill="background1"/>
          </w:tcPr>
          <w:p w14:paraId="74F1F70F" w14:textId="4FE6DA07"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019FF15D" w14:textId="77777777" w:rsidR="00824528" w:rsidRDefault="00824528" w:rsidP="009C4CB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DC5C852" w14:textId="284834C9" w:rsidR="00824528" w:rsidRDefault="00824528"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T</w:t>
            </w:r>
            <w:r>
              <w:rPr>
                <w:rFonts w:eastAsiaTheme="minorEastAsia" w:hint="eastAsia"/>
                <w:kern w:val="2"/>
                <w:lang w:val="en-US" w:eastAsia="zh-CN"/>
              </w:rPr>
              <w:t>o Xiaomi: okay.</w:t>
            </w:r>
          </w:p>
          <w:p w14:paraId="5C1D8D27" w14:textId="77777777" w:rsidR="00824528" w:rsidRDefault="00824528"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T</w:t>
            </w:r>
            <w:r>
              <w:rPr>
                <w:rFonts w:eastAsiaTheme="minorEastAsia" w:hint="eastAsia"/>
                <w:kern w:val="2"/>
                <w:lang w:val="en-US" w:eastAsia="zh-CN"/>
              </w:rPr>
              <w:t xml:space="preserve">o </w:t>
            </w:r>
            <w:proofErr w:type="spellStart"/>
            <w:r>
              <w:rPr>
                <w:rFonts w:eastAsiaTheme="minorEastAsia"/>
                <w:kern w:val="2"/>
                <w:lang w:val="en-US" w:eastAsia="zh-CN"/>
              </w:rPr>
              <w:t>AccelerComm</w:t>
            </w:r>
            <w:proofErr w:type="spellEnd"/>
            <w:r>
              <w:rPr>
                <w:rFonts w:eastAsiaTheme="minorEastAsia" w:hint="eastAsia"/>
                <w:kern w:val="2"/>
                <w:lang w:val="en-US" w:eastAsia="zh-CN"/>
              </w:rPr>
              <w:t>: CRC length is added.</w:t>
            </w:r>
          </w:p>
          <w:p w14:paraId="689BC7FC" w14:textId="77777777"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MTK: can be reported.</w:t>
            </w:r>
          </w:p>
          <w:p w14:paraId="6FFB3A73" w14:textId="5AB9CF52"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ZTE: okay.</w:t>
            </w:r>
          </w:p>
        </w:tc>
      </w:tr>
    </w:tbl>
    <w:p w14:paraId="065CB130" w14:textId="77777777" w:rsidR="003129A4" w:rsidRDefault="003129A4">
      <w:pPr>
        <w:rPr>
          <w:rFonts w:eastAsiaTheme="minorEastAsia"/>
          <w:lang w:eastAsia="zh-CN"/>
        </w:rPr>
      </w:pPr>
    </w:p>
    <w:p w14:paraId="41A583E0" w14:textId="43F18EFB" w:rsidR="00824528" w:rsidRPr="00CF71F1" w:rsidRDefault="00824528" w:rsidP="00824528">
      <w:pPr>
        <w:pStyle w:val="Heading5"/>
        <w:rPr>
          <w:rFonts w:eastAsiaTheme="minorEastAsia"/>
          <w:sz w:val="22"/>
          <w:szCs w:val="22"/>
          <w:lang w:eastAsia="zh-CN"/>
        </w:rPr>
      </w:pPr>
      <w:r>
        <w:rPr>
          <w:sz w:val="22"/>
          <w:szCs w:val="22"/>
          <w:lang w:eastAsia="zh-CN"/>
        </w:rPr>
        <w:lastRenderedPageBreak/>
        <w:t xml:space="preserve">Round </w:t>
      </w:r>
      <w:r w:rsidR="00CF71F1">
        <w:rPr>
          <w:rFonts w:eastAsiaTheme="minorEastAsia" w:hint="eastAsia"/>
          <w:sz w:val="22"/>
          <w:szCs w:val="22"/>
          <w:lang w:eastAsia="zh-CN"/>
        </w:rPr>
        <w:t>2</w:t>
      </w:r>
    </w:p>
    <w:p w14:paraId="3F97946A" w14:textId="1ACFABBA" w:rsidR="00824528" w:rsidRPr="00EA0465" w:rsidRDefault="00824528"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-1-v</w:t>
      </w:r>
      <w:r w:rsidRPr="00EA0465">
        <w:rPr>
          <w:rFonts w:hint="eastAsia"/>
          <w:b/>
          <w:bCs/>
        </w:rPr>
        <w:t>2</w:t>
      </w:r>
      <w:r w:rsidR="00A65DD1" w:rsidRPr="00A65DD1">
        <w:rPr>
          <w:b/>
          <w:bCs/>
        </w:rPr>
        <w:t>(</w:t>
      </w:r>
      <w:r w:rsidR="00A65DD1">
        <w:rPr>
          <w:rFonts w:eastAsiaTheme="minorEastAsia" w:hint="eastAsia"/>
          <w:b/>
          <w:bCs/>
          <w:lang w:eastAsia="zh-CN"/>
        </w:rPr>
        <w:t>active</w:t>
      </w:r>
      <w:r w:rsidR="00A65DD1" w:rsidRPr="00A65DD1">
        <w:rPr>
          <w:b/>
          <w:bCs/>
        </w:rPr>
        <w:t>)</w:t>
      </w:r>
    </w:p>
    <w:p w14:paraId="35257901" w14:textId="6D539AE7" w:rsidR="00824528" w:rsidRDefault="00824528" w:rsidP="00824528">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824528" w14:paraId="5E52918A" w14:textId="77777777" w:rsidTr="00861BDB">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9FF4AD" w14:textId="77777777" w:rsidR="00824528" w:rsidRDefault="00824528" w:rsidP="009619E9">
            <w:pPr>
              <w:overflowPunct w:val="0"/>
              <w:jc w:val="left"/>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87A7E79" w14:textId="77777777" w:rsidR="00824528" w:rsidRDefault="00824528" w:rsidP="009619E9">
            <w:pPr>
              <w:overflowPunct w:val="0"/>
              <w:jc w:val="left"/>
              <w:rPr>
                <w:rFonts w:eastAsia="Gulim"/>
              </w:rPr>
            </w:pPr>
            <w:r>
              <w:rPr>
                <w:rFonts w:eastAsia="Nokia Pure Text"/>
                <w:color w:val="000000"/>
                <w:kern w:val="24"/>
              </w:rPr>
              <w:t>AWGN</w:t>
            </w:r>
          </w:p>
        </w:tc>
      </w:tr>
      <w:tr w:rsidR="00824528" w14:paraId="545CA201" w14:textId="77777777" w:rsidTr="00861BDB">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A65412" w14:textId="77777777" w:rsidR="00824528" w:rsidRDefault="00824528" w:rsidP="009619E9">
            <w:pPr>
              <w:overflowPunct w:val="0"/>
              <w:jc w:val="left"/>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0F9B3" w14:textId="77777777" w:rsidR="00824528" w:rsidRDefault="00824528" w:rsidP="009619E9">
            <w:pPr>
              <w:overflowPunct w:val="0"/>
              <w:jc w:val="left"/>
              <w:rPr>
                <w:rFonts w:eastAsiaTheme="minorEastAsia"/>
                <w:color w:val="000000"/>
                <w:kern w:val="24"/>
                <w:lang w:eastAsia="zh-CN"/>
              </w:rPr>
            </w:pPr>
            <w:r>
              <w:rPr>
                <w:rFonts w:eastAsia="Nokia Pure Text"/>
                <w:color w:val="000000"/>
                <w:kern w:val="24"/>
              </w:rPr>
              <w:t>QPSK</w:t>
            </w:r>
          </w:p>
          <w:p w14:paraId="27F3F076" w14:textId="7A447688" w:rsidR="00824528" w:rsidRPr="00824528" w:rsidRDefault="00824528" w:rsidP="009619E9">
            <w:pPr>
              <w:overflowPunct w:val="0"/>
              <w:jc w:val="left"/>
              <w:rPr>
                <w:rFonts w:eastAsiaTheme="minorEastAsia"/>
                <w:lang w:eastAsia="zh-CN"/>
              </w:rPr>
            </w:pPr>
            <w:r w:rsidRPr="00824528">
              <w:rPr>
                <w:rFonts w:eastAsiaTheme="minorEastAsia"/>
                <w:color w:val="EE0000"/>
                <w:kern w:val="24"/>
                <w:lang w:eastAsia="zh-CN"/>
              </w:rPr>
              <w:t>O</w:t>
            </w:r>
            <w:r w:rsidRPr="00824528">
              <w:rPr>
                <w:rFonts w:eastAsiaTheme="minorEastAsia" w:hint="eastAsia"/>
                <w:color w:val="EE0000"/>
                <w:kern w:val="24"/>
                <w:lang w:eastAsia="zh-CN"/>
              </w:rPr>
              <w:t>ther modulation order can in UL be reported by company</w:t>
            </w:r>
          </w:p>
        </w:tc>
      </w:tr>
      <w:tr w:rsidR="00824528" w14:paraId="3E2651B3"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BFD09E" w14:textId="77777777" w:rsidR="00824528" w:rsidRPr="00891E1E" w:rsidRDefault="00824528" w:rsidP="009619E9">
            <w:pPr>
              <w:overflowPunct w:val="0"/>
              <w:jc w:val="left"/>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B2DF1D" w14:textId="77777777" w:rsidR="00824528" w:rsidRPr="00891E1E" w:rsidRDefault="00824528" w:rsidP="009619E9">
            <w:pPr>
              <w:overflowPunct w:val="0"/>
              <w:jc w:val="left"/>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824528" w14:paraId="2B82FC65"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191020" w14:textId="77777777" w:rsidR="00824528" w:rsidRDefault="00824528" w:rsidP="009619E9">
            <w:pPr>
              <w:overflowPunct w:val="0"/>
              <w:jc w:val="left"/>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8C7C22" w14:textId="77777777" w:rsidR="00824528" w:rsidRPr="00730903" w:rsidRDefault="00824528" w:rsidP="009619E9">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824528" w14:paraId="580DCF33"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04D019" w14:textId="1773AC68" w:rsidR="00824528" w:rsidRPr="00824528" w:rsidRDefault="00824528" w:rsidP="009619E9">
            <w:pPr>
              <w:overflowPunct w:val="0"/>
              <w:jc w:val="left"/>
              <w:rPr>
                <w:rFonts w:eastAsiaTheme="minorEastAsia"/>
                <w:color w:val="EE0000"/>
                <w:kern w:val="24"/>
                <w:szCs w:val="21"/>
                <w:lang w:eastAsia="zh-CN"/>
              </w:rPr>
            </w:pPr>
            <w:r w:rsidRPr="00824528">
              <w:rPr>
                <w:rFonts w:eastAsiaTheme="minorEastAsia" w:hint="eastAsia"/>
                <w:color w:val="EE0000"/>
                <w:kern w:val="24"/>
                <w:szCs w:val="21"/>
                <w:lang w:eastAsia="zh-CN"/>
              </w:rPr>
              <w:t>CRC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BAAC4" w14:textId="3317884D" w:rsidR="00824528" w:rsidRPr="00824528" w:rsidRDefault="009619E9" w:rsidP="009619E9">
            <w:pPr>
              <w:overflowPunct w:val="0"/>
              <w:jc w:val="left"/>
              <w:rPr>
                <w:rFonts w:eastAsiaTheme="minorEastAsia"/>
                <w:color w:val="EE0000"/>
                <w:kern w:val="24"/>
                <w:szCs w:val="21"/>
                <w:lang w:eastAsia="zh-CN"/>
              </w:rPr>
            </w:pPr>
            <w:r>
              <w:rPr>
                <w:rFonts w:eastAsiaTheme="minorEastAsia" w:hint="eastAsia"/>
                <w:color w:val="EE0000"/>
                <w:kern w:val="24"/>
                <w:szCs w:val="21"/>
                <w:lang w:eastAsia="zh-CN"/>
              </w:rPr>
              <w:t xml:space="preserve">UCI: </w:t>
            </w:r>
            <w:r w:rsidR="00824528" w:rsidRPr="00824528">
              <w:rPr>
                <w:rFonts w:eastAsiaTheme="minorEastAsia" w:hint="eastAsia"/>
                <w:color w:val="EE0000"/>
                <w:kern w:val="24"/>
                <w:szCs w:val="21"/>
                <w:lang w:eastAsia="zh-CN"/>
              </w:rPr>
              <w:t>11</w:t>
            </w:r>
            <w:r w:rsidR="00BE39CD">
              <w:rPr>
                <w:rFonts w:eastAsiaTheme="minorEastAsia" w:hint="eastAsia"/>
                <w:color w:val="EE0000"/>
                <w:kern w:val="24"/>
                <w:szCs w:val="21"/>
                <w:lang w:eastAsia="zh-CN"/>
              </w:rPr>
              <w:t xml:space="preserve"> </w:t>
            </w:r>
            <w:r w:rsidR="00BE39CD" w:rsidRPr="009619E9">
              <w:rPr>
                <w:rFonts w:eastAsiaTheme="minorEastAsia" w:hint="eastAsia"/>
                <w:color w:val="EE0000"/>
                <w:kern w:val="24"/>
                <w:szCs w:val="21"/>
                <w:lang w:eastAsia="zh-CN"/>
              </w:rPr>
              <w:t xml:space="preserve">bits </w:t>
            </w:r>
            <w:r>
              <w:rPr>
                <w:rFonts w:eastAsiaTheme="minorEastAsia" w:hint="eastAsia"/>
                <w:color w:val="EE0000"/>
                <w:kern w:val="24"/>
                <w:szCs w:val="21"/>
                <w:lang w:eastAsia="zh-CN"/>
              </w:rPr>
              <w:t xml:space="preserve">CRC </w:t>
            </w:r>
            <w:r w:rsidR="00824528" w:rsidRPr="009619E9">
              <w:rPr>
                <w:rFonts w:eastAsiaTheme="minorEastAsia" w:hint="eastAsia"/>
                <w:color w:val="EE0000"/>
                <w:kern w:val="24"/>
                <w:szCs w:val="21"/>
                <w:lang w:eastAsia="zh-CN"/>
              </w:rPr>
              <w:t xml:space="preserve">for </w:t>
            </w:r>
            <w:r>
              <w:rPr>
                <w:rFonts w:eastAsiaTheme="minorEastAsia" w:hint="eastAsia"/>
                <w:color w:val="EE0000"/>
                <w:kern w:val="24"/>
                <w:szCs w:val="21"/>
                <w:lang w:eastAsia="zh-CN"/>
              </w:rPr>
              <w:t>i</w:t>
            </w:r>
            <w:r w:rsidRPr="009619E9">
              <w:rPr>
                <w:rFonts w:eastAsiaTheme="minorEastAsia"/>
                <w:color w:val="EE0000"/>
                <w:kern w:val="24"/>
                <w:szCs w:val="21"/>
                <w:lang w:eastAsia="zh-CN"/>
              </w:rPr>
              <w:t>nfo length</w:t>
            </w:r>
            <w:r>
              <w:rPr>
                <w:rFonts w:eastAsiaTheme="minorEastAsia" w:hint="eastAsia"/>
                <w:color w:val="EE0000"/>
                <w:kern w:val="24"/>
                <w:szCs w:val="21"/>
                <w:lang w:eastAsia="zh-CN"/>
              </w:rPr>
              <w:t xml:space="preserve"> larger than 11bit; otherwise, no CRC</w:t>
            </w:r>
          </w:p>
          <w:p w14:paraId="2DB01B23" w14:textId="1D41C04B" w:rsidR="00824528" w:rsidRPr="00824528" w:rsidRDefault="009619E9" w:rsidP="009619E9">
            <w:pPr>
              <w:overflowPunct w:val="0"/>
              <w:jc w:val="left"/>
              <w:rPr>
                <w:rFonts w:eastAsiaTheme="minorEastAsia"/>
                <w:color w:val="EE0000"/>
                <w:kern w:val="24"/>
                <w:szCs w:val="21"/>
                <w:lang w:eastAsia="zh-CN"/>
              </w:rPr>
            </w:pPr>
            <w:r>
              <w:rPr>
                <w:rFonts w:eastAsiaTheme="minorEastAsia" w:hint="eastAsia"/>
                <w:color w:val="EE0000"/>
                <w:kern w:val="24"/>
                <w:szCs w:val="21"/>
                <w:lang w:eastAsia="zh-CN"/>
              </w:rPr>
              <w:t>DCI:</w:t>
            </w:r>
            <w:r w:rsidR="00824528" w:rsidRPr="00824528">
              <w:rPr>
                <w:rFonts w:eastAsiaTheme="minorEastAsia" w:hint="eastAsia"/>
                <w:color w:val="EE0000"/>
                <w:kern w:val="24"/>
                <w:szCs w:val="21"/>
                <w:lang w:eastAsia="zh-CN"/>
              </w:rPr>
              <w:t>24</w:t>
            </w:r>
            <w:r w:rsidR="00BE39CD">
              <w:rPr>
                <w:rFonts w:eastAsiaTheme="minorEastAsia" w:hint="eastAsia"/>
                <w:color w:val="EE0000"/>
                <w:kern w:val="24"/>
                <w:szCs w:val="21"/>
                <w:lang w:eastAsia="zh-CN"/>
              </w:rPr>
              <w:t xml:space="preserve"> bits</w:t>
            </w:r>
            <w:r w:rsidR="00824528" w:rsidRPr="00824528">
              <w:rPr>
                <w:rFonts w:eastAsiaTheme="minorEastAsia" w:hint="eastAsia"/>
                <w:color w:val="EE0000"/>
                <w:kern w:val="24"/>
                <w:szCs w:val="21"/>
                <w:lang w:eastAsia="zh-CN"/>
              </w:rPr>
              <w:t xml:space="preserve"> </w:t>
            </w:r>
            <w:r>
              <w:rPr>
                <w:rFonts w:eastAsiaTheme="minorEastAsia" w:hint="eastAsia"/>
                <w:color w:val="EE0000"/>
                <w:kern w:val="24"/>
                <w:szCs w:val="21"/>
                <w:lang w:eastAsia="zh-CN"/>
              </w:rPr>
              <w:t>CRC</w:t>
            </w:r>
          </w:p>
        </w:tc>
      </w:tr>
      <w:tr w:rsidR="00824528" w14:paraId="058DF5B2" w14:textId="77777777" w:rsidTr="00861BDB">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197293" w14:textId="77777777" w:rsidR="00824528" w:rsidRDefault="00824528" w:rsidP="009619E9">
            <w:pPr>
              <w:overflowPunct w:val="0"/>
              <w:jc w:val="left"/>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4D60F8" w14:textId="77777777" w:rsidR="00824528" w:rsidRDefault="00824528" w:rsidP="009619E9">
            <w:pPr>
              <w:overflowPunct w:val="0"/>
              <w:jc w:val="left"/>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824528" w14:paraId="4027F045"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75AD9" w14:textId="77777777" w:rsidR="00824528" w:rsidRDefault="00824528" w:rsidP="009619E9">
            <w:pPr>
              <w:overflowPunct w:val="0"/>
              <w:jc w:val="left"/>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04FE9D" w14:textId="4E79544E" w:rsidR="00824528" w:rsidRPr="00D541CF" w:rsidRDefault="00824528" w:rsidP="009619E9">
            <w:pPr>
              <w:overflowPunct w:val="0"/>
              <w:jc w:val="left"/>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w:t>
            </w:r>
            <w:r w:rsidR="00D13211">
              <w:rPr>
                <w:rFonts w:eastAsiaTheme="minorEastAsia" w:hint="eastAsia"/>
                <w:szCs w:val="21"/>
                <w:lang w:eastAsia="zh-CN"/>
              </w:rPr>
              <w:t>X</w:t>
            </w:r>
            <w:r>
              <w:rPr>
                <w:rFonts w:eastAsiaTheme="minorEastAsia" w:hint="eastAsia"/>
                <w:szCs w:val="21"/>
                <w:lang w:eastAsia="zh-CN"/>
              </w:rPr>
              <w:t>]</w:t>
            </w:r>
          </w:p>
          <w:p w14:paraId="502928EE" w14:textId="77777777" w:rsidR="00824528" w:rsidRDefault="00824528" w:rsidP="009619E9">
            <w:pPr>
              <w:overflowPunct w:val="0"/>
              <w:jc w:val="left"/>
              <w:rPr>
                <w:rFonts w:eastAsiaTheme="minorEastAsia"/>
                <w:szCs w:val="21"/>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w:t>
            </w:r>
            <w:r w:rsidR="00D13211">
              <w:rPr>
                <w:rFonts w:eastAsiaTheme="minorEastAsia" w:hint="eastAsia"/>
                <w:szCs w:val="21"/>
                <w:lang w:eastAsia="zh-CN"/>
              </w:rPr>
              <w:t>Y</w:t>
            </w:r>
            <w:r>
              <w:rPr>
                <w:rFonts w:eastAsiaTheme="minorEastAsia" w:hint="eastAsia"/>
                <w:szCs w:val="21"/>
                <w:lang w:eastAsia="zh-CN"/>
              </w:rPr>
              <w:t>]</w:t>
            </w:r>
          </w:p>
          <w:p w14:paraId="6BA8A752" w14:textId="7D8AD855" w:rsidR="00D13211" w:rsidRPr="00891E1E" w:rsidRDefault="00D13211" w:rsidP="009619E9">
            <w:pPr>
              <w:overflowPunct w:val="0"/>
              <w:jc w:val="left"/>
              <w:rPr>
                <w:rFonts w:eastAsiaTheme="minorEastAsia"/>
                <w:lang w:eastAsia="zh-CN"/>
              </w:rPr>
            </w:pPr>
            <w:r>
              <w:rPr>
                <w:rFonts w:eastAsiaTheme="minorEastAsia" w:hint="eastAsia"/>
                <w:color w:val="EE0000"/>
                <w:kern w:val="24"/>
                <w:lang w:eastAsia="zh-CN"/>
              </w:rPr>
              <w:t xml:space="preserve">X, Y values are </w:t>
            </w:r>
            <w:r w:rsidR="00BC24F5">
              <w:rPr>
                <w:rFonts w:eastAsiaTheme="minorEastAsia" w:hint="eastAsia"/>
                <w:color w:val="EE0000"/>
                <w:kern w:val="24"/>
                <w:lang w:eastAsia="zh-CN"/>
              </w:rPr>
              <w:t xml:space="preserve">to be </w:t>
            </w:r>
            <w:r>
              <w:rPr>
                <w:rFonts w:eastAsiaTheme="minorEastAsia" w:hint="eastAsia"/>
                <w:color w:val="EE0000"/>
                <w:kern w:val="24"/>
                <w:lang w:eastAsia="zh-CN"/>
              </w:rPr>
              <w:t>reported by company</w:t>
            </w:r>
          </w:p>
        </w:tc>
      </w:tr>
      <w:tr w:rsidR="00824528" w14:paraId="2A654964"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6FCFE3" w14:textId="6AF112D2" w:rsidR="00824528" w:rsidRPr="00D13211" w:rsidRDefault="00824528" w:rsidP="009619E9">
            <w:pPr>
              <w:overflowPunct w:val="0"/>
              <w:jc w:val="left"/>
              <w:rPr>
                <w:rFonts w:eastAsia="Nokia Pure Text"/>
                <w:color w:val="EE0000"/>
                <w:kern w:val="24"/>
              </w:rPr>
            </w:pPr>
            <w:r w:rsidRPr="00D13211">
              <w:rPr>
                <w:rFonts w:eastAsiaTheme="minorEastAsia" w:hint="eastAsia"/>
                <w:color w:val="EE0000"/>
                <w:kern w:val="24"/>
                <w:lang w:eastAsia="zh-CN"/>
              </w:rPr>
              <w:t>S</w:t>
            </w:r>
            <w:r w:rsidRPr="00D13211">
              <w:rPr>
                <w:rFonts w:eastAsiaTheme="minorEastAsia"/>
                <w:color w:val="EE0000"/>
                <w:kern w:val="24"/>
                <w:lang w:eastAsia="zh-CN"/>
              </w:rPr>
              <w:t>equence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870204" w14:textId="3D6BF707" w:rsidR="00824528" w:rsidRPr="00D13211" w:rsidRDefault="00824528" w:rsidP="009619E9">
            <w:pPr>
              <w:overflowPunct w:val="0"/>
              <w:jc w:val="left"/>
              <w:rPr>
                <w:rFonts w:eastAsiaTheme="minorEastAsia"/>
                <w:color w:val="EE0000"/>
                <w:szCs w:val="21"/>
                <w:lang w:eastAsia="zh-CN"/>
              </w:rPr>
            </w:pPr>
            <w:r w:rsidRPr="00D13211">
              <w:rPr>
                <w:rFonts w:eastAsiaTheme="minorEastAsia"/>
                <w:color w:val="EE0000"/>
                <w:szCs w:val="21"/>
                <w:lang w:eastAsia="zh-CN"/>
              </w:rPr>
              <w:t>Same as 5G NR</w:t>
            </w:r>
          </w:p>
        </w:tc>
      </w:tr>
      <w:tr w:rsidR="00824528" w14:paraId="4C0FF95A"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24321A" w14:textId="274D4368" w:rsidR="00824528" w:rsidRPr="00D13211" w:rsidRDefault="00824528" w:rsidP="009619E9">
            <w:pPr>
              <w:overflowPunct w:val="0"/>
              <w:jc w:val="left"/>
              <w:rPr>
                <w:rFonts w:eastAsia="Nokia Pure Text"/>
                <w:color w:val="EE0000"/>
                <w:kern w:val="24"/>
              </w:rPr>
            </w:pPr>
            <w:r w:rsidRPr="00D13211">
              <w:rPr>
                <w:rFonts w:eastAsiaTheme="minorEastAsia" w:hint="eastAsia"/>
                <w:color w:val="EE0000"/>
                <w:kern w:val="24"/>
                <w:lang w:eastAsia="zh-CN"/>
              </w:rPr>
              <w:t>R</w:t>
            </w:r>
            <w:r w:rsidRPr="00D13211">
              <w:rPr>
                <w:rFonts w:eastAsiaTheme="minorEastAsia"/>
                <w:color w:val="EE0000"/>
                <w:kern w:val="24"/>
                <w:lang w:eastAsia="zh-CN"/>
              </w:rPr>
              <w:t xml:space="preserve">ate matching </w:t>
            </w:r>
            <w:r w:rsidR="00C10DD7">
              <w:rPr>
                <w:rFonts w:eastAsiaTheme="minorEastAsia" w:hint="eastAsia"/>
                <w:color w:val="EE0000"/>
                <w:kern w:val="24"/>
                <w:lang w:eastAsia="zh-CN"/>
              </w:rPr>
              <w:t>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A2F14C" w14:textId="376BFE46" w:rsidR="00824528" w:rsidRPr="00D13211" w:rsidRDefault="00824528" w:rsidP="009619E9">
            <w:pPr>
              <w:overflowPunct w:val="0"/>
              <w:jc w:val="left"/>
              <w:rPr>
                <w:rFonts w:eastAsiaTheme="minorEastAsia"/>
                <w:color w:val="EE0000"/>
                <w:szCs w:val="21"/>
                <w:lang w:eastAsia="zh-CN"/>
              </w:rPr>
            </w:pPr>
            <w:r w:rsidRPr="00D13211">
              <w:rPr>
                <w:rFonts w:eastAsiaTheme="minorEastAsia" w:hint="eastAsia"/>
                <w:color w:val="EE0000"/>
                <w:szCs w:val="21"/>
                <w:lang w:eastAsia="zh-CN"/>
              </w:rPr>
              <w:t>S</w:t>
            </w:r>
            <w:r w:rsidRPr="00D13211">
              <w:rPr>
                <w:rFonts w:eastAsiaTheme="minorEastAsia"/>
                <w:color w:val="EE0000"/>
                <w:szCs w:val="21"/>
                <w:lang w:eastAsia="zh-CN"/>
              </w:rPr>
              <w:t>ame as 5G NR</w:t>
            </w:r>
          </w:p>
        </w:tc>
      </w:tr>
    </w:tbl>
    <w:p w14:paraId="4D228DC4" w14:textId="77777777" w:rsidR="00824528" w:rsidRDefault="00824528">
      <w:pPr>
        <w:rPr>
          <w:rFonts w:eastAsiaTheme="minorEastAsia"/>
          <w:lang w:eastAsia="zh-CN"/>
        </w:rPr>
      </w:pPr>
    </w:p>
    <w:p w14:paraId="7C808180" w14:textId="77777777" w:rsidR="00824528" w:rsidRDefault="00824528" w:rsidP="00824528">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824528" w14:paraId="3D5F691B" w14:textId="77777777" w:rsidTr="00861BDB">
        <w:tc>
          <w:tcPr>
            <w:tcW w:w="1337" w:type="dxa"/>
            <w:shd w:val="clear" w:color="auto" w:fill="D9D9D9" w:themeFill="background1" w:themeFillShade="D9"/>
          </w:tcPr>
          <w:p w14:paraId="68F51152" w14:textId="77777777" w:rsidR="00824528" w:rsidRDefault="00824528"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CA66084" w14:textId="77777777" w:rsidR="00824528" w:rsidRDefault="00824528"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35D166BE" w14:textId="77777777" w:rsidR="00824528" w:rsidRDefault="00824528" w:rsidP="00861BDB">
            <w:pPr>
              <w:adjustRightInd w:val="0"/>
              <w:spacing w:after="50" w:line="240" w:lineRule="auto"/>
              <w:jc w:val="left"/>
              <w:rPr>
                <w:b/>
                <w:bCs/>
                <w:kern w:val="2"/>
                <w:lang w:val="en-US"/>
              </w:rPr>
            </w:pPr>
            <w:r>
              <w:rPr>
                <w:b/>
                <w:bCs/>
                <w:kern w:val="2"/>
                <w:lang w:val="en-US"/>
              </w:rPr>
              <w:t>Comments</w:t>
            </w:r>
          </w:p>
        </w:tc>
      </w:tr>
      <w:tr w:rsidR="00824528" w14:paraId="3667D8B7" w14:textId="77777777" w:rsidTr="00861BDB">
        <w:tc>
          <w:tcPr>
            <w:tcW w:w="1337" w:type="dxa"/>
            <w:shd w:val="clear" w:color="auto" w:fill="FFFFFF" w:themeFill="background1"/>
          </w:tcPr>
          <w:p w14:paraId="105001BC" w14:textId="061C5EB0" w:rsidR="00824528" w:rsidRDefault="00686CC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v</w:t>
            </w:r>
            <w:r w:rsidR="000706CD">
              <w:rPr>
                <w:rFonts w:eastAsiaTheme="minorEastAsia" w:hint="eastAsia"/>
                <w:kern w:val="2"/>
                <w:lang w:val="en-US" w:eastAsia="zh-CN"/>
              </w:rPr>
              <w:t>ivo</w:t>
            </w:r>
          </w:p>
        </w:tc>
        <w:tc>
          <w:tcPr>
            <w:tcW w:w="1039" w:type="dxa"/>
            <w:shd w:val="clear" w:color="auto" w:fill="FFFFFF" w:themeFill="background1"/>
          </w:tcPr>
          <w:p w14:paraId="685F435D" w14:textId="6E124E49"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29A83E39" w14:textId="4641041F" w:rsidR="00824528" w:rsidRDefault="000706CD"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CRC is not applied to 3:1:11.</w:t>
            </w:r>
          </w:p>
        </w:tc>
      </w:tr>
      <w:tr w:rsidR="00824528" w14:paraId="6880E552" w14:textId="77777777" w:rsidTr="00861BDB">
        <w:tc>
          <w:tcPr>
            <w:tcW w:w="1337" w:type="dxa"/>
            <w:shd w:val="clear" w:color="auto" w:fill="FFFFFF" w:themeFill="background1"/>
          </w:tcPr>
          <w:p w14:paraId="48F1AD50" w14:textId="29DCA525" w:rsidR="00824528" w:rsidRDefault="009619E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FL3</w:t>
            </w:r>
          </w:p>
        </w:tc>
        <w:tc>
          <w:tcPr>
            <w:tcW w:w="1039" w:type="dxa"/>
            <w:shd w:val="clear" w:color="auto" w:fill="FFFFFF" w:themeFill="background1"/>
          </w:tcPr>
          <w:p w14:paraId="7A929ED1" w14:textId="2CD8F715" w:rsidR="00824528" w:rsidRPr="002C6ECB" w:rsidRDefault="0082452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5E3A013" w14:textId="67308071" w:rsidR="00824528" w:rsidRDefault="009619E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proofErr w:type="spellStart"/>
            <w:proofErr w:type="gramStart"/>
            <w:r>
              <w:rPr>
                <w:rFonts w:eastAsiaTheme="minorEastAsia" w:hint="eastAsia"/>
                <w:kern w:val="2"/>
                <w:lang w:val="en-US" w:eastAsia="zh-CN"/>
              </w:rPr>
              <w:t>vivo:</w:t>
            </w:r>
            <w:r w:rsidR="00E976AA">
              <w:rPr>
                <w:rFonts w:eastAsiaTheme="minorEastAsia" w:hint="eastAsia"/>
                <w:kern w:val="2"/>
                <w:lang w:val="en-US" w:eastAsia="zh-CN"/>
              </w:rPr>
              <w:t>Thanks</w:t>
            </w:r>
            <w:proofErr w:type="spellEnd"/>
            <w:proofErr w:type="gramEnd"/>
            <w:r w:rsidR="00E976AA">
              <w:rPr>
                <w:rFonts w:eastAsiaTheme="minorEastAsia" w:hint="eastAsia"/>
                <w:kern w:val="2"/>
                <w:lang w:val="en-US" w:eastAsia="zh-CN"/>
              </w:rPr>
              <w:t>.</w:t>
            </w:r>
            <w:r>
              <w:rPr>
                <w:rFonts w:eastAsiaTheme="minorEastAsia" w:hint="eastAsia"/>
                <w:kern w:val="2"/>
                <w:lang w:val="en-US" w:eastAsia="zh-CN"/>
              </w:rPr>
              <w:t xml:space="preserve"> updated.</w:t>
            </w:r>
          </w:p>
        </w:tc>
      </w:tr>
      <w:tr w:rsidR="00824528" w14:paraId="38DB7154" w14:textId="77777777" w:rsidTr="00861BDB">
        <w:tc>
          <w:tcPr>
            <w:tcW w:w="1337" w:type="dxa"/>
            <w:shd w:val="clear" w:color="auto" w:fill="FFFFFF" w:themeFill="background1"/>
          </w:tcPr>
          <w:p w14:paraId="33EA74A0" w14:textId="386F061A" w:rsidR="00824528" w:rsidRPr="00B86DE1" w:rsidRDefault="00824528" w:rsidP="00861BDB">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4488DEF0" w14:textId="39FCF5D0"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51DD7B99" w14:textId="7DD39B62" w:rsidR="00824528" w:rsidRDefault="00824528" w:rsidP="00861BDB">
            <w:pPr>
              <w:adjustRightInd w:val="0"/>
              <w:spacing w:after="50" w:line="240" w:lineRule="auto"/>
              <w:jc w:val="left"/>
              <w:rPr>
                <w:rFonts w:eastAsiaTheme="minorEastAsia"/>
                <w:kern w:val="2"/>
                <w:lang w:val="en-US" w:eastAsia="zh-CN"/>
              </w:rPr>
            </w:pPr>
          </w:p>
        </w:tc>
      </w:tr>
      <w:tr w:rsidR="00824528" w14:paraId="38EC3BC7" w14:textId="77777777" w:rsidTr="00861BDB">
        <w:tc>
          <w:tcPr>
            <w:tcW w:w="1337" w:type="dxa"/>
            <w:shd w:val="clear" w:color="auto" w:fill="FFFFFF" w:themeFill="background1"/>
          </w:tcPr>
          <w:p w14:paraId="559767B3" w14:textId="3B0C92CD" w:rsidR="00824528" w:rsidRDefault="0082452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C72231B" w14:textId="2D79F72F"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31B99DEC" w14:textId="1649EF9C" w:rsidR="00824528" w:rsidRDefault="00824528" w:rsidP="00861BDB">
            <w:pPr>
              <w:adjustRightInd w:val="0"/>
              <w:spacing w:after="50" w:line="240" w:lineRule="auto"/>
              <w:jc w:val="left"/>
              <w:rPr>
                <w:rFonts w:eastAsiaTheme="minorEastAsia"/>
                <w:kern w:val="2"/>
                <w:lang w:val="en-US" w:eastAsia="zh-CN"/>
              </w:rPr>
            </w:pPr>
          </w:p>
        </w:tc>
      </w:tr>
    </w:tbl>
    <w:p w14:paraId="51415F31" w14:textId="77777777" w:rsidR="00824528" w:rsidRPr="00824528" w:rsidRDefault="00824528">
      <w:pPr>
        <w:rPr>
          <w:rFonts w:eastAsiaTheme="minorEastAsia"/>
          <w:lang w:eastAsia="zh-CN"/>
        </w:rPr>
      </w:pPr>
    </w:p>
    <w:p w14:paraId="61B083D1" w14:textId="3C446469" w:rsidR="00824528" w:rsidRPr="00CF71F1" w:rsidRDefault="00CF71F1" w:rsidP="00CF71F1">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2D06404D" w14:textId="2BFBC082"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w:t>
      </w:r>
      <w:r w:rsidRPr="00EA0465">
        <w:rPr>
          <w:rFonts w:hint="eastAsia"/>
          <w:b/>
          <w:bCs/>
        </w:rPr>
        <w:t>2</w:t>
      </w:r>
      <w:r w:rsidRPr="00EA0465">
        <w:rPr>
          <w:b/>
          <w:bCs/>
        </w:rPr>
        <w:t>-v1</w:t>
      </w:r>
      <w:r w:rsidR="00A65DD1" w:rsidRPr="00A65DD1">
        <w:rPr>
          <w:b/>
          <w:bCs/>
        </w:rPr>
        <w:t>(</w:t>
      </w:r>
      <w:r w:rsidR="00A65DD1">
        <w:rPr>
          <w:rFonts w:eastAsiaTheme="minorEastAsia" w:hint="eastAsia"/>
          <w:b/>
          <w:bCs/>
          <w:lang w:eastAsia="zh-CN"/>
        </w:rPr>
        <w:t>active</w:t>
      </w:r>
      <w:r w:rsidR="00A65DD1" w:rsidRPr="00A65DD1">
        <w:rPr>
          <w:b/>
          <w:bCs/>
        </w:rPr>
        <w:t>)</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to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1-1, we currently have no motivation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r w:rsidR="003F2F1F" w14:paraId="5C8D8F2C" w14:textId="77777777">
        <w:tc>
          <w:tcPr>
            <w:tcW w:w="1337" w:type="dxa"/>
            <w:shd w:val="clear" w:color="auto" w:fill="FFFFFF" w:themeFill="background1"/>
          </w:tcPr>
          <w:p w14:paraId="2ECE3627" w14:textId="77777777" w:rsidR="003F2F1F" w:rsidRDefault="003F2F1F" w:rsidP="00CB5D67">
            <w:pPr>
              <w:adjustRightInd w:val="0"/>
              <w:spacing w:after="50" w:line="240" w:lineRule="auto"/>
              <w:jc w:val="left"/>
              <w:rPr>
                <w:rFonts w:eastAsia="Malgun Gothic"/>
                <w:kern w:val="2"/>
                <w:lang w:val="en-US" w:eastAsia="ko-KR"/>
              </w:rPr>
            </w:pPr>
          </w:p>
        </w:tc>
        <w:tc>
          <w:tcPr>
            <w:tcW w:w="1039" w:type="dxa"/>
            <w:shd w:val="clear" w:color="auto" w:fill="FFFFFF" w:themeFill="background1"/>
          </w:tcPr>
          <w:p w14:paraId="3800448B" w14:textId="77777777" w:rsidR="003F2F1F" w:rsidRDefault="003F2F1F" w:rsidP="00CB5D6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D52622F" w14:textId="77777777" w:rsidR="003F2F1F" w:rsidRPr="005A5951" w:rsidRDefault="003F2F1F"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0371D8F3"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sidR="00E55DF4">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p>
    <w:p w14:paraId="21DAC9DC" w14:textId="105C3B3F" w:rsidR="009C1648" w:rsidRDefault="009C1648" w:rsidP="009C1648">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data channel coding for high throughput</w:t>
      </w:r>
      <w:r w:rsidR="00374C36">
        <w:rPr>
          <w:rFonts w:eastAsiaTheme="minorEastAsia" w:hint="eastAsia"/>
          <w:b/>
          <w:bCs/>
          <w:lang w:val="en-US" w:eastAsia="zh-CN"/>
        </w:rPr>
        <w:t xml:space="preserve"> </w:t>
      </w:r>
      <w:r w:rsidR="00374C36" w:rsidRPr="00374C36">
        <w:rPr>
          <w:rFonts w:eastAsiaTheme="minorEastAsia" w:hint="eastAsia"/>
          <w:b/>
          <w:bCs/>
          <w:color w:val="EE0000"/>
          <w:lang w:val="en-US" w:eastAsia="zh-CN"/>
        </w:rPr>
        <w:t>with</w:t>
      </w:r>
      <w:r w:rsidRPr="00374C36">
        <w:rPr>
          <w:rFonts w:eastAsiaTheme="minorEastAsia"/>
          <w:b/>
          <w:bCs/>
          <w:color w:val="EE0000"/>
          <w:lang w:val="en-US" w:eastAsia="zh-CN"/>
        </w:rPr>
        <w:t xml:space="preserve"> </w:t>
      </w:r>
      <w:r w:rsidRPr="00374C36">
        <w:rPr>
          <w:rFonts w:eastAsiaTheme="minorEastAsia"/>
          <w:b/>
          <w:bCs/>
          <w:strike/>
          <w:color w:val="EE0000"/>
          <w:lang w:val="en-US" w:eastAsia="zh-CN"/>
        </w:rPr>
        <w:t>and</w:t>
      </w:r>
      <w:r w:rsidRPr="00374C36">
        <w:rPr>
          <w:rFonts w:eastAsiaTheme="minorEastAsia"/>
          <w:b/>
          <w:bCs/>
          <w:color w:val="EE0000"/>
          <w:lang w:val="en-US" w:eastAsia="zh-CN"/>
        </w:rPr>
        <w:t xml:space="preserve">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009E0649" w:rsidRPr="009E0649">
        <w:rPr>
          <w:rFonts w:eastAsiaTheme="minorEastAsia" w:hint="eastAsia"/>
          <w:b/>
          <w:bCs/>
          <w:color w:val="EE0000"/>
          <w:lang w:val="en-US" w:eastAsia="zh-CN"/>
        </w:rPr>
        <w:t>[</w:t>
      </w:r>
      <w:r w:rsidRPr="0091320D">
        <w:rPr>
          <w:rFonts w:eastAsiaTheme="minorEastAsia" w:hint="eastAsia"/>
          <w:b/>
          <w:bCs/>
          <w:color w:val="EE0000"/>
          <w:lang w:val="en-US" w:eastAsia="zh-CN"/>
        </w:rPr>
        <w:t>4</w:t>
      </w:r>
      <w:r w:rsidR="009E0649">
        <w:rPr>
          <w:rFonts w:eastAsiaTheme="minorEastAsia" w:hint="eastAsia"/>
          <w:b/>
          <w:bCs/>
          <w:color w:val="EE0000"/>
          <w:lang w:val="en-US" w:eastAsia="zh-CN"/>
        </w:rPr>
        <w:t>, 8]</w:t>
      </w:r>
      <w:r>
        <w:rPr>
          <w:rFonts w:eastAsiaTheme="minorEastAsia" w:hint="eastAsia"/>
          <w:b/>
          <w:bCs/>
          <w:color w:val="EE0000"/>
          <w:lang w:val="en-US" w:eastAsia="zh-CN"/>
        </w:rPr>
        <w:t xml:space="preserve"> </w:t>
      </w:r>
      <w:r w:rsidRPr="0091320D">
        <w:rPr>
          <w:rFonts w:eastAsiaTheme="minorEastAsia"/>
          <w:b/>
          <w:bCs/>
          <w:strike/>
          <w:color w:val="EE0000"/>
          <w:lang w:val="en-US" w:eastAsia="zh-CN"/>
        </w:rPr>
        <w:t>10</w:t>
      </w:r>
      <w:r w:rsidRPr="0091320D">
        <w:rPr>
          <w:rFonts w:eastAsiaTheme="minorEastAsia"/>
          <w:b/>
          <w:bCs/>
          <w:lang w:val="en-US" w:eastAsia="zh-CN"/>
        </w:rPr>
        <w:t xml:space="preserve"> times </w:t>
      </w:r>
      <w:r w:rsidRPr="005A4348">
        <w:rPr>
          <w:rFonts w:eastAsiaTheme="minorEastAsia"/>
          <w:b/>
          <w:bCs/>
          <w:strike/>
          <w:color w:val="EE0000"/>
          <w:lang w:val="en-US" w:eastAsia="zh-CN"/>
        </w:rPr>
        <w:t>higher</w:t>
      </w:r>
      <w:r w:rsidR="005A4348">
        <w:rPr>
          <w:rFonts w:eastAsiaTheme="minorEastAsia" w:hint="eastAsia"/>
          <w:b/>
          <w:bCs/>
          <w:color w:val="EE0000"/>
          <w:lang w:val="en-US" w:eastAsia="zh-CN"/>
        </w:rPr>
        <w:t xml:space="preserve"> of</w:t>
      </w:r>
      <w:r w:rsidRPr="005A4348">
        <w:rPr>
          <w:rFonts w:eastAsiaTheme="minorEastAsia"/>
          <w:b/>
          <w:bCs/>
          <w:color w:val="EE0000"/>
          <w:lang w:val="en-US" w:eastAsia="zh-CN"/>
        </w:rPr>
        <w:t xml:space="preserve"> </w:t>
      </w:r>
      <w:r w:rsidRPr="005A4348">
        <w:rPr>
          <w:rFonts w:eastAsiaTheme="minorEastAsia"/>
          <w:b/>
          <w:bCs/>
          <w:strike/>
          <w:color w:val="EE0000"/>
          <w:lang w:val="en-US" w:eastAsia="zh-CN"/>
        </w:rPr>
        <w:t>than</w:t>
      </w:r>
      <w:r w:rsidRPr="005A4348">
        <w:rPr>
          <w:rFonts w:eastAsiaTheme="minorEastAsia"/>
          <w:b/>
          <w:bCs/>
          <w:color w:val="EE0000"/>
          <w:lang w:val="en-US" w:eastAsia="zh-CN"/>
        </w:rPr>
        <w:t xml:space="preserve"> </w:t>
      </w:r>
      <w:r w:rsidRPr="0091320D">
        <w:rPr>
          <w:rFonts w:eastAsiaTheme="minorEastAsia"/>
          <w:b/>
          <w:bCs/>
          <w:lang w:val="en-US" w:eastAsia="zh-CN"/>
        </w:rPr>
        <w:t>5G.</w:t>
      </w:r>
    </w:p>
    <w:p w14:paraId="25CA2A55" w14:textId="4B395E56" w:rsidR="00A74C4F" w:rsidRPr="006D6A8A" w:rsidRDefault="006D6071" w:rsidP="009C1648">
      <w:pPr>
        <w:rPr>
          <w:rFonts w:eastAsiaTheme="minorEastAsia"/>
          <w:b/>
          <w:bCs/>
          <w:color w:val="EE0000"/>
          <w:lang w:eastAsia="zh-CN"/>
        </w:rPr>
      </w:pPr>
      <w:r w:rsidRPr="006D6071">
        <w:rPr>
          <w:rFonts w:eastAsiaTheme="minorEastAsia" w:hint="eastAsia"/>
          <w:b/>
          <w:bCs/>
          <w:color w:val="EE0000"/>
          <w:lang w:eastAsia="zh-CN"/>
        </w:rPr>
        <w:t xml:space="preserve">Note: The target </w:t>
      </w:r>
      <w:r w:rsidRPr="006D6071">
        <w:rPr>
          <w:rFonts w:eastAsiaTheme="minorEastAsia"/>
          <w:b/>
          <w:bCs/>
          <w:color w:val="EE0000"/>
          <w:lang w:eastAsia="zh-CN"/>
        </w:rPr>
        <w:t>throughput</w:t>
      </w:r>
      <w:r w:rsidRPr="006D6071">
        <w:rPr>
          <w:rFonts w:eastAsiaTheme="minorEastAsia" w:hint="eastAsia"/>
          <w:b/>
          <w:bCs/>
          <w:color w:val="EE0000"/>
          <w:lang w:eastAsia="zh-CN"/>
        </w:rPr>
        <w:t xml:space="preserve"> is reported by company.</w:t>
      </w:r>
    </w:p>
    <w:p w14:paraId="7F9ABD5C" w14:textId="77777777" w:rsidR="00A74C4F" w:rsidRDefault="00A74C4F" w:rsidP="009C1648">
      <w:pPr>
        <w:rPr>
          <w:rFonts w:eastAsiaTheme="minorEastAsia"/>
          <w:lang w:eastAsia="zh-CN"/>
        </w:rPr>
      </w:pPr>
    </w:p>
    <w:p w14:paraId="54C08509" w14:textId="09DB4AA4" w:rsidR="009C1648" w:rsidRDefault="009C1648" w:rsidP="009C1648">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w:t>
      </w:r>
      <w:r w:rsidR="00AC0D65">
        <w:rPr>
          <w:rFonts w:eastAsiaTheme="minorEastAsia" w:hint="eastAsia"/>
          <w:b/>
          <w:iCs/>
          <w:color w:val="EE0000"/>
          <w:lang w:eastAsia="zh-CN"/>
        </w:rPr>
        <w:t xml:space="preserve"> larger than 11 bits</w:t>
      </w:r>
      <w:r>
        <w:rPr>
          <w:b/>
          <w:iCs/>
        </w:rPr>
        <w:t xml:space="preserve">, </w:t>
      </w:r>
      <w:r w:rsidR="000A6DF5" w:rsidRPr="000A6DF5">
        <w:rPr>
          <w:rFonts w:eastAsiaTheme="minorEastAsia"/>
          <w:b/>
          <w:iCs/>
          <w:color w:val="EE0000"/>
          <w:lang w:eastAsia="zh-CN"/>
        </w:rPr>
        <w:t xml:space="preserve">study </w:t>
      </w:r>
      <w:r w:rsidR="000A6DF5" w:rsidRPr="003D2F34">
        <w:rPr>
          <w:rFonts w:eastAsiaTheme="minorEastAsia"/>
          <w:b/>
          <w:iCs/>
          <w:color w:val="EE0000"/>
          <w:lang w:eastAsia="zh-CN"/>
        </w:rPr>
        <w:t xml:space="preserve">the </w:t>
      </w:r>
      <w:r w:rsidR="00CF3738" w:rsidRPr="003D2F34">
        <w:rPr>
          <w:rFonts w:eastAsiaTheme="minorEastAsia"/>
          <w:b/>
          <w:iCs/>
          <w:color w:val="EE0000"/>
          <w:lang w:eastAsia="zh-CN"/>
        </w:rPr>
        <w:t xml:space="preserve">necessity </w:t>
      </w:r>
      <w:r w:rsidR="00CF3738">
        <w:rPr>
          <w:rFonts w:eastAsiaTheme="minorEastAsia" w:hint="eastAsia"/>
          <w:b/>
          <w:iCs/>
          <w:color w:val="EE0000"/>
          <w:lang w:eastAsia="zh-CN"/>
        </w:rPr>
        <w:t>and impact</w:t>
      </w:r>
      <w:r w:rsidR="00CF3738" w:rsidRPr="003D2F34">
        <w:rPr>
          <w:rFonts w:eastAsiaTheme="minorEastAsia"/>
          <w:b/>
          <w:iCs/>
          <w:color w:val="EE0000"/>
          <w:lang w:eastAsia="zh-CN"/>
        </w:rPr>
        <w:t xml:space="preserve"> </w:t>
      </w:r>
      <w:r w:rsidR="000A6DF5" w:rsidRPr="003D2F34">
        <w:rPr>
          <w:rFonts w:eastAsiaTheme="minorEastAsia"/>
          <w:b/>
          <w:iCs/>
          <w:color w:val="EE0000"/>
          <w:lang w:eastAsia="zh-CN"/>
        </w:rPr>
        <w:t>of</w:t>
      </w:r>
      <w:r w:rsidR="000A6DF5">
        <w:rPr>
          <w:b/>
          <w:iCs/>
        </w:rPr>
        <w:t xml:space="preserve"> </w:t>
      </w:r>
      <w:r>
        <w:rPr>
          <w:b/>
          <w:iCs/>
        </w:rPr>
        <w:t xml:space="preserve">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78BC8E25" w14:textId="5731D5C2" w:rsidR="009C1648" w:rsidRDefault="009C1648"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74A62683" w14:textId="2DE2466C" w:rsidR="009C1648" w:rsidRPr="00DA21F2" w:rsidRDefault="009C1648"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25206036" w14:textId="0EE45419" w:rsidR="009C1648" w:rsidRPr="00AC0D65" w:rsidRDefault="00B56552"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009C1648" w:rsidRPr="00AE41D7">
        <w:rPr>
          <w:rFonts w:eastAsia="Calibri"/>
          <w:b/>
          <w:iCs/>
          <w:color w:val="EE0000"/>
          <w:kern w:val="2"/>
          <w:lang w:val="en-US" w:eastAsia="zh-CN"/>
        </w:rPr>
        <w:t xml:space="preserve">Enhancement </w:t>
      </w:r>
      <w:r w:rsidR="009C1648" w:rsidRPr="00AE41D7">
        <w:rPr>
          <w:rFonts w:eastAsia="Calibri" w:hint="eastAsia"/>
          <w:b/>
          <w:iCs/>
          <w:color w:val="EE0000"/>
          <w:kern w:val="2"/>
          <w:lang w:val="en-US" w:eastAsia="zh-CN"/>
        </w:rPr>
        <w:t>of</w:t>
      </w:r>
      <w:r w:rsidR="009C1648"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w:t>
      </w:r>
      <w:r w:rsidR="000A6DF5">
        <w:rPr>
          <w:rFonts w:eastAsiaTheme="minorEastAsia" w:hint="eastAsia"/>
          <w:b/>
          <w:iCs/>
          <w:color w:val="EE0000"/>
          <w:kern w:val="2"/>
          <w:lang w:val="en-US" w:eastAsia="zh-CN"/>
        </w:rPr>
        <w:t xml:space="preserve"> </w:t>
      </w:r>
    </w:p>
    <w:p w14:paraId="226302AA" w14:textId="11CA2B41" w:rsidR="00AC0D65" w:rsidRPr="006D6A8A" w:rsidRDefault="00AC0D65"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w:t>
      </w:r>
      <w:r w:rsidR="00374DEB" w:rsidRPr="006D6A8A">
        <w:rPr>
          <w:rFonts w:eastAsiaTheme="minorEastAsia" w:hint="eastAsia"/>
          <w:b/>
          <w:iCs/>
          <w:color w:val="EE0000"/>
          <w:lang w:eastAsia="zh-CN"/>
        </w:rPr>
        <w:t xml:space="preserve"> for study</w:t>
      </w:r>
    </w:p>
    <w:p w14:paraId="5CE531AF" w14:textId="77777777" w:rsidR="00565BA3" w:rsidRDefault="00565BA3" w:rsidP="009C1648">
      <w:pPr>
        <w:rPr>
          <w:rFonts w:eastAsiaTheme="minorEastAsia"/>
          <w:lang w:eastAsia="zh-CN"/>
        </w:rPr>
      </w:pPr>
    </w:p>
    <w:p w14:paraId="351708E0" w14:textId="18CB1328" w:rsidR="009C1648" w:rsidRPr="003D2F34" w:rsidRDefault="009C1648" w:rsidP="009C1648">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sidR="00BD0CD5">
        <w:rPr>
          <w:rFonts w:eastAsiaTheme="minorEastAsia" w:hint="eastAsia"/>
          <w:b/>
          <w:iCs/>
          <w:color w:val="EE0000"/>
          <w:lang w:eastAsia="zh-CN"/>
        </w:rPr>
        <w:t>and impact</w:t>
      </w:r>
      <w:r w:rsidR="00BD0CD5" w:rsidRPr="003D2F34">
        <w:rPr>
          <w:rFonts w:eastAsiaTheme="minorEastAsia"/>
          <w:b/>
          <w:iCs/>
          <w:color w:val="EE0000"/>
          <w:lang w:eastAsia="zh-CN"/>
        </w:rPr>
        <w:t xml:space="preserve"> </w:t>
      </w:r>
      <w:r w:rsidRPr="003D2F34">
        <w:rPr>
          <w:rFonts w:eastAsiaTheme="minorEastAsia"/>
          <w:b/>
          <w:iCs/>
          <w:color w:val="EE0000"/>
          <w:lang w:eastAsia="zh-CN"/>
        </w:rPr>
        <w:t>of</w:t>
      </w:r>
      <w:r w:rsidRPr="003D2F34">
        <w:rPr>
          <w:rFonts w:eastAsiaTheme="minorEastAsia"/>
          <w:b/>
          <w:iCs/>
          <w:lang w:eastAsia="zh-CN"/>
        </w:rPr>
        <w:t xml:space="preserve"> </w:t>
      </w:r>
      <w:r w:rsidR="006D44E0">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4FBC4248" w14:textId="73212CE0" w:rsidR="009C1648" w:rsidRPr="003D2F34" w:rsidRDefault="009C1648" w:rsidP="009C1648">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44793E2" w14:textId="346512BF" w:rsidR="009C1648" w:rsidRPr="003D2F34" w:rsidRDefault="009C1648" w:rsidP="009C1648">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00CE7340"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sidR="00CE7340">
        <w:rPr>
          <w:rFonts w:ascii="Times New Roman" w:eastAsiaTheme="minorEastAsia" w:hAnsi="Times New Roman" w:hint="eastAsia"/>
          <w:b/>
          <w:iCs/>
          <w:sz w:val="20"/>
          <w:szCs w:val="20"/>
        </w:rPr>
        <w:t xml:space="preserve"> </w:t>
      </w:r>
    </w:p>
    <w:p w14:paraId="490102C4" w14:textId="25AC710C" w:rsidR="009C1648" w:rsidRPr="005B40D7" w:rsidRDefault="005B40D7" w:rsidP="009C1648">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009C1648" w:rsidRPr="005B40D7">
        <w:rPr>
          <w:rFonts w:ascii="Times New Roman" w:eastAsia="Calibri" w:hAnsi="Times New Roman"/>
          <w:b/>
          <w:iCs/>
          <w:color w:val="EE0000"/>
          <w:sz w:val="20"/>
          <w:szCs w:val="20"/>
        </w:rPr>
        <w:t>Enhancement o</w:t>
      </w:r>
      <w:r w:rsidR="009C1648" w:rsidRPr="005B40D7">
        <w:rPr>
          <w:rFonts w:ascii="Times New Roman" w:eastAsiaTheme="minorEastAsia" w:hAnsi="Times New Roman"/>
          <w:b/>
          <w:iCs/>
          <w:color w:val="EE0000"/>
          <w:sz w:val="20"/>
          <w:szCs w:val="20"/>
        </w:rPr>
        <w:t>f</w:t>
      </w:r>
      <w:r w:rsidR="009C1648"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6D405D9" w14:textId="5FFF2F9B" w:rsidR="009C1648" w:rsidRPr="003D2F34" w:rsidRDefault="0046069D" w:rsidP="009C1648">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009C1648" w:rsidRPr="003D2F34">
        <w:rPr>
          <w:rFonts w:ascii="Times New Roman" w:eastAsiaTheme="minorEastAsia" w:hAnsi="Times New Roman"/>
          <w:b/>
          <w:iCs/>
          <w:sz w:val="20"/>
          <w:szCs w:val="20"/>
          <w:lang w:val="en-GB"/>
        </w:rPr>
        <w:t xml:space="preserve">Improvement of </w:t>
      </w:r>
      <w:r w:rsidR="009C1648"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4EF13E35" w14:textId="21454941" w:rsidR="009C1648" w:rsidRPr="00DA21F2" w:rsidRDefault="0046069D" w:rsidP="009C1648">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009C1648" w:rsidRPr="003D2F34">
        <w:rPr>
          <w:rFonts w:ascii="Times New Roman" w:eastAsiaTheme="minorEastAsia" w:hAnsi="Times New Roman"/>
          <w:b/>
          <w:iCs/>
          <w:color w:val="EE0000"/>
          <w:sz w:val="20"/>
          <w:szCs w:val="20"/>
        </w:rPr>
        <w:t xml:space="preserve">BLER </w:t>
      </w:r>
      <w:proofErr w:type="spellStart"/>
      <w:r w:rsidR="009C1648" w:rsidRPr="003D2F34">
        <w:rPr>
          <w:rFonts w:ascii="Times New Roman" w:eastAsiaTheme="minorEastAsia" w:hAnsi="Times New Roman"/>
          <w:b/>
          <w:iCs/>
          <w:color w:val="EE0000"/>
          <w:sz w:val="20"/>
          <w:szCs w:val="20"/>
        </w:rPr>
        <w:t>p</w:t>
      </w:r>
      <w:r w:rsidR="009C1648" w:rsidRPr="003D2F34">
        <w:rPr>
          <w:rFonts w:ascii="Times New Roman" w:eastAsiaTheme="minorEastAsia" w:hAnsi="Times New Roman"/>
          <w:b/>
          <w:iCs/>
          <w:strike/>
          <w:color w:val="EE0000"/>
          <w:sz w:val="20"/>
          <w:szCs w:val="20"/>
        </w:rPr>
        <w:t>P</w:t>
      </w:r>
      <w:r w:rsidR="009C1648" w:rsidRPr="003D2F34">
        <w:rPr>
          <w:rFonts w:ascii="Times New Roman" w:eastAsiaTheme="minorEastAsia" w:hAnsi="Times New Roman"/>
          <w:b/>
          <w:iCs/>
          <w:sz w:val="20"/>
          <w:szCs w:val="20"/>
        </w:rPr>
        <w:t>erformance</w:t>
      </w:r>
      <w:proofErr w:type="spellEnd"/>
      <w:r w:rsidR="009C1648" w:rsidRPr="003D2F34">
        <w:rPr>
          <w:rFonts w:ascii="Times New Roman" w:eastAsiaTheme="minorEastAsia" w:hAnsi="Times New Roman"/>
          <w:b/>
          <w:iCs/>
          <w:sz w:val="20"/>
          <w:szCs w:val="20"/>
        </w:rPr>
        <w:t xml:space="preserve"> improvement</w:t>
      </w:r>
      <w:r>
        <w:rPr>
          <w:rFonts w:ascii="Times New Roman" w:eastAsiaTheme="minorEastAsia" w:hAnsi="Times New Roman" w:hint="eastAsia"/>
          <w:b/>
          <w:iCs/>
          <w:sz w:val="20"/>
          <w:szCs w:val="20"/>
        </w:rPr>
        <w:t>]</w:t>
      </w:r>
    </w:p>
    <w:p w14:paraId="17EC5212" w14:textId="5173D1B9" w:rsidR="009C1648" w:rsidRPr="00CE7340" w:rsidRDefault="00CE7340" w:rsidP="009C1648">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009C1648"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4F226304" w14:textId="77777777" w:rsidR="00565BA3" w:rsidRDefault="00565BA3" w:rsidP="009C1648">
      <w:pPr>
        <w:rPr>
          <w:rFonts w:eastAsiaTheme="minorEastAsia"/>
          <w:lang w:eastAsia="zh-CN"/>
        </w:rPr>
      </w:pPr>
    </w:p>
    <w:p w14:paraId="28BA514C" w14:textId="77777777" w:rsidR="009C1648" w:rsidRDefault="009C1648" w:rsidP="009C1648">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ECDA3B5"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020E1B18"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2320E01"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550359A" w14:textId="77777777" w:rsidR="009C1648" w:rsidRPr="00DA21F2" w:rsidRDefault="009C1648" w:rsidP="009C1648">
      <w:pPr>
        <w:pStyle w:val="ListParagraph"/>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1577A8A4" w14:textId="77777777" w:rsidR="003129A4" w:rsidRDefault="003129A4">
      <w:pPr>
        <w:rPr>
          <w:rFonts w:eastAsiaTheme="minorEastAsia"/>
          <w:lang w:eastAsia="zh-CN"/>
        </w:rPr>
      </w:pPr>
    </w:p>
    <w:p w14:paraId="2B711C3A" w14:textId="238456A4" w:rsidR="00BE39CD" w:rsidRDefault="00BE39CD" w:rsidP="00BE39C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 xml:space="preserve">Proposals for </w:t>
      </w:r>
      <w:r w:rsidRPr="00BE39CD">
        <w:rPr>
          <w:rFonts w:ascii="Times New Roman" w:eastAsia="DengXian" w:hAnsi="Times New Roman" w:hint="eastAsia"/>
          <w:b/>
          <w:bCs/>
          <w:iCs/>
          <w:sz w:val="24"/>
          <w:szCs w:val="28"/>
          <w:lang w:val="en-GB" w:eastAsia="zh-CN"/>
        </w:rPr>
        <w:t>Tue</w:t>
      </w:r>
      <w:r>
        <w:rPr>
          <w:rFonts w:ascii="Times New Roman" w:eastAsia="DengXian" w:hAnsi="Times New Roman"/>
          <w:b/>
          <w:bCs/>
          <w:iCs/>
          <w:sz w:val="24"/>
          <w:szCs w:val="28"/>
          <w:lang w:val="en-GB" w:eastAsia="zh-CN"/>
        </w:rPr>
        <w:t xml:space="preserve"> Offline</w:t>
      </w:r>
      <w:r w:rsidRPr="00BE39CD">
        <w:rPr>
          <w:rFonts w:ascii="Times New Roman" w:eastAsia="DengXian" w:hAnsi="Times New Roman" w:hint="eastAsia"/>
          <w:b/>
          <w:bCs/>
          <w:iCs/>
          <w:sz w:val="24"/>
          <w:szCs w:val="28"/>
          <w:lang w:val="en-GB" w:eastAsia="zh-CN"/>
        </w:rPr>
        <w:t>2</w:t>
      </w:r>
    </w:p>
    <w:p w14:paraId="4C8EAAD8" w14:textId="1FD7E411" w:rsidR="004A6880" w:rsidRDefault="004A6880"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hint="eastAsia"/>
          <w:b/>
          <w:iCs/>
          <w:color w:val="EE0000"/>
          <w:sz w:val="20"/>
          <w:szCs w:val="20"/>
        </w:rPr>
        <w:t>Proposals for control channel coding:</w:t>
      </w:r>
    </w:p>
    <w:p w14:paraId="183C0C77" w14:textId="32644A99" w:rsidR="00DA0452" w:rsidRPr="00A85639" w:rsidRDefault="00DA0452"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b/>
          <w:iCs/>
          <w:color w:val="EE0000"/>
          <w:sz w:val="20"/>
          <w:szCs w:val="20"/>
        </w:rPr>
        <w:t>V</w:t>
      </w:r>
      <w:r>
        <w:rPr>
          <w:rFonts w:ascii="Times New Roman" w:eastAsiaTheme="minorEastAsia" w:hAnsi="Times New Roman" w:hint="eastAsia"/>
          <w:b/>
          <w:iCs/>
          <w:color w:val="EE0000"/>
          <w:sz w:val="20"/>
          <w:szCs w:val="20"/>
        </w:rPr>
        <w:t>1:</w:t>
      </w:r>
    </w:p>
    <w:p w14:paraId="52B6E6A7" w14:textId="77777777" w:rsidR="00DA0452" w:rsidRPr="00463370"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CD0520">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 xml:space="preserve">the design for </w:t>
      </w:r>
      <w:r w:rsidRPr="003D2F34">
        <w:rPr>
          <w:rFonts w:eastAsia="Calibri"/>
          <w:b/>
          <w:iCs/>
        </w:rPr>
        <w:t>DCI payload size</w:t>
      </w:r>
      <w:r>
        <w:rPr>
          <w:rFonts w:eastAsiaTheme="minorEastAsia" w:hint="eastAsia"/>
          <w:b/>
          <w:iCs/>
        </w:rPr>
        <w:t xml:space="preserve"> larger than 140</w:t>
      </w:r>
      <w:r>
        <w:rPr>
          <w:rFonts w:eastAsiaTheme="minorEastAsia" w:hint="eastAsia"/>
          <w:b/>
          <w:iCs/>
          <w:lang w:eastAsia="zh-CN"/>
        </w:rPr>
        <w:t xml:space="preserve"> bits</w:t>
      </w:r>
    </w:p>
    <w:p w14:paraId="4DBB8210" w14:textId="77777777" w:rsidR="00DA0452" w:rsidRPr="006B4621" w:rsidRDefault="00DA0452" w:rsidP="00DA0452">
      <w:pPr>
        <w:adjustRightInd w:val="0"/>
        <w:spacing w:afterLines="50" w:after="156" w:line="240" w:lineRule="auto"/>
        <w:rPr>
          <w:rFonts w:eastAsia="Calibri"/>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r w:rsidRPr="007F09E9">
        <w:rPr>
          <w:rFonts w:eastAsiaTheme="minorEastAsia"/>
          <w:b/>
          <w:iCs/>
          <w:kern w:val="2"/>
          <w:lang w:val="en-US" w:eastAsia="zh-CN"/>
        </w:rPr>
        <w:t>takes into account the input from other agendas</w:t>
      </w:r>
    </w:p>
    <w:p w14:paraId="2D798125" w14:textId="77777777" w:rsidR="00DA0452" w:rsidRPr="006B4621" w:rsidRDefault="00DA0452" w:rsidP="00DA0452">
      <w:pPr>
        <w:adjustRightInd w:val="0"/>
        <w:spacing w:afterLines="50" w:after="156" w:line="240" w:lineRule="auto"/>
        <w:rPr>
          <w:rFonts w:eastAsiaTheme="minorEastAsia"/>
          <w:b/>
          <w:iCs/>
          <w:kern w:val="2"/>
          <w:lang w:val="en-US" w:eastAsia="zh-CN"/>
        </w:rPr>
      </w:pPr>
    </w:p>
    <w:p w14:paraId="295C4069" w14:textId="77777777" w:rsidR="00DA0452" w:rsidRPr="006961DB" w:rsidRDefault="00DA0452" w:rsidP="00DA0452">
      <w:pPr>
        <w:rPr>
          <w:rFonts w:eastAsiaTheme="minorEastAsia"/>
          <w:b/>
          <w:iCs/>
          <w:lang w:val="en-US"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the design for U</w:t>
      </w:r>
      <w:r w:rsidRPr="003D2F34">
        <w:rPr>
          <w:rFonts w:eastAsia="Calibri"/>
          <w:b/>
          <w:iCs/>
        </w:rPr>
        <w:t>CI payload size</w:t>
      </w:r>
      <w:r>
        <w:rPr>
          <w:rFonts w:eastAsiaTheme="minorEastAsia" w:hint="eastAsia"/>
          <w:b/>
          <w:iCs/>
          <w:lang w:eastAsia="zh-CN"/>
        </w:rPr>
        <w:t xml:space="preserve"> </w:t>
      </w:r>
      <w:r w:rsidRPr="00E56256">
        <w:rPr>
          <w:rFonts w:eastAsiaTheme="minorEastAsia" w:hint="eastAsia"/>
          <w:b/>
          <w:iCs/>
          <w:strike/>
          <w:color w:val="EE0000"/>
          <w:lang w:eastAsia="zh-CN"/>
        </w:rPr>
        <w:t>carried on L1</w:t>
      </w:r>
      <w:r>
        <w:rPr>
          <w:rFonts w:eastAsiaTheme="minorEastAsia" w:hint="eastAsia"/>
          <w:b/>
          <w:iCs/>
        </w:rPr>
        <w:t xml:space="preserve"> larger than 1</w:t>
      </w:r>
      <w:r>
        <w:rPr>
          <w:rFonts w:eastAsiaTheme="minorEastAsia" w:hint="eastAsia"/>
          <w:b/>
          <w:iCs/>
          <w:lang w:eastAsia="zh-CN"/>
        </w:rPr>
        <w:t>7</w:t>
      </w:r>
      <w:r>
        <w:rPr>
          <w:rFonts w:eastAsiaTheme="minorEastAsia" w:hint="eastAsia"/>
          <w:b/>
          <w:iCs/>
        </w:rPr>
        <w:t>0</w:t>
      </w:r>
      <w:r>
        <w:rPr>
          <w:rFonts w:eastAsiaTheme="minorEastAsia" w:hint="eastAsia"/>
          <w:b/>
          <w:iCs/>
          <w:lang w:eastAsia="zh-CN"/>
        </w:rPr>
        <w:t>6 bits</w:t>
      </w:r>
    </w:p>
    <w:p w14:paraId="531FB90F" w14:textId="77777777" w:rsidR="00DA0452"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r w:rsidRPr="007F09E9">
        <w:rPr>
          <w:rFonts w:eastAsiaTheme="minorEastAsia"/>
          <w:b/>
          <w:iCs/>
          <w:kern w:val="2"/>
          <w:lang w:val="en-US" w:eastAsia="zh-CN"/>
        </w:rPr>
        <w:t>takes into account the input from other agendas</w:t>
      </w:r>
    </w:p>
    <w:p w14:paraId="030B6824" w14:textId="77777777" w:rsidR="00DA0452" w:rsidRPr="00CD0520" w:rsidRDefault="00DA0452" w:rsidP="00DA0452">
      <w:pPr>
        <w:adjustRightInd w:val="0"/>
        <w:spacing w:afterLines="50" w:after="156" w:line="240" w:lineRule="auto"/>
        <w:rPr>
          <w:rFonts w:eastAsia="Calibri"/>
          <w:b/>
          <w:iCs/>
          <w:kern w:val="2"/>
          <w:lang w:val="en-US" w:eastAsia="zh-CN"/>
        </w:rPr>
      </w:pPr>
    </w:p>
    <w:p w14:paraId="67A6F1EF"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consider the following:</w:t>
      </w:r>
    </w:p>
    <w:p w14:paraId="0A9C5B43" w14:textId="77777777" w:rsidR="00DA0452" w:rsidRPr="00A85639" w:rsidRDefault="00DA0452" w:rsidP="00DA0452">
      <w:pPr>
        <w:pStyle w:val="ListParagraph"/>
        <w:numPr>
          <w:ilvl w:val="0"/>
          <w:numId w:val="179"/>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 xml:space="preserve">necessity </w:t>
      </w:r>
      <w:r w:rsidRPr="00F66D57">
        <w:rPr>
          <w:rFonts w:eastAsiaTheme="minorEastAsia"/>
          <w:b/>
          <w:iCs/>
          <w:lang w:eastAsia="zh-CN"/>
        </w:rPr>
        <w:t xml:space="preserve">of improving </w:t>
      </w:r>
      <w:r w:rsidRPr="00F66D57">
        <w:rPr>
          <w:rFonts w:eastAsiaTheme="minorEastAsia" w:hint="eastAsia"/>
          <w:b/>
          <w:iCs/>
          <w:lang w:eastAsia="zh-CN"/>
        </w:rPr>
        <w:t>e</w:t>
      </w:r>
      <w:r w:rsidRPr="00F66D57">
        <w:rPr>
          <w:rFonts w:eastAsiaTheme="minorEastAsia"/>
          <w:b/>
          <w:iCs/>
          <w:lang w:eastAsia="zh-CN"/>
        </w:rPr>
        <w:t>arly termination for PDCCH decoding</w:t>
      </w:r>
      <w:r w:rsidRPr="00F66D57">
        <w:rPr>
          <w:rFonts w:eastAsiaTheme="minorEastAsia" w:hint="eastAsia"/>
          <w:b/>
          <w:iCs/>
          <w:lang w:eastAsia="zh-CN"/>
        </w:rPr>
        <w:t>,</w:t>
      </w:r>
      <w:r w:rsidRPr="00F66D57">
        <w:rPr>
          <w:rFonts w:eastAsiaTheme="minorEastAsia"/>
          <w:b/>
          <w:iCs/>
          <w:lang w:eastAsia="zh-CN"/>
        </w:rPr>
        <w:t xml:space="preserve"> i</w:t>
      </w:r>
      <w:r w:rsidRPr="00F66D57">
        <w:rPr>
          <w:rFonts w:eastAsiaTheme="minorEastAsia" w:hint="eastAsia"/>
          <w:b/>
          <w:iCs/>
          <w:lang w:eastAsia="zh-CN"/>
        </w:rPr>
        <w:t>f</w:t>
      </w:r>
      <w:r w:rsidRPr="00F66D57">
        <w:rPr>
          <w:rFonts w:eastAsiaTheme="minorEastAsia"/>
          <w:b/>
          <w:iCs/>
          <w:lang w:eastAsia="zh-CN"/>
        </w:rPr>
        <w:t xml:space="preserve"> agreed, study the corresponding method</w:t>
      </w:r>
    </w:p>
    <w:p w14:paraId="2B65C001" w14:textId="77777777" w:rsidR="00DA0452" w:rsidRPr="00A85639" w:rsidRDefault="00DA0452" w:rsidP="00DA0452">
      <w:pPr>
        <w:pStyle w:val="ListParagraph"/>
        <w:numPr>
          <w:ilvl w:val="0"/>
          <w:numId w:val="179"/>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w:t>
      </w:r>
      <w:r w:rsidRPr="00A85639">
        <w:rPr>
          <w:rFonts w:eastAsiaTheme="minorEastAsia" w:hint="eastAsia"/>
          <w:b/>
          <w:iCs/>
          <w:color w:val="EE0000"/>
          <w:lang w:eastAsia="zh-CN"/>
        </w:rPr>
        <w:t>RNTI</w:t>
      </w:r>
      <w:r w:rsidRPr="00A85639">
        <w:rPr>
          <w:rFonts w:eastAsiaTheme="minorEastAsia"/>
          <w:b/>
          <w:iCs/>
          <w:color w:val="EE0000"/>
          <w:lang w:eastAsia="zh-CN"/>
        </w:rPr>
        <w:t xml:space="preserve"> </w:t>
      </w:r>
      <w:r w:rsidRPr="00A85639">
        <w:rPr>
          <w:rFonts w:eastAsiaTheme="minorEastAsia" w:hint="eastAsia"/>
          <w:b/>
          <w:iCs/>
          <w:lang w:eastAsia="zh-CN"/>
        </w:rPr>
        <w:t>FAR</w:t>
      </w:r>
      <w:r w:rsidRPr="00A85639">
        <w:rPr>
          <w:rFonts w:eastAsiaTheme="minorEastAsia"/>
          <w:b/>
          <w:iCs/>
          <w:lang w:eastAsia="zh-CN"/>
        </w:rPr>
        <w:t xml:space="preserve">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7983B5B6" w14:textId="77777777" w:rsidR="00DA0452" w:rsidRPr="00581F7C" w:rsidRDefault="00DA0452" w:rsidP="00DA0452">
      <w:pPr>
        <w:rPr>
          <w:rFonts w:eastAsiaTheme="minorEastAsia"/>
          <w:b/>
          <w:iCs/>
          <w:lang w:val="en-US" w:eastAsia="zh-CN"/>
        </w:rPr>
      </w:pPr>
    </w:p>
    <w:p w14:paraId="4CDEEEAB"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payload size no larger than 1706 bits</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 xml:space="preserve">the </w:t>
      </w:r>
      <w:r w:rsidRPr="00581F7C">
        <w:rPr>
          <w:rFonts w:eastAsiaTheme="minorEastAsia"/>
          <w:b/>
          <w:iCs/>
          <w:lang w:eastAsia="zh-CN"/>
        </w:rPr>
        <w:t>necessity of improving</w:t>
      </w:r>
      <w:r>
        <w:rPr>
          <w:rFonts w:eastAsiaTheme="minorEastAsia" w:hint="eastAsia"/>
          <w:b/>
          <w:iCs/>
          <w:lang w:eastAsia="zh-CN"/>
        </w:rPr>
        <w:t xml:space="preserve"> BLER performance</w:t>
      </w:r>
      <w:r w:rsidRPr="00581F7C">
        <w:rPr>
          <w:rFonts w:eastAsiaTheme="minorEastAsia"/>
          <w:b/>
          <w:iCs/>
          <w:lang w:eastAsia="zh-CN"/>
        </w:rPr>
        <w:t xml:space="preserve"> for </w:t>
      </w:r>
      <w:r>
        <w:rPr>
          <w:rFonts w:eastAsiaTheme="minorEastAsia" w:hint="eastAsia"/>
          <w:b/>
          <w:iCs/>
          <w:lang w:eastAsia="zh-CN"/>
        </w:rPr>
        <w:t>UCI,</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310E7FF9" w14:textId="77777777" w:rsidR="00DA0452" w:rsidRPr="005A0E80" w:rsidRDefault="00DA0452" w:rsidP="00DA0452">
      <w:pPr>
        <w:rPr>
          <w:rFonts w:eastAsiaTheme="minorEastAsia"/>
          <w:b/>
          <w:iCs/>
          <w:lang w:val="en-US" w:eastAsia="zh-CN"/>
        </w:rPr>
      </w:pPr>
    </w:p>
    <w:p w14:paraId="14503147" w14:textId="77777777" w:rsidR="00DA0452" w:rsidRPr="00A85639" w:rsidRDefault="00DA0452"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b/>
          <w:iCs/>
          <w:color w:val="EE0000"/>
          <w:sz w:val="20"/>
          <w:szCs w:val="20"/>
        </w:rPr>
        <w:t>V</w:t>
      </w:r>
      <w:r>
        <w:rPr>
          <w:rFonts w:ascii="Times New Roman" w:eastAsiaTheme="minorEastAsia" w:hAnsi="Times New Roman" w:hint="eastAsia"/>
          <w:b/>
          <w:iCs/>
          <w:color w:val="EE0000"/>
          <w:sz w:val="20"/>
          <w:szCs w:val="20"/>
        </w:rPr>
        <w:t>2:</w:t>
      </w:r>
    </w:p>
    <w:p w14:paraId="637F1EA6"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consider the following:</w:t>
      </w:r>
    </w:p>
    <w:p w14:paraId="1EC7A671" w14:textId="77777777" w:rsidR="00DA0452" w:rsidRPr="00A85639" w:rsidRDefault="00DA0452" w:rsidP="00DA0452">
      <w:pPr>
        <w:pStyle w:val="ListParagraph"/>
        <w:numPr>
          <w:ilvl w:val="0"/>
          <w:numId w:val="179"/>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design for </w:t>
      </w:r>
      <w:r w:rsidRPr="00A85639">
        <w:rPr>
          <w:rFonts w:eastAsia="Calibri"/>
          <w:b/>
          <w:iCs/>
        </w:rPr>
        <w:t>DCI payload size</w:t>
      </w:r>
      <w:r w:rsidRPr="00A85639">
        <w:rPr>
          <w:rFonts w:eastAsiaTheme="minorEastAsia" w:hint="eastAsia"/>
          <w:b/>
          <w:iCs/>
        </w:rPr>
        <w:t xml:space="preserve"> larger than 140</w:t>
      </w:r>
      <w:r w:rsidRPr="00A85639">
        <w:rPr>
          <w:rFonts w:eastAsiaTheme="minorEastAsia" w:hint="eastAsia"/>
          <w:b/>
          <w:iCs/>
          <w:lang w:eastAsia="zh-CN"/>
        </w:rPr>
        <w:t xml:space="preserve"> bits</w:t>
      </w:r>
    </w:p>
    <w:p w14:paraId="6C48F23F" w14:textId="77777777" w:rsidR="00DA0452" w:rsidRPr="00A85639" w:rsidRDefault="00DA0452" w:rsidP="00DA0452">
      <w:pPr>
        <w:pStyle w:val="ListParagraph"/>
        <w:numPr>
          <w:ilvl w:val="0"/>
          <w:numId w:val="179"/>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 xml:space="preserve">necessity of improving </w:t>
      </w:r>
      <w:r w:rsidRPr="00A85639">
        <w:rPr>
          <w:rFonts w:eastAsiaTheme="minorEastAsia" w:hint="eastAsia"/>
          <w:b/>
          <w:iCs/>
          <w:lang w:eastAsia="zh-CN"/>
        </w:rPr>
        <w:t>e</w:t>
      </w:r>
      <w:r w:rsidRPr="00A85639">
        <w:rPr>
          <w:rFonts w:eastAsiaTheme="minorEastAsia"/>
          <w:b/>
          <w:iCs/>
          <w:lang w:eastAsia="zh-CN"/>
        </w:rPr>
        <w:t>arly termination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458259BE" w14:textId="77777777" w:rsidR="00DA0452" w:rsidRPr="00A85639" w:rsidRDefault="00DA0452" w:rsidP="00DA0452">
      <w:pPr>
        <w:pStyle w:val="ListParagraph"/>
        <w:numPr>
          <w:ilvl w:val="0"/>
          <w:numId w:val="179"/>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w:t>
      </w:r>
      <w:r w:rsidRPr="00A85639">
        <w:rPr>
          <w:rFonts w:eastAsiaTheme="minorEastAsia" w:hint="eastAsia"/>
          <w:b/>
          <w:iCs/>
          <w:color w:val="EE0000"/>
          <w:lang w:eastAsia="zh-CN"/>
        </w:rPr>
        <w:t>RNTI</w:t>
      </w:r>
      <w:r w:rsidRPr="00A85639">
        <w:rPr>
          <w:rFonts w:eastAsiaTheme="minorEastAsia"/>
          <w:b/>
          <w:iCs/>
          <w:color w:val="EE0000"/>
          <w:lang w:eastAsia="zh-CN"/>
        </w:rPr>
        <w:t xml:space="preserve"> </w:t>
      </w:r>
      <w:r w:rsidRPr="00A85639">
        <w:rPr>
          <w:rFonts w:eastAsiaTheme="minorEastAsia" w:hint="eastAsia"/>
          <w:b/>
          <w:iCs/>
          <w:lang w:eastAsia="zh-CN"/>
        </w:rPr>
        <w:t>FAR</w:t>
      </w:r>
      <w:r w:rsidRPr="00A85639">
        <w:rPr>
          <w:rFonts w:eastAsiaTheme="minorEastAsia"/>
          <w:b/>
          <w:iCs/>
          <w:lang w:eastAsia="zh-CN"/>
        </w:rPr>
        <w:t xml:space="preserve">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34B9956E" w14:textId="77777777" w:rsidR="00DA0452" w:rsidRPr="00246E95"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4EA67AC5" w14:textId="77777777" w:rsidR="00DA0452" w:rsidRPr="006B4621" w:rsidRDefault="00DA0452" w:rsidP="00DA0452">
      <w:pPr>
        <w:adjustRightInd w:val="0"/>
        <w:spacing w:afterLines="50" w:after="156" w:line="240" w:lineRule="auto"/>
        <w:rPr>
          <w:rFonts w:eastAsiaTheme="minorEastAsia"/>
          <w:b/>
          <w:iCs/>
          <w:kern w:val="2"/>
          <w:lang w:val="en-US" w:eastAsia="zh-CN"/>
        </w:rPr>
      </w:pPr>
    </w:p>
    <w:p w14:paraId="63C0C14A"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consider the following:</w:t>
      </w:r>
    </w:p>
    <w:p w14:paraId="74C41908" w14:textId="77777777" w:rsidR="00DA0452" w:rsidRPr="00A85639" w:rsidRDefault="00DA0452" w:rsidP="00DA0452">
      <w:pPr>
        <w:pStyle w:val="ListParagraph"/>
        <w:numPr>
          <w:ilvl w:val="0"/>
          <w:numId w:val="180"/>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the design for U</w:t>
      </w:r>
      <w:r w:rsidRPr="00A85639">
        <w:rPr>
          <w:rFonts w:eastAsia="Calibri"/>
          <w:b/>
          <w:iCs/>
        </w:rPr>
        <w:t>CI payload size</w:t>
      </w:r>
      <w:r w:rsidRPr="00A85639">
        <w:rPr>
          <w:rFonts w:eastAsiaTheme="minorEastAsia" w:hint="eastAsia"/>
          <w:b/>
          <w:iCs/>
        </w:rPr>
        <w:t xml:space="preserve"> larger than 1</w:t>
      </w:r>
      <w:r w:rsidRPr="00A85639">
        <w:rPr>
          <w:rFonts w:eastAsiaTheme="minorEastAsia" w:hint="eastAsia"/>
          <w:b/>
          <w:iCs/>
          <w:lang w:eastAsia="zh-CN"/>
        </w:rPr>
        <w:t>7</w:t>
      </w:r>
      <w:r w:rsidRPr="00A85639">
        <w:rPr>
          <w:rFonts w:eastAsiaTheme="minorEastAsia" w:hint="eastAsia"/>
          <w:b/>
          <w:iCs/>
        </w:rPr>
        <w:t>0</w:t>
      </w:r>
      <w:r w:rsidRPr="00A85639">
        <w:rPr>
          <w:rFonts w:eastAsiaTheme="minorEastAsia" w:hint="eastAsia"/>
          <w:b/>
          <w:iCs/>
          <w:lang w:eastAsia="zh-CN"/>
        </w:rPr>
        <w:t>6 bits</w:t>
      </w:r>
    </w:p>
    <w:p w14:paraId="2201505A" w14:textId="2E87BEFA" w:rsidR="00DA0452" w:rsidRPr="00A85639" w:rsidRDefault="00DA0452" w:rsidP="00DA0452">
      <w:pPr>
        <w:pStyle w:val="ListParagraph"/>
        <w:numPr>
          <w:ilvl w:val="0"/>
          <w:numId w:val="180"/>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BLER performance</w:t>
      </w:r>
      <w:r w:rsidRPr="00A85639">
        <w:rPr>
          <w:rFonts w:eastAsiaTheme="minorEastAsia"/>
          <w:b/>
          <w:iCs/>
          <w:lang w:eastAsia="zh-CN"/>
        </w:rPr>
        <w:t xml:space="preserve"> for </w:t>
      </w:r>
      <w:r w:rsidRPr="00A85639">
        <w:rPr>
          <w:rFonts w:eastAsiaTheme="minorEastAsia" w:hint="eastAsia"/>
          <w:b/>
          <w:iCs/>
          <w:lang w:eastAsia="zh-CN"/>
        </w:rPr>
        <w:t>UCI</w:t>
      </w:r>
      <w:r w:rsidR="00357EE6">
        <w:rPr>
          <w:rFonts w:eastAsiaTheme="minorEastAsia" w:hint="eastAsia"/>
          <w:b/>
          <w:iCs/>
          <w:lang w:eastAsia="zh-CN"/>
        </w:rPr>
        <w:t xml:space="preserve"> </w:t>
      </w:r>
      <w:r w:rsidR="00357EE6">
        <w:rPr>
          <w:rFonts w:eastAsiaTheme="minorEastAsia" w:hint="eastAsia"/>
          <w:b/>
          <w:iCs/>
          <w:color w:val="EE0000"/>
          <w:lang w:eastAsia="zh-CN"/>
        </w:rPr>
        <w:t>with payload size no larger than 1706 bits</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27745DB2" w14:textId="77777777" w:rsidR="00DA0452" w:rsidRPr="00246E95"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18AE6458" w14:textId="77777777" w:rsidR="00DA0452" w:rsidRPr="00581F7C" w:rsidRDefault="00DA0452" w:rsidP="00DA0452">
      <w:pPr>
        <w:rPr>
          <w:rFonts w:eastAsiaTheme="minorEastAsia"/>
          <w:b/>
          <w:iCs/>
          <w:lang w:val="en-US" w:eastAsia="zh-CN"/>
        </w:rPr>
      </w:pPr>
    </w:p>
    <w:p w14:paraId="754C4C59" w14:textId="77777777" w:rsidR="00DA0452" w:rsidRPr="00A85639" w:rsidRDefault="00DA0452"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b/>
          <w:iCs/>
          <w:color w:val="EE0000"/>
          <w:sz w:val="20"/>
          <w:szCs w:val="20"/>
        </w:rPr>
        <w:lastRenderedPageBreak/>
        <w:t>V</w:t>
      </w:r>
      <w:r>
        <w:rPr>
          <w:rFonts w:ascii="Times New Roman" w:eastAsiaTheme="minorEastAsia" w:hAnsi="Times New Roman" w:hint="eastAsia"/>
          <w:b/>
          <w:iCs/>
          <w:color w:val="EE0000"/>
          <w:sz w:val="20"/>
          <w:szCs w:val="20"/>
        </w:rPr>
        <w:t>3:</w:t>
      </w:r>
    </w:p>
    <w:p w14:paraId="0B19DE02"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sidRPr="003D2F34">
        <w:rPr>
          <w:rFonts w:eastAsia="Calibri"/>
          <w:b/>
          <w:iCs/>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w:t>
      </w:r>
      <w:r w:rsidRPr="003D2F34">
        <w:rPr>
          <w:rFonts w:eastAsia="Calibri"/>
          <w:b/>
          <w:iCs/>
        </w:rPr>
        <w:t>payload size</w:t>
      </w:r>
      <w:r>
        <w:rPr>
          <w:rFonts w:eastAsiaTheme="minorEastAsia" w:hint="eastAsia"/>
          <w:b/>
          <w:iCs/>
        </w:rPr>
        <w:t xml:space="preserve"> larger than 140</w:t>
      </w:r>
      <w:r>
        <w:rPr>
          <w:rFonts w:eastAsiaTheme="minorEastAsia" w:hint="eastAsia"/>
          <w:b/>
          <w:iCs/>
          <w:lang w:eastAsia="zh-CN"/>
        </w:rPr>
        <w:t xml:space="preserve"> bits, </w:t>
      </w:r>
      <w:r w:rsidRPr="003D2F34">
        <w:rPr>
          <w:rFonts w:eastAsiaTheme="minorEastAsia"/>
          <w:b/>
          <w:iCs/>
          <w:lang w:eastAsia="zh-CN"/>
        </w:rPr>
        <w:t xml:space="preserve">study </w:t>
      </w:r>
      <w:r>
        <w:rPr>
          <w:rFonts w:eastAsiaTheme="minorEastAsia" w:hint="eastAsia"/>
          <w:b/>
          <w:iCs/>
          <w:lang w:eastAsia="zh-CN"/>
        </w:rPr>
        <w:t xml:space="preserve">the </w:t>
      </w:r>
      <w:r w:rsidRPr="00581F7C">
        <w:rPr>
          <w:rFonts w:eastAsiaTheme="minorEastAsia"/>
          <w:b/>
          <w:iCs/>
          <w:lang w:eastAsia="zh-CN"/>
        </w:rPr>
        <w:t xml:space="preserve">necessity of </w:t>
      </w:r>
      <w:r>
        <w:rPr>
          <w:rFonts w:eastAsiaTheme="minorEastAsia" w:hint="eastAsia"/>
          <w:b/>
          <w:iCs/>
          <w:lang w:eastAsia="zh-CN"/>
        </w:rPr>
        <w:t xml:space="preserve">the following </w:t>
      </w:r>
      <w:r>
        <w:rPr>
          <w:rFonts w:eastAsiaTheme="minorEastAsia"/>
          <w:b/>
          <w:iCs/>
          <w:lang w:eastAsia="zh-CN"/>
        </w:rPr>
        <w:t>aspects</w:t>
      </w:r>
      <w:r>
        <w:rPr>
          <w:rFonts w:eastAsiaTheme="minorEastAsia" w:hint="eastAsia"/>
          <w:b/>
          <w:iCs/>
          <w:lang w:eastAsia="zh-CN"/>
        </w:rPr>
        <w:t>,</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7A66A6F3" w14:textId="77777777" w:rsidR="00DA0452" w:rsidRPr="00423B35" w:rsidRDefault="00DA0452" w:rsidP="00DA0452">
      <w:pPr>
        <w:pStyle w:val="ListParagraph"/>
        <w:numPr>
          <w:ilvl w:val="0"/>
          <w:numId w:val="178"/>
        </w:numPr>
        <w:ind w:firstLineChars="0"/>
        <w:rPr>
          <w:rFonts w:eastAsiaTheme="minorEastAsia"/>
          <w:b/>
          <w:iCs/>
          <w:lang w:eastAsia="zh-CN"/>
        </w:rPr>
      </w:pPr>
      <w:r w:rsidRPr="00423B35">
        <w:rPr>
          <w:rFonts w:eastAsiaTheme="minorEastAsia"/>
          <w:b/>
          <w:iCs/>
          <w:lang w:eastAsia="zh-CN"/>
        </w:rPr>
        <w:t xml:space="preserve">improving </w:t>
      </w:r>
      <w:r w:rsidRPr="00423B35">
        <w:rPr>
          <w:rFonts w:eastAsiaTheme="minorEastAsia" w:hint="eastAsia"/>
          <w:b/>
          <w:iCs/>
          <w:lang w:eastAsia="zh-CN"/>
        </w:rPr>
        <w:t>e</w:t>
      </w:r>
      <w:r w:rsidRPr="00423B35">
        <w:rPr>
          <w:rFonts w:eastAsiaTheme="minorEastAsia"/>
          <w:b/>
          <w:iCs/>
          <w:lang w:eastAsia="zh-CN"/>
        </w:rPr>
        <w:t>arly termination for PDCCH decoding</w:t>
      </w:r>
    </w:p>
    <w:p w14:paraId="4F1FA945" w14:textId="77777777" w:rsidR="00DA0452" w:rsidRPr="00A85639" w:rsidRDefault="00DA0452" w:rsidP="00DA0452">
      <w:pPr>
        <w:pStyle w:val="ListParagraph"/>
        <w:numPr>
          <w:ilvl w:val="0"/>
          <w:numId w:val="178"/>
        </w:numPr>
        <w:ind w:firstLineChars="0"/>
        <w:rPr>
          <w:rFonts w:eastAsiaTheme="minorEastAsia"/>
          <w:b/>
          <w:iCs/>
          <w:lang w:eastAsia="zh-CN"/>
        </w:rPr>
      </w:pPr>
      <w:r w:rsidRPr="00423B35">
        <w:rPr>
          <w:rFonts w:eastAsiaTheme="minorEastAsia"/>
          <w:b/>
          <w:iCs/>
          <w:lang w:eastAsia="zh-CN"/>
        </w:rPr>
        <w:t>improving</w:t>
      </w:r>
      <w:r w:rsidRPr="00423B35">
        <w:rPr>
          <w:rFonts w:eastAsiaTheme="minorEastAsia" w:hint="eastAsia"/>
          <w:b/>
          <w:iCs/>
          <w:lang w:eastAsia="zh-CN"/>
        </w:rPr>
        <w:t xml:space="preserve"> </w:t>
      </w:r>
      <w:r w:rsidRPr="00423B35">
        <w:rPr>
          <w:rFonts w:eastAsiaTheme="minorEastAsia" w:hint="eastAsia"/>
          <w:b/>
          <w:iCs/>
          <w:color w:val="EE0000"/>
          <w:lang w:eastAsia="zh-CN"/>
        </w:rPr>
        <w:t>RNTI</w:t>
      </w:r>
      <w:r w:rsidRPr="00423B35">
        <w:rPr>
          <w:rFonts w:eastAsiaTheme="minorEastAsia"/>
          <w:b/>
          <w:iCs/>
          <w:color w:val="EE0000"/>
          <w:lang w:eastAsia="zh-CN"/>
        </w:rPr>
        <w:t xml:space="preserve"> </w:t>
      </w:r>
      <w:r w:rsidRPr="00423B35">
        <w:rPr>
          <w:rFonts w:eastAsiaTheme="minorEastAsia" w:hint="eastAsia"/>
          <w:b/>
          <w:iCs/>
          <w:lang w:eastAsia="zh-CN"/>
        </w:rPr>
        <w:t>FAR</w:t>
      </w:r>
      <w:r w:rsidRPr="00423B35">
        <w:rPr>
          <w:rFonts w:eastAsiaTheme="minorEastAsia"/>
          <w:b/>
          <w:iCs/>
          <w:lang w:eastAsia="zh-CN"/>
        </w:rPr>
        <w:t xml:space="preserve"> for PDCCH decoding</w:t>
      </w:r>
    </w:p>
    <w:p w14:paraId="0CAD929D" w14:textId="77777777" w:rsidR="00DA0452"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79DE3CA4" w14:textId="77777777" w:rsidR="00DA0452" w:rsidRPr="00A85639" w:rsidRDefault="00DA0452" w:rsidP="00DA0452">
      <w:pPr>
        <w:adjustRightInd w:val="0"/>
        <w:spacing w:afterLines="50" w:after="156" w:line="240" w:lineRule="auto"/>
        <w:rPr>
          <w:rFonts w:eastAsiaTheme="minorEastAsia"/>
          <w:b/>
          <w:iCs/>
          <w:kern w:val="2"/>
          <w:lang w:val="en-US" w:eastAsia="zh-CN"/>
        </w:rPr>
      </w:pPr>
      <w:r>
        <w:rPr>
          <w:rFonts w:eastAsiaTheme="minorEastAsia" w:hint="eastAsia"/>
          <w:b/>
          <w:iCs/>
          <w:kern w:val="2"/>
          <w:lang w:val="en-US" w:eastAsia="zh-CN"/>
        </w:rPr>
        <w:t xml:space="preserve">Note: other </w:t>
      </w:r>
      <w:r w:rsidRPr="003D2F34">
        <w:rPr>
          <w:rFonts w:eastAsiaTheme="minorEastAsia"/>
          <w:b/>
          <w:iCs/>
          <w:color w:val="EE0000"/>
          <w:lang w:eastAsia="zh-CN"/>
        </w:rPr>
        <w:t>DCI</w:t>
      </w:r>
      <w:r w:rsidRPr="003D2F34">
        <w:rPr>
          <w:rFonts w:eastAsia="Calibri"/>
          <w:b/>
          <w:iCs/>
        </w:rPr>
        <w:t xml:space="preserve"> payload size</w:t>
      </w:r>
      <w:r>
        <w:rPr>
          <w:rFonts w:eastAsiaTheme="minorEastAsia" w:hint="eastAsia"/>
          <w:b/>
          <w:iCs/>
          <w:lang w:eastAsia="zh-CN"/>
        </w:rPr>
        <w:t>s can be also evaluated and reported by company</w:t>
      </w:r>
    </w:p>
    <w:p w14:paraId="5DC954D7" w14:textId="77777777" w:rsidR="00DA0452" w:rsidRPr="00A85639" w:rsidRDefault="00DA0452" w:rsidP="00DA0452">
      <w:pPr>
        <w:pStyle w:val="ListParagraph4"/>
        <w:ind w:left="0"/>
        <w:rPr>
          <w:rFonts w:ascii="Times New Roman" w:eastAsiaTheme="minorEastAsia" w:hAnsi="Times New Roman"/>
          <w:b/>
          <w:iCs/>
          <w:sz w:val="20"/>
          <w:szCs w:val="20"/>
        </w:rPr>
      </w:pPr>
    </w:p>
    <w:p w14:paraId="0FC8A04A" w14:textId="77777777" w:rsidR="00DA0452" w:rsidRPr="00581F7C" w:rsidRDefault="00DA0452" w:rsidP="00DA0452">
      <w:pPr>
        <w:rPr>
          <w:rFonts w:eastAsiaTheme="minorEastAsia"/>
          <w:b/>
          <w:iCs/>
          <w:lang w:val="en-US"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payload size </w:t>
      </w:r>
      <w:r>
        <w:rPr>
          <w:rFonts w:eastAsiaTheme="minorEastAsia" w:hint="eastAsia"/>
          <w:b/>
          <w:iCs/>
        </w:rPr>
        <w:t>larger than 1</w:t>
      </w:r>
      <w:r>
        <w:rPr>
          <w:rFonts w:eastAsiaTheme="minorEastAsia" w:hint="eastAsia"/>
          <w:b/>
          <w:iCs/>
          <w:lang w:eastAsia="zh-CN"/>
        </w:rPr>
        <w:t>7</w:t>
      </w:r>
      <w:r>
        <w:rPr>
          <w:rFonts w:eastAsiaTheme="minorEastAsia" w:hint="eastAsia"/>
          <w:b/>
          <w:iCs/>
        </w:rPr>
        <w:t>0</w:t>
      </w:r>
      <w:r>
        <w:rPr>
          <w:rFonts w:eastAsiaTheme="minorEastAsia" w:hint="eastAsia"/>
          <w:b/>
          <w:iCs/>
          <w:lang w:eastAsia="zh-CN"/>
        </w:rPr>
        <w:t xml:space="preserve">6 bits, the </w:t>
      </w:r>
      <w:r w:rsidRPr="00581F7C">
        <w:rPr>
          <w:rFonts w:eastAsiaTheme="minorEastAsia"/>
          <w:b/>
          <w:iCs/>
          <w:lang w:eastAsia="zh-CN"/>
        </w:rPr>
        <w:t>necessity of improving</w:t>
      </w:r>
      <w:r>
        <w:rPr>
          <w:rFonts w:eastAsiaTheme="minorEastAsia" w:hint="eastAsia"/>
          <w:b/>
          <w:iCs/>
          <w:lang w:eastAsia="zh-CN"/>
        </w:rPr>
        <w:t xml:space="preserve"> BLER performance</w:t>
      </w:r>
      <w:r w:rsidRPr="00581F7C">
        <w:rPr>
          <w:rFonts w:eastAsiaTheme="minorEastAsia"/>
          <w:b/>
          <w:iCs/>
          <w:lang w:eastAsia="zh-CN"/>
        </w:rPr>
        <w:t xml:space="preserve"> for </w:t>
      </w:r>
      <w:r>
        <w:rPr>
          <w:rFonts w:eastAsiaTheme="minorEastAsia" w:hint="eastAsia"/>
          <w:b/>
          <w:iCs/>
          <w:lang w:eastAsia="zh-CN"/>
        </w:rPr>
        <w:t>UCI,</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1EB9E4BE" w14:textId="77777777" w:rsidR="00DA0452"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42565C47" w14:textId="77777777" w:rsidR="00D17CCC" w:rsidRPr="00DA0452" w:rsidRDefault="00D17CCC" w:rsidP="00D17CCC">
      <w:pPr>
        <w:rPr>
          <w:rFonts w:eastAsia="DengXian"/>
          <w:lang w:val="en-US" w:eastAsia="zh-CN"/>
        </w:rPr>
      </w:pPr>
    </w:p>
    <w:p w14:paraId="429A38E2" w14:textId="51C51047" w:rsidR="00D17CCC" w:rsidRPr="004A6880" w:rsidRDefault="004A6880" w:rsidP="004A6880">
      <w:pPr>
        <w:pStyle w:val="ListParagraph4"/>
        <w:ind w:left="0"/>
        <w:rPr>
          <w:rFonts w:ascii="Times New Roman" w:eastAsiaTheme="minorEastAsia" w:hAnsi="Times New Roman"/>
          <w:b/>
          <w:iCs/>
          <w:color w:val="EE0000"/>
          <w:sz w:val="20"/>
          <w:szCs w:val="20"/>
        </w:rPr>
      </w:pPr>
      <w:r>
        <w:rPr>
          <w:rFonts w:ascii="Times New Roman" w:eastAsiaTheme="minorEastAsia" w:hAnsi="Times New Roman" w:hint="eastAsia"/>
          <w:b/>
          <w:iCs/>
          <w:color w:val="EE0000"/>
          <w:sz w:val="20"/>
          <w:szCs w:val="20"/>
        </w:rPr>
        <w:t>Proposals for data channel coding:</w:t>
      </w:r>
    </w:p>
    <w:p w14:paraId="31851A6F" w14:textId="77777777" w:rsidR="00D17CCC" w:rsidRDefault="00D17CCC" w:rsidP="00D17CCC">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5A53D01E" w14:textId="77777777" w:rsidR="00D17CCC" w:rsidRDefault="00D17CCC" w:rsidP="00D17CCC">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5C63E6CA" w14:textId="77777777" w:rsidR="00D17CCC" w:rsidRDefault="00D17CCC" w:rsidP="00D17CCC">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F99AFB1" w14:textId="77777777" w:rsidR="00D17CCC" w:rsidRDefault="00D17CCC" w:rsidP="00D17CCC">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5F6111C" w14:textId="77777777" w:rsidR="00D17CCC" w:rsidRPr="00DA21F2" w:rsidRDefault="00D17CCC" w:rsidP="00D17CCC">
      <w:pPr>
        <w:pStyle w:val="ListParagraph"/>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035A13D8" w14:textId="77777777" w:rsidR="00BE39CD" w:rsidRPr="00BE39CD" w:rsidRDefault="00BE39CD" w:rsidP="00BE39CD">
      <w:pPr>
        <w:rPr>
          <w:rFonts w:eastAsia="DengXian"/>
          <w:lang w:eastAsia="zh-CN"/>
        </w:rPr>
      </w:pPr>
    </w:p>
    <w:p w14:paraId="7AD8D957" w14:textId="77777777" w:rsidR="00FD194F" w:rsidRDefault="00FD194F" w:rsidP="00FD194F">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704D0E" w14:paraId="086EAA2D" w14:textId="77777777" w:rsidTr="00861BDB">
        <w:trPr>
          <w:jc w:val="center"/>
        </w:trPr>
        <w:tc>
          <w:tcPr>
            <w:tcW w:w="2681" w:type="dxa"/>
            <w:vAlign w:val="center"/>
          </w:tcPr>
          <w:p w14:paraId="7E115EBD" w14:textId="77777777" w:rsidR="00704D0E" w:rsidRDefault="00704D0E" w:rsidP="00861BDB">
            <w:pPr>
              <w:spacing w:after="0"/>
              <w:rPr>
                <w:bCs/>
                <w:color w:val="000000" w:themeColor="text1"/>
              </w:rPr>
            </w:pPr>
            <w:r>
              <w:rPr>
                <w:bCs/>
                <w:color w:val="000000"/>
              </w:rPr>
              <w:t>Parameters</w:t>
            </w:r>
          </w:p>
        </w:tc>
        <w:tc>
          <w:tcPr>
            <w:tcW w:w="5475" w:type="dxa"/>
            <w:vAlign w:val="center"/>
          </w:tcPr>
          <w:p w14:paraId="7B6C6514" w14:textId="77777777" w:rsidR="00704D0E" w:rsidRDefault="00704D0E" w:rsidP="00861BDB">
            <w:pPr>
              <w:spacing w:after="0"/>
              <w:rPr>
                <w:bCs/>
                <w:color w:val="000000" w:themeColor="text1"/>
              </w:rPr>
            </w:pPr>
            <w:r>
              <w:rPr>
                <w:bCs/>
                <w:color w:val="000000"/>
              </w:rPr>
              <w:t>Values or assumptions</w:t>
            </w:r>
          </w:p>
        </w:tc>
      </w:tr>
      <w:tr w:rsidR="00704D0E" w14:paraId="665886CD" w14:textId="77777777" w:rsidTr="00861BDB">
        <w:trPr>
          <w:jc w:val="center"/>
        </w:trPr>
        <w:tc>
          <w:tcPr>
            <w:tcW w:w="2681" w:type="dxa"/>
            <w:vAlign w:val="center"/>
          </w:tcPr>
          <w:p w14:paraId="18834835" w14:textId="77777777" w:rsidR="00704D0E" w:rsidRDefault="00704D0E" w:rsidP="00861BDB">
            <w:pPr>
              <w:spacing w:after="0"/>
              <w:rPr>
                <w:color w:val="000000" w:themeColor="text1"/>
              </w:rPr>
            </w:pPr>
            <w:r>
              <w:rPr>
                <w:color w:val="000000"/>
              </w:rPr>
              <w:t>Channel</w:t>
            </w:r>
          </w:p>
        </w:tc>
        <w:tc>
          <w:tcPr>
            <w:tcW w:w="5475" w:type="dxa"/>
            <w:vAlign w:val="center"/>
          </w:tcPr>
          <w:p w14:paraId="7F75D425" w14:textId="77777777" w:rsidR="00704D0E" w:rsidRDefault="00704D0E" w:rsidP="00861BDB">
            <w:pPr>
              <w:spacing w:after="0"/>
              <w:jc w:val="left"/>
              <w:rPr>
                <w:rFonts w:eastAsia="SimSun"/>
                <w:color w:val="000000" w:themeColor="text1"/>
                <w:lang w:val="en-US" w:eastAsia="zh-CN"/>
              </w:rPr>
            </w:pPr>
            <w:r>
              <w:rPr>
                <w:rFonts w:eastAsia="DengXian" w:hint="eastAsia"/>
                <w:bCs/>
                <w:lang w:val="en-US" w:eastAsia="zh-CN"/>
              </w:rPr>
              <w:t>AWGN</w:t>
            </w:r>
          </w:p>
        </w:tc>
      </w:tr>
      <w:tr w:rsidR="00704D0E" w14:paraId="103963CA" w14:textId="77777777" w:rsidTr="00861BDB">
        <w:trPr>
          <w:jc w:val="center"/>
        </w:trPr>
        <w:tc>
          <w:tcPr>
            <w:tcW w:w="2681" w:type="dxa"/>
            <w:vAlign w:val="center"/>
          </w:tcPr>
          <w:p w14:paraId="6D384DF2" w14:textId="77777777" w:rsidR="00704D0E" w:rsidRDefault="00704D0E" w:rsidP="00861BDB">
            <w:pPr>
              <w:spacing w:after="0"/>
              <w:rPr>
                <w:color w:val="000000" w:themeColor="text1"/>
              </w:rPr>
            </w:pPr>
            <w:r>
              <w:rPr>
                <w:color w:val="000000"/>
              </w:rPr>
              <w:t>Modulation</w:t>
            </w:r>
          </w:p>
        </w:tc>
        <w:tc>
          <w:tcPr>
            <w:tcW w:w="5475" w:type="dxa"/>
            <w:vAlign w:val="center"/>
          </w:tcPr>
          <w:p w14:paraId="24133733" w14:textId="77777777" w:rsidR="00704D0E" w:rsidRDefault="00704D0E" w:rsidP="00861BDB">
            <w:pPr>
              <w:spacing w:after="0"/>
              <w:jc w:val="left"/>
              <w:rPr>
                <w:rFonts w:eastAsia="SimSun"/>
                <w:color w:val="000000"/>
                <w:lang w:val="en-US" w:eastAsia="zh-CN"/>
              </w:rPr>
            </w:pPr>
            <w:r>
              <w:rPr>
                <w:rFonts w:eastAsia="DengXian" w:hint="eastAsia"/>
                <w:bCs/>
                <w:lang w:val="en-US" w:eastAsia="zh-CN"/>
              </w:rPr>
              <w:t>QPSK</w:t>
            </w:r>
          </w:p>
        </w:tc>
      </w:tr>
      <w:tr w:rsidR="00704D0E" w14:paraId="48BDD00A" w14:textId="77777777" w:rsidTr="00861BDB">
        <w:trPr>
          <w:jc w:val="center"/>
        </w:trPr>
        <w:tc>
          <w:tcPr>
            <w:tcW w:w="2681" w:type="dxa"/>
            <w:vAlign w:val="center"/>
          </w:tcPr>
          <w:p w14:paraId="04B60212" w14:textId="77777777" w:rsidR="00704D0E" w:rsidRDefault="00704D0E" w:rsidP="00861BDB">
            <w:pPr>
              <w:spacing w:after="0"/>
              <w:rPr>
                <w:color w:val="000000" w:themeColor="text1"/>
              </w:rPr>
            </w:pPr>
            <w:r>
              <w:rPr>
                <w:color w:val="000000"/>
              </w:rPr>
              <w:t>Code rate</w:t>
            </w:r>
          </w:p>
        </w:tc>
        <w:tc>
          <w:tcPr>
            <w:tcW w:w="5475" w:type="dxa"/>
            <w:vAlign w:val="center"/>
          </w:tcPr>
          <w:p w14:paraId="557A1D2B" w14:textId="77777777" w:rsidR="00704D0E" w:rsidRDefault="00704D0E" w:rsidP="00861BDB">
            <w:pPr>
              <w:tabs>
                <w:tab w:val="left" w:pos="840"/>
              </w:tabs>
              <w:spacing w:after="0"/>
              <w:jc w:val="left"/>
              <w:rPr>
                <w:rFonts w:eastAsia="SimSun"/>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704D0E" w14:paraId="728A15F0" w14:textId="77777777" w:rsidTr="00861BDB">
        <w:trPr>
          <w:jc w:val="center"/>
        </w:trPr>
        <w:tc>
          <w:tcPr>
            <w:tcW w:w="2681" w:type="dxa"/>
            <w:vAlign w:val="center"/>
          </w:tcPr>
          <w:p w14:paraId="34E2EC2C" w14:textId="77777777" w:rsidR="00704D0E" w:rsidRDefault="00704D0E" w:rsidP="00861BDB">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008B13FA" w14:textId="77777777" w:rsidR="00704D0E" w:rsidRDefault="00704D0E" w:rsidP="00861BDB">
            <w:pPr>
              <w:spacing w:after="0"/>
              <w:rPr>
                <w:rFonts w:eastAsia="SimSun"/>
                <w:color w:val="000000"/>
                <w:lang w:val="en-US" w:eastAsia="zh-CN"/>
              </w:rPr>
            </w:pPr>
            <w:r>
              <w:rPr>
                <w:rFonts w:eastAsia="SimSun" w:hint="eastAsia"/>
                <w:color w:val="000000"/>
                <w:lang w:val="en-US" w:eastAsia="zh-CN"/>
              </w:rPr>
              <w:t>IR-HARQ</w:t>
            </w:r>
          </w:p>
        </w:tc>
      </w:tr>
      <w:tr w:rsidR="00704D0E" w14:paraId="10D1DDCA" w14:textId="77777777" w:rsidTr="00861BDB">
        <w:trPr>
          <w:jc w:val="center"/>
        </w:trPr>
        <w:tc>
          <w:tcPr>
            <w:tcW w:w="2681" w:type="dxa"/>
            <w:vAlign w:val="center"/>
          </w:tcPr>
          <w:p w14:paraId="36789A44" w14:textId="77777777" w:rsidR="00704D0E" w:rsidRPr="00AE7424" w:rsidRDefault="00704D0E" w:rsidP="00861BDB">
            <w:pPr>
              <w:spacing w:after="0"/>
              <w:rPr>
                <w:rFonts w:eastAsiaTheme="minorEastAsia"/>
                <w:lang w:eastAsia="zh-CN"/>
              </w:rPr>
            </w:pPr>
            <w:r w:rsidRPr="00AE7424">
              <w:t>Transport bock size</w:t>
            </w:r>
          </w:p>
        </w:tc>
        <w:tc>
          <w:tcPr>
            <w:tcW w:w="5475" w:type="dxa"/>
            <w:vAlign w:val="center"/>
          </w:tcPr>
          <w:p w14:paraId="4BC2EE4E" w14:textId="77777777" w:rsidR="00704D0E" w:rsidRPr="00A8389F" w:rsidRDefault="00704D0E" w:rsidP="00861BD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103D0ABE" w14:textId="77777777" w:rsidR="00704D0E" w:rsidRPr="00AE7424" w:rsidRDefault="00704D0E" w:rsidP="00861BDB">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704D0E" w14:paraId="1DDF047A" w14:textId="77777777" w:rsidTr="00861BDB">
        <w:trPr>
          <w:jc w:val="center"/>
        </w:trPr>
        <w:tc>
          <w:tcPr>
            <w:tcW w:w="2681" w:type="dxa"/>
            <w:vAlign w:val="center"/>
          </w:tcPr>
          <w:p w14:paraId="5E363BCA" w14:textId="77777777" w:rsidR="00704D0E" w:rsidRPr="00AE7424" w:rsidRDefault="00704D0E" w:rsidP="00861BDB">
            <w:pPr>
              <w:spacing w:after="0"/>
              <w:rPr>
                <w:rFonts w:eastAsia="SimSun"/>
                <w:lang w:val="en-US" w:eastAsia="zh-CN"/>
              </w:rPr>
            </w:pPr>
            <w:r w:rsidRPr="00AE7424">
              <w:rPr>
                <w:rFonts w:eastAsia="SimSun"/>
                <w:lang w:val="en-US" w:eastAsia="zh-CN"/>
              </w:rPr>
              <w:t>Target BLER</w:t>
            </w:r>
          </w:p>
        </w:tc>
        <w:tc>
          <w:tcPr>
            <w:tcW w:w="5475" w:type="dxa"/>
            <w:vAlign w:val="center"/>
          </w:tcPr>
          <w:p w14:paraId="61A09111" w14:textId="77777777" w:rsidR="00704D0E" w:rsidRDefault="00704D0E" w:rsidP="00861BDB">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7EA2D76" w14:textId="77777777" w:rsidR="00704D0E" w:rsidRPr="00AE7424" w:rsidRDefault="00704D0E" w:rsidP="00861BDB">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Pr>
                <w:rFonts w:eastAsia="SimSun" w:hint="eastAsia"/>
                <w:lang w:val="en-US" w:eastAsia="zh-CN"/>
              </w:rPr>
              <w:t xml:space="preserve"> for other cases</w:t>
            </w:r>
          </w:p>
        </w:tc>
      </w:tr>
      <w:tr w:rsidR="00704D0E" w14:paraId="49D31A29" w14:textId="77777777" w:rsidTr="00861BDB">
        <w:trPr>
          <w:jc w:val="center"/>
        </w:trPr>
        <w:tc>
          <w:tcPr>
            <w:tcW w:w="2681" w:type="dxa"/>
            <w:vAlign w:val="center"/>
          </w:tcPr>
          <w:p w14:paraId="0FBB726C" w14:textId="77777777" w:rsidR="00704D0E" w:rsidRPr="00704D0E" w:rsidRDefault="00704D0E" w:rsidP="00861BDB">
            <w:pPr>
              <w:spacing w:after="0"/>
              <w:rPr>
                <w:rFonts w:eastAsia="SimSun"/>
                <w:color w:val="EE0000"/>
                <w:lang w:val="en-US" w:eastAsia="zh-CN"/>
              </w:rPr>
            </w:pPr>
            <w:r w:rsidRPr="00704D0E">
              <w:rPr>
                <w:rFonts w:eastAsia="SimSun" w:hint="eastAsia"/>
                <w:color w:val="EE0000"/>
                <w:lang w:val="en-US" w:eastAsia="zh-CN"/>
              </w:rPr>
              <w:t>CRC length</w:t>
            </w:r>
          </w:p>
        </w:tc>
        <w:tc>
          <w:tcPr>
            <w:tcW w:w="5475" w:type="dxa"/>
            <w:vAlign w:val="center"/>
          </w:tcPr>
          <w:p w14:paraId="25215242" w14:textId="77777777" w:rsidR="00704D0E" w:rsidRDefault="00704D0E" w:rsidP="00861BDB">
            <w:pPr>
              <w:spacing w:after="0"/>
              <w:rPr>
                <w:rFonts w:eastAsia="SimSun"/>
                <w:color w:val="EE0000"/>
                <w:lang w:val="en-US" w:eastAsia="zh-CN"/>
              </w:rPr>
            </w:pPr>
            <w:r w:rsidRPr="00704D0E">
              <w:rPr>
                <w:rFonts w:eastAsia="SimSun" w:hint="eastAsia"/>
                <w:color w:val="EE0000"/>
                <w:lang w:val="en-US" w:eastAsia="zh-CN"/>
              </w:rPr>
              <w:t>CB</w:t>
            </w:r>
            <w:r>
              <w:rPr>
                <w:rFonts w:eastAsia="SimSun" w:hint="eastAsia"/>
                <w:color w:val="EE0000"/>
                <w:lang w:val="en-US" w:eastAsia="zh-CN"/>
              </w:rPr>
              <w:t>/TB</w:t>
            </w:r>
            <w:r w:rsidRPr="00704D0E">
              <w:rPr>
                <w:rFonts w:eastAsia="SimSun" w:hint="eastAsia"/>
                <w:color w:val="EE0000"/>
                <w:lang w:val="en-US" w:eastAsia="zh-CN"/>
              </w:rPr>
              <w:t xml:space="preserve"> CRC: </w:t>
            </w:r>
          </w:p>
          <w:p w14:paraId="0A5D6A39" w14:textId="2BAA86A3" w:rsidR="00704D0E" w:rsidRPr="00704D0E" w:rsidRDefault="00704D0E" w:rsidP="00861BDB">
            <w:pPr>
              <w:pStyle w:val="ListParagraph"/>
              <w:numPr>
                <w:ilvl w:val="0"/>
                <w:numId w:val="177"/>
              </w:numPr>
              <w:spacing w:after="0"/>
              <w:ind w:firstLineChars="0"/>
              <w:rPr>
                <w:rFonts w:eastAsia="SimSun"/>
                <w:color w:val="EE0000"/>
                <w:lang w:val="en-US" w:eastAsia="zh-CN"/>
              </w:rPr>
            </w:pPr>
            <w:r w:rsidRPr="00704D0E">
              <w:rPr>
                <w:rFonts w:eastAsia="SimSun" w:hint="eastAsia"/>
                <w:color w:val="EE0000"/>
                <w:lang w:val="en-US" w:eastAsia="zh-CN"/>
              </w:rPr>
              <w:t>24 bits for LDPC</w:t>
            </w:r>
          </w:p>
          <w:p w14:paraId="3CC0C1AF" w14:textId="77777777" w:rsidR="00704D0E" w:rsidRPr="00704D0E" w:rsidRDefault="00704D0E" w:rsidP="00861BDB">
            <w:pPr>
              <w:pStyle w:val="ListParagraph"/>
              <w:numPr>
                <w:ilvl w:val="0"/>
                <w:numId w:val="177"/>
              </w:numPr>
              <w:spacing w:after="0"/>
              <w:ind w:firstLineChars="0"/>
              <w:rPr>
                <w:rFonts w:eastAsia="SimSun"/>
                <w:color w:val="EE0000"/>
                <w:lang w:val="en-US" w:eastAsia="zh-CN"/>
              </w:rPr>
            </w:pPr>
            <w:r w:rsidRPr="00704D0E">
              <w:rPr>
                <w:rFonts w:eastAsia="SimSun" w:hint="eastAsia"/>
                <w:color w:val="EE0000"/>
                <w:lang w:val="en-US" w:eastAsia="zh-CN"/>
              </w:rPr>
              <w:t>24 bits for Polar SSC decoding, 24+log2(L) bits for Polar SCL decoding</w:t>
            </w:r>
          </w:p>
        </w:tc>
      </w:tr>
      <w:tr w:rsidR="00704D0E" w14:paraId="20D8DFCC" w14:textId="77777777" w:rsidTr="00861BDB">
        <w:trPr>
          <w:jc w:val="center"/>
        </w:trPr>
        <w:tc>
          <w:tcPr>
            <w:tcW w:w="2681" w:type="dxa"/>
            <w:vAlign w:val="center"/>
          </w:tcPr>
          <w:p w14:paraId="429F6A97" w14:textId="77777777" w:rsidR="00704D0E" w:rsidRDefault="00704D0E" w:rsidP="00861BDB">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78C8F892" w14:textId="77777777" w:rsidR="00704D0E" w:rsidRDefault="00704D0E" w:rsidP="00861BDB">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DengXian"/>
                <w:bCs/>
                <w:lang w:val="it-IT" w:eastAsia="zh-CN"/>
              </w:rPr>
              <w:t>sum</w:t>
            </w:r>
          </w:p>
          <w:p w14:paraId="50F4F173" w14:textId="77777777" w:rsidR="00704D0E" w:rsidRDefault="00704D0E" w:rsidP="00861BDB">
            <w:pPr>
              <w:spacing w:after="0"/>
              <w:rPr>
                <w:rFonts w:eastAsia="DengXian"/>
                <w:bCs/>
                <w:lang w:val="it-IT" w:eastAsia="zh-CN"/>
              </w:rPr>
            </w:pPr>
            <w:r>
              <w:rPr>
                <w:rFonts w:eastAsia="DengXian" w:hint="eastAsia"/>
                <w:bCs/>
                <w:lang w:val="it-IT" w:eastAsia="zh-CN"/>
              </w:rPr>
              <w:t>Iteration times</w:t>
            </w:r>
            <w:r w:rsidRPr="00E4494A">
              <w:rPr>
                <w:rFonts w:eastAsia="DengXian" w:hint="eastAsia"/>
                <w:bCs/>
                <w:lang w:val="it-IT" w:eastAsia="zh-CN"/>
              </w:rPr>
              <w:t>: 3~20</w:t>
            </w:r>
          </w:p>
          <w:p w14:paraId="5FDF9EB8" w14:textId="77777777" w:rsidR="00704D0E" w:rsidRDefault="00704D0E" w:rsidP="00861BDB">
            <w:pPr>
              <w:spacing w:after="0"/>
              <w:rPr>
                <w:rFonts w:eastAsia="SimSun"/>
                <w:color w:val="000000"/>
                <w:lang w:val="it-IT" w:eastAsia="zh-CN"/>
              </w:rPr>
            </w:pPr>
            <w:r w:rsidRPr="000A7065">
              <w:rPr>
                <w:rFonts w:eastAsia="DengXian" w:hint="eastAsia"/>
                <w:bCs/>
                <w:color w:val="EE0000"/>
                <w:lang w:val="it-IT" w:eastAsia="zh-CN"/>
              </w:rPr>
              <w:t>Companies to report the order of layer scheduling</w:t>
            </w:r>
            <w:r>
              <w:rPr>
                <w:rFonts w:eastAsia="DengXian" w:hint="eastAsia"/>
                <w:bCs/>
                <w:color w:val="EE0000"/>
                <w:lang w:val="it-IT" w:eastAsia="zh-CN"/>
              </w:rPr>
              <w:t>, offset and scale factors, iteration times.</w:t>
            </w:r>
          </w:p>
        </w:tc>
      </w:tr>
      <w:tr w:rsidR="00704D0E" w14:paraId="7A69E480" w14:textId="77777777" w:rsidTr="00861BDB">
        <w:trPr>
          <w:jc w:val="center"/>
        </w:trPr>
        <w:tc>
          <w:tcPr>
            <w:tcW w:w="2681" w:type="dxa"/>
            <w:vAlign w:val="center"/>
          </w:tcPr>
          <w:p w14:paraId="3B0E5E9D" w14:textId="77777777" w:rsidR="00704D0E" w:rsidRDefault="00704D0E" w:rsidP="00861BDB">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31508E25" w14:textId="77777777" w:rsidR="00704D0E" w:rsidRPr="000A7065" w:rsidRDefault="00704D0E" w:rsidP="00861BDB">
            <w:pPr>
              <w:spacing w:after="0"/>
              <w:rPr>
                <w:rFonts w:eastAsiaTheme="minorEastAsia"/>
                <w:color w:val="000000"/>
                <w:lang w:val="en-US" w:eastAsia="zh-CN"/>
              </w:rPr>
            </w:pPr>
            <w:r>
              <w:rPr>
                <w:lang w:val="en-US"/>
              </w:rPr>
              <w:t>SSC decoding</w:t>
            </w:r>
            <w:r>
              <w:rPr>
                <w:rFonts w:eastAsiaTheme="minorEastAsia" w:hint="eastAsia"/>
                <w:lang w:val="en-US" w:eastAsia="zh-CN"/>
              </w:rPr>
              <w:t xml:space="preserve">, </w:t>
            </w:r>
            <w:r w:rsidRPr="000A7065">
              <w:rPr>
                <w:rFonts w:eastAsiaTheme="minorEastAsia" w:hint="eastAsia"/>
                <w:color w:val="EE0000"/>
                <w:lang w:val="en-US" w:eastAsia="zh-CN"/>
              </w:rPr>
              <w:t>[SCL decod</w:t>
            </w:r>
            <w:r>
              <w:rPr>
                <w:rFonts w:eastAsiaTheme="minorEastAsia" w:hint="eastAsia"/>
                <w:color w:val="EE0000"/>
                <w:lang w:val="en-US" w:eastAsia="zh-CN"/>
              </w:rPr>
              <w:t>ing</w:t>
            </w:r>
            <w:r w:rsidRPr="000A7065">
              <w:rPr>
                <w:rFonts w:eastAsiaTheme="minorEastAsia" w:hint="eastAsia"/>
                <w:color w:val="EE0000"/>
                <w:lang w:val="en-US" w:eastAsia="zh-CN"/>
              </w:rPr>
              <w:t>]</w:t>
            </w:r>
          </w:p>
        </w:tc>
      </w:tr>
    </w:tbl>
    <w:p w14:paraId="437D39BF" w14:textId="77777777" w:rsidR="00BE39CD" w:rsidRDefault="00BE39CD">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lastRenderedPageBreak/>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t>CEWiT</w:t>
      </w:r>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lastRenderedPageBreak/>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2"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2"/>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w:t>
            </w:r>
            <w:proofErr w:type="gramStart"/>
            <w:r>
              <w:rPr>
                <w:rFonts w:eastAsia="DengXian"/>
                <w:lang w:eastAsia="zh-CN"/>
              </w:rPr>
              <w:t>) ,</w:t>
            </w:r>
            <w:proofErr w:type="gramEnd"/>
            <w:r>
              <w:rPr>
                <w:rFonts w:eastAsia="DengXian"/>
                <w:lang w:eastAsia="zh-CN"/>
              </w:rPr>
              <w:t xml:space="preserve">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3" w:name="OLE_LINK15"/>
            <w:r>
              <w:rPr>
                <w:rFonts w:eastAsia="Calibri"/>
                <w:color w:val="auto"/>
                <w:sz w:val="20"/>
                <w:szCs w:val="20"/>
                <w:lang w:eastAsia="en-US" w:bidi="ar-SA"/>
              </w:rPr>
              <w:t>2.25 (bit/s/Hz)</w:t>
            </w:r>
            <w:bookmarkEnd w:id="183"/>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lastRenderedPageBreak/>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4"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4"/>
                <w:p w14:paraId="119268B3" w14:textId="77777777" w:rsidR="003129A4" w:rsidRDefault="00AB69DE">
                  <w:pPr>
                    <w:spacing w:after="0" w:line="240" w:lineRule="auto"/>
                    <w:rPr>
                      <w:rFonts w:eastAsia="DengXian"/>
                      <w:lang w:val="en-US" w:eastAsia="zh-CN"/>
                    </w:rPr>
                  </w:pPr>
                  <w:r>
                    <w:rPr>
                      <w:rFonts w:eastAsia="DengXian"/>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lastRenderedPageBreak/>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50E0D" w14:textId="77777777" w:rsidR="00FB2A1A" w:rsidRDefault="00FB2A1A">
      <w:pPr>
        <w:spacing w:line="240" w:lineRule="auto"/>
      </w:pPr>
      <w:r>
        <w:separator/>
      </w:r>
    </w:p>
  </w:endnote>
  <w:endnote w:type="continuationSeparator" w:id="0">
    <w:p w14:paraId="3017E8A7" w14:textId="77777777" w:rsidR="00FB2A1A" w:rsidRDefault="00FB2A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9DDF0" w14:textId="77777777" w:rsidR="00FB2A1A" w:rsidRDefault="00FB2A1A">
      <w:pPr>
        <w:spacing w:after="0"/>
      </w:pPr>
      <w:r>
        <w:separator/>
      </w:r>
    </w:p>
  </w:footnote>
  <w:footnote w:type="continuationSeparator" w:id="0">
    <w:p w14:paraId="558D2AE9" w14:textId="77777777" w:rsidR="00FB2A1A" w:rsidRDefault="00FB2A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AF72977"/>
    <w:multiLevelType w:val="multilevel"/>
    <w:tmpl w:val="C92646BC"/>
    <w:lvl w:ilvl="0">
      <w:start w:val="1"/>
      <w:numFmt w:val="decimal"/>
      <w:lvlText w:val="%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9"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0"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2"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4" w15:restartNumberingAfterBreak="0">
    <w:nsid w:val="226E0B09"/>
    <w:multiLevelType w:val="hybridMultilevel"/>
    <w:tmpl w:val="CCE04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52"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9E243B"/>
    <w:multiLevelType w:val="hybridMultilevel"/>
    <w:tmpl w:val="305ECF3A"/>
    <w:lvl w:ilvl="0" w:tplc="97C632B4">
      <w:start w:val="1"/>
      <w:numFmt w:val="bullet"/>
      <w:lvlText w:val="•"/>
      <w:lvlJc w:val="left"/>
      <w:pPr>
        <w:ind w:left="440" w:hanging="440"/>
      </w:pPr>
      <w:rPr>
        <w:rFonts w:ascii="Microsoft Sans Serif" w:hAnsi="Microsoft Sans 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4"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2AE843C6"/>
    <w:multiLevelType w:val="multilevel"/>
    <w:tmpl w:val="2AE8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0"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1"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6"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6" w15:restartNumberingAfterBreak="0">
    <w:nsid w:val="441D5D86"/>
    <w:multiLevelType w:val="hybridMultilevel"/>
    <w:tmpl w:val="5B9CED3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7"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9"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8" w15:restartNumberingAfterBreak="0">
    <w:nsid w:val="4CED527F"/>
    <w:multiLevelType w:val="hybridMultilevel"/>
    <w:tmpl w:val="4F280B0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9"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3"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94"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7"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101"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2" w15:restartNumberingAfterBreak="0">
    <w:nsid w:val="5C1844D0"/>
    <w:multiLevelType w:val="hybridMultilevel"/>
    <w:tmpl w:val="450C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06"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8"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11"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3"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15"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15:restartNumberingAfterBreak="0">
    <w:nsid w:val="667C7DBC"/>
    <w:multiLevelType w:val="hybridMultilevel"/>
    <w:tmpl w:val="B858A742"/>
    <w:lvl w:ilvl="0" w:tplc="97C632B4">
      <w:start w:val="1"/>
      <w:numFmt w:val="bullet"/>
      <w:lvlText w:val="•"/>
      <w:lvlJc w:val="left"/>
      <w:pPr>
        <w:ind w:left="440" w:hanging="440"/>
      </w:pPr>
      <w:rPr>
        <w:rFonts w:ascii="Microsoft Sans Serif" w:hAnsi="Microsoft Sans 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7" w15:restartNumberingAfterBreak="0">
    <w:nsid w:val="668C4762"/>
    <w:multiLevelType w:val="hybridMultilevel"/>
    <w:tmpl w:val="976CAD0E"/>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8"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1"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25" w15:restartNumberingAfterBreak="0">
    <w:nsid w:val="6F8F1E2A"/>
    <w:multiLevelType w:val="hybridMultilevel"/>
    <w:tmpl w:val="DEF63F8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6"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7"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8"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9"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1"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6"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8"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9"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6986133">
    <w:abstractNumId w:val="8"/>
  </w:num>
  <w:num w:numId="2" w16cid:durableId="1874688213">
    <w:abstractNumId w:val="0"/>
  </w:num>
  <w:num w:numId="3" w16cid:durableId="243031091">
    <w:abstractNumId w:val="1"/>
  </w:num>
  <w:num w:numId="4" w16cid:durableId="1555265129">
    <w:abstractNumId w:val="90"/>
  </w:num>
  <w:num w:numId="5" w16cid:durableId="262156768">
    <w:abstractNumId w:val="69"/>
  </w:num>
  <w:num w:numId="6" w16cid:durableId="1778980582">
    <w:abstractNumId w:val="91"/>
  </w:num>
  <w:num w:numId="7" w16cid:durableId="1100612707">
    <w:abstractNumId w:val="7"/>
  </w:num>
  <w:num w:numId="8" w16cid:durableId="1620523777">
    <w:abstractNumId w:val="127"/>
  </w:num>
  <w:num w:numId="9" w16cid:durableId="1851523685">
    <w:abstractNumId w:val="71"/>
  </w:num>
  <w:num w:numId="10" w16cid:durableId="2023512436">
    <w:abstractNumId w:val="31"/>
  </w:num>
  <w:num w:numId="11" w16cid:durableId="1773620823">
    <w:abstractNumId w:val="60"/>
  </w:num>
  <w:num w:numId="12" w16cid:durableId="395126590">
    <w:abstractNumId w:val="137"/>
  </w:num>
  <w:num w:numId="13" w16cid:durableId="1847623481">
    <w:abstractNumId w:val="36"/>
  </w:num>
  <w:num w:numId="14" w16cid:durableId="53698309">
    <w:abstractNumId w:val="86"/>
  </w:num>
  <w:num w:numId="15" w16cid:durableId="717896539">
    <w:abstractNumId w:val="93"/>
  </w:num>
  <w:num w:numId="16" w16cid:durableId="362168994">
    <w:abstractNumId w:val="68"/>
  </w:num>
  <w:num w:numId="17" w16cid:durableId="1746606947">
    <w:abstractNumId w:val="118"/>
  </w:num>
  <w:num w:numId="18" w16cid:durableId="684751191">
    <w:abstractNumId w:val="64"/>
  </w:num>
  <w:num w:numId="19" w16cid:durableId="878009348">
    <w:abstractNumId w:val="106"/>
  </w:num>
  <w:num w:numId="20" w16cid:durableId="776944310">
    <w:abstractNumId w:val="112"/>
  </w:num>
  <w:num w:numId="21" w16cid:durableId="651838579">
    <w:abstractNumId w:val="54"/>
  </w:num>
  <w:num w:numId="22" w16cid:durableId="18052236">
    <w:abstractNumId w:val="107"/>
  </w:num>
  <w:num w:numId="23" w16cid:durableId="1639454680">
    <w:abstractNumId w:val="58"/>
  </w:num>
  <w:num w:numId="24" w16cid:durableId="639572504">
    <w:abstractNumId w:val="65"/>
  </w:num>
  <w:num w:numId="25" w16cid:durableId="1225916417">
    <w:abstractNumId w:val="83"/>
  </w:num>
  <w:num w:numId="26" w16cid:durableId="1097559202">
    <w:abstractNumId w:val="132"/>
  </w:num>
  <w:num w:numId="27" w16cid:durableId="1302150387">
    <w:abstractNumId w:val="66"/>
  </w:num>
  <w:num w:numId="28" w16cid:durableId="1883709869">
    <w:abstractNumId w:val="12"/>
  </w:num>
  <w:num w:numId="29" w16cid:durableId="415563882">
    <w:abstractNumId w:val="111"/>
  </w:num>
  <w:num w:numId="30" w16cid:durableId="1728600108">
    <w:abstractNumId w:val="16"/>
  </w:num>
  <w:num w:numId="31" w16cid:durableId="1299140170">
    <w:abstractNumId w:val="79"/>
  </w:num>
  <w:num w:numId="32" w16cid:durableId="15699229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61806">
    <w:abstractNumId w:val="101"/>
  </w:num>
  <w:num w:numId="34" w16cid:durableId="1725061326">
    <w:abstractNumId w:val="43"/>
  </w:num>
  <w:num w:numId="35" w16cid:durableId="1996764423">
    <w:abstractNumId w:val="120"/>
  </w:num>
  <w:num w:numId="36" w16cid:durableId="2138908525">
    <w:abstractNumId w:val="75"/>
  </w:num>
  <w:num w:numId="37" w16cid:durableId="1234392423">
    <w:abstractNumId w:val="98"/>
  </w:num>
  <w:num w:numId="38" w16cid:durableId="1985817992">
    <w:abstractNumId w:val="110"/>
  </w:num>
  <w:num w:numId="39" w16cid:durableId="1836189531">
    <w:abstractNumId w:val="103"/>
  </w:num>
  <w:num w:numId="40" w16cid:durableId="694967114">
    <w:abstractNumId w:val="45"/>
  </w:num>
  <w:num w:numId="41" w16cid:durableId="593783757">
    <w:abstractNumId w:val="23"/>
  </w:num>
  <w:num w:numId="42" w16cid:durableId="143621442">
    <w:abstractNumId w:val="38"/>
  </w:num>
  <w:num w:numId="43" w16cid:durableId="401215803">
    <w:abstractNumId w:val="51"/>
  </w:num>
  <w:num w:numId="44" w16cid:durableId="367024683">
    <w:abstractNumId w:val="100"/>
  </w:num>
  <w:num w:numId="45" w16cid:durableId="982730376">
    <w:abstractNumId w:val="96"/>
  </w:num>
  <w:num w:numId="46" w16cid:durableId="1756442116">
    <w:abstractNumId w:val="62"/>
  </w:num>
  <w:num w:numId="47" w16cid:durableId="109328715">
    <w:abstractNumId w:val="14"/>
  </w:num>
  <w:num w:numId="48" w16cid:durableId="831607369">
    <w:abstractNumId w:val="87"/>
  </w:num>
  <w:num w:numId="49" w16cid:durableId="1708145504">
    <w:abstractNumId w:val="108"/>
  </w:num>
  <w:num w:numId="50" w16cid:durableId="1461651005">
    <w:abstractNumId w:val="97"/>
  </w:num>
  <w:num w:numId="51" w16cid:durableId="1756627727">
    <w:abstractNumId w:val="32"/>
  </w:num>
  <w:num w:numId="52" w16cid:durableId="2133011878">
    <w:abstractNumId w:val="81"/>
  </w:num>
  <w:num w:numId="53" w16cid:durableId="2041468561">
    <w:abstractNumId w:val="136"/>
  </w:num>
  <w:num w:numId="54" w16cid:durableId="1128669706">
    <w:abstractNumId w:val="40"/>
  </w:num>
  <w:num w:numId="55" w16cid:durableId="1199703823">
    <w:abstractNumId w:val="104"/>
  </w:num>
  <w:num w:numId="56" w16cid:durableId="306401886">
    <w:abstractNumId w:val="113"/>
  </w:num>
  <w:num w:numId="57" w16cid:durableId="1943999726">
    <w:abstractNumId w:val="15"/>
  </w:num>
  <w:num w:numId="58" w16cid:durableId="335498268">
    <w:abstractNumId w:val="49"/>
  </w:num>
  <w:num w:numId="59" w16cid:durableId="1378553207">
    <w:abstractNumId w:val="17"/>
  </w:num>
  <w:num w:numId="60" w16cid:durableId="5666943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36101605">
    <w:abstractNumId w:val="74"/>
  </w:num>
  <w:num w:numId="62" w16cid:durableId="964307749">
    <w:abstractNumId w:val="115"/>
  </w:num>
  <w:num w:numId="63" w16cid:durableId="2113623694">
    <w:abstractNumId w:val="34"/>
  </w:num>
  <w:num w:numId="64" w16cid:durableId="335808629">
    <w:abstractNumId w:val="11"/>
  </w:num>
  <w:num w:numId="65" w16cid:durableId="1453864600">
    <w:abstractNumId w:val="24"/>
  </w:num>
  <w:num w:numId="66" w16cid:durableId="1079401329">
    <w:abstractNumId w:val="2"/>
  </w:num>
  <w:num w:numId="67" w16cid:durableId="10620256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39803348">
    <w:abstractNumId w:val="84"/>
  </w:num>
  <w:num w:numId="69" w16cid:durableId="58983401">
    <w:abstractNumId w:val="10"/>
  </w:num>
  <w:num w:numId="70" w16cid:durableId="357241429">
    <w:abstractNumId w:val="139"/>
  </w:num>
  <w:num w:numId="71" w16cid:durableId="52782191">
    <w:abstractNumId w:val="22"/>
  </w:num>
  <w:num w:numId="72" w16cid:durableId="77947870">
    <w:abstractNumId w:val="128"/>
  </w:num>
  <w:num w:numId="73" w16cid:durableId="1981498233">
    <w:abstractNumId w:val="94"/>
  </w:num>
  <w:num w:numId="74" w16cid:durableId="1809739806">
    <w:abstractNumId w:val="89"/>
  </w:num>
  <w:num w:numId="75" w16cid:durableId="1451624834">
    <w:abstractNumId w:val="124"/>
  </w:num>
  <w:num w:numId="76" w16cid:durableId="1558860759">
    <w:abstractNumId w:val="133"/>
  </w:num>
  <w:num w:numId="77" w16cid:durableId="769620057">
    <w:abstractNumId w:val="39"/>
  </w:num>
  <w:num w:numId="78" w16cid:durableId="1207260785">
    <w:abstractNumId w:val="114"/>
  </w:num>
  <w:num w:numId="79" w16cid:durableId="1327047955">
    <w:abstractNumId w:val="19"/>
  </w:num>
  <w:num w:numId="80" w16cid:durableId="419835217">
    <w:abstractNumId w:val="138"/>
  </w:num>
  <w:num w:numId="81" w16cid:durableId="1473787459">
    <w:abstractNumId w:val="95"/>
  </w:num>
  <w:num w:numId="82" w16cid:durableId="1392002159">
    <w:abstractNumId w:val="135"/>
  </w:num>
  <w:num w:numId="83" w16cid:durableId="357314293">
    <w:abstractNumId w:val="5"/>
  </w:num>
  <w:num w:numId="84" w16cid:durableId="890045215">
    <w:abstractNumId w:val="28"/>
  </w:num>
  <w:num w:numId="85" w16cid:durableId="450325356">
    <w:abstractNumId w:val="50"/>
  </w:num>
  <w:num w:numId="86" w16cid:durableId="1324891606">
    <w:abstractNumId w:val="47"/>
  </w:num>
  <w:num w:numId="87" w16cid:durableId="544560840">
    <w:abstractNumId w:val="73"/>
  </w:num>
  <w:num w:numId="88" w16cid:durableId="971909956">
    <w:abstractNumId w:val="134"/>
  </w:num>
  <w:num w:numId="89" w16cid:durableId="1338968227">
    <w:abstractNumId w:val="29"/>
  </w:num>
  <w:num w:numId="90" w16cid:durableId="256132161">
    <w:abstractNumId w:val="52"/>
  </w:num>
  <w:num w:numId="91" w16cid:durableId="1526864910">
    <w:abstractNumId w:val="27"/>
  </w:num>
  <w:num w:numId="92" w16cid:durableId="800421348">
    <w:abstractNumId w:val="130"/>
  </w:num>
  <w:num w:numId="93" w16cid:durableId="21318970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03699973">
    <w:abstractNumId w:val="126"/>
    <w:lvlOverride w:ilvl="0">
      <w:startOverride w:val="1"/>
    </w:lvlOverride>
    <w:lvlOverride w:ilvl="1">
      <w:startOverride w:val="1"/>
    </w:lvlOverride>
  </w:num>
  <w:num w:numId="95" w16cid:durableId="549461285">
    <w:abstractNumId w:val="42"/>
  </w:num>
  <w:num w:numId="96" w16cid:durableId="588198740">
    <w:abstractNumId w:val="121"/>
  </w:num>
  <w:num w:numId="97" w16cid:durableId="1908804225">
    <w:abstractNumId w:val="56"/>
  </w:num>
  <w:num w:numId="98" w16cid:durableId="1192111170">
    <w:abstractNumId w:val="109"/>
  </w:num>
  <w:num w:numId="99" w16cid:durableId="1834685679">
    <w:abstractNumId w:val="77"/>
  </w:num>
  <w:num w:numId="100" w16cid:durableId="659652011">
    <w:abstractNumId w:val="129"/>
  </w:num>
  <w:num w:numId="101" w16cid:durableId="1849517487">
    <w:abstractNumId w:val="122"/>
  </w:num>
  <w:num w:numId="102" w16cid:durableId="75366768">
    <w:abstractNumId w:val="63"/>
  </w:num>
  <w:num w:numId="103" w16cid:durableId="480731761">
    <w:abstractNumId w:val="4"/>
  </w:num>
  <w:num w:numId="104" w16cid:durableId="1429160979">
    <w:abstractNumId w:val="131"/>
  </w:num>
  <w:num w:numId="105" w16cid:durableId="1010840573">
    <w:abstractNumId w:val="35"/>
  </w:num>
  <w:num w:numId="106" w16cid:durableId="153956004">
    <w:abstractNumId w:val="67"/>
  </w:num>
  <w:num w:numId="107" w16cid:durableId="1372069519">
    <w:abstractNumId w:val="99"/>
  </w:num>
  <w:num w:numId="108" w16cid:durableId="1111050701">
    <w:abstractNumId w:val="46"/>
  </w:num>
  <w:num w:numId="109" w16cid:durableId="696738472">
    <w:abstractNumId w:val="25"/>
  </w:num>
  <w:num w:numId="110" w16cid:durableId="561716644">
    <w:abstractNumId w:val="57"/>
  </w:num>
  <w:num w:numId="111" w16cid:durableId="1658344389">
    <w:abstractNumId w:val="70"/>
  </w:num>
  <w:num w:numId="112" w16cid:durableId="174080529">
    <w:abstractNumId w:val="30"/>
  </w:num>
  <w:num w:numId="113" w16cid:durableId="808323061">
    <w:abstractNumId w:val="72"/>
  </w:num>
  <w:num w:numId="114" w16cid:durableId="1219317427">
    <w:abstractNumId w:val="61"/>
  </w:num>
  <w:num w:numId="115" w16cid:durableId="132404859">
    <w:abstractNumId w:val="48"/>
  </w:num>
  <w:num w:numId="116" w16cid:durableId="1562137045">
    <w:abstractNumId w:val="123"/>
  </w:num>
  <w:num w:numId="117" w16cid:durableId="1719473760">
    <w:abstractNumId w:val="82"/>
  </w:num>
  <w:num w:numId="118" w16cid:durableId="1817913539">
    <w:abstractNumId w:val="6"/>
  </w:num>
  <w:num w:numId="119" w16cid:durableId="343943145">
    <w:abstractNumId w:val="13"/>
  </w:num>
  <w:num w:numId="120" w16cid:durableId="716662248">
    <w:abstractNumId w:val="20"/>
  </w:num>
  <w:num w:numId="121" w16cid:durableId="574781130">
    <w:abstractNumId w:val="9"/>
  </w:num>
  <w:num w:numId="122" w16cid:durableId="2063749920">
    <w:abstractNumId w:val="18"/>
  </w:num>
  <w:num w:numId="123" w16cid:durableId="1421490912">
    <w:abstractNumId w:val="105"/>
  </w:num>
  <w:num w:numId="124" w16cid:durableId="1531990156">
    <w:abstractNumId w:val="119"/>
  </w:num>
  <w:num w:numId="125" w16cid:durableId="677661447">
    <w:abstractNumId w:val="80"/>
  </w:num>
  <w:num w:numId="126" w16cid:durableId="2044937515">
    <w:abstractNumId w:val="78"/>
  </w:num>
  <w:num w:numId="127" w16cid:durableId="1662273578">
    <w:abstractNumId w:val="85"/>
  </w:num>
  <w:num w:numId="128" w16cid:durableId="1493595795">
    <w:abstractNumId w:val="21"/>
  </w:num>
  <w:num w:numId="129" w16cid:durableId="1211574285">
    <w:abstractNumId w:val="59"/>
  </w:num>
  <w:num w:numId="130" w16cid:durableId="914322026">
    <w:abstractNumId w:val="26"/>
  </w:num>
  <w:num w:numId="131" w16cid:durableId="41683052">
    <w:abstractNumId w:val="3"/>
  </w:num>
  <w:num w:numId="132" w16cid:durableId="2027174811">
    <w:abstractNumId w:val="104"/>
  </w:num>
  <w:num w:numId="133" w16cid:durableId="403337021">
    <w:abstractNumId w:val="26"/>
  </w:num>
  <w:num w:numId="134" w16cid:durableId="1389571904">
    <w:abstractNumId w:val="92"/>
  </w:num>
  <w:num w:numId="135" w16cid:durableId="1459030046">
    <w:abstractNumId w:val="102"/>
  </w:num>
  <w:num w:numId="136" w16cid:durableId="727188271">
    <w:abstractNumId w:val="44"/>
  </w:num>
  <w:num w:numId="137" w16cid:durableId="1635789597">
    <w:abstractNumId w:val="117"/>
  </w:num>
  <w:num w:numId="138" w16cid:durableId="509872188">
    <w:abstractNumId w:val="37"/>
  </w:num>
  <w:num w:numId="139" w16cid:durableId="287394072">
    <w:abstractNumId w:val="8"/>
  </w:num>
  <w:num w:numId="140" w16cid:durableId="57365209">
    <w:abstractNumId w:val="8"/>
  </w:num>
  <w:num w:numId="141" w16cid:durableId="1260143246">
    <w:abstractNumId w:val="8"/>
  </w:num>
  <w:num w:numId="142" w16cid:durableId="619461025">
    <w:abstractNumId w:val="8"/>
  </w:num>
  <w:num w:numId="143" w16cid:durableId="1530490092">
    <w:abstractNumId w:val="8"/>
  </w:num>
  <w:num w:numId="144" w16cid:durableId="1180008214">
    <w:abstractNumId w:val="8"/>
  </w:num>
  <w:num w:numId="145" w16cid:durableId="621882684">
    <w:abstractNumId w:val="8"/>
  </w:num>
  <w:num w:numId="146" w16cid:durableId="404453330">
    <w:abstractNumId w:val="8"/>
  </w:num>
  <w:num w:numId="147" w16cid:durableId="1775242828">
    <w:abstractNumId w:val="8"/>
  </w:num>
  <w:num w:numId="148" w16cid:durableId="867763455">
    <w:abstractNumId w:val="8"/>
  </w:num>
  <w:num w:numId="149" w16cid:durableId="29569968">
    <w:abstractNumId w:val="8"/>
  </w:num>
  <w:num w:numId="150" w16cid:durableId="884487789">
    <w:abstractNumId w:val="8"/>
  </w:num>
  <w:num w:numId="151" w16cid:durableId="974410750">
    <w:abstractNumId w:val="8"/>
  </w:num>
  <w:num w:numId="152" w16cid:durableId="1017924682">
    <w:abstractNumId w:val="8"/>
  </w:num>
  <w:num w:numId="153" w16cid:durableId="2075928810">
    <w:abstractNumId w:val="33"/>
  </w:num>
  <w:num w:numId="154" w16cid:durableId="843058358">
    <w:abstractNumId w:val="88"/>
  </w:num>
  <w:num w:numId="155" w16cid:durableId="856894861">
    <w:abstractNumId w:val="8"/>
  </w:num>
  <w:num w:numId="156" w16cid:durableId="1989238784">
    <w:abstractNumId w:val="8"/>
  </w:num>
  <w:num w:numId="157" w16cid:durableId="896167337">
    <w:abstractNumId w:val="8"/>
  </w:num>
  <w:num w:numId="158" w16cid:durableId="1385789889">
    <w:abstractNumId w:val="8"/>
  </w:num>
  <w:num w:numId="159" w16cid:durableId="704601509">
    <w:abstractNumId w:val="8"/>
  </w:num>
  <w:num w:numId="160" w16cid:durableId="1148522096">
    <w:abstractNumId w:val="8"/>
  </w:num>
  <w:num w:numId="161" w16cid:durableId="1090588677">
    <w:abstractNumId w:val="8"/>
  </w:num>
  <w:num w:numId="162" w16cid:durableId="1553612887">
    <w:abstractNumId w:val="8"/>
  </w:num>
  <w:num w:numId="163" w16cid:durableId="840853029">
    <w:abstractNumId w:val="8"/>
  </w:num>
  <w:num w:numId="164" w16cid:durableId="753666362">
    <w:abstractNumId w:val="8"/>
  </w:num>
  <w:num w:numId="165" w16cid:durableId="1579051993">
    <w:abstractNumId w:val="8"/>
  </w:num>
  <w:num w:numId="166" w16cid:durableId="1795295113">
    <w:abstractNumId w:val="8"/>
  </w:num>
  <w:num w:numId="167" w16cid:durableId="343362584">
    <w:abstractNumId w:val="8"/>
  </w:num>
  <w:num w:numId="168" w16cid:durableId="2082671711">
    <w:abstractNumId w:val="8"/>
  </w:num>
  <w:num w:numId="169" w16cid:durableId="1971134268">
    <w:abstractNumId w:val="8"/>
  </w:num>
  <w:num w:numId="170" w16cid:durableId="1044519504">
    <w:abstractNumId w:val="8"/>
  </w:num>
  <w:num w:numId="171" w16cid:durableId="1199705084">
    <w:abstractNumId w:val="8"/>
  </w:num>
  <w:num w:numId="172" w16cid:durableId="1000306568">
    <w:abstractNumId w:val="8"/>
  </w:num>
  <w:num w:numId="173" w16cid:durableId="1942561869">
    <w:abstractNumId w:val="8"/>
  </w:num>
  <w:num w:numId="174" w16cid:durableId="111944490">
    <w:abstractNumId w:val="8"/>
  </w:num>
  <w:num w:numId="175" w16cid:durableId="439299365">
    <w:abstractNumId w:val="8"/>
  </w:num>
  <w:num w:numId="176" w16cid:durableId="1326517562">
    <w:abstractNumId w:val="55"/>
  </w:num>
  <w:num w:numId="177" w16cid:durableId="830288513">
    <w:abstractNumId w:val="76"/>
  </w:num>
  <w:num w:numId="178" w16cid:durableId="1290404108">
    <w:abstractNumId w:val="116"/>
  </w:num>
  <w:num w:numId="179" w16cid:durableId="1049495796">
    <w:abstractNumId w:val="53"/>
  </w:num>
  <w:num w:numId="180" w16cid:durableId="1279411610">
    <w:abstractNumId w:val="12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4477"/>
    <w:rsid w:val="00027261"/>
    <w:rsid w:val="00031138"/>
    <w:rsid w:val="00031502"/>
    <w:rsid w:val="00033984"/>
    <w:rsid w:val="00035F66"/>
    <w:rsid w:val="00044BF2"/>
    <w:rsid w:val="00046E65"/>
    <w:rsid w:val="000506D4"/>
    <w:rsid w:val="00051225"/>
    <w:rsid w:val="000535F6"/>
    <w:rsid w:val="00054483"/>
    <w:rsid w:val="00054A6A"/>
    <w:rsid w:val="00060262"/>
    <w:rsid w:val="00062731"/>
    <w:rsid w:val="00063CAD"/>
    <w:rsid w:val="000665A2"/>
    <w:rsid w:val="0007053E"/>
    <w:rsid w:val="000705E3"/>
    <w:rsid w:val="000706CD"/>
    <w:rsid w:val="0007190C"/>
    <w:rsid w:val="000743D5"/>
    <w:rsid w:val="00076181"/>
    <w:rsid w:val="00076569"/>
    <w:rsid w:val="00081138"/>
    <w:rsid w:val="00082D06"/>
    <w:rsid w:val="00082E13"/>
    <w:rsid w:val="00083D96"/>
    <w:rsid w:val="00090586"/>
    <w:rsid w:val="00092667"/>
    <w:rsid w:val="00092CEC"/>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DC3"/>
    <w:rsid w:val="000A6DF5"/>
    <w:rsid w:val="000A7065"/>
    <w:rsid w:val="000A790A"/>
    <w:rsid w:val="000B0C17"/>
    <w:rsid w:val="000B1098"/>
    <w:rsid w:val="000B3862"/>
    <w:rsid w:val="000B43E7"/>
    <w:rsid w:val="000B43EC"/>
    <w:rsid w:val="000B49D0"/>
    <w:rsid w:val="000B4B52"/>
    <w:rsid w:val="000B6B28"/>
    <w:rsid w:val="000B7979"/>
    <w:rsid w:val="000C18B6"/>
    <w:rsid w:val="000C25EC"/>
    <w:rsid w:val="000C32FD"/>
    <w:rsid w:val="000D1332"/>
    <w:rsid w:val="000D303F"/>
    <w:rsid w:val="000D3665"/>
    <w:rsid w:val="000E12C3"/>
    <w:rsid w:val="000E1382"/>
    <w:rsid w:val="000E1B15"/>
    <w:rsid w:val="000E302D"/>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1477"/>
    <w:rsid w:val="00124D8A"/>
    <w:rsid w:val="00132156"/>
    <w:rsid w:val="001324E8"/>
    <w:rsid w:val="00133363"/>
    <w:rsid w:val="00133528"/>
    <w:rsid w:val="00133CF5"/>
    <w:rsid w:val="00134CBA"/>
    <w:rsid w:val="00135DC0"/>
    <w:rsid w:val="00135F2A"/>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67C96"/>
    <w:rsid w:val="00170F56"/>
    <w:rsid w:val="001710CE"/>
    <w:rsid w:val="001714E9"/>
    <w:rsid w:val="00172D1A"/>
    <w:rsid w:val="00173AA0"/>
    <w:rsid w:val="00175F85"/>
    <w:rsid w:val="00181710"/>
    <w:rsid w:val="001827EF"/>
    <w:rsid w:val="001836BB"/>
    <w:rsid w:val="00185128"/>
    <w:rsid w:val="001851F0"/>
    <w:rsid w:val="0019160D"/>
    <w:rsid w:val="001932BC"/>
    <w:rsid w:val="00193CF9"/>
    <w:rsid w:val="001968B4"/>
    <w:rsid w:val="001A1165"/>
    <w:rsid w:val="001A3F92"/>
    <w:rsid w:val="001A5A53"/>
    <w:rsid w:val="001A6CE1"/>
    <w:rsid w:val="001A7C3F"/>
    <w:rsid w:val="001B146C"/>
    <w:rsid w:val="001B1FC9"/>
    <w:rsid w:val="001B201A"/>
    <w:rsid w:val="001B25CA"/>
    <w:rsid w:val="001B6B83"/>
    <w:rsid w:val="001C0D98"/>
    <w:rsid w:val="001C31FA"/>
    <w:rsid w:val="001C415B"/>
    <w:rsid w:val="001C4DE3"/>
    <w:rsid w:val="001C59B5"/>
    <w:rsid w:val="001C5EFB"/>
    <w:rsid w:val="001C67DA"/>
    <w:rsid w:val="001C7383"/>
    <w:rsid w:val="001C741E"/>
    <w:rsid w:val="001D1AD3"/>
    <w:rsid w:val="001D3000"/>
    <w:rsid w:val="001D421B"/>
    <w:rsid w:val="001D43F7"/>
    <w:rsid w:val="001D7346"/>
    <w:rsid w:val="001E0C40"/>
    <w:rsid w:val="001E2E8B"/>
    <w:rsid w:val="001E41CE"/>
    <w:rsid w:val="001E4A87"/>
    <w:rsid w:val="001E5521"/>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3EFC"/>
    <w:rsid w:val="00214FA0"/>
    <w:rsid w:val="00216D3F"/>
    <w:rsid w:val="002228BE"/>
    <w:rsid w:val="002245E8"/>
    <w:rsid w:val="00224A45"/>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938"/>
    <w:rsid w:val="00246F61"/>
    <w:rsid w:val="00252159"/>
    <w:rsid w:val="00255195"/>
    <w:rsid w:val="002575C3"/>
    <w:rsid w:val="00257BEB"/>
    <w:rsid w:val="0026016D"/>
    <w:rsid w:val="0026041A"/>
    <w:rsid w:val="0026132C"/>
    <w:rsid w:val="00262F00"/>
    <w:rsid w:val="00264AF0"/>
    <w:rsid w:val="0026617A"/>
    <w:rsid w:val="00267CE0"/>
    <w:rsid w:val="0027342C"/>
    <w:rsid w:val="002742C8"/>
    <w:rsid w:val="00275B92"/>
    <w:rsid w:val="00275D21"/>
    <w:rsid w:val="002761CF"/>
    <w:rsid w:val="00276D57"/>
    <w:rsid w:val="0028045E"/>
    <w:rsid w:val="00281628"/>
    <w:rsid w:val="0028447E"/>
    <w:rsid w:val="00286FB2"/>
    <w:rsid w:val="0029048B"/>
    <w:rsid w:val="00290DC7"/>
    <w:rsid w:val="00291315"/>
    <w:rsid w:val="00291D60"/>
    <w:rsid w:val="0029531F"/>
    <w:rsid w:val="00297A62"/>
    <w:rsid w:val="002A1221"/>
    <w:rsid w:val="002A1224"/>
    <w:rsid w:val="002A1ABC"/>
    <w:rsid w:val="002A30B1"/>
    <w:rsid w:val="002A3701"/>
    <w:rsid w:val="002A568D"/>
    <w:rsid w:val="002A6368"/>
    <w:rsid w:val="002B1AAA"/>
    <w:rsid w:val="002B34A2"/>
    <w:rsid w:val="002B5BA3"/>
    <w:rsid w:val="002B5BC5"/>
    <w:rsid w:val="002B5C18"/>
    <w:rsid w:val="002B5C6F"/>
    <w:rsid w:val="002B66D2"/>
    <w:rsid w:val="002B74FD"/>
    <w:rsid w:val="002C224C"/>
    <w:rsid w:val="002C3D7F"/>
    <w:rsid w:val="002C4D8F"/>
    <w:rsid w:val="002C714A"/>
    <w:rsid w:val="002D04F4"/>
    <w:rsid w:val="002D0C75"/>
    <w:rsid w:val="002D2728"/>
    <w:rsid w:val="002D3A2B"/>
    <w:rsid w:val="002D6948"/>
    <w:rsid w:val="002D70A7"/>
    <w:rsid w:val="002D7C16"/>
    <w:rsid w:val="002E2961"/>
    <w:rsid w:val="002E7F04"/>
    <w:rsid w:val="002F3337"/>
    <w:rsid w:val="002F3B72"/>
    <w:rsid w:val="002F3D5E"/>
    <w:rsid w:val="002F727A"/>
    <w:rsid w:val="002F7860"/>
    <w:rsid w:val="00300FE0"/>
    <w:rsid w:val="00302073"/>
    <w:rsid w:val="00302C8B"/>
    <w:rsid w:val="0030396B"/>
    <w:rsid w:val="0030467F"/>
    <w:rsid w:val="00304E22"/>
    <w:rsid w:val="00305392"/>
    <w:rsid w:val="003129A4"/>
    <w:rsid w:val="00314F25"/>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57EE6"/>
    <w:rsid w:val="003635F5"/>
    <w:rsid w:val="00366AAF"/>
    <w:rsid w:val="00366CD7"/>
    <w:rsid w:val="00366E88"/>
    <w:rsid w:val="00367C79"/>
    <w:rsid w:val="00370C92"/>
    <w:rsid w:val="00373A15"/>
    <w:rsid w:val="00374C36"/>
    <w:rsid w:val="00374DEB"/>
    <w:rsid w:val="00375B14"/>
    <w:rsid w:val="00377319"/>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826"/>
    <w:rsid w:val="003A5A57"/>
    <w:rsid w:val="003A6307"/>
    <w:rsid w:val="003A6A3B"/>
    <w:rsid w:val="003A7023"/>
    <w:rsid w:val="003A7CFC"/>
    <w:rsid w:val="003B2EA4"/>
    <w:rsid w:val="003B6D6B"/>
    <w:rsid w:val="003B7CF0"/>
    <w:rsid w:val="003C06E8"/>
    <w:rsid w:val="003C29FC"/>
    <w:rsid w:val="003C374C"/>
    <w:rsid w:val="003C661E"/>
    <w:rsid w:val="003C7C1E"/>
    <w:rsid w:val="003D16D5"/>
    <w:rsid w:val="003D1DA1"/>
    <w:rsid w:val="003D240F"/>
    <w:rsid w:val="003D2694"/>
    <w:rsid w:val="003D6E8A"/>
    <w:rsid w:val="003E10F8"/>
    <w:rsid w:val="003E25A1"/>
    <w:rsid w:val="003E4423"/>
    <w:rsid w:val="003E46A1"/>
    <w:rsid w:val="003E50C6"/>
    <w:rsid w:val="003E7F94"/>
    <w:rsid w:val="003F0126"/>
    <w:rsid w:val="003F1B66"/>
    <w:rsid w:val="003F2F1F"/>
    <w:rsid w:val="003F3FA1"/>
    <w:rsid w:val="003F54E6"/>
    <w:rsid w:val="003F72A2"/>
    <w:rsid w:val="003F79B6"/>
    <w:rsid w:val="0040033F"/>
    <w:rsid w:val="0040050E"/>
    <w:rsid w:val="0040073B"/>
    <w:rsid w:val="00404230"/>
    <w:rsid w:val="004070D9"/>
    <w:rsid w:val="004102F6"/>
    <w:rsid w:val="00410F00"/>
    <w:rsid w:val="004126A6"/>
    <w:rsid w:val="00414687"/>
    <w:rsid w:val="00415312"/>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4D32"/>
    <w:rsid w:val="00445C72"/>
    <w:rsid w:val="0044794C"/>
    <w:rsid w:val="004500A7"/>
    <w:rsid w:val="004501E5"/>
    <w:rsid w:val="00450694"/>
    <w:rsid w:val="004527F9"/>
    <w:rsid w:val="00452B49"/>
    <w:rsid w:val="004564C3"/>
    <w:rsid w:val="00456F5F"/>
    <w:rsid w:val="00457EC5"/>
    <w:rsid w:val="0046069D"/>
    <w:rsid w:val="00460C50"/>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4629"/>
    <w:rsid w:val="00494C95"/>
    <w:rsid w:val="0049619E"/>
    <w:rsid w:val="00496DA8"/>
    <w:rsid w:val="004973BB"/>
    <w:rsid w:val="00497656"/>
    <w:rsid w:val="004A29B5"/>
    <w:rsid w:val="004A62BC"/>
    <w:rsid w:val="004A6880"/>
    <w:rsid w:val="004A706A"/>
    <w:rsid w:val="004A776F"/>
    <w:rsid w:val="004B11A0"/>
    <w:rsid w:val="004B1697"/>
    <w:rsid w:val="004B569D"/>
    <w:rsid w:val="004B622A"/>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43EF"/>
    <w:rsid w:val="005053AE"/>
    <w:rsid w:val="00506A7A"/>
    <w:rsid w:val="00510043"/>
    <w:rsid w:val="00510223"/>
    <w:rsid w:val="005102CF"/>
    <w:rsid w:val="00511EF7"/>
    <w:rsid w:val="00512F75"/>
    <w:rsid w:val="00514122"/>
    <w:rsid w:val="005149C0"/>
    <w:rsid w:val="00517F5C"/>
    <w:rsid w:val="00520B60"/>
    <w:rsid w:val="005214C2"/>
    <w:rsid w:val="00524694"/>
    <w:rsid w:val="00527F1B"/>
    <w:rsid w:val="005319F2"/>
    <w:rsid w:val="005353CA"/>
    <w:rsid w:val="00536F81"/>
    <w:rsid w:val="00537E6A"/>
    <w:rsid w:val="00542625"/>
    <w:rsid w:val="00547C81"/>
    <w:rsid w:val="00547F8F"/>
    <w:rsid w:val="0055180A"/>
    <w:rsid w:val="00551E62"/>
    <w:rsid w:val="00552C39"/>
    <w:rsid w:val="00555182"/>
    <w:rsid w:val="00557C8E"/>
    <w:rsid w:val="005601AC"/>
    <w:rsid w:val="0056163E"/>
    <w:rsid w:val="005637C2"/>
    <w:rsid w:val="00564208"/>
    <w:rsid w:val="005648C3"/>
    <w:rsid w:val="00565572"/>
    <w:rsid w:val="00565BA3"/>
    <w:rsid w:val="005662F6"/>
    <w:rsid w:val="005664F9"/>
    <w:rsid w:val="00566B0A"/>
    <w:rsid w:val="0056728C"/>
    <w:rsid w:val="005674D4"/>
    <w:rsid w:val="00570625"/>
    <w:rsid w:val="0057106E"/>
    <w:rsid w:val="00574DB3"/>
    <w:rsid w:val="00582853"/>
    <w:rsid w:val="005844C4"/>
    <w:rsid w:val="00586D5E"/>
    <w:rsid w:val="00586EFA"/>
    <w:rsid w:val="005878D7"/>
    <w:rsid w:val="00587D19"/>
    <w:rsid w:val="005900E8"/>
    <w:rsid w:val="005932D8"/>
    <w:rsid w:val="00593F08"/>
    <w:rsid w:val="005971B7"/>
    <w:rsid w:val="00597381"/>
    <w:rsid w:val="0059786F"/>
    <w:rsid w:val="00597B1A"/>
    <w:rsid w:val="005A117F"/>
    <w:rsid w:val="005A19CA"/>
    <w:rsid w:val="005A209C"/>
    <w:rsid w:val="005A20A5"/>
    <w:rsid w:val="005A4348"/>
    <w:rsid w:val="005A5A8C"/>
    <w:rsid w:val="005A5EAC"/>
    <w:rsid w:val="005A7814"/>
    <w:rsid w:val="005A799E"/>
    <w:rsid w:val="005B0F27"/>
    <w:rsid w:val="005B1358"/>
    <w:rsid w:val="005B1592"/>
    <w:rsid w:val="005B197B"/>
    <w:rsid w:val="005B2193"/>
    <w:rsid w:val="005B2650"/>
    <w:rsid w:val="005B2693"/>
    <w:rsid w:val="005B303E"/>
    <w:rsid w:val="005B3685"/>
    <w:rsid w:val="005B40D7"/>
    <w:rsid w:val="005B4103"/>
    <w:rsid w:val="005B6026"/>
    <w:rsid w:val="005B6779"/>
    <w:rsid w:val="005C2F48"/>
    <w:rsid w:val="005C30BC"/>
    <w:rsid w:val="005C4E34"/>
    <w:rsid w:val="005D15F6"/>
    <w:rsid w:val="005D16DB"/>
    <w:rsid w:val="005D1DFD"/>
    <w:rsid w:val="005D2195"/>
    <w:rsid w:val="005D4A13"/>
    <w:rsid w:val="005D5683"/>
    <w:rsid w:val="005D5E43"/>
    <w:rsid w:val="005D7A43"/>
    <w:rsid w:val="005D7C70"/>
    <w:rsid w:val="005E2FB9"/>
    <w:rsid w:val="005E30F5"/>
    <w:rsid w:val="005E460A"/>
    <w:rsid w:val="005E6519"/>
    <w:rsid w:val="005E7E20"/>
    <w:rsid w:val="005F114E"/>
    <w:rsid w:val="005F18B3"/>
    <w:rsid w:val="005F2FE5"/>
    <w:rsid w:val="005F4BA0"/>
    <w:rsid w:val="005F5354"/>
    <w:rsid w:val="005F54EA"/>
    <w:rsid w:val="005F5E7C"/>
    <w:rsid w:val="005F7BBC"/>
    <w:rsid w:val="00600067"/>
    <w:rsid w:val="006000C9"/>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1ACF"/>
    <w:rsid w:val="00633B74"/>
    <w:rsid w:val="00633C69"/>
    <w:rsid w:val="00635775"/>
    <w:rsid w:val="00641708"/>
    <w:rsid w:val="00641EA5"/>
    <w:rsid w:val="0064249F"/>
    <w:rsid w:val="00642E56"/>
    <w:rsid w:val="00643678"/>
    <w:rsid w:val="00644EAF"/>
    <w:rsid w:val="0065155F"/>
    <w:rsid w:val="00651DAF"/>
    <w:rsid w:val="00660A21"/>
    <w:rsid w:val="006647F0"/>
    <w:rsid w:val="006649EB"/>
    <w:rsid w:val="00667613"/>
    <w:rsid w:val="00670C13"/>
    <w:rsid w:val="006728AE"/>
    <w:rsid w:val="00672BE3"/>
    <w:rsid w:val="0067662B"/>
    <w:rsid w:val="0068081B"/>
    <w:rsid w:val="006809B1"/>
    <w:rsid w:val="00680A33"/>
    <w:rsid w:val="006825F8"/>
    <w:rsid w:val="00684C1A"/>
    <w:rsid w:val="006852C5"/>
    <w:rsid w:val="00686CC9"/>
    <w:rsid w:val="006929A5"/>
    <w:rsid w:val="0069385E"/>
    <w:rsid w:val="00697534"/>
    <w:rsid w:val="006A0348"/>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4E0"/>
    <w:rsid w:val="006D4753"/>
    <w:rsid w:val="006D48AA"/>
    <w:rsid w:val="006D51AB"/>
    <w:rsid w:val="006D6071"/>
    <w:rsid w:val="006D6957"/>
    <w:rsid w:val="006D6A8A"/>
    <w:rsid w:val="006E19D9"/>
    <w:rsid w:val="006E2B7E"/>
    <w:rsid w:val="006E355B"/>
    <w:rsid w:val="006E5A97"/>
    <w:rsid w:val="006E6E0D"/>
    <w:rsid w:val="006F109B"/>
    <w:rsid w:val="006F1527"/>
    <w:rsid w:val="006F1FBE"/>
    <w:rsid w:val="006F24E1"/>
    <w:rsid w:val="006F2F7D"/>
    <w:rsid w:val="006F411B"/>
    <w:rsid w:val="006F4156"/>
    <w:rsid w:val="006F5AB4"/>
    <w:rsid w:val="006F6C40"/>
    <w:rsid w:val="006F7580"/>
    <w:rsid w:val="00700630"/>
    <w:rsid w:val="007040CE"/>
    <w:rsid w:val="00704D0E"/>
    <w:rsid w:val="0071086C"/>
    <w:rsid w:val="00711C37"/>
    <w:rsid w:val="00712613"/>
    <w:rsid w:val="00712684"/>
    <w:rsid w:val="00712D21"/>
    <w:rsid w:val="00721F0D"/>
    <w:rsid w:val="00721F2A"/>
    <w:rsid w:val="00724A6A"/>
    <w:rsid w:val="00725162"/>
    <w:rsid w:val="007257F4"/>
    <w:rsid w:val="007268D1"/>
    <w:rsid w:val="00726C98"/>
    <w:rsid w:val="00727809"/>
    <w:rsid w:val="00730EC2"/>
    <w:rsid w:val="00733E1E"/>
    <w:rsid w:val="007370AE"/>
    <w:rsid w:val="0073730A"/>
    <w:rsid w:val="00741D0A"/>
    <w:rsid w:val="00743968"/>
    <w:rsid w:val="007440E7"/>
    <w:rsid w:val="00744772"/>
    <w:rsid w:val="00745A48"/>
    <w:rsid w:val="00750978"/>
    <w:rsid w:val="007514EC"/>
    <w:rsid w:val="00752294"/>
    <w:rsid w:val="00752741"/>
    <w:rsid w:val="00753280"/>
    <w:rsid w:val="0075434B"/>
    <w:rsid w:val="0075625C"/>
    <w:rsid w:val="00756E55"/>
    <w:rsid w:val="007576FA"/>
    <w:rsid w:val="00761985"/>
    <w:rsid w:val="0076229A"/>
    <w:rsid w:val="00763355"/>
    <w:rsid w:val="007665B1"/>
    <w:rsid w:val="0076700D"/>
    <w:rsid w:val="0077574E"/>
    <w:rsid w:val="00776FA1"/>
    <w:rsid w:val="007813EB"/>
    <w:rsid w:val="00783AEE"/>
    <w:rsid w:val="00792C97"/>
    <w:rsid w:val="0079496D"/>
    <w:rsid w:val="0079646D"/>
    <w:rsid w:val="007970CD"/>
    <w:rsid w:val="00797F4E"/>
    <w:rsid w:val="007A0C17"/>
    <w:rsid w:val="007A0CB3"/>
    <w:rsid w:val="007A25AA"/>
    <w:rsid w:val="007A2F4A"/>
    <w:rsid w:val="007A2FF4"/>
    <w:rsid w:val="007A4A7E"/>
    <w:rsid w:val="007A4D35"/>
    <w:rsid w:val="007A5574"/>
    <w:rsid w:val="007A73F6"/>
    <w:rsid w:val="007A7C81"/>
    <w:rsid w:val="007B25CC"/>
    <w:rsid w:val="007B3B0F"/>
    <w:rsid w:val="007B3B9D"/>
    <w:rsid w:val="007B4FA5"/>
    <w:rsid w:val="007B5578"/>
    <w:rsid w:val="007B558A"/>
    <w:rsid w:val="007B5904"/>
    <w:rsid w:val="007B7E73"/>
    <w:rsid w:val="007C1DF4"/>
    <w:rsid w:val="007C35E4"/>
    <w:rsid w:val="007C4D55"/>
    <w:rsid w:val="007C675C"/>
    <w:rsid w:val="007C72A1"/>
    <w:rsid w:val="007D14D3"/>
    <w:rsid w:val="007D4A86"/>
    <w:rsid w:val="007E0E7F"/>
    <w:rsid w:val="007E1984"/>
    <w:rsid w:val="007E2EE7"/>
    <w:rsid w:val="007E34FB"/>
    <w:rsid w:val="007E4BF6"/>
    <w:rsid w:val="007E5779"/>
    <w:rsid w:val="007F0F4F"/>
    <w:rsid w:val="007F17C7"/>
    <w:rsid w:val="007F4EC5"/>
    <w:rsid w:val="007F4F15"/>
    <w:rsid w:val="007F6025"/>
    <w:rsid w:val="00801768"/>
    <w:rsid w:val="008018A7"/>
    <w:rsid w:val="00804FBA"/>
    <w:rsid w:val="0080534A"/>
    <w:rsid w:val="00805DB3"/>
    <w:rsid w:val="00810B9E"/>
    <w:rsid w:val="008156F6"/>
    <w:rsid w:val="00815B21"/>
    <w:rsid w:val="00816E9D"/>
    <w:rsid w:val="00816F2E"/>
    <w:rsid w:val="00817653"/>
    <w:rsid w:val="008200DD"/>
    <w:rsid w:val="00821A5C"/>
    <w:rsid w:val="0082260D"/>
    <w:rsid w:val="00824106"/>
    <w:rsid w:val="00824528"/>
    <w:rsid w:val="0082462E"/>
    <w:rsid w:val="008249D3"/>
    <w:rsid w:val="008306F2"/>
    <w:rsid w:val="00830802"/>
    <w:rsid w:val="00831886"/>
    <w:rsid w:val="00831EE9"/>
    <w:rsid w:val="0083228C"/>
    <w:rsid w:val="008327AA"/>
    <w:rsid w:val="0083300A"/>
    <w:rsid w:val="00835224"/>
    <w:rsid w:val="00840CDD"/>
    <w:rsid w:val="00841E7A"/>
    <w:rsid w:val="00845715"/>
    <w:rsid w:val="00846D43"/>
    <w:rsid w:val="008503EF"/>
    <w:rsid w:val="00855068"/>
    <w:rsid w:val="00857843"/>
    <w:rsid w:val="00857FA9"/>
    <w:rsid w:val="008615BF"/>
    <w:rsid w:val="00861C53"/>
    <w:rsid w:val="008620F4"/>
    <w:rsid w:val="00864FD5"/>
    <w:rsid w:val="0086729E"/>
    <w:rsid w:val="00867F88"/>
    <w:rsid w:val="00870374"/>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A73AB"/>
    <w:rsid w:val="008B06F1"/>
    <w:rsid w:val="008B08A8"/>
    <w:rsid w:val="008B5115"/>
    <w:rsid w:val="008B5D7F"/>
    <w:rsid w:val="008B7554"/>
    <w:rsid w:val="008C038D"/>
    <w:rsid w:val="008C3227"/>
    <w:rsid w:val="008C7C8A"/>
    <w:rsid w:val="008C7E96"/>
    <w:rsid w:val="008D19E8"/>
    <w:rsid w:val="008D3949"/>
    <w:rsid w:val="008D60C2"/>
    <w:rsid w:val="008D64AB"/>
    <w:rsid w:val="008D68D9"/>
    <w:rsid w:val="008D7651"/>
    <w:rsid w:val="008E0570"/>
    <w:rsid w:val="008E0733"/>
    <w:rsid w:val="008E173F"/>
    <w:rsid w:val="008E4B0C"/>
    <w:rsid w:val="008E5FC9"/>
    <w:rsid w:val="008E6F56"/>
    <w:rsid w:val="008E73DA"/>
    <w:rsid w:val="008E7A2D"/>
    <w:rsid w:val="00900709"/>
    <w:rsid w:val="00902B34"/>
    <w:rsid w:val="00904C13"/>
    <w:rsid w:val="009060E2"/>
    <w:rsid w:val="0090694F"/>
    <w:rsid w:val="00910049"/>
    <w:rsid w:val="009113CF"/>
    <w:rsid w:val="00914121"/>
    <w:rsid w:val="0091417A"/>
    <w:rsid w:val="00914CD9"/>
    <w:rsid w:val="009151B8"/>
    <w:rsid w:val="009156DA"/>
    <w:rsid w:val="009161C8"/>
    <w:rsid w:val="009214FC"/>
    <w:rsid w:val="0092150B"/>
    <w:rsid w:val="00925826"/>
    <w:rsid w:val="009262A3"/>
    <w:rsid w:val="00931691"/>
    <w:rsid w:val="00932999"/>
    <w:rsid w:val="00933C5D"/>
    <w:rsid w:val="00937CBC"/>
    <w:rsid w:val="00940122"/>
    <w:rsid w:val="00940537"/>
    <w:rsid w:val="00941A84"/>
    <w:rsid w:val="00941FA2"/>
    <w:rsid w:val="00942DCC"/>
    <w:rsid w:val="00944AE4"/>
    <w:rsid w:val="009451FB"/>
    <w:rsid w:val="00945243"/>
    <w:rsid w:val="009462A0"/>
    <w:rsid w:val="00946EC3"/>
    <w:rsid w:val="00947595"/>
    <w:rsid w:val="00951DB7"/>
    <w:rsid w:val="009528CC"/>
    <w:rsid w:val="00955F4C"/>
    <w:rsid w:val="00956169"/>
    <w:rsid w:val="009603A0"/>
    <w:rsid w:val="009619E9"/>
    <w:rsid w:val="00961B00"/>
    <w:rsid w:val="009624AA"/>
    <w:rsid w:val="00963561"/>
    <w:rsid w:val="00964CF9"/>
    <w:rsid w:val="00964FF3"/>
    <w:rsid w:val="00971B97"/>
    <w:rsid w:val="00973870"/>
    <w:rsid w:val="00973B0D"/>
    <w:rsid w:val="0098069D"/>
    <w:rsid w:val="00986AB8"/>
    <w:rsid w:val="009877D5"/>
    <w:rsid w:val="00991759"/>
    <w:rsid w:val="00992F35"/>
    <w:rsid w:val="00995238"/>
    <w:rsid w:val="009964CC"/>
    <w:rsid w:val="00996AF4"/>
    <w:rsid w:val="009971B3"/>
    <w:rsid w:val="00997C9B"/>
    <w:rsid w:val="009A16CE"/>
    <w:rsid w:val="009A16FE"/>
    <w:rsid w:val="009A23EE"/>
    <w:rsid w:val="009A317D"/>
    <w:rsid w:val="009A48F2"/>
    <w:rsid w:val="009A6CA9"/>
    <w:rsid w:val="009B3E40"/>
    <w:rsid w:val="009B541D"/>
    <w:rsid w:val="009B6353"/>
    <w:rsid w:val="009B72F9"/>
    <w:rsid w:val="009B79BC"/>
    <w:rsid w:val="009C1648"/>
    <w:rsid w:val="009C2080"/>
    <w:rsid w:val="009C341F"/>
    <w:rsid w:val="009C4CBC"/>
    <w:rsid w:val="009D0F60"/>
    <w:rsid w:val="009D1FCA"/>
    <w:rsid w:val="009D2BB1"/>
    <w:rsid w:val="009D35E8"/>
    <w:rsid w:val="009D4619"/>
    <w:rsid w:val="009D5896"/>
    <w:rsid w:val="009D6352"/>
    <w:rsid w:val="009E0649"/>
    <w:rsid w:val="009E13C5"/>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3018"/>
    <w:rsid w:val="00A35B73"/>
    <w:rsid w:val="00A35C6D"/>
    <w:rsid w:val="00A36794"/>
    <w:rsid w:val="00A40321"/>
    <w:rsid w:val="00A42B2D"/>
    <w:rsid w:val="00A43C8E"/>
    <w:rsid w:val="00A442B8"/>
    <w:rsid w:val="00A4518E"/>
    <w:rsid w:val="00A45216"/>
    <w:rsid w:val="00A4646B"/>
    <w:rsid w:val="00A46A27"/>
    <w:rsid w:val="00A47BAA"/>
    <w:rsid w:val="00A507E6"/>
    <w:rsid w:val="00A51608"/>
    <w:rsid w:val="00A51A36"/>
    <w:rsid w:val="00A51D96"/>
    <w:rsid w:val="00A52BA0"/>
    <w:rsid w:val="00A537B8"/>
    <w:rsid w:val="00A549B8"/>
    <w:rsid w:val="00A55438"/>
    <w:rsid w:val="00A557F3"/>
    <w:rsid w:val="00A56010"/>
    <w:rsid w:val="00A56D47"/>
    <w:rsid w:val="00A601DD"/>
    <w:rsid w:val="00A606A0"/>
    <w:rsid w:val="00A61C44"/>
    <w:rsid w:val="00A645E2"/>
    <w:rsid w:val="00A651F3"/>
    <w:rsid w:val="00A65DD1"/>
    <w:rsid w:val="00A67D90"/>
    <w:rsid w:val="00A70E1D"/>
    <w:rsid w:val="00A72363"/>
    <w:rsid w:val="00A7271B"/>
    <w:rsid w:val="00A74C4F"/>
    <w:rsid w:val="00A74D49"/>
    <w:rsid w:val="00A800D2"/>
    <w:rsid w:val="00A8078F"/>
    <w:rsid w:val="00A80797"/>
    <w:rsid w:val="00A80A73"/>
    <w:rsid w:val="00A82DB9"/>
    <w:rsid w:val="00A8389F"/>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4A93"/>
    <w:rsid w:val="00AB69DE"/>
    <w:rsid w:val="00AC0D06"/>
    <w:rsid w:val="00AC0D65"/>
    <w:rsid w:val="00AC1418"/>
    <w:rsid w:val="00AC3891"/>
    <w:rsid w:val="00AC4892"/>
    <w:rsid w:val="00AC52A3"/>
    <w:rsid w:val="00AD1951"/>
    <w:rsid w:val="00AD2023"/>
    <w:rsid w:val="00AD23EB"/>
    <w:rsid w:val="00AD4716"/>
    <w:rsid w:val="00AD4DF5"/>
    <w:rsid w:val="00AD5F71"/>
    <w:rsid w:val="00AD6AE7"/>
    <w:rsid w:val="00AE0133"/>
    <w:rsid w:val="00AE0BC2"/>
    <w:rsid w:val="00AE1AA2"/>
    <w:rsid w:val="00AE38E6"/>
    <w:rsid w:val="00AE41D7"/>
    <w:rsid w:val="00AE7424"/>
    <w:rsid w:val="00AF51E8"/>
    <w:rsid w:val="00AF57C5"/>
    <w:rsid w:val="00AF5D2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6E17"/>
    <w:rsid w:val="00B4702F"/>
    <w:rsid w:val="00B47F11"/>
    <w:rsid w:val="00B50653"/>
    <w:rsid w:val="00B522AA"/>
    <w:rsid w:val="00B5511D"/>
    <w:rsid w:val="00B56552"/>
    <w:rsid w:val="00B56CDC"/>
    <w:rsid w:val="00B61B5B"/>
    <w:rsid w:val="00B624EB"/>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19C5"/>
    <w:rsid w:val="00B93636"/>
    <w:rsid w:val="00B93FC6"/>
    <w:rsid w:val="00B94C79"/>
    <w:rsid w:val="00B9524A"/>
    <w:rsid w:val="00B9792A"/>
    <w:rsid w:val="00BA48DE"/>
    <w:rsid w:val="00BA4AB2"/>
    <w:rsid w:val="00BA4D72"/>
    <w:rsid w:val="00BA5DDF"/>
    <w:rsid w:val="00BB1605"/>
    <w:rsid w:val="00BB3001"/>
    <w:rsid w:val="00BB5604"/>
    <w:rsid w:val="00BB78D4"/>
    <w:rsid w:val="00BC24F5"/>
    <w:rsid w:val="00BC297C"/>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E2CAD"/>
    <w:rsid w:val="00BE32F4"/>
    <w:rsid w:val="00BE39CD"/>
    <w:rsid w:val="00BE7F63"/>
    <w:rsid w:val="00BF58BD"/>
    <w:rsid w:val="00BF736C"/>
    <w:rsid w:val="00C03DCF"/>
    <w:rsid w:val="00C04395"/>
    <w:rsid w:val="00C04A7B"/>
    <w:rsid w:val="00C07EB9"/>
    <w:rsid w:val="00C10DD7"/>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1B4"/>
    <w:rsid w:val="00C74438"/>
    <w:rsid w:val="00C7663A"/>
    <w:rsid w:val="00C81C30"/>
    <w:rsid w:val="00C82ABC"/>
    <w:rsid w:val="00C82E7D"/>
    <w:rsid w:val="00C83D2F"/>
    <w:rsid w:val="00C83FDB"/>
    <w:rsid w:val="00C847A7"/>
    <w:rsid w:val="00C86328"/>
    <w:rsid w:val="00C86670"/>
    <w:rsid w:val="00C94CFE"/>
    <w:rsid w:val="00C9502F"/>
    <w:rsid w:val="00C97189"/>
    <w:rsid w:val="00CA3022"/>
    <w:rsid w:val="00CA369F"/>
    <w:rsid w:val="00CA3D49"/>
    <w:rsid w:val="00CA4FC5"/>
    <w:rsid w:val="00CB1389"/>
    <w:rsid w:val="00CB3F3E"/>
    <w:rsid w:val="00CB5D67"/>
    <w:rsid w:val="00CB70A8"/>
    <w:rsid w:val="00CC03B0"/>
    <w:rsid w:val="00CC12B6"/>
    <w:rsid w:val="00CC3243"/>
    <w:rsid w:val="00CC79A6"/>
    <w:rsid w:val="00CC7AA5"/>
    <w:rsid w:val="00CD046D"/>
    <w:rsid w:val="00CD0E10"/>
    <w:rsid w:val="00CD31B5"/>
    <w:rsid w:val="00CD35F0"/>
    <w:rsid w:val="00CD3EE8"/>
    <w:rsid w:val="00CD4A53"/>
    <w:rsid w:val="00CD4FAC"/>
    <w:rsid w:val="00CD7A01"/>
    <w:rsid w:val="00CE159C"/>
    <w:rsid w:val="00CE339F"/>
    <w:rsid w:val="00CE5D8E"/>
    <w:rsid w:val="00CE6667"/>
    <w:rsid w:val="00CE6879"/>
    <w:rsid w:val="00CE7340"/>
    <w:rsid w:val="00CE7D0A"/>
    <w:rsid w:val="00CF2244"/>
    <w:rsid w:val="00CF23DA"/>
    <w:rsid w:val="00CF2830"/>
    <w:rsid w:val="00CF3677"/>
    <w:rsid w:val="00CF3738"/>
    <w:rsid w:val="00CF39DA"/>
    <w:rsid w:val="00CF4DF0"/>
    <w:rsid w:val="00CF6E02"/>
    <w:rsid w:val="00CF70B5"/>
    <w:rsid w:val="00CF71F1"/>
    <w:rsid w:val="00D01065"/>
    <w:rsid w:val="00D01416"/>
    <w:rsid w:val="00D01FD6"/>
    <w:rsid w:val="00D0268D"/>
    <w:rsid w:val="00D0283D"/>
    <w:rsid w:val="00D05680"/>
    <w:rsid w:val="00D05F46"/>
    <w:rsid w:val="00D11042"/>
    <w:rsid w:val="00D119F1"/>
    <w:rsid w:val="00D13211"/>
    <w:rsid w:val="00D13981"/>
    <w:rsid w:val="00D152E8"/>
    <w:rsid w:val="00D17CCC"/>
    <w:rsid w:val="00D21F29"/>
    <w:rsid w:val="00D252A1"/>
    <w:rsid w:val="00D252B2"/>
    <w:rsid w:val="00D267E4"/>
    <w:rsid w:val="00D2695F"/>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778E1"/>
    <w:rsid w:val="00D81E48"/>
    <w:rsid w:val="00D82174"/>
    <w:rsid w:val="00D84F6C"/>
    <w:rsid w:val="00D85995"/>
    <w:rsid w:val="00D921DF"/>
    <w:rsid w:val="00D94513"/>
    <w:rsid w:val="00D94D66"/>
    <w:rsid w:val="00D95210"/>
    <w:rsid w:val="00DA0452"/>
    <w:rsid w:val="00DA317A"/>
    <w:rsid w:val="00DA34CF"/>
    <w:rsid w:val="00DA4DA0"/>
    <w:rsid w:val="00DA588D"/>
    <w:rsid w:val="00DA6CCD"/>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6B5A"/>
    <w:rsid w:val="00DE7D5A"/>
    <w:rsid w:val="00DF0877"/>
    <w:rsid w:val="00DF1224"/>
    <w:rsid w:val="00DF157C"/>
    <w:rsid w:val="00DF204E"/>
    <w:rsid w:val="00DF2E3C"/>
    <w:rsid w:val="00DF36E1"/>
    <w:rsid w:val="00E013B3"/>
    <w:rsid w:val="00E02839"/>
    <w:rsid w:val="00E035B1"/>
    <w:rsid w:val="00E03B24"/>
    <w:rsid w:val="00E03B37"/>
    <w:rsid w:val="00E05CB1"/>
    <w:rsid w:val="00E06004"/>
    <w:rsid w:val="00E20134"/>
    <w:rsid w:val="00E228FF"/>
    <w:rsid w:val="00E25F2E"/>
    <w:rsid w:val="00E26399"/>
    <w:rsid w:val="00E274E5"/>
    <w:rsid w:val="00E34D05"/>
    <w:rsid w:val="00E3532C"/>
    <w:rsid w:val="00E35AE0"/>
    <w:rsid w:val="00E42766"/>
    <w:rsid w:val="00E437BA"/>
    <w:rsid w:val="00E43E20"/>
    <w:rsid w:val="00E4494A"/>
    <w:rsid w:val="00E44BFD"/>
    <w:rsid w:val="00E45922"/>
    <w:rsid w:val="00E46B6A"/>
    <w:rsid w:val="00E47567"/>
    <w:rsid w:val="00E50639"/>
    <w:rsid w:val="00E50997"/>
    <w:rsid w:val="00E51EFA"/>
    <w:rsid w:val="00E53B3E"/>
    <w:rsid w:val="00E53F36"/>
    <w:rsid w:val="00E5481C"/>
    <w:rsid w:val="00E55DF4"/>
    <w:rsid w:val="00E577EA"/>
    <w:rsid w:val="00E61478"/>
    <w:rsid w:val="00E62A08"/>
    <w:rsid w:val="00E62B4E"/>
    <w:rsid w:val="00E63B90"/>
    <w:rsid w:val="00E64E4A"/>
    <w:rsid w:val="00E67E0D"/>
    <w:rsid w:val="00E708C2"/>
    <w:rsid w:val="00E70A9B"/>
    <w:rsid w:val="00E720E4"/>
    <w:rsid w:val="00E724AA"/>
    <w:rsid w:val="00E73A97"/>
    <w:rsid w:val="00E74CB6"/>
    <w:rsid w:val="00E74D0D"/>
    <w:rsid w:val="00E760DF"/>
    <w:rsid w:val="00E76E48"/>
    <w:rsid w:val="00E77848"/>
    <w:rsid w:val="00E82AE3"/>
    <w:rsid w:val="00E82B0B"/>
    <w:rsid w:val="00E84C4D"/>
    <w:rsid w:val="00E8554D"/>
    <w:rsid w:val="00E86E42"/>
    <w:rsid w:val="00E86F38"/>
    <w:rsid w:val="00E90F3E"/>
    <w:rsid w:val="00E9204A"/>
    <w:rsid w:val="00E934D3"/>
    <w:rsid w:val="00E97003"/>
    <w:rsid w:val="00E976AA"/>
    <w:rsid w:val="00EA0465"/>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07AE"/>
    <w:rsid w:val="00EE108E"/>
    <w:rsid w:val="00EE1FA4"/>
    <w:rsid w:val="00EE2313"/>
    <w:rsid w:val="00EF04BD"/>
    <w:rsid w:val="00EF21A8"/>
    <w:rsid w:val="00EF4EF0"/>
    <w:rsid w:val="00F0047F"/>
    <w:rsid w:val="00F0233E"/>
    <w:rsid w:val="00F02704"/>
    <w:rsid w:val="00F04322"/>
    <w:rsid w:val="00F06137"/>
    <w:rsid w:val="00F11F70"/>
    <w:rsid w:val="00F11FC1"/>
    <w:rsid w:val="00F130BA"/>
    <w:rsid w:val="00F13456"/>
    <w:rsid w:val="00F13BB1"/>
    <w:rsid w:val="00F14F1A"/>
    <w:rsid w:val="00F15915"/>
    <w:rsid w:val="00F16670"/>
    <w:rsid w:val="00F16EFD"/>
    <w:rsid w:val="00F205F5"/>
    <w:rsid w:val="00F22021"/>
    <w:rsid w:val="00F27105"/>
    <w:rsid w:val="00F30525"/>
    <w:rsid w:val="00F321A4"/>
    <w:rsid w:val="00F339D2"/>
    <w:rsid w:val="00F33A97"/>
    <w:rsid w:val="00F34403"/>
    <w:rsid w:val="00F37A85"/>
    <w:rsid w:val="00F404E7"/>
    <w:rsid w:val="00F413C7"/>
    <w:rsid w:val="00F41CCD"/>
    <w:rsid w:val="00F41F0A"/>
    <w:rsid w:val="00F42BFA"/>
    <w:rsid w:val="00F437D7"/>
    <w:rsid w:val="00F44BF8"/>
    <w:rsid w:val="00F4707A"/>
    <w:rsid w:val="00F47B70"/>
    <w:rsid w:val="00F50E9B"/>
    <w:rsid w:val="00F51BC3"/>
    <w:rsid w:val="00F51E94"/>
    <w:rsid w:val="00F52A89"/>
    <w:rsid w:val="00F52B01"/>
    <w:rsid w:val="00F552DB"/>
    <w:rsid w:val="00F559C6"/>
    <w:rsid w:val="00F60754"/>
    <w:rsid w:val="00F621F9"/>
    <w:rsid w:val="00F62EFC"/>
    <w:rsid w:val="00F63220"/>
    <w:rsid w:val="00F63F2C"/>
    <w:rsid w:val="00F64A50"/>
    <w:rsid w:val="00F66037"/>
    <w:rsid w:val="00F67704"/>
    <w:rsid w:val="00F73CEB"/>
    <w:rsid w:val="00F75143"/>
    <w:rsid w:val="00F75D3C"/>
    <w:rsid w:val="00F767DC"/>
    <w:rsid w:val="00F82B36"/>
    <w:rsid w:val="00F83F10"/>
    <w:rsid w:val="00F8467F"/>
    <w:rsid w:val="00F846E6"/>
    <w:rsid w:val="00F8496F"/>
    <w:rsid w:val="00F84B3A"/>
    <w:rsid w:val="00F84B42"/>
    <w:rsid w:val="00F92877"/>
    <w:rsid w:val="00F92D87"/>
    <w:rsid w:val="00F92F8C"/>
    <w:rsid w:val="00F96A9F"/>
    <w:rsid w:val="00F96B20"/>
    <w:rsid w:val="00F96B34"/>
    <w:rsid w:val="00F97062"/>
    <w:rsid w:val="00FA2586"/>
    <w:rsid w:val="00FA5C72"/>
    <w:rsid w:val="00FA6C4B"/>
    <w:rsid w:val="00FB0123"/>
    <w:rsid w:val="00FB0257"/>
    <w:rsid w:val="00FB210A"/>
    <w:rsid w:val="00FB2A1A"/>
    <w:rsid w:val="00FB36C6"/>
    <w:rsid w:val="00FB48BC"/>
    <w:rsid w:val="00FB4941"/>
    <w:rsid w:val="00FB514D"/>
    <w:rsid w:val="00FB5FB5"/>
    <w:rsid w:val="00FB6F26"/>
    <w:rsid w:val="00FB7CA4"/>
    <w:rsid w:val="00FC2A9E"/>
    <w:rsid w:val="00FD194F"/>
    <w:rsid w:val="00FD2013"/>
    <w:rsid w:val="00FD2845"/>
    <w:rsid w:val="00FD4966"/>
    <w:rsid w:val="00FD54FF"/>
    <w:rsid w:val="00FD69C7"/>
    <w:rsid w:val="00FD71D9"/>
    <w:rsid w:val="00FD7F06"/>
    <w:rsid w:val="00FE1F71"/>
    <w:rsid w:val="00FE2106"/>
    <w:rsid w:val="00FE28F9"/>
    <w:rsid w:val="00FE2BDA"/>
    <w:rsid w:val="00FE30C4"/>
    <w:rsid w:val="00FE414E"/>
    <w:rsid w:val="00FE44C1"/>
    <w:rsid w:val="00FE4CB2"/>
    <w:rsid w:val="00FE5B0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列出段落 Char,1st level - Bullet List Paragraph Char,列表段落11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 w:type="character" w:styleId="Mention">
    <w:name w:val="Mention"/>
    <w:basedOn w:val="DefaultParagraphFont"/>
    <w:uiPriority w:val="99"/>
    <w:unhideWhenUsed/>
    <w:rsid w:val="00B522AA"/>
    <w:rPr>
      <w:color w:val="2B579A"/>
      <w:shd w:val="clear" w:color="auto" w:fill="E1DFDD"/>
    </w:rPr>
  </w:style>
  <w:style w:type="character" w:styleId="UnresolvedMention">
    <w:name w:val="Unresolved Mention"/>
    <w:basedOn w:val="DefaultParagraphFont"/>
    <w:uiPriority w:val="99"/>
    <w:semiHidden/>
    <w:unhideWhenUsed/>
    <w:rsid w:val="00AB4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FDCA-8332-4618-B7C5-2EC5C227BDF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 id="{9c957def-0bb4-4498-9903-2ab77469deac}" enabled="1" method="Standar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41</TotalTime>
  <Pages>107</Pages>
  <Words>46249</Words>
  <Characters>263621</Characters>
  <Application>Microsoft Office Word</Application>
  <DocSecurity>0</DocSecurity>
  <Lines>2196</Lines>
  <Paragraphs>618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Venkata Siva Sai Prasad Pirati</cp:lastModifiedBy>
  <cp:revision>15</cp:revision>
  <dcterms:created xsi:type="dcterms:W3CDTF">2025-10-15T05:10:00Z</dcterms:created>
  <dcterms:modified xsi:type="dcterms:W3CDTF">2025-10-15T05:46:00Z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