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/>
        <w:tabs>
          <w:tab w:val="left" w:pos="567"/>
        </w:tabs>
        <w:snapToGrid w:val="0"/>
        <w:spacing w:after="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</w:rPr>
        <w:t>3GPP TSG SA WG5 #162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eastAsia" w:ascii="Arial" w:hAnsi="Arial" w:eastAsia="MS Mincho" w:cs="Arial"/>
          <w:b/>
          <w:sz w:val="24"/>
          <w:szCs w:val="24"/>
        </w:rPr>
        <w:tab/>
      </w:r>
      <w:r>
        <w:rPr>
          <w:rFonts w:ascii="Arial" w:hAnsi="Arial" w:eastAsia="MS Mincho" w:cs="Arial"/>
          <w:b/>
          <w:sz w:val="24"/>
          <w:szCs w:val="24"/>
        </w:rPr>
        <w:tab/>
      </w:r>
      <w:r>
        <w:rPr>
          <w:rFonts w:ascii="Arial" w:hAnsi="Arial" w:eastAsia="MS Mincho" w:cs="Arial"/>
          <w:b/>
          <w:sz w:val="24"/>
          <w:szCs w:val="24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                  </w:t>
      </w:r>
      <w:bookmarkStart w:id="7" w:name="_GoBack"/>
      <w:bookmarkEnd w:id="7"/>
      <w:r>
        <w:rPr>
          <w:rFonts w:ascii="Arial" w:hAnsi="Arial" w:eastAsia="MS Mincho" w:cs="Arial"/>
          <w:b/>
          <w:sz w:val="24"/>
          <w:szCs w:val="24"/>
        </w:rPr>
        <w:t>S5-25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3850d1</w:t>
      </w:r>
    </w:p>
    <w:p>
      <w:pPr>
        <w:keepLines/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Goteborg, Sweden, August 25-29, 2025</w:t>
      </w:r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Reply LS to </w:t>
      </w:r>
      <w:r>
        <w:rPr>
          <w:rFonts w:ascii="Arial" w:hAnsi="Arial" w:cs="Arial"/>
          <w:b/>
          <w:bCs/>
          <w:sz w:val="22"/>
          <w:szCs w:val="22"/>
        </w:rPr>
        <w:t>Reply LS on OAM requirements to support regenerative payload transport links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R3-250895</w:t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NTN_OAM_Ph2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SA5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RAN3, SA2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6"/>
      <w:bookmarkStart w:id="6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hint="default" w:ascii="Arial" w:hAnsi="Arial" w:cs="Arial" w:eastAsiaTheme="minorEastAsia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Mingrui Sun</w:t>
      </w:r>
    </w:p>
    <w:p>
      <w:pPr>
        <w:spacing w:after="60"/>
        <w:ind w:left="1985" w:hanging="1985"/>
        <w:rPr>
          <w:rFonts w:ascii="Arial" w:hAnsi="Arial" w:cs="Arial"/>
          <w:b/>
          <w:bCs/>
          <w:color w:val="0000FF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fldChar w:fldCharType="begin"/>
      </w:r>
      <w:r>
        <w:instrText xml:space="preserve"> HYPERLINK "mailto:zhaoxian7@huawei.com" </w:instrText>
      </w:r>
      <w:r>
        <w:fldChar w:fldCharType="separate"/>
      </w:r>
      <w:r>
        <w:rPr>
          <w:rStyle w:val="92"/>
          <w:rFonts w:hint="eastAsia" w:ascii="Arial" w:hAnsi="Arial" w:cs="Arial"/>
          <w:b/>
          <w:bCs/>
          <w:sz w:val="22"/>
          <w:szCs w:val="22"/>
          <w:lang w:val="en-US" w:eastAsia="zh-CN"/>
        </w:rPr>
        <w:t>sunmr19@chinaunicom.cn</w:t>
      </w:r>
      <w:r>
        <w:rPr>
          <w:rStyle w:val="92"/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92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92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S5-25</w:t>
      </w:r>
      <w:r>
        <w:rPr>
          <w:rFonts w:hint="eastAsia" w:ascii="Arial" w:hAnsi="Arial" w:cs="Arial"/>
          <w:bCs/>
          <w:lang w:val="en-US" w:eastAsia="zh-CN"/>
        </w:rPr>
        <w:t>3666</w:t>
      </w:r>
      <w:r>
        <w:rPr>
          <w:rFonts w:ascii="Arial" w:hAnsi="Arial" w:cs="Arial"/>
          <w:bCs/>
        </w:rPr>
        <w:t xml:space="preserve"> Rel-19 CR TS 28.540 Requirements for configuring AMF with TAIs supported by NTN gNB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S5-25</w:t>
      </w:r>
      <w:r>
        <w:rPr>
          <w:rFonts w:hint="eastAsia" w:ascii="Arial" w:hAnsi="Arial" w:cs="Arial"/>
          <w:bCs/>
          <w:lang w:val="en-US" w:eastAsia="zh-CN"/>
        </w:rPr>
        <w:t>3667</w:t>
      </w:r>
      <w:r>
        <w:rPr>
          <w:rFonts w:ascii="Arial" w:hAnsi="Arial" w:cs="Arial"/>
          <w:bCs/>
        </w:rPr>
        <w:t xml:space="preserve"> Rel-19 CR TS 28.541 NRM enhancement for configuring AMF with TAIs supported by NTN gNB</w:t>
      </w:r>
    </w:p>
    <w:p>
      <w:pPr>
        <w:rPr>
          <w:rFonts w:ascii="Arial" w:hAnsi="Arial" w:cs="Arial"/>
        </w:rPr>
      </w:pPr>
    </w:p>
    <w:p>
      <w:pPr>
        <w:pStyle w:val="3"/>
      </w:pPr>
      <w:r>
        <w:t>1</w:t>
      </w:r>
      <w:r>
        <w:tab/>
      </w:r>
      <w:r>
        <w:t>Overall description</w:t>
      </w:r>
    </w:p>
    <w:p>
      <w:pPr>
        <w:rPr>
          <w:lang w:eastAsia="zh-CN"/>
        </w:rPr>
      </w:pPr>
      <w:r>
        <w:rPr>
          <w:lang w:eastAsia="zh-CN"/>
        </w:rPr>
        <w:t>SA5 thanks RAN3 for the reply LS R3-250895 on Reply LS on OAM requirements to support regenerative payload transport links.</w:t>
      </w:r>
    </w:p>
    <w:p>
      <w:pPr>
        <w:rPr>
          <w:lang w:eastAsia="zh-CN"/>
        </w:rPr>
      </w:pPr>
      <w:r>
        <w:rPr>
          <w:lang w:eastAsia="zh-CN"/>
        </w:rPr>
        <w:t>SA5 is working to support configuring AMF with TAIs supported by NTN gNB in a time-based solution</w:t>
      </w:r>
      <w:r>
        <w:rPr>
          <w:rFonts w:hint="eastAsia"/>
          <w:lang w:eastAsia="zh-CN"/>
        </w:rPr>
        <w:t>.</w:t>
      </w:r>
    </w:p>
    <w:p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mplementation to date in Rel-19 is per the attached documents.</w:t>
      </w:r>
    </w:p>
    <w:p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 would like to inform RAN3 and SA2 of this work.</w:t>
      </w:r>
    </w:p>
    <w:p>
      <w:pPr>
        <w:pStyle w:val="3"/>
      </w:pPr>
      <w:r>
        <w:t>2</w:t>
      </w:r>
      <w:r>
        <w:tab/>
      </w:r>
      <w:r>
        <w:t>Actions</w:t>
      </w:r>
    </w:p>
    <w:p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To:  </w:t>
      </w:r>
      <w:r>
        <w:rPr>
          <w:rFonts w:ascii="Arial" w:hAnsi="Arial" w:cs="Arial"/>
          <w:bCs/>
        </w:rPr>
        <w:t>RAN3, SA2</w:t>
      </w:r>
    </w:p>
    <w:p>
      <w:pPr>
        <w:spacing w:after="120"/>
        <w:ind w:left="993" w:hanging="993"/>
        <w:rPr>
          <w:bCs/>
          <w:i/>
          <w:iCs/>
        </w:rPr>
      </w:pPr>
      <w:r>
        <w:rPr>
          <w:rFonts w:ascii="Arial" w:hAnsi="Arial" w:cs="Arial"/>
          <w:b/>
        </w:rPr>
        <w:t xml:space="preserve">ACTION:  </w:t>
      </w:r>
      <w:r>
        <w:rPr>
          <w:rFonts w:ascii="Arial" w:hAnsi="Arial" w:cs="Arial"/>
          <w:bCs/>
        </w:rPr>
        <w:t>SA5 kindly requests RAN3 and SA2 take the above into consideration.</w:t>
      </w:r>
    </w:p>
    <w:p>
      <w:pPr>
        <w:pStyle w:val="3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WG5</w:t>
      </w:r>
      <w:r>
        <w:rPr>
          <w:szCs w:val="36"/>
        </w:rPr>
        <w:t xml:space="preserve"> meetings</w:t>
      </w:r>
    </w:p>
    <w:p>
      <w:r>
        <w:t>SA5#163</w:t>
      </w:r>
      <w:r>
        <w:tab/>
      </w:r>
      <w:r>
        <w:tab/>
      </w:r>
      <w:r>
        <w:t>13 October - 17 October 2025</w:t>
      </w:r>
      <w:r>
        <w:tab/>
      </w:r>
      <w:r>
        <w:tab/>
      </w:r>
      <w:r>
        <w:rPr>
          <w:rFonts w:hint="eastAsia"/>
          <w:lang w:val="en-US" w:eastAsia="zh-CN"/>
        </w:rPr>
        <w:t>Wuhan</w:t>
      </w:r>
      <w:r>
        <w:t>, China</w:t>
      </w:r>
    </w:p>
    <w:p>
      <w:pPr>
        <w:rPr>
          <w:rFonts w:hint="eastAsia" w:eastAsiaTheme="minorEastAsia"/>
          <w:lang w:val="en-US" w:eastAsia="zh-CN"/>
        </w:rPr>
      </w:pPr>
      <w:r>
        <w:t>SA5#16</w:t>
      </w:r>
      <w:r>
        <w:rPr>
          <w:rFonts w:hint="eastAsia"/>
          <w:lang w:val="en-US" w:eastAsia="zh-CN"/>
        </w:rPr>
        <w:t>4</w:t>
      </w:r>
      <w:r>
        <w:tab/>
      </w:r>
      <w:r>
        <w:tab/>
      </w:r>
      <w:r>
        <w:rPr>
          <w:rFonts w:hint="eastAsia"/>
          <w:lang w:val="en-US" w:eastAsia="zh-CN"/>
        </w:rPr>
        <w:t>17</w:t>
      </w:r>
      <w:r>
        <w:t xml:space="preserve"> </w:t>
      </w:r>
      <w:r>
        <w:rPr>
          <w:rFonts w:hint="eastAsia"/>
          <w:lang w:val="en-US" w:eastAsia="zh-CN"/>
        </w:rPr>
        <w:t>November</w:t>
      </w:r>
      <w:r>
        <w:t xml:space="preserve"> - </w:t>
      </w:r>
      <w:r>
        <w:rPr>
          <w:rFonts w:hint="eastAsia"/>
          <w:lang w:val="en-US" w:eastAsia="zh-CN"/>
        </w:rPr>
        <w:t>21</w:t>
      </w:r>
      <w:r>
        <w:t xml:space="preserve"> </w:t>
      </w:r>
      <w:r>
        <w:rPr>
          <w:rFonts w:hint="eastAsia"/>
          <w:lang w:val="en-US" w:eastAsia="zh-CN"/>
        </w:rPr>
        <w:t>November</w:t>
      </w:r>
      <w:r>
        <w:t xml:space="preserve"> 2025</w:t>
      </w:r>
      <w:r>
        <w:tab/>
      </w:r>
      <w:r>
        <w:tab/>
      </w:r>
      <w:r>
        <w:rPr>
          <w:rFonts w:hint="eastAsia"/>
          <w:lang w:val="en-US" w:eastAsia="zh-CN"/>
        </w:rPr>
        <w:t>Dallas</w:t>
      </w:r>
      <w:r>
        <w:t xml:space="preserve">, </w:t>
      </w:r>
      <w:r>
        <w:rPr>
          <w:rFonts w:hint="eastAsia"/>
          <w:lang w:val="en-US" w:eastAsia="zh-CN"/>
        </w:rPr>
        <w:t>US</w:t>
      </w:r>
    </w:p>
    <w:p/>
    <w:p/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02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4">
    <w:nsid w:val="41CA2C26"/>
    <w:multiLevelType w:val="singleLevel"/>
    <w:tmpl w:val="41CA2C26"/>
    <w:lvl w:ilvl="0" w:tentative="0">
      <w:start w:val="1"/>
      <w:numFmt w:val="bullet"/>
      <w:pStyle w:val="100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5">
    <w:nsid w:val="549A69FD"/>
    <w:multiLevelType w:val="multilevel"/>
    <w:tmpl w:val="549A69FD"/>
    <w:lvl w:ilvl="0" w:tentative="0">
      <w:start w:val="5"/>
      <w:numFmt w:val="decimal"/>
      <w:pStyle w:val="101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63690C9E"/>
    <w:lvl w:ilvl="0" w:tentative="0">
      <w:start w:val="1"/>
      <w:numFmt w:val="bullet"/>
      <w:pStyle w:val="99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Formatting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wUAI9Q+JCwAAAA="/>
  </w:docVars>
  <w:rsids>
    <w:rsidRoot w:val="004E3939"/>
    <w:rsid w:val="00015110"/>
    <w:rsid w:val="00017F23"/>
    <w:rsid w:val="00027DC0"/>
    <w:rsid w:val="0006015E"/>
    <w:rsid w:val="000622B6"/>
    <w:rsid w:val="000735E4"/>
    <w:rsid w:val="0008790C"/>
    <w:rsid w:val="000B7858"/>
    <w:rsid w:val="000C6359"/>
    <w:rsid w:val="000F6242"/>
    <w:rsid w:val="0012233C"/>
    <w:rsid w:val="00137F81"/>
    <w:rsid w:val="00140ABE"/>
    <w:rsid w:val="00141C7D"/>
    <w:rsid w:val="00147E2C"/>
    <w:rsid w:val="00167390"/>
    <w:rsid w:val="001866CC"/>
    <w:rsid w:val="001927D5"/>
    <w:rsid w:val="001A022C"/>
    <w:rsid w:val="001B14F2"/>
    <w:rsid w:val="00207862"/>
    <w:rsid w:val="0022284F"/>
    <w:rsid w:val="00225B38"/>
    <w:rsid w:val="00226381"/>
    <w:rsid w:val="002453E3"/>
    <w:rsid w:val="0024702B"/>
    <w:rsid w:val="00251EEB"/>
    <w:rsid w:val="00264862"/>
    <w:rsid w:val="002869FE"/>
    <w:rsid w:val="0029690D"/>
    <w:rsid w:val="002C4DC4"/>
    <w:rsid w:val="002F1940"/>
    <w:rsid w:val="002F4965"/>
    <w:rsid w:val="00304054"/>
    <w:rsid w:val="00333F11"/>
    <w:rsid w:val="00353610"/>
    <w:rsid w:val="00383545"/>
    <w:rsid w:val="003840C5"/>
    <w:rsid w:val="00387BB3"/>
    <w:rsid w:val="003D0694"/>
    <w:rsid w:val="003E0704"/>
    <w:rsid w:val="003E6144"/>
    <w:rsid w:val="003E7ADE"/>
    <w:rsid w:val="003F4A9E"/>
    <w:rsid w:val="00417CF6"/>
    <w:rsid w:val="004334FF"/>
    <w:rsid w:val="00433500"/>
    <w:rsid w:val="00433F71"/>
    <w:rsid w:val="00440D43"/>
    <w:rsid w:val="00496CF1"/>
    <w:rsid w:val="004A5B32"/>
    <w:rsid w:val="004A65C9"/>
    <w:rsid w:val="004E25EC"/>
    <w:rsid w:val="004E3939"/>
    <w:rsid w:val="00511396"/>
    <w:rsid w:val="00516FFE"/>
    <w:rsid w:val="00520423"/>
    <w:rsid w:val="005227FA"/>
    <w:rsid w:val="00593A62"/>
    <w:rsid w:val="005B5ACE"/>
    <w:rsid w:val="005B60E4"/>
    <w:rsid w:val="005C48F2"/>
    <w:rsid w:val="005D76CE"/>
    <w:rsid w:val="006052AD"/>
    <w:rsid w:val="00620FC6"/>
    <w:rsid w:val="00623484"/>
    <w:rsid w:val="00642E8A"/>
    <w:rsid w:val="00663471"/>
    <w:rsid w:val="00685B9B"/>
    <w:rsid w:val="006E298D"/>
    <w:rsid w:val="006E3FEB"/>
    <w:rsid w:val="006F09B6"/>
    <w:rsid w:val="006F1C85"/>
    <w:rsid w:val="007033A0"/>
    <w:rsid w:val="00707533"/>
    <w:rsid w:val="007076CF"/>
    <w:rsid w:val="0073766B"/>
    <w:rsid w:val="007450BD"/>
    <w:rsid w:val="00746548"/>
    <w:rsid w:val="0075543A"/>
    <w:rsid w:val="00765D1D"/>
    <w:rsid w:val="0078141A"/>
    <w:rsid w:val="007A3BBA"/>
    <w:rsid w:val="007B5F6A"/>
    <w:rsid w:val="007C5CA2"/>
    <w:rsid w:val="007F1F06"/>
    <w:rsid w:val="007F2C92"/>
    <w:rsid w:val="007F4F92"/>
    <w:rsid w:val="008028D6"/>
    <w:rsid w:val="00810857"/>
    <w:rsid w:val="00817B54"/>
    <w:rsid w:val="00847D10"/>
    <w:rsid w:val="00865DE2"/>
    <w:rsid w:val="008B48EC"/>
    <w:rsid w:val="008D772F"/>
    <w:rsid w:val="008E68E4"/>
    <w:rsid w:val="008E6DC1"/>
    <w:rsid w:val="008E71A7"/>
    <w:rsid w:val="008E71F5"/>
    <w:rsid w:val="00907292"/>
    <w:rsid w:val="009332AA"/>
    <w:rsid w:val="0099764C"/>
    <w:rsid w:val="009F18BC"/>
    <w:rsid w:val="00A50181"/>
    <w:rsid w:val="00AA3BCC"/>
    <w:rsid w:val="00AE1B3E"/>
    <w:rsid w:val="00B07B55"/>
    <w:rsid w:val="00B463B6"/>
    <w:rsid w:val="00B726DA"/>
    <w:rsid w:val="00B97703"/>
    <w:rsid w:val="00B9796D"/>
    <w:rsid w:val="00BB0A72"/>
    <w:rsid w:val="00BC7D52"/>
    <w:rsid w:val="00C02BA3"/>
    <w:rsid w:val="00C05328"/>
    <w:rsid w:val="00C060D3"/>
    <w:rsid w:val="00C25BCB"/>
    <w:rsid w:val="00C85647"/>
    <w:rsid w:val="00CB506A"/>
    <w:rsid w:val="00CC4976"/>
    <w:rsid w:val="00CD392C"/>
    <w:rsid w:val="00CF40AE"/>
    <w:rsid w:val="00CF6087"/>
    <w:rsid w:val="00D0487D"/>
    <w:rsid w:val="00D15C83"/>
    <w:rsid w:val="00D40BE0"/>
    <w:rsid w:val="00D6115A"/>
    <w:rsid w:val="00D72161"/>
    <w:rsid w:val="00D8590E"/>
    <w:rsid w:val="00D87FEA"/>
    <w:rsid w:val="00DA3AA0"/>
    <w:rsid w:val="00DA7314"/>
    <w:rsid w:val="00DD2537"/>
    <w:rsid w:val="00DD57B9"/>
    <w:rsid w:val="00E213D5"/>
    <w:rsid w:val="00E21BBA"/>
    <w:rsid w:val="00E4765A"/>
    <w:rsid w:val="00E51D95"/>
    <w:rsid w:val="00E73497"/>
    <w:rsid w:val="00E839A9"/>
    <w:rsid w:val="00E86C14"/>
    <w:rsid w:val="00EE6299"/>
    <w:rsid w:val="00EF524E"/>
    <w:rsid w:val="00F0517C"/>
    <w:rsid w:val="00F25496"/>
    <w:rsid w:val="00F55F48"/>
    <w:rsid w:val="00F66099"/>
    <w:rsid w:val="00F667CF"/>
    <w:rsid w:val="00F803BE"/>
    <w:rsid w:val="00F834C0"/>
    <w:rsid w:val="00F91E64"/>
    <w:rsid w:val="00FF4299"/>
    <w:rsid w:val="39E94B20"/>
    <w:rsid w:val="6336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99" w:name="Normal Indent"/>
    <w:lsdException w:unhideWhenUsed="0" w:uiPriority="0" w:name="footnote text"/>
    <w:lsdException w:unhideWhenUsed="0" w:uiPriority="0" w:name="annotation text"/>
    <w:lsdException w:unhideWhenUsed="0"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 w:eastAsiaTheme="minorEastAsia"/>
      <w:lang w:val="en-GB" w:eastAsia="en-GB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en-GB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60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 w:eastAsiaTheme="minorEastAsia"/>
      <w:lang w:val="en-GB" w:eastAsia="en-GB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semiHidden/>
    <w:uiPriority w:val="0"/>
    <w:pPr>
      <w:ind w:left="1135"/>
    </w:pPr>
  </w:style>
  <w:style w:type="paragraph" w:styleId="14">
    <w:name w:val="List 2"/>
    <w:basedOn w:val="15"/>
    <w:semiHidden/>
    <w:uiPriority w:val="0"/>
    <w:pPr>
      <w:ind w:left="851"/>
    </w:pPr>
  </w:style>
  <w:style w:type="paragraph" w:styleId="15">
    <w:name w:val="List"/>
    <w:basedOn w:val="1"/>
    <w:semiHidden/>
    <w:uiPriority w:val="0"/>
    <w:pPr>
      <w:ind w:left="568" w:hanging="284"/>
    </w:pPr>
  </w:style>
  <w:style w:type="paragraph" w:styleId="16">
    <w:name w:val="toc 7"/>
    <w:basedOn w:val="17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en-GB" w:bidi="ar-SA"/>
    </w:rPr>
  </w:style>
  <w:style w:type="paragraph" w:styleId="23">
    <w:name w:val="List Number 2"/>
    <w:basedOn w:val="24"/>
    <w:semiHidden/>
    <w:uiPriority w:val="0"/>
    <w:pPr>
      <w:ind w:left="851"/>
    </w:pPr>
  </w:style>
  <w:style w:type="paragraph" w:styleId="24">
    <w:name w:val="List Number"/>
    <w:basedOn w:val="15"/>
    <w:semiHidden/>
    <w:uiPriority w:val="0"/>
  </w:style>
  <w:style w:type="paragraph" w:styleId="25">
    <w:name w:val="table of authorities"/>
    <w:basedOn w:val="1"/>
    <w:next w:val="1"/>
    <w:semiHidden/>
    <w:unhideWhenUsed/>
    <w:uiPriority w:val="99"/>
    <w:pPr>
      <w:ind w:left="200" w:hanging="200"/>
    </w:pPr>
  </w:style>
  <w:style w:type="paragraph" w:styleId="26">
    <w:name w:val="Note Heading"/>
    <w:basedOn w:val="1"/>
    <w:next w:val="1"/>
    <w:link w:val="163"/>
    <w:semiHidden/>
    <w:unhideWhenUsed/>
    <w:uiPriority w:val="99"/>
  </w:style>
  <w:style w:type="paragraph" w:styleId="27">
    <w:name w:val="List Bullet 4"/>
    <w:basedOn w:val="28"/>
    <w:semiHidden/>
    <w:uiPriority w:val="0"/>
    <w:pPr>
      <w:ind w:left="1418"/>
    </w:pPr>
  </w:style>
  <w:style w:type="paragraph" w:styleId="28">
    <w:name w:val="List Bullet 3"/>
    <w:basedOn w:val="29"/>
    <w:semiHidden/>
    <w:uiPriority w:val="0"/>
    <w:pPr>
      <w:ind w:left="1135"/>
    </w:pPr>
  </w:style>
  <w:style w:type="paragraph" w:styleId="29">
    <w:name w:val="List Bullet 2"/>
    <w:basedOn w:val="30"/>
    <w:semiHidden/>
    <w:uiPriority w:val="0"/>
    <w:pPr>
      <w:ind w:left="851"/>
    </w:pPr>
  </w:style>
  <w:style w:type="paragraph" w:styleId="30">
    <w:name w:val="List Bullet"/>
    <w:basedOn w:val="15"/>
    <w:semiHidden/>
    <w:uiPriority w:val="0"/>
  </w:style>
  <w:style w:type="paragraph" w:styleId="31">
    <w:name w:val="index 8"/>
    <w:basedOn w:val="1"/>
    <w:next w:val="1"/>
    <w:semiHidden/>
    <w:unhideWhenUsed/>
    <w:uiPriority w:val="99"/>
    <w:pPr>
      <w:ind w:left="1600" w:hanging="200"/>
    </w:pPr>
  </w:style>
  <w:style w:type="paragraph" w:styleId="32">
    <w:name w:val="E-mail Signature"/>
    <w:basedOn w:val="1"/>
    <w:link w:val="153"/>
    <w:semiHidden/>
    <w:unhideWhenUsed/>
    <w:uiPriority w:val="99"/>
  </w:style>
  <w:style w:type="paragraph" w:styleId="33">
    <w:name w:val="Normal Indent"/>
    <w:basedOn w:val="1"/>
    <w:semiHidden/>
    <w:unhideWhenUsed/>
    <w:uiPriority w:val="99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35"/>
    <w:rPr>
      <w:b/>
      <w:bCs/>
    </w:rPr>
  </w:style>
  <w:style w:type="paragraph" w:styleId="35">
    <w:name w:val="index 5"/>
    <w:basedOn w:val="1"/>
    <w:next w:val="1"/>
    <w:semiHidden/>
    <w:unhideWhenUsed/>
    <w:uiPriority w:val="99"/>
    <w:pPr>
      <w:ind w:left="1000" w:hanging="200"/>
    </w:pPr>
  </w:style>
  <w:style w:type="paragraph" w:styleId="36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37">
    <w:name w:val="Document Map"/>
    <w:basedOn w:val="1"/>
    <w:link w:val="152"/>
    <w:semiHidden/>
    <w:unhideWhenUsed/>
    <w:uiPriority w:val="99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semiHidden/>
    <w:unhideWhenUsed/>
    <w:uiPriority w:val="99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39">
    <w:name w:val="annotation text"/>
    <w:basedOn w:val="1"/>
    <w:link w:val="149"/>
    <w:semiHidden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40">
    <w:name w:val="index 6"/>
    <w:basedOn w:val="1"/>
    <w:next w:val="1"/>
    <w:semiHidden/>
    <w:unhideWhenUsed/>
    <w:uiPriority w:val="99"/>
    <w:pPr>
      <w:ind w:left="1200" w:hanging="200"/>
    </w:pPr>
  </w:style>
  <w:style w:type="paragraph" w:styleId="41">
    <w:name w:val="Salutation"/>
    <w:basedOn w:val="1"/>
    <w:next w:val="1"/>
    <w:link w:val="167"/>
    <w:semiHidden/>
    <w:unhideWhenUsed/>
    <w:uiPriority w:val="99"/>
  </w:style>
  <w:style w:type="paragraph" w:styleId="42">
    <w:name w:val="Body Text 3"/>
    <w:basedOn w:val="1"/>
    <w:link w:val="141"/>
    <w:semiHidden/>
    <w:unhideWhenUsed/>
    <w:uiPriority w:val="99"/>
    <w:pPr>
      <w:spacing w:after="120"/>
    </w:pPr>
    <w:rPr>
      <w:sz w:val="16"/>
      <w:szCs w:val="16"/>
    </w:rPr>
  </w:style>
  <w:style w:type="paragraph" w:styleId="43">
    <w:name w:val="Closing"/>
    <w:basedOn w:val="1"/>
    <w:link w:val="148"/>
    <w:semiHidden/>
    <w:unhideWhenUsed/>
    <w:uiPriority w:val="99"/>
    <w:pPr>
      <w:ind w:left="4252"/>
    </w:pPr>
  </w:style>
  <w:style w:type="paragraph" w:styleId="44">
    <w:name w:val="Body Text"/>
    <w:basedOn w:val="1"/>
    <w:link w:val="142"/>
    <w:semiHidden/>
    <w:uiPriority w:val="0"/>
    <w:rPr>
      <w:rFonts w:ascii="Arial" w:hAnsi="Arial" w:cs="Arial"/>
      <w:color w:val="FF0000"/>
    </w:rPr>
  </w:style>
  <w:style w:type="paragraph" w:styleId="45">
    <w:name w:val="Body Text Indent"/>
    <w:basedOn w:val="1"/>
    <w:link w:val="144"/>
    <w:semiHidden/>
    <w:unhideWhenUsed/>
    <w:uiPriority w:val="99"/>
    <w:pPr>
      <w:spacing w:after="120"/>
      <w:ind w:left="283"/>
    </w:pPr>
  </w:style>
  <w:style w:type="paragraph" w:styleId="46">
    <w:name w:val="List Number 3"/>
    <w:basedOn w:val="1"/>
    <w:semiHidden/>
    <w:unhideWhenUsed/>
    <w:uiPriority w:val="99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uiPriority w:val="99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uiPriority w:val="99"/>
    <w:pPr>
      <w:spacing w:after="120"/>
      <w:ind w:left="1440" w:right="1440"/>
    </w:pPr>
  </w:style>
  <w:style w:type="paragraph" w:styleId="49">
    <w:name w:val="HTML Address"/>
    <w:basedOn w:val="1"/>
    <w:link w:val="155"/>
    <w:semiHidden/>
    <w:unhideWhenUsed/>
    <w:uiPriority w:val="99"/>
    <w:rPr>
      <w:i/>
      <w:iCs/>
    </w:rPr>
  </w:style>
  <w:style w:type="paragraph" w:styleId="50">
    <w:name w:val="index 4"/>
    <w:basedOn w:val="1"/>
    <w:next w:val="1"/>
    <w:semiHidden/>
    <w:unhideWhenUsed/>
    <w:uiPriority w:val="99"/>
    <w:pPr>
      <w:ind w:left="800" w:hanging="200"/>
    </w:pPr>
  </w:style>
  <w:style w:type="paragraph" w:styleId="51">
    <w:name w:val="Plain Text"/>
    <w:basedOn w:val="1"/>
    <w:link w:val="164"/>
    <w:semiHidden/>
    <w:unhideWhenUsed/>
    <w:uiPriority w:val="99"/>
    <w:rPr>
      <w:rFonts w:ascii="Courier New" w:hAnsi="Courier New" w:cs="Courier New"/>
    </w:rPr>
  </w:style>
  <w:style w:type="paragraph" w:styleId="52">
    <w:name w:val="List Bullet 5"/>
    <w:basedOn w:val="27"/>
    <w:semiHidden/>
    <w:uiPriority w:val="0"/>
    <w:pPr>
      <w:ind w:left="1702"/>
    </w:pPr>
  </w:style>
  <w:style w:type="paragraph" w:styleId="53">
    <w:name w:val="List Number 4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uiPriority w:val="99"/>
    <w:pPr>
      <w:ind w:left="600" w:hanging="200"/>
    </w:pPr>
  </w:style>
  <w:style w:type="paragraph" w:styleId="56">
    <w:name w:val="Date"/>
    <w:basedOn w:val="1"/>
    <w:next w:val="1"/>
    <w:link w:val="151"/>
    <w:semiHidden/>
    <w:unhideWhenUsed/>
    <w:uiPriority w:val="99"/>
  </w:style>
  <w:style w:type="paragraph" w:styleId="57">
    <w:name w:val="Body Text Indent 2"/>
    <w:basedOn w:val="1"/>
    <w:link w:val="146"/>
    <w:semiHidden/>
    <w:unhideWhenUsed/>
    <w:uiPriority w:val="99"/>
    <w:pPr>
      <w:spacing w:after="120" w:line="480" w:lineRule="auto"/>
      <w:ind w:left="283"/>
    </w:pPr>
  </w:style>
  <w:style w:type="paragraph" w:styleId="58">
    <w:name w:val="endnote text"/>
    <w:basedOn w:val="1"/>
    <w:link w:val="154"/>
    <w:semiHidden/>
    <w:unhideWhenUsed/>
    <w:uiPriority w:val="99"/>
  </w:style>
  <w:style w:type="paragraph" w:styleId="59">
    <w:name w:val="List Continue 5"/>
    <w:basedOn w:val="1"/>
    <w:semiHidden/>
    <w:unhideWhenUsed/>
    <w:uiPriority w:val="99"/>
    <w:pPr>
      <w:spacing w:after="120"/>
      <w:ind w:left="1415"/>
      <w:contextualSpacing/>
    </w:pPr>
  </w:style>
  <w:style w:type="paragraph" w:styleId="60">
    <w:name w:val="Balloon Text"/>
    <w:basedOn w:val="1"/>
    <w:link w:val="103"/>
    <w:semiHidden/>
    <w:unhideWhenUsed/>
    <w:uiPriority w:val="99"/>
    <w:rPr>
      <w:rFonts w:ascii="Tahoma" w:hAnsi="Tahoma" w:cs="Tahoma"/>
      <w:sz w:val="16"/>
      <w:szCs w:val="16"/>
    </w:rPr>
  </w:style>
  <w:style w:type="paragraph" w:styleId="61">
    <w:name w:val="footer"/>
    <w:basedOn w:val="62"/>
    <w:semiHidden/>
    <w:uiPriority w:val="0"/>
    <w:pPr>
      <w:jc w:val="center"/>
    </w:pPr>
    <w:rPr>
      <w:i/>
    </w:rPr>
  </w:style>
  <w:style w:type="paragraph" w:styleId="62">
    <w:name w:val="header"/>
    <w:link w:val="104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GB" w:eastAsia="en-GB" w:bidi="ar-SA"/>
    </w:rPr>
  </w:style>
  <w:style w:type="paragraph" w:styleId="63">
    <w:name w:val="envelope return"/>
    <w:basedOn w:val="1"/>
    <w:semiHidden/>
    <w:unhideWhenUsed/>
    <w:uiPriority w:val="99"/>
    <w:rPr>
      <w:rFonts w:ascii="Calibri Light" w:hAnsi="Calibri Light"/>
    </w:rPr>
  </w:style>
  <w:style w:type="paragraph" w:styleId="64">
    <w:name w:val="Signature"/>
    <w:basedOn w:val="1"/>
    <w:link w:val="168"/>
    <w:semiHidden/>
    <w:unhideWhenUsed/>
    <w:uiPriority w:val="99"/>
    <w:pPr>
      <w:ind w:left="4252"/>
    </w:pPr>
  </w:style>
  <w:style w:type="paragraph" w:styleId="65">
    <w:name w:val="List Continue 4"/>
    <w:basedOn w:val="1"/>
    <w:semiHidden/>
    <w:unhideWhenUsed/>
    <w:uiPriority w:val="99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uiPriority w:val="99"/>
    <w:rPr>
      <w:rFonts w:ascii="Calibri Light" w:hAnsi="Calibri Light"/>
      <w:b/>
      <w:bCs/>
    </w:rPr>
  </w:style>
  <w:style w:type="paragraph" w:styleId="67">
    <w:name w:val="index 1"/>
    <w:basedOn w:val="1"/>
    <w:next w:val="1"/>
    <w:semiHidden/>
    <w:uiPriority w:val="0"/>
    <w:pPr>
      <w:keepLines/>
      <w:spacing w:after="0"/>
    </w:pPr>
  </w:style>
  <w:style w:type="paragraph" w:styleId="68">
    <w:name w:val="Subtitle"/>
    <w:basedOn w:val="1"/>
    <w:next w:val="1"/>
    <w:link w:val="169"/>
    <w:qFormat/>
    <w:uiPriority w:val="1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69">
    <w:name w:val="List Number 5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70">
    <w:name w:val="footnote text"/>
    <w:basedOn w:val="1"/>
    <w:link w:val="108"/>
    <w:semiHidden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semiHidden/>
    <w:uiPriority w:val="0"/>
    <w:pPr>
      <w:ind w:left="1702"/>
    </w:pPr>
  </w:style>
  <w:style w:type="paragraph" w:styleId="72">
    <w:name w:val="List 4"/>
    <w:basedOn w:val="13"/>
    <w:semiHidden/>
    <w:uiPriority w:val="0"/>
    <w:pPr>
      <w:ind w:left="1418"/>
    </w:pPr>
  </w:style>
  <w:style w:type="paragraph" w:styleId="73">
    <w:name w:val="Body Text Indent 3"/>
    <w:basedOn w:val="1"/>
    <w:link w:val="147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uiPriority w:val="99"/>
    <w:pPr>
      <w:ind w:left="1400" w:hanging="200"/>
    </w:pPr>
  </w:style>
  <w:style w:type="paragraph" w:styleId="75">
    <w:name w:val="index 9"/>
    <w:basedOn w:val="1"/>
    <w:next w:val="1"/>
    <w:semiHidden/>
    <w:unhideWhenUsed/>
    <w:uiPriority w:val="99"/>
    <w:pPr>
      <w:ind w:left="1800" w:hanging="200"/>
    </w:pPr>
  </w:style>
  <w:style w:type="paragraph" w:styleId="76">
    <w:name w:val="table of figures"/>
    <w:basedOn w:val="1"/>
    <w:next w:val="1"/>
    <w:semiHidden/>
    <w:unhideWhenUsed/>
    <w:uiPriority w:val="99"/>
  </w:style>
  <w:style w:type="paragraph" w:styleId="77">
    <w:name w:val="toc 9"/>
    <w:basedOn w:val="54"/>
    <w:next w:val="1"/>
    <w:semiHidden/>
    <w:uiPriority w:val="0"/>
    <w:pPr>
      <w:ind w:left="1418" w:hanging="1418"/>
    </w:pPr>
  </w:style>
  <w:style w:type="paragraph" w:styleId="78">
    <w:name w:val="Body Text 2"/>
    <w:basedOn w:val="1"/>
    <w:link w:val="140"/>
    <w:semiHidden/>
    <w:unhideWhenUsed/>
    <w:uiPriority w:val="99"/>
    <w:pPr>
      <w:spacing w:after="120" w:line="480" w:lineRule="auto"/>
    </w:pPr>
  </w:style>
  <w:style w:type="paragraph" w:styleId="79">
    <w:name w:val="List Continue 2"/>
    <w:basedOn w:val="1"/>
    <w:semiHidden/>
    <w:unhideWhenUsed/>
    <w:uiPriority w:val="99"/>
    <w:pPr>
      <w:spacing w:after="120"/>
      <w:ind w:left="566"/>
      <w:contextualSpacing/>
    </w:pPr>
  </w:style>
  <w:style w:type="paragraph" w:styleId="80">
    <w:name w:val="Message Header"/>
    <w:basedOn w:val="1"/>
    <w:link w:val="161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81">
    <w:name w:val="HTML Preformatted"/>
    <w:basedOn w:val="1"/>
    <w:link w:val="156"/>
    <w:semiHidden/>
    <w:unhideWhenUsed/>
    <w:uiPriority w:val="99"/>
    <w:rPr>
      <w:rFonts w:ascii="Courier New" w:hAnsi="Courier New" w:cs="Courier New"/>
    </w:rPr>
  </w:style>
  <w:style w:type="paragraph" w:styleId="82">
    <w:name w:val="Normal (Web)"/>
    <w:basedOn w:val="1"/>
    <w:semiHidden/>
    <w:unhideWhenUsed/>
    <w:uiPriority w:val="99"/>
    <w:rPr>
      <w:sz w:val="24"/>
      <w:szCs w:val="24"/>
    </w:rPr>
  </w:style>
  <w:style w:type="paragraph" w:styleId="83">
    <w:name w:val="List Continue 3"/>
    <w:basedOn w:val="1"/>
    <w:semiHidden/>
    <w:unhideWhenUsed/>
    <w:uiPriority w:val="99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uiPriority w:val="0"/>
    <w:pPr>
      <w:ind w:left="284"/>
    </w:pPr>
  </w:style>
  <w:style w:type="paragraph" w:styleId="85">
    <w:name w:val="Title"/>
    <w:basedOn w:val="1"/>
    <w:next w:val="1"/>
    <w:link w:val="170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50"/>
    <w:semiHidden/>
    <w:unhideWhenUsed/>
    <w:uiPriority w:val="9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87">
    <w:name w:val="Body Text First Indent"/>
    <w:basedOn w:val="44"/>
    <w:link w:val="143"/>
    <w:semiHidden/>
    <w:unhideWhenUsed/>
    <w:uiPriority w:val="99"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88">
    <w:name w:val="Body Text First Indent 2"/>
    <w:basedOn w:val="45"/>
    <w:link w:val="145"/>
    <w:semiHidden/>
    <w:unhideWhenUsed/>
    <w:uiPriority w:val="99"/>
    <w:pPr>
      <w:ind w:firstLine="210"/>
    </w:pPr>
  </w:style>
  <w:style w:type="character" w:styleId="91">
    <w:name w:val="page number"/>
    <w:basedOn w:val="90"/>
    <w:semiHidden/>
    <w:uiPriority w:val="0"/>
  </w:style>
  <w:style w:type="character" w:styleId="92">
    <w:name w:val="Hyperlink"/>
    <w:unhideWhenUsed/>
    <w:uiPriority w:val="99"/>
    <w:rPr>
      <w:color w:val="0000FF"/>
      <w:u w:val="single"/>
    </w:rPr>
  </w:style>
  <w:style w:type="character" w:styleId="93">
    <w:name w:val="annotation reference"/>
    <w:semiHidden/>
    <w:uiPriority w:val="0"/>
    <w:rPr>
      <w:sz w:val="16"/>
    </w:rPr>
  </w:style>
  <w:style w:type="character" w:styleId="94">
    <w:name w:val="footnote reference"/>
    <w:semiHidden/>
    <w:uiPriority w:val="0"/>
    <w:rPr>
      <w:b/>
      <w:position w:val="6"/>
      <w:sz w:val="16"/>
    </w:rPr>
  </w:style>
  <w:style w:type="paragraph" w:customStyle="1" w:styleId="95">
    <w:name w:val="B1"/>
    <w:basedOn w:val="15"/>
    <w:uiPriority w:val="0"/>
  </w:style>
  <w:style w:type="paragraph" w:customStyle="1" w:styleId="96">
    <w:name w:val="00 BodyText"/>
    <w:basedOn w:val="1"/>
    <w:uiPriority w:val="0"/>
    <w:pPr>
      <w:spacing w:after="220"/>
    </w:pPr>
    <w:rPr>
      <w:rFonts w:ascii="Arial" w:hAnsi="Arial"/>
      <w:sz w:val="22"/>
      <w:lang w:eastAsia="en-US"/>
    </w:rPr>
  </w:style>
  <w:style w:type="paragraph" w:customStyle="1" w:styleId="97">
    <w:name w:val="??"/>
    <w:uiPriority w:val="0"/>
    <w:pPr>
      <w:widowControl w:val="0"/>
    </w:pPr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98">
    <w:name w:val="??? 2"/>
    <w:basedOn w:val="97"/>
    <w:next w:val="97"/>
    <w:uiPriority w:val="0"/>
    <w:pPr>
      <w:keepNext/>
    </w:pPr>
    <w:rPr>
      <w:rFonts w:ascii="Arial" w:hAnsi="Arial"/>
      <w:b/>
      <w:sz w:val="24"/>
    </w:rPr>
  </w:style>
  <w:style w:type="paragraph" w:customStyle="1" w:styleId="99">
    <w:name w:val="DECISION"/>
    <w:basedOn w:val="1"/>
    <w:uiPriority w:val="0"/>
    <w:pPr>
      <w:widowControl w:val="0"/>
      <w:numPr>
        <w:ilvl w:val="0"/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100">
    <w:name w:val="ACTION"/>
    <w:basedOn w:val="1"/>
    <w:uiPriority w:val="0"/>
    <w:pPr>
      <w:keepNext/>
      <w:keepLines/>
      <w:widowControl w:val="0"/>
      <w:numPr>
        <w:ilvl w:val="0"/>
        <w:numId w:val="5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101">
    <w:name w:val="done"/>
    <w:basedOn w:val="100"/>
    <w:uiPriority w:val="0"/>
    <w:pPr>
      <w:numPr>
        <w:numId w:val="6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102">
    <w:name w:val="Not Done"/>
    <w:basedOn w:val="101"/>
    <w:uiPriority w:val="0"/>
    <w:pPr>
      <w:numPr>
        <w:numId w:val="7"/>
      </w:numPr>
      <w:tabs>
        <w:tab w:val="left" w:pos="0"/>
      </w:tabs>
    </w:pPr>
    <w:rPr>
      <w:color w:val="FF0000"/>
    </w:rPr>
  </w:style>
  <w:style w:type="character" w:customStyle="1" w:styleId="103">
    <w:name w:val="批注框文本 字符"/>
    <w:link w:val="60"/>
    <w:semiHidden/>
    <w:uiPriority w:val="99"/>
    <w:rPr>
      <w:rFonts w:ascii="Tahoma" w:hAnsi="Tahoma" w:cs="Tahoma"/>
      <w:sz w:val="16"/>
      <w:szCs w:val="16"/>
    </w:rPr>
  </w:style>
  <w:style w:type="character" w:customStyle="1" w:styleId="104">
    <w:name w:val="页眉 字符"/>
    <w:link w:val="62"/>
    <w:uiPriority w:val="99"/>
    <w:rPr>
      <w:rFonts w:ascii="Arial" w:hAnsi="Arial"/>
      <w:b/>
      <w:sz w:val="18"/>
    </w:rPr>
  </w:style>
  <w:style w:type="paragraph" w:customStyle="1" w:styleId="105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en-GB" w:bidi="ar-SA"/>
    </w:rPr>
  </w:style>
  <w:style w:type="paragraph" w:customStyle="1" w:styleId="106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GB" w:eastAsia="en-GB" w:bidi="ar-SA"/>
    </w:rPr>
  </w:style>
  <w:style w:type="paragraph" w:customStyle="1" w:styleId="107">
    <w:name w:val="TT"/>
    <w:basedOn w:val="3"/>
    <w:next w:val="1"/>
    <w:uiPriority w:val="0"/>
    <w:pPr>
      <w:outlineLvl w:val="9"/>
    </w:pPr>
  </w:style>
  <w:style w:type="character" w:customStyle="1" w:styleId="108">
    <w:name w:val="脚注文本 字符"/>
    <w:link w:val="70"/>
    <w:semiHidden/>
    <w:uiPriority w:val="0"/>
    <w:rPr>
      <w:sz w:val="16"/>
    </w:rPr>
  </w:style>
  <w:style w:type="paragraph" w:customStyle="1" w:styleId="109">
    <w:name w:val="TAH"/>
    <w:basedOn w:val="110"/>
    <w:uiPriority w:val="0"/>
    <w:rPr>
      <w:b/>
    </w:rPr>
  </w:style>
  <w:style w:type="paragraph" w:customStyle="1" w:styleId="110">
    <w:name w:val="TAC"/>
    <w:basedOn w:val="111"/>
    <w:uiPriority w:val="0"/>
    <w:pPr>
      <w:jc w:val="center"/>
    </w:pPr>
  </w:style>
  <w:style w:type="paragraph" w:customStyle="1" w:styleId="111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12">
    <w:name w:val="TF"/>
    <w:basedOn w:val="113"/>
    <w:link w:val="173"/>
    <w:qFormat/>
    <w:uiPriority w:val="0"/>
    <w:pPr>
      <w:keepNext w:val="0"/>
      <w:spacing w:before="0" w:after="240"/>
    </w:pPr>
  </w:style>
  <w:style w:type="paragraph" w:customStyle="1" w:styleId="113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14">
    <w:name w:val="NO"/>
    <w:basedOn w:val="1"/>
    <w:uiPriority w:val="0"/>
    <w:pPr>
      <w:keepLines/>
      <w:ind w:left="1135" w:hanging="851"/>
    </w:pPr>
  </w:style>
  <w:style w:type="paragraph" w:customStyle="1" w:styleId="115">
    <w:name w:val="EX"/>
    <w:basedOn w:val="1"/>
    <w:uiPriority w:val="0"/>
    <w:pPr>
      <w:keepLines/>
      <w:ind w:left="1702" w:hanging="1418"/>
    </w:pPr>
  </w:style>
  <w:style w:type="paragraph" w:customStyle="1" w:styleId="116">
    <w:name w:val="FP"/>
    <w:basedOn w:val="1"/>
    <w:uiPriority w:val="0"/>
    <w:pPr>
      <w:spacing w:after="0"/>
    </w:pPr>
  </w:style>
  <w:style w:type="paragraph" w:customStyle="1" w:styleId="117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GB" w:eastAsia="en-GB" w:bidi="ar-SA"/>
    </w:rPr>
  </w:style>
  <w:style w:type="paragraph" w:customStyle="1" w:styleId="118">
    <w:name w:val="NW"/>
    <w:basedOn w:val="114"/>
    <w:uiPriority w:val="0"/>
    <w:pPr>
      <w:spacing w:after="0"/>
    </w:pPr>
  </w:style>
  <w:style w:type="paragraph" w:customStyle="1" w:styleId="119">
    <w:name w:val="EW"/>
    <w:basedOn w:val="115"/>
    <w:uiPriority w:val="0"/>
    <w:pPr>
      <w:spacing w:after="0"/>
    </w:pPr>
  </w:style>
  <w:style w:type="paragraph" w:customStyle="1" w:styleId="120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21">
    <w:name w:val="NF"/>
    <w:basedOn w:val="114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22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 w:eastAsiaTheme="minorEastAsia"/>
      <w:sz w:val="16"/>
      <w:lang w:val="en-GB" w:eastAsia="en-GB" w:bidi="ar-SA"/>
    </w:rPr>
  </w:style>
  <w:style w:type="paragraph" w:customStyle="1" w:styleId="123">
    <w:name w:val="TAR"/>
    <w:basedOn w:val="111"/>
    <w:uiPriority w:val="0"/>
    <w:pPr>
      <w:jc w:val="right"/>
    </w:pPr>
  </w:style>
  <w:style w:type="paragraph" w:customStyle="1" w:styleId="124">
    <w:name w:val="TAN"/>
    <w:basedOn w:val="111"/>
    <w:uiPriority w:val="0"/>
    <w:pPr>
      <w:ind w:left="851" w:hanging="851"/>
    </w:pPr>
  </w:style>
  <w:style w:type="paragraph" w:customStyle="1" w:styleId="125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GB" w:eastAsia="en-GB" w:bidi="ar-SA"/>
    </w:rPr>
  </w:style>
  <w:style w:type="paragraph" w:customStyle="1" w:styleId="126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en-GB" w:bidi="ar-SA"/>
    </w:rPr>
  </w:style>
  <w:style w:type="paragraph" w:customStyle="1" w:styleId="127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GB" w:eastAsia="en-GB" w:bidi="ar-SA"/>
    </w:rPr>
  </w:style>
  <w:style w:type="paragraph" w:customStyle="1" w:styleId="128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en-GB" w:bidi="ar-SA"/>
    </w:rPr>
  </w:style>
  <w:style w:type="paragraph" w:customStyle="1" w:styleId="129">
    <w:name w:val="ZV"/>
    <w:basedOn w:val="128"/>
    <w:uiPriority w:val="0"/>
    <w:pPr>
      <w:framePr w:y="16161"/>
    </w:pPr>
  </w:style>
  <w:style w:type="character" w:customStyle="1" w:styleId="130">
    <w:name w:val="ZGSM"/>
    <w:uiPriority w:val="0"/>
  </w:style>
  <w:style w:type="paragraph" w:customStyle="1" w:styleId="131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en-GB" w:bidi="ar-SA"/>
    </w:rPr>
  </w:style>
  <w:style w:type="paragraph" w:customStyle="1" w:styleId="132">
    <w:name w:val="Editor's Note"/>
    <w:basedOn w:val="114"/>
    <w:uiPriority w:val="0"/>
    <w:rPr>
      <w:color w:val="FF0000"/>
    </w:rPr>
  </w:style>
  <w:style w:type="paragraph" w:customStyle="1" w:styleId="133">
    <w:name w:val="B2"/>
    <w:basedOn w:val="14"/>
    <w:uiPriority w:val="0"/>
  </w:style>
  <w:style w:type="paragraph" w:customStyle="1" w:styleId="134">
    <w:name w:val="B3"/>
    <w:basedOn w:val="13"/>
    <w:uiPriority w:val="0"/>
  </w:style>
  <w:style w:type="paragraph" w:customStyle="1" w:styleId="135">
    <w:name w:val="B4"/>
    <w:basedOn w:val="72"/>
    <w:uiPriority w:val="0"/>
  </w:style>
  <w:style w:type="paragraph" w:customStyle="1" w:styleId="136">
    <w:name w:val="B5"/>
    <w:basedOn w:val="71"/>
    <w:uiPriority w:val="0"/>
  </w:style>
  <w:style w:type="paragraph" w:customStyle="1" w:styleId="137">
    <w:name w:val="ZTD"/>
    <w:basedOn w:val="126"/>
    <w:uiPriority w:val="0"/>
    <w:pPr>
      <w:framePr w:hRule="auto" w:y="852"/>
    </w:pPr>
    <w:rPr>
      <w:i w:val="0"/>
      <w:sz w:val="40"/>
    </w:rPr>
  </w:style>
  <w:style w:type="paragraph" w:customStyle="1" w:styleId="138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39">
    <w:name w:val="Bibliography"/>
    <w:basedOn w:val="1"/>
    <w:next w:val="1"/>
    <w:semiHidden/>
    <w:unhideWhenUsed/>
    <w:uiPriority w:val="37"/>
  </w:style>
  <w:style w:type="character" w:customStyle="1" w:styleId="140">
    <w:name w:val="正文文本 2 字符"/>
    <w:basedOn w:val="90"/>
    <w:link w:val="78"/>
    <w:semiHidden/>
    <w:uiPriority w:val="99"/>
  </w:style>
  <w:style w:type="character" w:customStyle="1" w:styleId="141">
    <w:name w:val="正文文本 3 字符"/>
    <w:link w:val="42"/>
    <w:semiHidden/>
    <w:uiPriority w:val="99"/>
    <w:rPr>
      <w:sz w:val="16"/>
      <w:szCs w:val="16"/>
    </w:rPr>
  </w:style>
  <w:style w:type="character" w:customStyle="1" w:styleId="142">
    <w:name w:val="正文文本 字符"/>
    <w:link w:val="44"/>
    <w:semiHidden/>
    <w:uiPriority w:val="0"/>
    <w:rPr>
      <w:rFonts w:ascii="Arial" w:hAnsi="Arial" w:cs="Arial"/>
      <w:color w:val="FF0000"/>
    </w:rPr>
  </w:style>
  <w:style w:type="character" w:customStyle="1" w:styleId="143">
    <w:name w:val="正文文本首行缩进 字符"/>
    <w:basedOn w:val="142"/>
    <w:link w:val="87"/>
    <w:semiHidden/>
    <w:uiPriority w:val="99"/>
    <w:rPr>
      <w:rFonts w:ascii="Arial" w:hAnsi="Arial" w:cs="Arial"/>
      <w:color w:val="FF0000"/>
    </w:rPr>
  </w:style>
  <w:style w:type="character" w:customStyle="1" w:styleId="144">
    <w:name w:val="正文文本缩进 字符"/>
    <w:basedOn w:val="90"/>
    <w:link w:val="45"/>
    <w:semiHidden/>
    <w:uiPriority w:val="99"/>
  </w:style>
  <w:style w:type="character" w:customStyle="1" w:styleId="145">
    <w:name w:val="正文文本首行缩进 2 字符"/>
    <w:basedOn w:val="144"/>
    <w:link w:val="88"/>
    <w:semiHidden/>
    <w:uiPriority w:val="99"/>
  </w:style>
  <w:style w:type="character" w:customStyle="1" w:styleId="146">
    <w:name w:val="正文文本缩进 2 字符"/>
    <w:basedOn w:val="90"/>
    <w:link w:val="57"/>
    <w:semiHidden/>
    <w:uiPriority w:val="99"/>
  </w:style>
  <w:style w:type="character" w:customStyle="1" w:styleId="147">
    <w:name w:val="正文文本缩进 3 字符"/>
    <w:link w:val="73"/>
    <w:semiHidden/>
    <w:uiPriority w:val="99"/>
    <w:rPr>
      <w:sz w:val="16"/>
      <w:szCs w:val="16"/>
    </w:rPr>
  </w:style>
  <w:style w:type="character" w:customStyle="1" w:styleId="148">
    <w:name w:val="结束语 字符"/>
    <w:basedOn w:val="90"/>
    <w:link w:val="43"/>
    <w:semiHidden/>
    <w:uiPriority w:val="99"/>
  </w:style>
  <w:style w:type="character" w:customStyle="1" w:styleId="149">
    <w:name w:val="批注文字 字符"/>
    <w:link w:val="39"/>
    <w:semiHidden/>
    <w:uiPriority w:val="0"/>
    <w:rPr>
      <w:rFonts w:ascii="Arial" w:hAnsi="Arial"/>
    </w:rPr>
  </w:style>
  <w:style w:type="character" w:customStyle="1" w:styleId="150">
    <w:name w:val="批注主题 字符"/>
    <w:link w:val="86"/>
    <w:semiHidden/>
    <w:uiPriority w:val="99"/>
    <w:rPr>
      <w:b/>
      <w:bCs/>
    </w:rPr>
  </w:style>
  <w:style w:type="character" w:customStyle="1" w:styleId="151">
    <w:name w:val="日期 字符"/>
    <w:basedOn w:val="90"/>
    <w:link w:val="56"/>
    <w:semiHidden/>
    <w:uiPriority w:val="99"/>
  </w:style>
  <w:style w:type="character" w:customStyle="1" w:styleId="152">
    <w:name w:val="文档结构图 字符"/>
    <w:link w:val="37"/>
    <w:semiHidden/>
    <w:uiPriority w:val="99"/>
    <w:rPr>
      <w:rFonts w:ascii="Segoe UI" w:hAnsi="Segoe UI" w:cs="Segoe UI"/>
      <w:sz w:val="16"/>
      <w:szCs w:val="16"/>
    </w:rPr>
  </w:style>
  <w:style w:type="character" w:customStyle="1" w:styleId="153">
    <w:name w:val="电子邮件签名 字符"/>
    <w:basedOn w:val="90"/>
    <w:link w:val="32"/>
    <w:semiHidden/>
    <w:uiPriority w:val="99"/>
  </w:style>
  <w:style w:type="character" w:customStyle="1" w:styleId="154">
    <w:name w:val="尾注文本 字符"/>
    <w:basedOn w:val="90"/>
    <w:link w:val="58"/>
    <w:semiHidden/>
    <w:uiPriority w:val="99"/>
  </w:style>
  <w:style w:type="character" w:customStyle="1" w:styleId="155">
    <w:name w:val="HTML 地址 字符"/>
    <w:link w:val="49"/>
    <w:semiHidden/>
    <w:uiPriority w:val="99"/>
    <w:rPr>
      <w:i/>
      <w:iCs/>
    </w:rPr>
  </w:style>
  <w:style w:type="character" w:customStyle="1" w:styleId="156">
    <w:name w:val="HTML 预设格式 字符"/>
    <w:link w:val="81"/>
    <w:semiHidden/>
    <w:uiPriority w:val="99"/>
    <w:rPr>
      <w:rFonts w:ascii="Courier New" w:hAnsi="Courier New" w:cs="Courier New"/>
    </w:rPr>
  </w:style>
  <w:style w:type="paragraph" w:styleId="157">
    <w:name w:val="Intense Quote"/>
    <w:basedOn w:val="1"/>
    <w:next w:val="1"/>
    <w:link w:val="158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58">
    <w:name w:val="明显引用 字符"/>
    <w:link w:val="157"/>
    <w:uiPriority w:val="30"/>
    <w:rPr>
      <w:i/>
      <w:iCs/>
      <w:color w:val="4472C4"/>
    </w:rPr>
  </w:style>
  <w:style w:type="paragraph" w:styleId="159">
    <w:name w:val="List Paragraph"/>
    <w:basedOn w:val="1"/>
    <w:qFormat/>
    <w:uiPriority w:val="34"/>
    <w:pPr>
      <w:ind w:left="720"/>
    </w:pPr>
  </w:style>
  <w:style w:type="character" w:customStyle="1" w:styleId="160">
    <w:name w:val="宏文本 字符"/>
    <w:link w:val="2"/>
    <w:semiHidden/>
    <w:uiPriority w:val="99"/>
    <w:rPr>
      <w:rFonts w:ascii="Courier New" w:hAnsi="Courier New" w:cs="Courier New"/>
    </w:rPr>
  </w:style>
  <w:style w:type="character" w:customStyle="1" w:styleId="161">
    <w:name w:val="信息标题 字符"/>
    <w:link w:val="80"/>
    <w:semiHidden/>
    <w:uiPriority w:val="99"/>
    <w:rPr>
      <w:rFonts w:ascii="Calibri Light" w:hAnsi="Calibri Light"/>
      <w:sz w:val="24"/>
      <w:szCs w:val="24"/>
      <w:shd w:val="pct20" w:color="auto" w:fill="auto"/>
    </w:rPr>
  </w:style>
  <w:style w:type="paragraph" w:styleId="162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 w:eastAsiaTheme="minorEastAsia"/>
      <w:lang w:val="en-GB" w:eastAsia="en-GB" w:bidi="ar-SA"/>
    </w:rPr>
  </w:style>
  <w:style w:type="character" w:customStyle="1" w:styleId="163">
    <w:name w:val="注释标题 字符"/>
    <w:basedOn w:val="90"/>
    <w:link w:val="26"/>
    <w:semiHidden/>
    <w:uiPriority w:val="99"/>
  </w:style>
  <w:style w:type="character" w:customStyle="1" w:styleId="164">
    <w:name w:val="纯文本 字符"/>
    <w:link w:val="51"/>
    <w:semiHidden/>
    <w:uiPriority w:val="99"/>
    <w:rPr>
      <w:rFonts w:ascii="Courier New" w:hAnsi="Courier New" w:cs="Courier New"/>
    </w:rPr>
  </w:style>
  <w:style w:type="paragraph" w:styleId="165">
    <w:name w:val="Quote"/>
    <w:basedOn w:val="1"/>
    <w:next w:val="1"/>
    <w:link w:val="166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6">
    <w:name w:val="引用 字符"/>
    <w:link w:val="165"/>
    <w:uiPriority w:val="29"/>
    <w:rPr>
      <w:i/>
      <w:iCs/>
      <w:color w:val="404040"/>
    </w:rPr>
  </w:style>
  <w:style w:type="character" w:customStyle="1" w:styleId="167">
    <w:name w:val="称呼 字符"/>
    <w:basedOn w:val="90"/>
    <w:link w:val="41"/>
    <w:semiHidden/>
    <w:uiPriority w:val="99"/>
  </w:style>
  <w:style w:type="character" w:customStyle="1" w:styleId="168">
    <w:name w:val="签名 字符"/>
    <w:basedOn w:val="90"/>
    <w:link w:val="64"/>
    <w:semiHidden/>
    <w:uiPriority w:val="99"/>
  </w:style>
  <w:style w:type="character" w:customStyle="1" w:styleId="169">
    <w:name w:val="副标题 字符"/>
    <w:link w:val="68"/>
    <w:uiPriority w:val="11"/>
    <w:rPr>
      <w:rFonts w:ascii="Calibri Light" w:hAnsi="Calibri Light"/>
      <w:sz w:val="24"/>
      <w:szCs w:val="24"/>
    </w:rPr>
  </w:style>
  <w:style w:type="character" w:customStyle="1" w:styleId="170">
    <w:name w:val="标题 字符"/>
    <w:link w:val="85"/>
    <w:uiPriority w:val="10"/>
    <w:rPr>
      <w:rFonts w:ascii="Calibri Light" w:hAnsi="Calibri Light"/>
      <w:b/>
      <w:bCs/>
      <w:kern w:val="28"/>
      <w:sz w:val="32"/>
      <w:szCs w:val="32"/>
    </w:rPr>
  </w:style>
  <w:style w:type="paragraph" w:customStyle="1" w:styleId="171">
    <w:name w:val="TOC Heading"/>
    <w:basedOn w:val="3"/>
    <w:next w:val="1"/>
    <w:semiHidden/>
    <w:unhideWhenUsed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172">
    <w:name w:val="Unresolved Mention"/>
    <w:basedOn w:val="90"/>
    <w:semiHidden/>
    <w:unhideWhenUsed/>
    <w:uiPriority w:val="99"/>
    <w:rPr>
      <w:color w:val="605E5C"/>
      <w:shd w:val="clear" w:color="auto" w:fill="E1DFDD"/>
    </w:rPr>
  </w:style>
  <w:style w:type="character" w:customStyle="1" w:styleId="173">
    <w:name w:val="TF Char"/>
    <w:link w:val="112"/>
    <w:qFormat/>
    <w:locked/>
    <w:uiPriority w:val="0"/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 Sophia Antipolis</Company>
  <Pages>1</Pages>
  <Words>192</Words>
  <Characters>1096</Characters>
  <Lines>9</Lines>
  <Paragraphs>2</Paragraphs>
  <TotalTime>14</TotalTime>
  <ScaleCrop>false</ScaleCrop>
  <LinksUpToDate>false</LinksUpToDate>
  <CharactersWithSpaces>1286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2025-05-09T05:22:00Z</dcterms:created>
  <dc:creator>David Boswarthick</dc:creator>
  <cp:lastModifiedBy>unicom</cp:lastModifiedBy>
  <cp:lastPrinted>2002-04-23T07:10:00Z</cp:lastPrinted>
  <dcterms:modified xsi:type="dcterms:W3CDTF">2025-08-26T16:17:22Z</dcterms:modified>
  <dc:title>LS template for N3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KSOProductBuildVer">
    <vt:lpwstr>2052-11.8.2.12265</vt:lpwstr>
  </property>
  <property fmtid="{D5CDD505-2E9C-101B-9397-08002B2CF9AE}" pid="4" name="ICV">
    <vt:lpwstr>B752370A67B04763935A4D84ADA774CB</vt:lpwstr>
  </property>
</Properties>
</file>