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48DA" w14:textId="77777777" w:rsidR="007D5457" w:rsidRDefault="007D5457" w:rsidP="007D545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SP-251186</w:t>
      </w:r>
    </w:p>
    <w:p w14:paraId="7EB4A4A4" w14:textId="77777777" w:rsidR="007D5457" w:rsidRDefault="007D5457" w:rsidP="007D5457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6C860D58" w14:textId="2EEABF2B" w:rsidR="007D5457" w:rsidRPr="007D5457" w:rsidRDefault="007D5457" w:rsidP="007D545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A68D2BA" w14:textId="6DBAE798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23315499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</w:t>
      </w:r>
      <w:r w:rsidR="008626F0">
        <w:rPr>
          <w:rFonts w:ascii="Arial" w:eastAsia="Times New Roman" w:hAnsi="Arial" w:cs="Arial"/>
          <w:b/>
          <w:sz w:val="28"/>
          <w:szCs w:val="28"/>
          <w:lang w:eastAsia="en-US"/>
        </w:rPr>
        <w:t>889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0C987778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4732C5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624DBB6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</w:t>
      </w:r>
      <w:r w:rsidR="00C1075F">
        <w:rPr>
          <w:rFonts w:ascii="Arial" w:hAnsi="Arial" w:cs="Arial"/>
          <w:bCs/>
        </w:rPr>
        <w:t xml:space="preserve"> </w:t>
      </w:r>
      <w:r w:rsidR="004C60A6">
        <w:rPr>
          <w:rFonts w:ascii="Arial" w:hAnsi="Arial" w:cs="Arial"/>
          <w:bCs/>
        </w:rPr>
        <w:t>2</w:t>
      </w:r>
      <w:r w:rsidR="00412F56">
        <w:rPr>
          <w:rFonts w:ascii="Arial" w:hAnsi="Arial" w:cs="Arial"/>
          <w:bCs/>
        </w:rPr>
        <w:t>, RAN 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 3</w:t>
      </w:r>
      <w:r w:rsidR="008626F0">
        <w:rPr>
          <w:rFonts w:ascii="Arial" w:hAnsi="Arial" w:cs="Arial"/>
          <w:bCs/>
        </w:rPr>
        <w:t>, SA</w:t>
      </w:r>
      <w:r w:rsidR="00BA0AD2">
        <w:rPr>
          <w:rFonts w:ascii="Arial" w:hAnsi="Arial" w:cs="Arial"/>
          <w:bCs/>
        </w:rPr>
        <w:t xml:space="preserve"> 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>Data transfer design to support various types of data (e.g. AI/ML, Sensing, etc)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A516" w14:textId="77777777" w:rsidR="009C5F8B" w:rsidRDefault="009C5F8B" w:rsidP="00FF00B9">
      <w:r>
        <w:separator/>
      </w:r>
    </w:p>
  </w:endnote>
  <w:endnote w:type="continuationSeparator" w:id="0">
    <w:p w14:paraId="115EC27C" w14:textId="77777777" w:rsidR="009C5F8B" w:rsidRDefault="009C5F8B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4A52" w14:textId="77777777" w:rsidR="009C5F8B" w:rsidRDefault="009C5F8B" w:rsidP="00FF00B9">
      <w:r>
        <w:separator/>
      </w:r>
    </w:p>
  </w:footnote>
  <w:footnote w:type="continuationSeparator" w:id="0">
    <w:p w14:paraId="5A88E868" w14:textId="77777777" w:rsidR="009C5F8B" w:rsidRDefault="009C5F8B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0005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457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C5F8B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4A32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23.548_CR0317R1_(Rel-19)_eEDGE_5GC_Ph3</cp:lastModifiedBy>
  <cp:revision>3</cp:revision>
  <cp:lastPrinted>2002-04-23T07:10:00Z</cp:lastPrinted>
  <dcterms:created xsi:type="dcterms:W3CDTF">2025-09-16T09:28:00Z</dcterms:created>
  <dcterms:modified xsi:type="dcterms:W3CDTF">2025-09-16T09:29:00Z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