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30864" w:type="dxa"/>
        <w:tblLook w:val="04A0" w:firstRow="1" w:lastRow="0" w:firstColumn="1" w:lastColumn="0" w:noHBand="0" w:noVBand="1"/>
      </w:tblPr>
      <w:tblGrid>
        <w:gridCol w:w="1614"/>
        <w:gridCol w:w="3240"/>
        <w:gridCol w:w="3048"/>
        <w:gridCol w:w="3072"/>
        <w:gridCol w:w="3330"/>
        <w:gridCol w:w="3240"/>
        <w:gridCol w:w="3420"/>
        <w:gridCol w:w="3240"/>
        <w:gridCol w:w="3510"/>
        <w:gridCol w:w="3150"/>
      </w:tblGrid>
      <w:tr w:rsidR="00023A17" w:rsidRPr="00023A17" w:rsidTr="00023A17">
        <w:trPr>
          <w:trHeight w:val="360"/>
        </w:trPr>
        <w:tc>
          <w:tcPr>
            <w:tcW w:w="1614" w:type="dxa"/>
            <w:vMerge w:val="restart"/>
            <w:noWrap/>
            <w:hideMark/>
          </w:tcPr>
          <w:p w:rsidR="00023A17" w:rsidRPr="00023A17" w:rsidRDefault="00023A17" w:rsidP="00023A17">
            <w:r w:rsidRPr="00023A17">
              <w:t>Company</w:t>
            </w:r>
          </w:p>
        </w:tc>
        <w:tc>
          <w:tcPr>
            <w:tcW w:w="29250" w:type="dxa"/>
            <w:gridSpan w:val="9"/>
            <w:hideMark/>
          </w:tcPr>
          <w:p w:rsidR="00E63705" w:rsidRDefault="00023A17" w:rsidP="00023A17">
            <w:pPr>
              <w:jc w:val="center"/>
            </w:pPr>
            <w:r w:rsidRPr="00023A17">
              <w:t>SGCS of Encode</w:t>
            </w:r>
            <w:r w:rsidR="00E63705">
              <w:t xml:space="preserve">r </w:t>
            </w:r>
            <w:r w:rsidRPr="00023A17">
              <w:t xml:space="preserve">+ Decoder </w:t>
            </w:r>
          </w:p>
          <w:p w:rsidR="00023A17" w:rsidRPr="00023A17" w:rsidRDefault="00E63705" w:rsidP="00023A17">
            <w:pPr>
              <w:jc w:val="center"/>
            </w:pPr>
            <w:r w:rsidRPr="00023A17">
              <w:t xml:space="preserve">(N_TF, </w:t>
            </w:r>
            <w:proofErr w:type="spellStart"/>
            <w:r w:rsidRPr="00023A17">
              <w:t>d_model</w:t>
            </w:r>
            <w:proofErr w:type="spellEnd"/>
            <w:r w:rsidRPr="00023A17">
              <w:t xml:space="preserve">, </w:t>
            </w:r>
            <w:proofErr w:type="spellStart"/>
            <w:r w:rsidRPr="00023A17">
              <w:t>d_head</w:t>
            </w:r>
            <w:proofErr w:type="spellEnd"/>
            <w:r w:rsidRPr="00023A17">
              <w:t xml:space="preserve">, </w:t>
            </w:r>
            <w:proofErr w:type="spellStart"/>
            <w:r w:rsidRPr="00023A17">
              <w:t>N_head</w:t>
            </w:r>
            <w:proofErr w:type="spellEnd"/>
            <w:r w:rsidRPr="00023A17">
              <w:t>, D_</w:t>
            </w:r>
            <w:proofErr w:type="gramStart"/>
            <w:r w:rsidRPr="00023A17">
              <w:t xml:space="preserve">FF) </w:t>
            </w:r>
            <w:r>
              <w:t xml:space="preserve"> +</w:t>
            </w:r>
            <w:proofErr w:type="gramEnd"/>
            <w:r>
              <w:t xml:space="preserve"> </w:t>
            </w:r>
            <w:r w:rsidR="00023A17" w:rsidRPr="00023A17">
              <w:t xml:space="preserve"> (N_TF, </w:t>
            </w:r>
            <w:proofErr w:type="spellStart"/>
            <w:r w:rsidR="00023A17" w:rsidRPr="00023A17">
              <w:t>d_model</w:t>
            </w:r>
            <w:proofErr w:type="spellEnd"/>
            <w:r w:rsidR="00023A17" w:rsidRPr="00023A17">
              <w:t xml:space="preserve">, </w:t>
            </w:r>
            <w:proofErr w:type="spellStart"/>
            <w:r w:rsidR="00023A17" w:rsidRPr="00023A17">
              <w:t>d_head</w:t>
            </w:r>
            <w:proofErr w:type="spellEnd"/>
            <w:r w:rsidR="00023A17" w:rsidRPr="00023A17">
              <w:t xml:space="preserve">, </w:t>
            </w:r>
            <w:proofErr w:type="spellStart"/>
            <w:r w:rsidR="00023A17" w:rsidRPr="00023A17">
              <w:t>N_head</w:t>
            </w:r>
            <w:proofErr w:type="spellEnd"/>
            <w:r w:rsidR="00023A17" w:rsidRPr="00023A17">
              <w:t>, D_FF)</w:t>
            </w:r>
          </w:p>
        </w:tc>
      </w:tr>
      <w:tr w:rsidR="00023A17" w:rsidRPr="00023A17" w:rsidTr="00023A17">
        <w:trPr>
          <w:trHeight w:val="288"/>
        </w:trPr>
        <w:tc>
          <w:tcPr>
            <w:tcW w:w="1614" w:type="dxa"/>
            <w:vMerge/>
            <w:hideMark/>
          </w:tcPr>
          <w:p w:rsidR="00023A17" w:rsidRPr="00023A17" w:rsidRDefault="00023A17"/>
        </w:tc>
        <w:tc>
          <w:tcPr>
            <w:tcW w:w="3240" w:type="dxa"/>
            <w:vMerge w:val="restart"/>
            <w:noWrap/>
            <w:hideMark/>
          </w:tcPr>
          <w:p w:rsidR="00023A17" w:rsidRPr="00023A17" w:rsidRDefault="00023A17" w:rsidP="00023A17">
            <w:pPr>
              <w:jc w:val="center"/>
              <w:rPr>
                <w:highlight w:val="green"/>
              </w:rPr>
            </w:pPr>
            <w:r w:rsidRPr="00023A17">
              <w:rPr>
                <w:highlight w:val="green"/>
              </w:rPr>
              <w:t xml:space="preserve">Baseline encoder + </w:t>
            </w:r>
          </w:p>
          <w:p w:rsidR="00023A17" w:rsidRPr="00023A17" w:rsidRDefault="00023A17" w:rsidP="00023A17">
            <w:pPr>
              <w:jc w:val="center"/>
              <w:rPr>
                <w:highlight w:val="green"/>
              </w:rPr>
            </w:pPr>
            <w:r w:rsidRPr="00023A17">
              <w:rPr>
                <w:highlight w:val="green"/>
              </w:rPr>
              <w:t>Baselin</w:t>
            </w:r>
            <w:r w:rsidRPr="00023A17">
              <w:rPr>
                <w:rFonts w:hint="eastAsia"/>
                <w:highlight w:val="green"/>
              </w:rPr>
              <w:t>e</w:t>
            </w:r>
            <w:r w:rsidRPr="00023A17">
              <w:rPr>
                <w:highlight w:val="green"/>
              </w:rPr>
              <w:t xml:space="preserve"> Decoder</w:t>
            </w:r>
          </w:p>
        </w:tc>
        <w:tc>
          <w:tcPr>
            <w:tcW w:w="6120" w:type="dxa"/>
            <w:gridSpan w:val="2"/>
            <w:hideMark/>
          </w:tcPr>
          <w:p w:rsidR="00023A17" w:rsidRPr="00023A17" w:rsidRDefault="00023A17" w:rsidP="00023A17">
            <w:pPr>
              <w:jc w:val="center"/>
            </w:pPr>
            <w:r w:rsidRPr="00023A17">
              <w:rPr>
                <w:highlight w:val="yellow"/>
              </w:rPr>
              <w:t>FFS E1/E2 + Baseline decoder</w:t>
            </w:r>
          </w:p>
        </w:tc>
        <w:tc>
          <w:tcPr>
            <w:tcW w:w="6570" w:type="dxa"/>
            <w:gridSpan w:val="2"/>
            <w:hideMark/>
          </w:tcPr>
          <w:p w:rsidR="00023A17" w:rsidRPr="00023A17" w:rsidRDefault="00023A17" w:rsidP="00023A17">
            <w:pPr>
              <w:jc w:val="center"/>
            </w:pPr>
            <w:r w:rsidRPr="00023A17">
              <w:rPr>
                <w:highlight w:val="yellow"/>
              </w:rPr>
              <w:t>Baseline encoder + FFS D1/D2</w:t>
            </w:r>
          </w:p>
        </w:tc>
        <w:tc>
          <w:tcPr>
            <w:tcW w:w="13320" w:type="dxa"/>
            <w:gridSpan w:val="4"/>
            <w:noWrap/>
            <w:hideMark/>
          </w:tcPr>
          <w:p w:rsidR="00023A17" w:rsidRPr="00023A17" w:rsidRDefault="00023A17" w:rsidP="00023A17">
            <w:pPr>
              <w:jc w:val="center"/>
            </w:pPr>
            <w:r w:rsidRPr="00023A17">
              <w:rPr>
                <w:highlight w:val="yellow"/>
              </w:rPr>
              <w:t>FFS E1/E2 + FFS D1/D2</w:t>
            </w:r>
          </w:p>
        </w:tc>
      </w:tr>
      <w:tr w:rsidR="00023A17" w:rsidRPr="00023A17" w:rsidTr="00023A17">
        <w:trPr>
          <w:trHeight w:val="288"/>
        </w:trPr>
        <w:tc>
          <w:tcPr>
            <w:tcW w:w="1614" w:type="dxa"/>
            <w:vMerge/>
            <w:hideMark/>
          </w:tcPr>
          <w:p w:rsidR="00023A17" w:rsidRPr="00023A17" w:rsidRDefault="00023A17"/>
        </w:tc>
        <w:tc>
          <w:tcPr>
            <w:tcW w:w="3240" w:type="dxa"/>
            <w:vMerge/>
            <w:hideMark/>
          </w:tcPr>
          <w:p w:rsidR="00023A17" w:rsidRPr="00023A17" w:rsidRDefault="00023A17">
            <w:pPr>
              <w:rPr>
                <w:highlight w:val="green"/>
              </w:rPr>
            </w:pPr>
          </w:p>
        </w:tc>
        <w:tc>
          <w:tcPr>
            <w:tcW w:w="3048" w:type="dxa"/>
            <w:noWrap/>
            <w:hideMark/>
          </w:tcPr>
          <w:p w:rsidR="00023A17" w:rsidRPr="00023A17" w:rsidRDefault="00023A17" w:rsidP="00023A17">
            <w:r w:rsidRPr="00023A17">
              <w:t>FFS-E1 + Baseline decoder</w:t>
            </w:r>
          </w:p>
        </w:tc>
        <w:tc>
          <w:tcPr>
            <w:tcW w:w="3072" w:type="dxa"/>
            <w:noWrap/>
            <w:hideMark/>
          </w:tcPr>
          <w:p w:rsidR="00023A17" w:rsidRPr="00023A17" w:rsidRDefault="00023A17" w:rsidP="00023A17">
            <w:r w:rsidRPr="00023A17">
              <w:t>FFS-E2 + Baseline decoder</w:t>
            </w:r>
          </w:p>
        </w:tc>
        <w:tc>
          <w:tcPr>
            <w:tcW w:w="3330" w:type="dxa"/>
            <w:noWrap/>
            <w:hideMark/>
          </w:tcPr>
          <w:p w:rsidR="00023A17" w:rsidRPr="00023A17" w:rsidRDefault="00023A17" w:rsidP="00023A17">
            <w:r w:rsidRPr="00023A17">
              <w:t>Baseline encoder + FFS-D1</w:t>
            </w:r>
          </w:p>
        </w:tc>
        <w:tc>
          <w:tcPr>
            <w:tcW w:w="3240" w:type="dxa"/>
            <w:noWrap/>
            <w:hideMark/>
          </w:tcPr>
          <w:p w:rsidR="00023A17" w:rsidRPr="00023A17" w:rsidRDefault="00023A17" w:rsidP="00023A17">
            <w:r w:rsidRPr="00023A17">
              <w:t>Baseline encoder + FFS-D2</w:t>
            </w:r>
          </w:p>
        </w:tc>
        <w:tc>
          <w:tcPr>
            <w:tcW w:w="3420" w:type="dxa"/>
            <w:noWrap/>
            <w:hideMark/>
          </w:tcPr>
          <w:p w:rsidR="00023A17" w:rsidRPr="00023A17" w:rsidRDefault="00023A17" w:rsidP="00023A17">
            <w:r w:rsidRPr="00023A17">
              <w:t>FFS-E1 + FFS-D1</w:t>
            </w:r>
          </w:p>
        </w:tc>
        <w:tc>
          <w:tcPr>
            <w:tcW w:w="3240" w:type="dxa"/>
            <w:noWrap/>
            <w:hideMark/>
          </w:tcPr>
          <w:p w:rsidR="00023A17" w:rsidRPr="00023A17" w:rsidRDefault="00023A17" w:rsidP="00023A17">
            <w:r w:rsidRPr="00023A17">
              <w:t>FFS-E1 + FFS-D2</w:t>
            </w:r>
          </w:p>
        </w:tc>
        <w:tc>
          <w:tcPr>
            <w:tcW w:w="3510" w:type="dxa"/>
            <w:noWrap/>
            <w:hideMark/>
          </w:tcPr>
          <w:p w:rsidR="00023A17" w:rsidRPr="00023A17" w:rsidRDefault="00023A17" w:rsidP="00023A17">
            <w:r w:rsidRPr="00023A17">
              <w:t>FFS-E2 + FFS-D1</w:t>
            </w:r>
          </w:p>
        </w:tc>
        <w:tc>
          <w:tcPr>
            <w:tcW w:w="3150" w:type="dxa"/>
            <w:noWrap/>
            <w:hideMark/>
          </w:tcPr>
          <w:p w:rsidR="00023A17" w:rsidRPr="00023A17" w:rsidRDefault="00023A17" w:rsidP="00023A17">
            <w:r w:rsidRPr="00023A17">
              <w:t>FFS-E2 + FFS-D2</w:t>
            </w:r>
          </w:p>
        </w:tc>
      </w:tr>
      <w:tr w:rsidR="00023A17" w:rsidRPr="00023A17" w:rsidTr="00023A17">
        <w:trPr>
          <w:trHeight w:val="288"/>
        </w:trPr>
        <w:tc>
          <w:tcPr>
            <w:tcW w:w="1614" w:type="dxa"/>
            <w:vMerge/>
            <w:hideMark/>
          </w:tcPr>
          <w:p w:rsidR="00023A17" w:rsidRPr="00023A17" w:rsidRDefault="00023A17"/>
        </w:tc>
        <w:tc>
          <w:tcPr>
            <w:tcW w:w="3240" w:type="dxa"/>
            <w:noWrap/>
            <w:hideMark/>
          </w:tcPr>
          <w:p w:rsidR="00023A17" w:rsidRPr="00023A17" w:rsidRDefault="00023A17" w:rsidP="00023A17">
            <w:pPr>
              <w:rPr>
                <w:highlight w:val="green"/>
              </w:rPr>
            </w:pPr>
            <w:r w:rsidRPr="00023A17">
              <w:t>(4, 64,8,8,256) + (4, 64,8,8,256)</w:t>
            </w:r>
          </w:p>
        </w:tc>
        <w:tc>
          <w:tcPr>
            <w:tcW w:w="3048" w:type="dxa"/>
            <w:noWrap/>
            <w:hideMark/>
          </w:tcPr>
          <w:p w:rsidR="00023A17" w:rsidRPr="00023A17" w:rsidRDefault="00023A17" w:rsidP="00023A17">
            <w:r w:rsidRPr="00023A17">
              <w:t>(3, 64,8,8,256) + (4, 64,8,8,256)</w:t>
            </w:r>
          </w:p>
        </w:tc>
        <w:tc>
          <w:tcPr>
            <w:tcW w:w="3072" w:type="dxa"/>
            <w:noWrap/>
            <w:hideMark/>
          </w:tcPr>
          <w:p w:rsidR="00023A17" w:rsidRPr="00023A17" w:rsidRDefault="00023A17" w:rsidP="00023A17">
            <w:r w:rsidRPr="00023A17">
              <w:t>(2, 64,8,8,256) + (4, 64,8,8,256)</w:t>
            </w:r>
          </w:p>
        </w:tc>
        <w:tc>
          <w:tcPr>
            <w:tcW w:w="3330" w:type="dxa"/>
            <w:noWrap/>
            <w:hideMark/>
          </w:tcPr>
          <w:p w:rsidR="00023A17" w:rsidRPr="00023A17" w:rsidRDefault="00023A17" w:rsidP="00023A17">
            <w:r w:rsidRPr="00023A17">
              <w:t>(4, 64,8,8,256) + (4, 128,8,16,256)</w:t>
            </w:r>
          </w:p>
        </w:tc>
        <w:tc>
          <w:tcPr>
            <w:tcW w:w="3240" w:type="dxa"/>
            <w:noWrap/>
            <w:hideMark/>
          </w:tcPr>
          <w:p w:rsidR="00023A17" w:rsidRPr="00023A17" w:rsidRDefault="00023A17" w:rsidP="00023A17">
            <w:r w:rsidRPr="00023A17">
              <w:t>(4, 64,8,8,256) + (6, 64,8,8,256)</w:t>
            </w:r>
          </w:p>
        </w:tc>
        <w:tc>
          <w:tcPr>
            <w:tcW w:w="3420" w:type="dxa"/>
            <w:noWrap/>
            <w:hideMark/>
          </w:tcPr>
          <w:p w:rsidR="00023A17" w:rsidRPr="00023A17" w:rsidRDefault="00023A17" w:rsidP="00023A17">
            <w:r w:rsidRPr="00023A17">
              <w:t>(3, 64,8,8,256) + (4, 128,8,16,256)</w:t>
            </w:r>
          </w:p>
        </w:tc>
        <w:tc>
          <w:tcPr>
            <w:tcW w:w="3240" w:type="dxa"/>
            <w:noWrap/>
            <w:hideMark/>
          </w:tcPr>
          <w:p w:rsidR="00023A17" w:rsidRPr="00023A17" w:rsidRDefault="00023A17" w:rsidP="00023A17">
            <w:r w:rsidRPr="00023A17">
              <w:t>(3, 64,8,8,256) + (6, 64,8,8,256)</w:t>
            </w:r>
          </w:p>
        </w:tc>
        <w:tc>
          <w:tcPr>
            <w:tcW w:w="3510" w:type="dxa"/>
            <w:noWrap/>
            <w:hideMark/>
          </w:tcPr>
          <w:p w:rsidR="00023A17" w:rsidRPr="00023A17" w:rsidRDefault="00023A17" w:rsidP="00023A17">
            <w:r w:rsidRPr="00023A17">
              <w:t>(2, 64,8,8,256) + (4, 128,8,16,256)</w:t>
            </w:r>
          </w:p>
        </w:tc>
        <w:tc>
          <w:tcPr>
            <w:tcW w:w="3150" w:type="dxa"/>
            <w:noWrap/>
            <w:hideMark/>
          </w:tcPr>
          <w:p w:rsidR="00023A17" w:rsidRPr="00023A17" w:rsidRDefault="00023A17" w:rsidP="00023A17">
            <w:r w:rsidRPr="00023A17">
              <w:t>(2, 64,8,8,256) + (6, 64,8,8,256)</w:t>
            </w:r>
          </w:p>
        </w:tc>
      </w:tr>
      <w:tr w:rsidR="00023A17" w:rsidRPr="00023A17" w:rsidTr="00023A17">
        <w:trPr>
          <w:trHeight w:val="288"/>
        </w:trPr>
        <w:tc>
          <w:tcPr>
            <w:tcW w:w="1614" w:type="dxa"/>
            <w:noWrap/>
            <w:hideMark/>
          </w:tcPr>
          <w:p w:rsidR="00023A17" w:rsidRPr="00023A17" w:rsidRDefault="00023A17" w:rsidP="00023A17">
            <w:r w:rsidRPr="00023A17">
              <w:t>Ericsson</w:t>
            </w:r>
          </w:p>
        </w:tc>
        <w:tc>
          <w:tcPr>
            <w:tcW w:w="3240" w:type="dxa"/>
            <w:noWrap/>
            <w:hideMark/>
          </w:tcPr>
          <w:p w:rsidR="00023A17" w:rsidRPr="00023A17" w:rsidRDefault="00023A17">
            <w:pPr>
              <w:rPr>
                <w:highlight w:val="green"/>
              </w:rPr>
            </w:pPr>
          </w:p>
        </w:tc>
        <w:tc>
          <w:tcPr>
            <w:tcW w:w="3048" w:type="dxa"/>
            <w:noWrap/>
            <w:hideMark/>
          </w:tcPr>
          <w:p w:rsidR="00023A17" w:rsidRPr="00023A17" w:rsidRDefault="00023A17"/>
        </w:tc>
        <w:tc>
          <w:tcPr>
            <w:tcW w:w="3072" w:type="dxa"/>
            <w:noWrap/>
            <w:hideMark/>
          </w:tcPr>
          <w:p w:rsidR="00023A17" w:rsidRPr="00023A17" w:rsidRDefault="00023A17" w:rsidP="00023A17"/>
        </w:tc>
        <w:tc>
          <w:tcPr>
            <w:tcW w:w="3330" w:type="dxa"/>
            <w:noWrap/>
            <w:hideMark/>
          </w:tcPr>
          <w:p w:rsidR="00023A17" w:rsidRPr="00023A17" w:rsidRDefault="00023A17" w:rsidP="00023A17"/>
        </w:tc>
        <w:tc>
          <w:tcPr>
            <w:tcW w:w="3240" w:type="dxa"/>
            <w:noWrap/>
            <w:hideMark/>
          </w:tcPr>
          <w:p w:rsidR="00023A17" w:rsidRPr="00023A17" w:rsidRDefault="00023A17"/>
        </w:tc>
        <w:tc>
          <w:tcPr>
            <w:tcW w:w="3420" w:type="dxa"/>
            <w:noWrap/>
            <w:hideMark/>
          </w:tcPr>
          <w:p w:rsidR="00023A17" w:rsidRPr="00023A17" w:rsidRDefault="00023A17"/>
        </w:tc>
        <w:tc>
          <w:tcPr>
            <w:tcW w:w="3240" w:type="dxa"/>
            <w:noWrap/>
            <w:hideMark/>
          </w:tcPr>
          <w:p w:rsidR="00023A17" w:rsidRPr="00023A17" w:rsidRDefault="00023A17" w:rsidP="00023A17"/>
        </w:tc>
        <w:tc>
          <w:tcPr>
            <w:tcW w:w="3510" w:type="dxa"/>
            <w:noWrap/>
            <w:hideMark/>
          </w:tcPr>
          <w:p w:rsidR="00023A17" w:rsidRPr="00023A17" w:rsidRDefault="00023A17"/>
        </w:tc>
        <w:tc>
          <w:tcPr>
            <w:tcW w:w="3150" w:type="dxa"/>
            <w:noWrap/>
            <w:hideMark/>
          </w:tcPr>
          <w:p w:rsidR="00023A17" w:rsidRPr="00023A17" w:rsidRDefault="00023A17"/>
        </w:tc>
      </w:tr>
      <w:tr w:rsidR="00023A17" w:rsidRPr="00023A17" w:rsidTr="00023A17">
        <w:trPr>
          <w:trHeight w:val="288"/>
        </w:trPr>
        <w:tc>
          <w:tcPr>
            <w:tcW w:w="1614" w:type="dxa"/>
            <w:noWrap/>
            <w:hideMark/>
          </w:tcPr>
          <w:p w:rsidR="00023A17" w:rsidRPr="00023A17" w:rsidRDefault="00023A17">
            <w:r w:rsidRPr="00023A17">
              <w:t>Huawei</w:t>
            </w:r>
          </w:p>
        </w:tc>
        <w:tc>
          <w:tcPr>
            <w:tcW w:w="3240" w:type="dxa"/>
            <w:noWrap/>
            <w:hideMark/>
          </w:tcPr>
          <w:p w:rsidR="00023A17" w:rsidRPr="00023A17" w:rsidRDefault="00023A17">
            <w:pPr>
              <w:rPr>
                <w:highlight w:val="green"/>
              </w:rPr>
            </w:pPr>
          </w:p>
        </w:tc>
        <w:tc>
          <w:tcPr>
            <w:tcW w:w="3048" w:type="dxa"/>
            <w:noWrap/>
            <w:hideMark/>
          </w:tcPr>
          <w:p w:rsidR="00023A17" w:rsidRPr="00023A17" w:rsidRDefault="00023A17"/>
        </w:tc>
        <w:tc>
          <w:tcPr>
            <w:tcW w:w="3072" w:type="dxa"/>
            <w:noWrap/>
            <w:hideMark/>
          </w:tcPr>
          <w:p w:rsidR="00023A17" w:rsidRPr="00023A17" w:rsidRDefault="00023A17" w:rsidP="00023A17"/>
        </w:tc>
        <w:tc>
          <w:tcPr>
            <w:tcW w:w="3330" w:type="dxa"/>
            <w:noWrap/>
            <w:hideMark/>
          </w:tcPr>
          <w:p w:rsidR="00023A17" w:rsidRPr="00023A17" w:rsidRDefault="00023A17" w:rsidP="00023A17"/>
        </w:tc>
        <w:tc>
          <w:tcPr>
            <w:tcW w:w="3240" w:type="dxa"/>
            <w:noWrap/>
            <w:hideMark/>
          </w:tcPr>
          <w:p w:rsidR="00023A17" w:rsidRPr="00023A17" w:rsidRDefault="00023A17">
            <w:bookmarkStart w:id="0" w:name="_GoBack"/>
            <w:bookmarkEnd w:id="0"/>
          </w:p>
        </w:tc>
        <w:tc>
          <w:tcPr>
            <w:tcW w:w="3420" w:type="dxa"/>
            <w:noWrap/>
            <w:hideMark/>
          </w:tcPr>
          <w:p w:rsidR="00023A17" w:rsidRPr="00023A17" w:rsidRDefault="00023A17"/>
        </w:tc>
        <w:tc>
          <w:tcPr>
            <w:tcW w:w="3240" w:type="dxa"/>
            <w:noWrap/>
            <w:hideMark/>
          </w:tcPr>
          <w:p w:rsidR="00023A17" w:rsidRPr="00023A17" w:rsidRDefault="00023A17" w:rsidP="00023A17"/>
        </w:tc>
        <w:tc>
          <w:tcPr>
            <w:tcW w:w="3510" w:type="dxa"/>
            <w:noWrap/>
            <w:hideMark/>
          </w:tcPr>
          <w:p w:rsidR="00023A17" w:rsidRPr="00023A17" w:rsidRDefault="00023A17"/>
        </w:tc>
        <w:tc>
          <w:tcPr>
            <w:tcW w:w="3150" w:type="dxa"/>
            <w:noWrap/>
            <w:hideMark/>
          </w:tcPr>
          <w:p w:rsidR="00023A17" w:rsidRPr="00023A17" w:rsidRDefault="00023A17"/>
        </w:tc>
      </w:tr>
      <w:tr w:rsidR="00023A17" w:rsidRPr="00023A17" w:rsidTr="00023A17">
        <w:trPr>
          <w:trHeight w:val="288"/>
        </w:trPr>
        <w:tc>
          <w:tcPr>
            <w:tcW w:w="1614" w:type="dxa"/>
            <w:noWrap/>
            <w:hideMark/>
          </w:tcPr>
          <w:p w:rsidR="00023A17" w:rsidRPr="00023A17" w:rsidRDefault="00023A17">
            <w:r w:rsidRPr="00023A17">
              <w:t>…</w:t>
            </w:r>
          </w:p>
        </w:tc>
        <w:tc>
          <w:tcPr>
            <w:tcW w:w="3240" w:type="dxa"/>
            <w:noWrap/>
            <w:hideMark/>
          </w:tcPr>
          <w:p w:rsidR="00023A17" w:rsidRPr="00023A17" w:rsidRDefault="00023A17">
            <w:pPr>
              <w:rPr>
                <w:highlight w:val="green"/>
              </w:rPr>
            </w:pPr>
          </w:p>
        </w:tc>
        <w:tc>
          <w:tcPr>
            <w:tcW w:w="3048" w:type="dxa"/>
            <w:noWrap/>
            <w:hideMark/>
          </w:tcPr>
          <w:p w:rsidR="00023A17" w:rsidRPr="00023A17" w:rsidRDefault="00023A17"/>
        </w:tc>
        <w:tc>
          <w:tcPr>
            <w:tcW w:w="3072" w:type="dxa"/>
            <w:noWrap/>
            <w:hideMark/>
          </w:tcPr>
          <w:p w:rsidR="00023A17" w:rsidRPr="00023A17" w:rsidRDefault="00023A17" w:rsidP="00023A17"/>
        </w:tc>
        <w:tc>
          <w:tcPr>
            <w:tcW w:w="3330" w:type="dxa"/>
            <w:noWrap/>
            <w:hideMark/>
          </w:tcPr>
          <w:p w:rsidR="00023A17" w:rsidRPr="00023A17" w:rsidRDefault="00023A17" w:rsidP="00023A17"/>
        </w:tc>
        <w:tc>
          <w:tcPr>
            <w:tcW w:w="3240" w:type="dxa"/>
            <w:noWrap/>
            <w:hideMark/>
          </w:tcPr>
          <w:p w:rsidR="00023A17" w:rsidRPr="00023A17" w:rsidRDefault="00023A17"/>
        </w:tc>
        <w:tc>
          <w:tcPr>
            <w:tcW w:w="3420" w:type="dxa"/>
            <w:noWrap/>
            <w:hideMark/>
          </w:tcPr>
          <w:p w:rsidR="00023A17" w:rsidRPr="00023A17" w:rsidRDefault="00023A17"/>
        </w:tc>
        <w:tc>
          <w:tcPr>
            <w:tcW w:w="3240" w:type="dxa"/>
            <w:noWrap/>
            <w:hideMark/>
          </w:tcPr>
          <w:p w:rsidR="00023A17" w:rsidRPr="00023A17" w:rsidRDefault="00023A17" w:rsidP="00023A17"/>
        </w:tc>
        <w:tc>
          <w:tcPr>
            <w:tcW w:w="3510" w:type="dxa"/>
            <w:noWrap/>
            <w:hideMark/>
          </w:tcPr>
          <w:p w:rsidR="00023A17" w:rsidRPr="00023A17" w:rsidRDefault="00023A17"/>
        </w:tc>
        <w:tc>
          <w:tcPr>
            <w:tcW w:w="3150" w:type="dxa"/>
            <w:noWrap/>
            <w:hideMark/>
          </w:tcPr>
          <w:p w:rsidR="00023A17" w:rsidRPr="00023A17" w:rsidRDefault="00023A17"/>
        </w:tc>
      </w:tr>
      <w:tr w:rsidR="00023A17" w:rsidRPr="00023A17" w:rsidTr="00023A17">
        <w:trPr>
          <w:trHeight w:val="288"/>
        </w:trPr>
        <w:tc>
          <w:tcPr>
            <w:tcW w:w="1614" w:type="dxa"/>
            <w:noWrap/>
            <w:hideMark/>
          </w:tcPr>
          <w:p w:rsidR="00023A17" w:rsidRPr="00023A17" w:rsidRDefault="00023A17"/>
        </w:tc>
        <w:tc>
          <w:tcPr>
            <w:tcW w:w="3240" w:type="dxa"/>
            <w:noWrap/>
            <w:hideMark/>
          </w:tcPr>
          <w:p w:rsidR="00023A17" w:rsidRPr="00023A17" w:rsidRDefault="00023A17"/>
        </w:tc>
        <w:tc>
          <w:tcPr>
            <w:tcW w:w="3048" w:type="dxa"/>
            <w:noWrap/>
            <w:hideMark/>
          </w:tcPr>
          <w:p w:rsidR="00023A17" w:rsidRPr="00023A17" w:rsidRDefault="00023A17"/>
        </w:tc>
        <w:tc>
          <w:tcPr>
            <w:tcW w:w="3072" w:type="dxa"/>
            <w:noWrap/>
            <w:hideMark/>
          </w:tcPr>
          <w:p w:rsidR="00023A17" w:rsidRPr="00023A17" w:rsidRDefault="00023A17" w:rsidP="00023A17"/>
        </w:tc>
        <w:tc>
          <w:tcPr>
            <w:tcW w:w="3330" w:type="dxa"/>
            <w:noWrap/>
            <w:hideMark/>
          </w:tcPr>
          <w:p w:rsidR="00023A17" w:rsidRPr="00023A17" w:rsidRDefault="00023A17" w:rsidP="00023A17"/>
        </w:tc>
        <w:tc>
          <w:tcPr>
            <w:tcW w:w="3240" w:type="dxa"/>
            <w:noWrap/>
            <w:hideMark/>
          </w:tcPr>
          <w:p w:rsidR="00023A17" w:rsidRPr="00023A17" w:rsidRDefault="00023A17"/>
        </w:tc>
        <w:tc>
          <w:tcPr>
            <w:tcW w:w="3420" w:type="dxa"/>
            <w:noWrap/>
            <w:hideMark/>
          </w:tcPr>
          <w:p w:rsidR="00023A17" w:rsidRPr="00023A17" w:rsidRDefault="00023A17"/>
        </w:tc>
        <w:tc>
          <w:tcPr>
            <w:tcW w:w="3240" w:type="dxa"/>
            <w:noWrap/>
            <w:hideMark/>
          </w:tcPr>
          <w:p w:rsidR="00023A17" w:rsidRPr="00023A17" w:rsidRDefault="00023A17" w:rsidP="00023A17"/>
        </w:tc>
        <w:tc>
          <w:tcPr>
            <w:tcW w:w="3510" w:type="dxa"/>
            <w:noWrap/>
            <w:hideMark/>
          </w:tcPr>
          <w:p w:rsidR="00023A17" w:rsidRPr="00023A17" w:rsidRDefault="00023A17"/>
        </w:tc>
        <w:tc>
          <w:tcPr>
            <w:tcW w:w="3150" w:type="dxa"/>
            <w:noWrap/>
            <w:hideMark/>
          </w:tcPr>
          <w:p w:rsidR="00023A17" w:rsidRPr="00023A17" w:rsidRDefault="00023A17"/>
        </w:tc>
      </w:tr>
      <w:tr w:rsidR="00023A17" w:rsidRPr="00023A17" w:rsidTr="00023A17">
        <w:trPr>
          <w:trHeight w:val="288"/>
        </w:trPr>
        <w:tc>
          <w:tcPr>
            <w:tcW w:w="1614" w:type="dxa"/>
            <w:noWrap/>
            <w:hideMark/>
          </w:tcPr>
          <w:p w:rsidR="00023A17" w:rsidRPr="00023A17" w:rsidRDefault="00023A17"/>
        </w:tc>
        <w:tc>
          <w:tcPr>
            <w:tcW w:w="3240" w:type="dxa"/>
            <w:noWrap/>
            <w:hideMark/>
          </w:tcPr>
          <w:p w:rsidR="00023A17" w:rsidRPr="00023A17" w:rsidRDefault="00023A17"/>
        </w:tc>
        <w:tc>
          <w:tcPr>
            <w:tcW w:w="3048" w:type="dxa"/>
            <w:noWrap/>
            <w:hideMark/>
          </w:tcPr>
          <w:p w:rsidR="00023A17" w:rsidRPr="00023A17" w:rsidRDefault="00023A17"/>
        </w:tc>
        <w:tc>
          <w:tcPr>
            <w:tcW w:w="3072" w:type="dxa"/>
            <w:noWrap/>
            <w:hideMark/>
          </w:tcPr>
          <w:p w:rsidR="00023A17" w:rsidRPr="00023A17" w:rsidRDefault="00023A17" w:rsidP="00023A17"/>
        </w:tc>
        <w:tc>
          <w:tcPr>
            <w:tcW w:w="3330" w:type="dxa"/>
            <w:noWrap/>
            <w:hideMark/>
          </w:tcPr>
          <w:p w:rsidR="00023A17" w:rsidRPr="00023A17" w:rsidRDefault="00023A17" w:rsidP="00023A17"/>
        </w:tc>
        <w:tc>
          <w:tcPr>
            <w:tcW w:w="3240" w:type="dxa"/>
            <w:noWrap/>
            <w:hideMark/>
          </w:tcPr>
          <w:p w:rsidR="00023A17" w:rsidRPr="00023A17" w:rsidRDefault="00023A17"/>
        </w:tc>
        <w:tc>
          <w:tcPr>
            <w:tcW w:w="3420" w:type="dxa"/>
            <w:noWrap/>
            <w:hideMark/>
          </w:tcPr>
          <w:p w:rsidR="00023A17" w:rsidRPr="00023A17" w:rsidRDefault="00023A17"/>
        </w:tc>
        <w:tc>
          <w:tcPr>
            <w:tcW w:w="3240" w:type="dxa"/>
            <w:noWrap/>
            <w:hideMark/>
          </w:tcPr>
          <w:p w:rsidR="00023A17" w:rsidRPr="00023A17" w:rsidRDefault="00023A17" w:rsidP="00023A17"/>
        </w:tc>
        <w:tc>
          <w:tcPr>
            <w:tcW w:w="3510" w:type="dxa"/>
            <w:noWrap/>
            <w:hideMark/>
          </w:tcPr>
          <w:p w:rsidR="00023A17" w:rsidRPr="00023A17" w:rsidRDefault="00023A17"/>
        </w:tc>
        <w:tc>
          <w:tcPr>
            <w:tcW w:w="3150" w:type="dxa"/>
            <w:noWrap/>
            <w:hideMark/>
          </w:tcPr>
          <w:p w:rsidR="00023A17" w:rsidRPr="00023A17" w:rsidRDefault="00023A17"/>
        </w:tc>
      </w:tr>
      <w:tr w:rsidR="00023A17" w:rsidRPr="00023A17" w:rsidTr="00023A17">
        <w:trPr>
          <w:trHeight w:val="288"/>
        </w:trPr>
        <w:tc>
          <w:tcPr>
            <w:tcW w:w="1614" w:type="dxa"/>
            <w:noWrap/>
            <w:hideMark/>
          </w:tcPr>
          <w:p w:rsidR="00023A17" w:rsidRPr="00023A17" w:rsidRDefault="00023A17"/>
        </w:tc>
        <w:tc>
          <w:tcPr>
            <w:tcW w:w="3240" w:type="dxa"/>
            <w:noWrap/>
            <w:hideMark/>
          </w:tcPr>
          <w:p w:rsidR="00023A17" w:rsidRPr="00023A17" w:rsidRDefault="00023A17"/>
        </w:tc>
        <w:tc>
          <w:tcPr>
            <w:tcW w:w="3048" w:type="dxa"/>
            <w:noWrap/>
            <w:hideMark/>
          </w:tcPr>
          <w:p w:rsidR="00023A17" w:rsidRPr="00023A17" w:rsidRDefault="00023A17"/>
        </w:tc>
        <w:tc>
          <w:tcPr>
            <w:tcW w:w="3072" w:type="dxa"/>
            <w:noWrap/>
            <w:hideMark/>
          </w:tcPr>
          <w:p w:rsidR="00023A17" w:rsidRPr="00023A17" w:rsidRDefault="00023A17" w:rsidP="00023A17"/>
        </w:tc>
        <w:tc>
          <w:tcPr>
            <w:tcW w:w="3330" w:type="dxa"/>
            <w:noWrap/>
            <w:hideMark/>
          </w:tcPr>
          <w:p w:rsidR="00023A17" w:rsidRPr="00023A17" w:rsidRDefault="00023A17" w:rsidP="00023A17"/>
        </w:tc>
        <w:tc>
          <w:tcPr>
            <w:tcW w:w="3240" w:type="dxa"/>
            <w:noWrap/>
            <w:hideMark/>
          </w:tcPr>
          <w:p w:rsidR="00023A17" w:rsidRPr="00023A17" w:rsidRDefault="00023A17"/>
        </w:tc>
        <w:tc>
          <w:tcPr>
            <w:tcW w:w="3420" w:type="dxa"/>
            <w:noWrap/>
            <w:hideMark/>
          </w:tcPr>
          <w:p w:rsidR="00023A17" w:rsidRPr="00023A17" w:rsidRDefault="00023A17"/>
        </w:tc>
        <w:tc>
          <w:tcPr>
            <w:tcW w:w="3240" w:type="dxa"/>
            <w:noWrap/>
            <w:hideMark/>
          </w:tcPr>
          <w:p w:rsidR="00023A17" w:rsidRPr="00023A17" w:rsidRDefault="00023A17" w:rsidP="00023A17"/>
        </w:tc>
        <w:tc>
          <w:tcPr>
            <w:tcW w:w="3510" w:type="dxa"/>
            <w:noWrap/>
            <w:hideMark/>
          </w:tcPr>
          <w:p w:rsidR="00023A17" w:rsidRPr="00023A17" w:rsidRDefault="00023A17"/>
        </w:tc>
        <w:tc>
          <w:tcPr>
            <w:tcW w:w="3150" w:type="dxa"/>
            <w:noWrap/>
            <w:hideMark/>
          </w:tcPr>
          <w:p w:rsidR="00023A17" w:rsidRPr="00023A17" w:rsidRDefault="00023A17"/>
        </w:tc>
      </w:tr>
      <w:tr w:rsidR="00023A17" w:rsidRPr="00023A17" w:rsidTr="00023A17">
        <w:trPr>
          <w:trHeight w:val="288"/>
        </w:trPr>
        <w:tc>
          <w:tcPr>
            <w:tcW w:w="1614" w:type="dxa"/>
            <w:noWrap/>
            <w:hideMark/>
          </w:tcPr>
          <w:p w:rsidR="00023A17" w:rsidRPr="00023A17" w:rsidRDefault="00023A17"/>
        </w:tc>
        <w:tc>
          <w:tcPr>
            <w:tcW w:w="3240" w:type="dxa"/>
            <w:noWrap/>
            <w:hideMark/>
          </w:tcPr>
          <w:p w:rsidR="00023A17" w:rsidRPr="00023A17" w:rsidRDefault="00023A17"/>
        </w:tc>
        <w:tc>
          <w:tcPr>
            <w:tcW w:w="3048" w:type="dxa"/>
            <w:noWrap/>
            <w:hideMark/>
          </w:tcPr>
          <w:p w:rsidR="00023A17" w:rsidRPr="00023A17" w:rsidRDefault="00023A17"/>
        </w:tc>
        <w:tc>
          <w:tcPr>
            <w:tcW w:w="3072" w:type="dxa"/>
            <w:noWrap/>
            <w:hideMark/>
          </w:tcPr>
          <w:p w:rsidR="00023A17" w:rsidRPr="00023A17" w:rsidRDefault="00023A17" w:rsidP="00023A17"/>
        </w:tc>
        <w:tc>
          <w:tcPr>
            <w:tcW w:w="3330" w:type="dxa"/>
            <w:noWrap/>
            <w:hideMark/>
          </w:tcPr>
          <w:p w:rsidR="00023A17" w:rsidRPr="00023A17" w:rsidRDefault="00023A17" w:rsidP="00023A17"/>
        </w:tc>
        <w:tc>
          <w:tcPr>
            <w:tcW w:w="3240" w:type="dxa"/>
            <w:noWrap/>
            <w:hideMark/>
          </w:tcPr>
          <w:p w:rsidR="00023A17" w:rsidRPr="00023A17" w:rsidRDefault="00023A17"/>
        </w:tc>
        <w:tc>
          <w:tcPr>
            <w:tcW w:w="3420" w:type="dxa"/>
            <w:noWrap/>
            <w:hideMark/>
          </w:tcPr>
          <w:p w:rsidR="00023A17" w:rsidRPr="00023A17" w:rsidRDefault="00023A17"/>
        </w:tc>
        <w:tc>
          <w:tcPr>
            <w:tcW w:w="3240" w:type="dxa"/>
            <w:noWrap/>
            <w:hideMark/>
          </w:tcPr>
          <w:p w:rsidR="00023A17" w:rsidRPr="00023A17" w:rsidRDefault="00023A17" w:rsidP="00023A17"/>
        </w:tc>
        <w:tc>
          <w:tcPr>
            <w:tcW w:w="3510" w:type="dxa"/>
            <w:noWrap/>
            <w:hideMark/>
          </w:tcPr>
          <w:p w:rsidR="00023A17" w:rsidRPr="00023A17" w:rsidRDefault="00023A17"/>
        </w:tc>
        <w:tc>
          <w:tcPr>
            <w:tcW w:w="3150" w:type="dxa"/>
            <w:noWrap/>
            <w:hideMark/>
          </w:tcPr>
          <w:p w:rsidR="00023A17" w:rsidRPr="00023A17" w:rsidRDefault="00023A17"/>
        </w:tc>
      </w:tr>
      <w:tr w:rsidR="00023A17" w:rsidRPr="00023A17" w:rsidTr="00023A17">
        <w:trPr>
          <w:trHeight w:val="1584"/>
        </w:trPr>
        <w:tc>
          <w:tcPr>
            <w:tcW w:w="30864" w:type="dxa"/>
            <w:gridSpan w:val="10"/>
            <w:hideMark/>
          </w:tcPr>
          <w:p w:rsidR="00023A17" w:rsidRPr="00023A17" w:rsidRDefault="00023A17" w:rsidP="00023A17">
            <w:pPr>
              <w:jc w:val="left"/>
            </w:pPr>
            <w:r w:rsidRPr="00023A17">
              <w:t xml:space="preserve">Note: </w:t>
            </w:r>
            <w:r w:rsidRPr="00023A17">
              <w:br/>
              <w:t>FFS-E1 is the FFS encoder with hyperparameters (3, 64,8,8,256)</w:t>
            </w:r>
            <w:r w:rsidRPr="00023A17">
              <w:br/>
              <w:t>FFS-E2 is the FFS encoder with hyperparameters (2, 64,8,8,256)</w:t>
            </w:r>
            <w:r w:rsidRPr="00023A17">
              <w:br/>
              <w:t xml:space="preserve">FFS-D1 is the FFS </w:t>
            </w:r>
            <w:proofErr w:type="spellStart"/>
            <w:r w:rsidRPr="00023A17">
              <w:t>deoder</w:t>
            </w:r>
            <w:proofErr w:type="spellEnd"/>
            <w:r w:rsidRPr="00023A17">
              <w:t xml:space="preserve"> with hyperparameters (4, 128,8,16,256)</w:t>
            </w:r>
            <w:r w:rsidRPr="00023A17">
              <w:br/>
              <w:t xml:space="preserve">FFS-D2 is the FFS </w:t>
            </w:r>
            <w:proofErr w:type="spellStart"/>
            <w:r w:rsidRPr="00023A17">
              <w:t>deoder</w:t>
            </w:r>
            <w:proofErr w:type="spellEnd"/>
            <w:r w:rsidRPr="00023A17">
              <w:t xml:space="preserve"> with hyperparameters (6, 64,8,8,256)</w:t>
            </w:r>
          </w:p>
        </w:tc>
      </w:tr>
    </w:tbl>
    <w:p w:rsidR="000D1E15" w:rsidRDefault="000D1E15" w:rsidP="00023A17">
      <w:pPr>
        <w:jc w:val="left"/>
      </w:pPr>
    </w:p>
    <w:sectPr w:rsidR="000D1E15" w:rsidSect="00864A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17"/>
    <w:rsid w:val="00023A17"/>
    <w:rsid w:val="00051EF9"/>
    <w:rsid w:val="000D1B75"/>
    <w:rsid w:val="000D1E15"/>
    <w:rsid w:val="000E0DE9"/>
    <w:rsid w:val="001009A5"/>
    <w:rsid w:val="00165530"/>
    <w:rsid w:val="00172EE0"/>
    <w:rsid w:val="00191E19"/>
    <w:rsid w:val="001F10EB"/>
    <w:rsid w:val="001F75B2"/>
    <w:rsid w:val="002046FB"/>
    <w:rsid w:val="003A246C"/>
    <w:rsid w:val="004842B8"/>
    <w:rsid w:val="004A229C"/>
    <w:rsid w:val="00577F24"/>
    <w:rsid w:val="005F71B7"/>
    <w:rsid w:val="0067172C"/>
    <w:rsid w:val="0068088A"/>
    <w:rsid w:val="006C4BB4"/>
    <w:rsid w:val="006E1CF7"/>
    <w:rsid w:val="00787503"/>
    <w:rsid w:val="007A1402"/>
    <w:rsid w:val="00864A3D"/>
    <w:rsid w:val="00897538"/>
    <w:rsid w:val="008A7190"/>
    <w:rsid w:val="008C17CC"/>
    <w:rsid w:val="009A456D"/>
    <w:rsid w:val="00A549C8"/>
    <w:rsid w:val="00B3329B"/>
    <w:rsid w:val="00B506B5"/>
    <w:rsid w:val="00B6580B"/>
    <w:rsid w:val="00B910B1"/>
    <w:rsid w:val="00BE7DE2"/>
    <w:rsid w:val="00C62E42"/>
    <w:rsid w:val="00E00069"/>
    <w:rsid w:val="00E63705"/>
    <w:rsid w:val="00E73589"/>
    <w:rsid w:val="00F56D87"/>
    <w:rsid w:val="00F64134"/>
    <w:rsid w:val="00F9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7BF1"/>
  <w15:chartTrackingRefBased/>
  <w15:docId w15:val="{96C25969-0A8E-4094-BF78-97FFD369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Company>Huawei Technologies Co., Ltd.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Shiqiaolin(Shelly)</dc:creator>
  <cp:keywords/>
  <dc:description/>
  <cp:lastModifiedBy>Shiqiaolin(Shelly)</cp:lastModifiedBy>
  <cp:revision>2</cp:revision>
  <dcterms:created xsi:type="dcterms:W3CDTF">2026-05-19T15:36:00Z</dcterms:created>
  <dcterms:modified xsi:type="dcterms:W3CDTF">2026-05-19T15:43:00Z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1779067562</vt:lpwstr>
  </property>
</Properties>
</file>