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80F2B" w:rsidR="001E41F3" w:rsidRDefault="001E41F3">
      <w:pPr>
        <w:pStyle w:val="CRCoverPage"/>
        <w:tabs>
          <w:tab w:val="right" w:pos="9639"/>
        </w:tabs>
        <w:spacing w:after="0"/>
        <w:rPr>
          <w:b/>
          <w:i/>
          <w:noProof/>
          <w:sz w:val="28"/>
        </w:rPr>
      </w:pPr>
      <w:r>
        <w:rPr>
          <w:b/>
          <w:noProof/>
          <w:sz w:val="24"/>
        </w:rPr>
        <w:t>3GPP TSG-</w:t>
      </w:r>
      <w:r w:rsidR="00CF2510">
        <w:fldChar w:fldCharType="begin"/>
      </w:r>
      <w:r w:rsidR="00CF2510">
        <w:instrText xml:space="preserve"> DOCPROPERTY  TSG/WGRef  \* MERGEFORMAT </w:instrText>
      </w:r>
      <w:r w:rsidR="00CF2510">
        <w:fldChar w:fldCharType="separate"/>
      </w:r>
      <w:r w:rsidR="003609EF">
        <w:rPr>
          <w:b/>
          <w:noProof/>
          <w:sz w:val="24"/>
        </w:rPr>
        <w:t>RAN4</w:t>
      </w:r>
      <w:r w:rsidR="00CF2510">
        <w:rPr>
          <w:b/>
          <w:noProof/>
          <w:sz w:val="24"/>
        </w:rPr>
        <w:fldChar w:fldCharType="end"/>
      </w:r>
      <w:r w:rsidR="00C66BA2">
        <w:rPr>
          <w:b/>
          <w:noProof/>
          <w:sz w:val="24"/>
        </w:rPr>
        <w:t xml:space="preserve"> </w:t>
      </w:r>
      <w:r>
        <w:rPr>
          <w:b/>
          <w:noProof/>
          <w:sz w:val="24"/>
        </w:rPr>
        <w:t>Meeting #</w:t>
      </w:r>
      <w:r w:rsidR="00CF2510">
        <w:fldChar w:fldCharType="begin"/>
      </w:r>
      <w:r w:rsidR="00CF2510">
        <w:instrText xml:space="preserve"> DOCPROPERTY  MtgSeq  \* MERGEFORMAT </w:instrText>
      </w:r>
      <w:r w:rsidR="00CF2510">
        <w:fldChar w:fldCharType="separate"/>
      </w:r>
      <w:r w:rsidR="00EB09B7" w:rsidRPr="00EB09B7">
        <w:rPr>
          <w:b/>
          <w:noProof/>
          <w:sz w:val="24"/>
        </w:rPr>
        <w:t>118</w:t>
      </w:r>
      <w:r w:rsidR="00CF2510">
        <w:rPr>
          <w:b/>
          <w:noProof/>
          <w:sz w:val="24"/>
        </w:rPr>
        <w:fldChar w:fldCharType="end"/>
      </w:r>
      <w:r w:rsidR="00CF2510">
        <w:fldChar w:fldCharType="begin"/>
      </w:r>
      <w:r w:rsidR="00CF2510">
        <w:instrText xml:space="preserve"> DOCPROPERTY  MtgTitle  \* MERGEFORMAT </w:instrText>
      </w:r>
      <w:r w:rsidR="00CF2510">
        <w:fldChar w:fldCharType="separate"/>
      </w:r>
      <w:r w:rsidR="00CF2510">
        <w:fldChar w:fldCharType="end"/>
      </w:r>
      <w:r>
        <w:rPr>
          <w:b/>
          <w:i/>
          <w:noProof/>
          <w:sz w:val="28"/>
        </w:rPr>
        <w:tab/>
      </w:r>
      <w:r w:rsidR="00CF2510">
        <w:fldChar w:fldCharType="begin"/>
      </w:r>
      <w:r w:rsidR="00CF2510">
        <w:instrText xml:space="preserve"> DOCPROPERTY  Tdoc#  \* MERGEFORMAT </w:instrText>
      </w:r>
      <w:r w:rsidR="00CF2510">
        <w:fldChar w:fldCharType="separate"/>
      </w:r>
      <w:r w:rsidR="00E13F3D" w:rsidRPr="00E13F3D">
        <w:rPr>
          <w:b/>
          <w:i/>
          <w:noProof/>
          <w:sz w:val="28"/>
        </w:rPr>
        <w:t>R4-260</w:t>
      </w:r>
      <w:r w:rsidR="00C103E7">
        <w:rPr>
          <w:b/>
          <w:i/>
          <w:noProof/>
          <w:sz w:val="28"/>
        </w:rPr>
        <w:t>2534</w:t>
      </w:r>
      <w:r w:rsidR="00CF2510">
        <w:rPr>
          <w:b/>
          <w:i/>
          <w:noProof/>
          <w:sz w:val="28"/>
        </w:rPr>
        <w:fldChar w:fldCharType="end"/>
      </w:r>
    </w:p>
    <w:p w14:paraId="7CB45193" w14:textId="77777777" w:rsidR="001E41F3" w:rsidRDefault="00CF25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25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25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1FAA3" w:rsidR="001E41F3" w:rsidRPr="00410371" w:rsidRDefault="00C103E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25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6DFD5" w:rsidR="00F25D98" w:rsidRDefault="00EF3E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2510">
            <w:pPr>
              <w:pStyle w:val="CRCoverPage"/>
              <w:spacing w:after="0"/>
              <w:ind w:left="100"/>
              <w:rPr>
                <w:noProof/>
              </w:rPr>
            </w:pPr>
            <w:r>
              <w:fldChar w:fldCharType="begin"/>
            </w:r>
            <w:r>
              <w:instrText xml:space="preserve"> DOCPROPERTY  CrTitle  \* MERGEFORMAT </w:instrText>
            </w:r>
            <w:r>
              <w:fldChar w:fldCharType="separate"/>
            </w:r>
            <w:r w:rsidR="002640DD">
              <w:t>Correction CR for TS 38.133 on R19 LB-CA RRM measurement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C8864" w:rsidR="001E41F3" w:rsidRDefault="00CF2510">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Samsung, TELUS, Bell mobility, Apple</w:t>
            </w:r>
            <w:r>
              <w:rPr>
                <w:noProof/>
              </w:rPr>
              <w:fldChar w:fldCharType="end"/>
            </w:r>
            <w:r w:rsidR="00C103E7">
              <w:rPr>
                <w:rFonts w:hint="eastAsia"/>
                <w:noProof/>
                <w:lang w:eastAsia="zh-CN"/>
              </w:rPr>
              <w:t>,</w:t>
            </w:r>
            <w:r w:rsidR="00C103E7">
              <w:rPr>
                <w:noProof/>
                <w:lang w:eastAsia="zh-CN"/>
              </w:rPr>
              <w:t xml:space="preserve">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18A10" w:rsidR="001E41F3" w:rsidRDefault="00EF3E12" w:rsidP="00547111">
            <w:pPr>
              <w:pStyle w:val="CRCoverPage"/>
              <w:spacing w:after="0"/>
              <w:ind w:left="100"/>
              <w:rPr>
                <w:noProof/>
              </w:rPr>
            </w:pPr>
            <w:r>
              <w:rPr>
                <w:rFonts w:hint="eastAsia"/>
                <w:lang w:eastAsia="zh-CN"/>
              </w:rPr>
              <w:t>R</w:t>
            </w:r>
            <w:r>
              <w:t>4</w:t>
            </w:r>
            <w:r w:rsidR="00CF2510">
              <w:fldChar w:fldCharType="begin"/>
            </w:r>
            <w:r w:rsidR="00CF2510">
              <w:instrText xml:space="preserve"> DOCPROPERTY  SourceIfTsg  \* MERGEFORMAT </w:instrText>
            </w:r>
            <w:r w:rsidR="00CF2510">
              <w:fldChar w:fldCharType="separate"/>
            </w:r>
            <w:r w:rsidR="00CF25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2510">
            <w:pPr>
              <w:pStyle w:val="CRCoverPage"/>
              <w:spacing w:after="0"/>
              <w:ind w:left="100"/>
              <w:rPr>
                <w:noProof/>
              </w:rPr>
            </w:pPr>
            <w:r>
              <w:fldChar w:fldCharType="begin"/>
            </w:r>
            <w:r>
              <w:instrText xml:space="preserve"> DOCPROPERTY  RelatedWis  \* MERGEFORMAT </w:instrText>
            </w:r>
            <w:r>
              <w:fldChar w:fldCharType="separate"/>
            </w:r>
            <w:r w:rsidR="00E13F3D">
              <w:rPr>
                <w:noProof/>
              </w:rPr>
              <w:t>NR_LBCA_Sw-Core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F2510">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25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251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80CFE" w14:textId="77777777" w:rsidR="00EF3E12" w:rsidRDefault="00EF3E12" w:rsidP="00EF3E12">
            <w:pPr>
              <w:pStyle w:val="CRCoverPage"/>
              <w:numPr>
                <w:ilvl w:val="0"/>
                <w:numId w:val="1"/>
              </w:numPr>
              <w:spacing w:after="0"/>
              <w:rPr>
                <w:noProof/>
                <w:lang w:eastAsia="zh-CN"/>
              </w:rPr>
            </w:pPr>
            <w:r>
              <w:rPr>
                <w:rFonts w:hint="eastAsia"/>
                <w:snapToGrid w:val="0"/>
                <w:lang w:eastAsia="zh-CN"/>
              </w:rPr>
              <w:t>Th</w:t>
            </w:r>
            <w:r>
              <w:rPr>
                <w:snapToGrid w:val="0"/>
                <w:lang w:eastAsia="zh-CN"/>
              </w:rPr>
              <w:t xml:space="preserve">e </w:t>
            </w:r>
            <w:r>
              <w:rPr>
                <w:lang w:eastAsia="zh-CN"/>
              </w:rPr>
              <w:t>UE capability IE used in the specified requirements corresponding to Rel-19 LB CA via switching is incorrect, and is not aligned to RAN2 definition</w:t>
            </w:r>
          </w:p>
          <w:p w14:paraId="5907613C" w14:textId="77777777" w:rsidR="00EF3E12" w:rsidRDefault="00EF3E12" w:rsidP="00EF3E12">
            <w:pPr>
              <w:pStyle w:val="CRCoverPage"/>
              <w:numPr>
                <w:ilvl w:val="0"/>
                <w:numId w:val="1"/>
              </w:numPr>
              <w:spacing w:after="0"/>
              <w:rPr>
                <w:noProof/>
                <w:lang w:eastAsia="zh-CN"/>
              </w:rPr>
            </w:pPr>
            <w:r>
              <w:rPr>
                <w:lang w:eastAsia="zh-CN"/>
              </w:rPr>
              <w:t>Some RRC configuration IEs used in the specified requirements corresponding to Rel-19 LB CA via switching are incorrect, and are not aligned to RAN2 definition</w:t>
            </w:r>
          </w:p>
          <w:p w14:paraId="708AA7DE" w14:textId="0B2A2965" w:rsidR="001E41F3" w:rsidRDefault="00EF3E12" w:rsidP="00EF3E12">
            <w:pPr>
              <w:pStyle w:val="CRCoverPage"/>
              <w:numPr>
                <w:ilvl w:val="0"/>
                <w:numId w:val="1"/>
              </w:numPr>
              <w:spacing w:after="0"/>
              <w:rPr>
                <w:noProof/>
              </w:rPr>
            </w:pPr>
            <w:r w:rsidRPr="003D26D6">
              <w:rPr>
                <w:snapToGrid w:val="0"/>
              </w:rPr>
              <w:t>Refer to the endorsed correction CR R4-2522715</w:t>
            </w:r>
            <w:r w:rsidRPr="003D26D6">
              <w:rPr>
                <w:noProof/>
                <w:lang w:eastAsia="zh-CN"/>
              </w:rPr>
              <w:t xml:space="preserve"> but only L1-SINR part (i.e., </w:t>
            </w:r>
            <w:r w:rsidRPr="003D26D6">
              <w:t>9.8.4</w:t>
            </w:r>
            <w:r w:rsidRPr="003D26D6">
              <w:tab/>
              <w:t>L1-SINR measurement requirements</w:t>
            </w:r>
            <w:r w:rsidRPr="003D26D6">
              <w:rPr>
                <w:noProof/>
                <w:lang w:eastAsia="zh-CN"/>
              </w:rPr>
              <w:t>) is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9FAA0" w14:textId="77777777" w:rsidR="00EF3E12" w:rsidRDefault="00EF3E12" w:rsidP="00EF3E12">
            <w:pPr>
              <w:pStyle w:val="CRCoverPage"/>
              <w:numPr>
                <w:ilvl w:val="0"/>
                <w:numId w:val="2"/>
              </w:numPr>
              <w:spacing w:after="0"/>
              <w:rPr>
                <w:noProof/>
              </w:rPr>
            </w:pPr>
            <w:r>
              <w:rPr>
                <w:lang w:eastAsia="zh-CN"/>
              </w:rPr>
              <w:t xml:space="preserve">Correct the </w:t>
            </w:r>
            <w:proofErr w:type="spellStart"/>
            <w:r w:rsidRPr="007226A0">
              <w:rPr>
                <w:lang w:val="en-US" w:eastAsia="zh-CN"/>
              </w:rPr>
              <w:t>Noutside_MG</w:t>
            </w:r>
            <w:proofErr w:type="spellEnd"/>
            <w:r>
              <w:rPr>
                <w:lang w:val="en-US" w:eastAsia="zh-CN"/>
              </w:rPr>
              <w:t xml:space="preserve"> definition: </w:t>
            </w:r>
            <w:r w:rsidRPr="003D2CF9">
              <w:rPr>
                <w:noProof/>
                <w:lang w:eastAsia="zh-CN"/>
              </w:rPr>
              <w:t xml:space="preserve">from </w:t>
            </w:r>
            <w:r>
              <w:rPr>
                <w:noProof/>
                <w:lang w:eastAsia="zh-CN"/>
              </w:rPr>
              <w:t>“or”to “and” in Section 9.8.4</w:t>
            </w:r>
          </w:p>
          <w:p w14:paraId="6AC0B3E6" w14:textId="77777777" w:rsidR="00EF3E12" w:rsidRDefault="00EF3E12" w:rsidP="00EF3E12">
            <w:pPr>
              <w:pStyle w:val="CRCoverPage"/>
              <w:spacing w:after="0"/>
              <w:ind w:left="520"/>
              <w:rPr>
                <w:noProof/>
              </w:rPr>
            </w:pPr>
          </w:p>
          <w:p w14:paraId="7DC26E58" w14:textId="77777777" w:rsidR="00EF3E12" w:rsidRDefault="00EF3E12" w:rsidP="00EF3E12">
            <w:pPr>
              <w:pStyle w:val="CRCoverPage"/>
              <w:numPr>
                <w:ilvl w:val="0"/>
                <w:numId w:val="2"/>
              </w:numPr>
              <w:spacing w:after="0"/>
              <w:rPr>
                <w:noProof/>
              </w:rPr>
            </w:pPr>
            <w:r>
              <w:t>Add applicability limitation for L1-SINR requirements in 9.8.4.2 and 9.8.4.3, i.e., add “f</w:t>
            </w:r>
            <w:r w:rsidRPr="00901CD3">
              <w:t xml:space="preserve">or UEs supporting </w:t>
            </w:r>
            <w:r w:rsidRPr="00C54EC0">
              <w:rPr>
                <w:i/>
                <w:iCs/>
              </w:rPr>
              <w:t>switchingPeriodForFDD-SDL-r19</w:t>
            </w:r>
            <w:r w:rsidRPr="00E018B7">
              <w:t xml:space="preserve"> </w:t>
            </w:r>
            <w:r>
              <w:t xml:space="preserve">and configured with </w:t>
            </w:r>
            <w:r w:rsidRPr="00BF5A3C">
              <w:t>low NR inter-band carrier aggregation</w:t>
            </w:r>
            <w:r>
              <w:t xml:space="preserve">, </w:t>
            </w:r>
            <w:r w:rsidRPr="006B16E3">
              <w:t>L1-SINR requirement</w:t>
            </w:r>
            <w:r>
              <w:t xml:space="preserve"> in this clause</w:t>
            </w:r>
            <w:r w:rsidRPr="006B16E3">
              <w:t xml:space="preserve"> is</w:t>
            </w:r>
            <w:r w:rsidRPr="008E13B3">
              <w:t xml:space="preserve"> </w:t>
            </w:r>
            <w:r>
              <w:t>not applicable</w:t>
            </w:r>
            <w:r w:rsidRPr="006B16E3">
              <w:t xml:space="preserve"> when</w:t>
            </w:r>
            <w:r>
              <w:t xml:space="preserve"> </w:t>
            </w:r>
            <w:proofErr w:type="spellStart"/>
            <w:r w:rsidRPr="007B2C7C">
              <w:rPr>
                <w:lang w:eastAsia="en-GB"/>
              </w:rPr>
              <w:t>N</w:t>
            </w:r>
            <w:r w:rsidRPr="007B2C7C">
              <w:rPr>
                <w:vertAlign w:val="subscript"/>
                <w:lang w:eastAsia="en-GB"/>
              </w:rPr>
              <w:t>outside_MG</w:t>
            </w:r>
            <w:proofErr w:type="spellEnd"/>
            <w:r>
              <w:rPr>
                <w:lang w:eastAsia="en-GB"/>
              </w:rPr>
              <w:t xml:space="preserve"> = 0</w:t>
            </w:r>
            <w:r>
              <w:rPr>
                <w:rFonts w:hint="eastAsia"/>
                <w:lang w:eastAsia="zh-CN"/>
              </w:rPr>
              <w:t>.</w:t>
            </w:r>
            <w:r>
              <w:rPr>
                <w:lang w:eastAsia="zh-CN"/>
              </w:rPr>
              <w:t xml:space="preserve">” </w:t>
            </w:r>
            <w:proofErr w:type="gramStart"/>
            <w:r>
              <w:rPr>
                <w:lang w:eastAsia="zh-CN"/>
              </w:rPr>
              <w:t>,based</w:t>
            </w:r>
            <w:proofErr w:type="gramEnd"/>
            <w:r>
              <w:rPr>
                <w:lang w:eastAsia="zh-CN"/>
              </w:rPr>
              <w:t xml:space="preserve"> on the agreements achieved</w:t>
            </w:r>
          </w:p>
          <w:p w14:paraId="27102679" w14:textId="77777777" w:rsidR="00EF3E12" w:rsidRDefault="00EF3E12" w:rsidP="00EF3E12">
            <w:pPr>
              <w:pStyle w:val="CRCoverPage"/>
              <w:spacing w:after="0"/>
              <w:ind w:left="520"/>
              <w:rPr>
                <w:noProof/>
              </w:rPr>
            </w:pPr>
          </w:p>
          <w:p w14:paraId="31A0B737" w14:textId="77777777" w:rsidR="00EF3E12" w:rsidRDefault="00EF3E12" w:rsidP="00EF3E12">
            <w:pPr>
              <w:pStyle w:val="CRCoverPage"/>
              <w:numPr>
                <w:ilvl w:val="0"/>
                <w:numId w:val="2"/>
              </w:numPr>
              <w:spacing w:after="0"/>
              <w:rPr>
                <w:noProof/>
              </w:rPr>
            </w:pPr>
            <w:r>
              <w:rPr>
                <w:lang w:eastAsia="zh-CN"/>
              </w:rPr>
              <w:t>Correct the UE capability</w:t>
            </w:r>
            <w:r>
              <w:rPr>
                <w:rFonts w:hint="eastAsia"/>
                <w:lang w:eastAsia="zh-CN"/>
              </w:rPr>
              <w:t xml:space="preserve"> </w:t>
            </w:r>
            <w:r>
              <w:rPr>
                <w:lang w:eastAsia="zh-CN"/>
              </w:rPr>
              <w:t>IE name based on 38.306</w:t>
            </w:r>
          </w:p>
          <w:p w14:paraId="7DA188DA" w14:textId="1376E8EE" w:rsidR="00EF3E12" w:rsidRPr="00C54EC0" w:rsidRDefault="006E1A8A" w:rsidP="00EF3E12">
            <w:pPr>
              <w:pStyle w:val="CRCoverPage"/>
              <w:spacing w:after="0"/>
              <w:rPr>
                <w:lang w:eastAsia="zh-CN"/>
              </w:rPr>
            </w:pPr>
            <w:r w:rsidRPr="002F3833">
              <w:rPr>
                <w:i/>
                <w:iCs/>
                <w:lang w:val="en-US"/>
              </w:rPr>
              <w:t>featureSetCombinationLowBandSwitching-r19</w:t>
            </w:r>
          </w:p>
          <w:p w14:paraId="390C0529" w14:textId="77777777" w:rsidR="00EF3E12" w:rsidRDefault="00EF3E12" w:rsidP="00EF3E12">
            <w:pPr>
              <w:pStyle w:val="CRCoverPage"/>
              <w:spacing w:after="0"/>
              <w:ind w:left="520"/>
              <w:rPr>
                <w:noProof/>
              </w:rPr>
            </w:pPr>
          </w:p>
          <w:p w14:paraId="1D2EDA60" w14:textId="77777777" w:rsidR="00EF3E12" w:rsidRDefault="00EF3E12" w:rsidP="00EF3E12">
            <w:pPr>
              <w:pStyle w:val="CRCoverPage"/>
              <w:numPr>
                <w:ilvl w:val="0"/>
                <w:numId w:val="2"/>
              </w:numPr>
              <w:spacing w:after="0"/>
              <w:rPr>
                <w:noProof/>
              </w:rPr>
            </w:pPr>
            <w:r>
              <w:rPr>
                <w:lang w:eastAsia="zh-CN"/>
              </w:rPr>
              <w:t>Correct the RRC configuration</w:t>
            </w:r>
            <w:r>
              <w:rPr>
                <w:rFonts w:hint="eastAsia"/>
                <w:lang w:eastAsia="zh-CN"/>
              </w:rPr>
              <w:t xml:space="preserve"> </w:t>
            </w:r>
            <w:r>
              <w:rPr>
                <w:lang w:eastAsia="zh-CN"/>
              </w:rPr>
              <w:t>IE name based on 38.331</w:t>
            </w:r>
          </w:p>
          <w:p w14:paraId="297C5E9B" w14:textId="77777777" w:rsidR="00EF3E12" w:rsidRDefault="00EF3E12" w:rsidP="00EF3E12">
            <w:pPr>
              <w:pStyle w:val="CRCoverPage"/>
              <w:spacing w:after="0"/>
              <w:ind w:left="100"/>
              <w:rPr>
                <w:noProof/>
              </w:rPr>
            </w:pPr>
            <w:r w:rsidRPr="00B42CDA">
              <w:rPr>
                <w:noProof/>
              </w:rPr>
              <w:drawing>
                <wp:inline distT="0" distB="0" distL="0" distR="0" wp14:anchorId="5CF677B7" wp14:editId="765B93F9">
                  <wp:extent cx="4357370" cy="360045"/>
                  <wp:effectExtent l="0" t="0" r="50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60045"/>
                          </a:xfrm>
                          <a:prstGeom prst="rect">
                            <a:avLst/>
                          </a:prstGeom>
                        </pic:spPr>
                      </pic:pic>
                    </a:graphicData>
                  </a:graphic>
                </wp:inline>
              </w:drawing>
            </w:r>
          </w:p>
          <w:p w14:paraId="23462FF6" w14:textId="77777777" w:rsidR="00EF3E12" w:rsidRDefault="00EF3E12" w:rsidP="00EF3E12">
            <w:pPr>
              <w:pStyle w:val="CRCoverPage"/>
              <w:spacing w:after="0"/>
              <w:ind w:left="520"/>
              <w:rPr>
                <w:noProof/>
              </w:rPr>
            </w:pPr>
          </w:p>
          <w:p w14:paraId="56AAA710" w14:textId="77777777" w:rsidR="00EF3E12" w:rsidRDefault="00EF3E12" w:rsidP="00EF3E12">
            <w:pPr>
              <w:pStyle w:val="CRCoverPage"/>
              <w:numPr>
                <w:ilvl w:val="0"/>
                <w:numId w:val="2"/>
              </w:numPr>
              <w:spacing w:after="0"/>
              <w:rPr>
                <w:noProof/>
              </w:rPr>
            </w:pPr>
            <w:r>
              <w:rPr>
                <w:rFonts w:hint="eastAsia"/>
                <w:noProof/>
                <w:lang w:eastAsia="zh-CN"/>
              </w:rPr>
              <w:t>T</w:t>
            </w:r>
            <w:r>
              <w:rPr>
                <w:noProof/>
                <w:lang w:eastAsia="zh-CN"/>
              </w:rPr>
              <w:t>he involved requirements and the corresponding changes are:</w:t>
            </w:r>
          </w:p>
          <w:p w14:paraId="6BD80194" w14:textId="77777777" w:rsidR="00EF3E12" w:rsidRDefault="00EF3E12" w:rsidP="00EF3E12">
            <w:pPr>
              <w:pStyle w:val="CRCoverPage"/>
              <w:numPr>
                <w:ilvl w:val="0"/>
                <w:numId w:val="3"/>
              </w:numPr>
              <w:spacing w:after="0"/>
              <w:rPr>
                <w:noProof/>
              </w:rPr>
            </w:pPr>
            <w:r>
              <w:t xml:space="preserve">Sections </w:t>
            </w:r>
            <w:r w:rsidRPr="0019537B">
              <w:t>8.1.2.2</w:t>
            </w:r>
            <w:r>
              <w:t xml:space="preserve">, </w:t>
            </w:r>
            <w:r w:rsidRPr="00B4227E">
              <w:t>8.1.3.2</w:t>
            </w:r>
            <w:r>
              <w:t xml:space="preserve">, 8.2.2.2.3, 8.5.2.2, </w:t>
            </w:r>
            <w:r w:rsidRPr="00C00E47">
              <w:t>8.5.3.2</w:t>
            </w:r>
            <w:r>
              <w:t xml:space="preserve">, </w:t>
            </w:r>
            <w:r w:rsidRPr="00C00E47">
              <w:t>8.5.5.2</w:t>
            </w:r>
            <w:r>
              <w:t xml:space="preserve">, </w:t>
            </w:r>
            <w:r w:rsidRPr="00C00E47">
              <w:t>8.5.6.2</w:t>
            </w:r>
            <w:r>
              <w:t>, 8.10.3, 8.10.5, 8.14.3, 8.15.3, 9.2.5.1, 9.2.5.2</w:t>
            </w:r>
            <w:r>
              <w:rPr>
                <w:rFonts w:hint="eastAsia"/>
                <w:noProof/>
                <w:lang w:eastAsia="zh-CN"/>
              </w:rPr>
              <w:t>:</w:t>
            </w:r>
          </w:p>
          <w:p w14:paraId="58C172C4" w14:textId="77777777" w:rsidR="00EF3E12" w:rsidRDefault="00EF3E12" w:rsidP="00EF3E12">
            <w:pPr>
              <w:pStyle w:val="CRCoverPage"/>
              <w:numPr>
                <w:ilvl w:val="0"/>
                <w:numId w:val="5"/>
              </w:numPr>
              <w:spacing w:after="0"/>
              <w:rPr>
                <w:noProof/>
              </w:rPr>
            </w:pPr>
            <w:r>
              <w:rPr>
                <w:lang w:eastAsia="zh-CN"/>
              </w:rPr>
              <w:t>UE capability IE</w:t>
            </w:r>
            <w:r w:rsidRPr="00B4227E">
              <w:rPr>
                <w:lang w:eastAsia="zh-CN"/>
              </w:rPr>
              <w:t xml:space="preserve"> </w:t>
            </w:r>
            <w:r>
              <w:rPr>
                <w:lang w:eastAsia="zh-CN"/>
              </w:rPr>
              <w:t>name:</w:t>
            </w:r>
            <w:r w:rsidRPr="00B4227E">
              <w:rPr>
                <w:lang w:eastAsia="zh-CN"/>
              </w:rPr>
              <w:t xml:space="preserve"> </w:t>
            </w:r>
            <w:r>
              <w:rPr>
                <w:lang w:eastAsia="zh-CN"/>
              </w:rPr>
              <w:t>Replace “</w:t>
            </w:r>
            <w:r w:rsidRPr="00B4227E">
              <w:rPr>
                <w:lang w:eastAsia="zh-CN"/>
              </w:rPr>
              <w:t>LowBandCA-via-Switching-r19</w:t>
            </w:r>
            <w:r>
              <w:rPr>
                <w:lang w:eastAsia="zh-CN"/>
              </w:rPr>
              <w:t>” with</w:t>
            </w:r>
            <w:r w:rsidRPr="00B4227E">
              <w:rPr>
                <w:lang w:eastAsia="zh-CN"/>
              </w:rPr>
              <w:t xml:space="preserve"> </w:t>
            </w:r>
            <w:r>
              <w:rPr>
                <w:lang w:eastAsia="zh-CN"/>
              </w:rPr>
              <w:t>“</w:t>
            </w:r>
            <w:r w:rsidRPr="00B4227E">
              <w:rPr>
                <w:lang w:eastAsia="zh-CN"/>
              </w:rPr>
              <w:t>switchingPeriodForFDD-SDL-r19</w:t>
            </w:r>
            <w:r>
              <w:rPr>
                <w:lang w:eastAsia="zh-CN"/>
              </w:rPr>
              <w:t>”</w:t>
            </w:r>
          </w:p>
          <w:p w14:paraId="105CA78B" w14:textId="77777777" w:rsidR="00EF3E12" w:rsidRDefault="00EF3E12" w:rsidP="00EF3E12">
            <w:pPr>
              <w:pStyle w:val="CRCoverPage"/>
              <w:spacing w:after="0"/>
              <w:ind w:left="460"/>
              <w:rPr>
                <w:noProof/>
              </w:rPr>
            </w:pPr>
          </w:p>
          <w:p w14:paraId="4D9426E8" w14:textId="77777777" w:rsidR="00EF3E12" w:rsidRDefault="00EF3E12" w:rsidP="00EF3E12">
            <w:pPr>
              <w:pStyle w:val="CRCoverPage"/>
              <w:spacing w:after="0"/>
              <w:ind w:leftChars="200" w:left="400"/>
              <w:rPr>
                <w:lang w:eastAsia="zh-CN"/>
              </w:rPr>
            </w:pPr>
            <w:r>
              <w:rPr>
                <w:lang w:eastAsia="zh-CN"/>
              </w:rPr>
              <w:lastRenderedPageBreak/>
              <w:t xml:space="preserve">The IE LowBandCA-Switching-r19 specified in 38.331 is a configuration IE, be as part of </w:t>
            </w:r>
            <w:proofErr w:type="spellStart"/>
            <w:r>
              <w:rPr>
                <w:lang w:eastAsia="zh-CN"/>
              </w:rPr>
              <w:t>CellGroupConfig</w:t>
            </w:r>
            <w:proofErr w:type="spellEnd"/>
            <w:r>
              <w:rPr>
                <w:lang w:eastAsia="zh-CN"/>
              </w:rPr>
              <w:t xml:space="preserve">, instead of a UE capability IE. Based on the capability definition defined in 38.306, the UE capability IE is switchingPeriodForFDD-SDL-r19. That means for Rel-19 LB CA via switching requirement definition, it should to </w:t>
            </w:r>
            <w:proofErr w:type="gramStart"/>
            <w:r>
              <w:rPr>
                <w:lang w:eastAsia="zh-CN"/>
              </w:rPr>
              <w:t>use  “</w:t>
            </w:r>
            <w:proofErr w:type="gramEnd"/>
            <w:r>
              <w:rPr>
                <w:lang w:eastAsia="zh-CN"/>
              </w:rPr>
              <w:t xml:space="preserve">for UE supporting </w:t>
            </w:r>
            <w:r w:rsidRPr="00B4227E">
              <w:rPr>
                <w:lang w:eastAsia="zh-CN"/>
              </w:rPr>
              <w:t>switchingPeriodForFDD-SDL-r19</w:t>
            </w:r>
            <w:r>
              <w:rPr>
                <w:lang w:eastAsia="zh-CN"/>
              </w:rPr>
              <w:t xml:space="preserve">” not “for UE supporting </w:t>
            </w:r>
            <w:r w:rsidRPr="009C7099">
              <w:rPr>
                <w:lang w:eastAsia="zh-CN"/>
              </w:rPr>
              <w:t>LowBandCA-via-Switching-r19</w:t>
            </w:r>
            <w:r>
              <w:rPr>
                <w:lang w:eastAsia="zh-CN"/>
              </w:rPr>
              <w:t>”</w:t>
            </w:r>
          </w:p>
          <w:p w14:paraId="47A580F3" w14:textId="77777777" w:rsidR="00EF3E12" w:rsidRPr="009C7099" w:rsidRDefault="00EF3E12" w:rsidP="00EF3E12">
            <w:pPr>
              <w:pStyle w:val="CRCoverPage"/>
              <w:spacing w:after="0"/>
              <w:rPr>
                <w:lang w:eastAsia="zh-CN"/>
              </w:rPr>
            </w:pPr>
          </w:p>
          <w:p w14:paraId="3350CEFB" w14:textId="77777777" w:rsidR="00EF3E12" w:rsidRDefault="00EF3E12" w:rsidP="00EF3E12">
            <w:pPr>
              <w:pStyle w:val="CRCoverPage"/>
              <w:numPr>
                <w:ilvl w:val="0"/>
                <w:numId w:val="3"/>
              </w:numPr>
              <w:spacing w:after="0"/>
              <w:rPr>
                <w:lang w:eastAsia="zh-CN"/>
              </w:rPr>
            </w:pPr>
            <w:r>
              <w:t xml:space="preserve">Section </w:t>
            </w:r>
            <w:r w:rsidRPr="00B4227E">
              <w:t>8.2.2.2.3</w:t>
            </w:r>
            <w:r>
              <w:t>:</w:t>
            </w:r>
          </w:p>
          <w:p w14:paraId="3E2151D2" w14:textId="77777777" w:rsidR="00EF3E12" w:rsidRPr="004F720B" w:rsidRDefault="00EF3E12" w:rsidP="00EF3E12">
            <w:pPr>
              <w:pStyle w:val="CRCoverPage"/>
              <w:numPr>
                <w:ilvl w:val="0"/>
                <w:numId w:val="4"/>
              </w:numPr>
              <w:spacing w:after="0"/>
              <w:rPr>
                <w:i/>
                <w:iCs/>
              </w:rPr>
            </w:pPr>
            <w:r>
              <w:rPr>
                <w:lang w:eastAsia="zh-CN"/>
              </w:rPr>
              <w:t>RRC configuration IE: Replace “</w:t>
            </w:r>
            <w:r w:rsidRPr="007707C9">
              <w:rPr>
                <w:lang w:val="en-US" w:eastAsia="zh-CN"/>
              </w:rPr>
              <w:t>LBCA-SwitchingGap-Duration-PCelltoSCell-r19</w:t>
            </w:r>
            <w:r>
              <w:rPr>
                <w:lang w:val="en-US" w:eastAsia="zh-CN"/>
              </w:rPr>
              <w:t>” with</w:t>
            </w:r>
            <w:r w:rsidRPr="00917F39">
              <w:rPr>
                <w:i/>
                <w:iCs/>
              </w:rPr>
              <w:t xml:space="preserve"> </w:t>
            </w:r>
            <w:r>
              <w:rPr>
                <w:i/>
                <w:iCs/>
              </w:rPr>
              <w:t>“</w:t>
            </w:r>
            <w:r w:rsidRPr="00917F39">
              <w:rPr>
                <w:i/>
                <w:iCs/>
              </w:rPr>
              <w:t>gapDurationPCelltoSCell-r19</w:t>
            </w:r>
            <w:r>
              <w:rPr>
                <w:i/>
                <w:iCs/>
              </w:rPr>
              <w:t>”</w:t>
            </w:r>
            <w:r>
              <w:t>; Replace “</w:t>
            </w:r>
            <w:r w:rsidRPr="004F720B">
              <w:rPr>
                <w:lang w:val="en-US" w:eastAsia="zh-CN"/>
              </w:rPr>
              <w:t>LBCA-SwitchingGap-SCelltoPCell-r19</w:t>
            </w:r>
            <w:r>
              <w:rPr>
                <w:lang w:val="en-US" w:eastAsia="zh-CN"/>
              </w:rPr>
              <w:t>” with</w:t>
            </w:r>
            <w:r w:rsidRPr="004F720B">
              <w:rPr>
                <w:i/>
                <w:iCs/>
              </w:rPr>
              <w:t xml:space="preserve"> </w:t>
            </w:r>
            <w:r>
              <w:rPr>
                <w:i/>
                <w:iCs/>
              </w:rPr>
              <w:t>“</w:t>
            </w:r>
            <w:r w:rsidRPr="004F720B">
              <w:rPr>
                <w:i/>
                <w:iCs/>
              </w:rPr>
              <w:t>gapDurationSCelltoPCell-r19</w:t>
            </w:r>
            <w:r>
              <w:rPr>
                <w:i/>
                <w:iCs/>
              </w:rPr>
              <w:t>”</w:t>
            </w:r>
          </w:p>
          <w:p w14:paraId="1F4CA894" w14:textId="77777777" w:rsidR="00EF3E12" w:rsidRDefault="00EF3E12" w:rsidP="00EF3E12">
            <w:pPr>
              <w:pStyle w:val="CRCoverPage"/>
              <w:spacing w:after="0"/>
              <w:ind w:left="460"/>
              <w:rPr>
                <w:lang w:eastAsia="zh-CN"/>
              </w:rPr>
            </w:pPr>
          </w:p>
          <w:p w14:paraId="5AEBED96" w14:textId="77777777" w:rsidR="00EF3E12" w:rsidRDefault="00EF3E12" w:rsidP="00EF3E12">
            <w:pPr>
              <w:pStyle w:val="CRCoverPage"/>
              <w:numPr>
                <w:ilvl w:val="0"/>
                <w:numId w:val="3"/>
              </w:numPr>
              <w:spacing w:after="0"/>
              <w:rPr>
                <w:lang w:eastAsia="zh-CN"/>
              </w:rPr>
            </w:pPr>
            <w:r>
              <w:t>Sections 8.10.3, 8.10.5, 8.15.3:</w:t>
            </w:r>
          </w:p>
          <w:p w14:paraId="31C656EC" w14:textId="280679B2" w:rsidR="001E41F3" w:rsidRDefault="00EF3E12" w:rsidP="00EF3E12">
            <w:pPr>
              <w:pStyle w:val="CRCoverPage"/>
              <w:numPr>
                <w:ilvl w:val="0"/>
                <w:numId w:val="4"/>
              </w:numPr>
              <w:spacing w:after="0"/>
              <w:rPr>
                <w:noProof/>
              </w:rPr>
            </w:pPr>
            <w:r>
              <w:rPr>
                <w:lang w:eastAsia="zh-CN"/>
              </w:rPr>
              <w:t xml:space="preserve">RRC configuration IE in </w:t>
            </w:r>
            <w:proofErr w:type="spellStart"/>
            <w:r w:rsidRPr="0019537B">
              <w:rPr>
                <w:lang w:eastAsia="zh-CN"/>
              </w:rPr>
              <w:t>T</w:t>
            </w:r>
            <w:r w:rsidRPr="0019537B">
              <w:rPr>
                <w:vertAlign w:val="subscript"/>
                <w:lang w:eastAsia="zh-CN"/>
              </w:rPr>
              <w:t>first</w:t>
            </w:r>
            <w:proofErr w:type="spellEnd"/>
            <w:r w:rsidRPr="0019537B">
              <w:rPr>
                <w:vertAlign w:val="subscript"/>
                <w:lang w:eastAsia="zh-CN"/>
              </w:rPr>
              <w:t>-SSB</w:t>
            </w:r>
            <w:r>
              <w:rPr>
                <w:vertAlign w:val="subscript"/>
                <w:lang w:eastAsia="zh-CN"/>
              </w:rPr>
              <w:t xml:space="preserve"> </w:t>
            </w:r>
            <w:r w:rsidRPr="009A2C51">
              <w:rPr>
                <w:lang w:eastAsia="ko-KR"/>
              </w:rPr>
              <w:t>definition</w:t>
            </w:r>
            <w:r>
              <w:rPr>
                <w:rFonts w:hint="eastAsia"/>
                <w:lang w:eastAsia="zh-CN"/>
              </w:rPr>
              <w:t>：</w:t>
            </w:r>
            <w:r>
              <w:rPr>
                <w:rFonts w:hint="eastAsia"/>
                <w:lang w:eastAsia="zh-CN"/>
              </w:rPr>
              <w:t>R</w:t>
            </w:r>
            <w:r>
              <w:rPr>
                <w:lang w:eastAsia="zh-CN"/>
              </w:rPr>
              <w:t>eplace “</w:t>
            </w:r>
            <w:r w:rsidRPr="004F720B">
              <w:rPr>
                <w:rFonts w:hint="eastAsia"/>
                <w:i/>
                <w:iCs/>
                <w:lang w:eastAsia="ko-KR"/>
              </w:rPr>
              <w:t>LBCA-</w:t>
            </w:r>
            <w:proofErr w:type="spellStart"/>
            <w:r w:rsidRPr="004F720B">
              <w:rPr>
                <w:rFonts w:hint="eastAsia"/>
                <w:i/>
                <w:iCs/>
                <w:lang w:eastAsia="ko-KR"/>
              </w:rPr>
              <w:t>SwitchingPattern</w:t>
            </w:r>
            <w:proofErr w:type="spellEnd"/>
            <w:r>
              <w:rPr>
                <w:i/>
                <w:iCs/>
                <w:lang w:eastAsia="ko-KR"/>
              </w:rPr>
              <w:t>”</w:t>
            </w:r>
            <w:r>
              <w:rPr>
                <w:rFonts w:hint="eastAsia"/>
                <w:lang w:eastAsia="ko-KR"/>
              </w:rPr>
              <w:t xml:space="preserve"> </w:t>
            </w:r>
            <w:r>
              <w:rPr>
                <w:lang w:eastAsia="zh-CN"/>
              </w:rPr>
              <w:t>with “</w:t>
            </w:r>
            <w:r w:rsidRPr="004F720B">
              <w:rPr>
                <w:i/>
                <w:iCs/>
              </w:rPr>
              <w:t>switchingPattern-r19</w:t>
            </w:r>
            <w:r>
              <w:rPr>
                <w:i/>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8173E" w:rsidR="001E41F3" w:rsidRDefault="00081AEA">
            <w:pPr>
              <w:pStyle w:val="CRCoverPage"/>
              <w:spacing w:after="0"/>
              <w:ind w:left="100"/>
              <w:rPr>
                <w:noProof/>
              </w:rPr>
            </w:pPr>
            <w:r>
              <w:rPr>
                <w:noProof/>
                <w:lang w:eastAsia="zh-CN"/>
              </w:rPr>
              <w:t xml:space="preserve">RRM </w:t>
            </w:r>
            <w:r>
              <w:rPr>
                <w:lang w:eastAsia="zh-CN"/>
              </w:rPr>
              <w:t xml:space="preserve">requirements </w:t>
            </w:r>
            <w:r>
              <w:t>to</w:t>
            </w:r>
            <w:r w:rsidRPr="0028531E">
              <w:t xml:space="preserve"> </w:t>
            </w:r>
            <w:r>
              <w:t>support</w:t>
            </w:r>
            <w:r w:rsidRPr="0028531E">
              <w:t xml:space="preserve"> </w:t>
            </w:r>
            <w:r>
              <w:t>LB CA switching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0A2F2" w:rsidR="001E41F3" w:rsidRDefault="00081AEA">
            <w:pPr>
              <w:pStyle w:val="CRCoverPage"/>
              <w:spacing w:after="0"/>
              <w:ind w:left="100"/>
              <w:rPr>
                <w:noProof/>
              </w:rPr>
            </w:pPr>
            <w:r w:rsidRPr="00DF4F03">
              <w:rPr>
                <w:noProof/>
                <w:lang w:eastAsia="zh-CN"/>
              </w:rPr>
              <w:t>8.1.2.2, 8.1.3.2, 8.2.2.2.3</w:t>
            </w:r>
            <w:r>
              <w:rPr>
                <w:noProof/>
                <w:lang w:eastAsia="zh-CN"/>
              </w:rPr>
              <w:t xml:space="preserve">, </w:t>
            </w:r>
            <w:r w:rsidRPr="00DF4F03">
              <w:rPr>
                <w:noProof/>
                <w:lang w:eastAsia="zh-CN"/>
              </w:rPr>
              <w:t>8.5.2.2, 8.5.3.2, 8.5.5.2, 8.5.6.2</w:t>
            </w:r>
            <w:r>
              <w:rPr>
                <w:noProof/>
                <w:lang w:eastAsia="zh-CN"/>
              </w:rPr>
              <w:t>, 8.10.3, 8.10.5, 8.14.3, 8.15.3, 9.2.5.1, 9.2.5.2, 9.8.4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502B3" w:rsidR="001E41F3" w:rsidRDefault="00EF3E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8D6691" w:rsidR="001E41F3" w:rsidRDefault="00EF3E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BBE09" w:rsidR="001E41F3" w:rsidRDefault="00145D43">
            <w:pPr>
              <w:pStyle w:val="CRCoverPage"/>
              <w:spacing w:after="0"/>
              <w:ind w:left="99"/>
              <w:rPr>
                <w:noProof/>
              </w:rPr>
            </w:pPr>
            <w:r>
              <w:rPr>
                <w:noProof/>
              </w:rPr>
              <w:t>TS</w:t>
            </w:r>
            <w:r w:rsidR="00EF3E1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5A22F" w:rsidR="001E41F3" w:rsidRDefault="00EF3E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7A5ED1" w14:textId="77777777" w:rsidR="00F719F2" w:rsidRDefault="00F719F2" w:rsidP="00F719F2">
      <w:pPr>
        <w:pStyle w:val="CRSeparator"/>
      </w:pPr>
      <w:r w:rsidRPr="00CE4669">
        <w:lastRenderedPageBreak/>
        <w:t>==============First change==============</w:t>
      </w:r>
    </w:p>
    <w:p w14:paraId="1D9429AE" w14:textId="77777777" w:rsidR="00F719F2" w:rsidRPr="0019537B" w:rsidRDefault="00F719F2" w:rsidP="00F719F2">
      <w:pPr>
        <w:pStyle w:val="30"/>
      </w:pPr>
      <w:r w:rsidRPr="0019537B">
        <w:t>8.1.2</w:t>
      </w:r>
      <w:r w:rsidRPr="0019537B">
        <w:tab/>
        <w:t>Requirements for SSB based radio link monitoring</w:t>
      </w:r>
    </w:p>
    <w:p w14:paraId="580FC310" w14:textId="77777777" w:rsidR="00F719F2" w:rsidRPr="0019537B" w:rsidRDefault="00F719F2" w:rsidP="00F719F2">
      <w:pPr>
        <w:pStyle w:val="40"/>
      </w:pPr>
      <w:r w:rsidRPr="0019537B">
        <w:t>8.1.2.2</w:t>
      </w:r>
      <w:r w:rsidRPr="0019537B">
        <w:tab/>
        <w:t>Minimum requirement</w:t>
      </w:r>
    </w:p>
    <w:p w14:paraId="6FBB2842"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7A0457F2"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Pr>
          <w:rFonts w:eastAsia="?? ??"/>
        </w:rPr>
        <w:t xml:space="preserve"> </w:t>
      </w:r>
      <w:r w:rsidRPr="0019537B">
        <w:rPr>
          <w:rFonts w:eastAsia="?? ??"/>
        </w:rPr>
        <w:t>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Pr>
          <w:rFonts w:eastAsia="?? ??"/>
        </w:rPr>
        <w:t xml:space="preserve"> </w:t>
      </w:r>
      <w:r w:rsidRPr="0019537B">
        <w:rPr>
          <w:rFonts w:eastAsia="?? ??"/>
        </w:rPr>
        <w:t>evaluation period.</w:t>
      </w:r>
    </w:p>
    <w:p w14:paraId="13AED561"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8.1.2.2-1 for FR1.</w:t>
      </w:r>
    </w:p>
    <w:p w14:paraId="353CA475"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8.1.2.2-2 for FR2 with scaling factor N, </w:t>
      </w:r>
      <w:proofErr w:type="gramStart"/>
      <w:r w:rsidRPr="0019537B">
        <w:rPr>
          <w:rFonts w:eastAsia="?? ??"/>
        </w:rPr>
        <w:t>where</w:t>
      </w:r>
      <w:proofErr w:type="gramEnd"/>
    </w:p>
    <w:p w14:paraId="727DFB83" w14:textId="77777777" w:rsidR="00F719F2" w:rsidRPr="007B2C7C" w:rsidRDefault="00F719F2" w:rsidP="00F719F2">
      <w:pPr>
        <w:pStyle w:val="B10"/>
        <w:rPr>
          <w:rFonts w:eastAsia="?? ??"/>
        </w:rPr>
      </w:pPr>
      <w:r>
        <w:rPr>
          <w:rFonts w:eastAsia="?? ??"/>
        </w:rPr>
        <w:t>-</w:t>
      </w:r>
      <w:r>
        <w:rPr>
          <w:rFonts w:eastAsia="?? ??"/>
        </w:rPr>
        <w:tab/>
      </w:r>
      <w:r w:rsidRPr="007B2C7C">
        <w:rPr>
          <w:rFonts w:eastAsia="?? ??"/>
        </w:rPr>
        <w:t xml:space="preserve">N=2, 4, or 6 for FR2-1 for UE </w:t>
      </w:r>
      <w:r w:rsidRPr="007B2C7C">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6626B6B7" w14:textId="77777777" w:rsidR="00F719F2" w:rsidRPr="007B2C7C" w:rsidRDefault="00F719F2" w:rsidP="00F719F2">
      <w:pPr>
        <w:pStyle w:val="B10"/>
        <w:rPr>
          <w:rFonts w:eastAsia="?? ??"/>
        </w:rPr>
      </w:pPr>
      <w:r>
        <w:rPr>
          <w:rFonts w:eastAsia="?? ??"/>
        </w:rPr>
        <w:t>-</w:t>
      </w:r>
      <w:r>
        <w:rPr>
          <w:rFonts w:eastAsia="?? ??"/>
        </w:rPr>
        <w:tab/>
      </w:r>
      <w:r w:rsidRPr="007B2C7C">
        <w:rPr>
          <w:rFonts w:eastAsia="?? ??"/>
        </w:rPr>
        <w:t>N=8 for other cases in FR2-1, and</w:t>
      </w:r>
    </w:p>
    <w:p w14:paraId="763C7A7F" w14:textId="77777777" w:rsidR="00F719F2" w:rsidRPr="0019537B" w:rsidRDefault="00F719F2" w:rsidP="00F719F2">
      <w:pPr>
        <w:pStyle w:val="B10"/>
        <w:rPr>
          <w:rFonts w:eastAsia="?? ??"/>
        </w:rPr>
      </w:pPr>
      <w:r>
        <w:rPr>
          <w:rFonts w:eastAsia="?? ??"/>
        </w:rPr>
        <w:t>-</w:t>
      </w:r>
      <w:r>
        <w:rPr>
          <w:rFonts w:eastAsia="?? ??"/>
        </w:rPr>
        <w:tab/>
      </w:r>
      <w:r w:rsidRPr="007B2C7C">
        <w:rPr>
          <w:rFonts w:eastAsia="?? ??"/>
        </w:rPr>
        <w:t>N=12 for FR2-2</w:t>
      </w:r>
      <w:r>
        <w:rPr>
          <w:rFonts w:eastAsia="?? ??"/>
        </w:rPr>
        <w:t>.</w:t>
      </w:r>
    </w:p>
    <w:p w14:paraId="0934492F" w14:textId="77777777" w:rsidR="00F719F2" w:rsidRPr="0019537B" w:rsidRDefault="00F719F2" w:rsidP="00F719F2">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35E84B0B"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2B93BCF7"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8.1.2.2-4 for FR1 (deactivated </w:t>
      </w:r>
      <w:proofErr w:type="spellStart"/>
      <w:r w:rsidRPr="0019537B">
        <w:rPr>
          <w:rFonts w:eastAsia="?? ??"/>
        </w:rPr>
        <w:t>PSCell</w:t>
      </w:r>
      <w:proofErr w:type="spellEnd"/>
      <w:r w:rsidRPr="0019537B">
        <w:rPr>
          <w:rFonts w:eastAsia="?? ??"/>
        </w:rPr>
        <w:t>).</w:t>
      </w:r>
    </w:p>
    <w:p w14:paraId="5DC50CA5"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8.1.2.2-5 for FR2 (deactivated </w:t>
      </w:r>
      <w:proofErr w:type="spellStart"/>
      <w:r w:rsidRPr="0019537B">
        <w:rPr>
          <w:rFonts w:eastAsia="?? ??"/>
        </w:rPr>
        <w:t>PSCell</w:t>
      </w:r>
      <w:proofErr w:type="spellEnd"/>
      <w:r w:rsidRPr="0019537B">
        <w:rPr>
          <w:rFonts w:eastAsia="?? ??"/>
        </w:rPr>
        <w:t>) with scaling factor N=8 for FR2-1 and N=12 for FR2-2.</w:t>
      </w:r>
    </w:p>
    <w:p w14:paraId="6B8309A1" w14:textId="7808A092" w:rsidR="00F719F2" w:rsidRPr="0093426D" w:rsidRDefault="00F719F2" w:rsidP="00F719F2">
      <w:r w:rsidRPr="0093426D">
        <w:t>For a UE supporting</w:t>
      </w:r>
      <w:r>
        <w:t xml:space="preserve"> </w:t>
      </w:r>
      <w:ins w:id="3" w:author="Samsung，RAN4#118" w:date="2026-02-13T15:23:00Z">
        <w:r w:rsidR="006860B7" w:rsidRPr="006860B7">
          <w:rPr>
            <w:i/>
            <w:iCs/>
          </w:rPr>
          <w:t>featureSetCombinationLowBandSwitching-r19</w:t>
        </w:r>
      </w:ins>
      <w:del w:id="4" w:author="Samsung_Dan Liu" w:date="2026-01-26T15:17:00Z">
        <w:r w:rsidDel="00393563">
          <w:delText>LowBandCA-via-Switching-r19</w:delText>
        </w:r>
      </w:del>
      <w:r>
        <w:t>, or for a UE supporting</w:t>
      </w:r>
      <w:r w:rsidRPr="0093426D">
        <w:t xml:space="preserve"> </w:t>
      </w:r>
      <w:r w:rsidRPr="0093426D">
        <w:rPr>
          <w:rFonts w:eastAsia="?? ??"/>
          <w:i/>
          <w:iCs/>
        </w:rPr>
        <w:t>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supporting </w:t>
      </w:r>
      <w:r w:rsidRPr="0093426D">
        <w:rPr>
          <w:i/>
          <w:iCs/>
        </w:rPr>
        <w:t xml:space="preserve">concurrentMeasGap-r17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musim-GapPreference-r17</w:t>
      </w:r>
      <w:r w:rsidRPr="0093426D">
        <w:rPr>
          <w:iCs/>
        </w:rPr>
        <w:t xml:space="preserve">, </w:t>
      </w:r>
      <w:r w:rsidRPr="0093426D">
        <w:t xml:space="preserve">and when concurrent measurement gaps </w:t>
      </w:r>
      <w:r w:rsidRPr="0093426D">
        <w:rPr>
          <w:lang w:eastAsia="zh-CN"/>
        </w:rPr>
        <w:t xml:space="preserve">or periodic MUSIM gaps or both </w:t>
      </w:r>
      <w:r w:rsidRPr="0093426D">
        <w:t xml:space="preserve">concurrent GAPs </w:t>
      </w:r>
      <w:r w:rsidRPr="0093426D">
        <w:rPr>
          <w:lang w:eastAsia="zh-CN"/>
        </w:rPr>
        <w:t>and periodic MUSIM gaps</w:t>
      </w:r>
      <w:r w:rsidRPr="0093426D">
        <w:t xml:space="preserve"> are configured,</w:t>
      </w:r>
    </w:p>
    <w:p w14:paraId="1D1550B7" w14:textId="77777777" w:rsidR="00F719F2" w:rsidRPr="0019537B" w:rsidRDefault="00F719F2" w:rsidP="00F719F2">
      <w:pPr>
        <w:pStyle w:val="B10"/>
      </w:pPr>
      <w:r w:rsidRPr="0019537B">
        <w:t>-</w:t>
      </w:r>
      <w:r w:rsidRPr="0019537B">
        <w:tab/>
        <w:t>an</w:t>
      </w:r>
      <w:r w:rsidRPr="0019537B">
        <w:rPr>
          <w:lang w:eastAsia="zh-CN"/>
        </w:rPr>
        <w:t xml:space="preserve"> </w:t>
      </w:r>
      <w:r w:rsidRPr="0019537B">
        <w:t>RLM-RS resource</w:t>
      </w:r>
      <w:r w:rsidRPr="0019537B">
        <w:rPr>
          <w:lang w:eastAsia="zh-CN"/>
        </w:rPr>
        <w:t xml:space="preserve"> </w:t>
      </w:r>
      <w:r w:rsidRPr="0019537B">
        <w:t xml:space="preserve">occasion is not considered to be overlapped by a gap occasion if the gap occasion is dropped according to </w:t>
      </w:r>
      <w:r>
        <w:t xml:space="preserve">clauses </w:t>
      </w:r>
      <w:r w:rsidRPr="0019537B">
        <w:t>9.1.8 and 9.1.10,</w:t>
      </w:r>
    </w:p>
    <w:p w14:paraId="55C62D42" w14:textId="77777777" w:rsidR="00F719F2" w:rsidRPr="0093426D" w:rsidRDefault="00F719F2" w:rsidP="00F719F2">
      <w:pPr>
        <w:ind w:left="568" w:hanging="284"/>
      </w:pPr>
      <w:r w:rsidRPr="0093426D">
        <w:t>P value for an RLM-RS resource to be measured is defined as</w:t>
      </w:r>
    </w:p>
    <w:p w14:paraId="2EC32055"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0EBC312D" w14:textId="77777777" w:rsidR="00F719F2" w:rsidRPr="0093426D" w:rsidRDefault="00F719F2" w:rsidP="00F719F2">
      <w:pPr>
        <w:ind w:left="851" w:hanging="284"/>
      </w:pPr>
      <w:r w:rsidRPr="0093426D">
        <w:t>-</w:t>
      </w:r>
      <w:r w:rsidRPr="0093426D">
        <w:tab/>
      </w:r>
      <w:proofErr w:type="spellStart"/>
      <w:r w:rsidRPr="0093426D">
        <w:t>P</w:t>
      </w:r>
      <w:r w:rsidRPr="0093426D">
        <w:rPr>
          <w:vertAlign w:val="subscript"/>
        </w:rPr>
        <w:t>sharing</w:t>
      </w:r>
      <w:proofErr w:type="spellEnd"/>
      <w:r w:rsidRPr="0093426D">
        <w:rPr>
          <w:vertAlign w:val="subscript"/>
        </w:rPr>
        <w:t xml:space="preserve">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64B74C15"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w:t>
      </w:r>
      <w:r w:rsidRPr="0093426D">
        <w:rPr>
          <w:vertAlign w:val="subscript"/>
        </w:rPr>
        <w:t>available</w:t>
      </w:r>
      <w:proofErr w:type="spellEnd"/>
      <w:r w:rsidRPr="0093426D">
        <w:t xml:space="preserve"> &gt; 0</w:t>
      </w:r>
    </w:p>
    <w:p w14:paraId="66EEBF6E" w14:textId="77777777" w:rsidR="00F719F2" w:rsidRPr="0093426D" w:rsidRDefault="00F719F2" w:rsidP="00F719F2">
      <w:pPr>
        <w:pStyle w:val="B10"/>
        <w:rPr>
          <w:lang w:eastAsia="zh-CN"/>
        </w:rPr>
      </w:pPr>
      <w:r w:rsidRPr="0093426D">
        <w:t>-</w:t>
      </w:r>
      <w:r w:rsidRPr="0093426D">
        <w:tab/>
      </w:r>
      <w:r w:rsidRPr="0093426D">
        <w:rPr>
          <w:lang w:eastAsia="zh-CN"/>
        </w:rPr>
        <w:t xml:space="preserve">For a window W of duration </w:t>
      </w:r>
      <w:proofErr w:type="gramStart"/>
      <w:r w:rsidRPr="0093426D">
        <w:rPr>
          <w:lang w:eastAsia="zh-CN"/>
        </w:rPr>
        <w:t>max(</w:t>
      </w:r>
      <w:proofErr w:type="gramEnd"/>
      <w:r w:rsidRPr="0093426D">
        <w:rPr>
          <w:lang w:eastAsia="zh-CN"/>
        </w:rPr>
        <w:t>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7032DE30" w14:textId="18EFFEBB" w:rsidR="00F719F2" w:rsidRDefault="00F719F2" w:rsidP="00F719F2">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ins w:id="5" w:author="Samsung，RAN4#118" w:date="2026-02-13T15:23:00Z">
        <w:r w:rsidR="006860B7" w:rsidRPr="006860B7">
          <w:rPr>
            <w:i/>
            <w:iCs/>
          </w:rPr>
          <w:t>featureSetCombinationLowBandSwitching-r19</w:t>
        </w:r>
      </w:ins>
      <w:del w:id="6" w:author="Samsung_Dan Liu" w:date="2026-01-26T15:18:00Z">
        <w:r w:rsidDel="00393563">
          <w:delText>LowBandCA-via-Switching-r19</w:delText>
        </w:r>
      </w:del>
      <w:r>
        <w:t>, </w:t>
      </w:r>
      <w:proofErr w:type="spellStart"/>
      <w:r>
        <w:t>N</w:t>
      </w:r>
      <w:r>
        <w:rPr>
          <w:vertAlign w:val="subscript"/>
        </w:rPr>
        <w:t>total</w:t>
      </w:r>
      <w:proofErr w:type="spellEnd"/>
      <w:r>
        <w:t> also includes RLM-RS occasions that overlap with the SDL ON duration within the window, as defined by the configured switching pattern, and</w:t>
      </w:r>
    </w:p>
    <w:p w14:paraId="6A82C19C" w14:textId="26902930" w:rsidR="00F719F2" w:rsidRDefault="00F719F2" w:rsidP="00F719F2">
      <w:pPr>
        <w:pStyle w:val="B20"/>
      </w:pPr>
      <w:r>
        <w:lastRenderedPageBreak/>
        <w:t>-</w:t>
      </w:r>
      <w:r>
        <w:tab/>
      </w:r>
      <w:proofErr w:type="spellStart"/>
      <w:r>
        <w:t>N</w:t>
      </w:r>
      <w:r>
        <w:rPr>
          <w:vertAlign w:val="subscript"/>
        </w:rPr>
        <w:t>outside_MG</w:t>
      </w:r>
      <w:proofErr w:type="spellEnd"/>
      <w:r>
        <w:t xml:space="preserve"> is the number of RLM-RS resource occasions that are not overlapped with any non-dropped </w:t>
      </w:r>
      <w:r>
        <w:rPr>
          <w:bCs/>
          <w:lang w:eastAsia="zh-CN"/>
        </w:rPr>
        <w:t>GAP</w:t>
      </w:r>
      <w:r>
        <w:t xml:space="preserve"> occasion nor non-dropped MUSIM gap occasion, </w:t>
      </w:r>
      <w:del w:id="7" w:author="Samsung，RAN4#118" w:date="2026-02-11T22:30:00Z">
        <w:r w:rsidDel="008E71AF">
          <w:rPr>
            <w:rFonts w:hint="eastAsia"/>
            <w:lang w:eastAsia="zh-CN"/>
          </w:rPr>
          <w:delText xml:space="preserve">or number of RLM-RS </w:delText>
        </w:r>
        <w:r w:rsidDel="008E71AF">
          <w:rPr>
            <w:rFonts w:hint="eastAsia"/>
            <w:lang w:val="en-US" w:eastAsia="zh-CN"/>
          </w:rPr>
          <w:delText>resource occasions</w:delText>
        </w:r>
      </w:del>
      <w:ins w:id="8" w:author="Samsung，RAN4#118" w:date="2026-02-11T22:30:00Z">
        <w:r w:rsidR="008E71AF">
          <w:rPr>
            <w:rFonts w:hint="eastAsia"/>
            <w:lang w:eastAsia="zh-CN"/>
          </w:rPr>
          <w:t>and</w:t>
        </w:r>
      </w:ins>
      <w:r>
        <w:rPr>
          <w:rFonts w:hint="eastAsia"/>
          <w:lang w:val="en-US" w:eastAsia="zh-CN"/>
        </w:rPr>
        <w:t xml:space="preserve"> </w:t>
      </w:r>
      <w:r>
        <w:t xml:space="preserve">that are overlapped with </w:t>
      </w:r>
      <w:proofErr w:type="spellStart"/>
      <w:r>
        <w:rPr>
          <w:rFonts w:hint="eastAsia"/>
          <w:lang w:val="en-US" w:eastAsia="zh-CN"/>
        </w:rPr>
        <w:t>PCell</w:t>
      </w:r>
      <w:proofErr w:type="spellEnd"/>
      <w:r>
        <w:rPr>
          <w:rFonts w:hint="eastAsia"/>
          <w:lang w:val="en-US" w:eastAsia="zh-CN"/>
        </w:rPr>
        <w:t xml:space="preserve"> </w:t>
      </w:r>
      <w:r>
        <w:t>ON duration corresponding to the LB CA switching pattern within the window W</w:t>
      </w:r>
      <w:ins w:id="9" w:author="Samsung，RAN4#118" w:date="2026-02-11T22:30:00Z">
        <w:r w:rsidR="008E71AF" w:rsidRPr="00102B1E">
          <w:t xml:space="preserve"> </w:t>
        </w:r>
        <w:r w:rsidR="008E71AF">
          <w:t xml:space="preserve">for a UE supporting </w:t>
        </w:r>
      </w:ins>
      <w:ins w:id="10" w:author="Samsung，RAN4#118" w:date="2026-02-13T15:23:00Z">
        <w:r w:rsidR="006860B7" w:rsidRPr="006860B7">
          <w:rPr>
            <w:i/>
            <w:iCs/>
          </w:rPr>
          <w:t>featureSetCombinationLowBandSwitching-r19</w:t>
        </w:r>
      </w:ins>
      <w:ins w:id="11" w:author="Samsung，RAN4#118" w:date="2026-02-11T22:30:00Z">
        <w:r w:rsidR="008E71AF" w:rsidRPr="00CB20E2">
          <w:t xml:space="preserve"> </w:t>
        </w:r>
        <w:r w:rsidR="008E71AF">
          <w:t xml:space="preserve">and configured with </w:t>
        </w:r>
        <w:r w:rsidR="008E71AF" w:rsidRPr="00B83F93">
          <w:rPr>
            <w:i/>
          </w:rPr>
          <w:t>LowBandCA-Switching-r19</w:t>
        </w:r>
      </w:ins>
      <w:r>
        <w:t>, and</w:t>
      </w:r>
    </w:p>
    <w:p w14:paraId="354A6659" w14:textId="77777777" w:rsidR="00F719F2" w:rsidRPr="0093426D" w:rsidRDefault="00F719F2" w:rsidP="00F719F2">
      <w:pPr>
        <w:pStyle w:val="B20"/>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024534A9" w14:textId="77777777" w:rsidR="00F719F2" w:rsidRPr="0093426D" w:rsidRDefault="00F719F2" w:rsidP="00F719F2">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3401E015" w14:textId="77777777" w:rsidR="00F719F2" w:rsidRPr="0093426D" w:rsidRDefault="00F719F2" w:rsidP="00F719F2">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46FE514F" w14:textId="77777777" w:rsidR="00F719F2" w:rsidRDefault="00F719F2" w:rsidP="00F719F2">
      <w:pPr>
        <w:pStyle w:val="B20"/>
        <w:rPr>
          <w:lang w:eastAsia="zh-CN"/>
        </w:rPr>
      </w:pPr>
      <w:r w:rsidRPr="0093426D">
        <w:rPr>
          <w:bCs/>
          <w:lang w:eastAsia="zh-CN"/>
        </w:rPr>
        <w:t>-</w:t>
      </w:r>
      <w:r w:rsidRPr="0093426D">
        <w:rPr>
          <w:bCs/>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25821FB7" w14:textId="25809B00" w:rsidR="00F719F2" w:rsidRDefault="00F719F2" w:rsidP="00F719F2">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 xml:space="preserve">support </w:t>
      </w:r>
      <w:ins w:id="12" w:author="Samsung，RAN4#118" w:date="2026-02-13T15:23:00Z">
        <w:r w:rsidR="006860B7" w:rsidRPr="006860B7">
          <w:rPr>
            <w:bCs/>
            <w:i/>
            <w:iCs/>
            <w:lang w:eastAsia="zh-CN"/>
          </w:rPr>
          <w:t>featureSetCombinationLowBandSwitching-r19</w:t>
        </w:r>
      </w:ins>
      <w:del w:id="13" w:author="Samsung_Dan Liu" w:date="2026-01-26T15:18:00Z">
        <w:r w:rsidRPr="006B6615" w:rsidDel="00393563">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0C07650F" w14:textId="77777777" w:rsidR="00F719F2" w:rsidRPr="0093426D" w:rsidRDefault="00F719F2" w:rsidP="00F719F2">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p>
    <w:p w14:paraId="12BC9F0F" w14:textId="77777777" w:rsidR="00F719F2" w:rsidRPr="0019537B" w:rsidRDefault="00F719F2" w:rsidP="00F719F2">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692EB52C" w14:textId="77777777" w:rsidR="00F719F2" w:rsidRPr="0019537B" w:rsidRDefault="00F719F2" w:rsidP="00F719F2">
      <w:r w:rsidRPr="0019537B">
        <w:t>For FR1,</w:t>
      </w:r>
    </w:p>
    <w:p w14:paraId="3FE9581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in the monitored cell there are GAPs configured for intra-frequency, inter-frequency or inter-RAT measurements, and these GAPs are overlapping with some but not all occasions of the SSB; and</w:t>
      </w:r>
    </w:p>
    <w:p w14:paraId="75E43A0C" w14:textId="77777777" w:rsidR="00F719F2" w:rsidRPr="0019537B" w:rsidRDefault="00F719F2" w:rsidP="00F719F2">
      <w:pPr>
        <w:pStyle w:val="B10"/>
      </w:pPr>
      <w:r w:rsidRPr="0019537B">
        <w:t>-</w:t>
      </w:r>
      <w:r w:rsidRPr="0019537B">
        <w:tab/>
        <w:t>P = 1 when in the monitored cell there are no GAPs overlapping with any occasion of the SSB.</w:t>
      </w:r>
    </w:p>
    <w:p w14:paraId="4F93CF33" w14:textId="77777777" w:rsidR="00F719F2" w:rsidRPr="0019537B" w:rsidRDefault="00F719F2" w:rsidP="00F719F2">
      <w:r w:rsidRPr="0019537B">
        <w:t>For FR2</w:t>
      </w:r>
    </w:p>
    <w:p w14:paraId="7480C6A5"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0B519018" w14:textId="77777777" w:rsidR="00F719F2" w:rsidRPr="0019537B" w:rsidRDefault="00F719F2" w:rsidP="00F719F2">
      <w:pPr>
        <w:ind w:left="568" w:hanging="284"/>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5311AEC7"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686ADBC3"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67DAF04"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7EB00ADC" w14:textId="77777777" w:rsidR="00F719F2" w:rsidRPr="0019537B" w:rsidRDefault="00F719F2" w:rsidP="00F719F2">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29D9507" w14:textId="77777777" w:rsidR="00F719F2" w:rsidRPr="0019537B" w:rsidRDefault="00F719F2" w:rsidP="00F719F2">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26B182B" w14:textId="77777777" w:rsidR="00F719F2" w:rsidRPr="0019537B" w:rsidRDefault="00F719F2" w:rsidP="00F719F2">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18AEF4E" w14:textId="77777777" w:rsidR="00F719F2" w:rsidRPr="0019537B" w:rsidRDefault="00F719F2" w:rsidP="00F719F2">
      <w:proofErr w:type="gramStart"/>
      <w:r w:rsidRPr="0019537B">
        <w:t>where</w:t>
      </w:r>
      <w:proofErr w:type="gramEnd"/>
      <w:r w:rsidRPr="0019537B">
        <w:t xml:space="preserve">, </w:t>
      </w:r>
    </w:p>
    <w:p w14:paraId="5A0B5A54"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lang w:eastAsia="zh-CN"/>
        </w:rPr>
        <w:t xml:space="preserve">, </w:t>
      </w:r>
      <w:r w:rsidRPr="0019537B">
        <w:t>if the RLM-RS resource outside GAP is</w:t>
      </w:r>
    </w:p>
    <w:p w14:paraId="00951DF0"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3AA365C"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lang w:eastAsia="zh-CN"/>
        </w:rPr>
        <w:t>.</w:t>
      </w:r>
    </w:p>
    <w:p w14:paraId="63F44DC6"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2E588EF4" w14:textId="77777777" w:rsidR="00F719F2" w:rsidRPr="0019537B" w:rsidRDefault="00F719F2" w:rsidP="00F719F2">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671014F" w14:textId="77777777" w:rsidR="00F719F2" w:rsidRPr="0019537B" w:rsidRDefault="00F719F2" w:rsidP="00F719F2">
      <w:pPr>
        <w:pStyle w:val="B10"/>
      </w:pPr>
      <w:r w:rsidRPr="0019537B">
        <w:t>-</w:t>
      </w:r>
      <w:r w:rsidRPr="0019537B">
        <w:tab/>
        <w:t xml:space="preserve">When a GAP is configured only and the GAP is not NCSG, </w:t>
      </w:r>
    </w:p>
    <w:p w14:paraId="084BDEF0" w14:textId="77777777" w:rsidR="00F719F2" w:rsidRPr="0019537B" w:rsidRDefault="00F719F2" w:rsidP="00F719F2">
      <w:pPr>
        <w:pStyle w:val="B20"/>
      </w:pPr>
      <w:r w:rsidRPr="0019537B">
        <w:t>-</w:t>
      </w:r>
      <w:r w:rsidRPr="0019537B">
        <w:tab/>
        <w:t>an RLM-RS resource or an SMTC occasion is considered to be overlapped with the GAP if it overlaps a GAP occasion, and</w:t>
      </w:r>
    </w:p>
    <w:p w14:paraId="61B4493E" w14:textId="77777777" w:rsidR="00F719F2" w:rsidRPr="0019537B" w:rsidRDefault="00F719F2" w:rsidP="00F719F2">
      <w:pPr>
        <w:pStyle w:val="B2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5C6AC83B" w14:textId="77777777" w:rsidR="00F719F2" w:rsidRPr="0019537B" w:rsidRDefault="00F719F2" w:rsidP="00F719F2">
      <w:pPr>
        <w:pStyle w:val="B10"/>
      </w:pPr>
      <w:r w:rsidRPr="0019537B">
        <w:t>-</w:t>
      </w:r>
      <w:r w:rsidRPr="0019537B">
        <w:tab/>
        <w:t>Otherwise, when NCSG is configured,</w:t>
      </w:r>
    </w:p>
    <w:p w14:paraId="0790712E" w14:textId="77777777" w:rsidR="00F719F2" w:rsidRPr="0019537B" w:rsidRDefault="00F719F2" w:rsidP="00F719F2">
      <w:pPr>
        <w:pStyle w:val="B20"/>
      </w:pPr>
      <w:r w:rsidRPr="0019537B">
        <w:t>-</w:t>
      </w:r>
      <w:r w:rsidRPr="0019537B">
        <w:tab/>
        <w:t xml:space="preserve">an RLM-RS resource or an SMTC occasion is considered to be overlapped with the </w:t>
      </w:r>
      <w:proofErr w:type="gramStart"/>
      <w:r w:rsidRPr="0019537B">
        <w:t>GAP  if</w:t>
      </w:r>
      <w:proofErr w:type="gramEnd"/>
      <w:r w:rsidRPr="0019537B">
        <w:t xml:space="preserve"> </w:t>
      </w:r>
    </w:p>
    <w:p w14:paraId="4B529AD9" w14:textId="77777777" w:rsidR="00F719F2" w:rsidRPr="0019537B" w:rsidRDefault="00F719F2" w:rsidP="00F719F2">
      <w:pPr>
        <w:pStyle w:val="B30"/>
      </w:pPr>
      <w:r w:rsidRPr="0019537B">
        <w:t>-</w:t>
      </w:r>
      <w:r w:rsidRPr="0019537B">
        <w:tab/>
        <w:t xml:space="preserve">it overlaps the VIL1 or VIL2 of NCSG, or </w:t>
      </w:r>
    </w:p>
    <w:p w14:paraId="3B0B45F5"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A879AA7" w14:textId="77777777" w:rsidR="00F719F2" w:rsidRPr="0019537B" w:rsidRDefault="00F719F2" w:rsidP="00F719F2">
      <w:pPr>
        <w:pStyle w:val="B20"/>
      </w:pPr>
      <w:r w:rsidRPr="0019537B">
        <w:t>-</w:t>
      </w:r>
      <w:r w:rsidRPr="0019537B">
        <w:tab/>
        <w:t>and</w:t>
      </w:r>
    </w:p>
    <w:p w14:paraId="7F44B98D" w14:textId="77777777" w:rsidR="00F719F2" w:rsidRPr="0019537B" w:rsidRDefault="00F719F2" w:rsidP="00F719F2">
      <w:pPr>
        <w:pStyle w:val="B3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VIRP</w:t>
      </w:r>
    </w:p>
    <w:p w14:paraId="0A8F61F8" w14:textId="77777777" w:rsidR="00F719F2" w:rsidRPr="0019537B" w:rsidRDefault="00F719F2" w:rsidP="00F719F2">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39AE116E" w14:textId="77777777" w:rsidR="00F719F2" w:rsidRPr="0019537B" w:rsidRDefault="00F719F2" w:rsidP="00F719F2">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t>.</w:t>
      </w:r>
    </w:p>
    <w:p w14:paraId="65DF747D" w14:textId="77777777" w:rsidR="00F719F2" w:rsidRPr="0019537B" w:rsidRDefault="00F719F2" w:rsidP="00F719F2">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4884BCD8" w14:textId="77777777" w:rsidR="00F719F2" w:rsidRDefault="00F719F2" w:rsidP="00F719F2">
      <w:pPr>
        <w:rPr>
          <w:rFonts w:eastAsia="?? ??"/>
        </w:rPr>
      </w:pPr>
      <w:r>
        <w:rPr>
          <w:rFonts w:hint="eastAsia"/>
          <w:lang w:val="en-US" w:eastAsia="zh-CN"/>
        </w:rPr>
        <w:t xml:space="preserve">For </w:t>
      </w:r>
      <w:r w:rsidRPr="00FF3D80">
        <w:rPr>
          <w:rFonts w:eastAsia="?? ??"/>
        </w:rPr>
        <w:t>UE</w:t>
      </w:r>
      <w:r>
        <w:rPr>
          <w:rFonts w:eastAsia="?? ??"/>
        </w:rPr>
        <w:t xml:space="preserve"> </w:t>
      </w:r>
      <w:r w:rsidRPr="00E07AAE">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274D97B7" w14:textId="77777777" w:rsidR="00F719F2" w:rsidRPr="0019537B" w:rsidRDefault="00F719F2" w:rsidP="00F719F2">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66C21AE0" w14:textId="77777777" w:rsidR="00F719F2" w:rsidRPr="0019537B" w:rsidRDefault="00F719F2" w:rsidP="00F719F2">
      <w:r w:rsidRPr="0019537B">
        <w:lastRenderedPageBreak/>
        <w:t>When the configured aperiodic MUSIM gap</w:t>
      </w:r>
      <w:r w:rsidRPr="0019537B">
        <w:rPr>
          <w:rFonts w:hint="eastAsia"/>
          <w:lang w:eastAsia="zh-CN"/>
        </w:rPr>
        <w:t xml:space="preserve"> </w:t>
      </w:r>
      <w:r w:rsidRPr="0019537B">
        <w:t>is overlapping with RLM-RS resource occasion, longer evaluation period would be expected.</w:t>
      </w:r>
    </w:p>
    <w:p w14:paraId="3F8DE395" w14:textId="77777777" w:rsidR="00F719F2" w:rsidRPr="0019537B" w:rsidRDefault="00F719F2" w:rsidP="00F719F2">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4160ADA9"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4F300C4" w14:textId="77777777" w:rsidR="00F719F2" w:rsidRPr="00562EA2" w:rsidRDefault="00F719F2" w:rsidP="00F719F2">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697126E8" w14:textId="77777777" w:rsidR="00F719F2" w:rsidRPr="0019537B" w:rsidRDefault="00F719F2" w:rsidP="00F719F2">
      <w:pPr>
        <w:pStyle w:val="TH"/>
      </w:pPr>
      <w:r w:rsidRPr="0019537B">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F719F2" w:rsidRPr="0019537B" w14:paraId="2E8BB662" w14:textId="77777777" w:rsidTr="001933FD">
        <w:trPr>
          <w:jc w:val="center"/>
        </w:trPr>
        <w:tc>
          <w:tcPr>
            <w:tcW w:w="1183" w:type="pct"/>
            <w:shd w:val="clear" w:color="auto" w:fill="auto"/>
          </w:tcPr>
          <w:p w14:paraId="34EE8BF7" w14:textId="77777777" w:rsidR="00F719F2" w:rsidRPr="0019537B" w:rsidRDefault="00F719F2" w:rsidP="001933FD">
            <w:pPr>
              <w:pStyle w:val="TAH"/>
            </w:pPr>
            <w:r w:rsidRPr="0019537B">
              <w:t>Configuration</w:t>
            </w:r>
          </w:p>
        </w:tc>
        <w:tc>
          <w:tcPr>
            <w:tcW w:w="1894" w:type="pct"/>
            <w:shd w:val="clear" w:color="auto" w:fill="auto"/>
          </w:tcPr>
          <w:p w14:paraId="3E7C5BF8"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43E11FBF"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6862B145" w14:textId="77777777" w:rsidTr="001933FD">
        <w:trPr>
          <w:jc w:val="center"/>
        </w:trPr>
        <w:tc>
          <w:tcPr>
            <w:tcW w:w="1183" w:type="pct"/>
            <w:shd w:val="clear" w:color="auto" w:fill="auto"/>
          </w:tcPr>
          <w:p w14:paraId="40E098D4" w14:textId="77777777" w:rsidR="00F719F2" w:rsidRPr="0019537B" w:rsidRDefault="00F719F2" w:rsidP="001933FD">
            <w:pPr>
              <w:pStyle w:val="TAC"/>
            </w:pPr>
            <w:r w:rsidRPr="0019537B">
              <w:t>no</w:t>
            </w:r>
            <w:r>
              <w:t xml:space="preserve"> </w:t>
            </w:r>
            <w:r w:rsidRPr="0019537B">
              <w:t>DRX</w:t>
            </w:r>
          </w:p>
        </w:tc>
        <w:tc>
          <w:tcPr>
            <w:tcW w:w="1894" w:type="pct"/>
            <w:shd w:val="clear" w:color="auto" w:fill="auto"/>
          </w:tcPr>
          <w:p w14:paraId="0353E4F2" w14:textId="77777777" w:rsidR="00F719F2" w:rsidRPr="0019537B" w:rsidRDefault="00F719F2" w:rsidP="001933FD">
            <w:pPr>
              <w:pStyle w:val="TAC"/>
            </w:pPr>
            <w:proofErr w:type="gramStart"/>
            <w:r w:rsidRPr="0019537B">
              <w:t>Max(</w:t>
            </w:r>
            <w:proofErr w:type="gramEnd"/>
            <w:r w:rsidRPr="0019537B">
              <w:t>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4482C8EB" w14:textId="77777777" w:rsidR="00F719F2" w:rsidRPr="0019537B" w:rsidRDefault="00F719F2" w:rsidP="001933FD">
            <w:pPr>
              <w:pStyle w:val="TAC"/>
            </w:pPr>
            <w:proofErr w:type="gramStart"/>
            <w:r w:rsidRPr="0019537B">
              <w:t>Max(</w:t>
            </w:r>
            <w:proofErr w:type="gramEnd"/>
            <w:r w:rsidRPr="0019537B">
              <w:t>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F719F2" w:rsidRPr="0019537B" w14:paraId="191D3EEC" w14:textId="77777777" w:rsidTr="001933FD">
        <w:trPr>
          <w:jc w:val="center"/>
        </w:trPr>
        <w:tc>
          <w:tcPr>
            <w:tcW w:w="1183" w:type="pct"/>
            <w:shd w:val="clear" w:color="auto" w:fill="auto"/>
          </w:tcPr>
          <w:p w14:paraId="2D378301" w14:textId="77777777" w:rsidR="00F719F2" w:rsidRPr="0019537B" w:rsidRDefault="00F719F2" w:rsidP="001933FD">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45A97629" w14:textId="77777777" w:rsidR="00F719F2" w:rsidRPr="0019537B" w:rsidRDefault="00F719F2" w:rsidP="001933FD">
            <w:pPr>
              <w:pStyle w:val="TAC"/>
            </w:pPr>
            <w:proofErr w:type="gramStart"/>
            <w:r w:rsidRPr="0019537B">
              <w:t>Max(</w:t>
            </w:r>
            <w:proofErr w:type="gramEnd"/>
            <w:r w:rsidRPr="0019537B">
              <w:t>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1126D099" w14:textId="77777777" w:rsidR="00F719F2" w:rsidRPr="0019537B" w:rsidRDefault="00F719F2" w:rsidP="001933FD">
            <w:pPr>
              <w:pStyle w:val="TAC"/>
            </w:pPr>
            <w:proofErr w:type="gramStart"/>
            <w:r w:rsidRPr="0019537B">
              <w:t>Max(</w:t>
            </w:r>
            <w:proofErr w:type="gramEnd"/>
            <w:r w:rsidRPr="0019537B">
              <w:t>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719F2" w:rsidRPr="0019537B" w14:paraId="3B820835" w14:textId="77777777" w:rsidTr="001933FD">
        <w:trPr>
          <w:jc w:val="center"/>
        </w:trPr>
        <w:tc>
          <w:tcPr>
            <w:tcW w:w="1183" w:type="pct"/>
            <w:shd w:val="clear" w:color="auto" w:fill="auto"/>
          </w:tcPr>
          <w:p w14:paraId="1203A633" w14:textId="77777777" w:rsidR="00F719F2" w:rsidRPr="0019537B" w:rsidRDefault="00F719F2" w:rsidP="001933FD">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310BAA6D" w14:textId="77777777" w:rsidR="00F719F2" w:rsidRPr="0019537B" w:rsidRDefault="00F719F2" w:rsidP="001933FD">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2795DE68"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F719F2" w:rsidRPr="0019537B" w14:paraId="3A52DF49" w14:textId="77777777" w:rsidTr="001933FD">
        <w:trPr>
          <w:jc w:val="center"/>
        </w:trPr>
        <w:tc>
          <w:tcPr>
            <w:tcW w:w="5000" w:type="pct"/>
            <w:gridSpan w:val="3"/>
            <w:shd w:val="clear" w:color="auto" w:fill="auto"/>
          </w:tcPr>
          <w:p w14:paraId="0681BD96" w14:textId="77777777" w:rsidR="00F719F2" w:rsidRPr="0019537B" w:rsidRDefault="00F719F2" w:rsidP="001933FD">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84CCB6A" w14:textId="77777777" w:rsidR="00F719F2" w:rsidRPr="0019537B" w:rsidRDefault="00F719F2" w:rsidP="00F719F2">
      <w:pPr>
        <w:rPr>
          <w:rFonts w:eastAsia="?? ??"/>
        </w:rPr>
      </w:pPr>
    </w:p>
    <w:p w14:paraId="55245775" w14:textId="77777777" w:rsidR="00F719F2" w:rsidRPr="0019537B" w:rsidRDefault="00F719F2" w:rsidP="00F719F2">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F719F2" w:rsidRPr="0019537B" w14:paraId="59709759" w14:textId="77777777" w:rsidTr="001933FD">
        <w:trPr>
          <w:jc w:val="center"/>
        </w:trPr>
        <w:tc>
          <w:tcPr>
            <w:tcW w:w="1183" w:type="pct"/>
            <w:shd w:val="clear" w:color="auto" w:fill="auto"/>
          </w:tcPr>
          <w:p w14:paraId="6E3BF4F3" w14:textId="77777777" w:rsidR="00F719F2" w:rsidRPr="0019537B" w:rsidRDefault="00F719F2" w:rsidP="001933FD">
            <w:pPr>
              <w:pStyle w:val="TAH"/>
            </w:pPr>
            <w:r w:rsidRPr="0019537B">
              <w:t>Configuration</w:t>
            </w:r>
          </w:p>
        </w:tc>
        <w:tc>
          <w:tcPr>
            <w:tcW w:w="1894" w:type="pct"/>
            <w:shd w:val="clear" w:color="auto" w:fill="auto"/>
          </w:tcPr>
          <w:p w14:paraId="0D30F921"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2AD21B5D"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2B5092" w14:paraId="65FAFC0C" w14:textId="77777777" w:rsidTr="001933FD">
        <w:trPr>
          <w:jc w:val="center"/>
        </w:trPr>
        <w:tc>
          <w:tcPr>
            <w:tcW w:w="1183" w:type="pct"/>
            <w:shd w:val="clear" w:color="auto" w:fill="auto"/>
          </w:tcPr>
          <w:p w14:paraId="4F6B25FF" w14:textId="77777777" w:rsidR="00F719F2" w:rsidRPr="0019537B" w:rsidRDefault="00F719F2" w:rsidP="001933FD">
            <w:pPr>
              <w:pStyle w:val="TAC"/>
            </w:pPr>
            <w:r w:rsidRPr="0019537B">
              <w:t>no</w:t>
            </w:r>
            <w:r>
              <w:t xml:space="preserve"> </w:t>
            </w:r>
            <w:r w:rsidRPr="0019537B">
              <w:t>DRX</w:t>
            </w:r>
          </w:p>
        </w:tc>
        <w:tc>
          <w:tcPr>
            <w:tcW w:w="1894" w:type="pct"/>
            <w:shd w:val="clear" w:color="auto" w:fill="auto"/>
          </w:tcPr>
          <w:p w14:paraId="5C9D7A5B" w14:textId="77777777" w:rsidR="00F719F2" w:rsidRPr="00274685" w:rsidRDefault="00F719F2" w:rsidP="001933FD">
            <w:pPr>
              <w:pStyle w:val="TAC"/>
              <w:rPr>
                <w:lang w:val="fr-FR"/>
              </w:rPr>
            </w:pPr>
            <w:r w:rsidRPr="00274685">
              <w:rPr>
                <w:lang w:val="fr-FR"/>
              </w:rPr>
              <w:t xml:space="preserve">Max(200, Ceil(10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shd w:val="clear" w:color="auto" w:fill="auto"/>
          </w:tcPr>
          <w:p w14:paraId="206BE348" w14:textId="77777777" w:rsidR="00F719F2" w:rsidRPr="00274685" w:rsidRDefault="00F719F2" w:rsidP="001933FD">
            <w:pPr>
              <w:pStyle w:val="TAC"/>
              <w:rPr>
                <w:lang w:val="fr-FR"/>
              </w:rPr>
            </w:pPr>
            <w:r w:rsidRPr="00274685">
              <w:rPr>
                <w:lang w:val="fr-FR"/>
              </w:rPr>
              <w:t xml:space="preserve">Max(100, Ceil(5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r>
      <w:tr w:rsidR="00F719F2" w:rsidRPr="0019537B" w14:paraId="00167E7E" w14:textId="77777777" w:rsidTr="001933FD">
        <w:trPr>
          <w:jc w:val="center"/>
        </w:trPr>
        <w:tc>
          <w:tcPr>
            <w:tcW w:w="1183" w:type="pct"/>
            <w:shd w:val="clear" w:color="auto" w:fill="auto"/>
          </w:tcPr>
          <w:p w14:paraId="68A44FB8" w14:textId="77777777" w:rsidR="00F719F2" w:rsidRPr="0019537B" w:rsidRDefault="00F719F2" w:rsidP="001933FD">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02932D40" w14:textId="77777777" w:rsidR="00F719F2" w:rsidRPr="0019537B" w:rsidRDefault="00F719F2" w:rsidP="001933FD">
            <w:pPr>
              <w:pStyle w:val="TAC"/>
            </w:pPr>
            <w:proofErr w:type="gramStart"/>
            <w:r w:rsidRPr="0019537B">
              <w:t>Max(</w:t>
            </w:r>
            <w:proofErr w:type="gramEnd"/>
            <w:r w:rsidRPr="0019537B">
              <w:t>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633B96D6" w14:textId="77777777" w:rsidR="00F719F2" w:rsidRPr="0019537B" w:rsidRDefault="00F719F2" w:rsidP="001933FD">
            <w:pPr>
              <w:pStyle w:val="TAC"/>
            </w:pPr>
            <w:proofErr w:type="gramStart"/>
            <w:r w:rsidRPr="0019537B">
              <w:t>Max(</w:t>
            </w:r>
            <w:proofErr w:type="gramEnd"/>
            <w:r w:rsidRPr="0019537B">
              <w:t>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719F2" w:rsidRPr="0019537B" w14:paraId="5C1862E0" w14:textId="77777777" w:rsidTr="001933FD">
        <w:trPr>
          <w:jc w:val="center"/>
        </w:trPr>
        <w:tc>
          <w:tcPr>
            <w:tcW w:w="1183" w:type="pct"/>
            <w:shd w:val="clear" w:color="auto" w:fill="auto"/>
          </w:tcPr>
          <w:p w14:paraId="79FF5DB8" w14:textId="77777777" w:rsidR="00F719F2" w:rsidRPr="0019537B" w:rsidRDefault="00F719F2" w:rsidP="001933FD">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54BB53A8" w14:textId="77777777" w:rsidR="00F719F2" w:rsidRPr="0019537B" w:rsidRDefault="00F719F2" w:rsidP="001933FD">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3185263B"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F719F2" w:rsidRPr="0019537B" w14:paraId="4C026446" w14:textId="77777777" w:rsidTr="001933FD">
        <w:trPr>
          <w:jc w:val="center"/>
        </w:trPr>
        <w:tc>
          <w:tcPr>
            <w:tcW w:w="5000" w:type="pct"/>
            <w:gridSpan w:val="3"/>
            <w:shd w:val="clear" w:color="auto" w:fill="auto"/>
          </w:tcPr>
          <w:p w14:paraId="2E96031E" w14:textId="77777777" w:rsidR="00F719F2" w:rsidRPr="0019537B" w:rsidRDefault="00F719F2" w:rsidP="001933FD">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2CDAB1F" w14:textId="77777777" w:rsidR="00F719F2" w:rsidRPr="0019537B" w:rsidRDefault="00F719F2" w:rsidP="00F719F2"/>
    <w:p w14:paraId="772A87FE" w14:textId="77777777" w:rsidR="00F719F2" w:rsidRPr="0019537B" w:rsidRDefault="00F719F2" w:rsidP="00F719F2">
      <w:pPr>
        <w:keepNext/>
        <w:keepLines/>
        <w:spacing w:before="60"/>
        <w:jc w:val="center"/>
        <w:rPr>
          <w:rFonts w:ascii="Arial" w:hAnsi="Arial"/>
          <w:b/>
        </w:rPr>
      </w:pPr>
      <w:r w:rsidRPr="0019537B">
        <w:rPr>
          <w:rFonts w:ascii="Arial" w:hAnsi="Arial"/>
          <w:b/>
        </w:rPr>
        <w:t xml:space="preserve">Table 8.1.2.2-3: Evaluation period </w:t>
      </w:r>
      <w:proofErr w:type="spellStart"/>
      <w:r w:rsidRPr="0019537B">
        <w:rPr>
          <w:rFonts w:ascii="Arial" w:hAnsi="Arial"/>
          <w:b/>
        </w:rPr>
        <w:t>T</w:t>
      </w:r>
      <w:r w:rsidRPr="0019537B">
        <w:rPr>
          <w:rFonts w:ascii="Arial" w:hAnsi="Arial"/>
          <w:b/>
          <w:vertAlign w:val="subscript"/>
        </w:rPr>
        <w:t>Evaluate_out_SSB</w:t>
      </w:r>
      <w:proofErr w:type="spellEnd"/>
      <w:r w:rsidRPr="0019537B">
        <w:rPr>
          <w:rFonts w:ascii="Arial" w:hAnsi="Arial"/>
          <w:b/>
        </w:rPr>
        <w:t xml:space="preserve"> and </w:t>
      </w:r>
      <w:proofErr w:type="spellStart"/>
      <w:r w:rsidRPr="0019537B">
        <w:rPr>
          <w:rFonts w:ascii="Arial" w:hAnsi="Arial"/>
          <w:b/>
        </w:rPr>
        <w:t>T</w:t>
      </w:r>
      <w:r w:rsidRPr="0019537B">
        <w:rPr>
          <w:rFonts w:ascii="Arial" w:hAnsi="Arial"/>
          <w:b/>
          <w:vertAlign w:val="subscript"/>
        </w:rPr>
        <w:t>Evaluate_in_SSB</w:t>
      </w:r>
      <w:proofErr w:type="spellEnd"/>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719F2" w:rsidRPr="0019537B" w14:paraId="1AEA13F7"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5B02345"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145DB9E"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Evaluate_out_SSB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007162A"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Evaluate_in_SSB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2B5092" w14:paraId="5A5014B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10CA1E1"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7CAB0296"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Max(200, Ceil(10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78F2A21"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Max(100, Ceil(5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F719F2" w:rsidRPr="002B5092" w14:paraId="778D4AB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D37C3CA"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F5EFA44"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Max(200, Ceil(15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B3F366"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Max(100, Ceil(7.5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F719F2" w:rsidRPr="0019537B" w14:paraId="4E6DA077" w14:textId="77777777" w:rsidTr="001933FD">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2787DAB" w14:textId="77777777" w:rsidR="00F719F2" w:rsidRPr="0019537B" w:rsidRDefault="00F719F2" w:rsidP="001933FD">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p w14:paraId="6379B04F" w14:textId="77777777" w:rsidR="00F719F2" w:rsidRPr="0019537B" w:rsidRDefault="00F719F2" w:rsidP="001933FD">
            <w:pPr>
              <w:keepNext/>
              <w:keepLines/>
              <w:spacing w:after="0"/>
              <w:ind w:left="851" w:hanging="851"/>
              <w:rPr>
                <w:rFonts w:ascii="Arial" w:hAnsi="Arial"/>
                <w:sz w:val="18"/>
              </w:rPr>
            </w:pPr>
            <w:r w:rsidRPr="0019537B">
              <w:rPr>
                <w:rFonts w:ascii="Arial" w:hAnsi="Arial"/>
                <w:sz w:val="18"/>
              </w:rPr>
              <w:t>NOTE</w:t>
            </w:r>
            <w:r>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or</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N=2</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N=6</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r>
              <w:rPr>
                <w:rFonts w:ascii="Arial" w:eastAsia="?? ??"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N=1.5</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N=4</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p>
        </w:tc>
      </w:tr>
    </w:tbl>
    <w:p w14:paraId="5EB1D6EF" w14:textId="77777777" w:rsidR="00F719F2" w:rsidRPr="0019537B" w:rsidRDefault="00F719F2" w:rsidP="00F719F2"/>
    <w:p w14:paraId="678F89A1" w14:textId="77777777" w:rsidR="00F719F2" w:rsidRPr="0019537B" w:rsidRDefault="00F719F2" w:rsidP="00F719F2">
      <w:pPr>
        <w:pStyle w:val="TH"/>
        <w:rPr>
          <w:lang w:eastAsia="zh-CN"/>
        </w:rPr>
      </w:pPr>
      <w:r w:rsidRPr="0019537B">
        <w:t xml:space="preserve">Table 8.1.2.2-4: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719F2" w:rsidRPr="0019537B" w14:paraId="1E3751D9" w14:textId="77777777" w:rsidTr="001933FD">
        <w:trPr>
          <w:jc w:val="center"/>
        </w:trPr>
        <w:tc>
          <w:tcPr>
            <w:tcW w:w="2035" w:type="dxa"/>
            <w:shd w:val="clear" w:color="auto" w:fill="auto"/>
          </w:tcPr>
          <w:p w14:paraId="089FDA88" w14:textId="77777777" w:rsidR="00F719F2" w:rsidRPr="0019537B" w:rsidRDefault="00F719F2" w:rsidP="001933FD">
            <w:pPr>
              <w:pStyle w:val="TAH"/>
            </w:pPr>
            <w:r w:rsidRPr="0019537B">
              <w:t>Configuration</w:t>
            </w:r>
          </w:p>
        </w:tc>
        <w:tc>
          <w:tcPr>
            <w:tcW w:w="3260" w:type="dxa"/>
            <w:shd w:val="clear" w:color="auto" w:fill="auto"/>
          </w:tcPr>
          <w:p w14:paraId="778F3C3D"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4D06F023"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684FFE61" w14:textId="77777777" w:rsidTr="001933FD">
        <w:trPr>
          <w:jc w:val="center"/>
        </w:trPr>
        <w:tc>
          <w:tcPr>
            <w:tcW w:w="2035" w:type="dxa"/>
            <w:shd w:val="clear" w:color="auto" w:fill="auto"/>
          </w:tcPr>
          <w:p w14:paraId="4B4BB139" w14:textId="77777777" w:rsidR="00F719F2" w:rsidRPr="0019537B" w:rsidRDefault="00F719F2" w:rsidP="001933FD">
            <w:pPr>
              <w:pStyle w:val="TAC"/>
            </w:pPr>
            <w:r w:rsidRPr="0019537B">
              <w:t>no</w:t>
            </w:r>
            <w:r>
              <w:t xml:space="preserve"> </w:t>
            </w:r>
            <w:r w:rsidRPr="0019537B">
              <w:t>DRX</w:t>
            </w:r>
          </w:p>
        </w:tc>
        <w:tc>
          <w:tcPr>
            <w:tcW w:w="3260" w:type="dxa"/>
            <w:shd w:val="clear" w:color="auto" w:fill="auto"/>
          </w:tcPr>
          <w:p w14:paraId="31DAA4CF" w14:textId="77777777" w:rsidR="00F719F2" w:rsidRPr="0019537B" w:rsidRDefault="00F719F2" w:rsidP="001933FD">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c>
          <w:tcPr>
            <w:tcW w:w="3309" w:type="dxa"/>
            <w:shd w:val="clear" w:color="auto" w:fill="auto"/>
          </w:tcPr>
          <w:p w14:paraId="2BF16F85"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4C6484A9" w14:textId="77777777" w:rsidTr="001933FD">
        <w:trPr>
          <w:jc w:val="center"/>
        </w:trPr>
        <w:tc>
          <w:tcPr>
            <w:tcW w:w="2035" w:type="dxa"/>
            <w:shd w:val="clear" w:color="auto" w:fill="auto"/>
          </w:tcPr>
          <w:p w14:paraId="5FDED0DD" w14:textId="77777777" w:rsidR="00F719F2" w:rsidRPr="0019537B" w:rsidRDefault="00F719F2" w:rsidP="001933FD">
            <w:pPr>
              <w:pStyle w:val="TAC"/>
            </w:pPr>
            <w:r w:rsidRPr="0019537B">
              <w:t>DRX</w:t>
            </w:r>
            <w:r>
              <w:t xml:space="preserve"> </w:t>
            </w:r>
            <w:r w:rsidRPr="0019537B">
              <w:t>cycle</w:t>
            </w:r>
            <w:r w:rsidRPr="0019537B">
              <w:rPr>
                <w:rFonts w:hint="eastAsia"/>
              </w:rPr>
              <w:t>≤</w:t>
            </w:r>
            <w:r>
              <w:rPr>
                <w:rFonts w:hint="eastAsia"/>
                <w:lang w:eastAsia="zh-CN"/>
              </w:rPr>
              <w:t xml:space="preserve"> </w:t>
            </w:r>
            <w:r w:rsidRPr="0019537B">
              <w:t>32</w:t>
            </w:r>
            <w:r>
              <w:t xml:space="preserve">0 </w:t>
            </w:r>
            <w:proofErr w:type="spellStart"/>
            <w:r>
              <w:t>ms</w:t>
            </w:r>
            <w:proofErr w:type="spellEnd"/>
          </w:p>
        </w:tc>
        <w:tc>
          <w:tcPr>
            <w:tcW w:w="3260" w:type="dxa"/>
            <w:shd w:val="clear" w:color="auto" w:fill="auto"/>
          </w:tcPr>
          <w:p w14:paraId="01FF9145" w14:textId="77777777" w:rsidR="00F719F2" w:rsidRPr="0019537B" w:rsidRDefault="00F719F2" w:rsidP="001933FD">
            <w:pPr>
              <w:pStyle w:val="TAC"/>
            </w:pP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4474B585" w14:textId="77777777" w:rsidR="00F719F2" w:rsidRPr="0019537B" w:rsidRDefault="00F719F2" w:rsidP="001933FD">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51691476" w14:textId="77777777" w:rsidTr="001933FD">
        <w:trPr>
          <w:jc w:val="center"/>
        </w:trPr>
        <w:tc>
          <w:tcPr>
            <w:tcW w:w="2035" w:type="dxa"/>
            <w:shd w:val="clear" w:color="auto" w:fill="auto"/>
          </w:tcPr>
          <w:p w14:paraId="474233F7" w14:textId="77777777" w:rsidR="00F719F2" w:rsidRPr="0019537B" w:rsidRDefault="00F719F2" w:rsidP="001933FD">
            <w:pPr>
              <w:pStyle w:val="TAC"/>
            </w:pPr>
            <w:r w:rsidRPr="0019537B">
              <w:t>DRX</w:t>
            </w:r>
            <w:r>
              <w:t xml:space="preserve"> </w:t>
            </w:r>
            <w:r w:rsidRPr="0019537B">
              <w:t>cycle&gt;</w:t>
            </w:r>
            <w:r>
              <w:t xml:space="preserve"> </w:t>
            </w:r>
            <w:r w:rsidRPr="0019537B">
              <w:t>32</w:t>
            </w:r>
            <w:r>
              <w:t xml:space="preserve">0 </w:t>
            </w:r>
            <w:proofErr w:type="spellStart"/>
            <w:r>
              <w:t>ms</w:t>
            </w:r>
            <w:proofErr w:type="spellEnd"/>
          </w:p>
        </w:tc>
        <w:tc>
          <w:tcPr>
            <w:tcW w:w="3260" w:type="dxa"/>
            <w:shd w:val="clear" w:color="auto" w:fill="auto"/>
          </w:tcPr>
          <w:p w14:paraId="51D06C23" w14:textId="77777777" w:rsidR="00F719F2" w:rsidRPr="0019537B" w:rsidRDefault="00F719F2" w:rsidP="001933FD">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43D159A6"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6CA22029" w14:textId="77777777" w:rsidTr="001933FD">
        <w:trPr>
          <w:jc w:val="center"/>
        </w:trPr>
        <w:tc>
          <w:tcPr>
            <w:tcW w:w="8604" w:type="dxa"/>
            <w:gridSpan w:val="3"/>
            <w:shd w:val="clear" w:color="auto" w:fill="auto"/>
          </w:tcPr>
          <w:p w14:paraId="4742E6EE" w14:textId="77777777" w:rsidR="00F719F2" w:rsidRPr="0019537B" w:rsidRDefault="00F719F2" w:rsidP="001933FD">
            <w:pPr>
              <w:pStyle w:val="TAN"/>
            </w:pPr>
            <w:r w:rsidRPr="0019537B">
              <w:t>N</w:t>
            </w:r>
            <w:r w:rsidRPr="0019537B">
              <w:rPr>
                <w:rFonts w:eastAsia="Malgun Gothic"/>
                <w:lang w:eastAsia="ko-KR"/>
              </w:rPr>
              <w:t>OTE</w:t>
            </w:r>
            <w:r>
              <w:rPr>
                <w:rFonts w:eastAsia="Malgun Gothic"/>
                <w:lang w:eastAsia="ko-KR"/>
              </w:rPr>
              <w:t>:</w:t>
            </w:r>
            <w:r>
              <w:rPr>
                <w:rFonts w:eastAsia="Malgun Gothic"/>
                <w:lang w:eastAsia="ko-KR"/>
              </w:rPr>
              <w:tab/>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22B8ADB9" w14:textId="77777777" w:rsidR="00F719F2" w:rsidRPr="0019537B" w:rsidRDefault="00F719F2" w:rsidP="00F719F2"/>
    <w:p w14:paraId="21ED4A2E" w14:textId="77777777" w:rsidR="00F719F2" w:rsidRPr="0019537B" w:rsidRDefault="00F719F2" w:rsidP="00F719F2">
      <w:pPr>
        <w:pStyle w:val="TH"/>
      </w:pPr>
      <w:r w:rsidRPr="0019537B">
        <w:lastRenderedPageBreak/>
        <w:t xml:space="preserve">Table 8.1.2.2-5: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719F2" w:rsidRPr="0019537B" w14:paraId="4D2615B5" w14:textId="77777777" w:rsidTr="001933FD">
        <w:trPr>
          <w:jc w:val="center"/>
        </w:trPr>
        <w:tc>
          <w:tcPr>
            <w:tcW w:w="2035" w:type="dxa"/>
            <w:shd w:val="clear" w:color="auto" w:fill="auto"/>
          </w:tcPr>
          <w:p w14:paraId="2743947D" w14:textId="77777777" w:rsidR="00F719F2" w:rsidRPr="0019537B" w:rsidRDefault="00F719F2" w:rsidP="001933FD">
            <w:pPr>
              <w:pStyle w:val="TAH"/>
            </w:pPr>
            <w:r w:rsidRPr="0019537B">
              <w:t>Configuration</w:t>
            </w:r>
          </w:p>
        </w:tc>
        <w:tc>
          <w:tcPr>
            <w:tcW w:w="3260" w:type="dxa"/>
            <w:shd w:val="clear" w:color="auto" w:fill="auto"/>
          </w:tcPr>
          <w:p w14:paraId="66A447B7"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47601C2F"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17AC1B5B" w14:textId="77777777" w:rsidTr="001933FD">
        <w:trPr>
          <w:jc w:val="center"/>
        </w:trPr>
        <w:tc>
          <w:tcPr>
            <w:tcW w:w="2035" w:type="dxa"/>
            <w:shd w:val="clear" w:color="auto" w:fill="auto"/>
          </w:tcPr>
          <w:p w14:paraId="491BAA67" w14:textId="77777777" w:rsidR="00F719F2" w:rsidRPr="0019537B" w:rsidRDefault="00F719F2" w:rsidP="001933FD">
            <w:pPr>
              <w:pStyle w:val="TAC"/>
            </w:pPr>
            <w:r w:rsidRPr="0019537B">
              <w:t>no</w:t>
            </w:r>
            <w:r>
              <w:t xml:space="preserve"> </w:t>
            </w:r>
            <w:r w:rsidRPr="0019537B">
              <w:t>DRX</w:t>
            </w:r>
          </w:p>
        </w:tc>
        <w:tc>
          <w:tcPr>
            <w:tcW w:w="3260" w:type="dxa"/>
            <w:shd w:val="clear" w:color="auto" w:fill="auto"/>
          </w:tcPr>
          <w:p w14:paraId="45650F9A" w14:textId="77777777" w:rsidR="00F719F2" w:rsidRPr="0019537B" w:rsidRDefault="00F719F2" w:rsidP="001933FD">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c>
          <w:tcPr>
            <w:tcW w:w="3309" w:type="dxa"/>
            <w:shd w:val="clear" w:color="auto" w:fill="auto"/>
          </w:tcPr>
          <w:p w14:paraId="51146D26"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5FD44AA6" w14:textId="77777777" w:rsidTr="001933FD">
        <w:trPr>
          <w:jc w:val="center"/>
        </w:trPr>
        <w:tc>
          <w:tcPr>
            <w:tcW w:w="2035" w:type="dxa"/>
            <w:shd w:val="clear" w:color="auto" w:fill="auto"/>
          </w:tcPr>
          <w:p w14:paraId="40A22FA6" w14:textId="77777777" w:rsidR="00F719F2" w:rsidRPr="0019537B" w:rsidRDefault="00F719F2" w:rsidP="001933FD">
            <w:pPr>
              <w:pStyle w:val="TAC"/>
            </w:pPr>
            <w:r w:rsidRPr="0019537B">
              <w:t>DRX</w:t>
            </w:r>
            <w:r>
              <w:t xml:space="preserve"> </w:t>
            </w:r>
            <w:r w:rsidRPr="0019537B">
              <w:t>cycle</w:t>
            </w:r>
            <w:r w:rsidRPr="0019537B">
              <w:rPr>
                <w:rFonts w:hint="eastAsia"/>
              </w:rPr>
              <w:t>≤</w:t>
            </w:r>
            <w:r>
              <w:rPr>
                <w:lang w:eastAsia="zh-CN"/>
              </w:rPr>
              <w:t xml:space="preserve"> </w:t>
            </w:r>
            <w:r w:rsidRPr="0019537B">
              <w:t>320</w:t>
            </w:r>
            <w:r>
              <w:t xml:space="preserve"> </w:t>
            </w:r>
            <w:proofErr w:type="spellStart"/>
            <w:r w:rsidRPr="0019537B">
              <w:rPr>
                <w:rFonts w:hint="eastAsia"/>
                <w:lang w:eastAsia="zh-CN"/>
              </w:rPr>
              <w:t>ms</w:t>
            </w:r>
            <w:proofErr w:type="spellEnd"/>
          </w:p>
        </w:tc>
        <w:tc>
          <w:tcPr>
            <w:tcW w:w="3260" w:type="dxa"/>
            <w:shd w:val="clear" w:color="auto" w:fill="auto"/>
          </w:tcPr>
          <w:p w14:paraId="290AD8FC" w14:textId="77777777" w:rsidR="00F719F2" w:rsidRPr="0019537B" w:rsidRDefault="00F719F2" w:rsidP="001933FD">
            <w:pPr>
              <w:pStyle w:val="TAC"/>
            </w:pP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03301AF" w14:textId="77777777" w:rsidR="00F719F2" w:rsidRPr="0019537B" w:rsidRDefault="00F719F2" w:rsidP="001933FD">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7B999921" w14:textId="77777777" w:rsidTr="001933FD">
        <w:trPr>
          <w:jc w:val="center"/>
        </w:trPr>
        <w:tc>
          <w:tcPr>
            <w:tcW w:w="2035" w:type="dxa"/>
            <w:shd w:val="clear" w:color="auto" w:fill="auto"/>
          </w:tcPr>
          <w:p w14:paraId="6E40A55B" w14:textId="77777777" w:rsidR="00F719F2" w:rsidRPr="0019537B" w:rsidRDefault="00F719F2" w:rsidP="001933FD">
            <w:pPr>
              <w:pStyle w:val="TAC"/>
            </w:pPr>
            <w:r w:rsidRPr="0019537B">
              <w:t>DRX</w:t>
            </w:r>
            <w:r>
              <w:t xml:space="preserve"> </w:t>
            </w:r>
            <w:r w:rsidRPr="0019537B">
              <w:t>cycle&gt;</w:t>
            </w:r>
            <w:r>
              <w:t xml:space="preserve"> </w:t>
            </w:r>
            <w:r w:rsidRPr="0019537B">
              <w:t>320</w:t>
            </w:r>
            <w:r>
              <w:t xml:space="preserve"> </w:t>
            </w:r>
            <w:proofErr w:type="spellStart"/>
            <w:r w:rsidRPr="0019537B">
              <w:rPr>
                <w:rFonts w:hint="eastAsia"/>
                <w:lang w:eastAsia="zh-CN"/>
              </w:rPr>
              <w:t>ms</w:t>
            </w:r>
            <w:proofErr w:type="spellEnd"/>
          </w:p>
        </w:tc>
        <w:tc>
          <w:tcPr>
            <w:tcW w:w="3260" w:type="dxa"/>
            <w:shd w:val="clear" w:color="auto" w:fill="auto"/>
          </w:tcPr>
          <w:p w14:paraId="41149935" w14:textId="77777777" w:rsidR="00F719F2" w:rsidRPr="0019537B" w:rsidRDefault="00F719F2" w:rsidP="001933FD">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4E46578D"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346C2508" w14:textId="77777777" w:rsidTr="001933FD">
        <w:trPr>
          <w:jc w:val="center"/>
        </w:trPr>
        <w:tc>
          <w:tcPr>
            <w:tcW w:w="8604" w:type="dxa"/>
            <w:gridSpan w:val="3"/>
            <w:shd w:val="clear" w:color="auto" w:fill="auto"/>
          </w:tcPr>
          <w:p w14:paraId="4E94902E" w14:textId="77777777" w:rsidR="00F719F2" w:rsidRPr="0019537B" w:rsidRDefault="00F719F2" w:rsidP="001933FD">
            <w:pPr>
              <w:pStyle w:val="TAN"/>
              <w:jc w:val="both"/>
            </w:pPr>
            <w:r w:rsidRPr="0019537B">
              <w:t>N</w:t>
            </w:r>
            <w:r w:rsidRPr="0019537B">
              <w:rPr>
                <w:rFonts w:eastAsia="Malgun Gothic"/>
                <w:lang w:eastAsia="ko-KR"/>
              </w:rPr>
              <w:t>OTE</w:t>
            </w:r>
            <w:r>
              <w:rPr>
                <w:rFonts w:eastAsia="Malgun Gothic"/>
                <w:lang w:eastAsia="ko-KR"/>
              </w:rPr>
              <w:t>:</w:t>
            </w:r>
            <w:r>
              <w:rPr>
                <w:rFonts w:eastAsia="Malgun Gothic"/>
                <w:lang w:eastAsia="ko-KR"/>
              </w:rPr>
              <w:tab/>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33D56219" w14:textId="77777777" w:rsidR="00F719F2" w:rsidRPr="0019537B" w:rsidRDefault="00F719F2" w:rsidP="00F719F2"/>
    <w:p w14:paraId="1C2129C8" w14:textId="77777777" w:rsidR="00F719F2" w:rsidRPr="00393563" w:rsidRDefault="00F719F2" w:rsidP="00F719F2">
      <w:pPr>
        <w:pStyle w:val="CRSeparator"/>
      </w:pPr>
    </w:p>
    <w:p w14:paraId="3F4CA92F" w14:textId="77777777" w:rsidR="00F719F2" w:rsidRDefault="00F719F2" w:rsidP="00F719F2">
      <w:pPr>
        <w:pStyle w:val="CRSeparator"/>
        <w:rPr>
          <w:ins w:id="14" w:author="Samsung_Dan Liu" w:date="2026-01-26T15:22:00Z"/>
        </w:rPr>
      </w:pPr>
      <w:r w:rsidRPr="00CE4669">
        <w:t>==============</w:t>
      </w:r>
      <w:r w:rsidRPr="00DD0A7B">
        <w:t xml:space="preserve"> </w:t>
      </w:r>
      <w:r w:rsidRPr="00CE4669">
        <w:t>Next change ==============</w:t>
      </w:r>
    </w:p>
    <w:p w14:paraId="7B034D82" w14:textId="77777777" w:rsidR="00F719F2" w:rsidRPr="0019537B" w:rsidRDefault="00F719F2" w:rsidP="00F719F2">
      <w:pPr>
        <w:pStyle w:val="30"/>
      </w:pPr>
      <w:r w:rsidRPr="0019537B">
        <w:t>8.1.3</w:t>
      </w:r>
      <w:r w:rsidRPr="0019537B">
        <w:tab/>
        <w:t>Requirements for CSI-RS based radio link monitoring</w:t>
      </w:r>
    </w:p>
    <w:p w14:paraId="48C16179" w14:textId="77777777" w:rsidR="00F719F2" w:rsidRPr="0019537B" w:rsidRDefault="00F719F2" w:rsidP="00F719F2">
      <w:pPr>
        <w:pStyle w:val="40"/>
      </w:pPr>
      <w:r w:rsidRPr="0019537B">
        <w:t>8.1.3.2</w:t>
      </w:r>
      <w:r w:rsidRPr="0019537B">
        <w:tab/>
        <w:t>Minimum requirement</w:t>
      </w:r>
    </w:p>
    <w:p w14:paraId="3DC53281"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512F46A5"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1DB6023B"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6A80668D"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5AEB163F"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07C165BA"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21684732" w14:textId="77777777" w:rsidR="00F719F2" w:rsidRDefault="00F719F2" w:rsidP="00F719F2">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800C9A" w14:textId="77777777" w:rsidR="00F719F2" w:rsidRPr="00C151B1" w:rsidRDefault="00F719F2" w:rsidP="00F719F2">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237035B5" w14:textId="77777777" w:rsidR="00F719F2" w:rsidRPr="00C151B1" w:rsidRDefault="00F719F2" w:rsidP="00F719F2">
      <w:pPr>
        <w:ind w:left="568" w:hanging="284"/>
        <w:rPr>
          <w:lang w:eastAsia="zh-CN"/>
        </w:rPr>
      </w:pPr>
      <w:r w:rsidRPr="00C151B1">
        <w:rPr>
          <w:lang w:eastAsia="zh-CN"/>
        </w:rPr>
        <w:t>1&gt;</w:t>
      </w:r>
      <w:r w:rsidRPr="00C151B1">
        <w:rPr>
          <w:lang w:eastAsia="zh-CN"/>
        </w:rPr>
        <w:tab/>
        <w:t xml:space="preserve">If the UE does not support </w:t>
      </w:r>
      <w:proofErr w:type="spellStart"/>
      <w:r w:rsidRPr="00C151B1">
        <w:rPr>
          <w:i/>
          <w:iCs/>
          <w:lang w:eastAsia="zh-CN"/>
        </w:rPr>
        <w:t>supportSBFD</w:t>
      </w:r>
      <w:proofErr w:type="spellEnd"/>
      <w:r w:rsidRPr="00C151B1">
        <w:rPr>
          <w:lang w:eastAsia="zh-CN"/>
        </w:rPr>
        <w:t xml:space="preserve"> or SBFD is not configured by the network, </w:t>
      </w:r>
    </w:p>
    <w:p w14:paraId="22C9185A" w14:textId="77777777" w:rsidR="00F719F2" w:rsidRPr="00B92A3C" w:rsidRDefault="00F719F2" w:rsidP="00F719F2">
      <w:pPr>
        <w:ind w:left="568"/>
        <w:rPr>
          <w:lang w:eastAsia="zh-CN"/>
        </w:rPr>
      </w:pPr>
      <w:r w:rsidRPr="00B92A3C">
        <w:t>2&gt;</w:t>
      </w:r>
      <w:r w:rsidRPr="00B92A3C">
        <w:tab/>
        <w:t xml:space="preserve"> </w:t>
      </w:r>
      <w:r w:rsidRPr="00B92A3C">
        <w:rPr>
          <w:lang w:eastAsia="zh-CN"/>
        </w:rPr>
        <w:t>L1</w:t>
      </w:r>
      <w:r w:rsidRPr="00B92A3C">
        <w:rPr>
          <w:vertAlign w:val="subscript"/>
          <w:lang w:eastAsia="zh-CN"/>
        </w:rPr>
        <w:t>Out</w:t>
      </w:r>
      <w:r w:rsidRPr="00A32E31">
        <w:rPr>
          <w:lang w:eastAsia="zh-CN"/>
        </w:rPr>
        <w:t xml:space="preserve"> </w:t>
      </w:r>
      <w:r>
        <w:rPr>
          <w:lang w:eastAsia="zh-CN"/>
        </w:rPr>
        <w:t>is not applicable</w:t>
      </w:r>
      <w:r w:rsidRPr="00B92A3C">
        <w:rPr>
          <w:lang w:eastAsia="zh-CN"/>
        </w:rPr>
        <w:t xml:space="preserve">; </w:t>
      </w:r>
    </w:p>
    <w:p w14:paraId="17B805FF" w14:textId="77777777" w:rsidR="00F719F2" w:rsidRPr="00B92A3C" w:rsidRDefault="00F719F2" w:rsidP="00F719F2">
      <w:pPr>
        <w:ind w:left="568"/>
        <w:rPr>
          <w:lang w:eastAsia="zh-CN"/>
        </w:rPr>
      </w:pPr>
      <w:r w:rsidRPr="00B92A3C">
        <w:t xml:space="preserve">2&gt;  </w:t>
      </w:r>
      <w:r w:rsidRPr="00B92A3C">
        <w:rPr>
          <w:lang w:eastAsia="zh-CN"/>
        </w:rPr>
        <w:t>L1</w:t>
      </w:r>
      <w:r w:rsidRPr="00B92A3C">
        <w:rPr>
          <w:vertAlign w:val="subscript"/>
          <w:lang w:eastAsia="zh-CN"/>
        </w:rPr>
        <w:t>In</w:t>
      </w:r>
      <w:r w:rsidRPr="00A32E31">
        <w:rPr>
          <w:lang w:eastAsia="zh-CN"/>
        </w:rPr>
        <w:t xml:space="preserve"> </w:t>
      </w:r>
      <w:r>
        <w:rPr>
          <w:lang w:eastAsia="zh-CN"/>
        </w:rPr>
        <w:t>is not applicable</w:t>
      </w:r>
      <w:r w:rsidRPr="00B92A3C">
        <w:rPr>
          <w:lang w:eastAsia="zh-CN"/>
        </w:rPr>
        <w:t>;</w:t>
      </w:r>
    </w:p>
    <w:p w14:paraId="09CABE30" w14:textId="77777777" w:rsidR="00F719F2" w:rsidRPr="00C151B1" w:rsidRDefault="00F719F2" w:rsidP="00F719F2">
      <w:pPr>
        <w:ind w:left="568" w:hanging="284"/>
        <w:rPr>
          <w:lang w:eastAsia="zh-CN"/>
        </w:rPr>
      </w:pPr>
      <w:r w:rsidRPr="00C151B1">
        <w:rPr>
          <w:lang w:eastAsia="zh-CN"/>
        </w:rPr>
        <w:t>1&gt;</w:t>
      </w:r>
      <w:r w:rsidRPr="00C151B1">
        <w:rPr>
          <w:lang w:eastAsia="zh-CN"/>
        </w:rPr>
        <w:tab/>
        <w:t xml:space="preserve">Else if the UE supports </w:t>
      </w:r>
      <w:proofErr w:type="spellStart"/>
      <w:r w:rsidRPr="00C151B1">
        <w:rPr>
          <w:i/>
          <w:iCs/>
          <w:lang w:eastAsia="zh-CN"/>
        </w:rPr>
        <w:t>supportSBFD</w:t>
      </w:r>
      <w:proofErr w:type="spellEnd"/>
      <w:r w:rsidRPr="00C151B1">
        <w:rPr>
          <w:lang w:eastAsia="zh-CN"/>
        </w:rPr>
        <w:t xml:space="preserve"> and SBFD is configured by the network,</w:t>
      </w:r>
    </w:p>
    <w:p w14:paraId="41EEF3E8" w14:textId="77777777" w:rsidR="00F719F2" w:rsidRPr="00C151B1" w:rsidRDefault="00F719F2" w:rsidP="00F719F2">
      <w:pPr>
        <w:ind w:left="851" w:hanging="284"/>
      </w:pPr>
      <w:r w:rsidRPr="00C151B1">
        <w:t>2&gt;</w:t>
      </w:r>
      <w:r w:rsidRPr="00C151B1">
        <w:tab/>
        <w:t xml:space="preserve"> If DRX is not configured,</w:t>
      </w:r>
    </w:p>
    <w:p w14:paraId="070FD52A" w14:textId="77777777" w:rsidR="00F719F2" w:rsidRPr="00C151B1" w:rsidRDefault="00F719F2" w:rsidP="00F719F2">
      <w:pPr>
        <w:ind w:left="851"/>
      </w:pPr>
      <w:r w:rsidRPr="00C151B1">
        <w:t xml:space="preserve">3&gt; </w:t>
      </w:r>
      <w:r w:rsidRPr="00C151B1">
        <w:rPr>
          <w:lang w:eastAsia="zh-CN"/>
        </w:rPr>
        <w:t>L1</w:t>
      </w:r>
      <w:r w:rsidRPr="00C151B1">
        <w:rPr>
          <w:vertAlign w:val="subscript"/>
          <w:lang w:eastAsia="zh-CN"/>
        </w:rPr>
        <w:t>Out</w:t>
      </w:r>
      <w:r w:rsidRPr="00C151B1">
        <w:t xml:space="preserve"> is the number of occasions of the CSI-RS resource for RLM that are overlapping with dynamic UL transmission on SBFD symbols during </w:t>
      </w:r>
      <w:proofErr w:type="spellStart"/>
      <w:r w:rsidRPr="00C151B1">
        <w:t>T</w:t>
      </w:r>
      <w:r w:rsidRPr="00C151B1">
        <w:rPr>
          <w:vertAlign w:val="subscript"/>
        </w:rPr>
        <w:t>Evaluate_Out_CSI</w:t>
      </w:r>
      <w:proofErr w:type="spellEnd"/>
      <w:r w:rsidRPr="00C151B1">
        <w:rPr>
          <w:vertAlign w:val="subscript"/>
        </w:rPr>
        <w:t>-RS</w:t>
      </w:r>
      <w:r w:rsidRPr="00C151B1">
        <w:t>;</w:t>
      </w:r>
    </w:p>
    <w:p w14:paraId="0571637C" w14:textId="77777777" w:rsidR="00F719F2" w:rsidRPr="00C151B1" w:rsidRDefault="00F719F2" w:rsidP="00F719F2">
      <w:pPr>
        <w:ind w:left="851"/>
      </w:pPr>
      <w:r w:rsidRPr="00C151B1">
        <w:t xml:space="preserve">3&gt; </w:t>
      </w:r>
      <w:r w:rsidRPr="00C151B1">
        <w:rPr>
          <w:lang w:eastAsia="zh-CN"/>
        </w:rPr>
        <w:t>L1</w:t>
      </w:r>
      <w:r w:rsidRPr="00C151B1">
        <w:rPr>
          <w:vertAlign w:val="subscript"/>
          <w:lang w:eastAsia="zh-CN"/>
        </w:rPr>
        <w:t>In</w:t>
      </w:r>
      <w:r w:rsidRPr="00C151B1">
        <w:t xml:space="preserve"> is the number of occasions of the CSI-RS resource for RLM that are overlapping with dynamic UL transmission on SBFD symbols during </w:t>
      </w:r>
      <w:proofErr w:type="spellStart"/>
      <w:r w:rsidRPr="00C151B1">
        <w:t>T</w:t>
      </w:r>
      <w:r w:rsidRPr="00C151B1">
        <w:rPr>
          <w:vertAlign w:val="subscript"/>
        </w:rPr>
        <w:t>Evaluate_In_CSI</w:t>
      </w:r>
      <w:proofErr w:type="spellEnd"/>
      <w:r w:rsidRPr="00C151B1">
        <w:rPr>
          <w:vertAlign w:val="subscript"/>
        </w:rPr>
        <w:t>-RS</w:t>
      </w:r>
      <w:r w:rsidRPr="00C151B1">
        <w:t>, when DRX is not configured</w:t>
      </w:r>
    </w:p>
    <w:p w14:paraId="6A023A80" w14:textId="77777777" w:rsidR="00F719F2" w:rsidRPr="00C151B1" w:rsidRDefault="00F719F2" w:rsidP="00F719F2">
      <w:pPr>
        <w:ind w:left="851" w:hanging="284"/>
      </w:pPr>
      <w:r w:rsidRPr="00C151B1">
        <w:t>2&gt;</w:t>
      </w:r>
      <w:r w:rsidRPr="00C151B1">
        <w:tab/>
        <w:t xml:space="preserve"> If DRX is configured,</w:t>
      </w:r>
    </w:p>
    <w:p w14:paraId="728B3203" w14:textId="77777777" w:rsidR="00F719F2" w:rsidRPr="00C151B1" w:rsidRDefault="00F719F2" w:rsidP="00F719F2">
      <w:pPr>
        <w:ind w:left="851"/>
      </w:pPr>
      <w:r w:rsidRPr="00C151B1">
        <w:t>3&gt;</w:t>
      </w:r>
      <w:r w:rsidRPr="00C151B1">
        <w:tab/>
        <w:t xml:space="preserve"> </w:t>
      </w:r>
      <w:r w:rsidRPr="00C151B1">
        <w:rPr>
          <w:lang w:eastAsia="zh-CN"/>
        </w:rPr>
        <w:t>L1</w:t>
      </w:r>
      <w:r w:rsidRPr="00C151B1">
        <w:rPr>
          <w:vertAlign w:val="subscript"/>
          <w:lang w:eastAsia="zh-CN"/>
        </w:rPr>
        <w:t>Out</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proofErr w:type="spellStart"/>
      <w:r w:rsidRPr="00C151B1">
        <w:t>T</w:t>
      </w:r>
      <w:r w:rsidRPr="00C151B1">
        <w:rPr>
          <w:vertAlign w:val="subscript"/>
        </w:rPr>
        <w:t>Evaluate_Out_CSI</w:t>
      </w:r>
      <w:proofErr w:type="spellEnd"/>
      <w:r w:rsidRPr="00C151B1">
        <w:rPr>
          <w:vertAlign w:val="subscript"/>
        </w:rPr>
        <w:t>-RS</w:t>
      </w:r>
      <w:r w:rsidRPr="00C151B1">
        <w:t>;</w:t>
      </w:r>
    </w:p>
    <w:p w14:paraId="610AA469" w14:textId="77777777" w:rsidR="00F719F2" w:rsidRPr="00C151B1" w:rsidRDefault="00F719F2" w:rsidP="00F719F2">
      <w:pPr>
        <w:ind w:left="851"/>
      </w:pPr>
      <w:r w:rsidRPr="00C151B1">
        <w:lastRenderedPageBreak/>
        <w:t>3&gt;</w:t>
      </w:r>
      <w:r w:rsidRPr="00C151B1">
        <w:tab/>
        <w:t xml:space="preserve"> </w:t>
      </w:r>
      <w:r w:rsidRPr="00C151B1">
        <w:rPr>
          <w:lang w:eastAsia="zh-CN"/>
        </w:rPr>
        <w:t>L1</w:t>
      </w:r>
      <w:r w:rsidRPr="00C151B1">
        <w:rPr>
          <w:vertAlign w:val="subscript"/>
          <w:lang w:eastAsia="zh-CN"/>
        </w:rPr>
        <w:t>In</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proofErr w:type="spellStart"/>
      <w:r w:rsidRPr="00C151B1">
        <w:t>T</w:t>
      </w:r>
      <w:r w:rsidRPr="00C151B1">
        <w:rPr>
          <w:vertAlign w:val="subscript"/>
        </w:rPr>
        <w:t>Evaluate_In_CSI</w:t>
      </w:r>
      <w:proofErr w:type="spellEnd"/>
      <w:r w:rsidRPr="00C151B1">
        <w:rPr>
          <w:vertAlign w:val="subscript"/>
        </w:rPr>
        <w:t>-RS</w:t>
      </w:r>
      <w:r w:rsidRPr="00C151B1">
        <w:t>;</w:t>
      </w:r>
    </w:p>
    <w:p w14:paraId="70522BC7" w14:textId="77777777" w:rsidR="00F719F2" w:rsidRPr="0019537B" w:rsidRDefault="00F719F2" w:rsidP="00F719F2">
      <w:pPr>
        <w:rPr>
          <w:rFonts w:eastAsia="PMingLiU"/>
          <w:lang w:eastAsia="zh-TW"/>
        </w:rPr>
      </w:pPr>
      <w:r w:rsidRPr="00C151B1">
        <w:t xml:space="preserve">If the UE supports </w:t>
      </w:r>
      <w:proofErr w:type="spellStart"/>
      <w:r w:rsidRPr="00C151B1">
        <w:rPr>
          <w:i/>
          <w:iCs/>
          <w:lang w:eastAsia="zh-CN"/>
        </w:rPr>
        <w:t>supportSBFD</w:t>
      </w:r>
      <w:proofErr w:type="spellEnd"/>
      <w:r w:rsidRPr="00C151B1">
        <w:t xml:space="preserve"> and SBFD is configured by the network, the requirements in this clause apply provided that all the occasions of the CSI-RS resource are in the same type (i.e., SBFD or non-SBFD) of symbols.</w:t>
      </w:r>
    </w:p>
    <w:p w14:paraId="1B66771E" w14:textId="044FB7D3" w:rsidR="00F719F2" w:rsidRPr="0093426D" w:rsidRDefault="00F719F2" w:rsidP="00F719F2">
      <w:pPr>
        <w:rPr>
          <w:rFonts w:eastAsia="?? ??"/>
        </w:rPr>
      </w:pPr>
      <w:r w:rsidRPr="0093426D">
        <w:rPr>
          <w:rFonts w:eastAsia="?? ??"/>
        </w:rPr>
        <w:t xml:space="preserve">For a UE </w:t>
      </w:r>
      <w:r w:rsidRPr="0093426D">
        <w:t xml:space="preserve">supporting </w:t>
      </w:r>
      <w:ins w:id="15" w:author="Samsung，RAN4#118" w:date="2026-02-13T15:23:00Z">
        <w:r w:rsidR="006860B7" w:rsidRPr="006860B7">
          <w:rPr>
            <w:bCs/>
            <w:i/>
            <w:iCs/>
            <w:lang w:eastAsia="zh-CN"/>
          </w:rPr>
          <w:t>featureSetCombinationLowBandSwitching-r19</w:t>
        </w:r>
      </w:ins>
      <w:del w:id="16" w:author="Samsung_Dan Liu" w:date="2026-01-26T15:26:00Z">
        <w:r w:rsidDel="00DD0A7B">
          <w:delText>LowBandCA-via-Switching-r19</w:delText>
        </w:r>
      </w:del>
      <w:r>
        <w:t>,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proofErr w:type="spellStart"/>
      <w:r w:rsidRPr="0093426D">
        <w:rPr>
          <w:rFonts w:eastAsia="?? ??"/>
        </w:rPr>
        <w:t>are</w:t>
      </w:r>
      <w:proofErr w:type="spellEnd"/>
      <w:r w:rsidRPr="0093426D">
        <w:rPr>
          <w:rFonts w:eastAsia="?? ??"/>
        </w:rPr>
        <w:t xml:space="preserve"> configured,</w:t>
      </w:r>
    </w:p>
    <w:p w14:paraId="44F47D42" w14:textId="77777777" w:rsidR="00F719F2" w:rsidRPr="0093426D" w:rsidRDefault="00F719F2" w:rsidP="00F719F2">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72763221" w14:textId="77777777" w:rsidR="00F719F2" w:rsidRPr="0093426D" w:rsidRDefault="00F719F2" w:rsidP="00F719F2">
      <w:pPr>
        <w:ind w:left="568" w:hanging="284"/>
      </w:pPr>
      <w:r w:rsidRPr="0093426D">
        <w:t>-</w:t>
      </w:r>
      <w:r w:rsidRPr="0093426D">
        <w:tab/>
        <w:t>P value for an RLM-RS resource to be measured is defined as</w:t>
      </w:r>
    </w:p>
    <w:p w14:paraId="3B6DFE12"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05B8C98A" w14:textId="77777777" w:rsidR="00F719F2" w:rsidRPr="0093426D" w:rsidRDefault="00F719F2" w:rsidP="00F719F2">
      <w:pPr>
        <w:ind w:left="851" w:hanging="284"/>
      </w:pPr>
      <w:r w:rsidRPr="0093426D">
        <w:t>-</w:t>
      </w:r>
      <w:r w:rsidRPr="0093426D">
        <w:tab/>
      </w:r>
      <w:proofErr w:type="spellStart"/>
      <w:r w:rsidRPr="0093426D">
        <w:t>P</w:t>
      </w:r>
      <w:r w:rsidRPr="0093426D">
        <w:rPr>
          <w:vertAlign w:val="subscript"/>
        </w:rPr>
        <w:t>sharing</w:t>
      </w:r>
      <w:proofErr w:type="spellEnd"/>
      <w:r w:rsidRPr="0093426D">
        <w:rPr>
          <w:vertAlign w:val="subscript"/>
        </w:rPr>
        <w:t xml:space="preserve">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1D18742C"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Navailable</w:t>
      </w:r>
      <w:proofErr w:type="spellEnd"/>
      <w:r w:rsidRPr="0093426D">
        <w:t xml:space="preserve"> &gt; 0</w:t>
      </w:r>
    </w:p>
    <w:p w14:paraId="4E2D88EF" w14:textId="77777777" w:rsidR="00F719F2" w:rsidRPr="0093426D" w:rsidRDefault="00F719F2" w:rsidP="00F719F2">
      <w:pPr>
        <w:pStyle w:val="B10"/>
        <w:rPr>
          <w:lang w:eastAsia="zh-CN"/>
        </w:rPr>
      </w:pPr>
      <w:r w:rsidRPr="0093426D">
        <w:t>-</w:t>
      </w:r>
      <w:r w:rsidRPr="0093426D">
        <w:tab/>
      </w:r>
      <w:r w:rsidRPr="0093426D">
        <w:rPr>
          <w:lang w:eastAsia="zh-CN"/>
        </w:rPr>
        <w:t xml:space="preserve">For a window W of duration </w:t>
      </w:r>
      <w:proofErr w:type="gramStart"/>
      <w:r w:rsidRPr="0093426D">
        <w:rPr>
          <w:lang w:eastAsia="zh-CN"/>
        </w:rPr>
        <w:t>max(</w:t>
      </w:r>
      <w:proofErr w:type="gramEnd"/>
      <w:r w:rsidRPr="0093426D">
        <w:rPr>
          <w:lang w:eastAsia="zh-CN"/>
        </w:rPr>
        <w:t>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43EB2791" w14:textId="32DCD72D" w:rsidR="00F719F2" w:rsidRDefault="00F719F2" w:rsidP="00F719F2">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ins w:id="17" w:author="Samsung，RAN4#118" w:date="2026-02-13T15:23:00Z">
        <w:r w:rsidR="00E4030A" w:rsidRPr="00E4030A">
          <w:rPr>
            <w:bCs/>
            <w:i/>
            <w:iCs/>
            <w:lang w:eastAsia="zh-CN"/>
          </w:rPr>
          <w:t>featureSetCombinationLowBandSwitching-r19</w:t>
        </w:r>
      </w:ins>
      <w:del w:id="18" w:author="Samsung_Dan Liu" w:date="2026-01-26T15:26:00Z">
        <w:r w:rsidDel="00DD0A7B">
          <w:delText>LowBandCA-via-Switching-r19</w:delText>
        </w:r>
      </w:del>
      <w:r>
        <w:t>, </w:t>
      </w:r>
      <w:proofErr w:type="spellStart"/>
      <w:r>
        <w:t>N</w:t>
      </w:r>
      <w:r>
        <w:rPr>
          <w:vertAlign w:val="subscript"/>
        </w:rPr>
        <w:t>total</w:t>
      </w:r>
      <w:proofErr w:type="spellEnd"/>
      <w:r>
        <w:t> also includes RLM-RS occasions that overlap with the SDL ON duration within the window, as defined by the configured switching pattern, and</w:t>
      </w:r>
    </w:p>
    <w:p w14:paraId="2F59D159" w14:textId="152363FC" w:rsidR="00F719F2" w:rsidRDefault="00F719F2" w:rsidP="00F719F2">
      <w:pPr>
        <w:pStyle w:val="B20"/>
      </w:pPr>
      <w:r>
        <w:t>-</w:t>
      </w:r>
      <w:r>
        <w:tab/>
      </w:r>
      <w:proofErr w:type="spellStart"/>
      <w:r>
        <w:t>N</w:t>
      </w:r>
      <w:r>
        <w:rPr>
          <w:vertAlign w:val="subscript"/>
        </w:rPr>
        <w:t>outside_MG</w:t>
      </w:r>
      <w:proofErr w:type="spellEnd"/>
      <w:r>
        <w:t xml:space="preserve"> is the number of RLM-RS resource occasions that are not overlapped with any non-dropped </w:t>
      </w:r>
      <w:r>
        <w:rPr>
          <w:bCs/>
          <w:lang w:eastAsia="zh-CN"/>
        </w:rPr>
        <w:t>GAP</w:t>
      </w:r>
      <w:r>
        <w:t xml:space="preserve"> occasion nor non-dropped MUSIM gap occasion, </w:t>
      </w:r>
      <w:del w:id="19" w:author="Samsung，RAN4#118" w:date="2026-02-11T22:33:00Z">
        <w:r w:rsidDel="00EC4328">
          <w:rPr>
            <w:rFonts w:hint="eastAsia"/>
            <w:lang w:eastAsia="zh-CN"/>
          </w:rPr>
          <w:delText xml:space="preserve">or number of RLM-RS </w:delText>
        </w:r>
        <w:r w:rsidDel="00EC4328">
          <w:rPr>
            <w:rFonts w:hint="eastAsia"/>
            <w:lang w:val="en-US" w:eastAsia="zh-CN"/>
          </w:rPr>
          <w:delText>resource occasions</w:delText>
        </w:r>
      </w:del>
      <w:ins w:id="20" w:author="Samsung，RAN4#118" w:date="2026-02-11T22:33:00Z">
        <w:r w:rsidR="00EC4328">
          <w:rPr>
            <w:rFonts w:hint="eastAsia"/>
            <w:lang w:eastAsia="zh-CN"/>
          </w:rPr>
          <w:t>and</w:t>
        </w:r>
      </w:ins>
      <w:r>
        <w:rPr>
          <w:rFonts w:hint="eastAsia"/>
          <w:lang w:val="en-US" w:eastAsia="zh-CN"/>
        </w:rPr>
        <w:t xml:space="preserve"> </w:t>
      </w:r>
      <w:r>
        <w:t xml:space="preserve">that are overlapped with </w:t>
      </w:r>
      <w:proofErr w:type="spellStart"/>
      <w:r>
        <w:rPr>
          <w:rFonts w:hint="eastAsia"/>
          <w:lang w:val="en-US" w:eastAsia="zh-CN"/>
        </w:rPr>
        <w:t>PCell</w:t>
      </w:r>
      <w:proofErr w:type="spellEnd"/>
      <w:r>
        <w:rPr>
          <w:rFonts w:hint="eastAsia"/>
          <w:lang w:val="en-US" w:eastAsia="zh-CN"/>
        </w:rPr>
        <w:t xml:space="preserve"> </w:t>
      </w:r>
      <w:r>
        <w:t>ON duration corresponding to the LB CA switching pattern within the window W</w:t>
      </w:r>
      <w:ins w:id="21" w:author="Samsung，RAN4#118" w:date="2026-02-11T22:33:00Z">
        <w:r w:rsidR="00EC4328" w:rsidRPr="00EC4328">
          <w:t xml:space="preserve"> </w:t>
        </w:r>
        <w:r w:rsidR="00EC4328">
          <w:t xml:space="preserve">for a UE supporting </w:t>
        </w:r>
      </w:ins>
      <w:ins w:id="22" w:author="Samsung，RAN4#118" w:date="2026-02-13T15:23:00Z">
        <w:r w:rsidR="00E4030A" w:rsidRPr="00E4030A">
          <w:rPr>
            <w:i/>
            <w:iCs/>
          </w:rPr>
          <w:t>featureSetCombinationLowBandSwitching-r19</w:t>
        </w:r>
      </w:ins>
      <w:ins w:id="23" w:author="Samsung，RAN4#118" w:date="2026-02-11T22:33:00Z">
        <w:r w:rsidR="00EC4328">
          <w:t xml:space="preserve"> and configured with </w:t>
        </w:r>
        <w:r w:rsidR="00EC4328" w:rsidRPr="00B83F93">
          <w:rPr>
            <w:i/>
          </w:rPr>
          <w:t>LowBandCA-Switching-r19</w:t>
        </w:r>
      </w:ins>
      <w:r>
        <w:t>, and</w:t>
      </w:r>
    </w:p>
    <w:p w14:paraId="23C11DD9" w14:textId="77777777" w:rsidR="00F719F2" w:rsidRPr="0093426D" w:rsidRDefault="00F719F2" w:rsidP="00F719F2">
      <w:pPr>
        <w:pStyle w:val="B20"/>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42A2D17E" w14:textId="77777777" w:rsidR="00F719F2" w:rsidRPr="0093426D" w:rsidRDefault="00F719F2" w:rsidP="00F719F2">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7B4BA96F" w14:textId="77777777" w:rsidR="00F719F2" w:rsidRPr="0093426D" w:rsidRDefault="00F719F2" w:rsidP="00F719F2">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20AFFF49" w14:textId="77777777" w:rsidR="00F719F2" w:rsidRDefault="00F719F2" w:rsidP="00F719F2">
      <w:pPr>
        <w:pStyle w:val="B20"/>
        <w:rPr>
          <w:lang w:eastAsia="zh-CN"/>
        </w:rPr>
      </w:pPr>
      <w:r w:rsidRPr="0093426D">
        <w:rPr>
          <w:lang w:eastAsia="zh-CN"/>
        </w:rPr>
        <w:t>-</w:t>
      </w:r>
      <w:r w:rsidRPr="0093426D">
        <w:rPr>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1AE16605" w14:textId="15850102" w:rsidR="00F719F2" w:rsidRDefault="00F719F2" w:rsidP="00F719F2">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 xml:space="preserve">support </w:t>
      </w:r>
      <w:ins w:id="24" w:author="Samsung，RAN4#118" w:date="2026-02-13T15:24:00Z">
        <w:r w:rsidR="00E4030A" w:rsidRPr="00E4030A">
          <w:rPr>
            <w:bCs/>
            <w:i/>
            <w:iCs/>
            <w:lang w:eastAsia="zh-CN"/>
          </w:rPr>
          <w:t>featureSetCombinationLowBandSwitching-r19</w:t>
        </w:r>
      </w:ins>
      <w:del w:id="25" w:author="Samsung_Dan Liu" w:date="2026-01-26T15:26:00Z">
        <w:r w:rsidRPr="006B6615" w:rsidDel="00DD0A7B">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541380C4" w14:textId="77777777" w:rsidR="00F719F2" w:rsidRPr="0093426D" w:rsidRDefault="00F719F2" w:rsidP="00F719F2">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p>
    <w:p w14:paraId="0B3FCCD4" w14:textId="77777777" w:rsidR="00F719F2" w:rsidRPr="0093426D" w:rsidRDefault="00F719F2" w:rsidP="00F719F2">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w:t>
      </w:r>
      <w:proofErr w:type="gramStart"/>
      <w:r w:rsidRPr="0093426D">
        <w:t>i.e.</w:t>
      </w:r>
      <w:proofErr w:type="gramEnd"/>
      <w:r w:rsidRPr="0093426D">
        <w:t xml:space="preserv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29A18A87" w14:textId="77777777" w:rsidR="00F719F2" w:rsidRPr="0019537B" w:rsidRDefault="00F719F2" w:rsidP="00F719F2">
      <w:pPr>
        <w:rPr>
          <w:rFonts w:eastAsia="?? ??"/>
        </w:rPr>
      </w:pPr>
      <w:r w:rsidRPr="0019537B">
        <w:rPr>
          <w:rFonts w:eastAsia="?? ??"/>
        </w:rPr>
        <w:t>For FR1,</w:t>
      </w:r>
    </w:p>
    <w:p w14:paraId="354C28A6" w14:textId="77777777" w:rsidR="00F719F2" w:rsidRPr="0019537B" w:rsidRDefault="00F719F2" w:rsidP="00F719F2">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45C02658" w14:textId="77777777" w:rsidR="00F719F2" w:rsidRPr="0019537B" w:rsidRDefault="00F719F2" w:rsidP="00F719F2">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778BE717" w14:textId="77777777" w:rsidR="00F719F2" w:rsidRPr="0019537B" w:rsidRDefault="00F719F2" w:rsidP="00F719F2">
      <w:pPr>
        <w:rPr>
          <w:rFonts w:eastAsia="?? ??"/>
        </w:rPr>
      </w:pPr>
      <w:r w:rsidRPr="0019537B">
        <w:rPr>
          <w:rFonts w:eastAsia="?? ??"/>
        </w:rPr>
        <w:t>For FR2,</w:t>
      </w:r>
    </w:p>
    <w:p w14:paraId="4D2D577D" w14:textId="77777777" w:rsidR="00F719F2" w:rsidRPr="0019537B" w:rsidRDefault="00F719F2" w:rsidP="00F719F2">
      <w:pPr>
        <w:pStyle w:val="B10"/>
      </w:pPr>
      <w:r w:rsidRPr="0019537B">
        <w:t>-</w:t>
      </w:r>
      <w:r w:rsidRPr="0019537B">
        <w:tab/>
        <w:t>P=1, when the RLM-RS resource is not overlapped with measurement gap and also not overlapped with SMTC occasion.</w:t>
      </w:r>
    </w:p>
    <w:p w14:paraId="5F82333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20F4D3C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B6C3ABF" w14:textId="77777777" w:rsidR="00F719F2" w:rsidRPr="0019537B" w:rsidRDefault="00F719F2" w:rsidP="00F719F2">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3216B4F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2C2919B6"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3FCC1483"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133BC4AD"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6F4E794"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C650497"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A6DD705" w14:textId="77777777" w:rsidR="00F719F2" w:rsidRPr="0019537B" w:rsidRDefault="00F719F2" w:rsidP="00F719F2">
      <w:proofErr w:type="gramStart"/>
      <w:r w:rsidRPr="0019537B">
        <w:t>where</w:t>
      </w:r>
      <w:proofErr w:type="gramEnd"/>
      <w:r w:rsidRPr="0019537B">
        <w:t xml:space="preserve">, </w:t>
      </w:r>
    </w:p>
    <w:p w14:paraId="22DE9D34"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5141AB2E"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F50F500"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FD3F36A"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12E115C"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F5CC6D2" w14:textId="77777777" w:rsidR="00F719F2" w:rsidRPr="0019537B" w:rsidRDefault="00F719F2" w:rsidP="00F719F2">
      <w:pPr>
        <w:pStyle w:val="B10"/>
      </w:pPr>
      <w:r w:rsidRPr="0019537B">
        <w:lastRenderedPageBreak/>
        <w:t>-</w:t>
      </w:r>
      <w:r w:rsidRPr="0019537B">
        <w:tab/>
        <w:t xml:space="preserve">When a GAP is configured only and the GAP is not NCSG, </w:t>
      </w:r>
    </w:p>
    <w:p w14:paraId="45443C4F" w14:textId="77777777" w:rsidR="00F719F2" w:rsidRPr="0019537B" w:rsidRDefault="00F719F2" w:rsidP="00F719F2">
      <w:pPr>
        <w:pStyle w:val="B20"/>
      </w:pPr>
      <w:r w:rsidRPr="0019537B">
        <w:t>-</w:t>
      </w:r>
      <w:r w:rsidRPr="0019537B">
        <w:tab/>
        <w:t xml:space="preserve">an RLM-RS resource or an SMTC occasion is considered to be overlapped with the GAP if it overlaps a GAP occasion, and </w:t>
      </w:r>
    </w:p>
    <w:p w14:paraId="65CA6A41"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15B2B5D" w14:textId="77777777" w:rsidR="00F719F2" w:rsidRPr="0019537B" w:rsidRDefault="00F719F2" w:rsidP="00F719F2">
      <w:pPr>
        <w:pStyle w:val="B10"/>
      </w:pPr>
      <w:r w:rsidRPr="0019537B">
        <w:t>-</w:t>
      </w:r>
      <w:r w:rsidRPr="0019537B">
        <w:tab/>
        <w:t>Otherwise, when NCSG is configured,</w:t>
      </w:r>
    </w:p>
    <w:p w14:paraId="419B49E7" w14:textId="77777777" w:rsidR="00F719F2" w:rsidRPr="0019537B" w:rsidRDefault="00F719F2" w:rsidP="00F719F2">
      <w:pPr>
        <w:pStyle w:val="B20"/>
      </w:pPr>
      <w:r w:rsidRPr="0019537B">
        <w:t>-</w:t>
      </w:r>
      <w:r w:rsidRPr="0019537B">
        <w:tab/>
        <w:t xml:space="preserve">an RLM-RS resource or an SMTC occasion is considered to be overlapped with the GAP if </w:t>
      </w:r>
    </w:p>
    <w:p w14:paraId="7D6F08D1" w14:textId="77777777" w:rsidR="00F719F2" w:rsidRPr="0019537B" w:rsidRDefault="00F719F2" w:rsidP="00F719F2">
      <w:pPr>
        <w:pStyle w:val="B30"/>
      </w:pPr>
      <w:r w:rsidRPr="0019537B">
        <w:t>-</w:t>
      </w:r>
      <w:r w:rsidRPr="0019537B">
        <w:tab/>
        <w:t xml:space="preserve">it overlaps the VIL1 or VIL2 of NCSG, or </w:t>
      </w:r>
    </w:p>
    <w:p w14:paraId="27B23B54"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9AD3AA" w14:textId="77777777" w:rsidR="00F719F2" w:rsidRPr="0019537B" w:rsidRDefault="00F719F2" w:rsidP="00F719F2">
      <w:pPr>
        <w:pStyle w:val="B20"/>
      </w:pPr>
      <w:r w:rsidRPr="0019537B">
        <w:t>-</w:t>
      </w:r>
      <w:r w:rsidRPr="0019537B">
        <w:tab/>
        <w:t>and</w:t>
      </w:r>
    </w:p>
    <w:p w14:paraId="7DB70BE7" w14:textId="77777777" w:rsidR="00F719F2" w:rsidRPr="0019537B" w:rsidRDefault="00F719F2" w:rsidP="00F719F2">
      <w:pPr>
        <w:pStyle w:val="B30"/>
        <w:rPr>
          <w:i/>
        </w:rPr>
      </w:pPr>
      <w:r w:rsidRPr="0019537B">
        <w:t>-</w:t>
      </w:r>
      <w:r w:rsidRPr="0019537B">
        <w:tab/>
      </w:r>
      <w:proofErr w:type="spellStart"/>
      <w:r w:rsidRPr="0019537B">
        <w:t>xRP</w:t>
      </w:r>
      <w:proofErr w:type="spellEnd"/>
      <w:r w:rsidRPr="0019537B">
        <w:t xml:space="preserve"> = VIRP</w:t>
      </w:r>
    </w:p>
    <w:p w14:paraId="72509387" w14:textId="77777777" w:rsidR="00F719F2" w:rsidRPr="0019537B" w:rsidRDefault="00F719F2" w:rsidP="00F719F2">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18389091" w14:textId="77777777" w:rsidR="00F719F2" w:rsidRPr="0019537B" w:rsidRDefault="00F719F2" w:rsidP="00F719F2">
      <w:pPr>
        <w:rPr>
          <w:i/>
        </w:rPr>
      </w:pPr>
      <w:r w:rsidRPr="0019537B">
        <w:t xml:space="preserve">When concurrent gaps or concurrent measurement gap(s)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t>.</w:t>
      </w:r>
    </w:p>
    <w:p w14:paraId="4D0EBB27" w14:textId="77777777" w:rsidR="00F719F2" w:rsidRPr="0019537B" w:rsidRDefault="00F719F2" w:rsidP="00F719F2">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492EB503" w14:textId="77777777" w:rsidR="00F719F2" w:rsidRPr="0019537B" w:rsidRDefault="00F719F2" w:rsidP="00F719F2">
      <w:pPr>
        <w:pStyle w:val="NO"/>
      </w:pPr>
      <w:r>
        <w:t>NOTE</w:t>
      </w:r>
      <w:r w:rsidRPr="0019537B">
        <w:t>:</w:t>
      </w:r>
      <w:r w:rsidRPr="0019537B">
        <w:tab/>
        <w:t>The overlap between CSI-RS for RLM and SMTC means that CSI-RS based RLM is within the SMTC window duration.</w:t>
      </w:r>
    </w:p>
    <w:p w14:paraId="1FE318DF" w14:textId="77777777" w:rsidR="00F719F2" w:rsidRDefault="00F719F2" w:rsidP="00F719F2">
      <w:pPr>
        <w:rPr>
          <w:rFonts w:eastAsia="?? ??"/>
        </w:rPr>
      </w:pPr>
      <w:r>
        <w:rPr>
          <w:rFonts w:hint="eastAsia"/>
          <w:lang w:val="en-US" w:eastAsia="zh-CN"/>
        </w:rPr>
        <w:t xml:space="preserve">For </w:t>
      </w:r>
      <w:r w:rsidRPr="00FF3D80">
        <w:rPr>
          <w:rFonts w:eastAsia="?? ??"/>
        </w:rPr>
        <w:t>UE</w:t>
      </w:r>
      <w:r>
        <w:rPr>
          <w:rFonts w:eastAsia="?? ??"/>
        </w:rPr>
        <w:t xml:space="preserve"> </w:t>
      </w:r>
      <w:r w:rsidRPr="00682367">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663DE240" w14:textId="77777777" w:rsidR="00F719F2" w:rsidRPr="0019537B" w:rsidRDefault="00F719F2" w:rsidP="00F719F2">
      <w:r w:rsidRPr="0019537B">
        <w:t>Longer evaluation period would be expected if the combination of RLM-RS resource, SMTC occasion and GAP configurations does not meet previous conditions.</w:t>
      </w:r>
    </w:p>
    <w:p w14:paraId="6F1D96C6" w14:textId="77777777" w:rsidR="00F719F2" w:rsidRPr="0019537B" w:rsidRDefault="00F719F2" w:rsidP="00F719F2">
      <w:r w:rsidRPr="0019537B">
        <w:t>When the configured aperiodic MUSIM gap</w:t>
      </w:r>
      <w:r w:rsidRPr="0019537B">
        <w:rPr>
          <w:rFonts w:hint="eastAsia"/>
          <w:lang w:eastAsia="zh-CN"/>
        </w:rPr>
        <w:t xml:space="preserve"> </w:t>
      </w:r>
      <w:r w:rsidRPr="0019537B">
        <w:t>is overlapping with RLM-RS resource occasion, longer evaluation period would be expected.</w:t>
      </w:r>
    </w:p>
    <w:p w14:paraId="5D2E2EDA" w14:textId="77777777" w:rsidR="00F719F2" w:rsidRPr="0019537B" w:rsidRDefault="00F719F2" w:rsidP="00F719F2">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4FC84406"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0E68A6C" w14:textId="77777777" w:rsidR="00F719F2" w:rsidRPr="0019537B" w:rsidRDefault="00F719F2" w:rsidP="00F719F2">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37592ED2" w14:textId="77777777" w:rsidR="00F719F2" w:rsidRPr="0019537B" w:rsidRDefault="00F719F2" w:rsidP="00F719F2">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7366031B" w14:textId="77777777" w:rsidR="00F719F2" w:rsidRDefault="00F719F2" w:rsidP="00F719F2">
      <w:pPr>
        <w:pStyle w:val="B10"/>
        <w:rPr>
          <w:rFonts w:eastAsia="等线"/>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p>
    <w:p w14:paraId="2B921454" w14:textId="77777777" w:rsidR="00F719F2" w:rsidRPr="00392390" w:rsidRDefault="00F719F2" w:rsidP="00F719F2">
      <w:pPr>
        <w:rPr>
          <w:lang w:eastAsia="zh-CN"/>
        </w:rPr>
      </w:pPr>
      <w:r w:rsidRPr="00C151B1">
        <w:rPr>
          <w:rFonts w:eastAsia="?? ??"/>
        </w:rPr>
        <w:t xml:space="preserve">If the UE supports </w:t>
      </w:r>
      <w:proofErr w:type="spellStart"/>
      <w:r w:rsidRPr="00C151B1">
        <w:rPr>
          <w:i/>
          <w:iCs/>
          <w:lang w:eastAsia="zh-CN"/>
        </w:rPr>
        <w:t>supportSBFD</w:t>
      </w:r>
      <w:proofErr w:type="spellEnd"/>
      <w:r w:rsidRPr="00C151B1">
        <w:rPr>
          <w:rFonts w:eastAsia="?? ??"/>
        </w:rPr>
        <w:t xml:space="preserve"> and SBFD is configured by the network, the requirements in this clause apply provided that the </w:t>
      </w:r>
      <w:r w:rsidRPr="00C151B1">
        <w:t xml:space="preserve">CSI-RS resource configured for RLM is transmitted with </w:t>
      </w:r>
      <w:r w:rsidRPr="00C151B1">
        <w:rPr>
          <w:lang w:eastAsia="zh-CN"/>
        </w:rPr>
        <w:t xml:space="preserve">higher layer CSI-RS parameter </w:t>
      </w:r>
      <w:r w:rsidRPr="00C151B1">
        <w:rPr>
          <w:i/>
          <w:lang w:eastAsia="zh-CN"/>
        </w:rPr>
        <w:t>density</w:t>
      </w:r>
      <w:r w:rsidRPr="00C151B1">
        <w:rPr>
          <w:lang w:eastAsia="zh-CN"/>
        </w:rPr>
        <w:t xml:space="preserve"> [6, </w:t>
      </w:r>
      <w:r w:rsidRPr="00C151B1">
        <w:rPr>
          <w:lang w:eastAsia="ko-KR"/>
        </w:rPr>
        <w:t>clause</w:t>
      </w:r>
      <w:r w:rsidRPr="00C151B1">
        <w:rPr>
          <w:lang w:eastAsia="zh-CN"/>
        </w:rPr>
        <w:t xml:space="preserve"> 7.4.1] set to 3 and over the bandwidth </w:t>
      </w:r>
      <w:r w:rsidRPr="00C151B1">
        <w:rPr>
          <w:rFonts w:ascii="宋体" w:hAnsi="宋体" w:hint="eastAsia"/>
          <w:lang w:eastAsia="zh-CN"/>
        </w:rPr>
        <w:t>≥</w:t>
      </w:r>
      <w:r w:rsidRPr="00C151B1">
        <w:rPr>
          <w:rFonts w:ascii="宋体" w:hAnsi="宋体"/>
          <w:lang w:eastAsia="zh-CN"/>
        </w:rPr>
        <w:t xml:space="preserve"> </w:t>
      </w:r>
      <w:r w:rsidRPr="00C151B1">
        <w:rPr>
          <w:lang w:eastAsia="zh-CN"/>
        </w:rPr>
        <w:t xml:space="preserve">24 PRBs </w:t>
      </w:r>
      <w:r w:rsidRPr="00C151B1">
        <w:t xml:space="preserve">in at least one DL </w:t>
      </w:r>
      <w:proofErr w:type="spellStart"/>
      <w:r w:rsidRPr="00C151B1">
        <w:t>subband</w:t>
      </w:r>
      <w:proofErr w:type="spellEnd"/>
      <w:r w:rsidRPr="00C151B1">
        <w:t>.</w:t>
      </w:r>
    </w:p>
    <w:p w14:paraId="1E229530" w14:textId="77777777" w:rsidR="00F719F2" w:rsidRPr="00C151B1" w:rsidRDefault="00F719F2" w:rsidP="00F719F2">
      <w:pPr>
        <w:keepNext/>
        <w:keepLines/>
        <w:spacing w:before="60"/>
        <w:jc w:val="center"/>
        <w:rPr>
          <w:rFonts w:ascii="Arial" w:hAnsi="Arial"/>
          <w:b/>
        </w:rPr>
      </w:pPr>
      <w:r w:rsidRPr="00C151B1">
        <w:rPr>
          <w:rFonts w:ascii="Arial" w:hAnsi="Arial"/>
          <w:b/>
        </w:rPr>
        <w:lastRenderedPageBreak/>
        <w:t xml:space="preserve">Table 8.1.3.2-1: Evaluation period </w:t>
      </w:r>
      <w:proofErr w:type="spellStart"/>
      <w:r w:rsidRPr="00C151B1">
        <w:rPr>
          <w:rFonts w:ascii="Arial" w:hAnsi="Arial"/>
          <w:b/>
        </w:rPr>
        <w:t>T</w:t>
      </w:r>
      <w:r w:rsidRPr="00C151B1">
        <w:rPr>
          <w:rFonts w:ascii="Arial" w:hAnsi="Arial"/>
          <w:b/>
          <w:vertAlign w:val="subscript"/>
        </w:rPr>
        <w:t>Evaluate_out_CSI</w:t>
      </w:r>
      <w:proofErr w:type="spellEnd"/>
      <w:r w:rsidRPr="00C151B1">
        <w:rPr>
          <w:rFonts w:ascii="Arial" w:hAnsi="Arial"/>
          <w:b/>
          <w:vertAlign w:val="subscript"/>
        </w:rPr>
        <w:t>-RS</w:t>
      </w:r>
      <w:r w:rsidRPr="00C151B1">
        <w:rPr>
          <w:rFonts w:ascii="Arial" w:hAnsi="Arial"/>
          <w:b/>
        </w:rPr>
        <w:t xml:space="preserve"> and </w:t>
      </w:r>
      <w:proofErr w:type="spellStart"/>
      <w:r w:rsidRPr="00C151B1">
        <w:rPr>
          <w:rFonts w:ascii="Arial" w:hAnsi="Arial"/>
          <w:b/>
        </w:rPr>
        <w:t>T</w:t>
      </w:r>
      <w:r w:rsidRPr="00C151B1">
        <w:rPr>
          <w:rFonts w:ascii="Arial" w:hAnsi="Arial"/>
          <w:b/>
          <w:vertAlign w:val="subscript"/>
        </w:rPr>
        <w:t>Evaluate_in_CSI</w:t>
      </w:r>
      <w:proofErr w:type="spellEnd"/>
      <w:r w:rsidRPr="00C151B1">
        <w:rPr>
          <w:rFonts w:ascii="Arial" w:hAnsi="Arial"/>
          <w:b/>
          <w:vertAlign w:val="subscript"/>
        </w:rPr>
        <w:t>-RS</w:t>
      </w:r>
      <w:r w:rsidRPr="00C151B1">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719F2" w:rsidRPr="00C151B1" w14:paraId="2CBC307D" w14:textId="77777777" w:rsidTr="001933FD">
        <w:trPr>
          <w:jc w:val="center"/>
        </w:trPr>
        <w:tc>
          <w:tcPr>
            <w:tcW w:w="2375" w:type="dxa"/>
            <w:shd w:val="clear" w:color="auto" w:fill="auto"/>
          </w:tcPr>
          <w:p w14:paraId="2FC20E88" w14:textId="77777777" w:rsidR="00F719F2" w:rsidRPr="00C151B1" w:rsidRDefault="00F719F2" w:rsidP="001933FD">
            <w:pPr>
              <w:keepNext/>
              <w:keepLines/>
              <w:spacing w:after="0"/>
              <w:jc w:val="center"/>
              <w:rPr>
                <w:rFonts w:ascii="Arial" w:hAnsi="Arial"/>
                <w:b/>
                <w:sz w:val="18"/>
              </w:rPr>
            </w:pPr>
            <w:r w:rsidRPr="00C151B1">
              <w:rPr>
                <w:rFonts w:ascii="Arial" w:hAnsi="Arial"/>
                <w:b/>
                <w:sz w:val="18"/>
              </w:rPr>
              <w:t>Configuration</w:t>
            </w:r>
          </w:p>
        </w:tc>
        <w:tc>
          <w:tcPr>
            <w:tcW w:w="3260" w:type="dxa"/>
            <w:shd w:val="clear" w:color="auto" w:fill="auto"/>
          </w:tcPr>
          <w:p w14:paraId="42B444CF"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Evaluate_out_CSI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c>
          <w:tcPr>
            <w:tcW w:w="3649" w:type="dxa"/>
            <w:shd w:val="clear" w:color="auto" w:fill="auto"/>
          </w:tcPr>
          <w:p w14:paraId="18C08508"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Evaluate_in_CSI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r>
      <w:tr w:rsidR="00F719F2" w:rsidRPr="00C151B1" w14:paraId="4BB88DC2" w14:textId="77777777" w:rsidTr="001933FD">
        <w:trPr>
          <w:jc w:val="center"/>
        </w:trPr>
        <w:tc>
          <w:tcPr>
            <w:tcW w:w="2375" w:type="dxa"/>
            <w:shd w:val="clear" w:color="auto" w:fill="auto"/>
          </w:tcPr>
          <w:p w14:paraId="4A9D082C" w14:textId="77777777" w:rsidR="00F719F2" w:rsidRPr="00C151B1" w:rsidRDefault="00F719F2" w:rsidP="001933FD">
            <w:pPr>
              <w:keepNext/>
              <w:keepLines/>
              <w:spacing w:after="0"/>
              <w:jc w:val="center"/>
              <w:rPr>
                <w:rFonts w:ascii="Arial" w:hAnsi="Arial"/>
                <w:sz w:val="18"/>
              </w:rPr>
            </w:pPr>
            <w:r w:rsidRPr="00C151B1">
              <w:rPr>
                <w:rFonts w:ascii="Arial" w:hAnsi="Arial"/>
                <w:sz w:val="18"/>
              </w:rPr>
              <w:t>no DRX</w:t>
            </w:r>
          </w:p>
        </w:tc>
        <w:tc>
          <w:tcPr>
            <w:tcW w:w="3260" w:type="dxa"/>
            <w:shd w:val="clear" w:color="auto" w:fill="auto"/>
          </w:tcPr>
          <w:p w14:paraId="054F54E2"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Max(</w:t>
            </w:r>
            <w:proofErr w:type="gramEnd"/>
            <w:r w:rsidRPr="00C151B1">
              <w:rPr>
                <w:rFonts w:ascii="Arial" w:hAnsi="Arial" w:cs="v4.2.0"/>
                <w:sz w:val="18"/>
              </w:rPr>
              <w:t>200, Ceil((</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5C32A3">
              <w:rPr>
                <w:rFonts w:ascii="Arial" w:hAnsi="Arial" w:cs="v4.2.0"/>
                <w:sz w:val="18"/>
              </w:rPr>
              <w:t>))</w:t>
            </w:r>
          </w:p>
        </w:tc>
        <w:tc>
          <w:tcPr>
            <w:tcW w:w="3649" w:type="dxa"/>
            <w:shd w:val="clear" w:color="auto" w:fill="auto"/>
          </w:tcPr>
          <w:p w14:paraId="4F780DDC"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sz w:val="18"/>
              </w:rPr>
              <w:t>Max(</w:t>
            </w:r>
            <w:proofErr w:type="gramEnd"/>
            <w:r w:rsidRPr="00C151B1">
              <w:rPr>
                <w:rFonts w:ascii="Arial" w:hAnsi="Arial"/>
                <w:sz w:val="18"/>
              </w:rPr>
              <w:t xml:space="preserve">100, </w:t>
            </w:r>
            <w:r w:rsidRPr="00C151B1">
              <w:rPr>
                <w:rFonts w:ascii="Arial" w:hAnsi="Arial" w:cs="v4.2.0"/>
                <w:sz w:val="18"/>
              </w:rPr>
              <w:t>Ceil((M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 xml:space="preserve"> </w:t>
            </w:r>
            <w:r w:rsidRPr="00C151B1">
              <w:rPr>
                <w:rFonts w:ascii="Arial" w:hAnsi="Arial" w:cs="Arial"/>
                <w:sz w:val="18"/>
              </w:rPr>
              <w:t>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r w:rsidRPr="00C151B1">
              <w:rPr>
                <w:rFonts w:ascii="Arial" w:hAnsi="Arial"/>
                <w:sz w:val="18"/>
              </w:rPr>
              <w:t>)</w:t>
            </w:r>
          </w:p>
        </w:tc>
      </w:tr>
      <w:tr w:rsidR="00F719F2" w:rsidRPr="00C151B1" w14:paraId="3CD3CAA9" w14:textId="77777777" w:rsidTr="001933FD">
        <w:trPr>
          <w:jc w:val="center"/>
        </w:trPr>
        <w:tc>
          <w:tcPr>
            <w:tcW w:w="2375" w:type="dxa"/>
            <w:shd w:val="clear" w:color="auto" w:fill="auto"/>
          </w:tcPr>
          <w:p w14:paraId="02232758"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hint="eastAsia"/>
                <w:sz w:val="18"/>
              </w:rPr>
              <w:t>≤</w:t>
            </w:r>
            <w:r w:rsidRPr="00C151B1">
              <w:rPr>
                <w:rFonts w:ascii="Arial" w:hAnsi="Arial" w:cs="Arial"/>
                <w:sz w:val="18"/>
              </w:rPr>
              <w:t xml:space="preserve"> </w:t>
            </w:r>
            <w:r w:rsidRPr="00C151B1">
              <w:rPr>
                <w:rFonts w:ascii="Arial" w:hAnsi="Arial"/>
                <w:sz w:val="18"/>
              </w:rPr>
              <w:t xml:space="preserve">320 </w:t>
            </w:r>
            <w:proofErr w:type="spellStart"/>
            <w:r w:rsidRPr="00C151B1">
              <w:rPr>
                <w:rFonts w:ascii="Arial" w:hAnsi="Arial"/>
                <w:sz w:val="18"/>
              </w:rPr>
              <w:t>ms</w:t>
            </w:r>
            <w:proofErr w:type="spellEnd"/>
          </w:p>
        </w:tc>
        <w:tc>
          <w:tcPr>
            <w:tcW w:w="3260" w:type="dxa"/>
            <w:shd w:val="clear" w:color="auto" w:fill="auto"/>
          </w:tcPr>
          <w:p w14:paraId="19A9029C"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Max(</w:t>
            </w:r>
            <w:proofErr w:type="gramEnd"/>
            <w:r w:rsidRPr="00C151B1">
              <w:rPr>
                <w:rFonts w:ascii="Arial" w:hAnsi="Arial" w:cs="v4.2.0"/>
                <w:sz w:val="18"/>
              </w:rPr>
              <w:t>200, Ceil(1.5</w:t>
            </w:r>
            <w:r w:rsidRPr="00C151B1">
              <w:rPr>
                <w:rFonts w:ascii="Arial" w:hAnsi="Arial" w:cs="Arial"/>
                <w:sz w:val="18"/>
              </w:rPr>
              <w:t>×(</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c>
          <w:tcPr>
            <w:tcW w:w="3649" w:type="dxa"/>
            <w:shd w:val="clear" w:color="auto" w:fill="auto"/>
          </w:tcPr>
          <w:p w14:paraId="03D5D187"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Max(</w:t>
            </w:r>
            <w:proofErr w:type="gramEnd"/>
            <w:r w:rsidRPr="00C151B1">
              <w:rPr>
                <w:rFonts w:ascii="Arial" w:hAnsi="Arial" w:cs="v4.2.0"/>
                <w:sz w:val="18"/>
              </w:rPr>
              <w:t>100, Ceil(1.5</w:t>
            </w:r>
            <w:r w:rsidRPr="00C151B1">
              <w:rPr>
                <w:rFonts w:ascii="Arial" w:hAnsi="Arial" w:cs="Arial"/>
                <w:sz w:val="18"/>
              </w:rPr>
              <w:t>×(</w:t>
            </w:r>
            <w:r w:rsidRPr="00C151B1">
              <w:rPr>
                <w:rFonts w:ascii="Arial" w:hAnsi="Arial" w:cs="v4.2.0"/>
                <w:sz w:val="18"/>
              </w:rPr>
              <w:t>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r>
      <w:tr w:rsidR="00F719F2" w:rsidRPr="00F17B06" w14:paraId="5E5FBF54" w14:textId="77777777" w:rsidTr="001933FD">
        <w:trPr>
          <w:jc w:val="center"/>
        </w:trPr>
        <w:tc>
          <w:tcPr>
            <w:tcW w:w="2375" w:type="dxa"/>
            <w:shd w:val="clear" w:color="auto" w:fill="auto"/>
          </w:tcPr>
          <w:p w14:paraId="24128C17"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sz w:val="18"/>
              </w:rPr>
              <w:t xml:space="preserve">&gt; </w:t>
            </w:r>
            <w:r w:rsidRPr="00C151B1">
              <w:rPr>
                <w:rFonts w:ascii="Arial" w:hAnsi="Arial"/>
                <w:sz w:val="18"/>
              </w:rPr>
              <w:t xml:space="preserve">320 </w:t>
            </w:r>
            <w:proofErr w:type="spellStart"/>
            <w:r w:rsidRPr="00C151B1">
              <w:rPr>
                <w:rFonts w:ascii="Arial" w:hAnsi="Arial"/>
                <w:sz w:val="18"/>
              </w:rPr>
              <w:t>ms</w:t>
            </w:r>
            <w:proofErr w:type="spellEnd"/>
          </w:p>
        </w:tc>
        <w:tc>
          <w:tcPr>
            <w:tcW w:w="3260" w:type="dxa"/>
            <w:shd w:val="clear" w:color="auto" w:fill="auto"/>
          </w:tcPr>
          <w:p w14:paraId="769507E6"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Ceil(</w:t>
            </w:r>
            <w:proofErr w:type="gramEnd"/>
            <w:r w:rsidRPr="00C151B1">
              <w:rPr>
                <w:rFonts w:ascii="Arial" w:hAnsi="Arial" w:cs="v4.2.0"/>
                <w:sz w:val="18"/>
              </w:rPr>
              <w:t>(</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w:t>
            </w:r>
            <w:r w:rsidRPr="00C151B1">
              <w:rPr>
                <w:rFonts w:ascii="Arial" w:hAnsi="Arial" w:cs="v4.2.0"/>
                <w:sz w:val="18"/>
              </w:rPr>
              <w:t xml:space="preserve">) </w:t>
            </w:r>
            <w:r w:rsidRPr="00C151B1">
              <w:rPr>
                <w:rFonts w:ascii="Arial" w:hAnsi="Arial" w:cs="Arial"/>
                <w:sz w:val="18"/>
              </w:rPr>
              <w:t xml:space="preserve">× </w:t>
            </w:r>
            <w:r w:rsidRPr="00C151B1">
              <w:rPr>
                <w:rFonts w:ascii="Arial" w:hAnsi="Arial" w:cs="v4.2.0"/>
                <w:sz w:val="18"/>
              </w:rPr>
              <w:t>T</w:t>
            </w:r>
            <w:r w:rsidRPr="00C151B1">
              <w:rPr>
                <w:rFonts w:ascii="Arial" w:hAnsi="Arial" w:cs="v4.2.0"/>
                <w:sz w:val="18"/>
                <w:vertAlign w:val="subscript"/>
              </w:rPr>
              <w:t>DRX</w:t>
            </w:r>
          </w:p>
        </w:tc>
        <w:tc>
          <w:tcPr>
            <w:tcW w:w="3649" w:type="dxa"/>
            <w:shd w:val="clear" w:color="auto" w:fill="auto"/>
          </w:tcPr>
          <w:p w14:paraId="4E5CEF93" w14:textId="77777777" w:rsidR="00F719F2" w:rsidRPr="00DC2664" w:rsidRDefault="00F719F2" w:rsidP="001933FD">
            <w:pPr>
              <w:keepNext/>
              <w:keepLines/>
              <w:spacing w:after="0"/>
              <w:jc w:val="center"/>
              <w:rPr>
                <w:rFonts w:ascii="Arial" w:hAnsi="Arial"/>
                <w:sz w:val="18"/>
                <w:lang w:val="nl-NL"/>
              </w:rPr>
            </w:pPr>
            <w:r w:rsidRPr="00DC2664">
              <w:rPr>
                <w:rFonts w:ascii="Arial" w:hAnsi="Arial" w:cs="v4.2.0"/>
                <w:sz w:val="18"/>
                <w:lang w:val="nl-NL"/>
              </w:rPr>
              <w:t>Ceil((M</w:t>
            </w:r>
            <w:r w:rsidRPr="00DC2664">
              <w:rPr>
                <w:rFonts w:ascii="Arial" w:hAnsi="Arial" w:cs="v4.2.0"/>
                <w:sz w:val="18"/>
                <w:vertAlign w:val="subscript"/>
                <w:lang w:val="nl-NL"/>
              </w:rPr>
              <w:t>in</w:t>
            </w:r>
            <w:r w:rsidRPr="00DC2664">
              <w:rPr>
                <w:rFonts w:ascii="Arial"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hAnsi="Arial" w:cs="v4.2.0"/>
                <w:sz w:val="18"/>
                <w:lang w:val="nl-NL"/>
              </w:rPr>
              <w:t>)</w:t>
            </w:r>
            <w:r w:rsidRPr="00DC2664">
              <w:rPr>
                <w:rFonts w:ascii="Arial" w:hAnsi="Arial" w:cs="Arial"/>
                <w:sz w:val="18"/>
                <w:lang w:val="nl-NL"/>
              </w:rPr>
              <w:t>×P</w:t>
            </w:r>
            <w:r w:rsidRPr="00DC2664">
              <w:rPr>
                <w:rFonts w:ascii="Arial" w:hAnsi="Arial" w:cs="v4.2.0"/>
                <w:sz w:val="18"/>
                <w:lang w:val="nl-NL"/>
              </w:rPr>
              <w:t xml:space="preserve">) </w:t>
            </w:r>
            <w:r w:rsidRPr="00DC2664">
              <w:rPr>
                <w:rFonts w:ascii="Arial" w:hAnsi="Arial" w:cs="Arial"/>
                <w:sz w:val="18"/>
                <w:lang w:val="nl-NL"/>
              </w:rPr>
              <w:t xml:space="preserve">× </w:t>
            </w:r>
            <w:r w:rsidRPr="00DC2664">
              <w:rPr>
                <w:rFonts w:ascii="Arial" w:hAnsi="Arial" w:cs="v4.2.0"/>
                <w:sz w:val="18"/>
                <w:lang w:val="nl-NL"/>
              </w:rPr>
              <w:t>T</w:t>
            </w:r>
            <w:r w:rsidRPr="00DC2664">
              <w:rPr>
                <w:rFonts w:ascii="Arial" w:hAnsi="Arial" w:cs="v4.2.0"/>
                <w:sz w:val="18"/>
                <w:vertAlign w:val="subscript"/>
                <w:lang w:val="nl-NL"/>
              </w:rPr>
              <w:t>DRX</w:t>
            </w:r>
          </w:p>
        </w:tc>
      </w:tr>
      <w:tr w:rsidR="00F719F2" w:rsidRPr="00C151B1" w14:paraId="52148ED2" w14:textId="77777777" w:rsidTr="001933FD">
        <w:trPr>
          <w:jc w:val="center"/>
        </w:trPr>
        <w:tc>
          <w:tcPr>
            <w:tcW w:w="9284" w:type="dxa"/>
            <w:gridSpan w:val="3"/>
            <w:shd w:val="clear" w:color="auto" w:fill="auto"/>
          </w:tcPr>
          <w:p w14:paraId="1A3BED0F"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hAnsi="Arial"/>
                <w:sz w:val="18"/>
                <w:lang w:eastAsia="ko-KR"/>
              </w:rPr>
              <w:t>OTE 1</w:t>
            </w:r>
            <w:r w:rsidRPr="00C151B1">
              <w:rPr>
                <w:rFonts w:ascii="Arial" w:hAnsi="Arial"/>
                <w:sz w:val="18"/>
              </w:rPr>
              <w:t>:</w:t>
            </w:r>
            <w:r w:rsidRPr="00C151B1">
              <w:rPr>
                <w:rFonts w:ascii="Arial" w:hAnsi="Arial"/>
                <w:sz w:val="28"/>
              </w:rPr>
              <w:tab/>
            </w:r>
            <w:r w:rsidRPr="00C151B1">
              <w:rPr>
                <w:rFonts w:ascii="Arial" w:hAnsi="Arial" w:cs="v4.2.0"/>
                <w:sz w:val="18"/>
              </w:rPr>
              <w:t>T</w:t>
            </w:r>
            <w:r w:rsidRPr="00C151B1">
              <w:rPr>
                <w:rFonts w:ascii="Arial" w:hAnsi="Arial" w:cs="v4.2.0"/>
                <w:sz w:val="18"/>
                <w:vertAlign w:val="subscript"/>
              </w:rPr>
              <w:t>CSI-RS</w:t>
            </w:r>
            <w:r w:rsidRPr="00C151B1">
              <w:rPr>
                <w:rFonts w:ascii="Arial" w:hAnsi="Arial"/>
                <w:sz w:val="18"/>
              </w:rPr>
              <w:t xml:space="preserve"> is the periodicity of the CSI-RS resource configured for RLM. The requirements in this table apply for </w:t>
            </w:r>
            <w:r w:rsidRPr="00C151B1">
              <w:rPr>
                <w:rFonts w:ascii="Arial" w:hAnsi="Arial" w:cs="v4.2.0"/>
                <w:sz w:val="18"/>
              </w:rPr>
              <w:t>T</w:t>
            </w:r>
            <w:r w:rsidRPr="00C151B1">
              <w:rPr>
                <w:rFonts w:ascii="Arial" w:hAnsi="Arial" w:cs="v4.2.0"/>
                <w:sz w:val="18"/>
                <w:vertAlign w:val="subscript"/>
              </w:rPr>
              <w:t>CSI-RS</w:t>
            </w:r>
            <w:r w:rsidRPr="00C151B1">
              <w:rPr>
                <w:rFonts w:ascii="Arial" w:hAnsi="Arial"/>
                <w:sz w:val="18"/>
              </w:rPr>
              <w:t xml:space="preserve"> equal to 5 </w:t>
            </w:r>
            <w:proofErr w:type="spellStart"/>
            <w:r w:rsidRPr="00C151B1">
              <w:rPr>
                <w:rFonts w:ascii="Arial" w:hAnsi="Arial"/>
                <w:sz w:val="18"/>
              </w:rPr>
              <w:t>ms</w:t>
            </w:r>
            <w:proofErr w:type="spellEnd"/>
            <w:r w:rsidRPr="00C151B1">
              <w:rPr>
                <w:rFonts w:ascii="Arial" w:hAnsi="Arial"/>
                <w:sz w:val="18"/>
              </w:rPr>
              <w:t xml:space="preserve">, 10 </w:t>
            </w:r>
            <w:proofErr w:type="spellStart"/>
            <w:r w:rsidRPr="00C151B1">
              <w:rPr>
                <w:rFonts w:ascii="Arial" w:hAnsi="Arial"/>
                <w:sz w:val="18"/>
              </w:rPr>
              <w:t>ms</w:t>
            </w:r>
            <w:proofErr w:type="spellEnd"/>
            <w:r w:rsidRPr="00C151B1">
              <w:rPr>
                <w:rFonts w:ascii="Arial" w:hAnsi="Arial"/>
                <w:sz w:val="18"/>
              </w:rPr>
              <w:t xml:space="preserve">, 20 </w:t>
            </w:r>
            <w:proofErr w:type="spellStart"/>
            <w:r w:rsidRPr="00C151B1">
              <w:rPr>
                <w:rFonts w:ascii="Arial" w:hAnsi="Arial"/>
                <w:sz w:val="18"/>
              </w:rPr>
              <w:t>ms</w:t>
            </w:r>
            <w:proofErr w:type="spellEnd"/>
            <w:r w:rsidRPr="00C151B1">
              <w:rPr>
                <w:rFonts w:ascii="Arial" w:hAnsi="Arial"/>
                <w:sz w:val="18"/>
              </w:rPr>
              <w:t xml:space="preserve"> or 40 </w:t>
            </w:r>
            <w:proofErr w:type="spellStart"/>
            <w:r w:rsidRPr="00C151B1">
              <w:rPr>
                <w:rFonts w:ascii="Arial" w:hAnsi="Arial"/>
                <w:sz w:val="18"/>
              </w:rPr>
              <w:t>ms</w:t>
            </w:r>
            <w:proofErr w:type="spellEnd"/>
            <w:r w:rsidRPr="00C151B1">
              <w:rPr>
                <w:rFonts w:ascii="Arial" w:hAnsi="Arial"/>
                <w:sz w:val="18"/>
              </w:rPr>
              <w:t>.</w:t>
            </w:r>
            <w:r w:rsidRPr="00C151B1">
              <w:rPr>
                <w:rFonts w:ascii="Arial" w:hAnsi="Arial" w:cs="v4.2.0"/>
                <w:sz w:val="18"/>
              </w:rPr>
              <w:t xml:space="preserve"> T</w:t>
            </w:r>
            <w:r w:rsidRPr="00C151B1">
              <w:rPr>
                <w:rFonts w:ascii="Arial" w:hAnsi="Arial" w:cs="v4.2.0"/>
                <w:sz w:val="18"/>
                <w:vertAlign w:val="subscript"/>
              </w:rPr>
              <w:t>DRX</w:t>
            </w:r>
            <w:r w:rsidRPr="00C151B1">
              <w:rPr>
                <w:rFonts w:ascii="Arial" w:hAnsi="Arial"/>
                <w:sz w:val="18"/>
              </w:rPr>
              <w:t xml:space="preserve"> is the DRX cycle length.</w:t>
            </w:r>
          </w:p>
          <w:p w14:paraId="08020F60"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hAnsi="Arial"/>
                <w:sz w:val="18"/>
                <w:lang w:eastAsia="ko-KR"/>
              </w:rPr>
              <w:t>OTE 2</w:t>
            </w:r>
            <w:r w:rsidRPr="00C151B1">
              <w:rPr>
                <w:rFonts w:ascii="Arial" w:hAnsi="Arial"/>
                <w:sz w:val="18"/>
              </w:rPr>
              <w:t>:</w:t>
            </w:r>
            <w:r w:rsidRPr="00C151B1">
              <w:rPr>
                <w:rFonts w:ascii="Arial" w:hAnsi="Arial"/>
                <w:sz w:val="28"/>
              </w:rPr>
              <w:tab/>
            </w:r>
            <w:r w:rsidRPr="00C151B1">
              <w:rPr>
                <w:rFonts w:ascii="Arial" w:hAnsi="Arial" w:cs="v4.2.0"/>
                <w:sz w:val="18"/>
              </w:rPr>
              <w:t xml:space="preserve">If UE indicates </w:t>
            </w:r>
            <w:proofErr w:type="spellStart"/>
            <w:r w:rsidRPr="00C151B1">
              <w:rPr>
                <w:rFonts w:ascii="Arial" w:hAnsi="Arial" w:cs="v4.2.0"/>
                <w:i/>
                <w:iCs/>
                <w:sz w:val="18"/>
              </w:rPr>
              <w:t>needForScaledCSIProcTimeDualDL</w:t>
            </w:r>
            <w:proofErr w:type="spellEnd"/>
            <w:r w:rsidRPr="00C151B1">
              <w:rPr>
                <w:rFonts w:ascii="Arial" w:hAnsi="Arial" w:cs="v4.2.0"/>
                <w:sz w:val="18"/>
              </w:rPr>
              <w:t xml:space="preserve"> and the CSI-RS resource for RLM is across 2 DL </w:t>
            </w:r>
            <w:proofErr w:type="spellStart"/>
            <w:r w:rsidRPr="00C151B1">
              <w:rPr>
                <w:rFonts w:ascii="Arial" w:hAnsi="Arial" w:cs="v4.2.0"/>
                <w:sz w:val="18"/>
              </w:rPr>
              <w:t>subbands</w:t>
            </w:r>
            <w:proofErr w:type="spellEnd"/>
            <w:r w:rsidRPr="00C151B1">
              <w:rPr>
                <w:rFonts w:ascii="Arial" w:hAnsi="Arial" w:cs="v4.2.0"/>
                <w:sz w:val="18"/>
              </w:rPr>
              <w:t xml:space="preserv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8ms; otherwise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0.</w:t>
            </w:r>
          </w:p>
        </w:tc>
      </w:tr>
    </w:tbl>
    <w:p w14:paraId="79B7E9EC" w14:textId="77777777" w:rsidR="00F719F2" w:rsidRPr="00C151B1" w:rsidRDefault="00F719F2" w:rsidP="00F719F2">
      <w:pPr>
        <w:rPr>
          <w:rFonts w:eastAsia="?? ??"/>
        </w:rPr>
      </w:pPr>
    </w:p>
    <w:p w14:paraId="1F96088F" w14:textId="77777777" w:rsidR="00F719F2" w:rsidRPr="00C151B1" w:rsidRDefault="00F719F2" w:rsidP="00F719F2">
      <w:pPr>
        <w:keepNext/>
        <w:keepLines/>
        <w:spacing w:before="60"/>
        <w:jc w:val="center"/>
        <w:rPr>
          <w:rFonts w:ascii="Arial" w:hAnsi="Arial"/>
          <w:b/>
        </w:rPr>
      </w:pPr>
      <w:r w:rsidRPr="00C151B1">
        <w:rPr>
          <w:rFonts w:ascii="Arial" w:hAnsi="Arial"/>
          <w:b/>
        </w:rPr>
        <w:t xml:space="preserve">Table 8.1.3.2-2: Evaluation period </w:t>
      </w:r>
      <w:proofErr w:type="spellStart"/>
      <w:r w:rsidRPr="00C151B1">
        <w:rPr>
          <w:rFonts w:ascii="Arial" w:hAnsi="Arial"/>
          <w:b/>
        </w:rPr>
        <w:t>T</w:t>
      </w:r>
      <w:r w:rsidRPr="00C151B1">
        <w:rPr>
          <w:rFonts w:ascii="Arial" w:hAnsi="Arial"/>
          <w:b/>
          <w:vertAlign w:val="subscript"/>
        </w:rPr>
        <w:t>Evaluate_out_CSI</w:t>
      </w:r>
      <w:proofErr w:type="spellEnd"/>
      <w:r w:rsidRPr="00C151B1">
        <w:rPr>
          <w:rFonts w:ascii="Arial" w:hAnsi="Arial"/>
          <w:b/>
          <w:vertAlign w:val="subscript"/>
        </w:rPr>
        <w:t>-RS</w:t>
      </w:r>
      <w:r w:rsidRPr="00C151B1">
        <w:rPr>
          <w:rFonts w:ascii="Arial" w:hAnsi="Arial"/>
          <w:b/>
        </w:rPr>
        <w:t xml:space="preserve"> and </w:t>
      </w:r>
      <w:proofErr w:type="spellStart"/>
      <w:r w:rsidRPr="00C151B1">
        <w:rPr>
          <w:rFonts w:ascii="Arial" w:hAnsi="Arial"/>
          <w:b/>
        </w:rPr>
        <w:t>T</w:t>
      </w:r>
      <w:r w:rsidRPr="00C151B1">
        <w:rPr>
          <w:rFonts w:ascii="Arial" w:hAnsi="Arial"/>
          <w:b/>
          <w:vertAlign w:val="subscript"/>
        </w:rPr>
        <w:t>Evaluate_in_CSI</w:t>
      </w:r>
      <w:proofErr w:type="spellEnd"/>
      <w:r w:rsidRPr="00C151B1">
        <w:rPr>
          <w:rFonts w:ascii="Arial" w:hAnsi="Arial"/>
          <w:b/>
          <w:vertAlign w:val="subscript"/>
        </w:rPr>
        <w:t>-RS</w:t>
      </w:r>
      <w:r w:rsidRPr="00C151B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F719F2" w:rsidRPr="00C151B1" w14:paraId="12B2FDB8" w14:textId="77777777" w:rsidTr="001933FD">
        <w:trPr>
          <w:jc w:val="center"/>
        </w:trPr>
        <w:tc>
          <w:tcPr>
            <w:tcW w:w="3608" w:type="dxa"/>
            <w:shd w:val="clear" w:color="auto" w:fill="auto"/>
          </w:tcPr>
          <w:p w14:paraId="59D3194F" w14:textId="77777777" w:rsidR="00F719F2" w:rsidRPr="00C151B1" w:rsidRDefault="00F719F2" w:rsidP="001933FD">
            <w:pPr>
              <w:keepNext/>
              <w:keepLines/>
              <w:spacing w:after="0"/>
              <w:jc w:val="center"/>
              <w:rPr>
                <w:rFonts w:ascii="Arial" w:hAnsi="Arial"/>
                <w:b/>
                <w:sz w:val="18"/>
              </w:rPr>
            </w:pPr>
            <w:r w:rsidRPr="00C151B1">
              <w:rPr>
                <w:rFonts w:ascii="Arial" w:hAnsi="Arial"/>
                <w:b/>
                <w:sz w:val="18"/>
              </w:rPr>
              <w:t>Configuration</w:t>
            </w:r>
          </w:p>
        </w:tc>
        <w:tc>
          <w:tcPr>
            <w:tcW w:w="3060" w:type="dxa"/>
            <w:shd w:val="clear" w:color="auto" w:fill="auto"/>
          </w:tcPr>
          <w:p w14:paraId="127ED0DB"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Evaluate_out_CSI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c>
          <w:tcPr>
            <w:tcW w:w="2961" w:type="dxa"/>
            <w:shd w:val="clear" w:color="auto" w:fill="auto"/>
          </w:tcPr>
          <w:p w14:paraId="261F1D47"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Evaluate_in_CSI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r>
      <w:tr w:rsidR="00F719F2" w:rsidRPr="00C151B1" w14:paraId="2CA989CA" w14:textId="77777777" w:rsidTr="001933FD">
        <w:trPr>
          <w:jc w:val="center"/>
        </w:trPr>
        <w:tc>
          <w:tcPr>
            <w:tcW w:w="3608" w:type="dxa"/>
            <w:shd w:val="clear" w:color="auto" w:fill="auto"/>
          </w:tcPr>
          <w:p w14:paraId="77BC35E9" w14:textId="77777777" w:rsidR="00F719F2" w:rsidRPr="00C151B1" w:rsidRDefault="00F719F2" w:rsidP="001933FD">
            <w:pPr>
              <w:keepNext/>
              <w:keepLines/>
              <w:spacing w:after="0"/>
              <w:jc w:val="center"/>
              <w:rPr>
                <w:rFonts w:ascii="Arial" w:hAnsi="Arial"/>
                <w:sz w:val="18"/>
              </w:rPr>
            </w:pPr>
            <w:r w:rsidRPr="00C151B1">
              <w:rPr>
                <w:rFonts w:ascii="Arial" w:hAnsi="Arial"/>
                <w:sz w:val="18"/>
              </w:rPr>
              <w:t>no DRX</w:t>
            </w:r>
          </w:p>
        </w:tc>
        <w:tc>
          <w:tcPr>
            <w:tcW w:w="3060" w:type="dxa"/>
            <w:shd w:val="clear" w:color="auto" w:fill="auto"/>
          </w:tcPr>
          <w:p w14:paraId="0A6D2315"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Max(</w:t>
            </w:r>
            <w:proofErr w:type="gramEnd"/>
            <w:r w:rsidRPr="00C151B1">
              <w:rPr>
                <w:rFonts w:ascii="Arial" w:hAnsi="Arial" w:cs="v4.2.0"/>
                <w:sz w:val="18"/>
              </w:rPr>
              <w:t>200, Ceil((</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c>
          <w:tcPr>
            <w:tcW w:w="2961" w:type="dxa"/>
            <w:shd w:val="clear" w:color="auto" w:fill="auto"/>
          </w:tcPr>
          <w:p w14:paraId="17E7A4CA"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sz w:val="18"/>
              </w:rPr>
              <w:t>Max(</w:t>
            </w:r>
            <w:proofErr w:type="gramEnd"/>
            <w:r w:rsidRPr="00C151B1">
              <w:rPr>
                <w:rFonts w:ascii="Arial" w:hAnsi="Arial"/>
                <w:sz w:val="18"/>
              </w:rPr>
              <w:t xml:space="preserve">100, </w:t>
            </w:r>
            <w:r w:rsidRPr="00C151B1">
              <w:rPr>
                <w:rFonts w:ascii="Arial" w:hAnsi="Arial" w:cs="v4.2.0"/>
                <w:sz w:val="18"/>
              </w:rPr>
              <w:t>Ceil((M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 xml:space="preserve"> </w:t>
            </w:r>
            <w:r w:rsidRPr="00C151B1">
              <w:rPr>
                <w:rFonts w:ascii="Arial" w:hAnsi="Arial" w:cs="Arial"/>
                <w:sz w:val="18"/>
              </w:rPr>
              <w:t>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r w:rsidRPr="00C151B1">
              <w:rPr>
                <w:rFonts w:ascii="Arial" w:hAnsi="Arial"/>
                <w:sz w:val="18"/>
              </w:rPr>
              <w:t>)</w:t>
            </w:r>
          </w:p>
        </w:tc>
      </w:tr>
      <w:tr w:rsidR="00F719F2" w:rsidRPr="00C151B1" w14:paraId="682A542D" w14:textId="77777777" w:rsidTr="001933FD">
        <w:trPr>
          <w:jc w:val="center"/>
        </w:trPr>
        <w:tc>
          <w:tcPr>
            <w:tcW w:w="3608" w:type="dxa"/>
            <w:shd w:val="clear" w:color="auto" w:fill="auto"/>
          </w:tcPr>
          <w:p w14:paraId="7F17CAE4"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hint="eastAsia"/>
                <w:sz w:val="18"/>
              </w:rPr>
              <w:t>≤</w:t>
            </w:r>
            <w:r w:rsidRPr="00C151B1">
              <w:rPr>
                <w:rFonts w:ascii="Arial" w:hAnsi="Arial" w:cs="Arial"/>
                <w:sz w:val="18"/>
              </w:rPr>
              <w:t xml:space="preserve"> </w:t>
            </w:r>
            <w:r w:rsidRPr="00C151B1">
              <w:rPr>
                <w:rFonts w:ascii="Arial" w:hAnsi="Arial"/>
                <w:sz w:val="18"/>
              </w:rPr>
              <w:t xml:space="preserve">320 </w:t>
            </w:r>
            <w:proofErr w:type="spellStart"/>
            <w:r w:rsidRPr="00C151B1">
              <w:rPr>
                <w:rFonts w:ascii="Arial" w:hAnsi="Arial"/>
                <w:sz w:val="18"/>
              </w:rPr>
              <w:t>ms</w:t>
            </w:r>
            <w:proofErr w:type="spellEnd"/>
          </w:p>
        </w:tc>
        <w:tc>
          <w:tcPr>
            <w:tcW w:w="3060" w:type="dxa"/>
            <w:shd w:val="clear" w:color="auto" w:fill="auto"/>
          </w:tcPr>
          <w:p w14:paraId="4ECF9C17"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Max(</w:t>
            </w:r>
            <w:proofErr w:type="gramEnd"/>
            <w:r w:rsidRPr="00C151B1">
              <w:rPr>
                <w:rFonts w:ascii="Arial" w:hAnsi="Arial" w:cs="v4.2.0"/>
                <w:sz w:val="18"/>
              </w:rPr>
              <w:t>200, Ceil(1.5</w:t>
            </w:r>
            <w:r w:rsidRPr="00C151B1">
              <w:rPr>
                <w:rFonts w:ascii="Arial" w:hAnsi="Arial" w:cs="Arial"/>
                <w:sz w:val="18"/>
              </w:rPr>
              <w:t>×(</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c>
          <w:tcPr>
            <w:tcW w:w="2961" w:type="dxa"/>
            <w:shd w:val="clear" w:color="auto" w:fill="auto"/>
          </w:tcPr>
          <w:p w14:paraId="0DA40396"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Max(</w:t>
            </w:r>
            <w:proofErr w:type="gramEnd"/>
            <w:r w:rsidRPr="00C151B1">
              <w:rPr>
                <w:rFonts w:ascii="Arial" w:hAnsi="Arial" w:cs="v4.2.0"/>
                <w:sz w:val="18"/>
              </w:rPr>
              <w:t>100, Ceil(1.5</w:t>
            </w:r>
            <w:r w:rsidRPr="00C151B1">
              <w:rPr>
                <w:rFonts w:ascii="Arial" w:hAnsi="Arial" w:cs="Arial"/>
                <w:sz w:val="18"/>
              </w:rPr>
              <w:t>×(</w:t>
            </w:r>
            <w:r w:rsidRPr="00C151B1">
              <w:rPr>
                <w:rFonts w:ascii="Arial" w:hAnsi="Arial" w:cs="v4.2.0"/>
                <w:sz w:val="18"/>
              </w:rPr>
              <w:t>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r>
      <w:tr w:rsidR="00F719F2" w:rsidRPr="00F17B06" w14:paraId="49212D13" w14:textId="77777777" w:rsidTr="001933FD">
        <w:trPr>
          <w:jc w:val="center"/>
        </w:trPr>
        <w:tc>
          <w:tcPr>
            <w:tcW w:w="3608" w:type="dxa"/>
            <w:shd w:val="clear" w:color="auto" w:fill="auto"/>
          </w:tcPr>
          <w:p w14:paraId="3AEC3583"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sz w:val="18"/>
              </w:rPr>
              <w:t xml:space="preserve">&gt; </w:t>
            </w:r>
            <w:r w:rsidRPr="00C151B1">
              <w:rPr>
                <w:rFonts w:ascii="Arial" w:hAnsi="Arial"/>
                <w:sz w:val="18"/>
              </w:rPr>
              <w:t xml:space="preserve">320 </w:t>
            </w:r>
            <w:proofErr w:type="spellStart"/>
            <w:r w:rsidRPr="00C151B1">
              <w:rPr>
                <w:rFonts w:ascii="Arial" w:hAnsi="Arial"/>
                <w:sz w:val="18"/>
              </w:rPr>
              <w:t>ms</w:t>
            </w:r>
            <w:proofErr w:type="spellEnd"/>
          </w:p>
        </w:tc>
        <w:tc>
          <w:tcPr>
            <w:tcW w:w="3060" w:type="dxa"/>
            <w:shd w:val="clear" w:color="auto" w:fill="auto"/>
          </w:tcPr>
          <w:p w14:paraId="12CDC366" w14:textId="77777777" w:rsidR="00F719F2" w:rsidRPr="00C151B1" w:rsidRDefault="00F719F2" w:rsidP="001933FD">
            <w:pPr>
              <w:keepNext/>
              <w:keepLines/>
              <w:spacing w:after="0"/>
              <w:jc w:val="center"/>
              <w:rPr>
                <w:rFonts w:ascii="Arial" w:hAnsi="Arial"/>
                <w:sz w:val="18"/>
              </w:rPr>
            </w:pPr>
            <w:proofErr w:type="gramStart"/>
            <w:r w:rsidRPr="00C151B1">
              <w:rPr>
                <w:rFonts w:ascii="Arial" w:hAnsi="Arial" w:cs="v4.2.0"/>
                <w:sz w:val="18"/>
              </w:rPr>
              <w:t>Ceil(</w:t>
            </w:r>
            <w:proofErr w:type="gramEnd"/>
            <w:r w:rsidRPr="00C151B1">
              <w:rPr>
                <w:rFonts w:ascii="Arial" w:hAnsi="Arial" w:cs="v4.2.0"/>
                <w:sz w:val="18"/>
              </w:rPr>
              <w:t>(</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×P×N</w:t>
            </w:r>
            <w:r w:rsidRPr="00C151B1">
              <w:rPr>
                <w:rFonts w:ascii="Arial" w:hAnsi="Arial" w:cs="v4.2.0"/>
                <w:sz w:val="18"/>
              </w:rPr>
              <w:t xml:space="preserve">) </w:t>
            </w:r>
            <w:r w:rsidRPr="00C151B1">
              <w:rPr>
                <w:rFonts w:ascii="Arial" w:hAnsi="Arial" w:cs="Arial"/>
                <w:sz w:val="18"/>
              </w:rPr>
              <w:t xml:space="preserve">× </w:t>
            </w:r>
            <w:r w:rsidRPr="00C151B1">
              <w:rPr>
                <w:rFonts w:ascii="Arial" w:hAnsi="Arial" w:cs="v4.2.0"/>
                <w:sz w:val="18"/>
              </w:rPr>
              <w:t>T</w:t>
            </w:r>
            <w:r w:rsidRPr="00C151B1">
              <w:rPr>
                <w:rFonts w:ascii="Arial" w:hAnsi="Arial" w:cs="v4.2.0"/>
                <w:sz w:val="18"/>
                <w:vertAlign w:val="subscript"/>
              </w:rPr>
              <w:t>DRX</w:t>
            </w:r>
          </w:p>
        </w:tc>
        <w:tc>
          <w:tcPr>
            <w:tcW w:w="2961" w:type="dxa"/>
            <w:shd w:val="clear" w:color="auto" w:fill="auto"/>
          </w:tcPr>
          <w:p w14:paraId="7ACDED9A" w14:textId="77777777" w:rsidR="00F719F2" w:rsidRPr="00DC2664" w:rsidRDefault="00F719F2" w:rsidP="001933FD">
            <w:pPr>
              <w:keepNext/>
              <w:keepLines/>
              <w:spacing w:after="0"/>
              <w:jc w:val="center"/>
              <w:rPr>
                <w:rFonts w:ascii="Arial" w:hAnsi="Arial"/>
                <w:sz w:val="18"/>
                <w:lang w:val="nl-NL"/>
              </w:rPr>
            </w:pPr>
            <w:r w:rsidRPr="00DC2664">
              <w:rPr>
                <w:rFonts w:ascii="Arial" w:hAnsi="Arial" w:cs="v4.2.0"/>
                <w:sz w:val="18"/>
                <w:lang w:val="nl-NL"/>
              </w:rPr>
              <w:t>Ceil((M</w:t>
            </w:r>
            <w:r w:rsidRPr="00DC2664">
              <w:rPr>
                <w:rFonts w:ascii="Arial" w:hAnsi="Arial" w:cs="v4.2.0"/>
                <w:sz w:val="18"/>
                <w:vertAlign w:val="subscript"/>
                <w:lang w:val="nl-NL"/>
              </w:rPr>
              <w:t>in</w:t>
            </w:r>
            <w:r w:rsidRPr="00DC2664">
              <w:rPr>
                <w:rFonts w:ascii="Arial"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hAnsi="Arial" w:cs="v4.2.0"/>
                <w:sz w:val="18"/>
                <w:lang w:val="nl-NL"/>
              </w:rPr>
              <w:t>)</w:t>
            </w:r>
            <w:r w:rsidRPr="00DC2664">
              <w:rPr>
                <w:rFonts w:ascii="Arial" w:hAnsi="Arial" w:cs="Arial"/>
                <w:sz w:val="18"/>
                <w:lang w:val="nl-NL"/>
              </w:rPr>
              <w:t>×P×N</w:t>
            </w:r>
            <w:r w:rsidRPr="00DC2664">
              <w:rPr>
                <w:rFonts w:ascii="Arial" w:hAnsi="Arial" w:cs="v4.2.0"/>
                <w:sz w:val="18"/>
                <w:lang w:val="nl-NL"/>
              </w:rPr>
              <w:t xml:space="preserve">) </w:t>
            </w:r>
            <w:r w:rsidRPr="00DC2664">
              <w:rPr>
                <w:rFonts w:ascii="Arial" w:hAnsi="Arial" w:cs="Arial"/>
                <w:sz w:val="18"/>
                <w:lang w:val="nl-NL"/>
              </w:rPr>
              <w:t xml:space="preserve">× </w:t>
            </w:r>
            <w:r w:rsidRPr="00DC2664">
              <w:rPr>
                <w:rFonts w:ascii="Arial" w:hAnsi="Arial" w:cs="v4.2.0"/>
                <w:sz w:val="18"/>
                <w:lang w:val="nl-NL"/>
              </w:rPr>
              <w:t>T</w:t>
            </w:r>
            <w:r w:rsidRPr="00DC2664">
              <w:rPr>
                <w:rFonts w:ascii="Arial" w:hAnsi="Arial" w:cs="v4.2.0"/>
                <w:sz w:val="18"/>
                <w:vertAlign w:val="subscript"/>
                <w:lang w:val="nl-NL"/>
              </w:rPr>
              <w:t>DRX</w:t>
            </w:r>
          </w:p>
        </w:tc>
      </w:tr>
      <w:tr w:rsidR="00F719F2" w:rsidRPr="00C151B1" w14:paraId="06AB50ED" w14:textId="77777777" w:rsidTr="001933FD">
        <w:trPr>
          <w:jc w:val="center"/>
        </w:trPr>
        <w:tc>
          <w:tcPr>
            <w:tcW w:w="9629" w:type="dxa"/>
            <w:gridSpan w:val="3"/>
            <w:shd w:val="clear" w:color="auto" w:fill="auto"/>
          </w:tcPr>
          <w:p w14:paraId="18CAFCC2"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eastAsia="Malgun Gothic" w:hAnsi="Arial"/>
                <w:sz w:val="18"/>
                <w:lang w:eastAsia="ko-KR"/>
              </w:rPr>
              <w:t>OTE 1</w:t>
            </w:r>
            <w:r w:rsidRPr="00C151B1">
              <w:rPr>
                <w:rFonts w:ascii="Arial" w:hAnsi="Arial"/>
                <w:sz w:val="18"/>
              </w:rPr>
              <w:t>:</w:t>
            </w:r>
            <w:r w:rsidRPr="00C151B1">
              <w:rPr>
                <w:rFonts w:ascii="Arial" w:hAnsi="Arial"/>
                <w:sz w:val="28"/>
              </w:rPr>
              <w:tab/>
            </w:r>
            <w:r w:rsidRPr="00C151B1">
              <w:rPr>
                <w:rFonts w:ascii="Arial" w:hAnsi="Arial"/>
                <w:sz w:val="18"/>
              </w:rPr>
              <w:t>T</w:t>
            </w:r>
            <w:r w:rsidRPr="00C151B1">
              <w:rPr>
                <w:rFonts w:ascii="Arial" w:hAnsi="Arial"/>
                <w:sz w:val="18"/>
                <w:vertAlign w:val="subscript"/>
              </w:rPr>
              <w:t>CSI-RS</w:t>
            </w:r>
            <w:r w:rsidRPr="00C151B1">
              <w:rPr>
                <w:rFonts w:ascii="Arial" w:hAnsi="Arial"/>
                <w:sz w:val="18"/>
              </w:rPr>
              <w:t xml:space="preserve"> is the periodicity of the CSI-RS resource configured for RLM. The requirements in this table apply for </w:t>
            </w:r>
            <w:r w:rsidRPr="00C151B1">
              <w:rPr>
                <w:rFonts w:ascii="Arial" w:hAnsi="Arial" w:cs="v4.2.0"/>
                <w:sz w:val="18"/>
              </w:rPr>
              <w:t>T</w:t>
            </w:r>
            <w:r w:rsidRPr="00C151B1">
              <w:rPr>
                <w:rFonts w:ascii="Arial" w:hAnsi="Arial" w:cs="v4.2.0"/>
                <w:sz w:val="18"/>
                <w:vertAlign w:val="subscript"/>
              </w:rPr>
              <w:t>CSI-RS</w:t>
            </w:r>
            <w:r w:rsidRPr="00C151B1">
              <w:rPr>
                <w:rFonts w:ascii="Arial" w:hAnsi="Arial"/>
                <w:sz w:val="18"/>
              </w:rPr>
              <w:t xml:space="preserve"> equal to 5 </w:t>
            </w:r>
            <w:proofErr w:type="spellStart"/>
            <w:r w:rsidRPr="00C151B1">
              <w:rPr>
                <w:rFonts w:ascii="Arial" w:hAnsi="Arial"/>
                <w:sz w:val="18"/>
              </w:rPr>
              <w:t>ms</w:t>
            </w:r>
            <w:proofErr w:type="spellEnd"/>
            <w:r w:rsidRPr="00C151B1">
              <w:rPr>
                <w:rFonts w:ascii="Arial" w:hAnsi="Arial"/>
                <w:sz w:val="18"/>
              </w:rPr>
              <w:t xml:space="preserve">, 10 </w:t>
            </w:r>
            <w:proofErr w:type="spellStart"/>
            <w:r w:rsidRPr="00C151B1">
              <w:rPr>
                <w:rFonts w:ascii="Arial" w:hAnsi="Arial"/>
                <w:sz w:val="18"/>
              </w:rPr>
              <w:t>ms</w:t>
            </w:r>
            <w:proofErr w:type="spellEnd"/>
            <w:r w:rsidRPr="00C151B1">
              <w:rPr>
                <w:rFonts w:ascii="Arial" w:hAnsi="Arial"/>
                <w:sz w:val="18"/>
              </w:rPr>
              <w:t xml:space="preserve">, 20 </w:t>
            </w:r>
            <w:proofErr w:type="spellStart"/>
            <w:r w:rsidRPr="00C151B1">
              <w:rPr>
                <w:rFonts w:ascii="Arial" w:hAnsi="Arial"/>
                <w:sz w:val="18"/>
              </w:rPr>
              <w:t>ms</w:t>
            </w:r>
            <w:proofErr w:type="spellEnd"/>
            <w:r w:rsidRPr="00C151B1">
              <w:rPr>
                <w:rFonts w:ascii="Arial" w:hAnsi="Arial"/>
                <w:sz w:val="18"/>
              </w:rPr>
              <w:t xml:space="preserve"> or 40 </w:t>
            </w:r>
            <w:proofErr w:type="spellStart"/>
            <w:r w:rsidRPr="00C151B1">
              <w:rPr>
                <w:rFonts w:ascii="Arial" w:hAnsi="Arial"/>
                <w:sz w:val="18"/>
              </w:rPr>
              <w:t>ms</w:t>
            </w:r>
            <w:proofErr w:type="spellEnd"/>
            <w:r w:rsidRPr="00C151B1">
              <w:rPr>
                <w:rFonts w:ascii="Arial" w:hAnsi="Arial"/>
                <w:sz w:val="18"/>
              </w:rPr>
              <w:t>. T</w:t>
            </w:r>
            <w:r w:rsidRPr="00C151B1">
              <w:rPr>
                <w:rFonts w:ascii="Arial" w:hAnsi="Arial"/>
                <w:sz w:val="18"/>
                <w:vertAlign w:val="subscript"/>
              </w:rPr>
              <w:t>DRX</w:t>
            </w:r>
            <w:r w:rsidRPr="00C151B1">
              <w:rPr>
                <w:rFonts w:ascii="Arial" w:hAnsi="Arial"/>
                <w:sz w:val="18"/>
              </w:rPr>
              <w:t xml:space="preserve"> is the DRX cycle length.</w:t>
            </w:r>
          </w:p>
          <w:p w14:paraId="3E4F6390"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hAnsi="Arial"/>
                <w:sz w:val="18"/>
                <w:lang w:eastAsia="ko-KR"/>
              </w:rPr>
              <w:t>OTE 2</w:t>
            </w:r>
            <w:r w:rsidRPr="00C151B1">
              <w:rPr>
                <w:rFonts w:ascii="Arial" w:hAnsi="Arial"/>
                <w:sz w:val="18"/>
              </w:rPr>
              <w:t>:</w:t>
            </w:r>
            <w:r w:rsidRPr="00C151B1">
              <w:rPr>
                <w:rFonts w:ascii="Arial" w:hAnsi="Arial"/>
                <w:sz w:val="28"/>
              </w:rPr>
              <w:tab/>
            </w:r>
            <w:r w:rsidRPr="00C151B1">
              <w:rPr>
                <w:rFonts w:ascii="Arial" w:hAnsi="Arial" w:cs="v4.2.0"/>
                <w:sz w:val="18"/>
              </w:rPr>
              <w:t xml:space="preserve">If UE indicates </w:t>
            </w:r>
            <w:proofErr w:type="spellStart"/>
            <w:r w:rsidRPr="00C151B1">
              <w:rPr>
                <w:rFonts w:ascii="Arial" w:hAnsi="Arial" w:cs="v4.2.0"/>
                <w:i/>
                <w:iCs/>
                <w:sz w:val="18"/>
              </w:rPr>
              <w:t>needForScaledCSIProcTimeDualDL</w:t>
            </w:r>
            <w:proofErr w:type="spellEnd"/>
            <w:r w:rsidRPr="00C151B1">
              <w:rPr>
                <w:rFonts w:ascii="Arial" w:hAnsi="Arial" w:cs="v4.2.0"/>
                <w:sz w:val="18"/>
              </w:rPr>
              <w:t xml:space="preserve"> and the CSI-RS resource for RLM is across 2 DL </w:t>
            </w:r>
            <w:proofErr w:type="spellStart"/>
            <w:r w:rsidRPr="00C151B1">
              <w:rPr>
                <w:rFonts w:ascii="Arial" w:hAnsi="Arial" w:cs="v4.2.0"/>
                <w:sz w:val="18"/>
              </w:rPr>
              <w:t>subbands</w:t>
            </w:r>
            <w:proofErr w:type="spellEnd"/>
            <w:r w:rsidRPr="00C151B1">
              <w:rPr>
                <w:rFonts w:ascii="Arial" w:hAnsi="Arial" w:cs="v4.2.0"/>
                <w:sz w:val="18"/>
              </w:rPr>
              <w:t xml:space="preserv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8ms; otherwise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0.</w:t>
            </w:r>
          </w:p>
        </w:tc>
      </w:tr>
    </w:tbl>
    <w:p w14:paraId="754C3DC1" w14:textId="77777777" w:rsidR="00F719F2" w:rsidRPr="0019537B" w:rsidRDefault="00F719F2" w:rsidP="00F719F2"/>
    <w:p w14:paraId="08EA1505" w14:textId="77777777" w:rsidR="00F719F2" w:rsidRPr="0019537B" w:rsidRDefault="00F719F2" w:rsidP="00F719F2">
      <w:pPr>
        <w:pStyle w:val="TH"/>
      </w:pPr>
      <w:r w:rsidRPr="0019537B">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F719F2" w:rsidRPr="0019537B" w14:paraId="696C3F8D" w14:textId="77777777" w:rsidTr="001933FD">
        <w:trPr>
          <w:jc w:val="center"/>
        </w:trPr>
        <w:tc>
          <w:tcPr>
            <w:tcW w:w="2664" w:type="dxa"/>
            <w:shd w:val="clear" w:color="auto" w:fill="auto"/>
          </w:tcPr>
          <w:p w14:paraId="173516B1" w14:textId="77777777" w:rsidR="00F719F2" w:rsidRPr="0019537B" w:rsidRDefault="00F719F2" w:rsidP="001933FD">
            <w:pPr>
              <w:pStyle w:val="TAH"/>
            </w:pPr>
            <w:r w:rsidRPr="0019537B">
              <w:t>Configuration</w:t>
            </w:r>
          </w:p>
        </w:tc>
        <w:tc>
          <w:tcPr>
            <w:tcW w:w="3260" w:type="dxa"/>
            <w:shd w:val="clear" w:color="auto" w:fill="auto"/>
          </w:tcPr>
          <w:p w14:paraId="6AB44EC7" w14:textId="77777777" w:rsidR="00F719F2" w:rsidRPr="0019537B" w:rsidRDefault="00F719F2" w:rsidP="001933F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710" w:type="dxa"/>
            <w:shd w:val="clear" w:color="auto" w:fill="auto"/>
          </w:tcPr>
          <w:p w14:paraId="223F1744" w14:textId="77777777" w:rsidR="00F719F2" w:rsidRPr="0019537B" w:rsidRDefault="00F719F2" w:rsidP="001933F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719F2" w:rsidRPr="0019537B" w14:paraId="2D0959D7" w14:textId="77777777" w:rsidTr="001933FD">
        <w:trPr>
          <w:jc w:val="center"/>
        </w:trPr>
        <w:tc>
          <w:tcPr>
            <w:tcW w:w="2664" w:type="dxa"/>
            <w:shd w:val="clear" w:color="auto" w:fill="auto"/>
          </w:tcPr>
          <w:p w14:paraId="78CEF8BC" w14:textId="77777777" w:rsidR="00F719F2" w:rsidRPr="0019537B" w:rsidRDefault="00F719F2" w:rsidP="001933FD">
            <w:pPr>
              <w:pStyle w:val="TAC"/>
            </w:pPr>
            <w:r w:rsidRPr="0019537B">
              <w:t>no</w:t>
            </w:r>
            <w:r>
              <w:t xml:space="preserve"> </w:t>
            </w:r>
            <w:r w:rsidRPr="0019537B">
              <w:t>DRX</w:t>
            </w:r>
          </w:p>
        </w:tc>
        <w:tc>
          <w:tcPr>
            <w:tcW w:w="3260" w:type="dxa"/>
            <w:shd w:val="clear" w:color="auto" w:fill="auto"/>
          </w:tcPr>
          <w:p w14:paraId="37292F72"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3710" w:type="dxa"/>
            <w:shd w:val="clear" w:color="auto" w:fill="auto"/>
          </w:tcPr>
          <w:p w14:paraId="420DF8AA"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F719F2" w:rsidRPr="0019537B" w14:paraId="24085328" w14:textId="77777777" w:rsidTr="001933FD">
        <w:trPr>
          <w:jc w:val="center"/>
        </w:trPr>
        <w:tc>
          <w:tcPr>
            <w:tcW w:w="2664" w:type="dxa"/>
            <w:shd w:val="clear" w:color="auto" w:fill="auto"/>
          </w:tcPr>
          <w:p w14:paraId="5AC85CE7" w14:textId="77777777" w:rsidR="00F719F2" w:rsidRPr="0019537B" w:rsidRDefault="00F719F2" w:rsidP="001933F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53A0F4EA" w14:textId="77777777" w:rsidR="00F719F2" w:rsidRPr="0019537B" w:rsidRDefault="00F719F2" w:rsidP="001933F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60E09D88" w14:textId="77777777" w:rsidR="00F719F2" w:rsidRPr="0019537B" w:rsidRDefault="00F719F2" w:rsidP="001933F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14F0C991" w14:textId="77777777" w:rsidTr="001933FD">
        <w:trPr>
          <w:jc w:val="center"/>
        </w:trPr>
        <w:tc>
          <w:tcPr>
            <w:tcW w:w="2664" w:type="dxa"/>
            <w:shd w:val="clear" w:color="auto" w:fill="auto"/>
          </w:tcPr>
          <w:p w14:paraId="6E6AFCD2" w14:textId="77777777" w:rsidR="00F719F2" w:rsidRPr="0019537B" w:rsidRDefault="00F719F2" w:rsidP="001933F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1971F595"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43E7212E"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3DF14123" w14:textId="77777777" w:rsidTr="001933FD">
        <w:trPr>
          <w:jc w:val="center"/>
        </w:trPr>
        <w:tc>
          <w:tcPr>
            <w:tcW w:w="9634" w:type="dxa"/>
            <w:gridSpan w:val="3"/>
            <w:shd w:val="clear" w:color="auto" w:fill="auto"/>
          </w:tcPr>
          <w:p w14:paraId="747169B5" w14:textId="77777777" w:rsidR="00F719F2" w:rsidRPr="0019537B" w:rsidRDefault="00F719F2" w:rsidP="001933FD">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proofErr w:type="gramStart"/>
            <w:r w:rsidRPr="0019537B">
              <w:t>the</w:t>
            </w:r>
            <w:r>
              <w:t xml:space="preserve">  </w:t>
            </w:r>
            <w:r w:rsidRPr="0019537B">
              <w:t>deactivated</w:t>
            </w:r>
            <w:proofErr w:type="gramEnd"/>
            <w:r>
              <w:t xml:space="preserve"> </w:t>
            </w:r>
            <w:proofErr w:type="spellStart"/>
            <w:r w:rsidRPr="0019537B">
              <w:t>PSCell</w:t>
            </w:r>
            <w:proofErr w:type="spellEnd"/>
            <w:r w:rsidRPr="0019537B">
              <w:t>.</w:t>
            </w:r>
          </w:p>
        </w:tc>
      </w:tr>
    </w:tbl>
    <w:p w14:paraId="6B5CA345" w14:textId="77777777" w:rsidR="00F719F2" w:rsidRPr="0019537B" w:rsidRDefault="00F719F2" w:rsidP="00F719F2">
      <w:pPr>
        <w:rPr>
          <w:rFonts w:eastAsia="?? ??"/>
        </w:rPr>
      </w:pPr>
    </w:p>
    <w:p w14:paraId="5BF079D0" w14:textId="77777777" w:rsidR="00F719F2" w:rsidRPr="0019537B" w:rsidRDefault="00F719F2" w:rsidP="00F719F2">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F719F2" w:rsidRPr="0019537B" w14:paraId="51292CB3" w14:textId="77777777" w:rsidTr="001933FD">
        <w:trPr>
          <w:jc w:val="center"/>
        </w:trPr>
        <w:tc>
          <w:tcPr>
            <w:tcW w:w="3612" w:type="dxa"/>
            <w:shd w:val="clear" w:color="auto" w:fill="auto"/>
          </w:tcPr>
          <w:p w14:paraId="337E0232" w14:textId="77777777" w:rsidR="00F719F2" w:rsidRPr="0019537B" w:rsidRDefault="00F719F2" w:rsidP="001933FD">
            <w:pPr>
              <w:pStyle w:val="TAH"/>
            </w:pPr>
            <w:r w:rsidRPr="0019537B">
              <w:t>Configuration</w:t>
            </w:r>
          </w:p>
        </w:tc>
        <w:tc>
          <w:tcPr>
            <w:tcW w:w="3057" w:type="dxa"/>
            <w:shd w:val="clear" w:color="auto" w:fill="auto"/>
          </w:tcPr>
          <w:p w14:paraId="042705A5" w14:textId="77777777" w:rsidR="00F719F2" w:rsidRPr="0019537B" w:rsidRDefault="00F719F2" w:rsidP="001933F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0" w:type="dxa"/>
            <w:shd w:val="clear" w:color="auto" w:fill="auto"/>
          </w:tcPr>
          <w:p w14:paraId="6810375F" w14:textId="77777777" w:rsidR="00F719F2" w:rsidRPr="0019537B" w:rsidRDefault="00F719F2" w:rsidP="001933F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719F2" w:rsidRPr="0019537B" w14:paraId="2469C0DC" w14:textId="77777777" w:rsidTr="001933FD">
        <w:trPr>
          <w:jc w:val="center"/>
        </w:trPr>
        <w:tc>
          <w:tcPr>
            <w:tcW w:w="3612" w:type="dxa"/>
            <w:shd w:val="clear" w:color="auto" w:fill="auto"/>
          </w:tcPr>
          <w:p w14:paraId="33A4AC2A" w14:textId="77777777" w:rsidR="00F719F2" w:rsidRPr="0019537B" w:rsidRDefault="00F719F2" w:rsidP="001933FD">
            <w:pPr>
              <w:pStyle w:val="TAC"/>
            </w:pPr>
            <w:r w:rsidRPr="0019537B">
              <w:t>no</w:t>
            </w:r>
            <w:r>
              <w:t xml:space="preserve"> </w:t>
            </w:r>
            <w:r w:rsidRPr="0019537B">
              <w:t>DRX</w:t>
            </w:r>
          </w:p>
        </w:tc>
        <w:tc>
          <w:tcPr>
            <w:tcW w:w="3057" w:type="dxa"/>
            <w:shd w:val="clear" w:color="auto" w:fill="auto"/>
          </w:tcPr>
          <w:p w14:paraId="4F6D98A1"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2960" w:type="dxa"/>
            <w:shd w:val="clear" w:color="auto" w:fill="auto"/>
          </w:tcPr>
          <w:p w14:paraId="3A853C5E"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F719F2" w:rsidRPr="0019537B" w14:paraId="4A40423C" w14:textId="77777777" w:rsidTr="001933FD">
        <w:trPr>
          <w:jc w:val="center"/>
        </w:trPr>
        <w:tc>
          <w:tcPr>
            <w:tcW w:w="3612" w:type="dxa"/>
            <w:shd w:val="clear" w:color="auto" w:fill="auto"/>
          </w:tcPr>
          <w:p w14:paraId="0818822E" w14:textId="77777777" w:rsidR="00F719F2" w:rsidRPr="0019537B" w:rsidRDefault="00F719F2" w:rsidP="001933F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57" w:type="dxa"/>
            <w:shd w:val="clear" w:color="auto" w:fill="auto"/>
          </w:tcPr>
          <w:p w14:paraId="2F46D26A" w14:textId="77777777" w:rsidR="00F719F2" w:rsidRPr="0019537B" w:rsidRDefault="00F719F2" w:rsidP="001933F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4B02ECB9" w14:textId="77777777" w:rsidR="00F719F2" w:rsidRPr="0019537B" w:rsidRDefault="00F719F2" w:rsidP="001933F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38B2CF66" w14:textId="77777777" w:rsidTr="001933FD">
        <w:trPr>
          <w:jc w:val="center"/>
        </w:trPr>
        <w:tc>
          <w:tcPr>
            <w:tcW w:w="3612" w:type="dxa"/>
            <w:shd w:val="clear" w:color="auto" w:fill="auto"/>
          </w:tcPr>
          <w:p w14:paraId="1E39C726" w14:textId="77777777" w:rsidR="00F719F2" w:rsidRPr="0019537B" w:rsidRDefault="00F719F2" w:rsidP="001933F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57" w:type="dxa"/>
            <w:shd w:val="clear" w:color="auto" w:fill="auto"/>
          </w:tcPr>
          <w:p w14:paraId="2999BDFE"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0A1A942A" w14:textId="77777777" w:rsidR="00F719F2" w:rsidRPr="0019537B" w:rsidRDefault="00F719F2" w:rsidP="001933F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16B42602" w14:textId="77777777" w:rsidTr="001933FD">
        <w:trPr>
          <w:jc w:val="center"/>
        </w:trPr>
        <w:tc>
          <w:tcPr>
            <w:tcW w:w="9629" w:type="dxa"/>
            <w:gridSpan w:val="3"/>
            <w:shd w:val="clear" w:color="auto" w:fill="auto"/>
          </w:tcPr>
          <w:p w14:paraId="3ECB421D" w14:textId="77777777" w:rsidR="00F719F2" w:rsidRPr="0019537B" w:rsidRDefault="00F719F2" w:rsidP="001933FD">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1822DB8B" w14:textId="77777777" w:rsidR="00F719F2" w:rsidRPr="0019537B" w:rsidRDefault="00F719F2" w:rsidP="00F719F2">
      <w:pPr>
        <w:rPr>
          <w:highlight w:val="yellow"/>
          <w:lang w:eastAsia="zh-CN"/>
        </w:rPr>
      </w:pPr>
    </w:p>
    <w:p w14:paraId="0C4D1B8C" w14:textId="77777777" w:rsidR="00F719F2" w:rsidRDefault="00F719F2" w:rsidP="00F719F2">
      <w:pPr>
        <w:pStyle w:val="CRSeparator"/>
      </w:pPr>
    </w:p>
    <w:p w14:paraId="0526783E" w14:textId="77777777" w:rsidR="00F719F2" w:rsidRDefault="00F719F2" w:rsidP="00F719F2">
      <w:pPr>
        <w:pStyle w:val="CRSeparator"/>
      </w:pPr>
      <w:r w:rsidRPr="00CE4669">
        <w:t>==============</w:t>
      </w:r>
      <w:r w:rsidRPr="00DD0A7B">
        <w:t xml:space="preserve"> </w:t>
      </w:r>
      <w:r w:rsidRPr="00CE4669">
        <w:t>Next change ==============</w:t>
      </w:r>
    </w:p>
    <w:p w14:paraId="2FDFA6B6" w14:textId="77777777" w:rsidR="00F719F2" w:rsidRPr="0019537B" w:rsidRDefault="00F719F2" w:rsidP="00F719F2">
      <w:pPr>
        <w:pStyle w:val="30"/>
      </w:pPr>
      <w:r w:rsidRPr="0019537B">
        <w:t>8.2.2</w:t>
      </w:r>
      <w:r w:rsidRPr="0019537B">
        <w:tab/>
        <w:t>SA: Interruptions with Standalone NR Carrier Aggregation</w:t>
      </w:r>
    </w:p>
    <w:p w14:paraId="320B52D5" w14:textId="77777777" w:rsidR="00F719F2" w:rsidRPr="00B4227E" w:rsidRDefault="00F719F2" w:rsidP="00F719F2">
      <w:pPr>
        <w:pStyle w:val="40"/>
      </w:pPr>
      <w:r w:rsidRPr="0019537B">
        <w:t>8.2.2.2</w:t>
      </w:r>
      <w:r w:rsidRPr="0019537B">
        <w:tab/>
        <w:t>Requirements</w:t>
      </w:r>
    </w:p>
    <w:p w14:paraId="7775907D" w14:textId="77777777" w:rsidR="00F719F2" w:rsidRPr="0019537B" w:rsidRDefault="00F719F2" w:rsidP="00F719F2">
      <w:pPr>
        <w:pStyle w:val="5"/>
      </w:pPr>
      <w:r w:rsidRPr="0019537B">
        <w:t>8.2.2.2.3</w:t>
      </w:r>
      <w:r w:rsidRPr="0019537B">
        <w:tab/>
        <w:t>Interruptions during measurements on deactivated SCC</w:t>
      </w:r>
    </w:p>
    <w:p w14:paraId="743506D0" w14:textId="77777777" w:rsidR="00F719F2" w:rsidRDefault="00F719F2" w:rsidP="00F719F2">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3153600F" w14:textId="77777777" w:rsidR="00F719F2" w:rsidRDefault="00F719F2" w:rsidP="00F719F2">
      <w:r w:rsidRPr="009C5807">
        <w:lastRenderedPageBreak/>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698FB16" w14:textId="77777777" w:rsidR="00F719F2" w:rsidRPr="0019537B"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5E55A74" w14:textId="77777777" w:rsidR="00F719F2" w:rsidRPr="0019537B"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ACBD75B" w14:textId="77777777" w:rsidR="00F719F2" w:rsidRPr="0019537B"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19116EEA" w14:textId="77777777" w:rsidR="00F719F2"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CD8CAF8" w14:textId="77777777" w:rsidR="00F719F2" w:rsidRDefault="00F719F2" w:rsidP="00F719F2">
      <w:pPr>
        <w:ind w:left="567" w:hanging="284"/>
        <w:rPr>
          <w:rFonts w:cs="v4.2.0"/>
          <w:iCs/>
        </w:rPr>
      </w:pPr>
      <w:r w:rsidRPr="007B2C7C">
        <w:t>-</w:t>
      </w:r>
      <w:r w:rsidRPr="007B2C7C">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t>and UE is</w:t>
      </w:r>
      <w:r w:rsidRPr="007B2C7C">
        <w:rPr>
          <w:rFonts w:cs="v4.2.0"/>
        </w:rPr>
        <w:t xml:space="preserve"> capable of </w:t>
      </w:r>
      <w:r w:rsidRPr="00F17955">
        <w:rPr>
          <w:rFonts w:cs="v4.2.0"/>
          <w:i/>
          <w:iCs/>
        </w:rPr>
        <w:t>intraBandNR-CA-non-collocated-r19</w:t>
      </w:r>
      <w:r>
        <w:rPr>
          <w:rFonts w:cs="v4.2.0"/>
          <w:iCs/>
        </w:rPr>
        <w:t xml:space="preserve">, </w:t>
      </w:r>
    </w:p>
    <w:p w14:paraId="33EF5C45" w14:textId="77777777" w:rsidR="00F719F2" w:rsidRPr="009C2277" w:rsidRDefault="00F719F2" w:rsidP="00F719F2">
      <w:pPr>
        <w:ind w:leftChars="241" w:left="766" w:hanging="284"/>
      </w:pPr>
      <w:r w:rsidRPr="007705E6">
        <w:t>1&gt;</w:t>
      </w:r>
      <w:r w:rsidRPr="007705E6">
        <w:tab/>
        <w:t xml:space="preserve">when UE is configured with </w:t>
      </w:r>
      <w:proofErr w:type="spellStart"/>
      <w:r w:rsidRPr="007705E6">
        <w:t>maxMIMO</w:t>
      </w:r>
      <w:proofErr w:type="spellEnd"/>
      <w:r w:rsidRPr="007705E6">
        <w:t xml:space="preserve">-Layers with value equal to 4 </w:t>
      </w:r>
      <w:r w:rsidRPr="002E16D7">
        <w:rPr>
          <w:rFonts w:eastAsia="Calibri"/>
          <w:bCs/>
          <w:iCs/>
          <w:szCs w:val="22"/>
          <w:lang w:eastAsia="sv-SE"/>
        </w:rPr>
        <w:t>for all corresponding serving cells, in case of TDD-TDD intra-band NR-CA</w:t>
      </w:r>
    </w:p>
    <w:p w14:paraId="00B3842F" w14:textId="77777777" w:rsidR="00F719F2" w:rsidRDefault="00F719F2" w:rsidP="00F719F2">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01E2ACA2" w14:textId="77777777" w:rsidR="00F719F2" w:rsidRDefault="00F719F2" w:rsidP="00F719F2">
      <w:pPr>
        <w:pStyle w:val="B30"/>
        <w:ind w:leftChars="525" w:left="1334"/>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7005871C" w14:textId="77777777" w:rsidR="00F719F2" w:rsidRDefault="00F719F2" w:rsidP="00F719F2">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1F1D34B8" w14:textId="77777777" w:rsidR="00F719F2" w:rsidRDefault="00F719F2" w:rsidP="00F719F2">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3E7C4598" w14:textId="77777777" w:rsidR="00F719F2" w:rsidRDefault="00F719F2" w:rsidP="00F719F2">
      <w:pPr>
        <w:pStyle w:val="B20"/>
        <w:ind w:leftChars="383" w:left="1050"/>
        <w:rPr>
          <w:i/>
          <w:iCs/>
        </w:rPr>
      </w:pPr>
      <w:r>
        <w:t xml:space="preserve">2&gt;else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not provided</w:t>
      </w:r>
    </w:p>
    <w:p w14:paraId="4086AE63" w14:textId="77777777" w:rsidR="00F719F2" w:rsidRDefault="00F719F2" w:rsidP="00F719F2">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09DCE176" w14:textId="77777777" w:rsidR="00F719F2" w:rsidRDefault="00F719F2" w:rsidP="00F719F2">
      <w:pPr>
        <w:ind w:leftChars="341" w:left="966" w:hanging="284"/>
      </w:pPr>
      <w:r w:rsidRPr="00E16159">
        <w:t>1&gt;</w:t>
      </w:r>
      <w:r w:rsidRPr="00E16159">
        <w:tab/>
        <w:t xml:space="preserve">when UE is configured with </w:t>
      </w:r>
      <w:proofErr w:type="spellStart"/>
      <w:r w:rsidRPr="00E16159">
        <w:t>maxMIMO</w:t>
      </w:r>
      <w:proofErr w:type="spellEnd"/>
      <w:r w:rsidRPr="00E16159">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79C22901" w14:textId="77777777" w:rsidR="00F719F2" w:rsidRDefault="00F719F2" w:rsidP="00F719F2">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28AC13F6" w14:textId="77777777" w:rsidR="00F719F2" w:rsidRDefault="00F719F2" w:rsidP="00F719F2">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p>
    <w:p w14:paraId="6C867CF0" w14:textId="77777777" w:rsidR="00F719F2" w:rsidRDefault="00F719F2" w:rsidP="00F719F2">
      <w:pPr>
        <w:pStyle w:val="B30"/>
        <w:ind w:leftChars="525" w:left="1334"/>
      </w:pPr>
      <w:r>
        <w:t>2</w:t>
      </w:r>
      <w:r w:rsidRPr="00FB2E7A">
        <w:t>&gt;</w:t>
      </w:r>
      <w:r>
        <w:t xml:space="preserve"> else</w:t>
      </w:r>
    </w:p>
    <w:p w14:paraId="7E73E258" w14:textId="77777777" w:rsidR="00F719F2" w:rsidRPr="0019537B" w:rsidRDefault="00F719F2" w:rsidP="00F719F2">
      <w:pPr>
        <w:pStyle w:val="B10"/>
        <w:ind w:leftChars="600" w:left="1200" w:firstLine="0"/>
      </w:pPr>
      <w:r>
        <w:lastRenderedPageBreak/>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3EBF3E2F" w14:textId="77777777" w:rsidR="00F719F2" w:rsidRDefault="00F719F2" w:rsidP="00F719F2">
      <w:pPr>
        <w:rPr>
          <w:rFonts w:eastAsia="等线"/>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49C1606C" w14:textId="77777777" w:rsidR="00F719F2" w:rsidRPr="00654D5C" w:rsidRDefault="00F719F2" w:rsidP="00F719F2">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1A9CF6CA" w14:textId="77777777" w:rsidR="00F719F2" w:rsidRPr="00EF7DEA" w:rsidRDefault="00F719F2" w:rsidP="00F719F2">
      <w:pPr>
        <w:tabs>
          <w:tab w:val="left" w:pos="720"/>
        </w:tabs>
      </w:pPr>
      <w:r>
        <w:t>-</w:t>
      </w:r>
      <w:r>
        <w:rPr>
          <w:rFonts w:hint="eastAsia"/>
          <w:lang w:eastAsia="zh-CN"/>
        </w:rPr>
        <w:t xml:space="preserve">    </w:t>
      </w:r>
      <w:r w:rsidRPr="00EF7DEA">
        <w:t>N</w:t>
      </w:r>
      <w:r w:rsidRPr="00EF7DEA">
        <w:rPr>
          <w:rFonts w:hint="eastAsia"/>
        </w:rPr>
        <w:t xml:space="preserve">o interruption is allowed </w:t>
      </w:r>
      <w:r>
        <w:t xml:space="preserve">on activated </w:t>
      </w:r>
      <w:proofErr w:type="spellStart"/>
      <w:r>
        <w:t>SCell</w:t>
      </w:r>
      <w:proofErr w:type="spellEnd"/>
      <w:r>
        <w:t xml:space="preserve">(s) due to measurements </w:t>
      </w:r>
      <w:r w:rsidRPr="00EF7DEA">
        <w:rPr>
          <w:rFonts w:hint="eastAsia"/>
        </w:rPr>
        <w:t xml:space="preserve">on deactivated SCC before OD-SSB is </w:t>
      </w:r>
      <w:r>
        <w:t xml:space="preserve">activated on the deactivated OD-SSB </w:t>
      </w:r>
      <w:proofErr w:type="spellStart"/>
      <w:r>
        <w:t>SCell</w:t>
      </w:r>
      <w:proofErr w:type="spellEnd"/>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12B457E9" w14:textId="77777777" w:rsidR="00F719F2" w:rsidRPr="00EF7DEA" w:rsidRDefault="00F719F2" w:rsidP="00F719F2">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w:t>
      </w:r>
      <w:proofErr w:type="spellStart"/>
      <w:r w:rsidRPr="00EF7DEA">
        <w:rPr>
          <w:rFonts w:hint="eastAsia"/>
        </w:rPr>
        <w:t>SCell</w:t>
      </w:r>
      <w:proofErr w:type="spellEnd"/>
      <w:r w:rsidRPr="00EF7DEA">
        <w:rPr>
          <w:rFonts w:hint="eastAsia"/>
        </w:rPr>
        <w:t xml:space="preserve"> activation command </w:t>
      </w:r>
      <w:r>
        <w:t>before</w:t>
      </w:r>
      <w:r w:rsidRPr="00EF7DEA">
        <w:rPr>
          <w:rFonts w:hint="eastAsia"/>
        </w:rPr>
        <w:t xml:space="preserve"> the end of FMW, </w:t>
      </w:r>
      <w:r>
        <w:t>the interruption requirement in Table 8.2.2.2.3-1 shall apply</w:t>
      </w:r>
      <w:r w:rsidRPr="00EF7DEA">
        <w:rPr>
          <w:rFonts w:hint="eastAsia"/>
        </w:rPr>
        <w:t xml:space="preserve">, provided that the </w:t>
      </w:r>
      <w:proofErr w:type="spellStart"/>
      <w:r w:rsidRPr="00EF7DEA">
        <w:rPr>
          <w:rFonts w:hint="eastAsia"/>
        </w:rPr>
        <w:t>measCycleSCell</w:t>
      </w:r>
      <w:proofErr w:type="spellEnd"/>
      <w:r w:rsidRPr="00EF7DEA">
        <w:rPr>
          <w:rFonts w:hint="eastAsia"/>
        </w:rPr>
        <w:t xml:space="preserve"> equal or longer than 640ms </w:t>
      </w:r>
      <w:r w:rsidRPr="00EF7DEA">
        <w:rPr>
          <w:rFonts w:hint="eastAsia"/>
          <w:lang w:eastAsia="zh-CN"/>
        </w:rPr>
        <w:t>when</w:t>
      </w:r>
    </w:p>
    <w:p w14:paraId="2B9D45C9" w14:textId="77777777" w:rsidR="00F719F2" w:rsidRPr="0019537B" w:rsidRDefault="00F719F2" w:rsidP="00F719F2">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F719F2" w:rsidRPr="0019537B" w14:paraId="3170C5E5"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B8AF614" w14:textId="77777777" w:rsidR="00F719F2" w:rsidRPr="0019537B" w:rsidRDefault="00F719F2" w:rsidP="001933FD">
            <w:pPr>
              <w:pStyle w:val="TAH"/>
              <w:rPr>
                <w:lang w:eastAsia="ko-KR"/>
              </w:rPr>
            </w:pPr>
            <w:r w:rsidRPr="0019537B">
              <w:rPr>
                <w:noProof/>
                <w:lang w:eastAsia="zh-CN"/>
              </w:rPr>
              <w:drawing>
                <wp:inline distT="0" distB="0" distL="0" distR="0" wp14:anchorId="7C02FDAF" wp14:editId="19CB29AC">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2D0F30BD" w14:textId="77777777" w:rsidR="00F719F2" w:rsidRPr="0019537B" w:rsidRDefault="00F719F2" w:rsidP="001933FD">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3ACD8379" w14:textId="77777777" w:rsidR="00F719F2" w:rsidRPr="0019537B" w:rsidRDefault="00F719F2" w:rsidP="001933FD">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7939975D" w14:textId="77777777" w:rsidR="00F719F2" w:rsidRPr="0019537B" w:rsidRDefault="00F719F2" w:rsidP="001933FD">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F719F2" w:rsidRPr="00F17B06" w14:paraId="7846BEF5"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E64A673" w14:textId="77777777" w:rsidR="00F719F2" w:rsidRPr="0019537B" w:rsidRDefault="00F719F2" w:rsidP="001933FD">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65275D4" w14:textId="77777777" w:rsidR="00F719F2" w:rsidRPr="0019537B" w:rsidRDefault="00F719F2" w:rsidP="001933FD">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247EF6A5" w14:textId="77777777" w:rsidR="00F719F2" w:rsidRPr="0019537B" w:rsidRDefault="00F719F2" w:rsidP="001933FD">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5C8ED5C" w14:textId="77777777" w:rsidR="00F719F2" w:rsidRPr="006D4D09" w:rsidRDefault="00F719F2" w:rsidP="001933FD">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569D7C11"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D18A35B" w14:textId="77777777" w:rsidR="00F719F2" w:rsidRPr="0019537B" w:rsidRDefault="00F719F2" w:rsidP="001933FD">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453FB8B1" w14:textId="77777777" w:rsidR="00F719F2" w:rsidRPr="0019537B" w:rsidRDefault="00F719F2" w:rsidP="001933FD">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389D47F3" w14:textId="77777777" w:rsidR="00F719F2" w:rsidRPr="0019537B" w:rsidRDefault="00F719F2" w:rsidP="001933FD">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4DE1377" w14:textId="77777777" w:rsidR="00F719F2" w:rsidRPr="006D4D09" w:rsidRDefault="00F719F2" w:rsidP="001933FD">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13A13EEB"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72AD8F16" w14:textId="77777777" w:rsidR="00F719F2" w:rsidRPr="0019537B" w:rsidRDefault="00F719F2" w:rsidP="001933FD">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075722F3" w14:textId="77777777" w:rsidR="00F719F2" w:rsidRPr="0019537B" w:rsidRDefault="00F719F2" w:rsidP="001933FD">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34E483BE" w14:textId="77777777" w:rsidR="00F719F2" w:rsidRPr="0019537B" w:rsidRDefault="00F719F2" w:rsidP="001933FD">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3D9EE418" w14:textId="77777777" w:rsidR="00F719F2" w:rsidRPr="006D4D09" w:rsidRDefault="00F719F2" w:rsidP="001933FD">
            <w:pPr>
              <w:pStyle w:val="TAC"/>
              <w:rPr>
                <w:lang w:val="fr-FR" w:eastAsia="ko-KR"/>
              </w:rPr>
            </w:pPr>
            <w:r w:rsidRPr="006D4D09">
              <w:rPr>
                <w:lang w:val="fr-FR" w:eastAsia="ko-KR"/>
              </w:rPr>
              <w:t xml:space="preserve">4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64EEA2EF"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BF77AD0" w14:textId="77777777" w:rsidR="00F719F2" w:rsidRPr="0019537B" w:rsidRDefault="00F719F2" w:rsidP="001933FD">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02F554E" w14:textId="77777777" w:rsidR="00F719F2" w:rsidRPr="0019537B" w:rsidRDefault="00F719F2" w:rsidP="001933FD">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42E85FB6" w14:textId="77777777" w:rsidR="00F719F2" w:rsidRPr="0019537B" w:rsidRDefault="00F719F2" w:rsidP="001933FD">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67ACA2CE" w14:textId="77777777" w:rsidR="00F719F2" w:rsidRPr="006D4D09" w:rsidRDefault="00F719F2" w:rsidP="001933FD">
            <w:pPr>
              <w:pStyle w:val="TAC"/>
              <w:rPr>
                <w:lang w:val="fr-FR" w:eastAsia="zh-CN"/>
              </w:rPr>
            </w:pPr>
            <w:r w:rsidRPr="006D4D09">
              <w:rPr>
                <w:lang w:val="fr-FR" w:eastAsia="ko-KR"/>
              </w:rPr>
              <w:t xml:space="preserve">8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7F358D66"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1ED8C75" w14:textId="77777777" w:rsidR="00F719F2" w:rsidRPr="0019537B" w:rsidRDefault="00F719F2" w:rsidP="001933FD">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013231FC" w14:textId="77777777" w:rsidR="00F719F2" w:rsidRPr="0019537B" w:rsidRDefault="00F719F2" w:rsidP="001933FD">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DB43CFA" w14:textId="77777777" w:rsidR="00F719F2" w:rsidRPr="0019537B" w:rsidRDefault="00F719F2" w:rsidP="001933FD">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6943803" w14:textId="77777777" w:rsidR="00F719F2" w:rsidRPr="006D4D09" w:rsidRDefault="00F719F2" w:rsidP="001933FD">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F719F2" w:rsidRPr="00F17B06" w14:paraId="417A5CB8"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47E78BE" w14:textId="77777777" w:rsidR="00F719F2" w:rsidRPr="0019537B" w:rsidRDefault="00F719F2" w:rsidP="001933FD">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EAE013" w14:textId="77777777" w:rsidR="00F719F2" w:rsidRPr="0019537B" w:rsidRDefault="00F719F2" w:rsidP="001933FD">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47A30494" w14:textId="77777777" w:rsidR="00F719F2" w:rsidRPr="0019537B" w:rsidRDefault="00F719F2" w:rsidP="001933FD">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53F38D23" w14:textId="77777777" w:rsidR="00F719F2" w:rsidRPr="006D4D09" w:rsidRDefault="00F719F2" w:rsidP="001933FD">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F719F2" w:rsidRPr="0019537B" w14:paraId="78BC7195" w14:textId="77777777" w:rsidTr="001933F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E43D2FE" w14:textId="77777777" w:rsidR="00F719F2" w:rsidRPr="00F37389" w:rsidRDefault="00F719F2" w:rsidP="001933FD">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t xml:space="preserve"> </w:t>
            </w:r>
            <w:proofErr w:type="spellStart"/>
            <w:r>
              <w:t>i</w:t>
            </w:r>
            <w:proofErr w:type="spellEnd"/>
            <w:r w:rsidRPr="008C6DE4">
              <w:rPr>
                <w:lang w:eastAsia="ko-KR"/>
              </w:rPr>
              <w:t>;</w:t>
            </w:r>
          </w:p>
          <w:p w14:paraId="5B020D13" w14:textId="77777777" w:rsidR="00F719F2" w:rsidRPr="0019537B" w:rsidRDefault="00F719F2" w:rsidP="001933FD">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705E5F9B" w14:textId="77777777" w:rsidR="00F719F2" w:rsidRDefault="00F719F2" w:rsidP="00F719F2"/>
    <w:p w14:paraId="6F86AE86" w14:textId="463AC163" w:rsidR="00F719F2" w:rsidRPr="007707C9" w:rsidRDefault="00F719F2" w:rsidP="00F719F2">
      <w:pPr>
        <w:rPr>
          <w:lang w:eastAsia="zh-CN"/>
        </w:rPr>
      </w:pPr>
      <w:r>
        <w:rPr>
          <w:rFonts w:cs="v4.2.0" w:hint="eastAsia"/>
          <w:iCs/>
          <w:lang w:eastAsia="zh-CN"/>
        </w:rPr>
        <w:t xml:space="preserve">For a UE supporting </w:t>
      </w:r>
      <w:ins w:id="26" w:author="Samsung，RAN4#118" w:date="2026-02-13T15:25:00Z">
        <w:r w:rsidR="00E4030A" w:rsidRPr="00E4030A">
          <w:rPr>
            <w:i/>
            <w:iCs/>
          </w:rPr>
          <w:t>featureSetCombinationLowBandSwitching-r19</w:t>
        </w:r>
      </w:ins>
      <w:del w:id="27" w:author="Samsung_Dan Liu" w:date="2026-01-26T16:15:00Z">
        <w:r w:rsidDel="00917F39">
          <w:rPr>
            <w:i/>
            <w:iCs/>
            <w:lang w:eastAsia="zh-CN"/>
          </w:rPr>
          <w:delText>LB-CA via switching</w:delText>
        </w:r>
      </w:del>
      <w:r>
        <w:rPr>
          <w:rFonts w:hint="eastAsia"/>
          <w:i/>
          <w:iCs/>
          <w:lang w:eastAsia="zh-CN"/>
        </w:rPr>
        <w:t xml:space="preserve"> </w:t>
      </w:r>
      <w:r>
        <w:rPr>
          <w:rFonts w:cs="v4.2.0" w:hint="eastAsia"/>
          <w:iCs/>
          <w:lang w:eastAsia="zh-CN"/>
        </w:rPr>
        <w:t xml:space="preserve">and configured with </w:t>
      </w:r>
      <w:ins w:id="28" w:author="Samsung，RAN4#118" w:date="2026-02-11T22:35:00Z">
        <w:r w:rsidR="00EC4328" w:rsidRPr="00B83F93">
          <w:rPr>
            <w:i/>
          </w:rPr>
          <w:t>LowBandCA-Switching-r19</w:t>
        </w:r>
      </w:ins>
      <w:del w:id="29" w:author="Samsung，RAN4#118" w:date="2026-02-11T22:35:00Z">
        <w:r w:rsidRPr="009B1CC0" w:rsidDel="00EC4328">
          <w:rPr>
            <w:lang w:eastAsia="zh-CN"/>
          </w:rPr>
          <w:delText>switch pattern</w:delText>
        </w:r>
      </w:del>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w:t>
      </w:r>
      <w:proofErr w:type="gramStart"/>
      <w:r w:rsidRPr="007707C9">
        <w:rPr>
          <w:rFonts w:hint="eastAsia"/>
          <w:lang w:eastAsia="zh-CN"/>
        </w:rPr>
        <w:t xml:space="preserve">to </w:t>
      </w:r>
      <w:r w:rsidDel="003161D2">
        <w:rPr>
          <w:lang w:eastAsia="zh-CN"/>
        </w:rPr>
        <w:t xml:space="preserve"> </w:t>
      </w:r>
      <w:r>
        <w:rPr>
          <w:lang w:eastAsia="zh-CN"/>
        </w:rPr>
        <w:t>(</w:t>
      </w:r>
      <w:proofErr w:type="gramEnd"/>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sidDel="00210A94">
        <w:rPr>
          <w:rFonts w:hint="eastAsia"/>
          <w:lang w:val="en-US" w:eastAsia="zh-CN"/>
        </w:rPr>
        <w:t xml:space="preserve"> </w:t>
      </w:r>
      <w:r w:rsidRPr="007707C9">
        <w:rPr>
          <w:lang w:val="en-US" w:eastAsia="zh-CN"/>
        </w:rPr>
        <w:t xml:space="preserve"> + </w:t>
      </w:r>
      <w:proofErr w:type="spellStart"/>
      <w:r w:rsidRPr="007707C9">
        <w:rPr>
          <w:lang w:val="en-US" w:eastAsia="zh-CN"/>
        </w:rPr>
        <w:t>T</w:t>
      </w:r>
      <w:r w:rsidRPr="007707C9">
        <w:rPr>
          <w:vertAlign w:val="subscript"/>
          <w:lang w:val="en-US" w:eastAsia="zh-CN"/>
        </w:rPr>
        <w:t>SMTC_duation</w:t>
      </w:r>
      <w:proofErr w:type="spellEnd"/>
      <w:r w:rsidRPr="007707C9">
        <w:rPr>
          <w:lang w:val="en-US" w:eastAsia="zh-CN"/>
        </w:rPr>
        <w:t xml:space="preserve"> + Retu</w:t>
      </w:r>
      <w:r>
        <w:rPr>
          <w:lang w:val="en-US" w:eastAsia="zh-CN"/>
        </w:rPr>
        <w:t>n</w:t>
      </w:r>
      <w:r w:rsidRPr="007707C9">
        <w:rPr>
          <w:lang w:val="en-US" w:eastAsia="zh-CN"/>
        </w:rPr>
        <w:t xml:space="preserve">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w:t>
      </w:r>
    </w:p>
    <w:p w14:paraId="1CE23634" w14:textId="77777777" w:rsidR="00F719F2" w:rsidRPr="007707C9" w:rsidRDefault="00F719F2" w:rsidP="00F719F2">
      <w:pPr>
        <w:pStyle w:val="B10"/>
        <w:rPr>
          <w:lang w:val="en-US" w:eastAsia="zh-CN"/>
        </w:rPr>
      </w:pP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Pr>
          <w:lang w:val="en-US" w:eastAsia="zh-CN"/>
        </w:rPr>
        <w:t xml:space="preserve"> is equal to the RRC configured switching gap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Pr>
          <w:lang w:val="en-US" w:eastAsia="zh-CN"/>
        </w:rPr>
        <w:t xml:space="preserve">, i.e., </w:t>
      </w:r>
      <w:ins w:id="30" w:author="Samsung_Dan Liu" w:date="2026-01-26T16:16:00Z">
        <w:r w:rsidRPr="00917F39">
          <w:rPr>
            <w:i/>
            <w:iCs/>
          </w:rPr>
          <w:t>gapDurationPCelltoSCell-r19</w:t>
        </w:r>
      </w:ins>
      <w:del w:id="31" w:author="Samsung_Dan Liu" w:date="2026-01-26T16:16:00Z">
        <w:r w:rsidRPr="007707C9" w:rsidDel="00917F39">
          <w:rPr>
            <w:lang w:val="en-US" w:eastAsia="zh-CN"/>
          </w:rPr>
          <w:delText>LBCA-SwitchingGap-Duration-PCelltoSCell-r19</w:delText>
        </w:r>
      </w:del>
      <w:r>
        <w:rPr>
          <w:lang w:val="en-US" w:eastAsia="zh-CN"/>
        </w:rPr>
        <w:t xml:space="preserve"> </w:t>
      </w:r>
      <w:r w:rsidRPr="00BB2DFF">
        <w:rPr>
          <w:lang w:val="en-US" w:eastAsia="zh-CN"/>
        </w:rPr>
        <w:t>in slots</w:t>
      </w:r>
    </w:p>
    <w:p w14:paraId="2D46358B" w14:textId="77777777" w:rsidR="00F719F2" w:rsidRPr="00AC6574" w:rsidDel="004628EE" w:rsidRDefault="00F719F2" w:rsidP="00F719F2">
      <w:pPr>
        <w:pStyle w:val="B10"/>
        <w:rPr>
          <w:del w:id="32" w:author="Samsung，RAN4#118" w:date="2026-02-13T15:33:00Z"/>
          <w:lang w:val="en-US" w:eastAsia="zh-CN"/>
        </w:rPr>
      </w:pPr>
      <w:r w:rsidRPr="007707C9">
        <w:rPr>
          <w:lang w:val="en-US" w:eastAsia="zh-CN"/>
        </w:rPr>
        <w:t xml:space="preserve">Returning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is equal to the RRC configured switching gap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w:t>
      </w:r>
      <w:r w:rsidRPr="00BB2DFF">
        <w:rPr>
          <w:lang w:val="en-US" w:eastAsia="zh-CN"/>
        </w:rPr>
        <w:t>i.e.,</w:t>
      </w:r>
      <w:r w:rsidRPr="007707C9">
        <w:rPr>
          <w:lang w:val="en-US" w:eastAsia="zh-CN"/>
        </w:rPr>
        <w:t xml:space="preserve"> </w:t>
      </w:r>
      <w:ins w:id="33" w:author="Samsung_Dan Liu" w:date="2026-01-26T16:16:00Z">
        <w:r w:rsidRPr="00917F39">
          <w:rPr>
            <w:i/>
            <w:iCs/>
          </w:rPr>
          <w:t>gapDurationSCelltoPCell-r19</w:t>
        </w:r>
      </w:ins>
      <w:del w:id="34" w:author="Samsung_Dan Liu" w:date="2026-01-26T16:16:00Z">
        <w:r w:rsidRPr="007707C9" w:rsidDel="00917F39">
          <w:rPr>
            <w:lang w:val="en-US" w:eastAsia="zh-CN"/>
          </w:rPr>
          <w:delText>LBCA-SwitchingGap-SCelltoPCell-r19</w:delText>
        </w:r>
      </w:del>
      <w:r>
        <w:rPr>
          <w:lang w:val="en-US" w:eastAsia="zh-CN"/>
        </w:rPr>
        <w:t xml:space="preserve"> </w:t>
      </w:r>
      <w:r w:rsidRPr="00BB2DFF">
        <w:rPr>
          <w:lang w:val="en-US" w:eastAsia="zh-CN"/>
        </w:rPr>
        <w:t>in slots</w:t>
      </w:r>
    </w:p>
    <w:p w14:paraId="7980E85D" w14:textId="77777777" w:rsidR="00F719F2" w:rsidRDefault="00F719F2" w:rsidP="004628EE">
      <w:pPr>
        <w:pStyle w:val="B10"/>
        <w:ind w:left="0" w:firstLine="0"/>
      </w:pPr>
    </w:p>
    <w:p w14:paraId="615F33F1" w14:textId="3EC29C81" w:rsidR="00F719F2" w:rsidRDefault="00F719F2" w:rsidP="00F719F2">
      <w:pPr>
        <w:pStyle w:val="CRSeparator"/>
      </w:pPr>
      <w:r w:rsidRPr="00CE4669">
        <w:t>==============</w:t>
      </w:r>
      <w:r w:rsidRPr="00DD0A7B">
        <w:t xml:space="preserve"> </w:t>
      </w:r>
      <w:r w:rsidRPr="00CE4669">
        <w:t>Next change ==============</w:t>
      </w:r>
    </w:p>
    <w:p w14:paraId="508FAF04" w14:textId="77777777" w:rsidR="004628EE" w:rsidRPr="0019537B" w:rsidRDefault="004628EE" w:rsidP="004628EE">
      <w:pPr>
        <w:pStyle w:val="2"/>
      </w:pPr>
      <w:r w:rsidRPr="0019537B">
        <w:t>8.3</w:t>
      </w:r>
      <w:r w:rsidRPr="0019537B">
        <w:tab/>
      </w:r>
      <w:proofErr w:type="spellStart"/>
      <w:r w:rsidRPr="0019537B">
        <w:t>SCell</w:t>
      </w:r>
      <w:proofErr w:type="spellEnd"/>
      <w:r w:rsidRPr="0019537B">
        <w:t xml:space="preserve"> Activation and Deactivation Delay</w:t>
      </w:r>
    </w:p>
    <w:p w14:paraId="333A161A" w14:textId="77777777" w:rsidR="004628EE" w:rsidRPr="0019537B" w:rsidRDefault="004628EE" w:rsidP="004628EE">
      <w:pPr>
        <w:pStyle w:val="30"/>
      </w:pPr>
      <w:r w:rsidRPr="0019537B">
        <w:t>8.3.1</w:t>
      </w:r>
      <w:r w:rsidRPr="0019537B">
        <w:tab/>
        <w:t>Introduction</w:t>
      </w:r>
    </w:p>
    <w:p w14:paraId="566EC1A1" w14:textId="77777777" w:rsidR="004628EE" w:rsidRPr="0019537B" w:rsidRDefault="004628EE" w:rsidP="004628EE">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720723B0" w14:textId="77777777" w:rsidR="004628EE" w:rsidRPr="0019537B" w:rsidRDefault="004628EE" w:rsidP="004628EE">
      <w:r w:rsidRPr="0019537B">
        <w:t xml:space="preserve">The requirements shall apply for </w:t>
      </w:r>
      <w:r w:rsidRPr="0019537B">
        <w:rPr>
          <w:lang w:eastAsia="zh-CN"/>
        </w:rPr>
        <w:t>EN-DC, standalone NR carrier aggregation, NE-DC, and NR-DC.</w:t>
      </w:r>
    </w:p>
    <w:p w14:paraId="16F10DDA" w14:textId="77777777" w:rsidR="004628EE" w:rsidRPr="0019537B" w:rsidRDefault="004628EE" w:rsidP="004628EE">
      <w:pPr>
        <w:pStyle w:val="30"/>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38AD21DD" w14:textId="77777777" w:rsidR="004628EE" w:rsidRDefault="004628EE" w:rsidP="004628EE">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activated</w:t>
      </w:r>
      <w:r w:rsidRPr="0029482D">
        <w:t>.</w:t>
      </w:r>
      <w:r>
        <w:t xml:space="preserve"> </w:t>
      </w:r>
    </w:p>
    <w:p w14:paraId="64F8E191" w14:textId="77777777" w:rsidR="004628EE" w:rsidRDefault="004628EE" w:rsidP="004628EE">
      <w:pPr>
        <w:rPr>
          <w:iCs/>
        </w:rPr>
      </w:pPr>
      <w:r>
        <w:rPr>
          <w:iCs/>
        </w:rPr>
        <w:lastRenderedPageBreak/>
        <w:t>When</w:t>
      </w:r>
      <w:r w:rsidRPr="00C81F21">
        <w:rPr>
          <w:iCs/>
        </w:rPr>
        <w:t xml:space="preserve"> the UE</w:t>
      </w:r>
      <w:ins w:id="35" w:author="Samsung，RAN4#118" w:date="2026-02-11T21:17:00Z">
        <w:r w:rsidRPr="00215888">
          <w:rPr>
            <w:iCs/>
          </w:rPr>
          <w:t xml:space="preserve"> </w:t>
        </w:r>
        <w:r>
          <w:rPr>
            <w:iCs/>
          </w:rPr>
          <w:t xml:space="preserve">supporting </w:t>
        </w:r>
      </w:ins>
      <w:ins w:id="36" w:author="Samsung，RAN4#118" w:date="2026-02-13T15:28:00Z">
        <w:r w:rsidRPr="002F3833">
          <w:rPr>
            <w:i/>
            <w:iCs/>
            <w:lang w:val="en-US"/>
          </w:rPr>
          <w:t>featureSetCombinationLowBandSwitching-r19</w:t>
        </w:r>
      </w:ins>
      <w:r w:rsidRPr="00C81F21">
        <w:rPr>
          <w:iCs/>
        </w:rPr>
        <w:t xml:space="preserv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w:t>
      </w:r>
      <w:proofErr w:type="spellStart"/>
      <w:r>
        <w:rPr>
          <w:iCs/>
        </w:rPr>
        <w:t>SCell</w:t>
      </w:r>
      <w:proofErr w:type="spellEnd"/>
      <w:r>
        <w:rPr>
          <w:iCs/>
        </w:rPr>
        <w:t xml:space="preserve">, </w:t>
      </w:r>
      <w:r w:rsidRPr="00C81F21">
        <w:rPr>
          <w:iCs/>
        </w:rPr>
        <w:t xml:space="preserve">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w:t>
      </w:r>
      <w:r>
        <w:rPr>
          <w:iCs/>
        </w:rPr>
        <w:t xml:space="preserve">or partially </w:t>
      </w:r>
      <w:r w:rsidRPr="00C81F21">
        <w:rPr>
          <w:iCs/>
        </w:rPr>
        <w:t xml:space="preserve">overlapped with the SDL </w:t>
      </w:r>
      <w:proofErr w:type="spellStart"/>
      <w:r w:rsidRPr="00C81F21">
        <w:rPr>
          <w:iCs/>
        </w:rPr>
        <w:t>SCell</w:t>
      </w:r>
      <w:proofErr w:type="spellEnd"/>
      <w:r w:rsidRPr="00C81F21">
        <w:rPr>
          <w:iCs/>
        </w:rPr>
        <w:t xml:space="preserve">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p>
    <w:p w14:paraId="3AF2600D" w14:textId="77777777" w:rsidR="004628EE" w:rsidRPr="00C81F21" w:rsidRDefault="004628EE" w:rsidP="004628EE">
      <w:pPr>
        <w:rPr>
          <w:ins w:id="37" w:author="Samsung，RAN4#118" w:date="2026-02-11T21:02:00Z"/>
        </w:rPr>
      </w:pPr>
      <w:r w:rsidRPr="00C81F21">
        <w:t xml:space="preserve">When the UE is configured with </w:t>
      </w:r>
      <w:r w:rsidRPr="00B83F93">
        <w:rPr>
          <w:i/>
        </w:rPr>
        <w:t>LowBandCA-Switching-r19</w:t>
      </w:r>
      <w:r>
        <w:rPr>
          <w:lang w:eastAsia="ko-KR"/>
        </w:rPr>
        <w:t xml:space="preserve"> </w:t>
      </w:r>
      <w:r w:rsidRPr="00C81F21">
        <w:rPr>
          <w:lang w:eastAsia="ko-KR"/>
        </w:rPr>
        <w:t xml:space="preserve">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w:t>
      </w:r>
      <w:proofErr w:type="spellStart"/>
      <w:r>
        <w:t>ms</w:t>
      </w:r>
      <w:proofErr w:type="spellEnd"/>
      <w:r w:rsidRPr="00C81F21">
        <w:t xml:space="preserve"> is the UE processing delay for activating the </w:t>
      </w:r>
      <w:r>
        <w:rPr>
          <w:i/>
        </w:rPr>
        <w:t>s</w:t>
      </w:r>
      <w:r w:rsidRPr="00C81F21">
        <w:rPr>
          <w:i/>
        </w:rPr>
        <w:t>witchingPattern</w:t>
      </w:r>
      <w:r>
        <w:rPr>
          <w:i/>
        </w:rPr>
        <w:t>-r19</w:t>
      </w:r>
      <w:r w:rsidRPr="00C81F21">
        <w:t>.</w:t>
      </w:r>
      <w:r w:rsidRPr="006175DE">
        <w:rPr>
          <w:lang w:eastAsia="zh-CN"/>
        </w:rPr>
        <w:t xml:space="preserve"> </w:t>
      </w:r>
      <w:ins w:id="38" w:author="Samsung，RAN4#118" w:date="2026-02-11T21:02:00Z">
        <w:r w:rsidRPr="00D87C15">
          <w:rPr>
            <w:lang w:eastAsia="zh-CN"/>
          </w:rPr>
          <w:t>If the n+T</w:t>
        </w:r>
        <w:r w:rsidRPr="00D87C15">
          <w:rPr>
            <w:vertAlign w:val="subscript"/>
            <w:lang w:eastAsia="zh-CN"/>
          </w:rPr>
          <w:t>HARQ</w:t>
        </w:r>
        <w:r w:rsidRPr="00D87C15">
          <w:rPr>
            <w:lang w:eastAsia="zh-CN"/>
          </w:rPr>
          <w:t xml:space="preserve">+6 is the slot of </w:t>
        </w:r>
        <w:proofErr w:type="spellStart"/>
        <w:r w:rsidRPr="00D87C15">
          <w:rPr>
            <w:lang w:eastAsia="zh-CN"/>
          </w:rPr>
          <w:t>SCell</w:t>
        </w:r>
        <w:proofErr w:type="spellEnd"/>
        <w:r w:rsidRPr="00D87C15">
          <w:rPr>
            <w:lang w:eastAsia="zh-CN"/>
          </w:rPr>
          <w:t xml:space="preserve"> on-duration as per switching pattern, UE shall switch to SDL </w:t>
        </w:r>
        <w:proofErr w:type="spellStart"/>
        <w:r w:rsidRPr="00D87C15">
          <w:rPr>
            <w:lang w:eastAsia="zh-CN"/>
          </w:rPr>
          <w:t>SCell</w:t>
        </w:r>
        <w:proofErr w:type="spellEnd"/>
        <w:r w:rsidRPr="00D87C15">
          <w:rPr>
            <w:lang w:eastAsia="zh-CN"/>
          </w:rPr>
          <w:t xml:space="preserve"> by </w:t>
        </w:r>
        <w:r>
          <w:rPr>
            <w:lang w:eastAsia="zh-CN"/>
          </w:rPr>
          <w:t xml:space="preserve">the </w:t>
        </w:r>
        <w:r w:rsidRPr="00D87C15">
          <w:rPr>
            <w:lang w:eastAsia="zh-CN"/>
          </w:rPr>
          <w:t xml:space="preserve">end of </w:t>
        </w:r>
        <w:r>
          <w:rPr>
            <w:lang w:eastAsia="zh-CN"/>
          </w:rPr>
          <w:t xml:space="preserve">slot </w:t>
        </w:r>
        <w:r w:rsidRPr="00D87C15">
          <w:rPr>
            <w:lang w:eastAsia="zh-CN"/>
          </w:rPr>
          <w:t>n+ T</w:t>
        </w:r>
        <w:r w:rsidRPr="00D87C15">
          <w:rPr>
            <w:vertAlign w:val="subscript"/>
            <w:lang w:eastAsia="zh-CN"/>
          </w:rPr>
          <w:t>HARQ</w:t>
        </w:r>
        <w:r w:rsidRPr="00D87C15">
          <w:rPr>
            <w:lang w:eastAsia="zh-CN"/>
          </w:rPr>
          <w:t xml:space="preserve"> +5</w:t>
        </w:r>
        <w:r>
          <w:rPr>
            <w:lang w:eastAsia="zh-CN"/>
          </w:rPr>
          <w:t>.</w:t>
        </w:r>
        <w:r w:rsidRPr="00D87C15">
          <w:rPr>
            <w:lang w:eastAsia="zh-CN"/>
          </w:rPr>
          <w:t xml:space="preserve"> </w:t>
        </w:r>
        <w:r>
          <w:rPr>
            <w:lang w:eastAsia="zh-CN"/>
          </w:rPr>
          <w:t>O</w:t>
        </w:r>
        <w:r w:rsidRPr="00D87C15">
          <w:rPr>
            <w:lang w:eastAsia="zh-CN"/>
          </w:rPr>
          <w:t>therwise</w:t>
        </w:r>
        <w:r>
          <w:rPr>
            <w:lang w:eastAsia="zh-CN"/>
          </w:rPr>
          <w:t>,</w:t>
        </w:r>
        <w:r w:rsidRPr="00D87C15">
          <w:rPr>
            <w:lang w:eastAsia="zh-CN"/>
          </w:rPr>
          <w:t xml:space="preserve"> UE shall switch to the SDL </w:t>
        </w:r>
        <w:proofErr w:type="spellStart"/>
        <w:r w:rsidRPr="00D87C15">
          <w:rPr>
            <w:lang w:eastAsia="zh-CN"/>
          </w:rPr>
          <w:t>SCell</w:t>
        </w:r>
        <w:proofErr w:type="spellEnd"/>
        <w:r w:rsidRPr="00D87C15">
          <w:rPr>
            <w:lang w:eastAsia="zh-CN"/>
          </w:rPr>
          <w:t xml:space="preserve"> by end of the slot immediately prior to the </w:t>
        </w:r>
        <w:r>
          <w:rPr>
            <w:lang w:eastAsia="zh-CN"/>
          </w:rPr>
          <w:t>first</w:t>
        </w:r>
        <w:r w:rsidRPr="00D87C15">
          <w:rPr>
            <w:lang w:eastAsia="zh-CN"/>
          </w:rPr>
          <w:t xml:space="preserve"> slot in the </w:t>
        </w:r>
        <w:proofErr w:type="spellStart"/>
        <w:r w:rsidRPr="00D87C15">
          <w:rPr>
            <w:lang w:eastAsia="zh-CN"/>
          </w:rPr>
          <w:t>SCell</w:t>
        </w:r>
        <w:proofErr w:type="spellEnd"/>
        <w:r w:rsidRPr="00D87C15">
          <w:rPr>
            <w:lang w:eastAsia="zh-CN"/>
          </w:rPr>
          <w:t xml:space="preserve"> on-duration based on the switching pattern</w:t>
        </w:r>
        <w:r w:rsidRPr="00DC7F84">
          <w:rPr>
            <w:lang w:eastAsia="zh-CN"/>
          </w:rPr>
          <w:t>.</w:t>
        </w:r>
      </w:ins>
    </w:p>
    <w:p w14:paraId="7F5BAD88" w14:textId="77777777" w:rsidR="004628EE" w:rsidRPr="0029482D" w:rsidRDefault="004628EE" w:rsidP="004628EE">
      <w:pPr>
        <w:rPr>
          <w:lang w:eastAsia="zh-CN"/>
        </w:rPr>
      </w:pPr>
      <w:r w:rsidRPr="0029482D">
        <w:t xml:space="preserve">The delay within which the UE shall be able to activate the deactivated </w:t>
      </w:r>
      <w:proofErr w:type="spellStart"/>
      <w:r w:rsidRPr="0029482D">
        <w:t>SCell</w:t>
      </w:r>
      <w:proofErr w:type="spellEnd"/>
      <w:r w:rsidRPr="0029482D">
        <w:t xml:space="preserve"> depends upon the specified conditions.</w:t>
      </w:r>
    </w:p>
    <w:p w14:paraId="7B1D404D" w14:textId="77777777" w:rsidR="004628EE" w:rsidRPr="0019537B" w:rsidRDefault="004628EE" w:rsidP="004628EE">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2C38BA97" w14:textId="77777777" w:rsidR="004628EE" w:rsidRPr="0019537B" w:rsidRDefault="004628EE" w:rsidP="004628EE">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75B0CFF" w14:textId="77777777" w:rsidR="004628EE" w:rsidRPr="0019537B" w:rsidRDefault="004628EE" w:rsidP="004628EE">
      <w:pPr>
        <w:pStyle w:val="B10"/>
        <w:rPr>
          <w:lang w:eastAsia="zh-CN"/>
        </w:rPr>
      </w:pPr>
      <w:r w:rsidRPr="007B2C7C">
        <w:tab/>
      </w:r>
      <w:proofErr w:type="spellStart"/>
      <w:r w:rsidRPr="007B2C7C">
        <w:t>T</w:t>
      </w:r>
      <w:r w:rsidRPr="007B2C7C">
        <w:rPr>
          <w:vertAlign w:val="subscript"/>
        </w:rPr>
        <w:t>activation_time</w:t>
      </w:r>
      <w:proofErr w:type="spellEnd"/>
      <w:r w:rsidRPr="007B2C7C">
        <w:t xml:space="preserve"> is the </w:t>
      </w:r>
      <w:proofErr w:type="spellStart"/>
      <w:r w:rsidRPr="007B2C7C">
        <w:t>SCell</w:t>
      </w:r>
      <w:proofErr w:type="spellEnd"/>
      <w:r w:rsidRPr="007B2C7C">
        <w:t xml:space="preserve"> activation delay in milliseconds.</w:t>
      </w:r>
    </w:p>
    <w:p w14:paraId="1B0E59D2" w14:textId="77777777" w:rsidR="004628EE" w:rsidRPr="0019537B" w:rsidRDefault="004628EE" w:rsidP="004628EE">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10989633" w14:textId="77777777" w:rsidR="004628EE" w:rsidRPr="0019537B" w:rsidRDefault="004628EE" w:rsidP="004628EE">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48C6CBE3" w14:textId="77777777" w:rsidR="004628EE" w:rsidRPr="0019537B" w:rsidRDefault="004628EE" w:rsidP="004628EE">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0D88A77F" w14:textId="77777777" w:rsidR="004628EE" w:rsidRPr="007B2C7C" w:rsidRDefault="004628EE" w:rsidP="004628EE">
      <w:pPr>
        <w:ind w:left="568" w:hanging="284"/>
        <w:rPr>
          <w:rFonts w:eastAsia="Malgun Gothic"/>
          <w:noProof/>
          <w:lang w:eastAsia="zh-CN"/>
        </w:rPr>
      </w:pPr>
      <w:r w:rsidRPr="007B2C7C">
        <w:rPr>
          <w:rFonts w:eastAsia="Malgun Gothic"/>
        </w:rPr>
        <w:tab/>
      </w:r>
      <w:r w:rsidRPr="007B2C7C">
        <w:rPr>
          <w:rFonts w:eastAsia="Malgun Gothic"/>
        </w:rPr>
        <w:tab/>
        <w:t xml:space="preserve">If the </w:t>
      </w:r>
      <w:proofErr w:type="spellStart"/>
      <w:r w:rsidRPr="007B2C7C">
        <w:rPr>
          <w:rFonts w:eastAsia="Malgun Gothic"/>
        </w:rPr>
        <w:t>SCell</w:t>
      </w:r>
      <w:proofErr w:type="spellEnd"/>
      <w:r w:rsidRPr="007B2C7C">
        <w:rPr>
          <w:rFonts w:eastAsia="Malgun Gothic"/>
        </w:rPr>
        <w:t xml:space="preserve"> is unknown and belongs to FR1,</w:t>
      </w:r>
      <w:r w:rsidRPr="007B2C7C">
        <w:rPr>
          <w:rFonts w:eastAsia="Calibri"/>
        </w:rPr>
        <w:t xml:space="preserve"> </w:t>
      </w:r>
      <w:r w:rsidRPr="007B2C7C">
        <w:rPr>
          <w:rFonts w:eastAsia="Malgun Gothic"/>
          <w:noProof/>
          <w:lang w:eastAsia="zh-CN"/>
        </w:rPr>
        <w:t>and if one of the following conditions is met</w:t>
      </w:r>
    </w:p>
    <w:p w14:paraId="4E8E796B" w14:textId="77777777" w:rsidR="004628EE" w:rsidRPr="007B2C7C" w:rsidRDefault="004628EE" w:rsidP="004628EE">
      <w:pPr>
        <w:ind w:left="851" w:hanging="284"/>
      </w:pPr>
      <w:r w:rsidRPr="007B2C7C">
        <w:tab/>
        <w:t>-</w:t>
      </w:r>
      <w:r w:rsidRPr="007B2C7C">
        <w:tab/>
        <w:t xml:space="preserve"> ‘</w:t>
      </w:r>
      <w:proofErr w:type="spellStart"/>
      <w:r w:rsidRPr="007B2C7C">
        <w:t>ssb-PositionInBurst</w:t>
      </w:r>
      <w:proofErr w:type="spellEnd"/>
      <w:r w:rsidRPr="007B2C7C">
        <w:t>’ indicates only one SSB is being actually transmitted, or</w:t>
      </w:r>
    </w:p>
    <w:p w14:paraId="4AD4E63F" w14:textId="77777777" w:rsidR="004628EE" w:rsidRPr="0019537B" w:rsidRDefault="004628EE" w:rsidP="004628EE">
      <w:pPr>
        <w:pStyle w:val="B20"/>
      </w:pPr>
      <w:r w:rsidRPr="007B2C7C">
        <w:tab/>
        <w:t>-</w:t>
      </w:r>
      <w:r w:rsidRPr="007B2C7C">
        <w:tab/>
        <w:t xml:space="preserve"> ‘</w:t>
      </w:r>
      <w:proofErr w:type="spellStart"/>
      <w:r w:rsidRPr="007B2C7C">
        <w:t>ssb-PositionInBurst</w:t>
      </w:r>
      <w:proofErr w:type="spellEnd"/>
      <w:r w:rsidRPr="007B2C7C">
        <w:t xml:space="preserve">’ indicates multiple SSBs and TCI indication is provided in same MAC PDU with </w:t>
      </w:r>
      <w:proofErr w:type="spellStart"/>
      <w:r w:rsidRPr="007B2C7C">
        <w:t>SCell</w:t>
      </w:r>
      <w:proofErr w:type="spellEnd"/>
      <w:r w:rsidRPr="007B2C7C">
        <w:t xml:space="preserve"> activation,</w:t>
      </w:r>
    </w:p>
    <w:p w14:paraId="6491D9B3" w14:textId="77777777" w:rsidR="004628EE" w:rsidRPr="0019537B" w:rsidRDefault="004628EE" w:rsidP="004628EE">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4A598790" w14:textId="77777777" w:rsidR="004628EE" w:rsidRPr="0019537B" w:rsidRDefault="004628EE" w:rsidP="004628EE">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67B2697D" w14:textId="77777777" w:rsidR="004628EE" w:rsidRPr="0019537B" w:rsidRDefault="004628EE" w:rsidP="004628EE">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4285D9DE" w14:textId="77777777" w:rsidR="004628EE" w:rsidRPr="0019537B" w:rsidRDefault="004628EE" w:rsidP="004628EE">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4040459" w14:textId="77777777" w:rsidR="004628EE" w:rsidRPr="0019537B" w:rsidRDefault="004628EE" w:rsidP="004628EE">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492796FC" w14:textId="77777777" w:rsidR="004628EE" w:rsidRPr="0019537B" w:rsidRDefault="004628EE" w:rsidP="004628E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ED8146C" w14:textId="77777777" w:rsidR="004628EE" w:rsidRPr="0019537B" w:rsidRDefault="004628EE" w:rsidP="004628EE">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129422AB" w14:textId="77777777" w:rsidR="004628EE" w:rsidRPr="0019537B" w:rsidRDefault="004628EE" w:rsidP="004628EE">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5802ACC5" w14:textId="77777777" w:rsidR="004628EE" w:rsidRPr="0019537B" w:rsidRDefault="004628EE" w:rsidP="004628EE">
      <w:pPr>
        <w:pStyle w:val="B30"/>
      </w:pPr>
      <w:r w:rsidRPr="0019537B">
        <w:rPr>
          <w:rFonts w:hint="eastAsia"/>
          <w:lang w:eastAsia="zh-CN"/>
        </w:rPr>
        <w:t>-</w:t>
      </w:r>
      <w:r w:rsidRPr="0019537B">
        <w:tab/>
        <w:t>Otherwise</w:t>
      </w:r>
    </w:p>
    <w:p w14:paraId="79AAF9AC" w14:textId="77777777" w:rsidR="004628EE" w:rsidRPr="0019537B" w:rsidRDefault="004628EE" w:rsidP="004628EE">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2F394235" w14:textId="77777777" w:rsidR="004628EE" w:rsidRPr="0019537B" w:rsidRDefault="004628EE" w:rsidP="004628EE">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2ADB582" w14:textId="77777777" w:rsidR="004628EE" w:rsidRPr="0019537B" w:rsidRDefault="004628EE" w:rsidP="004628EE">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14:paraId="1D19164B" w14:textId="77777777" w:rsidR="004628EE" w:rsidRPr="0019537B" w:rsidRDefault="004628EE" w:rsidP="004628E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6678FB75" w14:textId="77777777" w:rsidR="004628EE" w:rsidRPr="0019537B" w:rsidRDefault="004628EE" w:rsidP="004628EE">
      <w:pPr>
        <w:pStyle w:val="B5"/>
        <w:rPr>
          <w:lang w:eastAsia="zh-CN"/>
        </w:rPr>
      </w:pPr>
      <w:r w:rsidRPr="0019537B">
        <w:rPr>
          <w:lang w:eastAsia="zh-CN"/>
        </w:rPr>
        <w:lastRenderedPageBreak/>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4A53AAE5" w14:textId="77777777" w:rsidR="004628EE" w:rsidRPr="0019537B" w:rsidRDefault="004628EE" w:rsidP="004628EE">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06CFE28B" w14:textId="77777777" w:rsidR="004628EE" w:rsidRPr="0019537B" w:rsidRDefault="004628EE" w:rsidP="004628EE">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7032AFAE" w14:textId="77777777" w:rsidR="004628EE" w:rsidRPr="0019537B" w:rsidRDefault="004628EE" w:rsidP="004628EE">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638AA776" w14:textId="77777777" w:rsidR="004628EE" w:rsidRPr="0019537B" w:rsidRDefault="004628EE" w:rsidP="004628EE">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59474071" w14:textId="77777777" w:rsidR="004628EE" w:rsidRPr="0019537B" w:rsidRDefault="004628EE" w:rsidP="004628EE">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1D802271" w14:textId="77777777" w:rsidR="004628EE" w:rsidRPr="0019537B" w:rsidRDefault="004628EE" w:rsidP="004628EE">
      <w:pPr>
        <w:pStyle w:val="B30"/>
      </w:pPr>
      <w:r w:rsidRPr="0019537B">
        <w:rPr>
          <w:rFonts w:hint="eastAsia"/>
          <w:lang w:eastAsia="zh-CN"/>
        </w:rPr>
        <w:t>-</w:t>
      </w:r>
      <w:r w:rsidRPr="0019537B">
        <w:tab/>
        <w:t>Otherwise</w:t>
      </w:r>
    </w:p>
    <w:p w14:paraId="57B61866" w14:textId="77777777" w:rsidR="004628EE" w:rsidRPr="0019537B" w:rsidRDefault="004628EE" w:rsidP="004628EE">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FD2E89A" w14:textId="77777777" w:rsidR="004628EE" w:rsidRPr="0019537B" w:rsidRDefault="004628EE" w:rsidP="004628EE">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59325D32" w14:textId="77777777" w:rsidR="004628EE" w:rsidRPr="0019537B" w:rsidRDefault="004628EE" w:rsidP="004628EE">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7C2E2DBD" w14:textId="77777777" w:rsidR="004628EE" w:rsidRPr="0019537B" w:rsidRDefault="004628EE" w:rsidP="004628EE">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129D9F0E" w14:textId="77777777" w:rsidR="004628EE" w:rsidRPr="0019537B" w:rsidRDefault="004628EE" w:rsidP="004628EE">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3EB8512" w14:textId="77777777" w:rsidR="004628EE" w:rsidRPr="0019537B" w:rsidRDefault="004628EE" w:rsidP="004628EE">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3D5CEB17" w14:textId="77777777" w:rsidR="004628EE" w:rsidRPr="0019537B" w:rsidRDefault="004628EE" w:rsidP="004628EE">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30B3AC3F" w14:textId="77777777" w:rsidR="004628EE" w:rsidRPr="0019537B" w:rsidRDefault="004628EE" w:rsidP="004628EE">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77E3AD06" w14:textId="77777777" w:rsidR="004628EE" w:rsidRPr="007B2C7C" w:rsidRDefault="004628EE" w:rsidP="004628EE">
      <w:pPr>
        <w:ind w:left="851" w:hanging="284"/>
        <w:rPr>
          <w:lang w:val="en-US" w:eastAsia="zh-CN"/>
        </w:rPr>
      </w:pPr>
      <w:r w:rsidRPr="007B2C7C">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t>SSB configuration (</w:t>
      </w:r>
      <w:proofErr w:type="spellStart"/>
      <w:r w:rsidRPr="007B2C7C">
        <w:rPr>
          <w:i/>
        </w:rPr>
        <w:t>absoluteFrequencySSB</w:t>
      </w:r>
      <w:proofErr w:type="spellEnd"/>
      <w:r w:rsidRPr="007B2C7C">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t xml:space="preserve">supporting </w:t>
      </w:r>
      <w:proofErr w:type="spellStart"/>
      <w:r w:rsidRPr="007B2C7C">
        <w:rPr>
          <w:i/>
          <w:iCs/>
        </w:rPr>
        <w:t>scellWithoutSSB</w:t>
      </w:r>
      <w:proofErr w:type="spellEnd"/>
      <w:r w:rsidRPr="007B2C7C">
        <w:rPr>
          <w:lang w:val="en-US" w:eastAsia="zh-CN"/>
        </w:rPr>
        <w:t>, provided</w:t>
      </w:r>
    </w:p>
    <w:p w14:paraId="7471AB99" w14:textId="77777777" w:rsidR="004628EE" w:rsidRPr="0019537B" w:rsidRDefault="004628EE" w:rsidP="004628EE">
      <w:pPr>
        <w:pStyle w:val="B30"/>
      </w:pPr>
      <w:r w:rsidRPr="007B2C7C">
        <w:rPr>
          <w:lang w:eastAsia="zh-CN"/>
        </w:rPr>
        <w:t>-</w:t>
      </w:r>
      <w:r w:rsidRPr="007B2C7C">
        <w:rPr>
          <w:lang w:eastAsia="zh-CN"/>
        </w:rPr>
        <w:tab/>
      </w:r>
      <w:r w:rsidRPr="007B2C7C">
        <w:t xml:space="preserve">The RTD between the target </w:t>
      </w:r>
      <w:proofErr w:type="spellStart"/>
      <w:r w:rsidRPr="007B2C7C">
        <w:t>SCell</w:t>
      </w:r>
      <w:proofErr w:type="spellEnd"/>
      <w:r w:rsidRPr="007B2C7C">
        <w:t xml:space="preserve"> and the contiguous active serving cell is within ±260ns, and</w:t>
      </w:r>
    </w:p>
    <w:p w14:paraId="47D1067D" w14:textId="77777777" w:rsidR="004628EE" w:rsidRPr="0019537B" w:rsidRDefault="004628EE" w:rsidP="004628EE">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38F2D7A1" w14:textId="77777777" w:rsidR="004628EE" w:rsidRPr="0019537B" w:rsidRDefault="004628EE" w:rsidP="004628EE">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57471CBE" w14:textId="77777777" w:rsidR="004628EE" w:rsidRPr="0019537B" w:rsidRDefault="004628EE" w:rsidP="004628EE">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5E269C62" w14:textId="77777777" w:rsidR="004628EE" w:rsidRPr="0019537B" w:rsidRDefault="004628EE" w:rsidP="004628EE">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0A4A4302" w14:textId="77777777" w:rsidR="004628EE" w:rsidRPr="0019537B" w:rsidRDefault="004628EE" w:rsidP="004628EE">
      <w:pPr>
        <w:pStyle w:val="B30"/>
      </w:pPr>
      <w:r w:rsidRPr="007B2C7C">
        <w:t>-</w:t>
      </w:r>
      <w:r w:rsidRPr="007B2C7C">
        <w:tab/>
        <w:t xml:space="preserve">The EPRE difference at the UE is </w:t>
      </w:r>
      <w:r w:rsidRPr="007B2C7C">
        <w:rPr>
          <w:lang w:val="en-US" w:eastAsia="zh-CN"/>
        </w:rPr>
        <w:t>smaller than or equal to</w:t>
      </w:r>
      <w:r w:rsidRPr="007B2C7C">
        <w:t xml:space="preserve"> 30 dB, where EPRE difference is the power difference between TRS/A-TRS symbol on the SSB-less </w:t>
      </w:r>
      <w:proofErr w:type="spellStart"/>
      <w:r w:rsidRPr="007B2C7C">
        <w:t>SCell</w:t>
      </w:r>
      <w:proofErr w:type="spellEnd"/>
      <w:r w:rsidRPr="007B2C7C">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t>, and</w:t>
      </w:r>
    </w:p>
    <w:p w14:paraId="5DF94A50" w14:textId="77777777" w:rsidR="004628EE" w:rsidRPr="0019537B" w:rsidRDefault="004628EE" w:rsidP="004628EE">
      <w:pPr>
        <w:pStyle w:val="B30"/>
      </w:pPr>
      <w:r w:rsidRPr="0019537B">
        <w:rPr>
          <w:lang w:eastAsia="zh-CN"/>
        </w:rPr>
        <w:lastRenderedPageBreak/>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3FA4CDCF" w14:textId="77777777" w:rsidR="004628EE" w:rsidRPr="0019537B" w:rsidRDefault="004628EE" w:rsidP="004628EE">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30784382" w14:textId="77777777" w:rsidR="004628EE" w:rsidRPr="00BB7A11" w:rsidRDefault="004628EE" w:rsidP="004628EE">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10C2ACBE" w14:textId="77777777" w:rsidR="004628EE" w:rsidRPr="00420960" w:rsidRDefault="004628EE" w:rsidP="004628EE">
      <w:pPr>
        <w:pStyle w:val="B30"/>
        <w:rPr>
          <w:rFonts w:eastAsiaTheme="minorEastAsia"/>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t xml:space="preserve"> + T</w:t>
      </w:r>
      <w:r w:rsidRPr="00BB7A11">
        <w:rPr>
          <w:vertAlign w:val="subscript"/>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w:t>
      </w:r>
      <w:proofErr w:type="spellStart"/>
      <w:r w:rsidRPr="00BB7A11">
        <w:rPr>
          <w:lang w:val="en-US" w:eastAsia="zh-CN"/>
        </w:rPr>
        <w:t>SCell</w:t>
      </w:r>
      <w:proofErr w:type="spellEnd"/>
      <w:r w:rsidRPr="00BB7A11">
        <w:rPr>
          <w:lang w:val="en-US" w:eastAsia="zh-CN"/>
        </w:rPr>
        <w:t xml:space="preserve">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t>EPRE difference</w:t>
      </w:r>
      <w:r>
        <w:rPr>
          <w:rFonts w:eastAsiaTheme="minorEastAsia" w:hint="eastAsia"/>
          <w:lang w:eastAsia="zh-CN"/>
        </w:rPr>
        <w:t xml:space="preserve"> at UE</w:t>
      </w:r>
      <w:r w:rsidRPr="00BB7A11">
        <w:t xml:space="preserve"> is </w:t>
      </w:r>
      <w:r w:rsidRPr="00BB7A11">
        <w:rPr>
          <w:lang w:val="en-US" w:eastAsia="zh-CN"/>
        </w:rPr>
        <w:t>smaller than or equal to 12 dB</w:t>
      </w:r>
      <w:r>
        <w:rPr>
          <w:rFonts w:eastAsiaTheme="minorEastAsia" w:hint="eastAsia"/>
          <w:lang w:val="en-US" w:eastAsia="zh-CN"/>
        </w:rPr>
        <w:t>, or</w:t>
      </w:r>
    </w:p>
    <w:p w14:paraId="1769B8B0" w14:textId="77777777" w:rsidR="004628EE" w:rsidRPr="00420960" w:rsidRDefault="004628EE" w:rsidP="004628EE">
      <w:pPr>
        <w:pStyle w:val="B30"/>
        <w:rPr>
          <w:rFonts w:eastAsiaTheme="minorEastAsia"/>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t xml:space="preserve">+ </w:t>
      </w:r>
      <w:proofErr w:type="spellStart"/>
      <w:r w:rsidRPr="00BB7A11">
        <w:t>T</w:t>
      </w:r>
      <w:r w:rsidRPr="00BB7A11">
        <w:rPr>
          <w:vertAlign w:val="subscript"/>
        </w:rPr>
        <w:t>gap</w:t>
      </w:r>
      <w:proofErr w:type="spellEnd"/>
      <w:r w:rsidRPr="00BB7A11">
        <w:t xml:space="preserve"> + T</w:t>
      </w:r>
      <w:r w:rsidRPr="00BB7A11">
        <w:rPr>
          <w:vertAlign w:val="subscript"/>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w:t>
      </w:r>
      <w:proofErr w:type="spellStart"/>
      <w:r w:rsidRPr="00BB7A11">
        <w:rPr>
          <w:lang w:val="en-US" w:eastAsia="zh-CN"/>
        </w:rPr>
        <w:t>SCell</w:t>
      </w:r>
      <w:proofErr w:type="spellEnd"/>
      <w:r w:rsidRPr="00BB7A11">
        <w:rPr>
          <w:lang w:val="en-US" w:eastAsia="zh-CN"/>
        </w:rPr>
        <w:t xml:space="preserve">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t xml:space="preserve">EPRE difference </w:t>
      </w:r>
      <w:r>
        <w:rPr>
          <w:rFonts w:eastAsiaTheme="minorEastAsia" w:hint="eastAsia"/>
          <w:lang w:eastAsia="zh-CN"/>
        </w:rPr>
        <w:t xml:space="preserve">at UE </w:t>
      </w:r>
      <w:r w:rsidRPr="00BB7A11">
        <w:t xml:space="preserve">is </w:t>
      </w:r>
      <w:r w:rsidRPr="00BB7A11">
        <w:rPr>
          <w:lang w:val="en-US" w:eastAsia="zh-CN"/>
        </w:rPr>
        <w:t>smaller than or equal to 12 dB</w:t>
      </w:r>
      <w:r>
        <w:rPr>
          <w:rFonts w:eastAsiaTheme="minorEastAsia" w:hint="eastAsia"/>
          <w:lang w:val="en-US" w:eastAsia="zh-CN"/>
        </w:rPr>
        <w:t>, or</w:t>
      </w:r>
    </w:p>
    <w:p w14:paraId="4DDEEC3D" w14:textId="77777777" w:rsidR="004628EE" w:rsidRPr="00420960" w:rsidRDefault="004628EE" w:rsidP="004628EE">
      <w:pPr>
        <w:pStyle w:val="B30"/>
        <w:rPr>
          <w:rFonts w:eastAsiaTheme="minorEastAsia"/>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t xml:space="preserve"> + 2*T</w:t>
      </w:r>
      <w:r w:rsidRPr="00BB7A11">
        <w:rPr>
          <w:vertAlign w:val="subscript"/>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t xml:space="preserve">the EPRE difference </w:t>
      </w:r>
      <w:r>
        <w:rPr>
          <w:rFonts w:eastAsiaTheme="minorEastAsia" w:hint="eastAsia"/>
          <w:lang w:eastAsia="zh-CN"/>
        </w:rPr>
        <w:t xml:space="preserve">at UE </w:t>
      </w:r>
      <w:r w:rsidRPr="00BB7A11">
        <w:t xml:space="preserve">is </w:t>
      </w:r>
      <w:r w:rsidRPr="00BB7A11">
        <w:rPr>
          <w:lang w:val="en-US" w:eastAsia="zh-CN"/>
        </w:rPr>
        <w:t xml:space="preserve">larger than 12 dB but smaller than or equal to 30 </w:t>
      </w:r>
      <w:proofErr w:type="spellStart"/>
      <w:r w:rsidRPr="00BB7A11">
        <w:rPr>
          <w:lang w:val="en-US" w:eastAsia="zh-CN"/>
        </w:rPr>
        <w:t>dB</w:t>
      </w:r>
      <w:r>
        <w:rPr>
          <w:rFonts w:eastAsiaTheme="minorEastAsia" w:hint="eastAsia"/>
          <w:lang w:val="en-US" w:eastAsia="zh-CN"/>
        </w:rPr>
        <w:t>.</w:t>
      </w:r>
      <w:proofErr w:type="spellEnd"/>
    </w:p>
    <w:p w14:paraId="7C19B1C1" w14:textId="77777777" w:rsidR="004628EE" w:rsidRPr="0019537B" w:rsidRDefault="004628EE" w:rsidP="004628EE">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hint="eastAsia"/>
          <w:lang w:val="en-US" w:eastAsia="zh-CN"/>
        </w:rPr>
        <w:t xml:space="preserve">SSB-less </w:t>
      </w:r>
      <w:proofErr w:type="spellStart"/>
      <w:r>
        <w:t>SCell</w:t>
      </w:r>
      <w:proofErr w:type="spellEnd"/>
      <w:r>
        <w:t xml:space="preserve"> </w:t>
      </w:r>
      <w:r>
        <w:rPr>
          <w:rFonts w:hint="eastAsia"/>
          <w:lang w:val="en-US" w:eastAsia="zh-CN"/>
        </w:rPr>
        <w:t xml:space="preserve">in FR1 </w:t>
      </w:r>
      <w:r>
        <w:t xml:space="preserve">is the same as the single </w:t>
      </w:r>
      <w:r>
        <w:rPr>
          <w:rFonts w:hint="eastAsia"/>
          <w:lang w:val="en-US" w:eastAsia="zh-CN"/>
        </w:rPr>
        <w:t xml:space="preserve">SSB-less </w:t>
      </w:r>
      <w:proofErr w:type="spellStart"/>
      <w:r>
        <w:t>SCell</w:t>
      </w:r>
      <w:proofErr w:type="spellEnd"/>
      <w:r>
        <w:t xml:space="preserve"> activation delay</w:t>
      </w:r>
      <w:r>
        <w:rPr>
          <w:lang w:val="en-US" w:eastAsia="zh-CN"/>
        </w:rPr>
        <w:t>, when</w:t>
      </w:r>
    </w:p>
    <w:p w14:paraId="00C531E7" w14:textId="77777777" w:rsidR="004628EE" w:rsidRPr="0019537B" w:rsidRDefault="004628EE" w:rsidP="004628EE">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281816E7" w14:textId="77777777" w:rsidR="004628EE" w:rsidRDefault="004628EE" w:rsidP="004628EE">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3F33674C" w14:textId="77777777" w:rsidR="004628EE" w:rsidRPr="009C5807" w:rsidRDefault="004628EE" w:rsidP="004628E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0EA99C" w14:textId="77777777" w:rsidR="004628EE" w:rsidRPr="009C5807" w:rsidRDefault="004628EE" w:rsidP="004628EE">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778DA37B" w14:textId="77777777" w:rsidR="004628EE" w:rsidRDefault="004628EE" w:rsidP="004628EE">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0FC58F69" w14:textId="77777777" w:rsidR="004628EE" w:rsidRDefault="004628EE" w:rsidP="004628EE">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291B6E03" w14:textId="77777777" w:rsidR="004628EE" w:rsidRPr="009C5807" w:rsidRDefault="004628EE" w:rsidP="004628EE">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C582BC7" w14:textId="77777777" w:rsidR="004628EE" w:rsidRPr="0019537B" w:rsidRDefault="004628EE" w:rsidP="004628EE">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w:t>
      </w:r>
      <w:proofErr w:type="spellStart"/>
      <w:r w:rsidRPr="0019537B">
        <w:t>SCell</w:t>
      </w:r>
      <w:proofErr w:type="spellEnd"/>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7D943E17" w14:textId="77777777" w:rsidR="004628EE" w:rsidRPr="0019537B" w:rsidRDefault="004628EE" w:rsidP="004628EE">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3B1EFF87" w14:textId="77777777" w:rsidR="004628EE" w:rsidRPr="0019537B" w:rsidRDefault="004628EE" w:rsidP="004628EE">
      <w:pPr>
        <w:pStyle w:val="B20"/>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2F3DAB98" w14:textId="77777777" w:rsidR="004628EE" w:rsidRPr="0019537B" w:rsidRDefault="004628EE" w:rsidP="004628EE">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6BECBFFB" w14:textId="77777777" w:rsidR="004628EE" w:rsidRPr="0019537B" w:rsidRDefault="004628EE" w:rsidP="004628EE">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748DF13F" w14:textId="77777777" w:rsidR="004628EE" w:rsidRPr="0019537B" w:rsidRDefault="004628EE" w:rsidP="004628EE">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046D01D7" w14:textId="77777777" w:rsidR="004628EE" w:rsidRPr="0019537B" w:rsidRDefault="004628EE" w:rsidP="004628EE">
      <w:pPr>
        <w:pStyle w:val="B30"/>
        <w:rPr>
          <w:lang w:eastAsia="zh-CN"/>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64EC43A2" w14:textId="77777777" w:rsidR="004628EE" w:rsidRPr="0019537B" w:rsidRDefault="004628EE" w:rsidP="004628EE">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56EB9656" w14:textId="77777777" w:rsidR="004628EE" w:rsidRPr="0019537B" w:rsidRDefault="004628EE" w:rsidP="004628EE">
      <w:pPr>
        <w:pStyle w:val="B30"/>
        <w:rPr>
          <w:lang w:eastAsia="zh-CN"/>
        </w:rPr>
      </w:pPr>
      <w:r w:rsidRPr="0019537B">
        <w:rPr>
          <w:lang w:eastAsia="zh-CN"/>
        </w:rPr>
        <w:lastRenderedPageBreak/>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sidRPr="003C2F24">
        <w:rPr>
          <w:lang w:eastAsia="zh-CN"/>
        </w:rPr>
        <w:t>.</w:t>
      </w:r>
    </w:p>
    <w:p w14:paraId="26F33E15" w14:textId="77777777" w:rsidR="004628EE" w:rsidRPr="0019537B" w:rsidRDefault="004628EE" w:rsidP="004628EE">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CA16120" w14:textId="77777777" w:rsidR="004628EE" w:rsidRPr="0019537B" w:rsidRDefault="004628EE" w:rsidP="004628EE">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3617FCFD" w14:textId="77777777" w:rsidR="004628EE" w:rsidRPr="0019537B" w:rsidRDefault="004628EE" w:rsidP="004628EE">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w:t>
      </w:r>
      <w:proofErr w:type="gramStart"/>
      <w:r w:rsidRPr="0019537B">
        <w:rPr>
          <w:vertAlign w:val="subscript"/>
        </w:rPr>
        <w:t>MAX,enhanced</w:t>
      </w:r>
      <w:proofErr w:type="spellEnd"/>
      <w:proofErr w:type="gram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151531F" w14:textId="77777777" w:rsidR="004628EE" w:rsidRPr="0019537B" w:rsidRDefault="004628EE" w:rsidP="004628EE">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37EEA49A" w14:textId="77777777" w:rsidR="004628EE" w:rsidRPr="0019537B" w:rsidRDefault="004628EE" w:rsidP="004628EE">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592D87B4" w14:textId="77777777" w:rsidR="004628EE" w:rsidRPr="0019537B" w:rsidRDefault="004628EE" w:rsidP="004628EE">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2BBE37A" w14:textId="77777777" w:rsidR="004628EE" w:rsidRPr="0019537B" w:rsidRDefault="004628EE" w:rsidP="004628EE">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3D12860E" w14:textId="77777777" w:rsidR="004628EE" w:rsidRPr="0019537B" w:rsidRDefault="004628EE" w:rsidP="004628EE">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0AAD8C8C" w14:textId="77777777" w:rsidR="004628EE" w:rsidRPr="0019537B" w:rsidRDefault="004628EE" w:rsidP="004628EE">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3EF598F2" w14:textId="77777777" w:rsidR="004628EE" w:rsidRPr="0019537B" w:rsidRDefault="004628EE" w:rsidP="004628EE">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6EF95DB1" w14:textId="77777777" w:rsidR="004628EE" w:rsidRPr="0019537B" w:rsidRDefault="004628EE" w:rsidP="004628EE">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6F8C5113" w14:textId="77777777" w:rsidR="004628EE" w:rsidRPr="0019537B" w:rsidRDefault="004628EE" w:rsidP="004628EE">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750F36D1" w14:textId="77777777" w:rsidR="004628EE" w:rsidRDefault="004628EE" w:rsidP="004628EE">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63B6E5F0" w14:textId="77777777" w:rsidR="004628EE" w:rsidRDefault="004628EE" w:rsidP="004628EE">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7AA00552" w14:textId="77777777" w:rsidR="004628EE" w:rsidRDefault="004628EE" w:rsidP="004628EE">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67F91286" w14:textId="77777777" w:rsidR="004628EE" w:rsidRDefault="004628EE" w:rsidP="004628EE">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594882B5" w14:textId="77777777" w:rsidR="004628EE" w:rsidRDefault="004628EE" w:rsidP="004628EE">
      <w:pPr>
        <w:pStyle w:val="B30"/>
        <w:ind w:leftChars="1000" w:left="2284"/>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4DCB4666" w14:textId="77777777" w:rsidR="004628EE" w:rsidRDefault="004628EE" w:rsidP="004628EE">
      <w:pPr>
        <w:pStyle w:val="B20"/>
        <w:ind w:leftChars="800" w:left="1884"/>
        <w:rPr>
          <w:i/>
          <w:iCs/>
        </w:rPr>
      </w:pPr>
      <w:r>
        <w:rPr>
          <w:rFonts w:hint="eastAsia"/>
          <w:lang w:val="en-US" w:eastAsia="zh-CN"/>
        </w:rPr>
        <w:t>2</w:t>
      </w:r>
      <w:r>
        <w:t xml:space="preserve">&gt; 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0A589F6F" w14:textId="77777777" w:rsidR="004628EE" w:rsidRDefault="004628EE" w:rsidP="004628EE">
      <w:pPr>
        <w:pStyle w:val="B30"/>
        <w:ind w:leftChars="1000" w:left="2284"/>
        <w:rPr>
          <w:rFonts w:cs="v4.2.0"/>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04E919C7" w14:textId="77777777" w:rsidR="004628EE" w:rsidRDefault="004628EE" w:rsidP="004628EE">
      <w:pPr>
        <w:pStyle w:val="B20"/>
        <w:ind w:leftChars="800" w:left="1884"/>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7D8EA076" w14:textId="77777777" w:rsidR="004628EE" w:rsidRDefault="004628EE" w:rsidP="004628EE">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63AEBF68" w14:textId="77777777" w:rsidR="004628EE" w:rsidRDefault="004628EE" w:rsidP="004628EE">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 for the configured FR1 intra-band non-contiguous CA</w:t>
      </w:r>
    </w:p>
    <w:p w14:paraId="41F1F264" w14:textId="77777777" w:rsidR="004628EE" w:rsidRDefault="004628EE" w:rsidP="004628EE">
      <w:pPr>
        <w:pStyle w:val="B20"/>
        <w:ind w:leftChars="800" w:left="1884"/>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rPr>
        <w:t xml:space="preserve"> is not provided</w:t>
      </w:r>
      <w:r>
        <w:t xml:space="preserve"> </w:t>
      </w:r>
    </w:p>
    <w:p w14:paraId="79ECB899" w14:textId="77777777" w:rsidR="004628EE" w:rsidRDefault="004628EE" w:rsidP="004628EE">
      <w:pPr>
        <w:pStyle w:val="B30"/>
        <w:ind w:leftChars="1000" w:left="2284"/>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0972B05C" w14:textId="77777777" w:rsidR="004628EE" w:rsidRDefault="004628EE" w:rsidP="004628EE">
      <w:pPr>
        <w:pStyle w:val="B20"/>
        <w:ind w:leftChars="800" w:left="1600" w:firstLine="0"/>
        <w:rPr>
          <w:lang w:eastAsia="zh-CN"/>
        </w:rPr>
      </w:pPr>
      <w:r>
        <w:rPr>
          <w:rFonts w:hint="eastAsia"/>
          <w:lang w:val="en-US" w:eastAsia="zh-CN"/>
        </w:rPr>
        <w:t>2</w:t>
      </w:r>
      <w:r>
        <w:t>&gt;</w:t>
      </w:r>
      <w:r>
        <w:rPr>
          <w:lang w:eastAsia="zh-CN"/>
        </w:rPr>
        <w:t xml:space="preserve">else </w:t>
      </w:r>
    </w:p>
    <w:p w14:paraId="0FE466C2" w14:textId="77777777" w:rsidR="004628EE" w:rsidRDefault="004628EE" w:rsidP="004628EE">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4846CFD5" w14:textId="77777777" w:rsidR="004628EE" w:rsidRDefault="004628EE" w:rsidP="004628EE">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5F9FF06C" w14:textId="77777777" w:rsidR="004628EE" w:rsidRPr="0019537B" w:rsidRDefault="004628EE" w:rsidP="004628EE">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15D75B78" w14:textId="77777777" w:rsidR="004628EE" w:rsidRPr="0019537B" w:rsidRDefault="004628EE" w:rsidP="004628E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01DCC438" w14:textId="77777777" w:rsidR="004628EE" w:rsidRPr="0019537B" w:rsidRDefault="004628EE" w:rsidP="004628E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0D603F9C" w14:textId="77777777" w:rsidR="004628EE" w:rsidRPr="0019537B" w:rsidRDefault="004628EE" w:rsidP="004628EE">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sidRPr="0019537B">
        <w:rPr>
          <w:lang w:eastAsia="zh-CN"/>
        </w:rPr>
        <w:lastRenderedPageBreak/>
        <w:t xml:space="preserve">=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4074FE0B" w14:textId="77777777" w:rsidR="004628EE" w:rsidRDefault="004628EE" w:rsidP="004628EE">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6342C994" w14:textId="77777777" w:rsidR="004628EE" w:rsidRPr="006575C2" w:rsidRDefault="004628EE" w:rsidP="004628EE">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t>.</w:t>
      </w:r>
    </w:p>
    <w:p w14:paraId="143C2DF3" w14:textId="77777777" w:rsidR="004628EE" w:rsidRPr="0019537B" w:rsidRDefault="004628EE" w:rsidP="004628EE">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63BB8E6E" w14:textId="77777777" w:rsidR="004628EE" w:rsidRPr="0019537B" w:rsidRDefault="004628EE" w:rsidP="004628EE">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2D53F2EB" w14:textId="77777777" w:rsidR="004628EE" w:rsidRDefault="004628EE" w:rsidP="004628EE">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089AFCDD" w14:textId="77777777" w:rsidR="004628EE" w:rsidRDefault="004628EE" w:rsidP="004628EE">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3CE35572" w14:textId="77777777" w:rsidR="004628EE" w:rsidRDefault="004628EE" w:rsidP="004628EE">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7851C1DD" w14:textId="77777777" w:rsidR="004628EE" w:rsidRDefault="004628EE" w:rsidP="004628EE">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7387381D" w14:textId="77777777" w:rsidR="004628EE" w:rsidRDefault="004628EE" w:rsidP="004628EE">
      <w:pPr>
        <w:pStyle w:val="B30"/>
        <w:ind w:leftChars="1000" w:left="2284"/>
      </w:pPr>
      <w:r>
        <w:rPr>
          <w:rFonts w:hint="eastAsia"/>
          <w:lang w:val="en-US" w:eastAsia="zh-CN"/>
        </w:rPr>
        <w:t>3</w:t>
      </w:r>
      <w:r>
        <w:t>&gt;</w:t>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2580A20E" w14:textId="77777777" w:rsidR="004628EE" w:rsidRDefault="004628EE" w:rsidP="004628EE">
      <w:pPr>
        <w:pStyle w:val="B20"/>
        <w:ind w:leftChars="800" w:left="1884"/>
        <w:rPr>
          <w:i/>
          <w:iCs/>
        </w:rPr>
      </w:pPr>
      <w:r>
        <w:rPr>
          <w:rFonts w:hint="eastAsia"/>
          <w:lang w:val="en-US" w:eastAsia="zh-CN"/>
        </w:rPr>
        <w:t>2</w:t>
      </w:r>
      <w:r>
        <w:t xml:space="preserve">&gt; 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52D5ADC1" w14:textId="77777777" w:rsidR="004628EE" w:rsidRDefault="004628EE" w:rsidP="004628EE">
      <w:pPr>
        <w:pStyle w:val="B30"/>
        <w:ind w:leftChars="1000" w:left="2284"/>
        <w:rPr>
          <w:rFonts w:cs="v4.2.0"/>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6A77A791" w14:textId="77777777" w:rsidR="004628EE" w:rsidRDefault="004628EE" w:rsidP="004628EE">
      <w:pPr>
        <w:pStyle w:val="B20"/>
        <w:ind w:leftChars="800" w:left="1884"/>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0B645972" w14:textId="77777777" w:rsidR="004628EE" w:rsidRDefault="004628EE" w:rsidP="004628EE">
      <w:pPr>
        <w:pStyle w:val="B30"/>
        <w:ind w:leftChars="1000" w:left="2284"/>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3C80FE1" w14:textId="77777777" w:rsidR="004628EE" w:rsidRDefault="004628EE" w:rsidP="004628EE">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 for the configured FR1 intra-band non-contiguous CA</w:t>
      </w:r>
    </w:p>
    <w:p w14:paraId="4D15FDAF" w14:textId="77777777" w:rsidR="004628EE" w:rsidRDefault="004628EE" w:rsidP="004628EE">
      <w:pPr>
        <w:pStyle w:val="B20"/>
        <w:ind w:leftChars="800" w:left="1884"/>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rPr>
        <w:t xml:space="preserve"> is not provided</w:t>
      </w:r>
      <w:r>
        <w:t xml:space="preserve"> </w:t>
      </w:r>
    </w:p>
    <w:p w14:paraId="5FB1FF55" w14:textId="77777777" w:rsidR="004628EE" w:rsidRDefault="004628EE" w:rsidP="004628EE">
      <w:pPr>
        <w:pStyle w:val="B30"/>
        <w:ind w:leftChars="1000" w:left="2284"/>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4A9D5B23" w14:textId="77777777" w:rsidR="004628EE" w:rsidRDefault="004628EE" w:rsidP="004628EE">
      <w:pPr>
        <w:pStyle w:val="B20"/>
        <w:ind w:leftChars="800" w:left="1600" w:firstLine="0"/>
        <w:rPr>
          <w:lang w:eastAsia="zh-CN"/>
        </w:rPr>
      </w:pPr>
      <w:r>
        <w:rPr>
          <w:rFonts w:hint="eastAsia"/>
          <w:lang w:val="en-US" w:eastAsia="zh-CN"/>
        </w:rPr>
        <w:t>2</w:t>
      </w:r>
      <w:r>
        <w:t>&gt;</w:t>
      </w:r>
      <w:r>
        <w:rPr>
          <w:lang w:eastAsia="zh-CN"/>
        </w:rPr>
        <w:t xml:space="preserve">else </w:t>
      </w:r>
    </w:p>
    <w:p w14:paraId="11BE1FD7" w14:textId="77777777" w:rsidR="004628EE" w:rsidRDefault="004628EE" w:rsidP="004628EE">
      <w:pPr>
        <w:pStyle w:val="B30"/>
        <w:ind w:leftChars="1000" w:left="2284"/>
        <w:rPr>
          <w:lang w:eastAsia="zh-CN"/>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5D83194" w14:textId="77777777" w:rsidR="004628EE" w:rsidRDefault="004628EE" w:rsidP="004628EE">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11F2D6A1" w14:textId="77777777" w:rsidR="004628EE" w:rsidRDefault="004628EE" w:rsidP="004628EE">
      <w:pPr>
        <w:pStyle w:val="B20"/>
        <w:rPr>
          <w:rFonts w:eastAsia="等线"/>
          <w:vertAlign w:val="subscript"/>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2C20AC7D" w14:textId="77777777" w:rsidR="004628EE" w:rsidRPr="006F12A8" w:rsidRDefault="004628EE" w:rsidP="004628EE">
      <w:pPr>
        <w:pStyle w:val="B10"/>
        <w:rPr>
          <w:lang w:eastAsia="ko-KR"/>
        </w:rPr>
      </w:pPr>
      <w:r>
        <w:rPr>
          <w:lang w:eastAsia="ko-KR"/>
        </w:rPr>
        <w:lastRenderedPageBreak/>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7C86149E" w14:textId="77777777" w:rsidR="004628EE" w:rsidRPr="009C0828" w:rsidRDefault="004628EE" w:rsidP="004628EE">
      <w:pPr>
        <w:pStyle w:val="B20"/>
        <w:rPr>
          <w:rFonts w:eastAsia="等线"/>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3ED1F01A" w14:textId="77777777" w:rsidR="004628EE" w:rsidRPr="0019537B" w:rsidRDefault="004628EE" w:rsidP="004628EE">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6F4F548" w14:textId="77777777" w:rsidR="004628EE" w:rsidRPr="0019537B" w:rsidRDefault="004628EE" w:rsidP="004628EE">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4E728AD8" w14:textId="77777777" w:rsidR="004628EE" w:rsidRPr="0019537B" w:rsidRDefault="004628EE" w:rsidP="004628EE">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1B456972" w14:textId="77777777" w:rsidR="004628EE" w:rsidRPr="0019537B" w:rsidRDefault="004628EE" w:rsidP="004628EE">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50EB003F" w14:textId="77777777" w:rsidR="004628EE" w:rsidRPr="0019537B" w:rsidRDefault="004628EE" w:rsidP="004628EE">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627555D0" w14:textId="77777777" w:rsidR="004628EE" w:rsidRPr="0019537B" w:rsidRDefault="004628EE" w:rsidP="004628EE">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4A6A001A" w14:textId="77777777" w:rsidR="004628EE" w:rsidRPr="0019537B" w:rsidRDefault="004628EE" w:rsidP="004628EE">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5F92C2BB" w14:textId="77777777" w:rsidR="004628EE" w:rsidRPr="0019537B" w:rsidRDefault="004628EE" w:rsidP="004628EE">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1C455F3F" w14:textId="77777777" w:rsidR="004628EE" w:rsidRPr="0019537B" w:rsidRDefault="004628EE" w:rsidP="004628EE">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2C63A92A" w14:textId="77777777" w:rsidR="004628EE" w:rsidRPr="0019537B" w:rsidRDefault="004628EE" w:rsidP="004628EE">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65D695B" w14:textId="77777777" w:rsidR="004628EE" w:rsidRPr="0019537B" w:rsidRDefault="004628EE" w:rsidP="004628EE">
      <w:pPr>
        <w:pStyle w:val="B30"/>
        <w:rPr>
          <w:lang w:eastAsia="zh-CN"/>
        </w:rPr>
      </w:pPr>
      <w:r w:rsidRPr="0019537B">
        <w:rPr>
          <w:lang w:eastAsia="zh-CN"/>
        </w:rPr>
        <w:t>-</w:t>
      </w:r>
      <w:r w:rsidRPr="0019537B">
        <w:rPr>
          <w:lang w:eastAsia="zh-CN"/>
        </w:rPr>
        <w:tab/>
        <w:t>First valid L1-RSRP reporting for unknown case.</w:t>
      </w:r>
    </w:p>
    <w:p w14:paraId="489F8B45" w14:textId="77777777" w:rsidR="004628EE" w:rsidRPr="0019537B" w:rsidRDefault="004628EE" w:rsidP="004628EE">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2BAEAD49" w14:textId="77777777" w:rsidR="004628EE" w:rsidRPr="0019537B" w:rsidRDefault="004628EE" w:rsidP="004628EE">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673A8D7A" w14:textId="77777777" w:rsidR="004628EE" w:rsidRPr="0019537B" w:rsidRDefault="004628EE" w:rsidP="004628EE">
      <w:pPr>
        <w:pStyle w:val="B30"/>
        <w:rPr>
          <w:lang w:eastAsia="zh-CN"/>
        </w:rPr>
      </w:pPr>
      <w:r w:rsidRPr="0019537B">
        <w:rPr>
          <w:lang w:eastAsia="zh-CN"/>
        </w:rPr>
        <w:t>-</w:t>
      </w:r>
      <w:r w:rsidRPr="0019537B">
        <w:rPr>
          <w:lang w:eastAsia="zh-CN"/>
        </w:rPr>
        <w:tab/>
        <w:t xml:space="preserve">First valid L1-RSRP reporting for unknown case. </w:t>
      </w:r>
    </w:p>
    <w:p w14:paraId="4C5277DB" w14:textId="77777777" w:rsidR="004628EE" w:rsidRPr="0019537B" w:rsidRDefault="004628EE" w:rsidP="004628EE">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12CCF40A" w14:textId="77777777" w:rsidR="004628EE" w:rsidRPr="0019537B" w:rsidRDefault="004628EE" w:rsidP="004628EE">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5BBAD130" w14:textId="77777777" w:rsidR="004628EE" w:rsidRPr="0019537B" w:rsidRDefault="004628EE" w:rsidP="004628EE">
      <w:pPr>
        <w:pStyle w:val="B30"/>
        <w:rPr>
          <w:lang w:eastAsia="zh-CN"/>
        </w:rPr>
      </w:pPr>
      <w:r w:rsidRPr="0019537B">
        <w:rPr>
          <w:lang w:eastAsia="zh-CN"/>
        </w:rPr>
        <w:t>-</w:t>
      </w:r>
      <w:r w:rsidRPr="0019537B">
        <w:rPr>
          <w:lang w:eastAsia="zh-CN"/>
        </w:rPr>
        <w:tab/>
        <w:t>First valid L1-RSRP reporting for unknown case.</w:t>
      </w:r>
    </w:p>
    <w:p w14:paraId="28F80910" w14:textId="77777777" w:rsidR="004628EE" w:rsidRPr="0019537B" w:rsidRDefault="004628EE" w:rsidP="004628EE">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4E80707F" w14:textId="77777777" w:rsidR="004628EE" w:rsidRPr="0019537B" w:rsidRDefault="004628EE" w:rsidP="004628EE">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30688F21" w14:textId="77777777" w:rsidR="004628EE" w:rsidRPr="0019537B" w:rsidRDefault="004628EE" w:rsidP="004628EE">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3647BA68" w14:textId="77777777" w:rsidR="004628EE" w:rsidRPr="00BB7A11" w:rsidRDefault="004628EE" w:rsidP="004628EE">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78C70451" w14:textId="77777777" w:rsidR="004628EE" w:rsidRPr="00BB7A11" w:rsidRDefault="004628EE" w:rsidP="004628EE">
      <w:pPr>
        <w:pStyle w:val="B10"/>
        <w:ind w:hanging="1"/>
        <w:rPr>
          <w:lang w:eastAsia="zh-CN"/>
        </w:rPr>
      </w:pPr>
      <w:proofErr w:type="spellStart"/>
      <w:r w:rsidRPr="00BB7A11">
        <w:rPr>
          <w:lang w:eastAsia="zh-CN"/>
        </w:rPr>
        <w:lastRenderedPageBreak/>
        <w:t>T</w:t>
      </w:r>
      <w:r>
        <w:rPr>
          <w:rFonts w:eastAsiaTheme="minorEastAsia"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w:t>
      </w:r>
      <w:proofErr w:type="spellStart"/>
      <w:r w:rsidRPr="00BB7A11">
        <w:t>TypeC</w:t>
      </w:r>
      <w:proofErr w:type="spellEnd"/>
      <w:r w:rsidRPr="00BB7A11">
        <w:t xml:space="preserve"> with SSBs of the reference serving cell, the TRS used for activation is the one QCL-</w:t>
      </w:r>
      <w:proofErr w:type="spellStart"/>
      <w:r w:rsidRPr="00BB7A11">
        <w:t>typeC</w:t>
      </w:r>
      <w:proofErr w:type="spellEnd"/>
      <w:r w:rsidRPr="00BB7A11">
        <w:t xml:space="preserve"> with the SSB associated with the active TCI for PDCCH/PDSCH DMRS in the reference serving cell.</w:t>
      </w:r>
    </w:p>
    <w:p w14:paraId="05FD7DC8" w14:textId="77777777" w:rsidR="004628EE" w:rsidRPr="00BB7A11" w:rsidRDefault="004628EE" w:rsidP="004628EE">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eastAsiaTheme="minorEastAsia" w:hint="eastAsia"/>
          <w:lang w:eastAsia="zh-CN"/>
        </w:rPr>
        <w:t xml:space="preserve">used </w:t>
      </w:r>
      <w:r w:rsidRPr="00BB7A11">
        <w:t xml:space="preserve">for </w:t>
      </w:r>
      <w:proofErr w:type="spellStart"/>
      <w:r w:rsidRPr="00BB7A11">
        <w:t>SCell</w:t>
      </w:r>
      <w:proofErr w:type="spellEnd"/>
      <w:r w:rsidRPr="00BB7A11">
        <w:t xml:space="preserve"> activation</w:t>
      </w:r>
      <w:r w:rsidRPr="00BB7A11">
        <w:rPr>
          <w:lang w:eastAsia="zh-CN"/>
        </w:rPr>
        <w:t>.</w:t>
      </w:r>
    </w:p>
    <w:p w14:paraId="68CF19ED" w14:textId="77777777" w:rsidR="004628EE" w:rsidRPr="00BB7A11" w:rsidRDefault="004628EE" w:rsidP="004628EE">
      <w:pPr>
        <w:pStyle w:val="B10"/>
        <w:ind w:hanging="1"/>
        <w:rPr>
          <w:lang w:eastAsia="zh-CN"/>
        </w:rPr>
      </w:pPr>
      <w:proofErr w:type="spellStart"/>
      <w:r w:rsidRPr="00BB7A11">
        <w:rPr>
          <w:lang w:eastAsia="zh-CN"/>
        </w:rPr>
        <w:t>T</w:t>
      </w:r>
      <w:r>
        <w:rPr>
          <w:rFonts w:eastAsiaTheme="minorEastAsia"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eastAsiaTheme="minorEastAsia" w:hint="eastAsia"/>
          <w:lang w:eastAsia="zh-CN"/>
        </w:rPr>
        <w:t xml:space="preserve">aperiodic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6C2282BF" w14:textId="77777777" w:rsidR="004628EE" w:rsidRPr="00BB7A11" w:rsidRDefault="004628EE" w:rsidP="004628EE">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eastAsiaTheme="minorEastAsia" w:hint="eastAsia"/>
          <w:lang w:eastAsia="zh-CN"/>
        </w:rPr>
        <w:t xml:space="preserve">aperiodic </w:t>
      </w:r>
      <w:r w:rsidRPr="00BB7A11">
        <w:t xml:space="preserve">CSI-RS burst </w:t>
      </w:r>
      <w:r w:rsidRPr="00BB7A11">
        <w:rPr>
          <w:lang w:eastAsia="zh-CN"/>
        </w:rPr>
        <w:t>for</w:t>
      </w:r>
      <w:r w:rsidRPr="00BB7A11">
        <w:t xml:space="preserve"> </w:t>
      </w:r>
      <w:proofErr w:type="spellStart"/>
      <w:r w:rsidRPr="00BB7A11">
        <w:t>SCell</w:t>
      </w:r>
      <w:proofErr w:type="spellEnd"/>
      <w:r w:rsidRPr="00BB7A11">
        <w:t xml:space="preserve"> activation</w:t>
      </w:r>
      <w:r w:rsidRPr="00BB7A11">
        <w:rPr>
          <w:lang w:eastAsia="zh-CN"/>
        </w:rPr>
        <w:t xml:space="preserve"> where </w:t>
      </w:r>
      <w:r w:rsidRPr="00BB7A11">
        <w:t>the CSI-RS burst is defined as four CSI-RS resources in two consecutive slots</w:t>
      </w:r>
      <w:r w:rsidRPr="00BB7A11">
        <w:rPr>
          <w:lang w:eastAsia="zh-CN"/>
        </w:rPr>
        <w:t>.</w:t>
      </w:r>
    </w:p>
    <w:p w14:paraId="02FEB793" w14:textId="77777777" w:rsidR="004628EE" w:rsidRPr="0019537B" w:rsidRDefault="004628EE" w:rsidP="004628EE">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00D54252" w14:textId="77777777" w:rsidR="004628EE" w:rsidRPr="0019537B" w:rsidRDefault="004628EE" w:rsidP="004628EE">
      <w:pPr>
        <w:pStyle w:val="B30"/>
      </w:pPr>
      <w:r w:rsidRPr="0019537B">
        <w:t>-</w:t>
      </w:r>
      <w:r w:rsidRPr="0019537B">
        <w:tab/>
        <w:t>at least 2 slots for 1</w:t>
      </w:r>
      <w:r>
        <w:t>5 kHz</w:t>
      </w:r>
      <w:r w:rsidRPr="0019537B">
        <w:t xml:space="preserve"> and 3</w:t>
      </w:r>
      <w:r>
        <w:t>0 kHz</w:t>
      </w:r>
    </w:p>
    <w:p w14:paraId="105DF4F3" w14:textId="77777777" w:rsidR="004628EE" w:rsidRPr="0019537B" w:rsidRDefault="004628EE" w:rsidP="004628EE">
      <w:pPr>
        <w:pStyle w:val="B30"/>
      </w:pPr>
      <w:r w:rsidRPr="0019537B">
        <w:t>-</w:t>
      </w:r>
      <w:r w:rsidRPr="0019537B">
        <w:tab/>
        <w:t>at least 3 slots for 6</w:t>
      </w:r>
      <w:r>
        <w:t>0 kHz</w:t>
      </w:r>
    </w:p>
    <w:p w14:paraId="7F8AB861" w14:textId="77777777" w:rsidR="004628EE" w:rsidRPr="0019537B" w:rsidRDefault="004628EE" w:rsidP="004628EE">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07D05177" w14:textId="77777777" w:rsidR="004628EE" w:rsidRPr="0019537B" w:rsidRDefault="004628EE" w:rsidP="004628EE">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5DD20165" w14:textId="77777777" w:rsidR="004628EE" w:rsidRPr="0019537B" w:rsidRDefault="004628EE" w:rsidP="004628EE">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C8C5E40" w14:textId="77777777" w:rsidR="004628EE" w:rsidRPr="0019537B" w:rsidRDefault="004628EE" w:rsidP="004628EE">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10089FEF" w14:textId="77777777" w:rsidR="004628EE" w:rsidRPr="0019537B" w:rsidRDefault="004628EE" w:rsidP="004628EE">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35EC4FC5" w14:textId="77777777" w:rsidR="004628EE" w:rsidRPr="0019537B" w:rsidRDefault="004628EE" w:rsidP="004628EE">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45BCF808" w14:textId="77777777" w:rsidR="004628EE" w:rsidRPr="0019537B" w:rsidRDefault="004628EE" w:rsidP="004628EE">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7D841EF9" w14:textId="77777777" w:rsidR="004628EE" w:rsidRPr="0019537B" w:rsidRDefault="004628EE" w:rsidP="004628EE">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0A52F04" w14:textId="77777777" w:rsidR="004628EE" w:rsidRPr="0019537B" w:rsidRDefault="004628EE" w:rsidP="004628EE">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C099055" w14:textId="77777777" w:rsidR="004628EE" w:rsidRPr="0019537B" w:rsidRDefault="004628EE" w:rsidP="004628EE">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45F2EB97" w14:textId="77777777" w:rsidR="004628EE" w:rsidRPr="0019537B" w:rsidRDefault="004628EE" w:rsidP="004628EE">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1344CA1D" w14:textId="77777777" w:rsidR="004628EE" w:rsidRPr="0019537B" w:rsidRDefault="004628EE" w:rsidP="004628EE">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10A6E3C" w14:textId="77777777" w:rsidR="004628EE" w:rsidRPr="0019537B" w:rsidRDefault="004628EE" w:rsidP="004628EE">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1833DA60" w14:textId="77777777" w:rsidR="004628EE" w:rsidRPr="0019537B" w:rsidRDefault="004628EE" w:rsidP="004628EE">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184D61E7" w14:textId="77777777" w:rsidR="004628EE" w:rsidRPr="0019537B" w:rsidRDefault="004628EE" w:rsidP="004628EE">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6BB1AA44" w14:textId="77777777" w:rsidR="004628EE" w:rsidRPr="0019537B" w:rsidRDefault="004628EE" w:rsidP="004628EE">
      <w:pPr>
        <w:ind w:left="568" w:hanging="284"/>
        <w:rPr>
          <w:lang w:eastAsia="zh-CN"/>
        </w:rPr>
      </w:pPr>
      <w:r w:rsidRPr="0019537B">
        <w:rPr>
          <w:lang w:eastAsia="zh-CN"/>
        </w:rPr>
        <w:lastRenderedPageBreak/>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19DDDA42" w14:textId="77777777" w:rsidR="004628EE" w:rsidRPr="0019537B" w:rsidRDefault="004628EE" w:rsidP="004628EE">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14:paraId="6F0ACAA6" w14:textId="77777777" w:rsidR="004628EE" w:rsidRPr="0019537B" w:rsidRDefault="004628EE" w:rsidP="004628EE">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14:paraId="0C0D36BF" w14:textId="77777777" w:rsidR="004628EE" w:rsidRPr="0019537B" w:rsidRDefault="004628EE" w:rsidP="004628EE">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71F9FB5A" w14:textId="77777777" w:rsidR="004628EE" w:rsidRPr="0019537B" w:rsidRDefault="004628EE" w:rsidP="004628EE">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1E2C8DDB" w14:textId="77777777" w:rsidR="004628EE" w:rsidRPr="0019537B" w:rsidRDefault="004628EE" w:rsidP="004628EE">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2E4ABC3D" w14:textId="77777777" w:rsidR="004628EE" w:rsidRDefault="004628EE" w:rsidP="004628EE">
      <w:pPr>
        <w:rPr>
          <w:ins w:id="39" w:author="Samsung，RAN4#118" w:date="2026-02-11T21:20:00Z"/>
        </w:rPr>
      </w:pPr>
      <w:r w:rsidRPr="0019537B">
        <w:t>The length of the interruption window may be different for different victim cells, and depends on the applicable scenario and on the frequency band relation between the aggressor cell and the victim cell</w:t>
      </w:r>
      <w:del w:id="40" w:author="Samsung，RAN4#118" w:date="2026-02-11T21:20:00Z">
        <w:r w:rsidRPr="0019537B" w:rsidDel="002B7B00">
          <w:delText>.</w:delText>
        </w:r>
      </w:del>
    </w:p>
    <w:p w14:paraId="0424340D" w14:textId="77777777" w:rsidR="004628EE" w:rsidRPr="002B7B00" w:rsidRDefault="004628EE" w:rsidP="004628EE">
      <w:pPr>
        <w:rPr>
          <w:rFonts w:eastAsia="等线"/>
          <w:lang w:eastAsia="zh-CN"/>
        </w:rPr>
      </w:pPr>
      <w:ins w:id="41" w:author="Samsung，RAN4#118" w:date="2026-02-11T21:20:00Z">
        <w:r>
          <w:rPr>
            <w:rFonts w:hint="eastAsia"/>
            <w:lang w:eastAsia="zh-CN"/>
          </w:rPr>
          <w:t>N</w:t>
        </w:r>
        <w:r>
          <w:rPr>
            <w:lang w:eastAsia="zh-CN"/>
          </w:rPr>
          <w:t xml:space="preserve">ote: The interruption requirements specified in this clause are not applicable to UE </w:t>
        </w:r>
        <w:r w:rsidRPr="008C2BB8">
          <w:t xml:space="preserve">configured with </w:t>
        </w:r>
        <w:r w:rsidRPr="00B83F93">
          <w:rPr>
            <w:i/>
          </w:rPr>
          <w:t>LowBandCA-Switching-r19</w:t>
        </w:r>
        <w:r>
          <w:rPr>
            <w:lang w:eastAsia="zh-CN"/>
          </w:rPr>
          <w:t>.</w:t>
        </w:r>
      </w:ins>
    </w:p>
    <w:p w14:paraId="7BED7990" w14:textId="77777777" w:rsidR="004628EE" w:rsidRPr="0019537B" w:rsidRDefault="004628EE" w:rsidP="004628EE">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605D74E8" w14:textId="77777777" w:rsidR="004628EE" w:rsidRPr="0019537B" w:rsidRDefault="004628EE" w:rsidP="004628EE">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C5AE230" w14:textId="77777777" w:rsidR="004628EE" w:rsidRDefault="004628EE" w:rsidP="004628EE">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45A43995" w14:textId="77777777" w:rsidR="004628EE" w:rsidRPr="00293306" w:rsidRDefault="004628EE" w:rsidP="004628EE">
      <w:pPr>
        <w:rPr>
          <w:rFonts w:eastAsia="等线"/>
        </w:rPr>
      </w:pPr>
    </w:p>
    <w:p w14:paraId="4841E391" w14:textId="77777777" w:rsidR="004628EE" w:rsidRPr="00CE4669" w:rsidRDefault="004628EE" w:rsidP="004628EE">
      <w:pPr>
        <w:pStyle w:val="CRSeparator"/>
      </w:pPr>
      <w:r w:rsidRPr="00CE4669">
        <w:t>==============</w:t>
      </w:r>
      <w:r>
        <w:t>Next</w:t>
      </w:r>
      <w:r w:rsidRPr="00CE4669">
        <w:t xml:space="preserve"> change==============</w:t>
      </w:r>
    </w:p>
    <w:p w14:paraId="22C414BC" w14:textId="77777777" w:rsidR="004628EE" w:rsidRPr="0019537B" w:rsidRDefault="004628EE" w:rsidP="004628EE">
      <w:pPr>
        <w:pStyle w:val="30"/>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575C28B7" w14:textId="77777777" w:rsidR="004628EE" w:rsidRPr="00863FDA" w:rsidRDefault="004628EE" w:rsidP="004628EE">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w:t>
      </w:r>
      <w:r w:rsidRPr="0029482D">
        <w:rPr>
          <w:rFonts w:hint="eastAsia"/>
          <w:lang w:eastAsia="zh-CN"/>
        </w:rPr>
        <w:t>de</w:t>
      </w:r>
      <w:r w:rsidRPr="0029482D">
        <w:rPr>
          <w:lang w:eastAsia="zh-CN"/>
        </w:rPr>
        <w:t>activated.</w:t>
      </w:r>
    </w:p>
    <w:p w14:paraId="0592EC12" w14:textId="77777777" w:rsidR="004628EE" w:rsidRDefault="004628EE" w:rsidP="004628EE">
      <w:r w:rsidRPr="0029482D">
        <w:t xml:space="preserve">Upon receiving </w:t>
      </w:r>
      <w:proofErr w:type="spellStart"/>
      <w:r w:rsidRPr="0029482D">
        <w:t>SCell</w:t>
      </w:r>
      <w:proofErr w:type="spellEnd"/>
      <w:r w:rsidRPr="0029482D">
        <w:t xml:space="preserve"> deactivation command in </w:t>
      </w:r>
      <w:r w:rsidRPr="0029482D">
        <w:rPr>
          <w:lang w:eastAsia="zh-CN"/>
        </w:rPr>
        <w:t xml:space="preserve">slot </w:t>
      </w:r>
      <w:r w:rsidRPr="0029482D">
        <w:rPr>
          <w:i/>
        </w:rPr>
        <w:t>n</w:t>
      </w:r>
      <w:r w:rsidRPr="0029482D">
        <w:t xml:space="preserve">, the UE shall accomplish the </w:t>
      </w:r>
      <w:r w:rsidRPr="0029482D">
        <w:rPr>
          <w:lang w:eastAsia="zh-CN"/>
        </w:rPr>
        <w:t>deactivation</w:t>
      </w:r>
      <w:r w:rsidRPr="0029482D">
        <w:t xml:space="preserve"> actions for the </w:t>
      </w:r>
      <w:proofErr w:type="spellStart"/>
      <w:r w:rsidRPr="0029482D">
        <w:t>SCell</w:t>
      </w:r>
      <w:proofErr w:type="spellEnd"/>
      <w:r w:rsidRPr="0029482D">
        <w:t xml:space="preserve"> being deactivated no later than in slot </w:t>
      </w:r>
      <w:r w:rsidRPr="0029482D">
        <w:rPr>
          <w:i/>
        </w:rPr>
        <w:t>n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29482D">
        <w:rPr>
          <w:lang w:eastAsia="zh-CN"/>
        </w:rPr>
        <w:t>.</w:t>
      </w:r>
      <w:r w:rsidRPr="0029482D">
        <w:t xml:space="preserve"> </w:t>
      </w:r>
    </w:p>
    <w:p w14:paraId="70771E1E" w14:textId="59A317C5" w:rsidR="004628EE" w:rsidRPr="002A550A" w:rsidRDefault="004628EE" w:rsidP="004628EE">
      <w:pPr>
        <w:rPr>
          <w:ins w:id="42" w:author="Samsung，RAN4#118" w:date="2026-02-11T21:04:00Z"/>
          <w:lang w:val="en-US"/>
        </w:rPr>
      </w:pPr>
      <w:r>
        <w:t>When a</w:t>
      </w:r>
      <w:r w:rsidRPr="008C2BB8">
        <w:t xml:space="preserve"> UE</w:t>
      </w:r>
      <w:ins w:id="43" w:author="Samsung，RAN4#118" w:date="2026-02-11T21:17:00Z">
        <w:r w:rsidRPr="00215888">
          <w:rPr>
            <w:iCs/>
          </w:rPr>
          <w:t xml:space="preserve"> </w:t>
        </w:r>
        <w:r>
          <w:rPr>
            <w:iCs/>
          </w:rPr>
          <w:t>supporting</w:t>
        </w:r>
        <w:r w:rsidRPr="00EC19B6">
          <w:rPr>
            <w:iCs/>
            <w:lang w:val="en-US"/>
          </w:rPr>
          <w:t xml:space="preserve"> </w:t>
        </w:r>
      </w:ins>
      <w:ins w:id="44" w:author="Samsung，RAN4#118" w:date="2026-02-13T15:28:00Z">
        <w:r w:rsidRPr="002F3833">
          <w:rPr>
            <w:i/>
            <w:iCs/>
            <w:lang w:val="en-US"/>
          </w:rPr>
          <w:t>featureSetCombinationLowBandSwitching-r19</w:t>
        </w:r>
      </w:ins>
      <w:r w:rsidRPr="008C2BB8">
        <w:t xml:space="preserve"> </w:t>
      </w:r>
      <w:r>
        <w:t>is</w:t>
      </w:r>
      <w:r w:rsidRPr="008C2BB8">
        <w:t xml:space="preserve"> configured with </w:t>
      </w:r>
      <w:r w:rsidRPr="00B83F93">
        <w:rPr>
          <w:i/>
        </w:rPr>
        <w:t>LowBandCA-Switching-r19</w:t>
      </w:r>
      <w:r w:rsidR="000B74F5">
        <w:rPr>
          <w:i/>
        </w:rPr>
        <w:t xml:space="preserve"> </w:t>
      </w:r>
      <w:ins w:id="45" w:author="Samsung" w:date="2026-02-13T15:56:00Z">
        <w:r w:rsidR="000B74F5" w:rsidRPr="000B74F5">
          <w:rPr>
            <w:iCs/>
          </w:rPr>
          <w:t xml:space="preserve">and </w:t>
        </w:r>
        <w:r w:rsidR="000B74F5" w:rsidRPr="008C2BB8">
          <w:t xml:space="preserve">the </w:t>
        </w:r>
        <w:proofErr w:type="spellStart"/>
        <w:r w:rsidR="000B74F5" w:rsidRPr="008C2BB8">
          <w:t>SCell</w:t>
        </w:r>
        <w:proofErr w:type="spellEnd"/>
        <w:r w:rsidR="000B74F5" w:rsidRPr="008C2BB8">
          <w:t xml:space="preserve"> to be deactivated is an SDL </w:t>
        </w:r>
        <w:proofErr w:type="spellStart"/>
        <w:r w:rsidR="000B74F5" w:rsidRPr="008C2BB8">
          <w:t>SCell</w:t>
        </w:r>
      </w:ins>
      <w:proofErr w:type="spellEnd"/>
      <w:r w:rsidRPr="008C2BB8">
        <w:t xml:space="preserve">, </w:t>
      </w:r>
      <w:r>
        <w:t>u</w:t>
      </w:r>
      <w:r w:rsidRPr="008C2BB8">
        <w:t xml:space="preserve">pon receiving </w:t>
      </w:r>
      <w:proofErr w:type="spellStart"/>
      <w:r w:rsidRPr="008C2BB8">
        <w:t>SCell</w:t>
      </w:r>
      <w:proofErr w:type="spellEnd"/>
      <w:r w:rsidRPr="008C2BB8">
        <w:t xml:space="preserve"> deactivation command in </w:t>
      </w:r>
      <w:r w:rsidRPr="008C2BB8">
        <w:rPr>
          <w:lang w:eastAsia="zh-CN"/>
        </w:rPr>
        <w:t xml:space="preserve">slot </w:t>
      </w:r>
      <w:r w:rsidRPr="008C2BB8">
        <w:rPr>
          <w:i/>
        </w:rPr>
        <w:t>n</w:t>
      </w:r>
      <w:r>
        <w:t xml:space="preserve">, </w:t>
      </w:r>
      <w:del w:id="46" w:author="Samsung" w:date="2026-02-13T15:57:00Z">
        <w:r w:rsidRPr="008C2BB8" w:rsidDel="000B74F5">
          <w:delText xml:space="preserve">when the SCell to be deactivated is an SDL SCell,  </w:delText>
        </w:r>
      </w:del>
      <w:r w:rsidRPr="008C2BB8">
        <w:t xml:space="preserve">the UE shall deactivate the configured </w:t>
      </w:r>
      <w:r>
        <w:rPr>
          <w:i/>
          <w:iCs/>
        </w:rPr>
        <w:t>s</w:t>
      </w:r>
      <w:r w:rsidRPr="008C2BB8">
        <w:rPr>
          <w:i/>
          <w:iCs/>
        </w:rPr>
        <w:t>witchingPattern</w:t>
      </w:r>
      <w:r>
        <w:rPr>
          <w:i/>
          <w:iCs/>
        </w:rPr>
        <w:t>-r19</w:t>
      </w:r>
      <w:r w:rsidRPr="008C2BB8">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+3ms+</m:t>
            </m:r>
            <m:sSub>
              <m:sSubPr>
                <m:ctrlPr>
                  <w:rPr>
                    <w:rFonts w:ascii="Cambria Math" w:hAnsi="Cambria Math"/>
                  </w:rPr>
                </m:ctrlPr>
              </m:sSubPr>
              <m:e>
                <m:r>
                  <w:rPr>
                    <w:rFonts w:ascii="Cambria Math" w:hAnsi="Cambria Math"/>
                  </w:rPr>
                  <m:t>T</m:t>
                </m:r>
              </m:e>
              <m:sub>
                <m:r>
                  <w:rPr>
                    <w:rFonts w:ascii="Cambria Math" w:hAnsi="Cambria Math"/>
                  </w:rPr>
                  <m:t>LBCA</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C2BB8">
        <w:t>, where T</w:t>
      </w:r>
      <w:r w:rsidRPr="008C2BB8">
        <w:rPr>
          <w:vertAlign w:val="subscript"/>
        </w:rPr>
        <w:t>LBCA</w:t>
      </w:r>
      <w:r>
        <w:rPr>
          <w:vertAlign w:val="subscript"/>
        </w:rPr>
        <w:t xml:space="preserve"> </w:t>
      </w:r>
      <w:r>
        <w:t xml:space="preserve">= 1 </w:t>
      </w:r>
      <w:proofErr w:type="spellStart"/>
      <w:r>
        <w:t>ms</w:t>
      </w:r>
      <w:proofErr w:type="spellEnd"/>
      <w:r w:rsidRPr="008C2BB8">
        <w:t xml:space="preserve"> is the UE processing delay for deactivating the </w:t>
      </w:r>
      <w:r>
        <w:rPr>
          <w:i/>
          <w:iCs/>
        </w:rPr>
        <w:t>s</w:t>
      </w:r>
      <w:r w:rsidRPr="008C2BB8">
        <w:rPr>
          <w:i/>
          <w:iCs/>
        </w:rPr>
        <w:t>witchingPattern</w:t>
      </w:r>
      <w:r>
        <w:rPr>
          <w:i/>
          <w:iCs/>
        </w:rPr>
        <w:t>-r19</w:t>
      </w:r>
      <w:r w:rsidRPr="008C2BB8">
        <w:t>.</w:t>
      </w:r>
      <w:ins w:id="47" w:author="Samsung，RAN4#118" w:date="2026-02-11T21:23:00Z">
        <w:r w:rsidRPr="002B7B00">
          <w:rPr>
            <w:rFonts w:eastAsia="Times New Roman"/>
          </w:rPr>
          <w:t xml:space="preserve"> </w:t>
        </w:r>
      </w:ins>
      <w:ins w:id="48" w:author="Samsung，RAN4#118" w:date="2026-02-11T21:04:00Z">
        <w:r w:rsidRPr="000B1B70">
          <w:t xml:space="preserve">if UE is on </w:t>
        </w:r>
        <w:proofErr w:type="spellStart"/>
        <w:r w:rsidRPr="000B1B70">
          <w:t>PCell</w:t>
        </w:r>
        <w:proofErr w:type="spellEnd"/>
        <w:r w:rsidRPr="000B1B70">
          <w:t xml:space="preserve"> after completion of </w:t>
        </w:r>
        <w:proofErr w:type="spellStart"/>
        <w:r w:rsidRPr="000B1B70">
          <w:t>SCell</w:t>
        </w:r>
        <w:proofErr w:type="spellEnd"/>
        <w:r w:rsidRPr="000B1B70">
          <w:t xml:space="preserve"> deactivation, UE keeps staying on </w:t>
        </w:r>
        <w:proofErr w:type="spellStart"/>
        <w:r w:rsidRPr="000B1B70">
          <w:t>PCell</w:t>
        </w:r>
        <w:proofErr w:type="spellEnd"/>
        <w:r w:rsidRPr="000B1B70">
          <w:t xml:space="preserve">. If UE is on </w:t>
        </w:r>
        <w:proofErr w:type="spellStart"/>
        <w:r w:rsidRPr="000B1B70">
          <w:t>SCell</w:t>
        </w:r>
        <w:proofErr w:type="spellEnd"/>
        <w:r w:rsidRPr="000B1B70">
          <w:t xml:space="preserve"> after completion of </w:t>
        </w:r>
        <w:proofErr w:type="spellStart"/>
        <w:r w:rsidRPr="000B1B70">
          <w:t>SCell</w:t>
        </w:r>
        <w:proofErr w:type="spellEnd"/>
        <w:r w:rsidRPr="000B1B70">
          <w:t xml:space="preserve"> deactivation, </w:t>
        </w:r>
        <w:r w:rsidRPr="000B1B70">
          <w:rPr>
            <w:lang w:val="en-US"/>
          </w:rPr>
          <w:t xml:space="preserve">UE switches to </w:t>
        </w:r>
        <w:proofErr w:type="spellStart"/>
        <w:r w:rsidRPr="000B1B70">
          <w:rPr>
            <w:lang w:val="en-US"/>
          </w:rPr>
          <w:t>PCell</w:t>
        </w:r>
        <w:proofErr w:type="spellEnd"/>
        <w:r w:rsidRPr="000B1B70">
          <w:rPr>
            <w:lang w:val="en-US"/>
          </w:rPr>
          <w:t xml:space="preserve"> immediately </w:t>
        </w:r>
        <w:r w:rsidRPr="000B1B70">
          <w:t xml:space="preserve">by </w:t>
        </w:r>
        <w:r>
          <w:t xml:space="preserve">the </w:t>
        </w:r>
        <w:r w:rsidRPr="000B1B70">
          <w:t xml:space="preserve">end of </w:t>
        </w:r>
        <w:r>
          <w:t>slot</w:t>
        </w:r>
        <w:r w:rsidRPr="000B1B70">
          <w:rPr>
            <w:lang w:val="en-US"/>
          </w:rPr>
          <w:t xml:space="preserve"> n+ ((T</w:t>
        </w:r>
        <w:r w:rsidRPr="00EA3E04">
          <w:rPr>
            <w:vertAlign w:val="subscript"/>
            <w:lang w:val="en-US"/>
          </w:rPr>
          <w:t>HARQ</w:t>
        </w:r>
        <w:r w:rsidRPr="000B1B70">
          <w:rPr>
            <w:lang w:val="en-US"/>
          </w:rPr>
          <w:t>+3ms+ T</w:t>
        </w:r>
        <w:r w:rsidRPr="00EA3E04">
          <w:rPr>
            <w:vertAlign w:val="subscript"/>
            <w:lang w:val="en-US"/>
          </w:rPr>
          <w:t>LBCA</w:t>
        </w:r>
        <w:r w:rsidRPr="000B1B70">
          <w:rPr>
            <w:lang w:val="en-US"/>
          </w:rPr>
          <w:t>)/slot-length).</w:t>
        </w:r>
      </w:ins>
      <w:r>
        <w:rPr>
          <w:lang w:val="en-US"/>
        </w:rPr>
        <w:t xml:space="preserve"> </w:t>
      </w:r>
    </w:p>
    <w:p w14:paraId="24CB4BDA" w14:textId="77777777" w:rsidR="004628EE" w:rsidRPr="008C2BB8" w:rsidRDefault="004628EE" w:rsidP="004628EE">
      <w:pPr>
        <w:spacing w:after="160" w:line="278" w:lineRule="auto"/>
        <w:rPr>
          <w:lang w:eastAsia="zh-CN"/>
        </w:rPr>
      </w:pPr>
      <w:r w:rsidRPr="008C2BB8">
        <w:t xml:space="preserve">The </w:t>
      </w:r>
      <w:r w:rsidRPr="008C2BB8">
        <w:rPr>
          <w:lang w:eastAsia="zh-CN"/>
        </w:rPr>
        <w:t>starting point of an interruption window</w:t>
      </w:r>
      <w:r w:rsidRPr="008C2BB8">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t xml:space="preserve">or any activated </w:t>
      </w:r>
      <w:proofErr w:type="spellStart"/>
      <w:r w:rsidRPr="008C2BB8">
        <w:t>SCell</w:t>
      </w:r>
      <w:proofErr w:type="spellEnd"/>
      <w:r w:rsidRPr="008C2BB8">
        <w:t xml:space="preserve">, as specified in </w:t>
      </w:r>
      <w:r w:rsidRPr="008C2BB8">
        <w:rPr>
          <w:lang w:eastAsia="zh-CN"/>
        </w:rPr>
        <w:t>clause 8.2,</w:t>
      </w:r>
      <w:r w:rsidRPr="008C2BB8">
        <w:t xml:space="preserve"> shall not occur before slot n</w:t>
      </w:r>
      <w:r w:rsidRPr="008C2BB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2BB8">
        <w:t xml:space="preserve"> and not occur after slot n+</w:t>
      </w:r>
      <w:r w:rsidRPr="008C2BB8">
        <w:rPr>
          <w:lang w:eastAsia="zh-CN"/>
        </w:rPr>
        <w:t>1</w:t>
      </w:r>
      <w:r w:rsidRPr="008C2BB8">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2BB8">
        <w:rPr>
          <w:lang w:eastAsia="zh-CN"/>
        </w:rPr>
        <w:t>, where NR slot length is with respect to the numerology used in the SCell being deactivated.</w:t>
      </w:r>
    </w:p>
    <w:p w14:paraId="2629B3DA" w14:textId="77777777" w:rsidR="004628EE" w:rsidRDefault="004628EE" w:rsidP="004628EE">
      <w:pPr>
        <w:rPr>
          <w:lang w:eastAsia="zh-CN"/>
        </w:rPr>
      </w:pPr>
      <w:r w:rsidRPr="0029482D">
        <w:t xml:space="preserve">Upon expiry of the </w:t>
      </w:r>
      <w:proofErr w:type="spellStart"/>
      <w:r w:rsidRPr="0029482D">
        <w:rPr>
          <w:i/>
        </w:rPr>
        <w:t>sCellDeactivationTimer</w:t>
      </w:r>
      <w:proofErr w:type="spellEnd"/>
      <w:r w:rsidRPr="0029482D">
        <w:t xml:space="preserve"> in </w:t>
      </w:r>
      <w:r w:rsidRPr="0029482D">
        <w:rPr>
          <w:lang w:eastAsia="zh-CN"/>
        </w:rPr>
        <w:t xml:space="preserve">slot </w:t>
      </w:r>
      <w:r w:rsidRPr="0029482D">
        <w:rPr>
          <w:i/>
        </w:rPr>
        <w:t>n</w:t>
      </w:r>
      <w:r w:rsidRPr="0029482D">
        <w:t xml:space="preserve">, the UE shall accomplish the </w:t>
      </w:r>
      <w:r w:rsidRPr="0029482D">
        <w:rPr>
          <w:lang w:eastAsia="zh-CN"/>
        </w:rPr>
        <w:t>deactivation</w:t>
      </w:r>
      <w:r w:rsidRPr="0029482D">
        <w:t xml:space="preserve"> actions for the </w:t>
      </w:r>
      <w:proofErr w:type="spellStart"/>
      <w:r w:rsidRPr="0029482D">
        <w:t>SCell</w:t>
      </w:r>
      <w:proofErr w:type="spellEnd"/>
      <w:r w:rsidRPr="0029482D">
        <w:t xml:space="preserve"> being deactivated no later than in slot </w:t>
      </w:r>
      <w:r w:rsidRPr="0029482D">
        <w:rPr>
          <w:i/>
        </w:rPr>
        <w:t>n +</w:t>
      </w:r>
      <m:oMath>
        <m:r>
          <w:rPr>
            <w:rFonts w:ascii="Cambria Math" w:hAnsi="Cambria Math"/>
          </w:rPr>
          <m:t xml:space="preserve"> </m:t>
        </m:r>
        <m:f>
          <m:fPr>
            <m:ctrlPr>
              <w:rPr>
                <w:rFonts w:ascii="Cambria Math" w:hAnsi="Cambria Math"/>
                <w:i/>
              </w:rPr>
            </m:ctrlPr>
          </m:fPr>
          <m:num>
            <m:r>
              <w:rPr>
                <w:rFonts w:ascii="Cambria Math" w:hAnsi="Cambria Math"/>
              </w:rPr>
              <m:t>3ms</m:t>
            </m:r>
          </m:num>
          <m:den>
            <m:r>
              <w:rPr>
                <w:rFonts w:ascii="Cambria Math" w:hAnsi="Cambria Math"/>
              </w:rPr>
              <m:t>NR slot length</m:t>
            </m:r>
          </m:den>
        </m:f>
      </m:oMath>
      <w:r w:rsidRPr="0029482D">
        <w:rPr>
          <w:lang w:eastAsia="zh-CN"/>
        </w:rPr>
        <w:t xml:space="preserve">. </w:t>
      </w:r>
      <w:r w:rsidRPr="0029482D">
        <w:t xml:space="preserve">The </w:t>
      </w:r>
      <w:r w:rsidRPr="0029482D">
        <w:rPr>
          <w:lang w:eastAsia="zh-CN"/>
        </w:rPr>
        <w:t>starting point of an interruption window</w:t>
      </w:r>
      <w:r w:rsidRPr="0029482D">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t xml:space="preserve">or any activated </w:t>
      </w:r>
      <w:proofErr w:type="spellStart"/>
      <w:r w:rsidRPr="0029482D">
        <w:t>SCell</w:t>
      </w:r>
      <w:proofErr w:type="spellEnd"/>
      <w:r w:rsidRPr="0029482D">
        <w:rPr>
          <w:lang w:eastAsia="zh-CN"/>
        </w:rPr>
        <w:t>, as</w:t>
      </w:r>
      <w:r w:rsidRPr="0029482D">
        <w:t xml:space="preserve"> specified in </w:t>
      </w:r>
      <w:r w:rsidRPr="0029482D">
        <w:rPr>
          <w:lang w:eastAsia="zh-CN"/>
        </w:rPr>
        <w:t>clause 8.2,</w:t>
      </w:r>
      <w:r w:rsidRPr="0029482D">
        <w:t xml:space="preserve"> shall not occur before slot n</w:t>
      </w:r>
      <w:r w:rsidRPr="0029482D">
        <w:rPr>
          <w:lang w:eastAsia="zh-CN"/>
        </w:rPr>
        <w:t>+1</w:t>
      </w:r>
      <w:r w:rsidRPr="0029482D">
        <w:t xml:space="preserve"> and not occur after slot n+</w:t>
      </w:r>
      <w:r w:rsidRPr="0029482D">
        <w:rPr>
          <w:lang w:eastAsia="zh-CN"/>
        </w:rPr>
        <w:t>1</w:t>
      </w:r>
      <w:r w:rsidRPr="0029482D">
        <w:t>+</w:t>
      </w:r>
      <m:oMath>
        <m:r>
          <w:rPr>
            <w:rFonts w:ascii="Cambria Math" w:hAnsi="Cambria Math"/>
          </w:rPr>
          <m:t xml:space="preserve"> </m:t>
        </m:r>
        <m:f>
          <m:fPr>
            <m:ctrlPr>
              <w:rPr>
                <w:rFonts w:ascii="Cambria Math" w:hAnsi="Cambria Math"/>
                <w:i/>
              </w:rPr>
            </m:ctrlPr>
          </m:fPr>
          <m:num>
            <m:r>
              <w:rPr>
                <w:rFonts w:ascii="Cambria Math" w:hAnsi="Cambria Math"/>
              </w:rPr>
              <m:t>3ms</m:t>
            </m:r>
          </m:num>
          <m:den>
            <m:r>
              <w:rPr>
                <w:rFonts w:ascii="Cambria Math" w:hAnsi="Cambria Math"/>
              </w:rPr>
              <m:t>NR slot length</m:t>
            </m:r>
          </m:den>
        </m:f>
      </m:oMath>
      <w:r w:rsidRPr="0029482D">
        <w:rPr>
          <w:lang w:eastAsia="zh-CN"/>
        </w:rPr>
        <w:t xml:space="preserve">, where NR slot length is with respect to the numerology used in the </w:t>
      </w:r>
      <w:proofErr w:type="spellStart"/>
      <w:r w:rsidRPr="0029482D">
        <w:rPr>
          <w:lang w:eastAsia="zh-CN"/>
        </w:rPr>
        <w:t>SCell</w:t>
      </w:r>
      <w:proofErr w:type="spellEnd"/>
      <w:r w:rsidRPr="0029482D">
        <w:rPr>
          <w:lang w:eastAsia="zh-CN"/>
        </w:rPr>
        <w:t xml:space="preserve"> being deactivated.</w:t>
      </w:r>
    </w:p>
    <w:p w14:paraId="4476265F" w14:textId="24653D54" w:rsidR="000B74F5" w:rsidRDefault="004628EE" w:rsidP="000B74F5">
      <w:pPr>
        <w:rPr>
          <w:ins w:id="49" w:author="Samsung" w:date="2026-02-13T15:57:00Z"/>
        </w:rPr>
      </w:pPr>
      <w:ins w:id="50" w:author="Samsung，RAN4#118" w:date="2026-02-11T21:05:00Z">
        <w:r>
          <w:t>When a</w:t>
        </w:r>
        <w:r w:rsidRPr="008C2BB8">
          <w:t xml:space="preserve"> UE </w:t>
        </w:r>
        <w:r>
          <w:t>is</w:t>
        </w:r>
        <w:r w:rsidRPr="008C2BB8">
          <w:t xml:space="preserve"> configured with </w:t>
        </w:r>
        <w:r w:rsidRPr="00B83F93">
          <w:rPr>
            <w:i/>
          </w:rPr>
          <w:t>LowBandCA-Switching-r19</w:t>
        </w:r>
        <w:r w:rsidRPr="008C2BB8">
          <w:t xml:space="preserve">, </w:t>
        </w:r>
      </w:ins>
      <w:ins w:id="51" w:author="Samsung" w:date="2026-02-13T15:57:00Z">
        <w:r w:rsidR="000B74F5">
          <w:t xml:space="preserve">and </w:t>
        </w:r>
        <w:r w:rsidR="000B74F5" w:rsidRPr="006D7EE8">
          <w:t xml:space="preserve">the </w:t>
        </w:r>
        <w:proofErr w:type="spellStart"/>
        <w:r w:rsidR="000B74F5" w:rsidRPr="006D7EE8">
          <w:t>SCell</w:t>
        </w:r>
        <w:proofErr w:type="spellEnd"/>
        <w:r w:rsidR="000B74F5" w:rsidRPr="006D7EE8">
          <w:t xml:space="preserve"> to be deactivated is an SDL </w:t>
        </w:r>
        <w:proofErr w:type="spellStart"/>
        <w:r w:rsidR="000B74F5" w:rsidRPr="006D7EE8">
          <w:t>SCell</w:t>
        </w:r>
        <w:proofErr w:type="spellEnd"/>
        <w:r w:rsidR="000B74F5">
          <w:t>, u</w:t>
        </w:r>
        <w:r w:rsidR="000B74F5" w:rsidRPr="006D7EE8">
          <w:t xml:space="preserve">pon expiry of the </w:t>
        </w:r>
        <w:proofErr w:type="spellStart"/>
        <w:r w:rsidR="000B74F5" w:rsidRPr="006D7EE8">
          <w:rPr>
            <w:i/>
          </w:rPr>
          <w:t>sCellDeactivationTimer</w:t>
        </w:r>
        <w:proofErr w:type="spellEnd"/>
        <w:r w:rsidR="000B74F5" w:rsidRPr="006D7EE8">
          <w:t xml:space="preserve"> in </w:t>
        </w:r>
        <w:r w:rsidR="000B74F5" w:rsidRPr="006D7EE8">
          <w:rPr>
            <w:lang w:eastAsia="zh-CN"/>
          </w:rPr>
          <w:t>slot</w:t>
        </w:r>
        <w:r w:rsidR="000B74F5">
          <w:rPr>
            <w:lang w:eastAsia="zh-CN"/>
          </w:rPr>
          <w:t xml:space="preserve"> </w:t>
        </w:r>
        <w:r w:rsidR="000B74F5" w:rsidRPr="00EA48C5">
          <w:rPr>
            <w:i/>
            <w:iCs/>
            <w:lang w:eastAsia="zh-CN"/>
          </w:rPr>
          <w:t>n</w:t>
        </w:r>
        <w:r w:rsidR="000B74F5">
          <w:rPr>
            <w:lang w:eastAsia="zh-CN"/>
          </w:rPr>
          <w:t xml:space="preserve">, the </w:t>
        </w:r>
        <w:r w:rsidR="000B74F5" w:rsidRPr="000570B3">
          <w:t xml:space="preserve">UE </w:t>
        </w:r>
        <w:r w:rsidR="000B74F5">
          <w:t xml:space="preserve">shall </w:t>
        </w:r>
        <w:r w:rsidR="000B74F5" w:rsidRPr="000570B3">
          <w:t xml:space="preserve">switch to </w:t>
        </w:r>
        <w:proofErr w:type="spellStart"/>
        <w:r w:rsidR="000B74F5" w:rsidRPr="000570B3">
          <w:t>PCell</w:t>
        </w:r>
        <w:proofErr w:type="spellEnd"/>
        <w:r w:rsidR="000B74F5" w:rsidRPr="000570B3">
          <w:t xml:space="preserve"> by </w:t>
        </w:r>
        <w:r w:rsidR="000B74F5">
          <w:t xml:space="preserve">the </w:t>
        </w:r>
        <w:r w:rsidR="000B74F5" w:rsidRPr="000570B3">
          <w:t xml:space="preserve">end of </w:t>
        </w:r>
        <w:r w:rsidR="000B74F5">
          <w:t>slot</w:t>
        </w:r>
        <w:r w:rsidR="000B74F5" w:rsidRPr="000570B3">
          <w:t xml:space="preserve"> </w:t>
        </w:r>
        <w:r w:rsidR="000B74F5" w:rsidRPr="00EA48C5">
          <w:rPr>
            <w:i/>
            <w:iCs/>
          </w:rPr>
          <w:t>n</w:t>
        </w:r>
        <w:r w:rsidR="000B74F5" w:rsidRPr="000570B3">
          <w:t>+3+ceil((</w:t>
        </w:r>
        <w:r w:rsidR="000B74F5" w:rsidRPr="008B1840">
          <w:rPr>
            <w:i/>
            <w:iCs/>
          </w:rPr>
          <w:t>gapDurationSCelltoPCell-r19</w:t>
        </w:r>
        <w:r w:rsidR="000B74F5" w:rsidRPr="000570B3">
          <w:t>+3)/14)</w:t>
        </w:r>
        <w:r w:rsidR="000B74F5">
          <w:t xml:space="preserve">. </w:t>
        </w:r>
      </w:ins>
    </w:p>
    <w:p w14:paraId="28E57AE1" w14:textId="223B095B" w:rsidR="004628EE" w:rsidRDefault="004628EE" w:rsidP="004628EE">
      <w:pPr>
        <w:rPr>
          <w:ins w:id="52" w:author="Samsung，RAN4#118" w:date="2026-02-11T21:07:00Z"/>
          <w:lang w:eastAsia="zh-CN"/>
        </w:rPr>
      </w:pPr>
    </w:p>
    <w:p w14:paraId="06A7C490" w14:textId="77777777" w:rsidR="004628EE" w:rsidRPr="002A550A" w:rsidRDefault="004628EE" w:rsidP="004628EE">
      <w:pPr>
        <w:rPr>
          <w:lang w:eastAsia="zh-CN"/>
        </w:rPr>
      </w:pPr>
      <w:ins w:id="53" w:author="Samsung，RAN4#118" w:date="2026-02-11T21:22:00Z">
        <w:r>
          <w:rPr>
            <w:rFonts w:hint="eastAsia"/>
            <w:lang w:eastAsia="zh-CN"/>
          </w:rPr>
          <w:t>N</w:t>
        </w:r>
        <w:r>
          <w:rPr>
            <w:lang w:eastAsia="zh-CN"/>
          </w:rPr>
          <w:t xml:space="preserve">ote: The interruption requirements specified in this clause are not applicable to UE </w:t>
        </w:r>
        <w:r w:rsidRPr="008C2BB8">
          <w:t xml:space="preserve">configured with </w:t>
        </w:r>
        <w:r w:rsidRPr="00B83F93">
          <w:rPr>
            <w:i/>
          </w:rPr>
          <w:t>LowBandCA-Switching-r19</w:t>
        </w:r>
        <w:r>
          <w:rPr>
            <w:lang w:eastAsia="zh-CN"/>
          </w:rPr>
          <w:t>.</w:t>
        </w:r>
      </w:ins>
    </w:p>
    <w:p w14:paraId="6D2C6BFA" w14:textId="77777777" w:rsidR="004628EE" w:rsidRDefault="004628EE" w:rsidP="004628EE">
      <w:r w:rsidRPr="0029482D">
        <w:t>The length of the interruption window may be different for different victim cells, and depends on the applicable scenario and on the frequency band relation between the aggressor cell and the victim cell.</w:t>
      </w:r>
    </w:p>
    <w:p w14:paraId="5C374157" w14:textId="77777777" w:rsidR="004628EE" w:rsidRPr="00C81F21" w:rsidRDefault="004628EE" w:rsidP="004628EE">
      <w:pPr>
        <w:pStyle w:val="CRSeparator"/>
      </w:pPr>
      <w:r w:rsidRPr="00CE4669">
        <w:t>==============</w:t>
      </w:r>
      <w:r w:rsidRPr="00DD0A7B">
        <w:t xml:space="preserve"> </w:t>
      </w:r>
      <w:r w:rsidRPr="00CE4669">
        <w:t>Next change ==============</w:t>
      </w:r>
    </w:p>
    <w:p w14:paraId="4ED2999F" w14:textId="77777777" w:rsidR="004628EE" w:rsidRPr="0019537B" w:rsidRDefault="004628EE" w:rsidP="004628EE">
      <w:pPr>
        <w:pStyle w:val="30"/>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005C3BA3" w14:textId="77777777" w:rsidR="004628EE" w:rsidRDefault="004628EE" w:rsidP="004628EE">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6D688BA4" w14:textId="77777777" w:rsidR="004628EE" w:rsidRPr="008C2BB8" w:rsidRDefault="004628EE" w:rsidP="004628EE">
      <w:r>
        <w:rPr>
          <w:iCs/>
        </w:rPr>
        <w:t>When the</w:t>
      </w:r>
      <w:r w:rsidRPr="008C2BB8">
        <w:rPr>
          <w:iCs/>
        </w:rPr>
        <w:t xml:space="preserve"> UE</w:t>
      </w:r>
      <w:ins w:id="54" w:author="Samsung，RAN4#118" w:date="2026-02-11T21:18:00Z">
        <w:r w:rsidRPr="0038223C">
          <w:rPr>
            <w:iCs/>
          </w:rPr>
          <w:t xml:space="preserve"> </w:t>
        </w:r>
        <w:r>
          <w:rPr>
            <w:iCs/>
          </w:rPr>
          <w:t xml:space="preserve">supporting </w:t>
        </w:r>
      </w:ins>
      <w:ins w:id="55" w:author="Samsung，RAN4#118" w:date="2026-02-13T15:28:00Z">
        <w:r w:rsidRPr="002F3833">
          <w:rPr>
            <w:i/>
            <w:iCs/>
            <w:lang w:val="en-US"/>
          </w:rPr>
          <w:t>featureSetCombinationLowBandSwitching-r19</w:t>
        </w:r>
      </w:ins>
      <w:ins w:id="56" w:author="Samsung" w:date="2026-02-13T07:44:00Z">
        <w:r>
          <w:rPr>
            <w:lang w:val="en-US"/>
          </w:rPr>
          <w:t xml:space="preserve"> and </w:t>
        </w:r>
      </w:ins>
      <w:ins w:id="57" w:author="Samsung，RAN4#118" w:date="2026-02-11T21:18:00Z">
        <w:r w:rsidRPr="00090AED">
          <w:rPr>
            <w:bCs/>
            <w:i/>
            <w:iCs/>
          </w:rPr>
          <w:t>directSCellActivation-</w:t>
        </w:r>
        <w:r w:rsidRPr="00B93424">
          <w:rPr>
            <w:bCs/>
            <w:i/>
            <w:iCs/>
          </w:rPr>
          <w:t>r19</w:t>
        </w:r>
      </w:ins>
      <w:r w:rsidRPr="008C2BB8">
        <w:rPr>
          <w:iCs/>
        </w:rPr>
        <w:t xml:space="preserve"> </w:t>
      </w:r>
      <w:r>
        <w:rPr>
          <w:iCs/>
        </w:rPr>
        <w:t>is</w:t>
      </w:r>
      <w:r w:rsidRPr="008C2BB8">
        <w:rPr>
          <w:iCs/>
        </w:rPr>
        <w:t xml:space="preserve"> configured with </w:t>
      </w:r>
      <w:r w:rsidRPr="00B83F93">
        <w:rPr>
          <w:i/>
        </w:rPr>
        <w:t>LowBandCA-Switching-r19</w:t>
      </w:r>
      <w:r>
        <w:rPr>
          <w:iCs/>
        </w:rPr>
        <w:t xml:space="preserve"> </w:t>
      </w:r>
      <w:r w:rsidRPr="008C2BB8">
        <w:rPr>
          <w:iCs/>
        </w:rPr>
        <w:t>in FR1</w:t>
      </w:r>
      <w:r>
        <w:rPr>
          <w:iCs/>
        </w:rPr>
        <w:t xml:space="preserve">, the following requirements apply for activation of SDL </w:t>
      </w:r>
      <w:proofErr w:type="spellStart"/>
      <w:r>
        <w:rPr>
          <w:iCs/>
        </w:rPr>
        <w:t>SCell</w:t>
      </w:r>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r>
        <w:rPr>
          <w:iCs/>
        </w:rPr>
        <w:t xml:space="preserve">or partially </w:t>
      </w:r>
      <w:r w:rsidRPr="008C2BB8">
        <w:rPr>
          <w:iCs/>
        </w:rPr>
        <w:t xml:space="preserve">overlapped with the SDL </w:t>
      </w:r>
      <w:proofErr w:type="spellStart"/>
      <w:r w:rsidRPr="008C2BB8">
        <w:rPr>
          <w:iCs/>
        </w:rPr>
        <w:t>SCell</w:t>
      </w:r>
      <w:proofErr w:type="spellEnd"/>
      <w:r w:rsidRPr="008C2BB8">
        <w:rPr>
          <w:iCs/>
        </w:rPr>
        <w:t xml:space="preserve">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r w:rsidRPr="008C2BB8">
        <w:rPr>
          <w:iCs/>
        </w:rPr>
        <w:t xml:space="preserve"> </w:t>
      </w:r>
    </w:p>
    <w:p w14:paraId="5EC211F5" w14:textId="77777777" w:rsidR="004628EE" w:rsidRPr="008C2BB8" w:rsidRDefault="004628EE" w:rsidP="004628EE">
      <w:pPr>
        <w:rPr>
          <w:ins w:id="58" w:author="Samsung，RAN4#118" w:date="2026-02-11T21:10:00Z"/>
          <w:lang w:eastAsia="ko-KR"/>
        </w:rPr>
      </w:pPr>
      <w:r w:rsidRPr="008C2BB8">
        <w:rPr>
          <w:lang w:eastAsia="ko-KR"/>
        </w:rPr>
        <w:t xml:space="preserve">When the UE </w:t>
      </w:r>
      <w:ins w:id="59" w:author="Samsung，RAN4#118" w:date="2026-02-11T22:23:00Z">
        <w:r>
          <w:rPr>
            <w:iCs/>
          </w:rPr>
          <w:t xml:space="preserve">supports </w:t>
        </w:r>
        <w:r w:rsidRPr="00BB22DC">
          <w:rPr>
            <w:i/>
          </w:rPr>
          <w:t>directSCellActivation-r19</w:t>
        </w:r>
        <w:r>
          <w:t xml:space="preserve"> </w:t>
        </w:r>
        <w:r>
          <w:rPr>
            <w:iCs/>
          </w:rPr>
          <w:t xml:space="preserve">and </w:t>
        </w:r>
      </w:ins>
      <w:r w:rsidRPr="008C2BB8">
        <w:rPr>
          <w:lang w:eastAsia="ko-KR"/>
        </w:rPr>
        <w:t xml:space="preserve">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r>
        <w:rPr>
          <w:lang w:eastAsia="ko-KR"/>
        </w:rPr>
        <w:t xml:space="preserve"> </w:t>
      </w:r>
      <w:ins w:id="60" w:author="Samsung，RAN4#118" w:date="2026-02-11T21:10:00Z">
        <w:r w:rsidRPr="00591D31">
          <w:rPr>
            <w:lang w:eastAsia="ko-KR"/>
          </w:rPr>
          <w:t xml:space="preserve">If the </w:t>
        </w:r>
        <w:proofErr w:type="spellStart"/>
        <w:r w:rsidRPr="00591D31">
          <w:rPr>
            <w:lang w:eastAsia="ko-KR"/>
          </w:rPr>
          <w:t>n+T</w:t>
        </w:r>
        <w:r w:rsidRPr="00591D31">
          <w:rPr>
            <w:vertAlign w:val="subscript"/>
            <w:lang w:eastAsia="ko-KR"/>
          </w:rPr>
          <w:t>RRC_Process</w:t>
        </w:r>
        <w:proofErr w:type="spellEnd"/>
        <w:r w:rsidRPr="00591D31">
          <w:rPr>
            <w:lang w:eastAsia="ko-KR"/>
          </w:rPr>
          <w:t xml:space="preserve"> +2 is the slot of </w:t>
        </w:r>
        <w:proofErr w:type="spellStart"/>
        <w:r w:rsidRPr="00591D31">
          <w:rPr>
            <w:lang w:eastAsia="ko-KR"/>
          </w:rPr>
          <w:t>SCell</w:t>
        </w:r>
        <w:proofErr w:type="spellEnd"/>
        <w:r w:rsidRPr="00591D31">
          <w:rPr>
            <w:lang w:eastAsia="ko-KR"/>
          </w:rPr>
          <w:t xml:space="preserve"> on-duration as per switching pattern, UE shall switch to SDL </w:t>
        </w:r>
        <w:proofErr w:type="spellStart"/>
        <w:r w:rsidRPr="00591D31">
          <w:rPr>
            <w:lang w:eastAsia="ko-KR"/>
          </w:rPr>
          <w:t>SCell</w:t>
        </w:r>
        <w:proofErr w:type="spellEnd"/>
        <w:r w:rsidRPr="00591D31">
          <w:rPr>
            <w:lang w:eastAsia="ko-KR"/>
          </w:rPr>
          <w:t xml:space="preserve"> by </w:t>
        </w:r>
        <w:r>
          <w:rPr>
            <w:lang w:eastAsia="ko-KR"/>
          </w:rPr>
          <w:t xml:space="preserve">the </w:t>
        </w:r>
        <w:r w:rsidRPr="00591D31">
          <w:rPr>
            <w:lang w:eastAsia="ko-KR"/>
          </w:rPr>
          <w:t xml:space="preserve">end of </w:t>
        </w:r>
        <w:r>
          <w:rPr>
            <w:lang w:eastAsia="ko-KR"/>
          </w:rPr>
          <w:t xml:space="preserve">slot </w:t>
        </w:r>
        <w:r w:rsidRPr="00591D31">
          <w:rPr>
            <w:lang w:eastAsia="ko-KR"/>
          </w:rPr>
          <w:t xml:space="preserve">n+ </w:t>
        </w:r>
        <w:proofErr w:type="spellStart"/>
        <w:r w:rsidRPr="00591D31">
          <w:rPr>
            <w:lang w:eastAsia="ko-KR"/>
          </w:rPr>
          <w:t>T</w:t>
        </w:r>
        <w:r w:rsidRPr="00591D31">
          <w:rPr>
            <w:vertAlign w:val="subscript"/>
            <w:lang w:eastAsia="ko-KR"/>
          </w:rPr>
          <w:t>RRC_Process</w:t>
        </w:r>
        <w:proofErr w:type="spellEnd"/>
        <w:r w:rsidRPr="00591D31">
          <w:rPr>
            <w:lang w:eastAsia="ko-KR"/>
          </w:rPr>
          <w:t xml:space="preserve"> +1</w:t>
        </w:r>
        <w:r>
          <w:rPr>
            <w:lang w:eastAsia="ko-KR"/>
          </w:rPr>
          <w:t>.</w:t>
        </w:r>
        <w:r w:rsidRPr="00591D31">
          <w:rPr>
            <w:lang w:eastAsia="ko-KR"/>
          </w:rPr>
          <w:t xml:space="preserve"> </w:t>
        </w:r>
        <w:r>
          <w:rPr>
            <w:lang w:eastAsia="ko-KR"/>
          </w:rPr>
          <w:t>O</w:t>
        </w:r>
        <w:r w:rsidRPr="00591D31">
          <w:rPr>
            <w:lang w:eastAsia="ko-KR"/>
          </w:rPr>
          <w:t>therwise</w:t>
        </w:r>
        <w:r>
          <w:rPr>
            <w:lang w:eastAsia="ko-KR"/>
          </w:rPr>
          <w:t>,</w:t>
        </w:r>
        <w:r w:rsidRPr="00591D31">
          <w:rPr>
            <w:lang w:eastAsia="ko-KR"/>
          </w:rPr>
          <w:t xml:space="preserve"> UE shall switch to the SDL </w:t>
        </w:r>
        <w:proofErr w:type="spellStart"/>
        <w:r w:rsidRPr="00591D31">
          <w:rPr>
            <w:lang w:eastAsia="ko-KR"/>
          </w:rPr>
          <w:t>SCell</w:t>
        </w:r>
        <w:proofErr w:type="spellEnd"/>
        <w:r w:rsidRPr="00591D31">
          <w:rPr>
            <w:lang w:eastAsia="ko-KR"/>
          </w:rPr>
          <w:t xml:space="preserve"> by end of the slot immediately prior to the </w:t>
        </w:r>
        <w:r>
          <w:rPr>
            <w:lang w:eastAsia="ko-KR"/>
          </w:rPr>
          <w:t>fir</w:t>
        </w:r>
        <w:r w:rsidRPr="00591D31">
          <w:rPr>
            <w:lang w:eastAsia="ko-KR"/>
          </w:rPr>
          <w:t xml:space="preserve">st slot in the </w:t>
        </w:r>
        <w:proofErr w:type="spellStart"/>
        <w:r w:rsidRPr="00591D31">
          <w:rPr>
            <w:lang w:eastAsia="ko-KR"/>
          </w:rPr>
          <w:t>SCell</w:t>
        </w:r>
        <w:proofErr w:type="spellEnd"/>
        <w:r w:rsidRPr="00591D31">
          <w:rPr>
            <w:lang w:eastAsia="ko-KR"/>
          </w:rPr>
          <w:t xml:space="preserve"> on-duration based on the switching pattern.</w:t>
        </w:r>
      </w:ins>
    </w:p>
    <w:p w14:paraId="5637C423" w14:textId="77777777" w:rsidR="004628EE" w:rsidRPr="004646C6" w:rsidRDefault="004628EE" w:rsidP="004628EE">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346C4E47" w14:textId="77777777" w:rsidR="004628EE" w:rsidRPr="0019537B" w:rsidRDefault="004628EE" w:rsidP="004628EE">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3A03D249" w14:textId="77777777" w:rsidR="004628EE" w:rsidRPr="0019537B" w:rsidRDefault="004628EE" w:rsidP="004628EE">
      <w:pPr>
        <w:rPr>
          <w:lang w:eastAsia="ko-KR"/>
        </w:rPr>
      </w:pPr>
      <w:r w:rsidRPr="0019537B">
        <w:rPr>
          <w:lang w:eastAsia="ko-KR"/>
        </w:rPr>
        <w:t>w</w:t>
      </w:r>
      <w:r w:rsidRPr="0019537B">
        <w:rPr>
          <w:rFonts w:hint="eastAsia"/>
          <w:lang w:eastAsia="ko-KR"/>
        </w:rPr>
        <w:t>here:</w:t>
      </w:r>
    </w:p>
    <w:p w14:paraId="3FA701DA" w14:textId="77777777" w:rsidR="004628EE" w:rsidRPr="0019537B" w:rsidRDefault="004628EE" w:rsidP="004628EE">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4FEDF0B" w14:textId="77777777" w:rsidR="004628EE" w:rsidRPr="0019537B" w:rsidRDefault="004628EE" w:rsidP="004628EE">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40BF4A1D" w14:textId="77777777" w:rsidR="004628EE" w:rsidRPr="0019537B" w:rsidRDefault="004628EE" w:rsidP="004628EE">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058B1F51" w14:textId="77777777" w:rsidR="004628EE" w:rsidRPr="0019537B" w:rsidRDefault="004628EE" w:rsidP="004628EE">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453D25AA" w14:textId="77777777" w:rsidR="004628EE" w:rsidRPr="00EE4AD6" w:rsidRDefault="004628EE" w:rsidP="004628EE">
      <w:pPr>
        <w:pStyle w:val="NO"/>
        <w:rPr>
          <w:lang w:val="fr-FR" w:eastAsia="zh-CN"/>
        </w:rPr>
      </w:pPr>
      <w:r w:rsidRPr="00EE4AD6">
        <w:rPr>
          <w:lang w:val="fr-FR" w:eastAsia="zh-CN"/>
        </w:rPr>
        <w:t>NOTE:</w:t>
      </w:r>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is UE implementation dependent.</w:t>
      </w:r>
    </w:p>
    <w:p w14:paraId="55DAD049" w14:textId="77777777" w:rsidR="004628EE" w:rsidRDefault="004628EE" w:rsidP="004628EE">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6755F14" w14:textId="77777777" w:rsidR="004628EE" w:rsidRDefault="004628EE" w:rsidP="004628EE">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1FCD64F3" w14:textId="77777777" w:rsidR="004628EE" w:rsidRPr="002E5431" w:rsidRDefault="004628EE" w:rsidP="004628EE">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25A67A39" w14:textId="77777777" w:rsidR="004628EE" w:rsidRPr="002E5431" w:rsidRDefault="004628EE" w:rsidP="004628EE">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EAB9C2B" w14:textId="77777777" w:rsidR="004628EE" w:rsidRDefault="004628EE" w:rsidP="004628EE">
      <w:pPr>
        <w:pStyle w:val="B20"/>
      </w:pPr>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1893180F" w14:textId="77777777" w:rsidR="004628EE" w:rsidRPr="00227220" w:rsidRDefault="004628EE" w:rsidP="004628EE">
      <w:pPr>
        <w:pStyle w:val="B20"/>
        <w:rPr>
          <w:lang w:val="en-US" w:eastAsia="zh-CN"/>
        </w:rPr>
      </w:pPr>
      <w:r>
        <w:t>Otherwise:</w:t>
      </w:r>
    </w:p>
    <w:p w14:paraId="5E0EA36E" w14:textId="77777777" w:rsidR="004628EE" w:rsidRPr="0019537B" w:rsidRDefault="004628EE" w:rsidP="004628EE">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2A0A4B3" w14:textId="77777777" w:rsidR="004628EE" w:rsidRPr="0019537B" w:rsidRDefault="004628EE" w:rsidP="004628EE">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7DB5CE4" w14:textId="77777777" w:rsidR="004628EE" w:rsidRPr="0019537B" w:rsidRDefault="004628EE" w:rsidP="004628EE">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5876607" w14:textId="77777777" w:rsidR="004628EE" w:rsidRPr="0019537B" w:rsidRDefault="004628EE" w:rsidP="004628EE">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4661F428" w14:textId="77777777" w:rsidR="004628EE" w:rsidRPr="008C2BB8" w:rsidRDefault="004628EE" w:rsidP="004628EE">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36E085AA" w14:textId="77777777" w:rsidR="004628EE" w:rsidRPr="006F12A8" w:rsidRDefault="004628EE" w:rsidP="004628EE">
      <w:pPr>
        <w:pStyle w:val="B20"/>
        <w:rPr>
          <w:lang w:eastAsia="ko-KR"/>
        </w:rPr>
      </w:pPr>
      <w:r>
        <w:rPr>
          <w:lang w:eastAsia="ko-KR"/>
        </w:rPr>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5E748A25" w14:textId="77777777" w:rsidR="004628EE" w:rsidRDefault="004628EE" w:rsidP="004628EE">
      <w:pPr>
        <w:pStyle w:val="B20"/>
        <w:rPr>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37E4A0E8" w14:textId="77777777" w:rsidR="004628EE" w:rsidRPr="008C2BB8" w:rsidRDefault="004628EE" w:rsidP="004628EE">
      <w:pPr>
        <w:pStyle w:val="B20"/>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w:t>
      </w:r>
      <w:proofErr w:type="gramStart"/>
      <w:r w:rsidRPr="008C2BB8">
        <w:rPr>
          <w:vertAlign w:val="subscript"/>
        </w:rPr>
        <w:t>time</w:t>
      </w:r>
      <w:proofErr w:type="spellEnd"/>
      <w:r w:rsidRPr="008C2BB8">
        <w:t xml:space="preserve">  specified</w:t>
      </w:r>
      <w:proofErr w:type="gramEnd"/>
      <w:r w:rsidRPr="008C2BB8">
        <w:t xml:space="preserve">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58FDBA99" w14:textId="77777777" w:rsidR="004628EE" w:rsidRPr="0019537B" w:rsidRDefault="004628EE" w:rsidP="004628EE">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18EC6304" w14:textId="77777777" w:rsidR="004628EE" w:rsidRPr="0019537B" w:rsidRDefault="004628EE" w:rsidP="004628EE">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3F9F455A" w14:textId="77777777" w:rsidR="004628EE" w:rsidRPr="0019537B" w:rsidRDefault="004628EE" w:rsidP="004628EE">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5C3470AD" w14:textId="77777777" w:rsidR="004628EE" w:rsidRPr="0019537B" w:rsidRDefault="004628EE" w:rsidP="004628EE">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62D374A9" w14:textId="77777777" w:rsidR="004628EE" w:rsidRPr="0019537B" w:rsidRDefault="004628EE" w:rsidP="004628EE">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652F7319" w14:textId="77777777" w:rsidR="004628EE" w:rsidRPr="0019537B" w:rsidRDefault="004628EE" w:rsidP="004628EE">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685F8203" w14:textId="77777777" w:rsidR="004628EE" w:rsidRPr="0019537B" w:rsidRDefault="004628EE" w:rsidP="004628EE">
      <w:r w:rsidRPr="0019537B">
        <w:t xml:space="preserve">Otherwise, the </w:t>
      </w:r>
      <w:proofErr w:type="spellStart"/>
      <w:r w:rsidRPr="0019537B">
        <w:t>SCell</w:t>
      </w:r>
      <w:proofErr w:type="spellEnd"/>
      <w:r w:rsidRPr="0019537B">
        <w:t xml:space="preserve"> is unknown.</w:t>
      </w:r>
    </w:p>
    <w:p w14:paraId="330B9790" w14:textId="77777777" w:rsidR="004628EE" w:rsidRPr="0019537B" w:rsidRDefault="004628EE" w:rsidP="004628EE">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5EC24D6C" w14:textId="77777777" w:rsidR="004628EE" w:rsidRPr="0019537B" w:rsidRDefault="004628EE" w:rsidP="004628EE">
      <w:pPr>
        <w:keepNext/>
        <w:keepLines/>
      </w:pPr>
      <w:r w:rsidRPr="007B2C7C">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rPr>
        <w:t xml:space="preserve">shall not </w:t>
      </w:r>
      <w:r w:rsidRPr="007B2C7C">
        <w:t xml:space="preserve">occur before slot </w:t>
      </w:r>
      <w:r w:rsidRPr="007B2C7C">
        <w:rPr>
          <w:i/>
          <w:iCs/>
        </w:rPr>
        <w:t>n</w:t>
      </w:r>
      <w:r w:rsidRPr="007B2C7C">
        <w:rPr>
          <w:lang w:eastAsia="zh-CN"/>
        </w:rPr>
        <w:t>+1</w:t>
      </w:r>
      <w:r w:rsidRPr="007B2C7C">
        <w:t xml:space="preserve">, and shall not occur after slot </w:t>
      </w:r>
      <w:r w:rsidRPr="007B2C7C">
        <w:rPr>
          <w:i/>
          <w:iCs/>
        </w:rPr>
        <w:t>n+</w:t>
      </w:r>
      <w:r w:rsidRPr="007B2C7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7B2C7C">
        <w:t xml:space="preserve">, where NR slot length is with respect to the numerology of the </w:t>
      </w:r>
      <w:proofErr w:type="spellStart"/>
      <w:r w:rsidRPr="007B2C7C">
        <w:t>SCell</w:t>
      </w:r>
      <w:proofErr w:type="spellEnd"/>
      <w:r w:rsidRPr="007B2C7C">
        <w:t xml:space="preserve"> being activated, and </w:t>
      </w:r>
      <w:r w:rsidRPr="007B2C7C">
        <w:rPr>
          <w:i/>
          <w:iCs/>
        </w:rPr>
        <w:t>T</w:t>
      </w:r>
      <w:r w:rsidRPr="007B2C7C">
        <w:rPr>
          <w:i/>
          <w:iCs/>
          <w:vertAlign w:val="subscript"/>
        </w:rPr>
        <w:t>X</w:t>
      </w:r>
      <w:r w:rsidRPr="007B2C7C">
        <w:t xml:space="preserve"> is:</w:t>
      </w:r>
    </w:p>
    <w:p w14:paraId="5F210777" w14:textId="77777777" w:rsidR="004628EE" w:rsidRPr="0019537B" w:rsidRDefault="004628EE" w:rsidP="004628EE">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11285B44" w14:textId="77777777" w:rsidR="004628EE" w:rsidRPr="0019537B" w:rsidRDefault="004628EE" w:rsidP="004628EE">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5441FCEB" w14:textId="77777777" w:rsidR="004628EE" w:rsidRPr="0019537B" w:rsidRDefault="004628EE" w:rsidP="004628EE">
      <w:pPr>
        <w:pStyle w:val="B10"/>
      </w:pPr>
      <w:r w:rsidRPr="0019537B">
        <w:rPr>
          <w:lang w:eastAsia="zh-CN"/>
        </w:rPr>
        <w:lastRenderedPageBreak/>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0290AC93" w14:textId="77777777" w:rsidR="004628EE" w:rsidRDefault="004628EE" w:rsidP="004628EE">
      <w:pPr>
        <w:rPr>
          <w:ins w:id="61" w:author="Samsung" w:date="2026-02-13T07:54:00Z"/>
        </w:rPr>
      </w:pPr>
      <w:r w:rsidRPr="0019537B">
        <w:t>The length of the interruption window may be different for different victim cells, and depends on the applicable scenario and on the frequency band relation between the aggressor cell and the victim cell.</w:t>
      </w:r>
    </w:p>
    <w:p w14:paraId="033937C8" w14:textId="77777777" w:rsidR="004628EE" w:rsidRPr="00E90347" w:rsidRDefault="004628EE" w:rsidP="004628EE">
      <w:pPr>
        <w:rPr>
          <w:rFonts w:eastAsia="等线"/>
          <w:lang w:eastAsia="zh-CN"/>
        </w:rPr>
      </w:pPr>
      <w:ins w:id="62" w:author="Samsung" w:date="2026-02-13T07:54:00Z">
        <w:r>
          <w:rPr>
            <w:rFonts w:hint="eastAsia"/>
            <w:lang w:eastAsia="zh-CN"/>
          </w:rPr>
          <w:t>N</w:t>
        </w:r>
        <w:r>
          <w:rPr>
            <w:lang w:eastAsia="zh-CN"/>
          </w:rPr>
          <w:t xml:space="preserve">ote: The interruption requirements specified in this clause are not applicable to UE </w:t>
        </w:r>
        <w:r w:rsidRPr="008C2BB8">
          <w:t xml:space="preserve">configured with </w:t>
        </w:r>
        <w:r w:rsidRPr="00B83F93">
          <w:rPr>
            <w:i/>
          </w:rPr>
          <w:t>LowBandCA-Switching-r19</w:t>
        </w:r>
        <w:r>
          <w:rPr>
            <w:lang w:eastAsia="zh-CN"/>
          </w:rPr>
          <w:t>.</w:t>
        </w:r>
      </w:ins>
    </w:p>
    <w:p w14:paraId="4AFADEC0" w14:textId="1D70CE39" w:rsidR="004628EE" w:rsidRPr="004628EE" w:rsidRDefault="004628EE" w:rsidP="004628EE">
      <w:pPr>
        <w:rPr>
          <w:ins w:id="63" w:author="Samsung，RAN4#118" w:date="2026-02-13T15:33:00Z"/>
          <w:rFonts w:eastAsiaTheme="minorEastAsia"/>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44D92D5E" w14:textId="0BA422B9" w:rsidR="004628EE" w:rsidRDefault="004628EE" w:rsidP="004628EE">
      <w:pPr>
        <w:pStyle w:val="CRSeparator"/>
      </w:pPr>
      <w:r w:rsidRPr="00CE4669">
        <w:t>==============</w:t>
      </w:r>
      <w:r w:rsidRPr="00DD0A7B">
        <w:t xml:space="preserve"> </w:t>
      </w:r>
      <w:r w:rsidRPr="00CE4669">
        <w:t>Next change ==============</w:t>
      </w:r>
    </w:p>
    <w:p w14:paraId="1C587DA5" w14:textId="77777777" w:rsidR="00F719F2" w:rsidRPr="0019537B" w:rsidRDefault="00F719F2" w:rsidP="00F719F2">
      <w:pPr>
        <w:pStyle w:val="30"/>
      </w:pPr>
      <w:r w:rsidRPr="0019537B">
        <w:t>8.5.2</w:t>
      </w:r>
      <w:r w:rsidRPr="0019537B">
        <w:tab/>
        <w:t>Requirements for SSB based beam failure detection</w:t>
      </w:r>
    </w:p>
    <w:p w14:paraId="09D8D54C" w14:textId="77777777" w:rsidR="00F719F2" w:rsidRPr="0019537B" w:rsidRDefault="00F719F2" w:rsidP="00F719F2">
      <w:pPr>
        <w:pStyle w:val="40"/>
      </w:pPr>
      <w:r w:rsidRPr="0019537B">
        <w:rPr>
          <w:rFonts w:eastAsia="?? ??"/>
        </w:rPr>
        <w:t>8.5.2.2</w:t>
      </w:r>
      <w:r w:rsidRPr="0019537B">
        <w:rPr>
          <w:rFonts w:eastAsia="?? ??"/>
        </w:rPr>
        <w:tab/>
      </w:r>
      <w:r w:rsidRPr="0019537B">
        <w:t>Minimum requirement</w:t>
      </w:r>
    </w:p>
    <w:p w14:paraId="5E7B7A7B" w14:textId="77777777" w:rsidR="00F719F2" w:rsidRPr="007B2C7C" w:rsidRDefault="00F719F2" w:rsidP="00F719F2">
      <w:pPr>
        <w:rPr>
          <w:rFonts w:eastAsia="?? ??"/>
        </w:rPr>
      </w:pPr>
      <w:r w:rsidRPr="007B2C7C">
        <w:rPr>
          <w:rFonts w:eastAsia="?? ??"/>
        </w:rPr>
        <w:t xml:space="preserve">UE shall be able to evaluate whether the downlink radio link quality on the configured SSB </w:t>
      </w:r>
      <w:r w:rsidRPr="007B2C7C">
        <w:rPr>
          <w:rFonts w:cs="Arial"/>
        </w:rPr>
        <w:t xml:space="preserve">resource in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7B2C7C">
        <w:t xml:space="preserve"> estimated </w:t>
      </w:r>
      <w:r w:rsidRPr="007B2C7C">
        <w:rPr>
          <w:rFonts w:eastAsia="?? ??"/>
        </w:rPr>
        <w:t xml:space="preserve">over the last </w:t>
      </w:r>
      <w:proofErr w:type="spellStart"/>
      <w:r w:rsidRPr="007B2C7C">
        <w:t>T</w:t>
      </w:r>
      <w:r w:rsidRPr="007B2C7C">
        <w:rPr>
          <w:vertAlign w:val="subscript"/>
        </w:rPr>
        <w:t>Evaluate_BFD_SSB</w:t>
      </w:r>
      <w:proofErr w:type="spellEnd"/>
      <w:r w:rsidRPr="007B2C7C">
        <w:rPr>
          <w:rFonts w:eastAsia="?? ??"/>
        </w:rPr>
        <w:t xml:space="preserve"> period</w:t>
      </w:r>
      <w:r w:rsidRPr="007B2C7C">
        <w:t xml:space="preserve"> </w:t>
      </w:r>
      <w:r w:rsidRPr="007B2C7C">
        <w:rPr>
          <w:rFonts w:eastAsia="?? ??"/>
        </w:rPr>
        <w:t xml:space="preserve">becomes worse than the threshold </w:t>
      </w:r>
      <w:proofErr w:type="spellStart"/>
      <w:r w:rsidRPr="007B2C7C">
        <w:rPr>
          <w:rFonts w:eastAsia="?? ??"/>
        </w:rPr>
        <w:t>Q</w:t>
      </w:r>
      <w:r w:rsidRPr="007B2C7C">
        <w:rPr>
          <w:rFonts w:eastAsia="?? ??"/>
          <w:vertAlign w:val="subscript"/>
        </w:rPr>
        <w:t>out_LR_SSB</w:t>
      </w:r>
      <w:proofErr w:type="spellEnd"/>
      <w:r w:rsidRPr="007B2C7C">
        <w:rPr>
          <w:rFonts w:eastAsia="?? ??"/>
        </w:rPr>
        <w:t xml:space="preserve"> within </w:t>
      </w:r>
      <w:proofErr w:type="spellStart"/>
      <w:r w:rsidRPr="007B2C7C">
        <w:t>T</w:t>
      </w:r>
      <w:r w:rsidRPr="007B2C7C">
        <w:rPr>
          <w:vertAlign w:val="subscript"/>
        </w:rPr>
        <w:t>Evaluate_BFD_SSB</w:t>
      </w:r>
      <w:proofErr w:type="spellEnd"/>
      <w:r w:rsidRPr="007B2C7C">
        <w:rPr>
          <w:rFonts w:eastAsia="?? ??"/>
        </w:rPr>
        <w:t xml:space="preserve"> period.</w:t>
      </w:r>
    </w:p>
    <w:p w14:paraId="4216B187"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8.5.2.2-1 or </w:t>
      </w:r>
      <w:r>
        <w:rPr>
          <w:rFonts w:eastAsia="?? ??"/>
        </w:rPr>
        <w:t>table</w:t>
      </w:r>
      <w:r w:rsidRPr="007B2C7C">
        <w:rPr>
          <w:rFonts w:eastAsia="?? ??"/>
        </w:rPr>
        <w:t xml:space="preserve"> 8.5.2.2-4 (deactivated </w:t>
      </w:r>
      <w:proofErr w:type="spellStart"/>
      <w:r w:rsidRPr="007B2C7C">
        <w:rPr>
          <w:rFonts w:eastAsia="?? ??"/>
        </w:rPr>
        <w:t>PSCell</w:t>
      </w:r>
      <w:proofErr w:type="spellEnd"/>
      <w:r w:rsidRPr="007B2C7C">
        <w:rPr>
          <w:rFonts w:eastAsia="?? ??"/>
        </w:rPr>
        <w:t>) for FR1.</w:t>
      </w:r>
    </w:p>
    <w:p w14:paraId="7BA550A5"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8.5.2.2-2 or </w:t>
      </w:r>
      <w:r>
        <w:rPr>
          <w:rFonts w:eastAsia="?? ??"/>
        </w:rPr>
        <w:t>table</w:t>
      </w:r>
      <w:r w:rsidRPr="007B2C7C">
        <w:rPr>
          <w:rFonts w:eastAsia="?? ??"/>
        </w:rPr>
        <w:t xml:space="preserve"> 8.5.2.2-5 (deactivated </w:t>
      </w:r>
      <w:proofErr w:type="spellStart"/>
      <w:r w:rsidRPr="007B2C7C">
        <w:rPr>
          <w:rFonts w:eastAsia="?? ??"/>
        </w:rPr>
        <w:t>PSCell</w:t>
      </w:r>
      <w:proofErr w:type="spellEnd"/>
      <w:r w:rsidRPr="007B2C7C">
        <w:rPr>
          <w:rFonts w:eastAsia="?? ??"/>
        </w:rPr>
        <w:t>) for FR2 with scaling factor N, where</w:t>
      </w:r>
    </w:p>
    <w:p w14:paraId="1013CA86" w14:textId="77777777" w:rsidR="00F719F2" w:rsidRPr="007B2C7C" w:rsidRDefault="00F719F2" w:rsidP="00F719F2">
      <w:pPr>
        <w:ind w:left="568" w:hanging="284"/>
        <w:rPr>
          <w:color w:val="000000"/>
          <w:szCs w:val="24"/>
          <w:lang w:eastAsia="zh-CN"/>
        </w:rPr>
      </w:pPr>
      <w:r>
        <w:rPr>
          <w:rFonts w:eastAsia="?? ??"/>
        </w:rPr>
        <w:t>-</w:t>
      </w:r>
      <w:r>
        <w:rPr>
          <w:rFonts w:eastAsia="?? ??"/>
        </w:rPr>
        <w:tab/>
      </w:r>
      <w:r w:rsidRPr="007B2C7C">
        <w:rPr>
          <w:rFonts w:eastAsia="?? ??"/>
        </w:rPr>
        <w:t xml:space="preserve">N = </w:t>
      </w:r>
      <w:r w:rsidRPr="00046930">
        <w:rPr>
          <w:iCs/>
          <w:lang w:val="en-US"/>
        </w:rPr>
        <w:t>2,</w:t>
      </w:r>
      <w:r>
        <w:rPr>
          <w:iCs/>
          <w:lang w:val="en-US"/>
        </w:rPr>
        <w:t xml:space="preserve"> </w:t>
      </w:r>
      <w:r w:rsidRPr="00046930">
        <w:rPr>
          <w:iCs/>
          <w:lang w:val="en-US"/>
        </w:rPr>
        <w:t>4</w:t>
      </w:r>
      <w:r w:rsidRPr="00046930">
        <w:rPr>
          <w:iCs/>
          <w:lang w:val="en-US" w:eastAsia="zh-CN"/>
        </w:rPr>
        <w:t xml:space="preserve"> or </w:t>
      </w:r>
      <w:r w:rsidRPr="00046930">
        <w:rPr>
          <w:iCs/>
          <w:lang w:val="en-US"/>
        </w:rPr>
        <w:t>6</w:t>
      </w:r>
      <w:r w:rsidRPr="007B2C7C">
        <w:rPr>
          <w:rFonts w:eastAsia="?? ??"/>
        </w:rPr>
        <w:t xml:space="preserve"> for </w:t>
      </w:r>
      <w:r w:rsidRPr="007B2C7C">
        <w:rPr>
          <w:rFonts w:hint="eastAsia"/>
          <w:lang w:val="en-US" w:eastAsia="zh-CN"/>
        </w:rPr>
        <w:t>serving cell</w:t>
      </w:r>
      <w:r w:rsidRPr="007B2C7C">
        <w:rPr>
          <w:rFonts w:eastAsia="?? ??"/>
        </w:rPr>
        <w:t xml:space="preserve"> in FR2-1 for UE supporting </w:t>
      </w:r>
      <w:r w:rsidRPr="007B2C7C">
        <w:rPr>
          <w:i/>
          <w:iCs/>
        </w:rPr>
        <w:t>fastBeamSweepingMultiRx-r1</w:t>
      </w:r>
      <w:r w:rsidRPr="007B2C7C">
        <w:rPr>
          <w:rFonts w:hint="eastAsia"/>
          <w:i/>
          <w:iCs/>
          <w:lang w:val="en-US" w:eastAsia="zh-CN"/>
        </w:rPr>
        <w:t>8</w:t>
      </w:r>
      <w:r w:rsidRPr="007B2C7C">
        <w:t xml:space="preserve"> according to the conditions in clause 3.6.</w:t>
      </w:r>
      <w:r w:rsidRPr="007B2C7C">
        <w:rPr>
          <w:rFonts w:hint="eastAsia"/>
          <w:lang w:val="en-US" w:eastAsia="zh-CN"/>
        </w:rPr>
        <w:t>19</w:t>
      </w:r>
      <w:r w:rsidRPr="007B2C7C">
        <w:rPr>
          <w:color w:val="000000"/>
          <w:szCs w:val="24"/>
          <w:lang w:eastAsia="zh-CN"/>
        </w:rPr>
        <w:t>,</w:t>
      </w:r>
    </w:p>
    <w:p w14:paraId="624D1E77"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 xml:space="preserve">N=8 for other cases in FR2-1, and </w:t>
      </w:r>
    </w:p>
    <w:p w14:paraId="4396A661"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N=12 for FR2-2,</w:t>
      </w:r>
    </w:p>
    <w:p w14:paraId="0579A757" w14:textId="77777777" w:rsidR="00F719F2" w:rsidRPr="007B2C7C" w:rsidRDefault="00F719F2" w:rsidP="00F719F2">
      <w:pPr>
        <w:rPr>
          <w:rFonts w:eastAsia="?? ??"/>
        </w:rPr>
      </w:pPr>
      <w:r w:rsidRPr="007B2C7C">
        <w:rPr>
          <w:rFonts w:eastAsia="?? ??"/>
        </w:rPr>
        <w:t xml:space="preserve">for FR2 power classes other than power class 6 or for FR2 power class 6 when </w:t>
      </w:r>
      <w:r w:rsidRPr="007B2C7C">
        <w:rPr>
          <w:rFonts w:eastAsia="?? ??"/>
          <w:i/>
        </w:rPr>
        <w:t>highSpeedMeasFlagFR2-r17</w:t>
      </w:r>
      <w:r w:rsidRPr="007B2C7C">
        <w:rPr>
          <w:rFonts w:eastAsia="?? ??"/>
        </w:rPr>
        <w:t xml:space="preserve"> is not configured.</w:t>
      </w:r>
    </w:p>
    <w:p w14:paraId="27156EC0"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8.5.2.2-5 (deactivated </w:t>
      </w:r>
      <w:proofErr w:type="spellStart"/>
      <w:r w:rsidRPr="007B2C7C">
        <w:rPr>
          <w:rFonts w:eastAsia="?? ??"/>
        </w:rPr>
        <w:t>PSCell</w:t>
      </w:r>
      <w:proofErr w:type="spellEnd"/>
      <w:r w:rsidRPr="007B2C7C">
        <w:rPr>
          <w:rFonts w:eastAsia="?? ??"/>
        </w:rPr>
        <w:t xml:space="preserve">) for FR2 with scaling factor N=8 for FR2-1 and N=12 for FR2-2, for FR2 power classes other than power class 6 or for FR2 class 6 when </w:t>
      </w:r>
      <w:r w:rsidRPr="007B2C7C">
        <w:rPr>
          <w:rFonts w:eastAsia="?? ??"/>
          <w:i/>
        </w:rPr>
        <w:t>highSpeedMeasFlagFR2-r17</w:t>
      </w:r>
      <w:r w:rsidRPr="007B2C7C">
        <w:rPr>
          <w:rFonts w:eastAsia="?? ??"/>
        </w:rPr>
        <w:t xml:space="preserve"> is not configured.</w:t>
      </w:r>
    </w:p>
    <w:p w14:paraId="7C4693CA"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8.5.2.2-3 for FR2 power class 6 UE configured with </w:t>
      </w:r>
      <w:r w:rsidRPr="007B2C7C">
        <w:rPr>
          <w:rFonts w:eastAsia="?? ??"/>
          <w:i/>
        </w:rPr>
        <w:t>highSpeedMeasFlagFR2-r17</w:t>
      </w:r>
      <w:r w:rsidRPr="007B2C7C">
        <w:rPr>
          <w:rFonts w:eastAsia="?? ??"/>
        </w:rPr>
        <w:t>.</w:t>
      </w:r>
    </w:p>
    <w:p w14:paraId="3AA096A2" w14:textId="7C8AB565" w:rsidR="00F719F2" w:rsidRDefault="00F719F2" w:rsidP="00F719F2">
      <w:r>
        <w:t xml:space="preserve">For a UE supporting </w:t>
      </w:r>
      <w:ins w:id="64" w:author="Samsung，RAN4#118" w:date="2026-02-13T15:25:00Z">
        <w:r w:rsidR="00E4030A" w:rsidRPr="00E4030A">
          <w:rPr>
            <w:i/>
            <w:iCs/>
          </w:rPr>
          <w:t>featureSetCombinationLowBandSwitching-r19</w:t>
        </w:r>
      </w:ins>
      <w:del w:id="65" w:author="Samsung_Dan Liu" w:date="2026-01-26T15:35:00Z">
        <w:r w:rsidDel="0012077A">
          <w:delText>LowBandCA-via-Switching-r19</w:delText>
        </w:r>
      </w:del>
      <w:r>
        <w:t xml:space="preserve">, or 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w:t>
      </w:r>
      <w:r>
        <w:rPr>
          <w:lang w:eastAsia="zh-CN"/>
        </w:rPr>
        <w:t xml:space="preserve">or periodic MUSIM gaps or both </w:t>
      </w:r>
      <w:r>
        <w:t xml:space="preserve">concurrent </w:t>
      </w:r>
      <w:r>
        <w:rPr>
          <w:rFonts w:hint="eastAsia"/>
          <w:lang w:val="en-US" w:eastAsia="zh-CN"/>
        </w:rPr>
        <w:t>GAP</w:t>
      </w:r>
      <w:r>
        <w:t xml:space="preserve">s </w:t>
      </w:r>
      <w:r>
        <w:rPr>
          <w:lang w:eastAsia="zh-CN"/>
        </w:rPr>
        <w:t>and periodic MUSIM gaps are configured</w:t>
      </w:r>
      <w:r>
        <w:t>,</w:t>
      </w:r>
    </w:p>
    <w:p w14:paraId="3DBF8E35" w14:textId="77777777" w:rsidR="00F719F2" w:rsidRPr="007B2C7C" w:rsidRDefault="00F719F2" w:rsidP="00F719F2">
      <w:pPr>
        <w:ind w:left="568" w:hanging="284"/>
      </w:pPr>
      <w:r w:rsidRPr="007B2C7C">
        <w:t>-</w:t>
      </w:r>
      <w:r w:rsidRPr="007B2C7C">
        <w:tab/>
        <w:t>an</w:t>
      </w:r>
      <w:r w:rsidRPr="007B2C7C">
        <w:rPr>
          <w:rFonts w:hint="eastAsia"/>
          <w:lang w:val="en-US" w:eastAsia="zh-CN"/>
        </w:rPr>
        <w:t xml:space="preserve"> </w:t>
      </w:r>
      <w:r w:rsidRPr="007B2C7C">
        <w:t xml:space="preserve">SSB resource occasion for beam failure detection is not considered to be overlapped by a gap occasion if the gap occasion is dropped according to </w:t>
      </w:r>
      <w:r>
        <w:t xml:space="preserve">clauses </w:t>
      </w:r>
      <w:r w:rsidRPr="007B2C7C">
        <w:t>9.1.8 and 9.1.10,</w:t>
      </w:r>
    </w:p>
    <w:p w14:paraId="78BF5A6C" w14:textId="77777777" w:rsidR="00F719F2" w:rsidRPr="007B2C7C" w:rsidRDefault="00F719F2" w:rsidP="00F719F2">
      <w:pPr>
        <w:ind w:left="568" w:hanging="284"/>
      </w:pPr>
      <w:r w:rsidRPr="007B2C7C">
        <w:t>-</w:t>
      </w:r>
      <w:r w:rsidRPr="007B2C7C">
        <w:tab/>
        <w:t>P value for a BFD-RS resource to be measured is defined as</w:t>
      </w:r>
    </w:p>
    <w:p w14:paraId="5FFCD2E6" w14:textId="77777777" w:rsidR="00F719F2" w:rsidRPr="007B2C7C" w:rsidRDefault="00F719F2" w:rsidP="00F719F2">
      <w:pPr>
        <w:ind w:left="851" w:hanging="284"/>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outside_MG</w:t>
      </w:r>
      <w:proofErr w:type="spellEnd"/>
      <w:r w:rsidRPr="007B2C7C">
        <w:t xml:space="preserve"> in FR1</w:t>
      </w:r>
    </w:p>
    <w:p w14:paraId="0133B087" w14:textId="77777777" w:rsidR="00F719F2" w:rsidRPr="007B2C7C" w:rsidRDefault="00F719F2" w:rsidP="00F719F2">
      <w:pPr>
        <w:ind w:left="851" w:hanging="284"/>
      </w:pPr>
      <w:r w:rsidRPr="007B2C7C">
        <w:t>-</w:t>
      </w:r>
      <w:r w:rsidRPr="007B2C7C">
        <w:tab/>
      </w:r>
      <w:proofErr w:type="spellStart"/>
      <w:r w:rsidRPr="007B2C7C">
        <w:t>P</w:t>
      </w:r>
      <w:r w:rsidRPr="007B2C7C">
        <w:rPr>
          <w:vertAlign w:val="subscript"/>
        </w:rPr>
        <w:t>sharing</w:t>
      </w:r>
      <w:proofErr w:type="spellEnd"/>
      <w:r w:rsidRPr="007B2C7C">
        <w:rPr>
          <w:vertAlign w:val="subscript"/>
        </w:rPr>
        <w:t xml:space="preserve"> factor</w:t>
      </w:r>
      <w:r w:rsidRPr="007B2C7C">
        <w:t xml:space="preserve"> * </w:t>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outside_MG</w:t>
      </w:r>
      <w:proofErr w:type="spellEnd"/>
      <w:r w:rsidRPr="007B2C7C">
        <w:t xml:space="preserve"> in FR2 with </w:t>
      </w:r>
      <w:proofErr w:type="spellStart"/>
      <w:r w:rsidRPr="007B2C7C">
        <w:t>N</w:t>
      </w:r>
      <w:r w:rsidRPr="007B2C7C">
        <w:rPr>
          <w:vertAlign w:val="subscript"/>
        </w:rPr>
        <w:t>available</w:t>
      </w:r>
      <w:proofErr w:type="spellEnd"/>
      <w:r w:rsidRPr="007B2C7C">
        <w:t xml:space="preserve"> = 0</w:t>
      </w:r>
    </w:p>
    <w:p w14:paraId="3707DEE5" w14:textId="77777777" w:rsidR="00F719F2" w:rsidRPr="007B2C7C" w:rsidRDefault="00F719F2" w:rsidP="00F719F2">
      <w:pPr>
        <w:ind w:left="851" w:hanging="284"/>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43FEC558" w14:textId="77777777" w:rsidR="00F719F2" w:rsidRPr="007B2C7C" w:rsidRDefault="00F719F2" w:rsidP="00F719F2">
      <w:pPr>
        <w:ind w:left="568" w:hanging="284"/>
        <w:rPr>
          <w:lang w:eastAsia="zh-CN"/>
        </w:rPr>
      </w:pPr>
      <w:r w:rsidRPr="007B2C7C">
        <w:t>-</w:t>
      </w:r>
      <w:r w:rsidRPr="007B2C7C">
        <w:tab/>
      </w:r>
      <w:r w:rsidRPr="007B2C7C">
        <w:rPr>
          <w:lang w:eastAsia="zh-CN"/>
        </w:rPr>
        <w:t xml:space="preserve">For a window W of duration </w:t>
      </w:r>
      <w:proofErr w:type="gramStart"/>
      <w:r w:rsidRPr="007B2C7C">
        <w:rPr>
          <w:lang w:eastAsia="zh-CN"/>
        </w:rPr>
        <w:t>max(</w:t>
      </w:r>
      <w:proofErr w:type="gramEnd"/>
      <w:r w:rsidRPr="007B2C7C">
        <w:rPr>
          <w:lang w:eastAsia="zh-CN"/>
        </w:rPr>
        <w:t>T</w:t>
      </w:r>
      <w:r w:rsidRPr="007B2C7C">
        <w:rPr>
          <w:vertAlign w:val="subscript"/>
          <w:lang w:eastAsia="zh-CN"/>
        </w:rPr>
        <w:t xml:space="preserve">L1,  </w:t>
      </w:r>
      <w:proofErr w:type="spellStart"/>
      <w:r w:rsidRPr="007B2C7C">
        <w:rPr>
          <w:lang w:eastAsia="zh-CN"/>
        </w:rPr>
        <w:t>xRP_max</w:t>
      </w:r>
      <w:proofErr w:type="spellEnd"/>
      <w:r>
        <w:rPr>
          <w:lang w:eastAsia="zh-CN"/>
        </w:rPr>
        <w:t>, switching pattern periodicity</w:t>
      </w:r>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w:t>
      </w:r>
      <w:r w:rsidRPr="007B2C7C">
        <w:rPr>
          <w:lang w:eastAsia="zh-CN"/>
        </w:rPr>
        <w:lastRenderedPageBreak/>
        <w:t xml:space="preserve">measurement gaps, within the same FR as serving cell, and starting at the beginning of any </w:t>
      </w:r>
      <w:r w:rsidRPr="007B2C7C">
        <w:t>BFD-RS</w:t>
      </w:r>
      <w:r w:rsidRPr="007B2C7C">
        <w:rPr>
          <w:lang w:eastAsia="zh-CN"/>
        </w:rPr>
        <w:t xml:space="preserve"> resource occasion:</w:t>
      </w:r>
    </w:p>
    <w:p w14:paraId="1FE59138" w14:textId="77777777" w:rsidR="00F719F2" w:rsidRPr="00C457A7" w:rsidRDefault="00F719F2" w:rsidP="00F719F2">
      <w:pPr>
        <w:ind w:left="851" w:hanging="284"/>
      </w:pPr>
      <w:r w:rsidRPr="00C457A7">
        <w:t>-</w:t>
      </w:r>
      <w:r w:rsidRPr="00C457A7">
        <w:tab/>
      </w:r>
      <w:proofErr w:type="spellStart"/>
      <w:r w:rsidRPr="00C457A7">
        <w:t>N</w:t>
      </w:r>
      <w:r w:rsidRPr="00C457A7">
        <w:rPr>
          <w:vertAlign w:val="subscript"/>
        </w:rPr>
        <w:t>total</w:t>
      </w:r>
      <w:proofErr w:type="spellEnd"/>
      <w:r w:rsidRPr="00C457A7">
        <w:t xml:space="preserve"> is the total number of BFD-RS resource occasions within the window W, including those overlapped with </w:t>
      </w:r>
      <w:r w:rsidRPr="00C457A7">
        <w:rPr>
          <w:bCs/>
          <w:lang w:eastAsia="zh-CN"/>
        </w:rPr>
        <w:t>GAP</w:t>
      </w:r>
      <w:r w:rsidRPr="00C457A7">
        <w:t xml:space="preserve"> occasions, MUSIM gap occasions or SMTC occasions within the window W, </w:t>
      </w:r>
    </w:p>
    <w:p w14:paraId="4500D96D" w14:textId="7D40D08C" w:rsidR="00F719F2" w:rsidRPr="00C457A7" w:rsidRDefault="00F719F2" w:rsidP="00F719F2">
      <w:pPr>
        <w:ind w:leftChars="383" w:left="1050" w:hanging="284"/>
      </w:pPr>
      <w:r w:rsidRPr="00C457A7">
        <w:t xml:space="preserve">For UEs supporting </w:t>
      </w:r>
      <w:ins w:id="66" w:author="Samsung，RAN4#118" w:date="2026-02-13T15:25:00Z">
        <w:r w:rsidR="00E4030A" w:rsidRPr="00E4030A">
          <w:rPr>
            <w:i/>
            <w:iCs/>
          </w:rPr>
          <w:t>featureSetCombinationLowBandSwitching-r19</w:t>
        </w:r>
      </w:ins>
      <w:del w:id="67" w:author="Samsung_Dan Liu" w:date="2026-01-26T15:35:00Z">
        <w:r w:rsidRPr="00C457A7" w:rsidDel="0012077A">
          <w:delText>LB CA via switching</w:delText>
        </w:r>
      </w:del>
      <w:r w:rsidRPr="00C457A7">
        <w:t xml:space="preserve"> and configured with </w:t>
      </w:r>
      <w:ins w:id="68" w:author="Samsung" w:date="2026-02-13T08:02:00Z">
        <w:r w:rsidR="00407584" w:rsidRPr="00B83F93">
          <w:rPr>
            <w:i/>
          </w:rPr>
          <w:t>LowBandCA-Switching-r19</w:t>
        </w:r>
      </w:ins>
      <w:del w:id="69" w:author="Samsung" w:date="2026-02-13T08:02:00Z">
        <w:r w:rsidRPr="00C457A7" w:rsidDel="00407584">
          <w:delText>low band CA via switching</w:delText>
        </w:r>
      </w:del>
      <w:r w:rsidRPr="00C457A7">
        <w:t>:</w:t>
      </w:r>
    </w:p>
    <w:p w14:paraId="4CA1FA65" w14:textId="77777777" w:rsidR="00F719F2" w:rsidRPr="00C457A7" w:rsidRDefault="00F719F2" w:rsidP="00F719F2">
      <w:pPr>
        <w:ind w:leftChars="383" w:left="1050" w:hanging="284"/>
      </w:pPr>
      <w:r w:rsidRPr="00C457A7">
        <w:t>-</w:t>
      </w:r>
      <w:r w:rsidRPr="00C457A7">
        <w:tab/>
        <w:t xml:space="preserve">for the </w:t>
      </w:r>
      <w:r>
        <w:t xml:space="preserve">BFD monitoring on </w:t>
      </w:r>
      <w:proofErr w:type="spellStart"/>
      <w:r w:rsidRPr="00C457A7">
        <w:t>PCell</w:t>
      </w:r>
      <w:proofErr w:type="spellEnd"/>
      <w:r w:rsidRPr="00C457A7">
        <w:t xml:space="preserve">, </w:t>
      </w:r>
      <w:proofErr w:type="spellStart"/>
      <w:r w:rsidRPr="00C457A7">
        <w:t>N</w:t>
      </w:r>
      <w:r w:rsidRPr="00C457A7">
        <w:rPr>
          <w:vertAlign w:val="subscript"/>
        </w:rPr>
        <w:t>total</w:t>
      </w:r>
      <w:proofErr w:type="spellEnd"/>
      <w:r w:rsidRPr="00C457A7">
        <w:t> also includes SSB resource occasions that overlap with the SDL ON duration within the window</w:t>
      </w:r>
      <w:r>
        <w:t>,</w:t>
      </w:r>
      <w:r w:rsidRPr="00C457A7">
        <w:t xml:space="preserve">  </w:t>
      </w:r>
    </w:p>
    <w:p w14:paraId="7D0FDFB0" w14:textId="77777777" w:rsidR="00F719F2" w:rsidRPr="007B2C7C" w:rsidRDefault="00F719F2" w:rsidP="00F719F2">
      <w:pPr>
        <w:ind w:leftChars="383" w:left="1050" w:hanging="284"/>
      </w:pPr>
      <w:r w:rsidRPr="00C457A7">
        <w:t>-</w:t>
      </w:r>
      <w:r w:rsidRPr="00C457A7">
        <w:tab/>
        <w:t xml:space="preserve">for the </w:t>
      </w:r>
      <w:r>
        <w:t xml:space="preserve">BFD monitoring on </w:t>
      </w:r>
      <w:proofErr w:type="spellStart"/>
      <w:r w:rsidRPr="00C457A7">
        <w:t>SCell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SSB resource occasions that overlap with the </w:t>
      </w:r>
      <w:proofErr w:type="spellStart"/>
      <w:r w:rsidRPr="00C457A7">
        <w:t>PCell</w:t>
      </w:r>
      <w:proofErr w:type="spellEnd"/>
      <w:r w:rsidRPr="00C457A7">
        <w:t xml:space="preserve"> ON duration within the window, as defined by the configured switching pattern, and</w:t>
      </w:r>
    </w:p>
    <w:p w14:paraId="65054B76" w14:textId="77777777" w:rsidR="00F719F2" w:rsidRDefault="00F719F2" w:rsidP="00F719F2">
      <w:pPr>
        <w:ind w:left="851" w:hanging="284"/>
      </w:pPr>
      <w:r w:rsidRPr="007B2C7C">
        <w:t>-</w:t>
      </w:r>
      <w:r w:rsidRPr="007B2C7C">
        <w:tab/>
      </w:r>
      <w:proofErr w:type="spellStart"/>
      <w:r w:rsidRPr="007B2C7C">
        <w:t>N</w:t>
      </w:r>
      <w:r w:rsidRPr="007B2C7C">
        <w:rPr>
          <w:vertAlign w:val="subscript"/>
        </w:rPr>
        <w:t>outside_MG</w:t>
      </w:r>
      <w:proofErr w:type="spellEnd"/>
      <w:r w:rsidRPr="007B2C7C">
        <w:t xml:space="preserve"> is the number of BFD-RS resource occasions </w:t>
      </w:r>
      <w:r w:rsidRPr="00121603">
        <w:t>within the window W,</w:t>
      </w:r>
    </w:p>
    <w:p w14:paraId="172CD6B2" w14:textId="77777777" w:rsidR="00F719F2" w:rsidRDefault="00F719F2" w:rsidP="00F719F2">
      <w:pPr>
        <w:pStyle w:val="B20"/>
        <w:ind w:left="1135"/>
      </w:pPr>
      <w:r>
        <w:t>-</w:t>
      </w:r>
      <w:r>
        <w:tab/>
        <w:t xml:space="preserve">that are not overlapped with any non-dropped </w:t>
      </w:r>
      <w:r>
        <w:rPr>
          <w:bCs/>
          <w:lang w:eastAsia="zh-CN"/>
        </w:rPr>
        <w:t>GAP</w:t>
      </w:r>
      <w:r>
        <w:t xml:space="preserve"> occasion nor non-dropped MUSIM gap occasion, </w:t>
      </w:r>
      <w:r>
        <w:rPr>
          <w:rFonts w:hint="eastAsia"/>
          <w:lang w:val="en-US" w:eastAsia="zh-CN"/>
        </w:rPr>
        <w:t>and</w:t>
      </w:r>
      <w:r>
        <w:t xml:space="preserve"> </w:t>
      </w:r>
    </w:p>
    <w:p w14:paraId="2E352290" w14:textId="57ADDA9F" w:rsidR="00F719F2" w:rsidRDefault="00F719F2" w:rsidP="00F719F2">
      <w:pPr>
        <w:pStyle w:val="B20"/>
        <w:ind w:left="1135"/>
      </w:pPr>
      <w:r>
        <w:t>-</w:t>
      </w:r>
      <w:r>
        <w:tab/>
        <w:t xml:space="preserve">that are overlapped with </w:t>
      </w:r>
      <w:proofErr w:type="spellStart"/>
      <w:r>
        <w:rPr>
          <w:rFonts w:hint="eastAsia"/>
          <w:lang w:val="en-US" w:eastAsia="zh-CN"/>
        </w:rPr>
        <w:t>PCell</w:t>
      </w:r>
      <w:proofErr w:type="spellEnd"/>
      <w:r>
        <w:rPr>
          <w:rFonts w:hint="eastAsia"/>
          <w:lang w:val="en-US" w:eastAsia="zh-CN"/>
        </w:rPr>
        <w:t xml:space="preserve"> </w:t>
      </w:r>
      <w:r>
        <w:t xml:space="preserve">ON duration corresponding to the LB CA switching pattern, for the BFD on </w:t>
      </w:r>
      <w:proofErr w:type="spellStart"/>
      <w:r>
        <w:t>PCell</w:t>
      </w:r>
      <w:proofErr w:type="spellEnd"/>
      <w:r>
        <w:t xml:space="preserve"> for a UE supporting </w:t>
      </w:r>
      <w:ins w:id="70" w:author="Samsung，RAN4#118" w:date="2026-02-13T15:25:00Z">
        <w:r w:rsidR="00E4030A" w:rsidRPr="00E4030A">
          <w:rPr>
            <w:i/>
            <w:iCs/>
          </w:rPr>
          <w:t>featureSetCombinationLowBandSwitching-r19</w:t>
        </w:r>
      </w:ins>
      <w:del w:id="71" w:author="Samsung_Dan Liu" w:date="2026-01-26T15:36:00Z">
        <w:r w:rsidDel="0012077A">
          <w:rPr>
            <w:i/>
            <w:iCs/>
            <w:lang w:val="en-US" w:eastAsia="zh-CN"/>
          </w:rPr>
          <w:delText>LowBandSwitching-r19</w:delText>
        </w:r>
      </w:del>
      <w:r>
        <w:t xml:space="preserve"> and configured with </w:t>
      </w:r>
      <w:ins w:id="72" w:author="Samsung" w:date="2026-02-13T08:02:00Z">
        <w:r w:rsidR="00407584" w:rsidRPr="00B83F93">
          <w:rPr>
            <w:i/>
          </w:rPr>
          <w:t>LowBandCA-Switching-r19</w:t>
        </w:r>
      </w:ins>
      <w:del w:id="73" w:author="Samsung" w:date="2026-02-13T08:02:00Z">
        <w:r w:rsidDel="00407584">
          <w:delText>low band CA via switching</w:delText>
        </w:r>
      </w:del>
      <w:r>
        <w:t>,</w:t>
      </w:r>
    </w:p>
    <w:p w14:paraId="477BB51F" w14:textId="46670397" w:rsidR="00F719F2" w:rsidRDefault="00F719F2" w:rsidP="00F719F2">
      <w:pPr>
        <w:pStyle w:val="B20"/>
        <w:ind w:left="1135"/>
      </w:pPr>
      <w:r>
        <w:t>-</w:t>
      </w:r>
      <w:r>
        <w:tab/>
        <w:t xml:space="preserve">that are overlapped with </w:t>
      </w:r>
      <w:proofErr w:type="spellStart"/>
      <w:r>
        <w:rPr>
          <w:rFonts w:hint="eastAsia"/>
          <w:lang w:val="en-US" w:eastAsia="zh-CN"/>
        </w:rPr>
        <w:t>SCell</w:t>
      </w:r>
      <w:proofErr w:type="spellEnd"/>
      <w:r>
        <w:rPr>
          <w:rFonts w:hint="eastAsia"/>
          <w:lang w:val="en-US" w:eastAsia="zh-CN"/>
        </w:rPr>
        <w:t xml:space="preserve"> </w:t>
      </w:r>
      <w:r>
        <w:t xml:space="preserve">ON duration corresponding to the LB CA switching pattern, for the BFD on </w:t>
      </w:r>
      <w:proofErr w:type="spellStart"/>
      <w:r>
        <w:t>SCell</w:t>
      </w:r>
      <w:proofErr w:type="spellEnd"/>
      <w:r>
        <w:t xml:space="preserve"> for a UE supporting </w:t>
      </w:r>
      <w:ins w:id="74" w:author="Samsung，RAN4#118" w:date="2026-02-13T15:26:00Z">
        <w:r w:rsidR="00E4030A" w:rsidRPr="00E4030A">
          <w:rPr>
            <w:i/>
            <w:iCs/>
          </w:rPr>
          <w:t>featureSetCombinationLowBandSwitching-r19</w:t>
        </w:r>
      </w:ins>
      <w:del w:id="75" w:author="Samsung_Dan Liu" w:date="2026-01-26T15:36:00Z">
        <w:r w:rsidDel="0012077A">
          <w:rPr>
            <w:i/>
            <w:iCs/>
            <w:lang w:val="en-US" w:eastAsia="zh-CN"/>
          </w:rPr>
          <w:delText>LowBandSwitching-r19</w:delText>
        </w:r>
      </w:del>
      <w:r>
        <w:t xml:space="preserve"> and configured with </w:t>
      </w:r>
      <w:ins w:id="76" w:author="Samsung" w:date="2026-02-13T08:03:00Z">
        <w:r w:rsidR="00407584" w:rsidRPr="00B83F93">
          <w:rPr>
            <w:i/>
          </w:rPr>
          <w:t>LowBandCA-Switching-r19</w:t>
        </w:r>
      </w:ins>
      <w:del w:id="77" w:author="Samsung" w:date="2026-02-13T08:03:00Z">
        <w:r w:rsidDel="00407584">
          <w:delText>low band CA via switching</w:delText>
        </w:r>
      </w:del>
      <w:r>
        <w:t>, and</w:t>
      </w:r>
    </w:p>
    <w:p w14:paraId="6FE032B0" w14:textId="77777777" w:rsidR="00F719F2" w:rsidRPr="007B2C7C" w:rsidRDefault="00F719F2" w:rsidP="00F719F2">
      <w:pPr>
        <w:ind w:left="851" w:hanging="284"/>
      </w:pPr>
      <w:r w:rsidRPr="007B2C7C">
        <w:t>-</w:t>
      </w:r>
      <w:r w:rsidRPr="007B2C7C">
        <w:tab/>
      </w:r>
      <w:proofErr w:type="spellStart"/>
      <w:r w:rsidRPr="007B2C7C">
        <w:t>N</w:t>
      </w:r>
      <w:r w:rsidRPr="007B2C7C">
        <w:rPr>
          <w:vertAlign w:val="subscript"/>
        </w:rPr>
        <w:t>available</w:t>
      </w:r>
      <w:proofErr w:type="spellEnd"/>
      <w:r w:rsidRPr="007B2C7C">
        <w:t xml:space="preserve"> is the number of BFD-RS resource occasions that are not overlapped with any non-dropped </w:t>
      </w:r>
      <w:r w:rsidRPr="007B2C7C">
        <w:rPr>
          <w:bCs/>
          <w:lang w:eastAsia="zh-CN"/>
        </w:rPr>
        <w:t>GAP</w:t>
      </w:r>
      <w:r w:rsidRPr="007B2C7C">
        <w:t xml:space="preserve"> occasion nor non-dropped MUSIM gap occasion nor any SMTC occasion within the window W, and</w:t>
      </w:r>
    </w:p>
    <w:p w14:paraId="07056E45" w14:textId="77777777" w:rsidR="00F719F2" w:rsidRPr="007B2C7C" w:rsidRDefault="00F719F2" w:rsidP="00F719F2">
      <w:pPr>
        <w:ind w:left="851" w:hanging="284"/>
        <w:rPr>
          <w:bCs/>
          <w:lang w:eastAsia="zh-CN"/>
        </w:rPr>
      </w:pPr>
      <w:r w:rsidRPr="007B2C7C">
        <w:rPr>
          <w:rFonts w:hint="eastAsia"/>
        </w:rPr>
        <w:t>-</w:t>
      </w:r>
      <w:r w:rsidRPr="007B2C7C">
        <w:rPr>
          <w:rFonts w:hint="eastAsia"/>
        </w:rPr>
        <w:tab/>
        <w:t xml:space="preserve">an </w:t>
      </w:r>
      <w:r w:rsidRPr="007B2C7C">
        <w:t>SSB resource occasion for beam failure detection</w:t>
      </w:r>
      <w:r w:rsidRPr="007B2C7C">
        <w:rPr>
          <w:rFonts w:hint="eastAsia"/>
        </w:rPr>
        <w:t xml:space="preserve"> is</w:t>
      </w:r>
      <w:r w:rsidRPr="007B2C7C">
        <w:rPr>
          <w:rFonts w:hint="eastAsia"/>
          <w:lang w:val="en-US" w:eastAsia="zh-CN"/>
        </w:rPr>
        <w:t xml:space="preserve"> </w:t>
      </w:r>
      <w:r w:rsidRPr="007B2C7C">
        <w:rPr>
          <w:rFonts w:hint="eastAsia"/>
        </w:rPr>
        <w:t>considered to be overlapped</w:t>
      </w:r>
      <w:r w:rsidRPr="007B2C7C">
        <w:rPr>
          <w:rFonts w:hint="eastAsia"/>
          <w:lang w:val="en-US" w:eastAsia="zh-CN"/>
        </w:rPr>
        <w:t xml:space="preserve"> with</w:t>
      </w:r>
      <w:r w:rsidRPr="007B2C7C">
        <w:rPr>
          <w:rFonts w:hint="eastAsia"/>
        </w:rPr>
        <w:t xml:space="preserve"> </w:t>
      </w:r>
      <w:r w:rsidRPr="007B2C7C">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t>BFD-RS</w:t>
      </w:r>
      <w:r w:rsidRPr="007B2C7C">
        <w:rPr>
          <w:bCs/>
          <w:lang w:eastAsia="zh-CN"/>
        </w:rPr>
        <w:t>.</w:t>
      </w:r>
    </w:p>
    <w:p w14:paraId="766408EE" w14:textId="77777777" w:rsidR="00F719F2" w:rsidRDefault="00F719F2" w:rsidP="00F719F2">
      <w:pPr>
        <w:ind w:left="851" w:hanging="284"/>
        <w:rPr>
          <w:lang w:eastAsia="zh-CN"/>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76B797AE" w14:textId="3D18A618" w:rsidR="00F719F2" w:rsidRDefault="00F719F2" w:rsidP="00F719F2">
      <w:pPr>
        <w:ind w:left="851" w:hanging="284"/>
        <w:rPr>
          <w:lang w:eastAsia="zh-CN"/>
        </w:rPr>
      </w:pPr>
      <w:r w:rsidRPr="00DA6D81">
        <w:rPr>
          <w:bCs/>
          <w:lang w:eastAsia="zh-CN"/>
        </w:rPr>
        <w:t>-</w:t>
      </w:r>
      <w:r w:rsidRPr="00DA6D81">
        <w:rPr>
          <w:bCs/>
          <w:lang w:eastAsia="zh-CN"/>
        </w:rPr>
        <w:tab/>
        <w:t xml:space="preserve">for UE not supporting </w:t>
      </w:r>
      <w:ins w:id="78" w:author="Samsung，RAN4#118" w:date="2026-02-13T15:26:00Z">
        <w:r w:rsidR="00E4030A" w:rsidRPr="00E4030A">
          <w:rPr>
            <w:i/>
            <w:iCs/>
          </w:rPr>
          <w:t>featureSetCombinationLowBandSwitching-r19</w:t>
        </w:r>
      </w:ins>
      <w:del w:id="79" w:author="Samsung_Dan Liu" w:date="2026-01-26T15:36:00Z">
        <w:r w:rsidRPr="00DA6D81" w:rsidDel="006B48E3">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7C42ECE9" w14:textId="77777777" w:rsidR="00F719F2" w:rsidRPr="007B2C7C" w:rsidRDefault="00F719F2" w:rsidP="00F719F2">
      <w:pPr>
        <w:ind w:left="851" w:hanging="284"/>
      </w:pPr>
      <w:r>
        <w:rPr>
          <w:lang w:eastAsia="zh-CN"/>
        </w:rPr>
        <w:t>-</w:t>
      </w:r>
      <w:r>
        <w:rPr>
          <w:lang w:eastAsia="zh-CN"/>
        </w:rPr>
        <w:tab/>
        <w:t xml:space="preserve">BFD requirement in this clause is not applied when </w:t>
      </w:r>
      <w:proofErr w:type="spellStart"/>
      <w:r w:rsidRPr="007B2C7C">
        <w:t>N</w:t>
      </w:r>
      <w:r w:rsidRPr="007B2C7C">
        <w:rPr>
          <w:vertAlign w:val="subscript"/>
        </w:rPr>
        <w:t>outside_MG</w:t>
      </w:r>
      <w:proofErr w:type="spellEnd"/>
      <w:r>
        <w:t xml:space="preserve"> = 0.</w:t>
      </w:r>
    </w:p>
    <w:p w14:paraId="2E87ACD8" w14:textId="77777777" w:rsidR="00F719F2" w:rsidRPr="00203CF7" w:rsidRDefault="00F719F2" w:rsidP="00F719F2">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i/>
        </w:rPr>
        <w:t>musim-GapPreference-r17</w:t>
      </w:r>
      <w:r w:rsidRPr="00203CF7">
        <w:t xml:space="preserve">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25FE9A3C" w14:textId="77777777" w:rsidR="00F719F2" w:rsidRPr="0019537B" w:rsidRDefault="00F719F2" w:rsidP="00F719F2">
      <w:pPr>
        <w:keepNext/>
        <w:rPr>
          <w:rFonts w:eastAsia="?? ??"/>
        </w:rPr>
      </w:pPr>
      <w:r w:rsidRPr="0019537B">
        <w:rPr>
          <w:rFonts w:eastAsia="?? ??"/>
        </w:rPr>
        <w:t>For FR1,</w:t>
      </w:r>
      <w:r w:rsidRPr="0019537B" w:rsidDel="00514FBA">
        <w:rPr>
          <w:rFonts w:eastAsia="?? ??"/>
        </w:rPr>
        <w:t xml:space="preserve"> </w:t>
      </w:r>
    </w:p>
    <w:p w14:paraId="336FB96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60277FF3" w14:textId="77777777" w:rsidR="00F719F2" w:rsidRPr="0019537B" w:rsidRDefault="00F719F2" w:rsidP="00F719F2">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66647294" w14:textId="77777777" w:rsidR="00F719F2" w:rsidRPr="0019537B" w:rsidRDefault="00F719F2" w:rsidP="00F719F2">
      <w:pPr>
        <w:rPr>
          <w:rFonts w:eastAsia="?? ??"/>
        </w:rPr>
      </w:pPr>
      <w:r w:rsidRPr="0019537B">
        <w:rPr>
          <w:rFonts w:eastAsia="?? ??"/>
        </w:rPr>
        <w:t>For FR2</w:t>
      </w:r>
    </w:p>
    <w:p w14:paraId="368C87C9"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841F2B3" w14:textId="77777777" w:rsidR="00F719F2" w:rsidRPr="0019537B" w:rsidRDefault="00F719F2" w:rsidP="00F719F2">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25089E36" w14:textId="77777777" w:rsidR="00F719F2" w:rsidRPr="0019537B" w:rsidRDefault="00F719F2" w:rsidP="00F719F2">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56AA47A5"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D8B7076"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496651C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755D3E19"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524455D"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B85B310" w14:textId="77777777" w:rsidR="00F719F2" w:rsidRPr="0019537B" w:rsidRDefault="00F719F2" w:rsidP="00F719F2">
      <w:pPr>
        <w:pStyle w:val="B10"/>
      </w:pPr>
      <w:proofErr w:type="gramStart"/>
      <w:r w:rsidRPr="0019537B">
        <w:t>where</w:t>
      </w:r>
      <w:proofErr w:type="gramEnd"/>
      <w:r w:rsidRPr="0019537B">
        <w:t>,</w:t>
      </w:r>
    </w:p>
    <w:p w14:paraId="43334215"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07AEE3B"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71215AB"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BD5F87D"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5AAADC87"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given the SMTC offset of all CCs in FR2 provided the same offset.</w:t>
      </w:r>
    </w:p>
    <w:p w14:paraId="67DB1077" w14:textId="77777777" w:rsidR="00F719F2" w:rsidRPr="0019537B" w:rsidRDefault="00F719F2" w:rsidP="00F719F2">
      <w:pPr>
        <w:pStyle w:val="B10"/>
      </w:pPr>
      <w:r w:rsidRPr="0019537B">
        <w:t>-</w:t>
      </w:r>
      <w:r w:rsidRPr="0019537B">
        <w:tab/>
        <w:t xml:space="preserve">When a GAP is configured only and the GAP is not NCSG, </w:t>
      </w:r>
    </w:p>
    <w:p w14:paraId="5A1394DF" w14:textId="77777777" w:rsidR="00F719F2" w:rsidRPr="0019537B" w:rsidRDefault="00F719F2" w:rsidP="00F719F2">
      <w:pPr>
        <w:pStyle w:val="B20"/>
      </w:pPr>
      <w:r w:rsidRPr="0019537B">
        <w:t>-</w:t>
      </w:r>
      <w:r w:rsidRPr="0019537B">
        <w:tab/>
        <w:t xml:space="preserve">a BFD-RS resource or an SMTC occasion is considered to be overlapped with the GAP if it overlaps a GAP occasion, and </w:t>
      </w:r>
    </w:p>
    <w:p w14:paraId="3C432194"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66BFA30" w14:textId="77777777" w:rsidR="00F719F2" w:rsidRPr="0019537B" w:rsidRDefault="00F719F2" w:rsidP="00F719F2">
      <w:pPr>
        <w:pStyle w:val="B10"/>
      </w:pPr>
      <w:r w:rsidRPr="0019537B">
        <w:t>-</w:t>
      </w:r>
      <w:r w:rsidRPr="0019537B">
        <w:tab/>
        <w:t>Otherwise, when NCSG only is configured,</w:t>
      </w:r>
    </w:p>
    <w:p w14:paraId="2769F1F5" w14:textId="77777777" w:rsidR="00F719F2" w:rsidRPr="0019537B" w:rsidRDefault="00F719F2" w:rsidP="00F719F2">
      <w:pPr>
        <w:pStyle w:val="B20"/>
      </w:pPr>
      <w:r w:rsidRPr="0019537B">
        <w:t>-</w:t>
      </w:r>
      <w:r w:rsidRPr="0019537B">
        <w:tab/>
        <w:t>a BFD-RS resource or an SMTC occasion is considered to be overlapped with the GAP if</w:t>
      </w:r>
    </w:p>
    <w:p w14:paraId="26741AD9" w14:textId="77777777" w:rsidR="00F719F2" w:rsidRPr="0019537B" w:rsidRDefault="00F719F2" w:rsidP="00F719F2">
      <w:pPr>
        <w:pStyle w:val="B30"/>
      </w:pPr>
      <w:r w:rsidRPr="0019537B">
        <w:t>-</w:t>
      </w:r>
      <w:r w:rsidRPr="0019537B">
        <w:tab/>
        <w:t xml:space="preserve">it overlaps the VIL1 or VIL2 of NCSG, or </w:t>
      </w:r>
    </w:p>
    <w:p w14:paraId="4F36BE50" w14:textId="77777777" w:rsidR="00F719F2" w:rsidRPr="0019537B" w:rsidRDefault="00F719F2" w:rsidP="00F719F2">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22FE7D8" w14:textId="77777777" w:rsidR="00F719F2" w:rsidRPr="0019537B" w:rsidRDefault="00F719F2" w:rsidP="00F719F2">
      <w:pPr>
        <w:pStyle w:val="B20"/>
      </w:pPr>
      <w:r w:rsidRPr="0019537B">
        <w:t>-</w:t>
      </w:r>
      <w:r w:rsidRPr="0019537B">
        <w:tab/>
        <w:t>and</w:t>
      </w:r>
    </w:p>
    <w:p w14:paraId="02DE08B6" w14:textId="77777777" w:rsidR="00F719F2" w:rsidRPr="0019537B" w:rsidRDefault="00F719F2" w:rsidP="00F719F2">
      <w:pPr>
        <w:pStyle w:val="B30"/>
      </w:pPr>
      <w:r w:rsidRPr="0019537B">
        <w:lastRenderedPageBreak/>
        <w:t>-</w:t>
      </w:r>
      <w:r w:rsidRPr="0019537B">
        <w:tab/>
      </w:r>
      <w:proofErr w:type="spellStart"/>
      <w:r w:rsidRPr="0019537B">
        <w:t>xRP</w:t>
      </w:r>
      <w:proofErr w:type="spellEnd"/>
      <w:r w:rsidRPr="0019537B">
        <w:t xml:space="preserve"> = VIRP</w:t>
      </w:r>
    </w:p>
    <w:p w14:paraId="1B00ED49" w14:textId="77777777" w:rsidR="00F719F2" w:rsidRPr="0019537B" w:rsidRDefault="00F719F2" w:rsidP="00F719F2">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D9BD8B8" w14:textId="77777777" w:rsidR="00F719F2" w:rsidRPr="0019537B" w:rsidRDefault="00F719F2" w:rsidP="00F719F2">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t>.</w:t>
      </w:r>
    </w:p>
    <w:p w14:paraId="2ED5B674" w14:textId="77777777" w:rsidR="00F719F2" w:rsidRDefault="00F719F2" w:rsidP="00F719F2">
      <w:pPr>
        <w:rPr>
          <w:rFonts w:eastAsia="?? ??"/>
        </w:rPr>
      </w:pPr>
      <w:r>
        <w:rPr>
          <w:rFonts w:hint="eastAsia"/>
          <w:lang w:val="en-US" w:eastAsia="zh-CN"/>
        </w:rPr>
        <w:t xml:space="preserve">For </w:t>
      </w:r>
      <w:r w:rsidRPr="00FF3D80">
        <w:rPr>
          <w:rFonts w:eastAsia="?? ??"/>
        </w:rPr>
        <w:t xml:space="preserve">UE </w:t>
      </w:r>
      <w:r w:rsidRPr="00F805B4">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57C54F0A" w14:textId="77777777" w:rsidR="00F719F2" w:rsidRPr="0019537B" w:rsidRDefault="00F719F2" w:rsidP="00F719F2">
      <w:pPr>
        <w:rPr>
          <w:rFonts w:eastAsia="?? ??"/>
        </w:rPr>
      </w:pPr>
      <w:r w:rsidRPr="0019537B">
        <w:t xml:space="preserve">Longer evaluation period would be expected if the combination of BFD-RS resource, SMTC occasion and GAP configurations does not meet previous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77616BD" w14:textId="77777777" w:rsidR="00F719F2" w:rsidRPr="0019537B" w:rsidRDefault="00F719F2" w:rsidP="00F719F2">
      <w:r w:rsidRPr="0019537B">
        <w:t>When the configured aperiodic MUSIM gap</w:t>
      </w:r>
      <w:r w:rsidRPr="0019537B">
        <w:rPr>
          <w:rFonts w:hint="eastAsia"/>
          <w:lang w:eastAsia="zh-CN"/>
        </w:rPr>
        <w:t xml:space="preserve"> </w:t>
      </w:r>
      <w:r w:rsidRPr="0019537B">
        <w:t xml:space="preserve">is overlapping with SSB resource occasion for beam failure detection, longer evaluation period would be expected. </w:t>
      </w:r>
    </w:p>
    <w:p w14:paraId="18531DEA" w14:textId="77777777" w:rsidR="00F719F2" w:rsidRPr="0019537B" w:rsidRDefault="00F719F2" w:rsidP="00F719F2">
      <w:r w:rsidRPr="0019537B">
        <w:rPr>
          <w:rFonts w:hint="eastAsia"/>
          <w:lang w:eastAsia="zh-CN"/>
        </w:rPr>
        <w:t>W</w:t>
      </w:r>
      <w:r w:rsidRPr="0019537B">
        <w:rPr>
          <w:lang w:eastAsia="zh-CN"/>
        </w:rPr>
        <w:t xml:space="preserve">hen UE is configured with MUSIM gap(s), and if </w:t>
      </w:r>
      <w:r w:rsidRPr="0019537B">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47AF57E6" w14:textId="77777777" w:rsidR="00F719F2" w:rsidRPr="0019537B" w:rsidRDefault="00F719F2" w:rsidP="00F719F2">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CCBEDBE" w14:textId="77777777" w:rsidR="00F719F2" w:rsidRPr="0019537B" w:rsidRDefault="00F719F2" w:rsidP="00F719F2">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5574653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66C6E0A"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8C62B35"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2FBDB0E4"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D5C14CB"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096AED4" w14:textId="77777777" w:rsidR="00F719F2" w:rsidRPr="0019537B" w:rsidRDefault="00F719F2" w:rsidP="001933FD">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719F2" w:rsidRPr="0019537B" w14:paraId="1A5156B3"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B37E550"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A64DBCE" w14:textId="77777777" w:rsidR="00F719F2" w:rsidRPr="0019537B" w:rsidRDefault="00F719F2" w:rsidP="001933FD">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719F2" w:rsidRPr="0019537B" w14:paraId="277B65B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D77DF8D"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AC80BD9" w14:textId="77777777" w:rsidR="00F719F2" w:rsidRPr="0019537B" w:rsidRDefault="00F719F2" w:rsidP="001933FD">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F719F2" w:rsidRPr="0019537B" w14:paraId="409B5739"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F8F352" w14:textId="77777777" w:rsidR="00F719F2" w:rsidRPr="0019537B" w:rsidRDefault="00F719F2" w:rsidP="001933FD">
            <w:pPr>
              <w:pStyle w:val="TAN"/>
              <w:rPr>
                <w:rFonts w:cs="v4.2.0"/>
              </w:rPr>
            </w:pPr>
            <w:r>
              <w:t>NOTE</w:t>
            </w:r>
            <w:r w:rsidRPr="0019537B">
              <w:t>:</w:t>
            </w:r>
            <w:r w:rsidRPr="0019537B">
              <w:tab/>
            </w:r>
            <w:r w:rsidRPr="007B2C7C">
              <w:rPr>
                <w:rFonts w:cs="v4.2.0"/>
              </w:rPr>
              <w:t>T</w:t>
            </w:r>
            <w:r w:rsidRPr="007B2C7C">
              <w:rPr>
                <w:rFonts w:cs="v4.2.0"/>
                <w:vertAlign w:val="subscript"/>
              </w:rPr>
              <w:t>SSB</w:t>
            </w:r>
            <w:r w:rsidRPr="007B2C7C">
              <w:t xml:space="preserve"> is the periodicity of SSB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7B2C7C">
              <w:t>.</w:t>
            </w:r>
            <w:r w:rsidRPr="007B2C7C">
              <w:rPr>
                <w:rFonts w:cs="v4.2.0"/>
              </w:rPr>
              <w:t xml:space="preserve"> T</w:t>
            </w:r>
            <w:r w:rsidRPr="007B2C7C">
              <w:rPr>
                <w:rFonts w:cs="v4.2.0"/>
                <w:vertAlign w:val="subscript"/>
              </w:rPr>
              <w:t>DRX</w:t>
            </w:r>
            <w:r w:rsidRPr="007B2C7C">
              <w:t xml:space="preserve"> is the DRX cycle length.</w:t>
            </w:r>
          </w:p>
        </w:tc>
      </w:tr>
    </w:tbl>
    <w:p w14:paraId="226DF5A8" w14:textId="77777777" w:rsidR="00F719F2" w:rsidRPr="0019537B" w:rsidRDefault="00F719F2" w:rsidP="00F719F2">
      <w:pPr>
        <w:rPr>
          <w:rFonts w:eastAsia="?? ??"/>
        </w:rPr>
      </w:pPr>
    </w:p>
    <w:p w14:paraId="6F76009A" w14:textId="77777777" w:rsidR="00F719F2" w:rsidRPr="0019537B" w:rsidRDefault="00F719F2" w:rsidP="00F719F2">
      <w:pPr>
        <w:pStyle w:val="TH"/>
      </w:pPr>
      <w:r w:rsidRPr="0019537B">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6A87172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D01F43B"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033EA4"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E1060F" w14:paraId="235E056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B9043DA"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887F8BB" w14:textId="77777777" w:rsidR="00F719F2" w:rsidRPr="003313CF" w:rsidRDefault="00F719F2" w:rsidP="001933FD">
            <w:pPr>
              <w:pStyle w:val="TAC"/>
              <w:rPr>
                <w:lang w:val="fr-FR"/>
              </w:rPr>
            </w:pPr>
            <w:r w:rsidRPr="003313CF">
              <w:rPr>
                <w:lang w:val="fr-FR"/>
              </w:rPr>
              <w:t xml:space="preserve">Max(50, Ceil(5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rFonts w:cs="Arial"/>
                <w:szCs w:val="18"/>
                <w:lang w:val="fr-FR"/>
              </w:rPr>
              <w:t xml:space="preserve"> </w:t>
            </w:r>
            <w:r w:rsidRPr="003313CF">
              <w:rPr>
                <w:lang w:val="fr-FR"/>
              </w:rPr>
              <w:t>T</w:t>
            </w:r>
            <w:r w:rsidRPr="003313CF">
              <w:rPr>
                <w:vertAlign w:val="subscript"/>
                <w:lang w:val="fr-FR"/>
              </w:rPr>
              <w:t>SSB</w:t>
            </w:r>
            <w:r w:rsidRPr="003313CF">
              <w:rPr>
                <w:lang w:val="fr-FR"/>
              </w:rPr>
              <w:t>)</w:t>
            </w:r>
          </w:p>
        </w:tc>
      </w:tr>
      <w:tr w:rsidR="00F719F2" w:rsidRPr="0019537B" w14:paraId="4908C75F"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9026110"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B528D70" w14:textId="77777777" w:rsidR="00F719F2" w:rsidRPr="0019537B" w:rsidRDefault="00F719F2" w:rsidP="001933FD">
            <w:pPr>
              <w:pStyle w:val="TAC"/>
            </w:pPr>
            <w:proofErr w:type="gramStart"/>
            <w:r w:rsidRPr="0019537B">
              <w:t>Max(</w:t>
            </w:r>
            <w:proofErr w:type="gramEnd"/>
            <w:r w:rsidRPr="0019537B">
              <w:t>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719F2" w:rsidRPr="0019537B" w14:paraId="7BEFB6B0"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70D55E80"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4975048"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F719F2" w:rsidRPr="0019537B" w14:paraId="6514074D"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08AA7" w14:textId="77777777" w:rsidR="00F719F2" w:rsidRPr="0019537B" w:rsidRDefault="00F719F2" w:rsidP="001933FD">
            <w:pPr>
              <w:pStyle w:val="TAN"/>
              <w:rPr>
                <w:rFonts w:cs="v4.2.0"/>
              </w:rPr>
            </w:pPr>
            <w:r>
              <w:t>NOTE</w:t>
            </w:r>
            <w:r w:rsidRPr="0019537B">
              <w:t>:</w:t>
            </w:r>
            <w:r w:rsidRPr="0019537B">
              <w:tab/>
            </w:r>
            <w:r w:rsidRPr="007B2C7C">
              <w:rPr>
                <w:rFonts w:cs="v4.2.0"/>
              </w:rPr>
              <w:t>T</w:t>
            </w:r>
            <w:r w:rsidRPr="007B2C7C">
              <w:rPr>
                <w:rFonts w:cs="v4.2.0"/>
                <w:vertAlign w:val="subscript"/>
              </w:rPr>
              <w:t>SSB</w:t>
            </w:r>
            <w:r w:rsidRPr="007B2C7C">
              <w:t xml:space="preserve"> is the periodicity of SSB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7B2C7C">
              <w:t>.</w:t>
            </w:r>
            <w:r w:rsidRPr="007B2C7C">
              <w:rPr>
                <w:rFonts w:cs="v4.2.0"/>
              </w:rPr>
              <w:t xml:space="preserve"> T</w:t>
            </w:r>
            <w:r w:rsidRPr="007B2C7C">
              <w:rPr>
                <w:rFonts w:cs="v4.2.0"/>
                <w:vertAlign w:val="subscript"/>
              </w:rPr>
              <w:t>DRX</w:t>
            </w:r>
            <w:r w:rsidRPr="007B2C7C">
              <w:t xml:space="preserve"> is the DRX cycle length.</w:t>
            </w:r>
          </w:p>
        </w:tc>
      </w:tr>
    </w:tbl>
    <w:p w14:paraId="4C68FE9F" w14:textId="77777777" w:rsidR="00F719F2" w:rsidRPr="0019537B" w:rsidRDefault="00F719F2" w:rsidP="00F719F2">
      <w:pPr>
        <w:rPr>
          <w:rFonts w:eastAsia="?? ??"/>
        </w:rPr>
      </w:pPr>
    </w:p>
    <w:p w14:paraId="72FCF7F2" w14:textId="77777777" w:rsidR="00F719F2" w:rsidRPr="0019537B" w:rsidRDefault="00F719F2" w:rsidP="00F719F2">
      <w:pPr>
        <w:keepNext/>
        <w:keepLines/>
        <w:spacing w:after="0"/>
        <w:jc w:val="center"/>
        <w:rPr>
          <w:rFonts w:ascii="Arial" w:hAnsi="Arial"/>
          <w:b/>
          <w:sz w:val="18"/>
        </w:rPr>
      </w:pPr>
      <w:r w:rsidRPr="0019537B">
        <w:rPr>
          <w:rFonts w:ascii="Arial" w:hAnsi="Arial"/>
          <w:b/>
          <w:sz w:val="18"/>
        </w:rPr>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72A6797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DC0E51D"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C228073"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E1060F" w14:paraId="197B8B44"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778DD0B2"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168C2531" w14:textId="77777777" w:rsidR="00F719F2" w:rsidRPr="003313CF" w:rsidRDefault="00F719F2" w:rsidP="001933FD">
            <w:pPr>
              <w:keepNext/>
              <w:keepLines/>
              <w:spacing w:after="0"/>
              <w:jc w:val="center"/>
              <w:rPr>
                <w:rFonts w:ascii="Arial" w:hAnsi="Arial"/>
                <w:sz w:val="18"/>
                <w:lang w:val="fr-FR"/>
              </w:rPr>
            </w:pPr>
            <w:r w:rsidRPr="003313CF">
              <w:rPr>
                <w:rFonts w:ascii="Arial" w:hAnsi="Arial"/>
                <w:sz w:val="18"/>
                <w:lang w:val="fr-FR"/>
              </w:rPr>
              <w:t xml:space="preserve">Max(50, Ceil(5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F719F2" w:rsidRPr="00E1060F" w14:paraId="24D1C98B"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39A679A"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58545C1" w14:textId="77777777" w:rsidR="00F719F2" w:rsidRPr="003313CF" w:rsidRDefault="00F719F2" w:rsidP="001933FD">
            <w:pPr>
              <w:keepNext/>
              <w:keepLines/>
              <w:spacing w:after="0"/>
              <w:jc w:val="center"/>
              <w:rPr>
                <w:rFonts w:ascii="Arial" w:hAnsi="Arial"/>
                <w:sz w:val="18"/>
                <w:lang w:val="fr-FR"/>
              </w:rPr>
            </w:pPr>
            <w:r w:rsidRPr="003313CF">
              <w:rPr>
                <w:rFonts w:ascii="Arial" w:hAnsi="Arial"/>
                <w:sz w:val="18"/>
                <w:lang w:val="fr-FR"/>
              </w:rPr>
              <w:t xml:space="preserve">Max(50, Ceil(7.5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Max(T</w:t>
            </w:r>
            <w:r w:rsidRPr="003313CF">
              <w:rPr>
                <w:rFonts w:ascii="Arial" w:hAnsi="Arial"/>
                <w:sz w:val="18"/>
                <w:vertAlign w:val="subscript"/>
                <w:lang w:val="fr-FR"/>
              </w:rPr>
              <w:t>DRX</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F719F2" w:rsidRPr="0019537B" w14:paraId="4AF4FA12"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2D9777" w14:textId="77777777" w:rsidR="00F719F2" w:rsidRPr="007B2C7C" w:rsidRDefault="00F719F2" w:rsidP="001933FD">
            <w:pPr>
              <w:keepNext/>
              <w:keepLines/>
              <w:spacing w:after="0"/>
              <w:ind w:left="851" w:hanging="851"/>
              <w:rPr>
                <w:rFonts w:ascii="Arial" w:hAnsi="Arial"/>
                <w:sz w:val="18"/>
              </w:rPr>
            </w:pPr>
            <w:r w:rsidRPr="007B2C7C">
              <w:rPr>
                <w:rFonts w:ascii="Arial" w:hAnsi="Arial"/>
                <w:sz w:val="18"/>
              </w:rPr>
              <w:t>Note 1:</w:t>
            </w:r>
            <w:r w:rsidRPr="007B2C7C">
              <w:rPr>
                <w:rFonts w:ascii="Arial" w:hAnsi="Arial"/>
                <w:sz w:val="18"/>
              </w:rPr>
              <w:tab/>
            </w:r>
            <w:r w:rsidRPr="007B2C7C">
              <w:rPr>
                <w:rFonts w:ascii="Arial" w:hAnsi="Arial" w:cs="v4.2.0"/>
                <w:sz w:val="18"/>
              </w:rPr>
              <w:t>T</w:t>
            </w:r>
            <w:r w:rsidRPr="007B2C7C">
              <w:rPr>
                <w:rFonts w:ascii="Arial" w:hAnsi="Arial" w:cs="v4.2.0"/>
                <w:sz w:val="18"/>
                <w:vertAlign w:val="subscript"/>
              </w:rPr>
              <w:t>SSB</w:t>
            </w:r>
            <w:r w:rsidRPr="007B2C7C">
              <w:rPr>
                <w:rFonts w:ascii="Arial" w:hAnsi="Arial"/>
                <w:sz w:val="18"/>
              </w:rPr>
              <w:t xml:space="preserve"> is the periodicity of SSB in the set </w:t>
            </w:r>
            <m:oMath>
              <m:sSub>
                <m:sSubPr>
                  <m:ctrlPr>
                    <w:rPr>
                      <w:rFonts w:ascii="Cambria Math" w:hAnsi="Cambria Math"/>
                      <w:i/>
                      <w:sz w:val="18"/>
                    </w:rPr>
                  </m:ctrlPr>
                </m:sSubPr>
                <m:e>
                  <m:acc>
                    <m:accPr>
                      <m:chr m:val="̅"/>
                      <m:ctrlPr>
                        <w:rPr>
                          <w:rFonts w:ascii="Cambria Math" w:hAnsi="Cambria Math"/>
                          <w:i/>
                          <w:sz w:val="18"/>
                        </w:rPr>
                      </m:ctrlPr>
                    </m:accPr>
                    <m:e>
                      <m:r>
                        <w:rPr>
                          <w:rFonts w:ascii="Cambria Math" w:hAnsi="Cambria Math"/>
                          <w:sz w:val="18"/>
                        </w:rPr>
                        <m:t>q</m:t>
                      </m:r>
                    </m:e>
                  </m:acc>
                </m:e>
                <m:sub>
                  <m:r>
                    <w:rPr>
                      <w:rFonts w:ascii="Cambria Math" w:hAnsi="Cambria Math"/>
                      <w:sz w:val="18"/>
                    </w:rPr>
                    <m:t>0</m:t>
                  </m:r>
                </m:sub>
              </m:sSub>
            </m:oMath>
            <w:r w:rsidRPr="007B2C7C">
              <w:rPr>
                <w:rFonts w:ascii="Arial" w:hAnsi="Arial"/>
                <w:sz w:val="18"/>
              </w:rPr>
              <w:t>.</w:t>
            </w:r>
            <w:r w:rsidRPr="007B2C7C">
              <w:rPr>
                <w:rFonts w:ascii="Arial" w:hAnsi="Arial" w:cs="v4.2.0"/>
                <w:sz w:val="18"/>
              </w:rPr>
              <w:t xml:space="preserve"> T</w:t>
            </w:r>
            <w:r w:rsidRPr="007B2C7C">
              <w:rPr>
                <w:rFonts w:ascii="Arial" w:hAnsi="Arial" w:cs="v4.2.0"/>
                <w:sz w:val="18"/>
                <w:vertAlign w:val="subscript"/>
              </w:rPr>
              <w:t>DRX</w:t>
            </w:r>
            <w:r w:rsidRPr="007B2C7C">
              <w:rPr>
                <w:rFonts w:ascii="Arial" w:hAnsi="Arial"/>
                <w:sz w:val="18"/>
              </w:rPr>
              <w:t xml:space="preserve"> is the DRX cycle length.</w:t>
            </w:r>
          </w:p>
          <w:p w14:paraId="33186C06" w14:textId="77777777" w:rsidR="00F719F2" w:rsidRPr="0019537B" w:rsidRDefault="00F719F2" w:rsidP="001933FD">
            <w:pPr>
              <w:keepNext/>
              <w:keepLines/>
              <w:spacing w:after="0"/>
              <w:ind w:left="851" w:hanging="851"/>
              <w:rPr>
                <w:rFonts w:ascii="Arial" w:hAnsi="Arial" w:cs="Arial"/>
                <w:sz w:val="18"/>
                <w:szCs w:val="18"/>
              </w:rPr>
            </w:pPr>
            <w:r w:rsidRPr="007B2C7C">
              <w:rPr>
                <w:rFonts w:ascii="Arial" w:hAnsi="Arial" w:cs="Arial"/>
                <w:sz w:val="18"/>
                <w:szCs w:val="18"/>
              </w:rPr>
              <w:t>Note 2:</w:t>
            </w:r>
            <w:r w:rsidRPr="007B2C7C">
              <w:rPr>
                <w:rFonts w:ascii="Arial" w:hAnsi="Arial" w:cs="Arial"/>
                <w:sz w:val="18"/>
                <w:szCs w:val="18"/>
              </w:rPr>
              <w:tab/>
            </w:r>
            <w:r w:rsidRPr="007B2C7C">
              <w:rPr>
                <w:rFonts w:ascii="Arial" w:eastAsia="?? ??" w:hAnsi="Arial" w:cs="Arial"/>
                <w:sz w:val="18"/>
                <w:szCs w:val="18"/>
              </w:rPr>
              <w:t xml:space="preserve">scaling factor N=2 when </w:t>
            </w:r>
            <w:r w:rsidRPr="007B2C7C">
              <w:rPr>
                <w:rFonts w:ascii="Arial" w:eastAsia="?? ??" w:hAnsi="Arial" w:cs="Arial"/>
                <w:i/>
                <w:sz w:val="18"/>
                <w:szCs w:val="18"/>
              </w:rPr>
              <w:t>highSpeedMeasFlagFR2-r17</w:t>
            </w:r>
            <w:r w:rsidRPr="007B2C7C">
              <w:rPr>
                <w:rFonts w:ascii="Arial" w:eastAsia="?? ??" w:hAnsi="Arial" w:cs="Arial"/>
                <w:sz w:val="18"/>
                <w:szCs w:val="18"/>
              </w:rPr>
              <w:t xml:space="preserve"> is configured to set1 or scaling factor N=6 when </w:t>
            </w:r>
            <w:r w:rsidRPr="007B2C7C">
              <w:rPr>
                <w:rFonts w:ascii="Arial" w:eastAsia="?? ??" w:hAnsi="Arial" w:cs="Arial"/>
                <w:i/>
                <w:sz w:val="18"/>
                <w:szCs w:val="18"/>
              </w:rPr>
              <w:t>highSpeedMeasFlagFR2-r17</w:t>
            </w:r>
            <w:r w:rsidRPr="007B2C7C">
              <w:rPr>
                <w:rFonts w:ascii="Arial" w:eastAsia="?? ??" w:hAnsi="Arial" w:cs="Arial"/>
                <w:sz w:val="18"/>
                <w:szCs w:val="18"/>
              </w:rPr>
              <w:t xml:space="preserve"> is configured to set2, if UE is not supporting </w:t>
            </w:r>
            <w:r w:rsidRPr="007B2C7C">
              <w:rPr>
                <w:rFonts w:ascii="Arial" w:eastAsia="?? ??" w:hAnsi="Arial" w:cs="Arial"/>
                <w:i/>
                <w:sz w:val="18"/>
                <w:szCs w:val="18"/>
              </w:rPr>
              <w:t>simultaneousReceptionTwoQCL-r18</w:t>
            </w:r>
            <w:r w:rsidRPr="007B2C7C">
              <w:rPr>
                <w:rFonts w:ascii="Arial" w:eastAsia="?? ??" w:hAnsi="Arial" w:cs="Arial"/>
                <w:sz w:val="18"/>
                <w:szCs w:val="18"/>
              </w:rPr>
              <w:t xml:space="preserve"> </w:t>
            </w:r>
            <w:r w:rsidRPr="007B2C7C">
              <w:rPr>
                <w:rFonts w:ascii="Arial" w:hAnsi="Arial" w:cs="Arial"/>
                <w:sz w:val="18"/>
                <w:szCs w:val="18"/>
                <w:lang w:eastAsia="zh-CN"/>
              </w:rPr>
              <w:t>or</w:t>
            </w:r>
            <w:r w:rsidRPr="007B2C7C">
              <w:rPr>
                <w:rFonts w:ascii="Arial" w:eastAsia="?? ??" w:hAnsi="Arial" w:cs="Arial"/>
                <w:sz w:val="18"/>
                <w:szCs w:val="18"/>
              </w:rPr>
              <w:t xml:space="preserve"> when </w:t>
            </w:r>
            <w:r w:rsidRPr="007B2C7C">
              <w:rPr>
                <w:rFonts w:ascii="Arial" w:eastAsia="?? ??" w:hAnsi="Arial" w:cs="Arial"/>
                <w:i/>
                <w:iCs/>
                <w:sz w:val="18"/>
                <w:szCs w:val="18"/>
              </w:rPr>
              <w:t>highSpeedDeploymentTypeFR2-r17</w:t>
            </w:r>
            <w:r w:rsidRPr="007B2C7C">
              <w:rPr>
                <w:rFonts w:ascii="Arial" w:eastAsia="?? ??" w:hAnsi="Arial" w:cs="Arial"/>
                <w:sz w:val="18"/>
                <w:szCs w:val="18"/>
              </w:rPr>
              <w:t xml:space="preserve"> is not configured as bidirectional; Scaling factor N=1.5 when </w:t>
            </w:r>
            <w:r w:rsidRPr="007B2C7C">
              <w:rPr>
                <w:rFonts w:ascii="Arial" w:eastAsia="?? ??" w:hAnsi="Arial" w:cs="Arial"/>
                <w:i/>
                <w:iCs/>
                <w:sz w:val="18"/>
                <w:szCs w:val="18"/>
              </w:rPr>
              <w:t>highSpeedMeasFlagFR2-r17</w:t>
            </w:r>
            <w:r w:rsidRPr="007B2C7C">
              <w:rPr>
                <w:rFonts w:ascii="Arial" w:eastAsia="?? ??" w:hAnsi="Arial" w:cs="Arial"/>
                <w:sz w:val="18"/>
                <w:szCs w:val="18"/>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rPr>
              <w:t xml:space="preserve"> when </w:t>
            </w:r>
            <w:r w:rsidRPr="007B2C7C">
              <w:rPr>
                <w:rFonts w:ascii="Arial" w:eastAsia="?? ??" w:hAnsi="Arial" w:cs="Arial"/>
                <w:i/>
                <w:iCs/>
                <w:sz w:val="18"/>
                <w:szCs w:val="18"/>
              </w:rPr>
              <w:t>highSpeedMeasFlagFR2-r17</w:t>
            </w:r>
            <w:r w:rsidRPr="007B2C7C">
              <w:rPr>
                <w:rFonts w:ascii="Arial" w:eastAsia="?? ??" w:hAnsi="Arial" w:cs="Arial"/>
                <w:sz w:val="18"/>
                <w:szCs w:val="18"/>
              </w:rPr>
              <w:t xml:space="preserve"> is configured to set2, if UE is supporting </w:t>
            </w:r>
            <w:r w:rsidRPr="007B2C7C">
              <w:rPr>
                <w:rFonts w:ascii="Arial" w:eastAsia="?? ??" w:hAnsi="Arial" w:cs="Arial"/>
                <w:i/>
                <w:sz w:val="18"/>
                <w:szCs w:val="18"/>
              </w:rPr>
              <w:t>simultaneousReceptionTwoQCL-r18</w:t>
            </w:r>
            <w:r w:rsidRPr="007B2C7C">
              <w:rPr>
                <w:rFonts w:ascii="Arial" w:eastAsia="?? ??" w:hAnsi="Arial" w:cs="Arial"/>
                <w:sz w:val="18"/>
                <w:szCs w:val="18"/>
              </w:rPr>
              <w:t xml:space="preserve"> and when </w:t>
            </w:r>
            <w:r w:rsidRPr="007B2C7C">
              <w:rPr>
                <w:rFonts w:ascii="Arial" w:eastAsia="?? ??" w:hAnsi="Arial" w:cs="Arial"/>
                <w:i/>
                <w:iCs/>
                <w:sz w:val="18"/>
                <w:szCs w:val="18"/>
              </w:rPr>
              <w:t>highSpeedDeploymentTypeFR2-r17</w:t>
            </w:r>
            <w:r w:rsidRPr="007B2C7C">
              <w:rPr>
                <w:rFonts w:ascii="Arial" w:eastAsia="?? ??" w:hAnsi="Arial" w:cs="Arial"/>
                <w:sz w:val="18"/>
                <w:szCs w:val="18"/>
              </w:rPr>
              <w:t xml:space="preserve"> is configured as bidirectional.</w:t>
            </w:r>
          </w:p>
        </w:tc>
      </w:tr>
    </w:tbl>
    <w:p w14:paraId="332A60DA" w14:textId="77777777" w:rsidR="00F719F2" w:rsidRPr="0019537B" w:rsidRDefault="00F719F2" w:rsidP="00F719F2"/>
    <w:p w14:paraId="7BD25CA4" w14:textId="77777777" w:rsidR="00F719F2" w:rsidRPr="0019537B" w:rsidRDefault="00F719F2" w:rsidP="00F719F2">
      <w:pPr>
        <w:pStyle w:val="TH"/>
      </w:pPr>
      <w:r w:rsidRPr="0019537B">
        <w:lastRenderedPageBreak/>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6145E5CE"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038EA6D"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2863256"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1350D39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18E0480"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504F7538" w14:textId="77777777" w:rsidR="00F719F2" w:rsidRPr="0019537B" w:rsidRDefault="00F719F2" w:rsidP="001933FD">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14EFE6A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1ED11C92"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741DE09" w14:textId="77777777" w:rsidR="00F719F2" w:rsidRPr="0019537B" w:rsidRDefault="00F719F2" w:rsidP="001933FD">
            <w:pPr>
              <w:pStyle w:val="TAC"/>
              <w:rPr>
                <w:rFonts w:cs="v4.2.0"/>
              </w:rPr>
            </w:pP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proofErr w:type="spellStart"/>
            <w:r w:rsidRPr="0019537B">
              <w:t>measCyclePscell</w:t>
            </w:r>
            <w:proofErr w:type="spellEnd"/>
            <w:r w:rsidRPr="0019537B">
              <w:rPr>
                <w:rFonts w:cs="v4.2.0"/>
              </w:rPr>
              <w:t>,</w:t>
            </w:r>
            <w:r>
              <w:t xml:space="preserve"> </w:t>
            </w:r>
            <w:r w:rsidRPr="0019537B">
              <w:t>T</w:t>
            </w:r>
            <w:r w:rsidRPr="0019537B">
              <w:rPr>
                <w:vertAlign w:val="subscript"/>
              </w:rPr>
              <w:t>DRX</w:t>
            </w:r>
            <w:r w:rsidRPr="0019537B">
              <w:rPr>
                <w:rFonts w:cs="v4.2.0"/>
              </w:rPr>
              <w:t>)</w:t>
            </w:r>
          </w:p>
        </w:tc>
      </w:tr>
      <w:tr w:rsidR="00F719F2" w:rsidRPr="0019537B" w14:paraId="37830DD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5271216F"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91C8E11" w14:textId="77777777" w:rsidR="00F719F2" w:rsidRPr="0019537B" w:rsidRDefault="00F719F2" w:rsidP="001933FD">
            <w:pPr>
              <w:pStyle w:val="TAC"/>
              <w:rPr>
                <w:rFonts w:cs="v4.2.0"/>
              </w:rPr>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F719F2" w:rsidRPr="0019537B" w14:paraId="402DD1FE"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B71859" w14:textId="77777777" w:rsidR="00F719F2" w:rsidRPr="0019537B" w:rsidRDefault="00F719F2" w:rsidP="001933FD">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38DDD7F0" w14:textId="77777777" w:rsidR="00F719F2" w:rsidRPr="0019537B" w:rsidRDefault="00F719F2" w:rsidP="00F719F2">
      <w:pPr>
        <w:rPr>
          <w:highlight w:val="yellow"/>
          <w:lang w:eastAsia="zh-CN"/>
        </w:rPr>
      </w:pPr>
    </w:p>
    <w:p w14:paraId="31B1E3C9" w14:textId="77777777" w:rsidR="00F719F2" w:rsidRPr="0019537B" w:rsidRDefault="00F719F2" w:rsidP="00F719F2">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4206D96F"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07C6872"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FBF8966"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66B133F0"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BD046D3"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039DBC7"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663DDFC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37226571"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D9A5F11" w14:textId="77777777" w:rsidR="00F719F2" w:rsidRPr="0019537B" w:rsidRDefault="00F719F2" w:rsidP="001933FD">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F719F2" w:rsidRPr="0019537B" w14:paraId="5C0F5FE3"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6EBF8008"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39F9477" w14:textId="77777777" w:rsidR="00F719F2" w:rsidRPr="0019537B" w:rsidRDefault="00F719F2" w:rsidP="001933FD">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F719F2" w:rsidRPr="0019537B" w14:paraId="73EE4BFE"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4DE6C51" w14:textId="77777777" w:rsidR="00F719F2" w:rsidRPr="0019537B" w:rsidRDefault="00F719F2" w:rsidP="001933FD">
            <w:pPr>
              <w:pStyle w:val="TAN"/>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17E6570C" w14:textId="77777777" w:rsidR="00F719F2" w:rsidRDefault="00F719F2" w:rsidP="00F719F2"/>
    <w:p w14:paraId="7AA61FED" w14:textId="77777777" w:rsidR="00F719F2" w:rsidRDefault="00F719F2" w:rsidP="00F719F2">
      <w:pPr>
        <w:pStyle w:val="CRSeparator"/>
      </w:pPr>
      <w:r w:rsidRPr="00CE4669">
        <w:t>==============</w:t>
      </w:r>
      <w:r w:rsidRPr="00DD0A7B">
        <w:t xml:space="preserve"> </w:t>
      </w:r>
      <w:r w:rsidRPr="00CE4669">
        <w:t>Next change ==============</w:t>
      </w:r>
    </w:p>
    <w:p w14:paraId="5223CC9E" w14:textId="77777777" w:rsidR="00F719F2" w:rsidRPr="0019537B" w:rsidRDefault="00F719F2" w:rsidP="00F719F2">
      <w:pPr>
        <w:pStyle w:val="30"/>
      </w:pPr>
      <w:r w:rsidRPr="0019537B">
        <w:t>8.5.3</w:t>
      </w:r>
      <w:r w:rsidRPr="0019537B">
        <w:tab/>
        <w:t>Requirements for CSI-RS based beam failure detection</w:t>
      </w:r>
    </w:p>
    <w:p w14:paraId="5AD6ADCE" w14:textId="77777777" w:rsidR="009054DD" w:rsidRPr="0019537B" w:rsidRDefault="009054DD" w:rsidP="009054DD">
      <w:pPr>
        <w:pStyle w:val="40"/>
      </w:pPr>
      <w:r w:rsidRPr="0019537B">
        <w:rPr>
          <w:rFonts w:eastAsia="?? ??"/>
        </w:rPr>
        <w:t>8.5.3.2</w:t>
      </w:r>
      <w:r w:rsidRPr="0019537B">
        <w:rPr>
          <w:rFonts w:eastAsia="?? ??"/>
        </w:rPr>
        <w:tab/>
      </w:r>
      <w:r w:rsidRPr="0019537B">
        <w:t>Minimum requirement</w:t>
      </w:r>
    </w:p>
    <w:p w14:paraId="78D6963E" w14:textId="77777777" w:rsidR="009054DD" w:rsidRPr="0019537B" w:rsidRDefault="009054DD" w:rsidP="009054DD">
      <w:pPr>
        <w:rPr>
          <w:rFonts w:eastAsia="?? ??"/>
        </w:rPr>
      </w:pPr>
      <w:r w:rsidRPr="007B2C7C">
        <w:rPr>
          <w:rFonts w:eastAsia="?? ??"/>
        </w:rPr>
        <w:t xml:space="preserve">UE shall be able to evaluate whether the downlink radio link quality on the CSI-RS </w:t>
      </w:r>
      <w:r w:rsidRPr="007B2C7C">
        <w:rPr>
          <w:rFonts w:cs="Arial"/>
        </w:rPr>
        <w:t xml:space="preserve">resource in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7B2C7C">
        <w:t xml:space="preserve"> estimated </w:t>
      </w:r>
      <w:r w:rsidRPr="007B2C7C">
        <w:rPr>
          <w:rFonts w:eastAsia="?? ??"/>
        </w:rPr>
        <w:t xml:space="preserve">over the last </w:t>
      </w:r>
      <w:proofErr w:type="spellStart"/>
      <w:r w:rsidRPr="007B2C7C">
        <w:t>T</w:t>
      </w:r>
      <w:r w:rsidRPr="007B2C7C">
        <w:rPr>
          <w:vertAlign w:val="subscript"/>
        </w:rPr>
        <w:t>Evaluate_BFD_CSI</w:t>
      </w:r>
      <w:proofErr w:type="spellEnd"/>
      <w:r w:rsidRPr="007B2C7C">
        <w:rPr>
          <w:vertAlign w:val="subscript"/>
        </w:rPr>
        <w:t>-RS</w:t>
      </w:r>
      <w:r w:rsidRPr="007B2C7C">
        <w:rPr>
          <w:rFonts w:eastAsia="?? ??"/>
        </w:rPr>
        <w:t xml:space="preserve"> period</w:t>
      </w:r>
      <w:r w:rsidRPr="007B2C7C">
        <w:t xml:space="preserve"> </w:t>
      </w:r>
      <w:r w:rsidRPr="007B2C7C">
        <w:rPr>
          <w:rFonts w:eastAsia="?? ??"/>
        </w:rPr>
        <w:t xml:space="preserve">becomes worse than the threshold </w:t>
      </w:r>
      <w:proofErr w:type="spellStart"/>
      <w:r w:rsidRPr="007B2C7C">
        <w:rPr>
          <w:rFonts w:eastAsia="?? ??"/>
        </w:rPr>
        <w:t>Q</w:t>
      </w:r>
      <w:r w:rsidRPr="007B2C7C">
        <w:rPr>
          <w:rFonts w:eastAsia="?? ??"/>
          <w:vertAlign w:val="subscript"/>
        </w:rPr>
        <w:t>out_LR_CSI</w:t>
      </w:r>
      <w:proofErr w:type="spellEnd"/>
      <w:r w:rsidRPr="007B2C7C">
        <w:rPr>
          <w:rFonts w:eastAsia="?? ??"/>
          <w:vertAlign w:val="subscript"/>
        </w:rPr>
        <w:t>-RS</w:t>
      </w:r>
      <w:r w:rsidRPr="007B2C7C">
        <w:rPr>
          <w:rFonts w:eastAsia="?? ??"/>
        </w:rPr>
        <w:t xml:space="preserve"> within </w:t>
      </w:r>
      <w:proofErr w:type="spellStart"/>
      <w:r w:rsidRPr="007B2C7C">
        <w:t>T</w:t>
      </w:r>
      <w:r w:rsidRPr="007B2C7C">
        <w:rPr>
          <w:vertAlign w:val="subscript"/>
        </w:rPr>
        <w:t>Evaluate_BFD_CSI</w:t>
      </w:r>
      <w:proofErr w:type="spellEnd"/>
      <w:r w:rsidRPr="007B2C7C">
        <w:rPr>
          <w:vertAlign w:val="subscript"/>
        </w:rPr>
        <w:t>-RS</w:t>
      </w:r>
      <w:r w:rsidRPr="007B2C7C">
        <w:rPr>
          <w:rFonts w:eastAsia="?? ??"/>
        </w:rPr>
        <w:t xml:space="preserve"> period.</w:t>
      </w:r>
    </w:p>
    <w:p w14:paraId="5B4EC3A1" w14:textId="77777777" w:rsidR="009054DD" w:rsidRPr="0019537B" w:rsidRDefault="009054DD" w:rsidP="009054DD">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77B3E21C" w14:textId="77777777" w:rsidR="009054DD" w:rsidRPr="0019537B" w:rsidRDefault="009054DD" w:rsidP="009054DD">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AF63838" w14:textId="77777777" w:rsidR="009054DD" w:rsidRDefault="009054DD" w:rsidP="009054DD">
      <w:pPr>
        <w:pStyle w:val="B10"/>
        <w:keepNext/>
        <w:keepLines/>
      </w:pPr>
      <w:r>
        <w:t>-</w:t>
      </w:r>
      <w:r>
        <w:tab/>
        <w:t xml:space="preserve">For a UE supporting </w:t>
      </w:r>
      <w:ins w:id="80" w:author="Samsung，RAN4#118" w:date="2026-02-13T15:29:00Z">
        <w:r w:rsidRPr="004628EE">
          <w:rPr>
            <w:i/>
            <w:iCs/>
          </w:rPr>
          <w:t>featureSetCombinationLowBandSwitching-r19</w:t>
        </w:r>
      </w:ins>
      <w:del w:id="81" w:author="OPPO" w:date="2026-01-27T17:13:00Z">
        <w:r w:rsidDel="00935BCA">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p>
    <w:p w14:paraId="62D7937C" w14:textId="77777777" w:rsidR="009054DD" w:rsidRPr="0019537B" w:rsidRDefault="009054DD" w:rsidP="009054DD">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0341DF68" w14:textId="77777777" w:rsidR="009054DD" w:rsidRPr="0019537B" w:rsidRDefault="009054DD" w:rsidP="009054DD">
      <w:pPr>
        <w:pStyle w:val="B10"/>
      </w:pPr>
      <w:r w:rsidRPr="0019537B">
        <w:t>-</w:t>
      </w:r>
      <w:r w:rsidRPr="0019537B">
        <w:tab/>
        <w:t>P value for a BFD-RS resource to be measured is defined as</w:t>
      </w:r>
    </w:p>
    <w:p w14:paraId="112446B7" w14:textId="77777777" w:rsidR="009054DD" w:rsidRPr="0019537B" w:rsidRDefault="009054DD" w:rsidP="009054DD">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37B99B39" w14:textId="77777777" w:rsidR="009054DD" w:rsidRPr="0019537B" w:rsidRDefault="009054DD" w:rsidP="009054DD">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684A1C9" w14:textId="77777777" w:rsidR="009054DD" w:rsidRPr="0019537B" w:rsidRDefault="009054DD" w:rsidP="009054DD">
      <w:pPr>
        <w:pStyle w:val="B20"/>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093F922F" w14:textId="77777777" w:rsidR="009054DD" w:rsidRPr="0019537B" w:rsidRDefault="009054DD" w:rsidP="009054DD">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66D7D9B5" w14:textId="77777777" w:rsidR="009054DD" w:rsidRDefault="009054DD" w:rsidP="009054DD">
      <w:pPr>
        <w:pStyle w:val="B20"/>
      </w:pPr>
      <w:r>
        <w:lastRenderedPageBreak/>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GAP</w:t>
      </w:r>
      <w:r>
        <w:t xml:space="preserve"> occasions, MUSIM gap occasions or SMTC occasions within the window W, </w:t>
      </w:r>
    </w:p>
    <w:p w14:paraId="01C7DD48" w14:textId="77777777" w:rsidR="009054DD" w:rsidRDefault="009054DD" w:rsidP="009054DD">
      <w:pPr>
        <w:ind w:leftChars="383" w:left="1050" w:hanging="284"/>
      </w:pPr>
      <w:r>
        <w:t xml:space="preserve">For UEs supporting </w:t>
      </w:r>
      <w:ins w:id="82" w:author="Samsung，RAN4#118" w:date="2026-02-13T15:29:00Z">
        <w:r w:rsidRPr="004628EE">
          <w:rPr>
            <w:i/>
            <w:iCs/>
          </w:rPr>
          <w:t>featureSetCombinationLowBandSwitching-r19</w:t>
        </w:r>
      </w:ins>
      <w:del w:id="83" w:author="OPPO" w:date="2026-01-27T17:14:00Z">
        <w:r w:rsidDel="002A15C7">
          <w:delText>LB CA via switching</w:delText>
        </w:r>
      </w:del>
      <w:r>
        <w:t xml:space="preserve"> and configured with </w:t>
      </w:r>
      <w:ins w:id="84" w:author="OPPO" w:date="2026-01-14T14:21:00Z">
        <w:r w:rsidRPr="00B83F93">
          <w:rPr>
            <w:i/>
          </w:rPr>
          <w:t>LowBandCA-Switching-r19</w:t>
        </w:r>
      </w:ins>
      <w:del w:id="85" w:author="OPPO" w:date="2026-01-14T14:21:00Z">
        <w:r w:rsidDel="007E2680">
          <w:delText>low band CA via switching</w:delText>
        </w:r>
      </w:del>
      <w:r>
        <w:t>:</w:t>
      </w:r>
    </w:p>
    <w:p w14:paraId="6B80D58A" w14:textId="77777777" w:rsidR="009054DD" w:rsidRDefault="009054DD" w:rsidP="009054DD">
      <w:pPr>
        <w:ind w:leftChars="383" w:left="1050" w:hanging="284"/>
      </w:pPr>
      <w:r>
        <w:t>-</w:t>
      </w:r>
      <w:r>
        <w:tab/>
        <w:t xml:space="preserve">for the BFD monitoring on </w:t>
      </w:r>
      <w:proofErr w:type="spellStart"/>
      <w:r>
        <w:t>PCell</w:t>
      </w:r>
      <w:proofErr w:type="spellEnd"/>
      <w:r>
        <w:t xml:space="preserve">, </w:t>
      </w:r>
      <w:proofErr w:type="spellStart"/>
      <w:r>
        <w:t>N</w:t>
      </w:r>
      <w:r>
        <w:rPr>
          <w:vertAlign w:val="subscript"/>
        </w:rPr>
        <w:t>total</w:t>
      </w:r>
      <w:proofErr w:type="spellEnd"/>
      <w:r>
        <w:t xml:space="preserve"> also includes </w:t>
      </w:r>
      <w:del w:id="86" w:author="OPPO" w:date="2026-01-14T14:22:00Z">
        <w:r w:rsidDel="007E2680">
          <w:delText xml:space="preserve">SSB </w:delText>
        </w:r>
      </w:del>
      <w:ins w:id="87" w:author="OPPO" w:date="2026-01-14T14:23:00Z">
        <w:r>
          <w:t>B</w:t>
        </w:r>
      </w:ins>
      <w:ins w:id="88" w:author="OPPO" w:date="2026-01-14T14:24:00Z">
        <w:r>
          <w:t>FD</w:t>
        </w:r>
      </w:ins>
      <w:ins w:id="89" w:author="OPPO" w:date="2026-01-14T14:25:00Z">
        <w:r>
          <w:t>-RS</w:t>
        </w:r>
      </w:ins>
      <w:ins w:id="90" w:author="OPPO" w:date="2026-01-14T14:22:00Z">
        <w:r>
          <w:t xml:space="preserve"> </w:t>
        </w:r>
      </w:ins>
      <w:r>
        <w:t xml:space="preserve">resource occasions that overlap with the SDL ON duration within the window,  </w:t>
      </w:r>
    </w:p>
    <w:p w14:paraId="488D0CCA" w14:textId="77777777" w:rsidR="009054DD" w:rsidRDefault="009054DD" w:rsidP="009054DD">
      <w:pPr>
        <w:ind w:leftChars="383" w:left="1050" w:hanging="284"/>
      </w:pPr>
      <w:r>
        <w:t>-</w:t>
      </w:r>
      <w:r>
        <w:tab/>
        <w:t xml:space="preserve">for the BFD monitoring on </w:t>
      </w:r>
      <w:proofErr w:type="spellStart"/>
      <w:r>
        <w:t>SCell</w:t>
      </w:r>
      <w:proofErr w:type="spellEnd"/>
      <w:r>
        <w:t xml:space="preserve">, </w:t>
      </w:r>
      <w:proofErr w:type="spellStart"/>
      <w:r>
        <w:t>N</w:t>
      </w:r>
      <w:r>
        <w:rPr>
          <w:vertAlign w:val="subscript"/>
        </w:rPr>
        <w:t>total</w:t>
      </w:r>
      <w:proofErr w:type="spellEnd"/>
      <w:r>
        <w:t xml:space="preserve"> also includes </w:t>
      </w:r>
      <w:del w:id="91" w:author="OPPO" w:date="2026-01-14T14:22:00Z">
        <w:r w:rsidDel="007E2680">
          <w:delText xml:space="preserve">SSB </w:delText>
        </w:r>
      </w:del>
      <w:ins w:id="92" w:author="OPPO" w:date="2026-01-14T14:23:00Z">
        <w:r>
          <w:t>BFD</w:t>
        </w:r>
      </w:ins>
      <w:ins w:id="93" w:author="OPPO" w:date="2026-01-14T14:25:00Z">
        <w:r>
          <w:t>-RS</w:t>
        </w:r>
      </w:ins>
      <w:ins w:id="94" w:author="OPPO" w:date="2026-01-14T14:22:00Z">
        <w:r>
          <w:t xml:space="preserve"> </w:t>
        </w:r>
      </w:ins>
      <w:r>
        <w:t xml:space="preserve">resource occasions that overlap with the </w:t>
      </w:r>
      <w:proofErr w:type="spellStart"/>
      <w:r>
        <w:t>PCell</w:t>
      </w:r>
      <w:proofErr w:type="spellEnd"/>
      <w:r>
        <w:t xml:space="preserve"> ON duration within the window, as defined by the configured switching pattern, and</w:t>
      </w:r>
    </w:p>
    <w:p w14:paraId="66308350" w14:textId="77777777" w:rsidR="009054DD" w:rsidRDefault="009054DD" w:rsidP="009054DD">
      <w:pPr>
        <w:pStyle w:val="B20"/>
      </w:pPr>
      <w:r>
        <w:t>-</w:t>
      </w:r>
      <w:r>
        <w:tab/>
      </w:r>
      <w:proofErr w:type="spellStart"/>
      <w:r>
        <w:t>N</w:t>
      </w:r>
      <w:r>
        <w:rPr>
          <w:vertAlign w:val="subscript"/>
        </w:rPr>
        <w:t>outside_MG</w:t>
      </w:r>
      <w:proofErr w:type="spellEnd"/>
      <w:r>
        <w:t xml:space="preserve"> is the number of BFD-RS resource occasions within the window W, that are not overlapped with any non-dropped</w:t>
      </w:r>
      <w:r>
        <w:rPr>
          <w:bCs/>
          <w:lang w:eastAsia="zh-CN"/>
        </w:rPr>
        <w:t xml:space="preserve"> GAP</w:t>
      </w:r>
      <w:r>
        <w:t xml:space="preserve"> occasion nor non-dropped MUSIM gap occasion, </w:t>
      </w:r>
      <w:r>
        <w:rPr>
          <w:rFonts w:hint="eastAsia"/>
          <w:lang w:val="en-US" w:eastAsia="zh-CN"/>
        </w:rPr>
        <w:t>and</w:t>
      </w:r>
    </w:p>
    <w:p w14:paraId="6E2A7D69" w14:textId="77777777" w:rsidR="009054DD" w:rsidRDefault="009054DD" w:rsidP="009054DD">
      <w:pPr>
        <w:pStyle w:val="B20"/>
        <w:ind w:left="1135"/>
        <w:rPr>
          <w:lang w:eastAsia="zh-CN"/>
        </w:rPr>
      </w:pPr>
      <w:r>
        <w:t xml:space="preserve"> -</w:t>
      </w:r>
      <w:r>
        <w:tab/>
        <w:t xml:space="preserve">that are overlapped with </w:t>
      </w:r>
      <w:r>
        <w:rPr>
          <w:rFonts w:hint="eastAsia"/>
          <w:lang w:val="en-US" w:eastAsia="zh-CN"/>
        </w:rPr>
        <w:t>P</w:t>
      </w:r>
      <w:r>
        <w:t xml:space="preserve">Cell ON duration corresponding to the LB CA switching pattern, for the BFD on </w:t>
      </w:r>
      <w:proofErr w:type="spellStart"/>
      <w:r>
        <w:t>PCell</w:t>
      </w:r>
      <w:proofErr w:type="spellEnd"/>
      <w:r>
        <w:t xml:space="preserve"> for a UE supporting </w:t>
      </w:r>
      <w:ins w:id="95" w:author="Samsung，RAN4#118" w:date="2026-02-13T15:29:00Z">
        <w:r w:rsidRPr="004628EE">
          <w:rPr>
            <w:i/>
            <w:iCs/>
          </w:rPr>
          <w:t>featureSetCombinationLowBandSwitching-r19</w:t>
        </w:r>
      </w:ins>
      <w:del w:id="96" w:author="OPPO" w:date="2026-01-27T17:14:00Z">
        <w:r w:rsidDel="008F1963">
          <w:rPr>
            <w:i/>
            <w:iCs/>
            <w:lang w:val="en-US" w:eastAsia="zh-CN"/>
          </w:rPr>
          <w:delText>LowBandSwitching-r19</w:delText>
        </w:r>
        <w:r w:rsidDel="008F1963">
          <w:delText xml:space="preserve"> </w:delText>
        </w:r>
      </w:del>
      <w:r>
        <w:t xml:space="preserve">and configured with </w:t>
      </w:r>
      <w:ins w:id="97" w:author="OPPO" w:date="2026-01-14T14:24:00Z">
        <w:r w:rsidRPr="00B83F93">
          <w:rPr>
            <w:i/>
          </w:rPr>
          <w:t>LowBandCA-Switching-r19</w:t>
        </w:r>
      </w:ins>
      <w:del w:id="98" w:author="OPPO" w:date="2026-01-14T14:24:00Z">
        <w:r w:rsidDel="007E2680">
          <w:delText>low band CA via switching</w:delText>
        </w:r>
      </w:del>
      <w:r>
        <w:rPr>
          <w:rFonts w:hint="eastAsia"/>
          <w:lang w:eastAsia="zh-CN"/>
        </w:rPr>
        <w:t>,</w:t>
      </w:r>
    </w:p>
    <w:p w14:paraId="6F1A0DD1" w14:textId="77777777" w:rsidR="009054DD" w:rsidRDefault="009054DD" w:rsidP="009054DD">
      <w:pPr>
        <w:pStyle w:val="B20"/>
        <w:ind w:left="1135"/>
      </w:pPr>
      <w:r>
        <w:t>-</w:t>
      </w:r>
      <w:r>
        <w:tab/>
        <w:t xml:space="preserve">that are overlapped with </w:t>
      </w:r>
      <w:r>
        <w:rPr>
          <w:rFonts w:hint="eastAsia"/>
          <w:lang w:val="en-US" w:eastAsia="zh-CN"/>
        </w:rPr>
        <w:t>S</w:t>
      </w:r>
      <w:r>
        <w:t xml:space="preserve">Cell ON duration corresponding to the LB CA switching pattern, for the BFD on </w:t>
      </w:r>
      <w:proofErr w:type="spellStart"/>
      <w:r>
        <w:t>SCell</w:t>
      </w:r>
      <w:proofErr w:type="spellEnd"/>
      <w:r>
        <w:t xml:space="preserve"> for a UE supporting </w:t>
      </w:r>
      <w:ins w:id="99" w:author="Samsung，RAN4#118" w:date="2026-02-13T15:29:00Z">
        <w:r w:rsidRPr="004628EE">
          <w:rPr>
            <w:i/>
            <w:iCs/>
          </w:rPr>
          <w:t>featureSetCombinationLowBandSwitching-r19</w:t>
        </w:r>
      </w:ins>
      <w:del w:id="100" w:author="OPPO" w:date="2026-01-27T17:14:00Z">
        <w:r w:rsidDel="00115786">
          <w:rPr>
            <w:i/>
            <w:iCs/>
            <w:lang w:val="en-US" w:eastAsia="zh-CN"/>
          </w:rPr>
          <w:delText>LowBandSwitching-r19</w:delText>
        </w:r>
        <w:r w:rsidDel="00115786">
          <w:delText xml:space="preserve"> </w:delText>
        </w:r>
      </w:del>
      <w:r>
        <w:t xml:space="preserve">and configured with </w:t>
      </w:r>
      <w:ins w:id="101" w:author="OPPO" w:date="2026-01-14T14:24:00Z">
        <w:r w:rsidRPr="00B83F93">
          <w:rPr>
            <w:i/>
          </w:rPr>
          <w:t>LowBandCA-Switching-r19</w:t>
        </w:r>
      </w:ins>
      <w:del w:id="102" w:author="OPPO" w:date="2026-01-14T14:24:00Z">
        <w:r w:rsidDel="007E2680">
          <w:delText>low band CA via switching</w:delText>
        </w:r>
      </w:del>
      <w:r>
        <w:t>, and</w:t>
      </w:r>
    </w:p>
    <w:p w14:paraId="559101B0" w14:textId="77777777" w:rsidR="009054DD" w:rsidRDefault="009054DD" w:rsidP="009054DD">
      <w:pPr>
        <w:pStyle w:val="B20"/>
      </w:pPr>
      <w:r>
        <w:t>-</w:t>
      </w:r>
      <w:r>
        <w:tab/>
      </w:r>
      <w:proofErr w:type="spellStart"/>
      <w:r>
        <w:t>N</w:t>
      </w:r>
      <w:r>
        <w:rPr>
          <w:vertAlign w:val="subscript"/>
        </w:rPr>
        <w:t>available</w:t>
      </w:r>
      <w:proofErr w:type="spellEnd"/>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36FA9308" w14:textId="77777777" w:rsidR="009054DD" w:rsidRPr="0019537B" w:rsidRDefault="009054DD" w:rsidP="009054DD">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5E7686E" w14:textId="77777777" w:rsidR="009054DD" w:rsidRPr="0019537B" w:rsidRDefault="009054DD" w:rsidP="009054DD">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599E2B96" w14:textId="77777777" w:rsidR="009054DD" w:rsidRDefault="009054DD" w:rsidP="009054DD">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3FAFB5A" w14:textId="77777777" w:rsidR="009054DD" w:rsidRPr="00DA6D81" w:rsidRDefault="009054DD" w:rsidP="009054DD">
      <w:pPr>
        <w:ind w:left="851" w:hanging="284"/>
        <w:rPr>
          <w:lang w:eastAsia="zh-CN"/>
        </w:rPr>
      </w:pPr>
      <w:r w:rsidRPr="00DA6D81">
        <w:rPr>
          <w:bCs/>
          <w:lang w:eastAsia="zh-CN"/>
        </w:rPr>
        <w:t>-</w:t>
      </w:r>
      <w:r w:rsidRPr="00DA6D81">
        <w:rPr>
          <w:bCs/>
          <w:lang w:eastAsia="zh-CN"/>
        </w:rPr>
        <w:tab/>
      </w:r>
      <w:r w:rsidRPr="0087492E">
        <w:rPr>
          <w:bCs/>
          <w:lang w:eastAsia="zh-CN"/>
        </w:rPr>
        <w:t xml:space="preserve">for UE not supporting </w:t>
      </w:r>
      <w:ins w:id="103" w:author="Samsung，RAN4#118" w:date="2026-02-13T15:29:00Z">
        <w:r w:rsidRPr="004628EE">
          <w:rPr>
            <w:i/>
            <w:iCs/>
          </w:rPr>
          <w:t>featureSetCombinationLowBandSwitching-r19</w:t>
        </w:r>
      </w:ins>
      <w:del w:id="104" w:author="OPPO" w:date="2026-01-27T17:24:00Z">
        <w:r w:rsidRPr="0087492E" w:rsidDel="0022073E">
          <w:rPr>
            <w:bCs/>
            <w:lang w:eastAsia="zh-CN"/>
          </w:rPr>
          <w:delText>LB CA via switching</w:delText>
        </w:r>
      </w:del>
      <w:r w:rsidRPr="0087492E">
        <w:rPr>
          <w:bCs/>
          <w:lang w:eastAsia="zh-CN"/>
        </w:rPr>
        <w:t>,</w:t>
      </w:r>
      <w:r w:rsidRPr="0087492E">
        <w:rPr>
          <w:lang w:eastAsia="zh-CN"/>
        </w:rPr>
        <w:t xml:space="preserve"> switching pattern periodicity</w:t>
      </w:r>
      <w:r w:rsidRPr="0087492E">
        <w:rPr>
          <w:bCs/>
          <w:lang w:eastAsia="zh-CN"/>
        </w:rPr>
        <w:t xml:space="preserve"> is not applicable.</w:t>
      </w:r>
    </w:p>
    <w:p w14:paraId="6E8967B6" w14:textId="77777777" w:rsidR="009054DD" w:rsidRPr="0087492E" w:rsidRDefault="009054DD" w:rsidP="009054DD">
      <w:pPr>
        <w:ind w:left="851" w:hanging="284"/>
        <w:rPr>
          <w:rFonts w:eastAsiaTheme="minorEastAsia"/>
        </w:rPr>
      </w:pPr>
      <w:r>
        <w:rPr>
          <w:lang w:eastAsia="zh-CN"/>
        </w:rPr>
        <w:t>-</w:t>
      </w:r>
      <w:r>
        <w:rPr>
          <w:lang w:eastAsia="zh-CN"/>
        </w:rPr>
        <w:tab/>
        <w:t xml:space="preserve">BFD requirement in this clause is not applied when </w:t>
      </w:r>
      <w:proofErr w:type="spellStart"/>
      <w:r w:rsidRPr="007B2C7C">
        <w:t>N</w:t>
      </w:r>
      <w:r w:rsidRPr="007B2C7C">
        <w:rPr>
          <w:vertAlign w:val="subscript"/>
        </w:rPr>
        <w:t>outside_MG</w:t>
      </w:r>
      <w:proofErr w:type="spellEnd"/>
      <w:r>
        <w:t xml:space="preserve"> = 0.</w:t>
      </w:r>
    </w:p>
    <w:p w14:paraId="0DF7FD64" w14:textId="77777777" w:rsidR="00F719F2" w:rsidRDefault="00F719F2" w:rsidP="00F719F2">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w:t>
      </w:r>
    </w:p>
    <w:p w14:paraId="7DC08DA3" w14:textId="77777777" w:rsidR="00F719F2" w:rsidRPr="0019537B" w:rsidRDefault="00F719F2" w:rsidP="00F719F2">
      <w:pPr>
        <w:rPr>
          <w:rFonts w:eastAsia="?? ??"/>
        </w:rPr>
      </w:pPr>
      <w:r w:rsidRPr="007B2C7C">
        <w:rPr>
          <w:rFonts w:eastAsia="?? ??"/>
        </w:rPr>
        <w:t>For FR1,</w:t>
      </w:r>
    </w:p>
    <w:p w14:paraId="5F069BC7"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1B92FAFC" w14:textId="77777777" w:rsidR="00F719F2" w:rsidRPr="0019537B" w:rsidRDefault="00F719F2" w:rsidP="00F719F2">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70B35948" w14:textId="77777777" w:rsidR="00F719F2" w:rsidRPr="0019537B" w:rsidRDefault="00F719F2" w:rsidP="00F719F2">
      <w:pPr>
        <w:rPr>
          <w:rFonts w:eastAsia="?? ??"/>
        </w:rPr>
      </w:pPr>
      <w:r w:rsidRPr="0019537B">
        <w:rPr>
          <w:rFonts w:eastAsia="?? ??"/>
        </w:rPr>
        <w:t>For FR2,</w:t>
      </w:r>
    </w:p>
    <w:p w14:paraId="2B7500CA" w14:textId="77777777" w:rsidR="00F719F2" w:rsidRPr="0019537B" w:rsidRDefault="00F719F2" w:rsidP="00F719F2">
      <w:pPr>
        <w:pStyle w:val="B10"/>
      </w:pPr>
      <w:r w:rsidRPr="0019537B">
        <w:t>-</w:t>
      </w:r>
      <w:r w:rsidRPr="0019537B">
        <w:tab/>
        <w:t>P = 1, when the BFD-RS resource is not overlapped with GAP and also not overlapped with SMTC occasion.</w:t>
      </w:r>
    </w:p>
    <w:p w14:paraId="42AC12E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5E5F349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05714F90" w14:textId="77777777" w:rsidR="00F719F2" w:rsidRPr="0019537B" w:rsidRDefault="00F719F2" w:rsidP="00F719F2">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6705FE75" w14:textId="77777777" w:rsidR="00F719F2" w:rsidRPr="0019537B" w:rsidRDefault="00F719F2" w:rsidP="00F719F2">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6BFFC2B7"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DDDDC1E" w14:textId="77777777" w:rsidR="00F719F2" w:rsidRPr="0019537B" w:rsidRDefault="00F719F2" w:rsidP="00F719F2">
      <w:pPr>
        <w:pStyle w:val="B20"/>
      </w:pPr>
      <w:r w:rsidRPr="007B2C7C">
        <w:t>-</w:t>
      </w:r>
      <w:r w:rsidRPr="007B2C7C">
        <w:tab/>
      </w:r>
      <w:proofErr w:type="spellStart"/>
      <w:r w:rsidRPr="007B2C7C">
        <w:t>T</w:t>
      </w:r>
      <w:r w:rsidRPr="007B2C7C">
        <w:rPr>
          <w:vertAlign w:val="subscript"/>
        </w:rPr>
        <w:t>SMTCperiod</w:t>
      </w:r>
      <w:proofErr w:type="spellEnd"/>
      <w:r w:rsidRPr="007B2C7C">
        <w:t xml:space="preserve"> = </w:t>
      </w:r>
      <w:proofErr w:type="spellStart"/>
      <w:r w:rsidRPr="007B2C7C">
        <w:t>xRP</w:t>
      </w:r>
      <w:proofErr w:type="spellEnd"/>
      <w:r w:rsidRPr="007B2C7C">
        <w:t xml:space="preserve"> and </w:t>
      </w:r>
      <w:r w:rsidRPr="007B2C7C">
        <w:rPr>
          <w:rFonts w:eastAsia="?? ??"/>
        </w:rPr>
        <w:t>T</w:t>
      </w:r>
      <w:r w:rsidRPr="007B2C7C">
        <w:rPr>
          <w:rFonts w:eastAsia="?? ??"/>
          <w:vertAlign w:val="subscript"/>
        </w:rPr>
        <w:t>CSI-RS</w:t>
      </w:r>
      <w:r w:rsidRPr="007B2C7C">
        <w:t xml:space="preserve"> &lt; 0.5 </w:t>
      </w:r>
      <w:r w:rsidRPr="007B2C7C">
        <w:rPr>
          <w:lang w:eastAsia="ko-KR"/>
        </w:rPr>
        <w:t xml:space="preserve">× </w:t>
      </w:r>
      <w:proofErr w:type="spellStart"/>
      <w:r w:rsidRPr="007B2C7C">
        <w:t>T</w:t>
      </w:r>
      <w:r w:rsidRPr="007B2C7C">
        <w:rPr>
          <w:vertAlign w:val="subscript"/>
        </w:rPr>
        <w:t>SMTCperiod</w:t>
      </w:r>
      <w:proofErr w:type="spellEnd"/>
    </w:p>
    <w:p w14:paraId="53524BA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72C4C7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97D1C3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6FB00DF2" w14:textId="77777777" w:rsidR="00F719F2" w:rsidRPr="0019537B" w:rsidRDefault="00F719F2" w:rsidP="00F719F2">
      <w:pPr>
        <w:pStyle w:val="B10"/>
      </w:pPr>
      <w:proofErr w:type="gramStart"/>
      <w:r w:rsidRPr="0019537B">
        <w:t>where</w:t>
      </w:r>
      <w:proofErr w:type="gramEnd"/>
      <w:r w:rsidRPr="0019537B">
        <w:t xml:space="preserve">, </w:t>
      </w:r>
    </w:p>
    <w:p w14:paraId="5013DDF2"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5366F72"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345E3CC9"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E4EB2BA"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C2B5CE4" w14:textId="77777777" w:rsidR="00F719F2" w:rsidRPr="0019537B" w:rsidRDefault="00F719F2" w:rsidP="00F719F2">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36977012" w14:textId="77777777" w:rsidR="00F719F2" w:rsidRPr="0019537B" w:rsidRDefault="00F719F2" w:rsidP="00F719F2">
      <w:pPr>
        <w:pStyle w:val="B10"/>
      </w:pPr>
      <w:r w:rsidRPr="0019537B">
        <w:t>-</w:t>
      </w:r>
      <w:r w:rsidRPr="0019537B">
        <w:tab/>
        <w:t xml:space="preserve">When a GAP is configured only and the GAP is not NCSG, </w:t>
      </w:r>
    </w:p>
    <w:p w14:paraId="6AB322D3" w14:textId="77777777" w:rsidR="00F719F2" w:rsidRPr="0019537B" w:rsidRDefault="00F719F2" w:rsidP="00F719F2">
      <w:pPr>
        <w:pStyle w:val="B20"/>
      </w:pPr>
      <w:r w:rsidRPr="0019537B">
        <w:t>-</w:t>
      </w:r>
      <w:r w:rsidRPr="0019537B">
        <w:tab/>
        <w:t xml:space="preserve">a BFD-RS resource or an SMTC occasion is considered to be overlapped with the GAP if it overlaps a GAP occasion, and </w:t>
      </w:r>
    </w:p>
    <w:p w14:paraId="754BF302"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DB68550" w14:textId="77777777" w:rsidR="00F719F2" w:rsidRPr="0019537B" w:rsidRDefault="00F719F2" w:rsidP="00F719F2">
      <w:pPr>
        <w:pStyle w:val="B10"/>
      </w:pPr>
      <w:r w:rsidRPr="0019537B">
        <w:t>-</w:t>
      </w:r>
      <w:r w:rsidRPr="0019537B">
        <w:tab/>
        <w:t>Otherwise, when NCSG GAP only is configured,</w:t>
      </w:r>
    </w:p>
    <w:p w14:paraId="5E255C5A" w14:textId="77777777" w:rsidR="00F719F2" w:rsidRPr="0019537B" w:rsidRDefault="00F719F2" w:rsidP="00F719F2">
      <w:pPr>
        <w:pStyle w:val="B20"/>
      </w:pPr>
      <w:r w:rsidRPr="0019537B">
        <w:t>-</w:t>
      </w:r>
      <w:r w:rsidRPr="0019537B">
        <w:tab/>
        <w:t>a BFD-RS resource or an SMTC occasion is considered to be overlapped with the GAP if</w:t>
      </w:r>
    </w:p>
    <w:p w14:paraId="5A54C023" w14:textId="77777777" w:rsidR="00F719F2" w:rsidRPr="0019537B" w:rsidRDefault="00F719F2" w:rsidP="00F719F2">
      <w:pPr>
        <w:pStyle w:val="B30"/>
      </w:pPr>
      <w:r w:rsidRPr="0019537B">
        <w:t>-</w:t>
      </w:r>
      <w:r w:rsidRPr="0019537B">
        <w:tab/>
        <w:t xml:space="preserve">it overlaps the VIL1 or VIL2 of NCSG, or </w:t>
      </w:r>
    </w:p>
    <w:p w14:paraId="005BD796"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E6A32F0" w14:textId="77777777" w:rsidR="00F719F2" w:rsidRPr="0019537B" w:rsidRDefault="00F719F2" w:rsidP="00F719F2">
      <w:pPr>
        <w:pStyle w:val="B20"/>
      </w:pPr>
      <w:r w:rsidRPr="0019537B">
        <w:t>-</w:t>
      </w:r>
      <w:r w:rsidRPr="0019537B">
        <w:tab/>
        <w:t>and</w:t>
      </w:r>
    </w:p>
    <w:p w14:paraId="2B3109CA" w14:textId="77777777" w:rsidR="00F719F2" w:rsidRPr="0019537B" w:rsidRDefault="00F719F2" w:rsidP="00F719F2">
      <w:pPr>
        <w:pStyle w:val="B30"/>
      </w:pPr>
      <w:r w:rsidRPr="0019537B">
        <w:lastRenderedPageBreak/>
        <w:t>-</w:t>
      </w:r>
      <w:r w:rsidRPr="0019537B">
        <w:tab/>
      </w:r>
      <w:proofErr w:type="spellStart"/>
      <w:r w:rsidRPr="0019537B">
        <w:t>xRP</w:t>
      </w:r>
      <w:proofErr w:type="spellEnd"/>
      <w:r w:rsidRPr="0019537B">
        <w:t xml:space="preserve"> = VIRP</w:t>
      </w:r>
    </w:p>
    <w:p w14:paraId="13516220" w14:textId="77777777" w:rsidR="00F719F2" w:rsidRPr="0019537B" w:rsidRDefault="00F719F2" w:rsidP="00F719F2">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42E3400" w14:textId="77777777" w:rsidR="00F719F2" w:rsidRPr="0019537B" w:rsidRDefault="00F719F2" w:rsidP="00F719F2">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t>.</w:t>
      </w:r>
    </w:p>
    <w:p w14:paraId="6B8DBDB0" w14:textId="77777777" w:rsidR="00F719F2" w:rsidRPr="006952DF" w:rsidRDefault="00F719F2" w:rsidP="00F719F2">
      <w:pPr>
        <w:pStyle w:val="NO"/>
        <w:rPr>
          <w:i/>
        </w:rPr>
      </w:pPr>
      <w:r w:rsidRPr="006952DF">
        <w:t>NOTE:</w:t>
      </w:r>
      <w:r w:rsidRPr="006952DF">
        <w:tab/>
        <w:t>The overlap between CSI-RS for BFD and SMTC means that CSI-RS for BFD is within the SMTC window duration.</w:t>
      </w:r>
    </w:p>
    <w:p w14:paraId="37B2F309" w14:textId="77777777" w:rsidR="00F719F2" w:rsidRPr="006952DF" w:rsidRDefault="00F719F2" w:rsidP="00F719F2">
      <w:pPr>
        <w:rPr>
          <w:lang w:eastAsia="zh-CN"/>
        </w:rPr>
      </w:pPr>
      <w:r w:rsidRPr="006952DF">
        <w:rPr>
          <w:lang w:eastAsia="zh-CN"/>
        </w:rPr>
        <w:t xml:space="preserve">For the value of L1, </w:t>
      </w:r>
    </w:p>
    <w:p w14:paraId="672281E6" w14:textId="77777777" w:rsidR="00F719F2" w:rsidRPr="006952DF" w:rsidRDefault="00F719F2" w:rsidP="00F719F2">
      <w:pPr>
        <w:ind w:left="568" w:hanging="284"/>
        <w:rPr>
          <w:lang w:eastAsia="zh-CN"/>
        </w:rPr>
      </w:pPr>
      <w:r w:rsidRPr="006952DF">
        <w:t>1&gt;</w:t>
      </w:r>
      <w:r w:rsidRPr="006952DF">
        <w:tab/>
      </w:r>
      <w:r w:rsidRPr="006952DF">
        <w:rPr>
          <w:lang w:eastAsia="zh-CN"/>
        </w:rPr>
        <w:t xml:space="preserve">If the UE does not support </w:t>
      </w:r>
      <w:proofErr w:type="spellStart"/>
      <w:r w:rsidRPr="006952DF">
        <w:rPr>
          <w:rFonts w:hint="eastAsia"/>
          <w:i/>
          <w:iCs/>
        </w:rPr>
        <w:t>supportSBFD</w:t>
      </w:r>
      <w:proofErr w:type="spellEnd"/>
      <w:r w:rsidRPr="006952DF">
        <w:rPr>
          <w:lang w:eastAsia="zh-CN"/>
        </w:rPr>
        <w:t xml:space="preserve"> or </w:t>
      </w:r>
      <w:r w:rsidRPr="006952DF">
        <w:rPr>
          <w:rFonts w:hint="eastAsia"/>
          <w:lang w:eastAsia="zh-CN"/>
        </w:rPr>
        <w:t>SBFD</w:t>
      </w:r>
      <w:r w:rsidRPr="006952DF">
        <w:rPr>
          <w:lang w:eastAsia="zh-CN"/>
        </w:rPr>
        <w:t xml:space="preserve"> is not configured by the network</w:t>
      </w:r>
    </w:p>
    <w:p w14:paraId="31DE4865" w14:textId="77777777" w:rsidR="00F719F2" w:rsidRPr="00B92A3C" w:rsidRDefault="00F719F2" w:rsidP="00F719F2">
      <w:pPr>
        <w:ind w:left="568"/>
        <w:rPr>
          <w:lang w:eastAsia="zh-CN"/>
        </w:rPr>
      </w:pPr>
      <w:r w:rsidRPr="00B92A3C">
        <w:rPr>
          <w:lang w:eastAsia="zh-CN"/>
        </w:rPr>
        <w:t>2</w:t>
      </w:r>
      <w:r w:rsidRPr="00B92A3C">
        <w:t>&gt;</w:t>
      </w:r>
      <w:r w:rsidRPr="00B92A3C">
        <w:tab/>
      </w:r>
      <w:r w:rsidRPr="00B92A3C">
        <w:rPr>
          <w:lang w:eastAsia="zh-CN"/>
        </w:rPr>
        <w:t>L1</w:t>
      </w:r>
      <w:r w:rsidRPr="00A32E31">
        <w:rPr>
          <w:lang w:eastAsia="zh-CN"/>
        </w:rPr>
        <w:t xml:space="preserve"> </w:t>
      </w:r>
      <w:r>
        <w:rPr>
          <w:lang w:eastAsia="zh-CN"/>
        </w:rPr>
        <w:t>is not applicable</w:t>
      </w:r>
      <w:r w:rsidRPr="00B92A3C">
        <w:rPr>
          <w:lang w:eastAsia="zh-CN"/>
        </w:rPr>
        <w:t>;</w:t>
      </w:r>
    </w:p>
    <w:p w14:paraId="378C1D7D" w14:textId="77777777" w:rsidR="00F719F2" w:rsidRPr="006952DF" w:rsidRDefault="00F719F2" w:rsidP="00F719F2">
      <w:pPr>
        <w:ind w:left="568" w:hanging="284"/>
        <w:rPr>
          <w:lang w:eastAsia="zh-CN"/>
        </w:rPr>
      </w:pPr>
      <w:r w:rsidRPr="006952DF">
        <w:t>1&gt;</w:t>
      </w:r>
      <w:r w:rsidRPr="006952DF">
        <w:tab/>
      </w:r>
      <w:r w:rsidRPr="006952DF">
        <w:rPr>
          <w:lang w:eastAsia="zh-CN"/>
        </w:rPr>
        <w:t xml:space="preserve">Else if the UE supports </w:t>
      </w:r>
      <w:proofErr w:type="spellStart"/>
      <w:r w:rsidRPr="006952DF">
        <w:rPr>
          <w:rFonts w:hint="eastAsia"/>
          <w:i/>
          <w:iCs/>
        </w:rPr>
        <w:t>supportSBFD</w:t>
      </w:r>
      <w:proofErr w:type="spellEnd"/>
      <w:r w:rsidRPr="006952DF" w:rsidDel="001E52A5">
        <w:rPr>
          <w:lang w:eastAsia="zh-CN"/>
        </w:rPr>
        <w:t xml:space="preserve"> </w:t>
      </w:r>
      <w:r w:rsidRPr="006952DF">
        <w:rPr>
          <w:lang w:eastAsia="zh-CN"/>
        </w:rPr>
        <w:t xml:space="preserve">and </w:t>
      </w:r>
      <w:r w:rsidRPr="006952DF">
        <w:rPr>
          <w:rFonts w:hint="eastAsia"/>
          <w:lang w:eastAsia="zh-CN"/>
        </w:rPr>
        <w:t>SBFD</w:t>
      </w:r>
      <w:r w:rsidRPr="006952DF" w:rsidDel="001E52A5">
        <w:rPr>
          <w:lang w:eastAsia="zh-CN"/>
        </w:rPr>
        <w:t xml:space="preserve"> </w:t>
      </w:r>
      <w:r w:rsidRPr="006952DF">
        <w:rPr>
          <w:lang w:eastAsia="zh-CN"/>
        </w:rPr>
        <w:t>is configured by the network</w:t>
      </w:r>
    </w:p>
    <w:p w14:paraId="1554133D" w14:textId="77777777" w:rsidR="00F719F2" w:rsidRPr="006952DF" w:rsidRDefault="00F719F2" w:rsidP="00F719F2">
      <w:pPr>
        <w:ind w:left="568"/>
        <w:rPr>
          <w:lang w:eastAsia="zh-CN"/>
        </w:rPr>
      </w:pPr>
      <w:r w:rsidRPr="006952DF">
        <w:rPr>
          <w:lang w:eastAsia="zh-CN"/>
        </w:rPr>
        <w:t>2</w:t>
      </w:r>
      <w:r w:rsidRPr="006952DF">
        <w:t>&gt;</w:t>
      </w:r>
      <w:r w:rsidRPr="006952DF">
        <w:tab/>
      </w:r>
      <w:r w:rsidRPr="006952DF">
        <w:rPr>
          <w:lang w:eastAsia="zh-CN"/>
        </w:rPr>
        <w:t xml:space="preserve">If DRX is not configured, </w:t>
      </w:r>
    </w:p>
    <w:p w14:paraId="5572C1EF" w14:textId="77777777" w:rsidR="00F719F2" w:rsidRPr="006952DF" w:rsidRDefault="00F719F2" w:rsidP="00F719F2">
      <w:pPr>
        <w:ind w:left="1134" w:hanging="284"/>
        <w:rPr>
          <w:lang w:eastAsia="zh-CN"/>
        </w:rPr>
      </w:pPr>
      <w:r w:rsidRPr="006952DF">
        <w:rPr>
          <w:lang w:eastAsia="zh-CN"/>
        </w:rPr>
        <w:t>3</w:t>
      </w:r>
      <w:r w:rsidRPr="006952DF">
        <w:t>&gt;</w:t>
      </w:r>
      <w:r w:rsidRPr="006952DF">
        <w:tab/>
      </w:r>
      <w:r w:rsidRPr="006952DF">
        <w:rPr>
          <w:lang w:eastAsia="zh-CN"/>
        </w:rPr>
        <w:t xml:space="preserve">L1 is the number of occasions of the configured BFD-RS resource that are overlapping with the dynamic UL transmission on SBFD symbols during </w:t>
      </w:r>
      <w:proofErr w:type="spellStart"/>
      <w:r w:rsidRPr="006952DF">
        <w:t>T</w:t>
      </w:r>
      <w:r w:rsidRPr="006952DF">
        <w:rPr>
          <w:vertAlign w:val="subscript"/>
        </w:rPr>
        <w:t>Evaluate_BFD_CSI</w:t>
      </w:r>
      <w:proofErr w:type="spellEnd"/>
      <w:r w:rsidRPr="006952DF">
        <w:rPr>
          <w:vertAlign w:val="subscript"/>
        </w:rPr>
        <w:t>-RS</w:t>
      </w:r>
      <w:r w:rsidRPr="006952DF">
        <w:rPr>
          <w:lang w:eastAsia="zh-CN"/>
        </w:rPr>
        <w:t>;</w:t>
      </w:r>
    </w:p>
    <w:p w14:paraId="2E86BF33" w14:textId="77777777" w:rsidR="00F719F2" w:rsidRPr="006952DF" w:rsidRDefault="00F719F2" w:rsidP="00F719F2">
      <w:pPr>
        <w:ind w:left="568"/>
        <w:rPr>
          <w:lang w:eastAsia="zh-CN"/>
        </w:rPr>
      </w:pPr>
      <w:r w:rsidRPr="006952DF">
        <w:rPr>
          <w:lang w:eastAsia="zh-CN"/>
        </w:rPr>
        <w:t>2</w:t>
      </w:r>
      <w:r w:rsidRPr="006952DF">
        <w:t>&gt;</w:t>
      </w:r>
      <w:r w:rsidRPr="006952DF">
        <w:tab/>
      </w:r>
      <w:r w:rsidRPr="006952DF">
        <w:rPr>
          <w:lang w:eastAsia="zh-CN"/>
        </w:rPr>
        <w:t xml:space="preserve">Else if DRX is configured, </w:t>
      </w:r>
    </w:p>
    <w:p w14:paraId="0261C50C" w14:textId="77777777" w:rsidR="00F719F2" w:rsidRPr="006952DF" w:rsidRDefault="00F719F2" w:rsidP="00F719F2">
      <w:pPr>
        <w:ind w:left="1134" w:hanging="284"/>
        <w:rPr>
          <w:lang w:eastAsia="zh-CN"/>
        </w:rPr>
      </w:pPr>
      <w:r w:rsidRPr="006952DF">
        <w:rPr>
          <w:lang w:eastAsia="zh-CN"/>
        </w:rPr>
        <w:t>3</w:t>
      </w:r>
      <w:r w:rsidRPr="006952DF">
        <w:t>&gt;</w:t>
      </w:r>
      <w:r w:rsidRPr="006952DF">
        <w:rPr>
          <w:lang w:eastAsia="zh-CN"/>
        </w:rPr>
        <w:t xml:space="preserve"> L1 is the number of DRX cycles in which at least one occasion of the BFD-RS resource is overlapping with the dynamic UL transmission on SBFD symbols during </w:t>
      </w:r>
      <w:proofErr w:type="spellStart"/>
      <w:r w:rsidRPr="006952DF">
        <w:t>T</w:t>
      </w:r>
      <w:r w:rsidRPr="006952DF">
        <w:rPr>
          <w:vertAlign w:val="subscript"/>
        </w:rPr>
        <w:t>Evaluate_BFD_CSI</w:t>
      </w:r>
      <w:proofErr w:type="spellEnd"/>
      <w:r w:rsidRPr="006952DF">
        <w:rPr>
          <w:vertAlign w:val="subscript"/>
        </w:rPr>
        <w:t>-RS</w:t>
      </w:r>
      <w:r w:rsidRPr="006952DF">
        <w:rPr>
          <w:lang w:eastAsia="zh-CN"/>
        </w:rPr>
        <w:t>.</w:t>
      </w:r>
    </w:p>
    <w:p w14:paraId="7BD115B4" w14:textId="77777777" w:rsidR="00F719F2" w:rsidRDefault="00F719F2" w:rsidP="00F719F2">
      <w:r w:rsidRPr="006952DF">
        <w:t xml:space="preserve">If </w:t>
      </w:r>
      <w:r w:rsidRPr="006952DF">
        <w:rPr>
          <w:lang w:eastAsia="zh-CN"/>
        </w:rPr>
        <w:t xml:space="preserve">the </w:t>
      </w:r>
      <w:r w:rsidRPr="006952DF">
        <w:t xml:space="preserve">UE supports </w:t>
      </w:r>
      <w:proofErr w:type="spellStart"/>
      <w:r w:rsidRPr="006952DF">
        <w:rPr>
          <w:rFonts w:hint="eastAsia"/>
          <w:i/>
          <w:iCs/>
        </w:rPr>
        <w:t>supportSBFD</w:t>
      </w:r>
      <w:proofErr w:type="spellEnd"/>
      <w:r w:rsidRPr="006952DF" w:rsidDel="001E52A5">
        <w:t xml:space="preserve"> </w:t>
      </w:r>
      <w:r w:rsidRPr="006952DF">
        <w:t xml:space="preserve">and </w:t>
      </w:r>
      <w:r w:rsidRPr="006952DF">
        <w:rPr>
          <w:rFonts w:hint="eastAsia"/>
          <w:lang w:eastAsia="zh-CN"/>
        </w:rPr>
        <w:t>SBFD</w:t>
      </w:r>
      <w:r w:rsidRPr="006952DF" w:rsidDel="001E52A5">
        <w:t xml:space="preserve"> </w:t>
      </w:r>
      <w:r w:rsidRPr="006952DF">
        <w:t>is configured by the network, the requirements in this clause apply provided that</w:t>
      </w:r>
      <w:r w:rsidRPr="006952DF">
        <w:rPr>
          <w:lang w:eastAsia="zh-CN"/>
        </w:rPr>
        <w:t xml:space="preserve"> all</w:t>
      </w:r>
      <w:r w:rsidRPr="006952DF">
        <w:t xml:space="preserve"> occasions of </w:t>
      </w:r>
      <w:r w:rsidRPr="006952DF">
        <w:rPr>
          <w:lang w:eastAsia="zh-CN"/>
        </w:rPr>
        <w:t>the BFD</w:t>
      </w:r>
      <w:r w:rsidRPr="006952DF">
        <w:t>-RS resource are in the same type (i.e., SBFD or non-SBFD) of symbols.</w:t>
      </w:r>
    </w:p>
    <w:p w14:paraId="1F3A8B03" w14:textId="77777777" w:rsidR="00F719F2" w:rsidRDefault="00F719F2" w:rsidP="00F719F2">
      <w:pPr>
        <w:rPr>
          <w:rFonts w:eastAsia="?? ??"/>
        </w:rPr>
      </w:pPr>
      <w:r>
        <w:rPr>
          <w:rFonts w:hint="eastAsia"/>
          <w:lang w:val="en-US" w:eastAsia="zh-CN"/>
        </w:rPr>
        <w:t xml:space="preserve">For </w:t>
      </w:r>
      <w:r w:rsidRPr="00FF3D80">
        <w:rPr>
          <w:rFonts w:eastAsia="?? ??"/>
        </w:rPr>
        <w:t xml:space="preserve">UE </w:t>
      </w:r>
      <w:r w:rsidRPr="00BB7C60">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23F3BCCC" w14:textId="77777777" w:rsidR="00F719F2" w:rsidRPr="0019537B" w:rsidRDefault="00F719F2" w:rsidP="00F719F2">
      <w:r w:rsidRPr="0019537B">
        <w:t>Longer evaluation period would be expected if the combination of the BFD-RS resource, SMTC occasion and GAP configurations does not meet previous conditions.</w:t>
      </w:r>
    </w:p>
    <w:p w14:paraId="589E9541"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6D0D2D3" w14:textId="77777777" w:rsidR="00F719F2" w:rsidRPr="0019537B" w:rsidRDefault="00F719F2" w:rsidP="00F719F2">
      <w:r w:rsidRPr="0019537B">
        <w:t xml:space="preserve">When the configured aperiodic MUSIM gap is overlapping with CSI-RS resource occasion for beam failure detection, longer evaluation period would be expected. </w:t>
      </w:r>
    </w:p>
    <w:p w14:paraId="2434DE4B" w14:textId="77777777" w:rsidR="00F719F2" w:rsidRPr="0019537B" w:rsidRDefault="00F719F2" w:rsidP="00F719F2">
      <w:r w:rsidRPr="0019537B">
        <w:rPr>
          <w:rFonts w:hint="eastAsia"/>
          <w:lang w:eastAsia="zh-CN"/>
        </w:rPr>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1B409D78" w14:textId="77777777" w:rsidR="00F719F2" w:rsidRPr="0019537B" w:rsidRDefault="00F719F2" w:rsidP="00F719F2">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18E5BD3E" w14:textId="77777777" w:rsidR="00F719F2" w:rsidRPr="0019537B" w:rsidRDefault="00F719F2" w:rsidP="00F719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4099B34A" w14:textId="77777777" w:rsidR="00F719F2" w:rsidRPr="0019537B" w:rsidRDefault="00F719F2" w:rsidP="00F719F2">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220A7225" wp14:editId="05C9B3EF">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637FE776" w14:textId="77777777" w:rsidR="00F719F2" w:rsidRPr="006952DF" w:rsidRDefault="00F719F2" w:rsidP="00F719F2">
      <w:pPr>
        <w:rPr>
          <w:lang w:eastAsia="zh-CN"/>
        </w:rPr>
      </w:pPr>
      <w:r w:rsidRPr="006952DF">
        <w:t xml:space="preserve">Note: If UE supports </w:t>
      </w:r>
      <w:proofErr w:type="spellStart"/>
      <w:r w:rsidRPr="006952DF">
        <w:rPr>
          <w:rFonts w:hint="eastAsia"/>
          <w:i/>
          <w:iCs/>
        </w:rPr>
        <w:t>supportSBFD</w:t>
      </w:r>
      <w:proofErr w:type="spellEnd"/>
      <w:r w:rsidRPr="006952DF" w:rsidDel="001E52A5">
        <w:t xml:space="preserve"> </w:t>
      </w:r>
      <w:r w:rsidRPr="006952DF">
        <w:t xml:space="preserve">and </w:t>
      </w:r>
      <w:r w:rsidRPr="006952DF">
        <w:rPr>
          <w:rFonts w:hint="eastAsia"/>
          <w:lang w:eastAsia="zh-CN"/>
        </w:rPr>
        <w:t>SBFD</w:t>
      </w:r>
      <w:r w:rsidRPr="006952DF" w:rsidDel="001E52A5">
        <w:t xml:space="preserve"> </w:t>
      </w:r>
      <w:r w:rsidRPr="006952DF">
        <w:t xml:space="preserve">is configured by the network, the requirements in this clause apply provided that CSI-RS resource(s) in set </w:t>
      </w:r>
      <w:r w:rsidRPr="006952DF">
        <w:rPr>
          <w:noProof/>
          <w:position w:val="-10"/>
          <w:lang w:val="en-US" w:eastAsia="zh-CN"/>
        </w:rPr>
        <w:drawing>
          <wp:inline distT="0" distB="0" distL="0" distR="0" wp14:anchorId="26089E09" wp14:editId="33A37A50">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lang w:val="en-US"/>
        </w:rPr>
        <w:t xml:space="preserve"> </w:t>
      </w:r>
      <w:r w:rsidRPr="006952DF">
        <w:t xml:space="preserve">used for BFD is transmitted with Density = 3 and over the bandwidth </w:t>
      </w:r>
      <w:r w:rsidRPr="006952DF">
        <w:rPr>
          <w:rFonts w:hint="eastAsia"/>
          <w:lang w:val="en-US"/>
        </w:rPr>
        <w:t>≥</w:t>
      </w:r>
      <w:r w:rsidRPr="006952DF">
        <w:t xml:space="preserve"> 24 PRBs in at least one DL </w:t>
      </w:r>
      <w:proofErr w:type="spellStart"/>
      <w:r w:rsidRPr="006952DF">
        <w:t>subband</w:t>
      </w:r>
      <w:proofErr w:type="spellEnd"/>
      <w:r w:rsidRPr="006952DF">
        <w:t>.</w:t>
      </w:r>
    </w:p>
    <w:p w14:paraId="3CDF81F1" w14:textId="77777777" w:rsidR="00F719F2" w:rsidRPr="006952DF" w:rsidRDefault="00F719F2" w:rsidP="00F719F2">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6588DFDA" w14:textId="77777777" w:rsidR="00F719F2" w:rsidRPr="0019537B" w:rsidRDefault="00F719F2" w:rsidP="00F719F2">
      <w:pPr>
        <w:pStyle w:val="B10"/>
      </w:pPr>
      <w:r w:rsidRPr="0019537B">
        <w:lastRenderedPageBreak/>
        <w:tab/>
        <w:t xml:space="preserve">For each CSI-RS resource in the set </w:t>
      </w:r>
      <w:r w:rsidRPr="0019537B">
        <w:rPr>
          <w:iCs/>
          <w:noProof/>
          <w:position w:val="-10"/>
          <w:lang w:eastAsia="zh-CN"/>
        </w:rPr>
        <w:drawing>
          <wp:inline distT="0" distB="0" distL="0" distR="0" wp14:anchorId="21982E00" wp14:editId="66296EC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4F009E36" w14:textId="77777777" w:rsidR="00F719F2" w:rsidRPr="0019537B" w:rsidRDefault="00F719F2" w:rsidP="00F719F2">
      <w:pPr>
        <w:pStyle w:val="B20"/>
      </w:pPr>
      <w:r w:rsidRPr="0019537B">
        <w:t>-</w:t>
      </w:r>
      <w:r w:rsidRPr="0019537B">
        <w:tab/>
        <w:t>P</w:t>
      </w:r>
      <w:r w:rsidRPr="0019537B">
        <w:rPr>
          <w:vertAlign w:val="subscript"/>
        </w:rPr>
        <w:t>BFD</w:t>
      </w:r>
      <w:r w:rsidRPr="0019537B">
        <w:t xml:space="preserve"> = 1.</w:t>
      </w:r>
    </w:p>
    <w:p w14:paraId="65C26CA9" w14:textId="77777777" w:rsidR="00F719F2" w:rsidRPr="0019537B" w:rsidRDefault="00F719F2" w:rsidP="00F719F2">
      <w:pPr>
        <w:pStyle w:val="B10"/>
      </w:pPr>
      <w:r w:rsidRPr="0019537B">
        <w:tab/>
        <w:t xml:space="preserve">For each CSI-RS resource in the set </w:t>
      </w:r>
      <w:r w:rsidRPr="0019537B">
        <w:rPr>
          <w:iCs/>
          <w:noProof/>
          <w:position w:val="-10"/>
          <w:lang w:eastAsia="zh-CN"/>
        </w:rPr>
        <w:drawing>
          <wp:inline distT="0" distB="0" distL="0" distR="0" wp14:anchorId="5E8C55CF" wp14:editId="48C4CDE6">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PSCell</w:t>
      </w:r>
      <w:proofErr w:type="spellEnd"/>
      <w:r w:rsidRPr="0019537B">
        <w:t xml:space="preserve"> in NR-DC</w:t>
      </w:r>
    </w:p>
    <w:p w14:paraId="6ECF7093" w14:textId="77777777" w:rsidR="00F719F2" w:rsidRPr="0019537B" w:rsidRDefault="00F719F2" w:rsidP="00F719F2">
      <w:pPr>
        <w:pStyle w:val="B20"/>
      </w:pPr>
      <w:r w:rsidRPr="0019537B">
        <w:t>-</w:t>
      </w:r>
      <w:r w:rsidRPr="0019537B">
        <w:ta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271EA7CC" w14:textId="77777777" w:rsidR="00F719F2" w:rsidRPr="0019537B" w:rsidRDefault="00F719F2" w:rsidP="00F719F2">
      <w:pPr>
        <w:pStyle w:val="B10"/>
      </w:pPr>
      <w:r w:rsidRPr="0019537B">
        <w:tab/>
        <w:t xml:space="preserve">For each CSI-RS resource in the set </w:t>
      </w:r>
      <w:r w:rsidRPr="0019537B">
        <w:rPr>
          <w:iCs/>
          <w:noProof/>
          <w:position w:val="-10"/>
          <w:lang w:eastAsia="zh-CN"/>
        </w:rPr>
        <w:drawing>
          <wp:inline distT="0" distB="0" distL="0" distR="0" wp14:anchorId="411BD961" wp14:editId="646F3C7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5E180244" w14:textId="77777777" w:rsidR="00F719F2" w:rsidRPr="003313CF" w:rsidRDefault="00F719F2" w:rsidP="00F719F2">
      <w:pPr>
        <w:pStyle w:val="B20"/>
        <w:rPr>
          <w:lang w:val="fr-FR"/>
        </w:rPr>
      </w:pPr>
      <w:r w:rsidRPr="003313CF">
        <w:rPr>
          <w:lang w:val="fr-FR"/>
        </w:rPr>
        <w:t>-</w:t>
      </w:r>
      <w:r w:rsidRPr="003313CF">
        <w:rPr>
          <w:lang w:val="fr-FR"/>
        </w:rPr>
        <w:tab/>
        <w:t>P</w:t>
      </w:r>
      <w:r w:rsidRPr="003313CF">
        <w:rPr>
          <w:vertAlign w:val="subscript"/>
          <w:lang w:val="fr-FR"/>
        </w:rPr>
        <w:t>BFD</w:t>
      </w:r>
      <w:r w:rsidRPr="003313CF">
        <w:rPr>
          <w:lang w:val="fr-FR"/>
        </w:rPr>
        <w:t xml:space="preserve"> = Z in EN-DC or NE-DC or SA.</w:t>
      </w:r>
    </w:p>
    <w:p w14:paraId="5A1BDDA4" w14:textId="77777777" w:rsidR="00F719F2" w:rsidRPr="003313CF" w:rsidRDefault="00F719F2" w:rsidP="00F719F2">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7A12CED7" w14:textId="77777777" w:rsidR="00F719F2" w:rsidRPr="0019537B" w:rsidRDefault="00F719F2" w:rsidP="00F719F2">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3E960E62" w14:textId="77777777" w:rsidR="00F719F2" w:rsidRPr="00750268" w:rsidRDefault="00F719F2" w:rsidP="00F719F2">
      <w:pPr>
        <w:pStyle w:val="TH"/>
      </w:pPr>
      <w:r w:rsidRPr="00750268">
        <w:t xml:space="preserve">Table 8.5.3.2-1: Evaluation period </w:t>
      </w:r>
      <w:proofErr w:type="spellStart"/>
      <w:r w:rsidRPr="00750268">
        <w:t>T</w:t>
      </w:r>
      <w:r w:rsidRPr="00750268">
        <w:rPr>
          <w:vertAlign w:val="subscript"/>
        </w:rPr>
        <w:t>Evaluate_BFD_CSI</w:t>
      </w:r>
      <w:proofErr w:type="spellEnd"/>
      <w:r w:rsidRPr="00750268">
        <w:rPr>
          <w:vertAlign w:val="subscript"/>
        </w:rPr>
        <w:t>-RS</w:t>
      </w:r>
      <w:r w:rsidRPr="0075026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F719F2" w:rsidRPr="00750268" w14:paraId="4CB28B5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DB29E3F" w14:textId="77777777" w:rsidR="00F719F2" w:rsidRPr="00750268" w:rsidRDefault="00F719F2" w:rsidP="001933FD">
            <w:pPr>
              <w:keepNext/>
              <w:keepLines/>
              <w:spacing w:after="0"/>
              <w:jc w:val="center"/>
              <w:rPr>
                <w:rFonts w:ascii="Arial" w:hAnsi="Arial"/>
                <w:b/>
                <w:sz w:val="18"/>
              </w:rPr>
            </w:pPr>
            <w:r w:rsidRPr="00750268">
              <w:rPr>
                <w:rFonts w:ascii="Arial"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686D85CA" w14:textId="77777777" w:rsidR="00F719F2" w:rsidRPr="00750268" w:rsidRDefault="00F719F2" w:rsidP="001933FD">
            <w:pPr>
              <w:keepNext/>
              <w:keepLines/>
              <w:spacing w:after="0"/>
              <w:jc w:val="center"/>
              <w:rPr>
                <w:rFonts w:ascii="Arial" w:hAnsi="Arial"/>
                <w:b/>
                <w:sz w:val="18"/>
              </w:rPr>
            </w:pPr>
            <w:proofErr w:type="spellStart"/>
            <w:r w:rsidRPr="00750268">
              <w:rPr>
                <w:rFonts w:ascii="Arial" w:hAnsi="Arial"/>
                <w:b/>
                <w:sz w:val="18"/>
              </w:rPr>
              <w:t>T</w:t>
            </w:r>
            <w:r w:rsidRPr="00750268">
              <w:rPr>
                <w:rFonts w:ascii="Arial" w:hAnsi="Arial"/>
                <w:b/>
                <w:sz w:val="18"/>
                <w:vertAlign w:val="subscript"/>
              </w:rPr>
              <w:t>Evaluate_BFD_CSI</w:t>
            </w:r>
            <w:proofErr w:type="spellEnd"/>
            <w:r w:rsidRPr="00750268">
              <w:rPr>
                <w:rFonts w:ascii="Arial" w:hAnsi="Arial"/>
                <w:b/>
                <w:sz w:val="18"/>
                <w:vertAlign w:val="subscript"/>
              </w:rPr>
              <w:t>-RS</w:t>
            </w:r>
            <w:r w:rsidRPr="00750268">
              <w:rPr>
                <w:rFonts w:ascii="Arial" w:hAnsi="Arial"/>
                <w:b/>
                <w:sz w:val="18"/>
              </w:rPr>
              <w:t xml:space="preserve"> (</w:t>
            </w:r>
            <w:proofErr w:type="spellStart"/>
            <w:r w:rsidRPr="00750268">
              <w:rPr>
                <w:rFonts w:ascii="Arial" w:hAnsi="Arial"/>
                <w:b/>
                <w:sz w:val="18"/>
              </w:rPr>
              <w:t>ms</w:t>
            </w:r>
            <w:proofErr w:type="spellEnd"/>
            <w:r w:rsidRPr="00750268">
              <w:rPr>
                <w:rFonts w:ascii="Arial" w:hAnsi="Arial"/>
                <w:b/>
                <w:sz w:val="18"/>
              </w:rPr>
              <w:t xml:space="preserve">) </w:t>
            </w:r>
          </w:p>
        </w:tc>
      </w:tr>
      <w:tr w:rsidR="00F719F2" w:rsidRPr="00750268" w14:paraId="123A5E3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78989D8F" w14:textId="77777777" w:rsidR="00F719F2" w:rsidRPr="00750268" w:rsidRDefault="00F719F2" w:rsidP="001933FD">
            <w:pPr>
              <w:keepNext/>
              <w:keepLines/>
              <w:spacing w:after="0"/>
              <w:jc w:val="center"/>
              <w:rPr>
                <w:rFonts w:ascii="Arial" w:hAnsi="Arial"/>
                <w:sz w:val="18"/>
              </w:rPr>
            </w:pPr>
            <w:r w:rsidRPr="00750268">
              <w:rPr>
                <w:rFonts w:ascii="Arial"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11E17B0D" w14:textId="77777777" w:rsidR="00F719F2" w:rsidRPr="00750268" w:rsidRDefault="00F719F2" w:rsidP="001933FD">
            <w:pPr>
              <w:keepNext/>
              <w:keepLines/>
              <w:spacing w:after="0"/>
              <w:jc w:val="center"/>
              <w:rPr>
                <w:rFonts w:ascii="Arial" w:hAnsi="Arial"/>
                <w:sz w:val="18"/>
                <w:lang w:eastAsia="zh-CN"/>
              </w:rPr>
            </w:pPr>
            <w:proofErr w:type="gramStart"/>
            <w:r w:rsidRPr="00750268">
              <w:rPr>
                <w:rFonts w:ascii="Arial" w:hAnsi="Arial" w:cs="v4.2.0"/>
                <w:sz w:val="18"/>
              </w:rPr>
              <w:t>Max(</w:t>
            </w:r>
            <w:proofErr w:type="gramEnd"/>
            <w:r w:rsidRPr="00750268">
              <w:rPr>
                <w:rFonts w:ascii="Arial" w:hAnsi="Arial" w:cs="v4.2.0"/>
                <w:sz w:val="18"/>
              </w:rPr>
              <w:t>50, Ceil(</w:t>
            </w:r>
            <w:r w:rsidRPr="00750268">
              <w:rPr>
                <w:rFonts w:ascii="Arial" w:hAnsi="Arial" w:cs="v4.2.0"/>
                <w:sz w:val="18"/>
                <w:lang w:eastAsia="zh-CN"/>
              </w:rPr>
              <w:t>(</w:t>
            </w:r>
            <w:r w:rsidRPr="00750268">
              <w:rPr>
                <w:rFonts w:ascii="Arial" w:hAnsi="Arial" w:cs="v4.2.0"/>
                <w:sz w:val="18"/>
              </w:rPr>
              <w:t>M</w:t>
            </w:r>
            <w:r w:rsidRPr="00750268">
              <w:rPr>
                <w:rFonts w:ascii="Arial" w:hAnsi="Arial" w:cs="v4.2.0"/>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w:t>
            </w:r>
            <w:r w:rsidRPr="00750268">
              <w:rPr>
                <w:rFonts w:ascii="Arial" w:hAnsi="Arial" w:cs="v4.2.0" w:hint="eastAsia"/>
                <w:sz w:val="18"/>
                <w:lang w:eastAsia="zh-CN"/>
              </w:rPr>
              <w:t>Max(</w:t>
            </w:r>
            <w:r w:rsidRPr="00750268">
              <w:rPr>
                <w:rFonts w:ascii="Arial" w:hAnsi="Arial" w:cs="v4.2.0"/>
                <w:sz w:val="18"/>
              </w:rPr>
              <w:t>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r w:rsidRPr="00750268">
              <w:rPr>
                <w:rFonts w:ascii="Arial" w:hAnsi="Arial" w:cs="v4.2.0" w:hint="eastAsia"/>
                <w:sz w:val="18"/>
                <w:lang w:eastAsia="zh-CN"/>
              </w:rPr>
              <w:t>)</w:t>
            </w:r>
          </w:p>
        </w:tc>
      </w:tr>
      <w:tr w:rsidR="00F719F2" w:rsidRPr="00750268" w14:paraId="6CAF55E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43C47AE"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w:t>
            </w:r>
            <w:r w:rsidRPr="00750268">
              <w:rPr>
                <w:rFonts w:ascii="Arial" w:hAnsi="Arial" w:cs="Arial" w:hint="eastAsia"/>
                <w:sz w:val="18"/>
                <w:lang w:val="en-US"/>
              </w:rPr>
              <w:t>≤</w:t>
            </w:r>
            <w:r w:rsidRPr="00750268">
              <w:rPr>
                <w:rFonts w:ascii="Arial" w:hAnsi="Arial" w:cs="Arial"/>
                <w:sz w:val="18"/>
                <w:lang w:val="en-US"/>
              </w:rPr>
              <w:t xml:space="preserve"> </w:t>
            </w:r>
            <w:r w:rsidRPr="00750268">
              <w:rPr>
                <w:rFonts w:ascii="Arial" w:hAnsi="Arial"/>
                <w:sz w:val="18"/>
              </w:rPr>
              <w:t xml:space="preserve">320 </w:t>
            </w:r>
            <w:proofErr w:type="spellStart"/>
            <w:r w:rsidRPr="00750268">
              <w:rPr>
                <w:rFonts w:ascii="Arial"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7796BBCB" w14:textId="77777777" w:rsidR="00F719F2" w:rsidRPr="00750268" w:rsidRDefault="00F719F2" w:rsidP="001933FD">
            <w:pPr>
              <w:keepNext/>
              <w:keepLines/>
              <w:spacing w:after="0"/>
              <w:jc w:val="center"/>
              <w:rPr>
                <w:rFonts w:ascii="Arial" w:hAnsi="Arial"/>
                <w:sz w:val="18"/>
              </w:rPr>
            </w:pPr>
            <w:proofErr w:type="gramStart"/>
            <w:r w:rsidRPr="00750268">
              <w:rPr>
                <w:rFonts w:ascii="Arial" w:hAnsi="Arial" w:cs="v4.2.0"/>
                <w:sz w:val="18"/>
              </w:rPr>
              <w:t>Max(</w:t>
            </w:r>
            <w:proofErr w:type="gramEnd"/>
            <w:r w:rsidRPr="00750268">
              <w:rPr>
                <w:rFonts w:ascii="Arial" w:hAnsi="Arial" w:cs="v4.2.0"/>
                <w:sz w:val="18"/>
              </w:rPr>
              <w:t xml:space="preserve">50, Ceil(1.5 </w:t>
            </w:r>
            <w:r w:rsidRPr="00750268">
              <w:rPr>
                <w:rFonts w:ascii="Arial" w:hAnsi="Arial" w:cs="Arial"/>
                <w:sz w:val="18"/>
              </w:rPr>
              <w:t xml:space="preserve">× </w:t>
            </w:r>
            <w:r w:rsidRPr="00750268">
              <w:rPr>
                <w:rFonts w:ascii="Arial" w:hAnsi="Arial" w:cs="Arial"/>
                <w:sz w:val="18"/>
                <w:lang w:eastAsia="zh-CN"/>
              </w:rPr>
              <w:t>(</w:t>
            </w:r>
            <w:r w:rsidRPr="00750268">
              <w:rPr>
                <w:rFonts w:ascii="Arial" w:hAnsi="Arial" w:cs="v4.2.0"/>
                <w:sz w:val="18"/>
              </w:rPr>
              <w:t>M</w:t>
            </w:r>
            <w:r w:rsidRPr="00750268">
              <w:rPr>
                <w:rFonts w:ascii="Arial" w:hAnsi="Arial" w:cs="v4.2.0"/>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Max(T</w:t>
            </w:r>
            <w:r w:rsidRPr="00750268">
              <w:rPr>
                <w:rFonts w:ascii="Arial" w:hAnsi="Arial" w:cs="v4.2.0"/>
                <w:sz w:val="18"/>
                <w:vertAlign w:val="subscript"/>
              </w:rPr>
              <w:t>DRX</w:t>
            </w:r>
            <w:r w:rsidRPr="00750268">
              <w:rPr>
                <w:rFonts w:ascii="Arial" w:hAnsi="Arial" w:cs="v4.2.0"/>
                <w:sz w:val="18"/>
              </w:rPr>
              <w:t>, 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p>
        </w:tc>
      </w:tr>
      <w:tr w:rsidR="00F719F2" w:rsidRPr="00750268" w14:paraId="71FABCA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D80569E"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&gt; 320 </w:t>
            </w:r>
            <w:proofErr w:type="spellStart"/>
            <w:r w:rsidRPr="00750268">
              <w:rPr>
                <w:rFonts w:ascii="Arial"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5F87A611" w14:textId="77777777" w:rsidR="00F719F2" w:rsidRPr="00750268" w:rsidRDefault="00F719F2" w:rsidP="001933FD">
            <w:pPr>
              <w:keepNext/>
              <w:keepLines/>
              <w:spacing w:after="0"/>
              <w:jc w:val="center"/>
              <w:rPr>
                <w:rFonts w:ascii="Arial" w:hAnsi="Arial"/>
                <w:sz w:val="18"/>
              </w:rPr>
            </w:pPr>
            <w:r w:rsidRPr="00750268">
              <w:rPr>
                <w:rFonts w:ascii="Arial" w:hAnsi="Arial" w:cs="v4.2.0"/>
                <w:sz w:val="18"/>
              </w:rPr>
              <w:t>Ceil(</w:t>
            </w:r>
            <w:r w:rsidRPr="00750268">
              <w:rPr>
                <w:rFonts w:ascii="Arial" w:hAnsi="Arial" w:cs="v4.2.0"/>
                <w:sz w:val="18"/>
                <w:lang w:eastAsia="zh-CN"/>
              </w:rPr>
              <w:t>(</w:t>
            </w:r>
            <w:r w:rsidRPr="00750268">
              <w:rPr>
                <w:rFonts w:ascii="Arial" w:hAnsi="Arial" w:cs="v4.2.0"/>
                <w:sz w:val="18"/>
              </w:rPr>
              <w:t>M</w:t>
            </w:r>
            <w:r w:rsidRPr="00750268">
              <w:rPr>
                <w:rFonts w:ascii="Arial" w:hAnsi="Arial" w:cs="v4.2.0"/>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T</w:t>
            </w:r>
            <w:r w:rsidRPr="00750268">
              <w:rPr>
                <w:rFonts w:ascii="Arial" w:hAnsi="Arial" w:cs="v4.2.0"/>
                <w:sz w:val="18"/>
                <w:vertAlign w:val="subscript"/>
              </w:rPr>
              <w:t>DRX</w:t>
            </w:r>
          </w:p>
        </w:tc>
      </w:tr>
      <w:tr w:rsidR="00F719F2" w:rsidRPr="00750268" w14:paraId="774CC6DD" w14:textId="77777777" w:rsidTr="001933FD">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3B236041" w14:textId="77777777" w:rsidR="00F719F2" w:rsidRPr="00750268" w:rsidRDefault="00F719F2" w:rsidP="001933FD">
            <w:pPr>
              <w:keepNext/>
              <w:keepLines/>
              <w:spacing w:after="0"/>
              <w:ind w:left="851" w:hanging="851"/>
              <w:rPr>
                <w:rFonts w:ascii="Arial" w:hAnsi="Arial"/>
                <w:sz w:val="18"/>
                <w:lang w:eastAsia="zh-CN"/>
              </w:rPr>
            </w:pPr>
            <w:r w:rsidRPr="00750268">
              <w:rPr>
                <w:rFonts w:ascii="Arial" w:hAnsi="Arial"/>
                <w:sz w:val="18"/>
              </w:rPr>
              <w:t>NOTE</w:t>
            </w:r>
            <w:r w:rsidRPr="00750268">
              <w:rPr>
                <w:rFonts w:ascii="Arial" w:hAnsi="Arial" w:hint="eastAsia"/>
                <w:sz w:val="18"/>
                <w:lang w:eastAsia="zh-CN"/>
              </w:rPr>
              <w:t xml:space="preserve"> 1</w:t>
            </w:r>
            <w:r w:rsidRPr="00750268">
              <w:rPr>
                <w:rFonts w:ascii="Arial" w:hAnsi="Arial"/>
                <w:sz w:val="18"/>
              </w:rPr>
              <w:t>:</w:t>
            </w:r>
            <w:r w:rsidRPr="00750268">
              <w:rPr>
                <w:rFonts w:ascii="Arial" w:hAnsi="Arial"/>
                <w:sz w:val="28"/>
              </w:rPr>
              <w:tab/>
            </w:r>
            <w:r w:rsidRPr="00750268">
              <w:rPr>
                <w:rFonts w:ascii="Arial" w:hAnsi="Arial" w:cs="v4.2.0"/>
                <w:sz w:val="18"/>
              </w:rPr>
              <w:t>T</w:t>
            </w:r>
            <w:r w:rsidRPr="00750268">
              <w:rPr>
                <w:rFonts w:ascii="Arial" w:hAnsi="Arial" w:cs="v4.2.0"/>
                <w:sz w:val="18"/>
                <w:vertAlign w:val="subscript"/>
              </w:rPr>
              <w:t>CSI-RS</w:t>
            </w:r>
            <w:r w:rsidRPr="00750268">
              <w:rPr>
                <w:rFonts w:ascii="Arial" w:hAnsi="Arial"/>
                <w:sz w:val="18"/>
              </w:rPr>
              <w:t xml:space="preserve"> is the periodicity of CSI-RS resource in the set </w:t>
            </w:r>
            <w:r w:rsidRPr="00750268">
              <w:rPr>
                <w:rFonts w:ascii="Arial" w:hAnsi="Arial"/>
                <w:noProof/>
                <w:position w:val="-10"/>
                <w:sz w:val="18"/>
                <w:lang w:val="en-US" w:eastAsia="zh-CN"/>
              </w:rPr>
              <w:drawing>
                <wp:inline distT="0" distB="0" distL="0" distR="0" wp14:anchorId="1A70C14F" wp14:editId="72B4C02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hAnsi="Arial"/>
                <w:sz w:val="18"/>
              </w:rPr>
              <w:t>.</w:t>
            </w:r>
            <w:r w:rsidRPr="00750268">
              <w:rPr>
                <w:rFonts w:ascii="Arial" w:hAnsi="Arial" w:cs="v4.2.0"/>
                <w:sz w:val="18"/>
              </w:rPr>
              <w:t xml:space="preserve"> T</w:t>
            </w:r>
            <w:r w:rsidRPr="00750268">
              <w:rPr>
                <w:rFonts w:ascii="Arial" w:hAnsi="Arial" w:cs="v4.2.0"/>
                <w:sz w:val="18"/>
                <w:vertAlign w:val="subscript"/>
              </w:rPr>
              <w:t>DRX</w:t>
            </w:r>
            <w:r w:rsidRPr="00750268">
              <w:rPr>
                <w:rFonts w:ascii="Arial" w:hAnsi="Arial"/>
                <w:sz w:val="18"/>
              </w:rPr>
              <w:t xml:space="preserve"> is the DRX cycle length.</w:t>
            </w:r>
          </w:p>
          <w:p w14:paraId="57306984" w14:textId="77777777" w:rsidR="00F719F2" w:rsidRPr="00750268" w:rsidRDefault="00F719F2" w:rsidP="001933FD">
            <w:pPr>
              <w:keepNext/>
              <w:keepLines/>
              <w:spacing w:after="0"/>
              <w:ind w:left="851" w:hanging="851"/>
              <w:rPr>
                <w:rFonts w:ascii="Arial" w:hAnsi="Arial" w:cs="v4.2.0"/>
                <w:sz w:val="18"/>
                <w:lang w:eastAsia="zh-CN"/>
              </w:rPr>
            </w:pPr>
            <w:r w:rsidRPr="00750268">
              <w:rPr>
                <w:rFonts w:ascii="Arial" w:hAnsi="Arial"/>
                <w:sz w:val="18"/>
              </w:rPr>
              <w:t xml:space="preserve">NOTE </w:t>
            </w:r>
            <w:r w:rsidRPr="00750268">
              <w:rPr>
                <w:rFonts w:ascii="Arial"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proofErr w:type="spellStart"/>
            <w:r w:rsidRPr="00750268">
              <w:rPr>
                <w:rFonts w:ascii="Arial" w:hAnsi="Arial"/>
                <w:i/>
                <w:sz w:val="18"/>
              </w:rPr>
              <w:t>needForScaledCSIProcTimeDualDL</w:t>
            </w:r>
            <w:proofErr w:type="spellEnd"/>
            <w:r w:rsidRPr="00750268">
              <w:rPr>
                <w:rFonts w:ascii="Arial" w:hAnsi="Arial"/>
                <w:sz w:val="18"/>
              </w:rPr>
              <w:t xml:space="preserve"> and the CSI-RS resource for </w:t>
            </w:r>
            <w:r w:rsidRPr="00750268">
              <w:rPr>
                <w:rFonts w:ascii="Arial" w:hAnsi="Arial" w:hint="eastAsia"/>
                <w:sz w:val="18"/>
                <w:lang w:eastAsia="zh-CN"/>
              </w:rPr>
              <w:t>BFD</w:t>
            </w:r>
            <w:r w:rsidRPr="00750268">
              <w:rPr>
                <w:rFonts w:ascii="Arial" w:hAnsi="Arial"/>
                <w:sz w:val="18"/>
              </w:rPr>
              <w:t xml:space="preserve"> is across 2 DL </w:t>
            </w:r>
            <w:proofErr w:type="spellStart"/>
            <w:r w:rsidRPr="00750268">
              <w:rPr>
                <w:rFonts w:ascii="Arial" w:hAnsi="Arial"/>
                <w:sz w:val="18"/>
              </w:rPr>
              <w:t>subbands</w:t>
            </w:r>
            <w:proofErr w:type="spellEnd"/>
            <w:r w:rsidRPr="00750268">
              <w:rPr>
                <w:rFonts w:ascii="Arial" w:hAnsi="Arial"/>
                <w:sz w:val="18"/>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8ms; otherwise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0.</w:t>
            </w:r>
          </w:p>
        </w:tc>
      </w:tr>
    </w:tbl>
    <w:p w14:paraId="57760B4A" w14:textId="77777777" w:rsidR="00F719F2" w:rsidRPr="00750268" w:rsidRDefault="00F719F2" w:rsidP="00F719F2">
      <w:pPr>
        <w:rPr>
          <w:rFonts w:eastAsia="?? ??"/>
        </w:rPr>
      </w:pPr>
    </w:p>
    <w:p w14:paraId="669BEB39" w14:textId="77777777" w:rsidR="00F719F2" w:rsidRPr="00750268" w:rsidRDefault="00F719F2" w:rsidP="00F719F2">
      <w:pPr>
        <w:pStyle w:val="TH"/>
      </w:pPr>
      <w:r w:rsidRPr="00750268">
        <w:t xml:space="preserve">Table 8.5.3.2-2: Evaluation period </w:t>
      </w:r>
      <w:proofErr w:type="spellStart"/>
      <w:r w:rsidRPr="00750268">
        <w:t>T</w:t>
      </w:r>
      <w:r w:rsidRPr="00750268">
        <w:rPr>
          <w:vertAlign w:val="subscript"/>
        </w:rPr>
        <w:t>Evaluate_BFD_CSI</w:t>
      </w:r>
      <w:proofErr w:type="spellEnd"/>
      <w:r w:rsidRPr="00750268">
        <w:rPr>
          <w:vertAlign w:val="subscript"/>
        </w:rPr>
        <w:t>-RS</w:t>
      </w:r>
      <w:r w:rsidRPr="007502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F719F2" w:rsidRPr="00750268" w14:paraId="2619A60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069BE5A4" w14:textId="77777777" w:rsidR="00F719F2" w:rsidRPr="00750268" w:rsidRDefault="00F719F2" w:rsidP="001933FD">
            <w:pPr>
              <w:keepNext/>
              <w:keepLines/>
              <w:spacing w:after="0"/>
              <w:jc w:val="center"/>
              <w:rPr>
                <w:rFonts w:ascii="Arial" w:hAnsi="Arial"/>
                <w:b/>
                <w:sz w:val="18"/>
              </w:rPr>
            </w:pPr>
            <w:r w:rsidRPr="00750268">
              <w:rPr>
                <w:rFonts w:ascii="Arial"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25C588B1" w14:textId="77777777" w:rsidR="00F719F2" w:rsidRPr="00750268" w:rsidRDefault="00F719F2" w:rsidP="001933FD">
            <w:pPr>
              <w:keepNext/>
              <w:keepLines/>
              <w:spacing w:after="0"/>
              <w:jc w:val="center"/>
              <w:rPr>
                <w:rFonts w:ascii="Arial" w:hAnsi="Arial"/>
                <w:b/>
                <w:sz w:val="18"/>
              </w:rPr>
            </w:pPr>
            <w:proofErr w:type="spellStart"/>
            <w:r w:rsidRPr="00750268">
              <w:rPr>
                <w:rFonts w:ascii="Arial" w:hAnsi="Arial"/>
                <w:b/>
                <w:sz w:val="18"/>
              </w:rPr>
              <w:t>T</w:t>
            </w:r>
            <w:r w:rsidRPr="00750268">
              <w:rPr>
                <w:rFonts w:ascii="Arial" w:hAnsi="Arial"/>
                <w:b/>
                <w:sz w:val="18"/>
                <w:vertAlign w:val="subscript"/>
              </w:rPr>
              <w:t>Evaluate_BFD_CSI</w:t>
            </w:r>
            <w:proofErr w:type="spellEnd"/>
            <w:r w:rsidRPr="00750268">
              <w:rPr>
                <w:rFonts w:ascii="Arial" w:hAnsi="Arial"/>
                <w:b/>
                <w:sz w:val="18"/>
                <w:vertAlign w:val="subscript"/>
              </w:rPr>
              <w:t>-RS</w:t>
            </w:r>
            <w:r w:rsidRPr="00750268">
              <w:rPr>
                <w:rFonts w:ascii="Arial" w:hAnsi="Arial"/>
                <w:b/>
                <w:sz w:val="18"/>
              </w:rPr>
              <w:t xml:space="preserve"> (</w:t>
            </w:r>
            <w:proofErr w:type="spellStart"/>
            <w:r w:rsidRPr="00750268">
              <w:rPr>
                <w:rFonts w:ascii="Arial" w:hAnsi="Arial"/>
                <w:b/>
                <w:sz w:val="18"/>
              </w:rPr>
              <w:t>ms</w:t>
            </w:r>
            <w:proofErr w:type="spellEnd"/>
            <w:r w:rsidRPr="00750268">
              <w:rPr>
                <w:rFonts w:ascii="Arial" w:hAnsi="Arial"/>
                <w:b/>
                <w:sz w:val="18"/>
              </w:rPr>
              <w:t xml:space="preserve">) </w:t>
            </w:r>
          </w:p>
        </w:tc>
      </w:tr>
      <w:tr w:rsidR="00F719F2" w:rsidRPr="00750268" w14:paraId="0213B80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103F998" w14:textId="77777777" w:rsidR="00F719F2" w:rsidRPr="00750268" w:rsidRDefault="00F719F2" w:rsidP="001933FD">
            <w:pPr>
              <w:keepNext/>
              <w:keepLines/>
              <w:spacing w:after="0"/>
              <w:jc w:val="center"/>
              <w:rPr>
                <w:rFonts w:ascii="Arial" w:hAnsi="Arial"/>
                <w:sz w:val="18"/>
              </w:rPr>
            </w:pPr>
            <w:r w:rsidRPr="00750268">
              <w:rPr>
                <w:rFonts w:ascii="Arial"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508B10E3" w14:textId="77777777" w:rsidR="00F719F2" w:rsidRPr="00750268" w:rsidRDefault="00F719F2" w:rsidP="001933FD">
            <w:pPr>
              <w:keepNext/>
              <w:keepLines/>
              <w:spacing w:after="0"/>
              <w:jc w:val="center"/>
              <w:rPr>
                <w:rFonts w:ascii="Arial" w:hAnsi="Arial"/>
                <w:sz w:val="18"/>
                <w:lang w:eastAsia="zh-CN"/>
              </w:rPr>
            </w:pPr>
            <w:proofErr w:type="gramStart"/>
            <w:r w:rsidRPr="00750268">
              <w:rPr>
                <w:rFonts w:ascii="Arial" w:hAnsi="Arial" w:cs="v4.2.0"/>
                <w:sz w:val="18"/>
              </w:rPr>
              <w:t>Max(</w:t>
            </w:r>
            <w:proofErr w:type="gramEnd"/>
            <w:r w:rsidRPr="00750268">
              <w:rPr>
                <w:rFonts w:ascii="Arial" w:hAnsi="Arial" w:cs="v4.2.0"/>
                <w:sz w:val="18"/>
              </w:rPr>
              <w:t>50, Ceil(</w:t>
            </w:r>
            <w:r w:rsidRPr="00750268">
              <w:rPr>
                <w:rFonts w:ascii="Arial" w:hAnsi="Arial" w:cs="v4.2.0"/>
                <w:sz w:val="18"/>
                <w:lang w:eastAsia="zh-CN"/>
              </w:rPr>
              <w:t>(</w:t>
            </w:r>
            <w:r w:rsidRPr="00750268">
              <w:rPr>
                <w:rFonts w:ascii="Arial" w:hAnsi="Arial" w:cs="Arial"/>
                <w:sz w:val="18"/>
              </w:rPr>
              <w:t>M</w:t>
            </w:r>
            <w:r w:rsidRPr="00750268">
              <w:rPr>
                <w:rFonts w:ascii="Arial" w:hAnsi="Arial" w:cs="Arial"/>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N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w:t>
            </w:r>
            <w:r w:rsidRPr="00750268">
              <w:rPr>
                <w:rFonts w:ascii="Arial" w:hAnsi="Arial" w:cs="v4.2.0" w:hint="eastAsia"/>
                <w:sz w:val="18"/>
                <w:lang w:eastAsia="zh-CN"/>
              </w:rPr>
              <w:t>Max(</w:t>
            </w:r>
            <w:r w:rsidRPr="00750268">
              <w:rPr>
                <w:rFonts w:ascii="Arial" w:hAnsi="Arial" w:cs="v4.2.0"/>
                <w:sz w:val="18"/>
              </w:rPr>
              <w:t>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r w:rsidRPr="00750268">
              <w:rPr>
                <w:rFonts w:ascii="Arial" w:hAnsi="Arial" w:cs="v4.2.0" w:hint="eastAsia"/>
                <w:sz w:val="18"/>
                <w:lang w:eastAsia="zh-CN"/>
              </w:rPr>
              <w:t>)</w:t>
            </w:r>
          </w:p>
        </w:tc>
      </w:tr>
      <w:tr w:rsidR="00F719F2" w:rsidRPr="00750268" w14:paraId="3FC7647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9886732"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w:t>
            </w:r>
            <w:r w:rsidRPr="00750268">
              <w:rPr>
                <w:rFonts w:ascii="Arial" w:hAnsi="Arial" w:cs="Arial" w:hint="eastAsia"/>
                <w:sz w:val="18"/>
                <w:lang w:val="en-US"/>
              </w:rPr>
              <w:t>≤</w:t>
            </w:r>
            <w:r w:rsidRPr="00750268">
              <w:rPr>
                <w:rFonts w:ascii="Arial" w:hAnsi="Arial" w:cs="Arial"/>
                <w:sz w:val="18"/>
                <w:lang w:val="en-US"/>
              </w:rPr>
              <w:t xml:space="preserve"> </w:t>
            </w:r>
            <w:r w:rsidRPr="00750268">
              <w:rPr>
                <w:rFonts w:ascii="Arial" w:hAnsi="Arial"/>
                <w:sz w:val="18"/>
              </w:rPr>
              <w:t xml:space="preserve">320 </w:t>
            </w:r>
            <w:proofErr w:type="spellStart"/>
            <w:r w:rsidRPr="00750268">
              <w:rPr>
                <w:rFonts w:ascii="Arial"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10EBC3E8" w14:textId="77777777" w:rsidR="00F719F2" w:rsidRPr="00750268" w:rsidRDefault="00F719F2" w:rsidP="001933FD">
            <w:pPr>
              <w:keepNext/>
              <w:keepLines/>
              <w:spacing w:after="0"/>
              <w:jc w:val="center"/>
              <w:rPr>
                <w:rFonts w:ascii="Arial" w:hAnsi="Arial"/>
                <w:sz w:val="18"/>
              </w:rPr>
            </w:pPr>
            <w:proofErr w:type="gramStart"/>
            <w:r w:rsidRPr="00750268">
              <w:rPr>
                <w:rFonts w:ascii="Arial" w:hAnsi="Arial" w:cs="v4.2.0"/>
                <w:sz w:val="18"/>
              </w:rPr>
              <w:t>Max(</w:t>
            </w:r>
            <w:proofErr w:type="gramEnd"/>
            <w:r w:rsidRPr="00750268">
              <w:rPr>
                <w:rFonts w:ascii="Arial" w:hAnsi="Arial" w:cs="v4.2.0"/>
                <w:sz w:val="18"/>
              </w:rPr>
              <w:t xml:space="preserve">50, Ceil(1.5 </w:t>
            </w:r>
            <w:r w:rsidRPr="00750268">
              <w:rPr>
                <w:rFonts w:ascii="Arial" w:hAnsi="Arial" w:cs="Arial"/>
                <w:sz w:val="18"/>
              </w:rPr>
              <w:t xml:space="preserve">× </w:t>
            </w:r>
            <w:r w:rsidRPr="00750268">
              <w:rPr>
                <w:rFonts w:ascii="Arial" w:hAnsi="Arial" w:cs="Arial"/>
                <w:sz w:val="18"/>
                <w:lang w:eastAsia="zh-CN"/>
              </w:rPr>
              <w:t>(</w:t>
            </w:r>
            <w:r w:rsidRPr="00750268">
              <w:rPr>
                <w:rFonts w:ascii="Arial" w:hAnsi="Arial" w:cs="Arial"/>
                <w:sz w:val="18"/>
              </w:rPr>
              <w:t>M</w:t>
            </w:r>
            <w:r w:rsidRPr="00750268">
              <w:rPr>
                <w:rFonts w:ascii="Arial" w:hAnsi="Arial" w:cs="Arial"/>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N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Max(T</w:t>
            </w:r>
            <w:r w:rsidRPr="00750268">
              <w:rPr>
                <w:rFonts w:ascii="Arial" w:hAnsi="Arial" w:cs="v4.2.0"/>
                <w:sz w:val="18"/>
                <w:vertAlign w:val="subscript"/>
              </w:rPr>
              <w:t>DRX</w:t>
            </w:r>
            <w:r w:rsidRPr="00750268">
              <w:rPr>
                <w:rFonts w:ascii="Arial" w:hAnsi="Arial" w:cs="v4.2.0"/>
                <w:sz w:val="18"/>
              </w:rPr>
              <w:t>, 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p>
        </w:tc>
      </w:tr>
      <w:tr w:rsidR="00F719F2" w:rsidRPr="00750268" w14:paraId="08F23032"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F66D4A4"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&gt; 320 </w:t>
            </w:r>
            <w:proofErr w:type="spellStart"/>
            <w:r w:rsidRPr="00750268">
              <w:rPr>
                <w:rFonts w:ascii="Arial"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06F8917E" w14:textId="77777777" w:rsidR="00F719F2" w:rsidRPr="00750268" w:rsidRDefault="00F719F2" w:rsidP="001933FD">
            <w:pPr>
              <w:keepNext/>
              <w:keepLines/>
              <w:spacing w:after="0"/>
              <w:jc w:val="center"/>
              <w:rPr>
                <w:rFonts w:ascii="Arial" w:hAnsi="Arial"/>
                <w:sz w:val="18"/>
              </w:rPr>
            </w:pPr>
            <w:r w:rsidRPr="00750268">
              <w:rPr>
                <w:rFonts w:ascii="Arial" w:hAnsi="Arial" w:cs="v4.2.0"/>
                <w:sz w:val="18"/>
              </w:rPr>
              <w:t>Ceil(</w:t>
            </w:r>
            <w:r w:rsidRPr="00750268">
              <w:rPr>
                <w:rFonts w:ascii="Arial" w:hAnsi="Arial" w:cs="v4.2.0"/>
                <w:sz w:val="18"/>
                <w:lang w:eastAsia="zh-CN"/>
              </w:rPr>
              <w:t>(</w:t>
            </w:r>
            <w:r w:rsidRPr="00750268">
              <w:rPr>
                <w:rFonts w:ascii="Arial" w:hAnsi="Arial" w:cs="Arial"/>
                <w:sz w:val="18"/>
              </w:rPr>
              <w:t>M</w:t>
            </w:r>
            <w:r w:rsidRPr="00750268">
              <w:rPr>
                <w:rFonts w:ascii="Arial" w:hAnsi="Arial" w:cs="Arial"/>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N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T</w:t>
            </w:r>
            <w:r w:rsidRPr="00750268">
              <w:rPr>
                <w:rFonts w:ascii="Arial" w:hAnsi="Arial" w:cs="v4.2.0"/>
                <w:sz w:val="18"/>
                <w:vertAlign w:val="subscript"/>
              </w:rPr>
              <w:t>DRX</w:t>
            </w:r>
          </w:p>
        </w:tc>
      </w:tr>
      <w:tr w:rsidR="00F719F2" w:rsidRPr="00750268" w14:paraId="469305FC" w14:textId="77777777" w:rsidTr="001933FD">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4E2FA217" w14:textId="77777777" w:rsidR="00F719F2" w:rsidRPr="00750268" w:rsidRDefault="00F719F2" w:rsidP="001933FD">
            <w:pPr>
              <w:keepNext/>
              <w:keepLines/>
              <w:spacing w:after="0"/>
              <w:ind w:left="851" w:hanging="851"/>
              <w:rPr>
                <w:rFonts w:ascii="Arial" w:hAnsi="Arial"/>
                <w:sz w:val="18"/>
                <w:lang w:eastAsia="zh-CN"/>
              </w:rPr>
            </w:pPr>
            <w:r w:rsidRPr="00750268">
              <w:rPr>
                <w:rFonts w:ascii="Arial" w:hAnsi="Arial"/>
                <w:sz w:val="18"/>
              </w:rPr>
              <w:t>NOTE</w:t>
            </w:r>
            <w:r w:rsidRPr="00750268">
              <w:rPr>
                <w:rFonts w:ascii="Arial" w:hAnsi="Arial" w:hint="eastAsia"/>
                <w:sz w:val="18"/>
                <w:lang w:eastAsia="zh-CN"/>
              </w:rPr>
              <w:t xml:space="preserve"> 1</w:t>
            </w:r>
            <w:r w:rsidRPr="00750268">
              <w:rPr>
                <w:rFonts w:ascii="Arial" w:hAnsi="Arial"/>
                <w:sz w:val="18"/>
              </w:rPr>
              <w:t>:</w:t>
            </w:r>
            <w:r w:rsidRPr="00750268">
              <w:rPr>
                <w:rFonts w:ascii="Arial" w:hAnsi="Arial"/>
                <w:sz w:val="18"/>
              </w:rPr>
              <w:tab/>
            </w:r>
            <w:r w:rsidRPr="00750268">
              <w:rPr>
                <w:rFonts w:ascii="Arial" w:hAnsi="Arial" w:cs="v4.2.0"/>
                <w:sz w:val="18"/>
              </w:rPr>
              <w:t>T</w:t>
            </w:r>
            <w:r w:rsidRPr="00750268">
              <w:rPr>
                <w:rFonts w:ascii="Arial" w:hAnsi="Arial" w:cs="v4.2.0"/>
                <w:sz w:val="18"/>
                <w:vertAlign w:val="subscript"/>
              </w:rPr>
              <w:t>CSI-RS</w:t>
            </w:r>
            <w:r w:rsidRPr="00750268">
              <w:rPr>
                <w:rFonts w:ascii="Arial" w:hAnsi="Arial"/>
                <w:sz w:val="18"/>
              </w:rPr>
              <w:t xml:space="preserve"> is the periodicity of CSI-RS resource in the set </w:t>
            </w:r>
            <w:r w:rsidRPr="00750268">
              <w:rPr>
                <w:rFonts w:ascii="Arial" w:hAnsi="Arial"/>
                <w:noProof/>
                <w:position w:val="-10"/>
                <w:sz w:val="18"/>
                <w:lang w:val="en-US" w:eastAsia="zh-CN"/>
              </w:rPr>
              <w:drawing>
                <wp:inline distT="0" distB="0" distL="0" distR="0" wp14:anchorId="1B3B6FF5" wp14:editId="5242C5DF">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hAnsi="Arial"/>
                <w:sz w:val="18"/>
              </w:rPr>
              <w:t>.</w:t>
            </w:r>
            <w:r w:rsidRPr="00750268">
              <w:rPr>
                <w:rFonts w:ascii="Arial" w:hAnsi="Arial" w:cs="v4.2.0"/>
                <w:sz w:val="18"/>
              </w:rPr>
              <w:t xml:space="preserve"> T</w:t>
            </w:r>
            <w:r w:rsidRPr="00750268">
              <w:rPr>
                <w:rFonts w:ascii="Arial" w:hAnsi="Arial" w:cs="v4.2.0"/>
                <w:sz w:val="18"/>
                <w:vertAlign w:val="subscript"/>
              </w:rPr>
              <w:t>DRX</w:t>
            </w:r>
            <w:r w:rsidRPr="00750268">
              <w:rPr>
                <w:rFonts w:ascii="Arial" w:hAnsi="Arial"/>
                <w:sz w:val="18"/>
              </w:rPr>
              <w:t xml:space="preserve"> is the DRX cycle length.</w:t>
            </w:r>
          </w:p>
          <w:p w14:paraId="146A217A" w14:textId="77777777" w:rsidR="00F719F2" w:rsidRPr="00750268" w:rsidRDefault="00F719F2" w:rsidP="001933FD">
            <w:pPr>
              <w:keepNext/>
              <w:keepLines/>
              <w:spacing w:after="0"/>
              <w:ind w:left="851" w:hanging="851"/>
              <w:rPr>
                <w:rFonts w:ascii="Arial" w:hAnsi="Arial" w:cs="v4.2.0"/>
                <w:sz w:val="18"/>
                <w:lang w:eastAsia="zh-CN"/>
              </w:rPr>
            </w:pPr>
            <w:r w:rsidRPr="00750268">
              <w:rPr>
                <w:rFonts w:ascii="Arial" w:hAnsi="Arial"/>
                <w:sz w:val="18"/>
              </w:rPr>
              <w:t xml:space="preserve">NOTE </w:t>
            </w:r>
            <w:r w:rsidRPr="00750268">
              <w:rPr>
                <w:rFonts w:ascii="Arial"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proofErr w:type="spellStart"/>
            <w:r w:rsidRPr="00750268">
              <w:rPr>
                <w:rFonts w:ascii="Arial" w:hAnsi="Arial"/>
                <w:i/>
                <w:sz w:val="18"/>
              </w:rPr>
              <w:t>needForScaledCSIProcTimeDualDL</w:t>
            </w:r>
            <w:proofErr w:type="spellEnd"/>
            <w:r w:rsidRPr="00750268">
              <w:rPr>
                <w:rFonts w:ascii="Arial" w:hAnsi="Arial"/>
                <w:sz w:val="18"/>
              </w:rPr>
              <w:t xml:space="preserve"> and the CSI-RS resource for </w:t>
            </w:r>
            <w:r w:rsidRPr="00750268">
              <w:rPr>
                <w:rFonts w:ascii="Arial" w:hAnsi="Arial" w:hint="eastAsia"/>
                <w:sz w:val="18"/>
                <w:lang w:eastAsia="zh-CN"/>
              </w:rPr>
              <w:t>BFD</w:t>
            </w:r>
            <w:r w:rsidRPr="00750268">
              <w:rPr>
                <w:rFonts w:ascii="Arial" w:hAnsi="Arial"/>
                <w:sz w:val="18"/>
              </w:rPr>
              <w:t xml:space="preserve"> is across 2 DL </w:t>
            </w:r>
            <w:proofErr w:type="spellStart"/>
            <w:r w:rsidRPr="00750268">
              <w:rPr>
                <w:rFonts w:ascii="Arial" w:hAnsi="Arial"/>
                <w:sz w:val="18"/>
              </w:rPr>
              <w:t>subbands</w:t>
            </w:r>
            <w:proofErr w:type="spellEnd"/>
            <w:r w:rsidRPr="00750268">
              <w:rPr>
                <w:rFonts w:ascii="Arial" w:hAnsi="Arial"/>
                <w:sz w:val="18"/>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8ms; otherwise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0.</w:t>
            </w:r>
          </w:p>
        </w:tc>
      </w:tr>
    </w:tbl>
    <w:p w14:paraId="11596506" w14:textId="77777777" w:rsidR="00F719F2" w:rsidRPr="006952DF" w:rsidRDefault="00F719F2" w:rsidP="00F719F2"/>
    <w:p w14:paraId="2D854DCE" w14:textId="77777777" w:rsidR="00F719F2" w:rsidRPr="0019537B" w:rsidRDefault="00F719F2" w:rsidP="00F719F2">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F719F2" w:rsidRPr="0019537B" w14:paraId="4F18197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E069B45"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E7F9231"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19537B" w14:paraId="487BA957"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A960F38"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19D2D680" w14:textId="77777777" w:rsidR="00F719F2" w:rsidRPr="0019537B" w:rsidRDefault="00F719F2" w:rsidP="001933FD">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105" w:name="OLE_LINK26"/>
            <w:proofErr w:type="spellStart"/>
            <w:r w:rsidRPr="0019537B">
              <w:rPr>
                <w:rFonts w:ascii="Arial" w:hAnsi="Arial"/>
                <w:sz w:val="18"/>
              </w:rPr>
              <w:t>measCyclePscell</w:t>
            </w:r>
            <w:bookmarkEnd w:id="105"/>
            <w:proofErr w:type="spellEnd"/>
          </w:p>
        </w:tc>
      </w:tr>
      <w:tr w:rsidR="00F719F2" w:rsidRPr="0019537B" w14:paraId="04E3D4D5"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4B1C5B53"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19E86E80" w14:textId="77777777" w:rsidR="00F719F2" w:rsidRPr="0019537B" w:rsidRDefault="00F719F2" w:rsidP="001933F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F719F2" w:rsidRPr="0019537B" w14:paraId="1FE49AF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3368A8ED"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512552C1" w14:textId="77777777" w:rsidR="00F719F2" w:rsidRPr="0019537B" w:rsidRDefault="00F719F2" w:rsidP="001933F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F719F2" w:rsidRPr="0019537B" w14:paraId="1C0B8562" w14:textId="77777777" w:rsidTr="001933FD">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019E24E" w14:textId="77777777" w:rsidR="00F719F2" w:rsidRPr="0019537B" w:rsidRDefault="00F719F2" w:rsidP="001933FD">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0108B92D" w14:textId="77777777" w:rsidR="00F719F2" w:rsidRPr="0019537B" w:rsidRDefault="00F719F2" w:rsidP="00F719F2">
      <w:pPr>
        <w:rPr>
          <w:highlight w:val="yellow"/>
          <w:lang w:eastAsia="zh-CN"/>
        </w:rPr>
      </w:pPr>
    </w:p>
    <w:p w14:paraId="46B4AC25" w14:textId="77777777" w:rsidR="00F719F2" w:rsidRPr="0019537B" w:rsidRDefault="00F719F2" w:rsidP="00F719F2">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719F2" w:rsidRPr="0019537B" w14:paraId="29D46055"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C3CD525"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4C9B93E"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19537B" w14:paraId="4383C546"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3806A6E"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07FD7BB" w14:textId="77777777" w:rsidR="00F719F2" w:rsidRPr="0019537B" w:rsidRDefault="00F719F2" w:rsidP="001933FD">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F719F2" w:rsidRPr="0019537B" w14:paraId="0BBDECE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3133EBF1"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2FEF55DE" w14:textId="77777777" w:rsidR="00F719F2" w:rsidRPr="0019537B" w:rsidRDefault="00F719F2" w:rsidP="001933F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F719F2" w:rsidRPr="0019537B" w14:paraId="3E962EC2"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10365028"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0EADDA23" w14:textId="77777777" w:rsidR="00F719F2" w:rsidRPr="0019537B" w:rsidRDefault="00F719F2" w:rsidP="001933F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F719F2" w:rsidRPr="0019537B" w14:paraId="04C676EF" w14:textId="77777777" w:rsidTr="001933FD">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228C8B3D" w14:textId="77777777" w:rsidR="00F719F2" w:rsidRPr="0019537B" w:rsidRDefault="00F719F2" w:rsidP="001933FD">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4CCD6526" w14:textId="77777777" w:rsidR="00F719F2" w:rsidRPr="0019537B" w:rsidRDefault="00F719F2" w:rsidP="00F719F2">
      <w:pPr>
        <w:rPr>
          <w:lang w:eastAsia="zh-CN"/>
        </w:rPr>
      </w:pPr>
    </w:p>
    <w:p w14:paraId="7EAE30BA" w14:textId="77777777" w:rsidR="00F719F2" w:rsidRDefault="00F719F2" w:rsidP="00F719F2">
      <w:pPr>
        <w:pStyle w:val="CRSeparator"/>
      </w:pPr>
      <w:r w:rsidRPr="00CE4669">
        <w:t>==============</w:t>
      </w:r>
      <w:r w:rsidRPr="00DD0A7B">
        <w:t xml:space="preserve"> </w:t>
      </w:r>
      <w:r w:rsidRPr="00CE4669">
        <w:t>Next change ==============</w:t>
      </w:r>
    </w:p>
    <w:p w14:paraId="7B904C2C" w14:textId="2B1C7E2A" w:rsidR="00F719F2" w:rsidRDefault="00F719F2" w:rsidP="00F719F2">
      <w:pPr>
        <w:pStyle w:val="30"/>
      </w:pPr>
      <w:r w:rsidRPr="0019537B">
        <w:lastRenderedPageBreak/>
        <w:t>8.5.5</w:t>
      </w:r>
      <w:r w:rsidRPr="0019537B">
        <w:tab/>
        <w:t>Requirements for SSB based candidate beam detection</w:t>
      </w:r>
    </w:p>
    <w:p w14:paraId="2830A613" w14:textId="77777777" w:rsidR="009054DD" w:rsidRPr="0019537B" w:rsidRDefault="009054DD" w:rsidP="009054DD">
      <w:pPr>
        <w:pStyle w:val="40"/>
      </w:pPr>
      <w:r w:rsidRPr="0019537B">
        <w:rPr>
          <w:rFonts w:eastAsia="?? ??"/>
        </w:rPr>
        <w:t>8.5.5.2</w:t>
      </w:r>
      <w:r w:rsidRPr="0019537B">
        <w:rPr>
          <w:rFonts w:eastAsia="?? ??"/>
        </w:rPr>
        <w:tab/>
      </w:r>
      <w:r w:rsidRPr="0019537B">
        <w:t>Minimum requirement</w:t>
      </w:r>
    </w:p>
    <w:p w14:paraId="6D5FDE92" w14:textId="77777777" w:rsidR="009054DD" w:rsidRPr="0019537B" w:rsidRDefault="009054DD" w:rsidP="009054DD">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rPr>
        <w:t xml:space="preserve">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r>
          <w:rPr>
            <w:rFonts w:ascii="Cambria Math" w:hAnsi="Cambria Math"/>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proofErr w:type="gramStart"/>
      <w:r w:rsidRPr="0019537B">
        <w:t>band</w:t>
      </w:r>
      <w:r w:rsidRPr="0019537B">
        <w:rPr>
          <w:rFonts w:eastAsia="?? ??"/>
        </w:rPr>
        <w:t>.</w:t>
      </w:r>
      <w:r w:rsidRPr="0019537B">
        <w:rPr>
          <w:rFonts w:cs="v4.2.0"/>
        </w:rPr>
        <w:t>The</w:t>
      </w:r>
      <w:proofErr w:type="spellEnd"/>
      <w:proofErr w:type="gram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11EA85AC" w14:textId="77777777" w:rsidR="009054DD" w:rsidRPr="0019537B" w:rsidRDefault="009054DD" w:rsidP="009054DD">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6D16CA0F" w14:textId="77777777" w:rsidR="009054DD" w:rsidRPr="0019537B" w:rsidRDefault="009054DD" w:rsidP="009054DD">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1E529298" w14:textId="77777777" w:rsidR="009054DD" w:rsidRPr="007B2C7C" w:rsidRDefault="009054DD" w:rsidP="009054DD">
      <w:pPr>
        <w:ind w:left="568" w:hanging="284"/>
        <w:rPr>
          <w:lang w:val="en-US" w:eastAsia="zh-CN"/>
        </w:rPr>
      </w:pPr>
      <w:r>
        <w:rPr>
          <w:rFonts w:eastAsia="?? ??"/>
        </w:rPr>
        <w:t>-</w:t>
      </w:r>
      <w:r>
        <w:rPr>
          <w:rFonts w:eastAsia="?? ??"/>
        </w:rPr>
        <w:tab/>
      </w:r>
      <w:r w:rsidRPr="007B2C7C">
        <w:rPr>
          <w:rFonts w:eastAsia="?? ??"/>
        </w:rPr>
        <w:t xml:space="preserve">N = </w:t>
      </w:r>
      <w:r w:rsidRPr="00046930">
        <w:rPr>
          <w:iCs/>
          <w:lang w:val="en-US"/>
        </w:rPr>
        <w:t>2,</w:t>
      </w:r>
      <w:r>
        <w:rPr>
          <w:iCs/>
          <w:lang w:val="en-US"/>
        </w:rPr>
        <w:t xml:space="preserve"> </w:t>
      </w:r>
      <w:r w:rsidRPr="00046930">
        <w:rPr>
          <w:iCs/>
          <w:lang w:val="en-US"/>
        </w:rPr>
        <w:t>4</w:t>
      </w:r>
      <w:r w:rsidRPr="00046930">
        <w:rPr>
          <w:iCs/>
          <w:lang w:val="en-US" w:eastAsia="zh-CN"/>
        </w:rPr>
        <w:t xml:space="preserve"> or </w:t>
      </w:r>
      <w:r w:rsidRPr="00046930">
        <w:rPr>
          <w:iCs/>
          <w:lang w:val="en-US"/>
        </w:rPr>
        <w:t>6</w:t>
      </w:r>
      <w:r w:rsidRPr="007B2C7C">
        <w:rPr>
          <w:rFonts w:eastAsia="?? ??"/>
        </w:rPr>
        <w:t xml:space="preserve"> for</w:t>
      </w:r>
      <w:r w:rsidRPr="007B2C7C">
        <w:rPr>
          <w:rFonts w:hint="eastAsia"/>
          <w:lang w:val="en-US" w:eastAsia="zh-CN"/>
        </w:rPr>
        <w:t xml:space="preserve"> serving cell</w:t>
      </w:r>
      <w:r w:rsidRPr="007B2C7C">
        <w:rPr>
          <w:rFonts w:eastAsia="?? ??"/>
        </w:rPr>
        <w:t xml:space="preserve"> in FR2-1 if the UE supports </w:t>
      </w:r>
      <w:r w:rsidRPr="007B2C7C">
        <w:rPr>
          <w:i/>
          <w:iCs/>
        </w:rPr>
        <w:t>fastBeamSweepingMultiRx-r1</w:t>
      </w:r>
      <w:r w:rsidRPr="007B2C7C">
        <w:rPr>
          <w:rFonts w:hint="eastAsia"/>
          <w:i/>
          <w:iCs/>
          <w:lang w:val="en-US" w:eastAsia="zh-CN"/>
        </w:rPr>
        <w:t>8</w:t>
      </w:r>
      <w:r w:rsidRPr="007B2C7C">
        <w:rPr>
          <w:rFonts w:eastAsia="?? ??"/>
        </w:rPr>
        <w:t xml:space="preserve"> </w:t>
      </w:r>
      <w:r w:rsidRPr="007B2C7C">
        <w:t>according to the conditions in clause 3.6.</w:t>
      </w:r>
      <w:r w:rsidRPr="007B2C7C">
        <w:rPr>
          <w:rFonts w:hint="eastAsia"/>
          <w:lang w:val="en-US" w:eastAsia="zh-CN"/>
        </w:rPr>
        <w:t>19</w:t>
      </w:r>
      <w:r w:rsidRPr="007B2C7C">
        <w:rPr>
          <w:rFonts w:eastAsia="?? ??"/>
        </w:rPr>
        <w:t>,</w:t>
      </w:r>
    </w:p>
    <w:p w14:paraId="60CE8F7C" w14:textId="77777777" w:rsidR="009054DD" w:rsidRPr="007B2C7C" w:rsidRDefault="009054DD" w:rsidP="009054DD">
      <w:pPr>
        <w:ind w:left="568" w:hanging="284"/>
        <w:rPr>
          <w:rFonts w:eastAsia="?? ??"/>
        </w:rPr>
      </w:pPr>
      <w:r>
        <w:rPr>
          <w:rFonts w:eastAsia="?? ??"/>
        </w:rPr>
        <w:t>-</w:t>
      </w:r>
      <w:r>
        <w:rPr>
          <w:rFonts w:eastAsia="?? ??"/>
        </w:rPr>
        <w:tab/>
      </w:r>
      <w:r w:rsidRPr="007B2C7C">
        <w:rPr>
          <w:rFonts w:eastAsia="?? ??"/>
        </w:rPr>
        <w:t>N=8 for other cases in FR2-1, and</w:t>
      </w:r>
    </w:p>
    <w:p w14:paraId="6F635FB6" w14:textId="77777777" w:rsidR="009054DD" w:rsidRPr="0019537B" w:rsidRDefault="009054DD" w:rsidP="009054DD">
      <w:pPr>
        <w:pStyle w:val="B10"/>
        <w:rPr>
          <w:rFonts w:eastAsia="?? ??"/>
        </w:rPr>
      </w:pPr>
      <w:r>
        <w:rPr>
          <w:rFonts w:eastAsia="?? ??"/>
        </w:rPr>
        <w:t>-</w:t>
      </w:r>
      <w:r>
        <w:rPr>
          <w:rFonts w:eastAsia="?? ??"/>
        </w:rPr>
        <w:tab/>
      </w:r>
      <w:r w:rsidRPr="007B2C7C">
        <w:rPr>
          <w:rFonts w:eastAsia="?? ??"/>
        </w:rPr>
        <w:t>N=12 for FR2-2.</w:t>
      </w:r>
    </w:p>
    <w:p w14:paraId="525BB6E3" w14:textId="77777777" w:rsidR="009054DD" w:rsidRDefault="009054DD" w:rsidP="009054DD">
      <w:pPr>
        <w:pStyle w:val="B10"/>
      </w:pPr>
      <w:r>
        <w:t>-</w:t>
      </w:r>
      <w:r>
        <w:tab/>
        <w:t xml:space="preserve">For a UE supporting </w:t>
      </w:r>
      <w:ins w:id="106" w:author="Samsung，RAN4#118" w:date="2026-02-13T15:29:00Z">
        <w:r w:rsidRPr="004628EE">
          <w:rPr>
            <w:i/>
            <w:iCs/>
          </w:rPr>
          <w:t>featureSetCombinationLowBandSwitching-r19</w:t>
        </w:r>
      </w:ins>
      <w:del w:id="107" w:author="Samsung，RAN4#118" w:date="2026-02-11T22:15:00Z">
        <w:r w:rsidDel="00CD7303">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2384005A" w14:textId="77777777" w:rsidR="009054DD" w:rsidRPr="0019537B" w:rsidRDefault="009054DD" w:rsidP="009054DD">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1A0E4707" w14:textId="77777777" w:rsidR="009054DD" w:rsidRPr="0019537B" w:rsidRDefault="009054DD" w:rsidP="009054DD">
      <w:pPr>
        <w:pStyle w:val="B10"/>
      </w:pPr>
      <w:r w:rsidRPr="0019537B">
        <w:t>-</w:t>
      </w:r>
      <w:r w:rsidRPr="0019537B">
        <w:tab/>
        <w:t>P value for a CBD-RS resource to be measured is defined as</w:t>
      </w:r>
    </w:p>
    <w:p w14:paraId="30C79237" w14:textId="77777777" w:rsidR="009054DD" w:rsidRPr="0019537B" w:rsidRDefault="009054DD" w:rsidP="009054DD">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73410412" w14:textId="77777777" w:rsidR="009054DD" w:rsidRPr="0019537B" w:rsidRDefault="009054DD" w:rsidP="009054DD">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20461A4E" w14:textId="77777777" w:rsidR="009054DD" w:rsidRPr="0019537B" w:rsidRDefault="009054DD" w:rsidP="009054DD">
      <w:pPr>
        <w:pStyle w:val="B20"/>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3C6BEE3D" w14:textId="77777777" w:rsidR="009054DD" w:rsidRPr="0019537B" w:rsidRDefault="009054DD" w:rsidP="009054DD">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39F7414" w14:textId="77777777" w:rsidR="009054DD" w:rsidRDefault="009054DD" w:rsidP="009054DD">
      <w:pPr>
        <w:ind w:leftChars="383" w:left="1050" w:hanging="284"/>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6734D58A" w14:textId="77777777" w:rsidR="009054DD" w:rsidRPr="00C457A7" w:rsidRDefault="009054DD" w:rsidP="009054DD">
      <w:pPr>
        <w:ind w:leftChars="483" w:left="1250" w:hanging="284"/>
      </w:pPr>
      <w:r w:rsidRPr="00C457A7">
        <w:t xml:space="preserve">For UEs supporting </w:t>
      </w:r>
      <w:ins w:id="108" w:author="Samsung，RAN4#118" w:date="2026-02-13T15:29:00Z">
        <w:r w:rsidRPr="004628EE">
          <w:rPr>
            <w:i/>
            <w:iCs/>
          </w:rPr>
          <w:t>featureSetCombinationLowBandSwitching-r19</w:t>
        </w:r>
      </w:ins>
      <w:del w:id="109" w:author="Samsung，RAN4#118" w:date="2026-02-11T22:17:00Z">
        <w:r w:rsidRPr="00C457A7" w:rsidDel="00CD7303">
          <w:delText>LB CA via switching</w:delText>
        </w:r>
      </w:del>
      <w:r w:rsidRPr="00C457A7">
        <w:t xml:space="preserve"> and configured with </w:t>
      </w:r>
      <w:ins w:id="110" w:author="Samsung，RAN4#118" w:date="2026-02-11T22:17:00Z">
        <w:r w:rsidRPr="00B83F93">
          <w:rPr>
            <w:i/>
          </w:rPr>
          <w:t>LowBandCA-Switching-r19</w:t>
        </w:r>
      </w:ins>
      <w:del w:id="111" w:author="Samsung，RAN4#118" w:date="2026-02-11T22:17:00Z">
        <w:r w:rsidRPr="00C457A7" w:rsidDel="00CD7303">
          <w:delText>low band CA via switching</w:delText>
        </w:r>
      </w:del>
      <w:r w:rsidRPr="00C457A7">
        <w:t>:</w:t>
      </w:r>
    </w:p>
    <w:p w14:paraId="70F10AC3" w14:textId="77777777" w:rsidR="009054DD" w:rsidRPr="00C457A7" w:rsidRDefault="009054DD" w:rsidP="009054DD">
      <w:pPr>
        <w:ind w:leftChars="483" w:left="1250" w:hanging="284"/>
      </w:pPr>
      <w:r w:rsidRPr="00C457A7">
        <w:t>-</w:t>
      </w:r>
      <w:r w:rsidRPr="00C457A7">
        <w:tab/>
        <w:t xml:space="preserve">for the </w:t>
      </w:r>
      <w:ins w:id="112" w:author="Samsung，RAN4#118" w:date="2026-02-11T22:08:00Z">
        <w:r>
          <w:t>CBD</w:t>
        </w:r>
      </w:ins>
      <w:del w:id="113" w:author="Samsung，RAN4#118" w:date="2026-02-11T22:08:00Z">
        <w:r w:rsidDel="00591DC6">
          <w:delText>BFD</w:delText>
        </w:r>
      </w:del>
      <w:r>
        <w:t xml:space="preserve"> monitoring on </w:t>
      </w:r>
      <w:proofErr w:type="spellStart"/>
      <w:r w:rsidRPr="00C457A7">
        <w:t>PCell</w:t>
      </w:r>
      <w:proofErr w:type="spellEnd"/>
      <w:r w:rsidRPr="00C457A7">
        <w:t xml:space="preserve">, </w:t>
      </w:r>
      <w:proofErr w:type="spellStart"/>
      <w:r w:rsidRPr="00C457A7">
        <w:t>N</w:t>
      </w:r>
      <w:r w:rsidRPr="00C457A7">
        <w:rPr>
          <w:vertAlign w:val="subscript"/>
        </w:rPr>
        <w:t>total</w:t>
      </w:r>
      <w:proofErr w:type="spellEnd"/>
      <w:r w:rsidRPr="00C457A7">
        <w:t> also includes SSB resource occasions that overlap with the SDL ON duration within the window</w:t>
      </w:r>
      <w:r>
        <w:t>,</w:t>
      </w:r>
      <w:r w:rsidRPr="00C457A7">
        <w:t xml:space="preserve">  </w:t>
      </w:r>
    </w:p>
    <w:p w14:paraId="6A36CFCD" w14:textId="77777777" w:rsidR="009054DD" w:rsidRPr="0019537B" w:rsidRDefault="009054DD" w:rsidP="009054DD">
      <w:pPr>
        <w:ind w:leftChars="483" w:left="1250" w:hanging="284"/>
      </w:pPr>
      <w:r w:rsidRPr="00C457A7">
        <w:t>-</w:t>
      </w:r>
      <w:r w:rsidRPr="00C457A7">
        <w:tab/>
        <w:t>for the</w:t>
      </w:r>
      <w:ins w:id="114" w:author="Samsung，RAN4#118" w:date="2026-02-11T22:08:00Z">
        <w:r>
          <w:t xml:space="preserve"> CBD</w:t>
        </w:r>
      </w:ins>
      <w:del w:id="115" w:author="Samsung，RAN4#118" w:date="2026-02-11T22:08:00Z">
        <w:r w:rsidRPr="00C457A7" w:rsidDel="00591DC6">
          <w:delText xml:space="preserve"> </w:delText>
        </w:r>
        <w:r w:rsidDel="00591DC6">
          <w:delText>BFD</w:delText>
        </w:r>
      </w:del>
      <w:r>
        <w:t xml:space="preserve"> monitoring on </w:t>
      </w:r>
      <w:proofErr w:type="spellStart"/>
      <w:r w:rsidRPr="00C457A7">
        <w:t>SCell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SSB resource occasions that overlap with the </w:t>
      </w:r>
      <w:proofErr w:type="spellStart"/>
      <w:r w:rsidRPr="00C457A7">
        <w:t>PCell</w:t>
      </w:r>
      <w:proofErr w:type="spellEnd"/>
      <w:r w:rsidRPr="00C457A7">
        <w:t xml:space="preserve"> ON duration within the window, as defined by the configured switching pattern, </w:t>
      </w:r>
      <w:r w:rsidRPr="0019537B">
        <w:t>and</w:t>
      </w:r>
    </w:p>
    <w:p w14:paraId="53CEDA24" w14:textId="77777777" w:rsidR="009054DD" w:rsidRDefault="009054DD" w:rsidP="009054DD">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within the window W</w:t>
      </w:r>
      <w:r>
        <w:t>,</w:t>
      </w:r>
    </w:p>
    <w:p w14:paraId="41937BC8" w14:textId="77777777" w:rsidR="009054DD" w:rsidRDefault="009054DD" w:rsidP="009054DD">
      <w:pPr>
        <w:pStyle w:val="B20"/>
        <w:ind w:left="1135"/>
      </w:pPr>
      <w:r>
        <w:t>-</w:t>
      </w:r>
      <w:r>
        <w:tab/>
        <w:t xml:space="preserve">that are not overlapped with any non-dropped </w:t>
      </w:r>
      <w:r>
        <w:rPr>
          <w:bCs/>
          <w:lang w:eastAsia="zh-CN"/>
        </w:rPr>
        <w:t>GAP</w:t>
      </w:r>
      <w:r>
        <w:t xml:space="preserve"> occasion nor non-dropped MUSIM gap occasion, </w:t>
      </w:r>
      <w:r>
        <w:rPr>
          <w:rFonts w:hint="eastAsia"/>
          <w:lang w:val="en-US" w:eastAsia="zh-CN"/>
        </w:rPr>
        <w:t>and</w:t>
      </w:r>
      <w:r>
        <w:t xml:space="preserve"> </w:t>
      </w:r>
    </w:p>
    <w:p w14:paraId="5200864A" w14:textId="77777777" w:rsidR="009054DD" w:rsidRDefault="009054DD" w:rsidP="009054DD">
      <w:pPr>
        <w:pStyle w:val="B20"/>
        <w:ind w:left="1135"/>
      </w:pPr>
      <w:r>
        <w:t>-</w:t>
      </w:r>
      <w:r>
        <w:tab/>
        <w:t xml:space="preserve">that are overlapped with </w:t>
      </w:r>
      <w:r>
        <w:rPr>
          <w:rFonts w:hint="eastAsia"/>
          <w:lang w:val="en-US" w:eastAsia="zh-CN"/>
        </w:rPr>
        <w:t>P</w:t>
      </w:r>
      <w:r>
        <w:t xml:space="preserve">Cell ON duration corresponding to the LB CA switching pattern, for the </w:t>
      </w:r>
      <w:del w:id="116" w:author="Samsung，RAN4#118" w:date="2026-02-11T22:08:00Z">
        <w:r w:rsidDel="00591DC6">
          <w:delText>BFD</w:delText>
        </w:r>
      </w:del>
      <w:proofErr w:type="spellStart"/>
      <w:ins w:id="117" w:author="Samsung，RAN4#118" w:date="2026-02-11T22:08:00Z">
        <w:r>
          <w:t>CBD</w:t>
        </w:r>
      </w:ins>
      <w:del w:id="118" w:author="Samsung，RAN4#118" w:date="2026-02-11T22:08:00Z">
        <w:r w:rsidDel="00591DC6">
          <w:delText xml:space="preserve"> </w:delText>
        </w:r>
      </w:del>
      <w:r>
        <w:t>on</w:t>
      </w:r>
      <w:proofErr w:type="spellEnd"/>
      <w:r>
        <w:t xml:space="preserve"> </w:t>
      </w:r>
      <w:proofErr w:type="spellStart"/>
      <w:r>
        <w:t>PCell</w:t>
      </w:r>
      <w:proofErr w:type="spellEnd"/>
      <w:r>
        <w:t xml:space="preserve"> for a UE supporting</w:t>
      </w:r>
      <w:ins w:id="119" w:author="Samsung，RAN4#118" w:date="2026-02-12T04:08:00Z">
        <w:r w:rsidRPr="00CB154C">
          <w:rPr>
            <w:i/>
            <w:iCs/>
          </w:rPr>
          <w:t xml:space="preserve"> </w:t>
        </w:r>
      </w:ins>
      <w:ins w:id="120" w:author="Samsung，RAN4#118" w:date="2026-02-13T15:29:00Z">
        <w:r w:rsidRPr="004628EE">
          <w:rPr>
            <w:i/>
            <w:iCs/>
          </w:rPr>
          <w:t>featureSetCombinationLowBandSwitching-r19</w:t>
        </w:r>
      </w:ins>
      <w:del w:id="121" w:author="Samsung，RAN4#118" w:date="2026-02-12T04:08:00Z">
        <w:r w:rsidDel="00CB154C">
          <w:delText xml:space="preserve"> </w:delText>
        </w:r>
      </w:del>
      <w:del w:id="122" w:author="Samsung，RAN4#118" w:date="2026-02-11T22:18:00Z">
        <w:r w:rsidDel="00CD7303">
          <w:rPr>
            <w:i/>
            <w:iCs/>
            <w:lang w:val="en-US" w:eastAsia="zh-CN"/>
          </w:rPr>
          <w:delText>LowBandSwitching-r19</w:delText>
        </w:r>
      </w:del>
      <w:r>
        <w:t xml:space="preserve"> and configured with </w:t>
      </w:r>
      <w:ins w:id="123" w:author="Samsung，RAN4#118" w:date="2026-02-11T22:18:00Z">
        <w:r w:rsidRPr="00B83F93">
          <w:rPr>
            <w:i/>
          </w:rPr>
          <w:t>LowBandCA-Switching-r19</w:t>
        </w:r>
      </w:ins>
      <w:del w:id="124" w:author="Samsung，RAN4#118" w:date="2026-02-11T22:18:00Z">
        <w:r w:rsidDel="00CD7303">
          <w:delText>low band CA via switching</w:delText>
        </w:r>
      </w:del>
      <w:r>
        <w:t>.</w:t>
      </w:r>
    </w:p>
    <w:p w14:paraId="792CAE87" w14:textId="77777777" w:rsidR="009054DD" w:rsidRDefault="009054DD" w:rsidP="009054DD">
      <w:pPr>
        <w:pStyle w:val="B20"/>
        <w:ind w:left="1135"/>
      </w:pPr>
      <w:r>
        <w:lastRenderedPageBreak/>
        <w:t>-</w:t>
      </w:r>
      <w:r>
        <w:tab/>
        <w:t xml:space="preserve">that are overlapped with </w:t>
      </w:r>
      <w:r>
        <w:rPr>
          <w:rFonts w:hint="eastAsia"/>
          <w:lang w:val="en-US" w:eastAsia="zh-CN"/>
        </w:rPr>
        <w:t>S</w:t>
      </w:r>
      <w:r>
        <w:t xml:space="preserve">Cell ON duration corresponding to the LB CA switching pattern, for the </w:t>
      </w:r>
      <w:ins w:id="125" w:author="Samsung，RAN4#118" w:date="2026-02-11T22:08:00Z">
        <w:r>
          <w:t xml:space="preserve">CBD </w:t>
        </w:r>
      </w:ins>
      <w:del w:id="126" w:author="Samsung，RAN4#118" w:date="2026-02-11T22:08:00Z">
        <w:r w:rsidDel="00591DC6">
          <w:delText xml:space="preserve">BFD </w:delText>
        </w:r>
      </w:del>
      <w:r>
        <w:t xml:space="preserve">on </w:t>
      </w:r>
      <w:proofErr w:type="spellStart"/>
      <w:r>
        <w:t>SCell</w:t>
      </w:r>
      <w:proofErr w:type="spellEnd"/>
      <w:r>
        <w:t xml:space="preserve"> for a UE supporting </w:t>
      </w:r>
      <w:ins w:id="127" w:author="Samsung，RAN4#118" w:date="2026-02-13T15:29:00Z">
        <w:r w:rsidRPr="004628EE">
          <w:rPr>
            <w:i/>
            <w:iCs/>
          </w:rPr>
          <w:t>featureSetCombinationLowBandSwitching-r19</w:t>
        </w:r>
      </w:ins>
      <w:del w:id="128" w:author="Samsung，RAN4#118" w:date="2026-02-11T22:19:00Z">
        <w:r w:rsidDel="00CD7303">
          <w:rPr>
            <w:i/>
            <w:iCs/>
            <w:lang w:val="en-US" w:eastAsia="zh-CN"/>
          </w:rPr>
          <w:delText>LowBandSwitching-r19</w:delText>
        </w:r>
      </w:del>
      <w:r>
        <w:t xml:space="preserve"> and configured with </w:t>
      </w:r>
      <w:ins w:id="129" w:author="Samsung，RAN4#118" w:date="2026-02-11T22:18:00Z">
        <w:r w:rsidRPr="00B83F93">
          <w:rPr>
            <w:i/>
          </w:rPr>
          <w:t>LowBandCA-Switching-r19</w:t>
        </w:r>
      </w:ins>
      <w:del w:id="130" w:author="Samsung，RAN4#118" w:date="2026-02-11T22:18:00Z">
        <w:r w:rsidDel="00CD7303">
          <w:delText>low band CA via switching</w:delText>
        </w:r>
      </w:del>
      <w:r>
        <w:t>, and</w:t>
      </w:r>
    </w:p>
    <w:p w14:paraId="42307597" w14:textId="77777777" w:rsidR="009054DD" w:rsidRPr="0019537B" w:rsidRDefault="009054DD" w:rsidP="009054DD">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581C0822" w14:textId="77777777" w:rsidR="009054DD" w:rsidRPr="0019537B" w:rsidRDefault="009054DD" w:rsidP="009054DD">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670D7DE" w14:textId="77777777" w:rsidR="009054DD" w:rsidRPr="0019537B" w:rsidRDefault="009054DD" w:rsidP="009054DD">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72163F7B" w14:textId="77777777" w:rsidR="009054DD" w:rsidRDefault="009054DD" w:rsidP="009054DD">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A8E37BC" w14:textId="77777777" w:rsidR="009054DD" w:rsidRPr="00DA6D81" w:rsidRDefault="009054DD" w:rsidP="009054DD">
      <w:pPr>
        <w:ind w:left="851" w:hanging="284"/>
        <w:rPr>
          <w:bCs/>
          <w:lang w:eastAsia="zh-CN"/>
        </w:rPr>
      </w:pPr>
      <w:r w:rsidRPr="00DA6D81">
        <w:rPr>
          <w:bCs/>
          <w:lang w:eastAsia="zh-CN"/>
        </w:rPr>
        <w:t>-</w:t>
      </w:r>
      <w:r w:rsidRPr="00DA6D81">
        <w:rPr>
          <w:bCs/>
          <w:lang w:eastAsia="zh-CN"/>
        </w:rPr>
        <w:tab/>
        <w:t xml:space="preserve">for UE not supporting </w:t>
      </w:r>
      <w:ins w:id="131" w:author="Samsung，RAN4#118" w:date="2026-02-13T15:29:00Z">
        <w:r w:rsidRPr="004628EE">
          <w:rPr>
            <w:i/>
            <w:iCs/>
          </w:rPr>
          <w:t>featureSetCombinationLowBandSwitching-r19</w:t>
        </w:r>
      </w:ins>
      <w:del w:id="132" w:author="Samsung，RAN4#118" w:date="2026-02-11T22:19:00Z">
        <w:r w:rsidRPr="00DA6D81" w:rsidDel="008E71AF">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1CFD106C" w14:textId="77777777" w:rsidR="009054DD" w:rsidRPr="0087492E" w:rsidRDefault="009054DD" w:rsidP="009054DD">
      <w:pPr>
        <w:ind w:left="851" w:hanging="284"/>
      </w:pPr>
      <w:r>
        <w:rPr>
          <w:lang w:eastAsia="zh-CN"/>
        </w:rPr>
        <w:t>-</w:t>
      </w:r>
      <w:r>
        <w:rPr>
          <w:lang w:eastAsia="zh-CN"/>
        </w:rPr>
        <w:tab/>
        <w:t xml:space="preserve">CBD requirement in this clause is not applied when </w:t>
      </w:r>
      <w:proofErr w:type="spellStart"/>
      <w:r w:rsidRPr="007B2C7C">
        <w:t>N</w:t>
      </w:r>
      <w:r w:rsidRPr="007B2C7C">
        <w:rPr>
          <w:vertAlign w:val="subscript"/>
        </w:rPr>
        <w:t>outside_MG</w:t>
      </w:r>
      <w:proofErr w:type="spellEnd"/>
      <w:r>
        <w:t xml:space="preserve"> = 0.</w:t>
      </w:r>
    </w:p>
    <w:p w14:paraId="336BD301" w14:textId="77777777" w:rsidR="009054DD" w:rsidRPr="0019537B" w:rsidRDefault="009054DD" w:rsidP="009054DD">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4A8AAA0D" w14:textId="77777777" w:rsidR="009054DD" w:rsidRPr="00CD4277" w:rsidRDefault="009054DD" w:rsidP="009054DD">
      <w:pPr>
        <w:pStyle w:val="CRSeparator"/>
        <w:rPr>
          <w:lang w:eastAsia="ko-KR"/>
        </w:rPr>
      </w:pPr>
      <w:r>
        <w:rPr>
          <w:rFonts w:hint="eastAsia"/>
          <w:lang w:eastAsia="ko-KR"/>
        </w:rPr>
        <w:t>--- omit unchanged part ---</w:t>
      </w:r>
    </w:p>
    <w:p w14:paraId="519A9D5C" w14:textId="77777777" w:rsidR="00F719F2" w:rsidRDefault="00F719F2" w:rsidP="00F719F2">
      <w:pPr>
        <w:pStyle w:val="CRSeparator"/>
      </w:pPr>
      <w:r w:rsidRPr="00CE4669">
        <w:t>==============</w:t>
      </w:r>
      <w:r w:rsidRPr="00DD0A7B">
        <w:t xml:space="preserve"> </w:t>
      </w:r>
      <w:r w:rsidRPr="00CE4669">
        <w:t>Next change ==============</w:t>
      </w:r>
    </w:p>
    <w:p w14:paraId="3393B2A2" w14:textId="77777777" w:rsidR="00F719F2" w:rsidRPr="0019537B" w:rsidRDefault="00F719F2" w:rsidP="00F719F2">
      <w:pPr>
        <w:pStyle w:val="30"/>
        <w:rPr>
          <w:lang w:eastAsia="ko-KR"/>
        </w:rPr>
      </w:pPr>
      <w:r w:rsidRPr="0019537B">
        <w:t>8.5.6</w:t>
      </w:r>
      <w:r w:rsidRPr="0019537B">
        <w:tab/>
        <w:t>Requirements for CSI-RS based candidate beam detection</w:t>
      </w:r>
    </w:p>
    <w:p w14:paraId="4438AD05" w14:textId="77777777" w:rsidR="00F719F2" w:rsidRPr="0019537B" w:rsidRDefault="00F719F2" w:rsidP="00F719F2">
      <w:pPr>
        <w:pStyle w:val="40"/>
      </w:pPr>
      <w:r w:rsidRPr="0019537B">
        <w:rPr>
          <w:rFonts w:eastAsia="?? ??"/>
        </w:rPr>
        <w:t>8.5.6.2</w:t>
      </w:r>
      <w:r w:rsidRPr="0019537B">
        <w:rPr>
          <w:rFonts w:eastAsia="?? ??"/>
        </w:rPr>
        <w:tab/>
      </w:r>
      <w:r w:rsidRPr="0019537B">
        <w:t>Minimum requirement</w:t>
      </w:r>
    </w:p>
    <w:p w14:paraId="4D526D2F" w14:textId="77777777" w:rsidR="00F719F2" w:rsidRPr="0019537B" w:rsidRDefault="00F719F2" w:rsidP="00F719F2">
      <w:pPr>
        <w:rPr>
          <w:rFonts w:eastAsia="?? ??"/>
        </w:rPr>
      </w:pPr>
      <w:r w:rsidRPr="007B2C7C">
        <w:rPr>
          <w:rFonts w:eastAsia="?? ??"/>
        </w:rPr>
        <w:t xml:space="preserve">Upon request the UE shall be able to evaluate whether the L1-RSRP measured on the configured CSI-RS </w:t>
      </w:r>
      <w:r w:rsidRPr="007B2C7C">
        <w:rPr>
          <w:rFonts w:cs="Arial"/>
        </w:rPr>
        <w:t xml:space="preserve">resource in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estimated </w:t>
      </w:r>
      <w:r w:rsidRPr="007B2C7C">
        <w:rPr>
          <w:rFonts w:eastAsia="?? ??"/>
        </w:rPr>
        <w:t xml:space="preserve">over the last </w:t>
      </w:r>
      <w:proofErr w:type="spellStart"/>
      <w:r w:rsidRPr="007B2C7C">
        <w:t>T</w:t>
      </w:r>
      <w:r w:rsidRPr="007B2C7C">
        <w:rPr>
          <w:vertAlign w:val="subscript"/>
        </w:rPr>
        <w:t>Evaluate_CBD_CSI</w:t>
      </w:r>
      <w:proofErr w:type="spellEnd"/>
      <w:r w:rsidRPr="007B2C7C">
        <w:rPr>
          <w:vertAlign w:val="subscript"/>
        </w:rPr>
        <w:t>-RS</w:t>
      </w:r>
      <w:r w:rsidRPr="007B2C7C">
        <w:rPr>
          <w:rFonts w:eastAsia="?? ??"/>
        </w:rPr>
        <w:t xml:space="preserve"> period</w:t>
      </w:r>
      <w:r w:rsidRPr="007B2C7C">
        <w:t xml:space="preserve"> </w:t>
      </w:r>
      <w:r w:rsidRPr="007B2C7C">
        <w:rPr>
          <w:rFonts w:eastAsia="?? ??"/>
        </w:rPr>
        <w:t xml:space="preserve">becomes better than the threshold </w:t>
      </w:r>
      <w:proofErr w:type="spellStart"/>
      <w:r w:rsidRPr="007B2C7C">
        <w:rPr>
          <w:rFonts w:eastAsia="?? ??"/>
        </w:rPr>
        <w:t>Q</w:t>
      </w:r>
      <w:r w:rsidRPr="007B2C7C">
        <w:rPr>
          <w:rFonts w:eastAsia="?? ??"/>
          <w:vertAlign w:val="subscript"/>
        </w:rPr>
        <w:t>in_LR</w:t>
      </w:r>
      <w:proofErr w:type="spellEnd"/>
      <w:r w:rsidRPr="007B2C7C">
        <w:rPr>
          <w:rFonts w:eastAsia="?? ??"/>
        </w:rPr>
        <w:t xml:space="preserve"> within </w:t>
      </w:r>
      <w:proofErr w:type="spellStart"/>
      <w:r w:rsidRPr="007B2C7C">
        <w:t>T</w:t>
      </w:r>
      <w:r w:rsidRPr="007B2C7C">
        <w:rPr>
          <w:vertAlign w:val="subscript"/>
        </w:rPr>
        <w:t>Evaluate_CBD_CSI</w:t>
      </w:r>
      <w:proofErr w:type="spellEnd"/>
      <w:r w:rsidRPr="007B2C7C">
        <w:rPr>
          <w:vertAlign w:val="subscript"/>
        </w:rPr>
        <w:t>-RS</w:t>
      </w:r>
      <w:r w:rsidRPr="007B2C7C">
        <w:rPr>
          <w:rFonts w:eastAsia="?? ??"/>
        </w:rPr>
        <w:t xml:space="preserve"> period provided CSI-RS </w:t>
      </w:r>
      <w:proofErr w:type="spellStart"/>
      <w:r w:rsidRPr="007B2C7C">
        <w:rPr>
          <w:lang w:val="en-US"/>
        </w:rPr>
        <w:t>Ês</w:t>
      </w:r>
      <w:proofErr w:type="spellEnd"/>
      <w:r w:rsidRPr="007B2C7C">
        <w:rPr>
          <w:lang w:val="en-US"/>
        </w:rPr>
        <w:t>/</w:t>
      </w:r>
      <w:proofErr w:type="spellStart"/>
      <w:r w:rsidRPr="007B2C7C">
        <w:rPr>
          <w:lang w:val="en-US"/>
        </w:rPr>
        <w:t>Iot</w:t>
      </w:r>
      <w:proofErr w:type="spellEnd"/>
      <w:r w:rsidRPr="007B2C7C">
        <w:t xml:space="preserve"> is according to </w:t>
      </w:r>
      <w:r>
        <w:t>a</w:t>
      </w:r>
      <w:r w:rsidRPr="007B2C7C">
        <w:t>nnex B.2.4.2 for a corresponding band</w:t>
      </w:r>
      <w:r w:rsidRPr="007B2C7C">
        <w:rPr>
          <w:rFonts w:eastAsia="?? ??"/>
        </w:rPr>
        <w:t>.</w:t>
      </w:r>
    </w:p>
    <w:p w14:paraId="6E339224" w14:textId="77777777" w:rsidR="00F719F2" w:rsidRPr="0019537B" w:rsidRDefault="00F719F2" w:rsidP="00F719F2">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4B7A68C3" w14:textId="77777777" w:rsidR="00F719F2" w:rsidRPr="0019537B" w:rsidRDefault="00F719F2" w:rsidP="00F719F2">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3211DA15" w14:textId="77777777" w:rsidR="00F719F2" w:rsidRPr="0019537B" w:rsidRDefault="00F719F2" w:rsidP="00F719F2">
      <w:pPr>
        <w:rPr>
          <w:rFonts w:eastAsia="?? ??"/>
        </w:rPr>
      </w:pPr>
      <w:bookmarkStart w:id="133" w:name="_Hlk203071262"/>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71E817EA"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 xml:space="preserve">N = </w:t>
      </w:r>
      <w:r w:rsidRPr="00046930">
        <w:rPr>
          <w:iCs/>
          <w:lang w:val="en-US"/>
        </w:rPr>
        <w:t>2,</w:t>
      </w:r>
      <w:r>
        <w:rPr>
          <w:iCs/>
          <w:lang w:val="en-US"/>
        </w:rPr>
        <w:t xml:space="preserve"> </w:t>
      </w:r>
      <w:r w:rsidRPr="00046930">
        <w:rPr>
          <w:iCs/>
          <w:lang w:val="en-US"/>
        </w:rPr>
        <w:t>4</w:t>
      </w:r>
      <w:r w:rsidRPr="00046930">
        <w:rPr>
          <w:iCs/>
          <w:lang w:val="en-US" w:eastAsia="zh-CN"/>
        </w:rPr>
        <w:t xml:space="preserve"> or </w:t>
      </w:r>
      <w:r w:rsidRPr="00046930">
        <w:rPr>
          <w:iCs/>
          <w:lang w:val="en-US"/>
        </w:rPr>
        <w:t>6</w:t>
      </w:r>
      <w:r w:rsidRPr="007B2C7C">
        <w:rPr>
          <w:rFonts w:eastAsia="?? ??"/>
        </w:rPr>
        <w:t xml:space="preserve"> for </w:t>
      </w:r>
      <w:r w:rsidRPr="007B2C7C">
        <w:rPr>
          <w:rFonts w:hint="eastAsia"/>
          <w:lang w:val="en-US" w:eastAsia="zh-CN"/>
        </w:rPr>
        <w:t>serving cell</w:t>
      </w:r>
      <w:r w:rsidRPr="007B2C7C">
        <w:rPr>
          <w:rFonts w:eastAsia="?? ??"/>
        </w:rPr>
        <w:t xml:space="preserve"> in FR2-1 if the UE supports </w:t>
      </w:r>
      <w:r w:rsidRPr="007B2C7C">
        <w:rPr>
          <w:i/>
          <w:iCs/>
        </w:rPr>
        <w:t>fastBeamSweepingMultiRx-r1</w:t>
      </w:r>
      <w:r w:rsidRPr="007B2C7C">
        <w:rPr>
          <w:rFonts w:hint="eastAsia"/>
          <w:i/>
          <w:iCs/>
          <w:lang w:val="en-US" w:eastAsia="zh-CN"/>
        </w:rPr>
        <w:t>8</w:t>
      </w:r>
      <w:r w:rsidRPr="007B2C7C">
        <w:rPr>
          <w:rFonts w:eastAsia="?? ??"/>
        </w:rPr>
        <w:t xml:space="preserve"> </w:t>
      </w:r>
      <w:r w:rsidRPr="007B2C7C">
        <w:t>according to the conditions in clause 3.6.</w:t>
      </w:r>
      <w:r w:rsidRPr="007B2C7C">
        <w:rPr>
          <w:rFonts w:hint="eastAsia"/>
          <w:lang w:val="en-US" w:eastAsia="zh-CN"/>
        </w:rPr>
        <w:t>19</w:t>
      </w:r>
    </w:p>
    <w:p w14:paraId="6FEA665D"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N=8 for other cases in FR2-1, and</w:t>
      </w:r>
    </w:p>
    <w:p w14:paraId="0E65EF74" w14:textId="77777777" w:rsidR="00F719F2" w:rsidRPr="0019537B" w:rsidRDefault="00F719F2" w:rsidP="00F719F2">
      <w:pPr>
        <w:pStyle w:val="B10"/>
        <w:rPr>
          <w:rFonts w:eastAsia="?? ??"/>
        </w:rPr>
      </w:pPr>
      <w:r>
        <w:rPr>
          <w:rFonts w:eastAsia="?? ??"/>
        </w:rPr>
        <w:t>-</w:t>
      </w:r>
      <w:r>
        <w:rPr>
          <w:rFonts w:eastAsia="?? ??"/>
        </w:rPr>
        <w:tab/>
      </w:r>
      <w:r w:rsidRPr="007B2C7C">
        <w:rPr>
          <w:rFonts w:eastAsia="?? ??"/>
        </w:rPr>
        <w:t>N=12 for FR2-2.</w:t>
      </w:r>
    </w:p>
    <w:p w14:paraId="779FFDBE" w14:textId="77777777" w:rsidR="00F719F2" w:rsidRPr="00750268" w:rsidRDefault="00F719F2" w:rsidP="00F719F2">
      <w:pPr>
        <w:ind w:left="284" w:hanging="284"/>
        <w:rPr>
          <w:lang w:eastAsia="zh-CN"/>
        </w:rPr>
      </w:pPr>
      <w:r w:rsidRPr="00750268">
        <w:rPr>
          <w:lang w:eastAsia="zh-CN"/>
        </w:rPr>
        <w:t>For the value of L1,</w:t>
      </w:r>
    </w:p>
    <w:p w14:paraId="4FD6629A" w14:textId="77777777" w:rsidR="00F719F2" w:rsidRPr="00750268" w:rsidRDefault="00F719F2" w:rsidP="00F719F2">
      <w:pPr>
        <w:ind w:left="568" w:hanging="284"/>
        <w:rPr>
          <w:lang w:eastAsia="zh-CN"/>
        </w:rPr>
      </w:pPr>
      <w:r w:rsidRPr="00750268">
        <w:t>1&gt;</w:t>
      </w:r>
      <w:r w:rsidRPr="00750268">
        <w:tab/>
      </w:r>
      <w:r w:rsidRPr="00750268">
        <w:rPr>
          <w:lang w:eastAsia="zh-CN"/>
        </w:rPr>
        <w:t xml:space="preserve">If the UE does not support </w:t>
      </w:r>
      <w:proofErr w:type="spellStart"/>
      <w:r w:rsidRPr="00750268">
        <w:rPr>
          <w:i/>
          <w:iCs/>
          <w:lang w:eastAsia="zh-CN"/>
        </w:rPr>
        <w:t>supportSBFD</w:t>
      </w:r>
      <w:proofErr w:type="spellEnd"/>
      <w:r w:rsidRPr="00750268">
        <w:rPr>
          <w:lang w:eastAsia="zh-CN"/>
        </w:rPr>
        <w:t xml:space="preserve"> or SBFD is not configured by the network,</w:t>
      </w:r>
    </w:p>
    <w:p w14:paraId="6E917C18" w14:textId="77777777" w:rsidR="00F719F2" w:rsidRPr="00750268" w:rsidRDefault="00F719F2" w:rsidP="00F719F2">
      <w:pPr>
        <w:ind w:left="851" w:hanging="284"/>
      </w:pPr>
      <w:r w:rsidRPr="00750268">
        <w:t>2&gt;</w:t>
      </w:r>
      <w:r w:rsidRPr="00750268">
        <w:tab/>
        <w:t>L1</w:t>
      </w:r>
      <w:r w:rsidRPr="00A32E31">
        <w:rPr>
          <w:lang w:eastAsia="zh-CN"/>
        </w:rPr>
        <w:t xml:space="preserve"> </w:t>
      </w:r>
      <w:r>
        <w:rPr>
          <w:lang w:eastAsia="zh-CN"/>
        </w:rPr>
        <w:t>is not applicable</w:t>
      </w:r>
      <w:r w:rsidRPr="00750268">
        <w:t>;</w:t>
      </w:r>
    </w:p>
    <w:p w14:paraId="5E528FDD" w14:textId="77777777" w:rsidR="00F719F2" w:rsidRPr="00750268" w:rsidRDefault="00F719F2" w:rsidP="00F719F2">
      <w:pPr>
        <w:ind w:left="568" w:hanging="284"/>
        <w:rPr>
          <w:lang w:eastAsia="zh-CN"/>
        </w:rPr>
      </w:pPr>
      <w:r w:rsidRPr="00750268">
        <w:t>1&gt;</w:t>
      </w:r>
      <w:r w:rsidRPr="00750268">
        <w:tab/>
      </w:r>
      <w:r w:rsidRPr="00750268">
        <w:rPr>
          <w:lang w:eastAsia="zh-CN"/>
        </w:rPr>
        <w:t xml:space="preserve">Else if the UE supports </w:t>
      </w:r>
      <w:proofErr w:type="spellStart"/>
      <w:r w:rsidRPr="00750268">
        <w:rPr>
          <w:i/>
          <w:iCs/>
          <w:lang w:eastAsia="zh-CN"/>
        </w:rPr>
        <w:t>supportSBFD</w:t>
      </w:r>
      <w:proofErr w:type="spellEnd"/>
      <w:r w:rsidRPr="00750268">
        <w:rPr>
          <w:lang w:eastAsia="zh-CN"/>
        </w:rPr>
        <w:t xml:space="preserve"> and SBFD is configured by the network,</w:t>
      </w:r>
    </w:p>
    <w:p w14:paraId="206607E6" w14:textId="77777777" w:rsidR="00F719F2" w:rsidRPr="00750268" w:rsidRDefault="00F719F2" w:rsidP="00F719F2">
      <w:pPr>
        <w:ind w:left="851" w:hanging="284"/>
      </w:pPr>
      <w:r w:rsidRPr="00750268">
        <w:t>2&gt;</w:t>
      </w:r>
      <w:r w:rsidRPr="00750268">
        <w:tab/>
        <w:t>If DRX is not configured,</w:t>
      </w:r>
    </w:p>
    <w:p w14:paraId="0549CAA4" w14:textId="77777777" w:rsidR="00F719F2" w:rsidRPr="00750268" w:rsidRDefault="00F719F2" w:rsidP="00F719F2">
      <w:pPr>
        <w:ind w:left="851"/>
      </w:pPr>
      <w:r w:rsidRPr="00750268">
        <w:t xml:space="preserve">3&gt; L1 is the number of occasions of the CSI-RS resource </w:t>
      </w:r>
      <w:r w:rsidRPr="00750268">
        <w:rPr>
          <w:rFonts w:hint="eastAsia"/>
        </w:rPr>
        <w:t>for</w:t>
      </w:r>
      <w:r w:rsidRPr="00750268">
        <w:t xml:space="preserve"> candidate beam detection that are overlapping with dynamic UL transmission on SBFD symbols during </w:t>
      </w:r>
      <w:proofErr w:type="spellStart"/>
      <w:r w:rsidRPr="00750268">
        <w:t>T</w:t>
      </w:r>
      <w:r w:rsidRPr="00750268">
        <w:rPr>
          <w:vertAlign w:val="subscript"/>
        </w:rPr>
        <w:t>Evaluate_CBD_CSI</w:t>
      </w:r>
      <w:proofErr w:type="spellEnd"/>
      <w:r w:rsidRPr="00750268">
        <w:rPr>
          <w:vertAlign w:val="subscript"/>
        </w:rPr>
        <w:t>-RS</w:t>
      </w:r>
      <w:r w:rsidRPr="00750268">
        <w:t>;</w:t>
      </w:r>
    </w:p>
    <w:p w14:paraId="7AEF9F03" w14:textId="77777777" w:rsidR="00F719F2" w:rsidRPr="00750268" w:rsidRDefault="00F719F2" w:rsidP="00F719F2">
      <w:pPr>
        <w:ind w:left="851" w:hanging="284"/>
      </w:pPr>
      <w:r w:rsidRPr="00750268">
        <w:t>2&gt;</w:t>
      </w:r>
      <w:r w:rsidRPr="00750268">
        <w:tab/>
        <w:t>If DRX is configured,</w:t>
      </w:r>
    </w:p>
    <w:p w14:paraId="55B42116" w14:textId="77777777" w:rsidR="00F719F2" w:rsidRPr="00750268" w:rsidRDefault="00F719F2" w:rsidP="00F719F2">
      <w:pPr>
        <w:ind w:left="851"/>
      </w:pPr>
      <w:r w:rsidRPr="00750268">
        <w:lastRenderedPageBreak/>
        <w:t>3&gt; L1 is the numbe</w:t>
      </w:r>
      <w:r w:rsidRPr="00750268">
        <w:rPr>
          <w:rFonts w:hint="eastAsia"/>
        </w:rPr>
        <w:t xml:space="preserve">r of DRX cycles in which at least one </w:t>
      </w:r>
      <w:r w:rsidRPr="00750268">
        <w:t xml:space="preserve">occasion of the CSI-RS resource </w:t>
      </w:r>
      <w:r w:rsidRPr="00750268">
        <w:rPr>
          <w:rFonts w:hint="eastAsia"/>
        </w:rPr>
        <w:t>for</w:t>
      </w:r>
      <w:r w:rsidRPr="00750268">
        <w:t xml:space="preserve"> candidate beam detection </w:t>
      </w:r>
      <w:r w:rsidRPr="00750268">
        <w:rPr>
          <w:rFonts w:hint="eastAsia"/>
        </w:rPr>
        <w:t xml:space="preserve">is </w:t>
      </w:r>
      <w:r w:rsidRPr="00750268">
        <w:t>overlapping with dynamic UL transmission</w:t>
      </w:r>
      <w:r w:rsidRPr="00750268">
        <w:rPr>
          <w:rFonts w:hint="eastAsia"/>
        </w:rPr>
        <w:t xml:space="preserve"> on SBFD symbols during </w:t>
      </w:r>
      <w:proofErr w:type="spellStart"/>
      <w:r w:rsidRPr="00750268">
        <w:t>T</w:t>
      </w:r>
      <w:r w:rsidRPr="00750268">
        <w:rPr>
          <w:vertAlign w:val="subscript"/>
        </w:rPr>
        <w:t>Evaluate_CBD_CSI</w:t>
      </w:r>
      <w:proofErr w:type="spellEnd"/>
      <w:r w:rsidRPr="00750268">
        <w:rPr>
          <w:vertAlign w:val="subscript"/>
        </w:rPr>
        <w:t>-RS</w:t>
      </w:r>
      <w:r w:rsidRPr="00750268">
        <w:t>.</w:t>
      </w:r>
    </w:p>
    <w:p w14:paraId="7A663184" w14:textId="77777777" w:rsidR="00F719F2" w:rsidRPr="00750268" w:rsidRDefault="00F719F2" w:rsidP="00F719F2">
      <w:r w:rsidRPr="00750268">
        <w:t xml:space="preserve">If the UE supports </w:t>
      </w:r>
      <w:proofErr w:type="spellStart"/>
      <w:r w:rsidRPr="00750268">
        <w:rPr>
          <w:i/>
          <w:iCs/>
          <w:lang w:eastAsia="zh-CN"/>
        </w:rPr>
        <w:t>supportSBFD</w:t>
      </w:r>
      <w:proofErr w:type="spellEnd"/>
      <w:r w:rsidRPr="00750268">
        <w:t xml:space="preserve"> and SBFD is configured by the network, the requirements in this clause apply provided that all the occasions of the CSI-RS resource are in the same type (i.e., SBFD or non-SBFD) of symbols.</w:t>
      </w:r>
    </w:p>
    <w:bookmarkEnd w:id="133"/>
    <w:p w14:paraId="3D867DB4" w14:textId="018B20A7" w:rsidR="00F719F2" w:rsidRDefault="00F719F2" w:rsidP="00F719F2">
      <w:r>
        <w:t xml:space="preserve">For a UE supporting </w:t>
      </w:r>
      <w:ins w:id="134" w:author="Samsung，RAN4#118" w:date="2026-02-13T15:27:00Z">
        <w:r w:rsidR="00BC7173" w:rsidRPr="00BC7173">
          <w:rPr>
            <w:i/>
            <w:iCs/>
          </w:rPr>
          <w:t>featureSetCombinationLowBandSwitching-r19</w:t>
        </w:r>
      </w:ins>
      <w:del w:id="135" w:author="Samsung_Dan Liu" w:date="2026-01-26T15:47:00Z">
        <w:r w:rsidDel="0004372F">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6B9139D4" w14:textId="77777777" w:rsidR="00F719F2" w:rsidRPr="0019537B" w:rsidRDefault="00F719F2" w:rsidP="00F719F2">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3D64793F" w14:textId="77777777" w:rsidR="00F719F2" w:rsidRPr="0019537B" w:rsidRDefault="00F719F2" w:rsidP="00F719F2">
      <w:pPr>
        <w:pStyle w:val="B10"/>
      </w:pPr>
      <w:r w:rsidRPr="0019537B">
        <w:t>-</w:t>
      </w:r>
      <w:r w:rsidRPr="0019537B">
        <w:tab/>
        <w:t>P value for a CBD-RS resource to be measured is defined as</w:t>
      </w:r>
    </w:p>
    <w:p w14:paraId="528C29D9"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662E3A01" w14:textId="77777777" w:rsidR="00F719F2" w:rsidRPr="0019537B" w:rsidRDefault="00F719F2" w:rsidP="00F719F2">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16741FD8" w14:textId="77777777" w:rsidR="00F719F2" w:rsidRPr="0019537B" w:rsidRDefault="00F719F2" w:rsidP="00F719F2">
      <w:pPr>
        <w:pStyle w:val="B20"/>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7FF64F06" w14:textId="77777777" w:rsidR="00F719F2" w:rsidRPr="0019537B" w:rsidRDefault="00F719F2" w:rsidP="00F719F2">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74283CE" w14:textId="77777777" w:rsidR="00F719F2" w:rsidRDefault="00F719F2" w:rsidP="00F719F2">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3DC73B98" w14:textId="2A69E9CF" w:rsidR="00F719F2" w:rsidRPr="00C457A7" w:rsidRDefault="00F719F2" w:rsidP="00F719F2">
      <w:pPr>
        <w:ind w:leftChars="483" w:left="1250" w:hanging="284"/>
      </w:pPr>
      <w:r w:rsidRPr="00C457A7">
        <w:t xml:space="preserve">For UEs supporting </w:t>
      </w:r>
      <w:ins w:id="136" w:author="Samsung，RAN4#118" w:date="2026-02-13T15:27:00Z">
        <w:r w:rsidR="00BC7173" w:rsidRPr="00BC7173">
          <w:rPr>
            <w:i/>
            <w:iCs/>
          </w:rPr>
          <w:t>featureSetCombinationLowBandSwitching-r19</w:t>
        </w:r>
      </w:ins>
      <w:del w:id="137" w:author="Samsung_Dan Liu" w:date="2026-01-26T15:50:00Z">
        <w:r w:rsidRPr="00C457A7" w:rsidDel="00C813F1">
          <w:delText>LB CA via switching</w:delText>
        </w:r>
      </w:del>
      <w:r w:rsidRPr="00C457A7">
        <w:t xml:space="preserve"> and configured with </w:t>
      </w:r>
      <w:ins w:id="138" w:author="Samsung" w:date="2026-02-13T08:05:00Z">
        <w:r w:rsidR="00407584" w:rsidRPr="00B83F93">
          <w:rPr>
            <w:i/>
          </w:rPr>
          <w:t>LowBandCA-Switching-r19</w:t>
        </w:r>
      </w:ins>
      <w:del w:id="139" w:author="Samsung" w:date="2026-02-13T08:05:00Z">
        <w:r w:rsidRPr="00C457A7" w:rsidDel="00407584">
          <w:delText>low band CA via switching</w:delText>
        </w:r>
      </w:del>
      <w:r w:rsidRPr="00C457A7">
        <w:t>:</w:t>
      </w:r>
    </w:p>
    <w:p w14:paraId="1F46142E" w14:textId="27C1D0BD" w:rsidR="00F719F2" w:rsidRPr="00C457A7" w:rsidRDefault="00F719F2" w:rsidP="00F719F2">
      <w:pPr>
        <w:ind w:leftChars="483" w:left="1250" w:hanging="284"/>
      </w:pPr>
      <w:r w:rsidRPr="00C457A7">
        <w:t>-</w:t>
      </w:r>
      <w:r w:rsidRPr="00C457A7">
        <w:tab/>
        <w:t xml:space="preserve">for the </w:t>
      </w:r>
      <w:r>
        <w:t xml:space="preserve">CBD monitoring on </w:t>
      </w:r>
      <w:proofErr w:type="spellStart"/>
      <w:r w:rsidRPr="00C457A7">
        <w:t>PCell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w:t>
      </w:r>
      <w:ins w:id="140" w:author="Samsung" w:date="2026-02-13T08:05:00Z">
        <w:r w:rsidR="00407584">
          <w:t>CBD-RS</w:t>
        </w:r>
      </w:ins>
      <w:del w:id="141" w:author="Samsung" w:date="2026-02-13T08:05:00Z">
        <w:r w:rsidRPr="00C457A7" w:rsidDel="00407584">
          <w:delText>SSB</w:delText>
        </w:r>
      </w:del>
      <w:r w:rsidRPr="00C457A7">
        <w:t xml:space="preserve"> resource occasions that overlap with the SDL ON duration within the window</w:t>
      </w:r>
      <w:r>
        <w:t>,</w:t>
      </w:r>
      <w:r w:rsidRPr="00C457A7">
        <w:t xml:space="preserve">  </w:t>
      </w:r>
    </w:p>
    <w:p w14:paraId="5E80FA02" w14:textId="105C8ECB" w:rsidR="00F719F2" w:rsidRPr="0019537B" w:rsidRDefault="00F719F2" w:rsidP="00F719F2">
      <w:pPr>
        <w:ind w:leftChars="483" w:left="1250" w:hanging="284"/>
      </w:pPr>
      <w:r w:rsidRPr="00C457A7">
        <w:t>-</w:t>
      </w:r>
      <w:r w:rsidRPr="00C457A7">
        <w:tab/>
        <w:t xml:space="preserve">for the </w:t>
      </w:r>
      <w:r>
        <w:t xml:space="preserve">CBD monitoring on </w:t>
      </w:r>
      <w:proofErr w:type="spellStart"/>
      <w:r w:rsidRPr="00C457A7">
        <w:t>SCell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w:t>
      </w:r>
      <w:ins w:id="142" w:author="Samsung" w:date="2026-02-13T08:05:00Z">
        <w:r w:rsidR="00407584">
          <w:t>CBD-RS</w:t>
        </w:r>
      </w:ins>
      <w:del w:id="143" w:author="Samsung" w:date="2026-02-13T08:05:00Z">
        <w:r w:rsidRPr="00C457A7" w:rsidDel="00407584">
          <w:delText>SSB</w:delText>
        </w:r>
      </w:del>
      <w:r w:rsidRPr="00C457A7">
        <w:t xml:space="preserve"> resource occasions that overlap with the </w:t>
      </w:r>
      <w:proofErr w:type="spellStart"/>
      <w:r w:rsidRPr="00C457A7">
        <w:t>PCell</w:t>
      </w:r>
      <w:proofErr w:type="spellEnd"/>
      <w:r w:rsidRPr="00C457A7">
        <w:t xml:space="preserve"> ON duration within the window, as defined by the configured switching pattern,</w:t>
      </w:r>
      <w:r>
        <w:t xml:space="preserve"> </w:t>
      </w:r>
      <w:r w:rsidRPr="0019537B">
        <w:t>and</w:t>
      </w:r>
    </w:p>
    <w:p w14:paraId="1503FBA4" w14:textId="77777777" w:rsidR="00F719F2" w:rsidRDefault="00F719F2" w:rsidP="00F719F2">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w:t>
      </w:r>
      <w:r w:rsidRPr="00DA6D81">
        <w:t xml:space="preserve"> </w:t>
      </w:r>
      <w:r w:rsidRPr="0019537B">
        <w:t>within the window W,</w:t>
      </w:r>
    </w:p>
    <w:p w14:paraId="54D97F0B" w14:textId="77777777" w:rsidR="00F719F2" w:rsidRDefault="00F719F2" w:rsidP="00F719F2">
      <w:pPr>
        <w:pStyle w:val="B20"/>
        <w:ind w:left="1135"/>
        <w:rPr>
          <w:lang w:val="en-US" w:eastAsia="zh-CN"/>
        </w:rPr>
      </w:pPr>
      <w:r>
        <w:t>-</w:t>
      </w:r>
      <w:r>
        <w:tab/>
        <w:t xml:space="preserve"> that are not overlapped with any non-dropped </w:t>
      </w:r>
      <w:r>
        <w:rPr>
          <w:bCs/>
          <w:lang w:eastAsia="zh-CN"/>
        </w:rPr>
        <w:t>GAP</w:t>
      </w:r>
      <w:r>
        <w:t xml:space="preserve"> occasion nor non-dropped MUSIM gap occasion, </w:t>
      </w:r>
      <w:r>
        <w:rPr>
          <w:rFonts w:hint="eastAsia"/>
          <w:lang w:val="en-US" w:eastAsia="zh-CN"/>
        </w:rPr>
        <w:t>and</w:t>
      </w:r>
    </w:p>
    <w:p w14:paraId="36EBB93D" w14:textId="7AEEEEE1" w:rsidR="00F719F2" w:rsidRDefault="00F719F2" w:rsidP="00F719F2">
      <w:pPr>
        <w:pStyle w:val="B20"/>
        <w:ind w:left="1135"/>
      </w:pPr>
      <w:r>
        <w:t>-</w:t>
      </w:r>
      <w:r>
        <w:tab/>
        <w:t xml:space="preserve">that are overlapped with </w:t>
      </w:r>
      <w:r>
        <w:rPr>
          <w:rFonts w:hint="eastAsia"/>
          <w:lang w:val="en-US" w:eastAsia="zh-CN"/>
        </w:rPr>
        <w:t>P</w:t>
      </w:r>
      <w:r>
        <w:t xml:space="preserve">Cell ON duration corresponding to the LB CA switching pattern, for the CBD on </w:t>
      </w:r>
      <w:proofErr w:type="spellStart"/>
      <w:r>
        <w:t>PCell</w:t>
      </w:r>
      <w:proofErr w:type="spellEnd"/>
      <w:r>
        <w:t xml:space="preserve"> for a UE supporting </w:t>
      </w:r>
      <w:ins w:id="144" w:author="Samsung，RAN4#118" w:date="2026-02-13T15:28:00Z">
        <w:r w:rsidR="002F3833" w:rsidRPr="002F3833">
          <w:rPr>
            <w:i/>
            <w:iCs/>
          </w:rPr>
          <w:t>featureSetCombinationLowBandSwitching-r19</w:t>
        </w:r>
      </w:ins>
      <w:del w:id="145" w:author="Samsung_Dan Liu" w:date="2026-01-26T15:47:00Z">
        <w:r w:rsidDel="00C813F1">
          <w:rPr>
            <w:i/>
            <w:iCs/>
            <w:lang w:val="en-US" w:eastAsia="zh-CN"/>
          </w:rPr>
          <w:delText>LowBandSwitching-r19</w:delText>
        </w:r>
      </w:del>
      <w:r>
        <w:t xml:space="preserve"> and configured with </w:t>
      </w:r>
      <w:ins w:id="146" w:author="Samsung" w:date="2026-02-13T08:06:00Z">
        <w:r w:rsidR="00407584" w:rsidRPr="00B83F93">
          <w:rPr>
            <w:i/>
          </w:rPr>
          <w:t>LowBandCA-Switching-r19</w:t>
        </w:r>
      </w:ins>
      <w:del w:id="147" w:author="Samsung" w:date="2026-02-13T08:06:00Z">
        <w:r w:rsidDel="00407584">
          <w:delText>low band CA via switching</w:delText>
        </w:r>
      </w:del>
      <w:r>
        <w:t>, or</w:t>
      </w:r>
    </w:p>
    <w:p w14:paraId="0C2E36C0" w14:textId="6CFF5A68" w:rsidR="00F719F2" w:rsidRDefault="00F719F2" w:rsidP="00F719F2">
      <w:pPr>
        <w:pStyle w:val="B20"/>
        <w:ind w:left="1135"/>
      </w:pPr>
      <w:r>
        <w:t>-</w:t>
      </w:r>
      <w:r>
        <w:tab/>
        <w:t xml:space="preserve">that are overlapped with </w:t>
      </w:r>
      <w:r>
        <w:rPr>
          <w:rFonts w:hint="eastAsia"/>
          <w:lang w:val="en-US" w:eastAsia="zh-CN"/>
        </w:rPr>
        <w:t>S</w:t>
      </w:r>
      <w:r>
        <w:t xml:space="preserve">Cell ON duration corresponding to the LB CA switching pattern, for the CBD on </w:t>
      </w:r>
      <w:proofErr w:type="spellStart"/>
      <w:r>
        <w:t>SCell</w:t>
      </w:r>
      <w:proofErr w:type="spellEnd"/>
      <w:r>
        <w:t xml:space="preserve"> for a UE supporting </w:t>
      </w:r>
      <w:ins w:id="148" w:author="Samsung，RAN4#118" w:date="2026-02-13T15:28:00Z">
        <w:r w:rsidR="002F3833" w:rsidRPr="002F3833">
          <w:rPr>
            <w:i/>
            <w:iCs/>
          </w:rPr>
          <w:t>featureSetCombinationLowBandSwitching-r19</w:t>
        </w:r>
      </w:ins>
      <w:del w:id="149" w:author="Samsung_Dan Liu" w:date="2026-01-26T15:48:00Z">
        <w:r w:rsidDel="00C813F1">
          <w:rPr>
            <w:i/>
            <w:iCs/>
            <w:lang w:val="en-US" w:eastAsia="zh-CN"/>
          </w:rPr>
          <w:delText>LowBandSwitching-r19</w:delText>
        </w:r>
      </w:del>
      <w:r>
        <w:t xml:space="preserve"> and configured with </w:t>
      </w:r>
      <w:ins w:id="150" w:author="Samsung" w:date="2026-02-13T08:06:00Z">
        <w:r w:rsidR="00407584" w:rsidRPr="00B83F93">
          <w:rPr>
            <w:i/>
          </w:rPr>
          <w:t>LowBandCA-Switching-r19</w:t>
        </w:r>
      </w:ins>
      <w:del w:id="151" w:author="Samsung" w:date="2026-02-13T08:06:00Z">
        <w:r w:rsidDel="00407584">
          <w:delText>low band CA via switching</w:delText>
        </w:r>
      </w:del>
      <w:r>
        <w:t>, and</w:t>
      </w:r>
    </w:p>
    <w:p w14:paraId="63F71234"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18824669" w14:textId="77777777" w:rsidR="00F719F2" w:rsidRDefault="00F719F2" w:rsidP="00F719F2">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58D3E4BD" w14:textId="77777777" w:rsidR="00F719F2" w:rsidRPr="0019537B" w:rsidRDefault="00F719F2" w:rsidP="00F719F2">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53FB0226" w14:textId="77777777" w:rsidR="00F719F2" w:rsidRDefault="00F719F2" w:rsidP="00F719F2">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F8E3D53" w14:textId="229AA8BE" w:rsidR="00F719F2" w:rsidRPr="002B2B66" w:rsidRDefault="00F719F2" w:rsidP="00F719F2">
      <w:pPr>
        <w:ind w:left="851" w:hanging="284"/>
        <w:rPr>
          <w:bCs/>
          <w:lang w:eastAsia="zh-CN"/>
        </w:rPr>
      </w:pPr>
      <w:r w:rsidRPr="00DA6D81">
        <w:rPr>
          <w:bCs/>
          <w:lang w:eastAsia="zh-CN"/>
        </w:rPr>
        <w:lastRenderedPageBreak/>
        <w:t>-</w:t>
      </w:r>
      <w:r w:rsidRPr="00DA6D81">
        <w:rPr>
          <w:bCs/>
          <w:lang w:eastAsia="zh-CN"/>
        </w:rPr>
        <w:tab/>
        <w:t xml:space="preserve">for UE not supporting </w:t>
      </w:r>
      <w:ins w:id="152" w:author="Samsung，RAN4#118" w:date="2026-02-13T15:28:00Z">
        <w:r w:rsidR="002F3833" w:rsidRPr="002F3833">
          <w:rPr>
            <w:i/>
            <w:iCs/>
          </w:rPr>
          <w:t>featureSetCombinationLowBandSwitching-r19</w:t>
        </w:r>
      </w:ins>
      <w:del w:id="153" w:author="Samsung_Dan Liu" w:date="2026-01-26T15:49:00Z">
        <w:r w:rsidRPr="00DA6D81" w:rsidDel="00C813F1">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6ED38AF7" w14:textId="77777777" w:rsidR="00F719F2" w:rsidRPr="0087492E" w:rsidRDefault="00F719F2" w:rsidP="00F719F2">
      <w:pPr>
        <w:ind w:left="851" w:hanging="284"/>
        <w:rPr>
          <w:rFonts w:eastAsiaTheme="minorEastAsia"/>
        </w:rPr>
      </w:pPr>
      <w:r>
        <w:rPr>
          <w:lang w:eastAsia="zh-CN"/>
        </w:rPr>
        <w:t>-</w:t>
      </w:r>
      <w:r>
        <w:rPr>
          <w:lang w:eastAsia="zh-CN"/>
        </w:rPr>
        <w:tab/>
        <w:t xml:space="preserve">CBD requirement in this clause is not applied when </w:t>
      </w:r>
      <w:proofErr w:type="spellStart"/>
      <w:r w:rsidRPr="007B2C7C">
        <w:t>N</w:t>
      </w:r>
      <w:r w:rsidRPr="007B2C7C">
        <w:rPr>
          <w:vertAlign w:val="subscript"/>
        </w:rPr>
        <w:t>outside_MG</w:t>
      </w:r>
      <w:proofErr w:type="spellEnd"/>
      <w:r>
        <w:t xml:space="preserve"> = 0.</w:t>
      </w:r>
    </w:p>
    <w:p w14:paraId="44872290" w14:textId="77777777" w:rsidR="00F719F2" w:rsidRPr="0019537B" w:rsidRDefault="00F719F2" w:rsidP="00F719F2">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F45B978" w14:textId="77777777" w:rsidR="00F719F2" w:rsidRPr="0019537B" w:rsidRDefault="00F719F2" w:rsidP="00F719F2">
      <w:pPr>
        <w:rPr>
          <w:rFonts w:eastAsia="?? ??"/>
        </w:rPr>
      </w:pPr>
      <w:r w:rsidRPr="0019537B">
        <w:rPr>
          <w:rFonts w:eastAsia="?? ??"/>
        </w:rPr>
        <w:t>For FR1,</w:t>
      </w:r>
    </w:p>
    <w:p w14:paraId="00E8EB3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02936BEE" w14:textId="77777777" w:rsidR="00F719F2" w:rsidRPr="0019537B" w:rsidRDefault="00F719F2" w:rsidP="00F719F2">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6CA0349E" w14:textId="77777777" w:rsidR="00F719F2" w:rsidRPr="0019537B" w:rsidRDefault="00F719F2" w:rsidP="00F719F2">
      <w:pPr>
        <w:rPr>
          <w:rFonts w:eastAsia="?? ??"/>
        </w:rPr>
      </w:pPr>
      <w:r w:rsidRPr="0019537B">
        <w:rPr>
          <w:rFonts w:eastAsia="?? ??"/>
        </w:rPr>
        <w:t>For FR2,</w:t>
      </w:r>
    </w:p>
    <w:p w14:paraId="590F8EB6" w14:textId="77777777" w:rsidR="00F719F2" w:rsidRPr="0019537B" w:rsidRDefault="00F719F2" w:rsidP="00F719F2">
      <w:pPr>
        <w:pStyle w:val="B10"/>
      </w:pPr>
      <w:r w:rsidRPr="0019537B">
        <w:t>-</w:t>
      </w:r>
      <w:r w:rsidRPr="0019537B">
        <w:tab/>
        <w:t>P = 1, when candidate beam detection RS is not overlapped with GAP and also not overlapped with SMTC occasion.</w:t>
      </w:r>
    </w:p>
    <w:p w14:paraId="44E2D0A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4C6A9BA3"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30E18C50" w14:textId="77777777" w:rsidR="00F719F2" w:rsidRPr="0019537B" w:rsidRDefault="00F719F2" w:rsidP="00F719F2">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7D0B992"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7D6BEE14"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30995F84"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6F2145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001EDD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50F4F5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7629EF5" w14:textId="77777777" w:rsidR="00F719F2" w:rsidRPr="0019537B" w:rsidRDefault="00F719F2" w:rsidP="00F719F2">
      <w:pPr>
        <w:pStyle w:val="B10"/>
      </w:pPr>
      <w:proofErr w:type="gramStart"/>
      <w:r w:rsidRPr="0019537B">
        <w:t>where</w:t>
      </w:r>
      <w:proofErr w:type="gramEnd"/>
      <w:r w:rsidRPr="0019537B">
        <w:t>,</w:t>
      </w:r>
    </w:p>
    <w:p w14:paraId="0D78F041"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73A59985"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w:t>
      </w:r>
      <w:r w:rsidRPr="0019537B">
        <w:lastRenderedPageBreak/>
        <w:t xml:space="preserve">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32FF6E17"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C2F3C0E"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0B1F9472"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58E8519" w14:textId="77777777" w:rsidR="00F719F2" w:rsidRPr="0019537B" w:rsidRDefault="00F719F2" w:rsidP="00F719F2">
      <w:pPr>
        <w:pStyle w:val="B20"/>
      </w:pPr>
      <w:r w:rsidRPr="0019537B">
        <w:t>-</w:t>
      </w:r>
      <w:r w:rsidRPr="0019537B">
        <w:tab/>
        <w:t xml:space="preserve">When a GAP is configured only and the GAP is not NCSG, </w:t>
      </w:r>
    </w:p>
    <w:p w14:paraId="5794E5F3" w14:textId="77777777" w:rsidR="00F719F2" w:rsidRPr="0019537B" w:rsidRDefault="00F719F2" w:rsidP="00F719F2">
      <w:pPr>
        <w:pStyle w:val="B20"/>
      </w:pPr>
      <w:r w:rsidRPr="0019537B">
        <w:t>-</w:t>
      </w:r>
      <w:r w:rsidRPr="0019537B">
        <w:tab/>
        <w:t xml:space="preserve">a CBD-RS resource or an SMTC occasion is considered to be overlapped with the GAP if it overlaps the GAP occasion, and </w:t>
      </w:r>
    </w:p>
    <w:p w14:paraId="06467B44"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58F386F7" w14:textId="77777777" w:rsidR="00F719F2" w:rsidRPr="0019537B" w:rsidRDefault="00F719F2" w:rsidP="00F719F2">
      <w:pPr>
        <w:pStyle w:val="B10"/>
      </w:pPr>
      <w:r w:rsidRPr="0019537B">
        <w:t>-</w:t>
      </w:r>
      <w:r w:rsidRPr="0019537B">
        <w:tab/>
        <w:t>Otherwise, when NCSG</w:t>
      </w:r>
      <w:r w:rsidRPr="0019537B" w:rsidDel="00A32FC8">
        <w:t xml:space="preserve"> </w:t>
      </w:r>
      <w:r w:rsidRPr="0019537B">
        <w:t>GAP only is configured,</w:t>
      </w:r>
    </w:p>
    <w:p w14:paraId="118D9277" w14:textId="77777777" w:rsidR="00F719F2" w:rsidRPr="0019537B" w:rsidRDefault="00F719F2" w:rsidP="00F719F2">
      <w:pPr>
        <w:pStyle w:val="B20"/>
      </w:pPr>
      <w:r w:rsidRPr="0019537B">
        <w:t>-</w:t>
      </w:r>
      <w:r w:rsidRPr="0019537B">
        <w:tab/>
        <w:t xml:space="preserve">a CBD-RS resource or an SMTC occasion is considered to be overlapped with the GAP if </w:t>
      </w:r>
    </w:p>
    <w:p w14:paraId="7F38A5CF" w14:textId="77777777" w:rsidR="00F719F2" w:rsidRPr="0019537B" w:rsidRDefault="00F719F2" w:rsidP="00F719F2">
      <w:pPr>
        <w:pStyle w:val="B30"/>
      </w:pPr>
      <w:r w:rsidRPr="0019537B">
        <w:t>-</w:t>
      </w:r>
      <w:r w:rsidRPr="0019537B">
        <w:tab/>
        <w:t xml:space="preserve">it overlaps the VIL1 or VIL2 of NCSG, or </w:t>
      </w:r>
    </w:p>
    <w:p w14:paraId="3B3DFA73"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3BDD82E" w14:textId="77777777" w:rsidR="00F719F2" w:rsidRPr="0019537B" w:rsidRDefault="00F719F2" w:rsidP="00F719F2">
      <w:pPr>
        <w:pStyle w:val="B20"/>
      </w:pPr>
      <w:r w:rsidRPr="0019537B">
        <w:t>-</w:t>
      </w:r>
      <w:r w:rsidRPr="0019537B">
        <w:tab/>
        <w:t>and</w:t>
      </w:r>
    </w:p>
    <w:p w14:paraId="351B44B6" w14:textId="77777777" w:rsidR="00F719F2" w:rsidRPr="0019537B" w:rsidRDefault="00F719F2" w:rsidP="00F719F2">
      <w:pPr>
        <w:pStyle w:val="B30"/>
      </w:pPr>
      <w:r w:rsidRPr="0019537B">
        <w:t>-</w:t>
      </w:r>
      <w:r w:rsidRPr="0019537B">
        <w:tab/>
      </w:r>
      <w:proofErr w:type="spellStart"/>
      <w:r w:rsidRPr="0019537B">
        <w:t>xRP</w:t>
      </w:r>
      <w:proofErr w:type="spellEnd"/>
      <w:r w:rsidRPr="0019537B">
        <w:t xml:space="preserve"> = VIRP</w:t>
      </w:r>
    </w:p>
    <w:p w14:paraId="7227D873" w14:textId="77777777" w:rsidR="00F719F2" w:rsidRPr="0019537B" w:rsidRDefault="00F719F2" w:rsidP="00F719F2">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DA7A7EA" w14:textId="77777777" w:rsidR="00F719F2" w:rsidRPr="0019537B" w:rsidRDefault="00F719F2" w:rsidP="00F719F2">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t>.</w:t>
      </w:r>
    </w:p>
    <w:p w14:paraId="23E1AAD4" w14:textId="77777777" w:rsidR="00F719F2" w:rsidRPr="0019537B" w:rsidRDefault="00F719F2" w:rsidP="00F719F2">
      <w:pPr>
        <w:pStyle w:val="NO"/>
      </w:pPr>
      <w:r>
        <w:t>NOTE</w:t>
      </w:r>
      <w:r w:rsidRPr="0019537B">
        <w:t>:</w:t>
      </w:r>
      <w:r w:rsidRPr="0019537B">
        <w:tab/>
        <w:t xml:space="preserve">The overlap between CSI-RS for CBD and SMTC means that CSI-RS for CBD is within the SMTC window duration. </w:t>
      </w:r>
    </w:p>
    <w:p w14:paraId="2363535F" w14:textId="77777777" w:rsidR="00F719F2" w:rsidRPr="0019537B" w:rsidRDefault="00F719F2" w:rsidP="00F719F2">
      <w:r w:rsidRPr="0019537B">
        <w:t>Longer evaluation period would be expected if the combination of the CBD-RS resource, SMTC occasion and GAP configurations does not meet previous conditions.</w:t>
      </w:r>
    </w:p>
    <w:p w14:paraId="34821A83" w14:textId="77777777" w:rsidR="00F719F2" w:rsidRPr="0019537B" w:rsidRDefault="00F719F2" w:rsidP="00F719F2">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7E3FD380" w14:textId="77777777" w:rsidR="00F719F2" w:rsidRPr="0019537B" w:rsidRDefault="00F719F2" w:rsidP="00F719F2">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71A1D360" w14:textId="77777777" w:rsidR="00F719F2" w:rsidRPr="0019537B" w:rsidRDefault="00F719F2" w:rsidP="00F719F2">
      <w:pPr>
        <w:rPr>
          <w:rFonts w:eastAsia="?? ??"/>
        </w:rPr>
      </w:pPr>
      <w:r w:rsidRPr="0019537B">
        <w:rPr>
          <w:rFonts w:hint="eastAsia"/>
          <w:lang w:eastAsia="zh-CN"/>
        </w:rPr>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68371012"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37068AB" w14:textId="77777777" w:rsidR="00F719F2" w:rsidRPr="0019537B" w:rsidRDefault="00F719F2" w:rsidP="00F719F2">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A6C31B4" w14:textId="77777777" w:rsidR="00F719F2" w:rsidRPr="0019537B" w:rsidRDefault="00F719F2" w:rsidP="00F719F2">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13BB881B" w14:textId="77777777" w:rsidR="00F719F2" w:rsidRPr="007B2C7C" w:rsidRDefault="00F719F2" w:rsidP="00F719F2">
      <w:pPr>
        <w:ind w:left="568" w:hanging="284"/>
      </w:pPr>
      <w:r w:rsidRPr="007B2C7C">
        <w:lastRenderedPageBreak/>
        <w:t>-</w:t>
      </w:r>
      <w:r w:rsidRPr="007B2C7C">
        <w:tab/>
        <w:t>M</w:t>
      </w:r>
      <w:r w:rsidRPr="007B2C7C">
        <w:rPr>
          <w:vertAlign w:val="subscript"/>
        </w:rPr>
        <w:t>CBD</w:t>
      </w:r>
      <w:r w:rsidRPr="007B2C7C">
        <w:t xml:space="preserve"> = 3, if the CSI-RS resource configured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t>.</w:t>
      </w:r>
    </w:p>
    <w:p w14:paraId="1C6132C0" w14:textId="77777777" w:rsidR="00F719F2" w:rsidRDefault="00F719F2" w:rsidP="00F719F2">
      <w:pPr>
        <w:rPr>
          <w:rFonts w:eastAsia="?? ??"/>
        </w:rPr>
      </w:pPr>
      <w:r w:rsidRPr="00750268">
        <w:rPr>
          <w:rFonts w:eastAsia="?? ??"/>
        </w:rPr>
        <w:t xml:space="preserve">If the UE supports </w:t>
      </w:r>
      <w:proofErr w:type="spellStart"/>
      <w:r w:rsidRPr="00750268">
        <w:rPr>
          <w:i/>
          <w:iCs/>
          <w:lang w:eastAsia="zh-CN"/>
        </w:rPr>
        <w:t>supportSBFD</w:t>
      </w:r>
      <w:proofErr w:type="spellEnd"/>
      <w:r w:rsidRPr="00750268">
        <w:rPr>
          <w:rFonts w:eastAsia="?? ??"/>
        </w:rPr>
        <w:t xml:space="preserve"> and SBFD is configured by the network, the requirements in this clause apply provided that </w:t>
      </w:r>
      <w:r w:rsidRPr="00750268">
        <w:t xml:space="preserve">CSI-RS resource configured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50268">
        <w:t xml:space="preserve"> is transmitted with Density = 3</w:t>
      </w:r>
      <w:r w:rsidRPr="00750268">
        <w:rPr>
          <w:lang w:eastAsia="zh-CN"/>
        </w:rPr>
        <w:t xml:space="preserve"> and over the bandwidth </w:t>
      </w:r>
      <w:r w:rsidRPr="00750268">
        <w:rPr>
          <w:rFonts w:ascii="宋体" w:hAnsi="宋体" w:hint="eastAsia"/>
          <w:lang w:eastAsia="zh-CN"/>
        </w:rPr>
        <w:t>≥</w:t>
      </w:r>
      <w:r w:rsidRPr="00750268">
        <w:rPr>
          <w:rFonts w:ascii="宋体" w:hAnsi="宋体"/>
          <w:lang w:eastAsia="zh-CN"/>
        </w:rPr>
        <w:t xml:space="preserve"> </w:t>
      </w:r>
      <w:r w:rsidRPr="00750268">
        <w:rPr>
          <w:lang w:eastAsia="zh-CN"/>
        </w:rPr>
        <w:t xml:space="preserve">24 PRBs </w:t>
      </w:r>
      <w:r w:rsidRPr="00750268">
        <w:t xml:space="preserve">in at least one DL </w:t>
      </w:r>
      <w:proofErr w:type="spellStart"/>
      <w:r w:rsidRPr="00750268">
        <w:t>subband</w:t>
      </w:r>
      <w:proofErr w:type="spellEnd"/>
      <w:r w:rsidRPr="00750268">
        <w:t>.</w:t>
      </w:r>
    </w:p>
    <w:p w14:paraId="57E4B967" w14:textId="77777777" w:rsidR="00F719F2" w:rsidRPr="007B2C7C" w:rsidRDefault="00F719F2" w:rsidP="00F719F2">
      <w:pPr>
        <w:rPr>
          <w:rFonts w:eastAsia="?? ??"/>
        </w:rPr>
      </w:pPr>
      <w:r w:rsidRPr="007B2C7C">
        <w:rPr>
          <w:rFonts w:eastAsia="?? ??"/>
        </w:rPr>
        <w:t>The values of P</w:t>
      </w:r>
      <w:r w:rsidRPr="007B2C7C">
        <w:rPr>
          <w:rFonts w:eastAsia="?? ??"/>
          <w:vertAlign w:val="subscript"/>
        </w:rPr>
        <w:t>CBD</w:t>
      </w:r>
      <w:r w:rsidRPr="007B2C7C">
        <w:rPr>
          <w:rFonts w:eastAsia="?? ??"/>
        </w:rPr>
        <w:t xml:space="preserve"> used in </w:t>
      </w:r>
      <w:r>
        <w:rPr>
          <w:rFonts w:eastAsia="?? ??"/>
        </w:rPr>
        <w:t>table</w:t>
      </w:r>
      <w:r w:rsidRPr="007B2C7C">
        <w:rPr>
          <w:rFonts w:eastAsia="?? ??"/>
        </w:rPr>
        <w:t xml:space="preserve"> 8.5.6.2-1 and </w:t>
      </w:r>
      <w:r>
        <w:rPr>
          <w:rFonts w:eastAsia="?? ??"/>
        </w:rPr>
        <w:t>table</w:t>
      </w:r>
      <w:r w:rsidRPr="007B2C7C">
        <w:rPr>
          <w:rFonts w:eastAsia="?? ??"/>
        </w:rPr>
        <w:t xml:space="preserve"> 8.5.6.2-2 are defined as</w:t>
      </w:r>
    </w:p>
    <w:p w14:paraId="7CA99375" w14:textId="77777777" w:rsidR="00F719F2" w:rsidRPr="007B2C7C" w:rsidRDefault="00F719F2" w:rsidP="00F719F2">
      <w:pPr>
        <w:ind w:left="568" w:hanging="284"/>
      </w:pPr>
      <w:r w:rsidRPr="007B2C7C">
        <w:t>-</w:t>
      </w:r>
      <w:r w:rsidRPr="007B2C7C">
        <w:tab/>
        <w:t xml:space="preserve">For each CSI-RS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PCell or PSCell in EN-DC or NE-DC or SA; or PCell in NR-DC</w:t>
      </w:r>
    </w:p>
    <w:p w14:paraId="108AF70D" w14:textId="77777777" w:rsidR="00F719F2" w:rsidRPr="007B2C7C" w:rsidRDefault="00F719F2" w:rsidP="00F719F2">
      <w:pPr>
        <w:ind w:left="851" w:hanging="284"/>
      </w:pPr>
      <w:r w:rsidRPr="007B2C7C">
        <w:t>-</w:t>
      </w:r>
      <w:r w:rsidRPr="007B2C7C">
        <w:tab/>
      </w:r>
      <w:r w:rsidRPr="007B2C7C">
        <w:rPr>
          <w:rFonts w:eastAsia="?? ??"/>
        </w:rPr>
        <w:t>P</w:t>
      </w:r>
      <w:r w:rsidRPr="007B2C7C">
        <w:rPr>
          <w:rFonts w:eastAsia="?? ??"/>
          <w:vertAlign w:val="subscript"/>
        </w:rPr>
        <w:t>CBD</w:t>
      </w:r>
      <w:r w:rsidRPr="007B2C7C">
        <w:t xml:space="preserve"> = 1.</w:t>
      </w:r>
    </w:p>
    <w:p w14:paraId="3E3477D4" w14:textId="77777777" w:rsidR="00F719F2" w:rsidRPr="007B2C7C" w:rsidRDefault="00F719F2" w:rsidP="00F719F2">
      <w:pPr>
        <w:ind w:left="568" w:hanging="284"/>
      </w:pPr>
      <w:r w:rsidRPr="007B2C7C">
        <w:t>-</w:t>
      </w:r>
      <w:r w:rsidRPr="007B2C7C">
        <w:tab/>
        <w:t xml:space="preserve">For each CSI-RS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PSCell in NR-DC </w:t>
      </w:r>
    </w:p>
    <w:p w14:paraId="7DE5CC24" w14:textId="77777777" w:rsidR="00F719F2" w:rsidRPr="007B2C7C" w:rsidRDefault="00F719F2" w:rsidP="00F719F2">
      <w:pPr>
        <w:ind w:left="851" w:hanging="284"/>
      </w:pPr>
      <w:r w:rsidRPr="007B2C7C">
        <w:t>-</w:t>
      </w:r>
      <w:r w:rsidRPr="007B2C7C">
        <w:tab/>
      </w:r>
      <w:r w:rsidRPr="007B2C7C">
        <w:rPr>
          <w:rFonts w:eastAsia="?? ??"/>
        </w:rPr>
        <w:t>P</w:t>
      </w:r>
      <w:r w:rsidRPr="007B2C7C">
        <w:rPr>
          <w:rFonts w:eastAsia="?? ??"/>
          <w:vertAlign w:val="subscript"/>
        </w:rPr>
        <w:t>CBD</w:t>
      </w:r>
      <w:r w:rsidRPr="007B2C7C">
        <w:t xml:space="preserve"> = 2 if UE is configured for candidate beam detection on </w:t>
      </w:r>
      <w:proofErr w:type="spellStart"/>
      <w:r w:rsidRPr="007B2C7C">
        <w:t>SCell</w:t>
      </w:r>
      <w:proofErr w:type="spellEnd"/>
      <w:r w:rsidRPr="007B2C7C">
        <w:t>, 1 otherwise.</w:t>
      </w:r>
    </w:p>
    <w:p w14:paraId="73D56FE5" w14:textId="77777777" w:rsidR="00F719F2" w:rsidRPr="0019537B" w:rsidRDefault="00F719F2" w:rsidP="00F719F2">
      <w:pPr>
        <w:pStyle w:val="B10"/>
      </w:pPr>
      <w:r w:rsidRPr="007B2C7C">
        <w:t>-</w:t>
      </w:r>
      <w:r w:rsidRPr="007B2C7C">
        <w:tab/>
        <w:t xml:space="preserve">For each CSI-RS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a SCell</w:t>
      </w:r>
    </w:p>
    <w:p w14:paraId="5E3296E8" w14:textId="77777777" w:rsidR="00F719F2" w:rsidRPr="003313CF" w:rsidRDefault="00F719F2" w:rsidP="00F719F2">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55D41FB7" w14:textId="77777777" w:rsidR="00F719F2" w:rsidRPr="003313CF" w:rsidRDefault="00F719F2" w:rsidP="00F719F2">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45D19CBA" w14:textId="77777777" w:rsidR="00F719F2" w:rsidRPr="0019537B" w:rsidRDefault="00F719F2" w:rsidP="00F719F2">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5765EF8" w14:textId="77777777" w:rsidR="00F719F2" w:rsidRPr="0019537B" w:rsidRDefault="00F719F2" w:rsidP="00F719F2">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92609EF" w14:textId="77777777" w:rsidR="00F719F2" w:rsidRPr="00214191" w:rsidRDefault="00F719F2" w:rsidP="00F719F2">
      <w:pPr>
        <w:pStyle w:val="TH"/>
      </w:pPr>
      <w:r w:rsidRPr="00214191">
        <w:t xml:space="preserve">Table 8.5.6.2-1: Evaluation period </w:t>
      </w:r>
      <w:proofErr w:type="spellStart"/>
      <w:r w:rsidRPr="00214191">
        <w:t>T</w:t>
      </w:r>
      <w:r w:rsidRPr="00214191">
        <w:rPr>
          <w:vertAlign w:val="subscript"/>
        </w:rPr>
        <w:t>Evaluate_CBD_CSI</w:t>
      </w:r>
      <w:proofErr w:type="spellEnd"/>
      <w:r w:rsidRPr="00214191">
        <w:rPr>
          <w:vertAlign w:val="subscript"/>
        </w:rPr>
        <w:t>-RS</w:t>
      </w:r>
      <w:r w:rsidRPr="0021419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719F2" w:rsidRPr="00214191" w14:paraId="4864DE8F" w14:textId="77777777" w:rsidTr="001933FD">
        <w:trPr>
          <w:gridAfter w:val="1"/>
          <w:wAfter w:w="6" w:type="dxa"/>
          <w:jc w:val="center"/>
        </w:trPr>
        <w:tc>
          <w:tcPr>
            <w:tcW w:w="2706" w:type="dxa"/>
          </w:tcPr>
          <w:p w14:paraId="43581EB8" w14:textId="77777777" w:rsidR="00F719F2" w:rsidRPr="00214191" w:rsidRDefault="00F719F2" w:rsidP="001933FD">
            <w:pPr>
              <w:keepNext/>
              <w:keepLines/>
              <w:spacing w:after="0"/>
              <w:jc w:val="center"/>
              <w:rPr>
                <w:rFonts w:ascii="Arial" w:hAnsi="Arial"/>
                <w:b/>
                <w:sz w:val="18"/>
              </w:rPr>
            </w:pPr>
            <w:r w:rsidRPr="00214191">
              <w:rPr>
                <w:rFonts w:ascii="Arial" w:hAnsi="Arial"/>
                <w:b/>
                <w:sz w:val="18"/>
              </w:rPr>
              <w:t>Configuration</w:t>
            </w:r>
          </w:p>
        </w:tc>
        <w:tc>
          <w:tcPr>
            <w:tcW w:w="4582" w:type="dxa"/>
          </w:tcPr>
          <w:p w14:paraId="269F4D4A" w14:textId="77777777" w:rsidR="00F719F2" w:rsidRPr="00214191" w:rsidRDefault="00F719F2" w:rsidP="001933FD">
            <w:pPr>
              <w:keepNext/>
              <w:keepLines/>
              <w:spacing w:after="0"/>
              <w:jc w:val="center"/>
              <w:rPr>
                <w:rFonts w:ascii="Arial" w:hAnsi="Arial"/>
                <w:b/>
                <w:sz w:val="18"/>
              </w:rPr>
            </w:pPr>
            <w:proofErr w:type="spellStart"/>
            <w:r w:rsidRPr="00214191">
              <w:rPr>
                <w:rFonts w:ascii="Arial" w:hAnsi="Arial"/>
                <w:b/>
                <w:sz w:val="18"/>
              </w:rPr>
              <w:t>T</w:t>
            </w:r>
            <w:r w:rsidRPr="00214191">
              <w:rPr>
                <w:rFonts w:ascii="Arial" w:hAnsi="Arial"/>
                <w:b/>
                <w:sz w:val="18"/>
                <w:vertAlign w:val="subscript"/>
              </w:rPr>
              <w:t>EvaluateC_CBD_CSI</w:t>
            </w:r>
            <w:proofErr w:type="spellEnd"/>
            <w:r w:rsidRPr="00214191">
              <w:rPr>
                <w:rFonts w:ascii="Arial" w:hAnsi="Arial"/>
                <w:b/>
                <w:sz w:val="18"/>
                <w:vertAlign w:val="subscript"/>
              </w:rPr>
              <w:t>-RS</w:t>
            </w:r>
            <w:r w:rsidRPr="00214191">
              <w:rPr>
                <w:rFonts w:ascii="Arial" w:hAnsi="Arial"/>
                <w:b/>
                <w:sz w:val="18"/>
              </w:rPr>
              <w:t xml:space="preserve"> (</w:t>
            </w:r>
            <w:proofErr w:type="spellStart"/>
            <w:r w:rsidRPr="00214191">
              <w:rPr>
                <w:rFonts w:ascii="Arial" w:hAnsi="Arial"/>
                <w:b/>
                <w:sz w:val="18"/>
              </w:rPr>
              <w:t>ms</w:t>
            </w:r>
            <w:proofErr w:type="spellEnd"/>
            <w:r w:rsidRPr="00214191">
              <w:rPr>
                <w:rFonts w:ascii="Arial" w:hAnsi="Arial"/>
                <w:b/>
                <w:sz w:val="18"/>
              </w:rPr>
              <w:t xml:space="preserve">) </w:t>
            </w:r>
          </w:p>
        </w:tc>
      </w:tr>
      <w:tr w:rsidR="00F719F2" w:rsidRPr="006E1A8A" w14:paraId="7ACEA5FF" w14:textId="77777777" w:rsidTr="001933FD">
        <w:trPr>
          <w:gridAfter w:val="1"/>
          <w:wAfter w:w="6" w:type="dxa"/>
          <w:jc w:val="center"/>
        </w:trPr>
        <w:tc>
          <w:tcPr>
            <w:tcW w:w="2706" w:type="dxa"/>
          </w:tcPr>
          <w:p w14:paraId="60BAE326" w14:textId="77777777" w:rsidR="00F719F2" w:rsidRPr="00DC2664" w:rsidRDefault="00F719F2" w:rsidP="001933FD">
            <w:pPr>
              <w:keepNext/>
              <w:keepLines/>
              <w:spacing w:after="0"/>
              <w:jc w:val="center"/>
              <w:rPr>
                <w:rFonts w:ascii="Arial" w:hAnsi="Arial"/>
                <w:sz w:val="18"/>
                <w:lang w:val="fr-FR"/>
              </w:rPr>
            </w:pPr>
            <w:r w:rsidRPr="00DC2664">
              <w:rPr>
                <w:rFonts w:ascii="Arial" w:hAnsi="Arial"/>
                <w:sz w:val="18"/>
                <w:lang w:val="fr-FR"/>
              </w:rPr>
              <w:t xml:space="preserve">non-DRX, DRX cycle </w:t>
            </w:r>
            <w:r w:rsidRPr="00DC2664">
              <w:rPr>
                <w:rFonts w:ascii="Arial" w:hAnsi="Arial" w:cs="Arial" w:hint="eastAsia"/>
                <w:sz w:val="18"/>
                <w:lang w:val="fr-FR"/>
              </w:rPr>
              <w:t>≤</w:t>
            </w:r>
            <w:r w:rsidRPr="00DC2664">
              <w:rPr>
                <w:rFonts w:ascii="Arial" w:hAnsi="Arial" w:cs="Arial"/>
                <w:sz w:val="18"/>
                <w:lang w:val="fr-FR"/>
              </w:rPr>
              <w:t xml:space="preserve"> </w:t>
            </w:r>
            <w:r w:rsidRPr="00DC2664">
              <w:rPr>
                <w:rFonts w:ascii="Arial" w:hAnsi="Arial"/>
                <w:sz w:val="18"/>
                <w:lang w:val="fr-FR"/>
              </w:rPr>
              <w:t>320 ms</w:t>
            </w:r>
          </w:p>
        </w:tc>
        <w:tc>
          <w:tcPr>
            <w:tcW w:w="4582" w:type="dxa"/>
          </w:tcPr>
          <w:p w14:paraId="7CA9026A" w14:textId="77777777" w:rsidR="00F719F2" w:rsidRPr="00276334" w:rsidRDefault="00F719F2" w:rsidP="001933FD">
            <w:pPr>
              <w:keepNext/>
              <w:keepLines/>
              <w:spacing w:after="0"/>
              <w:jc w:val="center"/>
              <w:rPr>
                <w:rFonts w:ascii="Arial" w:hAnsi="Arial"/>
                <w:sz w:val="18"/>
                <w:lang w:val="fr-FR"/>
              </w:rPr>
            </w:pPr>
            <w:r w:rsidRPr="00276334">
              <w:rPr>
                <w:rFonts w:ascii="Arial" w:hAnsi="Arial" w:cs="v4.2.0"/>
                <w:sz w:val="18"/>
                <w:lang w:val="fr-FR"/>
              </w:rPr>
              <w:t>Max(25, Ceil((M</w:t>
            </w:r>
            <w:r w:rsidRPr="00276334">
              <w:rPr>
                <w:rFonts w:ascii="Arial" w:hAnsi="Arial" w:cs="v4.2.0"/>
                <w:sz w:val="18"/>
                <w:vertAlign w:val="subscript"/>
                <w:lang w:val="fr-FR"/>
              </w:rPr>
              <w:t>CBD</w:t>
            </w:r>
            <w:r w:rsidRPr="00276334">
              <w:rPr>
                <w:rFonts w:ascii="Arial" w:hAnsi="Arial" w:cs="v4.2.0"/>
                <w:sz w:val="18"/>
                <w:lang w:val="fr-FR"/>
              </w:rPr>
              <w:t xml:space="preserve">+L1) </w:t>
            </w:r>
            <w:r w:rsidRPr="00214191">
              <w:rPr>
                <w:rFonts w:ascii="Arial" w:hAnsi="Arial" w:cs="Arial"/>
                <w:sz w:val="18"/>
                <w:szCs w:val="18"/>
              </w:rPr>
              <w:sym w:font="Symbol" w:char="F0B4"/>
            </w:r>
            <w:r w:rsidRPr="00276334">
              <w:rPr>
                <w:rFonts w:ascii="Arial" w:hAnsi="Arial" w:cs="Arial"/>
                <w:sz w:val="18"/>
                <w:szCs w:val="18"/>
                <w:lang w:val="fr-FR"/>
              </w:rPr>
              <w:t xml:space="preserve"> </w:t>
            </w:r>
            <w:r w:rsidRPr="00276334">
              <w:rPr>
                <w:rFonts w:ascii="Arial" w:hAnsi="Arial" w:cs="v4.2.0"/>
                <w:sz w:val="18"/>
                <w:lang w:val="fr-FR"/>
              </w:rPr>
              <w:t>P</w:t>
            </w:r>
            <w:r w:rsidRPr="00276334">
              <w:rPr>
                <w:rFonts w:ascii="Arial" w:hAnsi="Arial"/>
                <w:sz w:val="18"/>
                <w:lang w:val="fr-FR"/>
              </w:rPr>
              <w:t xml:space="preserve"> </w:t>
            </w:r>
            <w:r w:rsidRPr="00214191">
              <w:rPr>
                <w:rFonts w:ascii="Arial" w:hAnsi="Arial" w:cs="Arial"/>
                <w:sz w:val="18"/>
                <w:szCs w:val="18"/>
              </w:rPr>
              <w:sym w:font="Symbol" w:char="F0B4"/>
            </w:r>
            <w:r w:rsidRPr="00276334">
              <w:rPr>
                <w:rFonts w:ascii="Arial" w:hAnsi="Arial"/>
                <w:sz w:val="18"/>
                <w:lang w:val="fr-FR"/>
              </w:rPr>
              <w:t xml:space="preserve"> P</w:t>
            </w:r>
            <w:r w:rsidRPr="00276334">
              <w:rPr>
                <w:rFonts w:ascii="Arial" w:hAnsi="Arial"/>
                <w:sz w:val="18"/>
                <w:vertAlign w:val="subscript"/>
                <w:lang w:val="fr-FR"/>
              </w:rPr>
              <w:t>CBD</w:t>
            </w:r>
            <w:r w:rsidRPr="00276334">
              <w:rPr>
                <w:rFonts w:ascii="Arial" w:hAnsi="Arial" w:cs="v4.2.0"/>
                <w:sz w:val="18"/>
                <w:lang w:val="fr-FR"/>
              </w:rPr>
              <w:t xml:space="preserve">) </w:t>
            </w:r>
            <w:r w:rsidRPr="00214191">
              <w:rPr>
                <w:rFonts w:ascii="Arial" w:hAnsi="Arial" w:cs="Arial"/>
                <w:sz w:val="18"/>
                <w:szCs w:val="18"/>
              </w:rPr>
              <w:sym w:font="Symbol" w:char="F0B4"/>
            </w:r>
            <w:r w:rsidRPr="00276334">
              <w:rPr>
                <w:rFonts w:ascii="Arial" w:hAnsi="Arial" w:cs="v4.2.0"/>
                <w:sz w:val="18"/>
                <w:lang w:val="fr-FR"/>
              </w:rPr>
              <w:t xml:space="preserve"> </w:t>
            </w:r>
            <w:r w:rsidRPr="00276334">
              <w:rPr>
                <w:rFonts w:ascii="Arial" w:hAnsi="Arial" w:cs="v4.2.0" w:hint="eastAsia"/>
                <w:sz w:val="18"/>
                <w:lang w:val="fr-FR" w:eastAsia="zh-CN"/>
              </w:rPr>
              <w:t>max(</w:t>
            </w:r>
            <w:r w:rsidRPr="00276334">
              <w:rPr>
                <w:rFonts w:ascii="Arial" w:hAnsi="Arial" w:cs="v4.2.0"/>
                <w:sz w:val="18"/>
                <w:lang w:val="fr-FR"/>
              </w:rPr>
              <w:t>T</w:t>
            </w:r>
            <w:r w:rsidRPr="00276334">
              <w:rPr>
                <w:rFonts w:ascii="Arial" w:hAnsi="Arial" w:cs="v4.2.0"/>
                <w:sz w:val="18"/>
                <w:vertAlign w:val="subscript"/>
                <w:lang w:val="fr-FR"/>
              </w:rPr>
              <w:t>CSI-RS</w:t>
            </w:r>
            <w:r w:rsidRPr="00276334">
              <w:rPr>
                <w:rFonts w:ascii="Arial" w:hAnsi="Arial" w:cs="v4.2.0" w:hint="eastAsia"/>
                <w:sz w:val="18"/>
                <w:lang w:val="fr-FR" w:eastAsia="zh-CN"/>
              </w:rPr>
              <w:t>, T</w:t>
            </w:r>
            <w:r w:rsidRPr="00276334">
              <w:rPr>
                <w:rFonts w:ascii="Arial" w:hAnsi="Arial" w:cs="v4.2.0" w:hint="eastAsia"/>
                <w:sz w:val="18"/>
                <w:vertAlign w:val="subscript"/>
                <w:lang w:val="fr-FR" w:eastAsia="zh-CN"/>
              </w:rPr>
              <w:t>proc</w:t>
            </w:r>
            <w:r w:rsidRPr="00276334">
              <w:rPr>
                <w:rFonts w:ascii="Arial" w:hAnsi="Arial" w:cs="v4.2.0" w:hint="eastAsia"/>
                <w:sz w:val="18"/>
                <w:lang w:val="fr-FR" w:eastAsia="zh-CN"/>
              </w:rPr>
              <w:t>)</w:t>
            </w:r>
            <w:r w:rsidRPr="00276334">
              <w:rPr>
                <w:rFonts w:ascii="Arial" w:hAnsi="Arial" w:cs="v4.2.0"/>
                <w:sz w:val="18"/>
                <w:lang w:val="fr-FR"/>
              </w:rPr>
              <w:t>)</w:t>
            </w:r>
          </w:p>
        </w:tc>
      </w:tr>
      <w:tr w:rsidR="00F719F2" w:rsidRPr="00214191" w14:paraId="5FE69E0F" w14:textId="77777777" w:rsidTr="001933FD">
        <w:trPr>
          <w:gridAfter w:val="1"/>
          <w:wAfter w:w="6" w:type="dxa"/>
          <w:jc w:val="center"/>
        </w:trPr>
        <w:tc>
          <w:tcPr>
            <w:tcW w:w="2706" w:type="dxa"/>
          </w:tcPr>
          <w:p w14:paraId="64C333D3" w14:textId="77777777" w:rsidR="00F719F2" w:rsidRPr="00214191" w:rsidRDefault="00F719F2" w:rsidP="001933FD">
            <w:pPr>
              <w:keepNext/>
              <w:keepLines/>
              <w:spacing w:after="0"/>
              <w:jc w:val="center"/>
              <w:rPr>
                <w:rFonts w:ascii="Arial" w:hAnsi="Arial"/>
                <w:sz w:val="18"/>
              </w:rPr>
            </w:pPr>
            <w:r w:rsidRPr="00214191">
              <w:rPr>
                <w:rFonts w:ascii="Arial" w:hAnsi="Arial"/>
                <w:sz w:val="18"/>
              </w:rPr>
              <w:t xml:space="preserve">DRX cycle &gt; 320 </w:t>
            </w:r>
            <w:proofErr w:type="spellStart"/>
            <w:r w:rsidRPr="00214191">
              <w:rPr>
                <w:rFonts w:ascii="Arial" w:hAnsi="Arial"/>
                <w:sz w:val="18"/>
              </w:rPr>
              <w:t>ms</w:t>
            </w:r>
            <w:proofErr w:type="spellEnd"/>
          </w:p>
        </w:tc>
        <w:tc>
          <w:tcPr>
            <w:tcW w:w="4582" w:type="dxa"/>
          </w:tcPr>
          <w:p w14:paraId="2FA82029" w14:textId="77777777" w:rsidR="00F719F2" w:rsidRPr="00214191" w:rsidRDefault="00F719F2" w:rsidP="001933FD">
            <w:pPr>
              <w:keepNext/>
              <w:keepLines/>
              <w:spacing w:after="0"/>
              <w:jc w:val="center"/>
              <w:rPr>
                <w:rFonts w:ascii="Arial" w:hAnsi="Arial"/>
                <w:sz w:val="18"/>
              </w:rPr>
            </w:pPr>
            <w:r w:rsidRPr="00214191">
              <w:rPr>
                <w:rFonts w:ascii="Arial" w:hAnsi="Arial" w:cs="v4.2.0"/>
                <w:sz w:val="18"/>
              </w:rPr>
              <w:t>Ceil((M</w:t>
            </w:r>
            <w:r w:rsidRPr="00214191">
              <w:rPr>
                <w:rFonts w:ascii="Arial" w:hAnsi="Arial" w:cs="v4.2.0"/>
                <w:sz w:val="18"/>
                <w:vertAlign w:val="subscript"/>
              </w:rPr>
              <w:t>CBD</w:t>
            </w:r>
            <w:r w:rsidRPr="00214191">
              <w:rPr>
                <w:rFonts w:ascii="Arial" w:hAnsi="Arial" w:cs="v4.2.0"/>
                <w:sz w:val="18"/>
              </w:rPr>
              <w:t xml:space="preserve">+L1)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P</w:t>
            </w:r>
            <w:r w:rsidRPr="00214191">
              <w:rPr>
                <w:rFonts w:ascii="Arial" w:hAnsi="Arial"/>
                <w:sz w:val="18"/>
              </w:rPr>
              <w:t xml:space="preserve"> </w:t>
            </w:r>
            <w:r w:rsidRPr="00214191">
              <w:rPr>
                <w:rFonts w:ascii="Arial" w:hAnsi="Arial" w:cs="Arial"/>
                <w:sz w:val="18"/>
                <w:szCs w:val="18"/>
              </w:rPr>
              <w:sym w:font="Symbol" w:char="F0B4"/>
            </w:r>
            <w:r w:rsidRPr="00214191">
              <w:rPr>
                <w:rFonts w:ascii="Arial" w:hAnsi="Arial"/>
                <w:sz w:val="18"/>
              </w:rPr>
              <w:t xml:space="preserve"> P</w:t>
            </w:r>
            <w:r w:rsidRPr="00214191">
              <w:rPr>
                <w:rFonts w:ascii="Arial" w:hAnsi="Arial"/>
                <w:sz w:val="18"/>
                <w:vertAlign w:val="subscript"/>
              </w:rPr>
              <w:t>CBD</w:t>
            </w:r>
            <w:r w:rsidRPr="00214191">
              <w:rPr>
                <w:rFonts w:ascii="Arial" w:hAnsi="Arial" w:cs="v4.2.0"/>
                <w:sz w:val="18"/>
              </w:rPr>
              <w:t xml:space="preserve">)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T</w:t>
            </w:r>
            <w:r w:rsidRPr="00214191">
              <w:rPr>
                <w:rFonts w:ascii="Arial" w:hAnsi="Arial" w:cs="v4.2.0"/>
                <w:sz w:val="18"/>
                <w:vertAlign w:val="subscript"/>
              </w:rPr>
              <w:t>DRX</w:t>
            </w:r>
          </w:p>
        </w:tc>
      </w:tr>
      <w:tr w:rsidR="00F719F2" w:rsidRPr="00214191" w14:paraId="68F66372" w14:textId="77777777" w:rsidTr="001933FD">
        <w:trPr>
          <w:jc w:val="center"/>
        </w:trPr>
        <w:tc>
          <w:tcPr>
            <w:tcW w:w="7294" w:type="dxa"/>
            <w:gridSpan w:val="3"/>
          </w:tcPr>
          <w:p w14:paraId="2D4A8522" w14:textId="77777777" w:rsidR="00F719F2" w:rsidRPr="00214191" w:rsidRDefault="00F719F2" w:rsidP="001933FD">
            <w:pPr>
              <w:keepNext/>
              <w:keepLines/>
              <w:spacing w:after="0"/>
              <w:ind w:left="851" w:hanging="851"/>
              <w:rPr>
                <w:rFonts w:ascii="Arial" w:hAnsi="Arial"/>
                <w:sz w:val="18"/>
              </w:rPr>
            </w:pPr>
            <w:r w:rsidRPr="00214191">
              <w:rPr>
                <w:rFonts w:ascii="Arial" w:hAnsi="Arial"/>
                <w:sz w:val="18"/>
              </w:rPr>
              <w:t>NOTE</w:t>
            </w:r>
            <w:r w:rsidRPr="00214191">
              <w:rPr>
                <w:rFonts w:ascii="Arial" w:hAnsi="Arial" w:hint="eastAsia"/>
                <w:sz w:val="18"/>
                <w:lang w:eastAsia="zh-CN"/>
              </w:rPr>
              <w:t xml:space="preserve"> 1</w:t>
            </w:r>
            <w:r w:rsidRPr="00214191">
              <w:rPr>
                <w:rFonts w:ascii="Arial" w:hAnsi="Arial"/>
                <w:sz w:val="18"/>
              </w:rPr>
              <w:t>:</w:t>
            </w:r>
            <w:r w:rsidRPr="00214191">
              <w:rPr>
                <w:rFonts w:ascii="Arial" w:hAnsi="Arial"/>
                <w:sz w:val="18"/>
              </w:rPr>
              <w:tab/>
            </w:r>
            <w:r w:rsidRPr="00214191">
              <w:rPr>
                <w:rFonts w:ascii="Arial" w:hAnsi="Arial" w:cs="v4.2.0"/>
                <w:sz w:val="18"/>
              </w:rPr>
              <w:t>T</w:t>
            </w:r>
            <w:r w:rsidRPr="00214191">
              <w:rPr>
                <w:rFonts w:ascii="Arial" w:hAnsi="Arial" w:cs="v4.2.0"/>
                <w:sz w:val="18"/>
                <w:vertAlign w:val="subscript"/>
              </w:rPr>
              <w:t>CSI-RS</w:t>
            </w:r>
            <w:r w:rsidRPr="00214191">
              <w:rPr>
                <w:rFonts w:ascii="Arial" w:hAnsi="Arial"/>
                <w:sz w:val="18"/>
              </w:rPr>
              <w:t xml:space="preserve"> is the periodicity of CSI-RS resource in the set </w:t>
            </w:r>
            <w:r w:rsidRPr="00214191">
              <w:rPr>
                <w:rFonts w:ascii="Arial" w:hAnsi="Arial"/>
                <w:noProof/>
                <w:position w:val="-10"/>
                <w:sz w:val="18"/>
                <w:lang w:val="en-US" w:eastAsia="zh-CN"/>
              </w:rPr>
              <w:drawing>
                <wp:inline distT="0" distB="0" distL="0" distR="0" wp14:anchorId="77471DB6" wp14:editId="7E4BB67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14191">
              <w:rPr>
                <w:rFonts w:ascii="Arial" w:hAnsi="Arial"/>
                <w:sz w:val="18"/>
              </w:rPr>
              <w:t>.</w:t>
            </w:r>
            <w:r w:rsidRPr="00214191">
              <w:rPr>
                <w:rFonts w:ascii="Arial" w:hAnsi="Arial" w:cs="v4.2.0"/>
                <w:sz w:val="18"/>
              </w:rPr>
              <w:t xml:space="preserve"> T</w:t>
            </w:r>
            <w:r w:rsidRPr="00214191">
              <w:rPr>
                <w:rFonts w:ascii="Arial" w:hAnsi="Arial" w:cs="v4.2.0"/>
                <w:sz w:val="18"/>
                <w:vertAlign w:val="subscript"/>
              </w:rPr>
              <w:t>DRX</w:t>
            </w:r>
            <w:r w:rsidRPr="00214191">
              <w:rPr>
                <w:rFonts w:ascii="Arial" w:hAnsi="Arial"/>
                <w:sz w:val="18"/>
              </w:rPr>
              <w:t xml:space="preserve"> is the DRX cycle length.</w:t>
            </w:r>
          </w:p>
          <w:p w14:paraId="1EE24178" w14:textId="77777777" w:rsidR="00F719F2" w:rsidRPr="00214191" w:rsidRDefault="00F719F2" w:rsidP="001933FD">
            <w:pPr>
              <w:keepNext/>
              <w:keepLines/>
              <w:spacing w:after="0"/>
              <w:ind w:left="851" w:hanging="851"/>
              <w:rPr>
                <w:rFonts w:ascii="Arial" w:hAnsi="Arial" w:cs="v4.2.0"/>
                <w:sz w:val="18"/>
              </w:rPr>
            </w:pPr>
            <w:r w:rsidRPr="00214191">
              <w:rPr>
                <w:rFonts w:ascii="Arial" w:hAnsi="Arial" w:cs="v4.2.0"/>
                <w:sz w:val="18"/>
              </w:rPr>
              <w:t xml:space="preserve">NOTE </w:t>
            </w:r>
            <w:r w:rsidRPr="00214191">
              <w:rPr>
                <w:rFonts w:ascii="Arial" w:hAnsi="Arial" w:cs="v4.2.0" w:hint="eastAsia"/>
                <w:sz w:val="18"/>
                <w:lang w:eastAsia="zh-CN"/>
              </w:rPr>
              <w:t>2</w:t>
            </w:r>
            <w:r w:rsidRPr="00214191">
              <w:rPr>
                <w:rFonts w:ascii="Arial" w:hAnsi="Arial" w:cs="v4.2.0"/>
                <w:sz w:val="18"/>
              </w:rPr>
              <w:t>:</w:t>
            </w:r>
            <w:r w:rsidRPr="00214191">
              <w:rPr>
                <w:rFonts w:ascii="Arial" w:hAnsi="Arial" w:cs="v4.2.0"/>
                <w:sz w:val="18"/>
              </w:rPr>
              <w:tab/>
              <w:t xml:space="preserve">If UE indicates </w:t>
            </w:r>
            <w:proofErr w:type="spellStart"/>
            <w:r w:rsidRPr="00214191">
              <w:rPr>
                <w:rFonts w:ascii="Arial" w:hAnsi="Arial" w:cs="v4.2.0"/>
                <w:i/>
                <w:iCs/>
                <w:sz w:val="18"/>
              </w:rPr>
              <w:t>needForScaledCSIProcTimeDualDL</w:t>
            </w:r>
            <w:proofErr w:type="spellEnd"/>
            <w:r w:rsidRPr="00214191">
              <w:rPr>
                <w:rFonts w:ascii="Arial" w:hAnsi="Arial" w:cs="v4.2.0"/>
                <w:sz w:val="18"/>
              </w:rPr>
              <w:t xml:space="preserve"> and the CSI-RS resource for C</w:t>
            </w:r>
            <w:r w:rsidRPr="00214191">
              <w:rPr>
                <w:rFonts w:ascii="Arial" w:hAnsi="Arial" w:cs="v4.2.0" w:hint="eastAsia"/>
                <w:sz w:val="18"/>
                <w:lang w:eastAsia="zh-CN"/>
              </w:rPr>
              <w:t>BD</w:t>
            </w:r>
            <w:r w:rsidRPr="00214191">
              <w:rPr>
                <w:rFonts w:ascii="Arial" w:hAnsi="Arial" w:cs="v4.2.0"/>
                <w:sz w:val="18"/>
              </w:rPr>
              <w:t xml:space="preserve"> is across 2 DL </w:t>
            </w:r>
            <w:proofErr w:type="spellStart"/>
            <w:r w:rsidRPr="00214191">
              <w:rPr>
                <w:rFonts w:ascii="Arial" w:hAnsi="Arial" w:cs="v4.2.0"/>
                <w:sz w:val="18"/>
              </w:rPr>
              <w:t>subbands</w:t>
            </w:r>
            <w:proofErr w:type="spellEnd"/>
            <w:r w:rsidRPr="00214191">
              <w:rPr>
                <w:rFonts w:ascii="Arial" w:hAnsi="Arial" w:cs="v4.2.0"/>
                <w:sz w:val="18"/>
              </w:rPr>
              <w:t xml:space="preserv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cs="v4.2.0"/>
                <w:sz w:val="18"/>
              </w:rPr>
              <w:t xml:space="preserve"> = 8ms; otherwise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cs="v4.2.0"/>
                <w:sz w:val="18"/>
              </w:rPr>
              <w:t xml:space="preserve"> = 0.</w:t>
            </w:r>
          </w:p>
        </w:tc>
      </w:tr>
    </w:tbl>
    <w:p w14:paraId="4F51F7DC" w14:textId="77777777" w:rsidR="00F719F2" w:rsidRPr="00214191" w:rsidRDefault="00F719F2" w:rsidP="00F719F2">
      <w:pPr>
        <w:rPr>
          <w:rFonts w:eastAsia="?? ??"/>
        </w:rPr>
      </w:pPr>
    </w:p>
    <w:p w14:paraId="169E9EE5" w14:textId="77777777" w:rsidR="00F719F2" w:rsidRPr="00214191" w:rsidRDefault="00F719F2" w:rsidP="00F719F2">
      <w:pPr>
        <w:pStyle w:val="TH"/>
      </w:pPr>
      <w:r w:rsidRPr="00214191">
        <w:t xml:space="preserve">Table 8.5.6.2-2: Evaluation period </w:t>
      </w:r>
      <w:proofErr w:type="spellStart"/>
      <w:r w:rsidRPr="00214191">
        <w:t>T</w:t>
      </w:r>
      <w:r w:rsidRPr="00214191">
        <w:rPr>
          <w:vertAlign w:val="subscript"/>
        </w:rPr>
        <w:t>Evaluate_CBD_CSI</w:t>
      </w:r>
      <w:proofErr w:type="spellEnd"/>
      <w:r w:rsidRPr="00214191">
        <w:rPr>
          <w:vertAlign w:val="subscript"/>
        </w:rPr>
        <w:t>-RS</w:t>
      </w:r>
      <w:r w:rsidRPr="0021419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719F2" w:rsidRPr="00214191" w14:paraId="6C1B247A" w14:textId="77777777" w:rsidTr="001933FD">
        <w:trPr>
          <w:gridAfter w:val="1"/>
          <w:wAfter w:w="6" w:type="dxa"/>
          <w:jc w:val="center"/>
        </w:trPr>
        <w:tc>
          <w:tcPr>
            <w:tcW w:w="2706" w:type="dxa"/>
          </w:tcPr>
          <w:p w14:paraId="5E428737" w14:textId="77777777" w:rsidR="00F719F2" w:rsidRPr="00214191" w:rsidRDefault="00F719F2" w:rsidP="001933FD">
            <w:pPr>
              <w:keepNext/>
              <w:keepLines/>
              <w:spacing w:after="0"/>
              <w:jc w:val="center"/>
              <w:rPr>
                <w:rFonts w:ascii="Arial" w:hAnsi="Arial"/>
                <w:b/>
                <w:sz w:val="18"/>
              </w:rPr>
            </w:pPr>
            <w:r w:rsidRPr="00214191">
              <w:rPr>
                <w:rFonts w:ascii="Arial" w:hAnsi="Arial"/>
                <w:b/>
                <w:sz w:val="18"/>
              </w:rPr>
              <w:t>Configuration</w:t>
            </w:r>
          </w:p>
        </w:tc>
        <w:tc>
          <w:tcPr>
            <w:tcW w:w="4582" w:type="dxa"/>
          </w:tcPr>
          <w:p w14:paraId="394A2285" w14:textId="77777777" w:rsidR="00F719F2" w:rsidRPr="00214191" w:rsidRDefault="00F719F2" w:rsidP="001933FD">
            <w:pPr>
              <w:keepNext/>
              <w:keepLines/>
              <w:spacing w:after="0"/>
              <w:jc w:val="center"/>
              <w:rPr>
                <w:rFonts w:ascii="Arial" w:hAnsi="Arial"/>
                <w:b/>
                <w:sz w:val="18"/>
              </w:rPr>
            </w:pPr>
            <w:proofErr w:type="spellStart"/>
            <w:r w:rsidRPr="00214191">
              <w:rPr>
                <w:rFonts w:ascii="Arial" w:hAnsi="Arial"/>
                <w:b/>
                <w:sz w:val="18"/>
              </w:rPr>
              <w:t>T</w:t>
            </w:r>
            <w:r w:rsidRPr="00214191">
              <w:rPr>
                <w:rFonts w:ascii="Arial" w:hAnsi="Arial"/>
                <w:b/>
                <w:sz w:val="18"/>
                <w:vertAlign w:val="subscript"/>
              </w:rPr>
              <w:t>Evaluate_CBD_CSI</w:t>
            </w:r>
            <w:proofErr w:type="spellEnd"/>
            <w:r w:rsidRPr="00214191">
              <w:rPr>
                <w:rFonts w:ascii="Arial" w:hAnsi="Arial"/>
                <w:b/>
                <w:sz w:val="18"/>
                <w:vertAlign w:val="subscript"/>
              </w:rPr>
              <w:t>-RS</w:t>
            </w:r>
            <w:r w:rsidRPr="00214191">
              <w:rPr>
                <w:rFonts w:ascii="Arial" w:hAnsi="Arial"/>
                <w:b/>
                <w:sz w:val="18"/>
              </w:rPr>
              <w:t xml:space="preserve"> (</w:t>
            </w:r>
            <w:proofErr w:type="spellStart"/>
            <w:r w:rsidRPr="00214191">
              <w:rPr>
                <w:rFonts w:ascii="Arial" w:hAnsi="Arial"/>
                <w:b/>
                <w:sz w:val="18"/>
              </w:rPr>
              <w:t>ms</w:t>
            </w:r>
            <w:proofErr w:type="spellEnd"/>
            <w:r w:rsidRPr="00214191">
              <w:rPr>
                <w:rFonts w:ascii="Arial" w:hAnsi="Arial"/>
                <w:b/>
                <w:sz w:val="18"/>
              </w:rPr>
              <w:t xml:space="preserve">) </w:t>
            </w:r>
          </w:p>
        </w:tc>
      </w:tr>
      <w:tr w:rsidR="00F719F2" w:rsidRPr="006E1A8A" w14:paraId="129CBC8A" w14:textId="77777777" w:rsidTr="001933FD">
        <w:trPr>
          <w:gridAfter w:val="1"/>
          <w:wAfter w:w="6" w:type="dxa"/>
          <w:jc w:val="center"/>
        </w:trPr>
        <w:tc>
          <w:tcPr>
            <w:tcW w:w="2706" w:type="dxa"/>
          </w:tcPr>
          <w:p w14:paraId="68534631" w14:textId="77777777" w:rsidR="00F719F2" w:rsidRPr="00DC2664" w:rsidRDefault="00F719F2" w:rsidP="001933FD">
            <w:pPr>
              <w:keepNext/>
              <w:keepLines/>
              <w:spacing w:after="0"/>
              <w:jc w:val="center"/>
              <w:rPr>
                <w:rFonts w:ascii="Arial" w:hAnsi="Arial"/>
                <w:sz w:val="18"/>
                <w:lang w:val="fr-FR"/>
              </w:rPr>
            </w:pPr>
            <w:r w:rsidRPr="00DC2664">
              <w:rPr>
                <w:rFonts w:ascii="Arial" w:hAnsi="Arial"/>
                <w:sz w:val="18"/>
                <w:lang w:val="fr-FR"/>
              </w:rPr>
              <w:t xml:space="preserve">non-DRX, DRX cycle </w:t>
            </w:r>
            <w:r w:rsidRPr="00DC2664">
              <w:rPr>
                <w:rFonts w:ascii="Arial" w:hAnsi="Arial" w:cs="Arial" w:hint="eastAsia"/>
                <w:sz w:val="18"/>
                <w:lang w:val="fr-FR"/>
              </w:rPr>
              <w:t>≤</w:t>
            </w:r>
            <w:r w:rsidRPr="00DC2664">
              <w:rPr>
                <w:rFonts w:ascii="Arial" w:hAnsi="Arial" w:cs="Arial"/>
                <w:sz w:val="18"/>
                <w:lang w:val="fr-FR"/>
              </w:rPr>
              <w:t xml:space="preserve"> </w:t>
            </w:r>
            <w:r w:rsidRPr="00DC2664">
              <w:rPr>
                <w:rFonts w:ascii="Arial" w:hAnsi="Arial"/>
                <w:sz w:val="18"/>
                <w:lang w:val="fr-FR"/>
              </w:rPr>
              <w:t>320 ms</w:t>
            </w:r>
          </w:p>
        </w:tc>
        <w:tc>
          <w:tcPr>
            <w:tcW w:w="4582" w:type="dxa"/>
          </w:tcPr>
          <w:p w14:paraId="5DB8B8F7" w14:textId="77777777" w:rsidR="00F719F2" w:rsidRPr="00276334" w:rsidRDefault="00F719F2" w:rsidP="001933FD">
            <w:pPr>
              <w:keepNext/>
              <w:keepLines/>
              <w:spacing w:after="0"/>
              <w:jc w:val="center"/>
              <w:rPr>
                <w:rFonts w:ascii="Arial" w:hAnsi="Arial"/>
                <w:sz w:val="18"/>
                <w:lang w:val="fr-FR"/>
              </w:rPr>
            </w:pPr>
            <w:r w:rsidRPr="00276334">
              <w:rPr>
                <w:rFonts w:ascii="Arial" w:hAnsi="Arial" w:cs="v4.2.0"/>
                <w:sz w:val="18"/>
                <w:lang w:val="fr-FR"/>
              </w:rPr>
              <w:t>Max(25, Ceil((M</w:t>
            </w:r>
            <w:r w:rsidRPr="00276334">
              <w:rPr>
                <w:rFonts w:ascii="Arial" w:hAnsi="Arial" w:cs="v4.2.0"/>
                <w:sz w:val="18"/>
                <w:vertAlign w:val="subscript"/>
                <w:lang w:val="fr-FR"/>
              </w:rPr>
              <w:t>CBD</w:t>
            </w:r>
            <w:r w:rsidRPr="00276334">
              <w:rPr>
                <w:rFonts w:ascii="Arial" w:hAnsi="Arial" w:cs="v4.2.0"/>
                <w:sz w:val="18"/>
                <w:lang w:val="fr-FR"/>
              </w:rPr>
              <w:t xml:space="preserve">+L1) </w:t>
            </w:r>
            <w:r w:rsidRPr="00214191">
              <w:rPr>
                <w:rFonts w:ascii="Arial" w:hAnsi="Arial" w:cs="Arial"/>
                <w:sz w:val="18"/>
                <w:szCs w:val="18"/>
              </w:rPr>
              <w:sym w:font="Symbol" w:char="F0B4"/>
            </w:r>
            <w:r w:rsidRPr="00276334">
              <w:rPr>
                <w:rFonts w:ascii="Arial" w:hAnsi="Arial" w:cs="Arial"/>
                <w:sz w:val="18"/>
                <w:szCs w:val="18"/>
                <w:lang w:val="fr-FR"/>
              </w:rPr>
              <w:t xml:space="preserve"> </w:t>
            </w:r>
            <w:r w:rsidRPr="00276334">
              <w:rPr>
                <w:rFonts w:ascii="Arial" w:hAnsi="Arial" w:cs="v4.2.0"/>
                <w:sz w:val="18"/>
                <w:lang w:val="fr-FR"/>
              </w:rPr>
              <w:t xml:space="preserve">P </w:t>
            </w:r>
            <w:r w:rsidRPr="00214191">
              <w:rPr>
                <w:rFonts w:ascii="Arial" w:hAnsi="Arial" w:cs="Arial"/>
                <w:sz w:val="18"/>
                <w:szCs w:val="18"/>
              </w:rPr>
              <w:sym w:font="Symbol" w:char="F0B4"/>
            </w:r>
            <w:r w:rsidRPr="00276334">
              <w:rPr>
                <w:rFonts w:ascii="Arial" w:hAnsi="Arial" w:cs="Arial"/>
                <w:sz w:val="18"/>
                <w:szCs w:val="18"/>
                <w:lang w:val="fr-FR"/>
              </w:rPr>
              <w:t xml:space="preserve"> </w:t>
            </w:r>
            <w:r w:rsidRPr="00276334">
              <w:rPr>
                <w:rFonts w:ascii="Arial" w:hAnsi="Arial" w:cs="v4.2.0"/>
                <w:sz w:val="18"/>
                <w:lang w:val="fr-FR"/>
              </w:rPr>
              <w:t>N</w:t>
            </w:r>
            <w:r w:rsidRPr="00276334">
              <w:rPr>
                <w:rFonts w:ascii="Arial" w:hAnsi="Arial"/>
                <w:sz w:val="18"/>
                <w:lang w:val="fr-FR"/>
              </w:rPr>
              <w:t xml:space="preserve"> </w:t>
            </w:r>
            <w:r w:rsidRPr="00214191">
              <w:rPr>
                <w:rFonts w:ascii="Arial" w:hAnsi="Arial" w:cs="Arial"/>
                <w:sz w:val="18"/>
                <w:szCs w:val="18"/>
              </w:rPr>
              <w:sym w:font="Symbol" w:char="F0B4"/>
            </w:r>
            <w:r w:rsidRPr="00276334">
              <w:rPr>
                <w:rFonts w:ascii="Arial" w:hAnsi="Arial"/>
                <w:sz w:val="18"/>
                <w:lang w:val="fr-FR"/>
              </w:rPr>
              <w:t xml:space="preserve"> P</w:t>
            </w:r>
            <w:r w:rsidRPr="00276334">
              <w:rPr>
                <w:rFonts w:ascii="Arial" w:hAnsi="Arial"/>
                <w:sz w:val="18"/>
                <w:vertAlign w:val="subscript"/>
                <w:lang w:val="fr-FR"/>
              </w:rPr>
              <w:t>CBD</w:t>
            </w:r>
            <w:r w:rsidRPr="00276334">
              <w:rPr>
                <w:rFonts w:ascii="Arial" w:hAnsi="Arial" w:cs="v4.2.0"/>
                <w:sz w:val="18"/>
                <w:lang w:val="fr-FR"/>
              </w:rPr>
              <w:t xml:space="preserve">) </w:t>
            </w:r>
            <w:r w:rsidRPr="00214191">
              <w:rPr>
                <w:rFonts w:ascii="Arial" w:hAnsi="Arial" w:cs="Arial"/>
                <w:sz w:val="18"/>
                <w:szCs w:val="18"/>
              </w:rPr>
              <w:sym w:font="Symbol" w:char="F0B4"/>
            </w:r>
            <w:r w:rsidRPr="00276334">
              <w:rPr>
                <w:rFonts w:ascii="Arial" w:hAnsi="Arial" w:cs="v4.2.0"/>
                <w:sz w:val="18"/>
                <w:lang w:val="fr-FR"/>
              </w:rPr>
              <w:t xml:space="preserve"> </w:t>
            </w:r>
            <w:r w:rsidRPr="00276334">
              <w:rPr>
                <w:rFonts w:ascii="Arial" w:hAnsi="Arial" w:cs="v4.2.0" w:hint="eastAsia"/>
                <w:sz w:val="18"/>
                <w:lang w:val="fr-FR" w:eastAsia="zh-CN"/>
              </w:rPr>
              <w:t>max(</w:t>
            </w:r>
            <w:r w:rsidRPr="00276334">
              <w:rPr>
                <w:rFonts w:ascii="Arial" w:hAnsi="Arial" w:cs="v4.2.0"/>
                <w:sz w:val="18"/>
                <w:lang w:val="fr-FR"/>
              </w:rPr>
              <w:t>T</w:t>
            </w:r>
            <w:r w:rsidRPr="00276334">
              <w:rPr>
                <w:rFonts w:ascii="Arial" w:hAnsi="Arial" w:cs="v4.2.0"/>
                <w:sz w:val="18"/>
                <w:vertAlign w:val="subscript"/>
                <w:lang w:val="fr-FR"/>
              </w:rPr>
              <w:t>CSI-RS</w:t>
            </w:r>
            <w:r w:rsidRPr="00276334">
              <w:rPr>
                <w:rFonts w:ascii="Arial" w:hAnsi="Arial" w:cs="v4.2.0" w:hint="eastAsia"/>
                <w:sz w:val="18"/>
                <w:lang w:val="fr-FR" w:eastAsia="zh-CN"/>
              </w:rPr>
              <w:t>, T</w:t>
            </w:r>
            <w:r w:rsidRPr="00276334">
              <w:rPr>
                <w:rFonts w:ascii="Arial" w:hAnsi="Arial" w:cs="v4.2.0" w:hint="eastAsia"/>
                <w:sz w:val="18"/>
                <w:vertAlign w:val="subscript"/>
                <w:lang w:val="fr-FR" w:eastAsia="zh-CN"/>
              </w:rPr>
              <w:t>proc</w:t>
            </w:r>
            <w:r w:rsidRPr="00276334">
              <w:rPr>
                <w:rFonts w:ascii="Arial" w:hAnsi="Arial" w:cs="v4.2.0" w:hint="eastAsia"/>
                <w:sz w:val="18"/>
                <w:lang w:val="fr-FR" w:eastAsia="zh-CN"/>
              </w:rPr>
              <w:t>)</w:t>
            </w:r>
            <w:r w:rsidRPr="00276334">
              <w:rPr>
                <w:rFonts w:ascii="Arial" w:hAnsi="Arial" w:cs="v4.2.0"/>
                <w:sz w:val="18"/>
                <w:lang w:val="fr-FR"/>
              </w:rPr>
              <w:t>)</w:t>
            </w:r>
          </w:p>
        </w:tc>
      </w:tr>
      <w:tr w:rsidR="00F719F2" w:rsidRPr="00214191" w14:paraId="5325FA4F" w14:textId="77777777" w:rsidTr="001933FD">
        <w:trPr>
          <w:gridAfter w:val="1"/>
          <w:wAfter w:w="6" w:type="dxa"/>
          <w:jc w:val="center"/>
        </w:trPr>
        <w:tc>
          <w:tcPr>
            <w:tcW w:w="2706" w:type="dxa"/>
          </w:tcPr>
          <w:p w14:paraId="21F9C7B0" w14:textId="77777777" w:rsidR="00F719F2" w:rsidRPr="00214191" w:rsidRDefault="00F719F2" w:rsidP="001933FD">
            <w:pPr>
              <w:keepNext/>
              <w:keepLines/>
              <w:spacing w:after="0"/>
              <w:jc w:val="center"/>
              <w:rPr>
                <w:rFonts w:ascii="Arial" w:hAnsi="Arial"/>
                <w:sz w:val="18"/>
              </w:rPr>
            </w:pPr>
            <w:r w:rsidRPr="00214191">
              <w:rPr>
                <w:rFonts w:ascii="Arial" w:hAnsi="Arial"/>
                <w:sz w:val="18"/>
              </w:rPr>
              <w:t xml:space="preserve">DRX cycle &gt; 320 </w:t>
            </w:r>
            <w:proofErr w:type="spellStart"/>
            <w:r w:rsidRPr="00214191">
              <w:rPr>
                <w:rFonts w:ascii="Arial" w:hAnsi="Arial"/>
                <w:sz w:val="18"/>
              </w:rPr>
              <w:t>ms</w:t>
            </w:r>
            <w:proofErr w:type="spellEnd"/>
          </w:p>
        </w:tc>
        <w:tc>
          <w:tcPr>
            <w:tcW w:w="4582" w:type="dxa"/>
          </w:tcPr>
          <w:p w14:paraId="066E5E58" w14:textId="77777777" w:rsidR="00F719F2" w:rsidRPr="00214191" w:rsidRDefault="00F719F2" w:rsidP="001933FD">
            <w:pPr>
              <w:keepNext/>
              <w:keepLines/>
              <w:spacing w:after="0"/>
              <w:jc w:val="center"/>
              <w:rPr>
                <w:rFonts w:ascii="Arial" w:hAnsi="Arial"/>
                <w:sz w:val="18"/>
              </w:rPr>
            </w:pPr>
            <w:r w:rsidRPr="00214191">
              <w:rPr>
                <w:rFonts w:ascii="Arial" w:hAnsi="Arial" w:cs="v4.2.0"/>
                <w:sz w:val="18"/>
              </w:rPr>
              <w:t>Ceil((M</w:t>
            </w:r>
            <w:r w:rsidRPr="00214191">
              <w:rPr>
                <w:rFonts w:ascii="Arial" w:hAnsi="Arial" w:cs="v4.2.0"/>
                <w:sz w:val="18"/>
                <w:vertAlign w:val="subscript"/>
              </w:rPr>
              <w:t>CBD</w:t>
            </w:r>
            <w:r w:rsidRPr="00214191">
              <w:rPr>
                <w:rFonts w:ascii="Arial" w:hAnsi="Arial" w:cs="v4.2.0"/>
                <w:sz w:val="18"/>
              </w:rPr>
              <w:t xml:space="preserve">+L1)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 xml:space="preserve">P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N</w:t>
            </w:r>
            <w:r w:rsidRPr="00214191">
              <w:rPr>
                <w:rFonts w:ascii="Arial" w:hAnsi="Arial"/>
                <w:sz w:val="18"/>
              </w:rPr>
              <w:t xml:space="preserve"> </w:t>
            </w:r>
            <w:r w:rsidRPr="00214191">
              <w:rPr>
                <w:rFonts w:ascii="Arial" w:hAnsi="Arial" w:cs="Arial"/>
                <w:sz w:val="18"/>
                <w:szCs w:val="18"/>
              </w:rPr>
              <w:sym w:font="Symbol" w:char="F0B4"/>
            </w:r>
            <w:r w:rsidRPr="00214191">
              <w:rPr>
                <w:rFonts w:ascii="Arial" w:hAnsi="Arial"/>
                <w:sz w:val="18"/>
              </w:rPr>
              <w:t xml:space="preserve"> P</w:t>
            </w:r>
            <w:r w:rsidRPr="00214191">
              <w:rPr>
                <w:rFonts w:ascii="Arial" w:hAnsi="Arial"/>
                <w:sz w:val="18"/>
                <w:vertAlign w:val="subscript"/>
              </w:rPr>
              <w:t>CBD</w:t>
            </w:r>
            <w:r w:rsidRPr="00214191">
              <w:rPr>
                <w:rFonts w:ascii="Arial" w:hAnsi="Arial" w:cs="v4.2.0"/>
                <w:sz w:val="18"/>
              </w:rPr>
              <w:t xml:space="preserve">)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T</w:t>
            </w:r>
            <w:r w:rsidRPr="00214191">
              <w:rPr>
                <w:rFonts w:ascii="Arial" w:hAnsi="Arial" w:cs="v4.2.0"/>
                <w:sz w:val="18"/>
                <w:vertAlign w:val="subscript"/>
              </w:rPr>
              <w:t>DRX</w:t>
            </w:r>
          </w:p>
        </w:tc>
      </w:tr>
      <w:tr w:rsidR="00F719F2" w:rsidRPr="00214191" w14:paraId="340B31F2" w14:textId="77777777" w:rsidTr="001933FD">
        <w:trPr>
          <w:jc w:val="center"/>
        </w:trPr>
        <w:tc>
          <w:tcPr>
            <w:tcW w:w="7294" w:type="dxa"/>
            <w:gridSpan w:val="3"/>
          </w:tcPr>
          <w:p w14:paraId="73008635" w14:textId="77777777" w:rsidR="00F719F2" w:rsidRPr="00214191" w:rsidRDefault="00F719F2" w:rsidP="001933FD">
            <w:pPr>
              <w:keepNext/>
              <w:keepLines/>
              <w:spacing w:after="0"/>
              <w:ind w:left="851" w:hanging="851"/>
              <w:rPr>
                <w:rFonts w:ascii="Arial" w:hAnsi="Arial"/>
                <w:sz w:val="18"/>
              </w:rPr>
            </w:pPr>
            <w:r w:rsidRPr="00214191">
              <w:rPr>
                <w:rFonts w:ascii="Arial" w:hAnsi="Arial"/>
                <w:sz w:val="18"/>
              </w:rPr>
              <w:t>N</w:t>
            </w:r>
            <w:r w:rsidRPr="00214191">
              <w:rPr>
                <w:rFonts w:ascii="Arial" w:hAnsi="Arial" w:hint="eastAsia"/>
                <w:sz w:val="18"/>
                <w:lang w:eastAsia="zh-CN"/>
              </w:rPr>
              <w:t>OTE 1</w:t>
            </w:r>
            <w:r w:rsidRPr="00214191">
              <w:rPr>
                <w:rFonts w:ascii="Arial" w:hAnsi="Arial"/>
                <w:sz w:val="18"/>
              </w:rPr>
              <w:t>:</w:t>
            </w:r>
            <w:r w:rsidRPr="00214191">
              <w:rPr>
                <w:rFonts w:ascii="Arial" w:hAnsi="Arial"/>
                <w:sz w:val="18"/>
              </w:rPr>
              <w:tab/>
            </w:r>
            <w:r w:rsidRPr="00214191">
              <w:rPr>
                <w:rFonts w:ascii="Arial" w:hAnsi="Arial" w:cs="v4.2.0"/>
                <w:sz w:val="18"/>
              </w:rPr>
              <w:t>T</w:t>
            </w:r>
            <w:r w:rsidRPr="00214191">
              <w:rPr>
                <w:rFonts w:ascii="Arial" w:hAnsi="Arial" w:cs="v4.2.0"/>
                <w:sz w:val="18"/>
                <w:vertAlign w:val="subscript"/>
              </w:rPr>
              <w:t>CSI-RS</w:t>
            </w:r>
            <w:r w:rsidRPr="00214191">
              <w:rPr>
                <w:rFonts w:ascii="Arial" w:hAnsi="Arial"/>
                <w:sz w:val="18"/>
              </w:rPr>
              <w:t xml:space="preserve"> is the periodicity of CSI-RS resource in the set </w:t>
            </w:r>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Arial"/>
                          <w:sz w:val="18"/>
                          <w:szCs w:val="18"/>
                        </w:rPr>
                        <m:t>q</m:t>
                      </m:r>
                    </m:e>
                  </m:acc>
                </m:e>
                <m:sub>
                  <m:r>
                    <w:rPr>
                      <w:rFonts w:ascii="Cambria Math" w:hAnsi="Arial"/>
                      <w:sz w:val="18"/>
                      <w:szCs w:val="18"/>
                    </w:rPr>
                    <m:t>1</m:t>
                  </m:r>
                </m:sub>
              </m:sSub>
            </m:oMath>
            <w:r w:rsidRPr="00214191">
              <w:rPr>
                <w:rFonts w:ascii="Arial" w:hAnsi="Arial"/>
                <w:sz w:val="18"/>
              </w:rPr>
              <w:t>.</w:t>
            </w:r>
            <w:r w:rsidRPr="00214191">
              <w:rPr>
                <w:rFonts w:ascii="Arial" w:hAnsi="Arial" w:cs="v4.2.0"/>
                <w:sz w:val="18"/>
              </w:rPr>
              <w:t xml:space="preserve"> T</w:t>
            </w:r>
            <w:r w:rsidRPr="00214191">
              <w:rPr>
                <w:rFonts w:ascii="Arial" w:hAnsi="Arial" w:cs="v4.2.0"/>
                <w:sz w:val="18"/>
                <w:vertAlign w:val="subscript"/>
              </w:rPr>
              <w:t>DRX</w:t>
            </w:r>
            <w:r w:rsidRPr="00214191">
              <w:rPr>
                <w:rFonts w:ascii="Arial" w:hAnsi="Arial"/>
                <w:sz w:val="18"/>
              </w:rPr>
              <w:t xml:space="preserve"> is the DRX cycle length.</w:t>
            </w:r>
          </w:p>
          <w:p w14:paraId="76299377" w14:textId="77777777" w:rsidR="00F719F2" w:rsidRPr="00214191" w:rsidRDefault="00F719F2" w:rsidP="001933FD">
            <w:pPr>
              <w:keepNext/>
              <w:keepLines/>
              <w:spacing w:after="0"/>
              <w:ind w:left="851" w:hanging="851"/>
              <w:rPr>
                <w:rFonts w:ascii="Arial" w:hAnsi="Arial" w:cs="v4.2.0"/>
                <w:sz w:val="18"/>
              </w:rPr>
            </w:pPr>
            <w:r w:rsidRPr="00214191">
              <w:rPr>
                <w:rFonts w:ascii="Arial" w:hAnsi="Arial"/>
                <w:sz w:val="18"/>
              </w:rPr>
              <w:t xml:space="preserve">NOTE </w:t>
            </w:r>
            <w:r w:rsidRPr="00214191">
              <w:rPr>
                <w:rFonts w:ascii="Arial" w:hAnsi="Arial" w:hint="eastAsia"/>
                <w:sz w:val="18"/>
                <w:lang w:eastAsia="zh-CN"/>
              </w:rPr>
              <w:t>2</w:t>
            </w:r>
            <w:r w:rsidRPr="00214191">
              <w:rPr>
                <w:rFonts w:ascii="Arial" w:hAnsi="Arial"/>
                <w:sz w:val="18"/>
              </w:rPr>
              <w:t>:</w:t>
            </w:r>
            <w:r w:rsidRPr="00214191">
              <w:rPr>
                <w:rFonts w:ascii="Arial" w:hAnsi="Arial"/>
                <w:sz w:val="28"/>
              </w:rPr>
              <w:tab/>
            </w:r>
            <w:r w:rsidRPr="00214191">
              <w:rPr>
                <w:rFonts w:ascii="Arial" w:hAnsi="Arial"/>
                <w:sz w:val="18"/>
              </w:rPr>
              <w:t xml:space="preserve">If UE indicates </w:t>
            </w:r>
            <w:proofErr w:type="spellStart"/>
            <w:r w:rsidRPr="00214191">
              <w:rPr>
                <w:rFonts w:ascii="Arial" w:hAnsi="Arial"/>
                <w:i/>
                <w:sz w:val="18"/>
              </w:rPr>
              <w:t>needForScaledCSIProcTimeDualDL</w:t>
            </w:r>
            <w:proofErr w:type="spellEnd"/>
            <w:r w:rsidRPr="00214191">
              <w:rPr>
                <w:rFonts w:ascii="Arial" w:hAnsi="Arial"/>
                <w:sz w:val="18"/>
              </w:rPr>
              <w:t xml:space="preserve"> and the CSI-RS resource for C</w:t>
            </w:r>
            <w:r w:rsidRPr="00214191">
              <w:rPr>
                <w:rFonts w:ascii="Arial" w:hAnsi="Arial" w:hint="eastAsia"/>
                <w:sz w:val="18"/>
                <w:lang w:eastAsia="zh-CN"/>
              </w:rPr>
              <w:t>BD</w:t>
            </w:r>
            <w:r w:rsidRPr="00214191">
              <w:rPr>
                <w:rFonts w:ascii="Arial" w:hAnsi="Arial"/>
                <w:sz w:val="18"/>
              </w:rPr>
              <w:t xml:space="preserve"> is across 2 DL </w:t>
            </w:r>
            <w:proofErr w:type="spellStart"/>
            <w:r w:rsidRPr="00214191">
              <w:rPr>
                <w:rFonts w:ascii="Arial" w:hAnsi="Arial"/>
                <w:sz w:val="18"/>
              </w:rPr>
              <w:t>subbands</w:t>
            </w:r>
            <w:proofErr w:type="spellEnd"/>
            <w:r w:rsidRPr="00214191">
              <w:rPr>
                <w:rFonts w:ascii="Arial" w:hAnsi="Arial"/>
                <w:sz w:val="18"/>
              </w:rPr>
              <w:t xml:space="preserv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sz w:val="18"/>
              </w:rPr>
              <w:t xml:space="preserve"> = 8ms; otherwise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sz w:val="18"/>
              </w:rPr>
              <w:t xml:space="preserve"> = 0.</w:t>
            </w:r>
          </w:p>
        </w:tc>
      </w:tr>
    </w:tbl>
    <w:p w14:paraId="2C87D22E" w14:textId="77777777" w:rsidR="00F719F2" w:rsidRDefault="00F719F2" w:rsidP="00F719F2">
      <w:pPr>
        <w:rPr>
          <w:ins w:id="154" w:author="Samsung_Dan Liu" w:date="2026-01-26T16:40:00Z"/>
          <w:rFonts w:eastAsia="?? ??"/>
        </w:rPr>
      </w:pPr>
    </w:p>
    <w:p w14:paraId="7196EA34" w14:textId="77777777" w:rsidR="00F719F2" w:rsidRDefault="00F719F2" w:rsidP="00F719F2">
      <w:pPr>
        <w:pStyle w:val="CRSeparator"/>
      </w:pPr>
      <w:r w:rsidRPr="00CE4669">
        <w:t>==============</w:t>
      </w:r>
      <w:r w:rsidRPr="00DD0A7B">
        <w:t xml:space="preserve"> </w:t>
      </w:r>
      <w:r w:rsidRPr="00CE4669">
        <w:t>Next change ==============</w:t>
      </w:r>
    </w:p>
    <w:p w14:paraId="0637797B" w14:textId="77777777" w:rsidR="00CD7303" w:rsidRPr="0019537B" w:rsidRDefault="00CD7303" w:rsidP="00CD7303">
      <w:pPr>
        <w:pStyle w:val="30"/>
      </w:pPr>
      <w:r w:rsidRPr="0019537B">
        <w:t>8.10.3</w:t>
      </w:r>
      <w:r w:rsidRPr="0019537B">
        <w:tab/>
        <w:t>MAC-CE based TCI state switch delay</w:t>
      </w:r>
    </w:p>
    <w:p w14:paraId="193C106B" w14:textId="77777777" w:rsidR="00CD7303" w:rsidRPr="0019537B" w:rsidRDefault="00CD7303" w:rsidP="00CD7303">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proofErr w:type="gramStart"/>
      <w:r w:rsidRPr="0019537B">
        <w:rPr>
          <w:lang w:eastAsia="ko-KR"/>
        </w:rPr>
        <w:t xml:space="preserve">] </w:t>
      </w:r>
      <w:r w:rsidRPr="0019537B">
        <w:rPr>
          <w:rFonts w:eastAsia="Malgun Gothic"/>
          <w:lang w:eastAsia="zh-CN"/>
        </w:rPr>
        <w:t xml:space="preserve"> in</w:t>
      </w:r>
      <w:proofErr w:type="gramEnd"/>
      <w:r w:rsidRPr="0019537B">
        <w:rPr>
          <w:rFonts w:eastAsia="Malgun Gothic"/>
          <w:lang w:eastAsia="zh-CN"/>
        </w:rPr>
        <w:t xml:space="preserve">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304E9D35" w14:textId="77777777" w:rsidR="00CD7303"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52F1C6E8" w14:textId="75BC8436" w:rsidR="00CD7303" w:rsidRDefault="00CD7303" w:rsidP="00CD7303">
      <w:pPr>
        <w:pStyle w:val="B20"/>
        <w:rPr>
          <w:lang w:eastAsia="zh-CN"/>
        </w:rPr>
      </w:pPr>
      <w:r w:rsidRPr="0019537B">
        <w:rPr>
          <w:lang w:eastAsia="zh-CN"/>
        </w:rPr>
        <w:lastRenderedPageBreak/>
        <w:t>-</w:t>
      </w:r>
      <w:r w:rsidRPr="0019537B">
        <w:rPr>
          <w:lang w:eastAsia="zh-CN"/>
        </w:rPr>
        <w:tab/>
      </w:r>
      <w:r>
        <w:rPr>
          <w:rFonts w:hint="eastAsia"/>
          <w:lang w:eastAsia="ko-KR"/>
        </w:rPr>
        <w:t xml:space="preserve">if the UE supports </w:t>
      </w:r>
      <w:ins w:id="155" w:author="Samsung，RAN4#118" w:date="2026-02-13T15:29:00Z">
        <w:r w:rsidR="004628EE" w:rsidRPr="004628EE">
          <w:rPr>
            <w:i/>
            <w:iCs/>
          </w:rPr>
          <w:t>featureSetCombinationLowBandSwitching-r19</w:t>
        </w:r>
      </w:ins>
      <w:del w:id="156" w:author="OPPO" w:date="2026-01-27T17:16:00Z">
        <w:r w:rsidRPr="00FD418A" w:rsidDel="0022538D">
          <w:rPr>
            <w:lang w:eastAsia="ko-KR"/>
          </w:rPr>
          <w:delText>LB-CA via switching</w:delText>
        </w:r>
      </w:del>
      <w:r>
        <w:rPr>
          <w:rFonts w:hint="eastAsia"/>
          <w:lang w:eastAsia="ko-KR"/>
        </w:rPr>
        <w:t xml:space="preserve">, time to first available SSB reception based on </w:t>
      </w:r>
      <w:del w:id="157" w:author="OPPO" w:date="2026-01-14T14:40:00Z">
        <w:r w:rsidRPr="002F4AA7" w:rsidDel="00023D10">
          <w:rPr>
            <w:rFonts w:hint="eastAsia"/>
            <w:i/>
            <w:iCs/>
            <w:lang w:eastAsia="ko-KR"/>
          </w:rPr>
          <w:delText>LBCA-SwitchingPattern</w:delText>
        </w:r>
      </w:del>
      <w:ins w:id="158" w:author="OPPO" w:date="2026-01-14T14:40:00Z">
        <w:r>
          <w:rPr>
            <w:i/>
            <w:iCs/>
            <w:lang w:eastAsia="ko-KR"/>
          </w:rPr>
          <w:t>switchingPattern-r19</w:t>
        </w:r>
      </w:ins>
      <w:r>
        <w:rPr>
          <w:rFonts w:hint="eastAsia"/>
          <w:lang w:eastAsia="ko-KR"/>
        </w:rPr>
        <w:t xml:space="preserve"> </w:t>
      </w:r>
      <w:r w:rsidRPr="0019537B">
        <w:rPr>
          <w:lang w:eastAsia="zh-CN"/>
        </w:rPr>
        <w:t>after MAC CE command is decoded by the UE</w:t>
      </w:r>
    </w:p>
    <w:p w14:paraId="20688527" w14:textId="77777777"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w:t>
      </w:r>
      <w:r>
        <w:rPr>
          <w:rFonts w:hint="eastAsia"/>
          <w:lang w:eastAsia="ko-KR"/>
        </w:rPr>
        <w:t xml:space="preserve"> </w:t>
      </w:r>
      <w:r w:rsidRPr="0019537B">
        <w:rPr>
          <w:lang w:eastAsia="zh-CN"/>
        </w:rPr>
        <w:t xml:space="preserve">after MAC CE command is decoded by the UE; </w:t>
      </w:r>
    </w:p>
    <w:p w14:paraId="64C8FEF5" w14:textId="77777777" w:rsidR="00CD7303" w:rsidRPr="00F2389C" w:rsidRDefault="00CD7303" w:rsidP="00CD7303">
      <w:pPr>
        <w:pStyle w:val="B20"/>
        <w:rPr>
          <w:lang w:eastAsia="ko-KR"/>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0DE9FC63" w14:textId="77777777" w:rsidR="00CD7303" w:rsidRPr="0019537B" w:rsidRDefault="00CD7303" w:rsidP="00CD730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64840D59" w14:textId="77777777" w:rsidR="00CD7303" w:rsidRPr="0019537B" w:rsidRDefault="00CD7303" w:rsidP="00CD7303">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r w:rsidRPr="0019537B">
        <w:rPr>
          <w:lang w:eastAsia="zh-CN"/>
        </w:rPr>
        <w:t>.</w:t>
      </w:r>
    </w:p>
    <w:p w14:paraId="3900EFB1" w14:textId="77777777" w:rsidR="00CD7303" w:rsidRPr="0019537B" w:rsidRDefault="00CD7303" w:rsidP="00CD7303">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73F82367" w14:textId="77777777" w:rsidR="00CD7303" w:rsidRPr="0019537B" w:rsidRDefault="00CD7303" w:rsidP="00CD7303">
      <w:proofErr w:type="gramStart"/>
      <w:r w:rsidRPr="0019537B">
        <w:t>Where</w:t>
      </w:r>
      <w:proofErr w:type="gramEnd"/>
      <w:r w:rsidRPr="0019537B">
        <w:t xml:space="preserve"> </w:t>
      </w:r>
    </w:p>
    <w:p w14:paraId="117318E9" w14:textId="77777777" w:rsidR="00CD7303" w:rsidRPr="0019537B" w:rsidRDefault="00CD7303" w:rsidP="00CD7303">
      <w:pPr>
        <w:ind w:firstLine="284"/>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078F6B1B" w14:textId="77777777" w:rsidR="00CD7303" w:rsidRPr="0019537B" w:rsidRDefault="00CD7303" w:rsidP="00CD7303">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240C90B9" w14:textId="77777777" w:rsidR="00CD7303" w:rsidRPr="0019537B" w:rsidRDefault="00CD7303" w:rsidP="00CD7303">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1118DF9A" w14:textId="77777777" w:rsidR="00CD7303" w:rsidRPr="0019537B" w:rsidRDefault="00CD7303" w:rsidP="00CD7303">
      <w:pPr>
        <w:pStyle w:val="B20"/>
      </w:pPr>
      <w:r w:rsidRPr="0019537B">
        <w:t>-</w:t>
      </w:r>
      <w:r w:rsidRPr="0019537B">
        <w:tab/>
        <w:t>with the assumption of M=1</w:t>
      </w:r>
    </w:p>
    <w:p w14:paraId="0246DAFC" w14:textId="77777777" w:rsidR="00CD7303" w:rsidRPr="0019537B" w:rsidRDefault="00CD7303" w:rsidP="00CD7303">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34BA653" w14:textId="77777777" w:rsidR="00CD7303" w:rsidRPr="0019537B" w:rsidRDefault="00CD7303" w:rsidP="00CD7303">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838A183" w14:textId="77777777" w:rsidR="00CD7303" w:rsidRPr="0019537B" w:rsidRDefault="00CD7303" w:rsidP="00CD7303">
      <w:pPr>
        <w:pStyle w:val="B20"/>
      </w:pPr>
      <w:r w:rsidRPr="0019537B">
        <w:t>-</w:t>
      </w:r>
      <w:r w:rsidRPr="0019537B">
        <w:tab/>
        <w:t xml:space="preserve">configured with higher layer parameter </w:t>
      </w:r>
      <w:r w:rsidRPr="0019537B">
        <w:rPr>
          <w:i/>
        </w:rPr>
        <w:t>repetition</w:t>
      </w:r>
      <w:r w:rsidRPr="0019537B">
        <w:t xml:space="preserve"> set to ON </w:t>
      </w:r>
    </w:p>
    <w:p w14:paraId="6F98E399" w14:textId="77777777" w:rsidR="00CD7303" w:rsidRPr="0019537B" w:rsidRDefault="00CD7303" w:rsidP="00CD7303">
      <w:pPr>
        <w:pStyle w:val="B20"/>
      </w:pPr>
      <w:r w:rsidRPr="0019537B">
        <w:rPr>
          <w:lang w:eastAsia="zh-CN"/>
        </w:rPr>
        <w:t>-</w:t>
      </w:r>
      <w:r w:rsidRPr="0019537B">
        <w:rPr>
          <w:lang w:eastAsia="zh-CN"/>
        </w:rPr>
        <w:tab/>
      </w:r>
      <w:r w:rsidRPr="0019537B">
        <w:t>with the assumption of M=1 for periodic CSI-RS</w:t>
      </w:r>
    </w:p>
    <w:p w14:paraId="57604996" w14:textId="77777777" w:rsidR="00CD7303" w:rsidRPr="0019537B" w:rsidRDefault="00CD7303" w:rsidP="00CD7303">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3F3D3A4" w14:textId="77777777" w:rsidR="00CD7303" w:rsidRPr="0019537B" w:rsidRDefault="00CD7303" w:rsidP="00CD7303">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5C0AED61"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2A4181EC"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2E2212DA"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6C3A000C" w14:textId="77777777" w:rsidR="00CD7303"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0820B7CF" w14:textId="54611AB1"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59" w:author="Samsung，RAN4#118" w:date="2026-02-13T15:29:00Z">
        <w:r w:rsidR="004628EE" w:rsidRPr="004628EE">
          <w:rPr>
            <w:i/>
            <w:iCs/>
          </w:rPr>
          <w:t>featureSetCombinationLowBandSwitching-r19</w:t>
        </w:r>
      </w:ins>
      <w:del w:id="160" w:author="OPPO" w:date="2026-01-27T18:00:00Z">
        <w:r w:rsidRPr="00FD418A" w:rsidDel="00967709">
          <w:rPr>
            <w:lang w:eastAsia="ko-KR"/>
          </w:rPr>
          <w:delText>LB-CA via switching</w:delText>
        </w:r>
      </w:del>
      <w:r>
        <w:rPr>
          <w:rFonts w:hint="eastAsia"/>
          <w:lang w:eastAsia="ko-KR"/>
        </w:rPr>
        <w:t xml:space="preserve">, time to first available SSB reception based on </w:t>
      </w:r>
      <w:ins w:id="161" w:author="OPPO" w:date="2026-01-27T18:00:00Z">
        <w:r>
          <w:rPr>
            <w:i/>
            <w:iCs/>
            <w:lang w:eastAsia="ko-KR"/>
          </w:rPr>
          <w:t>switchingPattern-r19</w:t>
        </w:r>
        <w:r>
          <w:rPr>
            <w:rFonts w:hint="eastAsia"/>
            <w:lang w:eastAsia="ko-KR"/>
          </w:rPr>
          <w:t xml:space="preserve"> </w:t>
        </w:r>
      </w:ins>
      <w:del w:id="162" w:author="OPPO" w:date="2026-01-27T18:00:00Z">
        <w:r w:rsidRPr="002F4AA7" w:rsidDel="00967709">
          <w:rPr>
            <w:rFonts w:hint="eastAsia"/>
            <w:i/>
            <w:iCs/>
            <w:lang w:eastAsia="ko-KR"/>
          </w:rPr>
          <w:delText>LBCA-SwitchingPattern</w:delText>
        </w:r>
        <w:r w:rsidDel="00967709">
          <w:rPr>
            <w:rFonts w:hint="eastAsia"/>
            <w:lang w:eastAsia="ko-KR"/>
          </w:rPr>
          <w:delText xml:space="preserve"> </w:delText>
        </w:r>
      </w:del>
      <w:r w:rsidRPr="0019537B">
        <w:rPr>
          <w:lang w:eastAsia="zh-CN"/>
        </w:rPr>
        <w:t>after MAC CE command is decoded by the UE for other QCL types</w:t>
      </w:r>
    </w:p>
    <w:p w14:paraId="6A3845F5" w14:textId="77777777" w:rsidR="00CD7303" w:rsidRPr="0019537B"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0BE0A5F8" w14:textId="77777777" w:rsidR="00CD7303" w:rsidRPr="0019537B" w:rsidRDefault="00CD7303" w:rsidP="00CD7303">
      <w:pPr>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6C67409D" w14:textId="677C2D07" w:rsidR="00CD7303" w:rsidRPr="00CD7303" w:rsidRDefault="00CD7303" w:rsidP="00CD7303">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4C415FC" w14:textId="61B0D039" w:rsidR="002D70AD" w:rsidRDefault="00CD7303" w:rsidP="00CD7303">
      <w:pPr>
        <w:pStyle w:val="CRSeparator"/>
      </w:pPr>
      <w:r w:rsidRPr="00CE4669">
        <w:t>==============</w:t>
      </w:r>
      <w:r w:rsidRPr="00DD0A7B">
        <w:t xml:space="preserve"> </w:t>
      </w:r>
      <w:r w:rsidRPr="00CE4669">
        <w:t>Next change ==============</w:t>
      </w:r>
    </w:p>
    <w:p w14:paraId="0CC3694B" w14:textId="77777777" w:rsidR="00CD7303" w:rsidRPr="0019537B" w:rsidRDefault="00CD7303" w:rsidP="00CD7303">
      <w:pPr>
        <w:pStyle w:val="30"/>
      </w:pPr>
      <w:r w:rsidRPr="0019537B">
        <w:lastRenderedPageBreak/>
        <w:t>8.10.5</w:t>
      </w:r>
      <w:r w:rsidRPr="0019537B">
        <w:tab/>
        <w:t>RRC based TCI state switch delay</w:t>
      </w:r>
    </w:p>
    <w:p w14:paraId="3FAB14AC" w14:textId="77777777" w:rsidR="00CD7303" w:rsidRPr="0019537B" w:rsidRDefault="00CD7303" w:rsidP="00CD7303">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144EDB1" w14:textId="77777777" w:rsidR="00CD7303" w:rsidRPr="0019537B" w:rsidRDefault="00CD7303" w:rsidP="00CD7303">
      <w:pPr>
        <w:rPr>
          <w:rFonts w:eastAsia="Malgun Gothic"/>
          <w:lang w:eastAsia="zh-CN"/>
        </w:rPr>
      </w:pPr>
      <w:proofErr w:type="gramStart"/>
      <w:r w:rsidRPr="0019537B">
        <w:rPr>
          <w:rFonts w:eastAsia="Malgun Gothic"/>
          <w:lang w:eastAsia="zh-CN"/>
        </w:rPr>
        <w:t>Where</w:t>
      </w:r>
      <w:proofErr w:type="gramEnd"/>
    </w:p>
    <w:p w14:paraId="6C5F65A8" w14:textId="77777777" w:rsidR="00CD7303" w:rsidRPr="0019537B" w:rsidRDefault="00CD7303" w:rsidP="00CD7303">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22CBCD60"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7F92B2B7" w14:textId="77777777" w:rsidR="00CD7303"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39DF0453" w14:textId="13B51E41"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63" w:author="Samsung，RAN4#118" w:date="2026-02-13T15:29:00Z">
        <w:r w:rsidR="004628EE" w:rsidRPr="004628EE">
          <w:rPr>
            <w:i/>
            <w:iCs/>
          </w:rPr>
          <w:t>featureSetCombinationLowBandSwitching-r19</w:t>
        </w:r>
      </w:ins>
      <w:del w:id="164" w:author="OPPO" w:date="2026-01-27T17:16:00Z">
        <w:r w:rsidRPr="00FD418A" w:rsidDel="00367A7E">
          <w:rPr>
            <w:lang w:eastAsia="ko-KR"/>
          </w:rPr>
          <w:delText>LB-CA via switching</w:delText>
        </w:r>
      </w:del>
      <w:r>
        <w:rPr>
          <w:rFonts w:hint="eastAsia"/>
          <w:lang w:eastAsia="ko-KR"/>
        </w:rPr>
        <w:t xml:space="preserve">, time to first available SSB reception based on </w:t>
      </w:r>
      <w:ins w:id="165" w:author="OPPO" w:date="2026-01-14T14:45:00Z">
        <w:r>
          <w:rPr>
            <w:i/>
            <w:iCs/>
            <w:lang w:eastAsia="ko-KR"/>
          </w:rPr>
          <w:t xml:space="preserve">switchingPattern-r19 </w:t>
        </w:r>
      </w:ins>
      <w:del w:id="166" w:author="OPPO" w:date="2026-01-14T14:45:00Z">
        <w:r w:rsidRPr="002F4AA7" w:rsidDel="00AE4E05">
          <w:rPr>
            <w:rFonts w:hint="eastAsia"/>
            <w:i/>
            <w:iCs/>
            <w:lang w:eastAsia="ko-KR"/>
          </w:rPr>
          <w:delText>LBCA-SwitchingPattern</w:delText>
        </w:r>
        <w:r w:rsidDel="00AE4E05">
          <w:rPr>
            <w:rFonts w:hint="eastAsia"/>
            <w:lang w:eastAsia="ko-KR"/>
          </w:rPr>
          <w:delText xml:space="preserve"> </w:delText>
        </w:r>
      </w:del>
      <w:r w:rsidRPr="0019537B">
        <w:rPr>
          <w:lang w:eastAsia="zh-CN"/>
        </w:rPr>
        <w:t>after RRC processing by the UE</w:t>
      </w:r>
    </w:p>
    <w:p w14:paraId="3BB5C915" w14:textId="77777777"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RRC processing by the UE; </w:t>
      </w:r>
    </w:p>
    <w:p w14:paraId="47EFF7CE" w14:textId="77777777" w:rsidR="00CD7303" w:rsidRPr="0019537B" w:rsidRDefault="00CD7303" w:rsidP="00CD7303">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5C02771F" w14:textId="77777777" w:rsidR="00CD7303" w:rsidRPr="0019537B" w:rsidRDefault="00CD7303" w:rsidP="00CD7303">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65A0BF92" w14:textId="77777777" w:rsidR="00CD7303" w:rsidRPr="0019537B" w:rsidRDefault="00CD7303" w:rsidP="00CD7303">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w:t>
      </w:r>
      <w:proofErr w:type="gramStart"/>
      <w:r w:rsidRPr="0019537B">
        <w:rPr>
          <w:rFonts w:eastAsia="Malgun Gothic"/>
          <w:vertAlign w:val="subscript"/>
          <w:lang w:eastAsia="zh-CN"/>
        </w:rPr>
        <w:t>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proofErr w:type="gramEnd"/>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62E21FAD" w14:textId="77777777" w:rsidR="00CD7303" w:rsidRPr="0019537B" w:rsidRDefault="00CD7303" w:rsidP="00CD7303">
      <w:pPr>
        <w:rPr>
          <w:rFonts w:eastAsia="Malgun Gothic"/>
          <w:lang w:eastAsia="zh-CN"/>
        </w:rPr>
      </w:pPr>
      <w:proofErr w:type="gramStart"/>
      <w:r w:rsidRPr="0019537B">
        <w:rPr>
          <w:rFonts w:eastAsia="Malgun Gothic"/>
          <w:lang w:eastAsia="zh-CN"/>
        </w:rPr>
        <w:t>Where</w:t>
      </w:r>
      <w:proofErr w:type="gramEnd"/>
    </w:p>
    <w:p w14:paraId="17E60F4F" w14:textId="77777777" w:rsidR="00CD7303" w:rsidRPr="0019537B" w:rsidRDefault="00CD7303" w:rsidP="00CD7303">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FE60CE8"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678A1DDC"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38A86B3F" w14:textId="77777777" w:rsidR="00CD7303"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30272010" w14:textId="1BB62173"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67" w:author="Samsung，RAN4#118" w:date="2026-02-13T15:29:00Z">
        <w:r w:rsidR="004628EE" w:rsidRPr="004628EE">
          <w:rPr>
            <w:i/>
            <w:iCs/>
          </w:rPr>
          <w:t>featureSetCombinationLowBandSwitching-r19</w:t>
        </w:r>
      </w:ins>
      <w:del w:id="168" w:author="OPPO" w:date="2026-01-27T17:16:00Z">
        <w:r w:rsidRPr="00FD418A" w:rsidDel="000116E4">
          <w:rPr>
            <w:lang w:eastAsia="ko-KR"/>
          </w:rPr>
          <w:delText>LB-CA via switching</w:delText>
        </w:r>
      </w:del>
      <w:r>
        <w:rPr>
          <w:rFonts w:hint="eastAsia"/>
          <w:lang w:eastAsia="ko-KR"/>
        </w:rPr>
        <w:t>, time to first available SSB reception based on</w:t>
      </w:r>
      <w:ins w:id="169" w:author="OPPO" w:date="2026-01-14T14:45:00Z">
        <w:r w:rsidRPr="00AE4E05">
          <w:rPr>
            <w:i/>
            <w:iCs/>
            <w:lang w:eastAsia="ko-KR"/>
          </w:rPr>
          <w:t xml:space="preserve"> </w:t>
        </w:r>
        <w:r>
          <w:rPr>
            <w:i/>
            <w:iCs/>
            <w:lang w:eastAsia="ko-KR"/>
          </w:rPr>
          <w:t>switchingPattern-r19</w:t>
        </w:r>
      </w:ins>
      <w:del w:id="170" w:author="OPPO" w:date="2026-01-14T14:45:00Z">
        <w:r w:rsidDel="00AE4E05">
          <w:rPr>
            <w:rFonts w:hint="eastAsia"/>
            <w:lang w:eastAsia="ko-KR"/>
          </w:rPr>
          <w:delText xml:space="preserve"> </w:delText>
        </w:r>
        <w:r w:rsidRPr="002F4AA7" w:rsidDel="00AE4E05">
          <w:rPr>
            <w:rFonts w:hint="eastAsia"/>
            <w:i/>
            <w:iCs/>
            <w:lang w:eastAsia="ko-KR"/>
          </w:rPr>
          <w:delText>LBCA-SwitchingPattern</w:delText>
        </w:r>
      </w:del>
      <w:r>
        <w:rPr>
          <w:rFonts w:hint="eastAsia"/>
          <w:lang w:eastAsia="ko-KR"/>
        </w:rPr>
        <w:t xml:space="preserve"> </w:t>
      </w:r>
      <w:r w:rsidRPr="0019537B">
        <w:rPr>
          <w:lang w:eastAsia="zh-CN"/>
        </w:rPr>
        <w:t>after RRC processing time at the UE for other QCL types</w:t>
      </w:r>
    </w:p>
    <w:p w14:paraId="6805C6EC" w14:textId="77777777" w:rsidR="00CD7303" w:rsidRPr="0019537B" w:rsidRDefault="00CD7303" w:rsidP="00CD7303">
      <w:pPr>
        <w:pStyle w:val="B20"/>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RRC processing time at the UE for other QCL types;</w:t>
      </w:r>
      <w:r w:rsidRPr="0019537B">
        <w:t xml:space="preserve"> </w:t>
      </w:r>
    </w:p>
    <w:p w14:paraId="40AD4605" w14:textId="77777777" w:rsidR="00CD7303" w:rsidRPr="0019537B" w:rsidRDefault="00CD7303" w:rsidP="00CD7303">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5263F213" w14:textId="77777777" w:rsidR="00CD7303" w:rsidRPr="0019537B" w:rsidRDefault="00CD7303" w:rsidP="00CD7303">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F4AAEF3" w14:textId="77777777" w:rsidR="00CD7303" w:rsidRPr="00467FFD" w:rsidRDefault="00CD7303" w:rsidP="00CD7303">
      <w:pPr>
        <w:rPr>
          <w:noProof/>
          <w:lang w:eastAsia="ko-KR"/>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w:t>
      </w:r>
      <w:proofErr w:type="gramStart"/>
      <w:r w:rsidRPr="0019537B">
        <w:rPr>
          <w:lang w:eastAsia="zh-CN"/>
        </w:rPr>
        <w:t>3].</w:t>
      </w:r>
      <w:proofErr w:type="gramEnd"/>
    </w:p>
    <w:p w14:paraId="5730F8BE" w14:textId="2BBE5F08" w:rsidR="00CD7303" w:rsidRPr="00CD7303" w:rsidRDefault="00CD7303" w:rsidP="00CD7303">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C9F4C93" w14:textId="77777777" w:rsidR="00CD7303" w:rsidRPr="002D70AD" w:rsidRDefault="00CD7303" w:rsidP="00CD7303">
      <w:pPr>
        <w:pStyle w:val="CRSeparator"/>
      </w:pPr>
      <w:r w:rsidRPr="00CE4669">
        <w:t>==============</w:t>
      </w:r>
      <w:r w:rsidRPr="00DD0A7B">
        <w:t xml:space="preserve"> </w:t>
      </w:r>
      <w:r w:rsidRPr="00CE4669">
        <w:t>Next change ==============</w:t>
      </w:r>
    </w:p>
    <w:p w14:paraId="6E5F5D0C" w14:textId="77777777" w:rsidR="002D70AD" w:rsidRPr="0019537B" w:rsidRDefault="002D70AD" w:rsidP="002D70AD">
      <w:pPr>
        <w:pStyle w:val="30"/>
      </w:pPr>
      <w:r w:rsidRPr="0019537B">
        <w:lastRenderedPageBreak/>
        <w:t>8.14.3</w:t>
      </w:r>
      <w:r w:rsidRPr="0019537B">
        <w:tab/>
        <w:t>MAC-CE based pathloss reference signal switch delay</w:t>
      </w:r>
    </w:p>
    <w:p w14:paraId="5B81999B" w14:textId="77777777" w:rsidR="002D70AD" w:rsidRDefault="002D70AD" w:rsidP="002D70AD">
      <w:pPr>
        <w:rPr>
          <w:lang w:eastAsia="zh-CN"/>
        </w:rPr>
      </w:pPr>
      <w:r>
        <w:rPr>
          <w:lang w:eastAsia="zh-CN"/>
        </w:rPr>
        <w:t>The requirements in this clause apply for a UE to update a pathloss reference signal by MAC-CE for PUCCH, PUSCH, semi-persistent SRS and aperiodic SRS.</w:t>
      </w:r>
    </w:p>
    <w:p w14:paraId="15EEC014" w14:textId="77777777" w:rsidR="002D70AD" w:rsidRDefault="002D70AD" w:rsidP="002D70AD">
      <w:pPr>
        <w:rPr>
          <w:lang w:eastAsia="zh-CN"/>
        </w:rPr>
      </w:pPr>
      <w:r>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w:t>
      </w:r>
      <w:r>
        <w:t xml:space="preserve">For a UE </w:t>
      </w:r>
      <w:ins w:id="171" w:author="Huawei" w:date="2026-01-19T16:54:00Z">
        <w:r w:rsidRPr="00C81F21">
          <w:t xml:space="preserve">is configured with </w:t>
        </w:r>
        <w:r w:rsidRPr="00B83F93">
          <w:rPr>
            <w:i/>
          </w:rPr>
          <w:t>LowBandCA-Switching-r19</w:t>
        </w:r>
      </w:ins>
      <w:del w:id="172" w:author="Huawei" w:date="2026-01-19T16:54:00Z">
        <w:r w:rsidDel="00B5517C">
          <w:delText>supporting LB-CA via switching</w:delText>
        </w:r>
      </w:del>
      <w:r>
        <w:rPr>
          <w:rFonts w:hint="eastAsia"/>
          <w:lang w:val="en-US" w:eastAsia="zh-CN"/>
        </w:rPr>
        <w:t xml:space="preserve"> and the pathloss reference signal of </w:t>
      </w:r>
      <w:proofErr w:type="spellStart"/>
      <w:r>
        <w:rPr>
          <w:rFonts w:hint="eastAsia"/>
          <w:lang w:val="en-US" w:eastAsia="zh-CN"/>
        </w:rPr>
        <w:t>PCell</w:t>
      </w:r>
      <w:proofErr w:type="spellEnd"/>
      <w:r>
        <w:rPr>
          <w:rFonts w:hint="eastAsia"/>
          <w:lang w:val="en-US" w:eastAsia="zh-CN"/>
        </w:rPr>
        <w:t xml:space="preserve"> is to be updated,  UE </w:t>
      </w:r>
      <w:r>
        <w:rPr>
          <w:lang w:eastAsia="zh-CN"/>
        </w:rPr>
        <w:t xml:space="preserve">shall be able to apply the target pathloss reference signal of the </w:t>
      </w:r>
      <w:proofErr w:type="spellStart"/>
      <w:r>
        <w:rPr>
          <w:rFonts w:hint="eastAsia"/>
          <w:lang w:val="en-US" w:eastAsia="zh-CN"/>
        </w:rPr>
        <w:t>PCell</w:t>
      </w:r>
      <w:proofErr w:type="spellEnd"/>
      <w:r>
        <w:rPr>
          <w:lang w:eastAsia="zh-CN"/>
        </w:rPr>
        <w:t xml:space="preserve">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t>
      </w:r>
      <w:proofErr w:type="gramStart"/>
      <w:r>
        <w:rPr>
          <w:lang w:eastAsia="zh-CN"/>
        </w:rPr>
        <w:t>Where</w:t>
      </w:r>
      <w:proofErr w:type="gramEnd"/>
      <w:r>
        <w:rPr>
          <w:lang w:eastAsia="zh-CN"/>
        </w:rPr>
        <w:t xml:space="preserve"> </w:t>
      </w:r>
    </w:p>
    <w:p w14:paraId="034B80E8" w14:textId="77777777" w:rsidR="002D70AD" w:rsidRDefault="002D70AD" w:rsidP="002D70AD">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29CFC42" w14:textId="77777777" w:rsidR="002D70AD" w:rsidRDefault="002D70AD" w:rsidP="002D70AD">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5B861764" w14:textId="77777777" w:rsidR="002D70AD" w:rsidRDefault="002D70AD" w:rsidP="002D70AD">
      <w:pPr>
        <w:rPr>
          <w:lang w:eastAsia="zh-CN"/>
        </w:rPr>
      </w:pPr>
      <w:r>
        <w:t xml:space="preserve">In FR2, </w:t>
      </w:r>
      <w:r>
        <w:rPr>
          <w:lang w:eastAsia="zh-CN"/>
        </w:rPr>
        <w:t>if the target pathloss reference signal</w:t>
      </w:r>
      <w:r>
        <w:t xml:space="preserve"> is SSB, the requirements in this clause shall apply when </w:t>
      </w:r>
      <w:r>
        <w:rPr>
          <w:lang w:eastAsia="zh-CN"/>
        </w:rPr>
        <w:t>the target pathloss reference signal</w:t>
      </w:r>
      <w:r>
        <w:t xml:space="preserve"> is maintained by the UE.</w:t>
      </w:r>
    </w:p>
    <w:p w14:paraId="423C36A2" w14:textId="77777777" w:rsidR="002D70AD" w:rsidRDefault="002D70AD" w:rsidP="002D70AD">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B08B8D9" w14:textId="77777777" w:rsidR="002D70AD" w:rsidRDefault="002D70AD" w:rsidP="002D70AD">
      <w:pPr>
        <w:pStyle w:val="B10"/>
        <w:rPr>
          <w:lang w:eastAsia="zh-CN"/>
        </w:rPr>
      </w:pPr>
      <w:r>
        <w:rPr>
          <w:lang w:eastAsia="zh-CN"/>
        </w:rPr>
        <w:t>-</w:t>
      </w:r>
      <w:r>
        <w:rPr>
          <w:lang w:eastAsia="zh-CN"/>
        </w:rPr>
        <w:tab/>
        <w:t>PL-RS is maintained provided:</w:t>
      </w:r>
    </w:p>
    <w:p w14:paraId="38A82810" w14:textId="77777777" w:rsidR="002D70AD" w:rsidRDefault="002D70AD" w:rsidP="002D70AD">
      <w:pPr>
        <w:pStyle w:val="B10"/>
        <w:ind w:left="852"/>
        <w:rPr>
          <w:lang w:eastAsia="zh-CN"/>
        </w:rPr>
      </w:pPr>
      <w:r>
        <w:rPr>
          <w:lang w:eastAsia="zh-CN"/>
        </w:rPr>
        <w:t>-</w:t>
      </w:r>
      <w:r>
        <w:rPr>
          <w:lang w:eastAsia="zh-CN"/>
        </w:rPr>
        <w:tab/>
        <w:t>There are no more than 4 different RS activated as PL-RS per serving cell among all active spatial relations for PUSCH/PUCCH/SRS transmissions.</w:t>
      </w:r>
    </w:p>
    <w:p w14:paraId="2615AF60" w14:textId="77777777" w:rsidR="002D70AD" w:rsidRDefault="002D70AD" w:rsidP="002D70AD">
      <w:pPr>
        <w:pStyle w:val="B10"/>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28F5CD3E" w14:textId="77777777" w:rsidR="002D70AD" w:rsidRDefault="002D70AD" w:rsidP="002D70AD">
      <w:pPr>
        <w:pStyle w:val="B20"/>
        <w:ind w:left="1134" w:hanging="283"/>
        <w:rPr>
          <w:bCs/>
          <w:lang w:eastAsia="zh-CN"/>
        </w:rPr>
      </w:pPr>
      <w:r>
        <w:t>-</w:t>
      </w:r>
      <w:r>
        <w:tab/>
      </w:r>
      <w:r>
        <w:rPr>
          <w:bCs/>
          <w:lang w:eastAsia="zh-CN"/>
        </w:rPr>
        <w:t>SNR of the target pathloss reference signal≥-3 dB</w:t>
      </w:r>
    </w:p>
    <w:p w14:paraId="78CF956B" w14:textId="77777777" w:rsidR="002D70AD" w:rsidRDefault="002D70AD" w:rsidP="002D70AD">
      <w:pPr>
        <w:pStyle w:val="B20"/>
        <w:rPr>
          <w:bCs/>
          <w:lang w:eastAsia="zh-CN"/>
        </w:rPr>
      </w:pPr>
      <w:r>
        <w:t>-</w:t>
      </w:r>
      <w:r>
        <w:tab/>
      </w:r>
      <w:r>
        <w:rPr>
          <w:bCs/>
          <w:lang w:eastAsia="zh-CN"/>
        </w:rPr>
        <w:t>The associated SSBs with the target pathloss reference signal remain detectable during the TCI state switching period.</w:t>
      </w:r>
    </w:p>
    <w:p w14:paraId="4EA4182A" w14:textId="77777777" w:rsidR="002D70AD" w:rsidRDefault="002D70AD" w:rsidP="002D70AD">
      <w:pPr>
        <w:pStyle w:val="B10"/>
        <w:rPr>
          <w:bCs/>
          <w:lang w:eastAsia="zh-CN"/>
        </w:rPr>
      </w:pPr>
      <w:r>
        <w:rPr>
          <w:lang w:eastAsia="zh-CN"/>
        </w:rPr>
        <w:tab/>
      </w:r>
      <w:r>
        <w:t>-</w:t>
      </w:r>
      <w:r>
        <w:tab/>
      </w:r>
      <w:r>
        <w:rPr>
          <w:bCs/>
          <w:lang w:eastAsia="zh-CN"/>
        </w:rPr>
        <w:t>SNR of the associated SSB ≥-3 dB</w:t>
      </w:r>
    </w:p>
    <w:p w14:paraId="083FEB7D" w14:textId="77777777" w:rsidR="002D70AD" w:rsidRDefault="002D70AD" w:rsidP="002D70AD">
      <w:pPr>
        <w:pStyle w:val="B10"/>
        <w:ind w:leftChars="200" w:left="680" w:hangingChars="140" w:hanging="280"/>
        <w:rPr>
          <w:bCs/>
          <w:lang w:eastAsia="zh-CN"/>
        </w:rPr>
      </w:pPr>
      <w:r>
        <w:rPr>
          <w:rFonts w:hint="eastAsia"/>
          <w:lang w:val="en-US" w:eastAsia="zh-CN"/>
        </w:rPr>
        <w:t xml:space="preserve">-    </w:t>
      </w:r>
      <w:proofErr w:type="spellStart"/>
      <w:r>
        <w:rPr>
          <w:lang w:eastAsia="zh-CN"/>
        </w:rPr>
        <w:t>K</w:t>
      </w:r>
      <w:r>
        <w:rPr>
          <w:vertAlign w:val="subscript"/>
          <w:lang w:eastAsia="zh-CN"/>
        </w:rPr>
        <w:t>p</w:t>
      </w:r>
      <w:proofErr w:type="spellEnd"/>
      <w:r>
        <w:rPr>
          <w:rFonts w:hint="eastAsia"/>
          <w:lang w:val="en-US" w:eastAsia="zh-CN"/>
        </w:rPr>
        <w:t xml:space="preserve"> is the scaling factor for the pathloss reference signal of </w:t>
      </w:r>
      <w:proofErr w:type="spellStart"/>
      <w:r>
        <w:rPr>
          <w:rFonts w:hint="eastAsia"/>
          <w:lang w:val="en-US" w:eastAsia="zh-CN"/>
        </w:rPr>
        <w:t>PCell</w:t>
      </w:r>
      <w:proofErr w:type="spellEnd"/>
      <w:r>
        <w:rPr>
          <w:rFonts w:hint="eastAsia"/>
          <w:lang w:val="en-US" w:eastAsia="zh-CN"/>
        </w:rPr>
        <w:t xml:space="preserve"> to be measured for </w:t>
      </w:r>
      <w:ins w:id="173" w:author="Huawei" w:date="2026-01-19T16:54:00Z">
        <w:r>
          <w:rPr>
            <w:lang w:val="en-US" w:eastAsia="zh-CN"/>
          </w:rPr>
          <w:t xml:space="preserve">UE </w:t>
        </w:r>
        <w:r w:rsidRPr="00C81F21">
          <w:t xml:space="preserve">is configured with </w:t>
        </w:r>
        <w:r w:rsidRPr="00B83F93">
          <w:rPr>
            <w:i/>
          </w:rPr>
          <w:t>LowBandCA-Switching-r19</w:t>
        </w:r>
      </w:ins>
      <w:del w:id="174" w:author="Huawei" w:date="2026-01-19T16:54:00Z">
        <w:r w:rsidDel="00B5517C">
          <w:rPr>
            <w:rFonts w:hint="eastAsia"/>
            <w:lang w:val="en-US" w:eastAsia="zh-CN"/>
          </w:rPr>
          <w:delText>LB_CA via switching</w:delText>
        </w:r>
      </w:del>
      <w:r>
        <w:rPr>
          <w:rFonts w:hint="eastAsia"/>
          <w:lang w:val="en-US" w:eastAsia="zh-CN"/>
        </w:rPr>
        <w:t xml:space="preserve">. </w:t>
      </w:r>
      <w:proofErr w:type="spellStart"/>
      <w:r>
        <w:rPr>
          <w:lang w:eastAsia="zh-CN"/>
        </w:rPr>
        <w:t>K</w:t>
      </w:r>
      <w:r>
        <w:rPr>
          <w:vertAlign w:val="subscript"/>
          <w:lang w:eastAsia="zh-CN"/>
        </w:rPr>
        <w:t>p</w:t>
      </w:r>
      <w:proofErr w:type="spellEnd"/>
      <w:r>
        <w:rPr>
          <w:rFonts w:hint="eastAsia"/>
          <w:lang w:val="en-US"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rFonts w:hint="eastAsia"/>
          <w:lang w:val="en-US" w:eastAsia="zh-CN"/>
        </w:rPr>
        <w:t xml:space="preserve">, </w:t>
      </w:r>
      <w:r>
        <w:rPr>
          <w:bCs/>
          <w:lang w:eastAsia="zh-CN"/>
        </w:rPr>
        <w:t xml:space="preserve">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739C0ED" w14:textId="77777777" w:rsidR="002D70AD" w:rsidRDefault="002D70AD" w:rsidP="002D70AD">
      <w:pPr>
        <w:pStyle w:val="B20"/>
        <w:rPr>
          <w:lang w:eastAsia="zh-CN"/>
        </w:rPr>
      </w:pPr>
      <w:r>
        <w:rPr>
          <w:lang w:eastAsia="zh-CN"/>
        </w:rPr>
        <w:t xml:space="preserve">For a window W of duration </w:t>
      </w:r>
      <w:proofErr w:type="gramStart"/>
      <w:r>
        <w:rPr>
          <w:lang w:eastAsia="zh-CN"/>
        </w:rPr>
        <w:t>max(</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w:t>
      </w:r>
      <w:r>
        <w:rPr>
          <w:vertAlign w:val="subscript"/>
          <w:lang w:eastAsia="zh-CN"/>
        </w:rPr>
        <w:t xml:space="preserve"> </w:t>
      </w:r>
      <w:proofErr w:type="spellStart"/>
      <w:r>
        <w:rPr>
          <w:lang w:eastAsia="zh-CN"/>
        </w:rPr>
        <w:t>P</w:t>
      </w:r>
      <w:r>
        <w:rPr>
          <w:vertAlign w:val="subscript"/>
          <w:lang w:eastAsia="zh-CN"/>
        </w:rPr>
        <w:t>switch</w:t>
      </w:r>
      <w:proofErr w:type="spellEnd"/>
      <w:r>
        <w:rPr>
          <w:vertAlign w:val="subscript"/>
          <w:lang w:eastAsia="zh-CN"/>
        </w:rPr>
        <w:t>-pattern</w:t>
      </w:r>
      <w:r>
        <w:rPr>
          <w:lang w:eastAsia="zh-CN"/>
        </w:rPr>
        <w:t xml:space="preserve">), where </w:t>
      </w:r>
      <w:proofErr w:type="spellStart"/>
      <w:r>
        <w:rPr>
          <w:lang w:eastAsia="zh-CN"/>
        </w:rPr>
        <w:t>P</w:t>
      </w:r>
      <w:r>
        <w:rPr>
          <w:vertAlign w:val="subscript"/>
          <w:lang w:eastAsia="zh-CN"/>
        </w:rPr>
        <w:t>switch</w:t>
      </w:r>
      <w:proofErr w:type="spellEnd"/>
      <w:r>
        <w:rPr>
          <w:vertAlign w:val="subscript"/>
          <w:lang w:eastAsia="zh-CN"/>
        </w:rPr>
        <w:t>-pattern</w:t>
      </w:r>
      <w:r>
        <w:rPr>
          <w:lang w:eastAsia="zh-CN"/>
        </w:rPr>
        <w:t xml:space="preserve"> is the </w:t>
      </w:r>
      <w:r>
        <w:rPr>
          <w:rFonts w:hint="eastAsia"/>
          <w:lang w:val="en-US" w:eastAsia="zh-CN"/>
        </w:rPr>
        <w:t xml:space="preserve">periodicity of the switching pattern for </w:t>
      </w:r>
      <w:r>
        <w:rPr>
          <w:lang w:eastAsia="zh-CN"/>
        </w:rPr>
        <w:t>LB CA via switching</w:t>
      </w:r>
      <w:r>
        <w:rPr>
          <w:rFonts w:hint="eastAsia"/>
          <w:lang w:val="en-US" w:eastAsia="zh-CN"/>
        </w:rPr>
        <w:t xml:space="preserve"> configured by RRC signaling</w:t>
      </w:r>
      <w:r>
        <w:rPr>
          <w:lang w:eastAsia="zh-CN"/>
        </w:rPr>
        <w:t xml:space="preserve">, and starting from the beginning of any </w:t>
      </w:r>
      <w:r>
        <w:rPr>
          <w:rFonts w:hint="eastAsia"/>
          <w:lang w:val="en-US" w:eastAsia="zh-CN"/>
        </w:rPr>
        <w:t>PL-RS occasion</w:t>
      </w:r>
      <w:r>
        <w:rPr>
          <w:lang w:eastAsia="zh-CN"/>
        </w:rPr>
        <w:t>:</w:t>
      </w:r>
    </w:p>
    <w:p w14:paraId="1DAB0583" w14:textId="77777777" w:rsidR="002D70AD" w:rsidRDefault="002D70AD" w:rsidP="002D70AD">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proofErr w:type="spellStart"/>
      <w:r>
        <w:rPr>
          <w:rFonts w:hint="eastAsia"/>
          <w:lang w:val="en-US" w:eastAsia="zh-CN"/>
        </w:rPr>
        <w:t>PCell</w:t>
      </w:r>
      <w:proofErr w:type="spellEnd"/>
      <w:r>
        <w:rPr>
          <w:lang w:eastAsia="zh-CN"/>
        </w:rPr>
        <w:t xml:space="preserve"> to be measured based on the switching </w:t>
      </w:r>
      <w:proofErr w:type="gramStart"/>
      <w:r>
        <w:rPr>
          <w:lang w:eastAsia="zh-CN"/>
        </w:rPr>
        <w:t>pattern ,and</w:t>
      </w:r>
      <w:proofErr w:type="gramEnd"/>
    </w:p>
    <w:p w14:paraId="44FF3C05" w14:textId="77777777" w:rsidR="002D70AD" w:rsidRDefault="002D70AD" w:rsidP="002D70AD">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w:t>
      </w:r>
      <w:r>
        <w:rPr>
          <w:rFonts w:hint="eastAsia"/>
          <w:lang w:val="en-US" w:eastAsia="zh-CN"/>
        </w:rPr>
        <w:t>target PL-RS</w:t>
      </w:r>
      <w:r>
        <w:rPr>
          <w:lang w:eastAsia="zh-CN"/>
        </w:rPr>
        <w:t xml:space="preserve"> occasions that are overlapped with the duration of </w:t>
      </w:r>
      <w:proofErr w:type="spellStart"/>
      <w:r>
        <w:rPr>
          <w:rFonts w:hint="eastAsia"/>
          <w:lang w:val="en-US" w:eastAsia="zh-CN"/>
        </w:rPr>
        <w:t>PCell</w:t>
      </w:r>
      <w:proofErr w:type="spellEnd"/>
      <w:r>
        <w:rPr>
          <w:lang w:eastAsia="zh-CN"/>
        </w:rPr>
        <w:t xml:space="preserve"> to be measured based on the switching pattern within the window W.</w:t>
      </w:r>
    </w:p>
    <w:p w14:paraId="0EAE65F5" w14:textId="77777777" w:rsidR="002D70AD" w:rsidRPr="00EC610A" w:rsidRDefault="002D70AD" w:rsidP="002D70AD">
      <w:pPr>
        <w:pStyle w:val="B10"/>
        <w:rPr>
          <w:lang w:eastAsia="zh-CN"/>
        </w:rPr>
      </w:pPr>
      <w:r>
        <w:rPr>
          <w:lang w:eastAsia="zh-CN"/>
        </w:rPr>
        <w:tab/>
        <w:t>No r</w:t>
      </w:r>
      <w: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t xml:space="preserve">overlapping </w:t>
      </w:r>
      <w:r>
        <w:rPr>
          <w:lang w:eastAsia="zh-TW"/>
        </w:rPr>
        <w:t xml:space="preserve">between </w:t>
      </w:r>
      <w:r>
        <w:rPr>
          <w:rFonts w:hint="eastAsia"/>
          <w:lang w:val="en-US" w:eastAsia="zh-CN"/>
        </w:rPr>
        <w:t>PL-RS</w:t>
      </w:r>
      <w:r>
        <w:t xml:space="preserve"> </w:t>
      </w:r>
      <w:r>
        <w:rPr>
          <w:lang w:eastAsia="zh-CN"/>
        </w:rPr>
        <w:t xml:space="preserve">occasions </w:t>
      </w:r>
      <w:r>
        <w:t>and</w:t>
      </w:r>
      <w:r>
        <w:rPr>
          <w:lang w:eastAsia="zh-TW"/>
        </w:rPr>
        <w:t xml:space="preserve"> </w:t>
      </w:r>
      <w:r>
        <w:rPr>
          <w:lang w:eastAsia="zh-CN"/>
        </w:rPr>
        <w:t xml:space="preserve">the duration of </w:t>
      </w:r>
      <w:proofErr w:type="spellStart"/>
      <w:r>
        <w:rPr>
          <w:rFonts w:hint="eastAsia"/>
          <w:lang w:val="en-US" w:eastAsia="zh-CN"/>
        </w:rPr>
        <w:t>PCell</w:t>
      </w:r>
      <w:proofErr w:type="spellEnd"/>
      <w:r>
        <w:rPr>
          <w:lang w:eastAsia="zh-CN"/>
        </w:rPr>
        <w:t xml:space="preserve"> to be measured based on the switching pattern</w:t>
      </w:r>
      <w:r>
        <w:rPr>
          <w:lang w:eastAsia="zh-TW"/>
        </w:rPr>
        <w:t xml:space="preserve"> </w:t>
      </w:r>
      <w:r>
        <w:rPr>
          <w:lang w:eastAsia="zh-CN"/>
        </w:rPr>
        <w:t xml:space="preserve">within the window W. </w:t>
      </w:r>
    </w:p>
    <w:p w14:paraId="538A2F2F" w14:textId="77777777" w:rsidR="002D70AD" w:rsidRDefault="002D70AD" w:rsidP="002D70AD">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77410D57" w14:textId="77777777" w:rsidR="002D70AD" w:rsidRDefault="002D70AD" w:rsidP="002D70AD">
      <w:pPr>
        <w:pStyle w:val="NO"/>
        <w:rPr>
          <w:lang w:eastAsia="zh-CN"/>
        </w:rPr>
      </w:pPr>
      <w:r>
        <w:rPr>
          <w:lang w:eastAsia="zh-CN"/>
        </w:rPr>
        <w:t>NOTE:</w:t>
      </w:r>
      <w:r>
        <w:rPr>
          <w:lang w:eastAsia="zh-CN"/>
        </w:rPr>
        <w:tab/>
        <w:t>longer application time is expected if the pathloss reference signal is unknown.</w:t>
      </w:r>
    </w:p>
    <w:p w14:paraId="7A2B7400" w14:textId="77777777" w:rsidR="00CD7303" w:rsidRDefault="00CD7303" w:rsidP="00CD7303">
      <w:pPr>
        <w:pStyle w:val="CRSeparator"/>
      </w:pPr>
    </w:p>
    <w:p w14:paraId="700E1F7B" w14:textId="77777777" w:rsidR="00CD7303" w:rsidRPr="002D70AD" w:rsidRDefault="00CD7303" w:rsidP="00CD7303">
      <w:pPr>
        <w:pStyle w:val="CRSeparator"/>
      </w:pPr>
      <w:r w:rsidRPr="00CE4669">
        <w:t>==============</w:t>
      </w:r>
      <w:r w:rsidRPr="00DD0A7B">
        <w:t xml:space="preserve"> </w:t>
      </w:r>
      <w:r w:rsidRPr="00CE4669">
        <w:t>Next change ==============</w:t>
      </w:r>
    </w:p>
    <w:p w14:paraId="33EE811B" w14:textId="77777777" w:rsidR="00CD7303" w:rsidRPr="0019537B" w:rsidRDefault="00CD7303" w:rsidP="00CD7303">
      <w:pPr>
        <w:pStyle w:val="30"/>
      </w:pPr>
      <w:r w:rsidRPr="0019537B">
        <w:lastRenderedPageBreak/>
        <w:t>8.15.3</w:t>
      </w:r>
      <w:r w:rsidRPr="0019537B">
        <w:tab/>
        <w:t>MAC-CE based downlink TCI state switch delay</w:t>
      </w:r>
    </w:p>
    <w:p w14:paraId="5FDBBF59" w14:textId="77777777" w:rsidR="00CD7303" w:rsidRPr="0019537B" w:rsidRDefault="00CD7303" w:rsidP="00CD7303">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0C48B1AC" w14:textId="77777777" w:rsidR="00CD7303" w:rsidRPr="0019537B" w:rsidRDefault="00CD7303" w:rsidP="00CD7303">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t xml:space="preserve">clause </w:t>
      </w:r>
      <w:r w:rsidRPr="0019537B">
        <w:t>8.15.1. If the known cell condition is not met, longer delay may be expected.</w:t>
      </w:r>
    </w:p>
    <w:p w14:paraId="5BD4BC05" w14:textId="77777777" w:rsidR="00CD7303" w:rsidRPr="0019537B" w:rsidRDefault="00CD7303" w:rsidP="00CD7303">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B3DEFED" w14:textId="77777777" w:rsidR="00CD7303" w:rsidRPr="0019537B" w:rsidRDefault="00CD7303" w:rsidP="00CD7303">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229FDFC" w14:textId="77777777" w:rsidR="00CD7303"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000190CE" w14:textId="5007F525"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75" w:author="Samsung，RAN4#118" w:date="2026-02-13T15:29:00Z">
        <w:r w:rsidR="004628EE" w:rsidRPr="004628EE">
          <w:rPr>
            <w:i/>
            <w:iCs/>
          </w:rPr>
          <w:t>featureSetCombinationLowBandSwitching-r19</w:t>
        </w:r>
      </w:ins>
      <w:del w:id="176" w:author="OPPO" w:date="2026-01-27T17:17:00Z">
        <w:r w:rsidRPr="00FD418A" w:rsidDel="00CA656D">
          <w:rPr>
            <w:lang w:eastAsia="ko-KR"/>
          </w:rPr>
          <w:delText>LB-CA via switching</w:delText>
        </w:r>
      </w:del>
      <w:r>
        <w:rPr>
          <w:rFonts w:hint="eastAsia"/>
          <w:lang w:eastAsia="ko-KR"/>
        </w:rPr>
        <w:t xml:space="preserve">, time to first available SSB reception based on </w:t>
      </w:r>
      <w:ins w:id="177" w:author="OPPO" w:date="2026-01-14T14:46:00Z">
        <w:r>
          <w:rPr>
            <w:i/>
          </w:rPr>
          <w:t>s</w:t>
        </w:r>
        <w:r w:rsidRPr="00DC4C4D">
          <w:rPr>
            <w:i/>
          </w:rPr>
          <w:t>witchingPattern</w:t>
        </w:r>
        <w:r>
          <w:rPr>
            <w:i/>
            <w:lang w:eastAsia="ko-KR"/>
          </w:rPr>
          <w:t>-r19</w:t>
        </w:r>
        <w:r>
          <w:rPr>
            <w:rFonts w:hint="eastAsia"/>
            <w:lang w:val="en-US" w:eastAsia="zh-CN"/>
          </w:rPr>
          <w:t xml:space="preserve"> </w:t>
        </w:r>
      </w:ins>
      <w:del w:id="178" w:author="OPPO" w:date="2026-01-14T14:46:00Z">
        <w:r w:rsidRPr="002F4AA7" w:rsidDel="00AE4E05">
          <w:rPr>
            <w:rFonts w:hint="eastAsia"/>
            <w:i/>
            <w:iCs/>
            <w:lang w:eastAsia="ko-KR"/>
          </w:rPr>
          <w:delText>LBCA-SwitchingPattern</w:delText>
        </w:r>
        <w:r w:rsidDel="00AE4E05">
          <w:rPr>
            <w:rFonts w:hint="eastAsia"/>
            <w:lang w:eastAsia="ko-KR"/>
          </w:rPr>
          <w:delText xml:space="preserve"> </w:delText>
        </w:r>
      </w:del>
      <w:r w:rsidRPr="0019537B">
        <w:rPr>
          <w:lang w:eastAsia="zh-CN"/>
        </w:rPr>
        <w:t>after MAC CE command is decoded by the UE</w:t>
      </w:r>
    </w:p>
    <w:p w14:paraId="571CE3A9" w14:textId="77777777"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MAC CE command is decoded by the UE; </w:t>
      </w:r>
    </w:p>
    <w:p w14:paraId="0A56A669" w14:textId="77777777" w:rsidR="00CD7303" w:rsidRPr="0019537B" w:rsidRDefault="00CD7303" w:rsidP="00CD7303">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93ACD95" w14:textId="77777777" w:rsidR="00CD7303" w:rsidRPr="0019537B" w:rsidRDefault="00CD7303" w:rsidP="00CD730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1FED92E4" w14:textId="77777777" w:rsidR="00CD7303" w:rsidRPr="0019537B" w:rsidRDefault="00CD7303" w:rsidP="00CD7303">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7828EC6C" w14:textId="77777777" w:rsidR="00CD7303" w:rsidRPr="0019537B" w:rsidRDefault="00CD7303" w:rsidP="00CD7303">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5502E2E5" w14:textId="77777777" w:rsidR="00CD7303" w:rsidRPr="0019537B" w:rsidRDefault="00CD7303" w:rsidP="00CD7303">
      <w:proofErr w:type="gramStart"/>
      <w:r w:rsidRPr="0019537B">
        <w:t>Where</w:t>
      </w:r>
      <w:proofErr w:type="gramEnd"/>
      <w:r w:rsidRPr="0019537B">
        <w:t xml:space="preserve"> </w:t>
      </w:r>
    </w:p>
    <w:p w14:paraId="6AC7482D" w14:textId="77777777" w:rsidR="00CD7303" w:rsidRPr="0019537B" w:rsidRDefault="00CD7303" w:rsidP="00CD7303">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7A28D025" w14:textId="77777777" w:rsidR="00CD7303" w:rsidRPr="0019537B" w:rsidRDefault="00CD7303" w:rsidP="00CD7303">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0AC60791" w14:textId="77777777" w:rsidR="00CD7303" w:rsidRPr="0019537B" w:rsidRDefault="00CD7303" w:rsidP="00CD7303">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A1CFD58" w14:textId="77777777" w:rsidR="00CD7303" w:rsidRPr="0019537B" w:rsidRDefault="00CD7303" w:rsidP="00CD7303">
      <w:pPr>
        <w:pStyle w:val="B20"/>
      </w:pPr>
      <w:r w:rsidRPr="0019537B">
        <w:t>-</w:t>
      </w:r>
      <w:r w:rsidRPr="0019537B">
        <w:tab/>
        <w:t>with the assumption of M=1</w:t>
      </w:r>
    </w:p>
    <w:p w14:paraId="75301798" w14:textId="77777777" w:rsidR="00CD7303" w:rsidRPr="0019537B" w:rsidRDefault="00CD7303" w:rsidP="00CD7303">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5106215F" w14:textId="77777777" w:rsidR="00CD7303" w:rsidRPr="0019537B" w:rsidRDefault="00CD7303" w:rsidP="00CD7303">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33B1CCA" w14:textId="77777777" w:rsidR="00CD7303" w:rsidRPr="0019537B" w:rsidRDefault="00CD7303" w:rsidP="00CD7303">
      <w:pPr>
        <w:pStyle w:val="B20"/>
      </w:pPr>
      <w:r w:rsidRPr="0019537B">
        <w:t>-</w:t>
      </w:r>
      <w:r w:rsidRPr="0019537B">
        <w:tab/>
        <w:t>CSI-RS based L1-RSRP measurement only apply for TCI state switch when source RS is associated with serving cell</w:t>
      </w:r>
    </w:p>
    <w:p w14:paraId="3DCC6513" w14:textId="77777777" w:rsidR="00CD7303" w:rsidRPr="0019537B" w:rsidRDefault="00CD7303" w:rsidP="00CD7303">
      <w:pPr>
        <w:pStyle w:val="B20"/>
      </w:pPr>
      <w:r w:rsidRPr="0019537B">
        <w:t>-</w:t>
      </w:r>
      <w:r w:rsidRPr="0019537B">
        <w:tab/>
        <w:t xml:space="preserve">configured with higher layer parameter </w:t>
      </w:r>
      <w:r w:rsidRPr="0019537B">
        <w:rPr>
          <w:i/>
        </w:rPr>
        <w:t>repetition</w:t>
      </w:r>
      <w:r w:rsidRPr="0019537B">
        <w:t xml:space="preserve"> set to ON </w:t>
      </w:r>
    </w:p>
    <w:p w14:paraId="654E4EC2" w14:textId="77777777" w:rsidR="00CD7303" w:rsidRPr="0019537B" w:rsidRDefault="00CD7303" w:rsidP="00CD7303">
      <w:pPr>
        <w:pStyle w:val="B20"/>
      </w:pPr>
      <w:r w:rsidRPr="0019537B">
        <w:rPr>
          <w:lang w:eastAsia="zh-CN"/>
        </w:rPr>
        <w:t>-</w:t>
      </w:r>
      <w:r w:rsidRPr="0019537B">
        <w:rPr>
          <w:lang w:eastAsia="zh-CN"/>
        </w:rPr>
        <w:tab/>
      </w:r>
      <w:r w:rsidRPr="0019537B">
        <w:t>with the assumption of M=1 for periodic CSI-RS</w:t>
      </w:r>
    </w:p>
    <w:p w14:paraId="083065E9" w14:textId="77777777" w:rsidR="00CD7303" w:rsidRPr="0019537B" w:rsidRDefault="00CD7303" w:rsidP="00CD7303">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3C251AB" w14:textId="77777777" w:rsidR="00CD7303" w:rsidRPr="0019537B" w:rsidRDefault="00CD7303" w:rsidP="00CD7303">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0C3E58A"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46499F7F" w14:textId="77777777" w:rsidR="00CD7303" w:rsidRPr="0019537B" w:rsidRDefault="00CD7303" w:rsidP="00CD7303">
      <w:pPr>
        <w:pStyle w:val="B10"/>
        <w:rPr>
          <w:lang w:eastAsia="zh-CN"/>
        </w:rPr>
      </w:pPr>
      <w:r w:rsidRPr="0019537B">
        <w:rPr>
          <w:lang w:eastAsia="zh-CN"/>
        </w:rPr>
        <w:lastRenderedPageBreak/>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1178A61A" w14:textId="77777777" w:rsidR="00CD7303" w:rsidRPr="0019537B"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5C88FA8D" w14:textId="77777777" w:rsidR="00CD7303" w:rsidRDefault="00CD7303" w:rsidP="00CD7303">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0E00DB87" w14:textId="3E3C2A0C" w:rsidR="00CD7303"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79" w:author="Samsung，RAN4#118" w:date="2026-02-13T15:29:00Z">
        <w:r w:rsidR="004628EE" w:rsidRPr="004628EE">
          <w:rPr>
            <w:i/>
            <w:iCs/>
          </w:rPr>
          <w:t>featureSetCombinationLowBandSwitching-r19</w:t>
        </w:r>
      </w:ins>
      <w:del w:id="180" w:author="OPPO" w:date="2026-01-27T17:18:00Z">
        <w:r w:rsidRPr="00FD418A" w:rsidDel="00846EA1">
          <w:rPr>
            <w:lang w:eastAsia="ko-KR"/>
          </w:rPr>
          <w:delText>LB-CA via switching</w:delText>
        </w:r>
      </w:del>
      <w:r>
        <w:rPr>
          <w:rFonts w:hint="eastAsia"/>
          <w:lang w:eastAsia="ko-KR"/>
        </w:rPr>
        <w:t xml:space="preserve">, time to first available SSB reception based on </w:t>
      </w:r>
      <w:del w:id="181" w:author="OPPO" w:date="2026-01-14T14:47:00Z">
        <w:r w:rsidRPr="002F4AA7" w:rsidDel="00AE4E05">
          <w:rPr>
            <w:rFonts w:hint="eastAsia"/>
            <w:i/>
            <w:iCs/>
            <w:lang w:eastAsia="ko-KR"/>
          </w:rPr>
          <w:delText>LBCA-SwitchingPattern</w:delText>
        </w:r>
      </w:del>
      <w:ins w:id="182" w:author="OPPO" w:date="2026-01-14T14:47:00Z">
        <w:r>
          <w:rPr>
            <w:i/>
          </w:rPr>
          <w:t>s</w:t>
        </w:r>
        <w:r w:rsidRPr="00DC4C4D">
          <w:rPr>
            <w:i/>
          </w:rPr>
          <w:t>witchingPattern</w:t>
        </w:r>
        <w:r>
          <w:rPr>
            <w:i/>
            <w:lang w:eastAsia="ko-KR"/>
          </w:rPr>
          <w:t>-r19</w:t>
        </w:r>
      </w:ins>
      <w:r>
        <w:rPr>
          <w:rFonts w:hint="eastAsia"/>
          <w:lang w:eastAsia="ko-KR"/>
        </w:rPr>
        <w:t xml:space="preserve"> </w:t>
      </w:r>
      <w:r w:rsidRPr="0019537B">
        <w:rPr>
          <w:lang w:eastAsia="zh-CN"/>
        </w:rPr>
        <w:t>after MAC CE command is decoded by the UE</w:t>
      </w:r>
      <w:r>
        <w:rPr>
          <w:rFonts w:hint="eastAsia"/>
          <w:lang w:eastAsia="ko-KR"/>
        </w:rPr>
        <w:t xml:space="preserve"> for other QCL types</w:t>
      </w:r>
    </w:p>
    <w:p w14:paraId="51F27786" w14:textId="77777777" w:rsidR="00CD7303" w:rsidRPr="0019537B" w:rsidRDefault="00CD7303" w:rsidP="00CD7303">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5DE03355" w14:textId="77777777" w:rsidR="00CD7303" w:rsidRPr="0019537B" w:rsidRDefault="00CD7303" w:rsidP="00CD7303">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316798D8" w14:textId="623FA38D" w:rsidR="002D70AD" w:rsidRPr="00CD7303" w:rsidRDefault="00CD7303" w:rsidP="0021588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AD5ED71" w14:textId="77777777" w:rsidR="00F719F2" w:rsidRPr="00CE4669" w:rsidRDefault="00F719F2" w:rsidP="00F719F2">
      <w:pPr>
        <w:pStyle w:val="CRSeparator"/>
      </w:pPr>
      <w:r w:rsidRPr="00CE4669">
        <w:t>==============End of change==============</w:t>
      </w:r>
    </w:p>
    <w:p w14:paraId="68C9CD36" w14:textId="77777777" w:rsidR="001E41F3" w:rsidRDefault="001E41F3" w:rsidP="00F719F2">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7476" w14:textId="77777777" w:rsidR="00CF2510" w:rsidRDefault="00CF2510">
      <w:r>
        <w:separator/>
      </w:r>
    </w:p>
  </w:endnote>
  <w:endnote w:type="continuationSeparator" w:id="0">
    <w:p w14:paraId="507328DC" w14:textId="77777777" w:rsidR="00CF2510" w:rsidRDefault="00CF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8B8D" w14:textId="77777777" w:rsidR="00CF2510" w:rsidRDefault="00CF2510">
      <w:r>
        <w:separator/>
      </w:r>
    </w:p>
  </w:footnote>
  <w:footnote w:type="continuationSeparator" w:id="0">
    <w:p w14:paraId="1CB6B6F4" w14:textId="77777777" w:rsidR="00CF2510" w:rsidRDefault="00CF2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60295"/>
    <w:multiLevelType w:val="hybridMultilevel"/>
    <w:tmpl w:val="7542D9BC"/>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0E0DC9"/>
    <w:multiLevelType w:val="hybridMultilevel"/>
    <w:tmpl w:val="1E309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65007"/>
    <w:multiLevelType w:val="hybridMultilevel"/>
    <w:tmpl w:val="DFEE50C8"/>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B5D9B"/>
    <w:multiLevelType w:val="hybridMultilevel"/>
    <w:tmpl w:val="DB1655EC"/>
    <w:lvl w:ilvl="0" w:tplc="1BEEB9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66AA4"/>
    <w:multiLevelType w:val="hybridMultilevel"/>
    <w:tmpl w:val="ED8832A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3B1013F2"/>
    <w:multiLevelType w:val="hybridMultilevel"/>
    <w:tmpl w:val="BFA4AD9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9D3F6B"/>
    <w:multiLevelType w:val="hybridMultilevel"/>
    <w:tmpl w:val="0074E5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D2408C1"/>
    <w:multiLevelType w:val="hybridMultilevel"/>
    <w:tmpl w:val="15E409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1"/>
  </w:num>
  <w:num w:numId="6">
    <w:abstractNumId w:val="11"/>
  </w:num>
  <w:num w:numId="7">
    <w:abstractNumId w:val="17"/>
  </w:num>
  <w:num w:numId="8">
    <w:abstractNumId w:val="22"/>
  </w:num>
  <w:num w:numId="9">
    <w:abstractNumId w:val="6"/>
  </w:num>
  <w:num w:numId="10">
    <w:abstractNumId w:val="8"/>
  </w:num>
  <w:num w:numId="11">
    <w:abstractNumId w:val="0"/>
  </w:num>
  <w:num w:numId="12">
    <w:abstractNumId w:val="9"/>
  </w:num>
  <w:num w:numId="13">
    <w:abstractNumId w:val="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1"/>
  </w:num>
  <w:num w:numId="20">
    <w:abstractNumId w:val="18"/>
  </w:num>
  <w:num w:numId="21">
    <w:abstractNumId w:val="13"/>
  </w:num>
  <w:num w:numId="22">
    <w:abstractNumId w:val="16"/>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AN4#118">
    <w15:presenceInfo w15:providerId="None" w15:userId="Samsung，RAN4#118"/>
  </w15:person>
  <w15:person w15:author="Samsung_Dan Liu">
    <w15:presenceInfo w15:providerId="None" w15:userId="Samsung_Dan Liu"/>
  </w15:person>
  <w15:person w15:author="Samsung">
    <w15:presenceInfo w15:providerId="None" w15:userId="Samsung"/>
  </w15:person>
  <w15:person w15:author="OPPO">
    <w15:presenceInfo w15:providerId="None" w15:userId="OPP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81"/>
    <w:rsid w:val="00022E4A"/>
    <w:rsid w:val="00025BA0"/>
    <w:rsid w:val="00034729"/>
    <w:rsid w:val="00042C04"/>
    <w:rsid w:val="00070E09"/>
    <w:rsid w:val="00081AEA"/>
    <w:rsid w:val="00082E4F"/>
    <w:rsid w:val="00093654"/>
    <w:rsid w:val="000A6394"/>
    <w:rsid w:val="000B74F5"/>
    <w:rsid w:val="000B7FED"/>
    <w:rsid w:val="000C038A"/>
    <w:rsid w:val="000C6598"/>
    <w:rsid w:val="000D44B3"/>
    <w:rsid w:val="00110F89"/>
    <w:rsid w:val="001270B4"/>
    <w:rsid w:val="00145D43"/>
    <w:rsid w:val="00192C46"/>
    <w:rsid w:val="001A08B3"/>
    <w:rsid w:val="001A7B60"/>
    <w:rsid w:val="001B52F0"/>
    <w:rsid w:val="001B7A65"/>
    <w:rsid w:val="001E41F3"/>
    <w:rsid w:val="00205584"/>
    <w:rsid w:val="00215888"/>
    <w:rsid w:val="002474AB"/>
    <w:rsid w:val="0026004D"/>
    <w:rsid w:val="002640DD"/>
    <w:rsid w:val="00275D12"/>
    <w:rsid w:val="00284FEB"/>
    <w:rsid w:val="002860C4"/>
    <w:rsid w:val="002A550A"/>
    <w:rsid w:val="002B5741"/>
    <w:rsid w:val="002B7B00"/>
    <w:rsid w:val="002D70AD"/>
    <w:rsid w:val="002E136E"/>
    <w:rsid w:val="002E472E"/>
    <w:rsid w:val="002E5590"/>
    <w:rsid w:val="002F3833"/>
    <w:rsid w:val="00305409"/>
    <w:rsid w:val="003068E6"/>
    <w:rsid w:val="00352A2F"/>
    <w:rsid w:val="003609EF"/>
    <w:rsid w:val="0036231A"/>
    <w:rsid w:val="00374DD4"/>
    <w:rsid w:val="0038223C"/>
    <w:rsid w:val="00386332"/>
    <w:rsid w:val="003E1A36"/>
    <w:rsid w:val="00407584"/>
    <w:rsid w:val="00410371"/>
    <w:rsid w:val="004242F1"/>
    <w:rsid w:val="00455609"/>
    <w:rsid w:val="004628EE"/>
    <w:rsid w:val="004857E5"/>
    <w:rsid w:val="004B75B7"/>
    <w:rsid w:val="004C0763"/>
    <w:rsid w:val="004D191A"/>
    <w:rsid w:val="004D5E28"/>
    <w:rsid w:val="0050622E"/>
    <w:rsid w:val="005141D9"/>
    <w:rsid w:val="0051580D"/>
    <w:rsid w:val="00547111"/>
    <w:rsid w:val="00591DC6"/>
    <w:rsid w:val="00592D74"/>
    <w:rsid w:val="005E2C44"/>
    <w:rsid w:val="005F7D01"/>
    <w:rsid w:val="00621188"/>
    <w:rsid w:val="006257ED"/>
    <w:rsid w:val="00653DE4"/>
    <w:rsid w:val="00661C9C"/>
    <w:rsid w:val="00665C47"/>
    <w:rsid w:val="00674B12"/>
    <w:rsid w:val="006860B7"/>
    <w:rsid w:val="00695808"/>
    <w:rsid w:val="006B46FB"/>
    <w:rsid w:val="006C6FCE"/>
    <w:rsid w:val="006E1A8A"/>
    <w:rsid w:val="006E21FB"/>
    <w:rsid w:val="00714E7C"/>
    <w:rsid w:val="00792342"/>
    <w:rsid w:val="00793F2B"/>
    <w:rsid w:val="007977A8"/>
    <w:rsid w:val="007B512A"/>
    <w:rsid w:val="007C2097"/>
    <w:rsid w:val="007D6A07"/>
    <w:rsid w:val="007F7259"/>
    <w:rsid w:val="008040A8"/>
    <w:rsid w:val="008279FA"/>
    <w:rsid w:val="008626E7"/>
    <w:rsid w:val="008655F8"/>
    <w:rsid w:val="00870EE7"/>
    <w:rsid w:val="008863B9"/>
    <w:rsid w:val="0088692D"/>
    <w:rsid w:val="008A45A6"/>
    <w:rsid w:val="008D3CCC"/>
    <w:rsid w:val="008E71AF"/>
    <w:rsid w:val="008F3789"/>
    <w:rsid w:val="008F686C"/>
    <w:rsid w:val="009054DD"/>
    <w:rsid w:val="00907550"/>
    <w:rsid w:val="009148DE"/>
    <w:rsid w:val="00941E30"/>
    <w:rsid w:val="009531B0"/>
    <w:rsid w:val="009741B3"/>
    <w:rsid w:val="009777D9"/>
    <w:rsid w:val="00991B88"/>
    <w:rsid w:val="009A5753"/>
    <w:rsid w:val="009A579D"/>
    <w:rsid w:val="009C2AF2"/>
    <w:rsid w:val="009E3297"/>
    <w:rsid w:val="009F71BC"/>
    <w:rsid w:val="009F734F"/>
    <w:rsid w:val="00A246B6"/>
    <w:rsid w:val="00A47E70"/>
    <w:rsid w:val="00A50CF0"/>
    <w:rsid w:val="00A7671C"/>
    <w:rsid w:val="00AA1DF0"/>
    <w:rsid w:val="00AA2CBC"/>
    <w:rsid w:val="00AC5820"/>
    <w:rsid w:val="00AD1CD8"/>
    <w:rsid w:val="00B258BB"/>
    <w:rsid w:val="00B67B97"/>
    <w:rsid w:val="00B968C8"/>
    <w:rsid w:val="00BA3EC5"/>
    <w:rsid w:val="00BA51D9"/>
    <w:rsid w:val="00BB5DFC"/>
    <w:rsid w:val="00BC7173"/>
    <w:rsid w:val="00BD279D"/>
    <w:rsid w:val="00BD6BB8"/>
    <w:rsid w:val="00C103E7"/>
    <w:rsid w:val="00C236B6"/>
    <w:rsid w:val="00C66BA2"/>
    <w:rsid w:val="00C870F6"/>
    <w:rsid w:val="00C907B5"/>
    <w:rsid w:val="00C95985"/>
    <w:rsid w:val="00CB154C"/>
    <w:rsid w:val="00CC5026"/>
    <w:rsid w:val="00CC68D0"/>
    <w:rsid w:val="00CD7303"/>
    <w:rsid w:val="00CF2510"/>
    <w:rsid w:val="00D03F9A"/>
    <w:rsid w:val="00D06D51"/>
    <w:rsid w:val="00D24991"/>
    <w:rsid w:val="00D34878"/>
    <w:rsid w:val="00D50255"/>
    <w:rsid w:val="00D5795D"/>
    <w:rsid w:val="00D66520"/>
    <w:rsid w:val="00D84AE9"/>
    <w:rsid w:val="00D9124E"/>
    <w:rsid w:val="00D962A7"/>
    <w:rsid w:val="00DE34CF"/>
    <w:rsid w:val="00E13F3D"/>
    <w:rsid w:val="00E34898"/>
    <w:rsid w:val="00E4030A"/>
    <w:rsid w:val="00E80643"/>
    <w:rsid w:val="00E90347"/>
    <w:rsid w:val="00EB09B7"/>
    <w:rsid w:val="00EB3A45"/>
    <w:rsid w:val="00EC4328"/>
    <w:rsid w:val="00EE7D7C"/>
    <w:rsid w:val="00EF3E12"/>
    <w:rsid w:val="00F25D98"/>
    <w:rsid w:val="00F300FB"/>
    <w:rsid w:val="00F370D2"/>
    <w:rsid w:val="00F719F2"/>
    <w:rsid w:val="00F7482D"/>
    <w:rsid w:val="00F9066D"/>
    <w:rsid w:val="00FA53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qFormat/>
    <w:rsid w:val="00F9066D"/>
    <w:pPr>
      <w:ind w:left="1985" w:hanging="1985"/>
    </w:pPr>
  </w:style>
  <w:style w:type="paragraph" w:styleId="TOC7">
    <w:name w:val="toc 7"/>
    <w:basedOn w:val="TOC6"/>
    <w:next w:val="a"/>
    <w:qFormat/>
    <w:rsid w:val="00F9066D"/>
    <w:pPr>
      <w:ind w:left="2268" w:hanging="2268"/>
    </w:pPr>
  </w:style>
  <w:style w:type="paragraph" w:styleId="23">
    <w:name w:val="List Bullet 2"/>
    <w:aliases w:val="lb2"/>
    <w:basedOn w:val="a9"/>
    <w:link w:val="24"/>
    <w:qFormat/>
    <w:rsid w:val="00F9066D"/>
    <w:pPr>
      <w:ind w:left="851"/>
    </w:pPr>
  </w:style>
  <w:style w:type="paragraph" w:styleId="32">
    <w:name w:val="List Bullet 3"/>
    <w:basedOn w:val="23"/>
    <w:link w:val="3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5">
    <w:name w:val="List 2"/>
    <w:basedOn w:val="aa"/>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qFormat/>
    <w:rsid w:val="00F9066D"/>
    <w:pPr>
      <w:ind w:left="1135"/>
    </w:pPr>
  </w:style>
  <w:style w:type="paragraph" w:styleId="42">
    <w:name w:val="List 4"/>
    <w:basedOn w:val="34"/>
    <w:qFormat/>
    <w:rsid w:val="00F9066D"/>
    <w:pPr>
      <w:ind w:left="1418"/>
    </w:pPr>
  </w:style>
  <w:style w:type="paragraph" w:styleId="51">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3">
    <w:name w:val="List Bullet 4"/>
    <w:basedOn w:val="32"/>
    <w:qFormat/>
    <w:rsid w:val="00F9066D"/>
    <w:pPr>
      <w:ind w:left="1418"/>
    </w:pPr>
  </w:style>
  <w:style w:type="paragraph" w:styleId="52">
    <w:name w:val="List Bullet 5"/>
    <w:basedOn w:val="43"/>
    <w:qFormat/>
    <w:rsid w:val="00F9066D"/>
    <w:pPr>
      <w:ind w:left="1702"/>
    </w:pPr>
  </w:style>
  <w:style w:type="paragraph" w:customStyle="1" w:styleId="B10">
    <w:name w:val="B1"/>
    <w:basedOn w:val="aa"/>
    <w:link w:val="B1Char"/>
    <w:qFormat/>
    <w:rsid w:val="00F9066D"/>
  </w:style>
  <w:style w:type="paragraph" w:customStyle="1" w:styleId="B20">
    <w:name w:val="B2"/>
    <w:basedOn w:val="25"/>
    <w:link w:val="B2Char"/>
    <w:qFormat/>
    <w:rsid w:val="00F9066D"/>
  </w:style>
  <w:style w:type="paragraph" w:customStyle="1" w:styleId="B30">
    <w:name w:val="B3"/>
    <w:basedOn w:val="34"/>
    <w:link w:val="B3Char"/>
    <w:qFormat/>
    <w:rsid w:val="00F9066D"/>
  </w:style>
  <w:style w:type="paragraph" w:customStyle="1" w:styleId="B4">
    <w:name w:val="B4"/>
    <w:basedOn w:val="42"/>
    <w:link w:val="B4Char"/>
    <w:qFormat/>
    <w:rsid w:val="00F9066D"/>
  </w:style>
  <w:style w:type="paragraph" w:customStyle="1" w:styleId="B5">
    <w:name w:val="B5"/>
    <w:basedOn w:val="51"/>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F3E1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F719F2"/>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F719F2"/>
    <w:rPr>
      <w:rFonts w:ascii="Arial" w:hAnsi="Arial"/>
      <w:sz w:val="32"/>
      <w:lang w:val="en-GB" w:eastAsia="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uiPriority w:val="9"/>
    <w:qFormat/>
    <w:locked/>
    <w:rsid w:val="00F719F2"/>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719F2"/>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F719F2"/>
    <w:rPr>
      <w:rFonts w:ascii="Arial" w:hAnsi="Arial"/>
      <w:sz w:val="22"/>
      <w:lang w:val="en-GB" w:eastAsia="en-GB"/>
    </w:rPr>
  </w:style>
  <w:style w:type="character" w:customStyle="1" w:styleId="H6Char">
    <w:name w:val="H6 Char"/>
    <w:link w:val="H6"/>
    <w:qFormat/>
    <w:rsid w:val="00F719F2"/>
    <w:rPr>
      <w:rFonts w:ascii="Arial" w:hAnsi="Arial"/>
      <w:lang w:val="en-GB" w:eastAsia="en-GB"/>
    </w:rPr>
  </w:style>
  <w:style w:type="character" w:customStyle="1" w:styleId="80">
    <w:name w:val="标题 8 字符"/>
    <w:aliases w:val="Table Heading 字符"/>
    <w:link w:val="8"/>
    <w:qFormat/>
    <w:rsid w:val="00F719F2"/>
    <w:rPr>
      <w:rFonts w:ascii="Arial" w:hAnsi="Arial"/>
      <w:sz w:val="36"/>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719F2"/>
    <w:rPr>
      <w:rFonts w:ascii="Arial" w:hAnsi="Arial"/>
      <w:b/>
      <w:noProof/>
      <w:sz w:val="18"/>
      <w:lang w:val="en-GB" w:eastAsia="en-GB"/>
    </w:rPr>
  </w:style>
  <w:style w:type="character" w:customStyle="1" w:styleId="ae">
    <w:name w:val="页脚 字符"/>
    <w:aliases w:val="footer odd 字符,footer 字符,fo 字符,pie de página 字符"/>
    <w:link w:val="ad"/>
    <w:qFormat/>
    <w:rsid w:val="00F719F2"/>
    <w:rPr>
      <w:rFonts w:ascii="Arial" w:hAnsi="Arial"/>
      <w:b/>
      <w:i/>
      <w:noProof/>
      <w:sz w:val="18"/>
      <w:lang w:val="en-GB" w:eastAsia="en-GB"/>
    </w:rPr>
  </w:style>
  <w:style w:type="character" w:customStyle="1" w:styleId="NOChar">
    <w:name w:val="NO Char"/>
    <w:link w:val="NO"/>
    <w:qFormat/>
    <w:rsid w:val="00F719F2"/>
    <w:rPr>
      <w:rFonts w:ascii="Times New Roman" w:hAnsi="Times New Roman"/>
      <w:lang w:val="en-GB" w:eastAsia="en-GB"/>
    </w:rPr>
  </w:style>
  <w:style w:type="character" w:customStyle="1" w:styleId="TALCar">
    <w:name w:val="TAL Car"/>
    <w:link w:val="TAL"/>
    <w:qFormat/>
    <w:rsid w:val="00F719F2"/>
    <w:rPr>
      <w:rFonts w:ascii="Arial" w:hAnsi="Arial"/>
      <w:sz w:val="18"/>
      <w:lang w:val="en-GB" w:eastAsia="en-GB"/>
    </w:rPr>
  </w:style>
  <w:style w:type="character" w:customStyle="1" w:styleId="TACChar">
    <w:name w:val="TAC Char"/>
    <w:link w:val="TAC"/>
    <w:qFormat/>
    <w:rsid w:val="00F719F2"/>
    <w:rPr>
      <w:rFonts w:ascii="Arial" w:hAnsi="Arial"/>
      <w:sz w:val="18"/>
      <w:lang w:val="en-GB" w:eastAsia="en-GB"/>
    </w:rPr>
  </w:style>
  <w:style w:type="character" w:customStyle="1" w:styleId="TAHCar">
    <w:name w:val="TAH Car"/>
    <w:link w:val="TAH"/>
    <w:qFormat/>
    <w:rsid w:val="00F719F2"/>
    <w:rPr>
      <w:rFonts w:ascii="Arial" w:hAnsi="Arial"/>
      <w:b/>
      <w:sz w:val="18"/>
      <w:lang w:val="en-GB" w:eastAsia="en-GB"/>
    </w:rPr>
  </w:style>
  <w:style w:type="character" w:customStyle="1" w:styleId="EXChar">
    <w:name w:val="EX Char"/>
    <w:link w:val="EX"/>
    <w:qFormat/>
    <w:rsid w:val="00F719F2"/>
    <w:rPr>
      <w:rFonts w:ascii="Times New Roman" w:hAnsi="Times New Roman"/>
      <w:lang w:val="en-GB" w:eastAsia="en-GB"/>
    </w:rPr>
  </w:style>
  <w:style w:type="character" w:customStyle="1" w:styleId="B1Char">
    <w:name w:val="B1 Char"/>
    <w:link w:val="B10"/>
    <w:qFormat/>
    <w:rsid w:val="00F719F2"/>
    <w:rPr>
      <w:rFonts w:ascii="Times New Roman" w:hAnsi="Times New Roman"/>
      <w:lang w:val="en-GB" w:eastAsia="en-GB"/>
    </w:rPr>
  </w:style>
  <w:style w:type="character" w:customStyle="1" w:styleId="THChar">
    <w:name w:val="TH Char"/>
    <w:link w:val="TH"/>
    <w:qFormat/>
    <w:rsid w:val="00F719F2"/>
    <w:rPr>
      <w:rFonts w:ascii="Arial" w:hAnsi="Arial"/>
      <w:b/>
      <w:lang w:val="en-GB" w:eastAsia="en-GB"/>
    </w:rPr>
  </w:style>
  <w:style w:type="character" w:customStyle="1" w:styleId="TANChar">
    <w:name w:val="TAN Char"/>
    <w:link w:val="TAN"/>
    <w:qFormat/>
    <w:rsid w:val="00F719F2"/>
    <w:rPr>
      <w:rFonts w:ascii="Arial" w:hAnsi="Arial"/>
      <w:sz w:val="18"/>
      <w:lang w:val="en-GB" w:eastAsia="en-GB"/>
    </w:rPr>
  </w:style>
  <w:style w:type="character" w:customStyle="1" w:styleId="TFChar">
    <w:name w:val="TF Char"/>
    <w:link w:val="TF"/>
    <w:qFormat/>
    <w:rsid w:val="00F719F2"/>
    <w:rPr>
      <w:rFonts w:ascii="Arial" w:hAnsi="Arial"/>
      <w:b/>
      <w:lang w:val="en-GB" w:eastAsia="en-GB"/>
    </w:rPr>
  </w:style>
  <w:style w:type="character" w:customStyle="1" w:styleId="B2Char">
    <w:name w:val="B2 Char"/>
    <w:link w:val="B20"/>
    <w:qFormat/>
    <w:rsid w:val="00F719F2"/>
    <w:rPr>
      <w:rFonts w:ascii="Times New Roman" w:hAnsi="Times New Roman"/>
      <w:lang w:val="en-GB" w:eastAsia="en-GB"/>
    </w:rPr>
  </w:style>
  <w:style w:type="character" w:customStyle="1" w:styleId="B4Char">
    <w:name w:val="B4 Char"/>
    <w:link w:val="B4"/>
    <w:qFormat/>
    <w:rsid w:val="00F719F2"/>
    <w:rPr>
      <w:rFonts w:ascii="Times New Roman" w:hAnsi="Times New Roman"/>
      <w:lang w:val="en-GB" w:eastAsia="en-GB"/>
    </w:rPr>
  </w:style>
  <w:style w:type="paragraph" w:customStyle="1" w:styleId="TAJ">
    <w:name w:val="TAJ"/>
    <w:basedOn w:val="TH"/>
    <w:uiPriority w:val="99"/>
    <w:qFormat/>
    <w:rsid w:val="00F719F2"/>
    <w:rPr>
      <w:rFonts w:eastAsia="Times New Roman"/>
      <w:lang w:eastAsia="en-US"/>
    </w:rPr>
  </w:style>
  <w:style w:type="paragraph" w:customStyle="1" w:styleId="Guidance">
    <w:name w:val="Guidance"/>
    <w:basedOn w:val="a"/>
    <w:uiPriority w:val="99"/>
    <w:qFormat/>
    <w:rsid w:val="00F719F2"/>
    <w:rPr>
      <w:rFonts w:eastAsia="Times New Roman"/>
      <w:i/>
      <w:color w:val="0000FF"/>
      <w:lang w:eastAsia="en-US"/>
    </w:rPr>
  </w:style>
  <w:style w:type="character" w:customStyle="1" w:styleId="af9">
    <w:name w:val="文档结构图 字符"/>
    <w:link w:val="af8"/>
    <w:uiPriority w:val="99"/>
    <w:qFormat/>
    <w:rsid w:val="00F719F2"/>
    <w:rPr>
      <w:rFonts w:ascii="Tahoma" w:hAnsi="Tahoma" w:cs="Tahoma"/>
      <w:shd w:val="clear" w:color="auto" w:fill="000080"/>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F719F2"/>
    <w:rPr>
      <w:rFonts w:ascii="Times New Roman" w:hAnsi="Times New Roman"/>
      <w:sz w:val="16"/>
      <w:lang w:val="en-GB" w:eastAsia="en-GB"/>
    </w:rPr>
  </w:style>
  <w:style w:type="character" w:customStyle="1" w:styleId="ab">
    <w:name w:val="列表 字符"/>
    <w:link w:val="aa"/>
    <w:qFormat/>
    <w:rsid w:val="00F719F2"/>
    <w:rPr>
      <w:rFonts w:ascii="Times New Roman" w:hAnsi="Times New Roman"/>
      <w:lang w:val="en-GB" w:eastAsia="en-GB"/>
    </w:rPr>
  </w:style>
  <w:style w:type="character" w:customStyle="1" w:styleId="ac">
    <w:name w:val="列表项目符号 字符"/>
    <w:aliases w:val="UL 字符"/>
    <w:link w:val="a9"/>
    <w:qFormat/>
    <w:rsid w:val="00F719F2"/>
    <w:rPr>
      <w:rFonts w:ascii="Times New Roman" w:hAnsi="Times New Roman"/>
      <w:lang w:val="en-GB" w:eastAsia="en-GB"/>
    </w:rPr>
  </w:style>
  <w:style w:type="character" w:customStyle="1" w:styleId="24">
    <w:name w:val="列表项目符号 2 字符"/>
    <w:aliases w:val="lb2 字符"/>
    <w:link w:val="23"/>
    <w:qFormat/>
    <w:rsid w:val="00F719F2"/>
    <w:rPr>
      <w:rFonts w:ascii="Times New Roman" w:hAnsi="Times New Roman"/>
      <w:lang w:val="en-GB" w:eastAsia="en-GB"/>
    </w:rPr>
  </w:style>
  <w:style w:type="character" w:customStyle="1" w:styleId="33">
    <w:name w:val="列表项目符号 3 字符"/>
    <w:link w:val="32"/>
    <w:qFormat/>
    <w:rsid w:val="00F719F2"/>
    <w:rPr>
      <w:rFonts w:ascii="Times New Roman" w:hAnsi="Times New Roman"/>
      <w:lang w:val="en-GB" w:eastAsia="en-GB"/>
    </w:rPr>
  </w:style>
  <w:style w:type="character" w:customStyle="1" w:styleId="26">
    <w:name w:val="列表 2 字符"/>
    <w:link w:val="25"/>
    <w:qFormat/>
    <w:rsid w:val="00F719F2"/>
    <w:rPr>
      <w:rFonts w:ascii="Times New Roman" w:hAnsi="Times New Roman"/>
      <w:lang w:val="en-GB" w:eastAsia="en-GB"/>
    </w:rPr>
  </w:style>
  <w:style w:type="paragraph" w:styleId="afa">
    <w:name w:val="index heading"/>
    <w:basedOn w:val="a"/>
    <w:next w:val="a"/>
    <w:uiPriority w:val="99"/>
    <w:qFormat/>
    <w:rsid w:val="00F719F2"/>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719F2"/>
    <w:pPr>
      <w:tabs>
        <w:tab w:val="left" w:pos="1134"/>
      </w:tabs>
      <w:spacing w:after="0"/>
    </w:pPr>
    <w:rPr>
      <w:rFonts w:eastAsia="MS Mincho"/>
      <w:lang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F719F2"/>
    <w:pPr>
      <w:spacing w:before="120" w:after="120"/>
    </w:pPr>
    <w:rPr>
      <w:rFonts w:eastAsia="MS Mincho"/>
      <w:b/>
      <w:lang w:eastAsia="en-US"/>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F719F2"/>
    <w:rPr>
      <w:rFonts w:ascii="Times New Roman" w:eastAsia="MS Mincho" w:hAnsi="Times New Roman"/>
      <w:b/>
      <w:lang w:val="en-GB" w:eastAsia="en-US"/>
    </w:rPr>
  </w:style>
  <w:style w:type="paragraph" w:customStyle="1" w:styleId="tabletext">
    <w:name w:val="table text"/>
    <w:basedOn w:val="a"/>
    <w:next w:val="table"/>
    <w:uiPriority w:val="99"/>
    <w:qFormat/>
    <w:rsid w:val="00F719F2"/>
    <w:pPr>
      <w:spacing w:after="0"/>
    </w:pPr>
    <w:rPr>
      <w:rFonts w:eastAsia="MS Mincho"/>
      <w:i/>
      <w:lang w:eastAsia="en-US"/>
    </w:rPr>
  </w:style>
  <w:style w:type="paragraph" w:customStyle="1" w:styleId="table">
    <w:name w:val="table"/>
    <w:basedOn w:val="a"/>
    <w:next w:val="a"/>
    <w:uiPriority w:val="99"/>
    <w:qFormat/>
    <w:rsid w:val="00F719F2"/>
    <w:pPr>
      <w:spacing w:after="0"/>
      <w:jc w:val="center"/>
    </w:pPr>
    <w:rPr>
      <w:rFonts w:eastAsia="MS Mincho"/>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719F2"/>
    <w:pPr>
      <w:widowControl w:val="0"/>
      <w:spacing w:after="120"/>
    </w:pPr>
    <w:rPr>
      <w:rFonts w:eastAsia="MS Mincho"/>
      <w:sz w:val="24"/>
      <w:lang w:eastAsia="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719F2"/>
    <w:rPr>
      <w:rFonts w:ascii="Times New Roman" w:eastAsia="MS Mincho" w:hAnsi="Times New Roman"/>
      <w:sz w:val="24"/>
      <w:lang w:val="en-GB" w:eastAsia="en-US"/>
    </w:rPr>
  </w:style>
  <w:style w:type="paragraph" w:customStyle="1" w:styleId="HE">
    <w:name w:val="HE"/>
    <w:basedOn w:val="a"/>
    <w:uiPriority w:val="99"/>
    <w:qFormat/>
    <w:rsid w:val="00F719F2"/>
    <w:pPr>
      <w:spacing w:after="0"/>
    </w:pPr>
    <w:rPr>
      <w:rFonts w:eastAsia="MS Mincho"/>
      <w:b/>
      <w:lang w:eastAsia="en-US"/>
    </w:rPr>
  </w:style>
  <w:style w:type="paragraph" w:styleId="aff">
    <w:name w:val="Plain Text"/>
    <w:basedOn w:val="a"/>
    <w:link w:val="aff0"/>
    <w:uiPriority w:val="99"/>
    <w:qFormat/>
    <w:rsid w:val="00F719F2"/>
    <w:pPr>
      <w:spacing w:after="0"/>
    </w:pPr>
    <w:rPr>
      <w:rFonts w:ascii="Courier New" w:eastAsia="MS Mincho" w:hAnsi="Courier New"/>
      <w:lang w:eastAsia="en-US"/>
    </w:rPr>
  </w:style>
  <w:style w:type="character" w:customStyle="1" w:styleId="aff0">
    <w:name w:val="纯文本 字符"/>
    <w:basedOn w:val="a0"/>
    <w:link w:val="aff"/>
    <w:uiPriority w:val="99"/>
    <w:qFormat/>
    <w:rsid w:val="00F719F2"/>
    <w:rPr>
      <w:rFonts w:ascii="Courier New" w:eastAsia="MS Mincho" w:hAnsi="Courier New"/>
      <w:lang w:val="en-GB" w:eastAsia="en-US"/>
    </w:rPr>
  </w:style>
  <w:style w:type="paragraph" w:customStyle="1" w:styleId="text">
    <w:name w:val="text"/>
    <w:basedOn w:val="a"/>
    <w:uiPriority w:val="99"/>
    <w:qFormat/>
    <w:rsid w:val="00F719F2"/>
    <w:pPr>
      <w:widowControl w:val="0"/>
      <w:spacing w:after="240"/>
      <w:jc w:val="both"/>
    </w:pPr>
    <w:rPr>
      <w:rFonts w:eastAsia="MS Mincho"/>
      <w:sz w:val="24"/>
      <w:lang w:val="en-AU" w:eastAsia="en-US"/>
    </w:rPr>
  </w:style>
  <w:style w:type="paragraph" w:customStyle="1" w:styleId="Reference">
    <w:name w:val="Reference"/>
    <w:basedOn w:val="EX"/>
    <w:uiPriority w:val="99"/>
    <w:qFormat/>
    <w:rsid w:val="00F719F2"/>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719F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719F2"/>
    <w:rPr>
      <w:rFonts w:ascii="Arial" w:eastAsia="MS Mincho" w:hAnsi="Arial"/>
      <w:lang w:val="en-GB" w:eastAsia="en-US"/>
    </w:rPr>
  </w:style>
  <w:style w:type="paragraph" w:customStyle="1" w:styleId="textintend1">
    <w:name w:val="text intend 1"/>
    <w:basedOn w:val="text"/>
    <w:uiPriority w:val="99"/>
    <w:qFormat/>
    <w:rsid w:val="00F719F2"/>
    <w:pPr>
      <w:widowControl/>
      <w:tabs>
        <w:tab w:val="num" w:pos="992"/>
      </w:tabs>
      <w:spacing w:after="120"/>
      <w:ind w:left="992" w:hanging="425"/>
    </w:pPr>
    <w:rPr>
      <w:lang w:val="en-US"/>
    </w:rPr>
  </w:style>
  <w:style w:type="paragraph" w:customStyle="1" w:styleId="textintend2">
    <w:name w:val="text intend 2"/>
    <w:basedOn w:val="text"/>
    <w:uiPriority w:val="99"/>
    <w:qFormat/>
    <w:rsid w:val="00F719F2"/>
    <w:pPr>
      <w:widowControl/>
      <w:tabs>
        <w:tab w:val="num" w:pos="1418"/>
      </w:tabs>
      <w:spacing w:after="120"/>
      <w:ind w:left="1418" w:hanging="426"/>
    </w:pPr>
    <w:rPr>
      <w:lang w:val="en-US"/>
    </w:rPr>
  </w:style>
  <w:style w:type="paragraph" w:customStyle="1" w:styleId="textintend3">
    <w:name w:val="text intend 3"/>
    <w:basedOn w:val="text"/>
    <w:uiPriority w:val="99"/>
    <w:qFormat/>
    <w:rsid w:val="00F719F2"/>
    <w:pPr>
      <w:widowControl/>
      <w:tabs>
        <w:tab w:val="num" w:pos="1843"/>
      </w:tabs>
      <w:spacing w:after="120"/>
      <w:ind w:left="1843" w:hanging="425"/>
    </w:pPr>
    <w:rPr>
      <w:lang w:val="en-US"/>
    </w:rPr>
  </w:style>
  <w:style w:type="paragraph" w:customStyle="1" w:styleId="normalpuce">
    <w:name w:val="normal puce"/>
    <w:basedOn w:val="a"/>
    <w:uiPriority w:val="99"/>
    <w:qFormat/>
    <w:rsid w:val="00F719F2"/>
    <w:pPr>
      <w:widowControl w:val="0"/>
      <w:tabs>
        <w:tab w:val="num" w:pos="360"/>
      </w:tabs>
      <w:spacing w:before="60" w:after="60"/>
      <w:ind w:left="360" w:hanging="360"/>
      <w:jc w:val="both"/>
    </w:pPr>
    <w:rPr>
      <w:rFonts w:eastAsia="MS Mincho"/>
      <w:lang w:eastAsia="en-US"/>
    </w:rPr>
  </w:style>
  <w:style w:type="paragraph" w:styleId="aff1">
    <w:name w:val="Body Text Indent"/>
    <w:basedOn w:val="a"/>
    <w:link w:val="aff2"/>
    <w:uiPriority w:val="99"/>
    <w:qFormat/>
    <w:rsid w:val="00F719F2"/>
    <w:pPr>
      <w:spacing w:before="240" w:after="0"/>
      <w:ind w:left="360"/>
      <w:jc w:val="both"/>
    </w:pPr>
    <w:rPr>
      <w:rFonts w:eastAsia="MS Mincho"/>
      <w:i/>
      <w:sz w:val="22"/>
      <w:lang w:eastAsia="en-US"/>
    </w:rPr>
  </w:style>
  <w:style w:type="character" w:customStyle="1" w:styleId="aff2">
    <w:name w:val="正文文本缩进 字符"/>
    <w:basedOn w:val="a0"/>
    <w:link w:val="aff1"/>
    <w:uiPriority w:val="99"/>
    <w:qFormat/>
    <w:rsid w:val="00F719F2"/>
    <w:rPr>
      <w:rFonts w:ascii="Times New Roman" w:eastAsia="MS Mincho" w:hAnsi="Times New Roman"/>
      <w:i/>
      <w:sz w:val="22"/>
      <w:lang w:val="en-GB" w:eastAsia="en-US"/>
    </w:rPr>
  </w:style>
  <w:style w:type="character" w:styleId="aff3">
    <w:name w:val="page number"/>
    <w:basedOn w:val="a0"/>
    <w:qFormat/>
    <w:rsid w:val="00F719F2"/>
  </w:style>
  <w:style w:type="character" w:customStyle="1" w:styleId="af2">
    <w:name w:val="批注文字 字符"/>
    <w:link w:val="af1"/>
    <w:uiPriority w:val="99"/>
    <w:qFormat/>
    <w:rsid w:val="00F719F2"/>
    <w:rPr>
      <w:rFonts w:ascii="Times New Roman" w:hAnsi="Times New Roman"/>
      <w:lang w:val="en-GB" w:eastAsia="en-GB"/>
    </w:rPr>
  </w:style>
  <w:style w:type="paragraph" w:styleId="27">
    <w:name w:val="Body Text 2"/>
    <w:basedOn w:val="a"/>
    <w:link w:val="28"/>
    <w:uiPriority w:val="99"/>
    <w:qFormat/>
    <w:rsid w:val="00F719F2"/>
    <w:pPr>
      <w:spacing w:after="0"/>
      <w:jc w:val="both"/>
    </w:pPr>
    <w:rPr>
      <w:rFonts w:eastAsia="MS Mincho"/>
      <w:sz w:val="24"/>
      <w:lang w:eastAsia="en-US"/>
    </w:rPr>
  </w:style>
  <w:style w:type="character" w:customStyle="1" w:styleId="28">
    <w:name w:val="正文文本 2 字符"/>
    <w:basedOn w:val="a0"/>
    <w:link w:val="27"/>
    <w:uiPriority w:val="99"/>
    <w:qFormat/>
    <w:rsid w:val="00F719F2"/>
    <w:rPr>
      <w:rFonts w:ascii="Times New Roman" w:eastAsia="MS Mincho" w:hAnsi="Times New Roman"/>
      <w:sz w:val="24"/>
      <w:lang w:val="en-GB" w:eastAsia="en-US"/>
    </w:rPr>
  </w:style>
  <w:style w:type="paragraph" w:customStyle="1" w:styleId="para">
    <w:name w:val="para"/>
    <w:basedOn w:val="a"/>
    <w:uiPriority w:val="99"/>
    <w:qFormat/>
    <w:rsid w:val="00F719F2"/>
    <w:pPr>
      <w:spacing w:after="240"/>
      <w:jc w:val="both"/>
    </w:pPr>
    <w:rPr>
      <w:rFonts w:ascii="Helvetica" w:eastAsia="MS Mincho" w:hAnsi="Helvetica"/>
      <w:lang w:eastAsia="en-US"/>
    </w:rPr>
  </w:style>
  <w:style w:type="character" w:customStyle="1" w:styleId="MTEquationSection">
    <w:name w:val="MTEquationSection"/>
    <w:qFormat/>
    <w:rsid w:val="00F719F2"/>
    <w:rPr>
      <w:noProof w:val="0"/>
      <w:vanish w:val="0"/>
      <w:color w:val="FF0000"/>
      <w:lang w:eastAsia="en-US"/>
    </w:rPr>
  </w:style>
  <w:style w:type="paragraph" w:customStyle="1" w:styleId="MTDisplayEquation">
    <w:name w:val="MTDisplayEquation"/>
    <w:basedOn w:val="a"/>
    <w:uiPriority w:val="99"/>
    <w:qFormat/>
    <w:rsid w:val="00F719F2"/>
    <w:pPr>
      <w:tabs>
        <w:tab w:val="center" w:pos="4820"/>
        <w:tab w:val="right" w:pos="9640"/>
      </w:tabs>
    </w:pPr>
    <w:rPr>
      <w:rFonts w:eastAsia="MS Mincho"/>
      <w:lang w:eastAsia="en-US"/>
    </w:rPr>
  </w:style>
  <w:style w:type="paragraph" w:styleId="29">
    <w:name w:val="Body Text Indent 2"/>
    <w:basedOn w:val="a"/>
    <w:link w:val="2a"/>
    <w:uiPriority w:val="99"/>
    <w:qFormat/>
    <w:rsid w:val="00F719F2"/>
    <w:pPr>
      <w:ind w:left="568" w:hanging="568"/>
    </w:pPr>
    <w:rPr>
      <w:rFonts w:eastAsia="MS Mincho"/>
      <w:lang w:eastAsia="en-US"/>
    </w:rPr>
  </w:style>
  <w:style w:type="character" w:customStyle="1" w:styleId="2a">
    <w:name w:val="正文文本缩进 2 字符"/>
    <w:basedOn w:val="a0"/>
    <w:link w:val="29"/>
    <w:uiPriority w:val="99"/>
    <w:qFormat/>
    <w:rsid w:val="00F719F2"/>
    <w:rPr>
      <w:rFonts w:ascii="Times New Roman" w:eastAsia="MS Mincho" w:hAnsi="Times New Roman"/>
      <w:lang w:val="en-GB" w:eastAsia="en-US"/>
    </w:rPr>
  </w:style>
  <w:style w:type="paragraph" w:customStyle="1" w:styleId="List1">
    <w:name w:val="List1"/>
    <w:basedOn w:val="a"/>
    <w:uiPriority w:val="99"/>
    <w:qFormat/>
    <w:rsid w:val="00F719F2"/>
    <w:pPr>
      <w:spacing w:before="120" w:after="0" w:line="280" w:lineRule="atLeast"/>
      <w:ind w:left="360" w:hanging="360"/>
      <w:jc w:val="both"/>
    </w:pPr>
    <w:rPr>
      <w:rFonts w:ascii="Bookman" w:eastAsia="MS Mincho" w:hAnsi="Bookman"/>
      <w:lang w:val="en-US" w:eastAsia="en-US"/>
    </w:rPr>
  </w:style>
  <w:style w:type="paragraph" w:styleId="35">
    <w:name w:val="Body Text 3"/>
    <w:basedOn w:val="a"/>
    <w:link w:val="36"/>
    <w:uiPriority w:val="99"/>
    <w:qFormat/>
    <w:rsid w:val="00F719F2"/>
    <w:rPr>
      <w:rFonts w:eastAsia="MS Mincho"/>
      <w:b/>
      <w:i/>
      <w:lang w:eastAsia="en-US"/>
    </w:rPr>
  </w:style>
  <w:style w:type="character" w:customStyle="1" w:styleId="36">
    <w:name w:val="正文文本 3 字符"/>
    <w:basedOn w:val="a0"/>
    <w:link w:val="35"/>
    <w:uiPriority w:val="99"/>
    <w:qFormat/>
    <w:rsid w:val="00F719F2"/>
    <w:rPr>
      <w:rFonts w:ascii="Times New Roman" w:eastAsia="MS Mincho" w:hAnsi="Times New Roman"/>
      <w:b/>
      <w:i/>
      <w:lang w:val="en-GB" w:eastAsia="en-US"/>
    </w:rPr>
  </w:style>
  <w:style w:type="table" w:styleId="aff4">
    <w:name w:val="Table Grid"/>
    <w:aliases w:val="SGS Table Basic 1,TableGrid"/>
    <w:basedOn w:val="a1"/>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719F2"/>
    <w:pPr>
      <w:spacing w:before="120" w:after="0"/>
      <w:jc w:val="both"/>
    </w:pPr>
    <w:rPr>
      <w:rFonts w:eastAsia="MS Mincho"/>
      <w:lang w:val="en-US" w:eastAsia="en-US"/>
    </w:rPr>
  </w:style>
  <w:style w:type="character" w:customStyle="1" w:styleId="af5">
    <w:name w:val="批注框文本 字符"/>
    <w:link w:val="af4"/>
    <w:uiPriority w:val="99"/>
    <w:qFormat/>
    <w:rsid w:val="00F719F2"/>
    <w:rPr>
      <w:rFonts w:ascii="Tahoma" w:hAnsi="Tahoma" w:cs="Tahoma"/>
      <w:sz w:val="16"/>
      <w:szCs w:val="16"/>
      <w:lang w:val="en-GB" w:eastAsia="en-GB"/>
    </w:rPr>
  </w:style>
  <w:style w:type="paragraph" w:customStyle="1" w:styleId="centered">
    <w:name w:val="centered"/>
    <w:basedOn w:val="a"/>
    <w:uiPriority w:val="99"/>
    <w:qFormat/>
    <w:rsid w:val="00F719F2"/>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719F2"/>
    <w:rPr>
      <w:rFonts w:ascii="Bookman" w:hAnsi="Bookman"/>
      <w:position w:val="6"/>
      <w:sz w:val="18"/>
    </w:rPr>
  </w:style>
  <w:style w:type="paragraph" w:customStyle="1" w:styleId="References">
    <w:name w:val="References"/>
    <w:basedOn w:val="a"/>
    <w:uiPriority w:val="99"/>
    <w:qFormat/>
    <w:rsid w:val="00F719F2"/>
    <w:pPr>
      <w:numPr>
        <w:numId w:val="7"/>
      </w:numPr>
      <w:tabs>
        <w:tab w:val="clear" w:pos="360"/>
      </w:tabs>
      <w:spacing w:after="80"/>
    </w:pPr>
    <w:rPr>
      <w:rFonts w:eastAsia="MS Mincho"/>
      <w:sz w:val="18"/>
      <w:lang w:val="en-US" w:eastAsia="en-US"/>
    </w:rPr>
  </w:style>
  <w:style w:type="character" w:customStyle="1" w:styleId="af7">
    <w:name w:val="批注主题 字符"/>
    <w:link w:val="af6"/>
    <w:uiPriority w:val="99"/>
    <w:qFormat/>
    <w:rsid w:val="00F719F2"/>
    <w:rPr>
      <w:rFonts w:ascii="Times New Roman" w:hAnsi="Times New Roman"/>
      <w:b/>
      <w:bCs/>
      <w:lang w:val="en-GB" w:eastAsia="en-GB"/>
    </w:rPr>
  </w:style>
  <w:style w:type="paragraph" w:customStyle="1" w:styleId="ZchnZchn">
    <w:name w:val="Zchn Zchn"/>
    <w:uiPriority w:val="99"/>
    <w:semiHidden/>
    <w:qFormat/>
    <w:rsid w:val="00F719F2"/>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719F2"/>
    <w:rPr>
      <w:rFonts w:eastAsia="MS Mincho"/>
      <w:lang w:val="en-GB" w:eastAsia="en-US" w:bidi="ar-SA"/>
    </w:rPr>
  </w:style>
  <w:style w:type="character" w:customStyle="1" w:styleId="B1Char1">
    <w:name w:val="B1 Char1"/>
    <w:qFormat/>
    <w:rsid w:val="00F719F2"/>
    <w:rPr>
      <w:rFonts w:eastAsia="MS Mincho"/>
      <w:lang w:val="en-GB" w:eastAsia="en-US" w:bidi="ar-SA"/>
    </w:rPr>
  </w:style>
  <w:style w:type="paragraph" w:customStyle="1" w:styleId="TableText0">
    <w:name w:val="TableText"/>
    <w:basedOn w:val="aff1"/>
    <w:uiPriority w:val="99"/>
    <w:qFormat/>
    <w:rsid w:val="00F719F2"/>
    <w:pPr>
      <w:keepNext/>
      <w:keepLines/>
      <w:spacing w:before="0" w:after="180"/>
      <w:ind w:left="0"/>
      <w:jc w:val="center"/>
    </w:pPr>
    <w:rPr>
      <w:i w:val="0"/>
      <w:snapToGrid w:val="0"/>
      <w:kern w:val="2"/>
      <w:sz w:val="20"/>
    </w:rPr>
  </w:style>
  <w:style w:type="character" w:customStyle="1" w:styleId="msoins0">
    <w:name w:val="msoins"/>
    <w:basedOn w:val="a0"/>
    <w:qFormat/>
    <w:rsid w:val="00F719F2"/>
  </w:style>
  <w:style w:type="paragraph" w:customStyle="1" w:styleId="B1">
    <w:name w:val="B1+"/>
    <w:basedOn w:val="B10"/>
    <w:uiPriority w:val="99"/>
    <w:qFormat/>
    <w:rsid w:val="00F719F2"/>
    <w:pPr>
      <w:numPr>
        <w:numId w:val="9"/>
      </w:numPr>
      <w:tabs>
        <w:tab w:val="clear" w:pos="737"/>
        <w:tab w:val="num" w:pos="720"/>
      </w:tabs>
      <w:ind w:left="720" w:hanging="360"/>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f6"/>
    <w:uiPriority w:val="34"/>
    <w:qFormat/>
    <w:rsid w:val="00F719F2"/>
    <w:pPr>
      <w:spacing w:after="0"/>
      <w:ind w:left="720"/>
      <w:contextualSpacing/>
    </w:pPr>
    <w:rPr>
      <w:rFonts w:eastAsia="Times New Roman"/>
      <w:sz w:val="24"/>
      <w:szCs w:val="24"/>
      <w:lang w:eastAsia="en-US"/>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F719F2"/>
    <w:rPr>
      <w:rFonts w:ascii="Times New Roman" w:eastAsia="Times New Roman" w:hAnsi="Times New Roman"/>
      <w:sz w:val="24"/>
      <w:szCs w:val="24"/>
      <w:lang w:val="en-GB" w:eastAsia="en-US"/>
    </w:rPr>
  </w:style>
  <w:style w:type="paragraph" w:styleId="aff7">
    <w:name w:val="Normal (Web)"/>
    <w:basedOn w:val="a"/>
    <w:uiPriority w:val="99"/>
    <w:unhideWhenUsed/>
    <w:qFormat/>
    <w:rsid w:val="00F719F2"/>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719F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719F2"/>
    <w:rPr>
      <w:rFonts w:eastAsia="宋体"/>
      <w:i/>
      <w:color w:val="0000FF"/>
      <w:lang w:val="en-GB" w:eastAsia="en-US"/>
    </w:rPr>
  </w:style>
  <w:style w:type="paragraph" w:customStyle="1" w:styleId="Bulletedo1">
    <w:name w:val="Bulleted o 1"/>
    <w:basedOn w:val="a"/>
    <w:uiPriority w:val="99"/>
    <w:qFormat/>
    <w:rsid w:val="00F719F2"/>
    <w:pPr>
      <w:numPr>
        <w:numId w:val="10"/>
      </w:numPr>
      <w:tabs>
        <w:tab w:val="clear" w:pos="360"/>
        <w:tab w:val="num" w:pos="720"/>
      </w:tabs>
      <w:spacing w:before="120" w:after="120"/>
      <w:ind w:left="720"/>
    </w:pPr>
    <w:rPr>
      <w:rFonts w:eastAsia="Times New Roman"/>
      <w:lang w:eastAsia="en-US"/>
    </w:rPr>
  </w:style>
  <w:style w:type="paragraph" w:styleId="TOC">
    <w:name w:val="TOC Heading"/>
    <w:basedOn w:val="1"/>
    <w:next w:val="a"/>
    <w:uiPriority w:val="39"/>
    <w:unhideWhenUsed/>
    <w:qFormat/>
    <w:rsid w:val="00F719F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719F2"/>
    <w:rPr>
      <w:rFonts w:ascii="Arial" w:hAnsi="Arial"/>
      <w:sz w:val="18"/>
      <w:lang w:val="en-GB"/>
    </w:rPr>
  </w:style>
  <w:style w:type="paragraph" w:styleId="aff8">
    <w:name w:val="Revision"/>
    <w:hidden/>
    <w:uiPriority w:val="99"/>
    <w:qFormat/>
    <w:rsid w:val="00F719F2"/>
    <w:rPr>
      <w:rFonts w:ascii="Times New Roman" w:hAnsi="Times New Roman"/>
      <w:lang w:val="en-GB" w:eastAsia="en-US"/>
    </w:rPr>
  </w:style>
  <w:style w:type="character" w:customStyle="1" w:styleId="EQChar">
    <w:name w:val="EQ Char"/>
    <w:link w:val="EQ"/>
    <w:qFormat/>
    <w:locked/>
    <w:rsid w:val="00F719F2"/>
    <w:rPr>
      <w:rFonts w:ascii="Times New Roman" w:hAnsi="Times New Roman"/>
      <w:noProof/>
      <w:lang w:val="en-GB" w:eastAsia="en-GB"/>
    </w:rPr>
  </w:style>
  <w:style w:type="character" w:styleId="aff9">
    <w:name w:val="Strong"/>
    <w:aliases w:val="Level 2"/>
    <w:qFormat/>
    <w:rsid w:val="00F719F2"/>
    <w:rPr>
      <w:b/>
      <w:bCs/>
    </w:rPr>
  </w:style>
  <w:style w:type="character" w:customStyle="1" w:styleId="TAL0">
    <w:name w:val="TAL (文字)"/>
    <w:qFormat/>
    <w:rsid w:val="00F719F2"/>
    <w:rPr>
      <w:rFonts w:ascii="Arial" w:hAnsi="Arial"/>
      <w:sz w:val="18"/>
      <w:lang w:val="en-GB" w:eastAsia="ko-KR" w:bidi="ar-SA"/>
    </w:rPr>
  </w:style>
  <w:style w:type="character" w:customStyle="1" w:styleId="CharChar3">
    <w:name w:val="Char Char3"/>
    <w:qFormat/>
    <w:rsid w:val="00F719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719F2"/>
    <w:rPr>
      <w:lang w:val="en-GB" w:eastAsia="en-US" w:bidi="ar-SA"/>
    </w:rPr>
  </w:style>
  <w:style w:type="character" w:customStyle="1" w:styleId="msoins00">
    <w:name w:val="msoins0"/>
    <w:qFormat/>
    <w:rsid w:val="00F719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9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9F2"/>
    <w:rPr>
      <w:rFonts w:ascii="Arial" w:hAnsi="Arial"/>
      <w:sz w:val="24"/>
      <w:lang w:val="en-GB" w:eastAsia="en-US" w:bidi="ar-SA"/>
    </w:rPr>
  </w:style>
  <w:style w:type="paragraph" w:customStyle="1" w:styleId="no0">
    <w:name w:val="no"/>
    <w:basedOn w:val="a"/>
    <w:uiPriority w:val="99"/>
    <w:qFormat/>
    <w:rsid w:val="00F719F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719F2"/>
    <w:rPr>
      <w:sz w:val="24"/>
      <w:lang w:val="en-US" w:eastAsia="en-US"/>
    </w:rPr>
  </w:style>
  <w:style w:type="character" w:customStyle="1" w:styleId="EditorsNoteChar">
    <w:name w:val="Editor's Note Char"/>
    <w:aliases w:val="EN Char"/>
    <w:link w:val="EditorsNote"/>
    <w:qFormat/>
    <w:rsid w:val="00F719F2"/>
    <w:rPr>
      <w:rFonts w:ascii="Times New Roman" w:hAnsi="Times New Roman"/>
      <w:color w:val="FF0000"/>
      <w:lang w:val="en-GB" w:eastAsia="en-GB"/>
    </w:rPr>
  </w:style>
  <w:style w:type="paragraph" w:customStyle="1" w:styleId="IvDbodytext">
    <w:name w:val="IvD bodytext"/>
    <w:basedOn w:val="afd"/>
    <w:link w:val="IvDbodytextChar"/>
    <w:qFormat/>
    <w:rsid w:val="00F719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719F2"/>
    <w:rPr>
      <w:rFonts w:ascii="Arial" w:eastAsia="Malgun Gothic" w:hAnsi="Arial"/>
      <w:spacing w:val="2"/>
      <w:lang w:val="en-GB" w:eastAsia="en-US"/>
    </w:rPr>
  </w:style>
  <w:style w:type="paragraph" w:customStyle="1" w:styleId="BL">
    <w:name w:val="BL"/>
    <w:basedOn w:val="a"/>
    <w:uiPriority w:val="99"/>
    <w:qFormat/>
    <w:rsid w:val="00F719F2"/>
    <w:pPr>
      <w:numPr>
        <w:numId w:val="11"/>
      </w:numPr>
      <w:tabs>
        <w:tab w:val="clear" w:pos="644"/>
        <w:tab w:val="num" w:pos="360"/>
        <w:tab w:val="left" w:pos="851"/>
      </w:tabs>
      <w:ind w:left="0" w:firstLine="0"/>
    </w:pPr>
    <w:rPr>
      <w:rFonts w:eastAsia="PMingLiU"/>
      <w:lang w:eastAsia="en-US"/>
    </w:rPr>
  </w:style>
  <w:style w:type="character" w:styleId="affa">
    <w:name w:val="Placeholder Text"/>
    <w:uiPriority w:val="99"/>
    <w:qFormat/>
    <w:rsid w:val="00F719F2"/>
    <w:rPr>
      <w:color w:val="808080"/>
    </w:rPr>
  </w:style>
  <w:style w:type="character" w:customStyle="1" w:styleId="60">
    <w:name w:val="标题 6 字符"/>
    <w:aliases w:val="T1 字符,Header 6 字符"/>
    <w:link w:val="6"/>
    <w:qFormat/>
    <w:rsid w:val="00F719F2"/>
    <w:rPr>
      <w:rFonts w:ascii="Arial" w:hAnsi="Arial"/>
      <w:lang w:val="en-GB" w:eastAsia="en-GB"/>
    </w:rPr>
  </w:style>
  <w:style w:type="character" w:customStyle="1" w:styleId="70">
    <w:name w:val="标题 7 字符"/>
    <w:aliases w:val="L7 字符,Header 7 字符"/>
    <w:link w:val="7"/>
    <w:qFormat/>
    <w:rsid w:val="00F719F2"/>
    <w:rPr>
      <w:rFonts w:ascii="Arial" w:hAnsi="Arial"/>
      <w:lang w:val="en-GB" w:eastAsia="en-GB"/>
    </w:rPr>
  </w:style>
  <w:style w:type="character" w:customStyle="1" w:styleId="90">
    <w:name w:val="标题 9 字符"/>
    <w:aliases w:val="Figure Heading 字符,FH 字符"/>
    <w:link w:val="9"/>
    <w:qFormat/>
    <w:rsid w:val="00F719F2"/>
    <w:rPr>
      <w:rFonts w:ascii="Arial" w:hAnsi="Arial"/>
      <w:sz w:val="36"/>
      <w:lang w:val="en-GB" w:eastAsia="en-GB"/>
    </w:rPr>
  </w:style>
  <w:style w:type="character" w:customStyle="1" w:styleId="PLChar">
    <w:name w:val="PL Char"/>
    <w:link w:val="PL"/>
    <w:qFormat/>
    <w:rsid w:val="00F719F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719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719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719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F719F2"/>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19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719F2"/>
    <w:rPr>
      <w:rFonts w:ascii="Times New Roman" w:eastAsia="宋体" w:hAnsi="Times New Roman"/>
      <w:lang w:eastAsia="en-US"/>
    </w:rPr>
  </w:style>
  <w:style w:type="character" w:customStyle="1" w:styleId="CharChar31">
    <w:name w:val="Char Char31"/>
    <w:qFormat/>
    <w:rsid w:val="00F719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19F2"/>
    <w:rPr>
      <w:rFonts w:ascii="Arial" w:hAnsi="Arial" w:cs="Times New Roman"/>
      <w:sz w:val="28"/>
      <w:szCs w:val="20"/>
      <w:lang w:val="en-GB" w:eastAsia="en-US"/>
    </w:rPr>
  </w:style>
  <w:style w:type="paragraph" w:customStyle="1" w:styleId="CharCharCharCharChar">
    <w:name w:val="Char Char Char 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9F2"/>
    <w:rPr>
      <w:lang w:val="en-GB" w:eastAsia="ja-JP" w:bidi="ar-SA"/>
    </w:rPr>
  </w:style>
  <w:style w:type="paragraph" w:customStyle="1" w:styleId="1Char">
    <w:name w:val="(文字) (文字)1 Char (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719F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719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9F2"/>
    <w:rPr>
      <w:rFonts w:ascii="Arial" w:hAnsi="Arial"/>
      <w:sz w:val="32"/>
      <w:lang w:val="en-GB" w:eastAsia="ja-JP" w:bidi="ar-SA"/>
    </w:rPr>
  </w:style>
  <w:style w:type="character" w:customStyle="1" w:styleId="CharChar4">
    <w:name w:val="Char Char4"/>
    <w:qFormat/>
    <w:rsid w:val="00F719F2"/>
    <w:rPr>
      <w:rFonts w:ascii="Courier New" w:hAnsi="Courier New"/>
      <w:lang w:val="nb-NO" w:eastAsia="ja-JP" w:bidi="ar-SA"/>
    </w:rPr>
  </w:style>
  <w:style w:type="character" w:customStyle="1" w:styleId="AndreaLeonardi">
    <w:name w:val="Andrea Leonardi"/>
    <w:semiHidden/>
    <w:qFormat/>
    <w:rsid w:val="00F719F2"/>
    <w:rPr>
      <w:rFonts w:ascii="Arial" w:hAnsi="Arial" w:cs="Arial"/>
      <w:color w:val="auto"/>
      <w:sz w:val="20"/>
      <w:szCs w:val="20"/>
    </w:rPr>
  </w:style>
  <w:style w:type="character" w:customStyle="1" w:styleId="NOCharChar">
    <w:name w:val="NO Char Char"/>
    <w:qFormat/>
    <w:rsid w:val="00F719F2"/>
    <w:rPr>
      <w:lang w:val="en-GB" w:eastAsia="en-US" w:bidi="ar-SA"/>
    </w:rPr>
  </w:style>
  <w:style w:type="character" w:customStyle="1" w:styleId="NOZchn">
    <w:name w:val="NO Zchn"/>
    <w:qFormat/>
    <w:rsid w:val="00F719F2"/>
    <w:rPr>
      <w:lang w:val="en-GB" w:eastAsia="en-US" w:bidi="ar-SA"/>
    </w:rPr>
  </w:style>
  <w:style w:type="character" w:customStyle="1" w:styleId="TACCar">
    <w:name w:val="TAC Car"/>
    <w:qFormat/>
    <w:rsid w:val="00F719F2"/>
    <w:rPr>
      <w:rFonts w:ascii="Arial" w:hAnsi="Arial"/>
      <w:sz w:val="18"/>
      <w:lang w:val="en-GB" w:eastAsia="ja-JP" w:bidi="ar-SA"/>
    </w:rPr>
  </w:style>
  <w:style w:type="paragraph" w:customStyle="1" w:styleId="CharCharCharCharCharChar">
    <w:name w:val="Char Char Char Char Char Char"/>
    <w:uiPriority w:val="99"/>
    <w:semiHidden/>
    <w:qFormat/>
    <w:rsid w:val="00F719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719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719F2"/>
    <w:rPr>
      <w:rFonts w:ascii="Arial" w:hAnsi="Arial" w:cs="Times New Roman"/>
      <w:sz w:val="20"/>
      <w:szCs w:val="20"/>
      <w:lang w:val="en-GB" w:eastAsia="en-US"/>
    </w:rPr>
  </w:style>
  <w:style w:type="paragraph" w:customStyle="1" w:styleId="CarCar">
    <w:name w:val="Car C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9F2"/>
    <w:rPr>
      <w:rFonts w:ascii="Arial" w:hAnsi="Arial"/>
      <w:sz w:val="32"/>
      <w:lang w:val="en-GB" w:eastAsia="en-US" w:bidi="ar-SA"/>
    </w:rPr>
  </w:style>
  <w:style w:type="paragraph" w:customStyle="1" w:styleId="ZchnZchn1">
    <w:name w:val="Zchn Zchn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9F2"/>
    <w:rPr>
      <w:rFonts w:ascii="Arial" w:hAnsi="Arial"/>
      <w:sz w:val="32"/>
      <w:lang w:val="en-GB" w:eastAsia="en-US" w:bidi="ar-SA"/>
    </w:rPr>
  </w:style>
  <w:style w:type="paragraph" w:customStyle="1" w:styleId="2b">
    <w:name w:val="(文字) (文字)2"/>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9F2"/>
    <w:rPr>
      <w:rFonts w:ascii="Arial" w:hAnsi="Arial"/>
      <w:sz w:val="32"/>
      <w:lang w:val="en-GB" w:eastAsia="en-US" w:bidi="ar-SA"/>
    </w:rPr>
  </w:style>
  <w:style w:type="paragraph" w:customStyle="1" w:styleId="37">
    <w:name w:val="(文字) (文字)3"/>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9F2"/>
    <w:rPr>
      <w:rFonts w:ascii="Arial" w:hAnsi="Arial" w:cs="Times New Roman"/>
      <w:sz w:val="20"/>
      <w:szCs w:val="20"/>
      <w:lang w:val="en-GB" w:eastAsia="en-US"/>
    </w:rPr>
  </w:style>
  <w:style w:type="paragraph" w:customStyle="1" w:styleId="12">
    <w:name w:val="(文字) (文字)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719F2"/>
    <w:pPr>
      <w:spacing w:after="0"/>
      <w:ind w:left="851"/>
    </w:pPr>
    <w:rPr>
      <w:rFonts w:eastAsia="MS Mincho"/>
      <w:lang w:val="it-IT" w:eastAsia="en-US"/>
    </w:rPr>
  </w:style>
  <w:style w:type="paragraph" w:styleId="53">
    <w:name w:val="List Number 5"/>
    <w:basedOn w:val="a"/>
    <w:uiPriority w:val="99"/>
    <w:qFormat/>
    <w:rsid w:val="00F719F2"/>
    <w:pPr>
      <w:tabs>
        <w:tab w:val="num" w:pos="851"/>
        <w:tab w:val="num" w:pos="1800"/>
      </w:tabs>
      <w:ind w:left="1800" w:hanging="851"/>
    </w:pPr>
    <w:rPr>
      <w:rFonts w:eastAsia="MS Mincho"/>
      <w:lang w:eastAsia="en-US"/>
    </w:rPr>
  </w:style>
  <w:style w:type="paragraph" w:styleId="3">
    <w:name w:val="List Number 3"/>
    <w:basedOn w:val="a"/>
    <w:uiPriority w:val="99"/>
    <w:qFormat/>
    <w:rsid w:val="00F719F2"/>
    <w:pPr>
      <w:numPr>
        <w:numId w:val="13"/>
      </w:numPr>
      <w:tabs>
        <w:tab w:val="clear" w:pos="720"/>
        <w:tab w:val="num" w:pos="360"/>
        <w:tab w:val="num" w:pos="926"/>
      </w:tabs>
      <w:ind w:left="926" w:firstLine="0"/>
    </w:pPr>
    <w:rPr>
      <w:rFonts w:eastAsia="MS Mincho"/>
      <w:lang w:eastAsia="en-US"/>
    </w:rPr>
  </w:style>
  <w:style w:type="paragraph" w:styleId="4">
    <w:name w:val="List Number 4"/>
    <w:basedOn w:val="a"/>
    <w:uiPriority w:val="99"/>
    <w:qFormat/>
    <w:rsid w:val="00F719F2"/>
    <w:pPr>
      <w:numPr>
        <w:numId w:val="12"/>
      </w:numPr>
      <w:tabs>
        <w:tab w:val="clear" w:pos="720"/>
        <w:tab w:val="num" w:pos="360"/>
        <w:tab w:val="num" w:pos="1209"/>
      </w:tabs>
      <w:ind w:left="1209" w:firstLine="0"/>
    </w:pPr>
    <w:rPr>
      <w:rFonts w:eastAsia="MS Mincho"/>
      <w:lang w:eastAsia="en-US"/>
    </w:rPr>
  </w:style>
  <w:style w:type="character" w:customStyle="1" w:styleId="CharChar7">
    <w:name w:val="Char Char7"/>
    <w:qFormat/>
    <w:rsid w:val="00F719F2"/>
    <w:rPr>
      <w:rFonts w:ascii="Tahoma" w:hAnsi="Tahoma" w:cs="Tahoma"/>
      <w:shd w:val="clear" w:color="auto" w:fill="000080"/>
      <w:lang w:val="en-GB" w:eastAsia="en-US"/>
    </w:rPr>
  </w:style>
  <w:style w:type="character" w:customStyle="1" w:styleId="ZchnZchn5">
    <w:name w:val="Zchn Zchn5"/>
    <w:qFormat/>
    <w:rsid w:val="00F719F2"/>
    <w:rPr>
      <w:rFonts w:ascii="Courier New" w:eastAsia="Batang" w:hAnsi="Courier New"/>
      <w:lang w:val="nb-NO" w:eastAsia="en-US" w:bidi="ar-SA"/>
    </w:rPr>
  </w:style>
  <w:style w:type="character" w:customStyle="1" w:styleId="CharChar10">
    <w:name w:val="Char Char10"/>
    <w:qFormat/>
    <w:rsid w:val="00F719F2"/>
    <w:rPr>
      <w:rFonts w:ascii="Times New Roman" w:hAnsi="Times New Roman"/>
      <w:lang w:val="en-GB" w:eastAsia="en-US"/>
    </w:rPr>
  </w:style>
  <w:style w:type="character" w:customStyle="1" w:styleId="CharChar9">
    <w:name w:val="Char Char9"/>
    <w:qFormat/>
    <w:rsid w:val="00F719F2"/>
    <w:rPr>
      <w:rFonts w:ascii="Tahoma" w:hAnsi="Tahoma" w:cs="Tahoma"/>
      <w:sz w:val="16"/>
      <w:szCs w:val="16"/>
      <w:lang w:val="en-GB" w:eastAsia="en-US"/>
    </w:rPr>
  </w:style>
  <w:style w:type="character" w:customStyle="1" w:styleId="CharChar8">
    <w:name w:val="Char Char8"/>
    <w:qFormat/>
    <w:rsid w:val="00F719F2"/>
    <w:rPr>
      <w:rFonts w:ascii="Times New Roman" w:hAnsi="Times New Roman"/>
      <w:b/>
      <w:bCs/>
      <w:lang w:val="en-GB" w:eastAsia="en-US"/>
    </w:rPr>
  </w:style>
  <w:style w:type="paragraph" w:customStyle="1" w:styleId="13">
    <w:name w:val="修订1"/>
    <w:hidden/>
    <w:uiPriority w:val="99"/>
    <w:qFormat/>
    <w:rsid w:val="00F719F2"/>
    <w:rPr>
      <w:rFonts w:ascii="Times New Roman" w:eastAsia="Batang" w:hAnsi="Times New Roman"/>
      <w:lang w:val="en-GB" w:eastAsia="en-US"/>
    </w:rPr>
  </w:style>
  <w:style w:type="paragraph" w:styleId="affd">
    <w:name w:val="endnote text"/>
    <w:basedOn w:val="a"/>
    <w:link w:val="affe"/>
    <w:uiPriority w:val="99"/>
    <w:qFormat/>
    <w:rsid w:val="00F719F2"/>
    <w:pPr>
      <w:snapToGrid w:val="0"/>
    </w:pPr>
    <w:rPr>
      <w:rFonts w:eastAsia="Times New Roman"/>
      <w:lang w:eastAsia="en-US"/>
    </w:rPr>
  </w:style>
  <w:style w:type="character" w:customStyle="1" w:styleId="affe">
    <w:name w:val="尾注文本 字符"/>
    <w:basedOn w:val="a0"/>
    <w:link w:val="affd"/>
    <w:uiPriority w:val="99"/>
    <w:qFormat/>
    <w:rsid w:val="00F719F2"/>
    <w:rPr>
      <w:rFonts w:ascii="Times New Roman" w:eastAsia="Times New Roman" w:hAnsi="Times New Roman"/>
      <w:lang w:val="en-GB" w:eastAsia="en-US"/>
    </w:rPr>
  </w:style>
  <w:style w:type="character" w:styleId="afff">
    <w:name w:val="endnote reference"/>
    <w:qFormat/>
    <w:rsid w:val="00F719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19F2"/>
    <w:rPr>
      <w:lang w:val="en-GB" w:eastAsia="ja-JP" w:bidi="ar-SA"/>
    </w:rPr>
  </w:style>
  <w:style w:type="paragraph" w:styleId="afff0">
    <w:name w:val="Title"/>
    <w:aliases w:val="Section Header"/>
    <w:basedOn w:val="a"/>
    <w:next w:val="a"/>
    <w:link w:val="afff1"/>
    <w:uiPriority w:val="99"/>
    <w:qFormat/>
    <w:rsid w:val="00F719F2"/>
    <w:pPr>
      <w:spacing w:before="240" w:after="60"/>
      <w:outlineLvl w:val="0"/>
    </w:pPr>
    <w:rPr>
      <w:rFonts w:ascii="Courier New" w:eastAsia="Malgun Gothic" w:hAnsi="Courier New"/>
      <w:lang w:val="nb-NO" w:eastAsia="en-US"/>
    </w:rPr>
  </w:style>
  <w:style w:type="character" w:customStyle="1" w:styleId="afff1">
    <w:name w:val="标题 字符"/>
    <w:aliases w:val="Section Header 字符"/>
    <w:basedOn w:val="a0"/>
    <w:link w:val="afff0"/>
    <w:uiPriority w:val="99"/>
    <w:qFormat/>
    <w:rsid w:val="00F719F2"/>
    <w:rPr>
      <w:rFonts w:ascii="Courier New" w:eastAsia="Malgun Gothic" w:hAnsi="Courier New"/>
      <w:lang w:val="nb-NO" w:eastAsia="en-US"/>
    </w:rPr>
  </w:style>
  <w:style w:type="paragraph" w:customStyle="1" w:styleId="FL">
    <w:name w:val="FL"/>
    <w:basedOn w:val="a"/>
    <w:qFormat/>
    <w:rsid w:val="00F719F2"/>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F719F2"/>
    <w:rPr>
      <w:rFonts w:ascii="Arial" w:hAnsi="Arial"/>
      <w:sz w:val="22"/>
      <w:lang w:val="en-GB" w:eastAsia="ja-JP" w:bidi="ar-SA"/>
    </w:rPr>
  </w:style>
  <w:style w:type="paragraph" w:styleId="afff2">
    <w:name w:val="Date"/>
    <w:basedOn w:val="a"/>
    <w:next w:val="a"/>
    <w:link w:val="afff3"/>
    <w:uiPriority w:val="99"/>
    <w:qFormat/>
    <w:rsid w:val="00F719F2"/>
    <w:rPr>
      <w:rFonts w:eastAsia="Malgun Gothic"/>
      <w:lang w:eastAsia="en-US"/>
    </w:rPr>
  </w:style>
  <w:style w:type="character" w:customStyle="1" w:styleId="afff3">
    <w:name w:val="日期 字符"/>
    <w:basedOn w:val="a0"/>
    <w:link w:val="afff2"/>
    <w:uiPriority w:val="99"/>
    <w:qFormat/>
    <w:rsid w:val="00F719F2"/>
    <w:rPr>
      <w:rFonts w:ascii="Times New Roman" w:eastAsia="Malgun Gothic" w:hAnsi="Times New Roman"/>
      <w:lang w:val="en-GB" w:eastAsia="en-US"/>
    </w:rPr>
  </w:style>
  <w:style w:type="paragraph" w:customStyle="1" w:styleId="AutoCorrect">
    <w:name w:val="AutoCorrect"/>
    <w:uiPriority w:val="99"/>
    <w:qFormat/>
    <w:rsid w:val="00F719F2"/>
    <w:rPr>
      <w:rFonts w:ascii="Times New Roman" w:eastAsia="Malgun Gothic" w:hAnsi="Times New Roman"/>
      <w:sz w:val="24"/>
      <w:szCs w:val="24"/>
      <w:lang w:val="en-GB" w:eastAsia="ko-KR"/>
    </w:rPr>
  </w:style>
  <w:style w:type="paragraph" w:customStyle="1" w:styleId="-PAGE-">
    <w:name w:val="- PAGE -"/>
    <w:uiPriority w:val="99"/>
    <w:qFormat/>
    <w:rsid w:val="00F719F2"/>
    <w:rPr>
      <w:rFonts w:ascii="Times New Roman" w:eastAsia="Malgun Gothic" w:hAnsi="Times New Roman"/>
      <w:sz w:val="24"/>
      <w:szCs w:val="24"/>
      <w:lang w:val="en-GB" w:eastAsia="ko-KR"/>
    </w:rPr>
  </w:style>
  <w:style w:type="paragraph" w:customStyle="1" w:styleId="PageXofY">
    <w:name w:val="Page X of Y"/>
    <w:uiPriority w:val="99"/>
    <w:qFormat/>
    <w:rsid w:val="00F719F2"/>
    <w:rPr>
      <w:rFonts w:ascii="Times New Roman" w:eastAsia="Malgun Gothic" w:hAnsi="Times New Roman"/>
      <w:sz w:val="24"/>
      <w:szCs w:val="24"/>
      <w:lang w:val="en-GB" w:eastAsia="ko-KR"/>
    </w:rPr>
  </w:style>
  <w:style w:type="paragraph" w:customStyle="1" w:styleId="Createdby">
    <w:name w:val="Created by"/>
    <w:uiPriority w:val="99"/>
    <w:qFormat/>
    <w:rsid w:val="00F719F2"/>
    <w:rPr>
      <w:rFonts w:ascii="Times New Roman" w:eastAsia="Malgun Gothic" w:hAnsi="Times New Roman"/>
      <w:sz w:val="24"/>
      <w:szCs w:val="24"/>
      <w:lang w:val="en-GB" w:eastAsia="ko-KR"/>
    </w:rPr>
  </w:style>
  <w:style w:type="paragraph" w:customStyle="1" w:styleId="Createdon">
    <w:name w:val="Created on"/>
    <w:uiPriority w:val="99"/>
    <w:qFormat/>
    <w:rsid w:val="00F719F2"/>
    <w:rPr>
      <w:rFonts w:ascii="Times New Roman" w:eastAsia="Malgun Gothic" w:hAnsi="Times New Roman"/>
      <w:sz w:val="24"/>
      <w:szCs w:val="24"/>
      <w:lang w:val="en-GB" w:eastAsia="ko-KR"/>
    </w:rPr>
  </w:style>
  <w:style w:type="paragraph" w:customStyle="1" w:styleId="Lastprinted">
    <w:name w:val="Last printed"/>
    <w:uiPriority w:val="99"/>
    <w:qFormat/>
    <w:rsid w:val="00F719F2"/>
    <w:rPr>
      <w:rFonts w:ascii="Times New Roman" w:eastAsia="Malgun Gothic" w:hAnsi="Times New Roman"/>
      <w:sz w:val="24"/>
      <w:szCs w:val="24"/>
      <w:lang w:val="en-GB" w:eastAsia="ko-KR"/>
    </w:rPr>
  </w:style>
  <w:style w:type="paragraph" w:customStyle="1" w:styleId="Lastsavedby">
    <w:name w:val="Last saved by"/>
    <w:uiPriority w:val="99"/>
    <w:qFormat/>
    <w:rsid w:val="00F719F2"/>
    <w:rPr>
      <w:rFonts w:ascii="Times New Roman" w:eastAsia="Malgun Gothic" w:hAnsi="Times New Roman"/>
      <w:sz w:val="24"/>
      <w:szCs w:val="24"/>
      <w:lang w:val="en-GB" w:eastAsia="ko-KR"/>
    </w:rPr>
  </w:style>
  <w:style w:type="paragraph" w:customStyle="1" w:styleId="Filename">
    <w:name w:val="Filename"/>
    <w:uiPriority w:val="99"/>
    <w:qFormat/>
    <w:rsid w:val="00F719F2"/>
    <w:rPr>
      <w:rFonts w:ascii="Times New Roman" w:eastAsia="Malgun Gothic" w:hAnsi="Times New Roman"/>
      <w:sz w:val="24"/>
      <w:szCs w:val="24"/>
      <w:lang w:val="en-GB" w:eastAsia="ko-KR"/>
    </w:rPr>
  </w:style>
  <w:style w:type="paragraph" w:customStyle="1" w:styleId="Filenameandpath">
    <w:name w:val="Filename and path"/>
    <w:uiPriority w:val="99"/>
    <w:qFormat/>
    <w:rsid w:val="00F719F2"/>
    <w:rPr>
      <w:rFonts w:ascii="Times New Roman" w:eastAsia="Malgun Gothic" w:hAnsi="Times New Roman"/>
      <w:sz w:val="24"/>
      <w:szCs w:val="24"/>
      <w:lang w:val="en-GB" w:eastAsia="ko-KR"/>
    </w:rPr>
  </w:style>
  <w:style w:type="paragraph" w:customStyle="1" w:styleId="AuthorPageDate">
    <w:name w:val="Author  Page #  Date"/>
    <w:uiPriority w:val="99"/>
    <w:qFormat/>
    <w:rsid w:val="00F719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19F2"/>
    <w:rPr>
      <w:rFonts w:ascii="Times New Roman" w:eastAsia="Malgun Gothic" w:hAnsi="Times New Roman"/>
      <w:sz w:val="24"/>
      <w:szCs w:val="24"/>
      <w:lang w:val="en-GB" w:eastAsia="ko-KR"/>
    </w:rPr>
  </w:style>
  <w:style w:type="paragraph" w:customStyle="1" w:styleId="INDENT1">
    <w:name w:val="INDENT1"/>
    <w:basedOn w:val="a"/>
    <w:uiPriority w:val="99"/>
    <w:qFormat/>
    <w:rsid w:val="00F719F2"/>
    <w:pPr>
      <w:ind w:left="851"/>
    </w:pPr>
    <w:rPr>
      <w:rFonts w:eastAsia="Times New Roman"/>
      <w:lang w:eastAsia="ja-JP"/>
    </w:rPr>
  </w:style>
  <w:style w:type="paragraph" w:customStyle="1" w:styleId="INDENT2">
    <w:name w:val="INDENT2"/>
    <w:basedOn w:val="a"/>
    <w:uiPriority w:val="99"/>
    <w:qFormat/>
    <w:rsid w:val="00F719F2"/>
    <w:pPr>
      <w:ind w:left="1135" w:hanging="284"/>
    </w:pPr>
    <w:rPr>
      <w:rFonts w:eastAsia="Times New Roman"/>
      <w:lang w:eastAsia="ja-JP"/>
    </w:rPr>
  </w:style>
  <w:style w:type="paragraph" w:customStyle="1" w:styleId="INDENT3">
    <w:name w:val="INDENT3"/>
    <w:basedOn w:val="a"/>
    <w:uiPriority w:val="99"/>
    <w:qFormat/>
    <w:rsid w:val="00F719F2"/>
    <w:pPr>
      <w:ind w:left="1701" w:hanging="567"/>
    </w:pPr>
    <w:rPr>
      <w:rFonts w:eastAsia="Times New Roman"/>
      <w:lang w:eastAsia="ja-JP"/>
    </w:rPr>
  </w:style>
  <w:style w:type="paragraph" w:customStyle="1" w:styleId="FigureTitle">
    <w:name w:val="Figure_Title"/>
    <w:basedOn w:val="a"/>
    <w:next w:val="a"/>
    <w:uiPriority w:val="99"/>
    <w:qFormat/>
    <w:rsid w:val="00F719F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719F2"/>
    <w:pPr>
      <w:keepNext/>
      <w:keepLines/>
    </w:pPr>
    <w:rPr>
      <w:rFonts w:eastAsia="Times New Roman"/>
      <w:b/>
      <w:lang w:eastAsia="ja-JP"/>
    </w:rPr>
  </w:style>
  <w:style w:type="paragraph" w:customStyle="1" w:styleId="enumlev2">
    <w:name w:val="enumlev2"/>
    <w:basedOn w:val="a"/>
    <w:uiPriority w:val="99"/>
    <w:qFormat/>
    <w:rsid w:val="00F719F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719F2"/>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719F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719F2"/>
    <w:pPr>
      <w:tabs>
        <w:tab w:val="left" w:pos="1418"/>
      </w:tabs>
      <w:spacing w:after="120"/>
    </w:pPr>
    <w:rPr>
      <w:rFonts w:ascii="Arial" w:eastAsia="MS Mincho" w:hAnsi="Arial"/>
      <w:sz w:val="24"/>
      <w:lang w:val="fr-FR" w:eastAsia="ko-KR"/>
    </w:rPr>
  </w:style>
  <w:style w:type="paragraph" w:customStyle="1" w:styleId="p20">
    <w:name w:val="p20"/>
    <w:basedOn w:val="a"/>
    <w:uiPriority w:val="99"/>
    <w:qFormat/>
    <w:rsid w:val="00F719F2"/>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719F2"/>
    <w:rPr>
      <w:rFonts w:eastAsia="Times New Roman"/>
      <w:lang w:eastAsia="ja-JP"/>
    </w:rPr>
  </w:style>
  <w:style w:type="paragraph" w:customStyle="1" w:styleId="TaOC">
    <w:name w:val="TaOC"/>
    <w:basedOn w:val="TAC"/>
    <w:uiPriority w:val="99"/>
    <w:qFormat/>
    <w:rsid w:val="00F719F2"/>
    <w:rPr>
      <w:rFonts w:eastAsia="Times New Roman"/>
      <w:lang w:eastAsia="ja-JP"/>
    </w:rPr>
  </w:style>
  <w:style w:type="paragraph" w:customStyle="1" w:styleId="1CharChar1Char">
    <w:name w:val="(文字) (文字)1 Char (文字) (文字) Char (文字) (文字)1 Char (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719F2"/>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719F2"/>
    <w:pPr>
      <w:pBdr>
        <w:top w:val="none" w:sz="0" w:space="0" w:color="auto"/>
      </w:pBdr>
    </w:pPr>
    <w:rPr>
      <w:rFonts w:eastAsia="Times New Roman"/>
      <w:b/>
      <w:color w:val="0000FF"/>
      <w:lang w:eastAsia="ja-JP"/>
    </w:rPr>
  </w:style>
  <w:style w:type="character" w:customStyle="1" w:styleId="T1Char3">
    <w:name w:val="T1 Char3"/>
    <w:aliases w:val="Header 6 Char Char3"/>
    <w:qFormat/>
    <w:rsid w:val="00F719F2"/>
    <w:rPr>
      <w:rFonts w:ascii="Arial" w:hAnsi="Arial"/>
      <w:lang w:val="en-GB" w:eastAsia="en-US" w:bidi="ar-SA"/>
    </w:rPr>
  </w:style>
  <w:style w:type="table" w:customStyle="1" w:styleId="Tabellengitternetz1">
    <w:name w:val="Tabellengitternetz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719F2"/>
    <w:pPr>
      <w:tabs>
        <w:tab w:val="num" w:pos="928"/>
      </w:tabs>
      <w:ind w:left="928" w:hanging="360"/>
    </w:pPr>
    <w:rPr>
      <w:rFonts w:eastAsia="Batang"/>
      <w:lang w:eastAsia="ko-KR"/>
    </w:rPr>
  </w:style>
  <w:style w:type="table" w:customStyle="1" w:styleId="TableGrid2">
    <w:name w:val="Table Grid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9F2"/>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719F2"/>
    <w:pPr>
      <w:keepNext w:val="0"/>
      <w:keepLines w:val="0"/>
      <w:spacing w:before="240"/>
      <w:ind w:left="0" w:firstLine="0"/>
    </w:pPr>
    <w:rPr>
      <w:rFonts w:eastAsia="MS Mincho"/>
      <w:bCs/>
      <w:lang w:eastAsia="en-US"/>
    </w:rPr>
  </w:style>
  <w:style w:type="table" w:customStyle="1" w:styleId="TableGrid3">
    <w:name w:val="Table Grid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719F2"/>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F719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719F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F719F2"/>
    <w:rPr>
      <w:rFonts w:ascii="Tahoma" w:eastAsia="MS Mincho" w:hAnsi="Tahoma" w:cs="Tahoma"/>
      <w:sz w:val="16"/>
      <w:szCs w:val="16"/>
      <w:lang w:eastAsia="ko-KR"/>
    </w:rPr>
  </w:style>
  <w:style w:type="paragraph" w:customStyle="1" w:styleId="2c">
    <w:name w:val="吹き出し2"/>
    <w:basedOn w:val="a"/>
    <w:uiPriority w:val="99"/>
    <w:semiHidden/>
    <w:qFormat/>
    <w:rsid w:val="00F719F2"/>
    <w:rPr>
      <w:rFonts w:ascii="Tahoma" w:eastAsia="MS Mincho" w:hAnsi="Tahoma" w:cs="Tahoma"/>
      <w:sz w:val="16"/>
      <w:szCs w:val="16"/>
      <w:lang w:eastAsia="ko-KR"/>
    </w:rPr>
  </w:style>
  <w:style w:type="paragraph" w:customStyle="1" w:styleId="Note">
    <w:name w:val="Note"/>
    <w:basedOn w:val="B10"/>
    <w:uiPriority w:val="99"/>
    <w:qFormat/>
    <w:rsid w:val="00F719F2"/>
    <w:rPr>
      <w:rFonts w:eastAsia="MS Mincho"/>
      <w:lang w:eastAsia="en-US"/>
    </w:rPr>
  </w:style>
  <w:style w:type="paragraph" w:customStyle="1" w:styleId="91">
    <w:name w:val="目次 91"/>
    <w:basedOn w:val="TOC8"/>
    <w:uiPriority w:val="99"/>
    <w:qFormat/>
    <w:rsid w:val="00F719F2"/>
    <w:pPr>
      <w:keepNext w:val="0"/>
      <w:ind w:left="1418" w:hanging="1418"/>
    </w:pPr>
    <w:rPr>
      <w:rFonts w:eastAsia="MS Mincho"/>
      <w:lang w:val="en-US" w:eastAsia="en-US"/>
    </w:rPr>
  </w:style>
  <w:style w:type="paragraph" w:customStyle="1" w:styleId="15">
    <w:name w:val="図表番号1"/>
    <w:basedOn w:val="a"/>
    <w:next w:val="a"/>
    <w:uiPriority w:val="99"/>
    <w:qFormat/>
    <w:rsid w:val="00F719F2"/>
    <w:pPr>
      <w:spacing w:before="120" w:after="120"/>
    </w:pPr>
    <w:rPr>
      <w:rFonts w:eastAsia="MS Mincho"/>
      <w:b/>
      <w:lang w:eastAsia="en-US"/>
    </w:rPr>
  </w:style>
  <w:style w:type="paragraph" w:customStyle="1" w:styleId="HO">
    <w:name w:val="HO"/>
    <w:basedOn w:val="a"/>
    <w:uiPriority w:val="99"/>
    <w:qFormat/>
    <w:rsid w:val="00F719F2"/>
    <w:pPr>
      <w:spacing w:after="0"/>
      <w:jc w:val="right"/>
    </w:pPr>
    <w:rPr>
      <w:rFonts w:eastAsia="MS Mincho"/>
      <w:b/>
      <w:lang w:eastAsia="en-US"/>
    </w:rPr>
  </w:style>
  <w:style w:type="paragraph" w:customStyle="1" w:styleId="WP">
    <w:name w:val="WP"/>
    <w:basedOn w:val="a"/>
    <w:uiPriority w:val="99"/>
    <w:qFormat/>
    <w:rsid w:val="00F719F2"/>
    <w:pPr>
      <w:spacing w:after="0"/>
      <w:jc w:val="both"/>
    </w:pPr>
    <w:rPr>
      <w:rFonts w:eastAsia="MS Mincho"/>
      <w:lang w:eastAsia="en-US"/>
    </w:rPr>
  </w:style>
  <w:style w:type="paragraph" w:customStyle="1" w:styleId="ZK">
    <w:name w:val="ZK"/>
    <w:uiPriority w:val="99"/>
    <w:qFormat/>
    <w:rsid w:val="00F719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9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719F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719F2"/>
    <w:pPr>
      <w:tabs>
        <w:tab w:val="left" w:pos="360"/>
      </w:tabs>
      <w:ind w:left="360" w:hanging="360"/>
    </w:pPr>
  </w:style>
  <w:style w:type="paragraph" w:customStyle="1" w:styleId="Para1">
    <w:name w:val="Para1"/>
    <w:basedOn w:val="a"/>
    <w:uiPriority w:val="99"/>
    <w:qFormat/>
    <w:rsid w:val="00F719F2"/>
    <w:pPr>
      <w:spacing w:before="120" w:after="120"/>
    </w:pPr>
    <w:rPr>
      <w:rFonts w:eastAsia="MS Mincho"/>
      <w:lang w:val="en-US" w:eastAsia="en-US"/>
    </w:rPr>
  </w:style>
  <w:style w:type="paragraph" w:customStyle="1" w:styleId="Teststep">
    <w:name w:val="Test step"/>
    <w:basedOn w:val="a"/>
    <w:uiPriority w:val="99"/>
    <w:qFormat/>
    <w:rsid w:val="00F719F2"/>
    <w:pPr>
      <w:tabs>
        <w:tab w:val="left" w:pos="720"/>
      </w:tabs>
      <w:spacing w:after="0"/>
      <w:ind w:left="720" w:hanging="720"/>
    </w:pPr>
    <w:rPr>
      <w:rFonts w:eastAsia="MS Mincho"/>
      <w:lang w:eastAsia="en-US"/>
    </w:rPr>
  </w:style>
  <w:style w:type="paragraph" w:customStyle="1" w:styleId="TableTitle">
    <w:name w:val="TableTitle"/>
    <w:basedOn w:val="27"/>
    <w:next w:val="27"/>
    <w:uiPriority w:val="99"/>
    <w:qFormat/>
    <w:rsid w:val="00F719F2"/>
    <w:pPr>
      <w:keepNext/>
      <w:keepLines/>
      <w:spacing w:after="60"/>
      <w:ind w:left="210"/>
      <w:jc w:val="center"/>
    </w:pPr>
    <w:rPr>
      <w:b/>
      <w:sz w:val="20"/>
    </w:rPr>
  </w:style>
  <w:style w:type="paragraph" w:customStyle="1" w:styleId="16">
    <w:name w:val="図表目次1"/>
    <w:basedOn w:val="a"/>
    <w:next w:val="a"/>
    <w:uiPriority w:val="99"/>
    <w:qFormat/>
    <w:rsid w:val="00F719F2"/>
    <w:pPr>
      <w:ind w:left="400" w:hanging="400"/>
      <w:jc w:val="center"/>
    </w:pPr>
    <w:rPr>
      <w:rFonts w:eastAsia="MS Mincho"/>
      <w:b/>
      <w:lang w:eastAsia="en-US"/>
    </w:rPr>
  </w:style>
  <w:style w:type="paragraph" w:customStyle="1" w:styleId="t2">
    <w:name w:val="t2"/>
    <w:basedOn w:val="a"/>
    <w:uiPriority w:val="99"/>
    <w:qFormat/>
    <w:rsid w:val="00F719F2"/>
    <w:pPr>
      <w:spacing w:after="0"/>
    </w:pPr>
    <w:rPr>
      <w:rFonts w:eastAsia="MS Mincho"/>
      <w:lang w:eastAsia="en-US"/>
    </w:rPr>
  </w:style>
  <w:style w:type="paragraph" w:customStyle="1" w:styleId="CommentNokia">
    <w:name w:val="Comment Nokia"/>
    <w:basedOn w:val="a"/>
    <w:uiPriority w:val="99"/>
    <w:qFormat/>
    <w:rsid w:val="00F719F2"/>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719F2"/>
    <w:pPr>
      <w:spacing w:after="0"/>
      <w:jc w:val="center"/>
    </w:pPr>
    <w:rPr>
      <w:rFonts w:ascii="Arial" w:eastAsia="MS Mincho" w:hAnsi="Arial"/>
      <w:b/>
      <w:sz w:val="16"/>
      <w:lang w:eastAsia="ja-JP"/>
    </w:rPr>
  </w:style>
  <w:style w:type="paragraph" w:customStyle="1" w:styleId="Tdoctable">
    <w:name w:val="Tdoc_table"/>
    <w:uiPriority w:val="99"/>
    <w:qFormat/>
    <w:rsid w:val="00F719F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719F2"/>
    <w:pPr>
      <w:spacing w:before="120"/>
      <w:outlineLvl w:val="2"/>
    </w:pPr>
    <w:rPr>
      <w:sz w:val="28"/>
    </w:rPr>
  </w:style>
  <w:style w:type="paragraph" w:customStyle="1" w:styleId="Heading2Head2A2">
    <w:name w:val="Heading 2.Head2A.2"/>
    <w:basedOn w:val="1"/>
    <w:next w:val="a"/>
    <w:uiPriority w:val="99"/>
    <w:qFormat/>
    <w:rsid w:val="00F719F2"/>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719F2"/>
    <w:pPr>
      <w:spacing w:after="220"/>
    </w:pPr>
    <w:rPr>
      <w:rFonts w:eastAsia="MS Mincho"/>
      <w:b/>
      <w:lang w:val="en-US" w:eastAsia="en-US"/>
    </w:rPr>
  </w:style>
  <w:style w:type="paragraph" w:customStyle="1" w:styleId="berschrift2Head2A2">
    <w:name w:val="Überschrift 2.Head2A.2"/>
    <w:basedOn w:val="1"/>
    <w:next w:val="a"/>
    <w:uiPriority w:val="99"/>
    <w:qFormat/>
    <w:rsid w:val="00F719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719F2"/>
    <w:pPr>
      <w:spacing w:before="120"/>
      <w:outlineLvl w:val="2"/>
    </w:pPr>
    <w:rPr>
      <w:rFonts w:eastAsia="MS Mincho"/>
      <w:sz w:val="28"/>
      <w:lang w:eastAsia="de-DE"/>
    </w:rPr>
  </w:style>
  <w:style w:type="paragraph" w:customStyle="1" w:styleId="Bullets">
    <w:name w:val="Bullets"/>
    <w:basedOn w:val="afd"/>
    <w:uiPriority w:val="99"/>
    <w:qFormat/>
    <w:rsid w:val="00F719F2"/>
    <w:pPr>
      <w:ind w:left="283" w:hanging="283"/>
    </w:pPr>
    <w:rPr>
      <w:sz w:val="20"/>
      <w:lang w:eastAsia="de-DE"/>
    </w:rPr>
  </w:style>
  <w:style w:type="paragraph" w:customStyle="1" w:styleId="11BodyText">
    <w:name w:val="11 BodyText"/>
    <w:aliases w:val="Block_Text,np,b"/>
    <w:basedOn w:val="a"/>
    <w:uiPriority w:val="99"/>
    <w:qFormat/>
    <w:rsid w:val="00F719F2"/>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719F2"/>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9">
    <w:name w:val="网格型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719F2"/>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19F2"/>
    <w:rPr>
      <w:rFonts w:eastAsia="Malgun Gothic"/>
      <w:kern w:val="2"/>
      <w:lang w:eastAsia="en-US"/>
    </w:rPr>
  </w:style>
  <w:style w:type="character" w:customStyle="1" w:styleId="StyleTACChar">
    <w:name w:val="Style TAC + Char"/>
    <w:link w:val="StyleTAC"/>
    <w:qFormat/>
    <w:rsid w:val="00F719F2"/>
    <w:rPr>
      <w:rFonts w:ascii="Arial" w:eastAsia="Malgun Gothic" w:hAnsi="Arial"/>
      <w:kern w:val="2"/>
      <w:sz w:val="18"/>
      <w:lang w:val="en-GB" w:eastAsia="en-US"/>
    </w:rPr>
  </w:style>
  <w:style w:type="character" w:customStyle="1" w:styleId="CharChar29">
    <w:name w:val="Char Char29"/>
    <w:qFormat/>
    <w:rsid w:val="00F719F2"/>
    <w:rPr>
      <w:rFonts w:ascii="Arial" w:hAnsi="Arial"/>
      <w:sz w:val="36"/>
      <w:lang w:val="en-GB" w:eastAsia="en-US" w:bidi="ar-SA"/>
    </w:rPr>
  </w:style>
  <w:style w:type="character" w:customStyle="1" w:styleId="CharChar28">
    <w:name w:val="Char Char28"/>
    <w:qFormat/>
    <w:rsid w:val="00F719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9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9F2"/>
    <w:rPr>
      <w:rFonts w:ascii="Arial" w:hAnsi="Arial"/>
      <w:sz w:val="22"/>
      <w:lang w:val="en-GB" w:eastAsia="en-GB" w:bidi="ar-SA"/>
    </w:rPr>
  </w:style>
  <w:style w:type="paragraph" w:customStyle="1" w:styleId="Default">
    <w:name w:val="Default"/>
    <w:uiPriority w:val="99"/>
    <w:qFormat/>
    <w:rsid w:val="00F719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719F2"/>
    <w:rPr>
      <w:rFonts w:ascii="Times New Roman" w:hAnsi="Times New Roman"/>
      <w:lang w:val="en-GB"/>
    </w:rPr>
  </w:style>
  <w:style w:type="character" w:styleId="HTML">
    <w:name w:val="HTML Acronym"/>
    <w:uiPriority w:val="99"/>
    <w:unhideWhenUsed/>
    <w:qFormat/>
    <w:rsid w:val="00F719F2"/>
  </w:style>
  <w:style w:type="table" w:customStyle="1" w:styleId="TableGrid4">
    <w:name w:val="Table Grid4"/>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719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719F2"/>
    <w:rPr>
      <w:rFonts w:ascii="Arial" w:eastAsia="MS Mincho" w:hAnsi="Arial" w:cs="Arial"/>
      <w:sz w:val="24"/>
      <w:szCs w:val="24"/>
      <w:lang w:val="en-US" w:eastAsia="en-US"/>
    </w:rPr>
  </w:style>
  <w:style w:type="table" w:customStyle="1" w:styleId="17">
    <w:name w:val="表格格線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719F2"/>
  </w:style>
  <w:style w:type="paragraph" w:customStyle="1" w:styleId="H53GPP">
    <w:name w:val="H5 3GPP"/>
    <w:basedOn w:val="a"/>
    <w:link w:val="H53GPPChar"/>
    <w:qFormat/>
    <w:rsid w:val="00F719F2"/>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719F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719F2"/>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F719F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719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719F2"/>
    <w:rPr>
      <w:rFonts w:ascii="Times New Roman" w:eastAsia="Batang" w:hAnsi="Times New Roman"/>
      <w:lang w:val="en-GB" w:eastAsia="en-US"/>
    </w:rPr>
  </w:style>
  <w:style w:type="character" w:customStyle="1" w:styleId="CharChar34">
    <w:name w:val="Char Char34"/>
    <w:qFormat/>
    <w:rsid w:val="00F719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F719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719F2"/>
    <w:rPr>
      <w:rFonts w:ascii="Arial" w:hAnsi="Arial"/>
      <w:sz w:val="28"/>
      <w:lang w:val="en-GB" w:eastAsia="ko-KR" w:bidi="ar-SA"/>
    </w:rPr>
  </w:style>
  <w:style w:type="character" w:customStyle="1" w:styleId="CharChar32">
    <w:name w:val="Char Char32"/>
    <w:semiHidden/>
    <w:qFormat/>
    <w:rsid w:val="00F719F2"/>
    <w:rPr>
      <w:rFonts w:ascii="Arial" w:hAnsi="Arial"/>
      <w:sz w:val="28"/>
      <w:lang w:val="en-GB" w:eastAsia="ko-KR" w:bidi="ar-SA"/>
    </w:rPr>
  </w:style>
  <w:style w:type="paragraph" w:customStyle="1" w:styleId="Subtitle1">
    <w:name w:val="Subtitle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F719F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F719F2"/>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F719F2"/>
    <w:rPr>
      <w:rFonts w:ascii="Arial" w:eastAsia="MS Mincho" w:hAnsi="Arial"/>
      <w:szCs w:val="24"/>
      <w:lang w:val="en-GB" w:eastAsia="en-US"/>
    </w:rPr>
  </w:style>
  <w:style w:type="character" w:customStyle="1" w:styleId="SubtitleChar3">
    <w:name w:val="Subtitle Char3"/>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719F2"/>
    <w:rPr>
      <w:rFonts w:ascii="Times New Roman" w:hAnsi="Times New Roman"/>
      <w:lang w:val="en-GB" w:eastAsia="en-GB"/>
    </w:rPr>
  </w:style>
  <w:style w:type="paragraph" w:customStyle="1" w:styleId="210">
    <w:name w:val="修订21"/>
    <w:hidden/>
    <w:uiPriority w:val="99"/>
    <w:semiHidden/>
    <w:qFormat/>
    <w:rsid w:val="00F719F2"/>
    <w:rPr>
      <w:rFonts w:ascii="Times New Roman" w:eastAsia="Batang" w:hAnsi="Times New Roman"/>
      <w:lang w:val="en-GB" w:eastAsia="en-US"/>
    </w:rPr>
  </w:style>
  <w:style w:type="table" w:customStyle="1" w:styleId="2e">
    <w:name w:val="网格型2"/>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afff6">
    <w:name w:val="明显引用 字符"/>
    <w:basedOn w:val="a0"/>
    <w:link w:val="afff7"/>
    <w:uiPriority w:val="30"/>
    <w:qFormat/>
    <w:rsid w:val="00F719F2"/>
    <w:rPr>
      <w:i/>
      <w:iCs/>
      <w:color w:val="5B9BD5"/>
      <w:lang w:eastAsia="en-US"/>
    </w:rPr>
  </w:style>
  <w:style w:type="paragraph" w:customStyle="1" w:styleId="3a">
    <w:name w:val="修订3"/>
    <w:hidden/>
    <w:uiPriority w:val="99"/>
    <w:semiHidden/>
    <w:qFormat/>
    <w:rsid w:val="00F719F2"/>
    <w:rPr>
      <w:rFonts w:ascii="Times New Roman" w:eastAsia="Batang" w:hAnsi="Times New Roman"/>
      <w:lang w:val="en-GB" w:eastAsia="en-US"/>
    </w:rPr>
  </w:style>
  <w:style w:type="table" w:customStyle="1" w:styleId="TableGrid5">
    <w:name w:val="Table Grid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F719F2"/>
    <w:rPr>
      <w:rFonts w:ascii="Times New Roman" w:hAnsi="Times New Roman"/>
      <w:i/>
      <w:iCs/>
      <w:color w:val="5B9BD5"/>
      <w:lang w:val="en-GB" w:eastAsia="en-US"/>
    </w:rPr>
  </w:style>
  <w:style w:type="table" w:customStyle="1" w:styleId="TableGrid112">
    <w:name w:val="Table Grid11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IntenseQuoteChar1">
    <w:name w:val="Intense Quote Char1"/>
    <w:basedOn w:val="a0"/>
    <w:uiPriority w:val="30"/>
    <w:qFormat/>
    <w:rsid w:val="00F719F2"/>
    <w:rPr>
      <w:rFonts w:ascii="Times New Roman" w:hAnsi="Times New Roman"/>
      <w:i/>
      <w:iCs/>
      <w:color w:val="5B9BD5"/>
      <w:lang w:val="en-GB" w:eastAsia="en-US"/>
    </w:rPr>
  </w:style>
  <w:style w:type="table" w:customStyle="1" w:styleId="TableGrid7">
    <w:name w:val="Table Grid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F719F2"/>
    <w:rPr>
      <w:rFonts w:ascii="Times New Roman" w:eastAsia="MS Mincho" w:hAnsi="Times New Roman"/>
      <w:lang w:val="en-US" w:eastAsia="en-US"/>
    </w:rPr>
  </w:style>
  <w:style w:type="character" w:customStyle="1" w:styleId="11Char">
    <w:name w:val="1.1 Char"/>
    <w:link w:val="114"/>
    <w:qFormat/>
    <w:rsid w:val="00F719F2"/>
    <w:rPr>
      <w:rFonts w:ascii="Arial" w:eastAsia="MS Mincho" w:hAnsi="Arial"/>
      <w:b/>
      <w:bCs/>
      <w:sz w:val="24"/>
      <w:szCs w:val="26"/>
    </w:rPr>
  </w:style>
  <w:style w:type="character" w:customStyle="1" w:styleId="1d">
    <w:name w:val="明显强调1"/>
    <w:uiPriority w:val="21"/>
    <w:qFormat/>
    <w:rsid w:val="00F719F2"/>
    <w:rPr>
      <w:b/>
      <w:bCs/>
      <w:i/>
      <w:iCs/>
      <w:color w:val="4F81BD"/>
    </w:rPr>
  </w:style>
  <w:style w:type="paragraph" w:customStyle="1" w:styleId="MediumGrid21">
    <w:name w:val="Medium Grid 21"/>
    <w:uiPriority w:val="1"/>
    <w:qFormat/>
    <w:rsid w:val="00F719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19F2"/>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719F2"/>
    <w:pPr>
      <w:numPr>
        <w:numId w:val="14"/>
      </w:numPr>
      <w:tabs>
        <w:tab w:val="num" w:pos="360"/>
        <w:tab w:val="left" w:pos="1701"/>
      </w:tabs>
      <w:spacing w:before="120" w:after="120"/>
      <w:jc w:val="both"/>
    </w:pPr>
    <w:rPr>
      <w:rFonts w:ascii="Arial" w:eastAsia="Times New Roman" w:hAnsi="Arial"/>
      <w:b/>
      <w:bCs/>
      <w:lang w:eastAsia="en-US"/>
    </w:rPr>
  </w:style>
  <w:style w:type="character" w:styleId="afff8">
    <w:name w:val="Emphasis"/>
    <w:qFormat/>
    <w:rsid w:val="00F719F2"/>
    <w:rPr>
      <w:rFonts w:ascii="Times New Roman" w:hAnsi="Times New Roman" w:cs="Times New Roman" w:hint="default"/>
      <w:i/>
      <w:iCs/>
    </w:rPr>
  </w:style>
  <w:style w:type="paragraph" w:styleId="afff9">
    <w:name w:val="No Spacing"/>
    <w:basedOn w:val="a"/>
    <w:uiPriority w:val="1"/>
    <w:qFormat/>
    <w:rsid w:val="00F719F2"/>
    <w:pPr>
      <w:spacing w:before="120" w:after="120"/>
      <w:jc w:val="both"/>
    </w:pPr>
    <w:rPr>
      <w:rFonts w:eastAsia="Calibri"/>
      <w:lang w:eastAsia="ja-JP"/>
    </w:rPr>
  </w:style>
  <w:style w:type="character" w:styleId="afffa">
    <w:name w:val="Intense Emphasis"/>
    <w:uiPriority w:val="21"/>
    <w:qFormat/>
    <w:rsid w:val="00F719F2"/>
    <w:rPr>
      <w:b/>
      <w:bCs w:val="0"/>
      <w:i/>
      <w:iCs w:val="0"/>
      <w:color w:val="4F81BD"/>
    </w:rPr>
  </w:style>
  <w:style w:type="character" w:styleId="afffb">
    <w:name w:val="Subtle Reference"/>
    <w:uiPriority w:val="31"/>
    <w:qFormat/>
    <w:rsid w:val="00F719F2"/>
    <w:rPr>
      <w:smallCaps/>
      <w:color w:val="C0504D"/>
      <w:u w:val="single"/>
    </w:rPr>
  </w:style>
  <w:style w:type="character" w:styleId="afffc">
    <w:name w:val="Intense Reference"/>
    <w:qFormat/>
    <w:rsid w:val="00F719F2"/>
    <w:rPr>
      <w:b/>
      <w:bCs w:val="0"/>
      <w:smallCaps/>
      <w:color w:val="C0504D"/>
      <w:spacing w:val="5"/>
      <w:u w:val="single"/>
    </w:rPr>
  </w:style>
  <w:style w:type="paragraph" w:customStyle="1" w:styleId="Header-3gppTdoc">
    <w:name w:val="Header-3gpp Tdoc"/>
    <w:basedOn w:val="a4"/>
    <w:link w:val="Header-3gppTdocChar"/>
    <w:qFormat/>
    <w:rsid w:val="00F719F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719F2"/>
    <w:rPr>
      <w:rFonts w:ascii="Arial" w:eastAsia="MS Mincho" w:hAnsi="Arial" w:cs="Arial"/>
      <w:b/>
      <w:sz w:val="24"/>
      <w:szCs w:val="24"/>
      <w:lang w:val="en-US" w:eastAsia="en-US"/>
    </w:rPr>
  </w:style>
  <w:style w:type="character" w:customStyle="1" w:styleId="Char2">
    <w:name w:val="明显引用 Char2"/>
    <w:basedOn w:val="a0"/>
    <w:uiPriority w:val="30"/>
    <w:qFormat/>
    <w:rsid w:val="00F719F2"/>
    <w:rPr>
      <w:rFonts w:ascii="Times New Roman" w:hAnsi="Times New Roman"/>
      <w:i/>
      <w:iCs/>
      <w:color w:val="5B9BD5"/>
      <w:lang w:val="en-GB" w:eastAsia="en-US"/>
    </w:rPr>
  </w:style>
  <w:style w:type="character" w:customStyle="1" w:styleId="CharChar35">
    <w:name w:val="Char Char35"/>
    <w:semiHidden/>
    <w:qFormat/>
    <w:rsid w:val="00F719F2"/>
    <w:rPr>
      <w:rFonts w:ascii="Arial" w:hAnsi="Arial"/>
      <w:sz w:val="28"/>
      <w:lang w:val="en-GB" w:eastAsia="ko-KR" w:bidi="ar-SA"/>
    </w:rPr>
  </w:style>
  <w:style w:type="table" w:customStyle="1" w:styleId="TableGrid71">
    <w:name w:val="Table Grid71"/>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719F2"/>
    <w:rPr>
      <w:rFonts w:ascii="Times New Roman" w:hAnsi="Times New Roman" w:cs="Times New Roman" w:hint="default"/>
      <w:i/>
      <w:iCs/>
      <w:color w:val="4F81BD"/>
      <w:lang w:val="en-GB" w:eastAsia="en-US"/>
    </w:rPr>
  </w:style>
  <w:style w:type="character" w:customStyle="1" w:styleId="Char20">
    <w:name w:val="副标题 Char2"/>
    <w:uiPriority w:val="11"/>
    <w:qFormat/>
    <w:rsid w:val="00F719F2"/>
    <w:rPr>
      <w:rFonts w:ascii="Cambria" w:hAnsi="Cambria" w:cs="Times New Roman" w:hint="default"/>
      <w:b/>
      <w:bCs/>
      <w:kern w:val="28"/>
      <w:sz w:val="32"/>
      <w:szCs w:val="32"/>
      <w:lang w:val="en-GB" w:eastAsia="en-US"/>
    </w:rPr>
  </w:style>
  <w:style w:type="character" w:customStyle="1" w:styleId="1e">
    <w:name w:val="副標題 字元1"/>
    <w:qFormat/>
    <w:rsid w:val="00F719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719F2"/>
    <w:rPr>
      <w:rFonts w:ascii="Times New Roman" w:hAnsi="Times New Roman" w:cs="Times New Roman" w:hint="default"/>
      <w:i/>
      <w:iCs/>
      <w:color w:val="4F81BD"/>
      <w:lang w:val="en-GB" w:eastAsia="en-US"/>
    </w:rPr>
  </w:style>
  <w:style w:type="table" w:customStyle="1" w:styleId="TableGrid712">
    <w:name w:val="Table Grid7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719F2"/>
    <w:rPr>
      <w:rFonts w:ascii="Intel Clear" w:eastAsia="宋体" w:hAnsi="Intel Clear" w:cs="Intel Clear"/>
      <w:sz w:val="28"/>
      <w:lang w:val="en-GB" w:eastAsia="en-GB"/>
    </w:rPr>
  </w:style>
  <w:style w:type="paragraph" w:customStyle="1" w:styleId="4a">
    <w:name w:val="修订4"/>
    <w:hidden/>
    <w:uiPriority w:val="99"/>
    <w:semiHidden/>
    <w:qFormat/>
    <w:rsid w:val="00F719F2"/>
    <w:rPr>
      <w:rFonts w:ascii="Times New Roman" w:eastAsia="Batang" w:hAnsi="Times New Roman"/>
      <w:lang w:val="en-GB" w:eastAsia="en-US"/>
    </w:rPr>
  </w:style>
  <w:style w:type="table" w:customStyle="1" w:styleId="61">
    <w:name w:val="网格型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F719F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en-US"/>
    </w:rPr>
  </w:style>
  <w:style w:type="character" w:customStyle="1" w:styleId="1f0">
    <w:name w:val="明显引用 字符1"/>
    <w:basedOn w:val="a0"/>
    <w:uiPriority w:val="30"/>
    <w:rsid w:val="00F719F2"/>
    <w:rPr>
      <w:rFonts w:ascii="Times New Roman" w:hAnsi="Times New Roman"/>
      <w:i/>
      <w:iCs/>
      <w:color w:val="4F81BD" w:themeColor="accent1"/>
      <w:lang w:val="en-GB" w:eastAsia="en-GB"/>
    </w:rPr>
  </w:style>
  <w:style w:type="character" w:customStyle="1" w:styleId="IntenseQuoteChar2">
    <w:name w:val="Intense Quote Char2"/>
    <w:basedOn w:val="a0"/>
    <w:uiPriority w:val="30"/>
    <w:qFormat/>
    <w:rsid w:val="00F719F2"/>
    <w:rPr>
      <w:i/>
      <w:iCs/>
      <w:color w:val="4F81BD" w:themeColor="accent1"/>
      <w:lang w:eastAsia="en-US"/>
    </w:rPr>
  </w:style>
  <w:style w:type="character" w:customStyle="1" w:styleId="Char4">
    <w:name w:val="明显引用 Char4"/>
    <w:basedOn w:val="a0"/>
    <w:uiPriority w:val="30"/>
    <w:qFormat/>
    <w:rsid w:val="00F719F2"/>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719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719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719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719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719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719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719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719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719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719F2"/>
    <w:rPr>
      <w:rFonts w:ascii="Times New Roman" w:eastAsia="宋体" w:hAnsi="Times New Roman"/>
      <w:lang w:val="en-GB" w:eastAsia="en-US"/>
    </w:rPr>
  </w:style>
  <w:style w:type="paragraph" w:customStyle="1" w:styleId="afffd">
    <w:name w:val="吹き出し"/>
    <w:basedOn w:val="a"/>
    <w:uiPriority w:val="99"/>
    <w:qFormat/>
    <w:rsid w:val="00F719F2"/>
    <w:rPr>
      <w:rFonts w:ascii="Tahoma" w:eastAsia="MS Mincho" w:hAnsi="Tahoma" w:cs="Tahoma"/>
      <w:sz w:val="16"/>
      <w:szCs w:val="16"/>
      <w:lang w:eastAsia="ko-KR"/>
    </w:rPr>
  </w:style>
  <w:style w:type="paragraph" w:customStyle="1" w:styleId="TOC91">
    <w:name w:val="TOC 91"/>
    <w:basedOn w:val="TOC8"/>
    <w:uiPriority w:val="99"/>
    <w:qFormat/>
    <w:rsid w:val="00F719F2"/>
    <w:pPr>
      <w:keepNext w:val="0"/>
      <w:ind w:left="1418" w:hanging="1418"/>
    </w:pPr>
    <w:rPr>
      <w:rFonts w:eastAsia="MS Mincho"/>
      <w:lang w:eastAsia="en-US"/>
    </w:rPr>
  </w:style>
  <w:style w:type="paragraph" w:customStyle="1" w:styleId="Caption1">
    <w:name w:val="Caption1"/>
    <w:basedOn w:val="a"/>
    <w:next w:val="a"/>
    <w:uiPriority w:val="99"/>
    <w:qFormat/>
    <w:rsid w:val="00F719F2"/>
    <w:pPr>
      <w:spacing w:before="120" w:after="120"/>
    </w:pPr>
    <w:rPr>
      <w:rFonts w:eastAsia="MS Mincho"/>
      <w:b/>
      <w:lang w:eastAsia="en-US"/>
    </w:rPr>
  </w:style>
  <w:style w:type="paragraph" w:customStyle="1" w:styleId="TableofFigures1">
    <w:name w:val="Table of Figures1"/>
    <w:basedOn w:val="a"/>
    <w:next w:val="a"/>
    <w:uiPriority w:val="99"/>
    <w:qFormat/>
    <w:rsid w:val="00F719F2"/>
    <w:pPr>
      <w:ind w:left="400" w:hanging="400"/>
      <w:jc w:val="center"/>
    </w:pPr>
    <w:rPr>
      <w:rFonts w:eastAsia="MS Mincho"/>
      <w:b/>
      <w:lang w:eastAsia="en-US"/>
    </w:rPr>
  </w:style>
  <w:style w:type="paragraph" w:customStyle="1" w:styleId="B2">
    <w:name w:val="B2+"/>
    <w:basedOn w:val="B20"/>
    <w:uiPriority w:val="99"/>
    <w:qFormat/>
    <w:rsid w:val="00F719F2"/>
    <w:pPr>
      <w:numPr>
        <w:numId w:val="15"/>
      </w:numPr>
      <w:tabs>
        <w:tab w:val="clear" w:pos="1191"/>
        <w:tab w:val="num" w:pos="851"/>
      </w:tabs>
      <w:ind w:left="851" w:hanging="851"/>
    </w:pPr>
    <w:rPr>
      <w:rFonts w:eastAsia="PMingLiU"/>
      <w:lang w:eastAsia="ko-KR"/>
    </w:rPr>
  </w:style>
  <w:style w:type="paragraph" w:customStyle="1" w:styleId="B3">
    <w:name w:val="B3+"/>
    <w:basedOn w:val="B30"/>
    <w:uiPriority w:val="99"/>
    <w:qFormat/>
    <w:rsid w:val="00F719F2"/>
    <w:pPr>
      <w:numPr>
        <w:numId w:val="16"/>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F719F2"/>
    <w:pPr>
      <w:numPr>
        <w:numId w:val="17"/>
      </w:numPr>
      <w:tabs>
        <w:tab w:val="clear" w:pos="737"/>
        <w:tab w:val="num" w:pos="360"/>
      </w:tabs>
      <w:ind w:left="360" w:hanging="360"/>
    </w:pPr>
    <w:rPr>
      <w:rFonts w:eastAsia="PMingLiU"/>
      <w:lang w:eastAsia="ko-KR"/>
    </w:rPr>
  </w:style>
  <w:style w:type="paragraph" w:customStyle="1" w:styleId="TB1">
    <w:name w:val="TB1"/>
    <w:basedOn w:val="a"/>
    <w:uiPriority w:val="99"/>
    <w:qFormat/>
    <w:rsid w:val="00F719F2"/>
    <w:pPr>
      <w:keepNext/>
      <w:keepLines/>
      <w:numPr>
        <w:numId w:val="18"/>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a"/>
    <w:uiPriority w:val="99"/>
    <w:qFormat/>
    <w:rsid w:val="00F719F2"/>
    <w:pPr>
      <w:keepNext/>
      <w:keepLines/>
      <w:numPr>
        <w:numId w:val="19"/>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F719F2"/>
    <w:rPr>
      <w:color w:val="605E5C"/>
      <w:shd w:val="clear" w:color="auto" w:fill="E1DFDD"/>
    </w:rPr>
  </w:style>
  <w:style w:type="character" w:customStyle="1" w:styleId="fontstyle01">
    <w:name w:val="fontstyle01"/>
    <w:qFormat/>
    <w:rsid w:val="00F719F2"/>
    <w:rPr>
      <w:rFonts w:ascii="Times-Roman" w:hAnsi="Times-Roman" w:hint="default"/>
      <w:b w:val="0"/>
      <w:bCs w:val="0"/>
      <w:i w:val="0"/>
      <w:iCs w:val="0"/>
      <w:color w:val="000000"/>
      <w:sz w:val="20"/>
      <w:szCs w:val="20"/>
    </w:rPr>
  </w:style>
  <w:style w:type="paragraph" w:customStyle="1" w:styleId="114">
    <w:name w:val="1.1"/>
    <w:basedOn w:val="30"/>
    <w:link w:val="11Char"/>
    <w:qFormat/>
    <w:rsid w:val="00F719F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F719F2"/>
    <w:rPr>
      <w:color w:val="605E5C"/>
      <w:shd w:val="clear" w:color="auto" w:fill="E1DFDD"/>
    </w:rPr>
  </w:style>
  <w:style w:type="character" w:customStyle="1" w:styleId="eop">
    <w:name w:val="eop"/>
    <w:basedOn w:val="a0"/>
    <w:qFormat/>
    <w:rsid w:val="00F719F2"/>
  </w:style>
  <w:style w:type="character" w:customStyle="1" w:styleId="normaltextrun">
    <w:name w:val="normaltextrun"/>
    <w:basedOn w:val="a0"/>
    <w:qFormat/>
    <w:rsid w:val="00F719F2"/>
  </w:style>
  <w:style w:type="table" w:customStyle="1" w:styleId="TableGrid30">
    <w:name w:val="Table Grid30"/>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719F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qFormat/>
    <w:rsid w:val="00F719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719F2"/>
    <w:pPr>
      <w:numPr>
        <w:numId w:val="20"/>
      </w:numPr>
      <w:overflowPunct/>
      <w:autoSpaceDE/>
      <w:autoSpaceDN/>
      <w:adjustRightInd/>
      <w:spacing w:before="60" w:after="0"/>
      <w:textAlignment w:val="auto"/>
    </w:pPr>
    <w:rPr>
      <w:rFonts w:ascii="Arial" w:eastAsia="MS Mincho" w:hAnsi="Arial"/>
      <w:b/>
      <w:szCs w:val="24"/>
      <w:lang w:eastAsia="en-US"/>
    </w:rPr>
  </w:style>
  <w:style w:type="table" w:styleId="1f4">
    <w:name w:val="Grid Table 1 Light"/>
    <w:basedOn w:val="a1"/>
    <w:uiPriority w:val="46"/>
    <w:rsid w:val="00F719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719F2"/>
    <w:pPr>
      <w:numPr>
        <w:numId w:val="21"/>
      </w:numPr>
      <w:spacing w:before="60" w:after="60"/>
      <w:jc w:val="both"/>
    </w:pPr>
    <w:rPr>
      <w:lang w:val="en-US" w:eastAsia="zh-CN"/>
    </w:rPr>
  </w:style>
  <w:style w:type="character" w:customStyle="1" w:styleId="3GPPAgreementsChar">
    <w:name w:val="3GPP Agreements Char"/>
    <w:link w:val="3GPPAgreements"/>
    <w:qFormat/>
    <w:rsid w:val="00F719F2"/>
    <w:rPr>
      <w:rFonts w:ascii="Times New Roman" w:hAnsi="Times New Roman"/>
      <w:lang w:val="en-US" w:eastAsia="zh-CN"/>
    </w:rPr>
  </w:style>
  <w:style w:type="paragraph" w:customStyle="1" w:styleId="LGTdoc">
    <w:name w:val="LGTdoc_본문"/>
    <w:basedOn w:val="a"/>
    <w:link w:val="LGTdocChar"/>
    <w:qFormat/>
    <w:rsid w:val="00F719F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719F2"/>
    <w:rPr>
      <w:rFonts w:ascii="Times New Roman" w:eastAsia="Batang" w:hAnsi="Times New Roman"/>
      <w:kern w:val="2"/>
      <w:sz w:val="22"/>
      <w:szCs w:val="24"/>
      <w:lang w:val="en-GB" w:eastAsia="ko-KR"/>
    </w:rPr>
  </w:style>
  <w:style w:type="character" w:customStyle="1" w:styleId="B12">
    <w:name w:val="B1 (文字)"/>
    <w:uiPriority w:val="99"/>
    <w:qFormat/>
    <w:locked/>
    <w:rsid w:val="00F719F2"/>
    <w:rPr>
      <w:rFonts w:ascii="Times New Roman" w:eastAsia="Times New Roman" w:hAnsi="Times New Roman"/>
      <w:lang w:eastAsia="en-US"/>
    </w:rPr>
  </w:style>
  <w:style w:type="character" w:customStyle="1" w:styleId="EditorsNoteCarCar">
    <w:name w:val="Editor's Note Car Car"/>
    <w:qFormat/>
    <w:rsid w:val="00F719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F719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F719F2"/>
    <w:rPr>
      <w:color w:val="605E5C"/>
      <w:shd w:val="clear" w:color="auto" w:fill="E1DFDD"/>
    </w:rPr>
  </w:style>
  <w:style w:type="character" w:customStyle="1" w:styleId="UnresolvedMention2">
    <w:name w:val="Unresolved Mention2"/>
    <w:basedOn w:val="a0"/>
    <w:uiPriority w:val="99"/>
    <w:unhideWhenUsed/>
    <w:qFormat/>
    <w:rsid w:val="00F719F2"/>
    <w:rPr>
      <w:color w:val="605E5C"/>
      <w:shd w:val="clear" w:color="auto" w:fill="E1DFDD"/>
    </w:rPr>
  </w:style>
  <w:style w:type="paragraph" w:customStyle="1" w:styleId="CH">
    <w:name w:val="CH"/>
    <w:basedOn w:val="a"/>
    <w:qFormat/>
    <w:rsid w:val="00F719F2"/>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719F2"/>
  </w:style>
  <w:style w:type="numbering" w:customStyle="1" w:styleId="NoList11">
    <w:name w:val="No List11"/>
    <w:next w:val="a2"/>
    <w:uiPriority w:val="99"/>
    <w:semiHidden/>
    <w:unhideWhenUsed/>
    <w:rsid w:val="00F719F2"/>
  </w:style>
  <w:style w:type="numbering" w:customStyle="1" w:styleId="NoList111">
    <w:name w:val="No List111"/>
    <w:next w:val="a2"/>
    <w:uiPriority w:val="99"/>
    <w:semiHidden/>
    <w:unhideWhenUsed/>
    <w:rsid w:val="00F719F2"/>
  </w:style>
  <w:style w:type="numbering" w:customStyle="1" w:styleId="1f6">
    <w:name w:val="リストなし1"/>
    <w:next w:val="a2"/>
    <w:uiPriority w:val="99"/>
    <w:semiHidden/>
    <w:unhideWhenUsed/>
    <w:rsid w:val="00F719F2"/>
  </w:style>
  <w:style w:type="numbering" w:customStyle="1" w:styleId="1f7">
    <w:name w:val="无列表1"/>
    <w:next w:val="a2"/>
    <w:semiHidden/>
    <w:rsid w:val="00F719F2"/>
  </w:style>
  <w:style w:type="numbering" w:customStyle="1" w:styleId="NoList2">
    <w:name w:val="No List2"/>
    <w:next w:val="a2"/>
    <w:semiHidden/>
    <w:rsid w:val="00F719F2"/>
  </w:style>
  <w:style w:type="numbering" w:customStyle="1" w:styleId="NoList3">
    <w:name w:val="No List3"/>
    <w:next w:val="a2"/>
    <w:uiPriority w:val="99"/>
    <w:semiHidden/>
    <w:rsid w:val="00F719F2"/>
  </w:style>
  <w:style w:type="numbering" w:customStyle="1" w:styleId="NoList1111">
    <w:name w:val="No List1111"/>
    <w:next w:val="a2"/>
    <w:uiPriority w:val="99"/>
    <w:semiHidden/>
    <w:unhideWhenUsed/>
    <w:rsid w:val="00F719F2"/>
  </w:style>
  <w:style w:type="numbering" w:customStyle="1" w:styleId="1f8">
    <w:name w:val="無清單1"/>
    <w:next w:val="a2"/>
    <w:uiPriority w:val="99"/>
    <w:semiHidden/>
    <w:unhideWhenUsed/>
    <w:rsid w:val="00F719F2"/>
  </w:style>
  <w:style w:type="numbering" w:customStyle="1" w:styleId="11a">
    <w:name w:val="無清單11"/>
    <w:next w:val="a2"/>
    <w:uiPriority w:val="99"/>
    <w:semiHidden/>
    <w:unhideWhenUsed/>
    <w:rsid w:val="00F719F2"/>
  </w:style>
  <w:style w:type="numbering" w:customStyle="1" w:styleId="NoList11111">
    <w:name w:val="No List11111"/>
    <w:next w:val="a2"/>
    <w:uiPriority w:val="99"/>
    <w:semiHidden/>
    <w:unhideWhenUsed/>
    <w:rsid w:val="00F719F2"/>
  </w:style>
  <w:style w:type="numbering" w:customStyle="1" w:styleId="2f1">
    <w:name w:val="无列表2"/>
    <w:next w:val="a2"/>
    <w:uiPriority w:val="99"/>
    <w:semiHidden/>
    <w:unhideWhenUsed/>
    <w:rsid w:val="00F719F2"/>
  </w:style>
  <w:style w:type="numbering" w:customStyle="1" w:styleId="NoList12">
    <w:name w:val="No List12"/>
    <w:next w:val="a2"/>
    <w:uiPriority w:val="99"/>
    <w:semiHidden/>
    <w:unhideWhenUsed/>
    <w:rsid w:val="00F719F2"/>
  </w:style>
  <w:style w:type="numbering" w:customStyle="1" w:styleId="11b">
    <w:name w:val="リストなし11"/>
    <w:next w:val="a2"/>
    <w:uiPriority w:val="99"/>
    <w:semiHidden/>
    <w:unhideWhenUsed/>
    <w:rsid w:val="00F719F2"/>
  </w:style>
  <w:style w:type="numbering" w:customStyle="1" w:styleId="11c">
    <w:name w:val="无列表11"/>
    <w:next w:val="a2"/>
    <w:semiHidden/>
    <w:rsid w:val="00F719F2"/>
  </w:style>
  <w:style w:type="numbering" w:customStyle="1" w:styleId="NoList21">
    <w:name w:val="No List21"/>
    <w:next w:val="a2"/>
    <w:semiHidden/>
    <w:rsid w:val="00F719F2"/>
  </w:style>
  <w:style w:type="numbering" w:customStyle="1" w:styleId="NoList31">
    <w:name w:val="No List31"/>
    <w:next w:val="a2"/>
    <w:uiPriority w:val="99"/>
    <w:semiHidden/>
    <w:rsid w:val="00F719F2"/>
  </w:style>
  <w:style w:type="numbering" w:customStyle="1" w:styleId="12a">
    <w:name w:val="無清單12"/>
    <w:next w:val="a2"/>
    <w:uiPriority w:val="99"/>
    <w:semiHidden/>
    <w:unhideWhenUsed/>
    <w:rsid w:val="00F719F2"/>
  </w:style>
  <w:style w:type="numbering" w:customStyle="1" w:styleId="1119">
    <w:name w:val="無清單111"/>
    <w:next w:val="a2"/>
    <w:uiPriority w:val="99"/>
    <w:semiHidden/>
    <w:unhideWhenUsed/>
    <w:rsid w:val="00F719F2"/>
  </w:style>
  <w:style w:type="numbering" w:customStyle="1" w:styleId="NoList4">
    <w:name w:val="No List4"/>
    <w:next w:val="a2"/>
    <w:uiPriority w:val="99"/>
    <w:semiHidden/>
    <w:unhideWhenUsed/>
    <w:rsid w:val="00F719F2"/>
  </w:style>
  <w:style w:type="numbering" w:customStyle="1" w:styleId="NoList112">
    <w:name w:val="No List112"/>
    <w:next w:val="a2"/>
    <w:uiPriority w:val="99"/>
    <w:semiHidden/>
    <w:unhideWhenUsed/>
    <w:rsid w:val="00F719F2"/>
  </w:style>
  <w:style w:type="numbering" w:customStyle="1" w:styleId="NoList121">
    <w:name w:val="No List121"/>
    <w:next w:val="a2"/>
    <w:uiPriority w:val="99"/>
    <w:semiHidden/>
    <w:unhideWhenUsed/>
    <w:rsid w:val="00F719F2"/>
  </w:style>
  <w:style w:type="numbering" w:customStyle="1" w:styleId="111a">
    <w:name w:val="リストなし111"/>
    <w:next w:val="a2"/>
    <w:uiPriority w:val="99"/>
    <w:semiHidden/>
    <w:unhideWhenUsed/>
    <w:rsid w:val="00F719F2"/>
  </w:style>
  <w:style w:type="numbering" w:customStyle="1" w:styleId="111b">
    <w:name w:val="无列表111"/>
    <w:next w:val="a2"/>
    <w:semiHidden/>
    <w:rsid w:val="00F719F2"/>
  </w:style>
  <w:style w:type="numbering" w:customStyle="1" w:styleId="NoList211">
    <w:name w:val="No List211"/>
    <w:next w:val="a2"/>
    <w:semiHidden/>
    <w:rsid w:val="00F719F2"/>
  </w:style>
  <w:style w:type="numbering" w:customStyle="1" w:styleId="NoList311">
    <w:name w:val="No List311"/>
    <w:next w:val="a2"/>
    <w:uiPriority w:val="99"/>
    <w:semiHidden/>
    <w:rsid w:val="00F719F2"/>
  </w:style>
  <w:style w:type="numbering" w:customStyle="1" w:styleId="NoList111111">
    <w:name w:val="No List111111"/>
    <w:next w:val="a2"/>
    <w:uiPriority w:val="99"/>
    <w:semiHidden/>
    <w:unhideWhenUsed/>
    <w:rsid w:val="00F719F2"/>
  </w:style>
  <w:style w:type="numbering" w:customStyle="1" w:styleId="1218">
    <w:name w:val="無清單121"/>
    <w:next w:val="a2"/>
    <w:uiPriority w:val="99"/>
    <w:semiHidden/>
    <w:unhideWhenUsed/>
    <w:rsid w:val="00F719F2"/>
  </w:style>
  <w:style w:type="numbering" w:customStyle="1" w:styleId="11110">
    <w:name w:val="無清單1111"/>
    <w:next w:val="a2"/>
    <w:uiPriority w:val="99"/>
    <w:semiHidden/>
    <w:unhideWhenUsed/>
    <w:rsid w:val="00F719F2"/>
  </w:style>
  <w:style w:type="numbering" w:customStyle="1" w:styleId="NoList5">
    <w:name w:val="No List5"/>
    <w:next w:val="a2"/>
    <w:uiPriority w:val="99"/>
    <w:semiHidden/>
    <w:unhideWhenUsed/>
    <w:rsid w:val="00F719F2"/>
  </w:style>
  <w:style w:type="numbering" w:customStyle="1" w:styleId="NoList13">
    <w:name w:val="No List13"/>
    <w:next w:val="a2"/>
    <w:uiPriority w:val="99"/>
    <w:semiHidden/>
    <w:unhideWhenUsed/>
    <w:rsid w:val="00F719F2"/>
  </w:style>
  <w:style w:type="numbering" w:customStyle="1" w:styleId="12b">
    <w:name w:val="リストなし12"/>
    <w:next w:val="a2"/>
    <w:uiPriority w:val="99"/>
    <w:semiHidden/>
    <w:unhideWhenUsed/>
    <w:rsid w:val="00F719F2"/>
  </w:style>
  <w:style w:type="numbering" w:customStyle="1" w:styleId="12c">
    <w:name w:val="无列表12"/>
    <w:next w:val="a2"/>
    <w:semiHidden/>
    <w:rsid w:val="00F719F2"/>
  </w:style>
  <w:style w:type="numbering" w:customStyle="1" w:styleId="NoList22">
    <w:name w:val="No List22"/>
    <w:next w:val="a2"/>
    <w:semiHidden/>
    <w:rsid w:val="00F719F2"/>
  </w:style>
  <w:style w:type="numbering" w:customStyle="1" w:styleId="NoList32">
    <w:name w:val="No List32"/>
    <w:next w:val="a2"/>
    <w:uiPriority w:val="99"/>
    <w:semiHidden/>
    <w:rsid w:val="00F719F2"/>
  </w:style>
  <w:style w:type="numbering" w:customStyle="1" w:styleId="138">
    <w:name w:val="無清單13"/>
    <w:next w:val="a2"/>
    <w:uiPriority w:val="99"/>
    <w:semiHidden/>
    <w:unhideWhenUsed/>
    <w:rsid w:val="00F719F2"/>
  </w:style>
  <w:style w:type="numbering" w:customStyle="1" w:styleId="1128">
    <w:name w:val="無清單112"/>
    <w:next w:val="a2"/>
    <w:uiPriority w:val="99"/>
    <w:semiHidden/>
    <w:unhideWhenUsed/>
    <w:rsid w:val="00F719F2"/>
  </w:style>
  <w:style w:type="numbering" w:customStyle="1" w:styleId="216">
    <w:name w:val="无列表21"/>
    <w:next w:val="a2"/>
    <w:uiPriority w:val="99"/>
    <w:semiHidden/>
    <w:unhideWhenUsed/>
    <w:rsid w:val="00F719F2"/>
  </w:style>
  <w:style w:type="numbering" w:customStyle="1" w:styleId="NoList122">
    <w:name w:val="No List122"/>
    <w:next w:val="a2"/>
    <w:uiPriority w:val="99"/>
    <w:semiHidden/>
    <w:unhideWhenUsed/>
    <w:rsid w:val="00F719F2"/>
  </w:style>
  <w:style w:type="numbering" w:customStyle="1" w:styleId="1129">
    <w:name w:val="リストなし112"/>
    <w:next w:val="a2"/>
    <w:uiPriority w:val="99"/>
    <w:semiHidden/>
    <w:unhideWhenUsed/>
    <w:rsid w:val="00F719F2"/>
  </w:style>
  <w:style w:type="numbering" w:customStyle="1" w:styleId="112a">
    <w:name w:val="无列表112"/>
    <w:next w:val="a2"/>
    <w:semiHidden/>
    <w:rsid w:val="00F719F2"/>
  </w:style>
  <w:style w:type="numbering" w:customStyle="1" w:styleId="NoList212">
    <w:name w:val="No List212"/>
    <w:next w:val="a2"/>
    <w:semiHidden/>
    <w:rsid w:val="00F719F2"/>
  </w:style>
  <w:style w:type="numbering" w:customStyle="1" w:styleId="NoList312">
    <w:name w:val="No List312"/>
    <w:next w:val="a2"/>
    <w:uiPriority w:val="99"/>
    <w:semiHidden/>
    <w:rsid w:val="00F719F2"/>
  </w:style>
  <w:style w:type="numbering" w:customStyle="1" w:styleId="NoList1112">
    <w:name w:val="No List1112"/>
    <w:next w:val="a2"/>
    <w:uiPriority w:val="99"/>
    <w:semiHidden/>
    <w:unhideWhenUsed/>
    <w:rsid w:val="00F719F2"/>
  </w:style>
  <w:style w:type="numbering" w:customStyle="1" w:styleId="1227">
    <w:name w:val="無清單122"/>
    <w:next w:val="a2"/>
    <w:uiPriority w:val="99"/>
    <w:semiHidden/>
    <w:unhideWhenUsed/>
    <w:rsid w:val="00F719F2"/>
  </w:style>
  <w:style w:type="numbering" w:customStyle="1" w:styleId="11120">
    <w:name w:val="無清單1112"/>
    <w:next w:val="a2"/>
    <w:uiPriority w:val="99"/>
    <w:semiHidden/>
    <w:unhideWhenUsed/>
    <w:rsid w:val="00F719F2"/>
  </w:style>
  <w:style w:type="numbering" w:customStyle="1" w:styleId="3b">
    <w:name w:val="无列表3"/>
    <w:next w:val="a2"/>
    <w:uiPriority w:val="99"/>
    <w:semiHidden/>
    <w:unhideWhenUsed/>
    <w:rsid w:val="00F719F2"/>
  </w:style>
  <w:style w:type="numbering" w:customStyle="1" w:styleId="139">
    <w:name w:val="无列表13"/>
    <w:next w:val="a2"/>
    <w:semiHidden/>
    <w:rsid w:val="00F719F2"/>
  </w:style>
  <w:style w:type="numbering" w:customStyle="1" w:styleId="NoList113">
    <w:name w:val="No List113"/>
    <w:next w:val="a2"/>
    <w:uiPriority w:val="99"/>
    <w:semiHidden/>
    <w:unhideWhenUsed/>
    <w:rsid w:val="00F719F2"/>
  </w:style>
  <w:style w:type="numbering" w:customStyle="1" w:styleId="NoList41">
    <w:name w:val="No List41"/>
    <w:next w:val="a2"/>
    <w:uiPriority w:val="99"/>
    <w:semiHidden/>
    <w:unhideWhenUsed/>
    <w:rsid w:val="00F719F2"/>
  </w:style>
  <w:style w:type="numbering" w:customStyle="1" w:styleId="222">
    <w:name w:val="无列表22"/>
    <w:next w:val="a2"/>
    <w:uiPriority w:val="99"/>
    <w:semiHidden/>
    <w:unhideWhenUsed/>
    <w:rsid w:val="00F719F2"/>
  </w:style>
  <w:style w:type="numbering" w:customStyle="1" w:styleId="NoList1211">
    <w:name w:val="No List1211"/>
    <w:next w:val="a2"/>
    <w:uiPriority w:val="99"/>
    <w:semiHidden/>
    <w:unhideWhenUsed/>
    <w:rsid w:val="00F719F2"/>
  </w:style>
  <w:style w:type="numbering" w:customStyle="1" w:styleId="11116">
    <w:name w:val="リストなし1111"/>
    <w:next w:val="a2"/>
    <w:uiPriority w:val="99"/>
    <w:semiHidden/>
    <w:unhideWhenUsed/>
    <w:rsid w:val="00F719F2"/>
  </w:style>
  <w:style w:type="numbering" w:customStyle="1" w:styleId="11117">
    <w:name w:val="无列表1111"/>
    <w:next w:val="a2"/>
    <w:semiHidden/>
    <w:rsid w:val="00F719F2"/>
  </w:style>
  <w:style w:type="numbering" w:customStyle="1" w:styleId="NoList2111">
    <w:name w:val="No List2111"/>
    <w:next w:val="a2"/>
    <w:semiHidden/>
    <w:rsid w:val="00F719F2"/>
  </w:style>
  <w:style w:type="numbering" w:customStyle="1" w:styleId="NoList3111">
    <w:name w:val="No List3111"/>
    <w:next w:val="a2"/>
    <w:uiPriority w:val="99"/>
    <w:semiHidden/>
    <w:rsid w:val="00F719F2"/>
  </w:style>
  <w:style w:type="numbering" w:customStyle="1" w:styleId="NoList1111111">
    <w:name w:val="No List1111111"/>
    <w:next w:val="a2"/>
    <w:uiPriority w:val="99"/>
    <w:semiHidden/>
    <w:unhideWhenUsed/>
    <w:rsid w:val="00F719F2"/>
  </w:style>
  <w:style w:type="numbering" w:customStyle="1" w:styleId="12110">
    <w:name w:val="無清單1211"/>
    <w:next w:val="a2"/>
    <w:uiPriority w:val="99"/>
    <w:semiHidden/>
    <w:unhideWhenUsed/>
    <w:rsid w:val="00F719F2"/>
  </w:style>
  <w:style w:type="numbering" w:customStyle="1" w:styleId="111110">
    <w:name w:val="無清單11111"/>
    <w:next w:val="a2"/>
    <w:uiPriority w:val="99"/>
    <w:semiHidden/>
    <w:unhideWhenUsed/>
    <w:rsid w:val="00F719F2"/>
  </w:style>
  <w:style w:type="numbering" w:customStyle="1" w:styleId="NoList131">
    <w:name w:val="No List131"/>
    <w:next w:val="a2"/>
    <w:uiPriority w:val="99"/>
    <w:semiHidden/>
    <w:unhideWhenUsed/>
    <w:rsid w:val="00F719F2"/>
  </w:style>
  <w:style w:type="numbering" w:customStyle="1" w:styleId="1219">
    <w:name w:val="リストなし121"/>
    <w:next w:val="a2"/>
    <w:uiPriority w:val="99"/>
    <w:semiHidden/>
    <w:unhideWhenUsed/>
    <w:rsid w:val="00F719F2"/>
  </w:style>
  <w:style w:type="numbering" w:customStyle="1" w:styleId="121a">
    <w:name w:val="无列表121"/>
    <w:next w:val="a2"/>
    <w:semiHidden/>
    <w:rsid w:val="00F719F2"/>
  </w:style>
  <w:style w:type="numbering" w:customStyle="1" w:styleId="NoList221">
    <w:name w:val="No List221"/>
    <w:next w:val="a2"/>
    <w:semiHidden/>
    <w:rsid w:val="00F719F2"/>
  </w:style>
  <w:style w:type="numbering" w:customStyle="1" w:styleId="NoList321">
    <w:name w:val="No List321"/>
    <w:next w:val="a2"/>
    <w:uiPriority w:val="99"/>
    <w:semiHidden/>
    <w:rsid w:val="00F719F2"/>
  </w:style>
  <w:style w:type="numbering" w:customStyle="1" w:styleId="NoList1121">
    <w:name w:val="No List1121"/>
    <w:next w:val="a2"/>
    <w:uiPriority w:val="99"/>
    <w:semiHidden/>
    <w:unhideWhenUsed/>
    <w:rsid w:val="00F719F2"/>
  </w:style>
  <w:style w:type="numbering" w:customStyle="1" w:styleId="1310">
    <w:name w:val="無清單131"/>
    <w:next w:val="a2"/>
    <w:uiPriority w:val="99"/>
    <w:semiHidden/>
    <w:unhideWhenUsed/>
    <w:rsid w:val="00F719F2"/>
  </w:style>
  <w:style w:type="numbering" w:customStyle="1" w:styleId="11210">
    <w:name w:val="無清單1121"/>
    <w:next w:val="a2"/>
    <w:uiPriority w:val="99"/>
    <w:semiHidden/>
    <w:unhideWhenUsed/>
    <w:rsid w:val="00F719F2"/>
  </w:style>
  <w:style w:type="numbering" w:customStyle="1" w:styleId="2111">
    <w:name w:val="无列表211"/>
    <w:next w:val="a2"/>
    <w:uiPriority w:val="99"/>
    <w:semiHidden/>
    <w:unhideWhenUsed/>
    <w:rsid w:val="00F719F2"/>
  </w:style>
  <w:style w:type="numbering" w:customStyle="1" w:styleId="NoList1221">
    <w:name w:val="No List1221"/>
    <w:next w:val="a2"/>
    <w:uiPriority w:val="99"/>
    <w:semiHidden/>
    <w:unhideWhenUsed/>
    <w:rsid w:val="00F719F2"/>
  </w:style>
  <w:style w:type="numbering" w:customStyle="1" w:styleId="11214">
    <w:name w:val="リストなし1121"/>
    <w:next w:val="a2"/>
    <w:uiPriority w:val="99"/>
    <w:semiHidden/>
    <w:unhideWhenUsed/>
    <w:rsid w:val="00F719F2"/>
  </w:style>
  <w:style w:type="numbering" w:customStyle="1" w:styleId="11215">
    <w:name w:val="无列表1121"/>
    <w:next w:val="a2"/>
    <w:semiHidden/>
    <w:rsid w:val="00F719F2"/>
  </w:style>
  <w:style w:type="numbering" w:customStyle="1" w:styleId="NoList2121">
    <w:name w:val="No List2121"/>
    <w:next w:val="a2"/>
    <w:semiHidden/>
    <w:rsid w:val="00F719F2"/>
  </w:style>
  <w:style w:type="numbering" w:customStyle="1" w:styleId="NoList3121">
    <w:name w:val="No List3121"/>
    <w:next w:val="a2"/>
    <w:uiPriority w:val="99"/>
    <w:semiHidden/>
    <w:rsid w:val="00F719F2"/>
  </w:style>
  <w:style w:type="numbering" w:customStyle="1" w:styleId="NoList11121">
    <w:name w:val="No List11121"/>
    <w:next w:val="a2"/>
    <w:uiPriority w:val="99"/>
    <w:semiHidden/>
    <w:unhideWhenUsed/>
    <w:rsid w:val="00F719F2"/>
  </w:style>
  <w:style w:type="numbering" w:customStyle="1" w:styleId="12210">
    <w:name w:val="無清單1221"/>
    <w:next w:val="a2"/>
    <w:uiPriority w:val="99"/>
    <w:semiHidden/>
    <w:unhideWhenUsed/>
    <w:rsid w:val="00F719F2"/>
  </w:style>
  <w:style w:type="numbering" w:customStyle="1" w:styleId="111210">
    <w:name w:val="無清單11121"/>
    <w:next w:val="a2"/>
    <w:uiPriority w:val="99"/>
    <w:semiHidden/>
    <w:unhideWhenUsed/>
    <w:rsid w:val="00F719F2"/>
  </w:style>
  <w:style w:type="numbering" w:customStyle="1" w:styleId="NoList6">
    <w:name w:val="No List6"/>
    <w:next w:val="a2"/>
    <w:uiPriority w:val="99"/>
    <w:semiHidden/>
    <w:unhideWhenUsed/>
    <w:rsid w:val="00F719F2"/>
  </w:style>
  <w:style w:type="numbering" w:customStyle="1" w:styleId="NoList14">
    <w:name w:val="No List14"/>
    <w:next w:val="a2"/>
    <w:uiPriority w:val="99"/>
    <w:semiHidden/>
    <w:unhideWhenUsed/>
    <w:rsid w:val="00F719F2"/>
  </w:style>
  <w:style w:type="numbering" w:customStyle="1" w:styleId="13a">
    <w:name w:val="リストなし13"/>
    <w:next w:val="a2"/>
    <w:uiPriority w:val="99"/>
    <w:semiHidden/>
    <w:unhideWhenUsed/>
    <w:rsid w:val="00F719F2"/>
  </w:style>
  <w:style w:type="numbering" w:customStyle="1" w:styleId="NoList23">
    <w:name w:val="No List23"/>
    <w:next w:val="a2"/>
    <w:semiHidden/>
    <w:rsid w:val="00F719F2"/>
  </w:style>
  <w:style w:type="numbering" w:customStyle="1" w:styleId="NoList33">
    <w:name w:val="No List33"/>
    <w:next w:val="a2"/>
    <w:uiPriority w:val="99"/>
    <w:semiHidden/>
    <w:rsid w:val="00F719F2"/>
  </w:style>
  <w:style w:type="numbering" w:customStyle="1" w:styleId="148">
    <w:name w:val="無清單14"/>
    <w:next w:val="a2"/>
    <w:uiPriority w:val="99"/>
    <w:semiHidden/>
    <w:unhideWhenUsed/>
    <w:rsid w:val="00F719F2"/>
  </w:style>
  <w:style w:type="numbering" w:customStyle="1" w:styleId="1136">
    <w:name w:val="無清單113"/>
    <w:next w:val="a2"/>
    <w:uiPriority w:val="99"/>
    <w:semiHidden/>
    <w:unhideWhenUsed/>
    <w:rsid w:val="00F719F2"/>
  </w:style>
  <w:style w:type="numbering" w:customStyle="1" w:styleId="NoList123">
    <w:name w:val="No List123"/>
    <w:next w:val="a2"/>
    <w:uiPriority w:val="99"/>
    <w:semiHidden/>
    <w:unhideWhenUsed/>
    <w:rsid w:val="00F719F2"/>
  </w:style>
  <w:style w:type="numbering" w:customStyle="1" w:styleId="1137">
    <w:name w:val="リストなし113"/>
    <w:next w:val="a2"/>
    <w:uiPriority w:val="99"/>
    <w:semiHidden/>
    <w:unhideWhenUsed/>
    <w:rsid w:val="00F719F2"/>
  </w:style>
  <w:style w:type="numbering" w:customStyle="1" w:styleId="1138">
    <w:name w:val="无列表113"/>
    <w:next w:val="a2"/>
    <w:semiHidden/>
    <w:rsid w:val="00F719F2"/>
  </w:style>
  <w:style w:type="numbering" w:customStyle="1" w:styleId="NoList213">
    <w:name w:val="No List213"/>
    <w:next w:val="a2"/>
    <w:semiHidden/>
    <w:rsid w:val="00F719F2"/>
  </w:style>
  <w:style w:type="numbering" w:customStyle="1" w:styleId="NoList313">
    <w:name w:val="No List313"/>
    <w:next w:val="a2"/>
    <w:uiPriority w:val="99"/>
    <w:semiHidden/>
    <w:rsid w:val="00F719F2"/>
  </w:style>
  <w:style w:type="numbering" w:customStyle="1" w:styleId="NoList1113">
    <w:name w:val="No List1113"/>
    <w:next w:val="a2"/>
    <w:uiPriority w:val="99"/>
    <w:semiHidden/>
    <w:unhideWhenUsed/>
    <w:rsid w:val="00F719F2"/>
  </w:style>
  <w:style w:type="numbering" w:customStyle="1" w:styleId="1236">
    <w:name w:val="無清單123"/>
    <w:next w:val="a2"/>
    <w:uiPriority w:val="99"/>
    <w:semiHidden/>
    <w:unhideWhenUsed/>
    <w:rsid w:val="00F719F2"/>
  </w:style>
  <w:style w:type="numbering" w:customStyle="1" w:styleId="11130">
    <w:name w:val="無清單1113"/>
    <w:next w:val="a2"/>
    <w:uiPriority w:val="99"/>
    <w:semiHidden/>
    <w:unhideWhenUsed/>
    <w:rsid w:val="00F719F2"/>
  </w:style>
  <w:style w:type="numbering" w:customStyle="1" w:styleId="NoList51">
    <w:name w:val="No List51"/>
    <w:next w:val="a2"/>
    <w:uiPriority w:val="99"/>
    <w:semiHidden/>
    <w:unhideWhenUsed/>
    <w:rsid w:val="00F719F2"/>
  </w:style>
  <w:style w:type="numbering" w:customStyle="1" w:styleId="1314">
    <w:name w:val="无列表131"/>
    <w:next w:val="a2"/>
    <w:semiHidden/>
    <w:rsid w:val="00F719F2"/>
  </w:style>
  <w:style w:type="numbering" w:customStyle="1" w:styleId="NoList1131">
    <w:name w:val="No List1131"/>
    <w:next w:val="a2"/>
    <w:uiPriority w:val="99"/>
    <w:semiHidden/>
    <w:unhideWhenUsed/>
    <w:rsid w:val="00F719F2"/>
  </w:style>
  <w:style w:type="numbering" w:customStyle="1" w:styleId="NoList411">
    <w:name w:val="No List411"/>
    <w:next w:val="a2"/>
    <w:uiPriority w:val="99"/>
    <w:semiHidden/>
    <w:unhideWhenUsed/>
    <w:rsid w:val="00F719F2"/>
  </w:style>
  <w:style w:type="numbering" w:customStyle="1" w:styleId="2210">
    <w:name w:val="无列表221"/>
    <w:next w:val="a2"/>
    <w:uiPriority w:val="99"/>
    <w:semiHidden/>
    <w:unhideWhenUsed/>
    <w:rsid w:val="00F719F2"/>
  </w:style>
  <w:style w:type="numbering" w:customStyle="1" w:styleId="NoList12111">
    <w:name w:val="No List12111"/>
    <w:next w:val="a2"/>
    <w:uiPriority w:val="99"/>
    <w:semiHidden/>
    <w:unhideWhenUsed/>
    <w:rsid w:val="00F719F2"/>
  </w:style>
  <w:style w:type="numbering" w:customStyle="1" w:styleId="111112">
    <w:name w:val="リストなし11111"/>
    <w:next w:val="a2"/>
    <w:uiPriority w:val="99"/>
    <w:semiHidden/>
    <w:unhideWhenUsed/>
    <w:rsid w:val="00F719F2"/>
  </w:style>
  <w:style w:type="numbering" w:customStyle="1" w:styleId="111113">
    <w:name w:val="无列表11111"/>
    <w:next w:val="a2"/>
    <w:semiHidden/>
    <w:rsid w:val="00F719F2"/>
  </w:style>
  <w:style w:type="numbering" w:customStyle="1" w:styleId="NoList21111">
    <w:name w:val="No List21111"/>
    <w:next w:val="a2"/>
    <w:semiHidden/>
    <w:rsid w:val="00F719F2"/>
  </w:style>
  <w:style w:type="numbering" w:customStyle="1" w:styleId="NoList31111">
    <w:name w:val="No List31111"/>
    <w:next w:val="a2"/>
    <w:uiPriority w:val="99"/>
    <w:semiHidden/>
    <w:rsid w:val="00F719F2"/>
  </w:style>
  <w:style w:type="numbering" w:customStyle="1" w:styleId="NoList11111111">
    <w:name w:val="No List11111111"/>
    <w:next w:val="a2"/>
    <w:uiPriority w:val="99"/>
    <w:semiHidden/>
    <w:unhideWhenUsed/>
    <w:rsid w:val="00F719F2"/>
  </w:style>
  <w:style w:type="numbering" w:customStyle="1" w:styleId="121110">
    <w:name w:val="無清單12111"/>
    <w:next w:val="a2"/>
    <w:uiPriority w:val="99"/>
    <w:semiHidden/>
    <w:unhideWhenUsed/>
    <w:rsid w:val="00F719F2"/>
  </w:style>
  <w:style w:type="numbering" w:customStyle="1" w:styleId="1111110">
    <w:name w:val="無清單111111"/>
    <w:next w:val="a2"/>
    <w:uiPriority w:val="99"/>
    <w:semiHidden/>
    <w:unhideWhenUsed/>
    <w:rsid w:val="00F719F2"/>
  </w:style>
  <w:style w:type="numbering" w:customStyle="1" w:styleId="NoList1311">
    <w:name w:val="No List1311"/>
    <w:next w:val="a2"/>
    <w:uiPriority w:val="99"/>
    <w:semiHidden/>
    <w:unhideWhenUsed/>
    <w:rsid w:val="00F719F2"/>
  </w:style>
  <w:style w:type="numbering" w:customStyle="1" w:styleId="12114">
    <w:name w:val="リストなし1211"/>
    <w:next w:val="a2"/>
    <w:uiPriority w:val="99"/>
    <w:semiHidden/>
    <w:unhideWhenUsed/>
    <w:rsid w:val="00F719F2"/>
  </w:style>
  <w:style w:type="numbering" w:customStyle="1" w:styleId="12115">
    <w:name w:val="无列表1211"/>
    <w:next w:val="a2"/>
    <w:semiHidden/>
    <w:rsid w:val="00F719F2"/>
  </w:style>
  <w:style w:type="numbering" w:customStyle="1" w:styleId="NoList2211">
    <w:name w:val="No List2211"/>
    <w:next w:val="a2"/>
    <w:semiHidden/>
    <w:rsid w:val="00F719F2"/>
  </w:style>
  <w:style w:type="numbering" w:customStyle="1" w:styleId="NoList3211">
    <w:name w:val="No List3211"/>
    <w:next w:val="a2"/>
    <w:uiPriority w:val="99"/>
    <w:semiHidden/>
    <w:rsid w:val="00F719F2"/>
  </w:style>
  <w:style w:type="numbering" w:customStyle="1" w:styleId="NoList11211">
    <w:name w:val="No List11211"/>
    <w:next w:val="a2"/>
    <w:uiPriority w:val="99"/>
    <w:semiHidden/>
    <w:unhideWhenUsed/>
    <w:rsid w:val="00F719F2"/>
  </w:style>
  <w:style w:type="numbering" w:customStyle="1" w:styleId="13110">
    <w:name w:val="無清單1311"/>
    <w:next w:val="a2"/>
    <w:uiPriority w:val="99"/>
    <w:semiHidden/>
    <w:unhideWhenUsed/>
    <w:rsid w:val="00F719F2"/>
  </w:style>
  <w:style w:type="numbering" w:customStyle="1" w:styleId="112110">
    <w:name w:val="無清單11211"/>
    <w:next w:val="a2"/>
    <w:uiPriority w:val="99"/>
    <w:semiHidden/>
    <w:unhideWhenUsed/>
    <w:rsid w:val="00F719F2"/>
  </w:style>
  <w:style w:type="numbering" w:customStyle="1" w:styleId="21110">
    <w:name w:val="无列表2111"/>
    <w:next w:val="a2"/>
    <w:uiPriority w:val="99"/>
    <w:semiHidden/>
    <w:unhideWhenUsed/>
    <w:rsid w:val="00F719F2"/>
  </w:style>
  <w:style w:type="numbering" w:customStyle="1" w:styleId="NoList12211">
    <w:name w:val="No List12211"/>
    <w:next w:val="a2"/>
    <w:uiPriority w:val="99"/>
    <w:semiHidden/>
    <w:unhideWhenUsed/>
    <w:rsid w:val="00F719F2"/>
  </w:style>
  <w:style w:type="numbering" w:customStyle="1" w:styleId="112111">
    <w:name w:val="リストなし11211"/>
    <w:next w:val="a2"/>
    <w:uiPriority w:val="99"/>
    <w:semiHidden/>
    <w:unhideWhenUsed/>
    <w:rsid w:val="00F719F2"/>
  </w:style>
  <w:style w:type="numbering" w:customStyle="1" w:styleId="112112">
    <w:name w:val="无列表11211"/>
    <w:next w:val="a2"/>
    <w:semiHidden/>
    <w:rsid w:val="00F719F2"/>
  </w:style>
  <w:style w:type="numbering" w:customStyle="1" w:styleId="NoList21211">
    <w:name w:val="No List21211"/>
    <w:next w:val="a2"/>
    <w:semiHidden/>
    <w:rsid w:val="00F719F2"/>
  </w:style>
  <w:style w:type="numbering" w:customStyle="1" w:styleId="NoList31211">
    <w:name w:val="No List31211"/>
    <w:next w:val="a2"/>
    <w:uiPriority w:val="99"/>
    <w:semiHidden/>
    <w:rsid w:val="00F719F2"/>
  </w:style>
  <w:style w:type="numbering" w:customStyle="1" w:styleId="NoList111211">
    <w:name w:val="No List111211"/>
    <w:next w:val="a2"/>
    <w:uiPriority w:val="99"/>
    <w:semiHidden/>
    <w:unhideWhenUsed/>
    <w:rsid w:val="00F719F2"/>
  </w:style>
  <w:style w:type="numbering" w:customStyle="1" w:styleId="122110">
    <w:name w:val="無清單12211"/>
    <w:next w:val="a2"/>
    <w:uiPriority w:val="99"/>
    <w:semiHidden/>
    <w:unhideWhenUsed/>
    <w:rsid w:val="00F719F2"/>
  </w:style>
  <w:style w:type="numbering" w:customStyle="1" w:styleId="111211">
    <w:name w:val="無清單111211"/>
    <w:next w:val="a2"/>
    <w:uiPriority w:val="99"/>
    <w:semiHidden/>
    <w:unhideWhenUsed/>
    <w:rsid w:val="00F719F2"/>
  </w:style>
  <w:style w:type="numbering" w:customStyle="1" w:styleId="NoList511">
    <w:name w:val="No List511"/>
    <w:next w:val="a2"/>
    <w:uiPriority w:val="99"/>
    <w:semiHidden/>
    <w:unhideWhenUsed/>
    <w:rsid w:val="00F719F2"/>
  </w:style>
  <w:style w:type="numbering" w:customStyle="1" w:styleId="NoList61">
    <w:name w:val="No List61"/>
    <w:next w:val="a2"/>
    <w:uiPriority w:val="99"/>
    <w:semiHidden/>
    <w:unhideWhenUsed/>
    <w:rsid w:val="00F719F2"/>
  </w:style>
  <w:style w:type="numbering" w:customStyle="1" w:styleId="NoList141">
    <w:name w:val="No List141"/>
    <w:next w:val="a2"/>
    <w:uiPriority w:val="99"/>
    <w:semiHidden/>
    <w:unhideWhenUsed/>
    <w:rsid w:val="00F719F2"/>
  </w:style>
  <w:style w:type="numbering" w:customStyle="1" w:styleId="1315">
    <w:name w:val="リストなし131"/>
    <w:next w:val="a2"/>
    <w:uiPriority w:val="99"/>
    <w:semiHidden/>
    <w:unhideWhenUsed/>
    <w:rsid w:val="00F719F2"/>
  </w:style>
  <w:style w:type="numbering" w:customStyle="1" w:styleId="NoList231">
    <w:name w:val="No List231"/>
    <w:next w:val="a2"/>
    <w:semiHidden/>
    <w:rsid w:val="00F719F2"/>
  </w:style>
  <w:style w:type="numbering" w:customStyle="1" w:styleId="NoList331">
    <w:name w:val="No List331"/>
    <w:next w:val="a2"/>
    <w:uiPriority w:val="99"/>
    <w:semiHidden/>
    <w:rsid w:val="00F719F2"/>
  </w:style>
  <w:style w:type="numbering" w:customStyle="1" w:styleId="NoList114">
    <w:name w:val="No List114"/>
    <w:next w:val="a2"/>
    <w:uiPriority w:val="99"/>
    <w:semiHidden/>
    <w:unhideWhenUsed/>
    <w:rsid w:val="00F719F2"/>
  </w:style>
  <w:style w:type="numbering" w:customStyle="1" w:styleId="1410">
    <w:name w:val="無清單141"/>
    <w:next w:val="a2"/>
    <w:uiPriority w:val="99"/>
    <w:semiHidden/>
    <w:unhideWhenUsed/>
    <w:rsid w:val="00F719F2"/>
  </w:style>
  <w:style w:type="numbering" w:customStyle="1" w:styleId="11310">
    <w:name w:val="無清單1131"/>
    <w:next w:val="a2"/>
    <w:uiPriority w:val="99"/>
    <w:semiHidden/>
    <w:unhideWhenUsed/>
    <w:rsid w:val="00F719F2"/>
  </w:style>
  <w:style w:type="numbering" w:customStyle="1" w:styleId="NoList42">
    <w:name w:val="No List42"/>
    <w:next w:val="a2"/>
    <w:uiPriority w:val="99"/>
    <w:semiHidden/>
    <w:unhideWhenUsed/>
    <w:rsid w:val="00F719F2"/>
  </w:style>
  <w:style w:type="numbering" w:customStyle="1" w:styleId="NoList1231">
    <w:name w:val="No List1231"/>
    <w:next w:val="a2"/>
    <w:uiPriority w:val="99"/>
    <w:semiHidden/>
    <w:unhideWhenUsed/>
    <w:rsid w:val="00F719F2"/>
  </w:style>
  <w:style w:type="numbering" w:customStyle="1" w:styleId="11312">
    <w:name w:val="リストなし1131"/>
    <w:next w:val="a2"/>
    <w:uiPriority w:val="99"/>
    <w:semiHidden/>
    <w:unhideWhenUsed/>
    <w:rsid w:val="00F719F2"/>
  </w:style>
  <w:style w:type="numbering" w:customStyle="1" w:styleId="11313">
    <w:name w:val="无列表1131"/>
    <w:next w:val="a2"/>
    <w:semiHidden/>
    <w:rsid w:val="00F719F2"/>
  </w:style>
  <w:style w:type="numbering" w:customStyle="1" w:styleId="NoList2131">
    <w:name w:val="No List2131"/>
    <w:next w:val="a2"/>
    <w:semiHidden/>
    <w:rsid w:val="00F719F2"/>
  </w:style>
  <w:style w:type="numbering" w:customStyle="1" w:styleId="NoList3131">
    <w:name w:val="No List3131"/>
    <w:next w:val="a2"/>
    <w:uiPriority w:val="99"/>
    <w:semiHidden/>
    <w:rsid w:val="00F719F2"/>
  </w:style>
  <w:style w:type="numbering" w:customStyle="1" w:styleId="NoList11131">
    <w:name w:val="No List11131"/>
    <w:next w:val="a2"/>
    <w:uiPriority w:val="99"/>
    <w:semiHidden/>
    <w:unhideWhenUsed/>
    <w:rsid w:val="00F719F2"/>
  </w:style>
  <w:style w:type="numbering" w:customStyle="1" w:styleId="12310">
    <w:name w:val="無清單1231"/>
    <w:next w:val="a2"/>
    <w:uiPriority w:val="99"/>
    <w:semiHidden/>
    <w:unhideWhenUsed/>
    <w:rsid w:val="00F719F2"/>
  </w:style>
  <w:style w:type="numbering" w:customStyle="1" w:styleId="111310">
    <w:name w:val="無清單11131"/>
    <w:next w:val="a2"/>
    <w:uiPriority w:val="99"/>
    <w:semiHidden/>
    <w:unhideWhenUsed/>
    <w:rsid w:val="00F719F2"/>
  </w:style>
  <w:style w:type="numbering" w:customStyle="1" w:styleId="NoList1212">
    <w:name w:val="No List1212"/>
    <w:next w:val="a2"/>
    <w:uiPriority w:val="99"/>
    <w:semiHidden/>
    <w:unhideWhenUsed/>
    <w:rsid w:val="00F719F2"/>
  </w:style>
  <w:style w:type="numbering" w:customStyle="1" w:styleId="11125">
    <w:name w:val="リストなし1112"/>
    <w:next w:val="a2"/>
    <w:uiPriority w:val="99"/>
    <w:semiHidden/>
    <w:unhideWhenUsed/>
    <w:rsid w:val="00F719F2"/>
  </w:style>
  <w:style w:type="numbering" w:customStyle="1" w:styleId="11126">
    <w:name w:val="无列表1112"/>
    <w:next w:val="a2"/>
    <w:semiHidden/>
    <w:rsid w:val="00F719F2"/>
  </w:style>
  <w:style w:type="numbering" w:customStyle="1" w:styleId="NoList2112">
    <w:name w:val="No List2112"/>
    <w:next w:val="a2"/>
    <w:semiHidden/>
    <w:rsid w:val="00F719F2"/>
  </w:style>
  <w:style w:type="numbering" w:customStyle="1" w:styleId="NoList3112">
    <w:name w:val="No List3112"/>
    <w:next w:val="a2"/>
    <w:uiPriority w:val="99"/>
    <w:semiHidden/>
    <w:rsid w:val="00F719F2"/>
  </w:style>
  <w:style w:type="numbering" w:customStyle="1" w:styleId="NoList11112">
    <w:name w:val="No List11112"/>
    <w:next w:val="a2"/>
    <w:uiPriority w:val="99"/>
    <w:semiHidden/>
    <w:unhideWhenUsed/>
    <w:rsid w:val="00F719F2"/>
  </w:style>
  <w:style w:type="numbering" w:customStyle="1" w:styleId="12120">
    <w:name w:val="無清單1212"/>
    <w:next w:val="a2"/>
    <w:uiPriority w:val="99"/>
    <w:semiHidden/>
    <w:unhideWhenUsed/>
    <w:rsid w:val="00F719F2"/>
  </w:style>
  <w:style w:type="numbering" w:customStyle="1" w:styleId="111120">
    <w:name w:val="無清單11112"/>
    <w:next w:val="a2"/>
    <w:uiPriority w:val="99"/>
    <w:semiHidden/>
    <w:unhideWhenUsed/>
    <w:rsid w:val="00F719F2"/>
  </w:style>
  <w:style w:type="numbering" w:customStyle="1" w:styleId="NoList52">
    <w:name w:val="No List52"/>
    <w:next w:val="a2"/>
    <w:uiPriority w:val="99"/>
    <w:semiHidden/>
    <w:unhideWhenUsed/>
    <w:rsid w:val="00F719F2"/>
  </w:style>
  <w:style w:type="numbering" w:customStyle="1" w:styleId="NoList132">
    <w:name w:val="No List132"/>
    <w:next w:val="a2"/>
    <w:uiPriority w:val="99"/>
    <w:semiHidden/>
    <w:unhideWhenUsed/>
    <w:rsid w:val="00F719F2"/>
  </w:style>
  <w:style w:type="numbering" w:customStyle="1" w:styleId="1228">
    <w:name w:val="リストなし122"/>
    <w:next w:val="a2"/>
    <w:uiPriority w:val="99"/>
    <w:semiHidden/>
    <w:unhideWhenUsed/>
    <w:rsid w:val="00F719F2"/>
  </w:style>
  <w:style w:type="numbering" w:customStyle="1" w:styleId="1229">
    <w:name w:val="无列表122"/>
    <w:next w:val="a2"/>
    <w:semiHidden/>
    <w:rsid w:val="00F719F2"/>
  </w:style>
  <w:style w:type="numbering" w:customStyle="1" w:styleId="NoList222">
    <w:name w:val="No List222"/>
    <w:next w:val="a2"/>
    <w:semiHidden/>
    <w:rsid w:val="00F719F2"/>
  </w:style>
  <w:style w:type="numbering" w:customStyle="1" w:styleId="NoList322">
    <w:name w:val="No List322"/>
    <w:next w:val="a2"/>
    <w:uiPriority w:val="99"/>
    <w:semiHidden/>
    <w:rsid w:val="00F719F2"/>
  </w:style>
  <w:style w:type="numbering" w:customStyle="1" w:styleId="NoList1122">
    <w:name w:val="No List1122"/>
    <w:next w:val="a2"/>
    <w:uiPriority w:val="99"/>
    <w:semiHidden/>
    <w:unhideWhenUsed/>
    <w:rsid w:val="00F719F2"/>
  </w:style>
  <w:style w:type="numbering" w:customStyle="1" w:styleId="1321">
    <w:name w:val="無清單132"/>
    <w:next w:val="a2"/>
    <w:uiPriority w:val="99"/>
    <w:semiHidden/>
    <w:unhideWhenUsed/>
    <w:rsid w:val="00F719F2"/>
  </w:style>
  <w:style w:type="numbering" w:customStyle="1" w:styleId="11220">
    <w:name w:val="無清單1122"/>
    <w:next w:val="a2"/>
    <w:uiPriority w:val="99"/>
    <w:semiHidden/>
    <w:unhideWhenUsed/>
    <w:rsid w:val="00F719F2"/>
  </w:style>
  <w:style w:type="numbering" w:customStyle="1" w:styleId="2120">
    <w:name w:val="无列表212"/>
    <w:next w:val="a2"/>
    <w:uiPriority w:val="99"/>
    <w:semiHidden/>
    <w:unhideWhenUsed/>
    <w:rsid w:val="00F719F2"/>
  </w:style>
  <w:style w:type="numbering" w:customStyle="1" w:styleId="NoList11122">
    <w:name w:val="No List11122"/>
    <w:next w:val="a2"/>
    <w:uiPriority w:val="99"/>
    <w:semiHidden/>
    <w:unhideWhenUsed/>
    <w:rsid w:val="00F719F2"/>
  </w:style>
  <w:style w:type="numbering" w:customStyle="1" w:styleId="NoList7">
    <w:name w:val="No List7"/>
    <w:next w:val="a2"/>
    <w:uiPriority w:val="99"/>
    <w:semiHidden/>
    <w:unhideWhenUsed/>
    <w:rsid w:val="00F719F2"/>
  </w:style>
  <w:style w:type="numbering" w:customStyle="1" w:styleId="NoList15">
    <w:name w:val="No List15"/>
    <w:next w:val="a2"/>
    <w:uiPriority w:val="99"/>
    <w:semiHidden/>
    <w:unhideWhenUsed/>
    <w:rsid w:val="00F719F2"/>
  </w:style>
  <w:style w:type="numbering" w:customStyle="1" w:styleId="149">
    <w:name w:val="リストなし14"/>
    <w:next w:val="a2"/>
    <w:uiPriority w:val="99"/>
    <w:semiHidden/>
    <w:unhideWhenUsed/>
    <w:rsid w:val="00F719F2"/>
  </w:style>
  <w:style w:type="numbering" w:customStyle="1" w:styleId="14a">
    <w:name w:val="无列表14"/>
    <w:next w:val="a2"/>
    <w:semiHidden/>
    <w:rsid w:val="00F719F2"/>
  </w:style>
  <w:style w:type="numbering" w:customStyle="1" w:styleId="NoList24">
    <w:name w:val="No List24"/>
    <w:next w:val="a2"/>
    <w:semiHidden/>
    <w:rsid w:val="00F719F2"/>
  </w:style>
  <w:style w:type="numbering" w:customStyle="1" w:styleId="NoList34">
    <w:name w:val="No List34"/>
    <w:next w:val="a2"/>
    <w:uiPriority w:val="99"/>
    <w:semiHidden/>
    <w:rsid w:val="00F719F2"/>
  </w:style>
  <w:style w:type="numbering" w:customStyle="1" w:styleId="NoList115">
    <w:name w:val="No List115"/>
    <w:next w:val="a2"/>
    <w:uiPriority w:val="99"/>
    <w:semiHidden/>
    <w:unhideWhenUsed/>
    <w:rsid w:val="00F719F2"/>
  </w:style>
  <w:style w:type="numbering" w:customStyle="1" w:styleId="156">
    <w:name w:val="無清單15"/>
    <w:next w:val="a2"/>
    <w:uiPriority w:val="99"/>
    <w:semiHidden/>
    <w:unhideWhenUsed/>
    <w:rsid w:val="00F719F2"/>
  </w:style>
  <w:style w:type="numbering" w:customStyle="1" w:styleId="1142">
    <w:name w:val="無清單114"/>
    <w:next w:val="a2"/>
    <w:uiPriority w:val="99"/>
    <w:semiHidden/>
    <w:unhideWhenUsed/>
    <w:rsid w:val="00F719F2"/>
  </w:style>
  <w:style w:type="numbering" w:customStyle="1" w:styleId="NoList43">
    <w:name w:val="No List43"/>
    <w:next w:val="a2"/>
    <w:uiPriority w:val="99"/>
    <w:semiHidden/>
    <w:unhideWhenUsed/>
    <w:rsid w:val="00F719F2"/>
  </w:style>
  <w:style w:type="numbering" w:customStyle="1" w:styleId="NoList124">
    <w:name w:val="No List124"/>
    <w:next w:val="a2"/>
    <w:uiPriority w:val="99"/>
    <w:semiHidden/>
    <w:unhideWhenUsed/>
    <w:rsid w:val="00F719F2"/>
  </w:style>
  <w:style w:type="numbering" w:customStyle="1" w:styleId="1143">
    <w:name w:val="リストなし114"/>
    <w:next w:val="a2"/>
    <w:uiPriority w:val="99"/>
    <w:semiHidden/>
    <w:unhideWhenUsed/>
    <w:rsid w:val="00F719F2"/>
  </w:style>
  <w:style w:type="numbering" w:customStyle="1" w:styleId="1144">
    <w:name w:val="无列表114"/>
    <w:next w:val="a2"/>
    <w:semiHidden/>
    <w:rsid w:val="00F719F2"/>
  </w:style>
  <w:style w:type="numbering" w:customStyle="1" w:styleId="NoList214">
    <w:name w:val="No List214"/>
    <w:next w:val="a2"/>
    <w:semiHidden/>
    <w:rsid w:val="00F719F2"/>
  </w:style>
  <w:style w:type="numbering" w:customStyle="1" w:styleId="NoList314">
    <w:name w:val="No List314"/>
    <w:next w:val="a2"/>
    <w:uiPriority w:val="99"/>
    <w:semiHidden/>
    <w:rsid w:val="00F719F2"/>
  </w:style>
  <w:style w:type="numbering" w:customStyle="1" w:styleId="NoList1114">
    <w:name w:val="No List1114"/>
    <w:next w:val="a2"/>
    <w:uiPriority w:val="99"/>
    <w:semiHidden/>
    <w:unhideWhenUsed/>
    <w:rsid w:val="00F719F2"/>
  </w:style>
  <w:style w:type="numbering" w:customStyle="1" w:styleId="1242">
    <w:name w:val="無清單124"/>
    <w:next w:val="a2"/>
    <w:uiPriority w:val="99"/>
    <w:semiHidden/>
    <w:unhideWhenUsed/>
    <w:rsid w:val="00F719F2"/>
  </w:style>
  <w:style w:type="numbering" w:customStyle="1" w:styleId="11140">
    <w:name w:val="無清單1114"/>
    <w:next w:val="a2"/>
    <w:uiPriority w:val="99"/>
    <w:semiHidden/>
    <w:unhideWhenUsed/>
    <w:rsid w:val="00F719F2"/>
  </w:style>
  <w:style w:type="numbering" w:customStyle="1" w:styleId="231">
    <w:name w:val="无列表23"/>
    <w:next w:val="a2"/>
    <w:uiPriority w:val="99"/>
    <w:semiHidden/>
    <w:unhideWhenUsed/>
    <w:rsid w:val="00F719F2"/>
  </w:style>
  <w:style w:type="numbering" w:customStyle="1" w:styleId="NoList1213">
    <w:name w:val="No List1213"/>
    <w:next w:val="a2"/>
    <w:uiPriority w:val="99"/>
    <w:semiHidden/>
    <w:unhideWhenUsed/>
    <w:rsid w:val="00F719F2"/>
  </w:style>
  <w:style w:type="numbering" w:customStyle="1" w:styleId="11132">
    <w:name w:val="リストなし1113"/>
    <w:next w:val="a2"/>
    <w:uiPriority w:val="99"/>
    <w:semiHidden/>
    <w:unhideWhenUsed/>
    <w:rsid w:val="00F719F2"/>
  </w:style>
  <w:style w:type="numbering" w:customStyle="1" w:styleId="11133">
    <w:name w:val="无列表1113"/>
    <w:next w:val="a2"/>
    <w:semiHidden/>
    <w:rsid w:val="00F719F2"/>
  </w:style>
  <w:style w:type="numbering" w:customStyle="1" w:styleId="NoList2113">
    <w:name w:val="No List2113"/>
    <w:next w:val="a2"/>
    <w:semiHidden/>
    <w:rsid w:val="00F719F2"/>
  </w:style>
  <w:style w:type="numbering" w:customStyle="1" w:styleId="NoList3113">
    <w:name w:val="No List3113"/>
    <w:next w:val="a2"/>
    <w:uiPriority w:val="99"/>
    <w:semiHidden/>
    <w:rsid w:val="00F719F2"/>
  </w:style>
  <w:style w:type="numbering" w:customStyle="1" w:styleId="NoList11113">
    <w:name w:val="No List11113"/>
    <w:next w:val="a2"/>
    <w:uiPriority w:val="99"/>
    <w:semiHidden/>
    <w:unhideWhenUsed/>
    <w:rsid w:val="00F719F2"/>
  </w:style>
  <w:style w:type="numbering" w:customStyle="1" w:styleId="12130">
    <w:name w:val="無清單1213"/>
    <w:next w:val="a2"/>
    <w:uiPriority w:val="99"/>
    <w:semiHidden/>
    <w:unhideWhenUsed/>
    <w:rsid w:val="00F719F2"/>
  </w:style>
  <w:style w:type="numbering" w:customStyle="1" w:styleId="111130">
    <w:name w:val="無清單11113"/>
    <w:next w:val="a2"/>
    <w:uiPriority w:val="99"/>
    <w:semiHidden/>
    <w:unhideWhenUsed/>
    <w:rsid w:val="00F719F2"/>
  </w:style>
  <w:style w:type="numbering" w:customStyle="1" w:styleId="NoList53">
    <w:name w:val="No List53"/>
    <w:next w:val="a2"/>
    <w:uiPriority w:val="99"/>
    <w:semiHidden/>
    <w:unhideWhenUsed/>
    <w:rsid w:val="00F719F2"/>
  </w:style>
  <w:style w:type="numbering" w:customStyle="1" w:styleId="NoList133">
    <w:name w:val="No List133"/>
    <w:next w:val="a2"/>
    <w:uiPriority w:val="99"/>
    <w:semiHidden/>
    <w:unhideWhenUsed/>
    <w:rsid w:val="00F719F2"/>
  </w:style>
  <w:style w:type="numbering" w:customStyle="1" w:styleId="1237">
    <w:name w:val="リストなし123"/>
    <w:next w:val="a2"/>
    <w:uiPriority w:val="99"/>
    <w:semiHidden/>
    <w:unhideWhenUsed/>
    <w:rsid w:val="00F719F2"/>
  </w:style>
  <w:style w:type="numbering" w:customStyle="1" w:styleId="1238">
    <w:name w:val="无列表123"/>
    <w:next w:val="a2"/>
    <w:semiHidden/>
    <w:rsid w:val="00F719F2"/>
  </w:style>
  <w:style w:type="numbering" w:customStyle="1" w:styleId="NoList223">
    <w:name w:val="No List223"/>
    <w:next w:val="a2"/>
    <w:semiHidden/>
    <w:rsid w:val="00F719F2"/>
  </w:style>
  <w:style w:type="numbering" w:customStyle="1" w:styleId="NoList323">
    <w:name w:val="No List323"/>
    <w:next w:val="a2"/>
    <w:uiPriority w:val="99"/>
    <w:semiHidden/>
    <w:rsid w:val="00F719F2"/>
  </w:style>
  <w:style w:type="numbering" w:customStyle="1" w:styleId="NoList1123">
    <w:name w:val="No List1123"/>
    <w:next w:val="a2"/>
    <w:uiPriority w:val="99"/>
    <w:semiHidden/>
    <w:unhideWhenUsed/>
    <w:rsid w:val="00F719F2"/>
  </w:style>
  <w:style w:type="numbering" w:customStyle="1" w:styleId="1330">
    <w:name w:val="無清單133"/>
    <w:next w:val="a2"/>
    <w:uiPriority w:val="99"/>
    <w:semiHidden/>
    <w:unhideWhenUsed/>
    <w:rsid w:val="00F719F2"/>
  </w:style>
  <w:style w:type="numbering" w:customStyle="1" w:styleId="11230">
    <w:name w:val="無清單1123"/>
    <w:next w:val="a2"/>
    <w:uiPriority w:val="99"/>
    <w:semiHidden/>
    <w:unhideWhenUsed/>
    <w:rsid w:val="00F719F2"/>
  </w:style>
  <w:style w:type="numbering" w:customStyle="1" w:styleId="2130">
    <w:name w:val="无列表213"/>
    <w:next w:val="a2"/>
    <w:uiPriority w:val="99"/>
    <w:semiHidden/>
    <w:unhideWhenUsed/>
    <w:rsid w:val="00F719F2"/>
  </w:style>
  <w:style w:type="numbering" w:customStyle="1" w:styleId="NoList1222">
    <w:name w:val="No List1222"/>
    <w:next w:val="a2"/>
    <w:uiPriority w:val="99"/>
    <w:semiHidden/>
    <w:unhideWhenUsed/>
    <w:rsid w:val="00F719F2"/>
  </w:style>
  <w:style w:type="numbering" w:customStyle="1" w:styleId="11221">
    <w:name w:val="リストなし1122"/>
    <w:next w:val="a2"/>
    <w:uiPriority w:val="99"/>
    <w:semiHidden/>
    <w:unhideWhenUsed/>
    <w:rsid w:val="00F719F2"/>
  </w:style>
  <w:style w:type="numbering" w:customStyle="1" w:styleId="11222">
    <w:name w:val="无列表1122"/>
    <w:next w:val="a2"/>
    <w:semiHidden/>
    <w:rsid w:val="00F719F2"/>
  </w:style>
  <w:style w:type="numbering" w:customStyle="1" w:styleId="NoList2122">
    <w:name w:val="No List2122"/>
    <w:next w:val="a2"/>
    <w:semiHidden/>
    <w:rsid w:val="00F719F2"/>
  </w:style>
  <w:style w:type="numbering" w:customStyle="1" w:styleId="NoList3122">
    <w:name w:val="No List3122"/>
    <w:next w:val="a2"/>
    <w:uiPriority w:val="99"/>
    <w:semiHidden/>
    <w:rsid w:val="00F719F2"/>
  </w:style>
  <w:style w:type="numbering" w:customStyle="1" w:styleId="NoList11123">
    <w:name w:val="No List11123"/>
    <w:next w:val="a2"/>
    <w:uiPriority w:val="99"/>
    <w:semiHidden/>
    <w:unhideWhenUsed/>
    <w:rsid w:val="00F719F2"/>
  </w:style>
  <w:style w:type="numbering" w:customStyle="1" w:styleId="12220">
    <w:name w:val="無清單1222"/>
    <w:next w:val="a2"/>
    <w:uiPriority w:val="99"/>
    <w:semiHidden/>
    <w:unhideWhenUsed/>
    <w:rsid w:val="00F719F2"/>
  </w:style>
  <w:style w:type="numbering" w:customStyle="1" w:styleId="111220">
    <w:name w:val="無清單11122"/>
    <w:next w:val="a2"/>
    <w:uiPriority w:val="99"/>
    <w:semiHidden/>
    <w:unhideWhenUsed/>
    <w:rsid w:val="00F719F2"/>
  </w:style>
  <w:style w:type="numbering" w:customStyle="1" w:styleId="NoList8">
    <w:name w:val="No List8"/>
    <w:next w:val="a2"/>
    <w:uiPriority w:val="99"/>
    <w:semiHidden/>
    <w:unhideWhenUsed/>
    <w:rsid w:val="00F719F2"/>
  </w:style>
  <w:style w:type="numbering" w:customStyle="1" w:styleId="NoList16">
    <w:name w:val="No List16"/>
    <w:next w:val="a2"/>
    <w:uiPriority w:val="99"/>
    <w:semiHidden/>
    <w:unhideWhenUsed/>
    <w:rsid w:val="00F719F2"/>
  </w:style>
  <w:style w:type="numbering" w:customStyle="1" w:styleId="157">
    <w:name w:val="リストなし15"/>
    <w:next w:val="a2"/>
    <w:uiPriority w:val="99"/>
    <w:semiHidden/>
    <w:unhideWhenUsed/>
    <w:rsid w:val="00F719F2"/>
  </w:style>
  <w:style w:type="numbering" w:customStyle="1" w:styleId="158">
    <w:name w:val="无列表15"/>
    <w:next w:val="a2"/>
    <w:semiHidden/>
    <w:rsid w:val="00F719F2"/>
  </w:style>
  <w:style w:type="numbering" w:customStyle="1" w:styleId="NoList25">
    <w:name w:val="No List25"/>
    <w:next w:val="a2"/>
    <w:semiHidden/>
    <w:rsid w:val="00F719F2"/>
  </w:style>
  <w:style w:type="numbering" w:customStyle="1" w:styleId="NoList35">
    <w:name w:val="No List35"/>
    <w:next w:val="a2"/>
    <w:uiPriority w:val="99"/>
    <w:semiHidden/>
    <w:rsid w:val="00F719F2"/>
  </w:style>
  <w:style w:type="numbering" w:customStyle="1" w:styleId="NoList116">
    <w:name w:val="No List116"/>
    <w:next w:val="a2"/>
    <w:uiPriority w:val="99"/>
    <w:semiHidden/>
    <w:unhideWhenUsed/>
    <w:rsid w:val="00F719F2"/>
  </w:style>
  <w:style w:type="numbering" w:customStyle="1" w:styleId="162">
    <w:name w:val="無清單16"/>
    <w:next w:val="a2"/>
    <w:uiPriority w:val="99"/>
    <w:semiHidden/>
    <w:unhideWhenUsed/>
    <w:rsid w:val="00F719F2"/>
  </w:style>
  <w:style w:type="numbering" w:customStyle="1" w:styleId="1151">
    <w:name w:val="無清單115"/>
    <w:next w:val="a2"/>
    <w:uiPriority w:val="99"/>
    <w:semiHidden/>
    <w:unhideWhenUsed/>
    <w:rsid w:val="00F719F2"/>
  </w:style>
  <w:style w:type="numbering" w:customStyle="1" w:styleId="NoList1115">
    <w:name w:val="No List1115"/>
    <w:next w:val="a2"/>
    <w:uiPriority w:val="99"/>
    <w:semiHidden/>
    <w:unhideWhenUsed/>
    <w:rsid w:val="00F719F2"/>
  </w:style>
  <w:style w:type="numbering" w:customStyle="1" w:styleId="241">
    <w:name w:val="无列表24"/>
    <w:next w:val="a2"/>
    <w:uiPriority w:val="99"/>
    <w:semiHidden/>
    <w:unhideWhenUsed/>
    <w:rsid w:val="00F719F2"/>
  </w:style>
  <w:style w:type="numbering" w:customStyle="1" w:styleId="NoList125">
    <w:name w:val="No List125"/>
    <w:next w:val="a2"/>
    <w:uiPriority w:val="99"/>
    <w:semiHidden/>
    <w:unhideWhenUsed/>
    <w:rsid w:val="00F719F2"/>
  </w:style>
  <w:style w:type="numbering" w:customStyle="1" w:styleId="1152">
    <w:name w:val="リストなし115"/>
    <w:next w:val="a2"/>
    <w:uiPriority w:val="99"/>
    <w:semiHidden/>
    <w:unhideWhenUsed/>
    <w:rsid w:val="00F719F2"/>
  </w:style>
  <w:style w:type="numbering" w:customStyle="1" w:styleId="1153">
    <w:name w:val="无列表115"/>
    <w:next w:val="a2"/>
    <w:semiHidden/>
    <w:rsid w:val="00F719F2"/>
  </w:style>
  <w:style w:type="numbering" w:customStyle="1" w:styleId="NoList215">
    <w:name w:val="No List215"/>
    <w:next w:val="a2"/>
    <w:semiHidden/>
    <w:rsid w:val="00F719F2"/>
  </w:style>
  <w:style w:type="numbering" w:customStyle="1" w:styleId="NoList315">
    <w:name w:val="No List315"/>
    <w:next w:val="a2"/>
    <w:uiPriority w:val="99"/>
    <w:semiHidden/>
    <w:rsid w:val="00F719F2"/>
  </w:style>
  <w:style w:type="numbering" w:customStyle="1" w:styleId="1250">
    <w:name w:val="無清單125"/>
    <w:next w:val="a2"/>
    <w:uiPriority w:val="99"/>
    <w:semiHidden/>
    <w:unhideWhenUsed/>
    <w:rsid w:val="00F719F2"/>
  </w:style>
  <w:style w:type="numbering" w:customStyle="1" w:styleId="11150">
    <w:name w:val="無清單1115"/>
    <w:next w:val="a2"/>
    <w:uiPriority w:val="99"/>
    <w:semiHidden/>
    <w:unhideWhenUsed/>
    <w:rsid w:val="00F719F2"/>
  </w:style>
  <w:style w:type="numbering" w:customStyle="1" w:styleId="NoList44">
    <w:name w:val="No List44"/>
    <w:next w:val="a2"/>
    <w:uiPriority w:val="99"/>
    <w:semiHidden/>
    <w:unhideWhenUsed/>
    <w:rsid w:val="00F719F2"/>
  </w:style>
  <w:style w:type="numbering" w:customStyle="1" w:styleId="NoList1124">
    <w:name w:val="No List1124"/>
    <w:next w:val="a2"/>
    <w:uiPriority w:val="99"/>
    <w:semiHidden/>
    <w:unhideWhenUsed/>
    <w:rsid w:val="00F719F2"/>
  </w:style>
  <w:style w:type="numbering" w:customStyle="1" w:styleId="NoList1214">
    <w:name w:val="No List1214"/>
    <w:next w:val="a2"/>
    <w:uiPriority w:val="99"/>
    <w:semiHidden/>
    <w:unhideWhenUsed/>
    <w:rsid w:val="00F719F2"/>
  </w:style>
  <w:style w:type="numbering" w:customStyle="1" w:styleId="11141">
    <w:name w:val="リストなし1114"/>
    <w:next w:val="a2"/>
    <w:uiPriority w:val="99"/>
    <w:semiHidden/>
    <w:unhideWhenUsed/>
    <w:rsid w:val="00F719F2"/>
  </w:style>
  <w:style w:type="numbering" w:customStyle="1" w:styleId="11142">
    <w:name w:val="无列表1114"/>
    <w:next w:val="a2"/>
    <w:semiHidden/>
    <w:rsid w:val="00F719F2"/>
  </w:style>
  <w:style w:type="numbering" w:customStyle="1" w:styleId="NoList2114">
    <w:name w:val="No List2114"/>
    <w:next w:val="a2"/>
    <w:semiHidden/>
    <w:rsid w:val="00F719F2"/>
  </w:style>
  <w:style w:type="numbering" w:customStyle="1" w:styleId="NoList3114">
    <w:name w:val="No List3114"/>
    <w:next w:val="a2"/>
    <w:uiPriority w:val="99"/>
    <w:semiHidden/>
    <w:rsid w:val="00F719F2"/>
  </w:style>
  <w:style w:type="numbering" w:customStyle="1" w:styleId="NoList11114">
    <w:name w:val="No List11114"/>
    <w:next w:val="a2"/>
    <w:uiPriority w:val="99"/>
    <w:semiHidden/>
    <w:unhideWhenUsed/>
    <w:rsid w:val="00F719F2"/>
  </w:style>
  <w:style w:type="numbering" w:customStyle="1" w:styleId="12140">
    <w:name w:val="無清單1214"/>
    <w:next w:val="a2"/>
    <w:uiPriority w:val="99"/>
    <w:semiHidden/>
    <w:unhideWhenUsed/>
    <w:rsid w:val="00F719F2"/>
  </w:style>
  <w:style w:type="numbering" w:customStyle="1" w:styleId="111140">
    <w:name w:val="無清單11114"/>
    <w:next w:val="a2"/>
    <w:uiPriority w:val="99"/>
    <w:semiHidden/>
    <w:unhideWhenUsed/>
    <w:rsid w:val="00F719F2"/>
  </w:style>
  <w:style w:type="numbering" w:customStyle="1" w:styleId="NoList54">
    <w:name w:val="No List54"/>
    <w:next w:val="a2"/>
    <w:uiPriority w:val="99"/>
    <w:semiHidden/>
    <w:unhideWhenUsed/>
    <w:rsid w:val="00F719F2"/>
  </w:style>
  <w:style w:type="numbering" w:customStyle="1" w:styleId="NoList134">
    <w:name w:val="No List134"/>
    <w:next w:val="a2"/>
    <w:uiPriority w:val="99"/>
    <w:semiHidden/>
    <w:unhideWhenUsed/>
    <w:rsid w:val="00F719F2"/>
  </w:style>
  <w:style w:type="numbering" w:customStyle="1" w:styleId="1243">
    <w:name w:val="リストなし124"/>
    <w:next w:val="a2"/>
    <w:uiPriority w:val="99"/>
    <w:semiHidden/>
    <w:unhideWhenUsed/>
    <w:rsid w:val="00F719F2"/>
  </w:style>
  <w:style w:type="numbering" w:customStyle="1" w:styleId="1244">
    <w:name w:val="无列表124"/>
    <w:next w:val="a2"/>
    <w:semiHidden/>
    <w:rsid w:val="00F719F2"/>
  </w:style>
  <w:style w:type="numbering" w:customStyle="1" w:styleId="NoList224">
    <w:name w:val="No List224"/>
    <w:next w:val="a2"/>
    <w:semiHidden/>
    <w:rsid w:val="00F719F2"/>
  </w:style>
  <w:style w:type="numbering" w:customStyle="1" w:styleId="NoList324">
    <w:name w:val="No List324"/>
    <w:next w:val="a2"/>
    <w:uiPriority w:val="99"/>
    <w:semiHidden/>
    <w:rsid w:val="00F719F2"/>
  </w:style>
  <w:style w:type="numbering" w:customStyle="1" w:styleId="1340">
    <w:name w:val="無清單134"/>
    <w:next w:val="a2"/>
    <w:uiPriority w:val="99"/>
    <w:semiHidden/>
    <w:unhideWhenUsed/>
    <w:rsid w:val="00F719F2"/>
  </w:style>
  <w:style w:type="numbering" w:customStyle="1" w:styleId="11241">
    <w:name w:val="無清單1124"/>
    <w:next w:val="a2"/>
    <w:uiPriority w:val="99"/>
    <w:semiHidden/>
    <w:unhideWhenUsed/>
    <w:rsid w:val="00F719F2"/>
  </w:style>
  <w:style w:type="numbering" w:customStyle="1" w:styleId="2140">
    <w:name w:val="无列表214"/>
    <w:next w:val="a2"/>
    <w:uiPriority w:val="99"/>
    <w:semiHidden/>
    <w:unhideWhenUsed/>
    <w:rsid w:val="00F719F2"/>
  </w:style>
  <w:style w:type="numbering" w:customStyle="1" w:styleId="NoList1223">
    <w:name w:val="No List1223"/>
    <w:next w:val="a2"/>
    <w:uiPriority w:val="99"/>
    <w:semiHidden/>
    <w:unhideWhenUsed/>
    <w:rsid w:val="00F719F2"/>
  </w:style>
  <w:style w:type="numbering" w:customStyle="1" w:styleId="11231">
    <w:name w:val="リストなし1123"/>
    <w:next w:val="a2"/>
    <w:uiPriority w:val="99"/>
    <w:semiHidden/>
    <w:unhideWhenUsed/>
    <w:rsid w:val="00F719F2"/>
  </w:style>
  <w:style w:type="numbering" w:customStyle="1" w:styleId="11232">
    <w:name w:val="无列表1123"/>
    <w:next w:val="a2"/>
    <w:semiHidden/>
    <w:rsid w:val="00F719F2"/>
  </w:style>
  <w:style w:type="numbering" w:customStyle="1" w:styleId="NoList2123">
    <w:name w:val="No List2123"/>
    <w:next w:val="a2"/>
    <w:semiHidden/>
    <w:rsid w:val="00F719F2"/>
  </w:style>
  <w:style w:type="numbering" w:customStyle="1" w:styleId="NoList3123">
    <w:name w:val="No List3123"/>
    <w:next w:val="a2"/>
    <w:uiPriority w:val="99"/>
    <w:semiHidden/>
    <w:rsid w:val="00F719F2"/>
  </w:style>
  <w:style w:type="numbering" w:customStyle="1" w:styleId="NoList11124">
    <w:name w:val="No List11124"/>
    <w:next w:val="a2"/>
    <w:uiPriority w:val="99"/>
    <w:semiHidden/>
    <w:unhideWhenUsed/>
    <w:rsid w:val="00F719F2"/>
  </w:style>
  <w:style w:type="numbering" w:customStyle="1" w:styleId="12230">
    <w:name w:val="無清單1223"/>
    <w:next w:val="a2"/>
    <w:uiPriority w:val="99"/>
    <w:semiHidden/>
    <w:unhideWhenUsed/>
    <w:rsid w:val="00F719F2"/>
  </w:style>
  <w:style w:type="numbering" w:customStyle="1" w:styleId="111230">
    <w:name w:val="無清單11123"/>
    <w:next w:val="a2"/>
    <w:uiPriority w:val="99"/>
    <w:semiHidden/>
    <w:unhideWhenUsed/>
    <w:rsid w:val="00F719F2"/>
  </w:style>
  <w:style w:type="numbering" w:customStyle="1" w:styleId="31a">
    <w:name w:val="无列表31"/>
    <w:next w:val="a2"/>
    <w:uiPriority w:val="99"/>
    <w:semiHidden/>
    <w:unhideWhenUsed/>
    <w:rsid w:val="00F719F2"/>
  </w:style>
  <w:style w:type="numbering" w:customStyle="1" w:styleId="1322">
    <w:name w:val="无列表132"/>
    <w:next w:val="a2"/>
    <w:semiHidden/>
    <w:rsid w:val="00F719F2"/>
  </w:style>
  <w:style w:type="numbering" w:customStyle="1" w:styleId="NoList1132">
    <w:name w:val="No List1132"/>
    <w:next w:val="a2"/>
    <w:uiPriority w:val="99"/>
    <w:semiHidden/>
    <w:unhideWhenUsed/>
    <w:rsid w:val="00F719F2"/>
  </w:style>
  <w:style w:type="numbering" w:customStyle="1" w:styleId="NoList412">
    <w:name w:val="No List412"/>
    <w:next w:val="a2"/>
    <w:uiPriority w:val="99"/>
    <w:semiHidden/>
    <w:unhideWhenUsed/>
    <w:rsid w:val="00F719F2"/>
  </w:style>
  <w:style w:type="numbering" w:customStyle="1" w:styleId="2220">
    <w:name w:val="无列表222"/>
    <w:next w:val="a2"/>
    <w:uiPriority w:val="99"/>
    <w:semiHidden/>
    <w:unhideWhenUsed/>
    <w:rsid w:val="00F719F2"/>
  </w:style>
  <w:style w:type="numbering" w:customStyle="1" w:styleId="NoList12112">
    <w:name w:val="No List12112"/>
    <w:next w:val="a2"/>
    <w:uiPriority w:val="99"/>
    <w:semiHidden/>
    <w:unhideWhenUsed/>
    <w:rsid w:val="00F719F2"/>
  </w:style>
  <w:style w:type="numbering" w:customStyle="1" w:styleId="111121">
    <w:name w:val="リストなし11112"/>
    <w:next w:val="a2"/>
    <w:uiPriority w:val="99"/>
    <w:semiHidden/>
    <w:unhideWhenUsed/>
    <w:rsid w:val="00F719F2"/>
  </w:style>
  <w:style w:type="numbering" w:customStyle="1" w:styleId="111122">
    <w:name w:val="无列表11112"/>
    <w:next w:val="a2"/>
    <w:semiHidden/>
    <w:rsid w:val="00F719F2"/>
  </w:style>
  <w:style w:type="numbering" w:customStyle="1" w:styleId="NoList21112">
    <w:name w:val="No List21112"/>
    <w:next w:val="a2"/>
    <w:semiHidden/>
    <w:rsid w:val="00F719F2"/>
  </w:style>
  <w:style w:type="numbering" w:customStyle="1" w:styleId="NoList31112">
    <w:name w:val="No List31112"/>
    <w:next w:val="a2"/>
    <w:uiPriority w:val="99"/>
    <w:semiHidden/>
    <w:rsid w:val="00F719F2"/>
  </w:style>
  <w:style w:type="numbering" w:customStyle="1" w:styleId="NoList111112">
    <w:name w:val="No List111112"/>
    <w:next w:val="a2"/>
    <w:uiPriority w:val="99"/>
    <w:semiHidden/>
    <w:unhideWhenUsed/>
    <w:rsid w:val="00F719F2"/>
  </w:style>
  <w:style w:type="numbering" w:customStyle="1" w:styleId="121120">
    <w:name w:val="無清單12112"/>
    <w:next w:val="a2"/>
    <w:uiPriority w:val="99"/>
    <w:semiHidden/>
    <w:unhideWhenUsed/>
    <w:rsid w:val="00F719F2"/>
  </w:style>
  <w:style w:type="numbering" w:customStyle="1" w:styleId="1111120">
    <w:name w:val="無清單111112"/>
    <w:next w:val="a2"/>
    <w:uiPriority w:val="99"/>
    <w:semiHidden/>
    <w:unhideWhenUsed/>
    <w:rsid w:val="00F719F2"/>
  </w:style>
  <w:style w:type="numbering" w:customStyle="1" w:styleId="NoList1312">
    <w:name w:val="No List1312"/>
    <w:next w:val="a2"/>
    <w:uiPriority w:val="99"/>
    <w:semiHidden/>
    <w:unhideWhenUsed/>
    <w:rsid w:val="00F719F2"/>
  </w:style>
  <w:style w:type="numbering" w:customStyle="1" w:styleId="12121">
    <w:name w:val="リストなし1212"/>
    <w:next w:val="a2"/>
    <w:uiPriority w:val="99"/>
    <w:semiHidden/>
    <w:unhideWhenUsed/>
    <w:rsid w:val="00F719F2"/>
  </w:style>
  <w:style w:type="numbering" w:customStyle="1" w:styleId="12122">
    <w:name w:val="无列表1212"/>
    <w:next w:val="a2"/>
    <w:semiHidden/>
    <w:rsid w:val="00F719F2"/>
  </w:style>
  <w:style w:type="numbering" w:customStyle="1" w:styleId="NoList2212">
    <w:name w:val="No List2212"/>
    <w:next w:val="a2"/>
    <w:semiHidden/>
    <w:rsid w:val="00F719F2"/>
  </w:style>
  <w:style w:type="numbering" w:customStyle="1" w:styleId="NoList3212">
    <w:name w:val="No List3212"/>
    <w:next w:val="a2"/>
    <w:uiPriority w:val="99"/>
    <w:semiHidden/>
    <w:rsid w:val="00F719F2"/>
  </w:style>
  <w:style w:type="numbering" w:customStyle="1" w:styleId="NoList11212">
    <w:name w:val="No List11212"/>
    <w:next w:val="a2"/>
    <w:uiPriority w:val="99"/>
    <w:semiHidden/>
    <w:unhideWhenUsed/>
    <w:rsid w:val="00F719F2"/>
  </w:style>
  <w:style w:type="numbering" w:customStyle="1" w:styleId="13120">
    <w:name w:val="無清單1312"/>
    <w:next w:val="a2"/>
    <w:uiPriority w:val="99"/>
    <w:semiHidden/>
    <w:unhideWhenUsed/>
    <w:rsid w:val="00F719F2"/>
  </w:style>
  <w:style w:type="numbering" w:customStyle="1" w:styleId="112120">
    <w:name w:val="無清單11212"/>
    <w:next w:val="a2"/>
    <w:uiPriority w:val="99"/>
    <w:semiHidden/>
    <w:unhideWhenUsed/>
    <w:rsid w:val="00F719F2"/>
  </w:style>
  <w:style w:type="numbering" w:customStyle="1" w:styleId="2112">
    <w:name w:val="无列表2112"/>
    <w:next w:val="a2"/>
    <w:uiPriority w:val="99"/>
    <w:semiHidden/>
    <w:unhideWhenUsed/>
    <w:rsid w:val="00F719F2"/>
  </w:style>
  <w:style w:type="numbering" w:customStyle="1" w:styleId="NoList12212">
    <w:name w:val="No List12212"/>
    <w:next w:val="a2"/>
    <w:uiPriority w:val="99"/>
    <w:semiHidden/>
    <w:unhideWhenUsed/>
    <w:rsid w:val="00F719F2"/>
  </w:style>
  <w:style w:type="numbering" w:customStyle="1" w:styleId="112121">
    <w:name w:val="リストなし11212"/>
    <w:next w:val="a2"/>
    <w:uiPriority w:val="99"/>
    <w:semiHidden/>
    <w:unhideWhenUsed/>
    <w:rsid w:val="00F719F2"/>
  </w:style>
  <w:style w:type="numbering" w:customStyle="1" w:styleId="112122">
    <w:name w:val="无列表11212"/>
    <w:next w:val="a2"/>
    <w:semiHidden/>
    <w:rsid w:val="00F719F2"/>
  </w:style>
  <w:style w:type="numbering" w:customStyle="1" w:styleId="NoList21212">
    <w:name w:val="No List21212"/>
    <w:next w:val="a2"/>
    <w:semiHidden/>
    <w:rsid w:val="00F719F2"/>
  </w:style>
  <w:style w:type="numbering" w:customStyle="1" w:styleId="NoList31212">
    <w:name w:val="No List31212"/>
    <w:next w:val="a2"/>
    <w:uiPriority w:val="99"/>
    <w:semiHidden/>
    <w:rsid w:val="00F719F2"/>
  </w:style>
  <w:style w:type="numbering" w:customStyle="1" w:styleId="NoList111212">
    <w:name w:val="No List111212"/>
    <w:next w:val="a2"/>
    <w:uiPriority w:val="99"/>
    <w:semiHidden/>
    <w:unhideWhenUsed/>
    <w:rsid w:val="00F719F2"/>
  </w:style>
  <w:style w:type="numbering" w:customStyle="1" w:styleId="122120">
    <w:name w:val="無清單12212"/>
    <w:next w:val="a2"/>
    <w:uiPriority w:val="99"/>
    <w:semiHidden/>
    <w:unhideWhenUsed/>
    <w:rsid w:val="00F719F2"/>
  </w:style>
  <w:style w:type="numbering" w:customStyle="1" w:styleId="111212">
    <w:name w:val="無清單111212"/>
    <w:next w:val="a2"/>
    <w:uiPriority w:val="99"/>
    <w:semiHidden/>
    <w:unhideWhenUsed/>
    <w:rsid w:val="00F719F2"/>
  </w:style>
  <w:style w:type="numbering" w:customStyle="1" w:styleId="13111">
    <w:name w:val="无列表1311"/>
    <w:next w:val="a2"/>
    <w:semiHidden/>
    <w:rsid w:val="00F719F2"/>
  </w:style>
  <w:style w:type="numbering" w:customStyle="1" w:styleId="NoList4111">
    <w:name w:val="No List4111"/>
    <w:next w:val="a2"/>
    <w:uiPriority w:val="99"/>
    <w:semiHidden/>
    <w:unhideWhenUsed/>
    <w:rsid w:val="00F719F2"/>
  </w:style>
  <w:style w:type="numbering" w:customStyle="1" w:styleId="2211">
    <w:name w:val="无列表2211"/>
    <w:next w:val="a2"/>
    <w:uiPriority w:val="99"/>
    <w:semiHidden/>
    <w:unhideWhenUsed/>
    <w:rsid w:val="00F719F2"/>
  </w:style>
  <w:style w:type="numbering" w:customStyle="1" w:styleId="NoList121111">
    <w:name w:val="No List121111"/>
    <w:next w:val="a2"/>
    <w:uiPriority w:val="99"/>
    <w:semiHidden/>
    <w:unhideWhenUsed/>
    <w:rsid w:val="00F719F2"/>
  </w:style>
  <w:style w:type="numbering" w:customStyle="1" w:styleId="1111111">
    <w:name w:val="リストなし111111"/>
    <w:next w:val="a2"/>
    <w:uiPriority w:val="99"/>
    <w:semiHidden/>
    <w:unhideWhenUsed/>
    <w:rsid w:val="00F719F2"/>
  </w:style>
  <w:style w:type="numbering" w:customStyle="1" w:styleId="1111112">
    <w:name w:val="无列表111111"/>
    <w:next w:val="a2"/>
    <w:semiHidden/>
    <w:rsid w:val="00F719F2"/>
  </w:style>
  <w:style w:type="numbering" w:customStyle="1" w:styleId="NoList211111">
    <w:name w:val="No List211111"/>
    <w:next w:val="a2"/>
    <w:semiHidden/>
    <w:rsid w:val="00F719F2"/>
  </w:style>
  <w:style w:type="numbering" w:customStyle="1" w:styleId="NoList311111">
    <w:name w:val="No List311111"/>
    <w:next w:val="a2"/>
    <w:uiPriority w:val="99"/>
    <w:semiHidden/>
    <w:rsid w:val="00F719F2"/>
  </w:style>
  <w:style w:type="numbering" w:customStyle="1" w:styleId="NoList111111111">
    <w:name w:val="No List111111111"/>
    <w:next w:val="a2"/>
    <w:uiPriority w:val="99"/>
    <w:semiHidden/>
    <w:unhideWhenUsed/>
    <w:rsid w:val="00F719F2"/>
  </w:style>
  <w:style w:type="numbering" w:customStyle="1" w:styleId="121111">
    <w:name w:val="無清單121111"/>
    <w:next w:val="a2"/>
    <w:uiPriority w:val="99"/>
    <w:semiHidden/>
    <w:unhideWhenUsed/>
    <w:rsid w:val="00F719F2"/>
  </w:style>
  <w:style w:type="numbering" w:customStyle="1" w:styleId="11111110">
    <w:name w:val="無清單1111111"/>
    <w:next w:val="a2"/>
    <w:uiPriority w:val="99"/>
    <w:semiHidden/>
    <w:unhideWhenUsed/>
    <w:rsid w:val="00F719F2"/>
  </w:style>
  <w:style w:type="numbering" w:customStyle="1" w:styleId="NoList13111">
    <w:name w:val="No List13111"/>
    <w:next w:val="a2"/>
    <w:uiPriority w:val="99"/>
    <w:semiHidden/>
    <w:unhideWhenUsed/>
    <w:rsid w:val="00F719F2"/>
  </w:style>
  <w:style w:type="numbering" w:customStyle="1" w:styleId="121112">
    <w:name w:val="リストなし12111"/>
    <w:next w:val="a2"/>
    <w:uiPriority w:val="99"/>
    <w:semiHidden/>
    <w:unhideWhenUsed/>
    <w:rsid w:val="00F719F2"/>
  </w:style>
  <w:style w:type="numbering" w:customStyle="1" w:styleId="121113">
    <w:name w:val="无列表12111"/>
    <w:next w:val="a2"/>
    <w:semiHidden/>
    <w:rsid w:val="00F719F2"/>
  </w:style>
  <w:style w:type="numbering" w:customStyle="1" w:styleId="NoList22111">
    <w:name w:val="No List22111"/>
    <w:next w:val="a2"/>
    <w:semiHidden/>
    <w:rsid w:val="00F719F2"/>
  </w:style>
  <w:style w:type="numbering" w:customStyle="1" w:styleId="NoList32111">
    <w:name w:val="No List32111"/>
    <w:next w:val="a2"/>
    <w:uiPriority w:val="99"/>
    <w:semiHidden/>
    <w:rsid w:val="00F719F2"/>
  </w:style>
  <w:style w:type="numbering" w:customStyle="1" w:styleId="NoList112111">
    <w:name w:val="No List112111"/>
    <w:next w:val="a2"/>
    <w:uiPriority w:val="99"/>
    <w:semiHidden/>
    <w:unhideWhenUsed/>
    <w:rsid w:val="00F719F2"/>
  </w:style>
  <w:style w:type="numbering" w:customStyle="1" w:styleId="131110">
    <w:name w:val="無清單13111"/>
    <w:next w:val="a2"/>
    <w:uiPriority w:val="99"/>
    <w:semiHidden/>
    <w:unhideWhenUsed/>
    <w:rsid w:val="00F719F2"/>
  </w:style>
  <w:style w:type="numbering" w:customStyle="1" w:styleId="1121110">
    <w:name w:val="無清單112111"/>
    <w:next w:val="a2"/>
    <w:uiPriority w:val="99"/>
    <w:semiHidden/>
    <w:unhideWhenUsed/>
    <w:rsid w:val="00F719F2"/>
  </w:style>
  <w:style w:type="numbering" w:customStyle="1" w:styleId="21111">
    <w:name w:val="无列表21111"/>
    <w:next w:val="a2"/>
    <w:uiPriority w:val="99"/>
    <w:semiHidden/>
    <w:unhideWhenUsed/>
    <w:rsid w:val="00F719F2"/>
  </w:style>
  <w:style w:type="numbering" w:customStyle="1" w:styleId="NoList122111">
    <w:name w:val="No List122111"/>
    <w:next w:val="a2"/>
    <w:uiPriority w:val="99"/>
    <w:semiHidden/>
    <w:unhideWhenUsed/>
    <w:rsid w:val="00F719F2"/>
  </w:style>
  <w:style w:type="numbering" w:customStyle="1" w:styleId="1121111">
    <w:name w:val="リストなし112111"/>
    <w:next w:val="a2"/>
    <w:uiPriority w:val="99"/>
    <w:semiHidden/>
    <w:unhideWhenUsed/>
    <w:rsid w:val="00F719F2"/>
  </w:style>
  <w:style w:type="numbering" w:customStyle="1" w:styleId="1121112">
    <w:name w:val="无列表112111"/>
    <w:next w:val="a2"/>
    <w:semiHidden/>
    <w:rsid w:val="00F719F2"/>
  </w:style>
  <w:style w:type="numbering" w:customStyle="1" w:styleId="NoList212111">
    <w:name w:val="No List212111"/>
    <w:next w:val="a2"/>
    <w:semiHidden/>
    <w:rsid w:val="00F719F2"/>
  </w:style>
  <w:style w:type="numbering" w:customStyle="1" w:styleId="NoList312111">
    <w:name w:val="No List312111"/>
    <w:next w:val="a2"/>
    <w:uiPriority w:val="99"/>
    <w:semiHidden/>
    <w:rsid w:val="00F719F2"/>
  </w:style>
  <w:style w:type="numbering" w:customStyle="1" w:styleId="NoList1112111">
    <w:name w:val="No List1112111"/>
    <w:next w:val="a2"/>
    <w:uiPriority w:val="99"/>
    <w:semiHidden/>
    <w:unhideWhenUsed/>
    <w:rsid w:val="00F719F2"/>
  </w:style>
  <w:style w:type="numbering" w:customStyle="1" w:styleId="122111">
    <w:name w:val="無清單122111"/>
    <w:next w:val="a2"/>
    <w:uiPriority w:val="99"/>
    <w:semiHidden/>
    <w:unhideWhenUsed/>
    <w:rsid w:val="00F719F2"/>
  </w:style>
  <w:style w:type="numbering" w:customStyle="1" w:styleId="1112111">
    <w:name w:val="無清單1112111"/>
    <w:next w:val="a2"/>
    <w:uiPriority w:val="99"/>
    <w:semiHidden/>
    <w:unhideWhenUsed/>
    <w:rsid w:val="00F719F2"/>
  </w:style>
  <w:style w:type="numbering" w:customStyle="1" w:styleId="12214">
    <w:name w:val="无列表1221"/>
    <w:next w:val="a2"/>
    <w:semiHidden/>
    <w:rsid w:val="00F719F2"/>
  </w:style>
  <w:style w:type="numbering" w:customStyle="1" w:styleId="NoList62">
    <w:name w:val="No List62"/>
    <w:next w:val="a2"/>
    <w:uiPriority w:val="99"/>
    <w:semiHidden/>
    <w:unhideWhenUsed/>
    <w:rsid w:val="00F719F2"/>
  </w:style>
  <w:style w:type="numbering" w:customStyle="1" w:styleId="NoList142">
    <w:name w:val="No List142"/>
    <w:next w:val="a2"/>
    <w:uiPriority w:val="99"/>
    <w:semiHidden/>
    <w:unhideWhenUsed/>
    <w:rsid w:val="00F719F2"/>
  </w:style>
  <w:style w:type="numbering" w:customStyle="1" w:styleId="1323">
    <w:name w:val="リストなし132"/>
    <w:next w:val="a2"/>
    <w:uiPriority w:val="99"/>
    <w:semiHidden/>
    <w:unhideWhenUsed/>
    <w:rsid w:val="00F719F2"/>
  </w:style>
  <w:style w:type="numbering" w:customStyle="1" w:styleId="NoList232">
    <w:name w:val="No List232"/>
    <w:next w:val="a2"/>
    <w:semiHidden/>
    <w:rsid w:val="00F719F2"/>
  </w:style>
  <w:style w:type="numbering" w:customStyle="1" w:styleId="NoList332">
    <w:name w:val="No List332"/>
    <w:next w:val="a2"/>
    <w:uiPriority w:val="99"/>
    <w:semiHidden/>
    <w:rsid w:val="00F719F2"/>
  </w:style>
  <w:style w:type="numbering" w:customStyle="1" w:styleId="1420">
    <w:name w:val="無清單142"/>
    <w:next w:val="a2"/>
    <w:uiPriority w:val="99"/>
    <w:semiHidden/>
    <w:unhideWhenUsed/>
    <w:rsid w:val="00F719F2"/>
  </w:style>
  <w:style w:type="numbering" w:customStyle="1" w:styleId="11320">
    <w:name w:val="無清單1132"/>
    <w:next w:val="a2"/>
    <w:uiPriority w:val="99"/>
    <w:semiHidden/>
    <w:unhideWhenUsed/>
    <w:rsid w:val="00F719F2"/>
  </w:style>
  <w:style w:type="numbering" w:customStyle="1" w:styleId="NoList1232">
    <w:name w:val="No List1232"/>
    <w:next w:val="a2"/>
    <w:uiPriority w:val="99"/>
    <w:semiHidden/>
    <w:unhideWhenUsed/>
    <w:rsid w:val="00F719F2"/>
  </w:style>
  <w:style w:type="numbering" w:customStyle="1" w:styleId="11321">
    <w:name w:val="リストなし1132"/>
    <w:next w:val="a2"/>
    <w:uiPriority w:val="99"/>
    <w:semiHidden/>
    <w:unhideWhenUsed/>
    <w:rsid w:val="00F719F2"/>
  </w:style>
  <w:style w:type="numbering" w:customStyle="1" w:styleId="11322">
    <w:name w:val="无列表1132"/>
    <w:next w:val="a2"/>
    <w:semiHidden/>
    <w:rsid w:val="00F719F2"/>
  </w:style>
  <w:style w:type="numbering" w:customStyle="1" w:styleId="NoList2132">
    <w:name w:val="No List2132"/>
    <w:next w:val="a2"/>
    <w:semiHidden/>
    <w:rsid w:val="00F719F2"/>
  </w:style>
  <w:style w:type="numbering" w:customStyle="1" w:styleId="NoList3132">
    <w:name w:val="No List3132"/>
    <w:next w:val="a2"/>
    <w:uiPriority w:val="99"/>
    <w:semiHidden/>
    <w:rsid w:val="00F719F2"/>
  </w:style>
  <w:style w:type="numbering" w:customStyle="1" w:styleId="NoList11132">
    <w:name w:val="No List11132"/>
    <w:next w:val="a2"/>
    <w:uiPriority w:val="99"/>
    <w:semiHidden/>
    <w:unhideWhenUsed/>
    <w:rsid w:val="00F719F2"/>
  </w:style>
  <w:style w:type="numbering" w:customStyle="1" w:styleId="12320">
    <w:name w:val="無清單1232"/>
    <w:next w:val="a2"/>
    <w:uiPriority w:val="99"/>
    <w:semiHidden/>
    <w:unhideWhenUsed/>
    <w:rsid w:val="00F719F2"/>
  </w:style>
  <w:style w:type="numbering" w:customStyle="1" w:styleId="111320">
    <w:name w:val="無清單11132"/>
    <w:next w:val="a2"/>
    <w:uiPriority w:val="99"/>
    <w:semiHidden/>
    <w:unhideWhenUsed/>
    <w:rsid w:val="00F719F2"/>
  </w:style>
  <w:style w:type="numbering" w:customStyle="1" w:styleId="NoList512">
    <w:name w:val="No List512"/>
    <w:next w:val="a2"/>
    <w:uiPriority w:val="99"/>
    <w:semiHidden/>
    <w:unhideWhenUsed/>
    <w:rsid w:val="00F719F2"/>
  </w:style>
  <w:style w:type="numbering" w:customStyle="1" w:styleId="NoList11311">
    <w:name w:val="No List11311"/>
    <w:next w:val="a2"/>
    <w:uiPriority w:val="99"/>
    <w:semiHidden/>
    <w:unhideWhenUsed/>
    <w:rsid w:val="00F719F2"/>
  </w:style>
  <w:style w:type="numbering" w:customStyle="1" w:styleId="NoList5111">
    <w:name w:val="No List5111"/>
    <w:next w:val="a2"/>
    <w:uiPriority w:val="99"/>
    <w:semiHidden/>
    <w:unhideWhenUsed/>
    <w:rsid w:val="00F719F2"/>
  </w:style>
  <w:style w:type="numbering" w:customStyle="1" w:styleId="NoList611">
    <w:name w:val="No List611"/>
    <w:next w:val="a2"/>
    <w:uiPriority w:val="99"/>
    <w:semiHidden/>
    <w:unhideWhenUsed/>
    <w:rsid w:val="00F719F2"/>
  </w:style>
  <w:style w:type="numbering" w:customStyle="1" w:styleId="NoList1411">
    <w:name w:val="No List1411"/>
    <w:next w:val="a2"/>
    <w:uiPriority w:val="99"/>
    <w:semiHidden/>
    <w:unhideWhenUsed/>
    <w:rsid w:val="00F719F2"/>
  </w:style>
  <w:style w:type="numbering" w:customStyle="1" w:styleId="13112">
    <w:name w:val="リストなし1311"/>
    <w:next w:val="a2"/>
    <w:uiPriority w:val="99"/>
    <w:semiHidden/>
    <w:unhideWhenUsed/>
    <w:rsid w:val="00F719F2"/>
  </w:style>
  <w:style w:type="numbering" w:customStyle="1" w:styleId="NoList2311">
    <w:name w:val="No List2311"/>
    <w:next w:val="a2"/>
    <w:semiHidden/>
    <w:rsid w:val="00F719F2"/>
  </w:style>
  <w:style w:type="numbering" w:customStyle="1" w:styleId="NoList3311">
    <w:name w:val="No List3311"/>
    <w:next w:val="a2"/>
    <w:uiPriority w:val="99"/>
    <w:semiHidden/>
    <w:rsid w:val="00F719F2"/>
  </w:style>
  <w:style w:type="numbering" w:customStyle="1" w:styleId="NoList1141">
    <w:name w:val="No List1141"/>
    <w:next w:val="a2"/>
    <w:uiPriority w:val="99"/>
    <w:semiHidden/>
    <w:unhideWhenUsed/>
    <w:rsid w:val="00F719F2"/>
  </w:style>
  <w:style w:type="numbering" w:customStyle="1" w:styleId="14110">
    <w:name w:val="無清單1411"/>
    <w:next w:val="a2"/>
    <w:uiPriority w:val="99"/>
    <w:semiHidden/>
    <w:unhideWhenUsed/>
    <w:rsid w:val="00F719F2"/>
  </w:style>
  <w:style w:type="numbering" w:customStyle="1" w:styleId="113110">
    <w:name w:val="無清單11311"/>
    <w:next w:val="a2"/>
    <w:uiPriority w:val="99"/>
    <w:semiHidden/>
    <w:unhideWhenUsed/>
    <w:rsid w:val="00F719F2"/>
  </w:style>
  <w:style w:type="numbering" w:customStyle="1" w:styleId="NoList421">
    <w:name w:val="No List421"/>
    <w:next w:val="a2"/>
    <w:uiPriority w:val="99"/>
    <w:semiHidden/>
    <w:unhideWhenUsed/>
    <w:rsid w:val="00F719F2"/>
  </w:style>
  <w:style w:type="numbering" w:customStyle="1" w:styleId="NoList12311">
    <w:name w:val="No List12311"/>
    <w:next w:val="a2"/>
    <w:uiPriority w:val="99"/>
    <w:semiHidden/>
    <w:unhideWhenUsed/>
    <w:rsid w:val="00F719F2"/>
  </w:style>
  <w:style w:type="numbering" w:customStyle="1" w:styleId="113111">
    <w:name w:val="リストなし11311"/>
    <w:next w:val="a2"/>
    <w:uiPriority w:val="99"/>
    <w:semiHidden/>
    <w:unhideWhenUsed/>
    <w:rsid w:val="00F719F2"/>
  </w:style>
  <w:style w:type="numbering" w:customStyle="1" w:styleId="113112">
    <w:name w:val="无列表11311"/>
    <w:next w:val="a2"/>
    <w:semiHidden/>
    <w:rsid w:val="00F719F2"/>
  </w:style>
  <w:style w:type="numbering" w:customStyle="1" w:styleId="NoList21311">
    <w:name w:val="No List21311"/>
    <w:next w:val="a2"/>
    <w:semiHidden/>
    <w:rsid w:val="00F719F2"/>
  </w:style>
  <w:style w:type="numbering" w:customStyle="1" w:styleId="NoList31311">
    <w:name w:val="No List31311"/>
    <w:next w:val="a2"/>
    <w:uiPriority w:val="99"/>
    <w:semiHidden/>
    <w:rsid w:val="00F719F2"/>
  </w:style>
  <w:style w:type="numbering" w:customStyle="1" w:styleId="NoList111311">
    <w:name w:val="No List111311"/>
    <w:next w:val="a2"/>
    <w:uiPriority w:val="99"/>
    <w:semiHidden/>
    <w:unhideWhenUsed/>
    <w:rsid w:val="00F719F2"/>
  </w:style>
  <w:style w:type="numbering" w:customStyle="1" w:styleId="12311">
    <w:name w:val="無清單12311"/>
    <w:next w:val="a2"/>
    <w:uiPriority w:val="99"/>
    <w:semiHidden/>
    <w:unhideWhenUsed/>
    <w:rsid w:val="00F719F2"/>
  </w:style>
  <w:style w:type="numbering" w:customStyle="1" w:styleId="111311">
    <w:name w:val="無清單111311"/>
    <w:next w:val="a2"/>
    <w:uiPriority w:val="99"/>
    <w:semiHidden/>
    <w:unhideWhenUsed/>
    <w:rsid w:val="00F719F2"/>
  </w:style>
  <w:style w:type="numbering" w:customStyle="1" w:styleId="NoList12121">
    <w:name w:val="No List12121"/>
    <w:next w:val="a2"/>
    <w:uiPriority w:val="99"/>
    <w:semiHidden/>
    <w:unhideWhenUsed/>
    <w:rsid w:val="00F719F2"/>
  </w:style>
  <w:style w:type="numbering" w:customStyle="1" w:styleId="111213">
    <w:name w:val="リストなし11121"/>
    <w:next w:val="a2"/>
    <w:uiPriority w:val="99"/>
    <w:semiHidden/>
    <w:unhideWhenUsed/>
    <w:rsid w:val="00F719F2"/>
  </w:style>
  <w:style w:type="numbering" w:customStyle="1" w:styleId="111214">
    <w:name w:val="无列表11121"/>
    <w:next w:val="a2"/>
    <w:semiHidden/>
    <w:rsid w:val="00F719F2"/>
  </w:style>
  <w:style w:type="numbering" w:customStyle="1" w:styleId="NoList21121">
    <w:name w:val="No List21121"/>
    <w:next w:val="a2"/>
    <w:semiHidden/>
    <w:rsid w:val="00F719F2"/>
  </w:style>
  <w:style w:type="numbering" w:customStyle="1" w:styleId="NoList31121">
    <w:name w:val="No List31121"/>
    <w:next w:val="a2"/>
    <w:uiPriority w:val="99"/>
    <w:semiHidden/>
    <w:rsid w:val="00F719F2"/>
  </w:style>
  <w:style w:type="numbering" w:customStyle="1" w:styleId="NoList111121">
    <w:name w:val="No List111121"/>
    <w:next w:val="a2"/>
    <w:uiPriority w:val="99"/>
    <w:semiHidden/>
    <w:unhideWhenUsed/>
    <w:rsid w:val="00F719F2"/>
  </w:style>
  <w:style w:type="numbering" w:customStyle="1" w:styleId="121210">
    <w:name w:val="無清單12121"/>
    <w:next w:val="a2"/>
    <w:uiPriority w:val="99"/>
    <w:semiHidden/>
    <w:unhideWhenUsed/>
    <w:rsid w:val="00F719F2"/>
  </w:style>
  <w:style w:type="numbering" w:customStyle="1" w:styleId="1111210">
    <w:name w:val="無清單111121"/>
    <w:next w:val="a2"/>
    <w:uiPriority w:val="99"/>
    <w:semiHidden/>
    <w:unhideWhenUsed/>
    <w:rsid w:val="00F719F2"/>
  </w:style>
  <w:style w:type="numbering" w:customStyle="1" w:styleId="NoList521">
    <w:name w:val="No List521"/>
    <w:next w:val="a2"/>
    <w:uiPriority w:val="99"/>
    <w:semiHidden/>
    <w:unhideWhenUsed/>
    <w:rsid w:val="00F719F2"/>
  </w:style>
  <w:style w:type="numbering" w:customStyle="1" w:styleId="NoList1321">
    <w:name w:val="No List1321"/>
    <w:next w:val="a2"/>
    <w:uiPriority w:val="99"/>
    <w:semiHidden/>
    <w:unhideWhenUsed/>
    <w:rsid w:val="00F719F2"/>
  </w:style>
  <w:style w:type="numbering" w:customStyle="1" w:styleId="12215">
    <w:name w:val="リストなし1221"/>
    <w:next w:val="a2"/>
    <w:uiPriority w:val="99"/>
    <w:semiHidden/>
    <w:unhideWhenUsed/>
    <w:rsid w:val="00F719F2"/>
  </w:style>
  <w:style w:type="numbering" w:customStyle="1" w:styleId="NoList2221">
    <w:name w:val="No List2221"/>
    <w:next w:val="a2"/>
    <w:semiHidden/>
    <w:rsid w:val="00F719F2"/>
  </w:style>
  <w:style w:type="numbering" w:customStyle="1" w:styleId="NoList3221">
    <w:name w:val="No List3221"/>
    <w:next w:val="a2"/>
    <w:uiPriority w:val="99"/>
    <w:semiHidden/>
    <w:rsid w:val="00F719F2"/>
  </w:style>
  <w:style w:type="numbering" w:customStyle="1" w:styleId="NoList11221">
    <w:name w:val="No List11221"/>
    <w:next w:val="a2"/>
    <w:uiPriority w:val="99"/>
    <w:semiHidden/>
    <w:unhideWhenUsed/>
    <w:rsid w:val="00F719F2"/>
  </w:style>
  <w:style w:type="numbering" w:customStyle="1" w:styleId="13210">
    <w:name w:val="無清單1321"/>
    <w:next w:val="a2"/>
    <w:uiPriority w:val="99"/>
    <w:semiHidden/>
    <w:unhideWhenUsed/>
    <w:rsid w:val="00F719F2"/>
  </w:style>
  <w:style w:type="numbering" w:customStyle="1" w:styleId="112210">
    <w:name w:val="無清單11221"/>
    <w:next w:val="a2"/>
    <w:uiPriority w:val="99"/>
    <w:semiHidden/>
    <w:unhideWhenUsed/>
    <w:rsid w:val="00F719F2"/>
  </w:style>
  <w:style w:type="numbering" w:customStyle="1" w:styleId="2121">
    <w:name w:val="无列表2121"/>
    <w:next w:val="a2"/>
    <w:uiPriority w:val="99"/>
    <w:semiHidden/>
    <w:unhideWhenUsed/>
    <w:rsid w:val="00F719F2"/>
  </w:style>
  <w:style w:type="numbering" w:customStyle="1" w:styleId="NoList111221">
    <w:name w:val="No List111221"/>
    <w:next w:val="a2"/>
    <w:uiPriority w:val="99"/>
    <w:semiHidden/>
    <w:unhideWhenUsed/>
    <w:rsid w:val="00F719F2"/>
  </w:style>
  <w:style w:type="numbering" w:customStyle="1" w:styleId="NoList71">
    <w:name w:val="No List71"/>
    <w:next w:val="a2"/>
    <w:uiPriority w:val="99"/>
    <w:semiHidden/>
    <w:unhideWhenUsed/>
    <w:rsid w:val="00F719F2"/>
  </w:style>
  <w:style w:type="numbering" w:customStyle="1" w:styleId="NoList151">
    <w:name w:val="No List151"/>
    <w:next w:val="a2"/>
    <w:uiPriority w:val="99"/>
    <w:semiHidden/>
    <w:unhideWhenUsed/>
    <w:rsid w:val="00F719F2"/>
  </w:style>
  <w:style w:type="numbering" w:customStyle="1" w:styleId="1414">
    <w:name w:val="リストなし141"/>
    <w:next w:val="a2"/>
    <w:uiPriority w:val="99"/>
    <w:semiHidden/>
    <w:unhideWhenUsed/>
    <w:rsid w:val="00F719F2"/>
  </w:style>
  <w:style w:type="numbering" w:customStyle="1" w:styleId="1415">
    <w:name w:val="无列表141"/>
    <w:next w:val="a2"/>
    <w:semiHidden/>
    <w:rsid w:val="00F719F2"/>
  </w:style>
  <w:style w:type="numbering" w:customStyle="1" w:styleId="NoList241">
    <w:name w:val="No List241"/>
    <w:next w:val="a2"/>
    <w:semiHidden/>
    <w:rsid w:val="00F719F2"/>
  </w:style>
  <w:style w:type="numbering" w:customStyle="1" w:styleId="NoList341">
    <w:name w:val="No List341"/>
    <w:next w:val="a2"/>
    <w:uiPriority w:val="99"/>
    <w:semiHidden/>
    <w:rsid w:val="00F719F2"/>
  </w:style>
  <w:style w:type="numbering" w:customStyle="1" w:styleId="NoList1151">
    <w:name w:val="No List1151"/>
    <w:next w:val="a2"/>
    <w:uiPriority w:val="99"/>
    <w:semiHidden/>
    <w:unhideWhenUsed/>
    <w:rsid w:val="00F719F2"/>
  </w:style>
  <w:style w:type="numbering" w:customStyle="1" w:styleId="1510">
    <w:name w:val="無清單151"/>
    <w:next w:val="a2"/>
    <w:uiPriority w:val="99"/>
    <w:semiHidden/>
    <w:unhideWhenUsed/>
    <w:rsid w:val="00F719F2"/>
  </w:style>
  <w:style w:type="numbering" w:customStyle="1" w:styleId="11411">
    <w:name w:val="無清單1141"/>
    <w:next w:val="a2"/>
    <w:uiPriority w:val="99"/>
    <w:semiHidden/>
    <w:unhideWhenUsed/>
    <w:rsid w:val="00F719F2"/>
  </w:style>
  <w:style w:type="numbering" w:customStyle="1" w:styleId="NoList431">
    <w:name w:val="No List431"/>
    <w:next w:val="a2"/>
    <w:uiPriority w:val="99"/>
    <w:semiHidden/>
    <w:unhideWhenUsed/>
    <w:rsid w:val="00F719F2"/>
  </w:style>
  <w:style w:type="numbering" w:customStyle="1" w:styleId="NoList1241">
    <w:name w:val="No List1241"/>
    <w:next w:val="a2"/>
    <w:uiPriority w:val="99"/>
    <w:semiHidden/>
    <w:unhideWhenUsed/>
    <w:rsid w:val="00F719F2"/>
  </w:style>
  <w:style w:type="numbering" w:customStyle="1" w:styleId="11412">
    <w:name w:val="リストなし1141"/>
    <w:next w:val="a2"/>
    <w:uiPriority w:val="99"/>
    <w:semiHidden/>
    <w:unhideWhenUsed/>
    <w:rsid w:val="00F719F2"/>
  </w:style>
  <w:style w:type="numbering" w:customStyle="1" w:styleId="11413">
    <w:name w:val="无列表1141"/>
    <w:next w:val="a2"/>
    <w:semiHidden/>
    <w:rsid w:val="00F719F2"/>
  </w:style>
  <w:style w:type="numbering" w:customStyle="1" w:styleId="NoList2141">
    <w:name w:val="No List2141"/>
    <w:next w:val="a2"/>
    <w:semiHidden/>
    <w:rsid w:val="00F719F2"/>
  </w:style>
  <w:style w:type="numbering" w:customStyle="1" w:styleId="NoList3141">
    <w:name w:val="No List3141"/>
    <w:next w:val="a2"/>
    <w:uiPriority w:val="99"/>
    <w:semiHidden/>
    <w:rsid w:val="00F719F2"/>
  </w:style>
  <w:style w:type="numbering" w:customStyle="1" w:styleId="NoList11141">
    <w:name w:val="No List11141"/>
    <w:next w:val="a2"/>
    <w:uiPriority w:val="99"/>
    <w:semiHidden/>
    <w:unhideWhenUsed/>
    <w:rsid w:val="00F719F2"/>
  </w:style>
  <w:style w:type="numbering" w:customStyle="1" w:styleId="12410">
    <w:name w:val="無清單1241"/>
    <w:next w:val="a2"/>
    <w:uiPriority w:val="99"/>
    <w:semiHidden/>
    <w:unhideWhenUsed/>
    <w:rsid w:val="00F719F2"/>
  </w:style>
  <w:style w:type="numbering" w:customStyle="1" w:styleId="111410">
    <w:name w:val="無清單11141"/>
    <w:next w:val="a2"/>
    <w:uiPriority w:val="99"/>
    <w:semiHidden/>
    <w:unhideWhenUsed/>
    <w:rsid w:val="00F719F2"/>
  </w:style>
  <w:style w:type="numbering" w:customStyle="1" w:styleId="2310">
    <w:name w:val="无列表231"/>
    <w:next w:val="a2"/>
    <w:uiPriority w:val="99"/>
    <w:semiHidden/>
    <w:unhideWhenUsed/>
    <w:rsid w:val="00F719F2"/>
  </w:style>
  <w:style w:type="numbering" w:customStyle="1" w:styleId="NoList12131">
    <w:name w:val="No List12131"/>
    <w:next w:val="a2"/>
    <w:uiPriority w:val="99"/>
    <w:semiHidden/>
    <w:unhideWhenUsed/>
    <w:rsid w:val="00F719F2"/>
  </w:style>
  <w:style w:type="numbering" w:customStyle="1" w:styleId="111312">
    <w:name w:val="リストなし11131"/>
    <w:next w:val="a2"/>
    <w:uiPriority w:val="99"/>
    <w:semiHidden/>
    <w:unhideWhenUsed/>
    <w:rsid w:val="00F719F2"/>
  </w:style>
  <w:style w:type="numbering" w:customStyle="1" w:styleId="111313">
    <w:name w:val="无列表11131"/>
    <w:next w:val="a2"/>
    <w:semiHidden/>
    <w:rsid w:val="00F719F2"/>
  </w:style>
  <w:style w:type="numbering" w:customStyle="1" w:styleId="NoList21131">
    <w:name w:val="No List21131"/>
    <w:next w:val="a2"/>
    <w:semiHidden/>
    <w:rsid w:val="00F719F2"/>
  </w:style>
  <w:style w:type="numbering" w:customStyle="1" w:styleId="NoList31131">
    <w:name w:val="No List31131"/>
    <w:next w:val="a2"/>
    <w:uiPriority w:val="99"/>
    <w:semiHidden/>
    <w:rsid w:val="00F719F2"/>
  </w:style>
  <w:style w:type="numbering" w:customStyle="1" w:styleId="NoList111131">
    <w:name w:val="No List111131"/>
    <w:next w:val="a2"/>
    <w:uiPriority w:val="99"/>
    <w:semiHidden/>
    <w:unhideWhenUsed/>
    <w:rsid w:val="00F719F2"/>
  </w:style>
  <w:style w:type="numbering" w:customStyle="1" w:styleId="12131">
    <w:name w:val="無清單12131"/>
    <w:next w:val="a2"/>
    <w:uiPriority w:val="99"/>
    <w:semiHidden/>
    <w:unhideWhenUsed/>
    <w:rsid w:val="00F719F2"/>
  </w:style>
  <w:style w:type="numbering" w:customStyle="1" w:styleId="111131">
    <w:name w:val="無清單111131"/>
    <w:next w:val="a2"/>
    <w:uiPriority w:val="99"/>
    <w:semiHidden/>
    <w:unhideWhenUsed/>
    <w:rsid w:val="00F719F2"/>
  </w:style>
  <w:style w:type="numbering" w:customStyle="1" w:styleId="NoList531">
    <w:name w:val="No List531"/>
    <w:next w:val="a2"/>
    <w:uiPriority w:val="99"/>
    <w:semiHidden/>
    <w:unhideWhenUsed/>
    <w:rsid w:val="00F719F2"/>
  </w:style>
  <w:style w:type="numbering" w:customStyle="1" w:styleId="NoList1331">
    <w:name w:val="No List1331"/>
    <w:next w:val="a2"/>
    <w:uiPriority w:val="99"/>
    <w:semiHidden/>
    <w:unhideWhenUsed/>
    <w:rsid w:val="00F719F2"/>
  </w:style>
  <w:style w:type="numbering" w:customStyle="1" w:styleId="12312">
    <w:name w:val="リストなし1231"/>
    <w:next w:val="a2"/>
    <w:uiPriority w:val="99"/>
    <w:semiHidden/>
    <w:unhideWhenUsed/>
    <w:rsid w:val="00F719F2"/>
  </w:style>
  <w:style w:type="numbering" w:customStyle="1" w:styleId="12313">
    <w:name w:val="无列表1231"/>
    <w:next w:val="a2"/>
    <w:semiHidden/>
    <w:rsid w:val="00F719F2"/>
  </w:style>
  <w:style w:type="numbering" w:customStyle="1" w:styleId="NoList2231">
    <w:name w:val="No List2231"/>
    <w:next w:val="a2"/>
    <w:semiHidden/>
    <w:rsid w:val="00F719F2"/>
  </w:style>
  <w:style w:type="numbering" w:customStyle="1" w:styleId="NoList3231">
    <w:name w:val="No List3231"/>
    <w:next w:val="a2"/>
    <w:uiPriority w:val="99"/>
    <w:semiHidden/>
    <w:rsid w:val="00F719F2"/>
  </w:style>
  <w:style w:type="numbering" w:customStyle="1" w:styleId="NoList11231">
    <w:name w:val="No List11231"/>
    <w:next w:val="a2"/>
    <w:uiPriority w:val="99"/>
    <w:semiHidden/>
    <w:unhideWhenUsed/>
    <w:rsid w:val="00F719F2"/>
  </w:style>
  <w:style w:type="numbering" w:customStyle="1" w:styleId="1331">
    <w:name w:val="無清單1331"/>
    <w:next w:val="a2"/>
    <w:uiPriority w:val="99"/>
    <w:semiHidden/>
    <w:unhideWhenUsed/>
    <w:rsid w:val="00F719F2"/>
  </w:style>
  <w:style w:type="numbering" w:customStyle="1" w:styleId="112310">
    <w:name w:val="無清單11231"/>
    <w:next w:val="a2"/>
    <w:uiPriority w:val="99"/>
    <w:semiHidden/>
    <w:unhideWhenUsed/>
    <w:rsid w:val="00F719F2"/>
  </w:style>
  <w:style w:type="numbering" w:customStyle="1" w:styleId="2131">
    <w:name w:val="无列表2131"/>
    <w:next w:val="a2"/>
    <w:uiPriority w:val="99"/>
    <w:semiHidden/>
    <w:unhideWhenUsed/>
    <w:rsid w:val="00F719F2"/>
  </w:style>
  <w:style w:type="numbering" w:customStyle="1" w:styleId="NoList12221">
    <w:name w:val="No List12221"/>
    <w:next w:val="a2"/>
    <w:uiPriority w:val="99"/>
    <w:semiHidden/>
    <w:unhideWhenUsed/>
    <w:rsid w:val="00F719F2"/>
  </w:style>
  <w:style w:type="numbering" w:customStyle="1" w:styleId="112211">
    <w:name w:val="リストなし11221"/>
    <w:next w:val="a2"/>
    <w:uiPriority w:val="99"/>
    <w:semiHidden/>
    <w:unhideWhenUsed/>
    <w:rsid w:val="00F719F2"/>
  </w:style>
  <w:style w:type="numbering" w:customStyle="1" w:styleId="112212">
    <w:name w:val="无列表11221"/>
    <w:next w:val="a2"/>
    <w:semiHidden/>
    <w:rsid w:val="00F719F2"/>
  </w:style>
  <w:style w:type="numbering" w:customStyle="1" w:styleId="NoList21221">
    <w:name w:val="No List21221"/>
    <w:next w:val="a2"/>
    <w:semiHidden/>
    <w:rsid w:val="00F719F2"/>
  </w:style>
  <w:style w:type="numbering" w:customStyle="1" w:styleId="NoList31221">
    <w:name w:val="No List31221"/>
    <w:next w:val="a2"/>
    <w:uiPriority w:val="99"/>
    <w:semiHidden/>
    <w:rsid w:val="00F719F2"/>
  </w:style>
  <w:style w:type="numbering" w:customStyle="1" w:styleId="NoList111231">
    <w:name w:val="No List111231"/>
    <w:next w:val="a2"/>
    <w:uiPriority w:val="99"/>
    <w:semiHidden/>
    <w:unhideWhenUsed/>
    <w:rsid w:val="00F719F2"/>
  </w:style>
  <w:style w:type="numbering" w:customStyle="1" w:styleId="12221">
    <w:name w:val="無清單12221"/>
    <w:next w:val="a2"/>
    <w:uiPriority w:val="99"/>
    <w:semiHidden/>
    <w:unhideWhenUsed/>
    <w:rsid w:val="00F719F2"/>
  </w:style>
  <w:style w:type="numbering" w:customStyle="1" w:styleId="111221">
    <w:name w:val="無清單111221"/>
    <w:next w:val="a2"/>
    <w:uiPriority w:val="99"/>
    <w:semiHidden/>
    <w:unhideWhenUsed/>
    <w:rsid w:val="00F719F2"/>
  </w:style>
  <w:style w:type="numbering" w:customStyle="1" w:styleId="4b">
    <w:name w:val="无列表4"/>
    <w:next w:val="a2"/>
    <w:uiPriority w:val="99"/>
    <w:semiHidden/>
    <w:unhideWhenUsed/>
    <w:rsid w:val="00F719F2"/>
  </w:style>
  <w:style w:type="numbering" w:customStyle="1" w:styleId="32a">
    <w:name w:val="无列表32"/>
    <w:next w:val="a2"/>
    <w:uiPriority w:val="99"/>
    <w:semiHidden/>
    <w:unhideWhenUsed/>
    <w:rsid w:val="00F719F2"/>
  </w:style>
  <w:style w:type="numbering" w:customStyle="1" w:styleId="13121">
    <w:name w:val="无列表1312"/>
    <w:next w:val="a2"/>
    <w:semiHidden/>
    <w:rsid w:val="00F719F2"/>
  </w:style>
  <w:style w:type="numbering" w:customStyle="1" w:styleId="NoList4112">
    <w:name w:val="No List4112"/>
    <w:next w:val="a2"/>
    <w:uiPriority w:val="99"/>
    <w:semiHidden/>
    <w:unhideWhenUsed/>
    <w:rsid w:val="00F719F2"/>
  </w:style>
  <w:style w:type="numbering" w:customStyle="1" w:styleId="2212">
    <w:name w:val="无列表2212"/>
    <w:next w:val="a2"/>
    <w:uiPriority w:val="99"/>
    <w:semiHidden/>
    <w:unhideWhenUsed/>
    <w:rsid w:val="00F719F2"/>
  </w:style>
  <w:style w:type="numbering" w:customStyle="1" w:styleId="NoList121112">
    <w:name w:val="No List121112"/>
    <w:next w:val="a2"/>
    <w:uiPriority w:val="99"/>
    <w:semiHidden/>
    <w:unhideWhenUsed/>
    <w:rsid w:val="00F719F2"/>
  </w:style>
  <w:style w:type="numbering" w:customStyle="1" w:styleId="1111121">
    <w:name w:val="リストなし111112"/>
    <w:next w:val="a2"/>
    <w:uiPriority w:val="99"/>
    <w:semiHidden/>
    <w:unhideWhenUsed/>
    <w:rsid w:val="00F719F2"/>
  </w:style>
  <w:style w:type="numbering" w:customStyle="1" w:styleId="1111122">
    <w:name w:val="无列表111112"/>
    <w:next w:val="a2"/>
    <w:semiHidden/>
    <w:rsid w:val="00F719F2"/>
  </w:style>
  <w:style w:type="numbering" w:customStyle="1" w:styleId="NoList211112">
    <w:name w:val="No List211112"/>
    <w:next w:val="a2"/>
    <w:semiHidden/>
    <w:rsid w:val="00F719F2"/>
  </w:style>
  <w:style w:type="numbering" w:customStyle="1" w:styleId="NoList311112">
    <w:name w:val="No List311112"/>
    <w:next w:val="a2"/>
    <w:uiPriority w:val="99"/>
    <w:semiHidden/>
    <w:rsid w:val="00F719F2"/>
  </w:style>
  <w:style w:type="numbering" w:customStyle="1" w:styleId="NoList1111112">
    <w:name w:val="No List1111112"/>
    <w:next w:val="a2"/>
    <w:uiPriority w:val="99"/>
    <w:semiHidden/>
    <w:unhideWhenUsed/>
    <w:rsid w:val="00F719F2"/>
  </w:style>
  <w:style w:type="numbering" w:customStyle="1" w:styleId="1211120">
    <w:name w:val="無清單121112"/>
    <w:next w:val="a2"/>
    <w:uiPriority w:val="99"/>
    <w:semiHidden/>
    <w:unhideWhenUsed/>
    <w:rsid w:val="00F719F2"/>
  </w:style>
  <w:style w:type="numbering" w:customStyle="1" w:styleId="11111120">
    <w:name w:val="無清單1111112"/>
    <w:next w:val="a2"/>
    <w:uiPriority w:val="99"/>
    <w:semiHidden/>
    <w:unhideWhenUsed/>
    <w:rsid w:val="00F719F2"/>
  </w:style>
  <w:style w:type="numbering" w:customStyle="1" w:styleId="NoList13112">
    <w:name w:val="No List13112"/>
    <w:next w:val="a2"/>
    <w:uiPriority w:val="99"/>
    <w:semiHidden/>
    <w:unhideWhenUsed/>
    <w:rsid w:val="00F719F2"/>
  </w:style>
  <w:style w:type="numbering" w:customStyle="1" w:styleId="121121">
    <w:name w:val="リストなし12112"/>
    <w:next w:val="a2"/>
    <w:uiPriority w:val="99"/>
    <w:semiHidden/>
    <w:unhideWhenUsed/>
    <w:rsid w:val="00F719F2"/>
  </w:style>
  <w:style w:type="numbering" w:customStyle="1" w:styleId="121122">
    <w:name w:val="无列表12112"/>
    <w:next w:val="a2"/>
    <w:semiHidden/>
    <w:rsid w:val="00F719F2"/>
  </w:style>
  <w:style w:type="numbering" w:customStyle="1" w:styleId="NoList22112">
    <w:name w:val="No List22112"/>
    <w:next w:val="a2"/>
    <w:semiHidden/>
    <w:rsid w:val="00F719F2"/>
  </w:style>
  <w:style w:type="numbering" w:customStyle="1" w:styleId="NoList32112">
    <w:name w:val="No List32112"/>
    <w:next w:val="a2"/>
    <w:uiPriority w:val="99"/>
    <w:semiHidden/>
    <w:rsid w:val="00F719F2"/>
  </w:style>
  <w:style w:type="numbering" w:customStyle="1" w:styleId="NoList112112">
    <w:name w:val="No List112112"/>
    <w:next w:val="a2"/>
    <w:uiPriority w:val="99"/>
    <w:semiHidden/>
    <w:unhideWhenUsed/>
    <w:rsid w:val="00F719F2"/>
  </w:style>
  <w:style w:type="numbering" w:customStyle="1" w:styleId="131120">
    <w:name w:val="無清單13112"/>
    <w:next w:val="a2"/>
    <w:uiPriority w:val="99"/>
    <w:semiHidden/>
    <w:unhideWhenUsed/>
    <w:rsid w:val="00F719F2"/>
  </w:style>
  <w:style w:type="numbering" w:customStyle="1" w:styleId="1121120">
    <w:name w:val="無清單112112"/>
    <w:next w:val="a2"/>
    <w:uiPriority w:val="99"/>
    <w:semiHidden/>
    <w:unhideWhenUsed/>
    <w:rsid w:val="00F719F2"/>
  </w:style>
  <w:style w:type="numbering" w:customStyle="1" w:styleId="21112">
    <w:name w:val="无列表21112"/>
    <w:next w:val="a2"/>
    <w:uiPriority w:val="99"/>
    <w:semiHidden/>
    <w:unhideWhenUsed/>
    <w:rsid w:val="00F719F2"/>
  </w:style>
  <w:style w:type="numbering" w:customStyle="1" w:styleId="NoList122112">
    <w:name w:val="No List122112"/>
    <w:next w:val="a2"/>
    <w:uiPriority w:val="99"/>
    <w:semiHidden/>
    <w:unhideWhenUsed/>
    <w:rsid w:val="00F719F2"/>
  </w:style>
  <w:style w:type="numbering" w:customStyle="1" w:styleId="1121121">
    <w:name w:val="リストなし112112"/>
    <w:next w:val="a2"/>
    <w:uiPriority w:val="99"/>
    <w:semiHidden/>
    <w:unhideWhenUsed/>
    <w:rsid w:val="00F719F2"/>
  </w:style>
  <w:style w:type="numbering" w:customStyle="1" w:styleId="1121122">
    <w:name w:val="无列表112112"/>
    <w:next w:val="a2"/>
    <w:semiHidden/>
    <w:rsid w:val="00F719F2"/>
  </w:style>
  <w:style w:type="numbering" w:customStyle="1" w:styleId="NoList212112">
    <w:name w:val="No List212112"/>
    <w:next w:val="a2"/>
    <w:semiHidden/>
    <w:rsid w:val="00F719F2"/>
  </w:style>
  <w:style w:type="numbering" w:customStyle="1" w:styleId="NoList312112">
    <w:name w:val="No List312112"/>
    <w:next w:val="a2"/>
    <w:uiPriority w:val="99"/>
    <w:semiHidden/>
    <w:rsid w:val="00F719F2"/>
  </w:style>
  <w:style w:type="numbering" w:customStyle="1" w:styleId="NoList1112112">
    <w:name w:val="No List1112112"/>
    <w:next w:val="a2"/>
    <w:uiPriority w:val="99"/>
    <w:semiHidden/>
    <w:unhideWhenUsed/>
    <w:rsid w:val="00F719F2"/>
  </w:style>
  <w:style w:type="numbering" w:customStyle="1" w:styleId="122112">
    <w:name w:val="無清單122112"/>
    <w:next w:val="a2"/>
    <w:uiPriority w:val="99"/>
    <w:semiHidden/>
    <w:unhideWhenUsed/>
    <w:rsid w:val="00F719F2"/>
  </w:style>
  <w:style w:type="numbering" w:customStyle="1" w:styleId="1112112">
    <w:name w:val="無清單1112112"/>
    <w:next w:val="a2"/>
    <w:uiPriority w:val="99"/>
    <w:semiHidden/>
    <w:unhideWhenUsed/>
    <w:rsid w:val="00F719F2"/>
  </w:style>
  <w:style w:type="numbering" w:customStyle="1" w:styleId="12222">
    <w:name w:val="无列表1222"/>
    <w:next w:val="a2"/>
    <w:semiHidden/>
    <w:rsid w:val="00F719F2"/>
  </w:style>
  <w:style w:type="numbering" w:customStyle="1" w:styleId="NoList9">
    <w:name w:val="No List9"/>
    <w:next w:val="a2"/>
    <w:uiPriority w:val="99"/>
    <w:semiHidden/>
    <w:unhideWhenUsed/>
    <w:rsid w:val="00F719F2"/>
  </w:style>
  <w:style w:type="numbering" w:customStyle="1" w:styleId="NoList17">
    <w:name w:val="No List17"/>
    <w:next w:val="a2"/>
    <w:uiPriority w:val="99"/>
    <w:semiHidden/>
    <w:unhideWhenUsed/>
    <w:rsid w:val="00F719F2"/>
  </w:style>
  <w:style w:type="numbering" w:customStyle="1" w:styleId="163">
    <w:name w:val="リストなし16"/>
    <w:next w:val="a2"/>
    <w:uiPriority w:val="99"/>
    <w:semiHidden/>
    <w:unhideWhenUsed/>
    <w:rsid w:val="00F719F2"/>
  </w:style>
  <w:style w:type="numbering" w:customStyle="1" w:styleId="164">
    <w:name w:val="无列表16"/>
    <w:next w:val="a2"/>
    <w:semiHidden/>
    <w:rsid w:val="00F719F2"/>
  </w:style>
  <w:style w:type="numbering" w:customStyle="1" w:styleId="NoList26">
    <w:name w:val="No List26"/>
    <w:next w:val="a2"/>
    <w:semiHidden/>
    <w:rsid w:val="00F719F2"/>
  </w:style>
  <w:style w:type="numbering" w:customStyle="1" w:styleId="NoList36">
    <w:name w:val="No List36"/>
    <w:next w:val="a2"/>
    <w:uiPriority w:val="99"/>
    <w:semiHidden/>
    <w:rsid w:val="00F719F2"/>
  </w:style>
  <w:style w:type="numbering" w:customStyle="1" w:styleId="NoList117">
    <w:name w:val="No List117"/>
    <w:next w:val="a2"/>
    <w:uiPriority w:val="99"/>
    <w:semiHidden/>
    <w:unhideWhenUsed/>
    <w:rsid w:val="00F719F2"/>
  </w:style>
  <w:style w:type="numbering" w:customStyle="1" w:styleId="172">
    <w:name w:val="無清單17"/>
    <w:next w:val="a2"/>
    <w:uiPriority w:val="99"/>
    <w:semiHidden/>
    <w:unhideWhenUsed/>
    <w:rsid w:val="00F719F2"/>
  </w:style>
  <w:style w:type="numbering" w:customStyle="1" w:styleId="1160">
    <w:name w:val="無清單116"/>
    <w:next w:val="a2"/>
    <w:uiPriority w:val="99"/>
    <w:semiHidden/>
    <w:unhideWhenUsed/>
    <w:rsid w:val="00F719F2"/>
  </w:style>
  <w:style w:type="numbering" w:customStyle="1" w:styleId="NoList1116">
    <w:name w:val="No List1116"/>
    <w:next w:val="a2"/>
    <w:uiPriority w:val="99"/>
    <w:semiHidden/>
    <w:unhideWhenUsed/>
    <w:rsid w:val="00F719F2"/>
  </w:style>
  <w:style w:type="numbering" w:customStyle="1" w:styleId="251">
    <w:name w:val="无列表25"/>
    <w:next w:val="a2"/>
    <w:uiPriority w:val="99"/>
    <w:semiHidden/>
    <w:unhideWhenUsed/>
    <w:rsid w:val="00F719F2"/>
  </w:style>
  <w:style w:type="numbering" w:customStyle="1" w:styleId="NoList126">
    <w:name w:val="No List126"/>
    <w:next w:val="a2"/>
    <w:uiPriority w:val="99"/>
    <w:semiHidden/>
    <w:unhideWhenUsed/>
    <w:rsid w:val="00F719F2"/>
  </w:style>
  <w:style w:type="numbering" w:customStyle="1" w:styleId="1161">
    <w:name w:val="リストなし116"/>
    <w:next w:val="a2"/>
    <w:uiPriority w:val="99"/>
    <w:semiHidden/>
    <w:unhideWhenUsed/>
    <w:rsid w:val="00F719F2"/>
  </w:style>
  <w:style w:type="numbering" w:customStyle="1" w:styleId="1162">
    <w:name w:val="无列表116"/>
    <w:next w:val="a2"/>
    <w:semiHidden/>
    <w:rsid w:val="00F719F2"/>
  </w:style>
  <w:style w:type="numbering" w:customStyle="1" w:styleId="NoList216">
    <w:name w:val="No List216"/>
    <w:next w:val="a2"/>
    <w:semiHidden/>
    <w:rsid w:val="00F719F2"/>
  </w:style>
  <w:style w:type="numbering" w:customStyle="1" w:styleId="NoList316">
    <w:name w:val="No List316"/>
    <w:next w:val="a2"/>
    <w:uiPriority w:val="99"/>
    <w:semiHidden/>
    <w:rsid w:val="00F719F2"/>
  </w:style>
  <w:style w:type="numbering" w:customStyle="1" w:styleId="1260">
    <w:name w:val="無清單126"/>
    <w:next w:val="a2"/>
    <w:uiPriority w:val="99"/>
    <w:semiHidden/>
    <w:unhideWhenUsed/>
    <w:rsid w:val="00F719F2"/>
  </w:style>
  <w:style w:type="numbering" w:customStyle="1" w:styleId="11160">
    <w:name w:val="無清單1116"/>
    <w:next w:val="a2"/>
    <w:uiPriority w:val="99"/>
    <w:semiHidden/>
    <w:unhideWhenUsed/>
    <w:rsid w:val="00F719F2"/>
  </w:style>
  <w:style w:type="numbering" w:customStyle="1" w:styleId="NoList45">
    <w:name w:val="No List45"/>
    <w:next w:val="a2"/>
    <w:uiPriority w:val="99"/>
    <w:semiHidden/>
    <w:unhideWhenUsed/>
    <w:rsid w:val="00F719F2"/>
  </w:style>
  <w:style w:type="numbering" w:customStyle="1" w:styleId="NoList1125">
    <w:name w:val="No List1125"/>
    <w:next w:val="a2"/>
    <w:uiPriority w:val="99"/>
    <w:semiHidden/>
    <w:unhideWhenUsed/>
    <w:rsid w:val="00F719F2"/>
  </w:style>
  <w:style w:type="numbering" w:customStyle="1" w:styleId="NoList1215">
    <w:name w:val="No List1215"/>
    <w:next w:val="a2"/>
    <w:uiPriority w:val="99"/>
    <w:semiHidden/>
    <w:unhideWhenUsed/>
    <w:rsid w:val="00F719F2"/>
  </w:style>
  <w:style w:type="numbering" w:customStyle="1" w:styleId="11151">
    <w:name w:val="リストなし1115"/>
    <w:next w:val="a2"/>
    <w:uiPriority w:val="99"/>
    <w:semiHidden/>
    <w:unhideWhenUsed/>
    <w:rsid w:val="00F719F2"/>
  </w:style>
  <w:style w:type="numbering" w:customStyle="1" w:styleId="11152">
    <w:name w:val="无列表1115"/>
    <w:next w:val="a2"/>
    <w:semiHidden/>
    <w:rsid w:val="00F719F2"/>
  </w:style>
  <w:style w:type="numbering" w:customStyle="1" w:styleId="NoList2115">
    <w:name w:val="No List2115"/>
    <w:next w:val="a2"/>
    <w:semiHidden/>
    <w:rsid w:val="00F719F2"/>
  </w:style>
  <w:style w:type="numbering" w:customStyle="1" w:styleId="NoList3115">
    <w:name w:val="No List3115"/>
    <w:next w:val="a2"/>
    <w:uiPriority w:val="99"/>
    <w:semiHidden/>
    <w:rsid w:val="00F719F2"/>
  </w:style>
  <w:style w:type="numbering" w:customStyle="1" w:styleId="NoList11115">
    <w:name w:val="No List11115"/>
    <w:next w:val="a2"/>
    <w:uiPriority w:val="99"/>
    <w:semiHidden/>
    <w:unhideWhenUsed/>
    <w:rsid w:val="00F719F2"/>
  </w:style>
  <w:style w:type="numbering" w:customStyle="1" w:styleId="12150">
    <w:name w:val="無清單1215"/>
    <w:next w:val="a2"/>
    <w:uiPriority w:val="99"/>
    <w:semiHidden/>
    <w:unhideWhenUsed/>
    <w:rsid w:val="00F719F2"/>
  </w:style>
  <w:style w:type="numbering" w:customStyle="1" w:styleId="111150">
    <w:name w:val="無清單11115"/>
    <w:next w:val="a2"/>
    <w:uiPriority w:val="99"/>
    <w:semiHidden/>
    <w:unhideWhenUsed/>
    <w:rsid w:val="00F719F2"/>
  </w:style>
  <w:style w:type="numbering" w:customStyle="1" w:styleId="NoList55">
    <w:name w:val="No List55"/>
    <w:next w:val="a2"/>
    <w:uiPriority w:val="99"/>
    <w:semiHidden/>
    <w:unhideWhenUsed/>
    <w:rsid w:val="00F719F2"/>
  </w:style>
  <w:style w:type="numbering" w:customStyle="1" w:styleId="NoList135">
    <w:name w:val="No List135"/>
    <w:next w:val="a2"/>
    <w:uiPriority w:val="99"/>
    <w:semiHidden/>
    <w:unhideWhenUsed/>
    <w:rsid w:val="00F719F2"/>
  </w:style>
  <w:style w:type="numbering" w:customStyle="1" w:styleId="1251">
    <w:name w:val="リストなし125"/>
    <w:next w:val="a2"/>
    <w:uiPriority w:val="99"/>
    <w:semiHidden/>
    <w:unhideWhenUsed/>
    <w:rsid w:val="00F719F2"/>
  </w:style>
  <w:style w:type="numbering" w:customStyle="1" w:styleId="1252">
    <w:name w:val="无列表125"/>
    <w:next w:val="a2"/>
    <w:semiHidden/>
    <w:rsid w:val="00F719F2"/>
  </w:style>
  <w:style w:type="numbering" w:customStyle="1" w:styleId="NoList225">
    <w:name w:val="No List225"/>
    <w:next w:val="a2"/>
    <w:semiHidden/>
    <w:rsid w:val="00F719F2"/>
  </w:style>
  <w:style w:type="numbering" w:customStyle="1" w:styleId="NoList325">
    <w:name w:val="No List325"/>
    <w:next w:val="a2"/>
    <w:uiPriority w:val="99"/>
    <w:semiHidden/>
    <w:rsid w:val="00F719F2"/>
  </w:style>
  <w:style w:type="numbering" w:customStyle="1" w:styleId="1350">
    <w:name w:val="無清單135"/>
    <w:next w:val="a2"/>
    <w:uiPriority w:val="99"/>
    <w:semiHidden/>
    <w:unhideWhenUsed/>
    <w:rsid w:val="00F719F2"/>
  </w:style>
  <w:style w:type="numbering" w:customStyle="1" w:styleId="11250">
    <w:name w:val="無清單1125"/>
    <w:next w:val="a2"/>
    <w:uiPriority w:val="99"/>
    <w:semiHidden/>
    <w:unhideWhenUsed/>
    <w:rsid w:val="00F719F2"/>
  </w:style>
  <w:style w:type="numbering" w:customStyle="1" w:styleId="2151">
    <w:name w:val="无列表215"/>
    <w:next w:val="a2"/>
    <w:uiPriority w:val="99"/>
    <w:semiHidden/>
    <w:unhideWhenUsed/>
    <w:rsid w:val="00F719F2"/>
  </w:style>
  <w:style w:type="numbering" w:customStyle="1" w:styleId="NoList1224">
    <w:name w:val="No List1224"/>
    <w:next w:val="a2"/>
    <w:uiPriority w:val="99"/>
    <w:semiHidden/>
    <w:unhideWhenUsed/>
    <w:rsid w:val="00F719F2"/>
  </w:style>
  <w:style w:type="numbering" w:customStyle="1" w:styleId="11242">
    <w:name w:val="リストなし1124"/>
    <w:next w:val="a2"/>
    <w:uiPriority w:val="99"/>
    <w:semiHidden/>
    <w:unhideWhenUsed/>
    <w:rsid w:val="00F719F2"/>
  </w:style>
  <w:style w:type="numbering" w:customStyle="1" w:styleId="11243">
    <w:name w:val="无列表1124"/>
    <w:next w:val="a2"/>
    <w:semiHidden/>
    <w:rsid w:val="00F719F2"/>
  </w:style>
  <w:style w:type="numbering" w:customStyle="1" w:styleId="NoList2124">
    <w:name w:val="No List2124"/>
    <w:next w:val="a2"/>
    <w:semiHidden/>
    <w:rsid w:val="00F719F2"/>
  </w:style>
  <w:style w:type="numbering" w:customStyle="1" w:styleId="NoList3124">
    <w:name w:val="No List3124"/>
    <w:next w:val="a2"/>
    <w:uiPriority w:val="99"/>
    <w:semiHidden/>
    <w:rsid w:val="00F719F2"/>
  </w:style>
  <w:style w:type="numbering" w:customStyle="1" w:styleId="NoList11125">
    <w:name w:val="No List11125"/>
    <w:next w:val="a2"/>
    <w:uiPriority w:val="99"/>
    <w:semiHidden/>
    <w:unhideWhenUsed/>
    <w:rsid w:val="00F719F2"/>
  </w:style>
  <w:style w:type="numbering" w:customStyle="1" w:styleId="12240">
    <w:name w:val="無清單1224"/>
    <w:next w:val="a2"/>
    <w:uiPriority w:val="99"/>
    <w:semiHidden/>
    <w:unhideWhenUsed/>
    <w:rsid w:val="00F719F2"/>
  </w:style>
  <w:style w:type="numbering" w:customStyle="1" w:styleId="111240">
    <w:name w:val="無清單11124"/>
    <w:next w:val="a2"/>
    <w:uiPriority w:val="99"/>
    <w:semiHidden/>
    <w:unhideWhenUsed/>
    <w:rsid w:val="00F719F2"/>
  </w:style>
  <w:style w:type="numbering" w:customStyle="1" w:styleId="338">
    <w:name w:val="无列表33"/>
    <w:next w:val="a2"/>
    <w:uiPriority w:val="99"/>
    <w:semiHidden/>
    <w:unhideWhenUsed/>
    <w:rsid w:val="00F719F2"/>
  </w:style>
  <w:style w:type="numbering" w:customStyle="1" w:styleId="1332">
    <w:name w:val="无列表133"/>
    <w:next w:val="a2"/>
    <w:semiHidden/>
    <w:rsid w:val="00F719F2"/>
  </w:style>
  <w:style w:type="numbering" w:customStyle="1" w:styleId="NoList1133">
    <w:name w:val="No List1133"/>
    <w:next w:val="a2"/>
    <w:uiPriority w:val="99"/>
    <w:semiHidden/>
    <w:unhideWhenUsed/>
    <w:rsid w:val="00F719F2"/>
  </w:style>
  <w:style w:type="numbering" w:customStyle="1" w:styleId="NoList413">
    <w:name w:val="No List413"/>
    <w:next w:val="a2"/>
    <w:uiPriority w:val="99"/>
    <w:semiHidden/>
    <w:unhideWhenUsed/>
    <w:rsid w:val="00F719F2"/>
  </w:style>
  <w:style w:type="numbering" w:customStyle="1" w:styleId="223">
    <w:name w:val="无列表223"/>
    <w:next w:val="a2"/>
    <w:uiPriority w:val="99"/>
    <w:semiHidden/>
    <w:unhideWhenUsed/>
    <w:rsid w:val="00F719F2"/>
  </w:style>
  <w:style w:type="numbering" w:customStyle="1" w:styleId="NoList12113">
    <w:name w:val="No List12113"/>
    <w:next w:val="a2"/>
    <w:uiPriority w:val="99"/>
    <w:semiHidden/>
    <w:unhideWhenUsed/>
    <w:rsid w:val="00F719F2"/>
  </w:style>
  <w:style w:type="numbering" w:customStyle="1" w:styleId="111132">
    <w:name w:val="リストなし11113"/>
    <w:next w:val="a2"/>
    <w:uiPriority w:val="99"/>
    <w:semiHidden/>
    <w:unhideWhenUsed/>
    <w:rsid w:val="00F719F2"/>
  </w:style>
  <w:style w:type="numbering" w:customStyle="1" w:styleId="111133">
    <w:name w:val="无列表11113"/>
    <w:next w:val="a2"/>
    <w:semiHidden/>
    <w:rsid w:val="00F719F2"/>
  </w:style>
  <w:style w:type="numbering" w:customStyle="1" w:styleId="NoList21113">
    <w:name w:val="No List21113"/>
    <w:next w:val="a2"/>
    <w:semiHidden/>
    <w:rsid w:val="00F719F2"/>
  </w:style>
  <w:style w:type="numbering" w:customStyle="1" w:styleId="NoList31113">
    <w:name w:val="No List31113"/>
    <w:next w:val="a2"/>
    <w:uiPriority w:val="99"/>
    <w:semiHidden/>
    <w:rsid w:val="00F719F2"/>
  </w:style>
  <w:style w:type="numbering" w:customStyle="1" w:styleId="NoList111113">
    <w:name w:val="No List111113"/>
    <w:next w:val="a2"/>
    <w:uiPriority w:val="99"/>
    <w:semiHidden/>
    <w:unhideWhenUsed/>
    <w:rsid w:val="00F719F2"/>
  </w:style>
  <w:style w:type="numbering" w:customStyle="1" w:styleId="121130">
    <w:name w:val="無清單12113"/>
    <w:next w:val="a2"/>
    <w:uiPriority w:val="99"/>
    <w:semiHidden/>
    <w:unhideWhenUsed/>
    <w:rsid w:val="00F719F2"/>
  </w:style>
  <w:style w:type="numbering" w:customStyle="1" w:styleId="1111130">
    <w:name w:val="無清單111113"/>
    <w:next w:val="a2"/>
    <w:uiPriority w:val="99"/>
    <w:semiHidden/>
    <w:unhideWhenUsed/>
    <w:rsid w:val="00F719F2"/>
  </w:style>
  <w:style w:type="numbering" w:customStyle="1" w:styleId="NoList1313">
    <w:name w:val="No List1313"/>
    <w:next w:val="a2"/>
    <w:uiPriority w:val="99"/>
    <w:semiHidden/>
    <w:unhideWhenUsed/>
    <w:rsid w:val="00F719F2"/>
  </w:style>
  <w:style w:type="numbering" w:customStyle="1" w:styleId="12132">
    <w:name w:val="リストなし1213"/>
    <w:next w:val="a2"/>
    <w:uiPriority w:val="99"/>
    <w:semiHidden/>
    <w:unhideWhenUsed/>
    <w:rsid w:val="00F719F2"/>
  </w:style>
  <w:style w:type="numbering" w:customStyle="1" w:styleId="12133">
    <w:name w:val="无列表1213"/>
    <w:next w:val="a2"/>
    <w:semiHidden/>
    <w:rsid w:val="00F719F2"/>
  </w:style>
  <w:style w:type="numbering" w:customStyle="1" w:styleId="NoList2213">
    <w:name w:val="No List2213"/>
    <w:next w:val="a2"/>
    <w:semiHidden/>
    <w:rsid w:val="00F719F2"/>
  </w:style>
  <w:style w:type="numbering" w:customStyle="1" w:styleId="NoList3213">
    <w:name w:val="No List3213"/>
    <w:next w:val="a2"/>
    <w:uiPriority w:val="99"/>
    <w:semiHidden/>
    <w:rsid w:val="00F719F2"/>
  </w:style>
  <w:style w:type="numbering" w:customStyle="1" w:styleId="NoList11213">
    <w:name w:val="No List11213"/>
    <w:next w:val="a2"/>
    <w:uiPriority w:val="99"/>
    <w:semiHidden/>
    <w:unhideWhenUsed/>
    <w:rsid w:val="00F719F2"/>
  </w:style>
  <w:style w:type="numbering" w:customStyle="1" w:styleId="13130">
    <w:name w:val="無清單1313"/>
    <w:next w:val="a2"/>
    <w:uiPriority w:val="99"/>
    <w:semiHidden/>
    <w:unhideWhenUsed/>
    <w:rsid w:val="00F719F2"/>
  </w:style>
  <w:style w:type="numbering" w:customStyle="1" w:styleId="112130">
    <w:name w:val="無清單11213"/>
    <w:next w:val="a2"/>
    <w:uiPriority w:val="99"/>
    <w:semiHidden/>
    <w:unhideWhenUsed/>
    <w:rsid w:val="00F719F2"/>
  </w:style>
  <w:style w:type="numbering" w:customStyle="1" w:styleId="2113">
    <w:name w:val="无列表2113"/>
    <w:next w:val="a2"/>
    <w:uiPriority w:val="99"/>
    <w:semiHidden/>
    <w:unhideWhenUsed/>
    <w:rsid w:val="00F719F2"/>
  </w:style>
  <w:style w:type="numbering" w:customStyle="1" w:styleId="NoList12213">
    <w:name w:val="No List12213"/>
    <w:next w:val="a2"/>
    <w:uiPriority w:val="99"/>
    <w:semiHidden/>
    <w:unhideWhenUsed/>
    <w:rsid w:val="00F719F2"/>
  </w:style>
  <w:style w:type="numbering" w:customStyle="1" w:styleId="112131">
    <w:name w:val="リストなし11213"/>
    <w:next w:val="a2"/>
    <w:uiPriority w:val="99"/>
    <w:semiHidden/>
    <w:unhideWhenUsed/>
    <w:rsid w:val="00F719F2"/>
  </w:style>
  <w:style w:type="numbering" w:customStyle="1" w:styleId="112132">
    <w:name w:val="无列表11213"/>
    <w:next w:val="a2"/>
    <w:semiHidden/>
    <w:rsid w:val="00F719F2"/>
  </w:style>
  <w:style w:type="numbering" w:customStyle="1" w:styleId="NoList21213">
    <w:name w:val="No List21213"/>
    <w:next w:val="a2"/>
    <w:semiHidden/>
    <w:rsid w:val="00F719F2"/>
  </w:style>
  <w:style w:type="numbering" w:customStyle="1" w:styleId="NoList31213">
    <w:name w:val="No List31213"/>
    <w:next w:val="a2"/>
    <w:uiPriority w:val="99"/>
    <w:semiHidden/>
    <w:rsid w:val="00F719F2"/>
  </w:style>
  <w:style w:type="numbering" w:customStyle="1" w:styleId="NoList111213">
    <w:name w:val="No List111213"/>
    <w:next w:val="a2"/>
    <w:uiPriority w:val="99"/>
    <w:semiHidden/>
    <w:unhideWhenUsed/>
    <w:rsid w:val="00F719F2"/>
  </w:style>
  <w:style w:type="numbering" w:customStyle="1" w:styleId="122130">
    <w:name w:val="無清單12213"/>
    <w:next w:val="a2"/>
    <w:uiPriority w:val="99"/>
    <w:semiHidden/>
    <w:unhideWhenUsed/>
    <w:rsid w:val="00F719F2"/>
  </w:style>
  <w:style w:type="numbering" w:customStyle="1" w:styleId="1112130">
    <w:name w:val="無清單111213"/>
    <w:next w:val="a2"/>
    <w:uiPriority w:val="99"/>
    <w:semiHidden/>
    <w:unhideWhenUsed/>
    <w:rsid w:val="00F719F2"/>
  </w:style>
  <w:style w:type="numbering" w:customStyle="1" w:styleId="NoList63">
    <w:name w:val="No List63"/>
    <w:next w:val="a2"/>
    <w:uiPriority w:val="99"/>
    <w:semiHidden/>
    <w:unhideWhenUsed/>
    <w:rsid w:val="00F719F2"/>
  </w:style>
  <w:style w:type="numbering" w:customStyle="1" w:styleId="NoList143">
    <w:name w:val="No List143"/>
    <w:next w:val="a2"/>
    <w:uiPriority w:val="99"/>
    <w:semiHidden/>
    <w:unhideWhenUsed/>
    <w:rsid w:val="00F719F2"/>
  </w:style>
  <w:style w:type="numbering" w:customStyle="1" w:styleId="1333">
    <w:name w:val="リストなし133"/>
    <w:next w:val="a2"/>
    <w:uiPriority w:val="99"/>
    <w:semiHidden/>
    <w:unhideWhenUsed/>
    <w:rsid w:val="00F719F2"/>
  </w:style>
  <w:style w:type="numbering" w:customStyle="1" w:styleId="NoList233">
    <w:name w:val="No List233"/>
    <w:next w:val="a2"/>
    <w:semiHidden/>
    <w:rsid w:val="00F719F2"/>
  </w:style>
  <w:style w:type="numbering" w:customStyle="1" w:styleId="NoList333">
    <w:name w:val="No List333"/>
    <w:next w:val="a2"/>
    <w:uiPriority w:val="99"/>
    <w:semiHidden/>
    <w:rsid w:val="00F719F2"/>
  </w:style>
  <w:style w:type="numbering" w:customStyle="1" w:styleId="1431">
    <w:name w:val="無清單143"/>
    <w:next w:val="a2"/>
    <w:uiPriority w:val="99"/>
    <w:semiHidden/>
    <w:unhideWhenUsed/>
    <w:rsid w:val="00F719F2"/>
  </w:style>
  <w:style w:type="numbering" w:customStyle="1" w:styleId="11330">
    <w:name w:val="無清單1133"/>
    <w:next w:val="a2"/>
    <w:uiPriority w:val="99"/>
    <w:semiHidden/>
    <w:unhideWhenUsed/>
    <w:rsid w:val="00F719F2"/>
  </w:style>
  <w:style w:type="numbering" w:customStyle="1" w:styleId="NoList1233">
    <w:name w:val="No List1233"/>
    <w:next w:val="a2"/>
    <w:uiPriority w:val="99"/>
    <w:semiHidden/>
    <w:unhideWhenUsed/>
    <w:rsid w:val="00F719F2"/>
  </w:style>
  <w:style w:type="numbering" w:customStyle="1" w:styleId="11331">
    <w:name w:val="リストなし1133"/>
    <w:next w:val="a2"/>
    <w:uiPriority w:val="99"/>
    <w:semiHidden/>
    <w:unhideWhenUsed/>
    <w:rsid w:val="00F719F2"/>
  </w:style>
  <w:style w:type="numbering" w:customStyle="1" w:styleId="11332">
    <w:name w:val="无列表1133"/>
    <w:next w:val="a2"/>
    <w:semiHidden/>
    <w:rsid w:val="00F719F2"/>
  </w:style>
  <w:style w:type="numbering" w:customStyle="1" w:styleId="NoList2133">
    <w:name w:val="No List2133"/>
    <w:next w:val="a2"/>
    <w:semiHidden/>
    <w:rsid w:val="00F719F2"/>
  </w:style>
  <w:style w:type="numbering" w:customStyle="1" w:styleId="NoList3133">
    <w:name w:val="No List3133"/>
    <w:next w:val="a2"/>
    <w:uiPriority w:val="99"/>
    <w:semiHidden/>
    <w:rsid w:val="00F719F2"/>
  </w:style>
  <w:style w:type="numbering" w:customStyle="1" w:styleId="NoList11133">
    <w:name w:val="No List11133"/>
    <w:next w:val="a2"/>
    <w:uiPriority w:val="99"/>
    <w:semiHidden/>
    <w:unhideWhenUsed/>
    <w:rsid w:val="00F719F2"/>
  </w:style>
  <w:style w:type="numbering" w:customStyle="1" w:styleId="12330">
    <w:name w:val="無清單1233"/>
    <w:next w:val="a2"/>
    <w:uiPriority w:val="99"/>
    <w:semiHidden/>
    <w:unhideWhenUsed/>
    <w:rsid w:val="00F719F2"/>
  </w:style>
  <w:style w:type="numbering" w:customStyle="1" w:styleId="111330">
    <w:name w:val="無清單11133"/>
    <w:next w:val="a2"/>
    <w:uiPriority w:val="99"/>
    <w:semiHidden/>
    <w:unhideWhenUsed/>
    <w:rsid w:val="00F719F2"/>
  </w:style>
  <w:style w:type="numbering" w:customStyle="1" w:styleId="NoList513">
    <w:name w:val="No List513"/>
    <w:next w:val="a2"/>
    <w:uiPriority w:val="99"/>
    <w:semiHidden/>
    <w:unhideWhenUsed/>
    <w:rsid w:val="00F719F2"/>
  </w:style>
  <w:style w:type="numbering" w:customStyle="1" w:styleId="13131">
    <w:name w:val="无列表1313"/>
    <w:next w:val="a2"/>
    <w:semiHidden/>
    <w:rsid w:val="00F719F2"/>
  </w:style>
  <w:style w:type="numbering" w:customStyle="1" w:styleId="NoList11312">
    <w:name w:val="No List11312"/>
    <w:next w:val="a2"/>
    <w:uiPriority w:val="99"/>
    <w:semiHidden/>
    <w:unhideWhenUsed/>
    <w:rsid w:val="00F719F2"/>
  </w:style>
  <w:style w:type="numbering" w:customStyle="1" w:styleId="NoList4113">
    <w:name w:val="No List4113"/>
    <w:next w:val="a2"/>
    <w:uiPriority w:val="99"/>
    <w:semiHidden/>
    <w:unhideWhenUsed/>
    <w:rsid w:val="00F719F2"/>
  </w:style>
  <w:style w:type="numbering" w:customStyle="1" w:styleId="2213">
    <w:name w:val="无列表2213"/>
    <w:next w:val="a2"/>
    <w:uiPriority w:val="99"/>
    <w:semiHidden/>
    <w:unhideWhenUsed/>
    <w:rsid w:val="00F719F2"/>
  </w:style>
  <w:style w:type="numbering" w:customStyle="1" w:styleId="NoList121113">
    <w:name w:val="No List121113"/>
    <w:next w:val="a2"/>
    <w:uiPriority w:val="99"/>
    <w:semiHidden/>
    <w:unhideWhenUsed/>
    <w:rsid w:val="00F719F2"/>
  </w:style>
  <w:style w:type="numbering" w:customStyle="1" w:styleId="1111131">
    <w:name w:val="リストなし111113"/>
    <w:next w:val="a2"/>
    <w:uiPriority w:val="99"/>
    <w:semiHidden/>
    <w:unhideWhenUsed/>
    <w:rsid w:val="00F719F2"/>
  </w:style>
  <w:style w:type="numbering" w:customStyle="1" w:styleId="1111132">
    <w:name w:val="无列表111113"/>
    <w:next w:val="a2"/>
    <w:semiHidden/>
    <w:rsid w:val="00F719F2"/>
  </w:style>
  <w:style w:type="numbering" w:customStyle="1" w:styleId="NoList211113">
    <w:name w:val="No List211113"/>
    <w:next w:val="a2"/>
    <w:semiHidden/>
    <w:rsid w:val="00F719F2"/>
  </w:style>
  <w:style w:type="numbering" w:customStyle="1" w:styleId="NoList311113">
    <w:name w:val="No List311113"/>
    <w:next w:val="a2"/>
    <w:uiPriority w:val="99"/>
    <w:semiHidden/>
    <w:rsid w:val="00F719F2"/>
  </w:style>
  <w:style w:type="numbering" w:customStyle="1" w:styleId="NoList1111113">
    <w:name w:val="No List1111113"/>
    <w:next w:val="a2"/>
    <w:uiPriority w:val="99"/>
    <w:semiHidden/>
    <w:unhideWhenUsed/>
    <w:rsid w:val="00F719F2"/>
  </w:style>
  <w:style w:type="numbering" w:customStyle="1" w:styleId="1211130">
    <w:name w:val="無清單121113"/>
    <w:next w:val="a2"/>
    <w:uiPriority w:val="99"/>
    <w:semiHidden/>
    <w:unhideWhenUsed/>
    <w:rsid w:val="00F719F2"/>
  </w:style>
  <w:style w:type="numbering" w:customStyle="1" w:styleId="1111113">
    <w:name w:val="無清單1111113"/>
    <w:next w:val="a2"/>
    <w:uiPriority w:val="99"/>
    <w:semiHidden/>
    <w:unhideWhenUsed/>
    <w:rsid w:val="00F719F2"/>
  </w:style>
  <w:style w:type="numbering" w:customStyle="1" w:styleId="NoList13113">
    <w:name w:val="No List13113"/>
    <w:next w:val="a2"/>
    <w:uiPriority w:val="99"/>
    <w:semiHidden/>
    <w:unhideWhenUsed/>
    <w:rsid w:val="00F719F2"/>
  </w:style>
  <w:style w:type="numbering" w:customStyle="1" w:styleId="121131">
    <w:name w:val="リストなし12113"/>
    <w:next w:val="a2"/>
    <w:uiPriority w:val="99"/>
    <w:semiHidden/>
    <w:unhideWhenUsed/>
    <w:rsid w:val="00F719F2"/>
  </w:style>
  <w:style w:type="numbering" w:customStyle="1" w:styleId="121132">
    <w:name w:val="无列表12113"/>
    <w:next w:val="a2"/>
    <w:semiHidden/>
    <w:rsid w:val="00F719F2"/>
  </w:style>
  <w:style w:type="numbering" w:customStyle="1" w:styleId="NoList22113">
    <w:name w:val="No List22113"/>
    <w:next w:val="a2"/>
    <w:semiHidden/>
    <w:rsid w:val="00F719F2"/>
  </w:style>
  <w:style w:type="numbering" w:customStyle="1" w:styleId="NoList32113">
    <w:name w:val="No List32113"/>
    <w:next w:val="a2"/>
    <w:uiPriority w:val="99"/>
    <w:semiHidden/>
    <w:rsid w:val="00F719F2"/>
  </w:style>
  <w:style w:type="numbering" w:customStyle="1" w:styleId="NoList112113">
    <w:name w:val="No List112113"/>
    <w:next w:val="a2"/>
    <w:uiPriority w:val="99"/>
    <w:semiHidden/>
    <w:unhideWhenUsed/>
    <w:rsid w:val="00F719F2"/>
  </w:style>
  <w:style w:type="numbering" w:customStyle="1" w:styleId="13113">
    <w:name w:val="無清單13113"/>
    <w:next w:val="a2"/>
    <w:uiPriority w:val="99"/>
    <w:semiHidden/>
    <w:unhideWhenUsed/>
    <w:rsid w:val="00F719F2"/>
  </w:style>
  <w:style w:type="numbering" w:customStyle="1" w:styleId="112113">
    <w:name w:val="無清單112113"/>
    <w:next w:val="a2"/>
    <w:uiPriority w:val="99"/>
    <w:semiHidden/>
    <w:unhideWhenUsed/>
    <w:rsid w:val="00F719F2"/>
  </w:style>
  <w:style w:type="numbering" w:customStyle="1" w:styleId="21113">
    <w:name w:val="无列表21113"/>
    <w:next w:val="a2"/>
    <w:uiPriority w:val="99"/>
    <w:semiHidden/>
    <w:unhideWhenUsed/>
    <w:rsid w:val="00F719F2"/>
  </w:style>
  <w:style w:type="numbering" w:customStyle="1" w:styleId="NoList122113">
    <w:name w:val="No List122113"/>
    <w:next w:val="a2"/>
    <w:uiPriority w:val="99"/>
    <w:semiHidden/>
    <w:unhideWhenUsed/>
    <w:rsid w:val="00F719F2"/>
  </w:style>
  <w:style w:type="numbering" w:customStyle="1" w:styleId="1121130">
    <w:name w:val="リストなし112113"/>
    <w:next w:val="a2"/>
    <w:uiPriority w:val="99"/>
    <w:semiHidden/>
    <w:unhideWhenUsed/>
    <w:rsid w:val="00F719F2"/>
  </w:style>
  <w:style w:type="numbering" w:customStyle="1" w:styleId="1121131">
    <w:name w:val="无列表112113"/>
    <w:next w:val="a2"/>
    <w:semiHidden/>
    <w:rsid w:val="00F719F2"/>
  </w:style>
  <w:style w:type="numbering" w:customStyle="1" w:styleId="NoList212113">
    <w:name w:val="No List212113"/>
    <w:next w:val="a2"/>
    <w:semiHidden/>
    <w:rsid w:val="00F719F2"/>
  </w:style>
  <w:style w:type="numbering" w:customStyle="1" w:styleId="NoList312113">
    <w:name w:val="No List312113"/>
    <w:next w:val="a2"/>
    <w:uiPriority w:val="99"/>
    <w:semiHidden/>
    <w:rsid w:val="00F719F2"/>
  </w:style>
  <w:style w:type="numbering" w:customStyle="1" w:styleId="NoList1112113">
    <w:name w:val="No List1112113"/>
    <w:next w:val="a2"/>
    <w:uiPriority w:val="99"/>
    <w:semiHidden/>
    <w:unhideWhenUsed/>
    <w:rsid w:val="00F719F2"/>
  </w:style>
  <w:style w:type="numbering" w:customStyle="1" w:styleId="122113">
    <w:name w:val="無清單122113"/>
    <w:next w:val="a2"/>
    <w:uiPriority w:val="99"/>
    <w:semiHidden/>
    <w:unhideWhenUsed/>
    <w:rsid w:val="00F719F2"/>
  </w:style>
  <w:style w:type="numbering" w:customStyle="1" w:styleId="1112113">
    <w:name w:val="無清單1112113"/>
    <w:next w:val="a2"/>
    <w:uiPriority w:val="99"/>
    <w:semiHidden/>
    <w:unhideWhenUsed/>
    <w:rsid w:val="00F719F2"/>
  </w:style>
  <w:style w:type="numbering" w:customStyle="1" w:styleId="NoList5112">
    <w:name w:val="No List5112"/>
    <w:next w:val="a2"/>
    <w:uiPriority w:val="99"/>
    <w:semiHidden/>
    <w:unhideWhenUsed/>
    <w:rsid w:val="00F719F2"/>
  </w:style>
  <w:style w:type="numbering" w:customStyle="1" w:styleId="NoList612">
    <w:name w:val="No List612"/>
    <w:next w:val="a2"/>
    <w:uiPriority w:val="99"/>
    <w:semiHidden/>
    <w:unhideWhenUsed/>
    <w:rsid w:val="00F719F2"/>
  </w:style>
  <w:style w:type="numbering" w:customStyle="1" w:styleId="NoList1412">
    <w:name w:val="No List1412"/>
    <w:next w:val="a2"/>
    <w:uiPriority w:val="99"/>
    <w:semiHidden/>
    <w:unhideWhenUsed/>
    <w:rsid w:val="00F719F2"/>
  </w:style>
  <w:style w:type="numbering" w:customStyle="1" w:styleId="13122">
    <w:name w:val="リストなし1312"/>
    <w:next w:val="a2"/>
    <w:uiPriority w:val="99"/>
    <w:semiHidden/>
    <w:unhideWhenUsed/>
    <w:rsid w:val="00F719F2"/>
  </w:style>
  <w:style w:type="numbering" w:customStyle="1" w:styleId="NoList2312">
    <w:name w:val="No List2312"/>
    <w:next w:val="a2"/>
    <w:semiHidden/>
    <w:rsid w:val="00F719F2"/>
  </w:style>
  <w:style w:type="numbering" w:customStyle="1" w:styleId="NoList3312">
    <w:name w:val="No List3312"/>
    <w:next w:val="a2"/>
    <w:uiPriority w:val="99"/>
    <w:semiHidden/>
    <w:rsid w:val="00F719F2"/>
  </w:style>
  <w:style w:type="numbering" w:customStyle="1" w:styleId="NoList1142">
    <w:name w:val="No List1142"/>
    <w:next w:val="a2"/>
    <w:uiPriority w:val="99"/>
    <w:semiHidden/>
    <w:unhideWhenUsed/>
    <w:rsid w:val="00F719F2"/>
  </w:style>
  <w:style w:type="numbering" w:customStyle="1" w:styleId="14120">
    <w:name w:val="無清單1412"/>
    <w:next w:val="a2"/>
    <w:uiPriority w:val="99"/>
    <w:semiHidden/>
    <w:unhideWhenUsed/>
    <w:rsid w:val="00F719F2"/>
  </w:style>
  <w:style w:type="numbering" w:customStyle="1" w:styleId="113120">
    <w:name w:val="無清單11312"/>
    <w:next w:val="a2"/>
    <w:uiPriority w:val="99"/>
    <w:semiHidden/>
    <w:unhideWhenUsed/>
    <w:rsid w:val="00F719F2"/>
  </w:style>
  <w:style w:type="numbering" w:customStyle="1" w:styleId="NoList422">
    <w:name w:val="No List422"/>
    <w:next w:val="a2"/>
    <w:uiPriority w:val="99"/>
    <w:semiHidden/>
    <w:unhideWhenUsed/>
    <w:rsid w:val="00F719F2"/>
  </w:style>
  <w:style w:type="numbering" w:customStyle="1" w:styleId="NoList12312">
    <w:name w:val="No List12312"/>
    <w:next w:val="a2"/>
    <w:uiPriority w:val="99"/>
    <w:semiHidden/>
    <w:unhideWhenUsed/>
    <w:rsid w:val="00F719F2"/>
  </w:style>
  <w:style w:type="numbering" w:customStyle="1" w:styleId="113121">
    <w:name w:val="リストなし11312"/>
    <w:next w:val="a2"/>
    <w:uiPriority w:val="99"/>
    <w:semiHidden/>
    <w:unhideWhenUsed/>
    <w:rsid w:val="00F719F2"/>
  </w:style>
  <w:style w:type="numbering" w:customStyle="1" w:styleId="113122">
    <w:name w:val="无列表11312"/>
    <w:next w:val="a2"/>
    <w:semiHidden/>
    <w:rsid w:val="00F719F2"/>
  </w:style>
  <w:style w:type="numbering" w:customStyle="1" w:styleId="NoList21312">
    <w:name w:val="No List21312"/>
    <w:next w:val="a2"/>
    <w:semiHidden/>
    <w:rsid w:val="00F719F2"/>
  </w:style>
  <w:style w:type="numbering" w:customStyle="1" w:styleId="NoList31312">
    <w:name w:val="No List31312"/>
    <w:next w:val="a2"/>
    <w:uiPriority w:val="99"/>
    <w:semiHidden/>
    <w:rsid w:val="00F719F2"/>
  </w:style>
  <w:style w:type="numbering" w:customStyle="1" w:styleId="NoList111312">
    <w:name w:val="No List111312"/>
    <w:next w:val="a2"/>
    <w:uiPriority w:val="99"/>
    <w:semiHidden/>
    <w:unhideWhenUsed/>
    <w:rsid w:val="00F719F2"/>
  </w:style>
  <w:style w:type="numbering" w:customStyle="1" w:styleId="123120">
    <w:name w:val="無清單12312"/>
    <w:next w:val="a2"/>
    <w:uiPriority w:val="99"/>
    <w:semiHidden/>
    <w:unhideWhenUsed/>
    <w:rsid w:val="00F719F2"/>
  </w:style>
  <w:style w:type="numbering" w:customStyle="1" w:styleId="1113120">
    <w:name w:val="無清單111312"/>
    <w:next w:val="a2"/>
    <w:uiPriority w:val="99"/>
    <w:semiHidden/>
    <w:unhideWhenUsed/>
    <w:rsid w:val="00F719F2"/>
  </w:style>
  <w:style w:type="numbering" w:customStyle="1" w:styleId="NoList12122">
    <w:name w:val="No List12122"/>
    <w:next w:val="a2"/>
    <w:uiPriority w:val="99"/>
    <w:semiHidden/>
    <w:unhideWhenUsed/>
    <w:rsid w:val="00F719F2"/>
  </w:style>
  <w:style w:type="numbering" w:customStyle="1" w:styleId="111222">
    <w:name w:val="リストなし11122"/>
    <w:next w:val="a2"/>
    <w:uiPriority w:val="99"/>
    <w:semiHidden/>
    <w:unhideWhenUsed/>
    <w:rsid w:val="00F719F2"/>
  </w:style>
  <w:style w:type="numbering" w:customStyle="1" w:styleId="111223">
    <w:name w:val="无列表11122"/>
    <w:next w:val="a2"/>
    <w:semiHidden/>
    <w:rsid w:val="00F719F2"/>
  </w:style>
  <w:style w:type="numbering" w:customStyle="1" w:styleId="NoList21122">
    <w:name w:val="No List21122"/>
    <w:next w:val="a2"/>
    <w:semiHidden/>
    <w:rsid w:val="00F719F2"/>
  </w:style>
  <w:style w:type="numbering" w:customStyle="1" w:styleId="NoList31122">
    <w:name w:val="No List31122"/>
    <w:next w:val="a2"/>
    <w:uiPriority w:val="99"/>
    <w:semiHidden/>
    <w:rsid w:val="00F719F2"/>
  </w:style>
  <w:style w:type="numbering" w:customStyle="1" w:styleId="NoList111122">
    <w:name w:val="No List111122"/>
    <w:next w:val="a2"/>
    <w:uiPriority w:val="99"/>
    <w:semiHidden/>
    <w:unhideWhenUsed/>
    <w:rsid w:val="00F719F2"/>
  </w:style>
  <w:style w:type="numbering" w:customStyle="1" w:styleId="121220">
    <w:name w:val="無清單12122"/>
    <w:next w:val="a2"/>
    <w:uiPriority w:val="99"/>
    <w:semiHidden/>
    <w:unhideWhenUsed/>
    <w:rsid w:val="00F719F2"/>
  </w:style>
  <w:style w:type="numbering" w:customStyle="1" w:styleId="1111220">
    <w:name w:val="無清單111122"/>
    <w:next w:val="a2"/>
    <w:uiPriority w:val="99"/>
    <w:semiHidden/>
    <w:unhideWhenUsed/>
    <w:rsid w:val="00F719F2"/>
  </w:style>
  <w:style w:type="numbering" w:customStyle="1" w:styleId="NoList522">
    <w:name w:val="No List522"/>
    <w:next w:val="a2"/>
    <w:uiPriority w:val="99"/>
    <w:semiHidden/>
    <w:unhideWhenUsed/>
    <w:rsid w:val="00F719F2"/>
  </w:style>
  <w:style w:type="numbering" w:customStyle="1" w:styleId="NoList1322">
    <w:name w:val="No List1322"/>
    <w:next w:val="a2"/>
    <w:uiPriority w:val="99"/>
    <w:semiHidden/>
    <w:unhideWhenUsed/>
    <w:rsid w:val="00F719F2"/>
  </w:style>
  <w:style w:type="numbering" w:customStyle="1" w:styleId="12223">
    <w:name w:val="リストなし1222"/>
    <w:next w:val="a2"/>
    <w:uiPriority w:val="99"/>
    <w:semiHidden/>
    <w:unhideWhenUsed/>
    <w:rsid w:val="00F719F2"/>
  </w:style>
  <w:style w:type="numbering" w:customStyle="1" w:styleId="12231">
    <w:name w:val="无列表1223"/>
    <w:next w:val="a2"/>
    <w:semiHidden/>
    <w:rsid w:val="00F719F2"/>
  </w:style>
  <w:style w:type="numbering" w:customStyle="1" w:styleId="NoList2222">
    <w:name w:val="No List2222"/>
    <w:next w:val="a2"/>
    <w:semiHidden/>
    <w:rsid w:val="00F719F2"/>
  </w:style>
  <w:style w:type="numbering" w:customStyle="1" w:styleId="NoList3222">
    <w:name w:val="No List3222"/>
    <w:next w:val="a2"/>
    <w:uiPriority w:val="99"/>
    <w:semiHidden/>
    <w:rsid w:val="00F719F2"/>
  </w:style>
  <w:style w:type="numbering" w:customStyle="1" w:styleId="NoList11222">
    <w:name w:val="No List11222"/>
    <w:next w:val="a2"/>
    <w:uiPriority w:val="99"/>
    <w:semiHidden/>
    <w:unhideWhenUsed/>
    <w:rsid w:val="00F719F2"/>
  </w:style>
  <w:style w:type="numbering" w:customStyle="1" w:styleId="13220">
    <w:name w:val="無清單1322"/>
    <w:next w:val="a2"/>
    <w:uiPriority w:val="99"/>
    <w:semiHidden/>
    <w:unhideWhenUsed/>
    <w:rsid w:val="00F719F2"/>
  </w:style>
  <w:style w:type="numbering" w:customStyle="1" w:styleId="112220">
    <w:name w:val="無清單11222"/>
    <w:next w:val="a2"/>
    <w:uiPriority w:val="99"/>
    <w:semiHidden/>
    <w:unhideWhenUsed/>
    <w:rsid w:val="00F719F2"/>
  </w:style>
  <w:style w:type="numbering" w:customStyle="1" w:styleId="2122">
    <w:name w:val="无列表2122"/>
    <w:next w:val="a2"/>
    <w:uiPriority w:val="99"/>
    <w:semiHidden/>
    <w:unhideWhenUsed/>
    <w:rsid w:val="00F719F2"/>
  </w:style>
  <w:style w:type="numbering" w:customStyle="1" w:styleId="NoList111222">
    <w:name w:val="No List111222"/>
    <w:next w:val="a2"/>
    <w:uiPriority w:val="99"/>
    <w:semiHidden/>
    <w:unhideWhenUsed/>
    <w:rsid w:val="00F719F2"/>
  </w:style>
  <w:style w:type="numbering" w:customStyle="1" w:styleId="NoList72">
    <w:name w:val="No List72"/>
    <w:next w:val="a2"/>
    <w:uiPriority w:val="99"/>
    <w:semiHidden/>
    <w:unhideWhenUsed/>
    <w:rsid w:val="00F719F2"/>
  </w:style>
  <w:style w:type="numbering" w:customStyle="1" w:styleId="NoList152">
    <w:name w:val="No List152"/>
    <w:next w:val="a2"/>
    <w:uiPriority w:val="99"/>
    <w:semiHidden/>
    <w:unhideWhenUsed/>
    <w:rsid w:val="00F719F2"/>
  </w:style>
  <w:style w:type="numbering" w:customStyle="1" w:styleId="1421">
    <w:name w:val="リストなし142"/>
    <w:next w:val="a2"/>
    <w:uiPriority w:val="99"/>
    <w:semiHidden/>
    <w:unhideWhenUsed/>
    <w:rsid w:val="00F719F2"/>
  </w:style>
  <w:style w:type="numbering" w:customStyle="1" w:styleId="1422">
    <w:name w:val="无列表142"/>
    <w:next w:val="a2"/>
    <w:semiHidden/>
    <w:rsid w:val="00F719F2"/>
  </w:style>
  <w:style w:type="numbering" w:customStyle="1" w:styleId="NoList242">
    <w:name w:val="No List242"/>
    <w:next w:val="a2"/>
    <w:semiHidden/>
    <w:rsid w:val="00F719F2"/>
  </w:style>
  <w:style w:type="numbering" w:customStyle="1" w:styleId="NoList342">
    <w:name w:val="No List342"/>
    <w:next w:val="a2"/>
    <w:uiPriority w:val="99"/>
    <w:semiHidden/>
    <w:rsid w:val="00F719F2"/>
  </w:style>
  <w:style w:type="numbering" w:customStyle="1" w:styleId="NoList1152">
    <w:name w:val="No List1152"/>
    <w:next w:val="a2"/>
    <w:uiPriority w:val="99"/>
    <w:semiHidden/>
    <w:unhideWhenUsed/>
    <w:rsid w:val="00F719F2"/>
  </w:style>
  <w:style w:type="numbering" w:customStyle="1" w:styleId="1520">
    <w:name w:val="無清單152"/>
    <w:next w:val="a2"/>
    <w:uiPriority w:val="99"/>
    <w:semiHidden/>
    <w:unhideWhenUsed/>
    <w:rsid w:val="00F719F2"/>
  </w:style>
  <w:style w:type="numbering" w:customStyle="1" w:styleId="11420">
    <w:name w:val="無清單1142"/>
    <w:next w:val="a2"/>
    <w:uiPriority w:val="99"/>
    <w:semiHidden/>
    <w:unhideWhenUsed/>
    <w:rsid w:val="00F719F2"/>
  </w:style>
  <w:style w:type="numbering" w:customStyle="1" w:styleId="NoList432">
    <w:name w:val="No List432"/>
    <w:next w:val="a2"/>
    <w:uiPriority w:val="99"/>
    <w:semiHidden/>
    <w:unhideWhenUsed/>
    <w:rsid w:val="00F719F2"/>
  </w:style>
  <w:style w:type="numbering" w:customStyle="1" w:styleId="NoList1242">
    <w:name w:val="No List1242"/>
    <w:next w:val="a2"/>
    <w:uiPriority w:val="99"/>
    <w:semiHidden/>
    <w:unhideWhenUsed/>
    <w:rsid w:val="00F719F2"/>
  </w:style>
  <w:style w:type="numbering" w:customStyle="1" w:styleId="11421">
    <w:name w:val="リストなし1142"/>
    <w:next w:val="a2"/>
    <w:uiPriority w:val="99"/>
    <w:semiHidden/>
    <w:unhideWhenUsed/>
    <w:rsid w:val="00F719F2"/>
  </w:style>
  <w:style w:type="numbering" w:customStyle="1" w:styleId="11422">
    <w:name w:val="无列表1142"/>
    <w:next w:val="a2"/>
    <w:semiHidden/>
    <w:rsid w:val="00F719F2"/>
  </w:style>
  <w:style w:type="numbering" w:customStyle="1" w:styleId="NoList2142">
    <w:name w:val="No List2142"/>
    <w:next w:val="a2"/>
    <w:semiHidden/>
    <w:rsid w:val="00F719F2"/>
  </w:style>
  <w:style w:type="numbering" w:customStyle="1" w:styleId="NoList3142">
    <w:name w:val="No List3142"/>
    <w:next w:val="a2"/>
    <w:uiPriority w:val="99"/>
    <w:semiHidden/>
    <w:rsid w:val="00F719F2"/>
  </w:style>
  <w:style w:type="numbering" w:customStyle="1" w:styleId="NoList11142">
    <w:name w:val="No List11142"/>
    <w:next w:val="a2"/>
    <w:uiPriority w:val="99"/>
    <w:semiHidden/>
    <w:unhideWhenUsed/>
    <w:rsid w:val="00F719F2"/>
  </w:style>
  <w:style w:type="numbering" w:customStyle="1" w:styleId="12420">
    <w:name w:val="無清單1242"/>
    <w:next w:val="a2"/>
    <w:uiPriority w:val="99"/>
    <w:semiHidden/>
    <w:unhideWhenUsed/>
    <w:rsid w:val="00F719F2"/>
  </w:style>
  <w:style w:type="numbering" w:customStyle="1" w:styleId="111420">
    <w:name w:val="無清單11142"/>
    <w:next w:val="a2"/>
    <w:uiPriority w:val="99"/>
    <w:semiHidden/>
    <w:unhideWhenUsed/>
    <w:rsid w:val="00F719F2"/>
  </w:style>
  <w:style w:type="numbering" w:customStyle="1" w:styleId="232">
    <w:name w:val="无列表232"/>
    <w:next w:val="a2"/>
    <w:uiPriority w:val="99"/>
    <w:semiHidden/>
    <w:unhideWhenUsed/>
    <w:rsid w:val="00F719F2"/>
  </w:style>
  <w:style w:type="numbering" w:customStyle="1" w:styleId="NoList12132">
    <w:name w:val="No List12132"/>
    <w:next w:val="a2"/>
    <w:uiPriority w:val="99"/>
    <w:semiHidden/>
    <w:unhideWhenUsed/>
    <w:rsid w:val="00F719F2"/>
  </w:style>
  <w:style w:type="numbering" w:customStyle="1" w:styleId="111321">
    <w:name w:val="リストなし11132"/>
    <w:next w:val="a2"/>
    <w:uiPriority w:val="99"/>
    <w:semiHidden/>
    <w:unhideWhenUsed/>
    <w:rsid w:val="00F719F2"/>
  </w:style>
  <w:style w:type="numbering" w:customStyle="1" w:styleId="111322">
    <w:name w:val="无列表11132"/>
    <w:next w:val="a2"/>
    <w:semiHidden/>
    <w:rsid w:val="00F719F2"/>
  </w:style>
  <w:style w:type="numbering" w:customStyle="1" w:styleId="NoList21132">
    <w:name w:val="No List21132"/>
    <w:next w:val="a2"/>
    <w:semiHidden/>
    <w:rsid w:val="00F719F2"/>
  </w:style>
  <w:style w:type="numbering" w:customStyle="1" w:styleId="NoList31132">
    <w:name w:val="No List31132"/>
    <w:next w:val="a2"/>
    <w:uiPriority w:val="99"/>
    <w:semiHidden/>
    <w:rsid w:val="00F719F2"/>
  </w:style>
  <w:style w:type="numbering" w:customStyle="1" w:styleId="NoList111132">
    <w:name w:val="No List111132"/>
    <w:next w:val="a2"/>
    <w:uiPriority w:val="99"/>
    <w:semiHidden/>
    <w:unhideWhenUsed/>
    <w:rsid w:val="00F719F2"/>
  </w:style>
  <w:style w:type="numbering" w:customStyle="1" w:styleId="121320">
    <w:name w:val="無清單12132"/>
    <w:next w:val="a2"/>
    <w:uiPriority w:val="99"/>
    <w:semiHidden/>
    <w:unhideWhenUsed/>
    <w:rsid w:val="00F719F2"/>
  </w:style>
  <w:style w:type="numbering" w:customStyle="1" w:styleId="1111320">
    <w:name w:val="無清單111132"/>
    <w:next w:val="a2"/>
    <w:uiPriority w:val="99"/>
    <w:semiHidden/>
    <w:unhideWhenUsed/>
    <w:rsid w:val="00F719F2"/>
  </w:style>
  <w:style w:type="numbering" w:customStyle="1" w:styleId="NoList532">
    <w:name w:val="No List532"/>
    <w:next w:val="a2"/>
    <w:uiPriority w:val="99"/>
    <w:semiHidden/>
    <w:unhideWhenUsed/>
    <w:rsid w:val="00F719F2"/>
  </w:style>
  <w:style w:type="numbering" w:customStyle="1" w:styleId="NoList1332">
    <w:name w:val="No List1332"/>
    <w:next w:val="a2"/>
    <w:uiPriority w:val="99"/>
    <w:semiHidden/>
    <w:unhideWhenUsed/>
    <w:rsid w:val="00F719F2"/>
  </w:style>
  <w:style w:type="numbering" w:customStyle="1" w:styleId="12321">
    <w:name w:val="リストなし1232"/>
    <w:next w:val="a2"/>
    <w:uiPriority w:val="99"/>
    <w:semiHidden/>
    <w:unhideWhenUsed/>
    <w:rsid w:val="00F719F2"/>
  </w:style>
  <w:style w:type="numbering" w:customStyle="1" w:styleId="12322">
    <w:name w:val="无列表1232"/>
    <w:next w:val="a2"/>
    <w:semiHidden/>
    <w:rsid w:val="00F719F2"/>
  </w:style>
  <w:style w:type="numbering" w:customStyle="1" w:styleId="NoList2232">
    <w:name w:val="No List2232"/>
    <w:next w:val="a2"/>
    <w:semiHidden/>
    <w:rsid w:val="00F719F2"/>
  </w:style>
  <w:style w:type="numbering" w:customStyle="1" w:styleId="NoList3232">
    <w:name w:val="No List3232"/>
    <w:next w:val="a2"/>
    <w:uiPriority w:val="99"/>
    <w:semiHidden/>
    <w:rsid w:val="00F719F2"/>
  </w:style>
  <w:style w:type="numbering" w:customStyle="1" w:styleId="NoList11232">
    <w:name w:val="No List11232"/>
    <w:next w:val="a2"/>
    <w:uiPriority w:val="99"/>
    <w:semiHidden/>
    <w:unhideWhenUsed/>
    <w:rsid w:val="00F719F2"/>
  </w:style>
  <w:style w:type="numbering" w:customStyle="1" w:styleId="13320">
    <w:name w:val="無清單1332"/>
    <w:next w:val="a2"/>
    <w:uiPriority w:val="99"/>
    <w:semiHidden/>
    <w:unhideWhenUsed/>
    <w:rsid w:val="00F719F2"/>
  </w:style>
  <w:style w:type="numbering" w:customStyle="1" w:styleId="112320">
    <w:name w:val="無清單11232"/>
    <w:next w:val="a2"/>
    <w:uiPriority w:val="99"/>
    <w:semiHidden/>
    <w:unhideWhenUsed/>
    <w:rsid w:val="00F719F2"/>
  </w:style>
  <w:style w:type="numbering" w:customStyle="1" w:styleId="2132">
    <w:name w:val="无列表2132"/>
    <w:next w:val="a2"/>
    <w:uiPriority w:val="99"/>
    <w:semiHidden/>
    <w:unhideWhenUsed/>
    <w:rsid w:val="00F719F2"/>
  </w:style>
  <w:style w:type="numbering" w:customStyle="1" w:styleId="NoList12222">
    <w:name w:val="No List12222"/>
    <w:next w:val="a2"/>
    <w:uiPriority w:val="99"/>
    <w:semiHidden/>
    <w:unhideWhenUsed/>
    <w:rsid w:val="00F719F2"/>
  </w:style>
  <w:style w:type="numbering" w:customStyle="1" w:styleId="112221">
    <w:name w:val="リストなし11222"/>
    <w:next w:val="a2"/>
    <w:uiPriority w:val="99"/>
    <w:semiHidden/>
    <w:unhideWhenUsed/>
    <w:rsid w:val="00F719F2"/>
  </w:style>
  <w:style w:type="numbering" w:customStyle="1" w:styleId="112222">
    <w:name w:val="无列表11222"/>
    <w:next w:val="a2"/>
    <w:semiHidden/>
    <w:rsid w:val="00F719F2"/>
  </w:style>
  <w:style w:type="numbering" w:customStyle="1" w:styleId="NoList21222">
    <w:name w:val="No List21222"/>
    <w:next w:val="a2"/>
    <w:semiHidden/>
    <w:rsid w:val="00F719F2"/>
  </w:style>
  <w:style w:type="numbering" w:customStyle="1" w:styleId="NoList31222">
    <w:name w:val="No List31222"/>
    <w:next w:val="a2"/>
    <w:uiPriority w:val="99"/>
    <w:semiHidden/>
    <w:rsid w:val="00F719F2"/>
  </w:style>
  <w:style w:type="numbering" w:customStyle="1" w:styleId="NoList111232">
    <w:name w:val="No List111232"/>
    <w:next w:val="a2"/>
    <w:uiPriority w:val="99"/>
    <w:semiHidden/>
    <w:unhideWhenUsed/>
    <w:rsid w:val="00F719F2"/>
  </w:style>
  <w:style w:type="numbering" w:customStyle="1" w:styleId="122220">
    <w:name w:val="無清單12222"/>
    <w:next w:val="a2"/>
    <w:uiPriority w:val="99"/>
    <w:semiHidden/>
    <w:unhideWhenUsed/>
    <w:rsid w:val="00F719F2"/>
  </w:style>
  <w:style w:type="numbering" w:customStyle="1" w:styleId="1112220">
    <w:name w:val="無清單111222"/>
    <w:next w:val="a2"/>
    <w:uiPriority w:val="99"/>
    <w:semiHidden/>
    <w:unhideWhenUsed/>
    <w:rsid w:val="00F719F2"/>
  </w:style>
  <w:style w:type="numbering" w:customStyle="1" w:styleId="NoList81">
    <w:name w:val="No List81"/>
    <w:next w:val="a2"/>
    <w:uiPriority w:val="99"/>
    <w:semiHidden/>
    <w:unhideWhenUsed/>
    <w:rsid w:val="00F719F2"/>
  </w:style>
  <w:style w:type="numbering" w:customStyle="1" w:styleId="NoList161">
    <w:name w:val="No List161"/>
    <w:next w:val="a2"/>
    <w:uiPriority w:val="99"/>
    <w:semiHidden/>
    <w:unhideWhenUsed/>
    <w:rsid w:val="00F719F2"/>
  </w:style>
  <w:style w:type="numbering" w:customStyle="1" w:styleId="1512">
    <w:name w:val="リストなし151"/>
    <w:next w:val="a2"/>
    <w:uiPriority w:val="99"/>
    <w:semiHidden/>
    <w:unhideWhenUsed/>
    <w:rsid w:val="00F719F2"/>
  </w:style>
  <w:style w:type="numbering" w:customStyle="1" w:styleId="1513">
    <w:name w:val="无列表151"/>
    <w:next w:val="a2"/>
    <w:semiHidden/>
    <w:rsid w:val="00F719F2"/>
  </w:style>
  <w:style w:type="numbering" w:customStyle="1" w:styleId="NoList251">
    <w:name w:val="No List251"/>
    <w:next w:val="a2"/>
    <w:semiHidden/>
    <w:rsid w:val="00F719F2"/>
  </w:style>
  <w:style w:type="numbering" w:customStyle="1" w:styleId="NoList351">
    <w:name w:val="No List351"/>
    <w:next w:val="a2"/>
    <w:uiPriority w:val="99"/>
    <w:semiHidden/>
    <w:rsid w:val="00F719F2"/>
  </w:style>
  <w:style w:type="numbering" w:customStyle="1" w:styleId="NoList1161">
    <w:name w:val="No List1161"/>
    <w:next w:val="a2"/>
    <w:uiPriority w:val="99"/>
    <w:semiHidden/>
    <w:unhideWhenUsed/>
    <w:rsid w:val="00F719F2"/>
  </w:style>
  <w:style w:type="numbering" w:customStyle="1" w:styleId="1611">
    <w:name w:val="無清單161"/>
    <w:next w:val="a2"/>
    <w:uiPriority w:val="99"/>
    <w:semiHidden/>
    <w:unhideWhenUsed/>
    <w:rsid w:val="00F719F2"/>
  </w:style>
  <w:style w:type="numbering" w:customStyle="1" w:styleId="11510">
    <w:name w:val="無清單1151"/>
    <w:next w:val="a2"/>
    <w:uiPriority w:val="99"/>
    <w:semiHidden/>
    <w:unhideWhenUsed/>
    <w:rsid w:val="00F719F2"/>
  </w:style>
  <w:style w:type="numbering" w:customStyle="1" w:styleId="NoList11151">
    <w:name w:val="No List11151"/>
    <w:next w:val="a2"/>
    <w:uiPriority w:val="99"/>
    <w:semiHidden/>
    <w:unhideWhenUsed/>
    <w:rsid w:val="00F719F2"/>
  </w:style>
  <w:style w:type="numbering" w:customStyle="1" w:styleId="2410">
    <w:name w:val="无列表241"/>
    <w:next w:val="a2"/>
    <w:uiPriority w:val="99"/>
    <w:semiHidden/>
    <w:unhideWhenUsed/>
    <w:rsid w:val="00F719F2"/>
  </w:style>
  <w:style w:type="numbering" w:customStyle="1" w:styleId="NoList1251">
    <w:name w:val="No List1251"/>
    <w:next w:val="a2"/>
    <w:uiPriority w:val="99"/>
    <w:semiHidden/>
    <w:unhideWhenUsed/>
    <w:rsid w:val="00F719F2"/>
  </w:style>
  <w:style w:type="numbering" w:customStyle="1" w:styleId="11511">
    <w:name w:val="リストなし1151"/>
    <w:next w:val="a2"/>
    <w:uiPriority w:val="99"/>
    <w:semiHidden/>
    <w:unhideWhenUsed/>
    <w:rsid w:val="00F719F2"/>
  </w:style>
  <w:style w:type="numbering" w:customStyle="1" w:styleId="11512">
    <w:name w:val="无列表1151"/>
    <w:next w:val="a2"/>
    <w:semiHidden/>
    <w:rsid w:val="00F719F2"/>
  </w:style>
  <w:style w:type="numbering" w:customStyle="1" w:styleId="NoList2151">
    <w:name w:val="No List2151"/>
    <w:next w:val="a2"/>
    <w:semiHidden/>
    <w:rsid w:val="00F719F2"/>
  </w:style>
  <w:style w:type="numbering" w:customStyle="1" w:styleId="NoList3151">
    <w:name w:val="No List3151"/>
    <w:next w:val="a2"/>
    <w:uiPriority w:val="99"/>
    <w:semiHidden/>
    <w:rsid w:val="00F719F2"/>
  </w:style>
  <w:style w:type="numbering" w:customStyle="1" w:styleId="12510">
    <w:name w:val="無清單1251"/>
    <w:next w:val="a2"/>
    <w:uiPriority w:val="99"/>
    <w:semiHidden/>
    <w:unhideWhenUsed/>
    <w:rsid w:val="00F719F2"/>
  </w:style>
  <w:style w:type="numbering" w:customStyle="1" w:styleId="111510">
    <w:name w:val="無清單11151"/>
    <w:next w:val="a2"/>
    <w:uiPriority w:val="99"/>
    <w:semiHidden/>
    <w:unhideWhenUsed/>
    <w:rsid w:val="00F719F2"/>
  </w:style>
  <w:style w:type="numbering" w:customStyle="1" w:styleId="NoList441">
    <w:name w:val="No List441"/>
    <w:next w:val="a2"/>
    <w:uiPriority w:val="99"/>
    <w:semiHidden/>
    <w:unhideWhenUsed/>
    <w:rsid w:val="00F719F2"/>
  </w:style>
  <w:style w:type="numbering" w:customStyle="1" w:styleId="NoList11241">
    <w:name w:val="No List11241"/>
    <w:next w:val="a2"/>
    <w:uiPriority w:val="99"/>
    <w:semiHidden/>
    <w:unhideWhenUsed/>
    <w:rsid w:val="00F719F2"/>
  </w:style>
  <w:style w:type="numbering" w:customStyle="1" w:styleId="NoList12141">
    <w:name w:val="No List12141"/>
    <w:next w:val="a2"/>
    <w:uiPriority w:val="99"/>
    <w:semiHidden/>
    <w:unhideWhenUsed/>
    <w:rsid w:val="00F719F2"/>
  </w:style>
  <w:style w:type="numbering" w:customStyle="1" w:styleId="111411">
    <w:name w:val="リストなし11141"/>
    <w:next w:val="a2"/>
    <w:uiPriority w:val="99"/>
    <w:semiHidden/>
    <w:unhideWhenUsed/>
    <w:rsid w:val="00F719F2"/>
  </w:style>
  <w:style w:type="numbering" w:customStyle="1" w:styleId="111412">
    <w:name w:val="无列表11141"/>
    <w:next w:val="a2"/>
    <w:semiHidden/>
    <w:rsid w:val="00F719F2"/>
  </w:style>
  <w:style w:type="numbering" w:customStyle="1" w:styleId="NoList21141">
    <w:name w:val="No List21141"/>
    <w:next w:val="a2"/>
    <w:semiHidden/>
    <w:rsid w:val="00F719F2"/>
  </w:style>
  <w:style w:type="numbering" w:customStyle="1" w:styleId="NoList31141">
    <w:name w:val="No List31141"/>
    <w:next w:val="a2"/>
    <w:uiPriority w:val="99"/>
    <w:semiHidden/>
    <w:rsid w:val="00F719F2"/>
  </w:style>
  <w:style w:type="numbering" w:customStyle="1" w:styleId="NoList111141">
    <w:name w:val="No List111141"/>
    <w:next w:val="a2"/>
    <w:uiPriority w:val="99"/>
    <w:semiHidden/>
    <w:unhideWhenUsed/>
    <w:rsid w:val="00F719F2"/>
  </w:style>
  <w:style w:type="numbering" w:customStyle="1" w:styleId="12141">
    <w:name w:val="無清單12141"/>
    <w:next w:val="a2"/>
    <w:uiPriority w:val="99"/>
    <w:semiHidden/>
    <w:unhideWhenUsed/>
    <w:rsid w:val="00F719F2"/>
  </w:style>
  <w:style w:type="numbering" w:customStyle="1" w:styleId="111141">
    <w:name w:val="無清單111141"/>
    <w:next w:val="a2"/>
    <w:uiPriority w:val="99"/>
    <w:semiHidden/>
    <w:unhideWhenUsed/>
    <w:rsid w:val="00F719F2"/>
  </w:style>
  <w:style w:type="numbering" w:customStyle="1" w:styleId="NoList541">
    <w:name w:val="No List541"/>
    <w:next w:val="a2"/>
    <w:uiPriority w:val="99"/>
    <w:semiHidden/>
    <w:unhideWhenUsed/>
    <w:rsid w:val="00F719F2"/>
  </w:style>
  <w:style w:type="numbering" w:customStyle="1" w:styleId="NoList1341">
    <w:name w:val="No List1341"/>
    <w:next w:val="a2"/>
    <w:uiPriority w:val="99"/>
    <w:semiHidden/>
    <w:unhideWhenUsed/>
    <w:rsid w:val="00F719F2"/>
  </w:style>
  <w:style w:type="numbering" w:customStyle="1" w:styleId="12411">
    <w:name w:val="リストなし1241"/>
    <w:next w:val="a2"/>
    <w:uiPriority w:val="99"/>
    <w:semiHidden/>
    <w:unhideWhenUsed/>
    <w:rsid w:val="00F719F2"/>
  </w:style>
  <w:style w:type="numbering" w:customStyle="1" w:styleId="12412">
    <w:name w:val="无列表1241"/>
    <w:next w:val="a2"/>
    <w:semiHidden/>
    <w:rsid w:val="00F719F2"/>
  </w:style>
  <w:style w:type="numbering" w:customStyle="1" w:styleId="NoList2241">
    <w:name w:val="No List2241"/>
    <w:next w:val="a2"/>
    <w:semiHidden/>
    <w:rsid w:val="00F719F2"/>
  </w:style>
  <w:style w:type="numbering" w:customStyle="1" w:styleId="NoList3241">
    <w:name w:val="No List3241"/>
    <w:next w:val="a2"/>
    <w:uiPriority w:val="99"/>
    <w:semiHidden/>
    <w:rsid w:val="00F719F2"/>
  </w:style>
  <w:style w:type="numbering" w:customStyle="1" w:styleId="1341">
    <w:name w:val="無清單1341"/>
    <w:next w:val="a2"/>
    <w:uiPriority w:val="99"/>
    <w:semiHidden/>
    <w:unhideWhenUsed/>
    <w:rsid w:val="00F719F2"/>
  </w:style>
  <w:style w:type="numbering" w:customStyle="1" w:styleId="112410">
    <w:name w:val="無清單11241"/>
    <w:next w:val="a2"/>
    <w:uiPriority w:val="99"/>
    <w:semiHidden/>
    <w:unhideWhenUsed/>
    <w:rsid w:val="00F719F2"/>
  </w:style>
  <w:style w:type="numbering" w:customStyle="1" w:styleId="2141">
    <w:name w:val="无列表2141"/>
    <w:next w:val="a2"/>
    <w:uiPriority w:val="99"/>
    <w:semiHidden/>
    <w:unhideWhenUsed/>
    <w:rsid w:val="00F719F2"/>
  </w:style>
  <w:style w:type="numbering" w:customStyle="1" w:styleId="NoList12231">
    <w:name w:val="No List12231"/>
    <w:next w:val="a2"/>
    <w:uiPriority w:val="99"/>
    <w:semiHidden/>
    <w:unhideWhenUsed/>
    <w:rsid w:val="00F719F2"/>
  </w:style>
  <w:style w:type="numbering" w:customStyle="1" w:styleId="112311">
    <w:name w:val="リストなし11231"/>
    <w:next w:val="a2"/>
    <w:uiPriority w:val="99"/>
    <w:semiHidden/>
    <w:unhideWhenUsed/>
    <w:rsid w:val="00F719F2"/>
  </w:style>
  <w:style w:type="numbering" w:customStyle="1" w:styleId="112312">
    <w:name w:val="无列表11231"/>
    <w:next w:val="a2"/>
    <w:semiHidden/>
    <w:rsid w:val="00F719F2"/>
  </w:style>
  <w:style w:type="numbering" w:customStyle="1" w:styleId="NoList21231">
    <w:name w:val="No List21231"/>
    <w:next w:val="a2"/>
    <w:semiHidden/>
    <w:rsid w:val="00F719F2"/>
  </w:style>
  <w:style w:type="numbering" w:customStyle="1" w:styleId="NoList31231">
    <w:name w:val="No List31231"/>
    <w:next w:val="a2"/>
    <w:uiPriority w:val="99"/>
    <w:semiHidden/>
    <w:rsid w:val="00F719F2"/>
  </w:style>
  <w:style w:type="numbering" w:customStyle="1" w:styleId="NoList111241">
    <w:name w:val="No List111241"/>
    <w:next w:val="a2"/>
    <w:uiPriority w:val="99"/>
    <w:semiHidden/>
    <w:unhideWhenUsed/>
    <w:rsid w:val="00F719F2"/>
  </w:style>
  <w:style w:type="numbering" w:customStyle="1" w:styleId="122310">
    <w:name w:val="無清單12231"/>
    <w:next w:val="a2"/>
    <w:uiPriority w:val="99"/>
    <w:semiHidden/>
    <w:unhideWhenUsed/>
    <w:rsid w:val="00F719F2"/>
  </w:style>
  <w:style w:type="numbering" w:customStyle="1" w:styleId="111231">
    <w:name w:val="無清單111231"/>
    <w:next w:val="a2"/>
    <w:uiPriority w:val="99"/>
    <w:semiHidden/>
    <w:unhideWhenUsed/>
    <w:rsid w:val="00F719F2"/>
  </w:style>
  <w:style w:type="numbering" w:customStyle="1" w:styleId="3119">
    <w:name w:val="无列表311"/>
    <w:next w:val="a2"/>
    <w:uiPriority w:val="99"/>
    <w:semiHidden/>
    <w:unhideWhenUsed/>
    <w:rsid w:val="00F719F2"/>
  </w:style>
  <w:style w:type="numbering" w:customStyle="1" w:styleId="13211">
    <w:name w:val="无列表1321"/>
    <w:next w:val="a2"/>
    <w:semiHidden/>
    <w:rsid w:val="00F719F2"/>
  </w:style>
  <w:style w:type="numbering" w:customStyle="1" w:styleId="NoList11321">
    <w:name w:val="No List11321"/>
    <w:next w:val="a2"/>
    <w:uiPriority w:val="99"/>
    <w:semiHidden/>
    <w:unhideWhenUsed/>
    <w:rsid w:val="00F719F2"/>
  </w:style>
  <w:style w:type="numbering" w:customStyle="1" w:styleId="NoList4121">
    <w:name w:val="No List4121"/>
    <w:next w:val="a2"/>
    <w:uiPriority w:val="99"/>
    <w:semiHidden/>
    <w:unhideWhenUsed/>
    <w:rsid w:val="00F719F2"/>
  </w:style>
  <w:style w:type="numbering" w:customStyle="1" w:styleId="2221">
    <w:name w:val="无列表2221"/>
    <w:next w:val="a2"/>
    <w:uiPriority w:val="99"/>
    <w:semiHidden/>
    <w:unhideWhenUsed/>
    <w:rsid w:val="00F719F2"/>
  </w:style>
  <w:style w:type="numbering" w:customStyle="1" w:styleId="NoList121121">
    <w:name w:val="No List121121"/>
    <w:next w:val="a2"/>
    <w:uiPriority w:val="99"/>
    <w:semiHidden/>
    <w:unhideWhenUsed/>
    <w:rsid w:val="00F719F2"/>
  </w:style>
  <w:style w:type="numbering" w:customStyle="1" w:styleId="1111211">
    <w:name w:val="リストなし111121"/>
    <w:next w:val="a2"/>
    <w:uiPriority w:val="99"/>
    <w:semiHidden/>
    <w:unhideWhenUsed/>
    <w:rsid w:val="00F719F2"/>
  </w:style>
  <w:style w:type="numbering" w:customStyle="1" w:styleId="1111212">
    <w:name w:val="无列表111121"/>
    <w:next w:val="a2"/>
    <w:semiHidden/>
    <w:rsid w:val="00F719F2"/>
  </w:style>
  <w:style w:type="numbering" w:customStyle="1" w:styleId="NoList211121">
    <w:name w:val="No List211121"/>
    <w:next w:val="a2"/>
    <w:semiHidden/>
    <w:rsid w:val="00F719F2"/>
  </w:style>
  <w:style w:type="numbering" w:customStyle="1" w:styleId="NoList311121">
    <w:name w:val="No List311121"/>
    <w:next w:val="a2"/>
    <w:uiPriority w:val="99"/>
    <w:semiHidden/>
    <w:rsid w:val="00F719F2"/>
  </w:style>
  <w:style w:type="numbering" w:customStyle="1" w:styleId="NoList1111121">
    <w:name w:val="No List1111121"/>
    <w:next w:val="a2"/>
    <w:uiPriority w:val="99"/>
    <w:semiHidden/>
    <w:unhideWhenUsed/>
    <w:rsid w:val="00F719F2"/>
  </w:style>
  <w:style w:type="numbering" w:customStyle="1" w:styleId="1211210">
    <w:name w:val="無清單121121"/>
    <w:next w:val="a2"/>
    <w:uiPriority w:val="99"/>
    <w:semiHidden/>
    <w:unhideWhenUsed/>
    <w:rsid w:val="00F719F2"/>
  </w:style>
  <w:style w:type="numbering" w:customStyle="1" w:styleId="11111210">
    <w:name w:val="無清單1111121"/>
    <w:next w:val="a2"/>
    <w:uiPriority w:val="99"/>
    <w:semiHidden/>
    <w:unhideWhenUsed/>
    <w:rsid w:val="00F719F2"/>
  </w:style>
  <w:style w:type="numbering" w:customStyle="1" w:styleId="NoList13121">
    <w:name w:val="No List13121"/>
    <w:next w:val="a2"/>
    <w:uiPriority w:val="99"/>
    <w:semiHidden/>
    <w:unhideWhenUsed/>
    <w:rsid w:val="00F719F2"/>
  </w:style>
  <w:style w:type="numbering" w:customStyle="1" w:styleId="121211">
    <w:name w:val="リストなし12121"/>
    <w:next w:val="a2"/>
    <w:uiPriority w:val="99"/>
    <w:semiHidden/>
    <w:unhideWhenUsed/>
    <w:rsid w:val="00F719F2"/>
  </w:style>
  <w:style w:type="numbering" w:customStyle="1" w:styleId="121212">
    <w:name w:val="无列表12121"/>
    <w:next w:val="a2"/>
    <w:semiHidden/>
    <w:rsid w:val="00F719F2"/>
  </w:style>
  <w:style w:type="numbering" w:customStyle="1" w:styleId="NoList22121">
    <w:name w:val="No List22121"/>
    <w:next w:val="a2"/>
    <w:semiHidden/>
    <w:rsid w:val="00F719F2"/>
  </w:style>
  <w:style w:type="numbering" w:customStyle="1" w:styleId="NoList32121">
    <w:name w:val="No List32121"/>
    <w:next w:val="a2"/>
    <w:uiPriority w:val="99"/>
    <w:semiHidden/>
    <w:rsid w:val="00F719F2"/>
  </w:style>
  <w:style w:type="numbering" w:customStyle="1" w:styleId="NoList112121">
    <w:name w:val="No List112121"/>
    <w:next w:val="a2"/>
    <w:uiPriority w:val="99"/>
    <w:semiHidden/>
    <w:unhideWhenUsed/>
    <w:rsid w:val="00F719F2"/>
  </w:style>
  <w:style w:type="numbering" w:customStyle="1" w:styleId="131210">
    <w:name w:val="無清單13121"/>
    <w:next w:val="a2"/>
    <w:uiPriority w:val="99"/>
    <w:semiHidden/>
    <w:unhideWhenUsed/>
    <w:rsid w:val="00F719F2"/>
  </w:style>
  <w:style w:type="numbering" w:customStyle="1" w:styleId="1121210">
    <w:name w:val="無清單112121"/>
    <w:next w:val="a2"/>
    <w:uiPriority w:val="99"/>
    <w:semiHidden/>
    <w:unhideWhenUsed/>
    <w:rsid w:val="00F719F2"/>
  </w:style>
  <w:style w:type="numbering" w:customStyle="1" w:styleId="21121">
    <w:name w:val="无列表21121"/>
    <w:next w:val="a2"/>
    <w:uiPriority w:val="99"/>
    <w:semiHidden/>
    <w:unhideWhenUsed/>
    <w:rsid w:val="00F719F2"/>
  </w:style>
  <w:style w:type="numbering" w:customStyle="1" w:styleId="NoList122121">
    <w:name w:val="No List122121"/>
    <w:next w:val="a2"/>
    <w:uiPriority w:val="99"/>
    <w:semiHidden/>
    <w:unhideWhenUsed/>
    <w:rsid w:val="00F719F2"/>
  </w:style>
  <w:style w:type="numbering" w:customStyle="1" w:styleId="1121211">
    <w:name w:val="リストなし112121"/>
    <w:next w:val="a2"/>
    <w:uiPriority w:val="99"/>
    <w:semiHidden/>
    <w:unhideWhenUsed/>
    <w:rsid w:val="00F719F2"/>
  </w:style>
  <w:style w:type="numbering" w:customStyle="1" w:styleId="1121212">
    <w:name w:val="无列表112121"/>
    <w:next w:val="a2"/>
    <w:semiHidden/>
    <w:rsid w:val="00F719F2"/>
  </w:style>
  <w:style w:type="numbering" w:customStyle="1" w:styleId="NoList212121">
    <w:name w:val="No List212121"/>
    <w:next w:val="a2"/>
    <w:semiHidden/>
    <w:rsid w:val="00F719F2"/>
  </w:style>
  <w:style w:type="numbering" w:customStyle="1" w:styleId="NoList312121">
    <w:name w:val="No List312121"/>
    <w:next w:val="a2"/>
    <w:uiPriority w:val="99"/>
    <w:semiHidden/>
    <w:rsid w:val="00F719F2"/>
  </w:style>
  <w:style w:type="numbering" w:customStyle="1" w:styleId="NoList1112121">
    <w:name w:val="No List1112121"/>
    <w:next w:val="a2"/>
    <w:uiPriority w:val="99"/>
    <w:semiHidden/>
    <w:unhideWhenUsed/>
    <w:rsid w:val="00F719F2"/>
  </w:style>
  <w:style w:type="numbering" w:customStyle="1" w:styleId="122121">
    <w:name w:val="無清單122121"/>
    <w:next w:val="a2"/>
    <w:uiPriority w:val="99"/>
    <w:semiHidden/>
    <w:unhideWhenUsed/>
    <w:rsid w:val="00F719F2"/>
  </w:style>
  <w:style w:type="numbering" w:customStyle="1" w:styleId="1112121">
    <w:name w:val="無清單1112121"/>
    <w:next w:val="a2"/>
    <w:uiPriority w:val="99"/>
    <w:semiHidden/>
    <w:unhideWhenUsed/>
    <w:rsid w:val="00F719F2"/>
  </w:style>
  <w:style w:type="numbering" w:customStyle="1" w:styleId="131111">
    <w:name w:val="无列表13111"/>
    <w:next w:val="a2"/>
    <w:semiHidden/>
    <w:rsid w:val="00F719F2"/>
  </w:style>
  <w:style w:type="numbering" w:customStyle="1" w:styleId="NoList41111">
    <w:name w:val="No List41111"/>
    <w:next w:val="a2"/>
    <w:uiPriority w:val="99"/>
    <w:semiHidden/>
    <w:unhideWhenUsed/>
    <w:rsid w:val="00F719F2"/>
  </w:style>
  <w:style w:type="numbering" w:customStyle="1" w:styleId="22111">
    <w:name w:val="无列表22111"/>
    <w:next w:val="a2"/>
    <w:uiPriority w:val="99"/>
    <w:semiHidden/>
    <w:unhideWhenUsed/>
    <w:rsid w:val="00F719F2"/>
  </w:style>
  <w:style w:type="numbering" w:customStyle="1" w:styleId="NoList1211111">
    <w:name w:val="No List1211111"/>
    <w:next w:val="a2"/>
    <w:uiPriority w:val="99"/>
    <w:semiHidden/>
    <w:unhideWhenUsed/>
    <w:rsid w:val="00F719F2"/>
  </w:style>
  <w:style w:type="numbering" w:customStyle="1" w:styleId="11111111">
    <w:name w:val="リストなし1111111"/>
    <w:next w:val="a2"/>
    <w:uiPriority w:val="99"/>
    <w:semiHidden/>
    <w:unhideWhenUsed/>
    <w:rsid w:val="00F719F2"/>
  </w:style>
  <w:style w:type="numbering" w:customStyle="1" w:styleId="11111112">
    <w:name w:val="无列表1111111"/>
    <w:next w:val="a2"/>
    <w:semiHidden/>
    <w:rsid w:val="00F719F2"/>
  </w:style>
  <w:style w:type="numbering" w:customStyle="1" w:styleId="NoList2111111">
    <w:name w:val="No List2111111"/>
    <w:next w:val="a2"/>
    <w:semiHidden/>
    <w:rsid w:val="00F719F2"/>
  </w:style>
  <w:style w:type="numbering" w:customStyle="1" w:styleId="NoList3111111">
    <w:name w:val="No List3111111"/>
    <w:next w:val="a2"/>
    <w:uiPriority w:val="99"/>
    <w:semiHidden/>
    <w:rsid w:val="00F719F2"/>
  </w:style>
  <w:style w:type="numbering" w:customStyle="1" w:styleId="NoList1111111111">
    <w:name w:val="No List1111111111"/>
    <w:next w:val="a2"/>
    <w:uiPriority w:val="99"/>
    <w:semiHidden/>
    <w:unhideWhenUsed/>
    <w:rsid w:val="00F719F2"/>
  </w:style>
  <w:style w:type="numbering" w:customStyle="1" w:styleId="1211111">
    <w:name w:val="無清單1211111"/>
    <w:next w:val="a2"/>
    <w:uiPriority w:val="99"/>
    <w:semiHidden/>
    <w:unhideWhenUsed/>
    <w:rsid w:val="00F719F2"/>
  </w:style>
  <w:style w:type="numbering" w:customStyle="1" w:styleId="111111110">
    <w:name w:val="無清單11111111"/>
    <w:next w:val="a2"/>
    <w:uiPriority w:val="99"/>
    <w:semiHidden/>
    <w:unhideWhenUsed/>
    <w:rsid w:val="00F719F2"/>
  </w:style>
  <w:style w:type="numbering" w:customStyle="1" w:styleId="NoList131111">
    <w:name w:val="No List131111"/>
    <w:next w:val="a2"/>
    <w:uiPriority w:val="99"/>
    <w:semiHidden/>
    <w:unhideWhenUsed/>
    <w:rsid w:val="00F719F2"/>
  </w:style>
  <w:style w:type="numbering" w:customStyle="1" w:styleId="1211110">
    <w:name w:val="リストなし121111"/>
    <w:next w:val="a2"/>
    <w:uiPriority w:val="99"/>
    <w:semiHidden/>
    <w:unhideWhenUsed/>
    <w:rsid w:val="00F719F2"/>
  </w:style>
  <w:style w:type="numbering" w:customStyle="1" w:styleId="1211112">
    <w:name w:val="无列表121111"/>
    <w:next w:val="a2"/>
    <w:semiHidden/>
    <w:rsid w:val="00F719F2"/>
  </w:style>
  <w:style w:type="numbering" w:customStyle="1" w:styleId="NoList221111">
    <w:name w:val="No List221111"/>
    <w:next w:val="a2"/>
    <w:semiHidden/>
    <w:rsid w:val="00F719F2"/>
  </w:style>
  <w:style w:type="numbering" w:customStyle="1" w:styleId="NoList321111">
    <w:name w:val="No List321111"/>
    <w:next w:val="a2"/>
    <w:uiPriority w:val="99"/>
    <w:semiHidden/>
    <w:rsid w:val="00F719F2"/>
  </w:style>
  <w:style w:type="numbering" w:customStyle="1" w:styleId="NoList1121111">
    <w:name w:val="No List1121111"/>
    <w:next w:val="a2"/>
    <w:uiPriority w:val="99"/>
    <w:semiHidden/>
    <w:unhideWhenUsed/>
    <w:rsid w:val="00F719F2"/>
  </w:style>
  <w:style w:type="numbering" w:customStyle="1" w:styleId="1311110">
    <w:name w:val="無清單131111"/>
    <w:next w:val="a2"/>
    <w:uiPriority w:val="99"/>
    <w:semiHidden/>
    <w:unhideWhenUsed/>
    <w:rsid w:val="00F719F2"/>
  </w:style>
  <w:style w:type="numbering" w:customStyle="1" w:styleId="11211110">
    <w:name w:val="無清單1121111"/>
    <w:next w:val="a2"/>
    <w:uiPriority w:val="99"/>
    <w:semiHidden/>
    <w:unhideWhenUsed/>
    <w:rsid w:val="00F719F2"/>
  </w:style>
  <w:style w:type="numbering" w:customStyle="1" w:styleId="211111">
    <w:name w:val="无列表211111"/>
    <w:next w:val="a2"/>
    <w:uiPriority w:val="99"/>
    <w:semiHidden/>
    <w:unhideWhenUsed/>
    <w:rsid w:val="00F719F2"/>
  </w:style>
  <w:style w:type="numbering" w:customStyle="1" w:styleId="NoList1221111">
    <w:name w:val="No List1221111"/>
    <w:next w:val="a2"/>
    <w:uiPriority w:val="99"/>
    <w:semiHidden/>
    <w:unhideWhenUsed/>
    <w:rsid w:val="00F719F2"/>
  </w:style>
  <w:style w:type="numbering" w:customStyle="1" w:styleId="11211111">
    <w:name w:val="リストなし1121111"/>
    <w:next w:val="a2"/>
    <w:uiPriority w:val="99"/>
    <w:semiHidden/>
    <w:unhideWhenUsed/>
    <w:rsid w:val="00F719F2"/>
  </w:style>
  <w:style w:type="numbering" w:customStyle="1" w:styleId="11211112">
    <w:name w:val="无列表1121111"/>
    <w:next w:val="a2"/>
    <w:semiHidden/>
    <w:rsid w:val="00F719F2"/>
  </w:style>
  <w:style w:type="numbering" w:customStyle="1" w:styleId="NoList2121111">
    <w:name w:val="No List2121111"/>
    <w:next w:val="a2"/>
    <w:semiHidden/>
    <w:rsid w:val="00F719F2"/>
  </w:style>
  <w:style w:type="numbering" w:customStyle="1" w:styleId="NoList3121111">
    <w:name w:val="No List3121111"/>
    <w:next w:val="a2"/>
    <w:uiPriority w:val="99"/>
    <w:semiHidden/>
    <w:rsid w:val="00F719F2"/>
  </w:style>
  <w:style w:type="numbering" w:customStyle="1" w:styleId="NoList11121111">
    <w:name w:val="No List11121111"/>
    <w:next w:val="a2"/>
    <w:uiPriority w:val="99"/>
    <w:semiHidden/>
    <w:unhideWhenUsed/>
    <w:rsid w:val="00F719F2"/>
  </w:style>
  <w:style w:type="numbering" w:customStyle="1" w:styleId="1221111">
    <w:name w:val="無清單1221111"/>
    <w:next w:val="a2"/>
    <w:uiPriority w:val="99"/>
    <w:semiHidden/>
    <w:unhideWhenUsed/>
    <w:rsid w:val="00F719F2"/>
  </w:style>
  <w:style w:type="numbering" w:customStyle="1" w:styleId="11121111">
    <w:name w:val="無清單11121111"/>
    <w:next w:val="a2"/>
    <w:uiPriority w:val="99"/>
    <w:semiHidden/>
    <w:unhideWhenUsed/>
    <w:rsid w:val="00F719F2"/>
  </w:style>
  <w:style w:type="numbering" w:customStyle="1" w:styleId="122114">
    <w:name w:val="无列表12211"/>
    <w:next w:val="a2"/>
    <w:semiHidden/>
    <w:rsid w:val="00F719F2"/>
  </w:style>
  <w:style w:type="numbering" w:customStyle="1" w:styleId="NoList10">
    <w:name w:val="No List10"/>
    <w:next w:val="a2"/>
    <w:uiPriority w:val="99"/>
    <w:semiHidden/>
    <w:unhideWhenUsed/>
    <w:rsid w:val="00F719F2"/>
  </w:style>
  <w:style w:type="numbering" w:customStyle="1" w:styleId="NoList18">
    <w:name w:val="No List18"/>
    <w:next w:val="a2"/>
    <w:uiPriority w:val="99"/>
    <w:semiHidden/>
    <w:unhideWhenUsed/>
    <w:rsid w:val="00F719F2"/>
  </w:style>
  <w:style w:type="numbering" w:customStyle="1" w:styleId="173">
    <w:name w:val="リストなし17"/>
    <w:next w:val="a2"/>
    <w:uiPriority w:val="99"/>
    <w:semiHidden/>
    <w:unhideWhenUsed/>
    <w:rsid w:val="00F719F2"/>
  </w:style>
  <w:style w:type="numbering" w:customStyle="1" w:styleId="174">
    <w:name w:val="无列表17"/>
    <w:next w:val="a2"/>
    <w:semiHidden/>
    <w:rsid w:val="00F719F2"/>
  </w:style>
  <w:style w:type="numbering" w:customStyle="1" w:styleId="NoList27">
    <w:name w:val="No List27"/>
    <w:next w:val="a2"/>
    <w:semiHidden/>
    <w:rsid w:val="00F719F2"/>
  </w:style>
  <w:style w:type="numbering" w:customStyle="1" w:styleId="NoList37">
    <w:name w:val="No List37"/>
    <w:next w:val="a2"/>
    <w:uiPriority w:val="99"/>
    <w:semiHidden/>
    <w:rsid w:val="00F719F2"/>
  </w:style>
  <w:style w:type="numbering" w:customStyle="1" w:styleId="NoList118">
    <w:name w:val="No List118"/>
    <w:next w:val="a2"/>
    <w:uiPriority w:val="99"/>
    <w:semiHidden/>
    <w:unhideWhenUsed/>
    <w:rsid w:val="00F719F2"/>
  </w:style>
  <w:style w:type="numbering" w:customStyle="1" w:styleId="182">
    <w:name w:val="無清單18"/>
    <w:next w:val="a2"/>
    <w:uiPriority w:val="99"/>
    <w:semiHidden/>
    <w:unhideWhenUsed/>
    <w:rsid w:val="00F719F2"/>
  </w:style>
  <w:style w:type="numbering" w:customStyle="1" w:styleId="1170">
    <w:name w:val="無清單117"/>
    <w:next w:val="a2"/>
    <w:uiPriority w:val="99"/>
    <w:semiHidden/>
    <w:unhideWhenUsed/>
    <w:rsid w:val="00F719F2"/>
  </w:style>
  <w:style w:type="numbering" w:customStyle="1" w:styleId="NoList46">
    <w:name w:val="No List46"/>
    <w:next w:val="a2"/>
    <w:uiPriority w:val="99"/>
    <w:semiHidden/>
    <w:unhideWhenUsed/>
    <w:rsid w:val="00F719F2"/>
  </w:style>
  <w:style w:type="numbering" w:customStyle="1" w:styleId="NoList127">
    <w:name w:val="No List127"/>
    <w:next w:val="a2"/>
    <w:uiPriority w:val="99"/>
    <w:semiHidden/>
    <w:unhideWhenUsed/>
    <w:rsid w:val="00F719F2"/>
  </w:style>
  <w:style w:type="numbering" w:customStyle="1" w:styleId="1171">
    <w:name w:val="リストなし117"/>
    <w:next w:val="a2"/>
    <w:uiPriority w:val="99"/>
    <w:semiHidden/>
    <w:unhideWhenUsed/>
    <w:rsid w:val="00F719F2"/>
  </w:style>
  <w:style w:type="numbering" w:customStyle="1" w:styleId="1172">
    <w:name w:val="无列表117"/>
    <w:next w:val="a2"/>
    <w:semiHidden/>
    <w:rsid w:val="00F719F2"/>
  </w:style>
  <w:style w:type="numbering" w:customStyle="1" w:styleId="NoList217">
    <w:name w:val="No List217"/>
    <w:next w:val="a2"/>
    <w:semiHidden/>
    <w:rsid w:val="00F719F2"/>
  </w:style>
  <w:style w:type="numbering" w:customStyle="1" w:styleId="NoList317">
    <w:name w:val="No List317"/>
    <w:next w:val="a2"/>
    <w:uiPriority w:val="99"/>
    <w:semiHidden/>
    <w:rsid w:val="00F719F2"/>
  </w:style>
  <w:style w:type="numbering" w:customStyle="1" w:styleId="NoList1117">
    <w:name w:val="No List1117"/>
    <w:next w:val="a2"/>
    <w:uiPriority w:val="99"/>
    <w:semiHidden/>
    <w:unhideWhenUsed/>
    <w:rsid w:val="00F719F2"/>
  </w:style>
  <w:style w:type="numbering" w:customStyle="1" w:styleId="1270">
    <w:name w:val="無清單127"/>
    <w:next w:val="a2"/>
    <w:uiPriority w:val="99"/>
    <w:semiHidden/>
    <w:unhideWhenUsed/>
    <w:rsid w:val="00F719F2"/>
  </w:style>
  <w:style w:type="numbering" w:customStyle="1" w:styleId="11170">
    <w:name w:val="無清單1117"/>
    <w:next w:val="a2"/>
    <w:uiPriority w:val="99"/>
    <w:semiHidden/>
    <w:unhideWhenUsed/>
    <w:rsid w:val="00F719F2"/>
  </w:style>
  <w:style w:type="numbering" w:customStyle="1" w:styleId="261">
    <w:name w:val="无列表26"/>
    <w:next w:val="a2"/>
    <w:uiPriority w:val="99"/>
    <w:semiHidden/>
    <w:unhideWhenUsed/>
    <w:rsid w:val="00F719F2"/>
  </w:style>
  <w:style w:type="numbering" w:customStyle="1" w:styleId="NoList1216">
    <w:name w:val="No List1216"/>
    <w:next w:val="a2"/>
    <w:uiPriority w:val="99"/>
    <w:semiHidden/>
    <w:unhideWhenUsed/>
    <w:rsid w:val="00F719F2"/>
  </w:style>
  <w:style w:type="numbering" w:customStyle="1" w:styleId="11161">
    <w:name w:val="リストなし1116"/>
    <w:next w:val="a2"/>
    <w:uiPriority w:val="99"/>
    <w:semiHidden/>
    <w:unhideWhenUsed/>
    <w:rsid w:val="00F719F2"/>
  </w:style>
  <w:style w:type="numbering" w:customStyle="1" w:styleId="11162">
    <w:name w:val="无列表1116"/>
    <w:next w:val="a2"/>
    <w:semiHidden/>
    <w:rsid w:val="00F719F2"/>
  </w:style>
  <w:style w:type="numbering" w:customStyle="1" w:styleId="NoList2116">
    <w:name w:val="No List2116"/>
    <w:next w:val="a2"/>
    <w:semiHidden/>
    <w:rsid w:val="00F719F2"/>
  </w:style>
  <w:style w:type="numbering" w:customStyle="1" w:styleId="NoList3116">
    <w:name w:val="No List3116"/>
    <w:next w:val="a2"/>
    <w:uiPriority w:val="99"/>
    <w:semiHidden/>
    <w:rsid w:val="00F719F2"/>
  </w:style>
  <w:style w:type="numbering" w:customStyle="1" w:styleId="NoList11116">
    <w:name w:val="No List11116"/>
    <w:next w:val="a2"/>
    <w:uiPriority w:val="99"/>
    <w:semiHidden/>
    <w:unhideWhenUsed/>
    <w:rsid w:val="00F719F2"/>
  </w:style>
  <w:style w:type="numbering" w:customStyle="1" w:styleId="12160">
    <w:name w:val="無清單1216"/>
    <w:next w:val="a2"/>
    <w:uiPriority w:val="99"/>
    <w:semiHidden/>
    <w:unhideWhenUsed/>
    <w:rsid w:val="00F719F2"/>
  </w:style>
  <w:style w:type="numbering" w:customStyle="1" w:styleId="111160">
    <w:name w:val="無清單11116"/>
    <w:next w:val="a2"/>
    <w:uiPriority w:val="99"/>
    <w:semiHidden/>
    <w:unhideWhenUsed/>
    <w:rsid w:val="00F719F2"/>
  </w:style>
  <w:style w:type="numbering" w:customStyle="1" w:styleId="NoList56">
    <w:name w:val="No List56"/>
    <w:next w:val="a2"/>
    <w:uiPriority w:val="99"/>
    <w:semiHidden/>
    <w:unhideWhenUsed/>
    <w:rsid w:val="00F719F2"/>
  </w:style>
  <w:style w:type="numbering" w:customStyle="1" w:styleId="NoList136">
    <w:name w:val="No List136"/>
    <w:next w:val="a2"/>
    <w:uiPriority w:val="99"/>
    <w:semiHidden/>
    <w:unhideWhenUsed/>
    <w:rsid w:val="00F719F2"/>
  </w:style>
  <w:style w:type="numbering" w:customStyle="1" w:styleId="1261">
    <w:name w:val="リストなし126"/>
    <w:next w:val="a2"/>
    <w:uiPriority w:val="99"/>
    <w:semiHidden/>
    <w:unhideWhenUsed/>
    <w:rsid w:val="00F719F2"/>
  </w:style>
  <w:style w:type="numbering" w:customStyle="1" w:styleId="1262">
    <w:name w:val="无列表126"/>
    <w:next w:val="a2"/>
    <w:semiHidden/>
    <w:rsid w:val="00F719F2"/>
  </w:style>
  <w:style w:type="numbering" w:customStyle="1" w:styleId="NoList226">
    <w:name w:val="No List226"/>
    <w:next w:val="a2"/>
    <w:semiHidden/>
    <w:rsid w:val="00F719F2"/>
  </w:style>
  <w:style w:type="numbering" w:customStyle="1" w:styleId="NoList326">
    <w:name w:val="No List326"/>
    <w:next w:val="a2"/>
    <w:uiPriority w:val="99"/>
    <w:semiHidden/>
    <w:rsid w:val="00F719F2"/>
  </w:style>
  <w:style w:type="numbering" w:customStyle="1" w:styleId="NoList1126">
    <w:name w:val="No List1126"/>
    <w:next w:val="a2"/>
    <w:uiPriority w:val="99"/>
    <w:semiHidden/>
    <w:unhideWhenUsed/>
    <w:rsid w:val="00F719F2"/>
  </w:style>
  <w:style w:type="numbering" w:customStyle="1" w:styleId="1360">
    <w:name w:val="無清單136"/>
    <w:next w:val="a2"/>
    <w:uiPriority w:val="99"/>
    <w:semiHidden/>
    <w:unhideWhenUsed/>
    <w:rsid w:val="00F719F2"/>
  </w:style>
  <w:style w:type="numbering" w:customStyle="1" w:styleId="11260">
    <w:name w:val="無清單1126"/>
    <w:next w:val="a2"/>
    <w:uiPriority w:val="99"/>
    <w:semiHidden/>
    <w:unhideWhenUsed/>
    <w:rsid w:val="00F719F2"/>
  </w:style>
  <w:style w:type="numbering" w:customStyle="1" w:styleId="2160">
    <w:name w:val="无列表216"/>
    <w:next w:val="a2"/>
    <w:uiPriority w:val="99"/>
    <w:semiHidden/>
    <w:unhideWhenUsed/>
    <w:rsid w:val="00F719F2"/>
  </w:style>
  <w:style w:type="numbering" w:customStyle="1" w:styleId="NoList1225">
    <w:name w:val="No List1225"/>
    <w:next w:val="a2"/>
    <w:uiPriority w:val="99"/>
    <w:semiHidden/>
    <w:unhideWhenUsed/>
    <w:rsid w:val="00F719F2"/>
  </w:style>
  <w:style w:type="numbering" w:customStyle="1" w:styleId="11251">
    <w:name w:val="リストなし1125"/>
    <w:next w:val="a2"/>
    <w:uiPriority w:val="99"/>
    <w:semiHidden/>
    <w:unhideWhenUsed/>
    <w:rsid w:val="00F719F2"/>
  </w:style>
  <w:style w:type="numbering" w:customStyle="1" w:styleId="11252">
    <w:name w:val="无列表1125"/>
    <w:next w:val="a2"/>
    <w:semiHidden/>
    <w:rsid w:val="00F719F2"/>
  </w:style>
  <w:style w:type="numbering" w:customStyle="1" w:styleId="NoList2125">
    <w:name w:val="No List2125"/>
    <w:next w:val="a2"/>
    <w:semiHidden/>
    <w:rsid w:val="00F719F2"/>
  </w:style>
  <w:style w:type="numbering" w:customStyle="1" w:styleId="NoList3125">
    <w:name w:val="No List3125"/>
    <w:next w:val="a2"/>
    <w:uiPriority w:val="99"/>
    <w:semiHidden/>
    <w:rsid w:val="00F719F2"/>
  </w:style>
  <w:style w:type="numbering" w:customStyle="1" w:styleId="NoList11126">
    <w:name w:val="No List11126"/>
    <w:next w:val="a2"/>
    <w:uiPriority w:val="99"/>
    <w:semiHidden/>
    <w:unhideWhenUsed/>
    <w:rsid w:val="00F719F2"/>
  </w:style>
  <w:style w:type="numbering" w:customStyle="1" w:styleId="12250">
    <w:name w:val="無清單1225"/>
    <w:next w:val="a2"/>
    <w:uiPriority w:val="99"/>
    <w:semiHidden/>
    <w:unhideWhenUsed/>
    <w:rsid w:val="00F719F2"/>
  </w:style>
  <w:style w:type="numbering" w:customStyle="1" w:styleId="111250">
    <w:name w:val="無清單11125"/>
    <w:next w:val="a2"/>
    <w:uiPriority w:val="99"/>
    <w:semiHidden/>
    <w:unhideWhenUsed/>
    <w:rsid w:val="00F719F2"/>
  </w:style>
  <w:style w:type="numbering" w:customStyle="1" w:styleId="NoList64">
    <w:name w:val="No List64"/>
    <w:next w:val="a2"/>
    <w:uiPriority w:val="99"/>
    <w:semiHidden/>
    <w:unhideWhenUsed/>
    <w:rsid w:val="00F719F2"/>
  </w:style>
  <w:style w:type="numbering" w:customStyle="1" w:styleId="NoList144">
    <w:name w:val="No List144"/>
    <w:next w:val="a2"/>
    <w:uiPriority w:val="99"/>
    <w:semiHidden/>
    <w:unhideWhenUsed/>
    <w:rsid w:val="00F719F2"/>
  </w:style>
  <w:style w:type="numbering" w:customStyle="1" w:styleId="1342">
    <w:name w:val="リストなし134"/>
    <w:next w:val="a2"/>
    <w:uiPriority w:val="99"/>
    <w:semiHidden/>
    <w:unhideWhenUsed/>
    <w:rsid w:val="00F719F2"/>
  </w:style>
  <w:style w:type="numbering" w:customStyle="1" w:styleId="1343">
    <w:name w:val="无列表134"/>
    <w:next w:val="a2"/>
    <w:semiHidden/>
    <w:rsid w:val="00F719F2"/>
  </w:style>
  <w:style w:type="numbering" w:customStyle="1" w:styleId="NoList234">
    <w:name w:val="No List234"/>
    <w:next w:val="a2"/>
    <w:semiHidden/>
    <w:rsid w:val="00F719F2"/>
  </w:style>
  <w:style w:type="numbering" w:customStyle="1" w:styleId="NoList334">
    <w:name w:val="No List334"/>
    <w:next w:val="a2"/>
    <w:uiPriority w:val="99"/>
    <w:semiHidden/>
    <w:rsid w:val="00F719F2"/>
  </w:style>
  <w:style w:type="numbering" w:customStyle="1" w:styleId="NoList1134">
    <w:name w:val="No List1134"/>
    <w:next w:val="a2"/>
    <w:uiPriority w:val="99"/>
    <w:semiHidden/>
    <w:unhideWhenUsed/>
    <w:rsid w:val="00F719F2"/>
  </w:style>
  <w:style w:type="numbering" w:customStyle="1" w:styleId="1440">
    <w:name w:val="無清單144"/>
    <w:next w:val="a2"/>
    <w:uiPriority w:val="99"/>
    <w:semiHidden/>
    <w:unhideWhenUsed/>
    <w:rsid w:val="00F719F2"/>
  </w:style>
  <w:style w:type="numbering" w:customStyle="1" w:styleId="11340">
    <w:name w:val="無清單1134"/>
    <w:next w:val="a2"/>
    <w:uiPriority w:val="99"/>
    <w:semiHidden/>
    <w:unhideWhenUsed/>
    <w:rsid w:val="00F719F2"/>
  </w:style>
  <w:style w:type="numbering" w:customStyle="1" w:styleId="224">
    <w:name w:val="无列表224"/>
    <w:next w:val="a2"/>
    <w:uiPriority w:val="99"/>
    <w:semiHidden/>
    <w:unhideWhenUsed/>
    <w:rsid w:val="00F719F2"/>
  </w:style>
  <w:style w:type="numbering" w:customStyle="1" w:styleId="NoList1234">
    <w:name w:val="No List1234"/>
    <w:next w:val="a2"/>
    <w:uiPriority w:val="99"/>
    <w:semiHidden/>
    <w:unhideWhenUsed/>
    <w:rsid w:val="00F719F2"/>
  </w:style>
  <w:style w:type="numbering" w:customStyle="1" w:styleId="11341">
    <w:name w:val="リストなし1134"/>
    <w:next w:val="a2"/>
    <w:uiPriority w:val="99"/>
    <w:semiHidden/>
    <w:unhideWhenUsed/>
    <w:rsid w:val="00F719F2"/>
  </w:style>
  <w:style w:type="numbering" w:customStyle="1" w:styleId="11342">
    <w:name w:val="无列表1134"/>
    <w:next w:val="a2"/>
    <w:semiHidden/>
    <w:rsid w:val="00F719F2"/>
  </w:style>
  <w:style w:type="numbering" w:customStyle="1" w:styleId="NoList2134">
    <w:name w:val="No List2134"/>
    <w:next w:val="a2"/>
    <w:semiHidden/>
    <w:rsid w:val="00F719F2"/>
  </w:style>
  <w:style w:type="numbering" w:customStyle="1" w:styleId="NoList3134">
    <w:name w:val="No List3134"/>
    <w:next w:val="a2"/>
    <w:uiPriority w:val="99"/>
    <w:semiHidden/>
    <w:rsid w:val="00F719F2"/>
  </w:style>
  <w:style w:type="numbering" w:customStyle="1" w:styleId="NoList11134">
    <w:name w:val="No List11134"/>
    <w:next w:val="a2"/>
    <w:uiPriority w:val="99"/>
    <w:semiHidden/>
    <w:unhideWhenUsed/>
    <w:rsid w:val="00F719F2"/>
  </w:style>
  <w:style w:type="numbering" w:customStyle="1" w:styleId="12340">
    <w:name w:val="無清單1234"/>
    <w:next w:val="a2"/>
    <w:uiPriority w:val="99"/>
    <w:semiHidden/>
    <w:unhideWhenUsed/>
    <w:rsid w:val="00F719F2"/>
  </w:style>
  <w:style w:type="numbering" w:customStyle="1" w:styleId="11134">
    <w:name w:val="無清單11134"/>
    <w:next w:val="a2"/>
    <w:uiPriority w:val="99"/>
    <w:semiHidden/>
    <w:unhideWhenUsed/>
    <w:rsid w:val="00F719F2"/>
  </w:style>
  <w:style w:type="numbering" w:customStyle="1" w:styleId="NoList414">
    <w:name w:val="No List414"/>
    <w:next w:val="a2"/>
    <w:uiPriority w:val="99"/>
    <w:semiHidden/>
    <w:unhideWhenUsed/>
    <w:rsid w:val="00F719F2"/>
  </w:style>
  <w:style w:type="numbering" w:customStyle="1" w:styleId="NoList12114">
    <w:name w:val="No List12114"/>
    <w:next w:val="a2"/>
    <w:uiPriority w:val="99"/>
    <w:semiHidden/>
    <w:unhideWhenUsed/>
    <w:rsid w:val="00F719F2"/>
  </w:style>
  <w:style w:type="numbering" w:customStyle="1" w:styleId="111142">
    <w:name w:val="リストなし11114"/>
    <w:next w:val="a2"/>
    <w:uiPriority w:val="99"/>
    <w:semiHidden/>
    <w:unhideWhenUsed/>
    <w:rsid w:val="00F719F2"/>
  </w:style>
  <w:style w:type="numbering" w:customStyle="1" w:styleId="111143">
    <w:name w:val="无列表11114"/>
    <w:next w:val="a2"/>
    <w:semiHidden/>
    <w:rsid w:val="00F719F2"/>
  </w:style>
  <w:style w:type="numbering" w:customStyle="1" w:styleId="NoList21114">
    <w:name w:val="No List21114"/>
    <w:next w:val="a2"/>
    <w:semiHidden/>
    <w:rsid w:val="00F719F2"/>
  </w:style>
  <w:style w:type="numbering" w:customStyle="1" w:styleId="NoList31114">
    <w:name w:val="No List31114"/>
    <w:next w:val="a2"/>
    <w:uiPriority w:val="99"/>
    <w:semiHidden/>
    <w:rsid w:val="00F719F2"/>
  </w:style>
  <w:style w:type="numbering" w:customStyle="1" w:styleId="NoList111114">
    <w:name w:val="No List111114"/>
    <w:next w:val="a2"/>
    <w:uiPriority w:val="99"/>
    <w:semiHidden/>
    <w:unhideWhenUsed/>
    <w:rsid w:val="00F719F2"/>
  </w:style>
  <w:style w:type="numbering" w:customStyle="1" w:styleId="121140">
    <w:name w:val="無清單12114"/>
    <w:next w:val="a2"/>
    <w:uiPriority w:val="99"/>
    <w:semiHidden/>
    <w:unhideWhenUsed/>
    <w:rsid w:val="00F719F2"/>
  </w:style>
  <w:style w:type="numbering" w:customStyle="1" w:styleId="111114">
    <w:name w:val="無清單111114"/>
    <w:next w:val="a2"/>
    <w:uiPriority w:val="99"/>
    <w:semiHidden/>
    <w:unhideWhenUsed/>
    <w:rsid w:val="00F719F2"/>
  </w:style>
  <w:style w:type="numbering" w:customStyle="1" w:styleId="NoList514">
    <w:name w:val="No List514"/>
    <w:next w:val="a2"/>
    <w:uiPriority w:val="99"/>
    <w:semiHidden/>
    <w:unhideWhenUsed/>
    <w:rsid w:val="00F719F2"/>
  </w:style>
  <w:style w:type="numbering" w:customStyle="1" w:styleId="NoList1314">
    <w:name w:val="No List1314"/>
    <w:next w:val="a2"/>
    <w:uiPriority w:val="99"/>
    <w:semiHidden/>
    <w:unhideWhenUsed/>
    <w:rsid w:val="00F719F2"/>
  </w:style>
  <w:style w:type="numbering" w:customStyle="1" w:styleId="12142">
    <w:name w:val="リストなし1214"/>
    <w:next w:val="a2"/>
    <w:uiPriority w:val="99"/>
    <w:semiHidden/>
    <w:unhideWhenUsed/>
    <w:rsid w:val="00F719F2"/>
  </w:style>
  <w:style w:type="numbering" w:customStyle="1" w:styleId="12143">
    <w:name w:val="无列表1214"/>
    <w:next w:val="a2"/>
    <w:semiHidden/>
    <w:rsid w:val="00F719F2"/>
  </w:style>
  <w:style w:type="numbering" w:customStyle="1" w:styleId="NoList2214">
    <w:name w:val="No List2214"/>
    <w:next w:val="a2"/>
    <w:semiHidden/>
    <w:rsid w:val="00F719F2"/>
  </w:style>
  <w:style w:type="numbering" w:customStyle="1" w:styleId="NoList3214">
    <w:name w:val="No List3214"/>
    <w:next w:val="a2"/>
    <w:uiPriority w:val="99"/>
    <w:semiHidden/>
    <w:rsid w:val="00F719F2"/>
  </w:style>
  <w:style w:type="numbering" w:customStyle="1" w:styleId="NoList11214">
    <w:name w:val="No List11214"/>
    <w:next w:val="a2"/>
    <w:uiPriority w:val="99"/>
    <w:semiHidden/>
    <w:unhideWhenUsed/>
    <w:rsid w:val="00F719F2"/>
  </w:style>
  <w:style w:type="numbering" w:customStyle="1" w:styleId="13140">
    <w:name w:val="無清單1314"/>
    <w:next w:val="a2"/>
    <w:uiPriority w:val="99"/>
    <w:semiHidden/>
    <w:unhideWhenUsed/>
    <w:rsid w:val="00F719F2"/>
  </w:style>
  <w:style w:type="numbering" w:customStyle="1" w:styleId="112140">
    <w:name w:val="無清單11214"/>
    <w:next w:val="a2"/>
    <w:uiPriority w:val="99"/>
    <w:semiHidden/>
    <w:unhideWhenUsed/>
    <w:rsid w:val="00F719F2"/>
  </w:style>
  <w:style w:type="numbering" w:customStyle="1" w:styleId="2114">
    <w:name w:val="无列表2114"/>
    <w:next w:val="a2"/>
    <w:uiPriority w:val="99"/>
    <w:semiHidden/>
    <w:unhideWhenUsed/>
    <w:rsid w:val="00F719F2"/>
  </w:style>
  <w:style w:type="numbering" w:customStyle="1" w:styleId="NoList12214">
    <w:name w:val="No List12214"/>
    <w:next w:val="a2"/>
    <w:uiPriority w:val="99"/>
    <w:semiHidden/>
    <w:unhideWhenUsed/>
    <w:rsid w:val="00F719F2"/>
  </w:style>
  <w:style w:type="numbering" w:customStyle="1" w:styleId="112141">
    <w:name w:val="リストなし11214"/>
    <w:next w:val="a2"/>
    <w:uiPriority w:val="99"/>
    <w:semiHidden/>
    <w:unhideWhenUsed/>
    <w:rsid w:val="00F719F2"/>
  </w:style>
  <w:style w:type="numbering" w:customStyle="1" w:styleId="112142">
    <w:name w:val="无列表11214"/>
    <w:next w:val="a2"/>
    <w:semiHidden/>
    <w:rsid w:val="00F719F2"/>
  </w:style>
  <w:style w:type="numbering" w:customStyle="1" w:styleId="NoList21214">
    <w:name w:val="No List21214"/>
    <w:next w:val="a2"/>
    <w:semiHidden/>
    <w:rsid w:val="00F719F2"/>
  </w:style>
  <w:style w:type="numbering" w:customStyle="1" w:styleId="NoList31214">
    <w:name w:val="No List31214"/>
    <w:next w:val="a2"/>
    <w:uiPriority w:val="99"/>
    <w:semiHidden/>
    <w:rsid w:val="00F719F2"/>
  </w:style>
  <w:style w:type="numbering" w:customStyle="1" w:styleId="NoList111214">
    <w:name w:val="No List111214"/>
    <w:next w:val="a2"/>
    <w:uiPriority w:val="99"/>
    <w:semiHidden/>
    <w:unhideWhenUsed/>
    <w:rsid w:val="00F719F2"/>
  </w:style>
  <w:style w:type="numbering" w:customStyle="1" w:styleId="122140">
    <w:name w:val="無清單12214"/>
    <w:next w:val="a2"/>
    <w:uiPriority w:val="99"/>
    <w:semiHidden/>
    <w:unhideWhenUsed/>
    <w:rsid w:val="00F719F2"/>
  </w:style>
  <w:style w:type="numbering" w:customStyle="1" w:styleId="1112140">
    <w:name w:val="無清單111214"/>
    <w:next w:val="a2"/>
    <w:uiPriority w:val="99"/>
    <w:semiHidden/>
    <w:unhideWhenUsed/>
    <w:rsid w:val="00F719F2"/>
  </w:style>
  <w:style w:type="numbering" w:customStyle="1" w:styleId="348">
    <w:name w:val="无列表34"/>
    <w:next w:val="a2"/>
    <w:uiPriority w:val="99"/>
    <w:semiHidden/>
    <w:unhideWhenUsed/>
    <w:rsid w:val="00F719F2"/>
  </w:style>
  <w:style w:type="numbering" w:customStyle="1" w:styleId="13141">
    <w:name w:val="无列表1314"/>
    <w:next w:val="a2"/>
    <w:semiHidden/>
    <w:rsid w:val="00F719F2"/>
  </w:style>
  <w:style w:type="numbering" w:customStyle="1" w:styleId="NoList11313">
    <w:name w:val="No List11313"/>
    <w:next w:val="a2"/>
    <w:uiPriority w:val="99"/>
    <w:semiHidden/>
    <w:unhideWhenUsed/>
    <w:rsid w:val="00F719F2"/>
  </w:style>
  <w:style w:type="numbering" w:customStyle="1" w:styleId="NoList4114">
    <w:name w:val="No List4114"/>
    <w:next w:val="a2"/>
    <w:uiPriority w:val="99"/>
    <w:semiHidden/>
    <w:unhideWhenUsed/>
    <w:rsid w:val="00F719F2"/>
  </w:style>
  <w:style w:type="numbering" w:customStyle="1" w:styleId="2214">
    <w:name w:val="无列表2214"/>
    <w:next w:val="a2"/>
    <w:uiPriority w:val="99"/>
    <w:semiHidden/>
    <w:unhideWhenUsed/>
    <w:rsid w:val="00F719F2"/>
  </w:style>
  <w:style w:type="numbering" w:customStyle="1" w:styleId="NoList121114">
    <w:name w:val="No List121114"/>
    <w:next w:val="a2"/>
    <w:uiPriority w:val="99"/>
    <w:semiHidden/>
    <w:unhideWhenUsed/>
    <w:rsid w:val="00F719F2"/>
  </w:style>
  <w:style w:type="numbering" w:customStyle="1" w:styleId="1111140">
    <w:name w:val="リストなし111114"/>
    <w:next w:val="a2"/>
    <w:uiPriority w:val="99"/>
    <w:semiHidden/>
    <w:unhideWhenUsed/>
    <w:rsid w:val="00F719F2"/>
  </w:style>
  <w:style w:type="numbering" w:customStyle="1" w:styleId="1111141">
    <w:name w:val="无列表111114"/>
    <w:next w:val="a2"/>
    <w:semiHidden/>
    <w:rsid w:val="00F719F2"/>
  </w:style>
  <w:style w:type="numbering" w:customStyle="1" w:styleId="NoList211114">
    <w:name w:val="No List211114"/>
    <w:next w:val="a2"/>
    <w:semiHidden/>
    <w:rsid w:val="00F719F2"/>
  </w:style>
  <w:style w:type="numbering" w:customStyle="1" w:styleId="NoList311114">
    <w:name w:val="No List311114"/>
    <w:next w:val="a2"/>
    <w:uiPriority w:val="99"/>
    <w:semiHidden/>
    <w:rsid w:val="00F719F2"/>
  </w:style>
  <w:style w:type="numbering" w:customStyle="1" w:styleId="NoList1111114">
    <w:name w:val="No List1111114"/>
    <w:next w:val="a2"/>
    <w:uiPriority w:val="99"/>
    <w:semiHidden/>
    <w:unhideWhenUsed/>
    <w:rsid w:val="00F719F2"/>
  </w:style>
  <w:style w:type="numbering" w:customStyle="1" w:styleId="121114">
    <w:name w:val="無清單121114"/>
    <w:next w:val="a2"/>
    <w:uiPriority w:val="99"/>
    <w:semiHidden/>
    <w:unhideWhenUsed/>
    <w:rsid w:val="00F719F2"/>
  </w:style>
  <w:style w:type="numbering" w:customStyle="1" w:styleId="1111114">
    <w:name w:val="無清單1111114"/>
    <w:next w:val="a2"/>
    <w:uiPriority w:val="99"/>
    <w:semiHidden/>
    <w:unhideWhenUsed/>
    <w:rsid w:val="00F719F2"/>
  </w:style>
  <w:style w:type="numbering" w:customStyle="1" w:styleId="NoList13114">
    <w:name w:val="No List13114"/>
    <w:next w:val="a2"/>
    <w:uiPriority w:val="99"/>
    <w:semiHidden/>
    <w:unhideWhenUsed/>
    <w:rsid w:val="00F719F2"/>
  </w:style>
  <w:style w:type="numbering" w:customStyle="1" w:styleId="121141">
    <w:name w:val="リストなし12114"/>
    <w:next w:val="a2"/>
    <w:uiPriority w:val="99"/>
    <w:semiHidden/>
    <w:unhideWhenUsed/>
    <w:rsid w:val="00F719F2"/>
  </w:style>
  <w:style w:type="numbering" w:customStyle="1" w:styleId="121142">
    <w:name w:val="无列表12114"/>
    <w:next w:val="a2"/>
    <w:semiHidden/>
    <w:rsid w:val="00F719F2"/>
  </w:style>
  <w:style w:type="numbering" w:customStyle="1" w:styleId="NoList22114">
    <w:name w:val="No List22114"/>
    <w:next w:val="a2"/>
    <w:semiHidden/>
    <w:rsid w:val="00F719F2"/>
  </w:style>
  <w:style w:type="numbering" w:customStyle="1" w:styleId="NoList32114">
    <w:name w:val="No List32114"/>
    <w:next w:val="a2"/>
    <w:uiPriority w:val="99"/>
    <w:semiHidden/>
    <w:rsid w:val="00F719F2"/>
  </w:style>
  <w:style w:type="numbering" w:customStyle="1" w:styleId="NoList112114">
    <w:name w:val="No List112114"/>
    <w:next w:val="a2"/>
    <w:uiPriority w:val="99"/>
    <w:semiHidden/>
    <w:unhideWhenUsed/>
    <w:rsid w:val="00F719F2"/>
  </w:style>
  <w:style w:type="numbering" w:customStyle="1" w:styleId="13114">
    <w:name w:val="無清單13114"/>
    <w:next w:val="a2"/>
    <w:uiPriority w:val="99"/>
    <w:semiHidden/>
    <w:unhideWhenUsed/>
    <w:rsid w:val="00F719F2"/>
  </w:style>
  <w:style w:type="numbering" w:customStyle="1" w:styleId="112114">
    <w:name w:val="無清單112114"/>
    <w:next w:val="a2"/>
    <w:uiPriority w:val="99"/>
    <w:semiHidden/>
    <w:unhideWhenUsed/>
    <w:rsid w:val="00F719F2"/>
  </w:style>
  <w:style w:type="numbering" w:customStyle="1" w:styleId="21114">
    <w:name w:val="无列表21114"/>
    <w:next w:val="a2"/>
    <w:uiPriority w:val="99"/>
    <w:semiHidden/>
    <w:unhideWhenUsed/>
    <w:rsid w:val="00F719F2"/>
  </w:style>
  <w:style w:type="numbering" w:customStyle="1" w:styleId="NoList122114">
    <w:name w:val="No List122114"/>
    <w:next w:val="a2"/>
    <w:uiPriority w:val="99"/>
    <w:semiHidden/>
    <w:unhideWhenUsed/>
    <w:rsid w:val="00F719F2"/>
  </w:style>
  <w:style w:type="numbering" w:customStyle="1" w:styleId="1121140">
    <w:name w:val="リストなし112114"/>
    <w:next w:val="a2"/>
    <w:uiPriority w:val="99"/>
    <w:semiHidden/>
    <w:unhideWhenUsed/>
    <w:rsid w:val="00F719F2"/>
  </w:style>
  <w:style w:type="numbering" w:customStyle="1" w:styleId="1121141">
    <w:name w:val="无列表112114"/>
    <w:next w:val="a2"/>
    <w:semiHidden/>
    <w:rsid w:val="00F719F2"/>
  </w:style>
  <w:style w:type="numbering" w:customStyle="1" w:styleId="NoList212114">
    <w:name w:val="No List212114"/>
    <w:next w:val="a2"/>
    <w:semiHidden/>
    <w:rsid w:val="00F719F2"/>
  </w:style>
  <w:style w:type="numbering" w:customStyle="1" w:styleId="NoList312114">
    <w:name w:val="No List312114"/>
    <w:next w:val="a2"/>
    <w:uiPriority w:val="99"/>
    <w:semiHidden/>
    <w:rsid w:val="00F719F2"/>
  </w:style>
  <w:style w:type="numbering" w:customStyle="1" w:styleId="NoList1112114">
    <w:name w:val="No List1112114"/>
    <w:next w:val="a2"/>
    <w:uiPriority w:val="99"/>
    <w:semiHidden/>
    <w:unhideWhenUsed/>
    <w:rsid w:val="00F719F2"/>
  </w:style>
  <w:style w:type="numbering" w:customStyle="1" w:styleId="1221140">
    <w:name w:val="無清單122114"/>
    <w:next w:val="a2"/>
    <w:uiPriority w:val="99"/>
    <w:semiHidden/>
    <w:unhideWhenUsed/>
    <w:rsid w:val="00F719F2"/>
  </w:style>
  <w:style w:type="numbering" w:customStyle="1" w:styleId="1112114">
    <w:name w:val="無清單1112114"/>
    <w:next w:val="a2"/>
    <w:uiPriority w:val="99"/>
    <w:semiHidden/>
    <w:unhideWhenUsed/>
    <w:rsid w:val="00F719F2"/>
  </w:style>
  <w:style w:type="numbering" w:customStyle="1" w:styleId="NoList5113">
    <w:name w:val="No List5113"/>
    <w:next w:val="a2"/>
    <w:uiPriority w:val="99"/>
    <w:semiHidden/>
    <w:unhideWhenUsed/>
    <w:rsid w:val="00F719F2"/>
  </w:style>
  <w:style w:type="numbering" w:customStyle="1" w:styleId="NoList613">
    <w:name w:val="No List613"/>
    <w:next w:val="a2"/>
    <w:uiPriority w:val="99"/>
    <w:semiHidden/>
    <w:unhideWhenUsed/>
    <w:rsid w:val="00F719F2"/>
  </w:style>
  <w:style w:type="numbering" w:customStyle="1" w:styleId="NoList1413">
    <w:name w:val="No List1413"/>
    <w:next w:val="a2"/>
    <w:uiPriority w:val="99"/>
    <w:semiHidden/>
    <w:unhideWhenUsed/>
    <w:rsid w:val="00F719F2"/>
  </w:style>
  <w:style w:type="numbering" w:customStyle="1" w:styleId="13132">
    <w:name w:val="リストなし1313"/>
    <w:next w:val="a2"/>
    <w:uiPriority w:val="99"/>
    <w:semiHidden/>
    <w:unhideWhenUsed/>
    <w:rsid w:val="00F719F2"/>
  </w:style>
  <w:style w:type="numbering" w:customStyle="1" w:styleId="NoList2313">
    <w:name w:val="No List2313"/>
    <w:next w:val="a2"/>
    <w:semiHidden/>
    <w:rsid w:val="00F719F2"/>
  </w:style>
  <w:style w:type="numbering" w:customStyle="1" w:styleId="NoList3313">
    <w:name w:val="No List3313"/>
    <w:next w:val="a2"/>
    <w:uiPriority w:val="99"/>
    <w:semiHidden/>
    <w:rsid w:val="00F719F2"/>
  </w:style>
  <w:style w:type="numbering" w:customStyle="1" w:styleId="NoList1143">
    <w:name w:val="No List1143"/>
    <w:next w:val="a2"/>
    <w:uiPriority w:val="99"/>
    <w:semiHidden/>
    <w:unhideWhenUsed/>
    <w:rsid w:val="00F719F2"/>
  </w:style>
  <w:style w:type="numbering" w:customStyle="1" w:styleId="14130">
    <w:name w:val="無清單1413"/>
    <w:next w:val="a2"/>
    <w:uiPriority w:val="99"/>
    <w:semiHidden/>
    <w:unhideWhenUsed/>
    <w:rsid w:val="00F719F2"/>
  </w:style>
  <w:style w:type="numbering" w:customStyle="1" w:styleId="113130">
    <w:name w:val="無清單11313"/>
    <w:next w:val="a2"/>
    <w:uiPriority w:val="99"/>
    <w:semiHidden/>
    <w:unhideWhenUsed/>
    <w:rsid w:val="00F719F2"/>
  </w:style>
  <w:style w:type="numbering" w:customStyle="1" w:styleId="NoList423">
    <w:name w:val="No List423"/>
    <w:next w:val="a2"/>
    <w:uiPriority w:val="99"/>
    <w:semiHidden/>
    <w:unhideWhenUsed/>
    <w:rsid w:val="00F719F2"/>
  </w:style>
  <w:style w:type="numbering" w:customStyle="1" w:styleId="NoList12313">
    <w:name w:val="No List12313"/>
    <w:next w:val="a2"/>
    <w:uiPriority w:val="99"/>
    <w:semiHidden/>
    <w:unhideWhenUsed/>
    <w:rsid w:val="00F719F2"/>
  </w:style>
  <w:style w:type="numbering" w:customStyle="1" w:styleId="113131">
    <w:name w:val="リストなし11313"/>
    <w:next w:val="a2"/>
    <w:uiPriority w:val="99"/>
    <w:semiHidden/>
    <w:unhideWhenUsed/>
    <w:rsid w:val="00F719F2"/>
  </w:style>
  <w:style w:type="numbering" w:customStyle="1" w:styleId="113132">
    <w:name w:val="无列表11313"/>
    <w:next w:val="a2"/>
    <w:semiHidden/>
    <w:rsid w:val="00F719F2"/>
  </w:style>
  <w:style w:type="numbering" w:customStyle="1" w:styleId="NoList21313">
    <w:name w:val="No List21313"/>
    <w:next w:val="a2"/>
    <w:semiHidden/>
    <w:rsid w:val="00F719F2"/>
  </w:style>
  <w:style w:type="numbering" w:customStyle="1" w:styleId="NoList31313">
    <w:name w:val="No List31313"/>
    <w:next w:val="a2"/>
    <w:uiPriority w:val="99"/>
    <w:semiHidden/>
    <w:rsid w:val="00F719F2"/>
  </w:style>
  <w:style w:type="numbering" w:customStyle="1" w:styleId="NoList111313">
    <w:name w:val="No List111313"/>
    <w:next w:val="a2"/>
    <w:uiPriority w:val="99"/>
    <w:semiHidden/>
    <w:unhideWhenUsed/>
    <w:rsid w:val="00F719F2"/>
  </w:style>
  <w:style w:type="numbering" w:customStyle="1" w:styleId="123130">
    <w:name w:val="無清單12313"/>
    <w:next w:val="a2"/>
    <w:uiPriority w:val="99"/>
    <w:semiHidden/>
    <w:unhideWhenUsed/>
    <w:rsid w:val="00F719F2"/>
  </w:style>
  <w:style w:type="numbering" w:customStyle="1" w:styleId="1113130">
    <w:name w:val="無清單111313"/>
    <w:next w:val="a2"/>
    <w:uiPriority w:val="99"/>
    <w:semiHidden/>
    <w:unhideWhenUsed/>
    <w:rsid w:val="00F719F2"/>
  </w:style>
  <w:style w:type="numbering" w:customStyle="1" w:styleId="NoList12123">
    <w:name w:val="No List12123"/>
    <w:next w:val="a2"/>
    <w:uiPriority w:val="99"/>
    <w:semiHidden/>
    <w:unhideWhenUsed/>
    <w:rsid w:val="00F719F2"/>
  </w:style>
  <w:style w:type="numbering" w:customStyle="1" w:styleId="111232">
    <w:name w:val="リストなし11123"/>
    <w:next w:val="a2"/>
    <w:uiPriority w:val="99"/>
    <w:semiHidden/>
    <w:unhideWhenUsed/>
    <w:rsid w:val="00F719F2"/>
  </w:style>
  <w:style w:type="numbering" w:customStyle="1" w:styleId="111233">
    <w:name w:val="无列表11123"/>
    <w:next w:val="a2"/>
    <w:semiHidden/>
    <w:rsid w:val="00F719F2"/>
  </w:style>
  <w:style w:type="numbering" w:customStyle="1" w:styleId="NoList21123">
    <w:name w:val="No List21123"/>
    <w:next w:val="a2"/>
    <w:semiHidden/>
    <w:rsid w:val="00F719F2"/>
  </w:style>
  <w:style w:type="numbering" w:customStyle="1" w:styleId="NoList31123">
    <w:name w:val="No List31123"/>
    <w:next w:val="a2"/>
    <w:uiPriority w:val="99"/>
    <w:semiHidden/>
    <w:rsid w:val="00F719F2"/>
  </w:style>
  <w:style w:type="numbering" w:customStyle="1" w:styleId="NoList111123">
    <w:name w:val="No List111123"/>
    <w:next w:val="a2"/>
    <w:uiPriority w:val="99"/>
    <w:semiHidden/>
    <w:unhideWhenUsed/>
    <w:rsid w:val="00F719F2"/>
  </w:style>
  <w:style w:type="numbering" w:customStyle="1" w:styleId="12123">
    <w:name w:val="無清單12123"/>
    <w:next w:val="a2"/>
    <w:uiPriority w:val="99"/>
    <w:semiHidden/>
    <w:unhideWhenUsed/>
    <w:rsid w:val="00F719F2"/>
  </w:style>
  <w:style w:type="numbering" w:customStyle="1" w:styleId="111123">
    <w:name w:val="無清單111123"/>
    <w:next w:val="a2"/>
    <w:uiPriority w:val="99"/>
    <w:semiHidden/>
    <w:unhideWhenUsed/>
    <w:rsid w:val="00F719F2"/>
  </w:style>
  <w:style w:type="numbering" w:customStyle="1" w:styleId="NoList523">
    <w:name w:val="No List523"/>
    <w:next w:val="a2"/>
    <w:uiPriority w:val="99"/>
    <w:semiHidden/>
    <w:unhideWhenUsed/>
    <w:rsid w:val="00F719F2"/>
  </w:style>
  <w:style w:type="numbering" w:customStyle="1" w:styleId="NoList1323">
    <w:name w:val="No List1323"/>
    <w:next w:val="a2"/>
    <w:uiPriority w:val="99"/>
    <w:semiHidden/>
    <w:unhideWhenUsed/>
    <w:rsid w:val="00F719F2"/>
  </w:style>
  <w:style w:type="numbering" w:customStyle="1" w:styleId="12232">
    <w:name w:val="リストなし1223"/>
    <w:next w:val="a2"/>
    <w:uiPriority w:val="99"/>
    <w:semiHidden/>
    <w:unhideWhenUsed/>
    <w:rsid w:val="00F719F2"/>
  </w:style>
  <w:style w:type="numbering" w:customStyle="1" w:styleId="12241">
    <w:name w:val="无列表1224"/>
    <w:next w:val="a2"/>
    <w:semiHidden/>
    <w:rsid w:val="00F719F2"/>
  </w:style>
  <w:style w:type="numbering" w:customStyle="1" w:styleId="NoList2223">
    <w:name w:val="No List2223"/>
    <w:next w:val="a2"/>
    <w:semiHidden/>
    <w:rsid w:val="00F719F2"/>
  </w:style>
  <w:style w:type="numbering" w:customStyle="1" w:styleId="NoList3223">
    <w:name w:val="No List3223"/>
    <w:next w:val="a2"/>
    <w:uiPriority w:val="99"/>
    <w:semiHidden/>
    <w:rsid w:val="00F719F2"/>
  </w:style>
  <w:style w:type="numbering" w:customStyle="1" w:styleId="NoList11223">
    <w:name w:val="No List11223"/>
    <w:next w:val="a2"/>
    <w:uiPriority w:val="99"/>
    <w:semiHidden/>
    <w:unhideWhenUsed/>
    <w:rsid w:val="00F719F2"/>
  </w:style>
  <w:style w:type="numbering" w:customStyle="1" w:styleId="13230">
    <w:name w:val="無清單1323"/>
    <w:next w:val="a2"/>
    <w:uiPriority w:val="99"/>
    <w:semiHidden/>
    <w:unhideWhenUsed/>
    <w:rsid w:val="00F719F2"/>
  </w:style>
  <w:style w:type="numbering" w:customStyle="1" w:styleId="11223">
    <w:name w:val="無清單11223"/>
    <w:next w:val="a2"/>
    <w:uiPriority w:val="99"/>
    <w:semiHidden/>
    <w:unhideWhenUsed/>
    <w:rsid w:val="00F719F2"/>
  </w:style>
  <w:style w:type="numbering" w:customStyle="1" w:styleId="2123">
    <w:name w:val="无列表2123"/>
    <w:next w:val="a2"/>
    <w:uiPriority w:val="99"/>
    <w:semiHidden/>
    <w:unhideWhenUsed/>
    <w:rsid w:val="00F719F2"/>
  </w:style>
  <w:style w:type="numbering" w:customStyle="1" w:styleId="NoList111223">
    <w:name w:val="No List111223"/>
    <w:next w:val="a2"/>
    <w:uiPriority w:val="99"/>
    <w:semiHidden/>
    <w:unhideWhenUsed/>
    <w:rsid w:val="00F719F2"/>
  </w:style>
  <w:style w:type="numbering" w:customStyle="1" w:styleId="NoList73">
    <w:name w:val="No List73"/>
    <w:next w:val="a2"/>
    <w:uiPriority w:val="99"/>
    <w:semiHidden/>
    <w:unhideWhenUsed/>
    <w:rsid w:val="00F719F2"/>
  </w:style>
  <w:style w:type="numbering" w:customStyle="1" w:styleId="NoList153">
    <w:name w:val="No List153"/>
    <w:next w:val="a2"/>
    <w:uiPriority w:val="99"/>
    <w:semiHidden/>
    <w:unhideWhenUsed/>
    <w:rsid w:val="00F719F2"/>
  </w:style>
  <w:style w:type="numbering" w:customStyle="1" w:styleId="1432">
    <w:name w:val="リストなし143"/>
    <w:next w:val="a2"/>
    <w:uiPriority w:val="99"/>
    <w:semiHidden/>
    <w:unhideWhenUsed/>
    <w:rsid w:val="00F719F2"/>
  </w:style>
  <w:style w:type="numbering" w:customStyle="1" w:styleId="1433">
    <w:name w:val="无列表143"/>
    <w:next w:val="a2"/>
    <w:semiHidden/>
    <w:rsid w:val="00F719F2"/>
  </w:style>
  <w:style w:type="numbering" w:customStyle="1" w:styleId="NoList243">
    <w:name w:val="No List243"/>
    <w:next w:val="a2"/>
    <w:semiHidden/>
    <w:rsid w:val="00F719F2"/>
  </w:style>
  <w:style w:type="numbering" w:customStyle="1" w:styleId="NoList343">
    <w:name w:val="No List343"/>
    <w:next w:val="a2"/>
    <w:uiPriority w:val="99"/>
    <w:semiHidden/>
    <w:rsid w:val="00F719F2"/>
  </w:style>
  <w:style w:type="numbering" w:customStyle="1" w:styleId="NoList1153">
    <w:name w:val="No List1153"/>
    <w:next w:val="a2"/>
    <w:uiPriority w:val="99"/>
    <w:semiHidden/>
    <w:unhideWhenUsed/>
    <w:rsid w:val="00F719F2"/>
  </w:style>
  <w:style w:type="numbering" w:customStyle="1" w:styleId="1531">
    <w:name w:val="無清單153"/>
    <w:next w:val="a2"/>
    <w:uiPriority w:val="99"/>
    <w:semiHidden/>
    <w:unhideWhenUsed/>
    <w:rsid w:val="00F719F2"/>
  </w:style>
  <w:style w:type="numbering" w:customStyle="1" w:styleId="11430">
    <w:name w:val="無清單1143"/>
    <w:next w:val="a2"/>
    <w:uiPriority w:val="99"/>
    <w:semiHidden/>
    <w:unhideWhenUsed/>
    <w:rsid w:val="00F719F2"/>
  </w:style>
  <w:style w:type="numbering" w:customStyle="1" w:styleId="NoList433">
    <w:name w:val="No List433"/>
    <w:next w:val="a2"/>
    <w:uiPriority w:val="99"/>
    <w:semiHidden/>
    <w:unhideWhenUsed/>
    <w:rsid w:val="00F719F2"/>
  </w:style>
  <w:style w:type="numbering" w:customStyle="1" w:styleId="NoList1243">
    <w:name w:val="No List1243"/>
    <w:next w:val="a2"/>
    <w:uiPriority w:val="99"/>
    <w:semiHidden/>
    <w:unhideWhenUsed/>
    <w:rsid w:val="00F719F2"/>
  </w:style>
  <w:style w:type="numbering" w:customStyle="1" w:styleId="11431">
    <w:name w:val="リストなし1143"/>
    <w:next w:val="a2"/>
    <w:uiPriority w:val="99"/>
    <w:semiHidden/>
    <w:unhideWhenUsed/>
    <w:rsid w:val="00F719F2"/>
  </w:style>
  <w:style w:type="numbering" w:customStyle="1" w:styleId="11432">
    <w:name w:val="无列表1143"/>
    <w:next w:val="a2"/>
    <w:semiHidden/>
    <w:rsid w:val="00F719F2"/>
  </w:style>
  <w:style w:type="numbering" w:customStyle="1" w:styleId="NoList2143">
    <w:name w:val="No List2143"/>
    <w:next w:val="a2"/>
    <w:semiHidden/>
    <w:rsid w:val="00F719F2"/>
  </w:style>
  <w:style w:type="numbering" w:customStyle="1" w:styleId="NoList3143">
    <w:name w:val="No List3143"/>
    <w:next w:val="a2"/>
    <w:uiPriority w:val="99"/>
    <w:semiHidden/>
    <w:rsid w:val="00F719F2"/>
  </w:style>
  <w:style w:type="numbering" w:customStyle="1" w:styleId="NoList11143">
    <w:name w:val="No List11143"/>
    <w:next w:val="a2"/>
    <w:uiPriority w:val="99"/>
    <w:semiHidden/>
    <w:unhideWhenUsed/>
    <w:rsid w:val="00F719F2"/>
  </w:style>
  <w:style w:type="numbering" w:customStyle="1" w:styleId="12430">
    <w:name w:val="無清單1243"/>
    <w:next w:val="a2"/>
    <w:uiPriority w:val="99"/>
    <w:semiHidden/>
    <w:unhideWhenUsed/>
    <w:rsid w:val="00F719F2"/>
  </w:style>
  <w:style w:type="numbering" w:customStyle="1" w:styleId="11143">
    <w:name w:val="無清單11143"/>
    <w:next w:val="a2"/>
    <w:uiPriority w:val="99"/>
    <w:semiHidden/>
    <w:unhideWhenUsed/>
    <w:rsid w:val="00F719F2"/>
  </w:style>
  <w:style w:type="numbering" w:customStyle="1" w:styleId="233">
    <w:name w:val="无列表233"/>
    <w:next w:val="a2"/>
    <w:uiPriority w:val="99"/>
    <w:semiHidden/>
    <w:unhideWhenUsed/>
    <w:rsid w:val="00F719F2"/>
  </w:style>
  <w:style w:type="numbering" w:customStyle="1" w:styleId="NoList12133">
    <w:name w:val="No List12133"/>
    <w:next w:val="a2"/>
    <w:uiPriority w:val="99"/>
    <w:semiHidden/>
    <w:unhideWhenUsed/>
    <w:rsid w:val="00F719F2"/>
  </w:style>
  <w:style w:type="numbering" w:customStyle="1" w:styleId="111331">
    <w:name w:val="リストなし11133"/>
    <w:next w:val="a2"/>
    <w:uiPriority w:val="99"/>
    <w:semiHidden/>
    <w:unhideWhenUsed/>
    <w:rsid w:val="00F719F2"/>
  </w:style>
  <w:style w:type="numbering" w:customStyle="1" w:styleId="111332">
    <w:name w:val="无列表11133"/>
    <w:next w:val="a2"/>
    <w:semiHidden/>
    <w:rsid w:val="00F719F2"/>
  </w:style>
  <w:style w:type="numbering" w:customStyle="1" w:styleId="NoList21133">
    <w:name w:val="No List21133"/>
    <w:next w:val="a2"/>
    <w:semiHidden/>
    <w:rsid w:val="00F719F2"/>
  </w:style>
  <w:style w:type="numbering" w:customStyle="1" w:styleId="NoList31133">
    <w:name w:val="No List31133"/>
    <w:next w:val="a2"/>
    <w:uiPriority w:val="99"/>
    <w:semiHidden/>
    <w:rsid w:val="00F719F2"/>
  </w:style>
  <w:style w:type="numbering" w:customStyle="1" w:styleId="NoList111133">
    <w:name w:val="No List111133"/>
    <w:next w:val="a2"/>
    <w:uiPriority w:val="99"/>
    <w:semiHidden/>
    <w:unhideWhenUsed/>
    <w:rsid w:val="00F719F2"/>
  </w:style>
  <w:style w:type="numbering" w:customStyle="1" w:styleId="121330">
    <w:name w:val="無清單12133"/>
    <w:next w:val="a2"/>
    <w:uiPriority w:val="99"/>
    <w:semiHidden/>
    <w:unhideWhenUsed/>
    <w:rsid w:val="00F719F2"/>
  </w:style>
  <w:style w:type="numbering" w:customStyle="1" w:styleId="1111330">
    <w:name w:val="無清單111133"/>
    <w:next w:val="a2"/>
    <w:uiPriority w:val="99"/>
    <w:semiHidden/>
    <w:unhideWhenUsed/>
    <w:rsid w:val="00F719F2"/>
  </w:style>
  <w:style w:type="numbering" w:customStyle="1" w:styleId="NoList533">
    <w:name w:val="No List533"/>
    <w:next w:val="a2"/>
    <w:uiPriority w:val="99"/>
    <w:semiHidden/>
    <w:unhideWhenUsed/>
    <w:rsid w:val="00F719F2"/>
  </w:style>
  <w:style w:type="numbering" w:customStyle="1" w:styleId="NoList1333">
    <w:name w:val="No List1333"/>
    <w:next w:val="a2"/>
    <w:uiPriority w:val="99"/>
    <w:semiHidden/>
    <w:unhideWhenUsed/>
    <w:rsid w:val="00F719F2"/>
  </w:style>
  <w:style w:type="numbering" w:customStyle="1" w:styleId="12331">
    <w:name w:val="リストなし1233"/>
    <w:next w:val="a2"/>
    <w:uiPriority w:val="99"/>
    <w:semiHidden/>
    <w:unhideWhenUsed/>
    <w:rsid w:val="00F719F2"/>
  </w:style>
  <w:style w:type="numbering" w:customStyle="1" w:styleId="12332">
    <w:name w:val="无列表1233"/>
    <w:next w:val="a2"/>
    <w:semiHidden/>
    <w:rsid w:val="00F719F2"/>
  </w:style>
  <w:style w:type="numbering" w:customStyle="1" w:styleId="NoList2233">
    <w:name w:val="No List2233"/>
    <w:next w:val="a2"/>
    <w:semiHidden/>
    <w:rsid w:val="00F719F2"/>
  </w:style>
  <w:style w:type="numbering" w:customStyle="1" w:styleId="NoList3233">
    <w:name w:val="No List3233"/>
    <w:next w:val="a2"/>
    <w:uiPriority w:val="99"/>
    <w:semiHidden/>
    <w:rsid w:val="00F719F2"/>
  </w:style>
  <w:style w:type="numbering" w:customStyle="1" w:styleId="NoList11233">
    <w:name w:val="No List11233"/>
    <w:next w:val="a2"/>
    <w:uiPriority w:val="99"/>
    <w:semiHidden/>
    <w:unhideWhenUsed/>
    <w:rsid w:val="00F719F2"/>
  </w:style>
  <w:style w:type="numbering" w:customStyle="1" w:styleId="13330">
    <w:name w:val="無清單1333"/>
    <w:next w:val="a2"/>
    <w:uiPriority w:val="99"/>
    <w:semiHidden/>
    <w:unhideWhenUsed/>
    <w:rsid w:val="00F719F2"/>
  </w:style>
  <w:style w:type="numbering" w:customStyle="1" w:styleId="11233">
    <w:name w:val="無清單11233"/>
    <w:next w:val="a2"/>
    <w:uiPriority w:val="99"/>
    <w:semiHidden/>
    <w:unhideWhenUsed/>
    <w:rsid w:val="00F719F2"/>
  </w:style>
  <w:style w:type="numbering" w:customStyle="1" w:styleId="2133">
    <w:name w:val="无列表2133"/>
    <w:next w:val="a2"/>
    <w:uiPriority w:val="99"/>
    <w:semiHidden/>
    <w:unhideWhenUsed/>
    <w:rsid w:val="00F719F2"/>
  </w:style>
  <w:style w:type="numbering" w:customStyle="1" w:styleId="NoList12223">
    <w:name w:val="No List12223"/>
    <w:next w:val="a2"/>
    <w:uiPriority w:val="99"/>
    <w:semiHidden/>
    <w:unhideWhenUsed/>
    <w:rsid w:val="00F719F2"/>
  </w:style>
  <w:style w:type="numbering" w:customStyle="1" w:styleId="112230">
    <w:name w:val="リストなし11223"/>
    <w:next w:val="a2"/>
    <w:uiPriority w:val="99"/>
    <w:semiHidden/>
    <w:unhideWhenUsed/>
    <w:rsid w:val="00F719F2"/>
  </w:style>
  <w:style w:type="numbering" w:customStyle="1" w:styleId="112231">
    <w:name w:val="无列表11223"/>
    <w:next w:val="a2"/>
    <w:semiHidden/>
    <w:rsid w:val="00F719F2"/>
  </w:style>
  <w:style w:type="numbering" w:customStyle="1" w:styleId="NoList21223">
    <w:name w:val="No List21223"/>
    <w:next w:val="a2"/>
    <w:semiHidden/>
    <w:rsid w:val="00F719F2"/>
  </w:style>
  <w:style w:type="numbering" w:customStyle="1" w:styleId="NoList31223">
    <w:name w:val="No List31223"/>
    <w:next w:val="a2"/>
    <w:uiPriority w:val="99"/>
    <w:semiHidden/>
    <w:rsid w:val="00F719F2"/>
  </w:style>
  <w:style w:type="numbering" w:customStyle="1" w:styleId="NoList111233">
    <w:name w:val="No List111233"/>
    <w:next w:val="a2"/>
    <w:uiPriority w:val="99"/>
    <w:semiHidden/>
    <w:unhideWhenUsed/>
    <w:rsid w:val="00F719F2"/>
  </w:style>
  <w:style w:type="numbering" w:customStyle="1" w:styleId="122230">
    <w:name w:val="無清單12223"/>
    <w:next w:val="a2"/>
    <w:uiPriority w:val="99"/>
    <w:semiHidden/>
    <w:unhideWhenUsed/>
    <w:rsid w:val="00F719F2"/>
  </w:style>
  <w:style w:type="numbering" w:customStyle="1" w:styleId="1112230">
    <w:name w:val="無清單111223"/>
    <w:next w:val="a2"/>
    <w:uiPriority w:val="99"/>
    <w:semiHidden/>
    <w:unhideWhenUsed/>
    <w:rsid w:val="00F719F2"/>
  </w:style>
  <w:style w:type="numbering" w:customStyle="1" w:styleId="NoList82">
    <w:name w:val="No List82"/>
    <w:next w:val="a2"/>
    <w:uiPriority w:val="99"/>
    <w:semiHidden/>
    <w:unhideWhenUsed/>
    <w:rsid w:val="00F719F2"/>
  </w:style>
  <w:style w:type="numbering" w:customStyle="1" w:styleId="NoList162">
    <w:name w:val="No List162"/>
    <w:next w:val="a2"/>
    <w:uiPriority w:val="99"/>
    <w:semiHidden/>
    <w:unhideWhenUsed/>
    <w:rsid w:val="00F719F2"/>
  </w:style>
  <w:style w:type="numbering" w:customStyle="1" w:styleId="1521">
    <w:name w:val="リストなし152"/>
    <w:next w:val="a2"/>
    <w:uiPriority w:val="99"/>
    <w:semiHidden/>
    <w:unhideWhenUsed/>
    <w:rsid w:val="00F719F2"/>
  </w:style>
  <w:style w:type="numbering" w:customStyle="1" w:styleId="1522">
    <w:name w:val="无列表152"/>
    <w:next w:val="a2"/>
    <w:semiHidden/>
    <w:rsid w:val="00F719F2"/>
  </w:style>
  <w:style w:type="numbering" w:customStyle="1" w:styleId="NoList252">
    <w:name w:val="No List252"/>
    <w:next w:val="a2"/>
    <w:semiHidden/>
    <w:rsid w:val="00F719F2"/>
  </w:style>
  <w:style w:type="numbering" w:customStyle="1" w:styleId="NoList352">
    <w:name w:val="No List352"/>
    <w:next w:val="a2"/>
    <w:uiPriority w:val="99"/>
    <w:semiHidden/>
    <w:rsid w:val="00F719F2"/>
  </w:style>
  <w:style w:type="numbering" w:customStyle="1" w:styleId="NoList1162">
    <w:name w:val="No List1162"/>
    <w:next w:val="a2"/>
    <w:uiPriority w:val="99"/>
    <w:semiHidden/>
    <w:unhideWhenUsed/>
    <w:rsid w:val="00F719F2"/>
  </w:style>
  <w:style w:type="numbering" w:customStyle="1" w:styleId="1620">
    <w:name w:val="無清單162"/>
    <w:next w:val="a2"/>
    <w:uiPriority w:val="99"/>
    <w:semiHidden/>
    <w:unhideWhenUsed/>
    <w:rsid w:val="00F719F2"/>
  </w:style>
  <w:style w:type="numbering" w:customStyle="1" w:styleId="11520">
    <w:name w:val="無清單1152"/>
    <w:next w:val="a2"/>
    <w:uiPriority w:val="99"/>
    <w:semiHidden/>
    <w:unhideWhenUsed/>
    <w:rsid w:val="00F719F2"/>
  </w:style>
  <w:style w:type="numbering" w:customStyle="1" w:styleId="NoList442">
    <w:name w:val="No List442"/>
    <w:next w:val="a2"/>
    <w:uiPriority w:val="99"/>
    <w:semiHidden/>
    <w:unhideWhenUsed/>
    <w:rsid w:val="00F719F2"/>
  </w:style>
  <w:style w:type="numbering" w:customStyle="1" w:styleId="NoList1252">
    <w:name w:val="No List1252"/>
    <w:next w:val="a2"/>
    <w:uiPriority w:val="99"/>
    <w:semiHidden/>
    <w:unhideWhenUsed/>
    <w:rsid w:val="00F719F2"/>
  </w:style>
  <w:style w:type="numbering" w:customStyle="1" w:styleId="11521">
    <w:name w:val="リストなし1152"/>
    <w:next w:val="a2"/>
    <w:uiPriority w:val="99"/>
    <w:semiHidden/>
    <w:unhideWhenUsed/>
    <w:rsid w:val="00F719F2"/>
  </w:style>
  <w:style w:type="numbering" w:customStyle="1" w:styleId="11522">
    <w:name w:val="无列表1152"/>
    <w:next w:val="a2"/>
    <w:semiHidden/>
    <w:rsid w:val="00F719F2"/>
  </w:style>
  <w:style w:type="numbering" w:customStyle="1" w:styleId="NoList2152">
    <w:name w:val="No List2152"/>
    <w:next w:val="a2"/>
    <w:semiHidden/>
    <w:rsid w:val="00F719F2"/>
  </w:style>
  <w:style w:type="numbering" w:customStyle="1" w:styleId="NoList3152">
    <w:name w:val="No List3152"/>
    <w:next w:val="a2"/>
    <w:uiPriority w:val="99"/>
    <w:semiHidden/>
    <w:rsid w:val="00F719F2"/>
  </w:style>
  <w:style w:type="numbering" w:customStyle="1" w:styleId="NoList11152">
    <w:name w:val="No List11152"/>
    <w:next w:val="a2"/>
    <w:uiPriority w:val="99"/>
    <w:semiHidden/>
    <w:unhideWhenUsed/>
    <w:rsid w:val="00F719F2"/>
  </w:style>
  <w:style w:type="numbering" w:customStyle="1" w:styleId="12520">
    <w:name w:val="無清單1252"/>
    <w:next w:val="a2"/>
    <w:uiPriority w:val="99"/>
    <w:semiHidden/>
    <w:unhideWhenUsed/>
    <w:rsid w:val="00F719F2"/>
  </w:style>
  <w:style w:type="numbering" w:customStyle="1" w:styleId="111520">
    <w:name w:val="無清單11152"/>
    <w:next w:val="a2"/>
    <w:uiPriority w:val="99"/>
    <w:semiHidden/>
    <w:unhideWhenUsed/>
    <w:rsid w:val="00F719F2"/>
  </w:style>
  <w:style w:type="numbering" w:customStyle="1" w:styleId="242">
    <w:name w:val="无列表242"/>
    <w:next w:val="a2"/>
    <w:uiPriority w:val="99"/>
    <w:semiHidden/>
    <w:unhideWhenUsed/>
    <w:rsid w:val="00F719F2"/>
  </w:style>
  <w:style w:type="numbering" w:customStyle="1" w:styleId="NoList12142">
    <w:name w:val="No List12142"/>
    <w:next w:val="a2"/>
    <w:uiPriority w:val="99"/>
    <w:semiHidden/>
    <w:unhideWhenUsed/>
    <w:rsid w:val="00F719F2"/>
  </w:style>
  <w:style w:type="numbering" w:customStyle="1" w:styleId="111421">
    <w:name w:val="リストなし11142"/>
    <w:next w:val="a2"/>
    <w:uiPriority w:val="99"/>
    <w:semiHidden/>
    <w:unhideWhenUsed/>
    <w:rsid w:val="00F719F2"/>
  </w:style>
  <w:style w:type="numbering" w:customStyle="1" w:styleId="111422">
    <w:name w:val="无列表11142"/>
    <w:next w:val="a2"/>
    <w:semiHidden/>
    <w:rsid w:val="00F719F2"/>
  </w:style>
  <w:style w:type="numbering" w:customStyle="1" w:styleId="NoList21142">
    <w:name w:val="No List21142"/>
    <w:next w:val="a2"/>
    <w:semiHidden/>
    <w:rsid w:val="00F719F2"/>
  </w:style>
  <w:style w:type="numbering" w:customStyle="1" w:styleId="NoList31142">
    <w:name w:val="No List31142"/>
    <w:next w:val="a2"/>
    <w:uiPriority w:val="99"/>
    <w:semiHidden/>
    <w:rsid w:val="00F719F2"/>
  </w:style>
  <w:style w:type="numbering" w:customStyle="1" w:styleId="NoList111142">
    <w:name w:val="No List111142"/>
    <w:next w:val="a2"/>
    <w:uiPriority w:val="99"/>
    <w:semiHidden/>
    <w:unhideWhenUsed/>
    <w:rsid w:val="00F719F2"/>
  </w:style>
  <w:style w:type="numbering" w:customStyle="1" w:styleId="121420">
    <w:name w:val="無清單12142"/>
    <w:next w:val="a2"/>
    <w:uiPriority w:val="99"/>
    <w:semiHidden/>
    <w:unhideWhenUsed/>
    <w:rsid w:val="00F719F2"/>
  </w:style>
  <w:style w:type="numbering" w:customStyle="1" w:styleId="1111420">
    <w:name w:val="無清單111142"/>
    <w:next w:val="a2"/>
    <w:uiPriority w:val="99"/>
    <w:semiHidden/>
    <w:unhideWhenUsed/>
    <w:rsid w:val="00F719F2"/>
  </w:style>
  <w:style w:type="numbering" w:customStyle="1" w:styleId="NoList542">
    <w:name w:val="No List542"/>
    <w:next w:val="a2"/>
    <w:uiPriority w:val="99"/>
    <w:semiHidden/>
    <w:unhideWhenUsed/>
    <w:rsid w:val="00F719F2"/>
  </w:style>
  <w:style w:type="numbering" w:customStyle="1" w:styleId="NoList1342">
    <w:name w:val="No List1342"/>
    <w:next w:val="a2"/>
    <w:uiPriority w:val="99"/>
    <w:semiHidden/>
    <w:unhideWhenUsed/>
    <w:rsid w:val="00F719F2"/>
  </w:style>
  <w:style w:type="numbering" w:customStyle="1" w:styleId="12421">
    <w:name w:val="リストなし1242"/>
    <w:next w:val="a2"/>
    <w:uiPriority w:val="99"/>
    <w:semiHidden/>
    <w:unhideWhenUsed/>
    <w:rsid w:val="00F719F2"/>
  </w:style>
  <w:style w:type="numbering" w:customStyle="1" w:styleId="12422">
    <w:name w:val="无列表1242"/>
    <w:next w:val="a2"/>
    <w:semiHidden/>
    <w:rsid w:val="00F719F2"/>
  </w:style>
  <w:style w:type="numbering" w:customStyle="1" w:styleId="NoList2242">
    <w:name w:val="No List2242"/>
    <w:next w:val="a2"/>
    <w:semiHidden/>
    <w:rsid w:val="00F719F2"/>
  </w:style>
  <w:style w:type="numbering" w:customStyle="1" w:styleId="NoList3242">
    <w:name w:val="No List3242"/>
    <w:next w:val="a2"/>
    <w:uiPriority w:val="99"/>
    <w:semiHidden/>
    <w:rsid w:val="00F719F2"/>
  </w:style>
  <w:style w:type="numbering" w:customStyle="1" w:styleId="NoList11242">
    <w:name w:val="No List11242"/>
    <w:next w:val="a2"/>
    <w:uiPriority w:val="99"/>
    <w:semiHidden/>
    <w:unhideWhenUsed/>
    <w:rsid w:val="00F719F2"/>
  </w:style>
  <w:style w:type="numbering" w:customStyle="1" w:styleId="13420">
    <w:name w:val="無清單1342"/>
    <w:next w:val="a2"/>
    <w:uiPriority w:val="99"/>
    <w:semiHidden/>
    <w:unhideWhenUsed/>
    <w:rsid w:val="00F719F2"/>
  </w:style>
  <w:style w:type="numbering" w:customStyle="1" w:styleId="112420">
    <w:name w:val="無清單11242"/>
    <w:next w:val="a2"/>
    <w:uiPriority w:val="99"/>
    <w:semiHidden/>
    <w:unhideWhenUsed/>
    <w:rsid w:val="00F719F2"/>
  </w:style>
  <w:style w:type="numbering" w:customStyle="1" w:styleId="2142">
    <w:name w:val="无列表2142"/>
    <w:next w:val="a2"/>
    <w:uiPriority w:val="99"/>
    <w:semiHidden/>
    <w:unhideWhenUsed/>
    <w:rsid w:val="00F719F2"/>
  </w:style>
  <w:style w:type="numbering" w:customStyle="1" w:styleId="NoList12232">
    <w:name w:val="No List12232"/>
    <w:next w:val="a2"/>
    <w:uiPriority w:val="99"/>
    <w:semiHidden/>
    <w:unhideWhenUsed/>
    <w:rsid w:val="00F719F2"/>
  </w:style>
  <w:style w:type="numbering" w:customStyle="1" w:styleId="112321">
    <w:name w:val="リストなし11232"/>
    <w:next w:val="a2"/>
    <w:uiPriority w:val="99"/>
    <w:semiHidden/>
    <w:unhideWhenUsed/>
    <w:rsid w:val="00F719F2"/>
  </w:style>
  <w:style w:type="numbering" w:customStyle="1" w:styleId="112322">
    <w:name w:val="无列表11232"/>
    <w:next w:val="a2"/>
    <w:semiHidden/>
    <w:rsid w:val="00F719F2"/>
  </w:style>
  <w:style w:type="numbering" w:customStyle="1" w:styleId="NoList21232">
    <w:name w:val="No List21232"/>
    <w:next w:val="a2"/>
    <w:semiHidden/>
    <w:rsid w:val="00F719F2"/>
  </w:style>
  <w:style w:type="numbering" w:customStyle="1" w:styleId="NoList31232">
    <w:name w:val="No List31232"/>
    <w:next w:val="a2"/>
    <w:uiPriority w:val="99"/>
    <w:semiHidden/>
    <w:rsid w:val="00F719F2"/>
  </w:style>
  <w:style w:type="numbering" w:customStyle="1" w:styleId="NoList111242">
    <w:name w:val="No List111242"/>
    <w:next w:val="a2"/>
    <w:uiPriority w:val="99"/>
    <w:semiHidden/>
    <w:unhideWhenUsed/>
    <w:rsid w:val="00F719F2"/>
  </w:style>
  <w:style w:type="numbering" w:customStyle="1" w:styleId="122320">
    <w:name w:val="無清單12232"/>
    <w:next w:val="a2"/>
    <w:uiPriority w:val="99"/>
    <w:semiHidden/>
    <w:unhideWhenUsed/>
    <w:rsid w:val="00F719F2"/>
  </w:style>
  <w:style w:type="numbering" w:customStyle="1" w:styleId="1112320">
    <w:name w:val="無清單111232"/>
    <w:next w:val="a2"/>
    <w:uiPriority w:val="99"/>
    <w:semiHidden/>
    <w:unhideWhenUsed/>
    <w:rsid w:val="00F719F2"/>
  </w:style>
  <w:style w:type="numbering" w:customStyle="1" w:styleId="NoList621">
    <w:name w:val="No List621"/>
    <w:next w:val="a2"/>
    <w:uiPriority w:val="99"/>
    <w:semiHidden/>
    <w:unhideWhenUsed/>
    <w:rsid w:val="00F719F2"/>
  </w:style>
  <w:style w:type="numbering" w:customStyle="1" w:styleId="NoList1421">
    <w:name w:val="No List1421"/>
    <w:next w:val="a2"/>
    <w:uiPriority w:val="99"/>
    <w:semiHidden/>
    <w:unhideWhenUsed/>
    <w:rsid w:val="00F719F2"/>
  </w:style>
  <w:style w:type="numbering" w:customStyle="1" w:styleId="13212">
    <w:name w:val="リストなし1321"/>
    <w:next w:val="a2"/>
    <w:uiPriority w:val="99"/>
    <w:semiHidden/>
    <w:unhideWhenUsed/>
    <w:rsid w:val="00F719F2"/>
  </w:style>
  <w:style w:type="numbering" w:customStyle="1" w:styleId="13221">
    <w:name w:val="无列表1322"/>
    <w:next w:val="a2"/>
    <w:semiHidden/>
    <w:rsid w:val="00F719F2"/>
  </w:style>
  <w:style w:type="numbering" w:customStyle="1" w:styleId="NoList2321">
    <w:name w:val="No List2321"/>
    <w:next w:val="a2"/>
    <w:semiHidden/>
    <w:rsid w:val="00F719F2"/>
  </w:style>
  <w:style w:type="numbering" w:customStyle="1" w:styleId="NoList3321">
    <w:name w:val="No List3321"/>
    <w:next w:val="a2"/>
    <w:uiPriority w:val="99"/>
    <w:semiHidden/>
    <w:rsid w:val="00F719F2"/>
  </w:style>
  <w:style w:type="numbering" w:customStyle="1" w:styleId="NoList11322">
    <w:name w:val="No List11322"/>
    <w:next w:val="a2"/>
    <w:uiPriority w:val="99"/>
    <w:semiHidden/>
    <w:unhideWhenUsed/>
    <w:rsid w:val="00F719F2"/>
  </w:style>
  <w:style w:type="numbering" w:customStyle="1" w:styleId="14210">
    <w:name w:val="無清單1421"/>
    <w:next w:val="a2"/>
    <w:uiPriority w:val="99"/>
    <w:semiHidden/>
    <w:unhideWhenUsed/>
    <w:rsid w:val="00F719F2"/>
  </w:style>
  <w:style w:type="numbering" w:customStyle="1" w:styleId="113210">
    <w:name w:val="無清單11321"/>
    <w:next w:val="a2"/>
    <w:uiPriority w:val="99"/>
    <w:semiHidden/>
    <w:unhideWhenUsed/>
    <w:rsid w:val="00F719F2"/>
  </w:style>
  <w:style w:type="numbering" w:customStyle="1" w:styleId="2222">
    <w:name w:val="无列表2222"/>
    <w:next w:val="a2"/>
    <w:uiPriority w:val="99"/>
    <w:semiHidden/>
    <w:unhideWhenUsed/>
    <w:rsid w:val="00F719F2"/>
  </w:style>
  <w:style w:type="numbering" w:customStyle="1" w:styleId="NoList12321">
    <w:name w:val="No List12321"/>
    <w:next w:val="a2"/>
    <w:uiPriority w:val="99"/>
    <w:semiHidden/>
    <w:unhideWhenUsed/>
    <w:rsid w:val="00F719F2"/>
  </w:style>
  <w:style w:type="numbering" w:customStyle="1" w:styleId="113211">
    <w:name w:val="リストなし11321"/>
    <w:next w:val="a2"/>
    <w:uiPriority w:val="99"/>
    <w:semiHidden/>
    <w:unhideWhenUsed/>
    <w:rsid w:val="00F719F2"/>
  </w:style>
  <w:style w:type="numbering" w:customStyle="1" w:styleId="113212">
    <w:name w:val="无列表11321"/>
    <w:next w:val="a2"/>
    <w:semiHidden/>
    <w:rsid w:val="00F719F2"/>
  </w:style>
  <w:style w:type="numbering" w:customStyle="1" w:styleId="NoList21321">
    <w:name w:val="No List21321"/>
    <w:next w:val="a2"/>
    <w:semiHidden/>
    <w:rsid w:val="00F719F2"/>
  </w:style>
  <w:style w:type="numbering" w:customStyle="1" w:styleId="NoList31321">
    <w:name w:val="No List31321"/>
    <w:next w:val="a2"/>
    <w:uiPriority w:val="99"/>
    <w:semiHidden/>
    <w:rsid w:val="00F719F2"/>
  </w:style>
  <w:style w:type="numbering" w:customStyle="1" w:styleId="NoList111321">
    <w:name w:val="No List111321"/>
    <w:next w:val="a2"/>
    <w:uiPriority w:val="99"/>
    <w:semiHidden/>
    <w:unhideWhenUsed/>
    <w:rsid w:val="00F719F2"/>
  </w:style>
  <w:style w:type="numbering" w:customStyle="1" w:styleId="123210">
    <w:name w:val="無清單12321"/>
    <w:next w:val="a2"/>
    <w:uiPriority w:val="99"/>
    <w:semiHidden/>
    <w:unhideWhenUsed/>
    <w:rsid w:val="00F719F2"/>
  </w:style>
  <w:style w:type="numbering" w:customStyle="1" w:styleId="1113210">
    <w:name w:val="無清單111321"/>
    <w:next w:val="a2"/>
    <w:uiPriority w:val="99"/>
    <w:semiHidden/>
    <w:unhideWhenUsed/>
    <w:rsid w:val="00F719F2"/>
  </w:style>
  <w:style w:type="numbering" w:customStyle="1" w:styleId="NoList4122">
    <w:name w:val="No List4122"/>
    <w:next w:val="a2"/>
    <w:uiPriority w:val="99"/>
    <w:semiHidden/>
    <w:unhideWhenUsed/>
    <w:rsid w:val="00F719F2"/>
  </w:style>
  <w:style w:type="numbering" w:customStyle="1" w:styleId="NoList121122">
    <w:name w:val="No List121122"/>
    <w:next w:val="a2"/>
    <w:uiPriority w:val="99"/>
    <w:semiHidden/>
    <w:unhideWhenUsed/>
    <w:rsid w:val="00F719F2"/>
  </w:style>
  <w:style w:type="numbering" w:customStyle="1" w:styleId="1111221">
    <w:name w:val="リストなし111122"/>
    <w:next w:val="a2"/>
    <w:uiPriority w:val="99"/>
    <w:semiHidden/>
    <w:unhideWhenUsed/>
    <w:rsid w:val="00F719F2"/>
  </w:style>
  <w:style w:type="numbering" w:customStyle="1" w:styleId="1111222">
    <w:name w:val="无列表111122"/>
    <w:next w:val="a2"/>
    <w:semiHidden/>
    <w:rsid w:val="00F719F2"/>
  </w:style>
  <w:style w:type="numbering" w:customStyle="1" w:styleId="NoList211122">
    <w:name w:val="No List211122"/>
    <w:next w:val="a2"/>
    <w:semiHidden/>
    <w:rsid w:val="00F719F2"/>
  </w:style>
  <w:style w:type="numbering" w:customStyle="1" w:styleId="NoList311122">
    <w:name w:val="No List311122"/>
    <w:next w:val="a2"/>
    <w:uiPriority w:val="99"/>
    <w:semiHidden/>
    <w:rsid w:val="00F719F2"/>
  </w:style>
  <w:style w:type="numbering" w:customStyle="1" w:styleId="NoList1111122">
    <w:name w:val="No List1111122"/>
    <w:next w:val="a2"/>
    <w:uiPriority w:val="99"/>
    <w:semiHidden/>
    <w:unhideWhenUsed/>
    <w:rsid w:val="00F719F2"/>
  </w:style>
  <w:style w:type="numbering" w:customStyle="1" w:styleId="1211220">
    <w:name w:val="無清單121122"/>
    <w:next w:val="a2"/>
    <w:uiPriority w:val="99"/>
    <w:semiHidden/>
    <w:unhideWhenUsed/>
    <w:rsid w:val="00F719F2"/>
  </w:style>
  <w:style w:type="numbering" w:customStyle="1" w:styleId="11111220">
    <w:name w:val="無清單1111122"/>
    <w:next w:val="a2"/>
    <w:uiPriority w:val="99"/>
    <w:semiHidden/>
    <w:unhideWhenUsed/>
    <w:rsid w:val="00F719F2"/>
  </w:style>
  <w:style w:type="numbering" w:customStyle="1" w:styleId="NoList5121">
    <w:name w:val="No List5121"/>
    <w:next w:val="a2"/>
    <w:uiPriority w:val="99"/>
    <w:semiHidden/>
    <w:unhideWhenUsed/>
    <w:rsid w:val="00F719F2"/>
  </w:style>
  <w:style w:type="numbering" w:customStyle="1" w:styleId="NoList13122">
    <w:name w:val="No List13122"/>
    <w:next w:val="a2"/>
    <w:uiPriority w:val="99"/>
    <w:semiHidden/>
    <w:unhideWhenUsed/>
    <w:rsid w:val="00F719F2"/>
  </w:style>
  <w:style w:type="numbering" w:customStyle="1" w:styleId="121221">
    <w:name w:val="リストなし12122"/>
    <w:next w:val="a2"/>
    <w:uiPriority w:val="99"/>
    <w:semiHidden/>
    <w:unhideWhenUsed/>
    <w:rsid w:val="00F719F2"/>
  </w:style>
  <w:style w:type="numbering" w:customStyle="1" w:styleId="121222">
    <w:name w:val="无列表12122"/>
    <w:next w:val="a2"/>
    <w:semiHidden/>
    <w:rsid w:val="00F719F2"/>
  </w:style>
  <w:style w:type="numbering" w:customStyle="1" w:styleId="NoList22122">
    <w:name w:val="No List22122"/>
    <w:next w:val="a2"/>
    <w:semiHidden/>
    <w:rsid w:val="00F719F2"/>
  </w:style>
  <w:style w:type="numbering" w:customStyle="1" w:styleId="NoList32122">
    <w:name w:val="No List32122"/>
    <w:next w:val="a2"/>
    <w:uiPriority w:val="99"/>
    <w:semiHidden/>
    <w:rsid w:val="00F719F2"/>
  </w:style>
  <w:style w:type="numbering" w:customStyle="1" w:styleId="NoList112122">
    <w:name w:val="No List112122"/>
    <w:next w:val="a2"/>
    <w:uiPriority w:val="99"/>
    <w:semiHidden/>
    <w:unhideWhenUsed/>
    <w:rsid w:val="00F719F2"/>
  </w:style>
  <w:style w:type="numbering" w:customStyle="1" w:styleId="131220">
    <w:name w:val="無清單13122"/>
    <w:next w:val="a2"/>
    <w:uiPriority w:val="99"/>
    <w:semiHidden/>
    <w:unhideWhenUsed/>
    <w:rsid w:val="00F719F2"/>
  </w:style>
  <w:style w:type="numbering" w:customStyle="1" w:styleId="1121220">
    <w:name w:val="無清單112122"/>
    <w:next w:val="a2"/>
    <w:uiPriority w:val="99"/>
    <w:semiHidden/>
    <w:unhideWhenUsed/>
    <w:rsid w:val="00F719F2"/>
  </w:style>
  <w:style w:type="numbering" w:customStyle="1" w:styleId="21122">
    <w:name w:val="无列表21122"/>
    <w:next w:val="a2"/>
    <w:uiPriority w:val="99"/>
    <w:semiHidden/>
    <w:unhideWhenUsed/>
    <w:rsid w:val="00F719F2"/>
  </w:style>
  <w:style w:type="numbering" w:customStyle="1" w:styleId="NoList122122">
    <w:name w:val="No List122122"/>
    <w:next w:val="a2"/>
    <w:uiPriority w:val="99"/>
    <w:semiHidden/>
    <w:unhideWhenUsed/>
    <w:rsid w:val="00F719F2"/>
  </w:style>
  <w:style w:type="numbering" w:customStyle="1" w:styleId="1121221">
    <w:name w:val="リストなし112122"/>
    <w:next w:val="a2"/>
    <w:uiPriority w:val="99"/>
    <w:semiHidden/>
    <w:unhideWhenUsed/>
    <w:rsid w:val="00F719F2"/>
  </w:style>
  <w:style w:type="numbering" w:customStyle="1" w:styleId="1121222">
    <w:name w:val="无列表112122"/>
    <w:next w:val="a2"/>
    <w:semiHidden/>
    <w:rsid w:val="00F719F2"/>
  </w:style>
  <w:style w:type="numbering" w:customStyle="1" w:styleId="NoList212122">
    <w:name w:val="No List212122"/>
    <w:next w:val="a2"/>
    <w:semiHidden/>
    <w:rsid w:val="00F719F2"/>
  </w:style>
  <w:style w:type="numbering" w:customStyle="1" w:styleId="NoList312122">
    <w:name w:val="No List312122"/>
    <w:next w:val="a2"/>
    <w:uiPriority w:val="99"/>
    <w:semiHidden/>
    <w:rsid w:val="00F719F2"/>
  </w:style>
  <w:style w:type="numbering" w:customStyle="1" w:styleId="NoList1112122">
    <w:name w:val="No List1112122"/>
    <w:next w:val="a2"/>
    <w:uiPriority w:val="99"/>
    <w:semiHidden/>
    <w:unhideWhenUsed/>
    <w:rsid w:val="00F719F2"/>
  </w:style>
  <w:style w:type="numbering" w:customStyle="1" w:styleId="122122">
    <w:name w:val="無清單122122"/>
    <w:next w:val="a2"/>
    <w:uiPriority w:val="99"/>
    <w:semiHidden/>
    <w:unhideWhenUsed/>
    <w:rsid w:val="00F719F2"/>
  </w:style>
  <w:style w:type="numbering" w:customStyle="1" w:styleId="1112122">
    <w:name w:val="無清單1112122"/>
    <w:next w:val="a2"/>
    <w:uiPriority w:val="99"/>
    <w:semiHidden/>
    <w:unhideWhenUsed/>
    <w:rsid w:val="00F719F2"/>
  </w:style>
  <w:style w:type="numbering" w:customStyle="1" w:styleId="3120">
    <w:name w:val="无列表312"/>
    <w:next w:val="a2"/>
    <w:uiPriority w:val="99"/>
    <w:semiHidden/>
    <w:unhideWhenUsed/>
    <w:rsid w:val="00F719F2"/>
  </w:style>
  <w:style w:type="numbering" w:customStyle="1" w:styleId="131121">
    <w:name w:val="无列表13112"/>
    <w:next w:val="a2"/>
    <w:semiHidden/>
    <w:rsid w:val="00F719F2"/>
  </w:style>
  <w:style w:type="numbering" w:customStyle="1" w:styleId="NoList113111">
    <w:name w:val="No List113111"/>
    <w:next w:val="a2"/>
    <w:uiPriority w:val="99"/>
    <w:semiHidden/>
    <w:unhideWhenUsed/>
    <w:rsid w:val="00F719F2"/>
  </w:style>
  <w:style w:type="numbering" w:customStyle="1" w:styleId="NoList41112">
    <w:name w:val="No List41112"/>
    <w:next w:val="a2"/>
    <w:uiPriority w:val="99"/>
    <w:semiHidden/>
    <w:unhideWhenUsed/>
    <w:rsid w:val="00F719F2"/>
  </w:style>
  <w:style w:type="numbering" w:customStyle="1" w:styleId="22112">
    <w:name w:val="无列表22112"/>
    <w:next w:val="a2"/>
    <w:uiPriority w:val="99"/>
    <w:semiHidden/>
    <w:unhideWhenUsed/>
    <w:rsid w:val="00F719F2"/>
  </w:style>
  <w:style w:type="numbering" w:customStyle="1" w:styleId="NoList1211112">
    <w:name w:val="No List1211112"/>
    <w:next w:val="a2"/>
    <w:uiPriority w:val="99"/>
    <w:semiHidden/>
    <w:unhideWhenUsed/>
    <w:rsid w:val="00F719F2"/>
  </w:style>
  <w:style w:type="numbering" w:customStyle="1" w:styleId="11111121">
    <w:name w:val="リストなし1111112"/>
    <w:next w:val="a2"/>
    <w:uiPriority w:val="99"/>
    <w:semiHidden/>
    <w:unhideWhenUsed/>
    <w:rsid w:val="00F719F2"/>
  </w:style>
  <w:style w:type="numbering" w:customStyle="1" w:styleId="11111122">
    <w:name w:val="无列表1111112"/>
    <w:next w:val="a2"/>
    <w:semiHidden/>
    <w:rsid w:val="00F719F2"/>
  </w:style>
  <w:style w:type="numbering" w:customStyle="1" w:styleId="NoList2111112">
    <w:name w:val="No List2111112"/>
    <w:next w:val="a2"/>
    <w:semiHidden/>
    <w:rsid w:val="00F719F2"/>
  </w:style>
  <w:style w:type="numbering" w:customStyle="1" w:styleId="NoList3111112">
    <w:name w:val="No List3111112"/>
    <w:next w:val="a2"/>
    <w:uiPriority w:val="99"/>
    <w:semiHidden/>
    <w:rsid w:val="00F719F2"/>
  </w:style>
  <w:style w:type="numbering" w:customStyle="1" w:styleId="NoList11111112">
    <w:name w:val="No List11111112"/>
    <w:next w:val="a2"/>
    <w:uiPriority w:val="99"/>
    <w:semiHidden/>
    <w:unhideWhenUsed/>
    <w:rsid w:val="00F719F2"/>
  </w:style>
  <w:style w:type="numbering" w:customStyle="1" w:styleId="12111120">
    <w:name w:val="無清單1211112"/>
    <w:next w:val="a2"/>
    <w:uiPriority w:val="99"/>
    <w:semiHidden/>
    <w:unhideWhenUsed/>
    <w:rsid w:val="00F719F2"/>
  </w:style>
  <w:style w:type="numbering" w:customStyle="1" w:styleId="111111120">
    <w:name w:val="無清單11111112"/>
    <w:next w:val="a2"/>
    <w:uiPriority w:val="99"/>
    <w:semiHidden/>
    <w:unhideWhenUsed/>
    <w:rsid w:val="00F719F2"/>
  </w:style>
  <w:style w:type="numbering" w:customStyle="1" w:styleId="NoList131112">
    <w:name w:val="No List131112"/>
    <w:next w:val="a2"/>
    <w:uiPriority w:val="99"/>
    <w:semiHidden/>
    <w:unhideWhenUsed/>
    <w:rsid w:val="00F719F2"/>
  </w:style>
  <w:style w:type="numbering" w:customStyle="1" w:styleId="1211121">
    <w:name w:val="リストなし121112"/>
    <w:next w:val="a2"/>
    <w:uiPriority w:val="99"/>
    <w:semiHidden/>
    <w:unhideWhenUsed/>
    <w:rsid w:val="00F719F2"/>
  </w:style>
  <w:style w:type="numbering" w:customStyle="1" w:styleId="1211122">
    <w:name w:val="无列表121112"/>
    <w:next w:val="a2"/>
    <w:semiHidden/>
    <w:rsid w:val="00F719F2"/>
  </w:style>
  <w:style w:type="numbering" w:customStyle="1" w:styleId="NoList221112">
    <w:name w:val="No List221112"/>
    <w:next w:val="a2"/>
    <w:semiHidden/>
    <w:rsid w:val="00F719F2"/>
  </w:style>
  <w:style w:type="numbering" w:customStyle="1" w:styleId="NoList321112">
    <w:name w:val="No List321112"/>
    <w:next w:val="a2"/>
    <w:uiPriority w:val="99"/>
    <w:semiHidden/>
    <w:rsid w:val="00F719F2"/>
  </w:style>
  <w:style w:type="numbering" w:customStyle="1" w:styleId="NoList1121112">
    <w:name w:val="No List1121112"/>
    <w:next w:val="a2"/>
    <w:uiPriority w:val="99"/>
    <w:semiHidden/>
    <w:unhideWhenUsed/>
    <w:rsid w:val="00F719F2"/>
  </w:style>
  <w:style w:type="numbering" w:customStyle="1" w:styleId="131112">
    <w:name w:val="無清單131112"/>
    <w:next w:val="a2"/>
    <w:uiPriority w:val="99"/>
    <w:semiHidden/>
    <w:unhideWhenUsed/>
    <w:rsid w:val="00F719F2"/>
  </w:style>
  <w:style w:type="numbering" w:customStyle="1" w:styleId="11211120">
    <w:name w:val="無清單1121112"/>
    <w:next w:val="a2"/>
    <w:uiPriority w:val="99"/>
    <w:semiHidden/>
    <w:unhideWhenUsed/>
    <w:rsid w:val="00F719F2"/>
  </w:style>
  <w:style w:type="numbering" w:customStyle="1" w:styleId="211112">
    <w:name w:val="无列表211112"/>
    <w:next w:val="a2"/>
    <w:uiPriority w:val="99"/>
    <w:semiHidden/>
    <w:unhideWhenUsed/>
    <w:rsid w:val="00F719F2"/>
  </w:style>
  <w:style w:type="numbering" w:customStyle="1" w:styleId="NoList1221112">
    <w:name w:val="No List1221112"/>
    <w:next w:val="a2"/>
    <w:uiPriority w:val="99"/>
    <w:semiHidden/>
    <w:unhideWhenUsed/>
    <w:rsid w:val="00F719F2"/>
  </w:style>
  <w:style w:type="numbering" w:customStyle="1" w:styleId="11211121">
    <w:name w:val="リストなし1121112"/>
    <w:next w:val="a2"/>
    <w:uiPriority w:val="99"/>
    <w:semiHidden/>
    <w:unhideWhenUsed/>
    <w:rsid w:val="00F719F2"/>
  </w:style>
  <w:style w:type="numbering" w:customStyle="1" w:styleId="11211122">
    <w:name w:val="无列表1121112"/>
    <w:next w:val="a2"/>
    <w:semiHidden/>
    <w:rsid w:val="00F719F2"/>
  </w:style>
  <w:style w:type="numbering" w:customStyle="1" w:styleId="NoList2121112">
    <w:name w:val="No List2121112"/>
    <w:next w:val="a2"/>
    <w:semiHidden/>
    <w:rsid w:val="00F719F2"/>
  </w:style>
  <w:style w:type="numbering" w:customStyle="1" w:styleId="NoList3121112">
    <w:name w:val="No List3121112"/>
    <w:next w:val="a2"/>
    <w:uiPriority w:val="99"/>
    <w:semiHidden/>
    <w:rsid w:val="00F719F2"/>
  </w:style>
  <w:style w:type="numbering" w:customStyle="1" w:styleId="NoList11121112">
    <w:name w:val="No List11121112"/>
    <w:next w:val="a2"/>
    <w:uiPriority w:val="99"/>
    <w:semiHidden/>
    <w:unhideWhenUsed/>
    <w:rsid w:val="00F719F2"/>
  </w:style>
  <w:style w:type="numbering" w:customStyle="1" w:styleId="1221112">
    <w:name w:val="無清單1221112"/>
    <w:next w:val="a2"/>
    <w:uiPriority w:val="99"/>
    <w:semiHidden/>
    <w:unhideWhenUsed/>
    <w:rsid w:val="00F719F2"/>
  </w:style>
  <w:style w:type="numbering" w:customStyle="1" w:styleId="11121112">
    <w:name w:val="無清單11121112"/>
    <w:next w:val="a2"/>
    <w:uiPriority w:val="99"/>
    <w:semiHidden/>
    <w:unhideWhenUsed/>
    <w:rsid w:val="00F719F2"/>
  </w:style>
  <w:style w:type="numbering" w:customStyle="1" w:styleId="NoList51111">
    <w:name w:val="No List51111"/>
    <w:next w:val="a2"/>
    <w:uiPriority w:val="99"/>
    <w:semiHidden/>
    <w:unhideWhenUsed/>
    <w:rsid w:val="00F719F2"/>
  </w:style>
  <w:style w:type="numbering" w:customStyle="1" w:styleId="NoList6111">
    <w:name w:val="No List6111"/>
    <w:next w:val="a2"/>
    <w:uiPriority w:val="99"/>
    <w:semiHidden/>
    <w:unhideWhenUsed/>
    <w:rsid w:val="00F719F2"/>
  </w:style>
  <w:style w:type="numbering" w:customStyle="1" w:styleId="NoList14111">
    <w:name w:val="No List14111"/>
    <w:next w:val="a2"/>
    <w:uiPriority w:val="99"/>
    <w:semiHidden/>
    <w:unhideWhenUsed/>
    <w:rsid w:val="00F719F2"/>
  </w:style>
  <w:style w:type="numbering" w:customStyle="1" w:styleId="131113">
    <w:name w:val="リストなし13111"/>
    <w:next w:val="a2"/>
    <w:uiPriority w:val="99"/>
    <w:semiHidden/>
    <w:unhideWhenUsed/>
    <w:rsid w:val="00F719F2"/>
  </w:style>
  <w:style w:type="numbering" w:customStyle="1" w:styleId="NoList23111">
    <w:name w:val="No List23111"/>
    <w:next w:val="a2"/>
    <w:semiHidden/>
    <w:rsid w:val="00F719F2"/>
  </w:style>
  <w:style w:type="numbering" w:customStyle="1" w:styleId="NoList33111">
    <w:name w:val="No List33111"/>
    <w:next w:val="a2"/>
    <w:uiPriority w:val="99"/>
    <w:semiHidden/>
    <w:rsid w:val="00F719F2"/>
  </w:style>
  <w:style w:type="numbering" w:customStyle="1" w:styleId="NoList11411">
    <w:name w:val="No List11411"/>
    <w:next w:val="a2"/>
    <w:uiPriority w:val="99"/>
    <w:semiHidden/>
    <w:unhideWhenUsed/>
    <w:rsid w:val="00F719F2"/>
  </w:style>
  <w:style w:type="numbering" w:customStyle="1" w:styleId="14111">
    <w:name w:val="無清單14111"/>
    <w:next w:val="a2"/>
    <w:uiPriority w:val="99"/>
    <w:semiHidden/>
    <w:unhideWhenUsed/>
    <w:rsid w:val="00F719F2"/>
  </w:style>
  <w:style w:type="numbering" w:customStyle="1" w:styleId="1131110">
    <w:name w:val="無清單113111"/>
    <w:next w:val="a2"/>
    <w:uiPriority w:val="99"/>
    <w:semiHidden/>
    <w:unhideWhenUsed/>
    <w:rsid w:val="00F719F2"/>
  </w:style>
  <w:style w:type="numbering" w:customStyle="1" w:styleId="NoList4211">
    <w:name w:val="No List4211"/>
    <w:next w:val="a2"/>
    <w:uiPriority w:val="99"/>
    <w:semiHidden/>
    <w:unhideWhenUsed/>
    <w:rsid w:val="00F719F2"/>
  </w:style>
  <w:style w:type="numbering" w:customStyle="1" w:styleId="NoList123111">
    <w:name w:val="No List123111"/>
    <w:next w:val="a2"/>
    <w:uiPriority w:val="99"/>
    <w:semiHidden/>
    <w:unhideWhenUsed/>
    <w:rsid w:val="00F719F2"/>
  </w:style>
  <w:style w:type="numbering" w:customStyle="1" w:styleId="1131111">
    <w:name w:val="リストなし113111"/>
    <w:next w:val="a2"/>
    <w:uiPriority w:val="99"/>
    <w:semiHidden/>
    <w:unhideWhenUsed/>
    <w:rsid w:val="00F719F2"/>
  </w:style>
  <w:style w:type="numbering" w:customStyle="1" w:styleId="1131112">
    <w:name w:val="无列表113111"/>
    <w:next w:val="a2"/>
    <w:semiHidden/>
    <w:rsid w:val="00F719F2"/>
  </w:style>
  <w:style w:type="numbering" w:customStyle="1" w:styleId="NoList213111">
    <w:name w:val="No List213111"/>
    <w:next w:val="a2"/>
    <w:semiHidden/>
    <w:rsid w:val="00F719F2"/>
  </w:style>
  <w:style w:type="numbering" w:customStyle="1" w:styleId="NoList313111">
    <w:name w:val="No List313111"/>
    <w:next w:val="a2"/>
    <w:uiPriority w:val="99"/>
    <w:semiHidden/>
    <w:rsid w:val="00F719F2"/>
  </w:style>
  <w:style w:type="numbering" w:customStyle="1" w:styleId="NoList1113111">
    <w:name w:val="No List1113111"/>
    <w:next w:val="a2"/>
    <w:uiPriority w:val="99"/>
    <w:semiHidden/>
    <w:unhideWhenUsed/>
    <w:rsid w:val="00F719F2"/>
  </w:style>
  <w:style w:type="numbering" w:customStyle="1" w:styleId="123111">
    <w:name w:val="無清單123111"/>
    <w:next w:val="a2"/>
    <w:uiPriority w:val="99"/>
    <w:semiHidden/>
    <w:unhideWhenUsed/>
    <w:rsid w:val="00F719F2"/>
  </w:style>
  <w:style w:type="numbering" w:customStyle="1" w:styleId="1113111">
    <w:name w:val="無清單1113111"/>
    <w:next w:val="a2"/>
    <w:uiPriority w:val="99"/>
    <w:semiHidden/>
    <w:unhideWhenUsed/>
    <w:rsid w:val="00F719F2"/>
  </w:style>
  <w:style w:type="numbering" w:customStyle="1" w:styleId="NoList121211">
    <w:name w:val="No List121211"/>
    <w:next w:val="a2"/>
    <w:uiPriority w:val="99"/>
    <w:semiHidden/>
    <w:unhideWhenUsed/>
    <w:rsid w:val="00F719F2"/>
  </w:style>
  <w:style w:type="numbering" w:customStyle="1" w:styleId="1112110">
    <w:name w:val="リストなし111211"/>
    <w:next w:val="a2"/>
    <w:uiPriority w:val="99"/>
    <w:semiHidden/>
    <w:unhideWhenUsed/>
    <w:rsid w:val="00F719F2"/>
  </w:style>
  <w:style w:type="numbering" w:customStyle="1" w:styleId="1112115">
    <w:name w:val="无列表111211"/>
    <w:next w:val="a2"/>
    <w:semiHidden/>
    <w:rsid w:val="00F719F2"/>
  </w:style>
  <w:style w:type="numbering" w:customStyle="1" w:styleId="NoList211211">
    <w:name w:val="No List211211"/>
    <w:next w:val="a2"/>
    <w:semiHidden/>
    <w:rsid w:val="00F719F2"/>
  </w:style>
  <w:style w:type="numbering" w:customStyle="1" w:styleId="NoList311211">
    <w:name w:val="No List311211"/>
    <w:next w:val="a2"/>
    <w:uiPriority w:val="99"/>
    <w:semiHidden/>
    <w:rsid w:val="00F719F2"/>
  </w:style>
  <w:style w:type="numbering" w:customStyle="1" w:styleId="NoList1111211">
    <w:name w:val="No List1111211"/>
    <w:next w:val="a2"/>
    <w:uiPriority w:val="99"/>
    <w:semiHidden/>
    <w:unhideWhenUsed/>
    <w:rsid w:val="00F719F2"/>
  </w:style>
  <w:style w:type="numbering" w:customStyle="1" w:styleId="1212110">
    <w:name w:val="無清單121211"/>
    <w:next w:val="a2"/>
    <w:uiPriority w:val="99"/>
    <w:semiHidden/>
    <w:unhideWhenUsed/>
    <w:rsid w:val="00F719F2"/>
  </w:style>
  <w:style w:type="numbering" w:customStyle="1" w:styleId="11112110">
    <w:name w:val="無清單1111211"/>
    <w:next w:val="a2"/>
    <w:uiPriority w:val="99"/>
    <w:semiHidden/>
    <w:unhideWhenUsed/>
    <w:rsid w:val="00F719F2"/>
  </w:style>
  <w:style w:type="numbering" w:customStyle="1" w:styleId="NoList5211">
    <w:name w:val="No List5211"/>
    <w:next w:val="a2"/>
    <w:uiPriority w:val="99"/>
    <w:semiHidden/>
    <w:unhideWhenUsed/>
    <w:rsid w:val="00F719F2"/>
  </w:style>
  <w:style w:type="numbering" w:customStyle="1" w:styleId="NoList13211">
    <w:name w:val="No List13211"/>
    <w:next w:val="a2"/>
    <w:uiPriority w:val="99"/>
    <w:semiHidden/>
    <w:unhideWhenUsed/>
    <w:rsid w:val="00F719F2"/>
  </w:style>
  <w:style w:type="numbering" w:customStyle="1" w:styleId="122115">
    <w:name w:val="リストなし12211"/>
    <w:next w:val="a2"/>
    <w:uiPriority w:val="99"/>
    <w:semiHidden/>
    <w:unhideWhenUsed/>
    <w:rsid w:val="00F719F2"/>
  </w:style>
  <w:style w:type="numbering" w:customStyle="1" w:styleId="122123">
    <w:name w:val="无列表12212"/>
    <w:next w:val="a2"/>
    <w:semiHidden/>
    <w:rsid w:val="00F719F2"/>
  </w:style>
  <w:style w:type="numbering" w:customStyle="1" w:styleId="NoList22211">
    <w:name w:val="No List22211"/>
    <w:next w:val="a2"/>
    <w:semiHidden/>
    <w:rsid w:val="00F719F2"/>
  </w:style>
  <w:style w:type="numbering" w:customStyle="1" w:styleId="NoList32211">
    <w:name w:val="No List32211"/>
    <w:next w:val="a2"/>
    <w:uiPriority w:val="99"/>
    <w:semiHidden/>
    <w:rsid w:val="00F719F2"/>
  </w:style>
  <w:style w:type="numbering" w:customStyle="1" w:styleId="NoList112211">
    <w:name w:val="No List112211"/>
    <w:next w:val="a2"/>
    <w:uiPriority w:val="99"/>
    <w:semiHidden/>
    <w:unhideWhenUsed/>
    <w:rsid w:val="00F719F2"/>
  </w:style>
  <w:style w:type="numbering" w:customStyle="1" w:styleId="132110">
    <w:name w:val="無清單13211"/>
    <w:next w:val="a2"/>
    <w:uiPriority w:val="99"/>
    <w:semiHidden/>
    <w:unhideWhenUsed/>
    <w:rsid w:val="00F719F2"/>
  </w:style>
  <w:style w:type="numbering" w:customStyle="1" w:styleId="1122110">
    <w:name w:val="無清單112211"/>
    <w:next w:val="a2"/>
    <w:uiPriority w:val="99"/>
    <w:semiHidden/>
    <w:unhideWhenUsed/>
    <w:rsid w:val="00F719F2"/>
  </w:style>
  <w:style w:type="numbering" w:customStyle="1" w:styleId="21211">
    <w:name w:val="无列表21211"/>
    <w:next w:val="a2"/>
    <w:uiPriority w:val="99"/>
    <w:semiHidden/>
    <w:unhideWhenUsed/>
    <w:rsid w:val="00F719F2"/>
  </w:style>
  <w:style w:type="numbering" w:customStyle="1" w:styleId="NoList1112211">
    <w:name w:val="No List1112211"/>
    <w:next w:val="a2"/>
    <w:uiPriority w:val="99"/>
    <w:semiHidden/>
    <w:unhideWhenUsed/>
    <w:rsid w:val="00F719F2"/>
  </w:style>
  <w:style w:type="numbering" w:customStyle="1" w:styleId="NoList711">
    <w:name w:val="No List711"/>
    <w:next w:val="a2"/>
    <w:uiPriority w:val="99"/>
    <w:semiHidden/>
    <w:unhideWhenUsed/>
    <w:rsid w:val="00F719F2"/>
  </w:style>
  <w:style w:type="numbering" w:customStyle="1" w:styleId="NoList1511">
    <w:name w:val="No List1511"/>
    <w:next w:val="a2"/>
    <w:uiPriority w:val="99"/>
    <w:semiHidden/>
    <w:unhideWhenUsed/>
    <w:rsid w:val="00F719F2"/>
  </w:style>
  <w:style w:type="numbering" w:customStyle="1" w:styleId="14112">
    <w:name w:val="リストなし1411"/>
    <w:next w:val="a2"/>
    <w:uiPriority w:val="99"/>
    <w:semiHidden/>
    <w:unhideWhenUsed/>
    <w:rsid w:val="00F719F2"/>
  </w:style>
  <w:style w:type="numbering" w:customStyle="1" w:styleId="14113">
    <w:name w:val="无列表1411"/>
    <w:next w:val="a2"/>
    <w:semiHidden/>
    <w:rsid w:val="00F719F2"/>
  </w:style>
  <w:style w:type="numbering" w:customStyle="1" w:styleId="NoList2411">
    <w:name w:val="No List2411"/>
    <w:next w:val="a2"/>
    <w:semiHidden/>
    <w:rsid w:val="00F719F2"/>
  </w:style>
  <w:style w:type="numbering" w:customStyle="1" w:styleId="NoList3411">
    <w:name w:val="No List3411"/>
    <w:next w:val="a2"/>
    <w:uiPriority w:val="99"/>
    <w:semiHidden/>
    <w:rsid w:val="00F719F2"/>
  </w:style>
  <w:style w:type="numbering" w:customStyle="1" w:styleId="NoList11511">
    <w:name w:val="No List11511"/>
    <w:next w:val="a2"/>
    <w:uiPriority w:val="99"/>
    <w:semiHidden/>
    <w:unhideWhenUsed/>
    <w:rsid w:val="00F719F2"/>
  </w:style>
  <w:style w:type="numbering" w:customStyle="1" w:styleId="15110">
    <w:name w:val="無清單1511"/>
    <w:next w:val="a2"/>
    <w:uiPriority w:val="99"/>
    <w:semiHidden/>
    <w:unhideWhenUsed/>
    <w:rsid w:val="00F719F2"/>
  </w:style>
  <w:style w:type="numbering" w:customStyle="1" w:styleId="114110">
    <w:name w:val="無清單11411"/>
    <w:next w:val="a2"/>
    <w:uiPriority w:val="99"/>
    <w:semiHidden/>
    <w:unhideWhenUsed/>
    <w:rsid w:val="00F719F2"/>
  </w:style>
  <w:style w:type="numbering" w:customStyle="1" w:styleId="NoList4311">
    <w:name w:val="No List4311"/>
    <w:next w:val="a2"/>
    <w:uiPriority w:val="99"/>
    <w:semiHidden/>
    <w:unhideWhenUsed/>
    <w:rsid w:val="00F719F2"/>
  </w:style>
  <w:style w:type="numbering" w:customStyle="1" w:styleId="NoList12411">
    <w:name w:val="No List12411"/>
    <w:next w:val="a2"/>
    <w:uiPriority w:val="99"/>
    <w:semiHidden/>
    <w:unhideWhenUsed/>
    <w:rsid w:val="00F719F2"/>
  </w:style>
  <w:style w:type="numbering" w:customStyle="1" w:styleId="114111">
    <w:name w:val="リストなし11411"/>
    <w:next w:val="a2"/>
    <w:uiPriority w:val="99"/>
    <w:semiHidden/>
    <w:unhideWhenUsed/>
    <w:rsid w:val="00F719F2"/>
  </w:style>
  <w:style w:type="numbering" w:customStyle="1" w:styleId="114112">
    <w:name w:val="无列表11411"/>
    <w:next w:val="a2"/>
    <w:semiHidden/>
    <w:rsid w:val="00F719F2"/>
  </w:style>
  <w:style w:type="numbering" w:customStyle="1" w:styleId="NoList21411">
    <w:name w:val="No List21411"/>
    <w:next w:val="a2"/>
    <w:semiHidden/>
    <w:rsid w:val="00F719F2"/>
  </w:style>
  <w:style w:type="numbering" w:customStyle="1" w:styleId="NoList31411">
    <w:name w:val="No List31411"/>
    <w:next w:val="a2"/>
    <w:uiPriority w:val="99"/>
    <w:semiHidden/>
    <w:rsid w:val="00F719F2"/>
  </w:style>
  <w:style w:type="numbering" w:customStyle="1" w:styleId="NoList111411">
    <w:name w:val="No List111411"/>
    <w:next w:val="a2"/>
    <w:uiPriority w:val="99"/>
    <w:semiHidden/>
    <w:unhideWhenUsed/>
    <w:rsid w:val="00F719F2"/>
  </w:style>
  <w:style w:type="numbering" w:customStyle="1" w:styleId="124110">
    <w:name w:val="無清單12411"/>
    <w:next w:val="a2"/>
    <w:uiPriority w:val="99"/>
    <w:semiHidden/>
    <w:unhideWhenUsed/>
    <w:rsid w:val="00F719F2"/>
  </w:style>
  <w:style w:type="numbering" w:customStyle="1" w:styleId="1114110">
    <w:name w:val="無清單111411"/>
    <w:next w:val="a2"/>
    <w:uiPriority w:val="99"/>
    <w:semiHidden/>
    <w:unhideWhenUsed/>
    <w:rsid w:val="00F719F2"/>
  </w:style>
  <w:style w:type="numbering" w:customStyle="1" w:styleId="2311">
    <w:name w:val="无列表2311"/>
    <w:next w:val="a2"/>
    <w:uiPriority w:val="99"/>
    <w:semiHidden/>
    <w:unhideWhenUsed/>
    <w:rsid w:val="00F719F2"/>
  </w:style>
  <w:style w:type="numbering" w:customStyle="1" w:styleId="NoList121311">
    <w:name w:val="No List121311"/>
    <w:next w:val="a2"/>
    <w:uiPriority w:val="99"/>
    <w:semiHidden/>
    <w:unhideWhenUsed/>
    <w:rsid w:val="00F719F2"/>
  </w:style>
  <w:style w:type="numbering" w:customStyle="1" w:styleId="1113110">
    <w:name w:val="リストなし111311"/>
    <w:next w:val="a2"/>
    <w:uiPriority w:val="99"/>
    <w:semiHidden/>
    <w:unhideWhenUsed/>
    <w:rsid w:val="00F719F2"/>
  </w:style>
  <w:style w:type="numbering" w:customStyle="1" w:styleId="1113112">
    <w:name w:val="无列表111311"/>
    <w:next w:val="a2"/>
    <w:semiHidden/>
    <w:rsid w:val="00F719F2"/>
  </w:style>
  <w:style w:type="numbering" w:customStyle="1" w:styleId="NoList211311">
    <w:name w:val="No List211311"/>
    <w:next w:val="a2"/>
    <w:semiHidden/>
    <w:rsid w:val="00F719F2"/>
  </w:style>
  <w:style w:type="numbering" w:customStyle="1" w:styleId="NoList311311">
    <w:name w:val="No List311311"/>
    <w:next w:val="a2"/>
    <w:uiPriority w:val="99"/>
    <w:semiHidden/>
    <w:rsid w:val="00F719F2"/>
  </w:style>
  <w:style w:type="numbering" w:customStyle="1" w:styleId="NoList1111311">
    <w:name w:val="No List1111311"/>
    <w:next w:val="a2"/>
    <w:uiPriority w:val="99"/>
    <w:semiHidden/>
    <w:unhideWhenUsed/>
    <w:rsid w:val="00F719F2"/>
  </w:style>
  <w:style w:type="numbering" w:customStyle="1" w:styleId="121311">
    <w:name w:val="無清單121311"/>
    <w:next w:val="a2"/>
    <w:uiPriority w:val="99"/>
    <w:semiHidden/>
    <w:unhideWhenUsed/>
    <w:rsid w:val="00F719F2"/>
  </w:style>
  <w:style w:type="numbering" w:customStyle="1" w:styleId="1111311">
    <w:name w:val="無清單1111311"/>
    <w:next w:val="a2"/>
    <w:uiPriority w:val="99"/>
    <w:semiHidden/>
    <w:unhideWhenUsed/>
    <w:rsid w:val="00F719F2"/>
  </w:style>
  <w:style w:type="numbering" w:customStyle="1" w:styleId="NoList5311">
    <w:name w:val="No List5311"/>
    <w:next w:val="a2"/>
    <w:uiPriority w:val="99"/>
    <w:semiHidden/>
    <w:unhideWhenUsed/>
    <w:rsid w:val="00F719F2"/>
  </w:style>
  <w:style w:type="numbering" w:customStyle="1" w:styleId="NoList13311">
    <w:name w:val="No List13311"/>
    <w:next w:val="a2"/>
    <w:uiPriority w:val="99"/>
    <w:semiHidden/>
    <w:unhideWhenUsed/>
    <w:rsid w:val="00F719F2"/>
  </w:style>
  <w:style w:type="numbering" w:customStyle="1" w:styleId="123110">
    <w:name w:val="リストなし12311"/>
    <w:next w:val="a2"/>
    <w:uiPriority w:val="99"/>
    <w:semiHidden/>
    <w:unhideWhenUsed/>
    <w:rsid w:val="00F719F2"/>
  </w:style>
  <w:style w:type="numbering" w:customStyle="1" w:styleId="123112">
    <w:name w:val="无列表12311"/>
    <w:next w:val="a2"/>
    <w:semiHidden/>
    <w:rsid w:val="00F719F2"/>
  </w:style>
  <w:style w:type="numbering" w:customStyle="1" w:styleId="NoList22311">
    <w:name w:val="No List22311"/>
    <w:next w:val="a2"/>
    <w:semiHidden/>
    <w:rsid w:val="00F719F2"/>
  </w:style>
  <w:style w:type="numbering" w:customStyle="1" w:styleId="NoList32311">
    <w:name w:val="No List32311"/>
    <w:next w:val="a2"/>
    <w:uiPriority w:val="99"/>
    <w:semiHidden/>
    <w:rsid w:val="00F719F2"/>
  </w:style>
  <w:style w:type="numbering" w:customStyle="1" w:styleId="NoList112311">
    <w:name w:val="No List112311"/>
    <w:next w:val="a2"/>
    <w:uiPriority w:val="99"/>
    <w:semiHidden/>
    <w:unhideWhenUsed/>
    <w:rsid w:val="00F719F2"/>
  </w:style>
  <w:style w:type="numbering" w:customStyle="1" w:styleId="13311">
    <w:name w:val="無清單13311"/>
    <w:next w:val="a2"/>
    <w:uiPriority w:val="99"/>
    <w:semiHidden/>
    <w:unhideWhenUsed/>
    <w:rsid w:val="00F719F2"/>
  </w:style>
  <w:style w:type="numbering" w:customStyle="1" w:styleId="1123110">
    <w:name w:val="無清單112311"/>
    <w:next w:val="a2"/>
    <w:uiPriority w:val="99"/>
    <w:semiHidden/>
    <w:unhideWhenUsed/>
    <w:rsid w:val="00F719F2"/>
  </w:style>
  <w:style w:type="numbering" w:customStyle="1" w:styleId="21311">
    <w:name w:val="无列表21311"/>
    <w:next w:val="a2"/>
    <w:uiPriority w:val="99"/>
    <w:semiHidden/>
    <w:unhideWhenUsed/>
    <w:rsid w:val="00F719F2"/>
  </w:style>
  <w:style w:type="numbering" w:customStyle="1" w:styleId="NoList122211">
    <w:name w:val="No List122211"/>
    <w:next w:val="a2"/>
    <w:uiPriority w:val="99"/>
    <w:semiHidden/>
    <w:unhideWhenUsed/>
    <w:rsid w:val="00F719F2"/>
  </w:style>
  <w:style w:type="numbering" w:customStyle="1" w:styleId="1122111">
    <w:name w:val="リストなし112211"/>
    <w:next w:val="a2"/>
    <w:uiPriority w:val="99"/>
    <w:semiHidden/>
    <w:unhideWhenUsed/>
    <w:rsid w:val="00F719F2"/>
  </w:style>
  <w:style w:type="numbering" w:customStyle="1" w:styleId="1122112">
    <w:name w:val="无列表112211"/>
    <w:next w:val="a2"/>
    <w:semiHidden/>
    <w:rsid w:val="00F719F2"/>
  </w:style>
  <w:style w:type="numbering" w:customStyle="1" w:styleId="NoList212211">
    <w:name w:val="No List212211"/>
    <w:next w:val="a2"/>
    <w:semiHidden/>
    <w:rsid w:val="00F719F2"/>
  </w:style>
  <w:style w:type="numbering" w:customStyle="1" w:styleId="NoList312211">
    <w:name w:val="No List312211"/>
    <w:next w:val="a2"/>
    <w:uiPriority w:val="99"/>
    <w:semiHidden/>
    <w:rsid w:val="00F719F2"/>
  </w:style>
  <w:style w:type="numbering" w:customStyle="1" w:styleId="NoList1112311">
    <w:name w:val="No List1112311"/>
    <w:next w:val="a2"/>
    <w:uiPriority w:val="99"/>
    <w:semiHidden/>
    <w:unhideWhenUsed/>
    <w:rsid w:val="00F719F2"/>
  </w:style>
  <w:style w:type="numbering" w:customStyle="1" w:styleId="122211">
    <w:name w:val="無清單122211"/>
    <w:next w:val="a2"/>
    <w:uiPriority w:val="99"/>
    <w:semiHidden/>
    <w:unhideWhenUsed/>
    <w:rsid w:val="00F719F2"/>
  </w:style>
  <w:style w:type="numbering" w:customStyle="1" w:styleId="1112211">
    <w:name w:val="無清單1112211"/>
    <w:next w:val="a2"/>
    <w:uiPriority w:val="99"/>
    <w:semiHidden/>
    <w:unhideWhenUsed/>
    <w:rsid w:val="00F719F2"/>
  </w:style>
  <w:style w:type="numbering" w:customStyle="1" w:styleId="41a">
    <w:name w:val="无列表41"/>
    <w:next w:val="a2"/>
    <w:uiPriority w:val="99"/>
    <w:semiHidden/>
    <w:unhideWhenUsed/>
    <w:rsid w:val="00F719F2"/>
  </w:style>
  <w:style w:type="numbering" w:customStyle="1" w:styleId="3210">
    <w:name w:val="无列表321"/>
    <w:next w:val="a2"/>
    <w:uiPriority w:val="99"/>
    <w:semiHidden/>
    <w:unhideWhenUsed/>
    <w:rsid w:val="00F719F2"/>
  </w:style>
  <w:style w:type="numbering" w:customStyle="1" w:styleId="131211">
    <w:name w:val="无列表13121"/>
    <w:next w:val="a2"/>
    <w:semiHidden/>
    <w:rsid w:val="00F719F2"/>
  </w:style>
  <w:style w:type="numbering" w:customStyle="1" w:styleId="NoList41121">
    <w:name w:val="No List41121"/>
    <w:next w:val="a2"/>
    <w:uiPriority w:val="99"/>
    <w:semiHidden/>
    <w:unhideWhenUsed/>
    <w:rsid w:val="00F719F2"/>
  </w:style>
  <w:style w:type="numbering" w:customStyle="1" w:styleId="22121">
    <w:name w:val="无列表22121"/>
    <w:next w:val="a2"/>
    <w:uiPriority w:val="99"/>
    <w:semiHidden/>
    <w:unhideWhenUsed/>
    <w:rsid w:val="00F719F2"/>
  </w:style>
  <w:style w:type="numbering" w:customStyle="1" w:styleId="NoList1211121">
    <w:name w:val="No List1211121"/>
    <w:next w:val="a2"/>
    <w:uiPriority w:val="99"/>
    <w:semiHidden/>
    <w:unhideWhenUsed/>
    <w:rsid w:val="00F719F2"/>
  </w:style>
  <w:style w:type="numbering" w:customStyle="1" w:styleId="11111211">
    <w:name w:val="リストなし1111121"/>
    <w:next w:val="a2"/>
    <w:uiPriority w:val="99"/>
    <w:semiHidden/>
    <w:unhideWhenUsed/>
    <w:rsid w:val="00F719F2"/>
  </w:style>
  <w:style w:type="numbering" w:customStyle="1" w:styleId="11111212">
    <w:name w:val="无列表1111121"/>
    <w:next w:val="a2"/>
    <w:semiHidden/>
    <w:rsid w:val="00F719F2"/>
  </w:style>
  <w:style w:type="numbering" w:customStyle="1" w:styleId="NoList2111121">
    <w:name w:val="No List2111121"/>
    <w:next w:val="a2"/>
    <w:semiHidden/>
    <w:rsid w:val="00F719F2"/>
  </w:style>
  <w:style w:type="numbering" w:customStyle="1" w:styleId="NoList3111121">
    <w:name w:val="No List3111121"/>
    <w:next w:val="a2"/>
    <w:uiPriority w:val="99"/>
    <w:semiHidden/>
    <w:rsid w:val="00F719F2"/>
  </w:style>
  <w:style w:type="numbering" w:customStyle="1" w:styleId="NoList11111121">
    <w:name w:val="No List11111121"/>
    <w:next w:val="a2"/>
    <w:uiPriority w:val="99"/>
    <w:semiHidden/>
    <w:unhideWhenUsed/>
    <w:rsid w:val="00F719F2"/>
  </w:style>
  <w:style w:type="numbering" w:customStyle="1" w:styleId="12111210">
    <w:name w:val="無清單1211121"/>
    <w:next w:val="a2"/>
    <w:uiPriority w:val="99"/>
    <w:semiHidden/>
    <w:unhideWhenUsed/>
    <w:rsid w:val="00F719F2"/>
  </w:style>
  <w:style w:type="numbering" w:customStyle="1" w:styleId="111111210">
    <w:name w:val="無清單11111121"/>
    <w:next w:val="a2"/>
    <w:uiPriority w:val="99"/>
    <w:semiHidden/>
    <w:unhideWhenUsed/>
    <w:rsid w:val="00F719F2"/>
  </w:style>
  <w:style w:type="numbering" w:customStyle="1" w:styleId="NoList131121">
    <w:name w:val="No List131121"/>
    <w:next w:val="a2"/>
    <w:uiPriority w:val="99"/>
    <w:semiHidden/>
    <w:unhideWhenUsed/>
    <w:rsid w:val="00F719F2"/>
  </w:style>
  <w:style w:type="numbering" w:customStyle="1" w:styleId="1211211">
    <w:name w:val="リストなし121121"/>
    <w:next w:val="a2"/>
    <w:uiPriority w:val="99"/>
    <w:semiHidden/>
    <w:unhideWhenUsed/>
    <w:rsid w:val="00F719F2"/>
  </w:style>
  <w:style w:type="numbering" w:customStyle="1" w:styleId="1211212">
    <w:name w:val="无列表121121"/>
    <w:next w:val="a2"/>
    <w:semiHidden/>
    <w:rsid w:val="00F719F2"/>
  </w:style>
  <w:style w:type="numbering" w:customStyle="1" w:styleId="NoList221121">
    <w:name w:val="No List221121"/>
    <w:next w:val="a2"/>
    <w:semiHidden/>
    <w:rsid w:val="00F719F2"/>
  </w:style>
  <w:style w:type="numbering" w:customStyle="1" w:styleId="NoList321121">
    <w:name w:val="No List321121"/>
    <w:next w:val="a2"/>
    <w:uiPriority w:val="99"/>
    <w:semiHidden/>
    <w:rsid w:val="00F719F2"/>
  </w:style>
  <w:style w:type="numbering" w:customStyle="1" w:styleId="NoList1121121">
    <w:name w:val="No List1121121"/>
    <w:next w:val="a2"/>
    <w:uiPriority w:val="99"/>
    <w:semiHidden/>
    <w:unhideWhenUsed/>
    <w:rsid w:val="00F719F2"/>
  </w:style>
  <w:style w:type="numbering" w:customStyle="1" w:styleId="1311210">
    <w:name w:val="無清單131121"/>
    <w:next w:val="a2"/>
    <w:uiPriority w:val="99"/>
    <w:semiHidden/>
    <w:unhideWhenUsed/>
    <w:rsid w:val="00F719F2"/>
  </w:style>
  <w:style w:type="numbering" w:customStyle="1" w:styleId="11211210">
    <w:name w:val="無清單1121121"/>
    <w:next w:val="a2"/>
    <w:uiPriority w:val="99"/>
    <w:semiHidden/>
    <w:unhideWhenUsed/>
    <w:rsid w:val="00F719F2"/>
  </w:style>
  <w:style w:type="numbering" w:customStyle="1" w:styleId="211121">
    <w:name w:val="无列表211121"/>
    <w:next w:val="a2"/>
    <w:uiPriority w:val="99"/>
    <w:semiHidden/>
    <w:unhideWhenUsed/>
    <w:rsid w:val="00F719F2"/>
  </w:style>
  <w:style w:type="numbering" w:customStyle="1" w:styleId="NoList1221121">
    <w:name w:val="No List1221121"/>
    <w:next w:val="a2"/>
    <w:uiPriority w:val="99"/>
    <w:semiHidden/>
    <w:unhideWhenUsed/>
    <w:rsid w:val="00F719F2"/>
  </w:style>
  <w:style w:type="numbering" w:customStyle="1" w:styleId="11211211">
    <w:name w:val="リストなし1121121"/>
    <w:next w:val="a2"/>
    <w:uiPriority w:val="99"/>
    <w:semiHidden/>
    <w:unhideWhenUsed/>
    <w:rsid w:val="00F719F2"/>
  </w:style>
  <w:style w:type="numbering" w:customStyle="1" w:styleId="11211212">
    <w:name w:val="无列表1121121"/>
    <w:next w:val="a2"/>
    <w:semiHidden/>
    <w:rsid w:val="00F719F2"/>
  </w:style>
  <w:style w:type="numbering" w:customStyle="1" w:styleId="NoList2121121">
    <w:name w:val="No List2121121"/>
    <w:next w:val="a2"/>
    <w:semiHidden/>
    <w:rsid w:val="00F719F2"/>
  </w:style>
  <w:style w:type="numbering" w:customStyle="1" w:styleId="NoList3121121">
    <w:name w:val="No List3121121"/>
    <w:next w:val="a2"/>
    <w:uiPriority w:val="99"/>
    <w:semiHidden/>
    <w:rsid w:val="00F719F2"/>
  </w:style>
  <w:style w:type="numbering" w:customStyle="1" w:styleId="NoList11121121">
    <w:name w:val="No List11121121"/>
    <w:next w:val="a2"/>
    <w:uiPriority w:val="99"/>
    <w:semiHidden/>
    <w:unhideWhenUsed/>
    <w:rsid w:val="00F719F2"/>
  </w:style>
  <w:style w:type="numbering" w:customStyle="1" w:styleId="1221121">
    <w:name w:val="無清單1221121"/>
    <w:next w:val="a2"/>
    <w:uiPriority w:val="99"/>
    <w:semiHidden/>
    <w:unhideWhenUsed/>
    <w:rsid w:val="00F719F2"/>
  </w:style>
  <w:style w:type="numbering" w:customStyle="1" w:styleId="11121121">
    <w:name w:val="無清單11121121"/>
    <w:next w:val="a2"/>
    <w:uiPriority w:val="99"/>
    <w:semiHidden/>
    <w:unhideWhenUsed/>
    <w:rsid w:val="00F719F2"/>
  </w:style>
  <w:style w:type="numbering" w:customStyle="1" w:styleId="122210">
    <w:name w:val="无列表12221"/>
    <w:next w:val="a2"/>
    <w:semiHidden/>
    <w:rsid w:val="00F719F2"/>
  </w:style>
  <w:style w:type="numbering" w:customStyle="1" w:styleId="55">
    <w:name w:val="无列表5"/>
    <w:next w:val="a2"/>
    <w:uiPriority w:val="99"/>
    <w:semiHidden/>
    <w:unhideWhenUsed/>
    <w:rsid w:val="00F719F2"/>
  </w:style>
  <w:style w:type="numbering" w:customStyle="1" w:styleId="NoList19">
    <w:name w:val="No List19"/>
    <w:next w:val="a2"/>
    <w:uiPriority w:val="99"/>
    <w:semiHidden/>
    <w:unhideWhenUsed/>
    <w:rsid w:val="00F719F2"/>
  </w:style>
  <w:style w:type="numbering" w:customStyle="1" w:styleId="183">
    <w:name w:val="リストなし18"/>
    <w:next w:val="a2"/>
    <w:uiPriority w:val="99"/>
    <w:semiHidden/>
    <w:unhideWhenUsed/>
    <w:rsid w:val="00F719F2"/>
  </w:style>
  <w:style w:type="numbering" w:customStyle="1" w:styleId="184">
    <w:name w:val="无列表18"/>
    <w:next w:val="a2"/>
    <w:semiHidden/>
    <w:rsid w:val="00F719F2"/>
  </w:style>
  <w:style w:type="numbering" w:customStyle="1" w:styleId="NoList28">
    <w:name w:val="No List28"/>
    <w:next w:val="a2"/>
    <w:semiHidden/>
    <w:rsid w:val="00F719F2"/>
  </w:style>
  <w:style w:type="numbering" w:customStyle="1" w:styleId="NoList38">
    <w:name w:val="No List38"/>
    <w:next w:val="a2"/>
    <w:uiPriority w:val="99"/>
    <w:semiHidden/>
    <w:rsid w:val="00F719F2"/>
  </w:style>
  <w:style w:type="numbering" w:customStyle="1" w:styleId="NoList119">
    <w:name w:val="No List119"/>
    <w:next w:val="a2"/>
    <w:uiPriority w:val="99"/>
    <w:semiHidden/>
    <w:unhideWhenUsed/>
    <w:rsid w:val="00F719F2"/>
  </w:style>
  <w:style w:type="numbering" w:customStyle="1" w:styleId="191">
    <w:name w:val="無清單19"/>
    <w:next w:val="a2"/>
    <w:uiPriority w:val="99"/>
    <w:semiHidden/>
    <w:unhideWhenUsed/>
    <w:rsid w:val="00F719F2"/>
  </w:style>
  <w:style w:type="numbering" w:customStyle="1" w:styleId="1181">
    <w:name w:val="無清單118"/>
    <w:next w:val="a2"/>
    <w:uiPriority w:val="99"/>
    <w:semiHidden/>
    <w:unhideWhenUsed/>
    <w:rsid w:val="00F719F2"/>
  </w:style>
  <w:style w:type="numbering" w:customStyle="1" w:styleId="NoList1118">
    <w:name w:val="No List1118"/>
    <w:next w:val="a2"/>
    <w:uiPriority w:val="99"/>
    <w:semiHidden/>
    <w:unhideWhenUsed/>
    <w:rsid w:val="00F719F2"/>
  </w:style>
  <w:style w:type="numbering" w:customStyle="1" w:styleId="271">
    <w:name w:val="无列表27"/>
    <w:next w:val="a2"/>
    <w:uiPriority w:val="99"/>
    <w:semiHidden/>
    <w:unhideWhenUsed/>
    <w:rsid w:val="00F719F2"/>
  </w:style>
  <w:style w:type="numbering" w:customStyle="1" w:styleId="NoList128">
    <w:name w:val="No List128"/>
    <w:next w:val="a2"/>
    <w:uiPriority w:val="99"/>
    <w:semiHidden/>
    <w:unhideWhenUsed/>
    <w:rsid w:val="00F719F2"/>
  </w:style>
  <w:style w:type="numbering" w:customStyle="1" w:styleId="1182">
    <w:name w:val="リストなし118"/>
    <w:next w:val="a2"/>
    <w:uiPriority w:val="99"/>
    <w:semiHidden/>
    <w:unhideWhenUsed/>
    <w:rsid w:val="00F719F2"/>
  </w:style>
  <w:style w:type="numbering" w:customStyle="1" w:styleId="1183">
    <w:name w:val="无列表118"/>
    <w:next w:val="a2"/>
    <w:semiHidden/>
    <w:rsid w:val="00F719F2"/>
  </w:style>
  <w:style w:type="numbering" w:customStyle="1" w:styleId="NoList218">
    <w:name w:val="No List218"/>
    <w:next w:val="a2"/>
    <w:semiHidden/>
    <w:rsid w:val="00F719F2"/>
  </w:style>
  <w:style w:type="numbering" w:customStyle="1" w:styleId="NoList318">
    <w:name w:val="No List318"/>
    <w:next w:val="a2"/>
    <w:uiPriority w:val="99"/>
    <w:semiHidden/>
    <w:rsid w:val="00F719F2"/>
  </w:style>
  <w:style w:type="numbering" w:customStyle="1" w:styleId="1280">
    <w:name w:val="無清單128"/>
    <w:next w:val="a2"/>
    <w:uiPriority w:val="99"/>
    <w:semiHidden/>
    <w:unhideWhenUsed/>
    <w:rsid w:val="00F719F2"/>
  </w:style>
  <w:style w:type="numbering" w:customStyle="1" w:styleId="11180">
    <w:name w:val="無清單1118"/>
    <w:next w:val="a2"/>
    <w:uiPriority w:val="99"/>
    <w:semiHidden/>
    <w:unhideWhenUsed/>
    <w:rsid w:val="00F719F2"/>
  </w:style>
  <w:style w:type="numbering" w:customStyle="1" w:styleId="NoList47">
    <w:name w:val="No List47"/>
    <w:next w:val="a2"/>
    <w:uiPriority w:val="99"/>
    <w:semiHidden/>
    <w:unhideWhenUsed/>
    <w:rsid w:val="00F719F2"/>
  </w:style>
  <w:style w:type="numbering" w:customStyle="1" w:styleId="NoList1127">
    <w:name w:val="No List1127"/>
    <w:next w:val="a2"/>
    <w:uiPriority w:val="99"/>
    <w:semiHidden/>
    <w:unhideWhenUsed/>
    <w:rsid w:val="00F719F2"/>
  </w:style>
  <w:style w:type="numbering" w:customStyle="1" w:styleId="NoList1217">
    <w:name w:val="No List1217"/>
    <w:next w:val="a2"/>
    <w:uiPriority w:val="99"/>
    <w:semiHidden/>
    <w:unhideWhenUsed/>
    <w:rsid w:val="00F719F2"/>
  </w:style>
  <w:style w:type="numbering" w:customStyle="1" w:styleId="11171">
    <w:name w:val="リストなし1117"/>
    <w:next w:val="a2"/>
    <w:uiPriority w:val="99"/>
    <w:semiHidden/>
    <w:unhideWhenUsed/>
    <w:rsid w:val="00F719F2"/>
  </w:style>
  <w:style w:type="numbering" w:customStyle="1" w:styleId="11172">
    <w:name w:val="无列表1117"/>
    <w:next w:val="a2"/>
    <w:semiHidden/>
    <w:rsid w:val="00F719F2"/>
  </w:style>
  <w:style w:type="numbering" w:customStyle="1" w:styleId="NoList2117">
    <w:name w:val="No List2117"/>
    <w:next w:val="a2"/>
    <w:semiHidden/>
    <w:rsid w:val="00F719F2"/>
  </w:style>
  <w:style w:type="numbering" w:customStyle="1" w:styleId="NoList3117">
    <w:name w:val="No List3117"/>
    <w:next w:val="a2"/>
    <w:uiPriority w:val="99"/>
    <w:semiHidden/>
    <w:rsid w:val="00F719F2"/>
  </w:style>
  <w:style w:type="numbering" w:customStyle="1" w:styleId="NoList11117">
    <w:name w:val="No List11117"/>
    <w:next w:val="a2"/>
    <w:uiPriority w:val="99"/>
    <w:semiHidden/>
    <w:unhideWhenUsed/>
    <w:rsid w:val="00F719F2"/>
  </w:style>
  <w:style w:type="numbering" w:customStyle="1" w:styleId="12170">
    <w:name w:val="無清單1217"/>
    <w:next w:val="a2"/>
    <w:uiPriority w:val="99"/>
    <w:semiHidden/>
    <w:unhideWhenUsed/>
    <w:rsid w:val="00F719F2"/>
  </w:style>
  <w:style w:type="numbering" w:customStyle="1" w:styleId="111170">
    <w:name w:val="無清單11117"/>
    <w:next w:val="a2"/>
    <w:uiPriority w:val="99"/>
    <w:semiHidden/>
    <w:unhideWhenUsed/>
    <w:rsid w:val="00F719F2"/>
  </w:style>
  <w:style w:type="numbering" w:customStyle="1" w:styleId="NoList57">
    <w:name w:val="No List57"/>
    <w:next w:val="a2"/>
    <w:uiPriority w:val="99"/>
    <w:semiHidden/>
    <w:unhideWhenUsed/>
    <w:rsid w:val="00F719F2"/>
  </w:style>
  <w:style w:type="numbering" w:customStyle="1" w:styleId="NoList137">
    <w:name w:val="No List137"/>
    <w:next w:val="a2"/>
    <w:uiPriority w:val="99"/>
    <w:semiHidden/>
    <w:unhideWhenUsed/>
    <w:rsid w:val="00F719F2"/>
  </w:style>
  <w:style w:type="numbering" w:customStyle="1" w:styleId="1271">
    <w:name w:val="リストなし127"/>
    <w:next w:val="a2"/>
    <w:uiPriority w:val="99"/>
    <w:semiHidden/>
    <w:unhideWhenUsed/>
    <w:rsid w:val="00F719F2"/>
  </w:style>
  <w:style w:type="numbering" w:customStyle="1" w:styleId="1272">
    <w:name w:val="无列表127"/>
    <w:next w:val="a2"/>
    <w:semiHidden/>
    <w:rsid w:val="00F719F2"/>
  </w:style>
  <w:style w:type="numbering" w:customStyle="1" w:styleId="NoList227">
    <w:name w:val="No List227"/>
    <w:next w:val="a2"/>
    <w:semiHidden/>
    <w:rsid w:val="00F719F2"/>
  </w:style>
  <w:style w:type="numbering" w:customStyle="1" w:styleId="NoList327">
    <w:name w:val="No List327"/>
    <w:next w:val="a2"/>
    <w:uiPriority w:val="99"/>
    <w:semiHidden/>
    <w:rsid w:val="00F719F2"/>
  </w:style>
  <w:style w:type="numbering" w:customStyle="1" w:styleId="1370">
    <w:name w:val="無清單137"/>
    <w:next w:val="a2"/>
    <w:uiPriority w:val="99"/>
    <w:semiHidden/>
    <w:unhideWhenUsed/>
    <w:rsid w:val="00F719F2"/>
  </w:style>
  <w:style w:type="numbering" w:customStyle="1" w:styleId="11270">
    <w:name w:val="無清單1127"/>
    <w:next w:val="a2"/>
    <w:uiPriority w:val="99"/>
    <w:semiHidden/>
    <w:unhideWhenUsed/>
    <w:rsid w:val="00F719F2"/>
  </w:style>
  <w:style w:type="numbering" w:customStyle="1" w:styleId="217">
    <w:name w:val="无列表217"/>
    <w:next w:val="a2"/>
    <w:uiPriority w:val="99"/>
    <w:semiHidden/>
    <w:unhideWhenUsed/>
    <w:rsid w:val="00F719F2"/>
  </w:style>
  <w:style w:type="numbering" w:customStyle="1" w:styleId="NoList1226">
    <w:name w:val="No List1226"/>
    <w:next w:val="a2"/>
    <w:uiPriority w:val="99"/>
    <w:semiHidden/>
    <w:unhideWhenUsed/>
    <w:rsid w:val="00F719F2"/>
  </w:style>
  <w:style w:type="numbering" w:customStyle="1" w:styleId="11261">
    <w:name w:val="リストなし1126"/>
    <w:next w:val="a2"/>
    <w:uiPriority w:val="99"/>
    <w:semiHidden/>
    <w:unhideWhenUsed/>
    <w:rsid w:val="00F719F2"/>
  </w:style>
  <w:style w:type="numbering" w:customStyle="1" w:styleId="11262">
    <w:name w:val="无列表1126"/>
    <w:next w:val="a2"/>
    <w:semiHidden/>
    <w:rsid w:val="00F719F2"/>
  </w:style>
  <w:style w:type="numbering" w:customStyle="1" w:styleId="NoList2126">
    <w:name w:val="No List2126"/>
    <w:next w:val="a2"/>
    <w:semiHidden/>
    <w:rsid w:val="00F719F2"/>
  </w:style>
  <w:style w:type="numbering" w:customStyle="1" w:styleId="NoList3126">
    <w:name w:val="No List3126"/>
    <w:next w:val="a2"/>
    <w:uiPriority w:val="99"/>
    <w:semiHidden/>
    <w:rsid w:val="00F719F2"/>
  </w:style>
  <w:style w:type="numbering" w:customStyle="1" w:styleId="NoList11127">
    <w:name w:val="No List11127"/>
    <w:next w:val="a2"/>
    <w:uiPriority w:val="99"/>
    <w:semiHidden/>
    <w:unhideWhenUsed/>
    <w:rsid w:val="00F719F2"/>
  </w:style>
  <w:style w:type="numbering" w:customStyle="1" w:styleId="12260">
    <w:name w:val="無清單1226"/>
    <w:next w:val="a2"/>
    <w:uiPriority w:val="99"/>
    <w:semiHidden/>
    <w:unhideWhenUsed/>
    <w:rsid w:val="00F719F2"/>
  </w:style>
  <w:style w:type="numbering" w:customStyle="1" w:styleId="111260">
    <w:name w:val="無清單11126"/>
    <w:next w:val="a2"/>
    <w:uiPriority w:val="99"/>
    <w:semiHidden/>
    <w:unhideWhenUsed/>
    <w:rsid w:val="00F719F2"/>
  </w:style>
  <w:style w:type="numbering" w:customStyle="1" w:styleId="356">
    <w:name w:val="无列表35"/>
    <w:next w:val="a2"/>
    <w:uiPriority w:val="99"/>
    <w:semiHidden/>
    <w:unhideWhenUsed/>
    <w:rsid w:val="00F719F2"/>
  </w:style>
  <w:style w:type="numbering" w:customStyle="1" w:styleId="1351">
    <w:name w:val="无列表135"/>
    <w:next w:val="a2"/>
    <w:semiHidden/>
    <w:rsid w:val="00F719F2"/>
  </w:style>
  <w:style w:type="numbering" w:customStyle="1" w:styleId="NoList1135">
    <w:name w:val="No List1135"/>
    <w:next w:val="a2"/>
    <w:uiPriority w:val="99"/>
    <w:semiHidden/>
    <w:unhideWhenUsed/>
    <w:rsid w:val="00F719F2"/>
  </w:style>
  <w:style w:type="numbering" w:customStyle="1" w:styleId="NoList415">
    <w:name w:val="No List415"/>
    <w:next w:val="a2"/>
    <w:uiPriority w:val="99"/>
    <w:semiHidden/>
    <w:unhideWhenUsed/>
    <w:rsid w:val="00F719F2"/>
  </w:style>
  <w:style w:type="numbering" w:customStyle="1" w:styleId="225">
    <w:name w:val="无列表225"/>
    <w:next w:val="a2"/>
    <w:uiPriority w:val="99"/>
    <w:semiHidden/>
    <w:unhideWhenUsed/>
    <w:rsid w:val="00F719F2"/>
  </w:style>
  <w:style w:type="numbering" w:customStyle="1" w:styleId="NoList12115">
    <w:name w:val="No List12115"/>
    <w:next w:val="a2"/>
    <w:uiPriority w:val="99"/>
    <w:semiHidden/>
    <w:unhideWhenUsed/>
    <w:rsid w:val="00F719F2"/>
  </w:style>
  <w:style w:type="numbering" w:customStyle="1" w:styleId="111151">
    <w:name w:val="リストなし11115"/>
    <w:next w:val="a2"/>
    <w:uiPriority w:val="99"/>
    <w:semiHidden/>
    <w:unhideWhenUsed/>
    <w:rsid w:val="00F719F2"/>
  </w:style>
  <w:style w:type="numbering" w:customStyle="1" w:styleId="111152">
    <w:name w:val="无列表11115"/>
    <w:next w:val="a2"/>
    <w:semiHidden/>
    <w:rsid w:val="00F719F2"/>
  </w:style>
  <w:style w:type="numbering" w:customStyle="1" w:styleId="NoList21115">
    <w:name w:val="No List21115"/>
    <w:next w:val="a2"/>
    <w:semiHidden/>
    <w:rsid w:val="00F719F2"/>
  </w:style>
  <w:style w:type="numbering" w:customStyle="1" w:styleId="NoList31115">
    <w:name w:val="No List31115"/>
    <w:next w:val="a2"/>
    <w:uiPriority w:val="99"/>
    <w:semiHidden/>
    <w:rsid w:val="00F719F2"/>
  </w:style>
  <w:style w:type="numbering" w:customStyle="1" w:styleId="NoList111115">
    <w:name w:val="No List111115"/>
    <w:next w:val="a2"/>
    <w:uiPriority w:val="99"/>
    <w:semiHidden/>
    <w:unhideWhenUsed/>
    <w:rsid w:val="00F719F2"/>
  </w:style>
  <w:style w:type="numbering" w:customStyle="1" w:styleId="121150">
    <w:name w:val="無清單12115"/>
    <w:next w:val="a2"/>
    <w:uiPriority w:val="99"/>
    <w:semiHidden/>
    <w:unhideWhenUsed/>
    <w:rsid w:val="00F719F2"/>
  </w:style>
  <w:style w:type="numbering" w:customStyle="1" w:styleId="111115">
    <w:name w:val="無清單111115"/>
    <w:next w:val="a2"/>
    <w:uiPriority w:val="99"/>
    <w:semiHidden/>
    <w:unhideWhenUsed/>
    <w:rsid w:val="00F719F2"/>
  </w:style>
  <w:style w:type="numbering" w:customStyle="1" w:styleId="NoList1315">
    <w:name w:val="No List1315"/>
    <w:next w:val="a2"/>
    <w:uiPriority w:val="99"/>
    <w:semiHidden/>
    <w:unhideWhenUsed/>
    <w:rsid w:val="00F719F2"/>
  </w:style>
  <w:style w:type="numbering" w:customStyle="1" w:styleId="12151">
    <w:name w:val="リストなし1215"/>
    <w:next w:val="a2"/>
    <w:uiPriority w:val="99"/>
    <w:semiHidden/>
    <w:unhideWhenUsed/>
    <w:rsid w:val="00F719F2"/>
  </w:style>
  <w:style w:type="numbering" w:customStyle="1" w:styleId="12152">
    <w:name w:val="无列表1215"/>
    <w:next w:val="a2"/>
    <w:semiHidden/>
    <w:rsid w:val="00F719F2"/>
  </w:style>
  <w:style w:type="numbering" w:customStyle="1" w:styleId="NoList2215">
    <w:name w:val="No List2215"/>
    <w:next w:val="a2"/>
    <w:semiHidden/>
    <w:rsid w:val="00F719F2"/>
  </w:style>
  <w:style w:type="numbering" w:customStyle="1" w:styleId="NoList3215">
    <w:name w:val="No List3215"/>
    <w:next w:val="a2"/>
    <w:uiPriority w:val="99"/>
    <w:semiHidden/>
    <w:rsid w:val="00F719F2"/>
  </w:style>
  <w:style w:type="numbering" w:customStyle="1" w:styleId="NoList11215">
    <w:name w:val="No List11215"/>
    <w:next w:val="a2"/>
    <w:uiPriority w:val="99"/>
    <w:semiHidden/>
    <w:unhideWhenUsed/>
    <w:rsid w:val="00F719F2"/>
  </w:style>
  <w:style w:type="numbering" w:customStyle="1" w:styleId="13150">
    <w:name w:val="無清單1315"/>
    <w:next w:val="a2"/>
    <w:uiPriority w:val="99"/>
    <w:semiHidden/>
    <w:unhideWhenUsed/>
    <w:rsid w:val="00F719F2"/>
  </w:style>
  <w:style w:type="numbering" w:customStyle="1" w:styleId="112150">
    <w:name w:val="無清單11215"/>
    <w:next w:val="a2"/>
    <w:uiPriority w:val="99"/>
    <w:semiHidden/>
    <w:unhideWhenUsed/>
    <w:rsid w:val="00F719F2"/>
  </w:style>
  <w:style w:type="numbering" w:customStyle="1" w:styleId="2115">
    <w:name w:val="无列表2115"/>
    <w:next w:val="a2"/>
    <w:uiPriority w:val="99"/>
    <w:semiHidden/>
    <w:unhideWhenUsed/>
    <w:rsid w:val="00F719F2"/>
  </w:style>
  <w:style w:type="numbering" w:customStyle="1" w:styleId="NoList12215">
    <w:name w:val="No List12215"/>
    <w:next w:val="a2"/>
    <w:uiPriority w:val="99"/>
    <w:semiHidden/>
    <w:unhideWhenUsed/>
    <w:rsid w:val="00F719F2"/>
  </w:style>
  <w:style w:type="numbering" w:customStyle="1" w:styleId="112151">
    <w:name w:val="リストなし11215"/>
    <w:next w:val="a2"/>
    <w:uiPriority w:val="99"/>
    <w:semiHidden/>
    <w:unhideWhenUsed/>
    <w:rsid w:val="00F719F2"/>
  </w:style>
  <w:style w:type="numbering" w:customStyle="1" w:styleId="112152">
    <w:name w:val="无列表11215"/>
    <w:next w:val="a2"/>
    <w:semiHidden/>
    <w:rsid w:val="00F719F2"/>
  </w:style>
  <w:style w:type="numbering" w:customStyle="1" w:styleId="NoList21215">
    <w:name w:val="No List21215"/>
    <w:next w:val="a2"/>
    <w:semiHidden/>
    <w:rsid w:val="00F719F2"/>
  </w:style>
  <w:style w:type="numbering" w:customStyle="1" w:styleId="NoList31215">
    <w:name w:val="No List31215"/>
    <w:next w:val="a2"/>
    <w:uiPriority w:val="99"/>
    <w:semiHidden/>
    <w:rsid w:val="00F719F2"/>
  </w:style>
  <w:style w:type="numbering" w:customStyle="1" w:styleId="NoList111215">
    <w:name w:val="No List111215"/>
    <w:next w:val="a2"/>
    <w:uiPriority w:val="99"/>
    <w:semiHidden/>
    <w:unhideWhenUsed/>
    <w:rsid w:val="00F719F2"/>
  </w:style>
  <w:style w:type="numbering" w:customStyle="1" w:styleId="122150">
    <w:name w:val="無清單12215"/>
    <w:next w:val="a2"/>
    <w:uiPriority w:val="99"/>
    <w:semiHidden/>
    <w:unhideWhenUsed/>
    <w:rsid w:val="00F719F2"/>
  </w:style>
  <w:style w:type="numbering" w:customStyle="1" w:styleId="111215">
    <w:name w:val="無清單111215"/>
    <w:next w:val="a2"/>
    <w:uiPriority w:val="99"/>
    <w:semiHidden/>
    <w:unhideWhenUsed/>
    <w:rsid w:val="00F719F2"/>
  </w:style>
  <w:style w:type="numbering" w:customStyle="1" w:styleId="NoList65">
    <w:name w:val="No List65"/>
    <w:next w:val="a2"/>
    <w:uiPriority w:val="99"/>
    <w:semiHidden/>
    <w:unhideWhenUsed/>
    <w:rsid w:val="00F719F2"/>
  </w:style>
  <w:style w:type="numbering" w:customStyle="1" w:styleId="NoList145">
    <w:name w:val="No List145"/>
    <w:next w:val="a2"/>
    <w:uiPriority w:val="99"/>
    <w:semiHidden/>
    <w:unhideWhenUsed/>
    <w:rsid w:val="00F719F2"/>
  </w:style>
  <w:style w:type="numbering" w:customStyle="1" w:styleId="1352">
    <w:name w:val="リストなし135"/>
    <w:next w:val="a2"/>
    <w:uiPriority w:val="99"/>
    <w:semiHidden/>
    <w:unhideWhenUsed/>
    <w:rsid w:val="00F719F2"/>
  </w:style>
  <w:style w:type="numbering" w:customStyle="1" w:styleId="NoList235">
    <w:name w:val="No List235"/>
    <w:next w:val="a2"/>
    <w:semiHidden/>
    <w:rsid w:val="00F719F2"/>
  </w:style>
  <w:style w:type="numbering" w:customStyle="1" w:styleId="NoList335">
    <w:name w:val="No List335"/>
    <w:next w:val="a2"/>
    <w:uiPriority w:val="99"/>
    <w:semiHidden/>
    <w:rsid w:val="00F719F2"/>
  </w:style>
  <w:style w:type="numbering" w:customStyle="1" w:styleId="1450">
    <w:name w:val="無清單145"/>
    <w:next w:val="a2"/>
    <w:uiPriority w:val="99"/>
    <w:semiHidden/>
    <w:unhideWhenUsed/>
    <w:rsid w:val="00F719F2"/>
  </w:style>
  <w:style w:type="numbering" w:customStyle="1" w:styleId="11350">
    <w:name w:val="無清單1135"/>
    <w:next w:val="a2"/>
    <w:uiPriority w:val="99"/>
    <w:semiHidden/>
    <w:unhideWhenUsed/>
    <w:rsid w:val="00F719F2"/>
  </w:style>
  <w:style w:type="numbering" w:customStyle="1" w:styleId="NoList1235">
    <w:name w:val="No List1235"/>
    <w:next w:val="a2"/>
    <w:uiPriority w:val="99"/>
    <w:semiHidden/>
    <w:unhideWhenUsed/>
    <w:rsid w:val="00F719F2"/>
  </w:style>
  <w:style w:type="numbering" w:customStyle="1" w:styleId="11351">
    <w:name w:val="リストなし1135"/>
    <w:next w:val="a2"/>
    <w:uiPriority w:val="99"/>
    <w:semiHidden/>
    <w:unhideWhenUsed/>
    <w:rsid w:val="00F719F2"/>
  </w:style>
  <w:style w:type="numbering" w:customStyle="1" w:styleId="11352">
    <w:name w:val="无列表1135"/>
    <w:next w:val="a2"/>
    <w:semiHidden/>
    <w:rsid w:val="00F719F2"/>
  </w:style>
  <w:style w:type="numbering" w:customStyle="1" w:styleId="NoList2135">
    <w:name w:val="No List2135"/>
    <w:next w:val="a2"/>
    <w:semiHidden/>
    <w:rsid w:val="00F719F2"/>
  </w:style>
  <w:style w:type="numbering" w:customStyle="1" w:styleId="NoList3135">
    <w:name w:val="No List3135"/>
    <w:next w:val="a2"/>
    <w:uiPriority w:val="99"/>
    <w:semiHidden/>
    <w:rsid w:val="00F719F2"/>
  </w:style>
  <w:style w:type="numbering" w:customStyle="1" w:styleId="NoList11135">
    <w:name w:val="No List11135"/>
    <w:next w:val="a2"/>
    <w:uiPriority w:val="99"/>
    <w:semiHidden/>
    <w:unhideWhenUsed/>
    <w:rsid w:val="00F719F2"/>
  </w:style>
  <w:style w:type="numbering" w:customStyle="1" w:styleId="12350">
    <w:name w:val="無清單1235"/>
    <w:next w:val="a2"/>
    <w:uiPriority w:val="99"/>
    <w:semiHidden/>
    <w:unhideWhenUsed/>
    <w:rsid w:val="00F719F2"/>
  </w:style>
  <w:style w:type="numbering" w:customStyle="1" w:styleId="11135">
    <w:name w:val="無清單11135"/>
    <w:next w:val="a2"/>
    <w:uiPriority w:val="99"/>
    <w:semiHidden/>
    <w:unhideWhenUsed/>
    <w:rsid w:val="00F719F2"/>
  </w:style>
  <w:style w:type="numbering" w:customStyle="1" w:styleId="NoList515">
    <w:name w:val="No List515"/>
    <w:next w:val="a2"/>
    <w:uiPriority w:val="99"/>
    <w:semiHidden/>
    <w:unhideWhenUsed/>
    <w:rsid w:val="00F719F2"/>
  </w:style>
  <w:style w:type="numbering" w:customStyle="1" w:styleId="13151">
    <w:name w:val="无列表1315"/>
    <w:next w:val="a2"/>
    <w:semiHidden/>
    <w:rsid w:val="00F719F2"/>
  </w:style>
  <w:style w:type="numbering" w:customStyle="1" w:styleId="NoList11314">
    <w:name w:val="No List11314"/>
    <w:next w:val="a2"/>
    <w:uiPriority w:val="99"/>
    <w:semiHidden/>
    <w:unhideWhenUsed/>
    <w:rsid w:val="00F719F2"/>
  </w:style>
  <w:style w:type="numbering" w:customStyle="1" w:styleId="NoList4115">
    <w:name w:val="No List4115"/>
    <w:next w:val="a2"/>
    <w:uiPriority w:val="99"/>
    <w:semiHidden/>
    <w:unhideWhenUsed/>
    <w:rsid w:val="00F719F2"/>
  </w:style>
  <w:style w:type="numbering" w:customStyle="1" w:styleId="2215">
    <w:name w:val="无列表2215"/>
    <w:next w:val="a2"/>
    <w:uiPriority w:val="99"/>
    <w:semiHidden/>
    <w:unhideWhenUsed/>
    <w:rsid w:val="00F719F2"/>
  </w:style>
  <w:style w:type="numbering" w:customStyle="1" w:styleId="NoList121115">
    <w:name w:val="No List121115"/>
    <w:next w:val="a2"/>
    <w:uiPriority w:val="99"/>
    <w:semiHidden/>
    <w:unhideWhenUsed/>
    <w:rsid w:val="00F719F2"/>
  </w:style>
  <w:style w:type="numbering" w:customStyle="1" w:styleId="1111150">
    <w:name w:val="リストなし111115"/>
    <w:next w:val="a2"/>
    <w:uiPriority w:val="99"/>
    <w:semiHidden/>
    <w:unhideWhenUsed/>
    <w:rsid w:val="00F719F2"/>
  </w:style>
  <w:style w:type="numbering" w:customStyle="1" w:styleId="1111151">
    <w:name w:val="无列表111115"/>
    <w:next w:val="a2"/>
    <w:semiHidden/>
    <w:rsid w:val="00F719F2"/>
  </w:style>
  <w:style w:type="numbering" w:customStyle="1" w:styleId="NoList211115">
    <w:name w:val="No List211115"/>
    <w:next w:val="a2"/>
    <w:semiHidden/>
    <w:rsid w:val="00F719F2"/>
  </w:style>
  <w:style w:type="numbering" w:customStyle="1" w:styleId="NoList311115">
    <w:name w:val="No List311115"/>
    <w:next w:val="a2"/>
    <w:uiPriority w:val="99"/>
    <w:semiHidden/>
    <w:rsid w:val="00F719F2"/>
  </w:style>
  <w:style w:type="numbering" w:customStyle="1" w:styleId="NoList1111115">
    <w:name w:val="No List1111115"/>
    <w:next w:val="a2"/>
    <w:uiPriority w:val="99"/>
    <w:semiHidden/>
    <w:unhideWhenUsed/>
    <w:rsid w:val="00F719F2"/>
  </w:style>
  <w:style w:type="numbering" w:customStyle="1" w:styleId="121115">
    <w:name w:val="無清單121115"/>
    <w:next w:val="a2"/>
    <w:uiPriority w:val="99"/>
    <w:semiHidden/>
    <w:unhideWhenUsed/>
    <w:rsid w:val="00F719F2"/>
  </w:style>
  <w:style w:type="numbering" w:customStyle="1" w:styleId="1111115">
    <w:name w:val="無清單1111115"/>
    <w:next w:val="a2"/>
    <w:uiPriority w:val="99"/>
    <w:semiHidden/>
    <w:unhideWhenUsed/>
    <w:rsid w:val="00F719F2"/>
  </w:style>
  <w:style w:type="numbering" w:customStyle="1" w:styleId="NoList13115">
    <w:name w:val="No List13115"/>
    <w:next w:val="a2"/>
    <w:uiPriority w:val="99"/>
    <w:semiHidden/>
    <w:unhideWhenUsed/>
    <w:rsid w:val="00F719F2"/>
  </w:style>
  <w:style w:type="numbering" w:customStyle="1" w:styleId="121151">
    <w:name w:val="リストなし12115"/>
    <w:next w:val="a2"/>
    <w:uiPriority w:val="99"/>
    <w:semiHidden/>
    <w:unhideWhenUsed/>
    <w:rsid w:val="00F719F2"/>
  </w:style>
  <w:style w:type="numbering" w:customStyle="1" w:styleId="121152">
    <w:name w:val="无列表12115"/>
    <w:next w:val="a2"/>
    <w:semiHidden/>
    <w:rsid w:val="00F719F2"/>
  </w:style>
  <w:style w:type="numbering" w:customStyle="1" w:styleId="NoList22115">
    <w:name w:val="No List22115"/>
    <w:next w:val="a2"/>
    <w:semiHidden/>
    <w:rsid w:val="00F719F2"/>
  </w:style>
  <w:style w:type="numbering" w:customStyle="1" w:styleId="NoList32115">
    <w:name w:val="No List32115"/>
    <w:next w:val="a2"/>
    <w:uiPriority w:val="99"/>
    <w:semiHidden/>
    <w:rsid w:val="00F719F2"/>
  </w:style>
  <w:style w:type="numbering" w:customStyle="1" w:styleId="NoList112115">
    <w:name w:val="No List112115"/>
    <w:next w:val="a2"/>
    <w:uiPriority w:val="99"/>
    <w:semiHidden/>
    <w:unhideWhenUsed/>
    <w:rsid w:val="00F719F2"/>
  </w:style>
  <w:style w:type="numbering" w:customStyle="1" w:styleId="13115">
    <w:name w:val="無清單13115"/>
    <w:next w:val="a2"/>
    <w:uiPriority w:val="99"/>
    <w:semiHidden/>
    <w:unhideWhenUsed/>
    <w:rsid w:val="00F719F2"/>
  </w:style>
  <w:style w:type="numbering" w:customStyle="1" w:styleId="112115">
    <w:name w:val="無清單112115"/>
    <w:next w:val="a2"/>
    <w:uiPriority w:val="99"/>
    <w:semiHidden/>
    <w:unhideWhenUsed/>
    <w:rsid w:val="00F719F2"/>
  </w:style>
  <w:style w:type="numbering" w:customStyle="1" w:styleId="21115">
    <w:name w:val="无列表21115"/>
    <w:next w:val="a2"/>
    <w:uiPriority w:val="99"/>
    <w:semiHidden/>
    <w:unhideWhenUsed/>
    <w:rsid w:val="00F719F2"/>
  </w:style>
  <w:style w:type="numbering" w:customStyle="1" w:styleId="NoList122115">
    <w:name w:val="No List122115"/>
    <w:next w:val="a2"/>
    <w:uiPriority w:val="99"/>
    <w:semiHidden/>
    <w:unhideWhenUsed/>
    <w:rsid w:val="00F719F2"/>
  </w:style>
  <w:style w:type="numbering" w:customStyle="1" w:styleId="1121150">
    <w:name w:val="リストなし112115"/>
    <w:next w:val="a2"/>
    <w:uiPriority w:val="99"/>
    <w:semiHidden/>
    <w:unhideWhenUsed/>
    <w:rsid w:val="00F719F2"/>
  </w:style>
  <w:style w:type="numbering" w:customStyle="1" w:styleId="1121151">
    <w:name w:val="无列表112115"/>
    <w:next w:val="a2"/>
    <w:semiHidden/>
    <w:rsid w:val="00F719F2"/>
  </w:style>
  <w:style w:type="numbering" w:customStyle="1" w:styleId="NoList212115">
    <w:name w:val="No List212115"/>
    <w:next w:val="a2"/>
    <w:semiHidden/>
    <w:rsid w:val="00F719F2"/>
  </w:style>
  <w:style w:type="numbering" w:customStyle="1" w:styleId="NoList312115">
    <w:name w:val="No List312115"/>
    <w:next w:val="a2"/>
    <w:uiPriority w:val="99"/>
    <w:semiHidden/>
    <w:rsid w:val="00F719F2"/>
  </w:style>
  <w:style w:type="numbering" w:customStyle="1" w:styleId="NoList1112115">
    <w:name w:val="No List1112115"/>
    <w:next w:val="a2"/>
    <w:uiPriority w:val="99"/>
    <w:semiHidden/>
    <w:unhideWhenUsed/>
    <w:rsid w:val="00F719F2"/>
  </w:style>
  <w:style w:type="numbering" w:customStyle="1" w:styleId="1221150">
    <w:name w:val="無清單122115"/>
    <w:next w:val="a2"/>
    <w:uiPriority w:val="99"/>
    <w:semiHidden/>
    <w:unhideWhenUsed/>
    <w:rsid w:val="00F719F2"/>
  </w:style>
  <w:style w:type="numbering" w:customStyle="1" w:styleId="11121150">
    <w:name w:val="無清單1112115"/>
    <w:next w:val="a2"/>
    <w:uiPriority w:val="99"/>
    <w:semiHidden/>
    <w:unhideWhenUsed/>
    <w:rsid w:val="00F719F2"/>
  </w:style>
  <w:style w:type="numbering" w:customStyle="1" w:styleId="NoList5114">
    <w:name w:val="No List5114"/>
    <w:next w:val="a2"/>
    <w:uiPriority w:val="99"/>
    <w:semiHidden/>
    <w:unhideWhenUsed/>
    <w:rsid w:val="00F719F2"/>
  </w:style>
  <w:style w:type="numbering" w:customStyle="1" w:styleId="NoList614">
    <w:name w:val="No List614"/>
    <w:next w:val="a2"/>
    <w:uiPriority w:val="99"/>
    <w:semiHidden/>
    <w:unhideWhenUsed/>
    <w:rsid w:val="00F719F2"/>
  </w:style>
  <w:style w:type="numbering" w:customStyle="1" w:styleId="NoList1414">
    <w:name w:val="No List1414"/>
    <w:next w:val="a2"/>
    <w:uiPriority w:val="99"/>
    <w:semiHidden/>
    <w:unhideWhenUsed/>
    <w:rsid w:val="00F719F2"/>
  </w:style>
  <w:style w:type="numbering" w:customStyle="1" w:styleId="13142">
    <w:name w:val="リストなし1314"/>
    <w:next w:val="a2"/>
    <w:uiPriority w:val="99"/>
    <w:semiHidden/>
    <w:unhideWhenUsed/>
    <w:rsid w:val="00F719F2"/>
  </w:style>
  <w:style w:type="numbering" w:customStyle="1" w:styleId="NoList2314">
    <w:name w:val="No List2314"/>
    <w:next w:val="a2"/>
    <w:semiHidden/>
    <w:rsid w:val="00F719F2"/>
  </w:style>
  <w:style w:type="numbering" w:customStyle="1" w:styleId="NoList3314">
    <w:name w:val="No List3314"/>
    <w:next w:val="a2"/>
    <w:uiPriority w:val="99"/>
    <w:semiHidden/>
    <w:rsid w:val="00F719F2"/>
  </w:style>
  <w:style w:type="numbering" w:customStyle="1" w:styleId="NoList1144">
    <w:name w:val="No List1144"/>
    <w:next w:val="a2"/>
    <w:uiPriority w:val="99"/>
    <w:semiHidden/>
    <w:unhideWhenUsed/>
    <w:rsid w:val="00F719F2"/>
  </w:style>
  <w:style w:type="numbering" w:customStyle="1" w:styleId="14140">
    <w:name w:val="無清單1414"/>
    <w:next w:val="a2"/>
    <w:uiPriority w:val="99"/>
    <w:semiHidden/>
    <w:unhideWhenUsed/>
    <w:rsid w:val="00F719F2"/>
  </w:style>
  <w:style w:type="numbering" w:customStyle="1" w:styleId="11314">
    <w:name w:val="無清單11314"/>
    <w:next w:val="a2"/>
    <w:uiPriority w:val="99"/>
    <w:semiHidden/>
    <w:unhideWhenUsed/>
    <w:rsid w:val="00F719F2"/>
  </w:style>
  <w:style w:type="numbering" w:customStyle="1" w:styleId="NoList424">
    <w:name w:val="No List424"/>
    <w:next w:val="a2"/>
    <w:uiPriority w:val="99"/>
    <w:semiHidden/>
    <w:unhideWhenUsed/>
    <w:rsid w:val="00F719F2"/>
  </w:style>
  <w:style w:type="numbering" w:customStyle="1" w:styleId="NoList12314">
    <w:name w:val="No List12314"/>
    <w:next w:val="a2"/>
    <w:uiPriority w:val="99"/>
    <w:semiHidden/>
    <w:unhideWhenUsed/>
    <w:rsid w:val="00F719F2"/>
  </w:style>
  <w:style w:type="numbering" w:customStyle="1" w:styleId="113140">
    <w:name w:val="リストなし11314"/>
    <w:next w:val="a2"/>
    <w:uiPriority w:val="99"/>
    <w:semiHidden/>
    <w:unhideWhenUsed/>
    <w:rsid w:val="00F719F2"/>
  </w:style>
  <w:style w:type="numbering" w:customStyle="1" w:styleId="113141">
    <w:name w:val="无列表11314"/>
    <w:next w:val="a2"/>
    <w:semiHidden/>
    <w:rsid w:val="00F719F2"/>
  </w:style>
  <w:style w:type="numbering" w:customStyle="1" w:styleId="NoList21314">
    <w:name w:val="No List21314"/>
    <w:next w:val="a2"/>
    <w:semiHidden/>
    <w:rsid w:val="00F719F2"/>
  </w:style>
  <w:style w:type="numbering" w:customStyle="1" w:styleId="NoList31314">
    <w:name w:val="No List31314"/>
    <w:next w:val="a2"/>
    <w:uiPriority w:val="99"/>
    <w:semiHidden/>
    <w:rsid w:val="00F719F2"/>
  </w:style>
  <w:style w:type="numbering" w:customStyle="1" w:styleId="NoList111314">
    <w:name w:val="No List111314"/>
    <w:next w:val="a2"/>
    <w:uiPriority w:val="99"/>
    <w:semiHidden/>
    <w:unhideWhenUsed/>
    <w:rsid w:val="00F719F2"/>
  </w:style>
  <w:style w:type="numbering" w:customStyle="1" w:styleId="12314">
    <w:name w:val="無清單12314"/>
    <w:next w:val="a2"/>
    <w:uiPriority w:val="99"/>
    <w:semiHidden/>
    <w:unhideWhenUsed/>
    <w:rsid w:val="00F719F2"/>
  </w:style>
  <w:style w:type="numbering" w:customStyle="1" w:styleId="111314">
    <w:name w:val="無清單111314"/>
    <w:next w:val="a2"/>
    <w:uiPriority w:val="99"/>
    <w:semiHidden/>
    <w:unhideWhenUsed/>
    <w:rsid w:val="00F719F2"/>
  </w:style>
  <w:style w:type="numbering" w:customStyle="1" w:styleId="NoList12124">
    <w:name w:val="No List12124"/>
    <w:next w:val="a2"/>
    <w:uiPriority w:val="99"/>
    <w:semiHidden/>
    <w:unhideWhenUsed/>
    <w:rsid w:val="00F719F2"/>
  </w:style>
  <w:style w:type="numbering" w:customStyle="1" w:styleId="111241">
    <w:name w:val="リストなし11124"/>
    <w:next w:val="a2"/>
    <w:uiPriority w:val="99"/>
    <w:semiHidden/>
    <w:unhideWhenUsed/>
    <w:rsid w:val="00F719F2"/>
  </w:style>
  <w:style w:type="numbering" w:customStyle="1" w:styleId="111242">
    <w:name w:val="无列表11124"/>
    <w:next w:val="a2"/>
    <w:semiHidden/>
    <w:rsid w:val="00F719F2"/>
  </w:style>
  <w:style w:type="numbering" w:customStyle="1" w:styleId="NoList21124">
    <w:name w:val="No List21124"/>
    <w:next w:val="a2"/>
    <w:semiHidden/>
    <w:rsid w:val="00F719F2"/>
  </w:style>
  <w:style w:type="numbering" w:customStyle="1" w:styleId="NoList31124">
    <w:name w:val="No List31124"/>
    <w:next w:val="a2"/>
    <w:uiPriority w:val="99"/>
    <w:semiHidden/>
    <w:rsid w:val="00F719F2"/>
  </w:style>
  <w:style w:type="numbering" w:customStyle="1" w:styleId="NoList111124">
    <w:name w:val="No List111124"/>
    <w:next w:val="a2"/>
    <w:uiPriority w:val="99"/>
    <w:semiHidden/>
    <w:unhideWhenUsed/>
    <w:rsid w:val="00F719F2"/>
  </w:style>
  <w:style w:type="numbering" w:customStyle="1" w:styleId="12124">
    <w:name w:val="無清單12124"/>
    <w:next w:val="a2"/>
    <w:uiPriority w:val="99"/>
    <w:semiHidden/>
    <w:unhideWhenUsed/>
    <w:rsid w:val="00F719F2"/>
  </w:style>
  <w:style w:type="numbering" w:customStyle="1" w:styleId="111124">
    <w:name w:val="無清單111124"/>
    <w:next w:val="a2"/>
    <w:uiPriority w:val="99"/>
    <w:semiHidden/>
    <w:unhideWhenUsed/>
    <w:rsid w:val="00F719F2"/>
  </w:style>
  <w:style w:type="numbering" w:customStyle="1" w:styleId="NoList524">
    <w:name w:val="No List524"/>
    <w:next w:val="a2"/>
    <w:uiPriority w:val="99"/>
    <w:semiHidden/>
    <w:unhideWhenUsed/>
    <w:rsid w:val="00F719F2"/>
  </w:style>
  <w:style w:type="numbering" w:customStyle="1" w:styleId="NoList1324">
    <w:name w:val="No List1324"/>
    <w:next w:val="a2"/>
    <w:uiPriority w:val="99"/>
    <w:semiHidden/>
    <w:unhideWhenUsed/>
    <w:rsid w:val="00F719F2"/>
  </w:style>
  <w:style w:type="numbering" w:customStyle="1" w:styleId="12242">
    <w:name w:val="リストなし1224"/>
    <w:next w:val="a2"/>
    <w:uiPriority w:val="99"/>
    <w:semiHidden/>
    <w:unhideWhenUsed/>
    <w:rsid w:val="00F719F2"/>
  </w:style>
  <w:style w:type="numbering" w:customStyle="1" w:styleId="12251">
    <w:name w:val="无列表1225"/>
    <w:next w:val="a2"/>
    <w:semiHidden/>
    <w:rsid w:val="00F719F2"/>
  </w:style>
  <w:style w:type="numbering" w:customStyle="1" w:styleId="NoList2224">
    <w:name w:val="No List2224"/>
    <w:next w:val="a2"/>
    <w:semiHidden/>
    <w:rsid w:val="00F719F2"/>
  </w:style>
  <w:style w:type="numbering" w:customStyle="1" w:styleId="NoList3224">
    <w:name w:val="No List3224"/>
    <w:next w:val="a2"/>
    <w:uiPriority w:val="99"/>
    <w:semiHidden/>
    <w:rsid w:val="00F719F2"/>
  </w:style>
  <w:style w:type="numbering" w:customStyle="1" w:styleId="NoList11224">
    <w:name w:val="No List11224"/>
    <w:next w:val="a2"/>
    <w:uiPriority w:val="99"/>
    <w:semiHidden/>
    <w:unhideWhenUsed/>
    <w:rsid w:val="00F719F2"/>
  </w:style>
  <w:style w:type="numbering" w:customStyle="1" w:styleId="1324">
    <w:name w:val="無清單1324"/>
    <w:next w:val="a2"/>
    <w:uiPriority w:val="99"/>
    <w:semiHidden/>
    <w:unhideWhenUsed/>
    <w:rsid w:val="00F719F2"/>
  </w:style>
  <w:style w:type="numbering" w:customStyle="1" w:styleId="11224">
    <w:name w:val="無清單11224"/>
    <w:next w:val="a2"/>
    <w:uiPriority w:val="99"/>
    <w:semiHidden/>
    <w:unhideWhenUsed/>
    <w:rsid w:val="00F719F2"/>
  </w:style>
  <w:style w:type="numbering" w:customStyle="1" w:styleId="2124">
    <w:name w:val="无列表2124"/>
    <w:next w:val="a2"/>
    <w:uiPriority w:val="99"/>
    <w:semiHidden/>
    <w:unhideWhenUsed/>
    <w:rsid w:val="00F719F2"/>
  </w:style>
  <w:style w:type="numbering" w:customStyle="1" w:styleId="NoList111224">
    <w:name w:val="No List111224"/>
    <w:next w:val="a2"/>
    <w:uiPriority w:val="99"/>
    <w:semiHidden/>
    <w:unhideWhenUsed/>
    <w:rsid w:val="00F719F2"/>
  </w:style>
  <w:style w:type="numbering" w:customStyle="1" w:styleId="NoList74">
    <w:name w:val="No List74"/>
    <w:next w:val="a2"/>
    <w:uiPriority w:val="99"/>
    <w:semiHidden/>
    <w:unhideWhenUsed/>
    <w:rsid w:val="00F719F2"/>
  </w:style>
  <w:style w:type="numbering" w:customStyle="1" w:styleId="NoList154">
    <w:name w:val="No List154"/>
    <w:next w:val="a2"/>
    <w:uiPriority w:val="99"/>
    <w:semiHidden/>
    <w:unhideWhenUsed/>
    <w:rsid w:val="00F719F2"/>
  </w:style>
  <w:style w:type="numbering" w:customStyle="1" w:styleId="1441">
    <w:name w:val="リストなし144"/>
    <w:next w:val="a2"/>
    <w:uiPriority w:val="99"/>
    <w:semiHidden/>
    <w:unhideWhenUsed/>
    <w:rsid w:val="00F719F2"/>
  </w:style>
  <w:style w:type="numbering" w:customStyle="1" w:styleId="1442">
    <w:name w:val="无列表144"/>
    <w:next w:val="a2"/>
    <w:semiHidden/>
    <w:rsid w:val="00F719F2"/>
  </w:style>
  <w:style w:type="numbering" w:customStyle="1" w:styleId="NoList244">
    <w:name w:val="No List244"/>
    <w:next w:val="a2"/>
    <w:semiHidden/>
    <w:rsid w:val="00F719F2"/>
  </w:style>
  <w:style w:type="numbering" w:customStyle="1" w:styleId="NoList344">
    <w:name w:val="No List344"/>
    <w:next w:val="a2"/>
    <w:uiPriority w:val="99"/>
    <w:semiHidden/>
    <w:rsid w:val="00F719F2"/>
  </w:style>
  <w:style w:type="numbering" w:customStyle="1" w:styleId="NoList1154">
    <w:name w:val="No List1154"/>
    <w:next w:val="a2"/>
    <w:uiPriority w:val="99"/>
    <w:semiHidden/>
    <w:unhideWhenUsed/>
    <w:rsid w:val="00F719F2"/>
  </w:style>
  <w:style w:type="numbering" w:customStyle="1" w:styleId="1540">
    <w:name w:val="無清單154"/>
    <w:next w:val="a2"/>
    <w:uiPriority w:val="99"/>
    <w:semiHidden/>
    <w:unhideWhenUsed/>
    <w:rsid w:val="00F719F2"/>
  </w:style>
  <w:style w:type="numbering" w:customStyle="1" w:styleId="11440">
    <w:name w:val="無清單1144"/>
    <w:next w:val="a2"/>
    <w:uiPriority w:val="99"/>
    <w:semiHidden/>
    <w:unhideWhenUsed/>
    <w:rsid w:val="00F719F2"/>
  </w:style>
  <w:style w:type="numbering" w:customStyle="1" w:styleId="NoList434">
    <w:name w:val="No List434"/>
    <w:next w:val="a2"/>
    <w:uiPriority w:val="99"/>
    <w:semiHidden/>
    <w:unhideWhenUsed/>
    <w:rsid w:val="00F719F2"/>
  </w:style>
  <w:style w:type="numbering" w:customStyle="1" w:styleId="NoList1244">
    <w:name w:val="No List1244"/>
    <w:next w:val="a2"/>
    <w:uiPriority w:val="99"/>
    <w:semiHidden/>
    <w:unhideWhenUsed/>
    <w:rsid w:val="00F719F2"/>
  </w:style>
  <w:style w:type="numbering" w:customStyle="1" w:styleId="11441">
    <w:name w:val="リストなし1144"/>
    <w:next w:val="a2"/>
    <w:uiPriority w:val="99"/>
    <w:semiHidden/>
    <w:unhideWhenUsed/>
    <w:rsid w:val="00F719F2"/>
  </w:style>
  <w:style w:type="numbering" w:customStyle="1" w:styleId="11442">
    <w:name w:val="无列表1144"/>
    <w:next w:val="a2"/>
    <w:semiHidden/>
    <w:rsid w:val="00F719F2"/>
  </w:style>
  <w:style w:type="numbering" w:customStyle="1" w:styleId="NoList2144">
    <w:name w:val="No List2144"/>
    <w:next w:val="a2"/>
    <w:semiHidden/>
    <w:rsid w:val="00F719F2"/>
  </w:style>
  <w:style w:type="numbering" w:customStyle="1" w:styleId="NoList3144">
    <w:name w:val="No List3144"/>
    <w:next w:val="a2"/>
    <w:uiPriority w:val="99"/>
    <w:semiHidden/>
    <w:rsid w:val="00F719F2"/>
  </w:style>
  <w:style w:type="numbering" w:customStyle="1" w:styleId="NoList11144">
    <w:name w:val="No List11144"/>
    <w:next w:val="a2"/>
    <w:uiPriority w:val="99"/>
    <w:semiHidden/>
    <w:unhideWhenUsed/>
    <w:rsid w:val="00F719F2"/>
  </w:style>
  <w:style w:type="numbering" w:customStyle="1" w:styleId="12440">
    <w:name w:val="無清單1244"/>
    <w:next w:val="a2"/>
    <w:uiPriority w:val="99"/>
    <w:semiHidden/>
    <w:unhideWhenUsed/>
    <w:rsid w:val="00F719F2"/>
  </w:style>
  <w:style w:type="numbering" w:customStyle="1" w:styleId="11144">
    <w:name w:val="無清單11144"/>
    <w:next w:val="a2"/>
    <w:uiPriority w:val="99"/>
    <w:semiHidden/>
    <w:unhideWhenUsed/>
    <w:rsid w:val="00F719F2"/>
  </w:style>
  <w:style w:type="numbering" w:customStyle="1" w:styleId="234">
    <w:name w:val="无列表234"/>
    <w:next w:val="a2"/>
    <w:uiPriority w:val="99"/>
    <w:semiHidden/>
    <w:unhideWhenUsed/>
    <w:rsid w:val="00F719F2"/>
  </w:style>
  <w:style w:type="numbering" w:customStyle="1" w:styleId="NoList12134">
    <w:name w:val="No List12134"/>
    <w:next w:val="a2"/>
    <w:uiPriority w:val="99"/>
    <w:semiHidden/>
    <w:unhideWhenUsed/>
    <w:rsid w:val="00F719F2"/>
  </w:style>
  <w:style w:type="numbering" w:customStyle="1" w:styleId="111340">
    <w:name w:val="リストなし11134"/>
    <w:next w:val="a2"/>
    <w:uiPriority w:val="99"/>
    <w:semiHidden/>
    <w:unhideWhenUsed/>
    <w:rsid w:val="00F719F2"/>
  </w:style>
  <w:style w:type="numbering" w:customStyle="1" w:styleId="111341">
    <w:name w:val="无列表11134"/>
    <w:next w:val="a2"/>
    <w:semiHidden/>
    <w:rsid w:val="00F719F2"/>
  </w:style>
  <w:style w:type="numbering" w:customStyle="1" w:styleId="NoList21134">
    <w:name w:val="No List21134"/>
    <w:next w:val="a2"/>
    <w:semiHidden/>
    <w:rsid w:val="00F719F2"/>
  </w:style>
  <w:style w:type="numbering" w:customStyle="1" w:styleId="NoList31134">
    <w:name w:val="No List31134"/>
    <w:next w:val="a2"/>
    <w:uiPriority w:val="99"/>
    <w:semiHidden/>
    <w:rsid w:val="00F719F2"/>
  </w:style>
  <w:style w:type="numbering" w:customStyle="1" w:styleId="NoList111134">
    <w:name w:val="No List111134"/>
    <w:next w:val="a2"/>
    <w:uiPriority w:val="99"/>
    <w:semiHidden/>
    <w:unhideWhenUsed/>
    <w:rsid w:val="00F719F2"/>
  </w:style>
  <w:style w:type="numbering" w:customStyle="1" w:styleId="12134">
    <w:name w:val="無清單12134"/>
    <w:next w:val="a2"/>
    <w:uiPriority w:val="99"/>
    <w:semiHidden/>
    <w:unhideWhenUsed/>
    <w:rsid w:val="00F719F2"/>
  </w:style>
  <w:style w:type="numbering" w:customStyle="1" w:styleId="111134">
    <w:name w:val="無清單111134"/>
    <w:next w:val="a2"/>
    <w:uiPriority w:val="99"/>
    <w:semiHidden/>
    <w:unhideWhenUsed/>
    <w:rsid w:val="00F719F2"/>
  </w:style>
  <w:style w:type="numbering" w:customStyle="1" w:styleId="NoList534">
    <w:name w:val="No List534"/>
    <w:next w:val="a2"/>
    <w:uiPriority w:val="99"/>
    <w:semiHidden/>
    <w:unhideWhenUsed/>
    <w:rsid w:val="00F719F2"/>
  </w:style>
  <w:style w:type="numbering" w:customStyle="1" w:styleId="NoList1334">
    <w:name w:val="No List1334"/>
    <w:next w:val="a2"/>
    <w:uiPriority w:val="99"/>
    <w:semiHidden/>
    <w:unhideWhenUsed/>
    <w:rsid w:val="00F719F2"/>
  </w:style>
  <w:style w:type="numbering" w:customStyle="1" w:styleId="12341">
    <w:name w:val="リストなし1234"/>
    <w:next w:val="a2"/>
    <w:uiPriority w:val="99"/>
    <w:semiHidden/>
    <w:unhideWhenUsed/>
    <w:rsid w:val="00F719F2"/>
  </w:style>
  <w:style w:type="numbering" w:customStyle="1" w:styleId="12342">
    <w:name w:val="无列表1234"/>
    <w:next w:val="a2"/>
    <w:semiHidden/>
    <w:rsid w:val="00F719F2"/>
  </w:style>
  <w:style w:type="numbering" w:customStyle="1" w:styleId="NoList2234">
    <w:name w:val="No List2234"/>
    <w:next w:val="a2"/>
    <w:semiHidden/>
    <w:rsid w:val="00F719F2"/>
  </w:style>
  <w:style w:type="numbering" w:customStyle="1" w:styleId="NoList3234">
    <w:name w:val="No List3234"/>
    <w:next w:val="a2"/>
    <w:uiPriority w:val="99"/>
    <w:semiHidden/>
    <w:rsid w:val="00F719F2"/>
  </w:style>
  <w:style w:type="numbering" w:customStyle="1" w:styleId="NoList11234">
    <w:name w:val="No List11234"/>
    <w:next w:val="a2"/>
    <w:uiPriority w:val="99"/>
    <w:semiHidden/>
    <w:unhideWhenUsed/>
    <w:rsid w:val="00F719F2"/>
  </w:style>
  <w:style w:type="numbering" w:customStyle="1" w:styleId="1334">
    <w:name w:val="無清單1334"/>
    <w:next w:val="a2"/>
    <w:uiPriority w:val="99"/>
    <w:semiHidden/>
    <w:unhideWhenUsed/>
    <w:rsid w:val="00F719F2"/>
  </w:style>
  <w:style w:type="numbering" w:customStyle="1" w:styleId="11234">
    <w:name w:val="無清單11234"/>
    <w:next w:val="a2"/>
    <w:uiPriority w:val="99"/>
    <w:semiHidden/>
    <w:unhideWhenUsed/>
    <w:rsid w:val="00F719F2"/>
  </w:style>
  <w:style w:type="numbering" w:customStyle="1" w:styleId="2134">
    <w:name w:val="无列表2134"/>
    <w:next w:val="a2"/>
    <w:uiPriority w:val="99"/>
    <w:semiHidden/>
    <w:unhideWhenUsed/>
    <w:rsid w:val="00F719F2"/>
  </w:style>
  <w:style w:type="numbering" w:customStyle="1" w:styleId="NoList12224">
    <w:name w:val="No List12224"/>
    <w:next w:val="a2"/>
    <w:uiPriority w:val="99"/>
    <w:semiHidden/>
    <w:unhideWhenUsed/>
    <w:rsid w:val="00F719F2"/>
  </w:style>
  <w:style w:type="numbering" w:customStyle="1" w:styleId="112240">
    <w:name w:val="リストなし11224"/>
    <w:next w:val="a2"/>
    <w:uiPriority w:val="99"/>
    <w:semiHidden/>
    <w:unhideWhenUsed/>
    <w:rsid w:val="00F719F2"/>
  </w:style>
  <w:style w:type="numbering" w:customStyle="1" w:styleId="112241">
    <w:name w:val="无列表11224"/>
    <w:next w:val="a2"/>
    <w:semiHidden/>
    <w:rsid w:val="00F719F2"/>
  </w:style>
  <w:style w:type="numbering" w:customStyle="1" w:styleId="NoList21224">
    <w:name w:val="No List21224"/>
    <w:next w:val="a2"/>
    <w:semiHidden/>
    <w:rsid w:val="00F719F2"/>
  </w:style>
  <w:style w:type="numbering" w:customStyle="1" w:styleId="NoList31224">
    <w:name w:val="No List31224"/>
    <w:next w:val="a2"/>
    <w:uiPriority w:val="99"/>
    <w:semiHidden/>
    <w:rsid w:val="00F719F2"/>
  </w:style>
  <w:style w:type="numbering" w:customStyle="1" w:styleId="NoList111234">
    <w:name w:val="No List111234"/>
    <w:next w:val="a2"/>
    <w:uiPriority w:val="99"/>
    <w:semiHidden/>
    <w:unhideWhenUsed/>
    <w:rsid w:val="00F719F2"/>
  </w:style>
  <w:style w:type="numbering" w:customStyle="1" w:styleId="12224">
    <w:name w:val="無清單12224"/>
    <w:next w:val="a2"/>
    <w:uiPriority w:val="99"/>
    <w:semiHidden/>
    <w:unhideWhenUsed/>
    <w:rsid w:val="00F719F2"/>
  </w:style>
  <w:style w:type="numbering" w:customStyle="1" w:styleId="111224">
    <w:name w:val="無清單111224"/>
    <w:next w:val="a2"/>
    <w:uiPriority w:val="99"/>
    <w:semiHidden/>
    <w:unhideWhenUsed/>
    <w:rsid w:val="00F719F2"/>
  </w:style>
  <w:style w:type="numbering" w:customStyle="1" w:styleId="NoList83">
    <w:name w:val="No List83"/>
    <w:next w:val="a2"/>
    <w:uiPriority w:val="99"/>
    <w:semiHidden/>
    <w:unhideWhenUsed/>
    <w:rsid w:val="00F719F2"/>
  </w:style>
  <w:style w:type="numbering" w:customStyle="1" w:styleId="NoList163">
    <w:name w:val="No List163"/>
    <w:next w:val="a2"/>
    <w:uiPriority w:val="99"/>
    <w:semiHidden/>
    <w:unhideWhenUsed/>
    <w:rsid w:val="00F719F2"/>
  </w:style>
  <w:style w:type="numbering" w:customStyle="1" w:styleId="1532">
    <w:name w:val="リストなし153"/>
    <w:next w:val="a2"/>
    <w:uiPriority w:val="99"/>
    <w:semiHidden/>
    <w:unhideWhenUsed/>
    <w:rsid w:val="00F719F2"/>
  </w:style>
  <w:style w:type="numbering" w:customStyle="1" w:styleId="1533">
    <w:name w:val="无列表153"/>
    <w:next w:val="a2"/>
    <w:semiHidden/>
    <w:rsid w:val="00F719F2"/>
  </w:style>
  <w:style w:type="numbering" w:customStyle="1" w:styleId="NoList253">
    <w:name w:val="No List253"/>
    <w:next w:val="a2"/>
    <w:semiHidden/>
    <w:rsid w:val="00F719F2"/>
  </w:style>
  <w:style w:type="numbering" w:customStyle="1" w:styleId="NoList353">
    <w:name w:val="No List353"/>
    <w:next w:val="a2"/>
    <w:uiPriority w:val="99"/>
    <w:semiHidden/>
    <w:rsid w:val="00F719F2"/>
  </w:style>
  <w:style w:type="numbering" w:customStyle="1" w:styleId="NoList1163">
    <w:name w:val="No List1163"/>
    <w:next w:val="a2"/>
    <w:uiPriority w:val="99"/>
    <w:semiHidden/>
    <w:unhideWhenUsed/>
    <w:rsid w:val="00F719F2"/>
  </w:style>
  <w:style w:type="numbering" w:customStyle="1" w:styleId="1630">
    <w:name w:val="無清單163"/>
    <w:next w:val="a2"/>
    <w:uiPriority w:val="99"/>
    <w:semiHidden/>
    <w:unhideWhenUsed/>
    <w:rsid w:val="00F719F2"/>
  </w:style>
  <w:style w:type="numbering" w:customStyle="1" w:styleId="11530">
    <w:name w:val="無清單1153"/>
    <w:next w:val="a2"/>
    <w:uiPriority w:val="99"/>
    <w:semiHidden/>
    <w:unhideWhenUsed/>
    <w:rsid w:val="00F719F2"/>
  </w:style>
  <w:style w:type="numbering" w:customStyle="1" w:styleId="NoList11153">
    <w:name w:val="No List11153"/>
    <w:next w:val="a2"/>
    <w:uiPriority w:val="99"/>
    <w:semiHidden/>
    <w:unhideWhenUsed/>
    <w:rsid w:val="00F719F2"/>
  </w:style>
  <w:style w:type="numbering" w:customStyle="1" w:styleId="243">
    <w:name w:val="无列表243"/>
    <w:next w:val="a2"/>
    <w:uiPriority w:val="99"/>
    <w:semiHidden/>
    <w:unhideWhenUsed/>
    <w:rsid w:val="00F719F2"/>
  </w:style>
  <w:style w:type="numbering" w:customStyle="1" w:styleId="NoList1253">
    <w:name w:val="No List1253"/>
    <w:next w:val="a2"/>
    <w:uiPriority w:val="99"/>
    <w:semiHidden/>
    <w:unhideWhenUsed/>
    <w:rsid w:val="00F719F2"/>
  </w:style>
  <w:style w:type="numbering" w:customStyle="1" w:styleId="11531">
    <w:name w:val="リストなし1153"/>
    <w:next w:val="a2"/>
    <w:uiPriority w:val="99"/>
    <w:semiHidden/>
    <w:unhideWhenUsed/>
    <w:rsid w:val="00F719F2"/>
  </w:style>
  <w:style w:type="numbering" w:customStyle="1" w:styleId="11532">
    <w:name w:val="无列表1153"/>
    <w:next w:val="a2"/>
    <w:semiHidden/>
    <w:rsid w:val="00F719F2"/>
  </w:style>
  <w:style w:type="numbering" w:customStyle="1" w:styleId="NoList2153">
    <w:name w:val="No List2153"/>
    <w:next w:val="a2"/>
    <w:semiHidden/>
    <w:rsid w:val="00F719F2"/>
  </w:style>
  <w:style w:type="numbering" w:customStyle="1" w:styleId="NoList3153">
    <w:name w:val="No List3153"/>
    <w:next w:val="a2"/>
    <w:uiPriority w:val="99"/>
    <w:semiHidden/>
    <w:rsid w:val="00F719F2"/>
  </w:style>
  <w:style w:type="numbering" w:customStyle="1" w:styleId="1253">
    <w:name w:val="無清單1253"/>
    <w:next w:val="a2"/>
    <w:uiPriority w:val="99"/>
    <w:semiHidden/>
    <w:unhideWhenUsed/>
    <w:rsid w:val="00F719F2"/>
  </w:style>
  <w:style w:type="numbering" w:customStyle="1" w:styleId="11153">
    <w:name w:val="無清單11153"/>
    <w:next w:val="a2"/>
    <w:uiPriority w:val="99"/>
    <w:semiHidden/>
    <w:unhideWhenUsed/>
    <w:rsid w:val="00F719F2"/>
  </w:style>
  <w:style w:type="numbering" w:customStyle="1" w:styleId="NoList443">
    <w:name w:val="No List443"/>
    <w:next w:val="a2"/>
    <w:uiPriority w:val="99"/>
    <w:semiHidden/>
    <w:unhideWhenUsed/>
    <w:rsid w:val="00F719F2"/>
  </w:style>
  <w:style w:type="numbering" w:customStyle="1" w:styleId="NoList11243">
    <w:name w:val="No List11243"/>
    <w:next w:val="a2"/>
    <w:uiPriority w:val="99"/>
    <w:semiHidden/>
    <w:unhideWhenUsed/>
    <w:rsid w:val="00F719F2"/>
  </w:style>
  <w:style w:type="numbering" w:customStyle="1" w:styleId="NoList12143">
    <w:name w:val="No List12143"/>
    <w:next w:val="a2"/>
    <w:uiPriority w:val="99"/>
    <w:semiHidden/>
    <w:unhideWhenUsed/>
    <w:rsid w:val="00F719F2"/>
  </w:style>
  <w:style w:type="numbering" w:customStyle="1" w:styleId="111430">
    <w:name w:val="リストなし11143"/>
    <w:next w:val="a2"/>
    <w:uiPriority w:val="99"/>
    <w:semiHidden/>
    <w:unhideWhenUsed/>
    <w:rsid w:val="00F719F2"/>
  </w:style>
  <w:style w:type="numbering" w:customStyle="1" w:styleId="111431">
    <w:name w:val="无列表11143"/>
    <w:next w:val="a2"/>
    <w:semiHidden/>
    <w:rsid w:val="00F719F2"/>
  </w:style>
  <w:style w:type="numbering" w:customStyle="1" w:styleId="NoList21143">
    <w:name w:val="No List21143"/>
    <w:next w:val="a2"/>
    <w:semiHidden/>
    <w:rsid w:val="00F719F2"/>
  </w:style>
  <w:style w:type="numbering" w:customStyle="1" w:styleId="NoList31143">
    <w:name w:val="No List31143"/>
    <w:next w:val="a2"/>
    <w:uiPriority w:val="99"/>
    <w:semiHidden/>
    <w:rsid w:val="00F719F2"/>
  </w:style>
  <w:style w:type="numbering" w:customStyle="1" w:styleId="NoList111143">
    <w:name w:val="No List111143"/>
    <w:next w:val="a2"/>
    <w:uiPriority w:val="99"/>
    <w:semiHidden/>
    <w:unhideWhenUsed/>
    <w:rsid w:val="00F719F2"/>
  </w:style>
  <w:style w:type="numbering" w:customStyle="1" w:styleId="121430">
    <w:name w:val="無清單12143"/>
    <w:next w:val="a2"/>
    <w:uiPriority w:val="99"/>
    <w:semiHidden/>
    <w:unhideWhenUsed/>
    <w:rsid w:val="00F719F2"/>
  </w:style>
  <w:style w:type="numbering" w:customStyle="1" w:styleId="1111430">
    <w:name w:val="無清單111143"/>
    <w:next w:val="a2"/>
    <w:uiPriority w:val="99"/>
    <w:semiHidden/>
    <w:unhideWhenUsed/>
    <w:rsid w:val="00F719F2"/>
  </w:style>
  <w:style w:type="numbering" w:customStyle="1" w:styleId="NoList543">
    <w:name w:val="No List543"/>
    <w:next w:val="a2"/>
    <w:uiPriority w:val="99"/>
    <w:semiHidden/>
    <w:unhideWhenUsed/>
    <w:rsid w:val="00F719F2"/>
  </w:style>
  <w:style w:type="numbering" w:customStyle="1" w:styleId="NoList1343">
    <w:name w:val="No List1343"/>
    <w:next w:val="a2"/>
    <w:uiPriority w:val="99"/>
    <w:semiHidden/>
    <w:unhideWhenUsed/>
    <w:rsid w:val="00F719F2"/>
  </w:style>
  <w:style w:type="numbering" w:customStyle="1" w:styleId="12431">
    <w:name w:val="リストなし1243"/>
    <w:next w:val="a2"/>
    <w:uiPriority w:val="99"/>
    <w:semiHidden/>
    <w:unhideWhenUsed/>
    <w:rsid w:val="00F719F2"/>
  </w:style>
  <w:style w:type="numbering" w:customStyle="1" w:styleId="12432">
    <w:name w:val="无列表1243"/>
    <w:next w:val="a2"/>
    <w:semiHidden/>
    <w:rsid w:val="00F719F2"/>
  </w:style>
  <w:style w:type="numbering" w:customStyle="1" w:styleId="NoList2243">
    <w:name w:val="No List2243"/>
    <w:next w:val="a2"/>
    <w:semiHidden/>
    <w:rsid w:val="00F719F2"/>
  </w:style>
  <w:style w:type="numbering" w:customStyle="1" w:styleId="NoList3243">
    <w:name w:val="No List3243"/>
    <w:next w:val="a2"/>
    <w:uiPriority w:val="99"/>
    <w:semiHidden/>
    <w:rsid w:val="00F719F2"/>
  </w:style>
  <w:style w:type="numbering" w:customStyle="1" w:styleId="13430">
    <w:name w:val="無清單1343"/>
    <w:next w:val="a2"/>
    <w:uiPriority w:val="99"/>
    <w:semiHidden/>
    <w:unhideWhenUsed/>
    <w:rsid w:val="00F719F2"/>
  </w:style>
  <w:style w:type="numbering" w:customStyle="1" w:styleId="112430">
    <w:name w:val="無清單11243"/>
    <w:next w:val="a2"/>
    <w:uiPriority w:val="99"/>
    <w:semiHidden/>
    <w:unhideWhenUsed/>
    <w:rsid w:val="00F719F2"/>
  </w:style>
  <w:style w:type="numbering" w:customStyle="1" w:styleId="2143">
    <w:name w:val="无列表2143"/>
    <w:next w:val="a2"/>
    <w:uiPriority w:val="99"/>
    <w:semiHidden/>
    <w:unhideWhenUsed/>
    <w:rsid w:val="00F719F2"/>
  </w:style>
  <w:style w:type="numbering" w:customStyle="1" w:styleId="NoList12233">
    <w:name w:val="No List12233"/>
    <w:next w:val="a2"/>
    <w:uiPriority w:val="99"/>
    <w:semiHidden/>
    <w:unhideWhenUsed/>
    <w:rsid w:val="00F719F2"/>
  </w:style>
  <w:style w:type="numbering" w:customStyle="1" w:styleId="112330">
    <w:name w:val="リストなし11233"/>
    <w:next w:val="a2"/>
    <w:uiPriority w:val="99"/>
    <w:semiHidden/>
    <w:unhideWhenUsed/>
    <w:rsid w:val="00F719F2"/>
  </w:style>
  <w:style w:type="numbering" w:customStyle="1" w:styleId="112331">
    <w:name w:val="无列表11233"/>
    <w:next w:val="a2"/>
    <w:semiHidden/>
    <w:rsid w:val="00F719F2"/>
  </w:style>
  <w:style w:type="numbering" w:customStyle="1" w:styleId="NoList21233">
    <w:name w:val="No List21233"/>
    <w:next w:val="a2"/>
    <w:semiHidden/>
    <w:rsid w:val="00F719F2"/>
  </w:style>
  <w:style w:type="numbering" w:customStyle="1" w:styleId="NoList31233">
    <w:name w:val="No List31233"/>
    <w:next w:val="a2"/>
    <w:uiPriority w:val="99"/>
    <w:semiHidden/>
    <w:rsid w:val="00F719F2"/>
  </w:style>
  <w:style w:type="numbering" w:customStyle="1" w:styleId="NoList111243">
    <w:name w:val="No List111243"/>
    <w:next w:val="a2"/>
    <w:uiPriority w:val="99"/>
    <w:semiHidden/>
    <w:unhideWhenUsed/>
    <w:rsid w:val="00F719F2"/>
  </w:style>
  <w:style w:type="numbering" w:customStyle="1" w:styleId="12233">
    <w:name w:val="無清單12233"/>
    <w:next w:val="a2"/>
    <w:uiPriority w:val="99"/>
    <w:semiHidden/>
    <w:unhideWhenUsed/>
    <w:rsid w:val="00F719F2"/>
  </w:style>
  <w:style w:type="numbering" w:customStyle="1" w:styleId="1112330">
    <w:name w:val="無清單111233"/>
    <w:next w:val="a2"/>
    <w:uiPriority w:val="99"/>
    <w:semiHidden/>
    <w:unhideWhenUsed/>
    <w:rsid w:val="00F719F2"/>
  </w:style>
  <w:style w:type="numbering" w:customStyle="1" w:styleId="3130">
    <w:name w:val="无列表313"/>
    <w:next w:val="a2"/>
    <w:uiPriority w:val="99"/>
    <w:semiHidden/>
    <w:unhideWhenUsed/>
    <w:rsid w:val="00F719F2"/>
  </w:style>
  <w:style w:type="numbering" w:customStyle="1" w:styleId="13231">
    <w:name w:val="无列表1323"/>
    <w:next w:val="a2"/>
    <w:semiHidden/>
    <w:rsid w:val="00F719F2"/>
  </w:style>
  <w:style w:type="numbering" w:customStyle="1" w:styleId="NoList11323">
    <w:name w:val="No List11323"/>
    <w:next w:val="a2"/>
    <w:uiPriority w:val="99"/>
    <w:semiHidden/>
    <w:unhideWhenUsed/>
    <w:rsid w:val="00F719F2"/>
  </w:style>
  <w:style w:type="numbering" w:customStyle="1" w:styleId="NoList4123">
    <w:name w:val="No List4123"/>
    <w:next w:val="a2"/>
    <w:uiPriority w:val="99"/>
    <w:semiHidden/>
    <w:unhideWhenUsed/>
    <w:rsid w:val="00F719F2"/>
  </w:style>
  <w:style w:type="numbering" w:customStyle="1" w:styleId="2223">
    <w:name w:val="无列表2223"/>
    <w:next w:val="a2"/>
    <w:uiPriority w:val="99"/>
    <w:semiHidden/>
    <w:unhideWhenUsed/>
    <w:rsid w:val="00F719F2"/>
  </w:style>
  <w:style w:type="numbering" w:customStyle="1" w:styleId="NoList121123">
    <w:name w:val="No List121123"/>
    <w:next w:val="a2"/>
    <w:uiPriority w:val="99"/>
    <w:semiHidden/>
    <w:unhideWhenUsed/>
    <w:rsid w:val="00F719F2"/>
  </w:style>
  <w:style w:type="numbering" w:customStyle="1" w:styleId="1111230">
    <w:name w:val="リストなし111123"/>
    <w:next w:val="a2"/>
    <w:uiPriority w:val="99"/>
    <w:semiHidden/>
    <w:unhideWhenUsed/>
    <w:rsid w:val="00F719F2"/>
  </w:style>
  <w:style w:type="numbering" w:customStyle="1" w:styleId="1111231">
    <w:name w:val="无列表111123"/>
    <w:next w:val="a2"/>
    <w:semiHidden/>
    <w:rsid w:val="00F719F2"/>
  </w:style>
  <w:style w:type="numbering" w:customStyle="1" w:styleId="NoList211123">
    <w:name w:val="No List211123"/>
    <w:next w:val="a2"/>
    <w:semiHidden/>
    <w:rsid w:val="00F719F2"/>
  </w:style>
  <w:style w:type="numbering" w:customStyle="1" w:styleId="NoList311123">
    <w:name w:val="No List311123"/>
    <w:next w:val="a2"/>
    <w:uiPriority w:val="99"/>
    <w:semiHidden/>
    <w:rsid w:val="00F719F2"/>
  </w:style>
  <w:style w:type="numbering" w:customStyle="1" w:styleId="NoList1111123">
    <w:name w:val="No List1111123"/>
    <w:next w:val="a2"/>
    <w:uiPriority w:val="99"/>
    <w:semiHidden/>
    <w:unhideWhenUsed/>
    <w:rsid w:val="00F719F2"/>
  </w:style>
  <w:style w:type="numbering" w:customStyle="1" w:styleId="121123">
    <w:name w:val="無清單121123"/>
    <w:next w:val="a2"/>
    <w:uiPriority w:val="99"/>
    <w:semiHidden/>
    <w:unhideWhenUsed/>
    <w:rsid w:val="00F719F2"/>
  </w:style>
  <w:style w:type="numbering" w:customStyle="1" w:styleId="1111123">
    <w:name w:val="無清單1111123"/>
    <w:next w:val="a2"/>
    <w:uiPriority w:val="99"/>
    <w:semiHidden/>
    <w:unhideWhenUsed/>
    <w:rsid w:val="00F719F2"/>
  </w:style>
  <w:style w:type="numbering" w:customStyle="1" w:styleId="NoList13123">
    <w:name w:val="No List13123"/>
    <w:next w:val="a2"/>
    <w:uiPriority w:val="99"/>
    <w:semiHidden/>
    <w:unhideWhenUsed/>
    <w:rsid w:val="00F719F2"/>
  </w:style>
  <w:style w:type="numbering" w:customStyle="1" w:styleId="121230">
    <w:name w:val="リストなし12123"/>
    <w:next w:val="a2"/>
    <w:uiPriority w:val="99"/>
    <w:semiHidden/>
    <w:unhideWhenUsed/>
    <w:rsid w:val="00F719F2"/>
  </w:style>
  <w:style w:type="numbering" w:customStyle="1" w:styleId="121231">
    <w:name w:val="无列表12123"/>
    <w:next w:val="a2"/>
    <w:semiHidden/>
    <w:rsid w:val="00F719F2"/>
  </w:style>
  <w:style w:type="numbering" w:customStyle="1" w:styleId="NoList22123">
    <w:name w:val="No List22123"/>
    <w:next w:val="a2"/>
    <w:semiHidden/>
    <w:rsid w:val="00F719F2"/>
  </w:style>
  <w:style w:type="numbering" w:customStyle="1" w:styleId="NoList32123">
    <w:name w:val="No List32123"/>
    <w:next w:val="a2"/>
    <w:uiPriority w:val="99"/>
    <w:semiHidden/>
    <w:rsid w:val="00F719F2"/>
  </w:style>
  <w:style w:type="numbering" w:customStyle="1" w:styleId="NoList112123">
    <w:name w:val="No List112123"/>
    <w:next w:val="a2"/>
    <w:uiPriority w:val="99"/>
    <w:semiHidden/>
    <w:unhideWhenUsed/>
    <w:rsid w:val="00F719F2"/>
  </w:style>
  <w:style w:type="numbering" w:customStyle="1" w:styleId="13123">
    <w:name w:val="無清單13123"/>
    <w:next w:val="a2"/>
    <w:uiPriority w:val="99"/>
    <w:semiHidden/>
    <w:unhideWhenUsed/>
    <w:rsid w:val="00F719F2"/>
  </w:style>
  <w:style w:type="numbering" w:customStyle="1" w:styleId="112123">
    <w:name w:val="無清單112123"/>
    <w:next w:val="a2"/>
    <w:uiPriority w:val="99"/>
    <w:semiHidden/>
    <w:unhideWhenUsed/>
    <w:rsid w:val="00F719F2"/>
  </w:style>
  <w:style w:type="numbering" w:customStyle="1" w:styleId="21123">
    <w:name w:val="无列表21123"/>
    <w:next w:val="a2"/>
    <w:uiPriority w:val="99"/>
    <w:semiHidden/>
    <w:unhideWhenUsed/>
    <w:rsid w:val="00F719F2"/>
  </w:style>
  <w:style w:type="numbering" w:customStyle="1" w:styleId="NoList122123">
    <w:name w:val="No List122123"/>
    <w:next w:val="a2"/>
    <w:uiPriority w:val="99"/>
    <w:semiHidden/>
    <w:unhideWhenUsed/>
    <w:rsid w:val="00F719F2"/>
  </w:style>
  <w:style w:type="numbering" w:customStyle="1" w:styleId="1121230">
    <w:name w:val="リストなし112123"/>
    <w:next w:val="a2"/>
    <w:uiPriority w:val="99"/>
    <w:semiHidden/>
    <w:unhideWhenUsed/>
    <w:rsid w:val="00F719F2"/>
  </w:style>
  <w:style w:type="numbering" w:customStyle="1" w:styleId="1121231">
    <w:name w:val="无列表112123"/>
    <w:next w:val="a2"/>
    <w:semiHidden/>
    <w:rsid w:val="00F719F2"/>
  </w:style>
  <w:style w:type="numbering" w:customStyle="1" w:styleId="NoList212123">
    <w:name w:val="No List212123"/>
    <w:next w:val="a2"/>
    <w:semiHidden/>
    <w:rsid w:val="00F719F2"/>
  </w:style>
  <w:style w:type="numbering" w:customStyle="1" w:styleId="NoList312123">
    <w:name w:val="No List312123"/>
    <w:next w:val="a2"/>
    <w:uiPriority w:val="99"/>
    <w:semiHidden/>
    <w:rsid w:val="00F719F2"/>
  </w:style>
  <w:style w:type="numbering" w:customStyle="1" w:styleId="NoList1112123">
    <w:name w:val="No List1112123"/>
    <w:next w:val="a2"/>
    <w:uiPriority w:val="99"/>
    <w:semiHidden/>
    <w:unhideWhenUsed/>
    <w:rsid w:val="00F719F2"/>
  </w:style>
  <w:style w:type="numbering" w:customStyle="1" w:styleId="1221230">
    <w:name w:val="無清單122123"/>
    <w:next w:val="a2"/>
    <w:uiPriority w:val="99"/>
    <w:semiHidden/>
    <w:unhideWhenUsed/>
    <w:rsid w:val="00F719F2"/>
  </w:style>
  <w:style w:type="numbering" w:customStyle="1" w:styleId="1112123">
    <w:name w:val="無清單1112123"/>
    <w:next w:val="a2"/>
    <w:uiPriority w:val="99"/>
    <w:semiHidden/>
    <w:unhideWhenUsed/>
    <w:rsid w:val="00F719F2"/>
  </w:style>
  <w:style w:type="numbering" w:customStyle="1" w:styleId="131130">
    <w:name w:val="无列表13113"/>
    <w:next w:val="a2"/>
    <w:semiHidden/>
    <w:rsid w:val="00F719F2"/>
  </w:style>
  <w:style w:type="numbering" w:customStyle="1" w:styleId="NoList41113">
    <w:name w:val="No List41113"/>
    <w:next w:val="a2"/>
    <w:uiPriority w:val="99"/>
    <w:semiHidden/>
    <w:unhideWhenUsed/>
    <w:rsid w:val="00F719F2"/>
  </w:style>
  <w:style w:type="numbering" w:customStyle="1" w:styleId="22113">
    <w:name w:val="无列表22113"/>
    <w:next w:val="a2"/>
    <w:uiPriority w:val="99"/>
    <w:semiHidden/>
    <w:unhideWhenUsed/>
    <w:rsid w:val="00F719F2"/>
  </w:style>
  <w:style w:type="numbering" w:customStyle="1" w:styleId="NoList1211113">
    <w:name w:val="No List1211113"/>
    <w:next w:val="a2"/>
    <w:uiPriority w:val="99"/>
    <w:semiHidden/>
    <w:unhideWhenUsed/>
    <w:rsid w:val="00F719F2"/>
  </w:style>
  <w:style w:type="numbering" w:customStyle="1" w:styleId="11111130">
    <w:name w:val="リストなし1111113"/>
    <w:next w:val="a2"/>
    <w:uiPriority w:val="99"/>
    <w:semiHidden/>
    <w:unhideWhenUsed/>
    <w:rsid w:val="00F719F2"/>
  </w:style>
  <w:style w:type="numbering" w:customStyle="1" w:styleId="11111131">
    <w:name w:val="无列表1111113"/>
    <w:next w:val="a2"/>
    <w:semiHidden/>
    <w:rsid w:val="00F719F2"/>
  </w:style>
  <w:style w:type="numbering" w:customStyle="1" w:styleId="NoList2111113">
    <w:name w:val="No List2111113"/>
    <w:next w:val="a2"/>
    <w:semiHidden/>
    <w:rsid w:val="00F719F2"/>
  </w:style>
  <w:style w:type="numbering" w:customStyle="1" w:styleId="NoList3111113">
    <w:name w:val="No List3111113"/>
    <w:next w:val="a2"/>
    <w:uiPriority w:val="99"/>
    <w:semiHidden/>
    <w:rsid w:val="00F719F2"/>
  </w:style>
  <w:style w:type="numbering" w:customStyle="1" w:styleId="NoList11111113">
    <w:name w:val="No List11111113"/>
    <w:next w:val="a2"/>
    <w:uiPriority w:val="99"/>
    <w:semiHidden/>
    <w:unhideWhenUsed/>
    <w:rsid w:val="00F719F2"/>
  </w:style>
  <w:style w:type="numbering" w:customStyle="1" w:styleId="1211113">
    <w:name w:val="無清單1211113"/>
    <w:next w:val="a2"/>
    <w:uiPriority w:val="99"/>
    <w:semiHidden/>
    <w:unhideWhenUsed/>
    <w:rsid w:val="00F719F2"/>
  </w:style>
  <w:style w:type="numbering" w:customStyle="1" w:styleId="11111113">
    <w:name w:val="無清單11111113"/>
    <w:next w:val="a2"/>
    <w:uiPriority w:val="99"/>
    <w:semiHidden/>
    <w:unhideWhenUsed/>
    <w:rsid w:val="00F719F2"/>
  </w:style>
  <w:style w:type="numbering" w:customStyle="1" w:styleId="NoList131113">
    <w:name w:val="No List131113"/>
    <w:next w:val="a2"/>
    <w:uiPriority w:val="99"/>
    <w:semiHidden/>
    <w:unhideWhenUsed/>
    <w:rsid w:val="00F719F2"/>
  </w:style>
  <w:style w:type="numbering" w:customStyle="1" w:styleId="1211131">
    <w:name w:val="リストなし121113"/>
    <w:next w:val="a2"/>
    <w:uiPriority w:val="99"/>
    <w:semiHidden/>
    <w:unhideWhenUsed/>
    <w:rsid w:val="00F719F2"/>
  </w:style>
  <w:style w:type="numbering" w:customStyle="1" w:styleId="1211132">
    <w:name w:val="无列表121113"/>
    <w:next w:val="a2"/>
    <w:semiHidden/>
    <w:rsid w:val="00F719F2"/>
  </w:style>
  <w:style w:type="numbering" w:customStyle="1" w:styleId="NoList221113">
    <w:name w:val="No List221113"/>
    <w:next w:val="a2"/>
    <w:semiHidden/>
    <w:rsid w:val="00F719F2"/>
  </w:style>
  <w:style w:type="numbering" w:customStyle="1" w:styleId="NoList321113">
    <w:name w:val="No List321113"/>
    <w:next w:val="a2"/>
    <w:uiPriority w:val="99"/>
    <w:semiHidden/>
    <w:rsid w:val="00F719F2"/>
  </w:style>
  <w:style w:type="numbering" w:customStyle="1" w:styleId="NoList1121113">
    <w:name w:val="No List1121113"/>
    <w:next w:val="a2"/>
    <w:uiPriority w:val="99"/>
    <w:semiHidden/>
    <w:unhideWhenUsed/>
    <w:rsid w:val="00F719F2"/>
  </w:style>
  <w:style w:type="numbering" w:customStyle="1" w:styleId="1311130">
    <w:name w:val="無清單131113"/>
    <w:next w:val="a2"/>
    <w:uiPriority w:val="99"/>
    <w:semiHidden/>
    <w:unhideWhenUsed/>
    <w:rsid w:val="00F719F2"/>
  </w:style>
  <w:style w:type="numbering" w:customStyle="1" w:styleId="1121113">
    <w:name w:val="無清單1121113"/>
    <w:next w:val="a2"/>
    <w:uiPriority w:val="99"/>
    <w:semiHidden/>
    <w:unhideWhenUsed/>
    <w:rsid w:val="00F719F2"/>
  </w:style>
  <w:style w:type="numbering" w:customStyle="1" w:styleId="211113">
    <w:name w:val="无列表211113"/>
    <w:next w:val="a2"/>
    <w:uiPriority w:val="99"/>
    <w:semiHidden/>
    <w:unhideWhenUsed/>
    <w:rsid w:val="00F719F2"/>
  </w:style>
  <w:style w:type="numbering" w:customStyle="1" w:styleId="NoList1221113">
    <w:name w:val="No List1221113"/>
    <w:next w:val="a2"/>
    <w:uiPriority w:val="99"/>
    <w:semiHidden/>
    <w:unhideWhenUsed/>
    <w:rsid w:val="00F719F2"/>
  </w:style>
  <w:style w:type="numbering" w:customStyle="1" w:styleId="11211130">
    <w:name w:val="リストなし1121113"/>
    <w:next w:val="a2"/>
    <w:uiPriority w:val="99"/>
    <w:semiHidden/>
    <w:unhideWhenUsed/>
    <w:rsid w:val="00F719F2"/>
  </w:style>
  <w:style w:type="numbering" w:customStyle="1" w:styleId="11211131">
    <w:name w:val="无列表1121113"/>
    <w:next w:val="a2"/>
    <w:semiHidden/>
    <w:rsid w:val="00F719F2"/>
  </w:style>
  <w:style w:type="numbering" w:customStyle="1" w:styleId="NoList2121113">
    <w:name w:val="No List2121113"/>
    <w:next w:val="a2"/>
    <w:semiHidden/>
    <w:rsid w:val="00F719F2"/>
  </w:style>
  <w:style w:type="numbering" w:customStyle="1" w:styleId="NoList3121113">
    <w:name w:val="No List3121113"/>
    <w:next w:val="a2"/>
    <w:uiPriority w:val="99"/>
    <w:semiHidden/>
    <w:rsid w:val="00F719F2"/>
  </w:style>
  <w:style w:type="numbering" w:customStyle="1" w:styleId="NoList11121113">
    <w:name w:val="No List11121113"/>
    <w:next w:val="a2"/>
    <w:uiPriority w:val="99"/>
    <w:semiHidden/>
    <w:unhideWhenUsed/>
    <w:rsid w:val="00F719F2"/>
  </w:style>
  <w:style w:type="numbering" w:customStyle="1" w:styleId="1221113">
    <w:name w:val="無清單1221113"/>
    <w:next w:val="a2"/>
    <w:uiPriority w:val="99"/>
    <w:semiHidden/>
    <w:unhideWhenUsed/>
    <w:rsid w:val="00F719F2"/>
  </w:style>
  <w:style w:type="numbering" w:customStyle="1" w:styleId="11121113">
    <w:name w:val="無清單11121113"/>
    <w:next w:val="a2"/>
    <w:uiPriority w:val="99"/>
    <w:semiHidden/>
    <w:unhideWhenUsed/>
    <w:rsid w:val="00F719F2"/>
  </w:style>
  <w:style w:type="numbering" w:customStyle="1" w:styleId="122131">
    <w:name w:val="无列表12213"/>
    <w:next w:val="a2"/>
    <w:semiHidden/>
    <w:rsid w:val="00F719F2"/>
  </w:style>
  <w:style w:type="numbering" w:customStyle="1" w:styleId="NoList622">
    <w:name w:val="No List622"/>
    <w:next w:val="a2"/>
    <w:uiPriority w:val="99"/>
    <w:semiHidden/>
    <w:unhideWhenUsed/>
    <w:rsid w:val="00F719F2"/>
  </w:style>
  <w:style w:type="numbering" w:customStyle="1" w:styleId="NoList1422">
    <w:name w:val="No List1422"/>
    <w:next w:val="a2"/>
    <w:uiPriority w:val="99"/>
    <w:semiHidden/>
    <w:unhideWhenUsed/>
    <w:rsid w:val="00F719F2"/>
  </w:style>
  <w:style w:type="numbering" w:customStyle="1" w:styleId="13222">
    <w:name w:val="リストなし1322"/>
    <w:next w:val="a2"/>
    <w:uiPriority w:val="99"/>
    <w:semiHidden/>
    <w:unhideWhenUsed/>
    <w:rsid w:val="00F719F2"/>
  </w:style>
  <w:style w:type="numbering" w:customStyle="1" w:styleId="NoList2322">
    <w:name w:val="No List2322"/>
    <w:next w:val="a2"/>
    <w:semiHidden/>
    <w:rsid w:val="00F719F2"/>
  </w:style>
  <w:style w:type="numbering" w:customStyle="1" w:styleId="NoList3322">
    <w:name w:val="No List3322"/>
    <w:next w:val="a2"/>
    <w:uiPriority w:val="99"/>
    <w:semiHidden/>
    <w:rsid w:val="00F719F2"/>
  </w:style>
  <w:style w:type="numbering" w:customStyle="1" w:styleId="14220">
    <w:name w:val="無清單1422"/>
    <w:next w:val="a2"/>
    <w:uiPriority w:val="99"/>
    <w:semiHidden/>
    <w:unhideWhenUsed/>
    <w:rsid w:val="00F719F2"/>
  </w:style>
  <w:style w:type="numbering" w:customStyle="1" w:styleId="113220">
    <w:name w:val="無清單11322"/>
    <w:next w:val="a2"/>
    <w:uiPriority w:val="99"/>
    <w:semiHidden/>
    <w:unhideWhenUsed/>
    <w:rsid w:val="00F719F2"/>
  </w:style>
  <w:style w:type="numbering" w:customStyle="1" w:styleId="NoList12322">
    <w:name w:val="No List12322"/>
    <w:next w:val="a2"/>
    <w:uiPriority w:val="99"/>
    <w:semiHidden/>
    <w:unhideWhenUsed/>
    <w:rsid w:val="00F719F2"/>
  </w:style>
  <w:style w:type="numbering" w:customStyle="1" w:styleId="113221">
    <w:name w:val="リストなし11322"/>
    <w:next w:val="a2"/>
    <w:uiPriority w:val="99"/>
    <w:semiHidden/>
    <w:unhideWhenUsed/>
    <w:rsid w:val="00F719F2"/>
  </w:style>
  <w:style w:type="numbering" w:customStyle="1" w:styleId="113222">
    <w:name w:val="无列表11322"/>
    <w:next w:val="a2"/>
    <w:semiHidden/>
    <w:rsid w:val="00F719F2"/>
  </w:style>
  <w:style w:type="numbering" w:customStyle="1" w:styleId="NoList21322">
    <w:name w:val="No List21322"/>
    <w:next w:val="a2"/>
    <w:semiHidden/>
    <w:rsid w:val="00F719F2"/>
  </w:style>
  <w:style w:type="numbering" w:customStyle="1" w:styleId="NoList31322">
    <w:name w:val="No List31322"/>
    <w:next w:val="a2"/>
    <w:uiPriority w:val="99"/>
    <w:semiHidden/>
    <w:rsid w:val="00F719F2"/>
  </w:style>
  <w:style w:type="numbering" w:customStyle="1" w:styleId="NoList111322">
    <w:name w:val="No List111322"/>
    <w:next w:val="a2"/>
    <w:uiPriority w:val="99"/>
    <w:semiHidden/>
    <w:unhideWhenUsed/>
    <w:rsid w:val="00F719F2"/>
  </w:style>
  <w:style w:type="numbering" w:customStyle="1" w:styleId="123220">
    <w:name w:val="無清單12322"/>
    <w:next w:val="a2"/>
    <w:uiPriority w:val="99"/>
    <w:semiHidden/>
    <w:unhideWhenUsed/>
    <w:rsid w:val="00F719F2"/>
  </w:style>
  <w:style w:type="numbering" w:customStyle="1" w:styleId="1113220">
    <w:name w:val="無清單111322"/>
    <w:next w:val="a2"/>
    <w:uiPriority w:val="99"/>
    <w:semiHidden/>
    <w:unhideWhenUsed/>
    <w:rsid w:val="00F719F2"/>
  </w:style>
  <w:style w:type="numbering" w:customStyle="1" w:styleId="NoList5122">
    <w:name w:val="No List5122"/>
    <w:next w:val="a2"/>
    <w:uiPriority w:val="99"/>
    <w:semiHidden/>
    <w:unhideWhenUsed/>
    <w:rsid w:val="00F719F2"/>
  </w:style>
  <w:style w:type="numbering" w:customStyle="1" w:styleId="NoList113112">
    <w:name w:val="No List113112"/>
    <w:next w:val="a2"/>
    <w:uiPriority w:val="99"/>
    <w:semiHidden/>
    <w:unhideWhenUsed/>
    <w:rsid w:val="00F719F2"/>
  </w:style>
  <w:style w:type="numbering" w:customStyle="1" w:styleId="NoList51112">
    <w:name w:val="No List51112"/>
    <w:next w:val="a2"/>
    <w:uiPriority w:val="99"/>
    <w:semiHidden/>
    <w:unhideWhenUsed/>
    <w:rsid w:val="00F719F2"/>
  </w:style>
  <w:style w:type="numbering" w:customStyle="1" w:styleId="NoList6112">
    <w:name w:val="No List6112"/>
    <w:next w:val="a2"/>
    <w:uiPriority w:val="99"/>
    <w:semiHidden/>
    <w:unhideWhenUsed/>
    <w:rsid w:val="00F719F2"/>
  </w:style>
  <w:style w:type="numbering" w:customStyle="1" w:styleId="NoList14112">
    <w:name w:val="No List14112"/>
    <w:next w:val="a2"/>
    <w:uiPriority w:val="99"/>
    <w:semiHidden/>
    <w:unhideWhenUsed/>
    <w:rsid w:val="00F719F2"/>
  </w:style>
  <w:style w:type="numbering" w:customStyle="1" w:styleId="131122">
    <w:name w:val="リストなし13112"/>
    <w:next w:val="a2"/>
    <w:uiPriority w:val="99"/>
    <w:semiHidden/>
    <w:unhideWhenUsed/>
    <w:rsid w:val="00F719F2"/>
  </w:style>
  <w:style w:type="numbering" w:customStyle="1" w:styleId="NoList23112">
    <w:name w:val="No List23112"/>
    <w:next w:val="a2"/>
    <w:semiHidden/>
    <w:rsid w:val="00F719F2"/>
  </w:style>
  <w:style w:type="numbering" w:customStyle="1" w:styleId="NoList33112">
    <w:name w:val="No List33112"/>
    <w:next w:val="a2"/>
    <w:uiPriority w:val="99"/>
    <w:semiHidden/>
    <w:rsid w:val="00F719F2"/>
  </w:style>
  <w:style w:type="numbering" w:customStyle="1" w:styleId="NoList11412">
    <w:name w:val="No List11412"/>
    <w:next w:val="a2"/>
    <w:uiPriority w:val="99"/>
    <w:semiHidden/>
    <w:unhideWhenUsed/>
    <w:rsid w:val="00F719F2"/>
  </w:style>
  <w:style w:type="numbering" w:customStyle="1" w:styleId="141120">
    <w:name w:val="無清單14112"/>
    <w:next w:val="a2"/>
    <w:uiPriority w:val="99"/>
    <w:semiHidden/>
    <w:unhideWhenUsed/>
    <w:rsid w:val="00F719F2"/>
  </w:style>
  <w:style w:type="numbering" w:customStyle="1" w:styleId="1131120">
    <w:name w:val="無清單113112"/>
    <w:next w:val="a2"/>
    <w:uiPriority w:val="99"/>
    <w:semiHidden/>
    <w:unhideWhenUsed/>
    <w:rsid w:val="00F719F2"/>
  </w:style>
  <w:style w:type="numbering" w:customStyle="1" w:styleId="NoList4212">
    <w:name w:val="No List4212"/>
    <w:next w:val="a2"/>
    <w:uiPriority w:val="99"/>
    <w:semiHidden/>
    <w:unhideWhenUsed/>
    <w:rsid w:val="00F719F2"/>
  </w:style>
  <w:style w:type="numbering" w:customStyle="1" w:styleId="NoList123112">
    <w:name w:val="No List123112"/>
    <w:next w:val="a2"/>
    <w:uiPriority w:val="99"/>
    <w:semiHidden/>
    <w:unhideWhenUsed/>
    <w:rsid w:val="00F719F2"/>
  </w:style>
  <w:style w:type="numbering" w:customStyle="1" w:styleId="1131121">
    <w:name w:val="リストなし113112"/>
    <w:next w:val="a2"/>
    <w:uiPriority w:val="99"/>
    <w:semiHidden/>
    <w:unhideWhenUsed/>
    <w:rsid w:val="00F719F2"/>
  </w:style>
  <w:style w:type="numbering" w:customStyle="1" w:styleId="1131122">
    <w:name w:val="无列表113112"/>
    <w:next w:val="a2"/>
    <w:semiHidden/>
    <w:rsid w:val="00F719F2"/>
  </w:style>
  <w:style w:type="numbering" w:customStyle="1" w:styleId="NoList213112">
    <w:name w:val="No List213112"/>
    <w:next w:val="a2"/>
    <w:semiHidden/>
    <w:rsid w:val="00F719F2"/>
  </w:style>
  <w:style w:type="numbering" w:customStyle="1" w:styleId="NoList313112">
    <w:name w:val="No List313112"/>
    <w:next w:val="a2"/>
    <w:uiPriority w:val="99"/>
    <w:semiHidden/>
    <w:rsid w:val="00F719F2"/>
  </w:style>
  <w:style w:type="numbering" w:customStyle="1" w:styleId="NoList1113112">
    <w:name w:val="No List1113112"/>
    <w:next w:val="a2"/>
    <w:uiPriority w:val="99"/>
    <w:semiHidden/>
    <w:unhideWhenUsed/>
    <w:rsid w:val="00F719F2"/>
  </w:style>
  <w:style w:type="numbering" w:customStyle="1" w:styleId="1231120">
    <w:name w:val="無清單123112"/>
    <w:next w:val="a2"/>
    <w:uiPriority w:val="99"/>
    <w:semiHidden/>
    <w:unhideWhenUsed/>
    <w:rsid w:val="00F719F2"/>
  </w:style>
  <w:style w:type="numbering" w:customStyle="1" w:styleId="11131120">
    <w:name w:val="無清單1113112"/>
    <w:next w:val="a2"/>
    <w:uiPriority w:val="99"/>
    <w:semiHidden/>
    <w:unhideWhenUsed/>
    <w:rsid w:val="00F719F2"/>
  </w:style>
  <w:style w:type="numbering" w:customStyle="1" w:styleId="NoList121212">
    <w:name w:val="No List121212"/>
    <w:next w:val="a2"/>
    <w:uiPriority w:val="99"/>
    <w:semiHidden/>
    <w:unhideWhenUsed/>
    <w:rsid w:val="00F719F2"/>
  </w:style>
  <w:style w:type="numbering" w:customStyle="1" w:styleId="1112120">
    <w:name w:val="リストなし111212"/>
    <w:next w:val="a2"/>
    <w:uiPriority w:val="99"/>
    <w:semiHidden/>
    <w:unhideWhenUsed/>
    <w:rsid w:val="00F719F2"/>
  </w:style>
  <w:style w:type="numbering" w:customStyle="1" w:styleId="1112124">
    <w:name w:val="无列表111212"/>
    <w:next w:val="a2"/>
    <w:semiHidden/>
    <w:rsid w:val="00F719F2"/>
  </w:style>
  <w:style w:type="numbering" w:customStyle="1" w:styleId="NoList211212">
    <w:name w:val="No List211212"/>
    <w:next w:val="a2"/>
    <w:semiHidden/>
    <w:rsid w:val="00F719F2"/>
  </w:style>
  <w:style w:type="numbering" w:customStyle="1" w:styleId="NoList311212">
    <w:name w:val="No List311212"/>
    <w:next w:val="a2"/>
    <w:uiPriority w:val="99"/>
    <w:semiHidden/>
    <w:rsid w:val="00F719F2"/>
  </w:style>
  <w:style w:type="numbering" w:customStyle="1" w:styleId="NoList1111212">
    <w:name w:val="No List1111212"/>
    <w:next w:val="a2"/>
    <w:uiPriority w:val="99"/>
    <w:semiHidden/>
    <w:unhideWhenUsed/>
    <w:rsid w:val="00F719F2"/>
  </w:style>
  <w:style w:type="numbering" w:customStyle="1" w:styleId="1212120">
    <w:name w:val="無清單121212"/>
    <w:next w:val="a2"/>
    <w:uiPriority w:val="99"/>
    <w:semiHidden/>
    <w:unhideWhenUsed/>
    <w:rsid w:val="00F719F2"/>
  </w:style>
  <w:style w:type="numbering" w:customStyle="1" w:styleId="11112120">
    <w:name w:val="無清單1111212"/>
    <w:next w:val="a2"/>
    <w:uiPriority w:val="99"/>
    <w:semiHidden/>
    <w:unhideWhenUsed/>
    <w:rsid w:val="00F719F2"/>
  </w:style>
  <w:style w:type="numbering" w:customStyle="1" w:styleId="NoList5212">
    <w:name w:val="No List5212"/>
    <w:next w:val="a2"/>
    <w:uiPriority w:val="99"/>
    <w:semiHidden/>
    <w:unhideWhenUsed/>
    <w:rsid w:val="00F719F2"/>
  </w:style>
  <w:style w:type="numbering" w:customStyle="1" w:styleId="NoList13212">
    <w:name w:val="No List13212"/>
    <w:next w:val="a2"/>
    <w:uiPriority w:val="99"/>
    <w:semiHidden/>
    <w:unhideWhenUsed/>
    <w:rsid w:val="00F719F2"/>
  </w:style>
  <w:style w:type="numbering" w:customStyle="1" w:styleId="122124">
    <w:name w:val="リストなし12212"/>
    <w:next w:val="a2"/>
    <w:uiPriority w:val="99"/>
    <w:semiHidden/>
    <w:unhideWhenUsed/>
    <w:rsid w:val="00F719F2"/>
  </w:style>
  <w:style w:type="numbering" w:customStyle="1" w:styleId="NoList22212">
    <w:name w:val="No List22212"/>
    <w:next w:val="a2"/>
    <w:semiHidden/>
    <w:rsid w:val="00F719F2"/>
  </w:style>
  <w:style w:type="numbering" w:customStyle="1" w:styleId="NoList32212">
    <w:name w:val="No List32212"/>
    <w:next w:val="a2"/>
    <w:uiPriority w:val="99"/>
    <w:semiHidden/>
    <w:rsid w:val="00F719F2"/>
  </w:style>
  <w:style w:type="numbering" w:customStyle="1" w:styleId="NoList112212">
    <w:name w:val="No List112212"/>
    <w:next w:val="a2"/>
    <w:uiPriority w:val="99"/>
    <w:semiHidden/>
    <w:unhideWhenUsed/>
    <w:rsid w:val="00F719F2"/>
  </w:style>
  <w:style w:type="numbering" w:customStyle="1" w:styleId="132120">
    <w:name w:val="無清單13212"/>
    <w:next w:val="a2"/>
    <w:uiPriority w:val="99"/>
    <w:semiHidden/>
    <w:unhideWhenUsed/>
    <w:rsid w:val="00F719F2"/>
  </w:style>
  <w:style w:type="numbering" w:customStyle="1" w:styleId="1122120">
    <w:name w:val="無清單112212"/>
    <w:next w:val="a2"/>
    <w:uiPriority w:val="99"/>
    <w:semiHidden/>
    <w:unhideWhenUsed/>
    <w:rsid w:val="00F719F2"/>
  </w:style>
  <w:style w:type="numbering" w:customStyle="1" w:styleId="21212">
    <w:name w:val="无列表21212"/>
    <w:next w:val="a2"/>
    <w:uiPriority w:val="99"/>
    <w:semiHidden/>
    <w:unhideWhenUsed/>
    <w:rsid w:val="00F719F2"/>
  </w:style>
  <w:style w:type="numbering" w:customStyle="1" w:styleId="NoList1112212">
    <w:name w:val="No List1112212"/>
    <w:next w:val="a2"/>
    <w:uiPriority w:val="99"/>
    <w:semiHidden/>
    <w:unhideWhenUsed/>
    <w:rsid w:val="00F719F2"/>
  </w:style>
  <w:style w:type="numbering" w:customStyle="1" w:styleId="NoList712">
    <w:name w:val="No List712"/>
    <w:next w:val="a2"/>
    <w:uiPriority w:val="99"/>
    <w:semiHidden/>
    <w:unhideWhenUsed/>
    <w:rsid w:val="00F719F2"/>
  </w:style>
  <w:style w:type="numbering" w:customStyle="1" w:styleId="NoList1512">
    <w:name w:val="No List1512"/>
    <w:next w:val="a2"/>
    <w:uiPriority w:val="99"/>
    <w:semiHidden/>
    <w:unhideWhenUsed/>
    <w:rsid w:val="00F719F2"/>
  </w:style>
  <w:style w:type="numbering" w:customStyle="1" w:styleId="14121">
    <w:name w:val="リストなし1412"/>
    <w:next w:val="a2"/>
    <w:uiPriority w:val="99"/>
    <w:semiHidden/>
    <w:unhideWhenUsed/>
    <w:rsid w:val="00F719F2"/>
  </w:style>
  <w:style w:type="numbering" w:customStyle="1" w:styleId="14122">
    <w:name w:val="无列表1412"/>
    <w:next w:val="a2"/>
    <w:semiHidden/>
    <w:rsid w:val="00F719F2"/>
  </w:style>
  <w:style w:type="numbering" w:customStyle="1" w:styleId="NoList2412">
    <w:name w:val="No List2412"/>
    <w:next w:val="a2"/>
    <w:semiHidden/>
    <w:rsid w:val="00F719F2"/>
  </w:style>
  <w:style w:type="numbering" w:customStyle="1" w:styleId="NoList3412">
    <w:name w:val="No List3412"/>
    <w:next w:val="a2"/>
    <w:uiPriority w:val="99"/>
    <w:semiHidden/>
    <w:rsid w:val="00F719F2"/>
  </w:style>
  <w:style w:type="numbering" w:customStyle="1" w:styleId="NoList11512">
    <w:name w:val="No List11512"/>
    <w:next w:val="a2"/>
    <w:uiPriority w:val="99"/>
    <w:semiHidden/>
    <w:unhideWhenUsed/>
    <w:rsid w:val="00F719F2"/>
  </w:style>
  <w:style w:type="numbering" w:customStyle="1" w:styleId="15120">
    <w:name w:val="無清單1512"/>
    <w:next w:val="a2"/>
    <w:uiPriority w:val="99"/>
    <w:semiHidden/>
    <w:unhideWhenUsed/>
    <w:rsid w:val="00F719F2"/>
  </w:style>
  <w:style w:type="numbering" w:customStyle="1" w:styleId="114120">
    <w:name w:val="無清單11412"/>
    <w:next w:val="a2"/>
    <w:uiPriority w:val="99"/>
    <w:semiHidden/>
    <w:unhideWhenUsed/>
    <w:rsid w:val="00F719F2"/>
  </w:style>
  <w:style w:type="numbering" w:customStyle="1" w:styleId="NoList4312">
    <w:name w:val="No List4312"/>
    <w:next w:val="a2"/>
    <w:uiPriority w:val="99"/>
    <w:semiHidden/>
    <w:unhideWhenUsed/>
    <w:rsid w:val="00F719F2"/>
  </w:style>
  <w:style w:type="numbering" w:customStyle="1" w:styleId="NoList12412">
    <w:name w:val="No List12412"/>
    <w:next w:val="a2"/>
    <w:uiPriority w:val="99"/>
    <w:semiHidden/>
    <w:unhideWhenUsed/>
    <w:rsid w:val="00F719F2"/>
  </w:style>
  <w:style w:type="numbering" w:customStyle="1" w:styleId="114121">
    <w:name w:val="リストなし11412"/>
    <w:next w:val="a2"/>
    <w:uiPriority w:val="99"/>
    <w:semiHidden/>
    <w:unhideWhenUsed/>
    <w:rsid w:val="00F719F2"/>
  </w:style>
  <w:style w:type="numbering" w:customStyle="1" w:styleId="114122">
    <w:name w:val="无列表11412"/>
    <w:next w:val="a2"/>
    <w:semiHidden/>
    <w:rsid w:val="00F719F2"/>
  </w:style>
  <w:style w:type="numbering" w:customStyle="1" w:styleId="NoList21412">
    <w:name w:val="No List21412"/>
    <w:next w:val="a2"/>
    <w:semiHidden/>
    <w:rsid w:val="00F719F2"/>
  </w:style>
  <w:style w:type="numbering" w:customStyle="1" w:styleId="NoList31412">
    <w:name w:val="No List31412"/>
    <w:next w:val="a2"/>
    <w:uiPriority w:val="99"/>
    <w:semiHidden/>
    <w:rsid w:val="00F719F2"/>
  </w:style>
  <w:style w:type="numbering" w:customStyle="1" w:styleId="NoList111412">
    <w:name w:val="No List111412"/>
    <w:next w:val="a2"/>
    <w:uiPriority w:val="99"/>
    <w:semiHidden/>
    <w:unhideWhenUsed/>
    <w:rsid w:val="00F719F2"/>
  </w:style>
  <w:style w:type="numbering" w:customStyle="1" w:styleId="124120">
    <w:name w:val="無清單12412"/>
    <w:next w:val="a2"/>
    <w:uiPriority w:val="99"/>
    <w:semiHidden/>
    <w:unhideWhenUsed/>
    <w:rsid w:val="00F719F2"/>
  </w:style>
  <w:style w:type="numbering" w:customStyle="1" w:styleId="1114120">
    <w:name w:val="無清單111412"/>
    <w:next w:val="a2"/>
    <w:uiPriority w:val="99"/>
    <w:semiHidden/>
    <w:unhideWhenUsed/>
    <w:rsid w:val="00F719F2"/>
  </w:style>
  <w:style w:type="numbering" w:customStyle="1" w:styleId="2312">
    <w:name w:val="无列表2312"/>
    <w:next w:val="a2"/>
    <w:uiPriority w:val="99"/>
    <w:semiHidden/>
    <w:unhideWhenUsed/>
    <w:rsid w:val="00F719F2"/>
  </w:style>
  <w:style w:type="numbering" w:customStyle="1" w:styleId="NoList121312">
    <w:name w:val="No List121312"/>
    <w:next w:val="a2"/>
    <w:uiPriority w:val="99"/>
    <w:semiHidden/>
    <w:unhideWhenUsed/>
    <w:rsid w:val="00F719F2"/>
  </w:style>
  <w:style w:type="numbering" w:customStyle="1" w:styleId="1113121">
    <w:name w:val="リストなし111312"/>
    <w:next w:val="a2"/>
    <w:uiPriority w:val="99"/>
    <w:semiHidden/>
    <w:unhideWhenUsed/>
    <w:rsid w:val="00F719F2"/>
  </w:style>
  <w:style w:type="numbering" w:customStyle="1" w:styleId="1113122">
    <w:name w:val="无列表111312"/>
    <w:next w:val="a2"/>
    <w:semiHidden/>
    <w:rsid w:val="00F719F2"/>
  </w:style>
  <w:style w:type="numbering" w:customStyle="1" w:styleId="NoList211312">
    <w:name w:val="No List211312"/>
    <w:next w:val="a2"/>
    <w:semiHidden/>
    <w:rsid w:val="00F719F2"/>
  </w:style>
  <w:style w:type="numbering" w:customStyle="1" w:styleId="NoList311312">
    <w:name w:val="No List311312"/>
    <w:next w:val="a2"/>
    <w:uiPriority w:val="99"/>
    <w:semiHidden/>
    <w:rsid w:val="00F719F2"/>
  </w:style>
  <w:style w:type="numbering" w:customStyle="1" w:styleId="NoList1111312">
    <w:name w:val="No List1111312"/>
    <w:next w:val="a2"/>
    <w:uiPriority w:val="99"/>
    <w:semiHidden/>
    <w:unhideWhenUsed/>
    <w:rsid w:val="00F719F2"/>
  </w:style>
  <w:style w:type="numbering" w:customStyle="1" w:styleId="121312">
    <w:name w:val="無清單121312"/>
    <w:next w:val="a2"/>
    <w:uiPriority w:val="99"/>
    <w:semiHidden/>
    <w:unhideWhenUsed/>
    <w:rsid w:val="00F719F2"/>
  </w:style>
  <w:style w:type="numbering" w:customStyle="1" w:styleId="1111312">
    <w:name w:val="無清單1111312"/>
    <w:next w:val="a2"/>
    <w:uiPriority w:val="99"/>
    <w:semiHidden/>
    <w:unhideWhenUsed/>
    <w:rsid w:val="00F719F2"/>
  </w:style>
  <w:style w:type="numbering" w:customStyle="1" w:styleId="NoList5312">
    <w:name w:val="No List5312"/>
    <w:next w:val="a2"/>
    <w:uiPriority w:val="99"/>
    <w:semiHidden/>
    <w:unhideWhenUsed/>
    <w:rsid w:val="00F719F2"/>
  </w:style>
  <w:style w:type="numbering" w:customStyle="1" w:styleId="NoList13312">
    <w:name w:val="No List13312"/>
    <w:next w:val="a2"/>
    <w:uiPriority w:val="99"/>
    <w:semiHidden/>
    <w:unhideWhenUsed/>
    <w:rsid w:val="00F719F2"/>
  </w:style>
  <w:style w:type="numbering" w:customStyle="1" w:styleId="123121">
    <w:name w:val="リストなし12312"/>
    <w:next w:val="a2"/>
    <w:uiPriority w:val="99"/>
    <w:semiHidden/>
    <w:unhideWhenUsed/>
    <w:rsid w:val="00F719F2"/>
  </w:style>
  <w:style w:type="numbering" w:customStyle="1" w:styleId="123122">
    <w:name w:val="无列表12312"/>
    <w:next w:val="a2"/>
    <w:semiHidden/>
    <w:rsid w:val="00F719F2"/>
  </w:style>
  <w:style w:type="numbering" w:customStyle="1" w:styleId="NoList22312">
    <w:name w:val="No List22312"/>
    <w:next w:val="a2"/>
    <w:semiHidden/>
    <w:rsid w:val="00F719F2"/>
  </w:style>
  <w:style w:type="numbering" w:customStyle="1" w:styleId="NoList32312">
    <w:name w:val="No List32312"/>
    <w:next w:val="a2"/>
    <w:uiPriority w:val="99"/>
    <w:semiHidden/>
    <w:rsid w:val="00F719F2"/>
  </w:style>
  <w:style w:type="numbering" w:customStyle="1" w:styleId="NoList112312">
    <w:name w:val="No List112312"/>
    <w:next w:val="a2"/>
    <w:uiPriority w:val="99"/>
    <w:semiHidden/>
    <w:unhideWhenUsed/>
    <w:rsid w:val="00F719F2"/>
  </w:style>
  <w:style w:type="numbering" w:customStyle="1" w:styleId="13312">
    <w:name w:val="無清單13312"/>
    <w:next w:val="a2"/>
    <w:uiPriority w:val="99"/>
    <w:semiHidden/>
    <w:unhideWhenUsed/>
    <w:rsid w:val="00F719F2"/>
  </w:style>
  <w:style w:type="numbering" w:customStyle="1" w:styleId="1123120">
    <w:name w:val="無清單112312"/>
    <w:next w:val="a2"/>
    <w:uiPriority w:val="99"/>
    <w:semiHidden/>
    <w:unhideWhenUsed/>
    <w:rsid w:val="00F719F2"/>
  </w:style>
  <w:style w:type="numbering" w:customStyle="1" w:styleId="21312">
    <w:name w:val="无列表21312"/>
    <w:next w:val="a2"/>
    <w:uiPriority w:val="99"/>
    <w:semiHidden/>
    <w:unhideWhenUsed/>
    <w:rsid w:val="00F719F2"/>
  </w:style>
  <w:style w:type="numbering" w:customStyle="1" w:styleId="NoList122212">
    <w:name w:val="No List122212"/>
    <w:next w:val="a2"/>
    <w:uiPriority w:val="99"/>
    <w:semiHidden/>
    <w:unhideWhenUsed/>
    <w:rsid w:val="00F719F2"/>
  </w:style>
  <w:style w:type="numbering" w:customStyle="1" w:styleId="1122121">
    <w:name w:val="リストなし112212"/>
    <w:next w:val="a2"/>
    <w:uiPriority w:val="99"/>
    <w:semiHidden/>
    <w:unhideWhenUsed/>
    <w:rsid w:val="00F719F2"/>
  </w:style>
  <w:style w:type="numbering" w:customStyle="1" w:styleId="1122122">
    <w:name w:val="无列表112212"/>
    <w:next w:val="a2"/>
    <w:semiHidden/>
    <w:rsid w:val="00F719F2"/>
  </w:style>
  <w:style w:type="numbering" w:customStyle="1" w:styleId="NoList212212">
    <w:name w:val="No List212212"/>
    <w:next w:val="a2"/>
    <w:semiHidden/>
    <w:rsid w:val="00F719F2"/>
  </w:style>
  <w:style w:type="numbering" w:customStyle="1" w:styleId="NoList312212">
    <w:name w:val="No List312212"/>
    <w:next w:val="a2"/>
    <w:uiPriority w:val="99"/>
    <w:semiHidden/>
    <w:rsid w:val="00F719F2"/>
  </w:style>
  <w:style w:type="numbering" w:customStyle="1" w:styleId="NoList1112312">
    <w:name w:val="No List1112312"/>
    <w:next w:val="a2"/>
    <w:uiPriority w:val="99"/>
    <w:semiHidden/>
    <w:unhideWhenUsed/>
    <w:rsid w:val="00F719F2"/>
  </w:style>
  <w:style w:type="numbering" w:customStyle="1" w:styleId="122212">
    <w:name w:val="無清單122212"/>
    <w:next w:val="a2"/>
    <w:uiPriority w:val="99"/>
    <w:semiHidden/>
    <w:unhideWhenUsed/>
    <w:rsid w:val="00F719F2"/>
  </w:style>
  <w:style w:type="numbering" w:customStyle="1" w:styleId="1112212">
    <w:name w:val="無清單1112212"/>
    <w:next w:val="a2"/>
    <w:uiPriority w:val="99"/>
    <w:semiHidden/>
    <w:unhideWhenUsed/>
    <w:rsid w:val="00F719F2"/>
  </w:style>
  <w:style w:type="numbering" w:customStyle="1" w:styleId="42a">
    <w:name w:val="无列表42"/>
    <w:next w:val="a2"/>
    <w:uiPriority w:val="99"/>
    <w:semiHidden/>
    <w:unhideWhenUsed/>
    <w:rsid w:val="00F719F2"/>
  </w:style>
  <w:style w:type="numbering" w:customStyle="1" w:styleId="3220">
    <w:name w:val="无列表322"/>
    <w:next w:val="a2"/>
    <w:uiPriority w:val="99"/>
    <w:semiHidden/>
    <w:unhideWhenUsed/>
    <w:rsid w:val="00F719F2"/>
  </w:style>
  <w:style w:type="numbering" w:customStyle="1" w:styleId="131221">
    <w:name w:val="无列表13122"/>
    <w:next w:val="a2"/>
    <w:semiHidden/>
    <w:rsid w:val="00F719F2"/>
  </w:style>
  <w:style w:type="numbering" w:customStyle="1" w:styleId="NoList41122">
    <w:name w:val="No List41122"/>
    <w:next w:val="a2"/>
    <w:uiPriority w:val="99"/>
    <w:semiHidden/>
    <w:unhideWhenUsed/>
    <w:rsid w:val="00F719F2"/>
  </w:style>
  <w:style w:type="numbering" w:customStyle="1" w:styleId="22122">
    <w:name w:val="无列表22122"/>
    <w:next w:val="a2"/>
    <w:uiPriority w:val="99"/>
    <w:semiHidden/>
    <w:unhideWhenUsed/>
    <w:rsid w:val="00F719F2"/>
  </w:style>
  <w:style w:type="numbering" w:customStyle="1" w:styleId="NoList1211122">
    <w:name w:val="No List1211122"/>
    <w:next w:val="a2"/>
    <w:uiPriority w:val="99"/>
    <w:semiHidden/>
    <w:unhideWhenUsed/>
    <w:rsid w:val="00F719F2"/>
  </w:style>
  <w:style w:type="numbering" w:customStyle="1" w:styleId="11111221">
    <w:name w:val="リストなし1111122"/>
    <w:next w:val="a2"/>
    <w:uiPriority w:val="99"/>
    <w:semiHidden/>
    <w:unhideWhenUsed/>
    <w:rsid w:val="00F719F2"/>
  </w:style>
  <w:style w:type="numbering" w:customStyle="1" w:styleId="11111222">
    <w:name w:val="无列表1111122"/>
    <w:next w:val="a2"/>
    <w:semiHidden/>
    <w:rsid w:val="00F719F2"/>
  </w:style>
  <w:style w:type="numbering" w:customStyle="1" w:styleId="NoList2111122">
    <w:name w:val="No List2111122"/>
    <w:next w:val="a2"/>
    <w:semiHidden/>
    <w:rsid w:val="00F719F2"/>
  </w:style>
  <w:style w:type="numbering" w:customStyle="1" w:styleId="NoList3111122">
    <w:name w:val="No List3111122"/>
    <w:next w:val="a2"/>
    <w:uiPriority w:val="99"/>
    <w:semiHidden/>
    <w:rsid w:val="00F719F2"/>
  </w:style>
  <w:style w:type="numbering" w:customStyle="1" w:styleId="NoList11111122">
    <w:name w:val="No List11111122"/>
    <w:next w:val="a2"/>
    <w:uiPriority w:val="99"/>
    <w:semiHidden/>
    <w:unhideWhenUsed/>
    <w:rsid w:val="00F719F2"/>
  </w:style>
  <w:style w:type="numbering" w:customStyle="1" w:styleId="12111220">
    <w:name w:val="無清單1211122"/>
    <w:next w:val="a2"/>
    <w:uiPriority w:val="99"/>
    <w:semiHidden/>
    <w:unhideWhenUsed/>
    <w:rsid w:val="00F719F2"/>
  </w:style>
  <w:style w:type="numbering" w:customStyle="1" w:styleId="111111220">
    <w:name w:val="無清單11111122"/>
    <w:next w:val="a2"/>
    <w:uiPriority w:val="99"/>
    <w:semiHidden/>
    <w:unhideWhenUsed/>
    <w:rsid w:val="00F719F2"/>
  </w:style>
  <w:style w:type="numbering" w:customStyle="1" w:styleId="NoList131122">
    <w:name w:val="No List131122"/>
    <w:next w:val="a2"/>
    <w:uiPriority w:val="99"/>
    <w:semiHidden/>
    <w:unhideWhenUsed/>
    <w:rsid w:val="00F719F2"/>
  </w:style>
  <w:style w:type="numbering" w:customStyle="1" w:styleId="1211221">
    <w:name w:val="リストなし121122"/>
    <w:next w:val="a2"/>
    <w:uiPriority w:val="99"/>
    <w:semiHidden/>
    <w:unhideWhenUsed/>
    <w:rsid w:val="00F719F2"/>
  </w:style>
  <w:style w:type="numbering" w:customStyle="1" w:styleId="1211222">
    <w:name w:val="无列表121122"/>
    <w:next w:val="a2"/>
    <w:semiHidden/>
    <w:rsid w:val="00F719F2"/>
  </w:style>
  <w:style w:type="numbering" w:customStyle="1" w:styleId="NoList221122">
    <w:name w:val="No List221122"/>
    <w:next w:val="a2"/>
    <w:semiHidden/>
    <w:rsid w:val="00F719F2"/>
  </w:style>
  <w:style w:type="numbering" w:customStyle="1" w:styleId="NoList321122">
    <w:name w:val="No List321122"/>
    <w:next w:val="a2"/>
    <w:uiPriority w:val="99"/>
    <w:semiHidden/>
    <w:rsid w:val="00F719F2"/>
  </w:style>
  <w:style w:type="numbering" w:customStyle="1" w:styleId="NoList1121122">
    <w:name w:val="No List1121122"/>
    <w:next w:val="a2"/>
    <w:uiPriority w:val="99"/>
    <w:semiHidden/>
    <w:unhideWhenUsed/>
    <w:rsid w:val="00F719F2"/>
  </w:style>
  <w:style w:type="numbering" w:customStyle="1" w:styleId="1311220">
    <w:name w:val="無清單131122"/>
    <w:next w:val="a2"/>
    <w:uiPriority w:val="99"/>
    <w:semiHidden/>
    <w:unhideWhenUsed/>
    <w:rsid w:val="00F719F2"/>
  </w:style>
  <w:style w:type="numbering" w:customStyle="1" w:styleId="11211220">
    <w:name w:val="無清單1121122"/>
    <w:next w:val="a2"/>
    <w:uiPriority w:val="99"/>
    <w:semiHidden/>
    <w:unhideWhenUsed/>
    <w:rsid w:val="00F719F2"/>
  </w:style>
  <w:style w:type="numbering" w:customStyle="1" w:styleId="211122">
    <w:name w:val="无列表211122"/>
    <w:next w:val="a2"/>
    <w:uiPriority w:val="99"/>
    <w:semiHidden/>
    <w:unhideWhenUsed/>
    <w:rsid w:val="00F719F2"/>
  </w:style>
  <w:style w:type="numbering" w:customStyle="1" w:styleId="NoList1221122">
    <w:name w:val="No List1221122"/>
    <w:next w:val="a2"/>
    <w:uiPriority w:val="99"/>
    <w:semiHidden/>
    <w:unhideWhenUsed/>
    <w:rsid w:val="00F719F2"/>
  </w:style>
  <w:style w:type="numbering" w:customStyle="1" w:styleId="11211221">
    <w:name w:val="リストなし1121122"/>
    <w:next w:val="a2"/>
    <w:uiPriority w:val="99"/>
    <w:semiHidden/>
    <w:unhideWhenUsed/>
    <w:rsid w:val="00F719F2"/>
  </w:style>
  <w:style w:type="numbering" w:customStyle="1" w:styleId="11211222">
    <w:name w:val="无列表1121122"/>
    <w:next w:val="a2"/>
    <w:semiHidden/>
    <w:rsid w:val="00F71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44</Pages>
  <Words>20950</Words>
  <Characters>119421</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41</cp:revision>
  <cp:lastPrinted>1899-12-31T23:00:00Z</cp:lastPrinted>
  <dcterms:created xsi:type="dcterms:W3CDTF">2026-01-16T12:26:00Z</dcterms:created>
  <dcterms:modified xsi:type="dcterms:W3CDTF">2026-02-13T08:03:00Z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R4-2601290</vt:lpwstr>
  </property>
  <property fmtid="{D5CDD505-2E9C-101B-9397-08002B2CF9AE}" pid="10" name="Spec#">
    <vt:lpwstr>38.133</vt:lpwstr>
  </property>
  <property fmtid="{D5CDD505-2E9C-101B-9397-08002B2CF9AE}" pid="11" name="Cr#">
    <vt:lpwstr>6429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CR for TS 38.133 on R19 LB-CA RRM measurement requirements</vt:lpwstr>
  </property>
  <property fmtid="{D5CDD505-2E9C-101B-9397-08002B2CF9AE}" pid="15" name="SourceIfWg">
    <vt:lpwstr>Samsung, TELUS, Bell mobility, Apple</vt:lpwstr>
  </property>
  <property fmtid="{D5CDD505-2E9C-101B-9397-08002B2CF9AE}" pid="16" name="SourceIfTsg">
    <vt:lpwstr/>
  </property>
  <property fmtid="{D5CDD505-2E9C-101B-9397-08002B2CF9AE}" pid="17" name="RelatedWis">
    <vt:lpwstr>NR_LBCA_Sw-Core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