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B156F" w14:textId="2A396931" w:rsidR="004865A4" w:rsidRPr="004865A4" w:rsidRDefault="004865A4" w:rsidP="004865A4">
      <w:pPr>
        <w:tabs>
          <w:tab w:val="right" w:pos="9639"/>
        </w:tabs>
        <w:overflowPunct/>
        <w:autoSpaceDE/>
        <w:autoSpaceDN/>
        <w:adjustRightInd/>
        <w:spacing w:after="0"/>
        <w:textAlignment w:val="auto"/>
        <w:rPr>
          <w:rFonts w:ascii="Arial" w:hAnsi="Arial"/>
          <w:b/>
          <w:noProof/>
          <w:sz w:val="24"/>
          <w:lang w:eastAsia="en-US"/>
        </w:rPr>
      </w:pPr>
      <w:r w:rsidRPr="004865A4">
        <w:rPr>
          <w:rFonts w:ascii="Arial" w:hAnsi="Arial"/>
          <w:b/>
          <w:noProof/>
          <w:sz w:val="24"/>
          <w:lang w:eastAsia="en-US"/>
        </w:rPr>
        <w:t>3GPP TSG-</w:t>
      </w:r>
      <w:r w:rsidRPr="004865A4">
        <w:rPr>
          <w:rFonts w:ascii="Arial" w:hAnsi="Arial" w:hint="eastAsia"/>
          <w:b/>
          <w:noProof/>
          <w:sz w:val="24"/>
          <w:lang w:eastAsia="zh-CN"/>
        </w:rPr>
        <w:t>RAN2</w:t>
      </w:r>
      <w:r w:rsidRPr="004865A4">
        <w:rPr>
          <w:rFonts w:ascii="Arial" w:hAnsi="Arial"/>
          <w:b/>
          <w:noProof/>
          <w:sz w:val="24"/>
          <w:lang w:eastAsia="en-US"/>
        </w:rPr>
        <w:t xml:space="preserve"> Meeting # 131</w:t>
      </w:r>
      <w:r w:rsidRPr="004865A4">
        <w:rPr>
          <w:rFonts w:ascii="Arial" w:hAnsi="Arial"/>
          <w:b/>
          <w:i/>
          <w:noProof/>
          <w:sz w:val="28"/>
          <w:lang w:eastAsia="en-US"/>
        </w:rPr>
        <w:tab/>
      </w:r>
      <w:r w:rsidRPr="004865A4">
        <w:rPr>
          <w:rFonts w:ascii="Arial" w:hAnsi="Arial"/>
          <w:b/>
          <w:noProof/>
          <w:sz w:val="24"/>
          <w:lang w:eastAsia="en-US"/>
        </w:rPr>
        <w:t>R2-250</w:t>
      </w:r>
    </w:p>
    <w:p w14:paraId="16221E11" w14:textId="3C9FC493" w:rsidR="004865A4" w:rsidRDefault="00315F83" w:rsidP="004865A4">
      <w:pPr>
        <w:overflowPunct/>
        <w:autoSpaceDE/>
        <w:autoSpaceDN/>
        <w:adjustRightInd/>
        <w:spacing w:after="120"/>
        <w:textAlignment w:val="auto"/>
        <w:outlineLvl w:val="0"/>
        <w:rPr>
          <w:rFonts w:ascii="Arial" w:hAnsi="Arial"/>
          <w:b/>
          <w:noProof/>
          <w:sz w:val="24"/>
          <w:lang w:eastAsia="en-US"/>
        </w:rPr>
      </w:pPr>
      <w:r>
        <w:rPr>
          <w:rFonts w:ascii="Arial" w:hAnsi="Arial"/>
          <w:b/>
          <w:noProof/>
          <w:sz w:val="24"/>
          <w:lang w:eastAsia="en-US"/>
        </w:rPr>
        <w:t>B</w:t>
      </w:r>
      <w:r w:rsidR="005254CB">
        <w:rPr>
          <w:rFonts w:ascii="Arial" w:hAnsi="Arial"/>
          <w:b/>
          <w:noProof/>
          <w:sz w:val="24"/>
          <w:lang w:eastAsia="en-US"/>
        </w:rPr>
        <w:t>e</w:t>
      </w:r>
      <w:r>
        <w:rPr>
          <w:rFonts w:ascii="Arial" w:hAnsi="Arial"/>
          <w:b/>
          <w:noProof/>
          <w:sz w:val="24"/>
          <w:lang w:eastAsia="en-US"/>
        </w:rPr>
        <w:t xml:space="preserve">ngaluru, </w:t>
      </w:r>
      <w:r w:rsidR="004865A4" w:rsidRPr="004865A4">
        <w:rPr>
          <w:rFonts w:ascii="Arial" w:hAnsi="Arial"/>
          <w:b/>
          <w:noProof/>
          <w:sz w:val="24"/>
          <w:lang w:eastAsia="en-US"/>
        </w:rPr>
        <w:t>India, 25 – 29 August, 2025</w:t>
      </w:r>
    </w:p>
    <w:p w14:paraId="7574482D" w14:textId="77777777" w:rsidR="004865A4" w:rsidRPr="004865A4" w:rsidRDefault="004865A4" w:rsidP="004865A4">
      <w:pPr>
        <w:overflowPunct/>
        <w:autoSpaceDE/>
        <w:autoSpaceDN/>
        <w:adjustRightInd/>
        <w:spacing w:after="120"/>
        <w:textAlignment w:val="auto"/>
        <w:outlineLvl w:val="0"/>
        <w:rPr>
          <w:rFonts w:ascii="Arial" w:hAnsi="Arial"/>
          <w:b/>
          <w:noProof/>
          <w:sz w:val="24"/>
          <w:lang w:eastAsia="en-US"/>
        </w:rPr>
      </w:pPr>
    </w:p>
    <w:p w14:paraId="086D5AC4" w14:textId="3887F054" w:rsidR="00BD6047" w:rsidRDefault="00AF7E73">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7672AC" w:rsidRPr="007672AC">
        <w:rPr>
          <w:rFonts w:ascii="Arial" w:eastAsia="MS Mincho" w:hAnsi="Arial" w:cs="Arial"/>
          <w:b/>
          <w:sz w:val="24"/>
          <w:szCs w:val="24"/>
          <w:lang w:eastAsia="en-US"/>
        </w:rPr>
        <w:t>7.0.2.21</w:t>
      </w:r>
    </w:p>
    <w:p w14:paraId="663FC08E" w14:textId="64854B4B" w:rsidR="00BD6047" w:rsidRPr="001A66D7" w:rsidRDefault="00AF7E73">
      <w:pPr>
        <w:tabs>
          <w:tab w:val="left" w:pos="1701"/>
          <w:tab w:val="right" w:pos="9639"/>
        </w:tabs>
        <w:spacing w:after="240"/>
        <w:ind w:left="1699" w:hangingChars="705" w:hanging="1699"/>
        <w:textAlignment w:val="auto"/>
        <w:rPr>
          <w:rFonts w:ascii="Arial" w:eastAsia="等线" w:hAnsi="Arial" w:cs="Arial"/>
          <w:b/>
          <w:sz w:val="24"/>
          <w:szCs w:val="24"/>
          <w:lang w:eastAsia="zh-CN"/>
        </w:rPr>
      </w:pPr>
      <w:r>
        <w:rPr>
          <w:rFonts w:ascii="Arial" w:eastAsia="MS Mincho" w:hAnsi="Arial" w:cs="Arial"/>
          <w:b/>
          <w:sz w:val="24"/>
          <w:szCs w:val="24"/>
          <w:lang w:eastAsia="en-US"/>
        </w:rPr>
        <w:t>Source:</w:t>
      </w:r>
      <w:r>
        <w:rPr>
          <w:rFonts w:ascii="Arial" w:eastAsia="MS Mincho" w:hAnsi="Arial" w:cs="Arial"/>
          <w:b/>
          <w:sz w:val="24"/>
          <w:szCs w:val="24"/>
          <w:lang w:eastAsia="en-US"/>
        </w:rPr>
        <w:tab/>
        <w:t xml:space="preserve">Huawei, </w:t>
      </w:r>
      <w:proofErr w:type="spellStart"/>
      <w:r>
        <w:rPr>
          <w:rFonts w:ascii="Arial" w:eastAsia="MS Mincho" w:hAnsi="Arial" w:cs="Arial"/>
          <w:b/>
          <w:sz w:val="24"/>
          <w:szCs w:val="24"/>
          <w:lang w:eastAsia="en-US"/>
        </w:rPr>
        <w:t>HiSilicon</w:t>
      </w:r>
      <w:proofErr w:type="spellEnd"/>
      <w:r w:rsidR="00D95C01">
        <w:rPr>
          <w:rFonts w:ascii="Arial" w:eastAsia="MS Mincho" w:hAnsi="Arial" w:cs="Arial"/>
          <w:b/>
          <w:sz w:val="24"/>
          <w:szCs w:val="24"/>
          <w:lang w:eastAsia="en-US"/>
        </w:rPr>
        <w:t xml:space="preserve"> (Rapporteur)</w:t>
      </w:r>
    </w:p>
    <w:p w14:paraId="36CAFFFF" w14:textId="7D1A831F" w:rsidR="00BD6047" w:rsidRDefault="00AF7E73">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D95C01">
        <w:rPr>
          <w:rFonts w:ascii="Arial" w:eastAsia="MS Mincho" w:hAnsi="Arial" w:cs="Arial"/>
          <w:b/>
          <w:sz w:val="24"/>
          <w:szCs w:val="24"/>
          <w:lang w:eastAsia="en-US"/>
        </w:rPr>
        <w:t>Summary for [AT131][</w:t>
      </w:r>
      <w:proofErr w:type="gramStart"/>
      <w:r w:rsidR="00D95C01">
        <w:rPr>
          <w:rFonts w:ascii="Arial" w:eastAsia="MS Mincho" w:hAnsi="Arial" w:cs="Arial"/>
          <w:b/>
          <w:sz w:val="24"/>
          <w:szCs w:val="24"/>
          <w:lang w:eastAsia="en-US"/>
        </w:rPr>
        <w:t>401][</w:t>
      </w:r>
      <w:proofErr w:type="gramEnd"/>
      <w:r w:rsidR="00D95C01">
        <w:rPr>
          <w:rFonts w:ascii="Arial" w:eastAsia="MS Mincho" w:hAnsi="Arial" w:cs="Arial"/>
          <w:b/>
          <w:sz w:val="24"/>
          <w:szCs w:val="24"/>
          <w:lang w:eastAsia="en-US"/>
        </w:rPr>
        <w:t xml:space="preserve">POS] CRs on </w:t>
      </w:r>
      <w:proofErr w:type="spellStart"/>
      <w:r w:rsidR="00D95C01">
        <w:rPr>
          <w:rFonts w:ascii="Arial" w:eastAsia="MS Mincho" w:hAnsi="Arial" w:cs="Arial"/>
          <w:b/>
          <w:sz w:val="24"/>
          <w:szCs w:val="24"/>
          <w:lang w:eastAsia="en-US"/>
        </w:rPr>
        <w:t>PosSIB</w:t>
      </w:r>
      <w:proofErr w:type="spellEnd"/>
      <w:r w:rsidR="00D95C01">
        <w:rPr>
          <w:rFonts w:ascii="Arial" w:eastAsia="MS Mincho" w:hAnsi="Arial" w:cs="Arial"/>
          <w:b/>
          <w:sz w:val="24"/>
          <w:szCs w:val="24"/>
          <w:lang w:eastAsia="en-US"/>
        </w:rPr>
        <w:t xml:space="preserve"> segments in dedicated signalling (Huawei)</w:t>
      </w:r>
    </w:p>
    <w:p w14:paraId="24CBAF82" w14:textId="5A820FDC" w:rsidR="00BD6047" w:rsidRDefault="00AF7E73" w:rsidP="00105953">
      <w:pPr>
        <w:tabs>
          <w:tab w:val="left" w:pos="1740"/>
        </w:tabs>
        <w:textAlignment w:val="auto"/>
        <w:rPr>
          <w:rFonts w:ascii="Arial" w:eastAsia="MS Mincho" w:hAnsi="Arial" w:cs="Arial"/>
          <w:b/>
          <w:sz w:val="24"/>
          <w:szCs w:val="24"/>
          <w:lang w:eastAsia="en-US"/>
        </w:rPr>
      </w:pPr>
      <w:r>
        <w:rPr>
          <w:rFonts w:ascii="Arial" w:eastAsia="MS Mincho" w:hAnsi="Arial" w:cs="Arial"/>
          <w:b/>
          <w:sz w:val="24"/>
          <w:szCs w:val="24"/>
          <w:lang w:eastAsia="en-US"/>
        </w:rPr>
        <w:t>Document for:</w:t>
      </w:r>
      <w:r w:rsidR="00105953">
        <w:rPr>
          <w:rFonts w:ascii="Arial" w:eastAsia="MS Mincho" w:hAnsi="Arial" w:cs="Arial"/>
          <w:b/>
          <w:sz w:val="24"/>
          <w:szCs w:val="24"/>
          <w:lang w:eastAsia="en-US"/>
        </w:rPr>
        <w:tab/>
      </w:r>
      <w:r>
        <w:rPr>
          <w:rFonts w:ascii="Arial" w:eastAsia="MS Mincho" w:hAnsi="Arial" w:cs="Arial"/>
          <w:b/>
          <w:sz w:val="24"/>
          <w:szCs w:val="24"/>
          <w:lang w:eastAsia="en-US"/>
        </w:rPr>
        <w:t>Discussion and Decision</w:t>
      </w:r>
    </w:p>
    <w:p w14:paraId="3518C7D9" w14:textId="77777777" w:rsidR="00BD6047" w:rsidRDefault="00AF7E73">
      <w:pPr>
        <w:pStyle w:val="Heading1"/>
        <w:rPr>
          <w:rFonts w:eastAsia="宋体"/>
          <w:lang w:eastAsia="zh-CN"/>
        </w:rPr>
      </w:pPr>
      <w:r>
        <w:rPr>
          <w:rFonts w:eastAsia="宋体"/>
          <w:lang w:eastAsia="zh-CN"/>
        </w:rPr>
        <w:t>1</w:t>
      </w:r>
      <w:r>
        <w:rPr>
          <w:rFonts w:eastAsia="宋体"/>
          <w:lang w:eastAsia="zh-CN"/>
        </w:rPr>
        <w:tab/>
        <w:t>Introduction</w:t>
      </w:r>
    </w:p>
    <w:p w14:paraId="47D9E0D2" w14:textId="1D5FB44B" w:rsidR="00783451" w:rsidRDefault="009F6270" w:rsidP="000D12BA">
      <w:pPr>
        <w:rPr>
          <w:rFonts w:eastAsia="宋体"/>
          <w:lang w:eastAsia="zh-CN"/>
        </w:rPr>
      </w:pPr>
      <w:bookmarkStart w:id="0" w:name="_Toc499559238"/>
      <w:bookmarkStart w:id="1" w:name="_Toc61387172"/>
      <w:bookmarkStart w:id="2" w:name="_Toc147158671"/>
      <w:r>
        <w:rPr>
          <w:rFonts w:eastAsia="等线"/>
          <w:lang w:eastAsia="zh-CN"/>
        </w:rPr>
        <w:t xml:space="preserve">During the </w:t>
      </w:r>
      <w:r w:rsidR="000D12BA">
        <w:rPr>
          <w:rFonts w:eastAsia="等线"/>
          <w:lang w:eastAsia="zh-CN"/>
        </w:rPr>
        <w:t xml:space="preserve">discussion in RAN2#131, we have discussed on the issues proposed by </w:t>
      </w:r>
      <w:r w:rsidR="000D12BA" w:rsidRPr="000D12BA">
        <w:rPr>
          <w:rFonts w:eastAsia="等线"/>
          <w:lang w:eastAsia="zh-CN"/>
        </w:rPr>
        <w:t>R2-2505324</w:t>
      </w:r>
      <w:r w:rsidR="000D12BA">
        <w:rPr>
          <w:rFonts w:eastAsia="等线"/>
          <w:lang w:eastAsia="zh-CN"/>
        </w:rPr>
        <w:t xml:space="preserve"> on how to deliver multiple segments of the same </w:t>
      </w:r>
      <w:proofErr w:type="spellStart"/>
      <w:r w:rsidR="000D12BA">
        <w:rPr>
          <w:rFonts w:eastAsia="等线"/>
          <w:lang w:eastAsia="zh-CN"/>
        </w:rPr>
        <w:t>posSIB</w:t>
      </w:r>
      <w:proofErr w:type="spellEnd"/>
      <w:r w:rsidR="000D12BA">
        <w:rPr>
          <w:rFonts w:eastAsia="等线"/>
          <w:lang w:eastAsia="zh-CN"/>
        </w:rPr>
        <w:t xml:space="preserve"> via dedicated signalling</w:t>
      </w:r>
      <w:r w:rsidR="00794681">
        <w:rPr>
          <w:rFonts w:eastAsia="宋体"/>
          <w:lang w:eastAsia="zh-CN"/>
        </w:rPr>
        <w:t>.</w:t>
      </w:r>
      <w:r w:rsidR="000D12BA">
        <w:rPr>
          <w:rFonts w:eastAsia="宋体"/>
          <w:lang w:eastAsia="zh-CN"/>
        </w:rPr>
        <w:t xml:space="preserve"> It was concluded that we examine the CR by the following email discussion</w:t>
      </w:r>
    </w:p>
    <w:p w14:paraId="1FA4C440" w14:textId="77777777" w:rsidR="000D12BA" w:rsidRDefault="000D12BA" w:rsidP="000D12BA">
      <w:pPr>
        <w:pStyle w:val="EmailDiscussion"/>
        <w:tabs>
          <w:tab w:val="clear" w:pos="360"/>
          <w:tab w:val="num" w:pos="1619"/>
        </w:tabs>
        <w:ind w:left="1619" w:hanging="360"/>
      </w:pPr>
      <w:r>
        <w:t>[AT131][</w:t>
      </w:r>
      <w:proofErr w:type="gramStart"/>
      <w:r>
        <w:t>401][</w:t>
      </w:r>
      <w:proofErr w:type="gramEnd"/>
      <w:r>
        <w:t xml:space="preserve">POS] CRs on </w:t>
      </w:r>
      <w:proofErr w:type="spellStart"/>
      <w:r>
        <w:t>posSIB</w:t>
      </w:r>
      <w:proofErr w:type="spellEnd"/>
      <w:r>
        <w:t xml:space="preserve"> segments in dedicated signalling (Huawei)</w:t>
      </w:r>
    </w:p>
    <w:p w14:paraId="0F0980D4" w14:textId="77777777" w:rsidR="000D12BA" w:rsidRDefault="000D12BA" w:rsidP="000D12BA">
      <w:pPr>
        <w:pStyle w:val="EmailDiscussion2"/>
      </w:pPr>
      <w:r>
        <w:tab/>
        <w:t xml:space="preserve">Scope: Check and update the CRs in R2-2505324 / R2-2505325 / R2-2505640, including confirming if there is a restriction in the spec today.  Intention is to allow multiple segments of a </w:t>
      </w:r>
      <w:proofErr w:type="spellStart"/>
      <w:r>
        <w:t>posSIB</w:t>
      </w:r>
      <w:proofErr w:type="spellEnd"/>
      <w:r>
        <w:t xml:space="preserve"> when sent by dedicated signalling, without changing the broadcast behaviour or the non-positioning SIBs.</w:t>
      </w:r>
    </w:p>
    <w:p w14:paraId="7A9FF39E" w14:textId="77777777" w:rsidR="000D12BA" w:rsidRDefault="000D12BA" w:rsidP="000D12BA">
      <w:pPr>
        <w:pStyle w:val="EmailDiscussion2"/>
      </w:pPr>
      <w:r>
        <w:tab/>
        <w:t>Intended outcome: Agreeable CRs in R2-2506301 / R2-2506302 / R2-2506303</w:t>
      </w:r>
    </w:p>
    <w:p w14:paraId="6551F3D9" w14:textId="77777777" w:rsidR="000D12BA" w:rsidRDefault="000D12BA" w:rsidP="000D12BA">
      <w:pPr>
        <w:pStyle w:val="EmailDiscussion2"/>
      </w:pPr>
      <w:r>
        <w:tab/>
        <w:t>Deadline: Wednesday 2025-08-27 1900 IST</w:t>
      </w:r>
    </w:p>
    <w:p w14:paraId="7B94625B" w14:textId="5E10345A" w:rsidR="000D12BA" w:rsidRDefault="000D12BA" w:rsidP="000D12BA">
      <w:pPr>
        <w:rPr>
          <w:rFonts w:eastAsia="宋体"/>
          <w:lang w:eastAsia="zh-CN"/>
        </w:rPr>
      </w:pPr>
      <w:r>
        <w:rPr>
          <w:rFonts w:eastAsia="宋体" w:hint="eastAsia"/>
          <w:lang w:eastAsia="zh-CN"/>
        </w:rPr>
        <w:t>T</w:t>
      </w:r>
      <w:r>
        <w:rPr>
          <w:rFonts w:eastAsia="宋体"/>
          <w:lang w:eastAsia="zh-CN"/>
        </w:rPr>
        <w:t xml:space="preserve">his paper summarizes the email discussion. </w:t>
      </w:r>
    </w:p>
    <w:p w14:paraId="71563448" w14:textId="29100A85" w:rsidR="00020FE1" w:rsidRDefault="00020FE1" w:rsidP="00020FE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2.</w:t>
      </w:r>
      <w:r>
        <w:rPr>
          <w:rFonts w:ascii="Arial" w:eastAsia="Malgun Gothic" w:hAnsi="Arial"/>
          <w:sz w:val="36"/>
          <w:lang w:eastAsia="de-DE"/>
        </w:rPr>
        <w:tab/>
        <w:t>Discussion</w:t>
      </w:r>
    </w:p>
    <w:p w14:paraId="583B6E24" w14:textId="77777777" w:rsidR="00113887" w:rsidRDefault="00113887" w:rsidP="000D12BA">
      <w:pPr>
        <w:rPr>
          <w:rFonts w:eastAsia="等线"/>
          <w:b/>
          <w:bCs/>
          <w:i/>
          <w:iCs/>
          <w:lang w:eastAsia="zh-CN"/>
        </w:rPr>
      </w:pPr>
    </w:p>
    <w:p w14:paraId="1B0F0590" w14:textId="6D597EFA" w:rsidR="000D12BA" w:rsidRPr="000D12BA" w:rsidRDefault="000D12BA" w:rsidP="000D12BA">
      <w:pPr>
        <w:rPr>
          <w:rFonts w:eastAsia="等线"/>
          <w:b/>
          <w:bCs/>
          <w:i/>
          <w:iCs/>
          <w:lang w:eastAsia="zh-CN"/>
        </w:rPr>
      </w:pPr>
      <w:r w:rsidRPr="000D12BA">
        <w:rPr>
          <w:rFonts w:eastAsia="等线"/>
          <w:b/>
          <w:bCs/>
          <w:i/>
          <w:iCs/>
          <w:lang w:eastAsia="zh-CN"/>
        </w:rPr>
        <w:t xml:space="preserve">Question: </w:t>
      </w:r>
      <w:r w:rsidRPr="000D12BA">
        <w:rPr>
          <w:rFonts w:eastAsia="等线" w:hint="eastAsia"/>
          <w:b/>
          <w:bCs/>
          <w:i/>
          <w:iCs/>
          <w:lang w:eastAsia="zh-CN"/>
        </w:rPr>
        <w:t>A</w:t>
      </w:r>
      <w:r w:rsidRPr="000D12BA">
        <w:rPr>
          <w:rFonts w:eastAsia="等线"/>
          <w:b/>
          <w:bCs/>
          <w:i/>
          <w:iCs/>
          <w:lang w:eastAsia="zh-CN"/>
        </w:rPr>
        <w:t xml:space="preserve">ny comment on the </w:t>
      </w:r>
      <w:r w:rsidR="0047307D">
        <w:rPr>
          <w:rFonts w:eastAsia="等线"/>
          <w:b/>
          <w:bCs/>
          <w:i/>
          <w:iCs/>
          <w:lang w:eastAsia="zh-CN"/>
        </w:rPr>
        <w:t>CRs</w:t>
      </w:r>
      <w:r w:rsidRPr="000D12BA">
        <w:rPr>
          <w:rFonts w:eastAsia="等线"/>
          <w:b/>
          <w:bCs/>
          <w:i/>
          <w:iCs/>
          <w:lang w:eastAsia="zh-CN"/>
        </w:rPr>
        <w:t>?</w:t>
      </w:r>
    </w:p>
    <w:tbl>
      <w:tblPr>
        <w:tblStyle w:val="TableGrid"/>
        <w:tblW w:w="0" w:type="auto"/>
        <w:tblLook w:val="04A0" w:firstRow="1" w:lastRow="0" w:firstColumn="1" w:lastColumn="0" w:noHBand="0" w:noVBand="1"/>
      </w:tblPr>
      <w:tblGrid>
        <w:gridCol w:w="2546"/>
        <w:gridCol w:w="7083"/>
      </w:tblGrid>
      <w:tr w:rsidR="000D12BA" w14:paraId="673DE6A5" w14:textId="77777777" w:rsidTr="000D12BA">
        <w:tc>
          <w:tcPr>
            <w:tcW w:w="2547" w:type="dxa"/>
          </w:tcPr>
          <w:p w14:paraId="290BA681" w14:textId="08E19B33" w:rsidR="000D12BA" w:rsidRDefault="000D12BA" w:rsidP="000D12BA">
            <w:pPr>
              <w:rPr>
                <w:rFonts w:eastAsia="等线"/>
                <w:lang w:eastAsia="zh-CN"/>
              </w:rPr>
            </w:pPr>
            <w:r>
              <w:rPr>
                <w:rFonts w:eastAsia="等线" w:hint="eastAsia"/>
                <w:lang w:eastAsia="zh-CN"/>
              </w:rPr>
              <w:t>C</w:t>
            </w:r>
            <w:r>
              <w:rPr>
                <w:rFonts w:eastAsia="等线"/>
                <w:lang w:eastAsia="zh-CN"/>
              </w:rPr>
              <w:t>ompany</w:t>
            </w:r>
          </w:p>
        </w:tc>
        <w:tc>
          <w:tcPr>
            <w:tcW w:w="7084" w:type="dxa"/>
          </w:tcPr>
          <w:p w14:paraId="3EFF67CD" w14:textId="44556067" w:rsidR="000D12BA" w:rsidRDefault="000D12BA" w:rsidP="000D12BA">
            <w:pPr>
              <w:rPr>
                <w:rFonts w:eastAsia="等线"/>
                <w:lang w:eastAsia="zh-CN"/>
              </w:rPr>
            </w:pPr>
            <w:r>
              <w:rPr>
                <w:rFonts w:eastAsia="等线" w:hint="eastAsia"/>
                <w:lang w:eastAsia="zh-CN"/>
              </w:rPr>
              <w:t>C</w:t>
            </w:r>
            <w:r>
              <w:rPr>
                <w:rFonts w:eastAsia="等线"/>
                <w:lang w:eastAsia="zh-CN"/>
              </w:rPr>
              <w:t>omments</w:t>
            </w:r>
          </w:p>
        </w:tc>
      </w:tr>
      <w:tr w:rsidR="000D12BA" w14:paraId="62B01DC5" w14:textId="77777777" w:rsidTr="000D12BA">
        <w:tc>
          <w:tcPr>
            <w:tcW w:w="2547" w:type="dxa"/>
          </w:tcPr>
          <w:p w14:paraId="4CC62EE4" w14:textId="02D253A5" w:rsidR="000D12BA" w:rsidRDefault="003C309E" w:rsidP="000D12BA">
            <w:pPr>
              <w:rPr>
                <w:rFonts w:eastAsia="等线"/>
                <w:lang w:eastAsia="zh-CN"/>
              </w:rPr>
            </w:pPr>
            <w:r>
              <w:rPr>
                <w:rFonts w:eastAsia="等线" w:hint="eastAsia"/>
                <w:lang w:eastAsia="zh-CN"/>
              </w:rPr>
              <w:t>v</w:t>
            </w:r>
            <w:r>
              <w:rPr>
                <w:rFonts w:eastAsia="等线"/>
                <w:lang w:eastAsia="zh-CN"/>
              </w:rPr>
              <w:t>ivo</w:t>
            </w:r>
          </w:p>
        </w:tc>
        <w:tc>
          <w:tcPr>
            <w:tcW w:w="7084" w:type="dxa"/>
          </w:tcPr>
          <w:p w14:paraId="1B3656F6" w14:textId="77777777" w:rsidR="000D12BA" w:rsidRDefault="003C309E" w:rsidP="000D12BA">
            <w:pPr>
              <w:rPr>
                <w:rFonts w:eastAsia="等线"/>
                <w:lang w:eastAsia="zh-CN"/>
              </w:rPr>
            </w:pPr>
            <w:r>
              <w:rPr>
                <w:rFonts w:eastAsia="等线" w:hint="eastAsia"/>
                <w:lang w:eastAsia="zh-CN"/>
              </w:rPr>
              <w:t>I</w:t>
            </w:r>
            <w:r>
              <w:rPr>
                <w:rFonts w:eastAsia="等线"/>
                <w:lang w:eastAsia="zh-CN"/>
              </w:rPr>
              <w:t xml:space="preserve"> agree with the intention to </w:t>
            </w:r>
            <w:r w:rsidRPr="003C309E">
              <w:rPr>
                <w:rFonts w:eastAsia="等线"/>
                <w:lang w:eastAsia="zh-CN"/>
              </w:rPr>
              <w:t xml:space="preserve">allow multiple segments of a </w:t>
            </w:r>
            <w:proofErr w:type="spellStart"/>
            <w:r w:rsidRPr="003C309E">
              <w:rPr>
                <w:rFonts w:eastAsia="等线"/>
                <w:lang w:eastAsia="zh-CN"/>
              </w:rPr>
              <w:t>posSIB</w:t>
            </w:r>
            <w:proofErr w:type="spellEnd"/>
            <w:r w:rsidRPr="003C309E">
              <w:rPr>
                <w:rFonts w:eastAsia="等线"/>
                <w:lang w:eastAsia="zh-CN"/>
              </w:rPr>
              <w:t xml:space="preserve"> when sent by dedicated signalling</w:t>
            </w:r>
            <w:r>
              <w:rPr>
                <w:rFonts w:eastAsia="等线"/>
                <w:lang w:eastAsia="zh-CN"/>
              </w:rPr>
              <w:t>.</w:t>
            </w:r>
          </w:p>
          <w:p w14:paraId="027D3A0E" w14:textId="454BC101" w:rsidR="003C309E" w:rsidRDefault="003C309E" w:rsidP="000D12BA">
            <w:pPr>
              <w:rPr>
                <w:rFonts w:eastAsia="等线"/>
                <w:lang w:eastAsia="zh-CN"/>
              </w:rPr>
            </w:pPr>
            <w:r>
              <w:rPr>
                <w:rFonts w:eastAsia="等线" w:hint="eastAsia"/>
                <w:lang w:eastAsia="zh-CN"/>
              </w:rPr>
              <w:t>H</w:t>
            </w:r>
            <w:r>
              <w:rPr>
                <w:rFonts w:eastAsia="等线"/>
                <w:lang w:eastAsia="zh-CN"/>
              </w:rPr>
              <w:t>owever, I think the current spec has no restriction on the intention.</w:t>
            </w:r>
          </w:p>
          <w:p w14:paraId="76720C43" w14:textId="77777777" w:rsidR="003C309E" w:rsidRDefault="003C309E" w:rsidP="000D12BA">
            <w:pPr>
              <w:rPr>
                <w:rFonts w:eastAsia="等线"/>
                <w:lang w:eastAsia="zh-CN"/>
              </w:rPr>
            </w:pPr>
            <w:ins w:id="3" w:author="vivo(Xiang)" w:date="2025-08-20T09:32:00Z">
              <w:r>
                <w:drawing>
                  <wp:inline distT="0" distB="0" distL="0" distR="0" wp14:anchorId="4FE0ACA2" wp14:editId="794BA17C">
                    <wp:extent cx="3854548" cy="924560"/>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r="37121"/>
                            <a:stretch/>
                          </pic:blipFill>
                          <pic:spPr bwMode="auto">
                            <a:xfrm>
                              <a:off x="0" y="0"/>
                              <a:ext cx="3868985" cy="928023"/>
                            </a:xfrm>
                            <a:prstGeom prst="rect">
                              <a:avLst/>
                            </a:prstGeom>
                            <a:ln>
                              <a:noFill/>
                            </a:ln>
                            <a:extLst>
                              <a:ext uri="{53640926-AAD7-44D8-BBD7-CCE9431645EC}">
                                <a14:shadowObscured xmlns:a14="http://schemas.microsoft.com/office/drawing/2010/main"/>
                              </a:ext>
                            </a:extLst>
                          </pic:spPr>
                        </pic:pic>
                      </a:graphicData>
                    </a:graphic>
                  </wp:inline>
                </w:drawing>
              </w:r>
            </w:ins>
          </w:p>
          <w:p w14:paraId="6A01D0B2" w14:textId="104D60C7" w:rsidR="003C309E" w:rsidRDefault="003C309E" w:rsidP="000D12BA">
            <w:pPr>
              <w:rPr>
                <w:rFonts w:eastAsia="等线" w:hint="eastAsia"/>
                <w:lang w:eastAsia="zh-CN"/>
              </w:rPr>
            </w:pPr>
            <w:ins w:id="4" w:author="vivo(Xiang)" w:date="2025-08-20T09:30:00Z">
              <w:r>
                <w:drawing>
                  <wp:inline distT="0" distB="0" distL="0" distR="0" wp14:anchorId="03865E48" wp14:editId="25A2100B">
                    <wp:extent cx="3839739" cy="1301261"/>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r="26762"/>
                            <a:stretch/>
                          </pic:blipFill>
                          <pic:spPr bwMode="auto">
                            <a:xfrm>
                              <a:off x="0" y="0"/>
                              <a:ext cx="3857044" cy="1307126"/>
                            </a:xfrm>
                            <a:prstGeom prst="rect">
                              <a:avLst/>
                            </a:prstGeom>
                            <a:ln>
                              <a:noFill/>
                            </a:ln>
                            <a:extLst>
                              <a:ext uri="{53640926-AAD7-44D8-BBD7-CCE9431645EC}">
                                <a14:shadowObscured xmlns:a14="http://schemas.microsoft.com/office/drawing/2010/main"/>
                              </a:ext>
                            </a:extLst>
                          </pic:spPr>
                        </pic:pic>
                      </a:graphicData>
                    </a:graphic>
                  </wp:inline>
                </w:drawing>
              </w:r>
            </w:ins>
          </w:p>
        </w:tc>
      </w:tr>
      <w:tr w:rsidR="000D12BA" w14:paraId="2D6FD7CA" w14:textId="77777777" w:rsidTr="000D12BA">
        <w:tc>
          <w:tcPr>
            <w:tcW w:w="2547" w:type="dxa"/>
          </w:tcPr>
          <w:p w14:paraId="1972F7FE" w14:textId="77777777" w:rsidR="000D12BA" w:rsidRDefault="000D12BA" w:rsidP="000D12BA">
            <w:pPr>
              <w:rPr>
                <w:rFonts w:eastAsia="等线"/>
                <w:lang w:eastAsia="zh-CN"/>
              </w:rPr>
            </w:pPr>
          </w:p>
        </w:tc>
        <w:tc>
          <w:tcPr>
            <w:tcW w:w="7084" w:type="dxa"/>
          </w:tcPr>
          <w:p w14:paraId="3261ECB6" w14:textId="083B322C" w:rsidR="000D12BA" w:rsidRDefault="003C309E" w:rsidP="000D12BA">
            <w:pPr>
              <w:rPr>
                <w:rFonts w:eastAsia="等线"/>
                <w:lang w:eastAsia="zh-CN"/>
              </w:rPr>
            </w:pPr>
            <w:r>
              <w:rPr>
                <w:rFonts w:eastAsia="等线" w:hint="eastAsia"/>
                <w:lang w:eastAsia="zh-CN"/>
              </w:rPr>
              <w:t>T</w:t>
            </w:r>
            <w:r>
              <w:rPr>
                <w:rFonts w:eastAsia="等线"/>
                <w:lang w:eastAsia="zh-CN"/>
              </w:rPr>
              <w:t xml:space="preserve">he current spec is copied as above, it can be observed that the normal SIB and posSIB are carried in different container. For the normal SIB, it is carried in SI message, while for </w:t>
            </w:r>
            <w:proofErr w:type="spellStart"/>
            <w:r>
              <w:rPr>
                <w:rFonts w:eastAsia="等线"/>
                <w:lang w:eastAsia="zh-CN"/>
              </w:rPr>
              <w:t>posSIB</w:t>
            </w:r>
            <w:proofErr w:type="spellEnd"/>
            <w:r>
              <w:rPr>
                <w:rFonts w:eastAsia="等线"/>
                <w:lang w:eastAsia="zh-CN"/>
              </w:rPr>
              <w:t xml:space="preserve">, it is carried in </w:t>
            </w:r>
            <w:r w:rsidRPr="003C309E">
              <w:rPr>
                <w:rFonts w:eastAsia="等线"/>
                <w:lang w:eastAsia="zh-CN"/>
              </w:rPr>
              <w:t>PosSystemInformation-r16-IEs</w:t>
            </w:r>
            <w:r>
              <w:rPr>
                <w:rFonts w:eastAsia="等线"/>
                <w:lang w:eastAsia="zh-CN"/>
              </w:rPr>
              <w:t>.</w:t>
            </w:r>
          </w:p>
          <w:p w14:paraId="6DBBB659" w14:textId="77777777" w:rsidR="003C309E" w:rsidRDefault="003C309E" w:rsidP="003C309E">
            <w:pPr>
              <w:rPr>
                <w:lang w:eastAsia="zh-CN"/>
              </w:rPr>
            </w:pPr>
            <w:r>
              <w:rPr>
                <w:rFonts w:eastAsia="等线" w:hint="eastAsia"/>
                <w:lang w:eastAsia="zh-CN"/>
              </w:rPr>
              <w:t>A</w:t>
            </w:r>
            <w:r>
              <w:rPr>
                <w:rFonts w:eastAsia="等线"/>
                <w:lang w:eastAsia="zh-CN"/>
              </w:rPr>
              <w:t xml:space="preserve">nd the current spec only </w:t>
            </w:r>
            <w:proofErr w:type="gramStart"/>
            <w:r>
              <w:rPr>
                <w:rFonts w:eastAsia="等线"/>
                <w:lang w:eastAsia="zh-CN"/>
              </w:rPr>
              <w:t>have</w:t>
            </w:r>
            <w:proofErr w:type="gramEnd"/>
            <w:r>
              <w:rPr>
                <w:rFonts w:eastAsia="等线"/>
                <w:lang w:eastAsia="zh-CN"/>
              </w:rPr>
              <w:t xml:space="preserve"> restriction on the SI message container, i.e., </w:t>
            </w:r>
            <w:r w:rsidRPr="003C309E">
              <w:rPr>
                <w:lang w:eastAsia="zh-CN"/>
              </w:rPr>
              <w:t xml:space="preserve">Each SIB and </w:t>
            </w:r>
            <w:proofErr w:type="spellStart"/>
            <w:r w:rsidRPr="003C309E">
              <w:rPr>
                <w:lang w:eastAsia="zh-CN"/>
              </w:rPr>
              <w:t>posSIB</w:t>
            </w:r>
            <w:proofErr w:type="spellEnd"/>
            <w:r w:rsidRPr="003C309E">
              <w:rPr>
                <w:lang w:eastAsia="zh-CN"/>
              </w:rPr>
              <w:t xml:space="preserve"> is contained at most once </w:t>
            </w:r>
            <w:r w:rsidRPr="003C309E">
              <w:rPr>
                <w:highlight w:val="yellow"/>
                <w:lang w:eastAsia="zh-CN"/>
              </w:rPr>
              <w:t>in an SI message</w:t>
            </w:r>
            <w:r w:rsidRPr="003C309E">
              <w:rPr>
                <w:lang w:eastAsia="zh-CN"/>
              </w:rPr>
              <w:t>.</w:t>
            </w:r>
          </w:p>
          <w:p w14:paraId="6AA0948D" w14:textId="7D7ADD3F" w:rsidR="003C309E" w:rsidRPr="003C309E" w:rsidRDefault="003C309E" w:rsidP="003C309E">
            <w:pPr>
              <w:rPr>
                <w:rFonts w:eastAsia="等线" w:hint="eastAsia"/>
                <w:lang w:eastAsia="zh-CN"/>
              </w:rPr>
            </w:pPr>
            <w:r>
              <w:rPr>
                <w:rFonts w:eastAsia="等线" w:hint="eastAsia"/>
                <w:lang w:eastAsia="zh-CN"/>
              </w:rPr>
              <w:t>T</w:t>
            </w:r>
            <w:r>
              <w:rPr>
                <w:rFonts w:eastAsia="等线"/>
                <w:lang w:eastAsia="zh-CN"/>
              </w:rPr>
              <w:t xml:space="preserve">herefore, we think no restriction on the list in </w:t>
            </w:r>
            <w:r w:rsidRPr="003C309E">
              <w:rPr>
                <w:rFonts w:eastAsia="等线"/>
                <w:lang w:eastAsia="zh-CN"/>
              </w:rPr>
              <w:t>PosSystemInformation-r16-IEs</w:t>
            </w:r>
            <w:r>
              <w:rPr>
                <w:rFonts w:eastAsia="等线"/>
                <w:lang w:eastAsia="zh-CN"/>
              </w:rPr>
              <w:t xml:space="preserve">, that is, </w:t>
            </w:r>
            <w:r>
              <w:rPr>
                <w:rFonts w:eastAsia="等线" w:hint="eastAsia"/>
                <w:lang w:eastAsia="zh-CN"/>
              </w:rPr>
              <w:t>multiple</w:t>
            </w:r>
            <w:r>
              <w:rPr>
                <w:rFonts w:eastAsia="等线"/>
                <w:lang w:eastAsia="zh-CN"/>
              </w:rPr>
              <w:t xml:space="preserve"> </w:t>
            </w:r>
            <w:proofErr w:type="spellStart"/>
            <w:r>
              <w:rPr>
                <w:rFonts w:eastAsia="等线" w:hint="eastAsia"/>
                <w:lang w:eastAsia="zh-CN"/>
              </w:rPr>
              <w:t>pos</w:t>
            </w:r>
            <w:r>
              <w:rPr>
                <w:rFonts w:eastAsia="等线"/>
                <w:lang w:eastAsia="zh-CN"/>
              </w:rPr>
              <w:t>SIB</w:t>
            </w:r>
            <w:proofErr w:type="spellEnd"/>
            <w:r>
              <w:rPr>
                <w:rFonts w:eastAsia="等线"/>
                <w:lang w:eastAsia="zh-CN"/>
              </w:rPr>
              <w:t xml:space="preserve"> with the same type can be contained in the </w:t>
            </w:r>
            <w:r w:rsidRPr="003C309E">
              <w:rPr>
                <w:rFonts w:eastAsia="等线"/>
                <w:lang w:eastAsia="zh-CN"/>
              </w:rPr>
              <w:t>PosSystemInformation-r16-IEs</w:t>
            </w:r>
            <w:r>
              <w:rPr>
                <w:rFonts w:eastAsia="等线"/>
                <w:lang w:eastAsia="zh-CN"/>
              </w:rPr>
              <w:t xml:space="preserve"> when it is sent via dedicated </w:t>
            </w:r>
            <w:proofErr w:type="spellStart"/>
            <w:r>
              <w:rPr>
                <w:rFonts w:eastAsia="等线"/>
                <w:lang w:eastAsia="zh-CN"/>
              </w:rPr>
              <w:t>signaling</w:t>
            </w:r>
            <w:proofErr w:type="spellEnd"/>
            <w:r>
              <w:rPr>
                <w:rFonts w:eastAsia="等线"/>
                <w:lang w:eastAsia="zh-CN"/>
              </w:rPr>
              <w:t>.</w:t>
            </w:r>
          </w:p>
        </w:tc>
      </w:tr>
      <w:tr w:rsidR="000D12BA" w14:paraId="012FD9D4" w14:textId="77777777" w:rsidTr="000D12BA">
        <w:tc>
          <w:tcPr>
            <w:tcW w:w="2547" w:type="dxa"/>
          </w:tcPr>
          <w:p w14:paraId="36B62FCF" w14:textId="77777777" w:rsidR="000D12BA" w:rsidRDefault="000D12BA" w:rsidP="000D12BA">
            <w:pPr>
              <w:rPr>
                <w:rFonts w:eastAsia="等线"/>
                <w:lang w:eastAsia="zh-CN"/>
              </w:rPr>
            </w:pPr>
          </w:p>
        </w:tc>
        <w:tc>
          <w:tcPr>
            <w:tcW w:w="7084" w:type="dxa"/>
          </w:tcPr>
          <w:p w14:paraId="0654E05C" w14:textId="77777777" w:rsidR="000D12BA" w:rsidRDefault="000D12BA" w:rsidP="000D12BA">
            <w:pPr>
              <w:rPr>
                <w:rFonts w:eastAsia="等线"/>
                <w:lang w:eastAsia="zh-CN"/>
              </w:rPr>
            </w:pPr>
          </w:p>
        </w:tc>
      </w:tr>
    </w:tbl>
    <w:p w14:paraId="2D1FD4CD" w14:textId="77777777" w:rsidR="000D12BA" w:rsidRPr="000D12BA" w:rsidRDefault="000D12BA" w:rsidP="000D12BA">
      <w:pPr>
        <w:rPr>
          <w:rFonts w:eastAsia="等线"/>
          <w:lang w:eastAsia="zh-CN"/>
        </w:rPr>
      </w:pPr>
    </w:p>
    <w:p w14:paraId="508A262B" w14:textId="0D2B30BE" w:rsidR="00930D6E" w:rsidRPr="00794681" w:rsidRDefault="005F3AE1" w:rsidP="00794681">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3</w:t>
      </w:r>
      <w:r w:rsidR="00930D6E">
        <w:rPr>
          <w:rFonts w:ascii="Arial" w:eastAsia="Malgun Gothic" w:hAnsi="Arial"/>
          <w:sz w:val="36"/>
          <w:lang w:eastAsia="de-DE"/>
        </w:rPr>
        <w:t>.</w:t>
      </w:r>
      <w:r w:rsidR="00930D6E">
        <w:rPr>
          <w:rFonts w:ascii="Arial" w:eastAsia="Malgun Gothic" w:hAnsi="Arial"/>
          <w:sz w:val="36"/>
          <w:lang w:eastAsia="de-DE"/>
        </w:rPr>
        <w:tab/>
        <w:t>Conclusion</w:t>
      </w:r>
    </w:p>
    <w:p w14:paraId="6C38DEE1" w14:textId="64B10C23" w:rsidR="001015E3" w:rsidRDefault="000D12BA" w:rsidP="000D12BA">
      <w:pPr>
        <w:rPr>
          <w:rFonts w:eastAsia="等线"/>
          <w:b/>
          <w:bCs/>
          <w:lang w:eastAsia="zh-CN"/>
        </w:rPr>
      </w:pPr>
      <w:r>
        <w:rPr>
          <w:rFonts w:eastAsia="等线"/>
          <w:b/>
          <w:bCs/>
          <w:i/>
          <w:iCs/>
          <w:u w:val="single"/>
          <w:lang w:eastAsia="zh-CN"/>
        </w:rPr>
        <w:t>TBD</w:t>
      </w:r>
      <w:bookmarkEnd w:id="0"/>
      <w:bookmarkEnd w:id="1"/>
      <w:bookmarkEnd w:id="2"/>
    </w:p>
    <w:sectPr w:rsidR="001015E3" w:rsidSect="000D12BA">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5C62E" w14:textId="77777777" w:rsidR="00D25EAB" w:rsidRDefault="00D25EAB">
      <w:pPr>
        <w:spacing w:after="0"/>
      </w:pPr>
      <w:r>
        <w:separator/>
      </w:r>
    </w:p>
  </w:endnote>
  <w:endnote w:type="continuationSeparator" w:id="0">
    <w:p w14:paraId="52E449B9" w14:textId="77777777" w:rsidR="00D25EAB" w:rsidRDefault="00D25EA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altName w:val="Segoe UI Symbol"/>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imesNewRomanPSMT">
    <w:altName w:val="Times New Roman"/>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33B543" w14:textId="77777777" w:rsidR="00D25EAB" w:rsidRDefault="00D25EAB">
      <w:pPr>
        <w:spacing w:after="0"/>
      </w:pPr>
      <w:r>
        <w:separator/>
      </w:r>
    </w:p>
  </w:footnote>
  <w:footnote w:type="continuationSeparator" w:id="0">
    <w:p w14:paraId="0DB9C979" w14:textId="77777777" w:rsidR="00D25EAB" w:rsidRDefault="00D25EA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62D3AA1"/>
    <w:multiLevelType w:val="multilevel"/>
    <w:tmpl w:val="562D3AA1"/>
    <w:lvl w:ilvl="0">
      <w:start w:val="1"/>
      <w:numFmt w:val="bullet"/>
      <w:pStyle w:val="B-1"/>
      <w:lvlText w:val=""/>
      <w:lvlJc w:val="left"/>
      <w:pPr>
        <w:ind w:left="420" w:hanging="420"/>
      </w:pPr>
      <w:rPr>
        <w:rFonts w:ascii="Wingdings" w:hAnsi="Wingdings" w:hint="default"/>
      </w:rPr>
    </w:lvl>
    <w:lvl w:ilvl="1">
      <w:start w:val="1"/>
      <w:numFmt w:val="bullet"/>
      <w:pStyle w:val="B-2"/>
      <w:lvlText w:val=""/>
      <w:lvlJc w:val="left"/>
      <w:pPr>
        <w:ind w:left="840" w:hanging="420"/>
      </w:pPr>
      <w:rPr>
        <w:rFonts w:ascii="Wingdings" w:hAnsi="Wingdings" w:hint="default"/>
      </w:rPr>
    </w:lvl>
    <w:lvl w:ilvl="2">
      <w:start w:val="3"/>
      <w:numFmt w:val="bullet"/>
      <w:pStyle w:val="B-3"/>
      <w:lvlText w:val="-"/>
      <w:lvlJc w:val="left"/>
      <w:pPr>
        <w:ind w:left="1260" w:hanging="420"/>
      </w:pPr>
      <w:rPr>
        <w:rFonts w:ascii="Times New Roman" w:eastAsia="宋体" w:hAnsi="Times New Roman" w:cs="Times New Roman" w:hint="default"/>
      </w:rPr>
    </w:lvl>
    <w:lvl w:ilvl="3">
      <w:start w:val="1"/>
      <w:numFmt w:val="bullet"/>
      <w:pStyle w:val="B-4"/>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F103E85"/>
    <w:multiLevelType w:val="hybridMultilevel"/>
    <w:tmpl w:val="6024C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1"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num w:numId="1">
    <w:abstractNumId w:val="2"/>
  </w:num>
  <w:num w:numId="2">
    <w:abstractNumId w:val="1"/>
  </w:num>
  <w:num w:numId="3">
    <w:abstractNumId w:val="0"/>
  </w:num>
  <w:num w:numId="4">
    <w:abstractNumId w:val="11"/>
  </w:num>
  <w:num w:numId="5">
    <w:abstractNumId w:val="4"/>
  </w:num>
  <w:num w:numId="6">
    <w:abstractNumId w:val="7"/>
  </w:num>
  <w:num w:numId="7">
    <w:abstractNumId w:val="6"/>
  </w:num>
  <w:num w:numId="8">
    <w:abstractNumId w:val="5"/>
  </w:num>
  <w:num w:numId="9">
    <w:abstractNumId w:val="3"/>
  </w:num>
  <w:num w:numId="10">
    <w:abstractNumId w:val="10"/>
  </w:num>
  <w:num w:numId="11">
    <w:abstractNumId w:val="8"/>
  </w:num>
  <w:num w:numId="12">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Xiang)">
    <w15:presenceInfo w15:providerId="None" w15:userId="vivo(X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19D4"/>
    <w:rsid w:val="00002051"/>
    <w:rsid w:val="0000211B"/>
    <w:rsid w:val="00002487"/>
    <w:rsid w:val="00002494"/>
    <w:rsid w:val="00002890"/>
    <w:rsid w:val="0000301B"/>
    <w:rsid w:val="00003244"/>
    <w:rsid w:val="00003807"/>
    <w:rsid w:val="000040BE"/>
    <w:rsid w:val="00004317"/>
    <w:rsid w:val="00006CF9"/>
    <w:rsid w:val="0000740C"/>
    <w:rsid w:val="00010C7C"/>
    <w:rsid w:val="00010D7D"/>
    <w:rsid w:val="00011531"/>
    <w:rsid w:val="000117E3"/>
    <w:rsid w:val="00012009"/>
    <w:rsid w:val="000123A6"/>
    <w:rsid w:val="00012DFE"/>
    <w:rsid w:val="000136F4"/>
    <w:rsid w:val="00013B07"/>
    <w:rsid w:val="00013FEC"/>
    <w:rsid w:val="00015115"/>
    <w:rsid w:val="0001515D"/>
    <w:rsid w:val="000153C0"/>
    <w:rsid w:val="0001598D"/>
    <w:rsid w:val="00015D79"/>
    <w:rsid w:val="000200FE"/>
    <w:rsid w:val="00020FE1"/>
    <w:rsid w:val="0002143E"/>
    <w:rsid w:val="000215B8"/>
    <w:rsid w:val="000215E2"/>
    <w:rsid w:val="0002161D"/>
    <w:rsid w:val="00021920"/>
    <w:rsid w:val="00021D86"/>
    <w:rsid w:val="000220E9"/>
    <w:rsid w:val="00022549"/>
    <w:rsid w:val="00022D21"/>
    <w:rsid w:val="00022FAA"/>
    <w:rsid w:val="00023222"/>
    <w:rsid w:val="000232AE"/>
    <w:rsid w:val="00023C27"/>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21B"/>
    <w:rsid w:val="0003149A"/>
    <w:rsid w:val="000314F8"/>
    <w:rsid w:val="00031FA7"/>
    <w:rsid w:val="000325FF"/>
    <w:rsid w:val="00032791"/>
    <w:rsid w:val="00032AEB"/>
    <w:rsid w:val="00032CDB"/>
    <w:rsid w:val="00033397"/>
    <w:rsid w:val="00033C11"/>
    <w:rsid w:val="00034B05"/>
    <w:rsid w:val="0003532A"/>
    <w:rsid w:val="00035901"/>
    <w:rsid w:val="00036F11"/>
    <w:rsid w:val="00037748"/>
    <w:rsid w:val="000377BE"/>
    <w:rsid w:val="00037B1F"/>
    <w:rsid w:val="00037DFE"/>
    <w:rsid w:val="00037FEF"/>
    <w:rsid w:val="00040095"/>
    <w:rsid w:val="0004017E"/>
    <w:rsid w:val="00041547"/>
    <w:rsid w:val="00041614"/>
    <w:rsid w:val="0004193D"/>
    <w:rsid w:val="00041C9C"/>
    <w:rsid w:val="000422C8"/>
    <w:rsid w:val="000426CD"/>
    <w:rsid w:val="000429E9"/>
    <w:rsid w:val="00042FA6"/>
    <w:rsid w:val="00043516"/>
    <w:rsid w:val="00043812"/>
    <w:rsid w:val="00043A51"/>
    <w:rsid w:val="00043B6C"/>
    <w:rsid w:val="00044180"/>
    <w:rsid w:val="00044508"/>
    <w:rsid w:val="00044E19"/>
    <w:rsid w:val="0004520C"/>
    <w:rsid w:val="0004596F"/>
    <w:rsid w:val="00045ED7"/>
    <w:rsid w:val="000465C1"/>
    <w:rsid w:val="00046FCF"/>
    <w:rsid w:val="0004703B"/>
    <w:rsid w:val="000479E4"/>
    <w:rsid w:val="00047B49"/>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9FE"/>
    <w:rsid w:val="00056AA6"/>
    <w:rsid w:val="000571A1"/>
    <w:rsid w:val="00057282"/>
    <w:rsid w:val="000605B8"/>
    <w:rsid w:val="00060DC6"/>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B3E"/>
    <w:rsid w:val="00066D17"/>
    <w:rsid w:val="0006757F"/>
    <w:rsid w:val="0006781D"/>
    <w:rsid w:val="00070133"/>
    <w:rsid w:val="00070B04"/>
    <w:rsid w:val="00071308"/>
    <w:rsid w:val="00071C2C"/>
    <w:rsid w:val="00071EFE"/>
    <w:rsid w:val="00071F20"/>
    <w:rsid w:val="00072004"/>
    <w:rsid w:val="00072067"/>
    <w:rsid w:val="00072C3F"/>
    <w:rsid w:val="00072EE8"/>
    <w:rsid w:val="00073050"/>
    <w:rsid w:val="00073C3A"/>
    <w:rsid w:val="000740E1"/>
    <w:rsid w:val="0007428D"/>
    <w:rsid w:val="000744E0"/>
    <w:rsid w:val="000747C0"/>
    <w:rsid w:val="00074BEB"/>
    <w:rsid w:val="00075D4D"/>
    <w:rsid w:val="0007605B"/>
    <w:rsid w:val="0007610C"/>
    <w:rsid w:val="0007677A"/>
    <w:rsid w:val="0007678B"/>
    <w:rsid w:val="00076B23"/>
    <w:rsid w:val="00076B9A"/>
    <w:rsid w:val="0007787C"/>
    <w:rsid w:val="00080258"/>
    <w:rsid w:val="00080512"/>
    <w:rsid w:val="0008233B"/>
    <w:rsid w:val="00082429"/>
    <w:rsid w:val="00082AE8"/>
    <w:rsid w:val="00082EA6"/>
    <w:rsid w:val="00082EE5"/>
    <w:rsid w:val="0008330A"/>
    <w:rsid w:val="00083409"/>
    <w:rsid w:val="00083D3F"/>
    <w:rsid w:val="000850DB"/>
    <w:rsid w:val="0008527C"/>
    <w:rsid w:val="00085D44"/>
    <w:rsid w:val="00086838"/>
    <w:rsid w:val="00086B9B"/>
    <w:rsid w:val="00087542"/>
    <w:rsid w:val="00087B32"/>
    <w:rsid w:val="00087E3F"/>
    <w:rsid w:val="00087ED6"/>
    <w:rsid w:val="00090A3B"/>
    <w:rsid w:val="00090E0E"/>
    <w:rsid w:val="000913CB"/>
    <w:rsid w:val="000915D6"/>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73"/>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DF5"/>
    <w:rsid w:val="000B3E26"/>
    <w:rsid w:val="000B448A"/>
    <w:rsid w:val="000B4619"/>
    <w:rsid w:val="000B541D"/>
    <w:rsid w:val="000B6621"/>
    <w:rsid w:val="000B6AC7"/>
    <w:rsid w:val="000B6EB4"/>
    <w:rsid w:val="000B7172"/>
    <w:rsid w:val="000B7C51"/>
    <w:rsid w:val="000B7E18"/>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53BE"/>
    <w:rsid w:val="000C53BF"/>
    <w:rsid w:val="000C60AB"/>
    <w:rsid w:val="000C636E"/>
    <w:rsid w:val="000C7316"/>
    <w:rsid w:val="000D049F"/>
    <w:rsid w:val="000D0AEC"/>
    <w:rsid w:val="000D12BA"/>
    <w:rsid w:val="000D138D"/>
    <w:rsid w:val="000D29DC"/>
    <w:rsid w:val="000D2C97"/>
    <w:rsid w:val="000D2EAC"/>
    <w:rsid w:val="000D42C5"/>
    <w:rsid w:val="000D434D"/>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3FB6"/>
    <w:rsid w:val="000E4210"/>
    <w:rsid w:val="000E4866"/>
    <w:rsid w:val="000E54AF"/>
    <w:rsid w:val="000E5632"/>
    <w:rsid w:val="000E56E7"/>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BAA"/>
    <w:rsid w:val="000F4C4C"/>
    <w:rsid w:val="000F4CCF"/>
    <w:rsid w:val="000F4E47"/>
    <w:rsid w:val="000F52CF"/>
    <w:rsid w:val="000F5DF1"/>
    <w:rsid w:val="000F5E4F"/>
    <w:rsid w:val="000F6436"/>
    <w:rsid w:val="000F6A1B"/>
    <w:rsid w:val="000F71C8"/>
    <w:rsid w:val="000F7971"/>
    <w:rsid w:val="001002E1"/>
    <w:rsid w:val="00100A42"/>
    <w:rsid w:val="00100D63"/>
    <w:rsid w:val="001013FD"/>
    <w:rsid w:val="001015E3"/>
    <w:rsid w:val="001015F6"/>
    <w:rsid w:val="00101C79"/>
    <w:rsid w:val="00102C64"/>
    <w:rsid w:val="001030DF"/>
    <w:rsid w:val="00103138"/>
    <w:rsid w:val="001031C7"/>
    <w:rsid w:val="00103566"/>
    <w:rsid w:val="00103FEB"/>
    <w:rsid w:val="00104030"/>
    <w:rsid w:val="001048CC"/>
    <w:rsid w:val="001048D2"/>
    <w:rsid w:val="00104953"/>
    <w:rsid w:val="00105953"/>
    <w:rsid w:val="00105DF4"/>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04"/>
    <w:rsid w:val="001128FE"/>
    <w:rsid w:val="00112CCA"/>
    <w:rsid w:val="0011301A"/>
    <w:rsid w:val="0011301E"/>
    <w:rsid w:val="0011350E"/>
    <w:rsid w:val="001137A0"/>
    <w:rsid w:val="00113887"/>
    <w:rsid w:val="00113EBB"/>
    <w:rsid w:val="001140E6"/>
    <w:rsid w:val="00114531"/>
    <w:rsid w:val="00114C31"/>
    <w:rsid w:val="00114E5E"/>
    <w:rsid w:val="00115186"/>
    <w:rsid w:val="00115CE0"/>
    <w:rsid w:val="00115F32"/>
    <w:rsid w:val="00116042"/>
    <w:rsid w:val="00117133"/>
    <w:rsid w:val="00117848"/>
    <w:rsid w:val="00117D80"/>
    <w:rsid w:val="00120083"/>
    <w:rsid w:val="00120432"/>
    <w:rsid w:val="001209D1"/>
    <w:rsid w:val="00120ABD"/>
    <w:rsid w:val="00120C04"/>
    <w:rsid w:val="001221F3"/>
    <w:rsid w:val="00122289"/>
    <w:rsid w:val="00122B17"/>
    <w:rsid w:val="001235FA"/>
    <w:rsid w:val="00123A21"/>
    <w:rsid w:val="00123D33"/>
    <w:rsid w:val="00124394"/>
    <w:rsid w:val="00124CAE"/>
    <w:rsid w:val="00124D17"/>
    <w:rsid w:val="0012504E"/>
    <w:rsid w:val="00125169"/>
    <w:rsid w:val="001255F1"/>
    <w:rsid w:val="00125F61"/>
    <w:rsid w:val="001264C4"/>
    <w:rsid w:val="00126B2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2CF5"/>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1A4"/>
    <w:rsid w:val="00140BCC"/>
    <w:rsid w:val="00140CAA"/>
    <w:rsid w:val="001411F4"/>
    <w:rsid w:val="0014154A"/>
    <w:rsid w:val="00141CB2"/>
    <w:rsid w:val="00142281"/>
    <w:rsid w:val="00142B94"/>
    <w:rsid w:val="001430FB"/>
    <w:rsid w:val="001433B6"/>
    <w:rsid w:val="00143760"/>
    <w:rsid w:val="00143E2F"/>
    <w:rsid w:val="001445F7"/>
    <w:rsid w:val="0014473D"/>
    <w:rsid w:val="001451E9"/>
    <w:rsid w:val="00145685"/>
    <w:rsid w:val="001459DE"/>
    <w:rsid w:val="00145D6E"/>
    <w:rsid w:val="00146689"/>
    <w:rsid w:val="00146B7F"/>
    <w:rsid w:val="00146F31"/>
    <w:rsid w:val="00146F3B"/>
    <w:rsid w:val="0014751C"/>
    <w:rsid w:val="00147906"/>
    <w:rsid w:val="00147AB7"/>
    <w:rsid w:val="00147B12"/>
    <w:rsid w:val="00147BFE"/>
    <w:rsid w:val="00147EC0"/>
    <w:rsid w:val="001505BE"/>
    <w:rsid w:val="001513A7"/>
    <w:rsid w:val="001515B7"/>
    <w:rsid w:val="00151BE1"/>
    <w:rsid w:val="0015264A"/>
    <w:rsid w:val="00152B25"/>
    <w:rsid w:val="00152EE2"/>
    <w:rsid w:val="0015394F"/>
    <w:rsid w:val="00153BFB"/>
    <w:rsid w:val="00154442"/>
    <w:rsid w:val="001554B2"/>
    <w:rsid w:val="00155754"/>
    <w:rsid w:val="00155965"/>
    <w:rsid w:val="00156574"/>
    <w:rsid w:val="00156922"/>
    <w:rsid w:val="00156B51"/>
    <w:rsid w:val="00157118"/>
    <w:rsid w:val="00157BEA"/>
    <w:rsid w:val="00157F38"/>
    <w:rsid w:val="00157F99"/>
    <w:rsid w:val="00157FBA"/>
    <w:rsid w:val="001609A2"/>
    <w:rsid w:val="001609EF"/>
    <w:rsid w:val="00161667"/>
    <w:rsid w:val="00161B49"/>
    <w:rsid w:val="00161F86"/>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927"/>
    <w:rsid w:val="00172A9E"/>
    <w:rsid w:val="00173183"/>
    <w:rsid w:val="00173C25"/>
    <w:rsid w:val="00173EA7"/>
    <w:rsid w:val="00174A7D"/>
    <w:rsid w:val="00174D5D"/>
    <w:rsid w:val="00174EC1"/>
    <w:rsid w:val="00175F21"/>
    <w:rsid w:val="001761C6"/>
    <w:rsid w:val="0017665A"/>
    <w:rsid w:val="001766F9"/>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32D"/>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366"/>
    <w:rsid w:val="001915C8"/>
    <w:rsid w:val="00191617"/>
    <w:rsid w:val="001924F4"/>
    <w:rsid w:val="0019251A"/>
    <w:rsid w:val="00192785"/>
    <w:rsid w:val="0019294A"/>
    <w:rsid w:val="00193947"/>
    <w:rsid w:val="00193A36"/>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0BDB"/>
    <w:rsid w:val="001A20C1"/>
    <w:rsid w:val="001A2161"/>
    <w:rsid w:val="001A2363"/>
    <w:rsid w:val="001A279D"/>
    <w:rsid w:val="001A3A1F"/>
    <w:rsid w:val="001A3F7B"/>
    <w:rsid w:val="001A40D6"/>
    <w:rsid w:val="001A42BD"/>
    <w:rsid w:val="001A5229"/>
    <w:rsid w:val="001A5B8C"/>
    <w:rsid w:val="001A5C2D"/>
    <w:rsid w:val="001A5C64"/>
    <w:rsid w:val="001A66D7"/>
    <w:rsid w:val="001A6C29"/>
    <w:rsid w:val="001A6DDC"/>
    <w:rsid w:val="001A6F66"/>
    <w:rsid w:val="001A6FC1"/>
    <w:rsid w:val="001A7EA9"/>
    <w:rsid w:val="001B03BF"/>
    <w:rsid w:val="001B0982"/>
    <w:rsid w:val="001B0DF3"/>
    <w:rsid w:val="001B15E6"/>
    <w:rsid w:val="001B1744"/>
    <w:rsid w:val="001B1B40"/>
    <w:rsid w:val="001B278A"/>
    <w:rsid w:val="001B2AA2"/>
    <w:rsid w:val="001B3506"/>
    <w:rsid w:val="001B3A97"/>
    <w:rsid w:val="001B4283"/>
    <w:rsid w:val="001B4570"/>
    <w:rsid w:val="001B540F"/>
    <w:rsid w:val="001B569E"/>
    <w:rsid w:val="001B624E"/>
    <w:rsid w:val="001B6333"/>
    <w:rsid w:val="001B6A7B"/>
    <w:rsid w:val="001B754E"/>
    <w:rsid w:val="001C0616"/>
    <w:rsid w:val="001C07CA"/>
    <w:rsid w:val="001C0926"/>
    <w:rsid w:val="001C14C3"/>
    <w:rsid w:val="001C17A5"/>
    <w:rsid w:val="001C259E"/>
    <w:rsid w:val="001C2678"/>
    <w:rsid w:val="001C271D"/>
    <w:rsid w:val="001C27BF"/>
    <w:rsid w:val="001C27EE"/>
    <w:rsid w:val="001C2AC2"/>
    <w:rsid w:val="001C3932"/>
    <w:rsid w:val="001C4616"/>
    <w:rsid w:val="001C4ECD"/>
    <w:rsid w:val="001C551C"/>
    <w:rsid w:val="001C555C"/>
    <w:rsid w:val="001C55FE"/>
    <w:rsid w:val="001C5D07"/>
    <w:rsid w:val="001C61B9"/>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5B8D"/>
    <w:rsid w:val="001D6031"/>
    <w:rsid w:val="001D637E"/>
    <w:rsid w:val="001D63BA"/>
    <w:rsid w:val="001D677E"/>
    <w:rsid w:val="001D73E3"/>
    <w:rsid w:val="001D7A78"/>
    <w:rsid w:val="001D7CB6"/>
    <w:rsid w:val="001E0346"/>
    <w:rsid w:val="001E0758"/>
    <w:rsid w:val="001E0D82"/>
    <w:rsid w:val="001E1337"/>
    <w:rsid w:val="001E13C6"/>
    <w:rsid w:val="001E1886"/>
    <w:rsid w:val="001E19BB"/>
    <w:rsid w:val="001E1EC4"/>
    <w:rsid w:val="001E24AF"/>
    <w:rsid w:val="001E3779"/>
    <w:rsid w:val="001E4020"/>
    <w:rsid w:val="001E46B1"/>
    <w:rsid w:val="001E46F4"/>
    <w:rsid w:val="001E4FD0"/>
    <w:rsid w:val="001E5955"/>
    <w:rsid w:val="001E5D82"/>
    <w:rsid w:val="001E6261"/>
    <w:rsid w:val="001E6631"/>
    <w:rsid w:val="001E69FA"/>
    <w:rsid w:val="001E7D74"/>
    <w:rsid w:val="001F0095"/>
    <w:rsid w:val="001F0CDC"/>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1B9E"/>
    <w:rsid w:val="002021E0"/>
    <w:rsid w:val="00202995"/>
    <w:rsid w:val="00202F70"/>
    <w:rsid w:val="00203734"/>
    <w:rsid w:val="00203861"/>
    <w:rsid w:val="002047F6"/>
    <w:rsid w:val="00205615"/>
    <w:rsid w:val="00205F37"/>
    <w:rsid w:val="00206D75"/>
    <w:rsid w:val="00206E13"/>
    <w:rsid w:val="0020716A"/>
    <w:rsid w:val="00207B2F"/>
    <w:rsid w:val="00210B26"/>
    <w:rsid w:val="0021114B"/>
    <w:rsid w:val="002115C7"/>
    <w:rsid w:val="00212194"/>
    <w:rsid w:val="002121EB"/>
    <w:rsid w:val="0021226A"/>
    <w:rsid w:val="00212748"/>
    <w:rsid w:val="002127B8"/>
    <w:rsid w:val="00212AFB"/>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4C2"/>
    <w:rsid w:val="00224556"/>
    <w:rsid w:val="002246AE"/>
    <w:rsid w:val="0022488B"/>
    <w:rsid w:val="00224A7E"/>
    <w:rsid w:val="00224B34"/>
    <w:rsid w:val="00224DF4"/>
    <w:rsid w:val="002250B2"/>
    <w:rsid w:val="00225184"/>
    <w:rsid w:val="002251A4"/>
    <w:rsid w:val="002254B1"/>
    <w:rsid w:val="0022664B"/>
    <w:rsid w:val="00226768"/>
    <w:rsid w:val="00226D24"/>
    <w:rsid w:val="00227187"/>
    <w:rsid w:val="0022725E"/>
    <w:rsid w:val="0022777B"/>
    <w:rsid w:val="002277CC"/>
    <w:rsid w:val="002302BD"/>
    <w:rsid w:val="002305F0"/>
    <w:rsid w:val="00231819"/>
    <w:rsid w:val="00231C7C"/>
    <w:rsid w:val="00232A84"/>
    <w:rsid w:val="00232D4A"/>
    <w:rsid w:val="00232FEB"/>
    <w:rsid w:val="002332A8"/>
    <w:rsid w:val="0023371C"/>
    <w:rsid w:val="002347A2"/>
    <w:rsid w:val="00234847"/>
    <w:rsid w:val="00235EC5"/>
    <w:rsid w:val="00236007"/>
    <w:rsid w:val="00236329"/>
    <w:rsid w:val="00236490"/>
    <w:rsid w:val="00236B1D"/>
    <w:rsid w:val="00236B59"/>
    <w:rsid w:val="00237759"/>
    <w:rsid w:val="002378EC"/>
    <w:rsid w:val="00237E48"/>
    <w:rsid w:val="002404FD"/>
    <w:rsid w:val="002414D2"/>
    <w:rsid w:val="00241CDD"/>
    <w:rsid w:val="00241D76"/>
    <w:rsid w:val="00241FEA"/>
    <w:rsid w:val="00242F2F"/>
    <w:rsid w:val="00243A62"/>
    <w:rsid w:val="00243C89"/>
    <w:rsid w:val="00243DA0"/>
    <w:rsid w:val="002440BE"/>
    <w:rsid w:val="002446CA"/>
    <w:rsid w:val="0024490C"/>
    <w:rsid w:val="00244911"/>
    <w:rsid w:val="00244BA5"/>
    <w:rsid w:val="00245759"/>
    <w:rsid w:val="00245E90"/>
    <w:rsid w:val="0024608C"/>
    <w:rsid w:val="002460B5"/>
    <w:rsid w:val="00246913"/>
    <w:rsid w:val="00247104"/>
    <w:rsid w:val="00247872"/>
    <w:rsid w:val="002479F4"/>
    <w:rsid w:val="00251305"/>
    <w:rsid w:val="0025142C"/>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8B3"/>
    <w:rsid w:val="00256AF9"/>
    <w:rsid w:val="00256FF6"/>
    <w:rsid w:val="002572F5"/>
    <w:rsid w:val="002574D9"/>
    <w:rsid w:val="002576D4"/>
    <w:rsid w:val="002576F4"/>
    <w:rsid w:val="0026024E"/>
    <w:rsid w:val="00260276"/>
    <w:rsid w:val="002604F7"/>
    <w:rsid w:val="002606B7"/>
    <w:rsid w:val="002608A9"/>
    <w:rsid w:val="00260930"/>
    <w:rsid w:val="00260F0D"/>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38D"/>
    <w:rsid w:val="002654B8"/>
    <w:rsid w:val="0026554D"/>
    <w:rsid w:val="002656A0"/>
    <w:rsid w:val="002657C9"/>
    <w:rsid w:val="00265EBE"/>
    <w:rsid w:val="00265FC9"/>
    <w:rsid w:val="0026643A"/>
    <w:rsid w:val="0026647C"/>
    <w:rsid w:val="00266A96"/>
    <w:rsid w:val="00267944"/>
    <w:rsid w:val="0026795D"/>
    <w:rsid w:val="00267D1E"/>
    <w:rsid w:val="00270478"/>
    <w:rsid w:val="00270731"/>
    <w:rsid w:val="00270918"/>
    <w:rsid w:val="00270955"/>
    <w:rsid w:val="00270EC6"/>
    <w:rsid w:val="002711E6"/>
    <w:rsid w:val="00271B5D"/>
    <w:rsid w:val="00271E36"/>
    <w:rsid w:val="00272ABE"/>
    <w:rsid w:val="00272CE5"/>
    <w:rsid w:val="002733B2"/>
    <w:rsid w:val="00273689"/>
    <w:rsid w:val="0027368F"/>
    <w:rsid w:val="0027378C"/>
    <w:rsid w:val="002739E0"/>
    <w:rsid w:val="00273AD0"/>
    <w:rsid w:val="002742DF"/>
    <w:rsid w:val="00276B1D"/>
    <w:rsid w:val="00276C5B"/>
    <w:rsid w:val="00276CA6"/>
    <w:rsid w:val="00277C0D"/>
    <w:rsid w:val="0028059F"/>
    <w:rsid w:val="002810B3"/>
    <w:rsid w:val="00281283"/>
    <w:rsid w:val="002826BE"/>
    <w:rsid w:val="0028285A"/>
    <w:rsid w:val="00282FB9"/>
    <w:rsid w:val="0028320F"/>
    <w:rsid w:val="00284E10"/>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29C"/>
    <w:rsid w:val="00292E1B"/>
    <w:rsid w:val="002932F6"/>
    <w:rsid w:val="00293750"/>
    <w:rsid w:val="0029379B"/>
    <w:rsid w:val="00293E23"/>
    <w:rsid w:val="002943B2"/>
    <w:rsid w:val="002944D5"/>
    <w:rsid w:val="00294AE4"/>
    <w:rsid w:val="00294F34"/>
    <w:rsid w:val="00294FBD"/>
    <w:rsid w:val="0029588E"/>
    <w:rsid w:val="00295BA8"/>
    <w:rsid w:val="002962EC"/>
    <w:rsid w:val="00296535"/>
    <w:rsid w:val="00296F95"/>
    <w:rsid w:val="00296FB5"/>
    <w:rsid w:val="002976C6"/>
    <w:rsid w:val="002A016C"/>
    <w:rsid w:val="002A021D"/>
    <w:rsid w:val="002A06A5"/>
    <w:rsid w:val="002A0AD7"/>
    <w:rsid w:val="002A0B0A"/>
    <w:rsid w:val="002A0F01"/>
    <w:rsid w:val="002A109C"/>
    <w:rsid w:val="002A1C62"/>
    <w:rsid w:val="002A1E37"/>
    <w:rsid w:val="002A1E79"/>
    <w:rsid w:val="002A2D1E"/>
    <w:rsid w:val="002A3081"/>
    <w:rsid w:val="002A3AAF"/>
    <w:rsid w:val="002A4014"/>
    <w:rsid w:val="002A44CC"/>
    <w:rsid w:val="002A44EB"/>
    <w:rsid w:val="002A4761"/>
    <w:rsid w:val="002A47D6"/>
    <w:rsid w:val="002A57F6"/>
    <w:rsid w:val="002A5E05"/>
    <w:rsid w:val="002A635D"/>
    <w:rsid w:val="002A6406"/>
    <w:rsid w:val="002B0786"/>
    <w:rsid w:val="002B08EA"/>
    <w:rsid w:val="002B0E6A"/>
    <w:rsid w:val="002B1534"/>
    <w:rsid w:val="002B1CFE"/>
    <w:rsid w:val="002B1F08"/>
    <w:rsid w:val="002B2A30"/>
    <w:rsid w:val="002B2E39"/>
    <w:rsid w:val="002B3F77"/>
    <w:rsid w:val="002B4741"/>
    <w:rsid w:val="002B4F8F"/>
    <w:rsid w:val="002B4FFA"/>
    <w:rsid w:val="002B53BB"/>
    <w:rsid w:val="002B5B69"/>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350E"/>
    <w:rsid w:val="002C417C"/>
    <w:rsid w:val="002C42BD"/>
    <w:rsid w:val="002C4E3E"/>
    <w:rsid w:val="002C5821"/>
    <w:rsid w:val="002C5981"/>
    <w:rsid w:val="002C5FED"/>
    <w:rsid w:val="002C6260"/>
    <w:rsid w:val="002C664D"/>
    <w:rsid w:val="002C679B"/>
    <w:rsid w:val="002C7132"/>
    <w:rsid w:val="002D0259"/>
    <w:rsid w:val="002D19F3"/>
    <w:rsid w:val="002D1FAD"/>
    <w:rsid w:val="002D2210"/>
    <w:rsid w:val="002D2399"/>
    <w:rsid w:val="002D2A82"/>
    <w:rsid w:val="002D35A7"/>
    <w:rsid w:val="002D365F"/>
    <w:rsid w:val="002D3D08"/>
    <w:rsid w:val="002D44A8"/>
    <w:rsid w:val="002D44B9"/>
    <w:rsid w:val="002D45E2"/>
    <w:rsid w:val="002D514A"/>
    <w:rsid w:val="002D53D8"/>
    <w:rsid w:val="002D5819"/>
    <w:rsid w:val="002D58CF"/>
    <w:rsid w:val="002D5909"/>
    <w:rsid w:val="002D5CBE"/>
    <w:rsid w:val="002D6263"/>
    <w:rsid w:val="002D6378"/>
    <w:rsid w:val="002D69A3"/>
    <w:rsid w:val="002D6ECE"/>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3A3"/>
    <w:rsid w:val="002F0413"/>
    <w:rsid w:val="002F0DDB"/>
    <w:rsid w:val="002F1077"/>
    <w:rsid w:val="002F192D"/>
    <w:rsid w:val="002F1DA1"/>
    <w:rsid w:val="002F2236"/>
    <w:rsid w:val="002F3554"/>
    <w:rsid w:val="002F35FC"/>
    <w:rsid w:val="002F3ED8"/>
    <w:rsid w:val="002F4255"/>
    <w:rsid w:val="002F4AB3"/>
    <w:rsid w:val="002F4B4B"/>
    <w:rsid w:val="002F4F40"/>
    <w:rsid w:val="002F51F4"/>
    <w:rsid w:val="002F5249"/>
    <w:rsid w:val="002F56BF"/>
    <w:rsid w:val="002F59F3"/>
    <w:rsid w:val="002F5B32"/>
    <w:rsid w:val="002F6AE9"/>
    <w:rsid w:val="002F7318"/>
    <w:rsid w:val="002F75CC"/>
    <w:rsid w:val="002F7A1B"/>
    <w:rsid w:val="0030020E"/>
    <w:rsid w:val="0030039B"/>
    <w:rsid w:val="00301452"/>
    <w:rsid w:val="00301E99"/>
    <w:rsid w:val="00301FC8"/>
    <w:rsid w:val="0030257B"/>
    <w:rsid w:val="003036DE"/>
    <w:rsid w:val="00303F98"/>
    <w:rsid w:val="00304790"/>
    <w:rsid w:val="00304E85"/>
    <w:rsid w:val="00304F99"/>
    <w:rsid w:val="00305C1B"/>
    <w:rsid w:val="003060D2"/>
    <w:rsid w:val="0030651D"/>
    <w:rsid w:val="00306684"/>
    <w:rsid w:val="003076AF"/>
    <w:rsid w:val="00307A28"/>
    <w:rsid w:val="00310641"/>
    <w:rsid w:val="00310836"/>
    <w:rsid w:val="00311304"/>
    <w:rsid w:val="0031148A"/>
    <w:rsid w:val="00311790"/>
    <w:rsid w:val="00312061"/>
    <w:rsid w:val="00312102"/>
    <w:rsid w:val="00312680"/>
    <w:rsid w:val="00312927"/>
    <w:rsid w:val="003130D3"/>
    <w:rsid w:val="003133DA"/>
    <w:rsid w:val="003135EF"/>
    <w:rsid w:val="003137DE"/>
    <w:rsid w:val="00313D8C"/>
    <w:rsid w:val="003141AE"/>
    <w:rsid w:val="003146A2"/>
    <w:rsid w:val="00314CAE"/>
    <w:rsid w:val="00314EDA"/>
    <w:rsid w:val="00315062"/>
    <w:rsid w:val="00315C3B"/>
    <w:rsid w:val="00315F83"/>
    <w:rsid w:val="00316019"/>
    <w:rsid w:val="003164E3"/>
    <w:rsid w:val="003167DE"/>
    <w:rsid w:val="003172DC"/>
    <w:rsid w:val="00317624"/>
    <w:rsid w:val="00317E2A"/>
    <w:rsid w:val="00321022"/>
    <w:rsid w:val="003217A3"/>
    <w:rsid w:val="003218F9"/>
    <w:rsid w:val="00321E51"/>
    <w:rsid w:val="00322B4F"/>
    <w:rsid w:val="00322C99"/>
    <w:rsid w:val="00322CB9"/>
    <w:rsid w:val="00323113"/>
    <w:rsid w:val="00323705"/>
    <w:rsid w:val="00323E6F"/>
    <w:rsid w:val="00324071"/>
    <w:rsid w:val="003245F9"/>
    <w:rsid w:val="003246AA"/>
    <w:rsid w:val="003246FD"/>
    <w:rsid w:val="00324F76"/>
    <w:rsid w:val="003250CF"/>
    <w:rsid w:val="0032589A"/>
    <w:rsid w:val="003259A4"/>
    <w:rsid w:val="00325FF1"/>
    <w:rsid w:val="003260CC"/>
    <w:rsid w:val="0032676C"/>
    <w:rsid w:val="00326C7E"/>
    <w:rsid w:val="00327029"/>
    <w:rsid w:val="003304FB"/>
    <w:rsid w:val="0033149D"/>
    <w:rsid w:val="003314D9"/>
    <w:rsid w:val="0033165E"/>
    <w:rsid w:val="0033177C"/>
    <w:rsid w:val="00331A93"/>
    <w:rsid w:val="00331D1F"/>
    <w:rsid w:val="0033242A"/>
    <w:rsid w:val="0033375B"/>
    <w:rsid w:val="00333EF5"/>
    <w:rsid w:val="0033416E"/>
    <w:rsid w:val="00334B63"/>
    <w:rsid w:val="003351C7"/>
    <w:rsid w:val="003351E3"/>
    <w:rsid w:val="0033530B"/>
    <w:rsid w:val="0033556C"/>
    <w:rsid w:val="00335603"/>
    <w:rsid w:val="00335889"/>
    <w:rsid w:val="0033597C"/>
    <w:rsid w:val="00336046"/>
    <w:rsid w:val="00336CE8"/>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8F8"/>
    <w:rsid w:val="00345B7E"/>
    <w:rsid w:val="00345C93"/>
    <w:rsid w:val="0034677D"/>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685B"/>
    <w:rsid w:val="003570F6"/>
    <w:rsid w:val="0035717E"/>
    <w:rsid w:val="003575E1"/>
    <w:rsid w:val="0035781C"/>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5A7D"/>
    <w:rsid w:val="00366276"/>
    <w:rsid w:val="00366571"/>
    <w:rsid w:val="003668F2"/>
    <w:rsid w:val="003676BA"/>
    <w:rsid w:val="00367B3A"/>
    <w:rsid w:val="00367BDA"/>
    <w:rsid w:val="00370295"/>
    <w:rsid w:val="0037099D"/>
    <w:rsid w:val="00370FF9"/>
    <w:rsid w:val="00371A94"/>
    <w:rsid w:val="00371AFC"/>
    <w:rsid w:val="00371C64"/>
    <w:rsid w:val="00371E96"/>
    <w:rsid w:val="00372D09"/>
    <w:rsid w:val="00372DA7"/>
    <w:rsid w:val="003735CF"/>
    <w:rsid w:val="00373ADC"/>
    <w:rsid w:val="00374214"/>
    <w:rsid w:val="00374D69"/>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9B7"/>
    <w:rsid w:val="00383EE4"/>
    <w:rsid w:val="003842EC"/>
    <w:rsid w:val="003843CB"/>
    <w:rsid w:val="003851DE"/>
    <w:rsid w:val="003852C0"/>
    <w:rsid w:val="003854C8"/>
    <w:rsid w:val="00385551"/>
    <w:rsid w:val="00386873"/>
    <w:rsid w:val="00386D75"/>
    <w:rsid w:val="00386F09"/>
    <w:rsid w:val="00387DAC"/>
    <w:rsid w:val="0039038E"/>
    <w:rsid w:val="00390D09"/>
    <w:rsid w:val="00390FFF"/>
    <w:rsid w:val="003915E3"/>
    <w:rsid w:val="00392AFF"/>
    <w:rsid w:val="00392C11"/>
    <w:rsid w:val="00393192"/>
    <w:rsid w:val="00393229"/>
    <w:rsid w:val="0039365F"/>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87A"/>
    <w:rsid w:val="003A2ADA"/>
    <w:rsid w:val="003A302F"/>
    <w:rsid w:val="003A324B"/>
    <w:rsid w:val="003A33E3"/>
    <w:rsid w:val="003A38EC"/>
    <w:rsid w:val="003A395A"/>
    <w:rsid w:val="003A3BCF"/>
    <w:rsid w:val="003A3DAE"/>
    <w:rsid w:val="003A4919"/>
    <w:rsid w:val="003A4DDC"/>
    <w:rsid w:val="003A4FEB"/>
    <w:rsid w:val="003A538E"/>
    <w:rsid w:val="003A556B"/>
    <w:rsid w:val="003A563E"/>
    <w:rsid w:val="003A5BB6"/>
    <w:rsid w:val="003A5CD3"/>
    <w:rsid w:val="003A614C"/>
    <w:rsid w:val="003A6804"/>
    <w:rsid w:val="003A6B07"/>
    <w:rsid w:val="003A711D"/>
    <w:rsid w:val="003B0009"/>
    <w:rsid w:val="003B0188"/>
    <w:rsid w:val="003B075C"/>
    <w:rsid w:val="003B081C"/>
    <w:rsid w:val="003B1063"/>
    <w:rsid w:val="003B12BD"/>
    <w:rsid w:val="003B1754"/>
    <w:rsid w:val="003B18D8"/>
    <w:rsid w:val="003B1BBB"/>
    <w:rsid w:val="003B26FD"/>
    <w:rsid w:val="003B3163"/>
    <w:rsid w:val="003B3808"/>
    <w:rsid w:val="003B3E4C"/>
    <w:rsid w:val="003B3FEC"/>
    <w:rsid w:val="003B418D"/>
    <w:rsid w:val="003B4DCA"/>
    <w:rsid w:val="003B5278"/>
    <w:rsid w:val="003B54C3"/>
    <w:rsid w:val="003B5827"/>
    <w:rsid w:val="003B59F8"/>
    <w:rsid w:val="003B63BD"/>
    <w:rsid w:val="003B6492"/>
    <w:rsid w:val="003B6634"/>
    <w:rsid w:val="003B677F"/>
    <w:rsid w:val="003B69FE"/>
    <w:rsid w:val="003B7EA0"/>
    <w:rsid w:val="003B7EF7"/>
    <w:rsid w:val="003C0103"/>
    <w:rsid w:val="003C0148"/>
    <w:rsid w:val="003C02B9"/>
    <w:rsid w:val="003C06F4"/>
    <w:rsid w:val="003C0705"/>
    <w:rsid w:val="003C0811"/>
    <w:rsid w:val="003C0B91"/>
    <w:rsid w:val="003C15E4"/>
    <w:rsid w:val="003C1791"/>
    <w:rsid w:val="003C259B"/>
    <w:rsid w:val="003C2871"/>
    <w:rsid w:val="003C309E"/>
    <w:rsid w:val="003C30E4"/>
    <w:rsid w:val="003C31EE"/>
    <w:rsid w:val="003C3233"/>
    <w:rsid w:val="003C340A"/>
    <w:rsid w:val="003C36E3"/>
    <w:rsid w:val="003C3971"/>
    <w:rsid w:val="003C3F10"/>
    <w:rsid w:val="003C4ABD"/>
    <w:rsid w:val="003C4D3E"/>
    <w:rsid w:val="003C515A"/>
    <w:rsid w:val="003C537D"/>
    <w:rsid w:val="003C5919"/>
    <w:rsid w:val="003C5ADF"/>
    <w:rsid w:val="003C7172"/>
    <w:rsid w:val="003C73DC"/>
    <w:rsid w:val="003C7469"/>
    <w:rsid w:val="003C7672"/>
    <w:rsid w:val="003D0880"/>
    <w:rsid w:val="003D105C"/>
    <w:rsid w:val="003D119C"/>
    <w:rsid w:val="003D16D0"/>
    <w:rsid w:val="003D1B02"/>
    <w:rsid w:val="003D1F01"/>
    <w:rsid w:val="003D29FC"/>
    <w:rsid w:val="003D2D1C"/>
    <w:rsid w:val="003D321F"/>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234"/>
    <w:rsid w:val="003E2BFE"/>
    <w:rsid w:val="003E2C49"/>
    <w:rsid w:val="003E33EB"/>
    <w:rsid w:val="003E37BE"/>
    <w:rsid w:val="003E37DA"/>
    <w:rsid w:val="003E4220"/>
    <w:rsid w:val="003E49A5"/>
    <w:rsid w:val="003E4D0D"/>
    <w:rsid w:val="003E5715"/>
    <w:rsid w:val="003E6080"/>
    <w:rsid w:val="003E66E6"/>
    <w:rsid w:val="003E7047"/>
    <w:rsid w:val="003E717D"/>
    <w:rsid w:val="003E763D"/>
    <w:rsid w:val="003E766B"/>
    <w:rsid w:val="003E7C56"/>
    <w:rsid w:val="003F0265"/>
    <w:rsid w:val="003F0358"/>
    <w:rsid w:val="003F0406"/>
    <w:rsid w:val="003F045D"/>
    <w:rsid w:val="003F064B"/>
    <w:rsid w:val="003F09F9"/>
    <w:rsid w:val="003F0F01"/>
    <w:rsid w:val="003F1712"/>
    <w:rsid w:val="003F24DC"/>
    <w:rsid w:val="003F2552"/>
    <w:rsid w:val="003F25AF"/>
    <w:rsid w:val="003F39BB"/>
    <w:rsid w:val="003F3B79"/>
    <w:rsid w:val="003F3D2D"/>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117"/>
    <w:rsid w:val="00401A91"/>
    <w:rsid w:val="00402120"/>
    <w:rsid w:val="004021A8"/>
    <w:rsid w:val="00402540"/>
    <w:rsid w:val="004025A2"/>
    <w:rsid w:val="0040290C"/>
    <w:rsid w:val="00402B6E"/>
    <w:rsid w:val="004032B8"/>
    <w:rsid w:val="004034D3"/>
    <w:rsid w:val="00403822"/>
    <w:rsid w:val="00403970"/>
    <w:rsid w:val="00403E7C"/>
    <w:rsid w:val="00403E87"/>
    <w:rsid w:val="00403F0A"/>
    <w:rsid w:val="00404A5D"/>
    <w:rsid w:val="00405D74"/>
    <w:rsid w:val="004063DD"/>
    <w:rsid w:val="00406A27"/>
    <w:rsid w:val="0040701B"/>
    <w:rsid w:val="00407694"/>
    <w:rsid w:val="00407ABD"/>
    <w:rsid w:val="0041023A"/>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629"/>
    <w:rsid w:val="00414CE7"/>
    <w:rsid w:val="004165B2"/>
    <w:rsid w:val="00416D92"/>
    <w:rsid w:val="004171A8"/>
    <w:rsid w:val="004175F2"/>
    <w:rsid w:val="00417B60"/>
    <w:rsid w:val="0042014F"/>
    <w:rsid w:val="00420702"/>
    <w:rsid w:val="00421B20"/>
    <w:rsid w:val="00421CB0"/>
    <w:rsid w:val="00421CD2"/>
    <w:rsid w:val="00421E1E"/>
    <w:rsid w:val="00421EEC"/>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25"/>
    <w:rsid w:val="00432191"/>
    <w:rsid w:val="004322D9"/>
    <w:rsid w:val="00432BAB"/>
    <w:rsid w:val="0043325C"/>
    <w:rsid w:val="004333CC"/>
    <w:rsid w:val="00433593"/>
    <w:rsid w:val="004336D6"/>
    <w:rsid w:val="00433CFD"/>
    <w:rsid w:val="00434009"/>
    <w:rsid w:val="004341B0"/>
    <w:rsid w:val="00434399"/>
    <w:rsid w:val="00434476"/>
    <w:rsid w:val="00434C45"/>
    <w:rsid w:val="00435156"/>
    <w:rsid w:val="0043519D"/>
    <w:rsid w:val="00435ADA"/>
    <w:rsid w:val="00436357"/>
    <w:rsid w:val="00437238"/>
    <w:rsid w:val="00437BCD"/>
    <w:rsid w:val="004400B0"/>
    <w:rsid w:val="00440A27"/>
    <w:rsid w:val="00440A4C"/>
    <w:rsid w:val="00441026"/>
    <w:rsid w:val="0044177D"/>
    <w:rsid w:val="004418DA"/>
    <w:rsid w:val="0044227C"/>
    <w:rsid w:val="00442D7C"/>
    <w:rsid w:val="00443026"/>
    <w:rsid w:val="00443737"/>
    <w:rsid w:val="00443933"/>
    <w:rsid w:val="00443A06"/>
    <w:rsid w:val="00443ED1"/>
    <w:rsid w:val="00444B7F"/>
    <w:rsid w:val="00444C42"/>
    <w:rsid w:val="00444D23"/>
    <w:rsid w:val="00444DC5"/>
    <w:rsid w:val="004458C7"/>
    <w:rsid w:val="004459AC"/>
    <w:rsid w:val="0044634B"/>
    <w:rsid w:val="00446A77"/>
    <w:rsid w:val="00446AC9"/>
    <w:rsid w:val="00446D11"/>
    <w:rsid w:val="00446F4B"/>
    <w:rsid w:val="00447D7D"/>
    <w:rsid w:val="004504E3"/>
    <w:rsid w:val="004506E2"/>
    <w:rsid w:val="00450E69"/>
    <w:rsid w:val="00451251"/>
    <w:rsid w:val="0045146B"/>
    <w:rsid w:val="004523BE"/>
    <w:rsid w:val="00452D0C"/>
    <w:rsid w:val="00454751"/>
    <w:rsid w:val="00454A9F"/>
    <w:rsid w:val="004555F4"/>
    <w:rsid w:val="00455E1B"/>
    <w:rsid w:val="00455FED"/>
    <w:rsid w:val="00456453"/>
    <w:rsid w:val="0046027E"/>
    <w:rsid w:val="004607C0"/>
    <w:rsid w:val="00461426"/>
    <w:rsid w:val="00461974"/>
    <w:rsid w:val="00462123"/>
    <w:rsid w:val="004639DB"/>
    <w:rsid w:val="00463E45"/>
    <w:rsid w:val="0046466B"/>
    <w:rsid w:val="00464F66"/>
    <w:rsid w:val="004650D1"/>
    <w:rsid w:val="00465629"/>
    <w:rsid w:val="004658FD"/>
    <w:rsid w:val="004662B8"/>
    <w:rsid w:val="00466398"/>
    <w:rsid w:val="0046640F"/>
    <w:rsid w:val="004666CA"/>
    <w:rsid w:val="00466A2C"/>
    <w:rsid w:val="004677E0"/>
    <w:rsid w:val="00467B99"/>
    <w:rsid w:val="00470878"/>
    <w:rsid w:val="004717DD"/>
    <w:rsid w:val="00471E8E"/>
    <w:rsid w:val="0047246C"/>
    <w:rsid w:val="00472D59"/>
    <w:rsid w:val="00472DD6"/>
    <w:rsid w:val="00472EBB"/>
    <w:rsid w:val="00472F3B"/>
    <w:rsid w:val="0047307D"/>
    <w:rsid w:val="004740B2"/>
    <w:rsid w:val="004740FF"/>
    <w:rsid w:val="004744C6"/>
    <w:rsid w:val="00474BEE"/>
    <w:rsid w:val="004756DD"/>
    <w:rsid w:val="00475EB5"/>
    <w:rsid w:val="004761BA"/>
    <w:rsid w:val="00476214"/>
    <w:rsid w:val="004762FF"/>
    <w:rsid w:val="0047653F"/>
    <w:rsid w:val="0047670E"/>
    <w:rsid w:val="0047692E"/>
    <w:rsid w:val="0047702C"/>
    <w:rsid w:val="00477140"/>
    <w:rsid w:val="00477484"/>
    <w:rsid w:val="00480550"/>
    <w:rsid w:val="00481094"/>
    <w:rsid w:val="00481302"/>
    <w:rsid w:val="0048133C"/>
    <w:rsid w:val="00481843"/>
    <w:rsid w:val="00481ADD"/>
    <w:rsid w:val="00481ED6"/>
    <w:rsid w:val="00481EF6"/>
    <w:rsid w:val="00482064"/>
    <w:rsid w:val="0048219D"/>
    <w:rsid w:val="00482E01"/>
    <w:rsid w:val="00483491"/>
    <w:rsid w:val="004835FC"/>
    <w:rsid w:val="004839E4"/>
    <w:rsid w:val="00483D27"/>
    <w:rsid w:val="00484207"/>
    <w:rsid w:val="0048434B"/>
    <w:rsid w:val="00484493"/>
    <w:rsid w:val="00484747"/>
    <w:rsid w:val="0048495D"/>
    <w:rsid w:val="0048597F"/>
    <w:rsid w:val="0048634C"/>
    <w:rsid w:val="004865A4"/>
    <w:rsid w:val="00486DCB"/>
    <w:rsid w:val="004873B1"/>
    <w:rsid w:val="00487713"/>
    <w:rsid w:val="00487A1E"/>
    <w:rsid w:val="00487B67"/>
    <w:rsid w:val="00487BDE"/>
    <w:rsid w:val="00487FF5"/>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522"/>
    <w:rsid w:val="00494C9D"/>
    <w:rsid w:val="00494F22"/>
    <w:rsid w:val="00495CF5"/>
    <w:rsid w:val="00495D91"/>
    <w:rsid w:val="00496C88"/>
    <w:rsid w:val="00497304"/>
    <w:rsid w:val="00497A2B"/>
    <w:rsid w:val="00497F2E"/>
    <w:rsid w:val="004A031F"/>
    <w:rsid w:val="004A0F00"/>
    <w:rsid w:val="004A1A8D"/>
    <w:rsid w:val="004A2539"/>
    <w:rsid w:val="004A29A9"/>
    <w:rsid w:val="004A2C3A"/>
    <w:rsid w:val="004A2C7A"/>
    <w:rsid w:val="004A3225"/>
    <w:rsid w:val="004A389B"/>
    <w:rsid w:val="004A3EEA"/>
    <w:rsid w:val="004A4886"/>
    <w:rsid w:val="004A4F9B"/>
    <w:rsid w:val="004A5C0A"/>
    <w:rsid w:val="004A65F5"/>
    <w:rsid w:val="004A6AD9"/>
    <w:rsid w:val="004A6C75"/>
    <w:rsid w:val="004A6CF8"/>
    <w:rsid w:val="004A7124"/>
    <w:rsid w:val="004A7237"/>
    <w:rsid w:val="004A728F"/>
    <w:rsid w:val="004A7522"/>
    <w:rsid w:val="004A77B1"/>
    <w:rsid w:val="004A7A12"/>
    <w:rsid w:val="004A7AB4"/>
    <w:rsid w:val="004B0799"/>
    <w:rsid w:val="004B103E"/>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0C6"/>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8B6"/>
    <w:rsid w:val="004C5A2C"/>
    <w:rsid w:val="004C60F2"/>
    <w:rsid w:val="004C61A7"/>
    <w:rsid w:val="004C6650"/>
    <w:rsid w:val="004C67BC"/>
    <w:rsid w:val="004C692B"/>
    <w:rsid w:val="004C69D7"/>
    <w:rsid w:val="004D0024"/>
    <w:rsid w:val="004D0C71"/>
    <w:rsid w:val="004D0F74"/>
    <w:rsid w:val="004D0F7B"/>
    <w:rsid w:val="004D198E"/>
    <w:rsid w:val="004D24D5"/>
    <w:rsid w:val="004D2C4E"/>
    <w:rsid w:val="004D2FC3"/>
    <w:rsid w:val="004D3578"/>
    <w:rsid w:val="004D3884"/>
    <w:rsid w:val="004D3FF3"/>
    <w:rsid w:val="004D43A6"/>
    <w:rsid w:val="004D463F"/>
    <w:rsid w:val="004D473E"/>
    <w:rsid w:val="004D51B6"/>
    <w:rsid w:val="004D538B"/>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32"/>
    <w:rsid w:val="004E649D"/>
    <w:rsid w:val="004E6643"/>
    <w:rsid w:val="004E6E4E"/>
    <w:rsid w:val="004E6EBA"/>
    <w:rsid w:val="004E731E"/>
    <w:rsid w:val="004E78A2"/>
    <w:rsid w:val="004F00E2"/>
    <w:rsid w:val="004F0AAD"/>
    <w:rsid w:val="004F0DAF"/>
    <w:rsid w:val="004F16CA"/>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85D"/>
    <w:rsid w:val="00502CB6"/>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558"/>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56"/>
    <w:rsid w:val="00522B7C"/>
    <w:rsid w:val="00522BD9"/>
    <w:rsid w:val="0052309A"/>
    <w:rsid w:val="00523191"/>
    <w:rsid w:val="005242B7"/>
    <w:rsid w:val="005242CF"/>
    <w:rsid w:val="00524330"/>
    <w:rsid w:val="00524968"/>
    <w:rsid w:val="00525361"/>
    <w:rsid w:val="005254CB"/>
    <w:rsid w:val="00525527"/>
    <w:rsid w:val="00526041"/>
    <w:rsid w:val="00526A2E"/>
    <w:rsid w:val="00526E0D"/>
    <w:rsid w:val="00527378"/>
    <w:rsid w:val="00527A30"/>
    <w:rsid w:val="00530265"/>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501"/>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3A2"/>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8A7"/>
    <w:rsid w:val="00561BDD"/>
    <w:rsid w:val="00561C55"/>
    <w:rsid w:val="00561E07"/>
    <w:rsid w:val="005626B9"/>
    <w:rsid w:val="005629D5"/>
    <w:rsid w:val="00562C8E"/>
    <w:rsid w:val="00563282"/>
    <w:rsid w:val="00563547"/>
    <w:rsid w:val="00563564"/>
    <w:rsid w:val="00563E77"/>
    <w:rsid w:val="00564F9C"/>
    <w:rsid w:val="00565087"/>
    <w:rsid w:val="0056519A"/>
    <w:rsid w:val="00565B37"/>
    <w:rsid w:val="005661B6"/>
    <w:rsid w:val="005665EA"/>
    <w:rsid w:val="00566B72"/>
    <w:rsid w:val="00566D38"/>
    <w:rsid w:val="00567D46"/>
    <w:rsid w:val="00570345"/>
    <w:rsid w:val="00570D7D"/>
    <w:rsid w:val="00571019"/>
    <w:rsid w:val="00571323"/>
    <w:rsid w:val="005718BC"/>
    <w:rsid w:val="005718C4"/>
    <w:rsid w:val="005721B6"/>
    <w:rsid w:val="00572350"/>
    <w:rsid w:val="005735E2"/>
    <w:rsid w:val="005737EA"/>
    <w:rsid w:val="00573D27"/>
    <w:rsid w:val="00573DFE"/>
    <w:rsid w:val="0057421E"/>
    <w:rsid w:val="00574CAD"/>
    <w:rsid w:val="00574F22"/>
    <w:rsid w:val="0057516E"/>
    <w:rsid w:val="00576F4C"/>
    <w:rsid w:val="00577838"/>
    <w:rsid w:val="005778C1"/>
    <w:rsid w:val="005778D0"/>
    <w:rsid w:val="00580283"/>
    <w:rsid w:val="00580F88"/>
    <w:rsid w:val="005811EA"/>
    <w:rsid w:val="0058189C"/>
    <w:rsid w:val="00581A3C"/>
    <w:rsid w:val="00581FDD"/>
    <w:rsid w:val="0058209B"/>
    <w:rsid w:val="00582173"/>
    <w:rsid w:val="00582664"/>
    <w:rsid w:val="00582DFC"/>
    <w:rsid w:val="00583330"/>
    <w:rsid w:val="005840F3"/>
    <w:rsid w:val="0058444B"/>
    <w:rsid w:val="00584F87"/>
    <w:rsid w:val="00585124"/>
    <w:rsid w:val="005856F6"/>
    <w:rsid w:val="005858F2"/>
    <w:rsid w:val="00586056"/>
    <w:rsid w:val="00586273"/>
    <w:rsid w:val="005866C4"/>
    <w:rsid w:val="00586971"/>
    <w:rsid w:val="00586E31"/>
    <w:rsid w:val="0058764A"/>
    <w:rsid w:val="005877DD"/>
    <w:rsid w:val="00587D80"/>
    <w:rsid w:val="00587DE6"/>
    <w:rsid w:val="00590061"/>
    <w:rsid w:val="00590180"/>
    <w:rsid w:val="00590A37"/>
    <w:rsid w:val="00590ACC"/>
    <w:rsid w:val="00591A80"/>
    <w:rsid w:val="00591CC8"/>
    <w:rsid w:val="00591D45"/>
    <w:rsid w:val="00591DF0"/>
    <w:rsid w:val="00591EDD"/>
    <w:rsid w:val="0059235F"/>
    <w:rsid w:val="0059323A"/>
    <w:rsid w:val="005934F8"/>
    <w:rsid w:val="00593C76"/>
    <w:rsid w:val="005943EC"/>
    <w:rsid w:val="005944F0"/>
    <w:rsid w:val="00594D4B"/>
    <w:rsid w:val="005950BB"/>
    <w:rsid w:val="005950FD"/>
    <w:rsid w:val="00595571"/>
    <w:rsid w:val="005957AF"/>
    <w:rsid w:val="00595A5C"/>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2FD7"/>
    <w:rsid w:val="005A3132"/>
    <w:rsid w:val="005A39E3"/>
    <w:rsid w:val="005A3B34"/>
    <w:rsid w:val="005A4248"/>
    <w:rsid w:val="005A4315"/>
    <w:rsid w:val="005A4423"/>
    <w:rsid w:val="005A469F"/>
    <w:rsid w:val="005A4BB5"/>
    <w:rsid w:val="005A52E0"/>
    <w:rsid w:val="005A5C72"/>
    <w:rsid w:val="005A626B"/>
    <w:rsid w:val="005A6796"/>
    <w:rsid w:val="005A70F5"/>
    <w:rsid w:val="005A7323"/>
    <w:rsid w:val="005A7867"/>
    <w:rsid w:val="005A7BFC"/>
    <w:rsid w:val="005A7C48"/>
    <w:rsid w:val="005B0A65"/>
    <w:rsid w:val="005B0EA1"/>
    <w:rsid w:val="005B0FA9"/>
    <w:rsid w:val="005B153F"/>
    <w:rsid w:val="005B1B39"/>
    <w:rsid w:val="005B205B"/>
    <w:rsid w:val="005B21DB"/>
    <w:rsid w:val="005B2550"/>
    <w:rsid w:val="005B26D8"/>
    <w:rsid w:val="005B2953"/>
    <w:rsid w:val="005B4538"/>
    <w:rsid w:val="005B5314"/>
    <w:rsid w:val="005B5A07"/>
    <w:rsid w:val="005B5D13"/>
    <w:rsid w:val="005B6448"/>
    <w:rsid w:val="005B6931"/>
    <w:rsid w:val="005B6C89"/>
    <w:rsid w:val="005B75DB"/>
    <w:rsid w:val="005B7683"/>
    <w:rsid w:val="005B7D04"/>
    <w:rsid w:val="005B7F5A"/>
    <w:rsid w:val="005C0423"/>
    <w:rsid w:val="005C0506"/>
    <w:rsid w:val="005C09E0"/>
    <w:rsid w:val="005C0A3E"/>
    <w:rsid w:val="005C0E1E"/>
    <w:rsid w:val="005C18A7"/>
    <w:rsid w:val="005C2651"/>
    <w:rsid w:val="005C2A7E"/>
    <w:rsid w:val="005C2C66"/>
    <w:rsid w:val="005C360B"/>
    <w:rsid w:val="005C391E"/>
    <w:rsid w:val="005C3BB3"/>
    <w:rsid w:val="005C3C49"/>
    <w:rsid w:val="005C4DDA"/>
    <w:rsid w:val="005C5CDF"/>
    <w:rsid w:val="005C5D56"/>
    <w:rsid w:val="005C6485"/>
    <w:rsid w:val="005C665D"/>
    <w:rsid w:val="005C66C3"/>
    <w:rsid w:val="005C6DBB"/>
    <w:rsid w:val="005C6E1B"/>
    <w:rsid w:val="005C762C"/>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0F9"/>
    <w:rsid w:val="005D51FF"/>
    <w:rsid w:val="005D570C"/>
    <w:rsid w:val="005D571D"/>
    <w:rsid w:val="005D7640"/>
    <w:rsid w:val="005D7B19"/>
    <w:rsid w:val="005D7DB1"/>
    <w:rsid w:val="005E0465"/>
    <w:rsid w:val="005E04EB"/>
    <w:rsid w:val="005E0797"/>
    <w:rsid w:val="005E0C4E"/>
    <w:rsid w:val="005E124A"/>
    <w:rsid w:val="005E13DA"/>
    <w:rsid w:val="005E15D9"/>
    <w:rsid w:val="005E226F"/>
    <w:rsid w:val="005E241E"/>
    <w:rsid w:val="005E2582"/>
    <w:rsid w:val="005E25CD"/>
    <w:rsid w:val="005E2B8E"/>
    <w:rsid w:val="005E2E6D"/>
    <w:rsid w:val="005E3C85"/>
    <w:rsid w:val="005E3EB7"/>
    <w:rsid w:val="005E40A5"/>
    <w:rsid w:val="005E414B"/>
    <w:rsid w:val="005E501B"/>
    <w:rsid w:val="005E5200"/>
    <w:rsid w:val="005E521B"/>
    <w:rsid w:val="005E5812"/>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3AE1"/>
    <w:rsid w:val="005F4315"/>
    <w:rsid w:val="005F4E64"/>
    <w:rsid w:val="005F5093"/>
    <w:rsid w:val="005F564A"/>
    <w:rsid w:val="005F57A0"/>
    <w:rsid w:val="005F5869"/>
    <w:rsid w:val="005F5AD8"/>
    <w:rsid w:val="005F5C09"/>
    <w:rsid w:val="005F5F37"/>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2F0E"/>
    <w:rsid w:val="00612FC4"/>
    <w:rsid w:val="006131B9"/>
    <w:rsid w:val="006135A5"/>
    <w:rsid w:val="0061386A"/>
    <w:rsid w:val="00613B65"/>
    <w:rsid w:val="00613E90"/>
    <w:rsid w:val="00613F76"/>
    <w:rsid w:val="00614714"/>
    <w:rsid w:val="006148FC"/>
    <w:rsid w:val="00614FDF"/>
    <w:rsid w:val="006150FF"/>
    <w:rsid w:val="00615323"/>
    <w:rsid w:val="00616085"/>
    <w:rsid w:val="0061694C"/>
    <w:rsid w:val="00616B1E"/>
    <w:rsid w:val="00617F7E"/>
    <w:rsid w:val="00617FF0"/>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13"/>
    <w:rsid w:val="0063568E"/>
    <w:rsid w:val="00637140"/>
    <w:rsid w:val="00637398"/>
    <w:rsid w:val="00637439"/>
    <w:rsid w:val="00637537"/>
    <w:rsid w:val="00637919"/>
    <w:rsid w:val="0064004C"/>
    <w:rsid w:val="00640317"/>
    <w:rsid w:val="00640399"/>
    <w:rsid w:val="006403A3"/>
    <w:rsid w:val="00640512"/>
    <w:rsid w:val="006411D8"/>
    <w:rsid w:val="00642172"/>
    <w:rsid w:val="00642877"/>
    <w:rsid w:val="00642B13"/>
    <w:rsid w:val="00642DD9"/>
    <w:rsid w:val="0064308B"/>
    <w:rsid w:val="0064329D"/>
    <w:rsid w:val="00643D86"/>
    <w:rsid w:val="0064441C"/>
    <w:rsid w:val="00644CDC"/>
    <w:rsid w:val="00645CF1"/>
    <w:rsid w:val="00646012"/>
    <w:rsid w:val="0064605B"/>
    <w:rsid w:val="006460F8"/>
    <w:rsid w:val="006469E9"/>
    <w:rsid w:val="00647C03"/>
    <w:rsid w:val="00650228"/>
    <w:rsid w:val="00650603"/>
    <w:rsid w:val="00650BA6"/>
    <w:rsid w:val="006510C2"/>
    <w:rsid w:val="0065131A"/>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D04"/>
    <w:rsid w:val="00656E02"/>
    <w:rsid w:val="00656FF3"/>
    <w:rsid w:val="00657026"/>
    <w:rsid w:val="0065759A"/>
    <w:rsid w:val="0065767A"/>
    <w:rsid w:val="006607AD"/>
    <w:rsid w:val="0066107F"/>
    <w:rsid w:val="00661517"/>
    <w:rsid w:val="00661C44"/>
    <w:rsid w:val="00662013"/>
    <w:rsid w:val="0066248F"/>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30DD"/>
    <w:rsid w:val="00673458"/>
    <w:rsid w:val="006741AF"/>
    <w:rsid w:val="00674521"/>
    <w:rsid w:val="006746A2"/>
    <w:rsid w:val="00674DA1"/>
    <w:rsid w:val="00675E46"/>
    <w:rsid w:val="006762AF"/>
    <w:rsid w:val="006765A8"/>
    <w:rsid w:val="006765AD"/>
    <w:rsid w:val="006775FE"/>
    <w:rsid w:val="006776A6"/>
    <w:rsid w:val="00677A74"/>
    <w:rsid w:val="00677EAE"/>
    <w:rsid w:val="00680BAB"/>
    <w:rsid w:val="006810A4"/>
    <w:rsid w:val="00681303"/>
    <w:rsid w:val="006817BB"/>
    <w:rsid w:val="00681D65"/>
    <w:rsid w:val="00682BAF"/>
    <w:rsid w:val="00683B5D"/>
    <w:rsid w:val="006840C7"/>
    <w:rsid w:val="0068423E"/>
    <w:rsid w:val="006843FA"/>
    <w:rsid w:val="00684FCA"/>
    <w:rsid w:val="00685089"/>
    <w:rsid w:val="006856D8"/>
    <w:rsid w:val="00686400"/>
    <w:rsid w:val="0068714C"/>
    <w:rsid w:val="0068795E"/>
    <w:rsid w:val="00687E61"/>
    <w:rsid w:val="0069019C"/>
    <w:rsid w:val="00691352"/>
    <w:rsid w:val="00691B47"/>
    <w:rsid w:val="006920B5"/>
    <w:rsid w:val="00693396"/>
    <w:rsid w:val="00693C2E"/>
    <w:rsid w:val="0069474C"/>
    <w:rsid w:val="00694B05"/>
    <w:rsid w:val="00695371"/>
    <w:rsid w:val="00696021"/>
    <w:rsid w:val="0069609C"/>
    <w:rsid w:val="00696A31"/>
    <w:rsid w:val="00696E1B"/>
    <w:rsid w:val="00697389"/>
    <w:rsid w:val="00697444"/>
    <w:rsid w:val="006975FB"/>
    <w:rsid w:val="00697890"/>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A7F77"/>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CD0"/>
    <w:rsid w:val="006C51EF"/>
    <w:rsid w:val="006C549C"/>
    <w:rsid w:val="006C560C"/>
    <w:rsid w:val="006C5900"/>
    <w:rsid w:val="006C5B98"/>
    <w:rsid w:val="006C617D"/>
    <w:rsid w:val="006C62EE"/>
    <w:rsid w:val="006C6589"/>
    <w:rsid w:val="006C69BC"/>
    <w:rsid w:val="006C6E4D"/>
    <w:rsid w:val="006C7082"/>
    <w:rsid w:val="006C72AB"/>
    <w:rsid w:val="006C7AAB"/>
    <w:rsid w:val="006C7AB9"/>
    <w:rsid w:val="006D0264"/>
    <w:rsid w:val="006D0319"/>
    <w:rsid w:val="006D0A9C"/>
    <w:rsid w:val="006D0DCA"/>
    <w:rsid w:val="006D1636"/>
    <w:rsid w:val="006D1A20"/>
    <w:rsid w:val="006D1CF4"/>
    <w:rsid w:val="006D29A6"/>
    <w:rsid w:val="006D3424"/>
    <w:rsid w:val="006D3900"/>
    <w:rsid w:val="006D471A"/>
    <w:rsid w:val="006D4A60"/>
    <w:rsid w:val="006D5311"/>
    <w:rsid w:val="006D5389"/>
    <w:rsid w:val="006D7134"/>
    <w:rsid w:val="006D7DD7"/>
    <w:rsid w:val="006E070A"/>
    <w:rsid w:val="006E073F"/>
    <w:rsid w:val="006E145E"/>
    <w:rsid w:val="006E179E"/>
    <w:rsid w:val="006E1DBF"/>
    <w:rsid w:val="006E1F67"/>
    <w:rsid w:val="006E267C"/>
    <w:rsid w:val="006E35D9"/>
    <w:rsid w:val="006E3898"/>
    <w:rsid w:val="006E399E"/>
    <w:rsid w:val="006E407F"/>
    <w:rsid w:val="006E41D7"/>
    <w:rsid w:val="006E420C"/>
    <w:rsid w:val="006E4A27"/>
    <w:rsid w:val="006E4CBC"/>
    <w:rsid w:val="006E5134"/>
    <w:rsid w:val="006E549F"/>
    <w:rsid w:val="006E5F2F"/>
    <w:rsid w:val="006E5FFB"/>
    <w:rsid w:val="006E734D"/>
    <w:rsid w:val="006E7882"/>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01"/>
    <w:rsid w:val="00701D47"/>
    <w:rsid w:val="00701E8C"/>
    <w:rsid w:val="0070214A"/>
    <w:rsid w:val="00702248"/>
    <w:rsid w:val="0070239C"/>
    <w:rsid w:val="007025DC"/>
    <w:rsid w:val="00703FF1"/>
    <w:rsid w:val="00704128"/>
    <w:rsid w:val="0070428F"/>
    <w:rsid w:val="0070436B"/>
    <w:rsid w:val="00704E96"/>
    <w:rsid w:val="0070528D"/>
    <w:rsid w:val="00705DA1"/>
    <w:rsid w:val="00705F5E"/>
    <w:rsid w:val="00706310"/>
    <w:rsid w:val="007067FD"/>
    <w:rsid w:val="00706E11"/>
    <w:rsid w:val="00706F5A"/>
    <w:rsid w:val="00707732"/>
    <w:rsid w:val="00707914"/>
    <w:rsid w:val="00707DFC"/>
    <w:rsid w:val="007102FD"/>
    <w:rsid w:val="00710E71"/>
    <w:rsid w:val="00710E82"/>
    <w:rsid w:val="0071179A"/>
    <w:rsid w:val="0071180D"/>
    <w:rsid w:val="00711965"/>
    <w:rsid w:val="0071243F"/>
    <w:rsid w:val="00712813"/>
    <w:rsid w:val="00712EDB"/>
    <w:rsid w:val="007130AB"/>
    <w:rsid w:val="0071346B"/>
    <w:rsid w:val="007139A7"/>
    <w:rsid w:val="00713E65"/>
    <w:rsid w:val="00714147"/>
    <w:rsid w:val="00714B64"/>
    <w:rsid w:val="00715298"/>
    <w:rsid w:val="0071599B"/>
    <w:rsid w:val="00716136"/>
    <w:rsid w:val="007164A8"/>
    <w:rsid w:val="00716B62"/>
    <w:rsid w:val="00716B6A"/>
    <w:rsid w:val="00716F79"/>
    <w:rsid w:val="0071707A"/>
    <w:rsid w:val="00717CC0"/>
    <w:rsid w:val="00717D58"/>
    <w:rsid w:val="00720A00"/>
    <w:rsid w:val="00720A16"/>
    <w:rsid w:val="00720D89"/>
    <w:rsid w:val="0072114D"/>
    <w:rsid w:val="007215EC"/>
    <w:rsid w:val="007216CB"/>
    <w:rsid w:val="00721882"/>
    <w:rsid w:val="00721C70"/>
    <w:rsid w:val="00721DAF"/>
    <w:rsid w:val="00722342"/>
    <w:rsid w:val="00722693"/>
    <w:rsid w:val="00722A37"/>
    <w:rsid w:val="00722F36"/>
    <w:rsid w:val="007236DE"/>
    <w:rsid w:val="00723707"/>
    <w:rsid w:val="0072370A"/>
    <w:rsid w:val="00723A8E"/>
    <w:rsid w:val="00723F63"/>
    <w:rsid w:val="00724908"/>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2D"/>
    <w:rsid w:val="00733475"/>
    <w:rsid w:val="00733497"/>
    <w:rsid w:val="00733C92"/>
    <w:rsid w:val="00734471"/>
    <w:rsid w:val="00734A5B"/>
    <w:rsid w:val="00734A9E"/>
    <w:rsid w:val="00734C36"/>
    <w:rsid w:val="00734E4F"/>
    <w:rsid w:val="00734E7C"/>
    <w:rsid w:val="0073536E"/>
    <w:rsid w:val="0073574E"/>
    <w:rsid w:val="00735C7E"/>
    <w:rsid w:val="00735F39"/>
    <w:rsid w:val="00737183"/>
    <w:rsid w:val="00737464"/>
    <w:rsid w:val="007401DC"/>
    <w:rsid w:val="0074103F"/>
    <w:rsid w:val="007419F6"/>
    <w:rsid w:val="00741BD5"/>
    <w:rsid w:val="00742172"/>
    <w:rsid w:val="00742421"/>
    <w:rsid w:val="0074278D"/>
    <w:rsid w:val="0074297F"/>
    <w:rsid w:val="00743756"/>
    <w:rsid w:val="007439BC"/>
    <w:rsid w:val="00743ACC"/>
    <w:rsid w:val="00743E62"/>
    <w:rsid w:val="00744063"/>
    <w:rsid w:val="00744AFF"/>
    <w:rsid w:val="00744B47"/>
    <w:rsid w:val="00744B4B"/>
    <w:rsid w:val="00744BAB"/>
    <w:rsid w:val="00744C73"/>
    <w:rsid w:val="00744E76"/>
    <w:rsid w:val="007457BD"/>
    <w:rsid w:val="00745C5B"/>
    <w:rsid w:val="00746060"/>
    <w:rsid w:val="00746088"/>
    <w:rsid w:val="00746703"/>
    <w:rsid w:val="00746747"/>
    <w:rsid w:val="00746A9F"/>
    <w:rsid w:val="00746CB8"/>
    <w:rsid w:val="0074791D"/>
    <w:rsid w:val="00747D69"/>
    <w:rsid w:val="0075093A"/>
    <w:rsid w:val="00750B14"/>
    <w:rsid w:val="00750F4E"/>
    <w:rsid w:val="00751125"/>
    <w:rsid w:val="007518BE"/>
    <w:rsid w:val="00751ED5"/>
    <w:rsid w:val="007528E5"/>
    <w:rsid w:val="007529C9"/>
    <w:rsid w:val="00752E05"/>
    <w:rsid w:val="00752EB7"/>
    <w:rsid w:val="007533A1"/>
    <w:rsid w:val="0075354C"/>
    <w:rsid w:val="00753603"/>
    <w:rsid w:val="00753675"/>
    <w:rsid w:val="0075396C"/>
    <w:rsid w:val="00753BAD"/>
    <w:rsid w:val="00754343"/>
    <w:rsid w:val="007544B6"/>
    <w:rsid w:val="007548F6"/>
    <w:rsid w:val="007557E5"/>
    <w:rsid w:val="00756EC5"/>
    <w:rsid w:val="0076005A"/>
    <w:rsid w:val="00760169"/>
    <w:rsid w:val="00760BF8"/>
    <w:rsid w:val="00760D95"/>
    <w:rsid w:val="00760DBF"/>
    <w:rsid w:val="00760E9D"/>
    <w:rsid w:val="00761898"/>
    <w:rsid w:val="007620B7"/>
    <w:rsid w:val="007624A4"/>
    <w:rsid w:val="007624D4"/>
    <w:rsid w:val="00763A16"/>
    <w:rsid w:val="00764A39"/>
    <w:rsid w:val="00764BAC"/>
    <w:rsid w:val="00764EE8"/>
    <w:rsid w:val="00764F4C"/>
    <w:rsid w:val="007652B3"/>
    <w:rsid w:val="0076592D"/>
    <w:rsid w:val="00765C32"/>
    <w:rsid w:val="00765FCC"/>
    <w:rsid w:val="007664EA"/>
    <w:rsid w:val="00766A59"/>
    <w:rsid w:val="00766A9D"/>
    <w:rsid w:val="00766BCB"/>
    <w:rsid w:val="00766CCB"/>
    <w:rsid w:val="007671B9"/>
    <w:rsid w:val="007672AC"/>
    <w:rsid w:val="00767ACE"/>
    <w:rsid w:val="007703B7"/>
    <w:rsid w:val="00770CD3"/>
    <w:rsid w:val="00771267"/>
    <w:rsid w:val="007714EB"/>
    <w:rsid w:val="00772952"/>
    <w:rsid w:val="00773B8C"/>
    <w:rsid w:val="00774339"/>
    <w:rsid w:val="00774771"/>
    <w:rsid w:val="00774929"/>
    <w:rsid w:val="00774A00"/>
    <w:rsid w:val="00774C6E"/>
    <w:rsid w:val="007751A1"/>
    <w:rsid w:val="00775449"/>
    <w:rsid w:val="007757DD"/>
    <w:rsid w:val="007767F1"/>
    <w:rsid w:val="00776868"/>
    <w:rsid w:val="00776DE9"/>
    <w:rsid w:val="00777608"/>
    <w:rsid w:val="00780712"/>
    <w:rsid w:val="00780781"/>
    <w:rsid w:val="00780A1D"/>
    <w:rsid w:val="00780A70"/>
    <w:rsid w:val="00780C53"/>
    <w:rsid w:val="0078114E"/>
    <w:rsid w:val="0078179A"/>
    <w:rsid w:val="007818B4"/>
    <w:rsid w:val="00781A9B"/>
    <w:rsid w:val="00781F0F"/>
    <w:rsid w:val="00782025"/>
    <w:rsid w:val="00782B7E"/>
    <w:rsid w:val="00782BDA"/>
    <w:rsid w:val="00782D88"/>
    <w:rsid w:val="00782E23"/>
    <w:rsid w:val="00782EA5"/>
    <w:rsid w:val="0078344C"/>
    <w:rsid w:val="00783451"/>
    <w:rsid w:val="007836ED"/>
    <w:rsid w:val="007837E9"/>
    <w:rsid w:val="0078388B"/>
    <w:rsid w:val="00783897"/>
    <w:rsid w:val="007842DA"/>
    <w:rsid w:val="0078491C"/>
    <w:rsid w:val="00784943"/>
    <w:rsid w:val="0078541E"/>
    <w:rsid w:val="00785BE9"/>
    <w:rsid w:val="00785BF3"/>
    <w:rsid w:val="00786057"/>
    <w:rsid w:val="00786585"/>
    <w:rsid w:val="0078746F"/>
    <w:rsid w:val="00787A7E"/>
    <w:rsid w:val="0079027C"/>
    <w:rsid w:val="007905AC"/>
    <w:rsid w:val="007906DC"/>
    <w:rsid w:val="0079146D"/>
    <w:rsid w:val="00791C1D"/>
    <w:rsid w:val="00791DB9"/>
    <w:rsid w:val="00791F45"/>
    <w:rsid w:val="00792E79"/>
    <w:rsid w:val="00793169"/>
    <w:rsid w:val="00793772"/>
    <w:rsid w:val="0079377E"/>
    <w:rsid w:val="00793C4E"/>
    <w:rsid w:val="0079427E"/>
    <w:rsid w:val="00794369"/>
    <w:rsid w:val="00794519"/>
    <w:rsid w:val="00794681"/>
    <w:rsid w:val="00794D62"/>
    <w:rsid w:val="0079521D"/>
    <w:rsid w:val="007956C8"/>
    <w:rsid w:val="00795D2A"/>
    <w:rsid w:val="00795F34"/>
    <w:rsid w:val="00796A45"/>
    <w:rsid w:val="00796EA1"/>
    <w:rsid w:val="007977DE"/>
    <w:rsid w:val="00797F2F"/>
    <w:rsid w:val="007A004B"/>
    <w:rsid w:val="007A02BB"/>
    <w:rsid w:val="007A0850"/>
    <w:rsid w:val="007A1075"/>
    <w:rsid w:val="007A13E6"/>
    <w:rsid w:val="007A1B2C"/>
    <w:rsid w:val="007A1C64"/>
    <w:rsid w:val="007A246D"/>
    <w:rsid w:val="007A2B29"/>
    <w:rsid w:val="007A2E93"/>
    <w:rsid w:val="007A2F81"/>
    <w:rsid w:val="007A33D6"/>
    <w:rsid w:val="007A3788"/>
    <w:rsid w:val="007A3EFD"/>
    <w:rsid w:val="007A4311"/>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0B7"/>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280F"/>
    <w:rsid w:val="007D3321"/>
    <w:rsid w:val="007D33C1"/>
    <w:rsid w:val="007D3DB4"/>
    <w:rsid w:val="007D4F54"/>
    <w:rsid w:val="007D5382"/>
    <w:rsid w:val="007D65A0"/>
    <w:rsid w:val="007D68BA"/>
    <w:rsid w:val="007D69D9"/>
    <w:rsid w:val="007D6D26"/>
    <w:rsid w:val="007D72B2"/>
    <w:rsid w:val="007D7E3B"/>
    <w:rsid w:val="007E05FE"/>
    <w:rsid w:val="007E0E5E"/>
    <w:rsid w:val="007E232F"/>
    <w:rsid w:val="007E23EC"/>
    <w:rsid w:val="007E2502"/>
    <w:rsid w:val="007E26AD"/>
    <w:rsid w:val="007E27DC"/>
    <w:rsid w:val="007E2832"/>
    <w:rsid w:val="007E2914"/>
    <w:rsid w:val="007E3555"/>
    <w:rsid w:val="007E3A92"/>
    <w:rsid w:val="007E3C1A"/>
    <w:rsid w:val="007E468B"/>
    <w:rsid w:val="007E48A6"/>
    <w:rsid w:val="007E4BD6"/>
    <w:rsid w:val="007E4F13"/>
    <w:rsid w:val="007E5E2A"/>
    <w:rsid w:val="007E6269"/>
    <w:rsid w:val="007E63F3"/>
    <w:rsid w:val="007E661F"/>
    <w:rsid w:val="007E67CD"/>
    <w:rsid w:val="007E6B3B"/>
    <w:rsid w:val="007E771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6D4E"/>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46D"/>
    <w:rsid w:val="00805866"/>
    <w:rsid w:val="008058DE"/>
    <w:rsid w:val="00806AA5"/>
    <w:rsid w:val="00806CBA"/>
    <w:rsid w:val="00806F68"/>
    <w:rsid w:val="00807317"/>
    <w:rsid w:val="0080745B"/>
    <w:rsid w:val="0081031E"/>
    <w:rsid w:val="00810388"/>
    <w:rsid w:val="008109F8"/>
    <w:rsid w:val="00810B0D"/>
    <w:rsid w:val="00810C4B"/>
    <w:rsid w:val="00810D94"/>
    <w:rsid w:val="00810F24"/>
    <w:rsid w:val="00812853"/>
    <w:rsid w:val="0081298D"/>
    <w:rsid w:val="008130CC"/>
    <w:rsid w:val="00813222"/>
    <w:rsid w:val="0081347B"/>
    <w:rsid w:val="00813935"/>
    <w:rsid w:val="00813B9B"/>
    <w:rsid w:val="00814606"/>
    <w:rsid w:val="0081474F"/>
    <w:rsid w:val="00814B57"/>
    <w:rsid w:val="00814CB3"/>
    <w:rsid w:val="008154E7"/>
    <w:rsid w:val="00815C9C"/>
    <w:rsid w:val="0081604E"/>
    <w:rsid w:val="00816051"/>
    <w:rsid w:val="0081633E"/>
    <w:rsid w:val="008164C3"/>
    <w:rsid w:val="008176EA"/>
    <w:rsid w:val="00817DE5"/>
    <w:rsid w:val="008201DB"/>
    <w:rsid w:val="008202D9"/>
    <w:rsid w:val="008203EA"/>
    <w:rsid w:val="00820770"/>
    <w:rsid w:val="00820B39"/>
    <w:rsid w:val="008211E9"/>
    <w:rsid w:val="00821376"/>
    <w:rsid w:val="008218E9"/>
    <w:rsid w:val="00822CC1"/>
    <w:rsid w:val="008237E2"/>
    <w:rsid w:val="00823C6E"/>
    <w:rsid w:val="00823E58"/>
    <w:rsid w:val="0082411B"/>
    <w:rsid w:val="00824629"/>
    <w:rsid w:val="00824CA4"/>
    <w:rsid w:val="00824E50"/>
    <w:rsid w:val="008252AE"/>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4C14"/>
    <w:rsid w:val="00834E2B"/>
    <w:rsid w:val="00835311"/>
    <w:rsid w:val="008357A1"/>
    <w:rsid w:val="00835909"/>
    <w:rsid w:val="00835BD8"/>
    <w:rsid w:val="00835CE8"/>
    <w:rsid w:val="008365FB"/>
    <w:rsid w:val="00837615"/>
    <w:rsid w:val="00837A3F"/>
    <w:rsid w:val="00837C54"/>
    <w:rsid w:val="00840D6D"/>
    <w:rsid w:val="00840DC9"/>
    <w:rsid w:val="008410C2"/>
    <w:rsid w:val="00841364"/>
    <w:rsid w:val="00841962"/>
    <w:rsid w:val="00841D7B"/>
    <w:rsid w:val="00841F6C"/>
    <w:rsid w:val="00842245"/>
    <w:rsid w:val="00842A42"/>
    <w:rsid w:val="00842CD0"/>
    <w:rsid w:val="00842D01"/>
    <w:rsid w:val="00843008"/>
    <w:rsid w:val="00843E34"/>
    <w:rsid w:val="00843FC4"/>
    <w:rsid w:val="008445A4"/>
    <w:rsid w:val="00845013"/>
    <w:rsid w:val="008452F1"/>
    <w:rsid w:val="0084561B"/>
    <w:rsid w:val="00845721"/>
    <w:rsid w:val="00845809"/>
    <w:rsid w:val="00845A59"/>
    <w:rsid w:val="00845AB0"/>
    <w:rsid w:val="00845CF1"/>
    <w:rsid w:val="00845DB4"/>
    <w:rsid w:val="00845EF6"/>
    <w:rsid w:val="00846A79"/>
    <w:rsid w:val="00847286"/>
    <w:rsid w:val="00847553"/>
    <w:rsid w:val="0085015C"/>
    <w:rsid w:val="00850196"/>
    <w:rsid w:val="00850296"/>
    <w:rsid w:val="0085032E"/>
    <w:rsid w:val="00850D5D"/>
    <w:rsid w:val="00850D8C"/>
    <w:rsid w:val="00850F03"/>
    <w:rsid w:val="00851B59"/>
    <w:rsid w:val="00851CE5"/>
    <w:rsid w:val="00851DA3"/>
    <w:rsid w:val="00852026"/>
    <w:rsid w:val="008521AF"/>
    <w:rsid w:val="00854477"/>
    <w:rsid w:val="00854489"/>
    <w:rsid w:val="008546F6"/>
    <w:rsid w:val="00854E13"/>
    <w:rsid w:val="00855E68"/>
    <w:rsid w:val="00856178"/>
    <w:rsid w:val="00856426"/>
    <w:rsid w:val="00856CDD"/>
    <w:rsid w:val="00857149"/>
    <w:rsid w:val="008574AA"/>
    <w:rsid w:val="00857654"/>
    <w:rsid w:val="00857CC4"/>
    <w:rsid w:val="00857E5D"/>
    <w:rsid w:val="00857F3C"/>
    <w:rsid w:val="008604D7"/>
    <w:rsid w:val="00862109"/>
    <w:rsid w:val="008626EF"/>
    <w:rsid w:val="00862833"/>
    <w:rsid w:val="00863B11"/>
    <w:rsid w:val="00863E44"/>
    <w:rsid w:val="00864061"/>
    <w:rsid w:val="008642BF"/>
    <w:rsid w:val="00864332"/>
    <w:rsid w:val="0086458B"/>
    <w:rsid w:val="008645FE"/>
    <w:rsid w:val="00864DD3"/>
    <w:rsid w:val="0086510D"/>
    <w:rsid w:val="00865123"/>
    <w:rsid w:val="00865252"/>
    <w:rsid w:val="0086570C"/>
    <w:rsid w:val="0086598F"/>
    <w:rsid w:val="00865B1A"/>
    <w:rsid w:val="00865E9A"/>
    <w:rsid w:val="008663F7"/>
    <w:rsid w:val="008668D3"/>
    <w:rsid w:val="00866C2E"/>
    <w:rsid w:val="00867BC2"/>
    <w:rsid w:val="00867F59"/>
    <w:rsid w:val="0087067E"/>
    <w:rsid w:val="00870B16"/>
    <w:rsid w:val="00871471"/>
    <w:rsid w:val="00871E3C"/>
    <w:rsid w:val="0087226C"/>
    <w:rsid w:val="008736DC"/>
    <w:rsid w:val="008737F7"/>
    <w:rsid w:val="00873828"/>
    <w:rsid w:val="00873BFF"/>
    <w:rsid w:val="00873D8C"/>
    <w:rsid w:val="0087455C"/>
    <w:rsid w:val="00874791"/>
    <w:rsid w:val="00874ACF"/>
    <w:rsid w:val="00874D49"/>
    <w:rsid w:val="00875461"/>
    <w:rsid w:val="0087553F"/>
    <w:rsid w:val="008755EB"/>
    <w:rsid w:val="00875735"/>
    <w:rsid w:val="008758B9"/>
    <w:rsid w:val="008760A9"/>
    <w:rsid w:val="008768CA"/>
    <w:rsid w:val="00876E9C"/>
    <w:rsid w:val="008770D9"/>
    <w:rsid w:val="008772AB"/>
    <w:rsid w:val="008772D0"/>
    <w:rsid w:val="0087786D"/>
    <w:rsid w:val="00877872"/>
    <w:rsid w:val="008804B8"/>
    <w:rsid w:val="0088060D"/>
    <w:rsid w:val="00881751"/>
    <w:rsid w:val="00881FA4"/>
    <w:rsid w:val="00882B7F"/>
    <w:rsid w:val="00882BFB"/>
    <w:rsid w:val="00882D6F"/>
    <w:rsid w:val="00883CBD"/>
    <w:rsid w:val="00883F8C"/>
    <w:rsid w:val="00884442"/>
    <w:rsid w:val="00884962"/>
    <w:rsid w:val="00884DE7"/>
    <w:rsid w:val="008854BB"/>
    <w:rsid w:val="0088551F"/>
    <w:rsid w:val="0088571A"/>
    <w:rsid w:val="00885F6B"/>
    <w:rsid w:val="008865DC"/>
    <w:rsid w:val="008866B5"/>
    <w:rsid w:val="00886A98"/>
    <w:rsid w:val="00887347"/>
    <w:rsid w:val="008874AC"/>
    <w:rsid w:val="00887C64"/>
    <w:rsid w:val="00887D3E"/>
    <w:rsid w:val="0089018E"/>
    <w:rsid w:val="00891E9D"/>
    <w:rsid w:val="008926D3"/>
    <w:rsid w:val="00892822"/>
    <w:rsid w:val="00892C2A"/>
    <w:rsid w:val="00893102"/>
    <w:rsid w:val="00893361"/>
    <w:rsid w:val="0089342F"/>
    <w:rsid w:val="00893A20"/>
    <w:rsid w:val="00893A46"/>
    <w:rsid w:val="00893CB1"/>
    <w:rsid w:val="00894263"/>
    <w:rsid w:val="0089474E"/>
    <w:rsid w:val="008947FC"/>
    <w:rsid w:val="00894A23"/>
    <w:rsid w:val="00895965"/>
    <w:rsid w:val="00896332"/>
    <w:rsid w:val="0089637A"/>
    <w:rsid w:val="0089672A"/>
    <w:rsid w:val="00896A76"/>
    <w:rsid w:val="0089764A"/>
    <w:rsid w:val="008977AD"/>
    <w:rsid w:val="00897D41"/>
    <w:rsid w:val="008A08A5"/>
    <w:rsid w:val="008A0A79"/>
    <w:rsid w:val="008A0AE4"/>
    <w:rsid w:val="008A1A94"/>
    <w:rsid w:val="008A1C19"/>
    <w:rsid w:val="008A21B1"/>
    <w:rsid w:val="008A44AF"/>
    <w:rsid w:val="008A4FA0"/>
    <w:rsid w:val="008A51EC"/>
    <w:rsid w:val="008A53A1"/>
    <w:rsid w:val="008A5B25"/>
    <w:rsid w:val="008A5B2B"/>
    <w:rsid w:val="008A5B66"/>
    <w:rsid w:val="008A5C9A"/>
    <w:rsid w:val="008A5D5C"/>
    <w:rsid w:val="008A5F4B"/>
    <w:rsid w:val="008A62C2"/>
    <w:rsid w:val="008A6B53"/>
    <w:rsid w:val="008A71D5"/>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2D6"/>
    <w:rsid w:val="008B7552"/>
    <w:rsid w:val="008B7565"/>
    <w:rsid w:val="008B772E"/>
    <w:rsid w:val="008B790F"/>
    <w:rsid w:val="008B7DA5"/>
    <w:rsid w:val="008C073D"/>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0ACC"/>
    <w:rsid w:val="008D1317"/>
    <w:rsid w:val="008D1C7E"/>
    <w:rsid w:val="008D1CC8"/>
    <w:rsid w:val="008D1F9B"/>
    <w:rsid w:val="008D2364"/>
    <w:rsid w:val="008D2499"/>
    <w:rsid w:val="008D2607"/>
    <w:rsid w:val="008D2AD1"/>
    <w:rsid w:val="008D2B95"/>
    <w:rsid w:val="008D3524"/>
    <w:rsid w:val="008D3A41"/>
    <w:rsid w:val="008D3BFD"/>
    <w:rsid w:val="008D4373"/>
    <w:rsid w:val="008D4398"/>
    <w:rsid w:val="008D4734"/>
    <w:rsid w:val="008D4A33"/>
    <w:rsid w:val="008D4A72"/>
    <w:rsid w:val="008D4DDE"/>
    <w:rsid w:val="008D51E5"/>
    <w:rsid w:val="008D676D"/>
    <w:rsid w:val="008D7336"/>
    <w:rsid w:val="008D77B2"/>
    <w:rsid w:val="008D7889"/>
    <w:rsid w:val="008D7A29"/>
    <w:rsid w:val="008D7B0D"/>
    <w:rsid w:val="008E106B"/>
    <w:rsid w:val="008E1EE8"/>
    <w:rsid w:val="008E2992"/>
    <w:rsid w:val="008E2A69"/>
    <w:rsid w:val="008E368A"/>
    <w:rsid w:val="008E4825"/>
    <w:rsid w:val="008E5586"/>
    <w:rsid w:val="008E614D"/>
    <w:rsid w:val="008E62C2"/>
    <w:rsid w:val="008E633B"/>
    <w:rsid w:val="008E6605"/>
    <w:rsid w:val="008E6D07"/>
    <w:rsid w:val="008F0A99"/>
    <w:rsid w:val="008F13EF"/>
    <w:rsid w:val="008F1B7B"/>
    <w:rsid w:val="008F2818"/>
    <w:rsid w:val="008F2F0D"/>
    <w:rsid w:val="008F360C"/>
    <w:rsid w:val="008F3DF9"/>
    <w:rsid w:val="008F47D4"/>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837"/>
    <w:rsid w:val="00907BDE"/>
    <w:rsid w:val="0091002A"/>
    <w:rsid w:val="00911517"/>
    <w:rsid w:val="00912617"/>
    <w:rsid w:val="00912645"/>
    <w:rsid w:val="009128CD"/>
    <w:rsid w:val="00912EEF"/>
    <w:rsid w:val="0091335F"/>
    <w:rsid w:val="0091348E"/>
    <w:rsid w:val="00913751"/>
    <w:rsid w:val="00913B28"/>
    <w:rsid w:val="00913B57"/>
    <w:rsid w:val="00914557"/>
    <w:rsid w:val="00914BBE"/>
    <w:rsid w:val="009159EC"/>
    <w:rsid w:val="0091619B"/>
    <w:rsid w:val="0091720E"/>
    <w:rsid w:val="009174E7"/>
    <w:rsid w:val="009201AC"/>
    <w:rsid w:val="0092038F"/>
    <w:rsid w:val="00920408"/>
    <w:rsid w:val="00921064"/>
    <w:rsid w:val="00921768"/>
    <w:rsid w:val="00921D3F"/>
    <w:rsid w:val="0092239E"/>
    <w:rsid w:val="00923033"/>
    <w:rsid w:val="00923D86"/>
    <w:rsid w:val="00923F81"/>
    <w:rsid w:val="00924696"/>
    <w:rsid w:val="00924B10"/>
    <w:rsid w:val="00924D92"/>
    <w:rsid w:val="00924FA1"/>
    <w:rsid w:val="0092571A"/>
    <w:rsid w:val="009259C6"/>
    <w:rsid w:val="00925BB9"/>
    <w:rsid w:val="00926C41"/>
    <w:rsid w:val="009271F5"/>
    <w:rsid w:val="00927E6F"/>
    <w:rsid w:val="00930640"/>
    <w:rsid w:val="009306DD"/>
    <w:rsid w:val="0093078D"/>
    <w:rsid w:val="0093084C"/>
    <w:rsid w:val="00930D6E"/>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1C14"/>
    <w:rsid w:val="00942308"/>
    <w:rsid w:val="0094293D"/>
    <w:rsid w:val="00942C91"/>
    <w:rsid w:val="00942EC2"/>
    <w:rsid w:val="00943A29"/>
    <w:rsid w:val="00943EE9"/>
    <w:rsid w:val="0094414C"/>
    <w:rsid w:val="009445FB"/>
    <w:rsid w:val="00944CE9"/>
    <w:rsid w:val="0094571C"/>
    <w:rsid w:val="00945834"/>
    <w:rsid w:val="00946694"/>
    <w:rsid w:val="00947540"/>
    <w:rsid w:val="0094756A"/>
    <w:rsid w:val="0095097E"/>
    <w:rsid w:val="00950B59"/>
    <w:rsid w:val="00951561"/>
    <w:rsid w:val="0095162D"/>
    <w:rsid w:val="00952012"/>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2B5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000"/>
    <w:rsid w:val="00983173"/>
    <w:rsid w:val="00984529"/>
    <w:rsid w:val="00984BA7"/>
    <w:rsid w:val="00985108"/>
    <w:rsid w:val="00985329"/>
    <w:rsid w:val="0098539A"/>
    <w:rsid w:val="00985561"/>
    <w:rsid w:val="009858E7"/>
    <w:rsid w:val="00985905"/>
    <w:rsid w:val="00986538"/>
    <w:rsid w:val="00986BFD"/>
    <w:rsid w:val="00986E08"/>
    <w:rsid w:val="00987159"/>
    <w:rsid w:val="0098739F"/>
    <w:rsid w:val="009878C1"/>
    <w:rsid w:val="00987C57"/>
    <w:rsid w:val="00987E05"/>
    <w:rsid w:val="00990BA8"/>
    <w:rsid w:val="00990DA0"/>
    <w:rsid w:val="00991465"/>
    <w:rsid w:val="00991D89"/>
    <w:rsid w:val="00992ACF"/>
    <w:rsid w:val="00993052"/>
    <w:rsid w:val="009933F9"/>
    <w:rsid w:val="009935C9"/>
    <w:rsid w:val="00994064"/>
    <w:rsid w:val="009952A3"/>
    <w:rsid w:val="00995671"/>
    <w:rsid w:val="00995814"/>
    <w:rsid w:val="00996BF6"/>
    <w:rsid w:val="0099701B"/>
    <w:rsid w:val="0099716F"/>
    <w:rsid w:val="00997888"/>
    <w:rsid w:val="00997EF2"/>
    <w:rsid w:val="00997F2D"/>
    <w:rsid w:val="009A1901"/>
    <w:rsid w:val="009A1E4B"/>
    <w:rsid w:val="009A2281"/>
    <w:rsid w:val="009A2417"/>
    <w:rsid w:val="009A280B"/>
    <w:rsid w:val="009A2BC3"/>
    <w:rsid w:val="009A2CCF"/>
    <w:rsid w:val="009A2DC7"/>
    <w:rsid w:val="009A3815"/>
    <w:rsid w:val="009A383F"/>
    <w:rsid w:val="009A3CED"/>
    <w:rsid w:val="009A4001"/>
    <w:rsid w:val="009A44D0"/>
    <w:rsid w:val="009A4757"/>
    <w:rsid w:val="009A4B1B"/>
    <w:rsid w:val="009A4BF9"/>
    <w:rsid w:val="009A4DE6"/>
    <w:rsid w:val="009A4E7E"/>
    <w:rsid w:val="009A512D"/>
    <w:rsid w:val="009A5D76"/>
    <w:rsid w:val="009A61DC"/>
    <w:rsid w:val="009A638B"/>
    <w:rsid w:val="009A6D43"/>
    <w:rsid w:val="009A7500"/>
    <w:rsid w:val="009A75AE"/>
    <w:rsid w:val="009B0557"/>
    <w:rsid w:val="009B07A9"/>
    <w:rsid w:val="009B10B3"/>
    <w:rsid w:val="009B1334"/>
    <w:rsid w:val="009B1B46"/>
    <w:rsid w:val="009B1DBC"/>
    <w:rsid w:val="009B1DDE"/>
    <w:rsid w:val="009B1F3F"/>
    <w:rsid w:val="009B45FC"/>
    <w:rsid w:val="009B4A85"/>
    <w:rsid w:val="009B4CA0"/>
    <w:rsid w:val="009B4EA1"/>
    <w:rsid w:val="009B5028"/>
    <w:rsid w:val="009B51DE"/>
    <w:rsid w:val="009B5CB7"/>
    <w:rsid w:val="009B60BD"/>
    <w:rsid w:val="009B6846"/>
    <w:rsid w:val="009B7523"/>
    <w:rsid w:val="009B784A"/>
    <w:rsid w:val="009B7B45"/>
    <w:rsid w:val="009B7EB9"/>
    <w:rsid w:val="009C0528"/>
    <w:rsid w:val="009C0760"/>
    <w:rsid w:val="009C0C3B"/>
    <w:rsid w:val="009C0ECA"/>
    <w:rsid w:val="009C0FCC"/>
    <w:rsid w:val="009C1B79"/>
    <w:rsid w:val="009C1EA0"/>
    <w:rsid w:val="009C209F"/>
    <w:rsid w:val="009C2AAA"/>
    <w:rsid w:val="009C2E93"/>
    <w:rsid w:val="009C2EAA"/>
    <w:rsid w:val="009C2F34"/>
    <w:rsid w:val="009C3188"/>
    <w:rsid w:val="009C3AFE"/>
    <w:rsid w:val="009C3D4B"/>
    <w:rsid w:val="009C4268"/>
    <w:rsid w:val="009C551E"/>
    <w:rsid w:val="009C598A"/>
    <w:rsid w:val="009C6396"/>
    <w:rsid w:val="009C666E"/>
    <w:rsid w:val="009C675D"/>
    <w:rsid w:val="009C68A0"/>
    <w:rsid w:val="009C70F6"/>
    <w:rsid w:val="009C79E0"/>
    <w:rsid w:val="009D0F34"/>
    <w:rsid w:val="009D17AE"/>
    <w:rsid w:val="009D1ACF"/>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94F"/>
    <w:rsid w:val="009D7E76"/>
    <w:rsid w:val="009E0279"/>
    <w:rsid w:val="009E08E1"/>
    <w:rsid w:val="009E0A77"/>
    <w:rsid w:val="009E0D7A"/>
    <w:rsid w:val="009E1096"/>
    <w:rsid w:val="009E1152"/>
    <w:rsid w:val="009E1A89"/>
    <w:rsid w:val="009E1DAC"/>
    <w:rsid w:val="009E1DE0"/>
    <w:rsid w:val="009E2423"/>
    <w:rsid w:val="009E4077"/>
    <w:rsid w:val="009E4114"/>
    <w:rsid w:val="009E4B50"/>
    <w:rsid w:val="009E4DDD"/>
    <w:rsid w:val="009E5634"/>
    <w:rsid w:val="009E5CB3"/>
    <w:rsid w:val="009E5FE0"/>
    <w:rsid w:val="009E637A"/>
    <w:rsid w:val="009E7303"/>
    <w:rsid w:val="009E7537"/>
    <w:rsid w:val="009E75BF"/>
    <w:rsid w:val="009F0192"/>
    <w:rsid w:val="009F1094"/>
    <w:rsid w:val="009F1A9A"/>
    <w:rsid w:val="009F1D6A"/>
    <w:rsid w:val="009F207D"/>
    <w:rsid w:val="009F270C"/>
    <w:rsid w:val="009F27C5"/>
    <w:rsid w:val="009F3333"/>
    <w:rsid w:val="009F33B6"/>
    <w:rsid w:val="009F34B2"/>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270"/>
    <w:rsid w:val="009F639A"/>
    <w:rsid w:val="009F648B"/>
    <w:rsid w:val="009F69E5"/>
    <w:rsid w:val="009F6B8F"/>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4A3"/>
    <w:rsid w:val="00A05F7C"/>
    <w:rsid w:val="00A06477"/>
    <w:rsid w:val="00A06AEF"/>
    <w:rsid w:val="00A06D52"/>
    <w:rsid w:val="00A06DBA"/>
    <w:rsid w:val="00A0742F"/>
    <w:rsid w:val="00A07523"/>
    <w:rsid w:val="00A075FD"/>
    <w:rsid w:val="00A0774D"/>
    <w:rsid w:val="00A07A62"/>
    <w:rsid w:val="00A07CB6"/>
    <w:rsid w:val="00A07FA0"/>
    <w:rsid w:val="00A10EA7"/>
    <w:rsid w:val="00A10F02"/>
    <w:rsid w:val="00A11566"/>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190"/>
    <w:rsid w:val="00A164B4"/>
    <w:rsid w:val="00A168AC"/>
    <w:rsid w:val="00A16E71"/>
    <w:rsid w:val="00A17485"/>
    <w:rsid w:val="00A175CB"/>
    <w:rsid w:val="00A17FA5"/>
    <w:rsid w:val="00A20DD1"/>
    <w:rsid w:val="00A20FF8"/>
    <w:rsid w:val="00A2191D"/>
    <w:rsid w:val="00A21E53"/>
    <w:rsid w:val="00A2336E"/>
    <w:rsid w:val="00A23605"/>
    <w:rsid w:val="00A2366C"/>
    <w:rsid w:val="00A23AFD"/>
    <w:rsid w:val="00A23C7B"/>
    <w:rsid w:val="00A241F3"/>
    <w:rsid w:val="00A247C5"/>
    <w:rsid w:val="00A25885"/>
    <w:rsid w:val="00A2718D"/>
    <w:rsid w:val="00A27BDD"/>
    <w:rsid w:val="00A30413"/>
    <w:rsid w:val="00A306A9"/>
    <w:rsid w:val="00A31394"/>
    <w:rsid w:val="00A32248"/>
    <w:rsid w:val="00A3237B"/>
    <w:rsid w:val="00A3289B"/>
    <w:rsid w:val="00A32E4C"/>
    <w:rsid w:val="00A32F83"/>
    <w:rsid w:val="00A333E4"/>
    <w:rsid w:val="00A3352C"/>
    <w:rsid w:val="00A33F2A"/>
    <w:rsid w:val="00A34249"/>
    <w:rsid w:val="00A34389"/>
    <w:rsid w:val="00A34450"/>
    <w:rsid w:val="00A348D4"/>
    <w:rsid w:val="00A34E8A"/>
    <w:rsid w:val="00A353AA"/>
    <w:rsid w:val="00A36024"/>
    <w:rsid w:val="00A3615E"/>
    <w:rsid w:val="00A364C9"/>
    <w:rsid w:val="00A36DB2"/>
    <w:rsid w:val="00A37939"/>
    <w:rsid w:val="00A37E4D"/>
    <w:rsid w:val="00A40D6F"/>
    <w:rsid w:val="00A41185"/>
    <w:rsid w:val="00A41B87"/>
    <w:rsid w:val="00A41B97"/>
    <w:rsid w:val="00A41C8B"/>
    <w:rsid w:val="00A4210B"/>
    <w:rsid w:val="00A422E2"/>
    <w:rsid w:val="00A428A1"/>
    <w:rsid w:val="00A436EE"/>
    <w:rsid w:val="00A44258"/>
    <w:rsid w:val="00A4455B"/>
    <w:rsid w:val="00A4537F"/>
    <w:rsid w:val="00A45D59"/>
    <w:rsid w:val="00A461FE"/>
    <w:rsid w:val="00A46542"/>
    <w:rsid w:val="00A4690A"/>
    <w:rsid w:val="00A46E98"/>
    <w:rsid w:val="00A4723D"/>
    <w:rsid w:val="00A4769D"/>
    <w:rsid w:val="00A47B19"/>
    <w:rsid w:val="00A47F09"/>
    <w:rsid w:val="00A507C3"/>
    <w:rsid w:val="00A5086C"/>
    <w:rsid w:val="00A50972"/>
    <w:rsid w:val="00A509D7"/>
    <w:rsid w:val="00A5130A"/>
    <w:rsid w:val="00A51B10"/>
    <w:rsid w:val="00A52F2F"/>
    <w:rsid w:val="00A53002"/>
    <w:rsid w:val="00A5361E"/>
    <w:rsid w:val="00A53724"/>
    <w:rsid w:val="00A538CF"/>
    <w:rsid w:val="00A539CA"/>
    <w:rsid w:val="00A53B19"/>
    <w:rsid w:val="00A54099"/>
    <w:rsid w:val="00A545A2"/>
    <w:rsid w:val="00A54718"/>
    <w:rsid w:val="00A54BB6"/>
    <w:rsid w:val="00A54BEC"/>
    <w:rsid w:val="00A55672"/>
    <w:rsid w:val="00A5570C"/>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3B47"/>
    <w:rsid w:val="00A63CC3"/>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4CA"/>
    <w:rsid w:val="00A745CD"/>
    <w:rsid w:val="00A74C1C"/>
    <w:rsid w:val="00A7533D"/>
    <w:rsid w:val="00A75B60"/>
    <w:rsid w:val="00A75EBD"/>
    <w:rsid w:val="00A76C2E"/>
    <w:rsid w:val="00A76FA8"/>
    <w:rsid w:val="00A77694"/>
    <w:rsid w:val="00A776A9"/>
    <w:rsid w:val="00A80A2D"/>
    <w:rsid w:val="00A80B9F"/>
    <w:rsid w:val="00A812AB"/>
    <w:rsid w:val="00A8132E"/>
    <w:rsid w:val="00A8136A"/>
    <w:rsid w:val="00A81836"/>
    <w:rsid w:val="00A82346"/>
    <w:rsid w:val="00A83665"/>
    <w:rsid w:val="00A83CEF"/>
    <w:rsid w:val="00A83D5D"/>
    <w:rsid w:val="00A84A96"/>
    <w:rsid w:val="00A84C08"/>
    <w:rsid w:val="00A85860"/>
    <w:rsid w:val="00A85C4E"/>
    <w:rsid w:val="00A8663E"/>
    <w:rsid w:val="00A86CE8"/>
    <w:rsid w:val="00A86FC4"/>
    <w:rsid w:val="00A900D2"/>
    <w:rsid w:val="00A9077A"/>
    <w:rsid w:val="00A90CB1"/>
    <w:rsid w:val="00A90D92"/>
    <w:rsid w:val="00A917E6"/>
    <w:rsid w:val="00A91CE3"/>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4152"/>
    <w:rsid w:val="00AA5834"/>
    <w:rsid w:val="00AA6209"/>
    <w:rsid w:val="00AA62C0"/>
    <w:rsid w:val="00AA73CB"/>
    <w:rsid w:val="00AA7FEC"/>
    <w:rsid w:val="00AB0123"/>
    <w:rsid w:val="00AB1FBA"/>
    <w:rsid w:val="00AB29E6"/>
    <w:rsid w:val="00AB2F77"/>
    <w:rsid w:val="00AB489D"/>
    <w:rsid w:val="00AB4B36"/>
    <w:rsid w:val="00AB4F19"/>
    <w:rsid w:val="00AB507C"/>
    <w:rsid w:val="00AB5262"/>
    <w:rsid w:val="00AB6258"/>
    <w:rsid w:val="00AB678C"/>
    <w:rsid w:val="00AB6CFA"/>
    <w:rsid w:val="00AB6F3B"/>
    <w:rsid w:val="00AB7103"/>
    <w:rsid w:val="00AB78A1"/>
    <w:rsid w:val="00AB7B68"/>
    <w:rsid w:val="00AB7CEB"/>
    <w:rsid w:val="00AC0282"/>
    <w:rsid w:val="00AC081C"/>
    <w:rsid w:val="00AC0930"/>
    <w:rsid w:val="00AC0BA1"/>
    <w:rsid w:val="00AC17B7"/>
    <w:rsid w:val="00AC2A25"/>
    <w:rsid w:val="00AC326A"/>
    <w:rsid w:val="00AC336F"/>
    <w:rsid w:val="00AC389E"/>
    <w:rsid w:val="00AC39E0"/>
    <w:rsid w:val="00AC3A49"/>
    <w:rsid w:val="00AC3D3D"/>
    <w:rsid w:val="00AC415B"/>
    <w:rsid w:val="00AC445C"/>
    <w:rsid w:val="00AC4BF6"/>
    <w:rsid w:val="00AC511A"/>
    <w:rsid w:val="00AC5316"/>
    <w:rsid w:val="00AC53D5"/>
    <w:rsid w:val="00AC56F5"/>
    <w:rsid w:val="00AC5C5E"/>
    <w:rsid w:val="00AC617C"/>
    <w:rsid w:val="00AC61E1"/>
    <w:rsid w:val="00AC7246"/>
    <w:rsid w:val="00AC7A1D"/>
    <w:rsid w:val="00AD0175"/>
    <w:rsid w:val="00AD0C98"/>
    <w:rsid w:val="00AD0CEF"/>
    <w:rsid w:val="00AD1157"/>
    <w:rsid w:val="00AD1410"/>
    <w:rsid w:val="00AD1C20"/>
    <w:rsid w:val="00AD1C21"/>
    <w:rsid w:val="00AD28BC"/>
    <w:rsid w:val="00AD3004"/>
    <w:rsid w:val="00AD4197"/>
    <w:rsid w:val="00AD4680"/>
    <w:rsid w:val="00AD4827"/>
    <w:rsid w:val="00AD4D62"/>
    <w:rsid w:val="00AD5712"/>
    <w:rsid w:val="00AD5CB6"/>
    <w:rsid w:val="00AD67BF"/>
    <w:rsid w:val="00AD6A65"/>
    <w:rsid w:val="00AD7971"/>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31"/>
    <w:rsid w:val="00AF1ACA"/>
    <w:rsid w:val="00AF1D01"/>
    <w:rsid w:val="00AF20A0"/>
    <w:rsid w:val="00AF2184"/>
    <w:rsid w:val="00AF2465"/>
    <w:rsid w:val="00AF24E2"/>
    <w:rsid w:val="00AF2EA1"/>
    <w:rsid w:val="00AF3269"/>
    <w:rsid w:val="00AF3ED4"/>
    <w:rsid w:val="00AF40BD"/>
    <w:rsid w:val="00AF491C"/>
    <w:rsid w:val="00AF49B4"/>
    <w:rsid w:val="00AF4BB4"/>
    <w:rsid w:val="00AF4EB3"/>
    <w:rsid w:val="00AF56D4"/>
    <w:rsid w:val="00AF572D"/>
    <w:rsid w:val="00AF578C"/>
    <w:rsid w:val="00AF63CA"/>
    <w:rsid w:val="00AF6411"/>
    <w:rsid w:val="00AF6CEC"/>
    <w:rsid w:val="00AF7679"/>
    <w:rsid w:val="00AF7851"/>
    <w:rsid w:val="00AF79B1"/>
    <w:rsid w:val="00AF7A23"/>
    <w:rsid w:val="00AF7BCB"/>
    <w:rsid w:val="00AF7E73"/>
    <w:rsid w:val="00B00010"/>
    <w:rsid w:val="00B0186A"/>
    <w:rsid w:val="00B01DE4"/>
    <w:rsid w:val="00B01E1C"/>
    <w:rsid w:val="00B026A1"/>
    <w:rsid w:val="00B026AE"/>
    <w:rsid w:val="00B02792"/>
    <w:rsid w:val="00B02926"/>
    <w:rsid w:val="00B02DE8"/>
    <w:rsid w:val="00B031D6"/>
    <w:rsid w:val="00B034F8"/>
    <w:rsid w:val="00B035DF"/>
    <w:rsid w:val="00B04317"/>
    <w:rsid w:val="00B0444E"/>
    <w:rsid w:val="00B04707"/>
    <w:rsid w:val="00B049AE"/>
    <w:rsid w:val="00B04E73"/>
    <w:rsid w:val="00B052FF"/>
    <w:rsid w:val="00B05C4F"/>
    <w:rsid w:val="00B05E5E"/>
    <w:rsid w:val="00B06D97"/>
    <w:rsid w:val="00B06DF7"/>
    <w:rsid w:val="00B073F4"/>
    <w:rsid w:val="00B079AC"/>
    <w:rsid w:val="00B1096A"/>
    <w:rsid w:val="00B10971"/>
    <w:rsid w:val="00B114C1"/>
    <w:rsid w:val="00B11845"/>
    <w:rsid w:val="00B12520"/>
    <w:rsid w:val="00B12A44"/>
    <w:rsid w:val="00B132AD"/>
    <w:rsid w:val="00B133AE"/>
    <w:rsid w:val="00B13A32"/>
    <w:rsid w:val="00B140FF"/>
    <w:rsid w:val="00B14A71"/>
    <w:rsid w:val="00B1541F"/>
    <w:rsid w:val="00B15449"/>
    <w:rsid w:val="00B15674"/>
    <w:rsid w:val="00B15967"/>
    <w:rsid w:val="00B16104"/>
    <w:rsid w:val="00B16280"/>
    <w:rsid w:val="00B1646C"/>
    <w:rsid w:val="00B1755E"/>
    <w:rsid w:val="00B1758D"/>
    <w:rsid w:val="00B20056"/>
    <w:rsid w:val="00B2040A"/>
    <w:rsid w:val="00B20DDA"/>
    <w:rsid w:val="00B20FAE"/>
    <w:rsid w:val="00B21460"/>
    <w:rsid w:val="00B21FFE"/>
    <w:rsid w:val="00B222CE"/>
    <w:rsid w:val="00B22496"/>
    <w:rsid w:val="00B22E14"/>
    <w:rsid w:val="00B22F4F"/>
    <w:rsid w:val="00B23CD7"/>
    <w:rsid w:val="00B25127"/>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490"/>
    <w:rsid w:val="00B40884"/>
    <w:rsid w:val="00B40892"/>
    <w:rsid w:val="00B40FE9"/>
    <w:rsid w:val="00B41BB7"/>
    <w:rsid w:val="00B41C44"/>
    <w:rsid w:val="00B42BAB"/>
    <w:rsid w:val="00B42BE1"/>
    <w:rsid w:val="00B42E96"/>
    <w:rsid w:val="00B43555"/>
    <w:rsid w:val="00B445C8"/>
    <w:rsid w:val="00B445FF"/>
    <w:rsid w:val="00B44727"/>
    <w:rsid w:val="00B45019"/>
    <w:rsid w:val="00B45BAE"/>
    <w:rsid w:val="00B47589"/>
    <w:rsid w:val="00B4773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69F8"/>
    <w:rsid w:val="00B57B9C"/>
    <w:rsid w:val="00B60346"/>
    <w:rsid w:val="00B60428"/>
    <w:rsid w:val="00B604FC"/>
    <w:rsid w:val="00B60BEF"/>
    <w:rsid w:val="00B60D93"/>
    <w:rsid w:val="00B61503"/>
    <w:rsid w:val="00B61D8A"/>
    <w:rsid w:val="00B61F9C"/>
    <w:rsid w:val="00B62BC3"/>
    <w:rsid w:val="00B62F6D"/>
    <w:rsid w:val="00B63143"/>
    <w:rsid w:val="00B6384F"/>
    <w:rsid w:val="00B63C2A"/>
    <w:rsid w:val="00B6447E"/>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83E"/>
    <w:rsid w:val="00B75957"/>
    <w:rsid w:val="00B75ADF"/>
    <w:rsid w:val="00B75C94"/>
    <w:rsid w:val="00B769E5"/>
    <w:rsid w:val="00B77029"/>
    <w:rsid w:val="00B771AE"/>
    <w:rsid w:val="00B77338"/>
    <w:rsid w:val="00B7766C"/>
    <w:rsid w:val="00B77E8F"/>
    <w:rsid w:val="00B800A9"/>
    <w:rsid w:val="00B80122"/>
    <w:rsid w:val="00B80830"/>
    <w:rsid w:val="00B808EA"/>
    <w:rsid w:val="00B80D4A"/>
    <w:rsid w:val="00B81C1A"/>
    <w:rsid w:val="00B81DFF"/>
    <w:rsid w:val="00B821A8"/>
    <w:rsid w:val="00B82257"/>
    <w:rsid w:val="00B82284"/>
    <w:rsid w:val="00B82CBD"/>
    <w:rsid w:val="00B83B58"/>
    <w:rsid w:val="00B83D35"/>
    <w:rsid w:val="00B8429E"/>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B71"/>
    <w:rsid w:val="00B87FC8"/>
    <w:rsid w:val="00B90906"/>
    <w:rsid w:val="00B90C39"/>
    <w:rsid w:val="00B915C1"/>
    <w:rsid w:val="00B916C4"/>
    <w:rsid w:val="00B91F2C"/>
    <w:rsid w:val="00B925EA"/>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743"/>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20AE"/>
    <w:rsid w:val="00BB42CD"/>
    <w:rsid w:val="00BB488E"/>
    <w:rsid w:val="00BB4982"/>
    <w:rsid w:val="00BB4C02"/>
    <w:rsid w:val="00BB4ED1"/>
    <w:rsid w:val="00BB4FA7"/>
    <w:rsid w:val="00BB5071"/>
    <w:rsid w:val="00BB5921"/>
    <w:rsid w:val="00BB5C50"/>
    <w:rsid w:val="00BB60AC"/>
    <w:rsid w:val="00BB61D1"/>
    <w:rsid w:val="00BB64C4"/>
    <w:rsid w:val="00BB6519"/>
    <w:rsid w:val="00BB6D9F"/>
    <w:rsid w:val="00BB6E82"/>
    <w:rsid w:val="00BB7332"/>
    <w:rsid w:val="00BB7546"/>
    <w:rsid w:val="00BB76D4"/>
    <w:rsid w:val="00BB7C42"/>
    <w:rsid w:val="00BB7DD9"/>
    <w:rsid w:val="00BC0135"/>
    <w:rsid w:val="00BC090B"/>
    <w:rsid w:val="00BC09E4"/>
    <w:rsid w:val="00BC0A7F"/>
    <w:rsid w:val="00BC0F7D"/>
    <w:rsid w:val="00BC171B"/>
    <w:rsid w:val="00BC1AA8"/>
    <w:rsid w:val="00BC1F18"/>
    <w:rsid w:val="00BC273D"/>
    <w:rsid w:val="00BC37EE"/>
    <w:rsid w:val="00BC3956"/>
    <w:rsid w:val="00BC3B6C"/>
    <w:rsid w:val="00BC493F"/>
    <w:rsid w:val="00BC4EFD"/>
    <w:rsid w:val="00BC54C5"/>
    <w:rsid w:val="00BC5B70"/>
    <w:rsid w:val="00BC619E"/>
    <w:rsid w:val="00BC6654"/>
    <w:rsid w:val="00BC68F3"/>
    <w:rsid w:val="00BC6DDF"/>
    <w:rsid w:val="00BC6F48"/>
    <w:rsid w:val="00BC73A2"/>
    <w:rsid w:val="00BC7C4B"/>
    <w:rsid w:val="00BD0553"/>
    <w:rsid w:val="00BD09A1"/>
    <w:rsid w:val="00BD09F2"/>
    <w:rsid w:val="00BD0CC4"/>
    <w:rsid w:val="00BD1616"/>
    <w:rsid w:val="00BD1785"/>
    <w:rsid w:val="00BD22FB"/>
    <w:rsid w:val="00BD24EF"/>
    <w:rsid w:val="00BD26AD"/>
    <w:rsid w:val="00BD2CA5"/>
    <w:rsid w:val="00BD3386"/>
    <w:rsid w:val="00BD3911"/>
    <w:rsid w:val="00BD4132"/>
    <w:rsid w:val="00BD4453"/>
    <w:rsid w:val="00BD449E"/>
    <w:rsid w:val="00BD452C"/>
    <w:rsid w:val="00BD45E1"/>
    <w:rsid w:val="00BD4A1C"/>
    <w:rsid w:val="00BD4B60"/>
    <w:rsid w:val="00BD5D86"/>
    <w:rsid w:val="00BD5F9A"/>
    <w:rsid w:val="00BD6047"/>
    <w:rsid w:val="00BD640F"/>
    <w:rsid w:val="00BD64CD"/>
    <w:rsid w:val="00BD68C9"/>
    <w:rsid w:val="00BD68D8"/>
    <w:rsid w:val="00BD69A5"/>
    <w:rsid w:val="00BD6B22"/>
    <w:rsid w:val="00BD72B3"/>
    <w:rsid w:val="00BD7325"/>
    <w:rsid w:val="00BD7C66"/>
    <w:rsid w:val="00BD7C6D"/>
    <w:rsid w:val="00BD7ECD"/>
    <w:rsid w:val="00BE03A0"/>
    <w:rsid w:val="00BE0616"/>
    <w:rsid w:val="00BE0978"/>
    <w:rsid w:val="00BE0F05"/>
    <w:rsid w:val="00BE1131"/>
    <w:rsid w:val="00BE2100"/>
    <w:rsid w:val="00BE2D7B"/>
    <w:rsid w:val="00BE3B51"/>
    <w:rsid w:val="00BE418D"/>
    <w:rsid w:val="00BE4297"/>
    <w:rsid w:val="00BE4C28"/>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CD3"/>
    <w:rsid w:val="00BF3B4C"/>
    <w:rsid w:val="00BF471A"/>
    <w:rsid w:val="00BF4B84"/>
    <w:rsid w:val="00BF4C17"/>
    <w:rsid w:val="00BF4F49"/>
    <w:rsid w:val="00BF5173"/>
    <w:rsid w:val="00BF56C8"/>
    <w:rsid w:val="00BF742C"/>
    <w:rsid w:val="00BF7796"/>
    <w:rsid w:val="00BF7BF2"/>
    <w:rsid w:val="00BF7D5E"/>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6DFD"/>
    <w:rsid w:val="00C072E5"/>
    <w:rsid w:val="00C1094E"/>
    <w:rsid w:val="00C10A28"/>
    <w:rsid w:val="00C10BAB"/>
    <w:rsid w:val="00C11098"/>
    <w:rsid w:val="00C11CE0"/>
    <w:rsid w:val="00C12159"/>
    <w:rsid w:val="00C12640"/>
    <w:rsid w:val="00C141C7"/>
    <w:rsid w:val="00C14B4B"/>
    <w:rsid w:val="00C15CA5"/>
    <w:rsid w:val="00C15CE0"/>
    <w:rsid w:val="00C16B9E"/>
    <w:rsid w:val="00C16C39"/>
    <w:rsid w:val="00C16D34"/>
    <w:rsid w:val="00C17822"/>
    <w:rsid w:val="00C178A8"/>
    <w:rsid w:val="00C179DB"/>
    <w:rsid w:val="00C2130E"/>
    <w:rsid w:val="00C2146B"/>
    <w:rsid w:val="00C21C37"/>
    <w:rsid w:val="00C21DCA"/>
    <w:rsid w:val="00C2286A"/>
    <w:rsid w:val="00C240B1"/>
    <w:rsid w:val="00C2420E"/>
    <w:rsid w:val="00C24A3C"/>
    <w:rsid w:val="00C24BE2"/>
    <w:rsid w:val="00C24E3E"/>
    <w:rsid w:val="00C258A2"/>
    <w:rsid w:val="00C25983"/>
    <w:rsid w:val="00C25C51"/>
    <w:rsid w:val="00C25C6B"/>
    <w:rsid w:val="00C26249"/>
    <w:rsid w:val="00C276D2"/>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4C2"/>
    <w:rsid w:val="00C338AB"/>
    <w:rsid w:val="00C33A1C"/>
    <w:rsid w:val="00C33B4B"/>
    <w:rsid w:val="00C33FFC"/>
    <w:rsid w:val="00C34304"/>
    <w:rsid w:val="00C34539"/>
    <w:rsid w:val="00C34588"/>
    <w:rsid w:val="00C34660"/>
    <w:rsid w:val="00C34CBD"/>
    <w:rsid w:val="00C359FE"/>
    <w:rsid w:val="00C3699C"/>
    <w:rsid w:val="00C36AFF"/>
    <w:rsid w:val="00C370B2"/>
    <w:rsid w:val="00C3712F"/>
    <w:rsid w:val="00C3715F"/>
    <w:rsid w:val="00C37180"/>
    <w:rsid w:val="00C37916"/>
    <w:rsid w:val="00C37C84"/>
    <w:rsid w:val="00C40160"/>
    <w:rsid w:val="00C40165"/>
    <w:rsid w:val="00C40976"/>
    <w:rsid w:val="00C40AB4"/>
    <w:rsid w:val="00C40D00"/>
    <w:rsid w:val="00C41D7D"/>
    <w:rsid w:val="00C41DEC"/>
    <w:rsid w:val="00C42862"/>
    <w:rsid w:val="00C42992"/>
    <w:rsid w:val="00C429D8"/>
    <w:rsid w:val="00C429D9"/>
    <w:rsid w:val="00C42D01"/>
    <w:rsid w:val="00C42ECC"/>
    <w:rsid w:val="00C4313B"/>
    <w:rsid w:val="00C43616"/>
    <w:rsid w:val="00C43916"/>
    <w:rsid w:val="00C43FCB"/>
    <w:rsid w:val="00C44026"/>
    <w:rsid w:val="00C447A5"/>
    <w:rsid w:val="00C44DAB"/>
    <w:rsid w:val="00C45146"/>
    <w:rsid w:val="00C4517E"/>
    <w:rsid w:val="00C45231"/>
    <w:rsid w:val="00C4531D"/>
    <w:rsid w:val="00C455EA"/>
    <w:rsid w:val="00C45A07"/>
    <w:rsid w:val="00C45B46"/>
    <w:rsid w:val="00C461A9"/>
    <w:rsid w:val="00C46303"/>
    <w:rsid w:val="00C4655B"/>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9B1"/>
    <w:rsid w:val="00C53C15"/>
    <w:rsid w:val="00C54839"/>
    <w:rsid w:val="00C55AF7"/>
    <w:rsid w:val="00C55BC5"/>
    <w:rsid w:val="00C5657E"/>
    <w:rsid w:val="00C565E1"/>
    <w:rsid w:val="00C56743"/>
    <w:rsid w:val="00C56F2D"/>
    <w:rsid w:val="00C56FF6"/>
    <w:rsid w:val="00C57048"/>
    <w:rsid w:val="00C57550"/>
    <w:rsid w:val="00C57A35"/>
    <w:rsid w:val="00C57A7A"/>
    <w:rsid w:val="00C60F0D"/>
    <w:rsid w:val="00C616EC"/>
    <w:rsid w:val="00C617B6"/>
    <w:rsid w:val="00C61805"/>
    <w:rsid w:val="00C61DD5"/>
    <w:rsid w:val="00C61F47"/>
    <w:rsid w:val="00C62040"/>
    <w:rsid w:val="00C6241D"/>
    <w:rsid w:val="00C62442"/>
    <w:rsid w:val="00C627C5"/>
    <w:rsid w:val="00C62946"/>
    <w:rsid w:val="00C62A10"/>
    <w:rsid w:val="00C62AF5"/>
    <w:rsid w:val="00C62D2F"/>
    <w:rsid w:val="00C62D7D"/>
    <w:rsid w:val="00C62DA7"/>
    <w:rsid w:val="00C62F40"/>
    <w:rsid w:val="00C630A4"/>
    <w:rsid w:val="00C6321F"/>
    <w:rsid w:val="00C637E0"/>
    <w:rsid w:val="00C640FD"/>
    <w:rsid w:val="00C64484"/>
    <w:rsid w:val="00C64EBC"/>
    <w:rsid w:val="00C65B32"/>
    <w:rsid w:val="00C663CA"/>
    <w:rsid w:val="00C666B8"/>
    <w:rsid w:val="00C66F25"/>
    <w:rsid w:val="00C672D2"/>
    <w:rsid w:val="00C67CAA"/>
    <w:rsid w:val="00C67FA9"/>
    <w:rsid w:val="00C7004E"/>
    <w:rsid w:val="00C707D1"/>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5F68"/>
    <w:rsid w:val="00C764FA"/>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3B8A"/>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8D1"/>
    <w:rsid w:val="00CA093D"/>
    <w:rsid w:val="00CA1043"/>
    <w:rsid w:val="00CA1523"/>
    <w:rsid w:val="00CA22FB"/>
    <w:rsid w:val="00CA2680"/>
    <w:rsid w:val="00CA2C6B"/>
    <w:rsid w:val="00CA328F"/>
    <w:rsid w:val="00CA39FC"/>
    <w:rsid w:val="00CA3B96"/>
    <w:rsid w:val="00CA3D0C"/>
    <w:rsid w:val="00CA50A2"/>
    <w:rsid w:val="00CA54B0"/>
    <w:rsid w:val="00CA5A02"/>
    <w:rsid w:val="00CA5C17"/>
    <w:rsid w:val="00CA6680"/>
    <w:rsid w:val="00CA6A82"/>
    <w:rsid w:val="00CA6CBE"/>
    <w:rsid w:val="00CA729B"/>
    <w:rsid w:val="00CA72A3"/>
    <w:rsid w:val="00CA760D"/>
    <w:rsid w:val="00CB0989"/>
    <w:rsid w:val="00CB0BB7"/>
    <w:rsid w:val="00CB0C54"/>
    <w:rsid w:val="00CB0E49"/>
    <w:rsid w:val="00CB14AB"/>
    <w:rsid w:val="00CB14C9"/>
    <w:rsid w:val="00CB2460"/>
    <w:rsid w:val="00CB2BA7"/>
    <w:rsid w:val="00CB2C35"/>
    <w:rsid w:val="00CB3311"/>
    <w:rsid w:val="00CB36DE"/>
    <w:rsid w:val="00CB3B82"/>
    <w:rsid w:val="00CB433A"/>
    <w:rsid w:val="00CB4CCD"/>
    <w:rsid w:val="00CB4F2A"/>
    <w:rsid w:val="00CB5883"/>
    <w:rsid w:val="00CB62E3"/>
    <w:rsid w:val="00CB6328"/>
    <w:rsid w:val="00CB66E7"/>
    <w:rsid w:val="00CB6FBB"/>
    <w:rsid w:val="00CB77AF"/>
    <w:rsid w:val="00CB7A42"/>
    <w:rsid w:val="00CB7B37"/>
    <w:rsid w:val="00CB7BFF"/>
    <w:rsid w:val="00CB7CA9"/>
    <w:rsid w:val="00CB7F14"/>
    <w:rsid w:val="00CC019B"/>
    <w:rsid w:val="00CC01DC"/>
    <w:rsid w:val="00CC06CB"/>
    <w:rsid w:val="00CC14AE"/>
    <w:rsid w:val="00CC180C"/>
    <w:rsid w:val="00CC27F7"/>
    <w:rsid w:val="00CC2FFB"/>
    <w:rsid w:val="00CC3A55"/>
    <w:rsid w:val="00CC3A72"/>
    <w:rsid w:val="00CC3C6C"/>
    <w:rsid w:val="00CC53BC"/>
    <w:rsid w:val="00CC57FE"/>
    <w:rsid w:val="00CC593E"/>
    <w:rsid w:val="00CC5A6A"/>
    <w:rsid w:val="00CC78D3"/>
    <w:rsid w:val="00CC7C4D"/>
    <w:rsid w:val="00CD0A54"/>
    <w:rsid w:val="00CD0FA9"/>
    <w:rsid w:val="00CD1073"/>
    <w:rsid w:val="00CD1928"/>
    <w:rsid w:val="00CD2C4E"/>
    <w:rsid w:val="00CD382D"/>
    <w:rsid w:val="00CD4658"/>
    <w:rsid w:val="00CD4FAA"/>
    <w:rsid w:val="00CD54E1"/>
    <w:rsid w:val="00CD57C4"/>
    <w:rsid w:val="00CD5878"/>
    <w:rsid w:val="00CD5C67"/>
    <w:rsid w:val="00CD6276"/>
    <w:rsid w:val="00CD6732"/>
    <w:rsid w:val="00CD70D9"/>
    <w:rsid w:val="00CD7516"/>
    <w:rsid w:val="00CD7595"/>
    <w:rsid w:val="00CD77F6"/>
    <w:rsid w:val="00CD7CBC"/>
    <w:rsid w:val="00CD7E4D"/>
    <w:rsid w:val="00CD7F77"/>
    <w:rsid w:val="00CD7FA0"/>
    <w:rsid w:val="00CE039D"/>
    <w:rsid w:val="00CE0BB3"/>
    <w:rsid w:val="00CE1A6D"/>
    <w:rsid w:val="00CE243F"/>
    <w:rsid w:val="00CE28EC"/>
    <w:rsid w:val="00CE2CF9"/>
    <w:rsid w:val="00CE2DEC"/>
    <w:rsid w:val="00CE35DB"/>
    <w:rsid w:val="00CE36CF"/>
    <w:rsid w:val="00CE3A8D"/>
    <w:rsid w:val="00CE3F6C"/>
    <w:rsid w:val="00CE403C"/>
    <w:rsid w:val="00CE5457"/>
    <w:rsid w:val="00CE584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511"/>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4E00"/>
    <w:rsid w:val="00D04EA1"/>
    <w:rsid w:val="00D05BDF"/>
    <w:rsid w:val="00D0629C"/>
    <w:rsid w:val="00D0631E"/>
    <w:rsid w:val="00D0650E"/>
    <w:rsid w:val="00D06F6A"/>
    <w:rsid w:val="00D07103"/>
    <w:rsid w:val="00D07699"/>
    <w:rsid w:val="00D10153"/>
    <w:rsid w:val="00D10876"/>
    <w:rsid w:val="00D10A60"/>
    <w:rsid w:val="00D10A98"/>
    <w:rsid w:val="00D11024"/>
    <w:rsid w:val="00D11119"/>
    <w:rsid w:val="00D114DE"/>
    <w:rsid w:val="00D11802"/>
    <w:rsid w:val="00D12DC2"/>
    <w:rsid w:val="00D13361"/>
    <w:rsid w:val="00D13946"/>
    <w:rsid w:val="00D13A65"/>
    <w:rsid w:val="00D144FE"/>
    <w:rsid w:val="00D14C95"/>
    <w:rsid w:val="00D157C9"/>
    <w:rsid w:val="00D15B23"/>
    <w:rsid w:val="00D15B31"/>
    <w:rsid w:val="00D15D71"/>
    <w:rsid w:val="00D160D9"/>
    <w:rsid w:val="00D165EE"/>
    <w:rsid w:val="00D16848"/>
    <w:rsid w:val="00D16DC3"/>
    <w:rsid w:val="00D17757"/>
    <w:rsid w:val="00D17A3F"/>
    <w:rsid w:val="00D17D9E"/>
    <w:rsid w:val="00D17DA8"/>
    <w:rsid w:val="00D2093A"/>
    <w:rsid w:val="00D20E41"/>
    <w:rsid w:val="00D21096"/>
    <w:rsid w:val="00D215F8"/>
    <w:rsid w:val="00D21C44"/>
    <w:rsid w:val="00D2228C"/>
    <w:rsid w:val="00D224A0"/>
    <w:rsid w:val="00D22B92"/>
    <w:rsid w:val="00D23FC3"/>
    <w:rsid w:val="00D2495F"/>
    <w:rsid w:val="00D24C08"/>
    <w:rsid w:val="00D25266"/>
    <w:rsid w:val="00D25495"/>
    <w:rsid w:val="00D25EAB"/>
    <w:rsid w:val="00D2656E"/>
    <w:rsid w:val="00D26721"/>
    <w:rsid w:val="00D2684F"/>
    <w:rsid w:val="00D26B13"/>
    <w:rsid w:val="00D272FB"/>
    <w:rsid w:val="00D27522"/>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585F"/>
    <w:rsid w:val="00D37166"/>
    <w:rsid w:val="00D37279"/>
    <w:rsid w:val="00D37522"/>
    <w:rsid w:val="00D37A99"/>
    <w:rsid w:val="00D40097"/>
    <w:rsid w:val="00D400A3"/>
    <w:rsid w:val="00D40547"/>
    <w:rsid w:val="00D40914"/>
    <w:rsid w:val="00D40A15"/>
    <w:rsid w:val="00D40B83"/>
    <w:rsid w:val="00D41AE6"/>
    <w:rsid w:val="00D41C13"/>
    <w:rsid w:val="00D424E7"/>
    <w:rsid w:val="00D42AA1"/>
    <w:rsid w:val="00D42AE4"/>
    <w:rsid w:val="00D42B97"/>
    <w:rsid w:val="00D430B4"/>
    <w:rsid w:val="00D43473"/>
    <w:rsid w:val="00D43798"/>
    <w:rsid w:val="00D43935"/>
    <w:rsid w:val="00D43AF1"/>
    <w:rsid w:val="00D446D9"/>
    <w:rsid w:val="00D44C8C"/>
    <w:rsid w:val="00D45D25"/>
    <w:rsid w:val="00D460D9"/>
    <w:rsid w:val="00D462F1"/>
    <w:rsid w:val="00D46689"/>
    <w:rsid w:val="00D467E3"/>
    <w:rsid w:val="00D46D53"/>
    <w:rsid w:val="00D46D54"/>
    <w:rsid w:val="00D477FC"/>
    <w:rsid w:val="00D47D0F"/>
    <w:rsid w:val="00D507D6"/>
    <w:rsid w:val="00D50966"/>
    <w:rsid w:val="00D50B89"/>
    <w:rsid w:val="00D50E54"/>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6F09"/>
    <w:rsid w:val="00D57085"/>
    <w:rsid w:val="00D57B33"/>
    <w:rsid w:val="00D57D7D"/>
    <w:rsid w:val="00D60688"/>
    <w:rsid w:val="00D608A5"/>
    <w:rsid w:val="00D61185"/>
    <w:rsid w:val="00D61B3C"/>
    <w:rsid w:val="00D62410"/>
    <w:rsid w:val="00D62825"/>
    <w:rsid w:val="00D62B47"/>
    <w:rsid w:val="00D62F02"/>
    <w:rsid w:val="00D63071"/>
    <w:rsid w:val="00D63F45"/>
    <w:rsid w:val="00D64082"/>
    <w:rsid w:val="00D64977"/>
    <w:rsid w:val="00D64C70"/>
    <w:rsid w:val="00D651D4"/>
    <w:rsid w:val="00D65454"/>
    <w:rsid w:val="00D6599B"/>
    <w:rsid w:val="00D66941"/>
    <w:rsid w:val="00D678DB"/>
    <w:rsid w:val="00D70B3A"/>
    <w:rsid w:val="00D70C1A"/>
    <w:rsid w:val="00D70E08"/>
    <w:rsid w:val="00D7145E"/>
    <w:rsid w:val="00D71FCA"/>
    <w:rsid w:val="00D721A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77F57"/>
    <w:rsid w:val="00D802BA"/>
    <w:rsid w:val="00D80A64"/>
    <w:rsid w:val="00D80BD5"/>
    <w:rsid w:val="00D81342"/>
    <w:rsid w:val="00D81711"/>
    <w:rsid w:val="00D81DCB"/>
    <w:rsid w:val="00D82117"/>
    <w:rsid w:val="00D82521"/>
    <w:rsid w:val="00D829CD"/>
    <w:rsid w:val="00D82C8B"/>
    <w:rsid w:val="00D82FFA"/>
    <w:rsid w:val="00D831B5"/>
    <w:rsid w:val="00D834B2"/>
    <w:rsid w:val="00D83899"/>
    <w:rsid w:val="00D838D9"/>
    <w:rsid w:val="00D83E3B"/>
    <w:rsid w:val="00D840AB"/>
    <w:rsid w:val="00D8439F"/>
    <w:rsid w:val="00D857E8"/>
    <w:rsid w:val="00D85A1D"/>
    <w:rsid w:val="00D86450"/>
    <w:rsid w:val="00D864AF"/>
    <w:rsid w:val="00D86BF7"/>
    <w:rsid w:val="00D870AE"/>
    <w:rsid w:val="00D87289"/>
    <w:rsid w:val="00D8773B"/>
    <w:rsid w:val="00D87E00"/>
    <w:rsid w:val="00D87EEE"/>
    <w:rsid w:val="00D90396"/>
    <w:rsid w:val="00D90DC2"/>
    <w:rsid w:val="00D91064"/>
    <w:rsid w:val="00D912B0"/>
    <w:rsid w:val="00D9134D"/>
    <w:rsid w:val="00D91405"/>
    <w:rsid w:val="00D918B9"/>
    <w:rsid w:val="00D919C4"/>
    <w:rsid w:val="00D91B2B"/>
    <w:rsid w:val="00D91BC1"/>
    <w:rsid w:val="00D9248D"/>
    <w:rsid w:val="00D927CD"/>
    <w:rsid w:val="00D92C7D"/>
    <w:rsid w:val="00D92D20"/>
    <w:rsid w:val="00D93B67"/>
    <w:rsid w:val="00D93D86"/>
    <w:rsid w:val="00D949A1"/>
    <w:rsid w:val="00D953A6"/>
    <w:rsid w:val="00D95463"/>
    <w:rsid w:val="00D95C01"/>
    <w:rsid w:val="00D96C11"/>
    <w:rsid w:val="00D96CDD"/>
    <w:rsid w:val="00D96F4E"/>
    <w:rsid w:val="00D97011"/>
    <w:rsid w:val="00D97C63"/>
    <w:rsid w:val="00DA05BE"/>
    <w:rsid w:val="00DA05EC"/>
    <w:rsid w:val="00DA0FEF"/>
    <w:rsid w:val="00DA1F33"/>
    <w:rsid w:val="00DA33A5"/>
    <w:rsid w:val="00DA4702"/>
    <w:rsid w:val="00DA4A40"/>
    <w:rsid w:val="00DA4ACD"/>
    <w:rsid w:val="00DA4C43"/>
    <w:rsid w:val="00DA4FE9"/>
    <w:rsid w:val="00DA5137"/>
    <w:rsid w:val="00DA6363"/>
    <w:rsid w:val="00DA6832"/>
    <w:rsid w:val="00DA691C"/>
    <w:rsid w:val="00DA7219"/>
    <w:rsid w:val="00DA7A03"/>
    <w:rsid w:val="00DA7BE9"/>
    <w:rsid w:val="00DB01C3"/>
    <w:rsid w:val="00DB08BF"/>
    <w:rsid w:val="00DB1818"/>
    <w:rsid w:val="00DB1A39"/>
    <w:rsid w:val="00DB1E4B"/>
    <w:rsid w:val="00DB2778"/>
    <w:rsid w:val="00DB2ADF"/>
    <w:rsid w:val="00DB2D49"/>
    <w:rsid w:val="00DB31FE"/>
    <w:rsid w:val="00DB3E1D"/>
    <w:rsid w:val="00DB4672"/>
    <w:rsid w:val="00DB486A"/>
    <w:rsid w:val="00DB5078"/>
    <w:rsid w:val="00DB551C"/>
    <w:rsid w:val="00DB5F5D"/>
    <w:rsid w:val="00DB6422"/>
    <w:rsid w:val="00DB6991"/>
    <w:rsid w:val="00DB6F1F"/>
    <w:rsid w:val="00DB7F80"/>
    <w:rsid w:val="00DC03A0"/>
    <w:rsid w:val="00DC0F28"/>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2E7"/>
    <w:rsid w:val="00DC6579"/>
    <w:rsid w:val="00DC6B93"/>
    <w:rsid w:val="00DC6BAC"/>
    <w:rsid w:val="00DC7018"/>
    <w:rsid w:val="00DC7231"/>
    <w:rsid w:val="00DC7D6F"/>
    <w:rsid w:val="00DD0513"/>
    <w:rsid w:val="00DD0C82"/>
    <w:rsid w:val="00DD11F0"/>
    <w:rsid w:val="00DD12DA"/>
    <w:rsid w:val="00DD1319"/>
    <w:rsid w:val="00DD16C5"/>
    <w:rsid w:val="00DD170F"/>
    <w:rsid w:val="00DD2581"/>
    <w:rsid w:val="00DD3A0D"/>
    <w:rsid w:val="00DD3A73"/>
    <w:rsid w:val="00DD45D9"/>
    <w:rsid w:val="00DD547D"/>
    <w:rsid w:val="00DD55E1"/>
    <w:rsid w:val="00DD60B2"/>
    <w:rsid w:val="00DD60C1"/>
    <w:rsid w:val="00DD64C4"/>
    <w:rsid w:val="00DD6534"/>
    <w:rsid w:val="00DD6617"/>
    <w:rsid w:val="00DD699C"/>
    <w:rsid w:val="00DD7298"/>
    <w:rsid w:val="00DD7839"/>
    <w:rsid w:val="00DD788D"/>
    <w:rsid w:val="00DE042D"/>
    <w:rsid w:val="00DE05EE"/>
    <w:rsid w:val="00DE12D8"/>
    <w:rsid w:val="00DE1327"/>
    <w:rsid w:val="00DE1B2B"/>
    <w:rsid w:val="00DE260F"/>
    <w:rsid w:val="00DE3970"/>
    <w:rsid w:val="00DE39D0"/>
    <w:rsid w:val="00DE521E"/>
    <w:rsid w:val="00DE525B"/>
    <w:rsid w:val="00DE56B8"/>
    <w:rsid w:val="00DE60D0"/>
    <w:rsid w:val="00DE628D"/>
    <w:rsid w:val="00DE720A"/>
    <w:rsid w:val="00DE7274"/>
    <w:rsid w:val="00DE7366"/>
    <w:rsid w:val="00DE7A38"/>
    <w:rsid w:val="00DF042B"/>
    <w:rsid w:val="00DF0D81"/>
    <w:rsid w:val="00DF0E4E"/>
    <w:rsid w:val="00DF139A"/>
    <w:rsid w:val="00DF165A"/>
    <w:rsid w:val="00DF19C8"/>
    <w:rsid w:val="00DF1CDD"/>
    <w:rsid w:val="00DF1FE2"/>
    <w:rsid w:val="00DF226C"/>
    <w:rsid w:val="00DF257D"/>
    <w:rsid w:val="00DF26DA"/>
    <w:rsid w:val="00DF2B1F"/>
    <w:rsid w:val="00DF2D63"/>
    <w:rsid w:val="00DF334B"/>
    <w:rsid w:val="00DF3B5C"/>
    <w:rsid w:val="00DF3EAF"/>
    <w:rsid w:val="00DF4BAC"/>
    <w:rsid w:val="00DF538B"/>
    <w:rsid w:val="00DF627F"/>
    <w:rsid w:val="00DF62CD"/>
    <w:rsid w:val="00DF6444"/>
    <w:rsid w:val="00DF6509"/>
    <w:rsid w:val="00DF68BE"/>
    <w:rsid w:val="00DF7502"/>
    <w:rsid w:val="00DF7F9F"/>
    <w:rsid w:val="00E0001E"/>
    <w:rsid w:val="00E0059A"/>
    <w:rsid w:val="00E00F2F"/>
    <w:rsid w:val="00E01158"/>
    <w:rsid w:val="00E01333"/>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4B7"/>
    <w:rsid w:val="00E12540"/>
    <w:rsid w:val="00E12652"/>
    <w:rsid w:val="00E12B71"/>
    <w:rsid w:val="00E132C9"/>
    <w:rsid w:val="00E134FF"/>
    <w:rsid w:val="00E13585"/>
    <w:rsid w:val="00E135AE"/>
    <w:rsid w:val="00E13DA1"/>
    <w:rsid w:val="00E14032"/>
    <w:rsid w:val="00E14A62"/>
    <w:rsid w:val="00E150FE"/>
    <w:rsid w:val="00E1512A"/>
    <w:rsid w:val="00E15210"/>
    <w:rsid w:val="00E1530A"/>
    <w:rsid w:val="00E17554"/>
    <w:rsid w:val="00E17724"/>
    <w:rsid w:val="00E17C46"/>
    <w:rsid w:val="00E17EAB"/>
    <w:rsid w:val="00E20D04"/>
    <w:rsid w:val="00E20DC5"/>
    <w:rsid w:val="00E21573"/>
    <w:rsid w:val="00E21B99"/>
    <w:rsid w:val="00E21C44"/>
    <w:rsid w:val="00E2208B"/>
    <w:rsid w:val="00E2245E"/>
    <w:rsid w:val="00E2263A"/>
    <w:rsid w:val="00E22656"/>
    <w:rsid w:val="00E229C2"/>
    <w:rsid w:val="00E22CA5"/>
    <w:rsid w:val="00E23348"/>
    <w:rsid w:val="00E23B61"/>
    <w:rsid w:val="00E23CA6"/>
    <w:rsid w:val="00E243E4"/>
    <w:rsid w:val="00E255D9"/>
    <w:rsid w:val="00E25A20"/>
    <w:rsid w:val="00E26A37"/>
    <w:rsid w:val="00E275F5"/>
    <w:rsid w:val="00E27B0D"/>
    <w:rsid w:val="00E306DF"/>
    <w:rsid w:val="00E30E12"/>
    <w:rsid w:val="00E30F34"/>
    <w:rsid w:val="00E31005"/>
    <w:rsid w:val="00E317A7"/>
    <w:rsid w:val="00E31B36"/>
    <w:rsid w:val="00E31CE0"/>
    <w:rsid w:val="00E324F9"/>
    <w:rsid w:val="00E3284A"/>
    <w:rsid w:val="00E32BF2"/>
    <w:rsid w:val="00E32E14"/>
    <w:rsid w:val="00E3325A"/>
    <w:rsid w:val="00E3462B"/>
    <w:rsid w:val="00E3475E"/>
    <w:rsid w:val="00E34C04"/>
    <w:rsid w:val="00E356FA"/>
    <w:rsid w:val="00E36236"/>
    <w:rsid w:val="00E366D9"/>
    <w:rsid w:val="00E37077"/>
    <w:rsid w:val="00E374CD"/>
    <w:rsid w:val="00E37E9C"/>
    <w:rsid w:val="00E37FDD"/>
    <w:rsid w:val="00E40056"/>
    <w:rsid w:val="00E4052B"/>
    <w:rsid w:val="00E410E0"/>
    <w:rsid w:val="00E41210"/>
    <w:rsid w:val="00E41F07"/>
    <w:rsid w:val="00E426E3"/>
    <w:rsid w:val="00E42834"/>
    <w:rsid w:val="00E42EF5"/>
    <w:rsid w:val="00E43345"/>
    <w:rsid w:val="00E43507"/>
    <w:rsid w:val="00E439CD"/>
    <w:rsid w:val="00E43C53"/>
    <w:rsid w:val="00E44158"/>
    <w:rsid w:val="00E445C2"/>
    <w:rsid w:val="00E4489A"/>
    <w:rsid w:val="00E44DB6"/>
    <w:rsid w:val="00E44F60"/>
    <w:rsid w:val="00E451E9"/>
    <w:rsid w:val="00E4567C"/>
    <w:rsid w:val="00E45D76"/>
    <w:rsid w:val="00E46370"/>
    <w:rsid w:val="00E464AA"/>
    <w:rsid w:val="00E467AD"/>
    <w:rsid w:val="00E467D4"/>
    <w:rsid w:val="00E46A1C"/>
    <w:rsid w:val="00E470C8"/>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8F6"/>
    <w:rsid w:val="00E57C9F"/>
    <w:rsid w:val="00E57DA5"/>
    <w:rsid w:val="00E60014"/>
    <w:rsid w:val="00E604D7"/>
    <w:rsid w:val="00E6088F"/>
    <w:rsid w:val="00E60E8A"/>
    <w:rsid w:val="00E611FE"/>
    <w:rsid w:val="00E61908"/>
    <w:rsid w:val="00E61982"/>
    <w:rsid w:val="00E61AEB"/>
    <w:rsid w:val="00E61B3A"/>
    <w:rsid w:val="00E62CFE"/>
    <w:rsid w:val="00E6315D"/>
    <w:rsid w:val="00E6361A"/>
    <w:rsid w:val="00E65304"/>
    <w:rsid w:val="00E657FE"/>
    <w:rsid w:val="00E66191"/>
    <w:rsid w:val="00E668B7"/>
    <w:rsid w:val="00E66A0D"/>
    <w:rsid w:val="00E66AD1"/>
    <w:rsid w:val="00E671EC"/>
    <w:rsid w:val="00E674C2"/>
    <w:rsid w:val="00E675BA"/>
    <w:rsid w:val="00E6760D"/>
    <w:rsid w:val="00E7153C"/>
    <w:rsid w:val="00E7214F"/>
    <w:rsid w:val="00E72AC4"/>
    <w:rsid w:val="00E72F69"/>
    <w:rsid w:val="00E73A47"/>
    <w:rsid w:val="00E73C8D"/>
    <w:rsid w:val="00E73DDC"/>
    <w:rsid w:val="00E74397"/>
    <w:rsid w:val="00E7452A"/>
    <w:rsid w:val="00E74C6C"/>
    <w:rsid w:val="00E74D25"/>
    <w:rsid w:val="00E7524C"/>
    <w:rsid w:val="00E75375"/>
    <w:rsid w:val="00E75F60"/>
    <w:rsid w:val="00E7623E"/>
    <w:rsid w:val="00E7625D"/>
    <w:rsid w:val="00E76409"/>
    <w:rsid w:val="00E76694"/>
    <w:rsid w:val="00E76D73"/>
    <w:rsid w:val="00E770C1"/>
    <w:rsid w:val="00E77315"/>
    <w:rsid w:val="00E77645"/>
    <w:rsid w:val="00E77ACB"/>
    <w:rsid w:val="00E77AD7"/>
    <w:rsid w:val="00E77F3A"/>
    <w:rsid w:val="00E800B2"/>
    <w:rsid w:val="00E807A9"/>
    <w:rsid w:val="00E80EED"/>
    <w:rsid w:val="00E81545"/>
    <w:rsid w:val="00E8166C"/>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CA5"/>
    <w:rsid w:val="00E90FEF"/>
    <w:rsid w:val="00E91296"/>
    <w:rsid w:val="00E916F7"/>
    <w:rsid w:val="00E91877"/>
    <w:rsid w:val="00E91895"/>
    <w:rsid w:val="00E92268"/>
    <w:rsid w:val="00E924D5"/>
    <w:rsid w:val="00E930AF"/>
    <w:rsid w:val="00E93CDC"/>
    <w:rsid w:val="00E9415C"/>
    <w:rsid w:val="00E94298"/>
    <w:rsid w:val="00E942A6"/>
    <w:rsid w:val="00E945F7"/>
    <w:rsid w:val="00E94A51"/>
    <w:rsid w:val="00E94F2D"/>
    <w:rsid w:val="00E9504E"/>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361"/>
    <w:rsid w:val="00EB58D6"/>
    <w:rsid w:val="00EB5DCB"/>
    <w:rsid w:val="00EB61D8"/>
    <w:rsid w:val="00EB6837"/>
    <w:rsid w:val="00EB769A"/>
    <w:rsid w:val="00EB7CAD"/>
    <w:rsid w:val="00EB7DA3"/>
    <w:rsid w:val="00EB7F23"/>
    <w:rsid w:val="00EC02C6"/>
    <w:rsid w:val="00EC0B0F"/>
    <w:rsid w:val="00EC174C"/>
    <w:rsid w:val="00EC1A5A"/>
    <w:rsid w:val="00EC1C3B"/>
    <w:rsid w:val="00EC1D98"/>
    <w:rsid w:val="00EC227F"/>
    <w:rsid w:val="00EC2353"/>
    <w:rsid w:val="00EC255E"/>
    <w:rsid w:val="00EC28D6"/>
    <w:rsid w:val="00EC2E35"/>
    <w:rsid w:val="00EC31FB"/>
    <w:rsid w:val="00EC3341"/>
    <w:rsid w:val="00EC3442"/>
    <w:rsid w:val="00EC36F1"/>
    <w:rsid w:val="00EC45C1"/>
    <w:rsid w:val="00EC473E"/>
    <w:rsid w:val="00EC4A25"/>
    <w:rsid w:val="00EC578A"/>
    <w:rsid w:val="00EC5D62"/>
    <w:rsid w:val="00EC5E96"/>
    <w:rsid w:val="00EC60B8"/>
    <w:rsid w:val="00EC65A9"/>
    <w:rsid w:val="00EC65BA"/>
    <w:rsid w:val="00EC6612"/>
    <w:rsid w:val="00EC68CE"/>
    <w:rsid w:val="00EC6A82"/>
    <w:rsid w:val="00EC72E4"/>
    <w:rsid w:val="00EC7E3D"/>
    <w:rsid w:val="00EC7ED9"/>
    <w:rsid w:val="00ED0394"/>
    <w:rsid w:val="00ED095F"/>
    <w:rsid w:val="00ED0C15"/>
    <w:rsid w:val="00ED0D2A"/>
    <w:rsid w:val="00ED0E01"/>
    <w:rsid w:val="00ED1FDB"/>
    <w:rsid w:val="00ED2F1B"/>
    <w:rsid w:val="00ED303C"/>
    <w:rsid w:val="00ED345E"/>
    <w:rsid w:val="00ED3DD7"/>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6B69"/>
    <w:rsid w:val="00EF6FC0"/>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3F6C"/>
    <w:rsid w:val="00F0407C"/>
    <w:rsid w:val="00F043E6"/>
    <w:rsid w:val="00F04712"/>
    <w:rsid w:val="00F0479E"/>
    <w:rsid w:val="00F04872"/>
    <w:rsid w:val="00F052A9"/>
    <w:rsid w:val="00F05DAE"/>
    <w:rsid w:val="00F05F1C"/>
    <w:rsid w:val="00F0648D"/>
    <w:rsid w:val="00F06698"/>
    <w:rsid w:val="00F06A0F"/>
    <w:rsid w:val="00F06EA8"/>
    <w:rsid w:val="00F07232"/>
    <w:rsid w:val="00F076F2"/>
    <w:rsid w:val="00F10382"/>
    <w:rsid w:val="00F103C9"/>
    <w:rsid w:val="00F110DE"/>
    <w:rsid w:val="00F11300"/>
    <w:rsid w:val="00F11854"/>
    <w:rsid w:val="00F11B4A"/>
    <w:rsid w:val="00F11C72"/>
    <w:rsid w:val="00F120B2"/>
    <w:rsid w:val="00F122D6"/>
    <w:rsid w:val="00F12FB5"/>
    <w:rsid w:val="00F13B7B"/>
    <w:rsid w:val="00F145E0"/>
    <w:rsid w:val="00F149F5"/>
    <w:rsid w:val="00F15122"/>
    <w:rsid w:val="00F15430"/>
    <w:rsid w:val="00F15490"/>
    <w:rsid w:val="00F1551E"/>
    <w:rsid w:val="00F162B8"/>
    <w:rsid w:val="00F16C26"/>
    <w:rsid w:val="00F16E56"/>
    <w:rsid w:val="00F174EE"/>
    <w:rsid w:val="00F17828"/>
    <w:rsid w:val="00F204C7"/>
    <w:rsid w:val="00F20AC0"/>
    <w:rsid w:val="00F20B66"/>
    <w:rsid w:val="00F20CCB"/>
    <w:rsid w:val="00F20D9F"/>
    <w:rsid w:val="00F20FF0"/>
    <w:rsid w:val="00F21230"/>
    <w:rsid w:val="00F215B1"/>
    <w:rsid w:val="00F217BF"/>
    <w:rsid w:val="00F21B10"/>
    <w:rsid w:val="00F222C4"/>
    <w:rsid w:val="00F224C9"/>
    <w:rsid w:val="00F225E5"/>
    <w:rsid w:val="00F22B79"/>
    <w:rsid w:val="00F22D09"/>
    <w:rsid w:val="00F22D17"/>
    <w:rsid w:val="00F22EC7"/>
    <w:rsid w:val="00F22F57"/>
    <w:rsid w:val="00F23280"/>
    <w:rsid w:val="00F23517"/>
    <w:rsid w:val="00F23721"/>
    <w:rsid w:val="00F24628"/>
    <w:rsid w:val="00F24827"/>
    <w:rsid w:val="00F257ED"/>
    <w:rsid w:val="00F25AB6"/>
    <w:rsid w:val="00F25D51"/>
    <w:rsid w:val="00F25F12"/>
    <w:rsid w:val="00F26CF7"/>
    <w:rsid w:val="00F27003"/>
    <w:rsid w:val="00F27F54"/>
    <w:rsid w:val="00F30D25"/>
    <w:rsid w:val="00F3105C"/>
    <w:rsid w:val="00F31681"/>
    <w:rsid w:val="00F3184A"/>
    <w:rsid w:val="00F31D6F"/>
    <w:rsid w:val="00F32108"/>
    <w:rsid w:val="00F322A5"/>
    <w:rsid w:val="00F32B60"/>
    <w:rsid w:val="00F32C10"/>
    <w:rsid w:val="00F3318F"/>
    <w:rsid w:val="00F339DE"/>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A58"/>
    <w:rsid w:val="00F42E8F"/>
    <w:rsid w:val="00F42F13"/>
    <w:rsid w:val="00F43698"/>
    <w:rsid w:val="00F43954"/>
    <w:rsid w:val="00F44351"/>
    <w:rsid w:val="00F4468E"/>
    <w:rsid w:val="00F4492A"/>
    <w:rsid w:val="00F4703A"/>
    <w:rsid w:val="00F47D87"/>
    <w:rsid w:val="00F47FCC"/>
    <w:rsid w:val="00F50994"/>
    <w:rsid w:val="00F50C19"/>
    <w:rsid w:val="00F50F93"/>
    <w:rsid w:val="00F511F2"/>
    <w:rsid w:val="00F51669"/>
    <w:rsid w:val="00F51DFA"/>
    <w:rsid w:val="00F52161"/>
    <w:rsid w:val="00F52951"/>
    <w:rsid w:val="00F52B4E"/>
    <w:rsid w:val="00F5329D"/>
    <w:rsid w:val="00F5343A"/>
    <w:rsid w:val="00F53D87"/>
    <w:rsid w:val="00F544D9"/>
    <w:rsid w:val="00F549D0"/>
    <w:rsid w:val="00F54E20"/>
    <w:rsid w:val="00F55088"/>
    <w:rsid w:val="00F55294"/>
    <w:rsid w:val="00F55340"/>
    <w:rsid w:val="00F558A7"/>
    <w:rsid w:val="00F56246"/>
    <w:rsid w:val="00F567A2"/>
    <w:rsid w:val="00F56B2B"/>
    <w:rsid w:val="00F57303"/>
    <w:rsid w:val="00F57C68"/>
    <w:rsid w:val="00F6021D"/>
    <w:rsid w:val="00F60320"/>
    <w:rsid w:val="00F6073A"/>
    <w:rsid w:val="00F612BD"/>
    <w:rsid w:val="00F614B8"/>
    <w:rsid w:val="00F61849"/>
    <w:rsid w:val="00F61A3A"/>
    <w:rsid w:val="00F62183"/>
    <w:rsid w:val="00F621E5"/>
    <w:rsid w:val="00F6221C"/>
    <w:rsid w:val="00F62768"/>
    <w:rsid w:val="00F62E3E"/>
    <w:rsid w:val="00F62F9C"/>
    <w:rsid w:val="00F639BA"/>
    <w:rsid w:val="00F648EB"/>
    <w:rsid w:val="00F64EF1"/>
    <w:rsid w:val="00F650DD"/>
    <w:rsid w:val="00F65164"/>
    <w:rsid w:val="00F653B8"/>
    <w:rsid w:val="00F65B42"/>
    <w:rsid w:val="00F65C86"/>
    <w:rsid w:val="00F662A8"/>
    <w:rsid w:val="00F67153"/>
    <w:rsid w:val="00F6797C"/>
    <w:rsid w:val="00F67CFE"/>
    <w:rsid w:val="00F704D5"/>
    <w:rsid w:val="00F7085D"/>
    <w:rsid w:val="00F7093F"/>
    <w:rsid w:val="00F71051"/>
    <w:rsid w:val="00F717CC"/>
    <w:rsid w:val="00F71BED"/>
    <w:rsid w:val="00F72124"/>
    <w:rsid w:val="00F721F7"/>
    <w:rsid w:val="00F72225"/>
    <w:rsid w:val="00F72505"/>
    <w:rsid w:val="00F728BC"/>
    <w:rsid w:val="00F72E89"/>
    <w:rsid w:val="00F72FF6"/>
    <w:rsid w:val="00F7302E"/>
    <w:rsid w:val="00F73988"/>
    <w:rsid w:val="00F74733"/>
    <w:rsid w:val="00F74B84"/>
    <w:rsid w:val="00F74C54"/>
    <w:rsid w:val="00F75EF0"/>
    <w:rsid w:val="00F76428"/>
    <w:rsid w:val="00F76FC3"/>
    <w:rsid w:val="00F77844"/>
    <w:rsid w:val="00F7784A"/>
    <w:rsid w:val="00F77901"/>
    <w:rsid w:val="00F804D5"/>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6DC3"/>
    <w:rsid w:val="00F875A3"/>
    <w:rsid w:val="00F87FDD"/>
    <w:rsid w:val="00F90737"/>
    <w:rsid w:val="00F90811"/>
    <w:rsid w:val="00F90A9B"/>
    <w:rsid w:val="00F90B52"/>
    <w:rsid w:val="00F90DFD"/>
    <w:rsid w:val="00F91181"/>
    <w:rsid w:val="00F91354"/>
    <w:rsid w:val="00F914A6"/>
    <w:rsid w:val="00F91560"/>
    <w:rsid w:val="00F9166B"/>
    <w:rsid w:val="00F9181A"/>
    <w:rsid w:val="00F92292"/>
    <w:rsid w:val="00F92774"/>
    <w:rsid w:val="00F93503"/>
    <w:rsid w:val="00F93C17"/>
    <w:rsid w:val="00F93DCC"/>
    <w:rsid w:val="00F93E52"/>
    <w:rsid w:val="00F9479C"/>
    <w:rsid w:val="00F94CBB"/>
    <w:rsid w:val="00F94E55"/>
    <w:rsid w:val="00F94FE7"/>
    <w:rsid w:val="00F9563B"/>
    <w:rsid w:val="00F958D8"/>
    <w:rsid w:val="00F960F7"/>
    <w:rsid w:val="00F962B9"/>
    <w:rsid w:val="00F96468"/>
    <w:rsid w:val="00F96A03"/>
    <w:rsid w:val="00F96C70"/>
    <w:rsid w:val="00F971F5"/>
    <w:rsid w:val="00F9755F"/>
    <w:rsid w:val="00F97669"/>
    <w:rsid w:val="00F978EE"/>
    <w:rsid w:val="00F97B07"/>
    <w:rsid w:val="00F97B43"/>
    <w:rsid w:val="00FA0004"/>
    <w:rsid w:val="00FA1266"/>
    <w:rsid w:val="00FA1367"/>
    <w:rsid w:val="00FA13C4"/>
    <w:rsid w:val="00FA1A6C"/>
    <w:rsid w:val="00FA1ADD"/>
    <w:rsid w:val="00FA218D"/>
    <w:rsid w:val="00FA2428"/>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BDB"/>
    <w:rsid w:val="00FB2BEE"/>
    <w:rsid w:val="00FB2CA2"/>
    <w:rsid w:val="00FB37B9"/>
    <w:rsid w:val="00FB38DD"/>
    <w:rsid w:val="00FB4130"/>
    <w:rsid w:val="00FB452D"/>
    <w:rsid w:val="00FB4961"/>
    <w:rsid w:val="00FB4EED"/>
    <w:rsid w:val="00FB5598"/>
    <w:rsid w:val="00FB564F"/>
    <w:rsid w:val="00FB57C2"/>
    <w:rsid w:val="00FB5F8F"/>
    <w:rsid w:val="00FB629C"/>
    <w:rsid w:val="00FB65B3"/>
    <w:rsid w:val="00FB71F9"/>
    <w:rsid w:val="00FB753D"/>
    <w:rsid w:val="00FB7580"/>
    <w:rsid w:val="00FB7AB4"/>
    <w:rsid w:val="00FC0097"/>
    <w:rsid w:val="00FC108E"/>
    <w:rsid w:val="00FC1192"/>
    <w:rsid w:val="00FC14F8"/>
    <w:rsid w:val="00FC1E0A"/>
    <w:rsid w:val="00FC1FB8"/>
    <w:rsid w:val="00FC22E8"/>
    <w:rsid w:val="00FC2472"/>
    <w:rsid w:val="00FC24F2"/>
    <w:rsid w:val="00FC2AE0"/>
    <w:rsid w:val="00FC3170"/>
    <w:rsid w:val="00FC3633"/>
    <w:rsid w:val="00FC3892"/>
    <w:rsid w:val="00FC4221"/>
    <w:rsid w:val="00FC46B9"/>
    <w:rsid w:val="00FC4B39"/>
    <w:rsid w:val="00FC53DD"/>
    <w:rsid w:val="00FC54C7"/>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BA"/>
    <w:rsid w:val="00FD6FE8"/>
    <w:rsid w:val="00FD7298"/>
    <w:rsid w:val="00FD7419"/>
    <w:rsid w:val="00FD7426"/>
    <w:rsid w:val="00FD79A6"/>
    <w:rsid w:val="00FE0EB0"/>
    <w:rsid w:val="00FE124A"/>
    <w:rsid w:val="00FE14A5"/>
    <w:rsid w:val="00FE189F"/>
    <w:rsid w:val="00FE20F7"/>
    <w:rsid w:val="00FE22EC"/>
    <w:rsid w:val="00FE23FA"/>
    <w:rsid w:val="00FE2642"/>
    <w:rsid w:val="00FE2F12"/>
    <w:rsid w:val="00FE320A"/>
    <w:rsid w:val="00FE3285"/>
    <w:rsid w:val="00FE3456"/>
    <w:rsid w:val="00FE53B6"/>
    <w:rsid w:val="00FE5877"/>
    <w:rsid w:val="00FE5892"/>
    <w:rsid w:val="00FE5FE5"/>
    <w:rsid w:val="00FE6016"/>
    <w:rsid w:val="00FE6B9E"/>
    <w:rsid w:val="00FE6D87"/>
    <w:rsid w:val="00FE6FE9"/>
    <w:rsid w:val="00FE7172"/>
    <w:rsid w:val="00FE7716"/>
    <w:rsid w:val="00FF0225"/>
    <w:rsid w:val="00FF02C6"/>
    <w:rsid w:val="00FF0737"/>
    <w:rsid w:val="00FF133A"/>
    <w:rsid w:val="00FF15CB"/>
    <w:rsid w:val="00FF341A"/>
    <w:rsid w:val="00FF34FA"/>
    <w:rsid w:val="00FF360F"/>
    <w:rsid w:val="00FF3771"/>
    <w:rsid w:val="00FF3A7F"/>
    <w:rsid w:val="00FF3BC0"/>
    <w:rsid w:val="00FF5C1D"/>
    <w:rsid w:val="00FF60C0"/>
    <w:rsid w:val="00FF628E"/>
    <w:rsid w:val="00FF640B"/>
    <w:rsid w:val="00FF7D3D"/>
    <w:rsid w:val="1E4A1D52"/>
    <w:rsid w:val="2AFF510A"/>
    <w:rsid w:val="34FE7AE3"/>
    <w:rsid w:val="3EF5242A"/>
    <w:rsid w:val="3EFF73EC"/>
    <w:rsid w:val="40715D79"/>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E35178"/>
  <w15:docId w15:val="{358C8472-C1E5-4EEB-97E6-ED95A56C1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6"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unhideWhenUsed="1" w:qFormat="1"/>
    <w:lsdException w:name="header" w:qFormat="1"/>
    <w:lsdException w:name="footer" w:qFormat="1"/>
    <w:lsdException w:name="index heading" w:qFormat="1"/>
    <w:lsdException w:name="caption" w:unhideWhenUsed="1" w:qFormat="1"/>
    <w:lsdException w:name="footnote reference" w:qFormat="1"/>
    <w:lsdException w:name="annotation reference" w:qFormat="1"/>
    <w:lsdException w:name="page number"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FollowedHyperlink" w:uiPriority="99"/>
    <w:lsdException w:name="Strong" w:uiPriority="22" w:qFormat="1"/>
    <w:lsdException w:name="Emphasis" w:uiPriority="20" w:qFormat="1"/>
    <w:lsdException w:name="Document Map" w:qFormat="1"/>
    <w:lsdException w:name="Plain Text" w:uiPriority="99"/>
    <w:lsdException w:name="HTML Top of Form" w:semiHidden="1" w:uiPriority="99" w:unhideWhenUsed="1"/>
    <w:lsdException w:name="HTML Bottom of Form" w:semiHidden="1" w:uiPriority="99" w:unhideWhenUsed="1"/>
    <w:lsdException w:name="Normal (Web)" w:unhideWhenUsed="1" w:qFormat="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F7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Index8">
    <w:name w:val="index 8"/>
    <w:basedOn w:val="Normal"/>
    <w:next w:val="Normal"/>
    <w:pPr>
      <w:spacing w:after="0"/>
      <w:ind w:left="1600" w:hanging="200"/>
    </w:pPr>
  </w:style>
  <w:style w:type="paragraph" w:styleId="E-mailSignature">
    <w:name w:val="E-mail Signature"/>
    <w:basedOn w:val="Normal"/>
    <w:link w:val="E-mailSignatureChar"/>
    <w:pPr>
      <w:spacing w:after="0"/>
    </w:pPr>
  </w:style>
  <w:style w:type="paragraph" w:styleId="NormalIndent">
    <w:name w:val="Normal Indent"/>
    <w:basedOn w:val="Normal"/>
    <w:pPr>
      <w:ind w:left="720"/>
    </w:pPr>
  </w:style>
  <w:style w:type="paragraph" w:styleId="Caption">
    <w:name w:val="caption"/>
    <w:basedOn w:val="Normal"/>
    <w:next w:val="Normal"/>
    <w:unhideWhenUsed/>
    <w:qFormat/>
    <w:pPr>
      <w:spacing w:after="200" w:line="259" w:lineRule="auto"/>
      <w:jc w:val="both"/>
    </w:pPr>
    <w:rPr>
      <w:rFonts w:eastAsia="宋体"/>
      <w:i/>
      <w:iCs/>
      <w:color w:val="44546A" w:themeColor="text2"/>
      <w:sz w:val="18"/>
      <w:szCs w:val="18"/>
      <w:lang w:eastAsia="zh-CN"/>
    </w:rPr>
  </w:style>
  <w:style w:type="paragraph" w:styleId="Index5">
    <w:name w:val="index 5"/>
    <w:basedOn w:val="Normal"/>
    <w:next w:val="Normal"/>
    <w:pPr>
      <w:spacing w:after="0"/>
      <w:ind w:left="1000" w:hanging="200"/>
    </w:pPr>
  </w:style>
  <w:style w:type="paragraph" w:styleId="EnvelopeAddress">
    <w:name w:val="envelope address"/>
    <w:basedOn w:val="Normal"/>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TOAHeading">
    <w:name w:val="toa heading"/>
    <w:basedOn w:val="Normal"/>
    <w:next w:val="Normal"/>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unhideWhenUsed/>
    <w:qFormat/>
    <w:pPr>
      <w:textAlignment w:val="auto"/>
    </w:pPr>
    <w:rPr>
      <w:lang w:val="zh-CN" w:eastAsia="zh-CN"/>
    </w:rPr>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pPr>
      <w:spacing w:after="120"/>
      <w:ind w:left="283"/>
    </w:pPr>
  </w:style>
  <w:style w:type="paragraph" w:styleId="ListNumber3">
    <w:name w:val="List Number 3"/>
    <w:basedOn w:val="Normal"/>
    <w:pPr>
      <w:numPr>
        <w:numId w:val="1"/>
      </w:numPr>
      <w:tabs>
        <w:tab w:val="clear" w:pos="926"/>
      </w:tabs>
      <w:ind w:left="0" w:firstLine="0"/>
      <w:contextualSpacing/>
    </w:pPr>
  </w:style>
  <w:style w:type="paragraph" w:styleId="ListContinue">
    <w:name w:val="List Continue"/>
    <w:basedOn w:val="Normal"/>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pPr>
      <w:spacing w:after="0"/>
    </w:pPr>
    <w:rPr>
      <w:i/>
      <w:iCs/>
    </w:rPr>
  </w:style>
  <w:style w:type="paragraph" w:styleId="Index4">
    <w:name w:val="index 4"/>
    <w:basedOn w:val="Normal"/>
    <w:next w:val="Normal"/>
    <w:pPr>
      <w:spacing w:after="0"/>
      <w:ind w:left="800" w:hanging="200"/>
    </w:pPr>
  </w:style>
  <w:style w:type="paragraph" w:styleId="PlainText">
    <w:name w:val="Plain Text"/>
    <w:basedOn w:val="Normal"/>
    <w:link w:val="PlainTextChar"/>
    <w:uiPriority w:val="99"/>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pPr>
      <w:numPr>
        <w:numId w:val="2"/>
      </w:numPr>
      <w:tabs>
        <w:tab w:val="clear" w:pos="1209"/>
      </w:tabs>
      <w:ind w:left="644"/>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style>
  <w:style w:type="paragraph" w:styleId="BodyTextIndent2">
    <w:name w:val="Body Text Indent 2"/>
    <w:basedOn w:val="Normal"/>
    <w:link w:val="BodyTextIndent2Char"/>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EnvelopeReturn">
    <w:name w:val="envelope return"/>
    <w:basedOn w:val="Normal"/>
    <w:pPr>
      <w:spacing w:after="0"/>
    </w:pPr>
    <w:rPr>
      <w:rFonts w:asciiTheme="majorHAnsi" w:eastAsiaTheme="majorEastAsia" w:hAnsiTheme="majorHAnsi" w:cstheme="majorBidi"/>
    </w:rPr>
  </w:style>
  <w:style w:type="paragraph" w:styleId="Signature">
    <w:name w:val="Signature"/>
    <w:basedOn w:val="Normal"/>
    <w:link w:val="SignatureChar"/>
    <w:pPr>
      <w:spacing w:after="0"/>
      <w:ind w:left="4252"/>
    </w:pPr>
  </w:style>
  <w:style w:type="paragraph" w:styleId="ListContinue4">
    <w:name w:val="List Continue 4"/>
    <w:basedOn w:val="Normal"/>
    <w:pPr>
      <w:spacing w:after="120"/>
      <w:ind w:left="1132"/>
      <w:contextualSpacing/>
    </w:pPr>
  </w:style>
  <w:style w:type="paragraph" w:styleId="IndexHeading">
    <w:name w:val="index heading"/>
    <w:basedOn w:val="Normal"/>
    <w:next w:val="Index1"/>
    <w:qFormat/>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pPr>
      <w:numPr>
        <w:numId w:val="3"/>
      </w:numPr>
      <w:tabs>
        <w:tab w:val="clear" w:pos="1492"/>
      </w:tabs>
      <w:ind w:left="644"/>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pPr>
      <w:spacing w:after="120"/>
      <w:ind w:left="283"/>
    </w:pPr>
    <w:rPr>
      <w:sz w:val="16"/>
      <w:szCs w:val="16"/>
    </w:rPr>
  </w:style>
  <w:style w:type="paragraph" w:styleId="Index7">
    <w:name w:val="index 7"/>
    <w:basedOn w:val="Normal"/>
    <w:next w:val="Normal"/>
    <w:pPr>
      <w:spacing w:after="0"/>
      <w:ind w:left="1400" w:hanging="200"/>
    </w:pPr>
  </w:style>
  <w:style w:type="paragraph" w:styleId="Index9">
    <w:name w:val="index 9"/>
    <w:basedOn w:val="Normal"/>
    <w:next w:val="Normal"/>
    <w:pPr>
      <w:spacing w:after="0"/>
      <w:ind w:left="1800" w:hanging="200"/>
    </w:pPr>
  </w:style>
  <w:style w:type="paragraph" w:styleId="TableofFigures">
    <w:name w:val="table of figures"/>
    <w:basedOn w:val="Normal"/>
    <w:next w:val="Normal"/>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autoSpaceDE/>
      <w:autoSpaceDN/>
      <w:adjustRightInd/>
      <w:spacing w:after="0" w:line="259" w:lineRule="auto"/>
      <w:jc w:val="both"/>
      <w:textAlignment w:val="auto"/>
    </w:pPr>
    <w:rPr>
      <w:rFonts w:eastAsia="MS Mincho"/>
      <w:sz w:val="24"/>
      <w:lang w:eastAsia="en-US"/>
    </w:rPr>
  </w:style>
  <w:style w:type="paragraph" w:styleId="ListContinue2">
    <w:name w:val="List Continue 2"/>
    <w:basedOn w:val="Normal"/>
    <w:pPr>
      <w:spacing w:after="120"/>
      <w:ind w:left="566"/>
      <w:contextualSpacing/>
    </w:p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pPr>
      <w:spacing w:after="0"/>
    </w:pPr>
    <w:rPr>
      <w:rFonts w:ascii="Consolas" w:hAnsi="Consolas"/>
    </w:rPr>
  </w:style>
  <w:style w:type="paragraph" w:styleId="NormalWeb">
    <w:name w:val="Normal (Web)"/>
    <w:basedOn w:val="Normal"/>
    <w:unhideWhenUsed/>
    <w:qFormat/>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ListContinue3">
    <w:name w:val="List Continue 3"/>
    <w:basedOn w:val="Normal"/>
    <w:pPr>
      <w:spacing w:after="120"/>
      <w:ind w:left="849"/>
      <w:contextualSpacing/>
    </w:pPr>
  </w:style>
  <w:style w:type="paragraph" w:styleId="Index2">
    <w:name w:val="index 2"/>
    <w:basedOn w:val="Index1"/>
    <w:next w:val="Normal"/>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unhideWhenUsed/>
    <w:qFormat/>
    <w:pPr>
      <w:textAlignment w:val="baseline"/>
    </w:pPr>
    <w:rPr>
      <w:b/>
      <w:bCs/>
      <w:lang w:val="en-GB" w:eastAsia="ja-JP"/>
    </w:rPr>
  </w:style>
  <w:style w:type="paragraph" w:styleId="BodyTextFirstIndent">
    <w:name w:val="Body Text First Indent"/>
    <w:basedOn w:val="BodyText"/>
    <w:link w:val="BodyTextFirstIndentChar"/>
    <w:pPr>
      <w:spacing w:after="180"/>
      <w:ind w:firstLine="360"/>
    </w:pPr>
  </w:style>
  <w:style w:type="paragraph" w:styleId="BodyTextFirstIndent2">
    <w:name w:val="Body Text First Indent 2"/>
    <w:basedOn w:val="BodyTextIndent"/>
    <w:link w:val="BodyTextFirstIndent2Char"/>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yperlink">
    <w:name w:val="Hyperlink"/>
    <w:basedOn w:val="DefaultParagraphFont"/>
    <w:rPr>
      <w:color w:val="0563C1" w:themeColor="hyperlink"/>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aliases w:val="EN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eastAsia="Malgun Gothic"/>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qFormat/>
    <w:rPr>
      <w:rFonts w:ascii="Arial" w:eastAsia="Times New Roman" w:hAnsi="Arial"/>
      <w:sz w:val="36"/>
    </w:rPr>
  </w:style>
  <w:style w:type="character" w:customStyle="1" w:styleId="Heading5Char">
    <w:name w:val="Heading 5 Char"/>
    <w:basedOn w:val="DefaultParagraphFont"/>
    <w:link w:val="Heading5"/>
    <w:qFormat/>
    <w:rPr>
      <w:rFonts w:ascii="Arial" w:eastAsia="Times New Roman" w:hAnsi="Arial"/>
      <w:sz w:val="22"/>
    </w:rPr>
  </w:style>
  <w:style w:type="character" w:customStyle="1" w:styleId="Heading6Char">
    <w:name w:val="Heading 6 Char"/>
    <w:basedOn w:val="DefaultParagraphFont"/>
    <w:link w:val="Heading6"/>
    <w:qFormat/>
    <w:rPr>
      <w:rFonts w:ascii="Arial" w:eastAsia="Times New Roman" w:hAnsi="Arial"/>
    </w:rPr>
  </w:style>
  <w:style w:type="character" w:customStyle="1" w:styleId="Heading7Char">
    <w:name w:val="Heading 7 Char"/>
    <w:basedOn w:val="DefaultParagraphFont"/>
    <w:link w:val="Heading7"/>
    <w:qFormat/>
    <w:rPr>
      <w:rFonts w:ascii="Arial" w:eastAsia="Times New Roman" w:hAnsi="Arial"/>
    </w:rPr>
  </w:style>
  <w:style w:type="character" w:customStyle="1" w:styleId="Heading8Char">
    <w:name w:val="Heading 8 Char"/>
    <w:basedOn w:val="DefaultParagraphFont"/>
    <w:link w:val="Heading8"/>
    <w:qFormat/>
    <w:rPr>
      <w:rFonts w:ascii="Arial" w:eastAsia="Times New Roman" w:hAnsi="Arial"/>
      <w:sz w:val="36"/>
    </w:rPr>
  </w:style>
  <w:style w:type="character" w:customStyle="1" w:styleId="Heading9Char">
    <w:name w:val="Heading 9 Char"/>
    <w:basedOn w:val="DefaultParagraphFont"/>
    <w:link w:val="Heading9"/>
    <w:qFormat/>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eastAsia="MS Mincho"/>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B1Char1">
    <w:name w:val="B1 Char1"/>
    <w:qFormat/>
    <w:rPr>
      <w:rFonts w:eastAsia="Times New Roman"/>
      <w:lang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qFormat/>
  </w:style>
  <w:style w:type="character" w:customStyle="1" w:styleId="TAHChar">
    <w:name w:val="TAH Char"/>
    <w:qFormat/>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qFormat/>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qFormat/>
    <w:rPr>
      <w:rFonts w:ascii="Tahoma" w:hAnsi="Tahoma"/>
      <w:shd w:val="clear" w:color="auto" w:fill="000080"/>
      <w:lang w:eastAsia="en-US"/>
    </w:rPr>
  </w:style>
  <w:style w:type="character" w:customStyle="1" w:styleId="CommentTextChar">
    <w:name w:val="Comment Text Char"/>
    <w:basedOn w:val="DefaultParagraphFont"/>
    <w:link w:val="CommentText"/>
    <w:uiPriority w:val="99"/>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4"/>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5"/>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qFormat/>
    <w:pPr>
      <w:numPr>
        <w:numId w:val="6"/>
      </w:numPr>
      <w:tabs>
        <w:tab w:val="clear" w:pos="1619"/>
        <w:tab w:val="num" w:pos="360"/>
      </w:tabs>
      <w:overflowPunct/>
      <w:autoSpaceDE/>
      <w:autoSpaceDN/>
      <w:adjustRightInd/>
      <w:spacing w:before="40" w:after="0"/>
      <w:ind w:left="0" w:firstLine="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val="en-GB" w:eastAsia="en-GB"/>
    </w:rPr>
  </w:style>
  <w:style w:type="paragraph" w:customStyle="1" w:styleId="Observation">
    <w:name w:val="Observation"/>
    <w:basedOn w:val="Normal"/>
    <w:pPr>
      <w:numPr>
        <w:numId w:val="7"/>
      </w:numPr>
      <w:tabs>
        <w:tab w:val="left" w:pos="1701"/>
      </w:tabs>
    </w:pPr>
    <w:rPr>
      <w:rFonts w:eastAsia="宋体"/>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8"/>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eastAsia="Malgun Gothic"/>
      <w:b/>
      <w:bCs/>
      <w:lang w:val="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9"/>
      </w:numPr>
      <w:textAlignment w:val="auto"/>
    </w:pPr>
    <w:rPr>
      <w:lang w:val="zh-CN" w:eastAsia="zh-CN"/>
    </w:rPr>
  </w:style>
  <w:style w:type="character" w:customStyle="1" w:styleId="Recommend-1Char">
    <w:name w:val="Recommend-1 Char"/>
    <w:link w:val="Recommend-1"/>
    <w:rPr>
      <w:rFonts w:eastAsia="Times New Roman"/>
      <w:lang w:val="zh-CN"/>
    </w:rPr>
  </w:style>
  <w:style w:type="paragraph" w:customStyle="1" w:styleId="Recommend-2">
    <w:name w:val="Recommend-2"/>
    <w:basedOn w:val="Normal"/>
    <w:pPr>
      <w:numPr>
        <w:ilvl w:val="1"/>
        <w:numId w:val="9"/>
      </w:numPr>
      <w:textAlignment w:val="auto"/>
    </w:pPr>
    <w:rPr>
      <w:lang w:eastAsia="zh-CN"/>
    </w:rPr>
  </w:style>
  <w:style w:type="paragraph" w:customStyle="1" w:styleId="Sub-bulletofproposal">
    <w:name w:val="Sub-bullet of proposal"/>
    <w:basedOn w:val="ListParagraph"/>
    <w:link w:val="Sub-bulletofproposalChar"/>
    <w:qFormat/>
    <w:pPr>
      <w:numPr>
        <w:numId w:val="10"/>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val="en-GB" w:eastAsia="en-GB"/>
    </w:rPr>
  </w:style>
  <w:style w:type="character" w:customStyle="1" w:styleId="CommentSubjectChar">
    <w:name w:val="Comment Subject Char"/>
    <w:basedOn w:val="CommentTextChar"/>
    <w:link w:val="CommentSubject"/>
    <w:uiPriority w:val="99"/>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pPr>
      <w:widowControl w:val="0"/>
      <w:numPr>
        <w:numId w:val="11"/>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DefaultParagraphFont"/>
    <w:link w:val="B-1"/>
    <w:rPr>
      <w:kern w:val="2"/>
      <w:szCs w:val="22"/>
    </w:rPr>
  </w:style>
  <w:style w:type="paragraph" w:customStyle="1" w:styleId="B-2">
    <w:name w:val="B-2"/>
    <w:basedOn w:val="Normal"/>
    <w:link w:val="B-2Char"/>
    <w:qFormat/>
    <w:pPr>
      <w:widowControl w:val="0"/>
      <w:numPr>
        <w:ilvl w:val="1"/>
        <w:numId w:val="11"/>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DefaultParagraphFont"/>
    <w:link w:val="B-2"/>
    <w:rPr>
      <w:kern w:val="2"/>
      <w:szCs w:val="22"/>
    </w:rPr>
  </w:style>
  <w:style w:type="paragraph" w:customStyle="1" w:styleId="B-3">
    <w:name w:val="B-3"/>
    <w:basedOn w:val="Normal"/>
    <w:qFormat/>
    <w:pPr>
      <w:widowControl w:val="0"/>
      <w:numPr>
        <w:ilvl w:val="2"/>
        <w:numId w:val="11"/>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Normal"/>
    <w:qFormat/>
    <w:pPr>
      <w:widowControl w:val="0"/>
      <w:numPr>
        <w:ilvl w:val="3"/>
        <w:numId w:val="11"/>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Pr>
      <w:rFonts w:ascii="Times New Roman" w:hAnsi="Times New Roman"/>
      <w:lang w:val="en-GB" w:eastAsia="en-US"/>
    </w:rPr>
  </w:style>
  <w:style w:type="paragraph" w:customStyle="1" w:styleId="0Maintext">
    <w:name w:val="0 Main text"/>
    <w:basedOn w:val="Normal"/>
    <w:link w:val="0MaintextChar"/>
    <w:qFormat/>
    <w:pPr>
      <w:overflowPunct/>
      <w:autoSpaceDE/>
      <w:autoSpaceDN/>
      <w:adjustRightInd/>
      <w:spacing w:after="0"/>
      <w:jc w:val="both"/>
      <w:textAlignment w:val="auto"/>
    </w:pPr>
    <w:rPr>
      <w:rFonts w:eastAsia="宋体" w:cs="CG Times (WN)"/>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ño’i—Ž Char,1st level - Bullet List Paragraph Char,Lettre d'introduction Char,목록단락 Char"/>
    <w:link w:val="ListParagraph"/>
    <w:uiPriority w:val="34"/>
    <w:qFormat/>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szCs w:val="24"/>
      <w:lang w:val="en-GB" w:eastAsia="en-GB"/>
    </w:rPr>
  </w:style>
  <w:style w:type="paragraph" w:customStyle="1" w:styleId="2">
    <w:name w:val="修订2"/>
    <w:hidden/>
    <w:uiPriority w:val="99"/>
    <w:semiHidden/>
    <w:rPr>
      <w:rFonts w:eastAsia="Times New Roman"/>
      <w:lang w:val="en-GB" w:eastAsia="ja-JP"/>
    </w:rPr>
  </w:style>
  <w:style w:type="character" w:customStyle="1" w:styleId="BodyTextChar">
    <w:name w:val="Body Text Char"/>
    <w:basedOn w:val="DefaultParagraphFont"/>
    <w:link w:val="BodyText"/>
    <w:qFormat/>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Pr>
      <w:color w:val="808080"/>
    </w:rPr>
  </w:style>
  <w:style w:type="character" w:customStyle="1" w:styleId="11">
    <w:name w:val="未处理的提及1"/>
    <w:basedOn w:val="DefaultParagraphFont"/>
    <w:uiPriority w:val="99"/>
    <w:semiHidden/>
    <w:unhideWhenUsed/>
    <w:rPr>
      <w:color w:val="605E5C"/>
      <w:shd w:val="clear" w:color="auto" w:fill="E1DFDD"/>
    </w:rPr>
  </w:style>
  <w:style w:type="paragraph" w:customStyle="1" w:styleId="12">
    <w:name w:val="书目1"/>
    <w:basedOn w:val="Normal"/>
    <w:next w:val="Normal"/>
    <w:uiPriority w:val="37"/>
    <w:semiHidden/>
    <w:unhideWhenUsed/>
  </w:style>
  <w:style w:type="character" w:customStyle="1" w:styleId="BodyText3Char">
    <w:name w:val="Body Text 3 Char"/>
    <w:basedOn w:val="DefaultParagraphFont"/>
    <w:link w:val="BodyText3"/>
    <w:qFormat/>
    <w:rPr>
      <w:rFonts w:ascii="Times New Roman" w:eastAsia="Times New Roman" w:hAnsi="Times New Roman" w:cs="Times New Roman"/>
      <w:sz w:val="16"/>
      <w:szCs w:val="16"/>
      <w:lang w:val="en-GB" w:eastAsia="ja-JP"/>
    </w:rPr>
  </w:style>
  <w:style w:type="character" w:customStyle="1" w:styleId="BodyTextFirstIndentChar">
    <w:name w:val="Body Text First Indent Char"/>
    <w:basedOn w:val="BodyTextChar"/>
    <w:link w:val="BodyTextFirstIndent"/>
    <w:rPr>
      <w:rFonts w:ascii="Times New Roman" w:eastAsia="Times New Roman" w:hAnsi="Times New Roman" w:cs="Times New Roman"/>
      <w:lang w:val="en-GB" w:eastAsia="ja-JP"/>
    </w:rPr>
  </w:style>
  <w:style w:type="character" w:customStyle="1" w:styleId="BodyTextIndentChar">
    <w:name w:val="Body Text Indent Char"/>
    <w:basedOn w:val="DefaultParagraphFont"/>
    <w:link w:val="BodyTextIndent"/>
    <w:rPr>
      <w:rFonts w:ascii="Times New Roman" w:eastAsia="Times New Roman" w:hAnsi="Times New Roman" w:cs="Times New Roman"/>
      <w:lang w:val="en-GB" w:eastAsia="ja-JP"/>
    </w:rPr>
  </w:style>
  <w:style w:type="character" w:customStyle="1" w:styleId="BodyTextFirstIndent2Char">
    <w:name w:val="Body Text First Indent 2 Char"/>
    <w:basedOn w:val="BodyTextIndentChar"/>
    <w:link w:val="BodyTextFirstIndent2"/>
    <w:rPr>
      <w:rFonts w:ascii="Times New Roman" w:eastAsia="Times New Roman" w:hAnsi="Times New Roman" w:cs="Times New Roman"/>
      <w:lang w:val="en-GB" w:eastAsia="ja-JP"/>
    </w:rPr>
  </w:style>
  <w:style w:type="character" w:customStyle="1" w:styleId="BodyTextIndent2Char">
    <w:name w:val="Body Text Indent 2 Char"/>
    <w:basedOn w:val="DefaultParagraphFont"/>
    <w:link w:val="BodyTextIndent2"/>
    <w:rPr>
      <w:rFonts w:ascii="Times New Roman" w:eastAsia="Times New Roman" w:hAnsi="Times New Roman" w:cs="Times New Roman"/>
      <w:lang w:val="en-GB" w:eastAsia="ja-JP"/>
    </w:rPr>
  </w:style>
  <w:style w:type="character" w:customStyle="1" w:styleId="BodyTextIndent3Char">
    <w:name w:val="Body Text Indent 3 Char"/>
    <w:basedOn w:val="DefaultParagraphFont"/>
    <w:link w:val="BodyTextIndent3"/>
    <w:rPr>
      <w:rFonts w:ascii="Times New Roman" w:eastAsia="Times New Roman" w:hAnsi="Times New Roman" w:cs="Times New Roman"/>
      <w:sz w:val="16"/>
      <w:szCs w:val="16"/>
      <w:lang w:val="en-GB" w:eastAsia="ja-JP"/>
    </w:rPr>
  </w:style>
  <w:style w:type="character" w:customStyle="1" w:styleId="ClosingChar">
    <w:name w:val="Closing Char"/>
    <w:basedOn w:val="DefaultParagraphFont"/>
    <w:link w:val="Closing"/>
    <w:rPr>
      <w:rFonts w:ascii="Times New Roman" w:eastAsia="Times New Roman" w:hAnsi="Times New Roman" w:cs="Times New Roman"/>
      <w:lang w:val="en-GB" w:eastAsia="ja-JP"/>
    </w:rPr>
  </w:style>
  <w:style w:type="character" w:customStyle="1" w:styleId="DateChar">
    <w:name w:val="Date Char"/>
    <w:basedOn w:val="DefaultParagraphFont"/>
    <w:link w:val="Date"/>
    <w:rPr>
      <w:rFonts w:ascii="Times New Roman" w:eastAsia="Times New Roman" w:hAnsi="Times New Roman" w:cs="Times New Roman"/>
      <w:lang w:val="en-GB" w:eastAsia="ja-JP"/>
    </w:rPr>
  </w:style>
  <w:style w:type="character" w:customStyle="1" w:styleId="E-mailSignatureChar">
    <w:name w:val="E-mail Signature Char"/>
    <w:basedOn w:val="DefaultParagraphFont"/>
    <w:link w:val="E-mailSignature"/>
    <w:rPr>
      <w:rFonts w:ascii="Times New Roman" w:eastAsia="Times New Roman" w:hAnsi="Times New Roman" w:cs="Times New Roman"/>
      <w:lang w:val="en-GB" w:eastAsia="ja-JP"/>
    </w:rPr>
  </w:style>
  <w:style w:type="character" w:customStyle="1" w:styleId="EndnoteTextChar">
    <w:name w:val="Endnote Text Char"/>
    <w:basedOn w:val="DefaultParagraphFont"/>
    <w:link w:val="EndnoteText"/>
    <w:rPr>
      <w:rFonts w:ascii="Times New Roman" w:eastAsia="Times New Roman" w:hAnsi="Times New Roman" w:cs="Times New Roman"/>
      <w:lang w:val="en-GB" w:eastAsia="ja-JP"/>
    </w:rPr>
  </w:style>
  <w:style w:type="character" w:customStyle="1" w:styleId="HTMLAddressChar">
    <w:name w:val="HTML Address Char"/>
    <w:basedOn w:val="DefaultParagraphFont"/>
    <w:link w:val="HTMLAddress"/>
    <w:rPr>
      <w:rFonts w:ascii="Times New Roman" w:eastAsia="Times New Roman" w:hAnsi="Times New Roman" w:cs="Times New Roman"/>
      <w:i/>
      <w:iCs/>
      <w:lang w:val="en-GB" w:eastAsia="ja-JP"/>
    </w:rPr>
  </w:style>
  <w:style w:type="character" w:customStyle="1" w:styleId="HTMLPreformattedChar">
    <w:name w:val="HTML Preformatted Char"/>
    <w:basedOn w:val="DefaultParagraphFont"/>
    <w:link w:val="HTMLPreformatted"/>
    <w:semiHidden/>
    <w:rPr>
      <w:rFonts w:ascii="Consolas" w:eastAsia="Times New Roman" w:hAnsi="Consolas" w:cs="Times New Roman"/>
      <w:lang w:val="en-GB" w:eastAsia="ja-JP"/>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rFonts w:ascii="Times New Roman" w:eastAsia="Times New Roman" w:hAnsi="Times New Roman" w:cs="Times New Roman"/>
      <w:i/>
      <w:iCs/>
      <w:color w:val="4472C4" w:themeColor="accent1"/>
      <w:lang w:val="en-GB" w:eastAsia="ja-JP"/>
    </w:rPr>
  </w:style>
  <w:style w:type="character" w:customStyle="1" w:styleId="MacroTextChar">
    <w:name w:val="Macro Text Char"/>
    <w:basedOn w:val="DefaultParagraphFont"/>
    <w:link w:val="MacroText"/>
    <w:rPr>
      <w:rFonts w:ascii="Consolas" w:eastAsia="Times New Roman" w:hAnsi="Consolas" w:cs="Times New Roman"/>
      <w:lang w:val="en-GB" w:eastAsia="ja-JP"/>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lang w:val="en-GB" w:eastAsia="ja-JP"/>
    </w:r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character" w:customStyle="1" w:styleId="NoteHeadingChar">
    <w:name w:val="Note Heading Char"/>
    <w:basedOn w:val="DefaultParagraphFont"/>
    <w:link w:val="NoteHeading"/>
    <w:rPr>
      <w:rFonts w:ascii="Times New Roman" w:eastAsia="Times New Roman" w:hAnsi="Times New Roman" w:cs="Times New Roman"/>
      <w:lang w:val="en-GB" w:eastAsia="ja-JP"/>
    </w:rPr>
  </w:style>
  <w:style w:type="character" w:customStyle="1" w:styleId="PlainTextChar">
    <w:name w:val="Plain Text Char"/>
    <w:basedOn w:val="DefaultParagraphFont"/>
    <w:link w:val="PlainText"/>
    <w:uiPriority w:val="99"/>
    <w:rPr>
      <w:rFonts w:ascii="Consolas" w:eastAsia="Times New Roman" w:hAnsi="Consolas" w:cs="Times New Roman"/>
      <w:sz w:val="21"/>
      <w:szCs w:val="21"/>
      <w:lang w:val="en-GB" w:eastAsia="ja-JP"/>
    </w:rPr>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Pr>
      <w:rFonts w:ascii="Times New Roman" w:eastAsia="Times New Roman" w:hAnsi="Times New Roman" w:cs="Times New Roman"/>
      <w:i/>
      <w:iCs/>
      <w:color w:val="404040" w:themeColor="text1" w:themeTint="BF"/>
      <w:lang w:val="en-GB" w:eastAsia="ja-JP"/>
    </w:rPr>
  </w:style>
  <w:style w:type="character" w:customStyle="1" w:styleId="SalutationChar">
    <w:name w:val="Salutation Char"/>
    <w:basedOn w:val="DefaultParagraphFont"/>
    <w:link w:val="Salutation"/>
    <w:rPr>
      <w:rFonts w:ascii="Times New Roman" w:eastAsia="Times New Roman" w:hAnsi="Times New Roman" w:cs="Times New Roman"/>
      <w:lang w:val="en-GB" w:eastAsia="ja-JP"/>
    </w:rPr>
  </w:style>
  <w:style w:type="character" w:customStyle="1" w:styleId="SignatureChar">
    <w:name w:val="Signature Char"/>
    <w:basedOn w:val="DefaultParagraphFont"/>
    <w:link w:val="Signature"/>
    <w:rPr>
      <w:rFonts w:ascii="Times New Roman" w:eastAsia="Times New Roman" w:hAnsi="Times New Roman" w:cs="Times New Roman"/>
      <w:lang w:val="en-GB" w:eastAsia="ja-JP"/>
    </w:rPr>
  </w:style>
  <w:style w:type="character" w:customStyle="1" w:styleId="SubtitleChar">
    <w:name w:val="Subtitle Char"/>
    <w:basedOn w:val="DefaultParagraphFont"/>
    <w:link w:val="Subtitle"/>
    <w:rPr>
      <w:rFonts w:asciiTheme="minorHAnsi" w:eastAsiaTheme="minorEastAsia" w:hAnsiTheme="minorHAnsi" w:cstheme="minorBidi"/>
      <w:color w:val="595959" w:themeColor="text1" w:themeTint="A6"/>
      <w:spacing w:val="15"/>
      <w:sz w:val="22"/>
      <w:szCs w:val="22"/>
      <w:lang w:val="en-GB" w:eastAsia="ja-JP"/>
    </w:rPr>
  </w:style>
  <w:style w:type="character" w:customStyle="1" w:styleId="TitleChar">
    <w:name w:val="Title Char"/>
    <w:basedOn w:val="DefaultParagraphFont"/>
    <w:link w:val="Title"/>
    <w:rPr>
      <w:rFonts w:asciiTheme="majorHAnsi" w:eastAsiaTheme="majorEastAsia" w:hAnsiTheme="majorHAnsi" w:cstheme="majorBidi"/>
      <w:spacing w:val="-10"/>
      <w:kern w:val="28"/>
      <w:sz w:val="56"/>
      <w:szCs w:val="56"/>
      <w:lang w:val="en-GB" w:eastAsia="ja-JP"/>
    </w:rPr>
  </w:style>
  <w:style w:type="paragraph" w:customStyle="1" w:styleId="TOC10">
    <w:name w:val="TOC 标题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CommentTextChar1">
    <w:name w:val="Comment Text Char1"/>
    <w:basedOn w:val="DefaultParagraphFont"/>
    <w:uiPriority w:val="99"/>
    <w:qFormat/>
    <w:rsid w:val="00CB0989"/>
    <w:rPr>
      <w:rFonts w:eastAsia="Times New Roman"/>
    </w:rPr>
  </w:style>
  <w:style w:type="paragraph" w:customStyle="1" w:styleId="CRCoverPage">
    <w:name w:val="CR Cover Page"/>
    <w:link w:val="CRCoverPageZchn"/>
    <w:qFormat/>
    <w:rsid w:val="00702248"/>
    <w:pPr>
      <w:spacing w:after="120"/>
    </w:pPr>
    <w:rPr>
      <w:rFonts w:ascii="Arial" w:eastAsia="Times New Roman" w:hAnsi="Arial"/>
      <w:lang w:val="en-GB" w:eastAsia="en-US"/>
    </w:rPr>
  </w:style>
  <w:style w:type="character" w:customStyle="1" w:styleId="CRCoverPageZchn">
    <w:name w:val="CR Cover Page Zchn"/>
    <w:link w:val="CRCoverPage"/>
    <w:qFormat/>
    <w:rsid w:val="00702248"/>
    <w:rPr>
      <w:rFonts w:ascii="Arial" w:eastAsia="Times New Roman" w:hAnsi="Arial"/>
      <w:lang w:val="en-GB" w:eastAsia="en-US"/>
    </w:rPr>
  </w:style>
  <w:style w:type="paragraph" w:styleId="Bibliography">
    <w:name w:val="Bibliography"/>
    <w:basedOn w:val="Normal"/>
    <w:next w:val="Normal"/>
    <w:uiPriority w:val="37"/>
    <w:semiHidden/>
    <w:unhideWhenUsed/>
    <w:rsid w:val="00697890"/>
  </w:style>
  <w:style w:type="paragraph" w:styleId="TOCHeading">
    <w:name w:val="TOC Heading"/>
    <w:basedOn w:val="Heading1"/>
    <w:next w:val="Normal"/>
    <w:uiPriority w:val="39"/>
    <w:semiHidden/>
    <w:unhideWhenUsed/>
    <w:qFormat/>
    <w:rsid w:val="0069789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qFormat/>
    <w:rsid w:val="00FF628E"/>
    <w:rPr>
      <w:rFonts w:eastAsia="Batang"/>
      <w:lang w:val="en-GB" w:eastAsia="en-US"/>
    </w:rPr>
  </w:style>
  <w:style w:type="paragraph" w:customStyle="1" w:styleId="B9">
    <w:name w:val="B9"/>
    <w:basedOn w:val="B8"/>
    <w:qFormat/>
    <w:rsid w:val="00FF628E"/>
    <w:pPr>
      <w:ind w:left="2836"/>
    </w:pPr>
    <w:rPr>
      <w:lang w:eastAsia="zh-CN"/>
    </w:rPr>
  </w:style>
  <w:style w:type="paragraph" w:customStyle="1" w:styleId="B10">
    <w:name w:val="B10"/>
    <w:basedOn w:val="B5"/>
    <w:link w:val="B10Char"/>
    <w:qFormat/>
    <w:rsid w:val="00FF628E"/>
    <w:pPr>
      <w:ind w:left="3119"/>
    </w:pPr>
    <w:rPr>
      <w:lang w:eastAsia="zh-CN"/>
    </w:rPr>
  </w:style>
  <w:style w:type="character" w:customStyle="1" w:styleId="B10Char">
    <w:name w:val="B10 Char"/>
    <w:basedOn w:val="B5Char"/>
    <w:link w:val="B10"/>
    <w:rsid w:val="00FF628E"/>
    <w:rPr>
      <w:rFonts w:eastAsia="Times New Roman"/>
      <w:lang w:val="en-GB"/>
    </w:rPr>
  </w:style>
  <w:style w:type="table" w:customStyle="1" w:styleId="20">
    <w:name w:val="网格型2"/>
    <w:basedOn w:val="TableNormal"/>
    <w:next w:val="TableGrid"/>
    <w:uiPriority w:val="39"/>
    <w:qFormat/>
    <w:rsid w:val="00FF628E"/>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FF628E"/>
  </w:style>
  <w:style w:type="character" w:customStyle="1" w:styleId="fontstyle01">
    <w:name w:val="fontstyle01"/>
    <w:basedOn w:val="DefaultParagraphFont"/>
    <w:rsid w:val="00FF628E"/>
    <w:rPr>
      <w:rFonts w:ascii="TimesNewRomanPSMT" w:eastAsia="TimesNewRomanPSMT" w:hint="eastAsia"/>
      <w:color w:val="000000"/>
      <w:sz w:val="20"/>
      <w:szCs w:val="20"/>
    </w:rPr>
  </w:style>
  <w:style w:type="character" w:customStyle="1" w:styleId="ListBullet2Char">
    <w:name w:val="List Bullet 2 Char"/>
    <w:link w:val="ListBullet2"/>
    <w:qFormat/>
    <w:rsid w:val="00FF628E"/>
    <w:rPr>
      <w:rFonts w:eastAsia="Times New Roman"/>
      <w:lang w:val="en-GB" w:eastAsia="ja-JP"/>
    </w:rPr>
  </w:style>
  <w:style w:type="character" w:customStyle="1" w:styleId="ui-provider">
    <w:name w:val="ui-provider"/>
    <w:basedOn w:val="DefaultParagraphFont"/>
    <w:qFormat/>
    <w:rsid w:val="00FF628E"/>
  </w:style>
  <w:style w:type="character" w:styleId="PageNumber">
    <w:name w:val="page number"/>
    <w:qFormat/>
    <w:rsid w:val="00FF628E"/>
  </w:style>
  <w:style w:type="paragraph" w:customStyle="1" w:styleId="EmailDiscussion2">
    <w:name w:val="EmailDiscussion2"/>
    <w:basedOn w:val="Doc-text2"/>
    <w:qFormat/>
    <w:rsid w:val="00FF628E"/>
  </w:style>
  <w:style w:type="paragraph" w:customStyle="1" w:styleId="pl0">
    <w:name w:val="pl"/>
    <w:basedOn w:val="Normal"/>
    <w:qFormat/>
    <w:rsid w:val="00FF628E"/>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rsid w:val="00FF628E"/>
    <w:rPr>
      <w:lang w:eastAsia="zh-CN"/>
    </w:rPr>
  </w:style>
  <w:style w:type="character" w:customStyle="1" w:styleId="EditorsnoteChar0">
    <w:name w:val="Editor´s note Char"/>
    <w:link w:val="Editorsnote0"/>
    <w:qFormat/>
    <w:rsid w:val="00FF628E"/>
    <w:rPr>
      <w:rFonts w:eastAsia="Times New Roman"/>
      <w:lang w:val="en-GB"/>
    </w:rPr>
  </w:style>
  <w:style w:type="character" w:customStyle="1" w:styleId="13">
    <w:name w:val="访问过的超链接1"/>
    <w:basedOn w:val="DefaultParagraphFont"/>
    <w:uiPriority w:val="99"/>
    <w:semiHidden/>
    <w:unhideWhenUsed/>
    <w:rsid w:val="00FF628E"/>
    <w:rPr>
      <w:color w:val="954F72"/>
      <w:u w:val="single"/>
    </w:rPr>
  </w:style>
  <w:style w:type="character" w:styleId="FollowedHyperlink">
    <w:name w:val="FollowedHyperlink"/>
    <w:basedOn w:val="DefaultParagraphFont"/>
    <w:uiPriority w:val="99"/>
    <w:rsid w:val="00FF628E"/>
    <w:rPr>
      <w:color w:val="954F72" w:themeColor="followedHyperlink"/>
      <w:u w:val="single"/>
    </w:rPr>
  </w:style>
  <w:style w:type="table" w:customStyle="1" w:styleId="3">
    <w:name w:val="网格型3"/>
    <w:basedOn w:val="TableNormal"/>
    <w:next w:val="TableGrid"/>
    <w:uiPriority w:val="39"/>
    <w:qFormat/>
    <w:rsid w:val="00D42B97"/>
    <w:rPr>
      <w:rFonts w:eastAsia="Batang"/>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1610081">
      <w:bodyDiv w:val="1"/>
      <w:marLeft w:val="0"/>
      <w:marRight w:val="0"/>
      <w:marTop w:val="0"/>
      <w:marBottom w:val="0"/>
      <w:divBdr>
        <w:top w:val="none" w:sz="0" w:space="0" w:color="auto"/>
        <w:left w:val="none" w:sz="0" w:space="0" w:color="auto"/>
        <w:bottom w:val="none" w:sz="0" w:space="0" w:color="auto"/>
        <w:right w:val="none" w:sz="0" w:space="0" w:color="auto"/>
      </w:divBdr>
    </w:div>
    <w:div w:id="1826360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2FD50E23-C425-41C5-AA83-64BAF6C6997A}">
  <ds:schemaRefs>
    <ds:schemaRef ds:uri="http://schemas.openxmlformats.org/officeDocument/2006/bibliography"/>
  </ds:schemaRefs>
</ds:datastoreItem>
</file>

<file path=customXml/itemProps2.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4.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28498B-6463-4C96-BB29-F3F758B31B6D}">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287</Words>
  <Characters>1641</Characters>
  <Application>Microsoft Office Word</Application>
  <DocSecurity>0</DocSecurity>
  <Lines>13</Lines>
  <Paragraphs>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Huawei Technologies Co.,Ltd.</Company>
  <LinksUpToDate>false</LinksUpToDate>
  <CharactersWithSpaces>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Huawei-Yulong</dc:creator>
  <cp:lastModifiedBy>vivo(Xiang)-v5</cp:lastModifiedBy>
  <cp:revision>2</cp:revision>
  <dcterms:created xsi:type="dcterms:W3CDTF">2025-08-25T10:59:00Z</dcterms:created>
  <dcterms:modified xsi:type="dcterms:W3CDTF">2025-08-25T10:59:00Z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2052-11.8.2.12195</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GrammarlyDocumentId">
    <vt:lpwstr>62911922f0ff30faf6de617169346974e50800a74232b5613e93af7305797f04</vt:lpwstr>
  </property>
  <property fmtid="{D5CDD505-2E9C-101B-9397-08002B2CF9AE}" pid="14" name="CWM69accee0052f11f080001fd600001ed6">
    <vt:lpwstr>CWMlaPHzpCSjvIn+wDKLDTEYM6NGQN8LAae1rP+u1FuGVpp7iTeoQW9qHiyCKcFMQMLrKMBCKQfhj8MVHlgENE9Aw==</vt:lpwstr>
  </property>
  <property fmtid="{D5CDD505-2E9C-101B-9397-08002B2CF9AE}" pid="15" name="CWMd06b6180053111f08000797100007871">
    <vt:lpwstr>CWMALcqYp7SG5Q+mW+ypcwGxmn098bu9YfRFNV6pW4P8aJt3XvhR8KWauQUjfwalD7yMrvogUesmBU/DRXaU9Ad9A==</vt:lpwstr>
  </property>
  <property fmtid="{D5CDD505-2E9C-101B-9397-08002B2CF9AE}" pid="16" name="FLCMData">
    <vt:lpwstr>52809443BEFFF8FDDEA0B7AAB0500FD5418B18A2A9618F03B0B99600A051C74C7427D689E000BBB9948DDED889B831D5CB20043C6D9BB65D207C1D72AA7B1A5A</vt:lpwstr>
  </property>
  <property fmtid="{D5CDD505-2E9C-101B-9397-08002B2CF9AE}" pid="17" name="ICV">
    <vt:lpwstr>7E901A463636472B997E32A20DFD487C</vt:lpwstr>
  </property>
  <property fmtid="{D5CDD505-2E9C-101B-9397-08002B2CF9AE}" pid="18" name="fileWhereFroms">
    <vt:lpwstr>PpjeLB1gRN0lwrPqMaCTkpW3k1J2X8lhc0v6wesaGMepMhY2t8KT2j4ZjfnhpjSvagLvZ/w5hzo3ywso9iUZBzXW46w2+04G/oNOaE07QNaL1Kex5PfDuKQOg5o6epURZ2KBi09qQiSQcz2TKFVmrF2Y+vQNpOMtmfshW46KkSBNTEHGWp/R0BBVtYLtLqy02997hvKY+jU41KZHolH6JwzJz0oquwIC2zKY82m6slL5/29d0iz9vdp8CL0k/OT</vt:lpwstr>
  </property>
  <property fmtid="{D5CDD505-2E9C-101B-9397-08002B2CF9AE}" pid="19" name="MSIP_Label_dd59f345-fd0b-4b4e-aba2-7c7a20c52995_Enabled">
    <vt:lpwstr>true</vt:lpwstr>
  </property>
  <property fmtid="{D5CDD505-2E9C-101B-9397-08002B2CF9AE}" pid="20" name="MSIP_Label_dd59f345-fd0b-4b4e-aba2-7c7a20c52995_SetDate">
    <vt:lpwstr>2025-04-29T10:52:52Z</vt:lpwstr>
  </property>
  <property fmtid="{D5CDD505-2E9C-101B-9397-08002B2CF9AE}" pid="21" name="MSIP_Label_dd59f345-fd0b-4b4e-aba2-7c7a20c52995_Method">
    <vt:lpwstr>Privileged</vt:lpwstr>
  </property>
  <property fmtid="{D5CDD505-2E9C-101B-9397-08002B2CF9AE}" pid="22" name="MSIP_Label_dd59f345-fd0b-4b4e-aba2-7c7a20c52995_Name">
    <vt:lpwstr>General</vt:lpwstr>
  </property>
  <property fmtid="{D5CDD505-2E9C-101B-9397-08002B2CF9AE}" pid="23" name="MSIP_Label_dd59f345-fd0b-4b4e-aba2-7c7a20c52995_SiteId">
    <vt:lpwstr>5069cde4-642a-45c0-8094-d0c2dec10be3</vt:lpwstr>
  </property>
  <property fmtid="{D5CDD505-2E9C-101B-9397-08002B2CF9AE}" pid="24" name="MSIP_Label_dd59f345-fd0b-4b4e-aba2-7c7a20c52995_ActionId">
    <vt:lpwstr>c267db63-dfa2-4770-aae4-99d5e7b68aa8</vt:lpwstr>
  </property>
  <property fmtid="{D5CDD505-2E9C-101B-9397-08002B2CF9AE}" pid="25" name="MSIP_Label_dd59f345-fd0b-4b4e-aba2-7c7a20c52995_ContentBits">
    <vt:lpwstr>0</vt:lpwstr>
  </property>
  <property fmtid="{D5CDD505-2E9C-101B-9397-08002B2CF9AE}" pid="26" name="MSIP_Label_dd59f345-fd0b-4b4e-aba2-7c7a20c52995_Tag">
    <vt:lpwstr>10, 0, 1, 1</vt:lpwstr>
  </property>
</Properties>
</file>