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71" w:rsidRDefault="009D4461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宋体" w:hint="eastAsia"/>
          <w:b/>
          <w:sz w:val="24"/>
          <w:lang w:eastAsia="zh-CN"/>
        </w:rPr>
        <w:t>31</w:t>
      </w:r>
      <w:r>
        <w:rPr>
          <w:b/>
          <w:i/>
          <w:sz w:val="28"/>
        </w:rPr>
        <w:tab/>
      </w:r>
      <w:r w:rsidR="0090296A" w:rsidRPr="0090296A">
        <w:rPr>
          <w:rFonts w:eastAsia="宋体"/>
          <w:b/>
          <w:sz w:val="28"/>
          <w:lang w:eastAsia="zh-CN"/>
        </w:rPr>
        <w:t>R2-2506247</w:t>
      </w:r>
    </w:p>
    <w:p w:rsidR="005C7671" w:rsidRDefault="009D4461">
      <w:pPr>
        <w:pStyle w:val="CRCoverPage"/>
        <w:rPr>
          <w:rFonts w:eastAsia="宋体"/>
          <w:b/>
          <w:sz w:val="24"/>
          <w:lang w:eastAsia="zh-CN"/>
        </w:rPr>
      </w:pPr>
      <w:r>
        <w:rPr>
          <w:b/>
          <w:bCs/>
          <w:sz w:val="24"/>
        </w:rPr>
        <w:t>Bangalore, India, 25</w:t>
      </w:r>
      <w:r>
        <w:rPr>
          <w:b/>
          <w:bCs/>
          <w:sz w:val="24"/>
          <w:vertAlign w:val="superscript"/>
        </w:rPr>
        <w:t xml:space="preserve">th </w:t>
      </w:r>
      <w:r>
        <w:rPr>
          <w:b/>
          <w:bCs/>
          <w:sz w:val="24"/>
        </w:rPr>
        <w:t>– 29</w:t>
      </w:r>
      <w:r>
        <w:rPr>
          <w:b/>
          <w:bCs/>
          <w:sz w:val="24"/>
          <w:vertAlign w:val="superscript"/>
        </w:rPr>
        <w:t>th</w:t>
      </w:r>
      <w:r>
        <w:rPr>
          <w:b/>
          <w:bCs/>
          <w:sz w:val="24"/>
        </w:rPr>
        <w:t xml:space="preserve"> Aug. 2025</w:t>
      </w:r>
    </w:p>
    <w:p w:rsidR="005C7671" w:rsidRDefault="005C7671">
      <w:pPr>
        <w:rPr>
          <w:lang w:eastAsia="ko-KR"/>
        </w:rPr>
      </w:pPr>
    </w:p>
    <w:p w:rsidR="005C7671" w:rsidRDefault="009D4461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3456"/>
        </w:tabs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 w:hint="eastAsia"/>
          <w:b/>
          <w:sz w:val="22"/>
          <w:lang w:eastAsia="zh-CN"/>
        </w:rPr>
        <w:t>8.4.</w:t>
      </w:r>
      <w:r w:rsidR="00E370EE">
        <w:rPr>
          <w:rFonts w:ascii="Arial" w:eastAsia="宋体" w:hAnsi="Arial" w:cs="Arial" w:hint="eastAsia"/>
          <w:b/>
          <w:sz w:val="22"/>
          <w:lang w:eastAsia="zh-CN"/>
        </w:rPr>
        <w:t>3</w:t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</w:p>
    <w:p w:rsidR="005C7671" w:rsidRDefault="009D4461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  <w:t>CATT</w:t>
      </w:r>
    </w:p>
    <w:p w:rsidR="005C7671" w:rsidRDefault="009D4461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 w:rsidR="00C73A9F" w:rsidRPr="00C73A9F">
        <w:rPr>
          <w:rFonts w:ascii="Arial" w:eastAsia="宋体" w:hAnsi="Arial" w:cs="Arial"/>
          <w:b/>
          <w:sz w:val="22"/>
          <w:lang w:eastAsia="zh-CN"/>
        </w:rPr>
        <w:t></w:t>
      </w:r>
      <w:r w:rsidR="00C73A9F" w:rsidRPr="00C73A9F">
        <w:rPr>
          <w:rFonts w:ascii="Arial" w:eastAsia="宋体" w:hAnsi="Arial" w:cs="Arial"/>
          <w:b/>
          <w:sz w:val="22"/>
          <w:lang w:eastAsia="zh-CN"/>
        </w:rPr>
        <w:tab/>
        <w:t>[AT131</w:t>
      </w:r>
      <w:proofErr w:type="gramStart"/>
      <w:r w:rsidR="00C73A9F" w:rsidRPr="00C73A9F">
        <w:rPr>
          <w:rFonts w:ascii="Arial" w:eastAsia="宋体" w:hAnsi="Arial" w:cs="Arial"/>
          <w:b/>
          <w:sz w:val="22"/>
          <w:lang w:eastAsia="zh-CN"/>
        </w:rPr>
        <w:t>][</w:t>
      </w:r>
      <w:proofErr w:type="gramEnd"/>
      <w:r w:rsidR="00C73A9F" w:rsidRPr="00C73A9F">
        <w:rPr>
          <w:rFonts w:ascii="Arial" w:eastAsia="宋体" w:hAnsi="Arial" w:cs="Arial"/>
          <w:b/>
          <w:sz w:val="22"/>
          <w:lang w:eastAsia="zh-CN"/>
        </w:rPr>
        <w:t>204][LPWUS] Proposals for RRC-10/38304-6, RRC-15/38304-2, 38304-12 (CATT)</w:t>
      </w:r>
    </w:p>
    <w:p w:rsidR="005C7671" w:rsidRDefault="009D4461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>Discussion and Decision</w:t>
      </w:r>
    </w:p>
    <w:p w:rsidR="005C7671" w:rsidRDefault="009D4461">
      <w:pPr>
        <w:pStyle w:val="1"/>
        <w:numPr>
          <w:ilvl w:val="0"/>
          <w:numId w:val="5"/>
        </w:numPr>
        <w:ind w:left="284"/>
        <w:rPr>
          <w:rFonts w:eastAsia="宋体"/>
          <w:lang w:eastAsia="zh-CN"/>
        </w:rPr>
      </w:pPr>
      <w:r>
        <w:t>Introduction</w:t>
      </w:r>
    </w:p>
    <w:p w:rsidR="005C7671" w:rsidRDefault="00C73A9F">
      <w:pPr>
        <w:pStyle w:val="EmailDiscussion2"/>
        <w:ind w:left="0" w:firstLine="0"/>
        <w:rPr>
          <w:rFonts w:ascii="Times New Roman" w:eastAsia="宋体" w:hAnsi="Times New Roman"/>
          <w:lang w:eastAsia="zh-CN"/>
        </w:rPr>
      </w:pPr>
      <w:r w:rsidRPr="00C73A9F">
        <w:rPr>
          <w:rFonts w:ascii="Times New Roman" w:hAnsi="Times New Roman"/>
        </w:rPr>
        <w:t xml:space="preserve">This document is to collect the comments </w:t>
      </w:r>
      <w:r w:rsidR="00C9569F">
        <w:rPr>
          <w:rFonts w:ascii="Times New Roman" w:eastAsia="宋体" w:hAnsi="Times New Roman" w:hint="eastAsia"/>
          <w:lang w:eastAsia="zh-CN"/>
        </w:rPr>
        <w:t xml:space="preserve">and proposals </w:t>
      </w:r>
      <w:r w:rsidRPr="00C73A9F">
        <w:rPr>
          <w:rFonts w:ascii="Times New Roman" w:hAnsi="Times New Roman"/>
        </w:rPr>
        <w:t xml:space="preserve">for the following </w:t>
      </w:r>
      <w:r>
        <w:rPr>
          <w:rFonts w:ascii="Times New Roman" w:eastAsia="宋体" w:hAnsi="Times New Roman" w:hint="eastAsia"/>
          <w:lang w:eastAsia="zh-CN"/>
        </w:rPr>
        <w:t>open issues on RRM measurement relaxation and offloading in RRC_IDLE/INACTIVE</w:t>
      </w:r>
      <w:r w:rsidRPr="00C73A9F">
        <w:rPr>
          <w:rFonts w:ascii="Times New Roman" w:hAnsi="Times New Roman"/>
        </w:rPr>
        <w:t>:</w:t>
      </w:r>
    </w:p>
    <w:p w:rsidR="00C73A9F" w:rsidRPr="00C73A9F" w:rsidRDefault="00C73A9F">
      <w:pPr>
        <w:pStyle w:val="EmailDiscussion2"/>
        <w:ind w:left="0" w:firstLine="0"/>
        <w:rPr>
          <w:rFonts w:ascii="Times New Roman" w:eastAsia="宋体" w:hAnsi="Times New Roman"/>
          <w:lang w:eastAsia="zh-CN"/>
        </w:rPr>
      </w:pPr>
    </w:p>
    <w:p w:rsidR="00C73A9F" w:rsidRDefault="00C73A9F" w:rsidP="00C73A9F">
      <w:pPr>
        <w:pStyle w:val="EmailDiscussion"/>
        <w:numPr>
          <w:ilvl w:val="0"/>
          <w:numId w:val="15"/>
        </w:numPr>
        <w:tabs>
          <w:tab w:val="num" w:pos="1619"/>
        </w:tabs>
        <w:spacing w:line="240" w:lineRule="auto"/>
      </w:pPr>
      <w:r>
        <w:rPr>
          <w:highlight w:val="yellow"/>
        </w:rPr>
        <w:t>[AT1</w:t>
      </w:r>
      <w:r>
        <w:rPr>
          <w:rFonts w:eastAsia="宋体"/>
          <w:highlight w:val="yellow"/>
          <w:lang w:eastAsia="zh-CN"/>
        </w:rPr>
        <w:t>31</w:t>
      </w:r>
      <w:r>
        <w:rPr>
          <w:highlight w:val="yellow"/>
        </w:rPr>
        <w:t>][20</w:t>
      </w:r>
      <w:r>
        <w:rPr>
          <w:rFonts w:eastAsia="宋体"/>
          <w:highlight w:val="yellow"/>
          <w:lang w:eastAsia="zh-CN"/>
        </w:rPr>
        <w:t>4</w:t>
      </w:r>
      <w:r>
        <w:rPr>
          <w:highlight w:val="yellow"/>
        </w:rPr>
        <w:t>][</w:t>
      </w:r>
      <w:r>
        <w:rPr>
          <w:rFonts w:eastAsia="Malgun Gothic" w:cs="Arial"/>
          <w:szCs w:val="20"/>
          <w:highlight w:val="yellow"/>
          <w:lang w:val="en-US" w:eastAsia="en-US"/>
        </w:rPr>
        <w:t>LPWUS</w:t>
      </w:r>
      <w:r>
        <w:rPr>
          <w:highlight w:val="yellow"/>
        </w:rPr>
        <w:t xml:space="preserve">] Proposals for </w:t>
      </w:r>
      <w:r>
        <w:rPr>
          <w:rFonts w:eastAsia="宋体"/>
          <w:highlight w:val="yellow"/>
          <w:lang w:eastAsia="zh-CN"/>
        </w:rPr>
        <w:t xml:space="preserve">RRC-10/38304-6, </w:t>
      </w:r>
      <w:r>
        <w:rPr>
          <w:rFonts w:eastAsia="宋体"/>
          <w:noProof/>
          <w:highlight w:val="yellow"/>
          <w:lang w:eastAsia="zh-CN"/>
        </w:rPr>
        <w:t>RRC-15/38304-2, 38304-12</w:t>
      </w:r>
      <w:r>
        <w:rPr>
          <w:rFonts w:eastAsia="宋体"/>
          <w:highlight w:val="yellow"/>
          <w:lang w:eastAsia="zh-CN"/>
        </w:rPr>
        <w:t xml:space="preserve"> </w:t>
      </w:r>
      <w:r>
        <w:rPr>
          <w:highlight w:val="yellow"/>
        </w:rPr>
        <w:t>(</w:t>
      </w:r>
      <w:r>
        <w:rPr>
          <w:rFonts w:eastAsia="宋体"/>
          <w:highlight w:val="yellow"/>
          <w:lang w:eastAsia="zh-CN"/>
        </w:rPr>
        <w:t>CATT</w:t>
      </w:r>
      <w:r>
        <w:rPr>
          <w:highlight w:val="yellow"/>
        </w:rPr>
        <w:t>)</w:t>
      </w:r>
    </w:p>
    <w:p w:rsidR="00C73A9F" w:rsidRDefault="00C73A9F" w:rsidP="00C73A9F">
      <w:pPr>
        <w:pStyle w:val="EmailDiscussion2"/>
      </w:pPr>
      <w:r>
        <w:rPr>
          <w:rFonts w:eastAsia="宋体"/>
          <w:lang w:eastAsia="zh-CN"/>
        </w:rPr>
        <w:tab/>
      </w:r>
      <w:r>
        <w:t xml:space="preserve">Intended outcome: </w:t>
      </w:r>
      <w:r>
        <w:rPr>
          <w:rFonts w:eastAsia="宋体"/>
          <w:lang w:eastAsia="zh-CN"/>
        </w:rPr>
        <w:t>P</w:t>
      </w:r>
      <w:r>
        <w:t xml:space="preserve">roposals in R2-2506247 </w:t>
      </w:r>
      <w:r>
        <w:rPr>
          <w:rFonts w:eastAsia="宋体"/>
          <w:lang w:eastAsia="zh-CN"/>
        </w:rPr>
        <w:t xml:space="preserve">for RRC-10/38304-6, RRC-15/38304-2, </w:t>
      </w:r>
      <w:proofErr w:type="gramStart"/>
      <w:r>
        <w:rPr>
          <w:rFonts w:eastAsia="宋体"/>
          <w:lang w:eastAsia="zh-CN"/>
        </w:rPr>
        <w:t>38304</w:t>
      </w:r>
      <w:proofErr w:type="gramEnd"/>
      <w:r>
        <w:rPr>
          <w:rFonts w:eastAsia="宋体"/>
          <w:lang w:eastAsia="zh-CN"/>
        </w:rPr>
        <w:t>-12</w:t>
      </w:r>
      <w:r>
        <w:t xml:space="preserve">. </w:t>
      </w:r>
    </w:p>
    <w:p w:rsidR="005C7671" w:rsidRDefault="00C73A9F" w:rsidP="00C73A9F">
      <w:pPr>
        <w:pStyle w:val="EmailDiscussion2"/>
        <w:rPr>
          <w:rFonts w:eastAsia="宋体"/>
          <w:lang w:eastAsia="zh-CN"/>
        </w:rPr>
      </w:pPr>
      <w:r>
        <w:tab/>
        <w:t xml:space="preserve">Deadline: </w:t>
      </w:r>
      <w:r>
        <w:rPr>
          <w:rFonts w:eastAsia="宋体"/>
          <w:lang w:eastAsia="zh-CN"/>
        </w:rPr>
        <w:t>Before CB</w:t>
      </w:r>
    </w:p>
    <w:p w:rsidR="005C7671" w:rsidRDefault="005C7671">
      <w:pPr>
        <w:pStyle w:val="EmailDiscussion2"/>
        <w:ind w:left="1619" w:firstLine="0"/>
        <w:rPr>
          <w:rFonts w:eastAsia="宋体"/>
          <w:lang w:eastAsia="zh-CN"/>
        </w:rPr>
      </w:pPr>
    </w:p>
    <w:p w:rsidR="005C7671" w:rsidRDefault="009D4461">
      <w:pPr>
        <w:pStyle w:val="1"/>
        <w:numPr>
          <w:ilvl w:val="0"/>
          <w:numId w:val="5"/>
        </w:numPr>
      </w:pPr>
      <w:bookmarkStart w:id="0" w:name="_Toc497230267"/>
      <w:r>
        <w:rPr>
          <w:rFonts w:hint="eastAsia"/>
        </w:rPr>
        <w:t>Discussion</w:t>
      </w:r>
    </w:p>
    <w:p w:rsidR="005C7671" w:rsidRDefault="00C73A9F" w:rsidP="00C73A9F">
      <w:pPr>
        <w:pStyle w:val="2"/>
        <w:numPr>
          <w:ilvl w:val="1"/>
          <w:numId w:val="5"/>
        </w:numPr>
        <w:rPr>
          <w:rFonts w:eastAsia="宋体"/>
          <w:sz w:val="30"/>
          <w:szCs w:val="30"/>
          <w:lang w:eastAsia="zh-CN"/>
        </w:rPr>
      </w:pPr>
      <w:r w:rsidRPr="00C73A9F">
        <w:rPr>
          <w:rFonts w:eastAsia="宋体"/>
          <w:sz w:val="30"/>
          <w:szCs w:val="30"/>
          <w:lang w:eastAsia="zh-CN"/>
        </w:rPr>
        <w:t>RRC-10/38304-6</w:t>
      </w:r>
      <w:r>
        <w:rPr>
          <w:rFonts w:eastAsia="宋体" w:hint="eastAsia"/>
          <w:sz w:val="30"/>
          <w:szCs w:val="30"/>
          <w:lang w:eastAsia="zh-CN"/>
        </w:rPr>
        <w:t>: W</w:t>
      </w:r>
      <w:r w:rsidRPr="00C73A9F">
        <w:rPr>
          <w:rFonts w:eastAsia="宋体"/>
          <w:sz w:val="30"/>
          <w:szCs w:val="30"/>
          <w:lang w:eastAsia="zh-CN"/>
        </w:rPr>
        <w:t>hether UE low mobility criterion or stationary criterion should be considered for RRM relaxation/offloading.</w:t>
      </w:r>
    </w:p>
    <w:p w:rsidR="00C73A9F" w:rsidRDefault="0062429F" w:rsidP="00C73A9F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Some companies </w:t>
      </w:r>
      <w:r w:rsidR="00C42335">
        <w:rPr>
          <w:rFonts w:eastAsia="宋体" w:hint="eastAsia"/>
          <w:lang w:eastAsia="zh-CN"/>
        </w:rPr>
        <w:t>don</w:t>
      </w:r>
      <w:r w:rsidR="00C42335">
        <w:rPr>
          <w:rFonts w:eastAsia="宋体"/>
          <w:lang w:eastAsia="zh-CN"/>
        </w:rPr>
        <w:t>’</w:t>
      </w:r>
      <w:r w:rsidR="00C42335">
        <w:rPr>
          <w:rFonts w:eastAsia="宋体" w:hint="eastAsia"/>
          <w:lang w:eastAsia="zh-CN"/>
        </w:rPr>
        <w:t xml:space="preserve">t </w:t>
      </w:r>
      <w:r>
        <w:rPr>
          <w:rFonts w:eastAsia="宋体" w:hint="eastAsia"/>
          <w:lang w:eastAsia="zh-CN"/>
        </w:rPr>
        <w:t>support RAN2 to consider UE low mobility criterion or stationary criterion to evaluate whether to enter or exit from Rel-19</w:t>
      </w:r>
      <w:r w:rsidR="00E75E49">
        <w:rPr>
          <w:rFonts w:eastAsia="宋体" w:hint="eastAsia"/>
          <w:lang w:eastAsia="zh-CN"/>
        </w:rPr>
        <w:t xml:space="preserve"> RRM relaxation/offloading mode, as the benefit is not clear. </w:t>
      </w:r>
      <w:r>
        <w:rPr>
          <w:rFonts w:eastAsia="宋体" w:hint="eastAsia"/>
          <w:lang w:eastAsia="zh-CN"/>
        </w:rPr>
        <w:t>Furthermore, some comp</w:t>
      </w:r>
      <w:r w:rsidR="003440F0">
        <w:rPr>
          <w:rFonts w:eastAsia="宋体" w:hint="eastAsia"/>
          <w:lang w:eastAsia="zh-CN"/>
        </w:rPr>
        <w:t>anies think</w:t>
      </w:r>
      <w:r>
        <w:rPr>
          <w:rFonts w:eastAsia="宋体" w:hint="eastAsia"/>
          <w:lang w:eastAsia="zh-CN"/>
        </w:rPr>
        <w:t xml:space="preserve"> it is up to UE implementation to avoid the LP-WUS operation when UE is not in low mobility state.</w:t>
      </w:r>
    </w:p>
    <w:p w:rsidR="00B33943" w:rsidRDefault="0062429F" w:rsidP="00C73A9F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Some companies</w:t>
      </w:r>
      <w:r w:rsidR="00DE71B9">
        <w:rPr>
          <w:rFonts w:eastAsia="宋体" w:hint="eastAsia"/>
          <w:lang w:eastAsia="zh-CN"/>
        </w:rPr>
        <w:t xml:space="preserve"> support RAN2 to consider UE low mobility criterion</w:t>
      </w:r>
      <w:r w:rsidR="00D52526">
        <w:rPr>
          <w:rFonts w:eastAsia="宋体" w:hint="eastAsia"/>
          <w:lang w:eastAsia="zh-CN"/>
        </w:rPr>
        <w:t xml:space="preserve"> for LP-WUS</w:t>
      </w:r>
      <w:r w:rsidR="00DE71B9">
        <w:rPr>
          <w:rFonts w:eastAsia="宋体" w:hint="eastAsia"/>
          <w:lang w:eastAsia="zh-CN"/>
        </w:rPr>
        <w:t xml:space="preserve">. For example: We should avoid the case that a moving UE not measuring the serving cell for a very long time. </w:t>
      </w:r>
    </w:p>
    <w:p w:rsidR="0062429F" w:rsidRDefault="00DE71B9" w:rsidP="00C73A9F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If RAN2 consider UE low mobility criterion</w:t>
      </w:r>
      <w:r w:rsidR="00D52526">
        <w:rPr>
          <w:rFonts w:eastAsia="宋体" w:hint="eastAsia"/>
          <w:lang w:eastAsia="zh-CN"/>
        </w:rPr>
        <w:t xml:space="preserve"> </w:t>
      </w:r>
      <w:r w:rsidR="00871665">
        <w:rPr>
          <w:rFonts w:eastAsia="宋体" w:hint="eastAsia"/>
          <w:lang w:eastAsia="zh-CN"/>
        </w:rPr>
        <w:t>for Rel-19 RRM relaxation/offloading mode</w:t>
      </w:r>
      <w:r w:rsidR="003440F0">
        <w:rPr>
          <w:rFonts w:eastAsia="宋体" w:hint="eastAsia"/>
          <w:lang w:eastAsia="zh-CN"/>
        </w:rPr>
        <w:t>, there are some further issues need to be resolved:</w:t>
      </w:r>
    </w:p>
    <w:p w:rsidR="003440F0" w:rsidRPr="00D52526" w:rsidRDefault="003440F0" w:rsidP="00A9798A">
      <w:pPr>
        <w:pStyle w:val="af6"/>
        <w:numPr>
          <w:ilvl w:val="0"/>
          <w:numId w:val="17"/>
        </w:numPr>
        <w:rPr>
          <w:rFonts w:eastAsia="宋体"/>
          <w:b/>
        </w:rPr>
      </w:pPr>
      <w:proofErr w:type="spellStart"/>
      <w:r w:rsidRPr="00D52526">
        <w:rPr>
          <w:rFonts w:eastAsia="宋体" w:hint="eastAsia"/>
          <w:b/>
        </w:rPr>
        <w:t>i</w:t>
      </w:r>
      <w:proofErr w:type="spellEnd"/>
      <w:r w:rsidRPr="00D52526">
        <w:rPr>
          <w:rFonts w:eastAsia="宋体" w:hint="eastAsia"/>
          <w:b/>
        </w:rPr>
        <w:t xml:space="preserve">) </w:t>
      </w:r>
      <w:r w:rsidR="00A9798A">
        <w:rPr>
          <w:rFonts w:ascii="Times New Roman" w:eastAsia="宋体" w:hAnsi="Times New Roman" w:cs="Times New Roman" w:hint="eastAsia"/>
          <w:b/>
        </w:rPr>
        <w:t>W</w:t>
      </w:r>
      <w:r w:rsidR="00A9798A" w:rsidRPr="00A9798A">
        <w:rPr>
          <w:rFonts w:ascii="Times New Roman" w:eastAsia="宋体" w:hAnsi="Times New Roman" w:cs="Times New Roman"/>
          <w:b/>
        </w:rPr>
        <w:t>hich scenario UE low mobility criterion is applied</w:t>
      </w:r>
    </w:p>
    <w:p w:rsidR="0062429F" w:rsidRDefault="003440F0" w:rsidP="00C73A9F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RAN2 need to discuss which scenario UE low </w:t>
      </w:r>
      <w:r w:rsidR="00AF6837">
        <w:rPr>
          <w:rFonts w:eastAsia="宋体" w:hint="eastAsia"/>
          <w:lang w:eastAsia="zh-CN"/>
        </w:rPr>
        <w:t xml:space="preserve">mobility criterion is applied </w:t>
      </w:r>
      <w:r w:rsidR="00871665">
        <w:rPr>
          <w:rFonts w:eastAsia="宋体" w:hint="eastAsia"/>
          <w:lang w:eastAsia="zh-CN"/>
        </w:rPr>
        <w:t>for Rel-19 RRM relaxation/offloading mode</w:t>
      </w:r>
      <w:r>
        <w:rPr>
          <w:rFonts w:eastAsia="宋体" w:hint="eastAsia"/>
          <w:lang w:eastAsia="zh-CN"/>
        </w:rPr>
        <w:t>.</w:t>
      </w:r>
    </w:p>
    <w:p w:rsidR="003440F0" w:rsidRDefault="003440F0" w:rsidP="003440F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</w:rPr>
      </w:pPr>
      <w:r w:rsidRPr="003440F0">
        <w:rPr>
          <w:rFonts w:ascii="Times New Roman" w:eastAsia="宋体" w:hAnsi="Times New Roman" w:cs="Times New Roman"/>
        </w:rPr>
        <w:t>Opt1:</w:t>
      </w:r>
      <w:r>
        <w:rPr>
          <w:rFonts w:ascii="Times New Roman" w:eastAsia="宋体" w:hAnsi="Times New Roman" w:cs="Times New Roman" w:hint="eastAsia"/>
        </w:rPr>
        <w:t xml:space="preserve"> UE low mobility criterion is </w:t>
      </w:r>
      <w:r w:rsidR="00A9798A">
        <w:rPr>
          <w:rFonts w:ascii="Times New Roman" w:eastAsia="宋体" w:hAnsi="Times New Roman" w:cs="Times New Roman" w:hint="eastAsia"/>
        </w:rPr>
        <w:t xml:space="preserve">only </w:t>
      </w:r>
      <w:r>
        <w:rPr>
          <w:rFonts w:ascii="Times New Roman" w:eastAsia="宋体" w:hAnsi="Times New Roman" w:cs="Times New Roman" w:hint="eastAsia"/>
        </w:rPr>
        <w:t xml:space="preserve">considered </w:t>
      </w:r>
      <w:r w:rsidR="00B01AC8">
        <w:rPr>
          <w:rFonts w:ascii="Times New Roman" w:eastAsia="宋体" w:hAnsi="Times New Roman" w:cs="Times New Roman" w:hint="eastAsia"/>
        </w:rPr>
        <w:t>in</w:t>
      </w:r>
      <w:r>
        <w:rPr>
          <w:rFonts w:ascii="Times New Roman" w:eastAsia="宋体" w:hAnsi="Times New Roman" w:cs="Times New Roman" w:hint="eastAsia"/>
        </w:rPr>
        <w:t xml:space="preserve"> </w:t>
      </w:r>
      <w:r w:rsidR="00871665">
        <w:rPr>
          <w:rFonts w:ascii="Times New Roman" w:eastAsia="宋体" w:hAnsi="Times New Roman" w:cs="Times New Roman" w:hint="eastAsia"/>
        </w:rPr>
        <w:t xml:space="preserve">Rel-19 </w:t>
      </w:r>
      <w:r>
        <w:rPr>
          <w:rFonts w:ascii="Times New Roman" w:eastAsia="宋体" w:hAnsi="Times New Roman" w:cs="Times New Roman" w:hint="eastAsia"/>
        </w:rPr>
        <w:t>RRM offloading.</w:t>
      </w:r>
    </w:p>
    <w:p w:rsidR="003440F0" w:rsidRDefault="003440F0" w:rsidP="003440F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Opt2: UE low mobility criterion is </w:t>
      </w:r>
      <w:r w:rsidR="00A9798A">
        <w:rPr>
          <w:rFonts w:ascii="Times New Roman" w:eastAsia="宋体" w:hAnsi="Times New Roman" w:cs="Times New Roman" w:hint="eastAsia"/>
        </w:rPr>
        <w:t xml:space="preserve">only </w:t>
      </w:r>
      <w:r w:rsidR="00B01AC8">
        <w:rPr>
          <w:rFonts w:ascii="Times New Roman" w:eastAsia="宋体" w:hAnsi="Times New Roman" w:cs="Times New Roman" w:hint="eastAsia"/>
        </w:rPr>
        <w:t>considered in</w:t>
      </w:r>
      <w:r>
        <w:rPr>
          <w:rFonts w:ascii="Times New Roman" w:eastAsia="宋体" w:hAnsi="Times New Roman" w:cs="Times New Roman" w:hint="eastAsia"/>
        </w:rPr>
        <w:t xml:space="preserve"> </w:t>
      </w:r>
      <w:r w:rsidR="00871665">
        <w:rPr>
          <w:rFonts w:ascii="Times New Roman" w:eastAsia="宋体" w:hAnsi="Times New Roman" w:cs="Times New Roman" w:hint="eastAsia"/>
        </w:rPr>
        <w:t xml:space="preserve">Rel-19 </w:t>
      </w:r>
      <w:r>
        <w:rPr>
          <w:rFonts w:ascii="Times New Roman" w:eastAsia="宋体" w:hAnsi="Times New Roman" w:cs="Times New Roman" w:hint="eastAsia"/>
        </w:rPr>
        <w:t>RRM relaxation.</w:t>
      </w:r>
    </w:p>
    <w:p w:rsidR="003440F0" w:rsidRDefault="003440F0" w:rsidP="003440F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Opt3: UE low mobility criterion is considered </w:t>
      </w:r>
      <w:r w:rsidR="00B01AC8">
        <w:rPr>
          <w:rFonts w:ascii="Times New Roman" w:eastAsia="宋体" w:hAnsi="Times New Roman" w:cs="Times New Roman" w:hint="eastAsia"/>
        </w:rPr>
        <w:t>in</w:t>
      </w:r>
      <w:r>
        <w:rPr>
          <w:rFonts w:ascii="Times New Roman" w:eastAsia="宋体" w:hAnsi="Times New Roman" w:cs="Times New Roman" w:hint="eastAsia"/>
        </w:rPr>
        <w:t xml:space="preserve"> both </w:t>
      </w:r>
      <w:r w:rsidR="00871665">
        <w:rPr>
          <w:rFonts w:ascii="Times New Roman" w:eastAsia="宋体" w:hAnsi="Times New Roman" w:cs="Times New Roman" w:hint="eastAsia"/>
        </w:rPr>
        <w:t xml:space="preserve">Rel-19 </w:t>
      </w:r>
      <w:r>
        <w:rPr>
          <w:rFonts w:ascii="Times New Roman" w:eastAsia="宋体" w:hAnsi="Times New Roman" w:cs="Times New Roman" w:hint="eastAsia"/>
        </w:rPr>
        <w:t xml:space="preserve">RRM offloading and </w:t>
      </w:r>
      <w:r w:rsidR="00871665">
        <w:rPr>
          <w:rFonts w:ascii="Times New Roman" w:eastAsia="宋体" w:hAnsi="Times New Roman" w:cs="Times New Roman" w:hint="eastAsia"/>
        </w:rPr>
        <w:t xml:space="preserve">Rel-19 </w:t>
      </w:r>
      <w:r>
        <w:rPr>
          <w:rFonts w:ascii="Times New Roman" w:eastAsia="宋体" w:hAnsi="Times New Roman" w:cs="Times New Roman" w:hint="eastAsia"/>
        </w:rPr>
        <w:t>relaxation.</w:t>
      </w:r>
    </w:p>
    <w:p w:rsidR="00412DB6" w:rsidRPr="00412DB6" w:rsidRDefault="00412DB6" w:rsidP="00412DB6">
      <w:pPr>
        <w:rPr>
          <w:rFonts w:eastAsia="宋体"/>
          <w:lang w:eastAsia="zh-CN"/>
        </w:rPr>
      </w:pPr>
    </w:p>
    <w:p w:rsidR="003440F0" w:rsidRPr="00D52526" w:rsidRDefault="003440F0" w:rsidP="00A9798A">
      <w:pPr>
        <w:pStyle w:val="af6"/>
        <w:numPr>
          <w:ilvl w:val="0"/>
          <w:numId w:val="17"/>
        </w:numPr>
        <w:rPr>
          <w:rFonts w:eastAsia="宋体"/>
          <w:b/>
        </w:rPr>
      </w:pPr>
      <w:r w:rsidRPr="00D52526">
        <w:rPr>
          <w:rFonts w:eastAsia="宋体" w:hint="eastAsia"/>
          <w:b/>
        </w:rPr>
        <w:t>ii</w:t>
      </w:r>
      <w:r w:rsidRPr="00264B0C">
        <w:rPr>
          <w:rFonts w:ascii="Times New Roman" w:eastAsia="宋体" w:hAnsi="Times New Roman" w:cs="Times New Roman"/>
          <w:b/>
        </w:rPr>
        <w:t>)</w:t>
      </w:r>
      <w:r w:rsidR="00E75E49" w:rsidRPr="00264B0C">
        <w:rPr>
          <w:rFonts w:ascii="Times New Roman" w:eastAsia="宋体" w:hAnsi="Times New Roman" w:cs="Times New Roman"/>
          <w:b/>
        </w:rPr>
        <w:t xml:space="preserve"> </w:t>
      </w:r>
      <w:r w:rsidR="00A9798A" w:rsidRPr="00264B0C">
        <w:rPr>
          <w:rFonts w:ascii="Times New Roman" w:eastAsia="宋体" w:hAnsi="Times New Roman" w:cs="Times New Roman"/>
          <w:b/>
        </w:rPr>
        <w:t xml:space="preserve">What is the </w:t>
      </w:r>
      <w:r w:rsidR="008B504A">
        <w:rPr>
          <w:rFonts w:ascii="Times New Roman" w:eastAsia="宋体" w:hAnsi="Times New Roman" w:cs="Times New Roman" w:hint="eastAsia"/>
          <w:b/>
        </w:rPr>
        <w:t>c</w:t>
      </w:r>
      <w:r w:rsidR="008B504A" w:rsidRPr="00D52526">
        <w:rPr>
          <w:rFonts w:ascii="Times New Roman" w:eastAsia="宋体" w:hAnsi="Times New Roman" w:cs="Times New Roman" w:hint="eastAsia"/>
          <w:b/>
        </w:rPr>
        <w:t>riterion</w:t>
      </w:r>
      <w:r w:rsidR="008B504A">
        <w:rPr>
          <w:rFonts w:ascii="Times New Roman" w:eastAsia="宋体" w:hAnsi="Times New Roman" w:cs="Times New Roman" w:hint="eastAsia"/>
          <w:b/>
        </w:rPr>
        <w:t xml:space="preserve"> </w:t>
      </w:r>
      <w:r w:rsidR="00A9798A">
        <w:rPr>
          <w:rFonts w:ascii="Times New Roman" w:eastAsia="宋体" w:hAnsi="Times New Roman" w:cs="Times New Roman" w:hint="eastAsia"/>
          <w:b/>
        </w:rPr>
        <w:t xml:space="preserve">for </w:t>
      </w:r>
      <w:r w:rsidR="00A9798A" w:rsidRPr="00A9798A">
        <w:rPr>
          <w:rFonts w:ascii="Times New Roman" w:eastAsia="宋体" w:hAnsi="Times New Roman" w:cs="Times New Roman"/>
          <w:b/>
        </w:rPr>
        <w:t>low mobility criterion</w:t>
      </w:r>
    </w:p>
    <w:p w:rsidR="00E75E49" w:rsidRDefault="00E75E49" w:rsidP="00E75E49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The criterion for R</w:t>
      </w:r>
      <w:r w:rsidR="00D52526">
        <w:rPr>
          <w:rFonts w:eastAsia="宋体" w:hint="eastAsia"/>
          <w:lang w:eastAsia="zh-CN"/>
        </w:rPr>
        <w:t>el-</w:t>
      </w:r>
      <w:r>
        <w:rPr>
          <w:rFonts w:eastAsia="宋体" w:hint="eastAsia"/>
          <w:lang w:eastAsia="zh-CN"/>
        </w:rPr>
        <w:t>16 UE low mobility in TS 38.304 is: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E75E49" w:rsidTr="00E75E49">
        <w:tc>
          <w:tcPr>
            <w:tcW w:w="9855" w:type="dxa"/>
          </w:tcPr>
          <w:p w:rsidR="00E75E49" w:rsidRPr="00EA2168" w:rsidRDefault="00E75E49" w:rsidP="00E75E49">
            <w:pPr>
              <w:pStyle w:val="5"/>
            </w:pPr>
            <w:bookmarkStart w:id="1" w:name="_Toc534930843"/>
            <w:bookmarkStart w:id="2" w:name="_Toc37298565"/>
            <w:bookmarkStart w:id="3" w:name="_Toc46502327"/>
            <w:bookmarkStart w:id="4" w:name="_Toc52749304"/>
            <w:bookmarkStart w:id="5" w:name="_Toc185530995"/>
            <w:r w:rsidRPr="00EA2168">
              <w:lastRenderedPageBreak/>
              <w:t>5.2.4.9.1</w:t>
            </w:r>
            <w:r w:rsidRPr="00EA2168">
              <w:tab/>
              <w:t>Relaxed measurement criterion</w:t>
            </w:r>
            <w:bookmarkEnd w:id="1"/>
            <w:r w:rsidRPr="00EA2168">
              <w:t xml:space="preserve"> for UE with low mobility</w:t>
            </w:r>
            <w:bookmarkEnd w:id="2"/>
            <w:bookmarkEnd w:id="3"/>
            <w:bookmarkEnd w:id="4"/>
            <w:bookmarkEnd w:id="5"/>
          </w:p>
          <w:p w:rsidR="00E75E49" w:rsidRPr="00EA2168" w:rsidRDefault="00E75E49" w:rsidP="00E75E49">
            <w:bookmarkStart w:id="6" w:name="OLE_LINK11"/>
            <w:bookmarkStart w:id="7" w:name="OLE_LINK12"/>
            <w:r w:rsidRPr="00EA2168">
              <w:t>The relaxed measurement criterion for UE with low mobility is fulfilled when:</w:t>
            </w:r>
          </w:p>
          <w:p w:rsidR="00E75E49" w:rsidRPr="00EA2168" w:rsidRDefault="00E75E49" w:rsidP="00E75E49">
            <w:pPr>
              <w:pStyle w:val="B1"/>
            </w:pPr>
            <w:r w:rsidRPr="00EA2168">
              <w:t>-</w:t>
            </w:r>
            <w:r w:rsidRPr="00EA2168">
              <w:tab/>
              <w:t>(</w:t>
            </w:r>
            <w:proofErr w:type="spellStart"/>
            <w:r w:rsidRPr="00EA2168">
              <w:t>Srxlev</w:t>
            </w:r>
            <w:r w:rsidRPr="00EA2168">
              <w:rPr>
                <w:vertAlign w:val="subscript"/>
              </w:rPr>
              <w:t>Ref</w:t>
            </w:r>
            <w:proofErr w:type="spellEnd"/>
            <w:r w:rsidRPr="00EA2168">
              <w:t xml:space="preserve"> – </w:t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) &lt; </w:t>
            </w:r>
            <w:proofErr w:type="spellStart"/>
            <w:r w:rsidRPr="00EA2168">
              <w:t>S</w:t>
            </w:r>
            <w:r w:rsidRPr="00EA2168">
              <w:rPr>
                <w:vertAlign w:val="subscript"/>
              </w:rPr>
              <w:t>SearchDeltaP</w:t>
            </w:r>
            <w:proofErr w:type="spellEnd"/>
            <w:r w:rsidRPr="00EA2168">
              <w:t>,</w:t>
            </w:r>
          </w:p>
          <w:bookmarkEnd w:id="6"/>
          <w:bookmarkEnd w:id="7"/>
          <w:p w:rsidR="00E75E49" w:rsidRPr="00EA2168" w:rsidRDefault="00E75E49" w:rsidP="00E75E49">
            <w:r w:rsidRPr="00EA2168">
              <w:t>Where:</w:t>
            </w:r>
          </w:p>
          <w:p w:rsidR="00E75E49" w:rsidRPr="00EA2168" w:rsidRDefault="00E75E49" w:rsidP="00E75E49">
            <w:pPr>
              <w:pStyle w:val="B1"/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= current </w:t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value of the serving cell (dB).</w:t>
            </w:r>
          </w:p>
          <w:p w:rsidR="00E75E49" w:rsidRPr="00EA2168" w:rsidRDefault="00E75E49" w:rsidP="00E75E49">
            <w:pPr>
              <w:pStyle w:val="B1"/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Srxlev</w:t>
            </w:r>
            <w:r w:rsidRPr="00EA2168">
              <w:rPr>
                <w:vertAlign w:val="subscript"/>
              </w:rPr>
              <w:t>Ref</w:t>
            </w:r>
            <w:proofErr w:type="spellEnd"/>
            <w:r w:rsidRPr="00EA2168">
              <w:t xml:space="preserve"> = reference </w:t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value of the serving cell (dB), set as follows:</w:t>
            </w:r>
          </w:p>
          <w:p w:rsidR="00E75E49" w:rsidRPr="00EA2168" w:rsidRDefault="00E75E49" w:rsidP="00E75E49">
            <w:pPr>
              <w:pStyle w:val="B2"/>
            </w:pPr>
            <w:r w:rsidRPr="00EA2168">
              <w:t>-</w:t>
            </w:r>
            <w:r w:rsidRPr="00EA2168">
              <w:tab/>
              <w:t>After selecting or reselecting a new cell, or</w:t>
            </w:r>
          </w:p>
          <w:p w:rsidR="00E75E49" w:rsidRPr="00EA2168" w:rsidRDefault="00E75E49" w:rsidP="00E75E49">
            <w:pPr>
              <w:pStyle w:val="B2"/>
            </w:pPr>
            <w:r w:rsidRPr="00EA2168">
              <w:t>-</w:t>
            </w:r>
            <w:r w:rsidRPr="00EA2168">
              <w:tab/>
              <w:t>If (</w:t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- </w:t>
            </w:r>
            <w:proofErr w:type="spellStart"/>
            <w:r w:rsidRPr="00EA2168">
              <w:t>Srxlev</w:t>
            </w:r>
            <w:r w:rsidRPr="00EA2168">
              <w:rPr>
                <w:vertAlign w:val="subscript"/>
              </w:rPr>
              <w:t>Ref</w:t>
            </w:r>
            <w:proofErr w:type="spellEnd"/>
            <w:r w:rsidRPr="00EA2168">
              <w:t>) &gt; 0, or</w:t>
            </w:r>
          </w:p>
          <w:p w:rsidR="00E75E49" w:rsidRPr="00EA2168" w:rsidRDefault="00E75E49" w:rsidP="00E75E49">
            <w:pPr>
              <w:pStyle w:val="B2"/>
            </w:pPr>
            <w:r w:rsidRPr="00EA2168">
              <w:t>-</w:t>
            </w:r>
            <w:r w:rsidRPr="00EA2168">
              <w:tab/>
              <w:t xml:space="preserve">If the relaxed measurement criterion has not been met for </w:t>
            </w:r>
            <w:proofErr w:type="spellStart"/>
            <w:r w:rsidRPr="00EA2168">
              <w:t>T</w:t>
            </w:r>
            <w:r w:rsidRPr="00EA2168">
              <w:rPr>
                <w:vertAlign w:val="subscript"/>
              </w:rPr>
              <w:t>SearchDeltaP</w:t>
            </w:r>
            <w:proofErr w:type="spellEnd"/>
            <w:r w:rsidRPr="00EA2168">
              <w:t>:</w:t>
            </w:r>
          </w:p>
          <w:p w:rsidR="00E75E49" w:rsidRPr="00E75E49" w:rsidRDefault="00E75E49" w:rsidP="00E75E49">
            <w:pPr>
              <w:pStyle w:val="B3"/>
              <w:rPr>
                <w:rFonts w:eastAsia="宋体"/>
                <w:lang w:eastAsia="zh-CN"/>
              </w:rPr>
            </w:pPr>
            <w:r w:rsidRPr="00EA2168">
              <w:t>-</w:t>
            </w:r>
            <w:r w:rsidRPr="00EA2168">
              <w:tab/>
              <w:t xml:space="preserve">The UE shall set the value of </w:t>
            </w:r>
            <w:proofErr w:type="spellStart"/>
            <w:r w:rsidRPr="00EA2168">
              <w:t>Srxlev</w:t>
            </w:r>
            <w:r w:rsidRPr="00EA2168">
              <w:rPr>
                <w:vertAlign w:val="subscript"/>
              </w:rPr>
              <w:t>Ref</w:t>
            </w:r>
            <w:proofErr w:type="spellEnd"/>
            <w:r w:rsidRPr="00EA2168">
              <w:t xml:space="preserve"> to the current </w:t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value of the serving cell.</w:t>
            </w:r>
          </w:p>
        </w:tc>
      </w:tr>
    </w:tbl>
    <w:p w:rsidR="00E75E49" w:rsidRDefault="00E75E49" w:rsidP="00E75E49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In addition, </w:t>
      </w:r>
      <w:r w:rsidRPr="00EA2168">
        <w:t xml:space="preserve">a period of </w:t>
      </w:r>
      <w:proofErr w:type="spellStart"/>
      <w:r w:rsidRPr="00EA2168">
        <w:t>T</w:t>
      </w:r>
      <w:r w:rsidRPr="00EA2168">
        <w:rPr>
          <w:vertAlign w:val="subscript"/>
        </w:rPr>
        <w:t>SearchDeltaP</w:t>
      </w:r>
      <w:proofErr w:type="spellEnd"/>
      <w:r>
        <w:rPr>
          <w:rFonts w:eastAsia="宋体" w:hint="eastAsia"/>
          <w:lang w:eastAsia="zh-CN"/>
        </w:rPr>
        <w:t xml:space="preserve"> is introduced for R</w:t>
      </w:r>
      <w:r w:rsidR="00D52526">
        <w:rPr>
          <w:rFonts w:eastAsia="宋体" w:hint="eastAsia"/>
          <w:lang w:eastAsia="zh-CN"/>
        </w:rPr>
        <w:t>el-</w:t>
      </w:r>
      <w:r>
        <w:rPr>
          <w:rFonts w:eastAsia="宋体" w:hint="eastAsia"/>
          <w:lang w:eastAsia="zh-CN"/>
        </w:rPr>
        <w:t>16 UE low mobility to determine if UE enters low mobility</w:t>
      </w:r>
      <w:r w:rsidR="00D52526">
        <w:rPr>
          <w:rFonts w:eastAsia="宋体" w:hint="eastAsia"/>
          <w:lang w:eastAsia="zh-CN"/>
        </w:rPr>
        <w:t>. An example in TS 38.304 is shown below: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D52526" w:rsidTr="00D52526">
        <w:tc>
          <w:tcPr>
            <w:tcW w:w="9855" w:type="dxa"/>
          </w:tcPr>
          <w:p w:rsidR="00D52526" w:rsidRPr="00EA2168" w:rsidRDefault="00D52526" w:rsidP="00D52526">
            <w:pPr>
              <w:pStyle w:val="5"/>
            </w:pPr>
            <w:bookmarkStart w:id="8" w:name="_Toc534930842"/>
            <w:bookmarkStart w:id="9" w:name="_Toc37298564"/>
            <w:bookmarkStart w:id="10" w:name="_Toc46502326"/>
            <w:bookmarkStart w:id="11" w:name="_Toc52749303"/>
            <w:bookmarkStart w:id="12" w:name="_Toc185530994"/>
            <w:r w:rsidRPr="00EA2168">
              <w:t>5.2.4.9.0</w:t>
            </w:r>
            <w:r w:rsidRPr="00EA2168">
              <w:tab/>
              <w:t>Relaxed measurement rules</w:t>
            </w:r>
            <w:bookmarkEnd w:id="8"/>
            <w:bookmarkEnd w:id="9"/>
            <w:bookmarkEnd w:id="10"/>
            <w:bookmarkEnd w:id="11"/>
            <w:bookmarkEnd w:id="12"/>
          </w:p>
          <w:p w:rsidR="00D52526" w:rsidRPr="00EA2168" w:rsidRDefault="00D52526" w:rsidP="00D52526">
            <w:r w:rsidRPr="00EA2168">
              <w:t>When the UE is required to perform measurements of intra-frequency cells or NR inter-frequency cells or inter-RAT frequency cells according to the measurement rules in clause 5.2.4.2:</w:t>
            </w:r>
          </w:p>
          <w:p w:rsidR="00D52526" w:rsidRPr="00EA2168" w:rsidRDefault="00D52526" w:rsidP="00D52526">
            <w:pPr>
              <w:pStyle w:val="B1"/>
            </w:pPr>
            <w:r w:rsidRPr="00EA2168">
              <w:t>-</w:t>
            </w:r>
            <w:r w:rsidRPr="00EA2168">
              <w:tab/>
              <w:t xml:space="preserve">if </w:t>
            </w:r>
            <w:proofErr w:type="spellStart"/>
            <w:r w:rsidRPr="00EA2168">
              <w:rPr>
                <w:i/>
              </w:rPr>
              <w:t>lowMobilityEvaluation</w:t>
            </w:r>
            <w:proofErr w:type="spellEnd"/>
            <w:r w:rsidRPr="00EA2168">
              <w:rPr>
                <w:szCs w:val="22"/>
              </w:rPr>
              <w:t xml:space="preserve"> </w:t>
            </w:r>
            <w:r w:rsidRPr="00EA2168">
              <w:t xml:space="preserve">is configured and </w:t>
            </w:r>
            <w:proofErr w:type="spellStart"/>
            <w:r w:rsidRPr="00EA2168">
              <w:rPr>
                <w:i/>
              </w:rPr>
              <w:t>cellEdgeEvaluation</w:t>
            </w:r>
            <w:proofErr w:type="spellEnd"/>
            <w:r w:rsidRPr="00EA2168">
              <w:rPr>
                <w:i/>
              </w:rPr>
              <w:t xml:space="preserve"> </w:t>
            </w:r>
            <w:r w:rsidRPr="00EA2168">
              <w:t>is not configured; and</w:t>
            </w:r>
          </w:p>
          <w:p w:rsidR="00D52526" w:rsidRPr="00EA2168" w:rsidRDefault="00D52526" w:rsidP="00D52526">
            <w:pPr>
              <w:pStyle w:val="B2"/>
              <w:ind w:left="568"/>
            </w:pPr>
            <w:r w:rsidRPr="00EA2168">
              <w:t>-</w:t>
            </w:r>
            <w:r w:rsidRPr="00EA2168">
              <w:tab/>
              <w:t xml:space="preserve">if the UE has performed normal intra-frequency, NR inter-frequency, or inter-RAT frequency measurements for at least </w:t>
            </w:r>
            <w:proofErr w:type="spellStart"/>
            <w:r w:rsidRPr="00EA2168">
              <w:t>T</w:t>
            </w:r>
            <w:r w:rsidRPr="00EA2168">
              <w:rPr>
                <w:vertAlign w:val="subscript"/>
              </w:rPr>
              <w:t>SearchDeltaP</w:t>
            </w:r>
            <w:proofErr w:type="spellEnd"/>
            <w:r w:rsidRPr="00EA2168">
              <w:t xml:space="preserve"> after (re-)selecting a new cell; and</w:t>
            </w:r>
          </w:p>
          <w:p w:rsidR="00D52526" w:rsidRPr="00EA2168" w:rsidRDefault="00D52526" w:rsidP="00D52526">
            <w:pPr>
              <w:pStyle w:val="B2"/>
              <w:ind w:left="568"/>
            </w:pPr>
            <w:r w:rsidRPr="00EA2168">
              <w:t>-</w:t>
            </w:r>
            <w:r w:rsidRPr="00EA2168">
              <w:tab/>
            </w:r>
            <w:r w:rsidRPr="00D52526">
              <w:rPr>
                <w:highlight w:val="yellow"/>
              </w:rPr>
              <w:t xml:space="preserve">if the relaxed measurement criterion in clause 5.2.4.9.1 is fulfilled for a period of </w:t>
            </w:r>
            <w:proofErr w:type="spellStart"/>
            <w:r w:rsidRPr="00D52526">
              <w:rPr>
                <w:highlight w:val="yellow"/>
              </w:rPr>
              <w:t>T</w:t>
            </w:r>
            <w:r w:rsidRPr="00D52526">
              <w:rPr>
                <w:highlight w:val="yellow"/>
                <w:vertAlign w:val="subscript"/>
              </w:rPr>
              <w:t>SearchDeltaP</w:t>
            </w:r>
            <w:proofErr w:type="spellEnd"/>
            <w:r w:rsidRPr="00D52526">
              <w:rPr>
                <w:highlight w:val="yellow"/>
              </w:rPr>
              <w:t>:</w:t>
            </w:r>
          </w:p>
          <w:p w:rsidR="00D52526" w:rsidRPr="00EA2168" w:rsidRDefault="00D52526" w:rsidP="00D52526">
            <w:pPr>
              <w:pStyle w:val="B2"/>
            </w:pPr>
            <w:r w:rsidRPr="00EA2168">
              <w:t>-</w:t>
            </w:r>
            <w:r w:rsidRPr="00EA2168">
              <w:tab/>
              <w:t>the UE may choose to perform relaxed measurements for intra-frequency cells, NR inter-frequency cells or inter-RAT frequency cells according to relaxation methods in clauses 4.2.2.9, 4.2.2.10, 4.2.2.11, 4.2C.2.7 and 4.2C.2.8 in TS 38.133 [8];</w:t>
            </w:r>
          </w:p>
          <w:p w:rsidR="00D52526" w:rsidRDefault="00D52526" w:rsidP="00E75E49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//skip</w:t>
            </w:r>
          </w:p>
        </w:tc>
      </w:tr>
    </w:tbl>
    <w:p w:rsidR="00D52526" w:rsidRDefault="00D52526" w:rsidP="00E75E49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If RAN2 consider UE low mobility criterion </w:t>
      </w:r>
      <w:r w:rsidR="00871665">
        <w:rPr>
          <w:rFonts w:eastAsia="宋体" w:hint="eastAsia"/>
          <w:lang w:eastAsia="zh-CN"/>
        </w:rPr>
        <w:t>for Rel-19 RRM relaxation/offloading mode</w:t>
      </w:r>
      <w:r>
        <w:rPr>
          <w:rFonts w:eastAsia="宋体" w:hint="eastAsia"/>
          <w:lang w:eastAsia="zh-CN"/>
        </w:rPr>
        <w:t xml:space="preserve">, RAN2 discuss if Rel-16 UE low mobility criterion with a period of </w:t>
      </w:r>
      <w:proofErr w:type="spellStart"/>
      <w:r w:rsidRPr="00D52526">
        <w:t>T</w:t>
      </w:r>
      <w:r w:rsidRPr="00D52526">
        <w:rPr>
          <w:vertAlign w:val="subscript"/>
        </w:rPr>
        <w:t>SearchDeltaP</w:t>
      </w:r>
      <w:proofErr w:type="spellEnd"/>
      <w:r>
        <w:rPr>
          <w:rFonts w:eastAsia="宋体" w:hint="eastAsia"/>
          <w:lang w:eastAsia="zh-CN"/>
        </w:rPr>
        <w:t xml:space="preserve"> is reused as a baseline.</w:t>
      </w:r>
    </w:p>
    <w:p w:rsidR="00D52526" w:rsidRDefault="00D52526" w:rsidP="00E75E49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And according to contributions, RAN2 need to further decide MR or LR measurement result is used for UE low mobility criterion </w:t>
      </w:r>
      <w:r w:rsidR="00871665">
        <w:rPr>
          <w:rFonts w:eastAsia="宋体" w:hint="eastAsia"/>
          <w:lang w:eastAsia="zh-CN"/>
        </w:rPr>
        <w:t>for Rel-19 RRM relaxation/offloading mode</w:t>
      </w:r>
      <w:r>
        <w:rPr>
          <w:rFonts w:eastAsia="宋体" w:hint="eastAsia"/>
          <w:lang w:eastAsia="zh-CN"/>
        </w:rPr>
        <w:t>.</w:t>
      </w:r>
    </w:p>
    <w:p w:rsidR="00D52526" w:rsidRPr="00D52526" w:rsidRDefault="00D52526" w:rsidP="00BE3530">
      <w:pPr>
        <w:pStyle w:val="af6"/>
        <w:numPr>
          <w:ilvl w:val="0"/>
          <w:numId w:val="17"/>
        </w:numPr>
        <w:rPr>
          <w:rFonts w:ascii="Times New Roman" w:eastAsia="宋体" w:hAnsi="Times New Roman" w:cs="Times New Roman"/>
          <w:b/>
        </w:rPr>
      </w:pPr>
      <w:r w:rsidRPr="00D52526">
        <w:rPr>
          <w:rFonts w:ascii="Times New Roman" w:eastAsia="宋体" w:hAnsi="Times New Roman" w:cs="Times New Roman"/>
          <w:b/>
        </w:rPr>
        <w:t>iii) How to use UE low mobility criterion</w:t>
      </w:r>
      <w:r>
        <w:rPr>
          <w:rFonts w:ascii="Times New Roman" w:eastAsia="宋体" w:hAnsi="Times New Roman" w:cs="Times New Roman" w:hint="eastAsia"/>
          <w:b/>
        </w:rPr>
        <w:t xml:space="preserve"> for </w:t>
      </w:r>
      <w:r w:rsidR="00BE3530" w:rsidRPr="00BE3530">
        <w:rPr>
          <w:rFonts w:ascii="Times New Roman" w:eastAsia="宋体" w:hAnsi="Times New Roman" w:cs="Times New Roman"/>
          <w:b/>
        </w:rPr>
        <w:t>Rel-19 RRM relaxation/offloading mode</w:t>
      </w:r>
    </w:p>
    <w:p w:rsidR="00E75E49" w:rsidRDefault="00D52526" w:rsidP="00E75E49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In Rel-16 RRM relaxation, low mobility and not at cell edge were introduced. And </w:t>
      </w:r>
      <w:r w:rsidR="005D2D3D">
        <w:rPr>
          <w:rFonts w:eastAsia="宋体" w:hint="eastAsia"/>
          <w:lang w:eastAsia="zh-CN"/>
        </w:rPr>
        <w:t>different scaling factors are applied when only one criterion is fulfilled or both criteria are fulfilled, which is captured in TS 38.133.</w:t>
      </w:r>
    </w:p>
    <w:p w:rsidR="00E606F0" w:rsidRDefault="00E606F0" w:rsidP="00E606F0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Similar </w:t>
      </w:r>
      <w:r>
        <w:rPr>
          <w:rFonts w:eastAsia="宋体" w:hint="eastAsia"/>
        </w:rPr>
        <w:t xml:space="preserve">as Rel-16 </w:t>
      </w:r>
      <w:r w:rsidRPr="00755676">
        <w:rPr>
          <w:rFonts w:eastAsia="宋体"/>
        </w:rPr>
        <w:t>RRM relaxation</w:t>
      </w:r>
      <w:r>
        <w:rPr>
          <w:rFonts w:eastAsia="宋体" w:hint="eastAsia"/>
        </w:rPr>
        <w:t>,</w:t>
      </w:r>
      <w:r>
        <w:rPr>
          <w:rFonts w:eastAsia="宋体" w:hint="eastAsia"/>
          <w:lang w:eastAsia="zh-CN"/>
        </w:rPr>
        <w:t xml:space="preserve"> if RAN2 consider UE low mobility criterion for LP-WUS, RAN2 may need to send an LS and ask RAN4 to discuss corresponding requirements for the following cases:</w:t>
      </w:r>
    </w:p>
    <w:p w:rsidR="00E606F0" w:rsidRDefault="00E606F0" w:rsidP="00E606F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</w:rPr>
      </w:pPr>
      <w:r w:rsidRPr="00842B0F">
        <w:rPr>
          <w:rFonts w:ascii="Times New Roman" w:eastAsia="宋体" w:hAnsi="Times New Roman" w:cs="Times New Roman"/>
        </w:rPr>
        <w:t>Case 1</w:t>
      </w:r>
      <w:r>
        <w:rPr>
          <w:rFonts w:ascii="Times New Roman" w:eastAsia="宋体" w:hAnsi="Times New Roman" w:cs="Times New Roman" w:hint="eastAsia"/>
        </w:rPr>
        <w:t>: Only UE low mobility criterion is configured by the network and UE low mobility criterion is fulfilled.</w:t>
      </w:r>
    </w:p>
    <w:p w:rsidR="00E606F0" w:rsidRDefault="00E606F0" w:rsidP="00E606F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Case 2: Both UE low mobility criterion and the already agreed measurement criterion for RRM relaxation/offloading are configured by network, but only one criterion is fulfilled.</w:t>
      </w:r>
    </w:p>
    <w:p w:rsidR="00E606F0" w:rsidRPr="00842B0F" w:rsidRDefault="00E606F0" w:rsidP="00E606F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Case 3: Both UE low mobility criterion and the already agreed measurement criterion for RRM relaxation/offloading are configured by network, and both criteria are fulfilled.</w:t>
      </w:r>
    </w:p>
    <w:p w:rsidR="00264B0C" w:rsidRDefault="00E606F0" w:rsidP="00C73A9F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And if there is a solution which has no impact on RAN4, please provide it.</w:t>
      </w:r>
    </w:p>
    <w:p w:rsidR="0062429F" w:rsidRDefault="00255965" w:rsidP="00C73A9F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C</w:t>
      </w:r>
      <w:r w:rsidR="00871665">
        <w:rPr>
          <w:rFonts w:eastAsia="宋体" w:hint="eastAsia"/>
          <w:lang w:eastAsia="zh-CN"/>
        </w:rPr>
        <w:t xml:space="preserve">ompanies </w:t>
      </w:r>
      <w:r w:rsidR="00871665" w:rsidRPr="005F6756">
        <w:rPr>
          <w:rFonts w:eastAsia="宋体"/>
          <w:lang w:eastAsia="zh-CN"/>
        </w:rPr>
        <w:t>are invited to provide their preference on following questions</w:t>
      </w:r>
      <w:r w:rsidR="00871665">
        <w:rPr>
          <w:rFonts w:eastAsia="宋体" w:hint="eastAsia"/>
          <w:lang w:eastAsia="zh-CN"/>
        </w:rPr>
        <w:t>:</w:t>
      </w:r>
    </w:p>
    <w:p w:rsidR="00871665" w:rsidRPr="00871665" w:rsidRDefault="00871665" w:rsidP="00C73A9F">
      <w:pPr>
        <w:rPr>
          <w:rFonts w:eastAsia="宋体"/>
          <w:b/>
          <w:lang w:eastAsia="zh-CN"/>
        </w:rPr>
      </w:pPr>
      <w:r w:rsidRPr="00871665">
        <w:rPr>
          <w:rFonts w:eastAsia="宋体" w:hint="eastAsia"/>
          <w:b/>
          <w:lang w:eastAsia="zh-CN"/>
        </w:rPr>
        <w:lastRenderedPageBreak/>
        <w:t>Q1: Which option is preferred for UE low mobility criterion for Rel-19 RRM relaxation/offloading mode?</w:t>
      </w:r>
    </w:p>
    <w:p w:rsidR="00871665" w:rsidRDefault="00871665" w:rsidP="00871665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Opt1: Not support to consider </w:t>
      </w:r>
      <w:r w:rsidRPr="00871665">
        <w:rPr>
          <w:rFonts w:ascii="Times New Roman" w:eastAsia="宋体" w:hAnsi="Times New Roman" w:cs="Times New Roman"/>
        </w:rPr>
        <w:t>UE low mobility criterion for Rel-19 RRM relaxation/offloading mode</w:t>
      </w:r>
      <w:r>
        <w:rPr>
          <w:rFonts w:ascii="Times New Roman" w:eastAsia="宋体" w:hAnsi="Times New Roman" w:cs="Times New Roman" w:hint="eastAsia"/>
        </w:rPr>
        <w:t>.</w:t>
      </w:r>
    </w:p>
    <w:p w:rsidR="00871665" w:rsidRDefault="00871665" w:rsidP="00871665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Opt2: Support </w:t>
      </w:r>
      <w:r>
        <w:rPr>
          <w:rFonts w:ascii="Times New Roman" w:eastAsia="宋体" w:hAnsi="Times New Roman" w:cs="Times New Roman"/>
        </w:rPr>
        <w:t xml:space="preserve">to consider </w:t>
      </w:r>
      <w:r w:rsidRPr="00871665">
        <w:rPr>
          <w:rFonts w:ascii="Times New Roman" w:eastAsia="宋体" w:hAnsi="Times New Roman" w:cs="Times New Roman"/>
        </w:rPr>
        <w:t>UE low mobility criterion for Rel-19 RRM relaxation/offloading mode</w:t>
      </w:r>
      <w:r>
        <w:rPr>
          <w:rFonts w:ascii="Times New Roman" w:eastAsia="宋体" w:hAnsi="Times New Roman" w:cs="Times New Roman" w:hint="eastAsia"/>
        </w:rPr>
        <w:t>.</w:t>
      </w:r>
    </w:p>
    <w:p w:rsidR="00871665" w:rsidRDefault="00310595" w:rsidP="00871665">
      <w:pPr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t>Discussion:</w:t>
      </w:r>
    </w:p>
    <w:p w:rsidR="00310595" w:rsidRDefault="00310595" w:rsidP="00871665">
      <w:pPr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t xml:space="preserve">LG: Option 1. </w:t>
      </w:r>
    </w:p>
    <w:p w:rsidR="00310595" w:rsidRDefault="009A4707" w:rsidP="00871665">
      <w:pPr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t xml:space="preserve">SS: </w:t>
      </w:r>
      <w:r>
        <w:rPr>
          <w:rFonts w:eastAsia="宋体" w:hint="eastAsia"/>
        </w:rPr>
        <w:t xml:space="preserve">Support </w:t>
      </w:r>
      <w:r w:rsidRPr="00871665">
        <w:rPr>
          <w:rFonts w:eastAsia="宋体"/>
        </w:rPr>
        <w:t>UE low mobility criterion for Rel-19 RRM relaxation mode</w:t>
      </w:r>
      <w:r>
        <w:rPr>
          <w:rFonts w:eastAsia="宋体" w:hint="eastAsia"/>
          <w:lang w:eastAsia="zh-CN"/>
        </w:rPr>
        <w:t xml:space="preserve"> with MR measurement results.</w:t>
      </w:r>
    </w:p>
    <w:p w:rsidR="00E07A16" w:rsidRDefault="00E07A16" w:rsidP="00871665">
      <w:pPr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t>Huawei: N</w:t>
      </w:r>
      <w:r>
        <w:rPr>
          <w:rFonts w:eastAsia="宋体" w:hint="eastAsia"/>
          <w:lang w:eastAsia="zh-CN"/>
        </w:rPr>
        <w:t>ot at cell edge</w:t>
      </w:r>
      <w:r>
        <w:rPr>
          <w:rFonts w:eastAsia="宋体" w:hint="eastAsia"/>
          <w:lang w:eastAsia="zh-CN"/>
        </w:rPr>
        <w:t xml:space="preserve"> is already enough.</w:t>
      </w:r>
    </w:p>
    <w:p w:rsidR="00310595" w:rsidRDefault="00310595" w:rsidP="00871665">
      <w:pPr>
        <w:rPr>
          <w:rFonts w:eastAsia="宋体" w:hint="eastAsia"/>
          <w:lang w:eastAsia="zh-CN"/>
        </w:rPr>
      </w:pPr>
    </w:p>
    <w:p w:rsidR="00102C7E" w:rsidRPr="00BA1732" w:rsidRDefault="00102C7E" w:rsidP="00871665">
      <w:pPr>
        <w:rPr>
          <w:rFonts w:eastAsia="宋体" w:hint="eastAsia"/>
          <w:b/>
          <w:lang w:eastAsia="zh-CN"/>
        </w:rPr>
      </w:pPr>
      <w:r w:rsidRPr="00BA1732">
        <w:rPr>
          <w:rFonts w:eastAsia="宋体" w:hint="eastAsia"/>
          <w:b/>
          <w:highlight w:val="yellow"/>
          <w:lang w:eastAsia="zh-CN"/>
        </w:rPr>
        <w:t>Proposal</w:t>
      </w:r>
      <w:r w:rsidR="00585410">
        <w:rPr>
          <w:rFonts w:eastAsia="宋体" w:hint="eastAsia"/>
          <w:b/>
          <w:highlight w:val="yellow"/>
          <w:lang w:eastAsia="zh-CN"/>
        </w:rPr>
        <w:t xml:space="preserve"> 1</w:t>
      </w:r>
      <w:r w:rsidRPr="00BA1732">
        <w:rPr>
          <w:rFonts w:eastAsia="宋体" w:hint="eastAsia"/>
          <w:b/>
          <w:highlight w:val="yellow"/>
          <w:lang w:eastAsia="zh-CN"/>
        </w:rPr>
        <w:t xml:space="preserve">: </w:t>
      </w:r>
      <w:r w:rsidR="00B47577" w:rsidRPr="00BA1732">
        <w:rPr>
          <w:rFonts w:eastAsia="宋体"/>
          <w:b/>
          <w:highlight w:val="yellow"/>
        </w:rPr>
        <w:t xml:space="preserve">Not support </w:t>
      </w:r>
      <w:r w:rsidRPr="00BA1732">
        <w:rPr>
          <w:rFonts w:eastAsia="宋体"/>
          <w:b/>
          <w:highlight w:val="yellow"/>
        </w:rPr>
        <w:t>UE low mobility criterion for Rel-19</w:t>
      </w:r>
      <w:r w:rsidR="005A3662" w:rsidRPr="00BA1732">
        <w:rPr>
          <w:rFonts w:eastAsia="宋体" w:hint="eastAsia"/>
          <w:b/>
          <w:highlight w:val="yellow"/>
          <w:lang w:eastAsia="zh-CN"/>
        </w:rPr>
        <w:t xml:space="preserve"> LP-</w:t>
      </w:r>
      <w:r w:rsidR="005A3662" w:rsidRPr="00C67C03">
        <w:rPr>
          <w:rFonts w:eastAsia="宋体" w:hint="eastAsia"/>
          <w:b/>
          <w:highlight w:val="yellow"/>
          <w:lang w:eastAsia="zh-CN"/>
        </w:rPr>
        <w:t>WUS</w:t>
      </w:r>
      <w:r w:rsidRPr="00C67C03">
        <w:rPr>
          <w:rFonts w:eastAsia="宋体" w:hint="eastAsia"/>
          <w:b/>
          <w:highlight w:val="yellow"/>
          <w:lang w:eastAsia="zh-CN"/>
        </w:rPr>
        <w:t>.</w:t>
      </w:r>
      <w:r w:rsidR="00BA1732" w:rsidRPr="00C67C03">
        <w:rPr>
          <w:rFonts w:eastAsia="宋体" w:hint="eastAsia"/>
          <w:b/>
          <w:highlight w:val="yellow"/>
          <w:lang w:eastAsia="zh-CN"/>
        </w:rPr>
        <w:t xml:space="preserve"> One company still has concern on Rel-19 UE cannot use low mobility criterion to save power.</w:t>
      </w:r>
    </w:p>
    <w:p w:rsidR="00102C7E" w:rsidRDefault="00102C7E" w:rsidP="00871665">
      <w:pPr>
        <w:rPr>
          <w:rFonts w:eastAsia="宋体"/>
          <w:lang w:eastAsia="zh-CN"/>
        </w:rPr>
      </w:pPr>
    </w:p>
    <w:p w:rsidR="00871665" w:rsidRPr="00871665" w:rsidRDefault="00871665" w:rsidP="00871665">
      <w:pPr>
        <w:rPr>
          <w:rFonts w:eastAsia="宋体"/>
          <w:b/>
          <w:lang w:eastAsia="zh-CN"/>
        </w:rPr>
      </w:pPr>
      <w:r w:rsidRPr="00871665">
        <w:rPr>
          <w:rFonts w:eastAsia="宋体" w:hint="eastAsia"/>
          <w:b/>
          <w:lang w:eastAsia="zh-CN"/>
        </w:rPr>
        <w:t xml:space="preserve">Q2: If </w:t>
      </w:r>
      <w:r w:rsidR="00D9315F">
        <w:rPr>
          <w:rFonts w:eastAsia="宋体" w:hint="eastAsia"/>
          <w:b/>
          <w:lang w:eastAsia="zh-CN"/>
        </w:rPr>
        <w:t>O</w:t>
      </w:r>
      <w:r w:rsidR="00D9315F" w:rsidRPr="00871665">
        <w:rPr>
          <w:rFonts w:eastAsia="宋体" w:hint="eastAsia"/>
          <w:b/>
          <w:lang w:eastAsia="zh-CN"/>
        </w:rPr>
        <w:t xml:space="preserve">pt1 </w:t>
      </w:r>
      <w:r w:rsidRPr="00871665">
        <w:rPr>
          <w:rFonts w:eastAsia="宋体" w:hint="eastAsia"/>
          <w:b/>
          <w:lang w:eastAsia="zh-CN"/>
        </w:rPr>
        <w:t>in Q1 is preferred, do you agree that it is up to UE implementation to avoid the LP-WUS operation when UE is not in low mobility state?</w:t>
      </w:r>
    </w:p>
    <w:p w:rsidR="00871665" w:rsidRDefault="00871665" w:rsidP="00871665">
      <w:pPr>
        <w:rPr>
          <w:rFonts w:eastAsia="宋体"/>
          <w:lang w:eastAsia="zh-CN"/>
        </w:rPr>
      </w:pPr>
    </w:p>
    <w:p w:rsidR="00871665" w:rsidRDefault="00871665" w:rsidP="00871665">
      <w:pPr>
        <w:rPr>
          <w:rFonts w:eastAsia="宋体"/>
          <w:b/>
          <w:lang w:eastAsia="zh-CN"/>
        </w:rPr>
      </w:pPr>
      <w:r w:rsidRPr="00871665">
        <w:rPr>
          <w:rFonts w:eastAsia="宋体" w:hint="eastAsia"/>
          <w:b/>
          <w:lang w:eastAsia="zh-CN"/>
        </w:rPr>
        <w:t xml:space="preserve">If </w:t>
      </w:r>
      <w:r w:rsidR="00106953">
        <w:rPr>
          <w:rFonts w:eastAsia="宋体" w:hint="eastAsia"/>
          <w:b/>
          <w:lang w:eastAsia="zh-CN"/>
        </w:rPr>
        <w:t>O</w:t>
      </w:r>
      <w:r w:rsidR="00106953" w:rsidRPr="00871665">
        <w:rPr>
          <w:rFonts w:eastAsia="宋体" w:hint="eastAsia"/>
          <w:b/>
          <w:lang w:eastAsia="zh-CN"/>
        </w:rPr>
        <w:t>pt</w:t>
      </w:r>
      <w:r w:rsidR="00106953">
        <w:rPr>
          <w:rFonts w:eastAsia="宋体" w:hint="eastAsia"/>
          <w:b/>
          <w:lang w:eastAsia="zh-CN"/>
        </w:rPr>
        <w:t>2</w:t>
      </w:r>
      <w:r w:rsidR="00106953" w:rsidRPr="00871665">
        <w:rPr>
          <w:rFonts w:eastAsia="宋体" w:hint="eastAsia"/>
          <w:b/>
          <w:lang w:eastAsia="zh-CN"/>
        </w:rPr>
        <w:t xml:space="preserve"> </w:t>
      </w:r>
      <w:r w:rsidRPr="00871665">
        <w:rPr>
          <w:rFonts w:eastAsia="宋体" w:hint="eastAsia"/>
          <w:b/>
          <w:lang w:eastAsia="zh-CN"/>
        </w:rPr>
        <w:t>in Q1 is preferred,</w:t>
      </w:r>
      <w:r w:rsidR="003B701C">
        <w:rPr>
          <w:rFonts w:eastAsia="宋体" w:hint="eastAsia"/>
          <w:b/>
          <w:lang w:eastAsia="zh-CN"/>
        </w:rPr>
        <w:t xml:space="preserve"> companies are invited to further provide</w:t>
      </w:r>
      <w:r w:rsidR="00BE3530">
        <w:rPr>
          <w:rFonts w:eastAsia="宋体" w:hint="eastAsia"/>
          <w:b/>
          <w:lang w:eastAsia="zh-CN"/>
        </w:rPr>
        <w:t xml:space="preserve"> their preference on the following questions:</w:t>
      </w:r>
    </w:p>
    <w:p w:rsidR="00BE3530" w:rsidRPr="00BE3530" w:rsidRDefault="00BE3530" w:rsidP="00871665">
      <w:pPr>
        <w:rPr>
          <w:rFonts w:eastAsia="宋体"/>
          <w:b/>
          <w:lang w:eastAsia="zh-CN"/>
        </w:rPr>
      </w:pPr>
      <w:r w:rsidRPr="00BE3530">
        <w:rPr>
          <w:rFonts w:eastAsia="宋体" w:hint="eastAsia"/>
          <w:b/>
          <w:lang w:eastAsia="zh-CN"/>
        </w:rPr>
        <w:t>Q3</w:t>
      </w:r>
      <w:r>
        <w:rPr>
          <w:rFonts w:eastAsia="宋体" w:hint="eastAsia"/>
          <w:b/>
          <w:lang w:eastAsia="zh-CN"/>
        </w:rPr>
        <w:t>-1</w:t>
      </w:r>
      <w:r w:rsidRPr="00BE3530">
        <w:rPr>
          <w:rFonts w:eastAsia="宋体" w:hint="eastAsia"/>
          <w:b/>
          <w:lang w:eastAsia="zh-CN"/>
        </w:rPr>
        <w:t xml:space="preserve">: If UE low mobility criterion is </w:t>
      </w:r>
      <w:r>
        <w:rPr>
          <w:rFonts w:eastAsia="宋体" w:hint="eastAsia"/>
          <w:b/>
          <w:lang w:eastAsia="zh-CN"/>
        </w:rPr>
        <w:t xml:space="preserve">considered </w:t>
      </w:r>
      <w:r w:rsidR="006770FE">
        <w:rPr>
          <w:rFonts w:eastAsia="宋体" w:hint="eastAsia"/>
          <w:b/>
          <w:lang w:eastAsia="zh-CN"/>
        </w:rPr>
        <w:t>in</w:t>
      </w:r>
      <w:r w:rsidRPr="00BE3530">
        <w:rPr>
          <w:rFonts w:eastAsia="宋体" w:hint="eastAsia"/>
          <w:b/>
          <w:lang w:eastAsia="zh-CN"/>
        </w:rPr>
        <w:t xml:space="preserve"> Rel-19 RRM relaxation/offloading mode, which scenario is preferred?</w:t>
      </w:r>
    </w:p>
    <w:p w:rsidR="00BE3530" w:rsidRPr="00BE3530" w:rsidRDefault="00BE3530" w:rsidP="00BE353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  <w:b/>
        </w:rPr>
      </w:pPr>
      <w:r w:rsidRPr="00BE3530">
        <w:rPr>
          <w:rFonts w:ascii="Times New Roman" w:eastAsia="宋体" w:hAnsi="Times New Roman" w:cs="Times New Roman"/>
          <w:b/>
        </w:rPr>
        <w:t>Opt1:</w:t>
      </w:r>
      <w:r w:rsidRPr="00BE3530">
        <w:rPr>
          <w:rFonts w:ascii="Times New Roman" w:eastAsia="宋体" w:hAnsi="Times New Roman" w:cs="Times New Roman" w:hint="eastAsia"/>
          <w:b/>
        </w:rPr>
        <w:t xml:space="preserve"> UE low mobility criterion is </w:t>
      </w:r>
      <w:r w:rsidR="003B5EC5" w:rsidRPr="00BE3530">
        <w:rPr>
          <w:rFonts w:ascii="Times New Roman" w:eastAsia="宋体" w:hAnsi="Times New Roman" w:cs="Times New Roman" w:hint="eastAsia"/>
          <w:b/>
        </w:rPr>
        <w:t xml:space="preserve">only </w:t>
      </w:r>
      <w:r w:rsidRPr="00BE3530">
        <w:rPr>
          <w:rFonts w:ascii="Times New Roman" w:eastAsia="宋体" w:hAnsi="Times New Roman" w:cs="Times New Roman" w:hint="eastAsia"/>
          <w:b/>
        </w:rPr>
        <w:t xml:space="preserve">considered </w:t>
      </w:r>
      <w:r w:rsidR="006770FE">
        <w:rPr>
          <w:rFonts w:ascii="Times New Roman" w:eastAsia="宋体" w:hAnsi="Times New Roman" w:cs="Times New Roman" w:hint="eastAsia"/>
          <w:b/>
        </w:rPr>
        <w:t>in</w:t>
      </w:r>
      <w:r w:rsidRPr="00BE3530">
        <w:rPr>
          <w:rFonts w:ascii="Times New Roman" w:eastAsia="宋体" w:hAnsi="Times New Roman" w:cs="Times New Roman" w:hint="eastAsia"/>
          <w:b/>
        </w:rPr>
        <w:t xml:space="preserve"> Rel-19 RRM offloading</w:t>
      </w:r>
      <w:r w:rsidR="006770FE">
        <w:rPr>
          <w:rFonts w:ascii="Times New Roman" w:eastAsia="宋体" w:hAnsi="Times New Roman" w:cs="Times New Roman" w:hint="eastAsia"/>
          <w:b/>
        </w:rPr>
        <w:t xml:space="preserve"> mode</w:t>
      </w:r>
      <w:r w:rsidRPr="00BE3530">
        <w:rPr>
          <w:rFonts w:ascii="Times New Roman" w:eastAsia="宋体" w:hAnsi="Times New Roman" w:cs="Times New Roman" w:hint="eastAsia"/>
          <w:b/>
        </w:rPr>
        <w:t>.</w:t>
      </w:r>
    </w:p>
    <w:p w:rsidR="00BE3530" w:rsidRPr="00BE3530" w:rsidRDefault="00BE3530" w:rsidP="00BE353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  <w:b/>
        </w:rPr>
      </w:pPr>
      <w:r w:rsidRPr="00BE3530">
        <w:rPr>
          <w:rFonts w:ascii="Times New Roman" w:eastAsia="宋体" w:hAnsi="Times New Roman" w:cs="Times New Roman" w:hint="eastAsia"/>
          <w:b/>
        </w:rPr>
        <w:t xml:space="preserve">Opt2: UE low mobility criterion is </w:t>
      </w:r>
      <w:r w:rsidR="003B5EC5" w:rsidRPr="00BE3530">
        <w:rPr>
          <w:rFonts w:ascii="Times New Roman" w:eastAsia="宋体" w:hAnsi="Times New Roman" w:cs="Times New Roman" w:hint="eastAsia"/>
          <w:b/>
        </w:rPr>
        <w:t xml:space="preserve">only </w:t>
      </w:r>
      <w:r w:rsidRPr="00BE3530">
        <w:rPr>
          <w:rFonts w:ascii="Times New Roman" w:eastAsia="宋体" w:hAnsi="Times New Roman" w:cs="Times New Roman" w:hint="eastAsia"/>
          <w:b/>
        </w:rPr>
        <w:t xml:space="preserve">considered </w:t>
      </w:r>
      <w:r w:rsidR="006770FE">
        <w:rPr>
          <w:rFonts w:ascii="Times New Roman" w:eastAsia="宋体" w:hAnsi="Times New Roman" w:cs="Times New Roman" w:hint="eastAsia"/>
          <w:b/>
        </w:rPr>
        <w:t>in</w:t>
      </w:r>
      <w:r w:rsidRPr="00BE3530">
        <w:rPr>
          <w:rFonts w:ascii="Times New Roman" w:eastAsia="宋体" w:hAnsi="Times New Roman" w:cs="Times New Roman" w:hint="eastAsia"/>
          <w:b/>
        </w:rPr>
        <w:t xml:space="preserve"> Rel-19 RRM relaxation</w:t>
      </w:r>
      <w:r w:rsidR="006770FE">
        <w:rPr>
          <w:rFonts w:ascii="Times New Roman" w:eastAsia="宋体" w:hAnsi="Times New Roman" w:cs="Times New Roman" w:hint="eastAsia"/>
          <w:b/>
        </w:rPr>
        <w:t xml:space="preserve"> mode</w:t>
      </w:r>
      <w:r w:rsidRPr="00BE3530">
        <w:rPr>
          <w:rFonts w:ascii="Times New Roman" w:eastAsia="宋体" w:hAnsi="Times New Roman" w:cs="Times New Roman" w:hint="eastAsia"/>
          <w:b/>
        </w:rPr>
        <w:t>.</w:t>
      </w:r>
    </w:p>
    <w:p w:rsidR="00BE3530" w:rsidRPr="00BE3530" w:rsidRDefault="00BE3530" w:rsidP="00BE353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  <w:b/>
        </w:rPr>
      </w:pPr>
      <w:r w:rsidRPr="00BE3530">
        <w:rPr>
          <w:rFonts w:ascii="Times New Roman" w:eastAsia="宋体" w:hAnsi="Times New Roman" w:cs="Times New Roman" w:hint="eastAsia"/>
          <w:b/>
        </w:rPr>
        <w:t xml:space="preserve">Opt3: UE low mobility criterion is considered </w:t>
      </w:r>
      <w:r w:rsidR="00B01AC8">
        <w:rPr>
          <w:rFonts w:ascii="Times New Roman" w:eastAsia="宋体" w:hAnsi="Times New Roman" w:cs="Times New Roman" w:hint="eastAsia"/>
          <w:b/>
        </w:rPr>
        <w:t>in</w:t>
      </w:r>
      <w:r w:rsidRPr="00BE3530">
        <w:rPr>
          <w:rFonts w:ascii="Times New Roman" w:eastAsia="宋体" w:hAnsi="Times New Roman" w:cs="Times New Roman" w:hint="eastAsia"/>
          <w:b/>
        </w:rPr>
        <w:t xml:space="preserve"> both Rel-19 RRM offloading and Rel-19 relaxation.</w:t>
      </w:r>
    </w:p>
    <w:p w:rsidR="00BE3530" w:rsidRDefault="006A54C2" w:rsidP="00871665">
      <w:pPr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t>Discussion:</w:t>
      </w:r>
    </w:p>
    <w:p w:rsidR="006A54C2" w:rsidRDefault="006A54C2" w:rsidP="00871665">
      <w:pPr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t xml:space="preserve">Ericsson: If the UE inside the LP-WUS, moving UEs are not </w:t>
      </w:r>
      <w:r>
        <w:rPr>
          <w:rFonts w:eastAsia="宋体"/>
          <w:lang w:eastAsia="zh-CN"/>
        </w:rPr>
        <w:t>allowed</w:t>
      </w:r>
      <w:r>
        <w:rPr>
          <w:rFonts w:eastAsia="宋体" w:hint="eastAsia"/>
          <w:lang w:eastAsia="zh-CN"/>
        </w:rPr>
        <w:t xml:space="preserve"> </w:t>
      </w:r>
      <w:r w:rsidRPr="006A54C2">
        <w:rPr>
          <w:rFonts w:eastAsia="宋体"/>
          <w:lang w:eastAsia="zh-CN"/>
        </w:rPr>
        <w:t xml:space="preserve">Rel-19 RRM </w:t>
      </w:r>
      <w:r>
        <w:rPr>
          <w:rFonts w:eastAsia="宋体"/>
          <w:lang w:eastAsia="zh-CN"/>
        </w:rPr>
        <w:t>relaxation</w:t>
      </w:r>
      <w:r>
        <w:rPr>
          <w:rFonts w:eastAsia="宋体" w:hint="eastAsia"/>
          <w:lang w:eastAsia="zh-CN"/>
        </w:rPr>
        <w:t>/</w:t>
      </w:r>
      <w:r w:rsidRPr="006A54C2">
        <w:rPr>
          <w:rFonts w:eastAsia="宋体"/>
          <w:lang w:eastAsia="zh-CN"/>
        </w:rPr>
        <w:t>offloading</w:t>
      </w:r>
      <w:r>
        <w:rPr>
          <w:rFonts w:eastAsia="宋体" w:hint="eastAsia"/>
          <w:lang w:eastAsia="zh-CN"/>
        </w:rPr>
        <w:t xml:space="preserve">. </w:t>
      </w:r>
      <w:proofErr w:type="gramStart"/>
      <w:r>
        <w:rPr>
          <w:rFonts w:eastAsia="宋体" w:hint="eastAsia"/>
          <w:lang w:eastAsia="zh-CN"/>
        </w:rPr>
        <w:t>Reused Rel-16 low mobility criterion.</w:t>
      </w:r>
      <w:proofErr w:type="gramEnd"/>
    </w:p>
    <w:p w:rsidR="006A54C2" w:rsidRDefault="006A54C2" w:rsidP="00871665">
      <w:pPr>
        <w:rPr>
          <w:rFonts w:eastAsia="宋体" w:hint="eastAsia"/>
          <w:lang w:eastAsia="zh-CN"/>
        </w:rPr>
      </w:pPr>
      <w:proofErr w:type="gramStart"/>
      <w:r>
        <w:rPr>
          <w:rFonts w:eastAsia="宋体" w:hint="eastAsia"/>
          <w:lang w:eastAsia="zh-CN"/>
        </w:rPr>
        <w:t>vivo</w:t>
      </w:r>
      <w:proofErr w:type="gramEnd"/>
      <w:r>
        <w:rPr>
          <w:rFonts w:eastAsia="宋体" w:hint="eastAsia"/>
          <w:lang w:eastAsia="zh-CN"/>
        </w:rPr>
        <w:t>, Xiaomi, ZTE: Option 1. Rel-19 has larger scaling factor.</w:t>
      </w:r>
    </w:p>
    <w:p w:rsidR="006A54C2" w:rsidRDefault="006A54C2" w:rsidP="00871665">
      <w:pPr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t xml:space="preserve">QC, Huawei: Option 2. </w:t>
      </w:r>
      <w:proofErr w:type="gramStart"/>
      <w:r>
        <w:rPr>
          <w:rFonts w:eastAsia="宋体" w:hint="eastAsia"/>
          <w:lang w:eastAsia="zh-CN"/>
        </w:rPr>
        <w:t>Reused Rel-16 low mobility c</w:t>
      </w:r>
      <w:r w:rsidR="00310595">
        <w:rPr>
          <w:rFonts w:eastAsia="宋体" w:hint="eastAsia"/>
          <w:lang w:eastAsia="zh-CN"/>
        </w:rPr>
        <w:t>riterion.</w:t>
      </w:r>
      <w:proofErr w:type="gramEnd"/>
      <w:r w:rsidR="000911A8">
        <w:rPr>
          <w:rFonts w:eastAsia="宋体" w:hint="eastAsia"/>
          <w:lang w:eastAsia="zh-CN"/>
        </w:rPr>
        <w:t xml:space="preserve"> </w:t>
      </w:r>
    </w:p>
    <w:p w:rsidR="006A54C2" w:rsidRDefault="00310595" w:rsidP="00871665">
      <w:pPr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t xml:space="preserve">IDC, OPPO: Option 3. OPPO </w:t>
      </w:r>
      <w:proofErr w:type="gramStart"/>
      <w:r>
        <w:rPr>
          <w:rFonts w:eastAsia="宋体" w:hint="eastAsia"/>
          <w:lang w:eastAsia="zh-CN"/>
        </w:rPr>
        <w:t>also  prefer</w:t>
      </w:r>
      <w:proofErr w:type="gramEnd"/>
      <w:r>
        <w:rPr>
          <w:rFonts w:eastAsia="宋体" w:hint="eastAsia"/>
          <w:lang w:eastAsia="zh-CN"/>
        </w:rPr>
        <w:t xml:space="preserve"> Option1.</w:t>
      </w:r>
    </w:p>
    <w:p w:rsidR="00C41D2E" w:rsidRDefault="00C41D2E" w:rsidP="00871665">
      <w:pPr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t xml:space="preserve">QC: to avoid </w:t>
      </w:r>
      <w:proofErr w:type="gramStart"/>
      <w:r>
        <w:rPr>
          <w:rFonts w:eastAsia="宋体" w:hint="eastAsia"/>
          <w:lang w:eastAsia="zh-CN"/>
        </w:rPr>
        <w:t>to define</w:t>
      </w:r>
      <w:proofErr w:type="gramEnd"/>
      <w:r>
        <w:rPr>
          <w:rFonts w:eastAsia="宋体" w:hint="eastAsia"/>
          <w:lang w:eastAsia="zh-CN"/>
        </w:rPr>
        <w:t xml:space="preserve"> LR criterion for low mobility.</w:t>
      </w:r>
      <w:r w:rsidR="000911A8">
        <w:rPr>
          <w:rFonts w:eastAsia="宋体" w:hint="eastAsia"/>
          <w:lang w:eastAsia="zh-CN"/>
        </w:rPr>
        <w:t xml:space="preserve"> For offloading, it</w:t>
      </w:r>
      <w:r w:rsidR="000911A8">
        <w:rPr>
          <w:rFonts w:eastAsia="宋体"/>
          <w:lang w:eastAsia="zh-CN"/>
        </w:rPr>
        <w:t>’</w:t>
      </w:r>
      <w:r w:rsidR="000911A8">
        <w:rPr>
          <w:rFonts w:eastAsia="宋体" w:hint="eastAsia"/>
          <w:lang w:eastAsia="zh-CN"/>
        </w:rPr>
        <w:t xml:space="preserve">s in the central area of cell. Low mobility is not </w:t>
      </w:r>
      <w:r w:rsidR="000911A8">
        <w:rPr>
          <w:rFonts w:eastAsia="宋体"/>
          <w:lang w:eastAsia="zh-CN"/>
        </w:rPr>
        <w:t>necessary</w:t>
      </w:r>
      <w:r w:rsidR="000911A8">
        <w:rPr>
          <w:rFonts w:eastAsia="宋体" w:hint="eastAsia"/>
          <w:lang w:eastAsia="zh-CN"/>
        </w:rPr>
        <w:t>.</w:t>
      </w:r>
    </w:p>
    <w:p w:rsidR="006A54C2" w:rsidRDefault="006A54C2" w:rsidP="00871665">
      <w:pPr>
        <w:rPr>
          <w:rFonts w:eastAsia="宋体"/>
          <w:lang w:eastAsia="zh-CN"/>
        </w:rPr>
      </w:pPr>
    </w:p>
    <w:p w:rsidR="00BE3530" w:rsidRDefault="00BE3530" w:rsidP="00871665">
      <w:pPr>
        <w:rPr>
          <w:rFonts w:eastAsia="宋体"/>
          <w:b/>
          <w:lang w:eastAsia="zh-CN"/>
        </w:rPr>
      </w:pPr>
      <w:r w:rsidRPr="00BE3530">
        <w:rPr>
          <w:rFonts w:eastAsia="宋体" w:hint="eastAsia"/>
          <w:b/>
          <w:lang w:eastAsia="zh-CN"/>
        </w:rPr>
        <w:t>Q</w:t>
      </w:r>
      <w:r>
        <w:rPr>
          <w:rFonts w:eastAsia="宋体" w:hint="eastAsia"/>
          <w:b/>
          <w:lang w:eastAsia="zh-CN"/>
        </w:rPr>
        <w:t>3-2</w:t>
      </w:r>
      <w:r w:rsidRPr="00BE3530">
        <w:rPr>
          <w:rFonts w:eastAsia="宋体" w:hint="eastAsia"/>
          <w:b/>
          <w:lang w:eastAsia="zh-CN"/>
        </w:rPr>
        <w:t>:</w:t>
      </w:r>
      <w:r>
        <w:rPr>
          <w:rFonts w:eastAsia="宋体" w:hint="eastAsia"/>
          <w:lang w:eastAsia="zh-CN"/>
        </w:rPr>
        <w:t xml:space="preserve"> </w:t>
      </w:r>
      <w:r w:rsidRPr="00BE3530">
        <w:rPr>
          <w:rFonts w:eastAsia="宋体" w:hint="eastAsia"/>
          <w:b/>
          <w:lang w:eastAsia="zh-CN"/>
        </w:rPr>
        <w:t xml:space="preserve">If UE low mobility criterion is </w:t>
      </w:r>
      <w:r>
        <w:rPr>
          <w:rFonts w:eastAsia="宋体" w:hint="eastAsia"/>
          <w:b/>
          <w:lang w:eastAsia="zh-CN"/>
        </w:rPr>
        <w:t xml:space="preserve">considered </w:t>
      </w:r>
      <w:r w:rsidRPr="00BE3530">
        <w:rPr>
          <w:rFonts w:eastAsia="宋体" w:hint="eastAsia"/>
          <w:b/>
          <w:lang w:eastAsia="zh-CN"/>
        </w:rPr>
        <w:t>for Rel-19 RRM relaxation/offloading mode,</w:t>
      </w:r>
      <w:r>
        <w:rPr>
          <w:rFonts w:eastAsia="宋体" w:hint="eastAsia"/>
          <w:b/>
          <w:lang w:eastAsia="zh-CN"/>
        </w:rPr>
        <w:t xml:space="preserve"> do you agree </w:t>
      </w:r>
      <w:r w:rsidRPr="00BE3530">
        <w:rPr>
          <w:rFonts w:eastAsia="宋体" w:hint="eastAsia"/>
          <w:b/>
          <w:lang w:eastAsia="zh-CN"/>
        </w:rPr>
        <w:t xml:space="preserve">Rel-16 UE low mobility criterion with a period of </w:t>
      </w:r>
      <w:proofErr w:type="spellStart"/>
      <w:r w:rsidRPr="00BE3530">
        <w:rPr>
          <w:b/>
        </w:rPr>
        <w:t>T</w:t>
      </w:r>
      <w:r w:rsidRPr="00BE3530">
        <w:rPr>
          <w:b/>
          <w:vertAlign w:val="subscript"/>
        </w:rPr>
        <w:t>SearchDeltaP</w:t>
      </w:r>
      <w:proofErr w:type="spellEnd"/>
      <w:r w:rsidRPr="00BE3530">
        <w:rPr>
          <w:rFonts w:eastAsia="宋体" w:hint="eastAsia"/>
          <w:b/>
          <w:lang w:eastAsia="zh-CN"/>
        </w:rPr>
        <w:t xml:space="preserve"> is reused as a baseline?</w:t>
      </w:r>
    </w:p>
    <w:p w:rsidR="00BE3530" w:rsidRDefault="00BE3530" w:rsidP="00871665">
      <w:pPr>
        <w:rPr>
          <w:rFonts w:eastAsia="宋体"/>
          <w:b/>
          <w:lang w:eastAsia="zh-CN"/>
        </w:rPr>
      </w:pPr>
    </w:p>
    <w:p w:rsidR="00BE3530" w:rsidRDefault="00BE3530" w:rsidP="00871665">
      <w:pPr>
        <w:rPr>
          <w:rFonts w:eastAsia="宋体"/>
          <w:b/>
          <w:lang w:eastAsia="zh-CN"/>
        </w:rPr>
      </w:pPr>
      <w:r w:rsidRPr="00BE3530">
        <w:rPr>
          <w:rFonts w:eastAsia="宋体" w:hint="eastAsia"/>
          <w:b/>
          <w:lang w:eastAsia="zh-CN"/>
        </w:rPr>
        <w:t>Q3-3:</w:t>
      </w:r>
      <w:r>
        <w:rPr>
          <w:rFonts w:eastAsia="宋体" w:hint="eastAsia"/>
          <w:lang w:eastAsia="zh-CN"/>
        </w:rPr>
        <w:t xml:space="preserve"> </w:t>
      </w:r>
      <w:r w:rsidRPr="00BE3530">
        <w:rPr>
          <w:rFonts w:eastAsia="宋体" w:hint="eastAsia"/>
          <w:b/>
          <w:lang w:eastAsia="zh-CN"/>
        </w:rPr>
        <w:t xml:space="preserve">If UE low mobility criterion is </w:t>
      </w:r>
      <w:r>
        <w:rPr>
          <w:rFonts w:eastAsia="宋体" w:hint="eastAsia"/>
          <w:b/>
          <w:lang w:eastAsia="zh-CN"/>
        </w:rPr>
        <w:t xml:space="preserve">considered </w:t>
      </w:r>
      <w:r w:rsidRPr="00BE3530">
        <w:rPr>
          <w:rFonts w:eastAsia="宋体" w:hint="eastAsia"/>
          <w:b/>
          <w:lang w:eastAsia="zh-CN"/>
        </w:rPr>
        <w:t>for Rel-19 RRM relaxation/offloading mode,</w:t>
      </w:r>
      <w:r>
        <w:rPr>
          <w:rFonts w:eastAsia="宋体" w:hint="eastAsia"/>
          <w:b/>
          <w:lang w:eastAsia="zh-CN"/>
        </w:rPr>
        <w:t xml:space="preserve"> which option is preferred for the evaluation of UE low </w:t>
      </w:r>
      <w:r>
        <w:rPr>
          <w:rFonts w:eastAsia="宋体"/>
          <w:b/>
          <w:lang w:eastAsia="zh-CN"/>
        </w:rPr>
        <w:t>mobility</w:t>
      </w:r>
      <w:r>
        <w:rPr>
          <w:rFonts w:eastAsia="宋体" w:hint="eastAsia"/>
          <w:b/>
          <w:lang w:eastAsia="zh-CN"/>
        </w:rPr>
        <w:t xml:space="preserve"> criterion?</w:t>
      </w:r>
    </w:p>
    <w:p w:rsidR="00BE3530" w:rsidRPr="00BE3530" w:rsidRDefault="00BE3530" w:rsidP="00BE353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</w:rPr>
      </w:pPr>
      <w:r w:rsidRPr="00BE3530">
        <w:rPr>
          <w:rFonts w:ascii="Times New Roman" w:eastAsia="宋体" w:hAnsi="Times New Roman" w:cs="Times New Roman"/>
          <w:b/>
        </w:rPr>
        <w:t>Opt1: MR measurement result is used for UE low mobility criterion for Rel-19 RRM relaxation/offloading mode.</w:t>
      </w:r>
    </w:p>
    <w:p w:rsidR="00BE3530" w:rsidRPr="00BE3530" w:rsidRDefault="00BE3530" w:rsidP="00BE353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</w:rPr>
        <w:t>Opt</w:t>
      </w:r>
      <w:r>
        <w:rPr>
          <w:rFonts w:ascii="Times New Roman" w:eastAsia="宋体" w:hAnsi="Times New Roman" w:cs="Times New Roman" w:hint="eastAsia"/>
          <w:b/>
        </w:rPr>
        <w:t>2</w:t>
      </w:r>
      <w:r>
        <w:rPr>
          <w:rFonts w:ascii="Times New Roman" w:eastAsia="宋体" w:hAnsi="Times New Roman" w:cs="Times New Roman"/>
          <w:b/>
        </w:rPr>
        <w:t xml:space="preserve">: </w:t>
      </w:r>
      <w:r>
        <w:rPr>
          <w:rFonts w:ascii="Times New Roman" w:eastAsia="宋体" w:hAnsi="Times New Roman" w:cs="Times New Roman" w:hint="eastAsia"/>
          <w:b/>
        </w:rPr>
        <w:t>L</w:t>
      </w:r>
      <w:r w:rsidRPr="00BE3530">
        <w:rPr>
          <w:rFonts w:ascii="Times New Roman" w:eastAsia="宋体" w:hAnsi="Times New Roman" w:cs="Times New Roman"/>
          <w:b/>
        </w:rPr>
        <w:t>R measurement result is used for UE low mobility criterion for Rel-19 RRM relaxation/offloading mode.</w:t>
      </w:r>
    </w:p>
    <w:p w:rsidR="00BE3530" w:rsidRDefault="00310595" w:rsidP="00BE3530">
      <w:pPr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t>Discussion:</w:t>
      </w:r>
    </w:p>
    <w:p w:rsidR="00310595" w:rsidRDefault="00310595" w:rsidP="00BE3530">
      <w:pPr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t xml:space="preserve">Sony: </w:t>
      </w:r>
      <w:r w:rsidR="0011252F">
        <w:rPr>
          <w:rFonts w:eastAsia="宋体" w:hint="eastAsia"/>
          <w:lang w:eastAsia="zh-CN"/>
        </w:rPr>
        <w:t xml:space="preserve">support </w:t>
      </w:r>
      <w:r>
        <w:rPr>
          <w:rFonts w:eastAsia="宋体" w:hint="eastAsia"/>
          <w:lang w:eastAsia="zh-CN"/>
        </w:rPr>
        <w:t>Option1</w:t>
      </w:r>
      <w:r w:rsidR="0011252F">
        <w:rPr>
          <w:rFonts w:eastAsia="宋体" w:hint="eastAsia"/>
          <w:lang w:eastAsia="zh-CN"/>
        </w:rPr>
        <w:t xml:space="preserve"> to entry low mobility</w:t>
      </w:r>
      <w:r>
        <w:rPr>
          <w:rFonts w:eastAsia="宋体" w:hint="eastAsia"/>
          <w:lang w:eastAsia="zh-CN"/>
        </w:rPr>
        <w:t xml:space="preserve">. </w:t>
      </w:r>
      <w:r w:rsidR="0011252F">
        <w:rPr>
          <w:rFonts w:eastAsia="宋体" w:hint="eastAsia"/>
          <w:lang w:eastAsia="zh-CN"/>
        </w:rPr>
        <w:t>To exit, LR can be used.</w:t>
      </w:r>
    </w:p>
    <w:p w:rsidR="00F75DE2" w:rsidRDefault="003052D6" w:rsidP="00BE3530">
      <w:pPr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lastRenderedPageBreak/>
        <w:t>Ericss</w:t>
      </w:r>
      <w:r w:rsidR="00F75DE2">
        <w:rPr>
          <w:rFonts w:eastAsia="宋体" w:hint="eastAsia"/>
          <w:lang w:eastAsia="zh-CN"/>
        </w:rPr>
        <w:t xml:space="preserve">on: </w:t>
      </w:r>
      <w:r>
        <w:rPr>
          <w:rFonts w:eastAsia="宋体" w:hint="eastAsia"/>
          <w:lang w:eastAsia="zh-CN"/>
        </w:rPr>
        <w:t>prefer LR measurement.</w:t>
      </w:r>
      <w:r w:rsidR="00B5717D">
        <w:rPr>
          <w:rFonts w:eastAsia="宋体" w:hint="eastAsia"/>
          <w:lang w:eastAsia="zh-CN"/>
        </w:rPr>
        <w:t xml:space="preserve"> </w:t>
      </w:r>
      <w:r w:rsidR="00B5717D">
        <w:rPr>
          <w:rFonts w:eastAsia="宋体"/>
          <w:lang w:eastAsia="zh-CN"/>
        </w:rPr>
        <w:t>F</w:t>
      </w:r>
      <w:r w:rsidR="00B5717D">
        <w:rPr>
          <w:rFonts w:eastAsia="宋体" w:hint="eastAsia"/>
          <w:lang w:eastAsia="zh-CN"/>
        </w:rPr>
        <w:t xml:space="preserve">urther discuss the </w:t>
      </w:r>
      <w:r w:rsidR="00B5717D">
        <w:rPr>
          <w:rFonts w:eastAsia="宋体"/>
          <w:lang w:eastAsia="zh-CN"/>
        </w:rPr>
        <w:t>detail</w:t>
      </w:r>
      <w:r w:rsidR="00B5717D">
        <w:rPr>
          <w:rFonts w:eastAsia="宋体" w:hint="eastAsia"/>
          <w:lang w:eastAsia="zh-CN"/>
        </w:rPr>
        <w:t xml:space="preserve"> parameters for low mobility criterion.</w:t>
      </w:r>
      <w:r w:rsidR="00502858">
        <w:rPr>
          <w:rFonts w:eastAsia="宋体" w:hint="eastAsia"/>
          <w:lang w:eastAsia="zh-CN"/>
        </w:rPr>
        <w:t xml:space="preserve"> </w:t>
      </w:r>
      <w:r w:rsidR="00502858">
        <w:rPr>
          <w:rFonts w:eastAsia="宋体"/>
          <w:lang w:eastAsia="zh-CN"/>
        </w:rPr>
        <w:t>F</w:t>
      </w:r>
      <w:r w:rsidR="00502858">
        <w:rPr>
          <w:rFonts w:eastAsia="宋体" w:hint="eastAsia"/>
          <w:lang w:eastAsia="zh-CN"/>
        </w:rPr>
        <w:t xml:space="preserve">or NW </w:t>
      </w:r>
      <w:proofErr w:type="gramStart"/>
      <w:r w:rsidR="00502858">
        <w:rPr>
          <w:rFonts w:eastAsia="宋体" w:hint="eastAsia"/>
          <w:lang w:eastAsia="zh-CN"/>
        </w:rPr>
        <w:t>vendor,</w:t>
      </w:r>
      <w:proofErr w:type="gramEnd"/>
      <w:r w:rsidR="00502858">
        <w:rPr>
          <w:rFonts w:eastAsia="宋体" w:hint="eastAsia"/>
          <w:lang w:eastAsia="zh-CN"/>
        </w:rPr>
        <w:t xml:space="preserve"> need specify the behaviour of UE low mobility.</w:t>
      </w:r>
    </w:p>
    <w:p w:rsidR="006A54C2" w:rsidRDefault="00C446AF" w:rsidP="00BE3530">
      <w:pPr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t>OPPO</w:t>
      </w:r>
      <w:r w:rsidR="0011252F">
        <w:rPr>
          <w:rFonts w:eastAsia="宋体" w:hint="eastAsia"/>
          <w:lang w:eastAsia="zh-CN"/>
        </w:rPr>
        <w:t>, ZTE</w:t>
      </w:r>
      <w:r>
        <w:rPr>
          <w:rFonts w:eastAsia="宋体" w:hint="eastAsia"/>
          <w:lang w:eastAsia="zh-CN"/>
        </w:rPr>
        <w:t xml:space="preserve">: LR is needed for low mobility. LR </w:t>
      </w:r>
      <w:r>
        <w:rPr>
          <w:rFonts w:eastAsia="宋体"/>
          <w:lang w:eastAsia="zh-CN"/>
        </w:rPr>
        <w:t>measurement</w:t>
      </w:r>
      <w:r>
        <w:rPr>
          <w:rFonts w:eastAsia="宋体" w:hint="eastAsia"/>
          <w:lang w:eastAsia="zh-CN"/>
        </w:rPr>
        <w:t xml:space="preserve"> is always there.</w:t>
      </w:r>
    </w:p>
    <w:p w:rsidR="0011252F" w:rsidRDefault="00782DE7" w:rsidP="00BE3530">
      <w:pPr>
        <w:rPr>
          <w:rFonts w:eastAsia="宋体" w:hint="eastAsia"/>
          <w:lang w:eastAsia="zh-CN"/>
        </w:rPr>
      </w:pPr>
      <w:proofErr w:type="gramStart"/>
      <w:r>
        <w:rPr>
          <w:rFonts w:eastAsia="宋体"/>
          <w:lang w:eastAsia="zh-CN"/>
        </w:rPr>
        <w:t>vivo</w:t>
      </w:r>
      <w:proofErr w:type="gramEnd"/>
      <w:r>
        <w:rPr>
          <w:rFonts w:eastAsia="宋体" w:hint="eastAsia"/>
          <w:lang w:eastAsia="zh-CN"/>
        </w:rPr>
        <w:t xml:space="preserve">: MR is </w:t>
      </w:r>
      <w:r>
        <w:rPr>
          <w:rFonts w:eastAsia="宋体"/>
          <w:lang w:eastAsia="zh-CN"/>
        </w:rPr>
        <w:t>mandatory</w:t>
      </w:r>
      <w:r>
        <w:rPr>
          <w:rFonts w:eastAsia="宋体" w:hint="eastAsia"/>
          <w:lang w:eastAsia="zh-CN"/>
        </w:rPr>
        <w:t>, LR is optional</w:t>
      </w:r>
    </w:p>
    <w:p w:rsidR="006A54C2" w:rsidRPr="00BE3530" w:rsidRDefault="006A54C2" w:rsidP="00BE3530">
      <w:pPr>
        <w:rPr>
          <w:rFonts w:eastAsia="宋体"/>
          <w:lang w:eastAsia="zh-CN"/>
        </w:rPr>
      </w:pPr>
    </w:p>
    <w:p w:rsidR="00E606F0" w:rsidRDefault="00BE3530" w:rsidP="00E606F0">
      <w:pPr>
        <w:rPr>
          <w:rFonts w:eastAsia="宋体"/>
          <w:lang w:eastAsia="zh-CN"/>
        </w:rPr>
      </w:pPr>
      <w:r w:rsidRPr="00BE3530">
        <w:rPr>
          <w:rFonts w:eastAsia="宋体" w:hint="eastAsia"/>
          <w:b/>
          <w:lang w:eastAsia="zh-CN"/>
        </w:rPr>
        <w:t xml:space="preserve">Q3-4: If UE low mobility criterion is </w:t>
      </w:r>
      <w:r>
        <w:rPr>
          <w:rFonts w:eastAsia="宋体" w:hint="eastAsia"/>
          <w:b/>
          <w:lang w:eastAsia="zh-CN"/>
        </w:rPr>
        <w:t xml:space="preserve">considered </w:t>
      </w:r>
      <w:r w:rsidRPr="00BE3530">
        <w:rPr>
          <w:rFonts w:eastAsia="宋体" w:hint="eastAsia"/>
          <w:b/>
          <w:lang w:eastAsia="zh-CN"/>
        </w:rPr>
        <w:t>for Rel-19 RRM relaxation/offloading mode,</w:t>
      </w:r>
      <w:r>
        <w:rPr>
          <w:rFonts w:eastAsia="宋体" w:hint="eastAsia"/>
          <w:b/>
          <w:lang w:eastAsia="zh-CN"/>
        </w:rPr>
        <w:t xml:space="preserve"> </w:t>
      </w:r>
      <w:r w:rsidR="00E606F0">
        <w:rPr>
          <w:rFonts w:eastAsia="宋体" w:hint="eastAsia"/>
          <w:b/>
          <w:lang w:eastAsia="zh-CN"/>
        </w:rPr>
        <w:t xml:space="preserve">do you agree that </w:t>
      </w:r>
      <w:r w:rsidR="00E606F0" w:rsidRPr="00EA3CF5">
        <w:rPr>
          <w:rFonts w:eastAsia="宋体" w:hint="eastAsia"/>
          <w:b/>
          <w:lang w:eastAsia="zh-CN"/>
        </w:rPr>
        <w:t>RAN2 need to send an LS and ask RAN4 to discuss corresponding requirements for the following cases?</w:t>
      </w:r>
    </w:p>
    <w:p w:rsidR="00E606F0" w:rsidRPr="00EA3CF5" w:rsidRDefault="00E606F0" w:rsidP="00E606F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  <w:b/>
        </w:rPr>
      </w:pPr>
      <w:r w:rsidRPr="00EA3CF5">
        <w:rPr>
          <w:rFonts w:ascii="Times New Roman" w:eastAsia="宋体" w:hAnsi="Times New Roman" w:cs="Times New Roman"/>
          <w:b/>
        </w:rPr>
        <w:t>Case 1</w:t>
      </w:r>
      <w:r w:rsidRPr="00EA3CF5">
        <w:rPr>
          <w:rFonts w:ascii="Times New Roman" w:eastAsia="宋体" w:hAnsi="Times New Roman" w:cs="Times New Roman" w:hint="eastAsia"/>
          <w:b/>
        </w:rPr>
        <w:t>: Only UE low mobility criterion is configured by the network and UE low mobility criterion is fulfilled.</w:t>
      </w:r>
    </w:p>
    <w:p w:rsidR="00E606F0" w:rsidRPr="00EA3CF5" w:rsidRDefault="00E606F0" w:rsidP="00E606F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  <w:b/>
        </w:rPr>
      </w:pPr>
      <w:r w:rsidRPr="00EA3CF5">
        <w:rPr>
          <w:rFonts w:ascii="Times New Roman" w:eastAsia="宋体" w:hAnsi="Times New Roman" w:cs="Times New Roman" w:hint="eastAsia"/>
          <w:b/>
        </w:rPr>
        <w:t>Case 2: Both UE low mobility criterion and the already agreed measurement criterion for RRM relaxation/offloading are configured by network, but only one criterion is fulfilled.</w:t>
      </w:r>
    </w:p>
    <w:p w:rsidR="00C02702" w:rsidRPr="00BE3530" w:rsidRDefault="00E606F0" w:rsidP="00EA3CF5">
      <w:pPr>
        <w:pStyle w:val="af6"/>
        <w:numPr>
          <w:ilvl w:val="0"/>
          <w:numId w:val="18"/>
        </w:numPr>
        <w:rPr>
          <w:b/>
        </w:rPr>
      </w:pPr>
      <w:r w:rsidRPr="00EA3CF5">
        <w:rPr>
          <w:rFonts w:ascii="Times New Roman" w:eastAsia="宋体" w:hAnsi="Times New Roman" w:cs="Times New Roman"/>
          <w:b/>
        </w:rPr>
        <w:t>Case 3: Both UE low mobility criterion and the already agreed measurement criterion for RRM relaxation/offloading are configured by network, and both criteria are fulfilled.</w:t>
      </w:r>
    </w:p>
    <w:p w:rsidR="005C7671" w:rsidRPr="00943E99" w:rsidRDefault="00943E99" w:rsidP="00943E99">
      <w:pPr>
        <w:rPr>
          <w:rFonts w:eastAsia="宋体" w:hint="eastAsia"/>
          <w:lang w:eastAsia="zh-CN"/>
        </w:rPr>
      </w:pPr>
      <w:r w:rsidRPr="00943E99">
        <w:rPr>
          <w:rFonts w:eastAsia="宋体" w:hint="eastAsia"/>
          <w:lang w:eastAsia="zh-CN"/>
        </w:rPr>
        <w:t>Discussion:</w:t>
      </w:r>
    </w:p>
    <w:p w:rsidR="0011252F" w:rsidRPr="00943E99" w:rsidRDefault="00943E99" w:rsidP="00943E99">
      <w:pPr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t xml:space="preserve">Ericsson: </w:t>
      </w:r>
      <w:r w:rsidR="009A4707">
        <w:rPr>
          <w:rFonts w:eastAsia="宋体" w:hint="eastAsia"/>
          <w:lang w:eastAsia="zh-CN"/>
        </w:rPr>
        <w:t>RAN2 define the criterion and then RAN4 define the scaling factor.</w:t>
      </w:r>
    </w:p>
    <w:p w:rsidR="00943E99" w:rsidRPr="00943E99" w:rsidRDefault="00943E99" w:rsidP="00943E99">
      <w:pPr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t xml:space="preserve">QC: need LS to RAN4 </w:t>
      </w:r>
    </w:p>
    <w:p w:rsidR="00943E99" w:rsidRPr="00943E99" w:rsidRDefault="00943E99" w:rsidP="00943E99">
      <w:pPr>
        <w:rPr>
          <w:rFonts w:eastAsia="宋体" w:hint="eastAsia"/>
          <w:lang w:eastAsia="zh-CN"/>
        </w:rPr>
      </w:pPr>
    </w:p>
    <w:p w:rsidR="0011252F" w:rsidRDefault="0011252F">
      <w:pPr>
        <w:spacing w:before="120"/>
        <w:rPr>
          <w:rFonts w:eastAsia="宋体"/>
          <w:b/>
          <w:lang w:eastAsia="zh-CN"/>
        </w:rPr>
      </w:pPr>
    </w:p>
    <w:p w:rsidR="005C7671" w:rsidRDefault="00C73A9F" w:rsidP="00C73A9F">
      <w:pPr>
        <w:pStyle w:val="2"/>
        <w:numPr>
          <w:ilvl w:val="1"/>
          <w:numId w:val="5"/>
        </w:numPr>
        <w:rPr>
          <w:rFonts w:eastAsia="宋体"/>
          <w:sz w:val="30"/>
          <w:szCs w:val="30"/>
          <w:lang w:eastAsia="zh-CN"/>
        </w:rPr>
      </w:pPr>
      <w:r w:rsidRPr="00C73A9F">
        <w:rPr>
          <w:rFonts w:eastAsia="宋体"/>
          <w:sz w:val="30"/>
          <w:szCs w:val="30"/>
          <w:lang w:eastAsia="zh-CN"/>
        </w:rPr>
        <w:t>RRC-15/38304-2</w:t>
      </w:r>
      <w:r>
        <w:rPr>
          <w:rFonts w:eastAsia="宋体" w:hint="eastAsia"/>
          <w:sz w:val="30"/>
          <w:szCs w:val="30"/>
          <w:lang w:eastAsia="zh-CN"/>
        </w:rPr>
        <w:t>:</w:t>
      </w:r>
      <w:r w:rsidRPr="00C73A9F">
        <w:rPr>
          <w:rFonts w:eastAsia="宋体"/>
          <w:sz w:val="30"/>
          <w:szCs w:val="30"/>
          <w:lang w:eastAsia="zh-CN"/>
        </w:rPr>
        <w:t xml:space="preserve"> FFS (if needed) on enhancements based on R</w:t>
      </w:r>
      <w:r w:rsidR="00553214">
        <w:rPr>
          <w:rFonts w:eastAsia="宋体" w:hint="eastAsia"/>
          <w:sz w:val="30"/>
          <w:szCs w:val="30"/>
          <w:lang w:eastAsia="zh-CN"/>
        </w:rPr>
        <w:t>el-</w:t>
      </w:r>
      <w:r w:rsidRPr="00C73A9F">
        <w:rPr>
          <w:rFonts w:eastAsia="宋体"/>
          <w:sz w:val="30"/>
          <w:szCs w:val="30"/>
          <w:lang w:eastAsia="zh-CN"/>
        </w:rPr>
        <w:t>16 criteria (e.g., based on the LR measurements) for the case when MR serving cell measurement results are not available.</w:t>
      </w:r>
    </w:p>
    <w:p w:rsidR="005C7671" w:rsidRDefault="00A238EE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According to con</w:t>
      </w:r>
      <w:r w:rsidR="00A70388">
        <w:rPr>
          <w:rFonts w:eastAsia="宋体" w:hint="eastAsia"/>
          <w:lang w:eastAsia="zh-CN"/>
        </w:rPr>
        <w:t>tributions, there are following alternative understandings</w:t>
      </w:r>
      <w:r>
        <w:rPr>
          <w:rFonts w:eastAsia="宋体" w:hint="eastAsia"/>
          <w:lang w:eastAsia="zh-CN"/>
        </w:rPr>
        <w:t xml:space="preserve"> for the open issue:</w:t>
      </w:r>
    </w:p>
    <w:p w:rsidR="00A238EE" w:rsidRPr="003573BA" w:rsidRDefault="00A70388" w:rsidP="003573BA">
      <w:pPr>
        <w:pStyle w:val="af6"/>
        <w:numPr>
          <w:ilvl w:val="0"/>
          <w:numId w:val="19"/>
        </w:numPr>
        <w:spacing w:beforeLines="50" w:before="1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</w:rPr>
        <w:t>Alt</w:t>
      </w:r>
      <w:r w:rsidR="00A238EE" w:rsidRPr="003573BA">
        <w:rPr>
          <w:rFonts w:ascii="Times New Roman" w:eastAsia="宋体" w:hAnsi="Times New Roman" w:cs="Times New Roman"/>
          <w:b/>
        </w:rPr>
        <w:t xml:space="preserve">1: </w:t>
      </w:r>
      <w:r w:rsidR="00A238EE" w:rsidRPr="003573BA">
        <w:rPr>
          <w:rFonts w:ascii="Times New Roman" w:eastAsia="宋体" w:hAnsi="Times New Roman" w:cs="Times New Roman"/>
        </w:rPr>
        <w:t>There is no impact on R16/R17 criterion of neighboring cell RRM relaxation regardless whether MR serving cell RRM measurement results are available or not, i.e., LR measurement won’t be used for R16/R17 RRM relaxation condition.</w:t>
      </w:r>
    </w:p>
    <w:p w:rsidR="00A238EE" w:rsidRDefault="00A238EE" w:rsidP="00A238EE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The reason</w:t>
      </w:r>
      <w:r w:rsidR="005B3389">
        <w:rPr>
          <w:rFonts w:eastAsia="宋体" w:hint="eastAsia"/>
          <w:lang w:eastAsia="zh-CN"/>
        </w:rPr>
        <w:t xml:space="preserve">s for </w:t>
      </w:r>
      <w:r w:rsidR="00A70388">
        <w:rPr>
          <w:rFonts w:eastAsia="宋体" w:hint="eastAsia"/>
          <w:lang w:eastAsia="zh-CN"/>
        </w:rPr>
        <w:t>Alt</w:t>
      </w:r>
      <w:r w:rsidR="005B3389">
        <w:rPr>
          <w:rFonts w:eastAsia="宋体" w:hint="eastAsia"/>
          <w:lang w:eastAsia="zh-CN"/>
        </w:rPr>
        <w:t xml:space="preserve">1 </w:t>
      </w:r>
      <w:r w:rsidR="003573BA">
        <w:rPr>
          <w:rFonts w:eastAsia="宋体" w:hint="eastAsia"/>
          <w:lang w:eastAsia="zh-CN"/>
        </w:rPr>
        <w:t xml:space="preserve">may </w:t>
      </w:r>
      <w:r w:rsidR="005B3389">
        <w:rPr>
          <w:rFonts w:eastAsia="宋体" w:hint="eastAsia"/>
          <w:lang w:eastAsia="zh-CN"/>
        </w:rPr>
        <w:t>include</w:t>
      </w:r>
      <w:r>
        <w:rPr>
          <w:rFonts w:eastAsia="宋体" w:hint="eastAsia"/>
          <w:lang w:eastAsia="zh-CN"/>
        </w:rPr>
        <w:t>:</w:t>
      </w:r>
    </w:p>
    <w:p w:rsidR="005B3389" w:rsidRPr="005B3389" w:rsidRDefault="005B3389" w:rsidP="005B3389">
      <w:pPr>
        <w:pStyle w:val="af6"/>
        <w:numPr>
          <w:ilvl w:val="0"/>
          <w:numId w:val="18"/>
        </w:numPr>
        <w:spacing w:beforeLines="50" w:before="120"/>
        <w:rPr>
          <w:rFonts w:ascii="Times New Roman" w:eastAsia="宋体" w:hAnsi="Times New Roman" w:cs="Times New Roman"/>
        </w:rPr>
      </w:pPr>
      <w:r w:rsidRPr="005B3389">
        <w:rPr>
          <w:rFonts w:ascii="Times New Roman" w:eastAsia="宋体" w:hAnsi="Times New Roman" w:cs="Times New Roman"/>
          <w:color w:val="000000"/>
        </w:rPr>
        <w:t>Since it is agreed that the threshold of the criteria for serving cell RRM offloading should be higher than or equal to the maximum of {</w:t>
      </w:r>
      <w:proofErr w:type="spellStart"/>
      <w:r w:rsidRPr="005B3389">
        <w:rPr>
          <w:rFonts w:ascii="Times New Roman" w:eastAsia="宋体" w:hAnsi="Times New Roman" w:cs="Times New Roman"/>
          <w:color w:val="000000"/>
        </w:rPr>
        <w:t>S</w:t>
      </w:r>
      <w:r w:rsidRPr="005B3389">
        <w:rPr>
          <w:rFonts w:ascii="Times New Roman" w:eastAsia="宋体" w:hAnsi="Times New Roman" w:cs="Times New Roman"/>
          <w:color w:val="000000"/>
          <w:vertAlign w:val="subscript"/>
        </w:rPr>
        <w:t>IntraSearchP</w:t>
      </w:r>
      <w:proofErr w:type="spellEnd"/>
      <w:r w:rsidRPr="005B3389">
        <w:rPr>
          <w:rFonts w:ascii="Times New Roman" w:eastAsia="宋体" w:hAnsi="Times New Roman" w:cs="Times New Roman"/>
          <w:color w:val="000000"/>
        </w:rPr>
        <w:t xml:space="preserve">, </w:t>
      </w:r>
      <w:proofErr w:type="spellStart"/>
      <w:r w:rsidRPr="005B3389">
        <w:rPr>
          <w:rFonts w:ascii="Times New Roman" w:eastAsia="宋体" w:hAnsi="Times New Roman" w:cs="Times New Roman"/>
          <w:color w:val="000000"/>
        </w:rPr>
        <w:t>S</w:t>
      </w:r>
      <w:r w:rsidRPr="005B3389">
        <w:rPr>
          <w:rFonts w:ascii="Times New Roman" w:eastAsia="宋体" w:hAnsi="Times New Roman" w:cs="Times New Roman"/>
          <w:color w:val="000000"/>
          <w:vertAlign w:val="subscript"/>
        </w:rPr>
        <w:t>nonIntraSearchP</w:t>
      </w:r>
      <w:proofErr w:type="spellEnd"/>
      <w:r w:rsidRPr="005B3389">
        <w:rPr>
          <w:rFonts w:ascii="Times New Roman" w:eastAsia="宋体" w:hAnsi="Times New Roman" w:cs="Times New Roman"/>
          <w:color w:val="000000"/>
        </w:rPr>
        <w:t>}, thus the measurement on equal/lower priority frequency/RAT has already been stopped and UE won’t evaluate the R16/R17 RRM relaxation criterion in this case. Correspondingly, there is no need to work on the enhancement on R</w:t>
      </w:r>
      <w:r w:rsidR="00553214">
        <w:rPr>
          <w:rFonts w:ascii="Times New Roman" w:eastAsia="宋体" w:hAnsi="Times New Roman" w:cs="Times New Roman" w:hint="eastAsia"/>
          <w:color w:val="000000"/>
        </w:rPr>
        <w:t>el-</w:t>
      </w:r>
      <w:r w:rsidRPr="005B3389">
        <w:rPr>
          <w:rFonts w:ascii="Times New Roman" w:eastAsia="宋体" w:hAnsi="Times New Roman" w:cs="Times New Roman"/>
          <w:color w:val="000000"/>
        </w:rPr>
        <w:t>16 neighboring cell RRM relaxation in this case.</w:t>
      </w:r>
    </w:p>
    <w:p w:rsidR="005B3389" w:rsidRPr="003573BA" w:rsidRDefault="00CC5F30" w:rsidP="005B3389">
      <w:pPr>
        <w:pStyle w:val="af6"/>
        <w:numPr>
          <w:ilvl w:val="0"/>
          <w:numId w:val="18"/>
        </w:numPr>
        <w:spacing w:beforeLines="50" w:before="1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hint="eastAsia"/>
        </w:rPr>
        <w:t>I</w:t>
      </w:r>
      <w:r w:rsidR="005B3389">
        <w:rPr>
          <w:rFonts w:ascii="Times New Roman" w:hAnsi="Times New Roman"/>
          <w:lang w:eastAsia="ko-KR"/>
        </w:rPr>
        <w:t xml:space="preserve">f Rel-19 RRM relaxation and Rel-16 RRM relaxation are configured together, </w:t>
      </w:r>
      <w:r w:rsidR="005B3389">
        <w:rPr>
          <w:rFonts w:ascii="Times New Roman" w:eastAsia="宋体" w:hAnsi="Times New Roman" w:hint="eastAsia"/>
        </w:rPr>
        <w:t xml:space="preserve">it is reasonable for </w:t>
      </w:r>
      <w:r w:rsidR="005B3389">
        <w:rPr>
          <w:rFonts w:ascii="Times New Roman" w:hAnsi="Times New Roman"/>
          <w:lang w:eastAsia="ko-KR"/>
        </w:rPr>
        <w:t>Rel-19 UEs performs Rel-19 RRM relaxation</w:t>
      </w:r>
      <w:r>
        <w:rPr>
          <w:rFonts w:ascii="Times New Roman" w:eastAsia="宋体" w:hAnsi="Times New Roman" w:hint="eastAsia"/>
        </w:rPr>
        <w:t xml:space="preserve"> during LP-WUS operation.</w:t>
      </w:r>
    </w:p>
    <w:p w:rsidR="003573BA" w:rsidRPr="003573BA" w:rsidRDefault="00513A22" w:rsidP="00E606F0">
      <w:pPr>
        <w:pStyle w:val="af6"/>
        <w:numPr>
          <w:ilvl w:val="0"/>
          <w:numId w:val="19"/>
        </w:numPr>
        <w:spacing w:beforeLines="50" w:before="120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</w:rPr>
        <w:t>Alt</w:t>
      </w:r>
      <w:r w:rsidR="003573BA" w:rsidRPr="003573BA">
        <w:rPr>
          <w:rFonts w:ascii="Times New Roman" w:eastAsia="宋体" w:hAnsi="Times New Roman" w:cs="Times New Roman"/>
          <w:b/>
        </w:rPr>
        <w:t>2:</w:t>
      </w:r>
      <w:r w:rsidR="003573BA" w:rsidRPr="003573BA">
        <w:rPr>
          <w:rFonts w:ascii="Times New Roman" w:eastAsia="宋体" w:hAnsi="Times New Roman" w:cs="Times New Roman" w:hint="eastAsia"/>
          <w:b/>
        </w:rPr>
        <w:t xml:space="preserve"> </w:t>
      </w:r>
      <w:r w:rsidR="00E606F0" w:rsidRPr="00E606F0">
        <w:rPr>
          <w:rFonts w:ascii="Times New Roman" w:eastAsia="宋体" w:hAnsi="Times New Roman" w:cs="Times New Roman"/>
        </w:rPr>
        <w:t xml:space="preserve">No need to enhance </w:t>
      </w:r>
      <w:r w:rsidR="00E606F0">
        <w:rPr>
          <w:rFonts w:ascii="Times New Roman" w:eastAsia="宋体" w:hAnsi="Times New Roman" w:cs="Times New Roman"/>
        </w:rPr>
        <w:t>R</w:t>
      </w:r>
      <w:r w:rsidR="00E606F0">
        <w:rPr>
          <w:rFonts w:ascii="Times New Roman" w:eastAsia="宋体" w:hAnsi="Times New Roman" w:cs="Times New Roman" w:hint="eastAsia"/>
        </w:rPr>
        <w:t>el-</w:t>
      </w:r>
      <w:r w:rsidR="00E606F0">
        <w:rPr>
          <w:rFonts w:ascii="Times New Roman" w:eastAsia="宋体" w:hAnsi="Times New Roman" w:cs="Times New Roman"/>
        </w:rPr>
        <w:t xml:space="preserve">19 </w:t>
      </w:r>
      <w:r w:rsidR="00E606F0">
        <w:rPr>
          <w:rFonts w:ascii="Times New Roman" w:eastAsia="宋体" w:hAnsi="Times New Roman" w:cs="Times New Roman" w:hint="eastAsia"/>
        </w:rPr>
        <w:t>RRM measurement relaxation criterion</w:t>
      </w:r>
      <w:r w:rsidR="00E606F0" w:rsidRPr="00E606F0">
        <w:rPr>
          <w:rFonts w:ascii="Times New Roman" w:eastAsia="宋体" w:hAnsi="Times New Roman" w:cs="Times New Roman"/>
        </w:rPr>
        <w:t xml:space="preserve"> when the UE exits serving cell offloading.</w:t>
      </w:r>
    </w:p>
    <w:p w:rsidR="003573BA" w:rsidRPr="00255965" w:rsidRDefault="003573BA" w:rsidP="003573BA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</w:t>
      </w:r>
      <w:r>
        <w:rPr>
          <w:rFonts w:eastAsiaTheme="minorEastAsia"/>
          <w:lang w:eastAsia="zh-CN"/>
        </w:rPr>
        <w:t>fter the UE exits serving cell offloading, the UE would not stop measuring MR serving cell, instead it may perform relaxed MR serving cell measurement if the entry condition of R</w:t>
      </w:r>
      <w:r w:rsidR="00553214">
        <w:rPr>
          <w:rFonts w:eastAsia="宋体" w:hint="eastAsia"/>
          <w:lang w:eastAsia="zh-CN"/>
        </w:rPr>
        <w:t>el-</w:t>
      </w:r>
      <w:r>
        <w:rPr>
          <w:rFonts w:eastAsiaTheme="minorEastAsia"/>
          <w:lang w:eastAsia="zh-CN"/>
        </w:rPr>
        <w:t>19 MR relaxed measurement is fulfilled. It is natural and simple that the UE starts to perform MR serving cell measurement when the UE exits serving cell offloading.</w:t>
      </w:r>
      <w:r w:rsidR="00255965">
        <w:rPr>
          <w:rFonts w:eastAsia="宋体" w:hint="eastAsia"/>
          <w:lang w:eastAsia="zh-CN"/>
        </w:rPr>
        <w:t xml:space="preserve"> </w:t>
      </w:r>
      <w:r w:rsidR="00255965">
        <w:rPr>
          <w:rFonts w:eastAsiaTheme="minorEastAsia"/>
          <w:lang w:eastAsia="zh-CN"/>
        </w:rPr>
        <w:t>Then the UE determines whether the entry condition of R</w:t>
      </w:r>
      <w:r w:rsidR="00553214">
        <w:rPr>
          <w:rFonts w:eastAsia="宋体" w:hint="eastAsia"/>
          <w:lang w:eastAsia="zh-CN"/>
        </w:rPr>
        <w:t>el-</w:t>
      </w:r>
      <w:r w:rsidR="00255965">
        <w:rPr>
          <w:rFonts w:eastAsiaTheme="minorEastAsia"/>
          <w:lang w:eastAsia="zh-CN"/>
        </w:rPr>
        <w:t>19 MR relaxed measurement or R</w:t>
      </w:r>
      <w:r w:rsidR="00553214">
        <w:rPr>
          <w:rFonts w:eastAsia="宋体" w:hint="eastAsia"/>
          <w:lang w:eastAsia="zh-CN"/>
        </w:rPr>
        <w:t>el-</w:t>
      </w:r>
      <w:r w:rsidR="00255965">
        <w:rPr>
          <w:rFonts w:eastAsiaTheme="minorEastAsia"/>
          <w:lang w:eastAsia="zh-CN"/>
        </w:rPr>
        <w:t>16 relaxed measurement criterion is fulfilled after the UE obtains MR serving cell measurement results.</w:t>
      </w:r>
    </w:p>
    <w:p w:rsidR="003573BA" w:rsidRPr="003573BA" w:rsidRDefault="00513A22" w:rsidP="003573BA">
      <w:pPr>
        <w:pStyle w:val="af6"/>
        <w:numPr>
          <w:ilvl w:val="0"/>
          <w:numId w:val="19"/>
        </w:numPr>
        <w:spacing w:beforeLines="50" w:before="1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</w:rPr>
        <w:t>Alt</w:t>
      </w:r>
      <w:r w:rsidR="003573BA" w:rsidRPr="003573BA">
        <w:rPr>
          <w:rFonts w:ascii="Times New Roman" w:eastAsia="宋体" w:hAnsi="Times New Roman" w:cs="Times New Roman"/>
          <w:b/>
        </w:rPr>
        <w:t>3:</w:t>
      </w:r>
      <w:r w:rsidR="003573BA" w:rsidRPr="003573BA">
        <w:rPr>
          <w:rFonts w:ascii="Times New Roman" w:hAnsi="Times New Roman" w:cs="Times New Roman"/>
        </w:rPr>
        <w:t xml:space="preserve"> </w:t>
      </w:r>
      <w:r w:rsidR="003573BA" w:rsidRPr="003573BA">
        <w:rPr>
          <w:rFonts w:ascii="Times New Roman" w:eastAsia="宋体" w:hAnsi="Times New Roman" w:cs="Times New Roman"/>
        </w:rPr>
        <w:t>For LP-WUS RRM measurement relaxation, the criteria can be based on LR measurement if MR serving cell measurement results are not available.</w:t>
      </w:r>
    </w:p>
    <w:p w:rsidR="00C73A9F" w:rsidRDefault="003573BA">
      <w:pPr>
        <w:spacing w:beforeLines="50" w:before="120"/>
        <w:rPr>
          <w:rFonts w:eastAsia="宋体"/>
          <w:lang w:eastAsia="zh-CN"/>
        </w:rPr>
      </w:pPr>
      <w:r w:rsidRPr="003573BA">
        <w:rPr>
          <w:rFonts w:eastAsia="宋体"/>
          <w:lang w:eastAsia="zh-CN"/>
        </w:rPr>
        <w:lastRenderedPageBreak/>
        <w:t xml:space="preserve">When UE is in measurement offloading area, UE only performs the serving measurement based on LR. Therefore, when UE entering the relaxation area and deciding whether to start </w:t>
      </w:r>
      <w:proofErr w:type="spellStart"/>
      <w:r w:rsidRPr="003573BA">
        <w:rPr>
          <w:rFonts w:eastAsia="宋体"/>
          <w:lang w:eastAsia="zh-CN"/>
        </w:rPr>
        <w:t>neighboring</w:t>
      </w:r>
      <w:proofErr w:type="spellEnd"/>
      <w:r w:rsidRPr="003573BA">
        <w:rPr>
          <w:rFonts w:eastAsia="宋体"/>
          <w:lang w:eastAsia="zh-CN"/>
        </w:rPr>
        <w:t xml:space="preserve"> cell measurement, it is only possible to perform the criteria evaluation based on the LR serving measurement results.</w:t>
      </w:r>
    </w:p>
    <w:p w:rsidR="003573BA" w:rsidRPr="003573BA" w:rsidRDefault="00513A22" w:rsidP="003573BA">
      <w:pPr>
        <w:pStyle w:val="af6"/>
        <w:numPr>
          <w:ilvl w:val="0"/>
          <w:numId w:val="19"/>
        </w:numPr>
        <w:spacing w:beforeLines="50" w:before="1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</w:rPr>
        <w:t>Alt</w:t>
      </w:r>
      <w:r w:rsidR="003573BA" w:rsidRPr="003573BA">
        <w:rPr>
          <w:rFonts w:ascii="Times New Roman" w:eastAsia="宋体" w:hAnsi="Times New Roman" w:cs="Times New Roman"/>
          <w:b/>
        </w:rPr>
        <w:t>4</w:t>
      </w:r>
      <w:r w:rsidR="003573BA">
        <w:rPr>
          <w:rFonts w:ascii="Times New Roman" w:eastAsia="宋体" w:hAnsi="Times New Roman" w:cs="Times New Roman" w:hint="eastAsia"/>
        </w:rPr>
        <w:t xml:space="preserve">: </w:t>
      </w:r>
      <w:r w:rsidR="003573BA" w:rsidRPr="003573BA">
        <w:rPr>
          <w:rFonts w:ascii="Times New Roman" w:eastAsia="宋体" w:hAnsi="Times New Roman" w:cs="Times New Roman"/>
        </w:rPr>
        <w:t>Supports using LR to evaluate the Rel-16 "not-at-cell-edge" and "low mobility" criteria, and defines the corresponding LR threshold.</w:t>
      </w:r>
    </w:p>
    <w:p w:rsidR="003573BA" w:rsidRDefault="003573BA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S</w:t>
      </w:r>
      <w:r>
        <w:rPr>
          <w:lang w:eastAsia="zh-CN"/>
        </w:rPr>
        <w:t>ince the relaxation factor of MR is 16, it is very reasonable to use LR to assist in evaluating the Rel-16 “not-at-cell-edge” and “low mobility” criteria.</w:t>
      </w:r>
    </w:p>
    <w:p w:rsidR="003573BA" w:rsidRDefault="003573BA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Companies </w:t>
      </w:r>
      <w:r w:rsidRPr="005F6756">
        <w:rPr>
          <w:rFonts w:eastAsia="宋体"/>
          <w:lang w:eastAsia="zh-CN"/>
        </w:rPr>
        <w:t>are invited to provide their preference</w:t>
      </w:r>
      <w:r>
        <w:rPr>
          <w:rFonts w:eastAsia="宋体"/>
          <w:lang w:eastAsia="zh-CN"/>
        </w:rPr>
        <w:t xml:space="preserve"> on following question</w:t>
      </w:r>
      <w:r>
        <w:rPr>
          <w:rFonts w:eastAsia="宋体" w:hint="eastAsia"/>
          <w:lang w:eastAsia="zh-CN"/>
        </w:rPr>
        <w:t>:</w:t>
      </w:r>
    </w:p>
    <w:p w:rsidR="003573BA" w:rsidRPr="003573BA" w:rsidRDefault="003573BA">
      <w:pPr>
        <w:spacing w:beforeLines="50" w:before="120"/>
        <w:rPr>
          <w:rFonts w:eastAsia="宋体"/>
          <w:b/>
          <w:lang w:eastAsia="zh-CN"/>
        </w:rPr>
      </w:pPr>
      <w:r w:rsidRPr="003573BA">
        <w:rPr>
          <w:rFonts w:eastAsia="宋体" w:hint="eastAsia"/>
          <w:b/>
          <w:lang w:eastAsia="zh-CN"/>
        </w:rPr>
        <w:t xml:space="preserve">Q4: Which </w:t>
      </w:r>
      <w:r w:rsidR="00924132">
        <w:rPr>
          <w:rFonts w:eastAsia="宋体" w:hint="eastAsia"/>
          <w:b/>
          <w:lang w:eastAsia="zh-CN"/>
        </w:rPr>
        <w:t>alternative</w:t>
      </w:r>
      <w:r w:rsidRPr="003573BA">
        <w:rPr>
          <w:rFonts w:eastAsia="宋体" w:hint="eastAsia"/>
          <w:b/>
          <w:lang w:eastAsia="zh-CN"/>
        </w:rPr>
        <w:t xml:space="preserve">(s) </w:t>
      </w:r>
      <w:r w:rsidR="00924132">
        <w:rPr>
          <w:rFonts w:eastAsia="宋体" w:hint="eastAsia"/>
          <w:b/>
          <w:lang w:eastAsia="zh-CN"/>
        </w:rPr>
        <w:t>can be agreed related with</w:t>
      </w:r>
      <w:r w:rsidRPr="003573BA">
        <w:rPr>
          <w:rFonts w:eastAsia="宋体" w:hint="eastAsia"/>
          <w:b/>
          <w:lang w:eastAsia="zh-CN"/>
        </w:rPr>
        <w:t xml:space="preserve"> open issue </w:t>
      </w:r>
      <w:r w:rsidRPr="003573BA">
        <w:rPr>
          <w:rFonts w:eastAsia="宋体"/>
          <w:b/>
          <w:lang w:eastAsia="zh-CN"/>
        </w:rPr>
        <w:t>RRC-15/38304-2</w:t>
      </w:r>
      <w:r w:rsidRPr="003573BA">
        <w:rPr>
          <w:rFonts w:eastAsia="宋体" w:hint="eastAsia"/>
          <w:b/>
          <w:lang w:eastAsia="zh-CN"/>
        </w:rPr>
        <w:t>:</w:t>
      </w:r>
    </w:p>
    <w:p w:rsidR="003573BA" w:rsidRDefault="00406FC2" w:rsidP="003573BA">
      <w:pPr>
        <w:pStyle w:val="af6"/>
        <w:numPr>
          <w:ilvl w:val="0"/>
          <w:numId w:val="19"/>
        </w:numPr>
        <w:spacing w:beforeLines="50" w:before="120"/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  <w:b/>
        </w:rPr>
        <w:t xml:space="preserve">Case </w:t>
      </w:r>
      <w:r w:rsidR="003573BA" w:rsidRPr="003573BA">
        <w:rPr>
          <w:rFonts w:ascii="Times New Roman" w:eastAsia="宋体" w:hAnsi="Times New Roman" w:cs="Times New Roman"/>
          <w:b/>
        </w:rPr>
        <w:t xml:space="preserve">1: </w:t>
      </w:r>
      <w:r w:rsidR="003573BA" w:rsidRPr="003573BA">
        <w:rPr>
          <w:rFonts w:ascii="Times New Roman" w:eastAsia="宋体" w:hAnsi="Times New Roman" w:cs="Times New Roman"/>
        </w:rPr>
        <w:t>There is no impact on R16/R17 criterion of neighboring cell RRM relaxation regardless whether MR serving cell RRM measurement results are available or not, i.e., LR measurement won’t be used for R16/R17 RRM relaxation condition.</w:t>
      </w:r>
    </w:p>
    <w:p w:rsidR="00406FC2" w:rsidRDefault="00406FC2" w:rsidP="00406FC2">
      <w:pPr>
        <w:pStyle w:val="af6"/>
        <w:spacing w:beforeLines="50" w:before="120"/>
        <w:ind w:left="420" w:firstLine="0"/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</w:rPr>
        <w:t xml:space="preserve">OPPO, SS, </w:t>
      </w:r>
      <w:proofErr w:type="gramStart"/>
      <w:r>
        <w:rPr>
          <w:rFonts w:ascii="Times New Roman" w:eastAsia="宋体" w:hAnsi="Times New Roman" w:cs="Times New Roman" w:hint="eastAsia"/>
        </w:rPr>
        <w:t>QC</w:t>
      </w:r>
      <w:proofErr w:type="gramEnd"/>
      <w:r>
        <w:rPr>
          <w:rFonts w:ascii="Times New Roman" w:eastAsia="宋体" w:hAnsi="Times New Roman" w:cs="Times New Roman" w:hint="eastAsia"/>
        </w:rPr>
        <w:t>: Agree</w:t>
      </w:r>
      <w:r w:rsidR="005464BF">
        <w:rPr>
          <w:rFonts w:ascii="Times New Roman" w:eastAsia="宋体" w:hAnsi="Times New Roman" w:cs="Times New Roman" w:hint="eastAsia"/>
        </w:rPr>
        <w:t xml:space="preserve"> Case 1</w:t>
      </w:r>
      <w:r>
        <w:rPr>
          <w:rFonts w:ascii="Times New Roman" w:eastAsia="宋体" w:hAnsi="Times New Roman" w:cs="Times New Roman" w:hint="eastAsia"/>
        </w:rPr>
        <w:t>.</w:t>
      </w:r>
    </w:p>
    <w:p w:rsidR="00406FC2" w:rsidRPr="005464BF" w:rsidRDefault="00406FC2" w:rsidP="00406FC2">
      <w:pPr>
        <w:pStyle w:val="af6"/>
        <w:spacing w:beforeLines="50" w:before="120"/>
        <w:ind w:left="420" w:firstLine="0"/>
        <w:rPr>
          <w:rFonts w:ascii="Times New Roman" w:eastAsia="宋体" w:hAnsi="Times New Roman" w:cs="Times New Roman" w:hint="eastAsia"/>
          <w:b/>
        </w:rPr>
      </w:pPr>
      <w:r w:rsidRPr="00604FBD">
        <w:rPr>
          <w:rFonts w:ascii="Times New Roman" w:eastAsia="宋体" w:hAnsi="Times New Roman" w:cs="Times New Roman" w:hint="eastAsia"/>
          <w:b/>
          <w:highlight w:val="yellow"/>
        </w:rPr>
        <w:t>Proposal</w:t>
      </w:r>
      <w:r w:rsidR="00585410">
        <w:rPr>
          <w:rFonts w:ascii="Times New Roman" w:eastAsia="宋体" w:hAnsi="Times New Roman" w:cs="Times New Roman" w:hint="eastAsia"/>
          <w:b/>
          <w:highlight w:val="yellow"/>
        </w:rPr>
        <w:t xml:space="preserve"> 2</w:t>
      </w:r>
      <w:r w:rsidRPr="00604FBD">
        <w:rPr>
          <w:rFonts w:ascii="Times New Roman" w:eastAsia="宋体" w:hAnsi="Times New Roman" w:cs="Times New Roman" w:hint="eastAsia"/>
          <w:b/>
          <w:highlight w:val="yellow"/>
        </w:rPr>
        <w:t xml:space="preserve">: </w:t>
      </w:r>
      <w:r w:rsidR="00604FBD" w:rsidRPr="00604FBD">
        <w:rPr>
          <w:rFonts w:ascii="Times New Roman" w:eastAsia="宋体" w:hAnsi="Times New Roman" w:cs="Times New Roman"/>
          <w:b/>
          <w:highlight w:val="yellow"/>
        </w:rPr>
        <w:t>There is no impact on R16/R17 criterion of neighboring cell RRM relaxation regardless whether MR serving cell RRM measurement results are available or not, i.e., LR measurement won’t be used for R16/R17 RRM relaxation condition.</w:t>
      </w:r>
    </w:p>
    <w:p w:rsidR="00406FC2" w:rsidRPr="003573BA" w:rsidRDefault="00406FC2" w:rsidP="00406FC2">
      <w:pPr>
        <w:pStyle w:val="af6"/>
        <w:spacing w:beforeLines="50" w:before="120"/>
        <w:ind w:left="420" w:firstLine="0"/>
        <w:rPr>
          <w:rFonts w:ascii="Times New Roman" w:eastAsia="宋体" w:hAnsi="Times New Roman" w:cs="Times New Roman"/>
        </w:rPr>
      </w:pPr>
    </w:p>
    <w:p w:rsidR="003573BA" w:rsidRPr="00406FC2" w:rsidRDefault="00406FC2" w:rsidP="003573BA">
      <w:pPr>
        <w:pStyle w:val="af6"/>
        <w:numPr>
          <w:ilvl w:val="0"/>
          <w:numId w:val="19"/>
        </w:numPr>
        <w:spacing w:beforeLines="50" w:before="120"/>
        <w:rPr>
          <w:rFonts w:ascii="Times New Roman" w:eastAsia="宋体" w:hAnsi="Times New Roman" w:cs="Times New Roman" w:hint="eastAsia"/>
          <w:b/>
        </w:rPr>
      </w:pPr>
      <w:r>
        <w:rPr>
          <w:rFonts w:ascii="Times New Roman" w:eastAsia="宋体" w:hAnsi="Times New Roman" w:cs="Times New Roman" w:hint="eastAsia"/>
          <w:b/>
        </w:rPr>
        <w:t xml:space="preserve">Case </w:t>
      </w:r>
      <w:r w:rsidR="003573BA" w:rsidRPr="003573BA">
        <w:rPr>
          <w:rFonts w:ascii="Times New Roman" w:eastAsia="宋体" w:hAnsi="Times New Roman" w:cs="Times New Roman"/>
          <w:b/>
        </w:rPr>
        <w:t>2:</w:t>
      </w:r>
      <w:r w:rsidR="00E606F0" w:rsidRPr="00E606F0">
        <w:rPr>
          <w:rFonts w:ascii="Times New Roman" w:eastAsia="宋体" w:hAnsi="Times New Roman" w:cs="Times New Roman"/>
        </w:rPr>
        <w:t xml:space="preserve"> No need to enhance </w:t>
      </w:r>
      <w:r w:rsidR="00E606F0">
        <w:rPr>
          <w:rFonts w:ascii="Times New Roman" w:eastAsia="宋体" w:hAnsi="Times New Roman" w:cs="Times New Roman"/>
        </w:rPr>
        <w:t>R</w:t>
      </w:r>
      <w:r w:rsidR="00E606F0">
        <w:rPr>
          <w:rFonts w:ascii="Times New Roman" w:eastAsia="宋体" w:hAnsi="Times New Roman" w:cs="Times New Roman" w:hint="eastAsia"/>
        </w:rPr>
        <w:t>el-</w:t>
      </w:r>
      <w:r w:rsidR="00E606F0">
        <w:rPr>
          <w:rFonts w:ascii="Times New Roman" w:eastAsia="宋体" w:hAnsi="Times New Roman" w:cs="Times New Roman"/>
        </w:rPr>
        <w:t xml:space="preserve">19 </w:t>
      </w:r>
      <w:r w:rsidR="00E606F0">
        <w:rPr>
          <w:rFonts w:ascii="Times New Roman" w:eastAsia="宋体" w:hAnsi="Times New Roman" w:cs="Times New Roman" w:hint="eastAsia"/>
        </w:rPr>
        <w:t>RRM measurement relaxation criterion</w:t>
      </w:r>
      <w:r w:rsidR="00E606F0" w:rsidRPr="00E606F0">
        <w:rPr>
          <w:rFonts w:ascii="Times New Roman" w:eastAsia="宋体" w:hAnsi="Times New Roman" w:cs="Times New Roman"/>
        </w:rPr>
        <w:t xml:space="preserve"> when the UE exits serving cell offloading.</w:t>
      </w:r>
    </w:p>
    <w:p w:rsidR="003573BA" w:rsidRDefault="00406FC2" w:rsidP="003573BA">
      <w:pPr>
        <w:pStyle w:val="af6"/>
        <w:numPr>
          <w:ilvl w:val="0"/>
          <w:numId w:val="19"/>
        </w:numPr>
        <w:spacing w:beforeLines="50" w:before="120"/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  <w:b/>
        </w:rPr>
        <w:t xml:space="preserve">Case </w:t>
      </w:r>
      <w:r w:rsidR="003573BA" w:rsidRPr="003573BA">
        <w:rPr>
          <w:rFonts w:ascii="Times New Roman" w:eastAsia="宋体" w:hAnsi="Times New Roman" w:cs="Times New Roman"/>
          <w:b/>
        </w:rPr>
        <w:t>3:</w:t>
      </w:r>
      <w:r w:rsidR="003573BA" w:rsidRPr="003573BA">
        <w:rPr>
          <w:rFonts w:ascii="Times New Roman" w:hAnsi="Times New Roman" w:cs="Times New Roman"/>
        </w:rPr>
        <w:t xml:space="preserve"> </w:t>
      </w:r>
      <w:r w:rsidR="003573BA" w:rsidRPr="003573BA">
        <w:rPr>
          <w:rFonts w:ascii="Times New Roman" w:eastAsia="宋体" w:hAnsi="Times New Roman" w:cs="Times New Roman"/>
        </w:rPr>
        <w:t>For RRM measurement relaxation, the criteria can be based on LR measurement if MR serving cell measurement results are not available.</w:t>
      </w:r>
    </w:p>
    <w:p w:rsidR="003573BA" w:rsidRPr="005464BF" w:rsidRDefault="00406FC2" w:rsidP="003573BA">
      <w:pPr>
        <w:pStyle w:val="af6"/>
        <w:numPr>
          <w:ilvl w:val="0"/>
          <w:numId w:val="19"/>
        </w:numPr>
        <w:spacing w:beforeLines="50" w:before="120"/>
        <w:rPr>
          <w:rFonts w:eastAsia="宋体" w:hint="eastAsia"/>
        </w:rPr>
      </w:pPr>
      <w:r>
        <w:rPr>
          <w:rFonts w:ascii="Times New Roman" w:eastAsia="宋体" w:hAnsi="Times New Roman" w:cs="Times New Roman" w:hint="eastAsia"/>
          <w:b/>
        </w:rPr>
        <w:t>Case</w:t>
      </w:r>
      <w:r w:rsidR="005464BF">
        <w:rPr>
          <w:rFonts w:ascii="Times New Roman" w:eastAsia="宋体" w:hAnsi="Times New Roman" w:cs="Times New Roman" w:hint="eastAsia"/>
          <w:b/>
        </w:rPr>
        <w:t xml:space="preserve"> </w:t>
      </w:r>
      <w:r w:rsidR="003573BA" w:rsidRPr="003573BA">
        <w:rPr>
          <w:rFonts w:ascii="Times New Roman" w:eastAsia="宋体" w:hAnsi="Times New Roman" w:cs="Times New Roman"/>
          <w:b/>
        </w:rPr>
        <w:t>4</w:t>
      </w:r>
      <w:r w:rsidR="003573BA" w:rsidRPr="003573BA">
        <w:rPr>
          <w:rFonts w:ascii="Times New Roman" w:eastAsia="宋体" w:hAnsi="Times New Roman" w:cs="Times New Roman" w:hint="eastAsia"/>
        </w:rPr>
        <w:t xml:space="preserve">: </w:t>
      </w:r>
      <w:r w:rsidR="003573BA" w:rsidRPr="003573BA">
        <w:rPr>
          <w:rFonts w:ascii="Times New Roman" w:eastAsia="宋体" w:hAnsi="Times New Roman" w:cs="Times New Roman"/>
        </w:rPr>
        <w:t>Supports using LR to evaluate the Rel-16 "not-at-cell-edge" and "low mobility" criteria, and defines the corresponding LR threshold.</w:t>
      </w:r>
    </w:p>
    <w:p w:rsidR="005464BF" w:rsidRDefault="005464BF" w:rsidP="005464BF">
      <w:pPr>
        <w:pStyle w:val="af6"/>
        <w:spacing w:beforeLines="50" w:before="120"/>
        <w:ind w:left="420" w:firstLine="0"/>
        <w:rPr>
          <w:rFonts w:eastAsia="宋体" w:hint="eastAsia"/>
        </w:rPr>
      </w:pPr>
      <w:r w:rsidRPr="005464BF">
        <w:rPr>
          <w:rFonts w:ascii="Times New Roman" w:eastAsia="宋体" w:hAnsi="Times New Roman" w:cs="Times New Roman" w:hint="eastAsia"/>
        </w:rPr>
        <w:t>Ericsson, IDC</w:t>
      </w:r>
      <w:r w:rsidRPr="005464BF">
        <w:rPr>
          <w:rFonts w:eastAsia="宋体" w:hint="eastAsia"/>
        </w:rPr>
        <w:t>:</w:t>
      </w:r>
      <w:r>
        <w:rPr>
          <w:rFonts w:eastAsia="宋体" w:hint="eastAsia"/>
        </w:rPr>
        <w:t xml:space="preserve"> Su</w:t>
      </w:r>
      <w:r w:rsidRPr="005464BF">
        <w:rPr>
          <w:rFonts w:eastAsia="宋体" w:hint="eastAsia"/>
        </w:rPr>
        <w:t>pport</w:t>
      </w:r>
      <w:r>
        <w:rPr>
          <w:rFonts w:eastAsia="宋体" w:hint="eastAsia"/>
        </w:rPr>
        <w:t xml:space="preserve"> Case 4.</w:t>
      </w:r>
    </w:p>
    <w:p w:rsidR="00A34AD4" w:rsidRDefault="00A34AD4" w:rsidP="005464BF">
      <w:pPr>
        <w:pStyle w:val="af6"/>
        <w:spacing w:beforeLines="50" w:before="120"/>
        <w:ind w:left="420" w:firstLine="0"/>
        <w:rPr>
          <w:rFonts w:eastAsia="宋体" w:hint="eastAsia"/>
        </w:rPr>
      </w:pPr>
      <w:r>
        <w:rPr>
          <w:rFonts w:eastAsia="宋体" w:hint="eastAsia"/>
        </w:rPr>
        <w:t>LG</w:t>
      </w:r>
      <w:r w:rsidR="005B7432">
        <w:rPr>
          <w:rFonts w:eastAsia="宋体" w:hint="eastAsia"/>
        </w:rPr>
        <w:t>, vivo</w:t>
      </w:r>
      <w:r w:rsidR="00604FBD">
        <w:rPr>
          <w:rFonts w:eastAsia="宋体" w:hint="eastAsia"/>
        </w:rPr>
        <w:t>, ZTE</w:t>
      </w:r>
      <w:r w:rsidR="000B3141">
        <w:rPr>
          <w:rFonts w:eastAsia="宋体" w:hint="eastAsia"/>
        </w:rPr>
        <w:t>, QC</w:t>
      </w:r>
      <w:r w:rsidR="003B1CF7">
        <w:rPr>
          <w:rFonts w:eastAsia="宋体" w:hint="eastAsia"/>
        </w:rPr>
        <w:t>, Xiaomi</w:t>
      </w:r>
      <w:r>
        <w:rPr>
          <w:rFonts w:eastAsia="宋体" w:hint="eastAsia"/>
        </w:rPr>
        <w:t>: Rel-19 UE should follow Rel-19 criterion.</w:t>
      </w:r>
      <w:r w:rsidR="00B47577">
        <w:rPr>
          <w:rFonts w:eastAsia="宋体" w:hint="eastAsia"/>
        </w:rPr>
        <w:t xml:space="preserve"> </w:t>
      </w:r>
      <w:r w:rsidR="00B47577">
        <w:rPr>
          <w:rFonts w:eastAsia="宋体"/>
        </w:rPr>
        <w:t>N</w:t>
      </w:r>
      <w:r w:rsidR="00B47577">
        <w:rPr>
          <w:rFonts w:eastAsia="宋体" w:hint="eastAsia"/>
        </w:rPr>
        <w:t>ot support Case 4.</w:t>
      </w:r>
    </w:p>
    <w:p w:rsidR="00664F7F" w:rsidRDefault="00664F7F" w:rsidP="005464BF">
      <w:pPr>
        <w:pStyle w:val="af6"/>
        <w:spacing w:beforeLines="50" w:before="120"/>
        <w:ind w:left="420" w:firstLine="0"/>
        <w:rPr>
          <w:rFonts w:eastAsia="宋体" w:hint="eastAsia"/>
        </w:rPr>
      </w:pPr>
      <w:r>
        <w:rPr>
          <w:rFonts w:eastAsia="宋体" w:hint="eastAsia"/>
        </w:rPr>
        <w:t>QC: Rel-19 is higher than Rel-16 scaling factor.</w:t>
      </w:r>
    </w:p>
    <w:p w:rsidR="005D7D3A" w:rsidRPr="003573BA" w:rsidRDefault="00585410" w:rsidP="005464BF">
      <w:pPr>
        <w:pStyle w:val="af6"/>
        <w:spacing w:beforeLines="50" w:before="120"/>
        <w:ind w:left="420" w:firstLine="0"/>
        <w:rPr>
          <w:rFonts w:eastAsia="宋体"/>
        </w:rPr>
      </w:pPr>
      <w:r w:rsidRPr="00585410">
        <w:rPr>
          <w:rFonts w:eastAsia="宋体" w:hint="eastAsia"/>
          <w:highlight w:val="yellow"/>
        </w:rPr>
        <w:t xml:space="preserve">No </w:t>
      </w:r>
      <w:r w:rsidR="00ED62AE">
        <w:rPr>
          <w:rFonts w:eastAsia="宋体" w:hint="eastAsia"/>
          <w:highlight w:val="yellow"/>
        </w:rPr>
        <w:t xml:space="preserve">need to </w:t>
      </w:r>
      <w:r w:rsidRPr="00585410">
        <w:rPr>
          <w:rFonts w:eastAsia="宋体" w:hint="eastAsia"/>
          <w:highlight w:val="yellow"/>
        </w:rPr>
        <w:t>further discuss on Case 2</w:t>
      </w:r>
      <w:proofErr w:type="gramStart"/>
      <w:r w:rsidRPr="00585410">
        <w:rPr>
          <w:rFonts w:eastAsia="宋体" w:hint="eastAsia"/>
          <w:highlight w:val="yellow"/>
        </w:rPr>
        <w:t>,3</w:t>
      </w:r>
      <w:proofErr w:type="gramEnd"/>
      <w:r w:rsidRPr="00585410">
        <w:rPr>
          <w:rFonts w:eastAsia="宋体" w:hint="eastAsia"/>
          <w:highlight w:val="yellow"/>
        </w:rPr>
        <w:t xml:space="preserve"> and 4.</w:t>
      </w:r>
    </w:p>
    <w:p w:rsidR="003573BA" w:rsidRDefault="003573BA">
      <w:pPr>
        <w:spacing w:beforeLines="50" w:before="120"/>
        <w:rPr>
          <w:rFonts w:eastAsia="宋体"/>
          <w:lang w:eastAsia="zh-CN"/>
        </w:rPr>
      </w:pPr>
    </w:p>
    <w:p w:rsidR="005C7671" w:rsidRDefault="00C73A9F" w:rsidP="00C73A9F">
      <w:pPr>
        <w:pStyle w:val="2"/>
        <w:numPr>
          <w:ilvl w:val="1"/>
          <w:numId w:val="5"/>
        </w:numPr>
        <w:rPr>
          <w:rFonts w:eastAsia="宋体"/>
          <w:sz w:val="30"/>
          <w:szCs w:val="30"/>
          <w:lang w:eastAsia="zh-CN"/>
        </w:rPr>
      </w:pPr>
      <w:r w:rsidRPr="00C73A9F">
        <w:rPr>
          <w:rFonts w:eastAsia="宋体"/>
          <w:sz w:val="30"/>
          <w:szCs w:val="30"/>
          <w:lang w:eastAsia="zh-CN"/>
        </w:rPr>
        <w:t>38304-12: FFS the impact on legacy low-mobility criteria for MR with LP-WUS.</w:t>
      </w:r>
    </w:p>
    <w:bookmarkEnd w:id="0"/>
    <w:p w:rsidR="00401D5F" w:rsidRDefault="00401D5F" w:rsidP="00401D5F">
      <w:r>
        <w:t>Currently, the low mobility criteria for relaxed measurement criterion is based on signalling variations during a timer duration and the reference RSRP for relaxed measurement criterion is set below in TS 38.304: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401D5F" w:rsidTr="00401D5F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5F" w:rsidRDefault="00401D5F">
            <w:pPr>
              <w:keepNext/>
              <w:keepLines/>
              <w:spacing w:before="120" w:line="240" w:lineRule="auto"/>
              <w:outlineLvl w:val="4"/>
              <w:rPr>
                <w:rFonts w:ascii="Arial" w:hAnsi="Arial"/>
                <w:lang w:eastAsia="ja-JP"/>
              </w:rPr>
            </w:pPr>
            <w:bookmarkStart w:id="13" w:name="_Toc178362047"/>
            <w:r>
              <w:rPr>
                <w:rFonts w:ascii="Arial" w:hAnsi="Arial"/>
                <w:lang w:eastAsia="ja-JP"/>
              </w:rPr>
              <w:lastRenderedPageBreak/>
              <w:t>5.2.4.9.1</w:t>
            </w:r>
            <w:r>
              <w:rPr>
                <w:rFonts w:ascii="Arial" w:hAnsi="Arial"/>
                <w:lang w:eastAsia="ja-JP"/>
              </w:rPr>
              <w:tab/>
              <w:t>Relaxed measurement criterion for UE with low mobility</w:t>
            </w:r>
            <w:bookmarkEnd w:id="13"/>
          </w:p>
          <w:p w:rsidR="00401D5F" w:rsidRDefault="00401D5F">
            <w:pPr>
              <w:spacing w:line="240" w:lineRule="auto"/>
              <w:rPr>
                <w:lang w:eastAsia="ja-JP"/>
              </w:rPr>
            </w:pPr>
            <w:r>
              <w:rPr>
                <w:lang w:eastAsia="ja-JP"/>
              </w:rPr>
              <w:t>The relaxed measurement criterion for UE with low mobility is fulfilled when:</w:t>
            </w:r>
          </w:p>
          <w:p w:rsidR="00401D5F" w:rsidRDefault="00401D5F">
            <w:pPr>
              <w:spacing w:line="240" w:lineRule="auto"/>
              <w:ind w:left="568" w:hanging="284"/>
              <w:rPr>
                <w:lang w:eastAsia="ja-JP"/>
              </w:rPr>
            </w:pPr>
            <w:r>
              <w:rPr>
                <w:lang w:eastAsia="ja-JP"/>
              </w:rPr>
              <w:t>-</w:t>
            </w:r>
            <w:r>
              <w:rPr>
                <w:lang w:eastAsia="ja-JP"/>
              </w:rPr>
              <w:tab/>
              <w:t>(</w:t>
            </w:r>
            <w:proofErr w:type="spellStart"/>
            <w:r>
              <w:rPr>
                <w:lang w:eastAsia="ja-JP"/>
              </w:rPr>
              <w:t>Srxlev</w:t>
            </w:r>
            <w:r>
              <w:rPr>
                <w:vertAlign w:val="subscript"/>
                <w:lang w:eastAsia="ja-JP"/>
              </w:rPr>
              <w:t>Ref</w:t>
            </w:r>
            <w:proofErr w:type="spellEnd"/>
            <w:r>
              <w:rPr>
                <w:lang w:eastAsia="ja-JP"/>
              </w:rPr>
              <w:t xml:space="preserve"> – </w:t>
            </w:r>
            <w:proofErr w:type="spellStart"/>
            <w:r>
              <w:rPr>
                <w:lang w:eastAsia="ja-JP"/>
              </w:rPr>
              <w:t>Srxlev</w:t>
            </w:r>
            <w:proofErr w:type="spellEnd"/>
            <w:r>
              <w:rPr>
                <w:lang w:eastAsia="ja-JP"/>
              </w:rPr>
              <w:t xml:space="preserve">) &lt; </w:t>
            </w:r>
            <w:proofErr w:type="spellStart"/>
            <w:r>
              <w:rPr>
                <w:lang w:eastAsia="ja-JP"/>
              </w:rPr>
              <w:t>S</w:t>
            </w:r>
            <w:r>
              <w:rPr>
                <w:vertAlign w:val="subscript"/>
                <w:lang w:eastAsia="ja-JP"/>
              </w:rPr>
              <w:t>SearchDeltaP</w:t>
            </w:r>
            <w:proofErr w:type="spellEnd"/>
            <w:r>
              <w:rPr>
                <w:lang w:eastAsia="ja-JP"/>
              </w:rPr>
              <w:t>,</w:t>
            </w:r>
          </w:p>
          <w:p w:rsidR="00401D5F" w:rsidRDefault="00401D5F">
            <w:pPr>
              <w:spacing w:line="240" w:lineRule="auto"/>
              <w:rPr>
                <w:lang w:eastAsia="ja-JP"/>
              </w:rPr>
            </w:pPr>
            <w:r>
              <w:rPr>
                <w:lang w:eastAsia="ja-JP"/>
              </w:rPr>
              <w:t>Where:</w:t>
            </w:r>
          </w:p>
          <w:p w:rsidR="00401D5F" w:rsidRDefault="00401D5F">
            <w:pPr>
              <w:spacing w:line="240" w:lineRule="auto"/>
              <w:ind w:left="568" w:hanging="284"/>
              <w:rPr>
                <w:lang w:eastAsia="ja-JP"/>
              </w:rPr>
            </w:pPr>
            <w:r>
              <w:rPr>
                <w:lang w:eastAsia="ja-JP"/>
              </w:rPr>
              <w:t>-</w:t>
            </w:r>
            <w:r>
              <w:rPr>
                <w:lang w:eastAsia="ja-JP"/>
              </w:rPr>
              <w:tab/>
            </w:r>
            <w:proofErr w:type="spellStart"/>
            <w:r>
              <w:rPr>
                <w:lang w:eastAsia="ja-JP"/>
              </w:rPr>
              <w:t>Srxlev</w:t>
            </w:r>
            <w:proofErr w:type="spellEnd"/>
            <w:r>
              <w:rPr>
                <w:lang w:eastAsia="ja-JP"/>
              </w:rPr>
              <w:t xml:space="preserve"> = current </w:t>
            </w:r>
            <w:proofErr w:type="spellStart"/>
            <w:r>
              <w:rPr>
                <w:lang w:eastAsia="ja-JP"/>
              </w:rPr>
              <w:t>Srxlev</w:t>
            </w:r>
            <w:proofErr w:type="spellEnd"/>
            <w:r>
              <w:rPr>
                <w:lang w:eastAsia="ja-JP"/>
              </w:rPr>
              <w:t xml:space="preserve"> value of the serving cell (dB).</w:t>
            </w:r>
          </w:p>
          <w:p w:rsidR="00401D5F" w:rsidRDefault="00401D5F">
            <w:pPr>
              <w:spacing w:line="240" w:lineRule="auto"/>
              <w:ind w:left="568" w:hanging="284"/>
              <w:rPr>
                <w:lang w:eastAsia="ja-JP"/>
              </w:rPr>
            </w:pPr>
            <w:r>
              <w:rPr>
                <w:lang w:eastAsia="ja-JP"/>
              </w:rPr>
              <w:t>-</w:t>
            </w:r>
            <w:r>
              <w:rPr>
                <w:lang w:eastAsia="ja-JP"/>
              </w:rPr>
              <w:tab/>
            </w:r>
            <w:proofErr w:type="spellStart"/>
            <w:r>
              <w:rPr>
                <w:highlight w:val="yellow"/>
                <w:lang w:eastAsia="ja-JP"/>
              </w:rPr>
              <w:t>Srxlev</w:t>
            </w:r>
            <w:r>
              <w:rPr>
                <w:highlight w:val="yellow"/>
                <w:vertAlign w:val="subscript"/>
                <w:lang w:eastAsia="ja-JP"/>
              </w:rPr>
              <w:t>Ref</w:t>
            </w:r>
            <w:proofErr w:type="spellEnd"/>
            <w:r>
              <w:rPr>
                <w:highlight w:val="yellow"/>
                <w:lang w:eastAsia="ja-JP"/>
              </w:rPr>
              <w:t xml:space="preserve"> = reference </w:t>
            </w:r>
            <w:proofErr w:type="spellStart"/>
            <w:r>
              <w:rPr>
                <w:highlight w:val="yellow"/>
                <w:lang w:eastAsia="ja-JP"/>
              </w:rPr>
              <w:t>Srxlev</w:t>
            </w:r>
            <w:proofErr w:type="spellEnd"/>
            <w:r>
              <w:rPr>
                <w:highlight w:val="yellow"/>
                <w:lang w:eastAsia="ja-JP"/>
              </w:rPr>
              <w:t xml:space="preserve"> value of the serving cell (dB), set as follows:</w:t>
            </w:r>
          </w:p>
          <w:p w:rsidR="00401D5F" w:rsidRDefault="00401D5F">
            <w:pPr>
              <w:spacing w:line="240" w:lineRule="auto"/>
              <w:ind w:left="851" w:hanging="284"/>
              <w:rPr>
                <w:lang w:eastAsia="ja-JP"/>
              </w:rPr>
            </w:pPr>
            <w:r>
              <w:rPr>
                <w:lang w:eastAsia="ja-JP"/>
              </w:rPr>
              <w:t>-</w:t>
            </w:r>
            <w:r>
              <w:rPr>
                <w:lang w:eastAsia="ja-JP"/>
              </w:rPr>
              <w:tab/>
            </w:r>
            <w:r>
              <w:rPr>
                <w:highlight w:val="yellow"/>
                <w:lang w:eastAsia="ja-JP"/>
              </w:rPr>
              <w:t>After selecting or reselecting a new cell,</w:t>
            </w:r>
            <w:r>
              <w:rPr>
                <w:lang w:eastAsia="ja-JP"/>
              </w:rPr>
              <w:t xml:space="preserve"> or</w:t>
            </w:r>
          </w:p>
          <w:p w:rsidR="00401D5F" w:rsidRDefault="00401D5F">
            <w:pPr>
              <w:spacing w:line="240" w:lineRule="auto"/>
              <w:ind w:left="851" w:hanging="284"/>
              <w:rPr>
                <w:lang w:eastAsia="ja-JP"/>
              </w:rPr>
            </w:pPr>
            <w:r>
              <w:rPr>
                <w:lang w:eastAsia="ja-JP"/>
              </w:rPr>
              <w:t>-</w:t>
            </w:r>
            <w:r>
              <w:rPr>
                <w:lang w:eastAsia="ja-JP"/>
              </w:rPr>
              <w:tab/>
              <w:t>If (</w:t>
            </w:r>
            <w:proofErr w:type="spellStart"/>
            <w:r>
              <w:rPr>
                <w:lang w:eastAsia="ja-JP"/>
              </w:rPr>
              <w:t>Srxlev</w:t>
            </w:r>
            <w:proofErr w:type="spellEnd"/>
            <w:r>
              <w:rPr>
                <w:lang w:eastAsia="ja-JP"/>
              </w:rPr>
              <w:t xml:space="preserve"> - </w:t>
            </w:r>
            <w:proofErr w:type="spellStart"/>
            <w:r>
              <w:rPr>
                <w:lang w:eastAsia="ja-JP"/>
              </w:rPr>
              <w:t>Srxlev</w:t>
            </w:r>
            <w:r>
              <w:rPr>
                <w:vertAlign w:val="subscript"/>
                <w:lang w:eastAsia="ja-JP"/>
              </w:rPr>
              <w:t>Ref</w:t>
            </w:r>
            <w:proofErr w:type="spellEnd"/>
            <w:r>
              <w:rPr>
                <w:lang w:eastAsia="ja-JP"/>
              </w:rPr>
              <w:t>) &gt; 0, or</w:t>
            </w:r>
          </w:p>
          <w:p w:rsidR="00401D5F" w:rsidRDefault="00401D5F">
            <w:pPr>
              <w:spacing w:line="240" w:lineRule="auto"/>
              <w:ind w:left="851" w:hanging="284"/>
              <w:rPr>
                <w:lang w:eastAsia="ja-JP"/>
              </w:rPr>
            </w:pPr>
            <w:r>
              <w:rPr>
                <w:lang w:eastAsia="ja-JP"/>
              </w:rPr>
              <w:t>-</w:t>
            </w:r>
            <w:r>
              <w:rPr>
                <w:lang w:eastAsia="ja-JP"/>
              </w:rPr>
              <w:tab/>
              <w:t xml:space="preserve">If the relaxed measurement criterion has not been met for </w:t>
            </w:r>
            <w:proofErr w:type="spellStart"/>
            <w:r>
              <w:rPr>
                <w:lang w:eastAsia="ja-JP"/>
              </w:rPr>
              <w:t>T</w:t>
            </w:r>
            <w:r>
              <w:rPr>
                <w:vertAlign w:val="subscript"/>
                <w:lang w:eastAsia="ja-JP"/>
              </w:rPr>
              <w:t>SearchDeltaP</w:t>
            </w:r>
            <w:proofErr w:type="spellEnd"/>
            <w:r>
              <w:rPr>
                <w:lang w:eastAsia="ja-JP"/>
              </w:rPr>
              <w:t>:</w:t>
            </w:r>
          </w:p>
          <w:p w:rsidR="00401D5F" w:rsidRDefault="00401D5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5" w:hanging="284"/>
              <w:rPr>
                <w:lang w:eastAsia="ja-JP"/>
              </w:rPr>
            </w:pPr>
            <w:r>
              <w:rPr>
                <w:lang w:eastAsia="ja-JP"/>
              </w:rPr>
              <w:t>-</w:t>
            </w:r>
            <w:r>
              <w:rPr>
                <w:lang w:eastAsia="ja-JP"/>
              </w:rPr>
              <w:tab/>
              <w:t xml:space="preserve">The UE shall set the value of </w:t>
            </w:r>
            <w:proofErr w:type="spellStart"/>
            <w:r>
              <w:rPr>
                <w:lang w:eastAsia="ja-JP"/>
              </w:rPr>
              <w:t>Srxlev</w:t>
            </w:r>
            <w:r>
              <w:rPr>
                <w:vertAlign w:val="subscript"/>
                <w:lang w:eastAsia="ja-JP"/>
              </w:rPr>
              <w:t>Ref</w:t>
            </w:r>
            <w:proofErr w:type="spellEnd"/>
            <w:r>
              <w:rPr>
                <w:lang w:eastAsia="ja-JP"/>
              </w:rPr>
              <w:t xml:space="preserve"> to the current </w:t>
            </w:r>
            <w:proofErr w:type="spellStart"/>
            <w:r>
              <w:rPr>
                <w:lang w:eastAsia="ja-JP"/>
              </w:rPr>
              <w:t>Srxlev</w:t>
            </w:r>
            <w:proofErr w:type="spellEnd"/>
            <w:r>
              <w:rPr>
                <w:lang w:eastAsia="ja-JP"/>
              </w:rPr>
              <w:t xml:space="preserve"> value of the serving cell.</w:t>
            </w:r>
          </w:p>
        </w:tc>
      </w:tr>
    </w:tbl>
    <w:p w:rsidR="007B6E95" w:rsidRDefault="00401D5F">
      <w:pPr>
        <w:spacing w:beforeLines="50" w:before="120"/>
        <w:rPr>
          <w:rFonts w:eastAsia="宋体"/>
          <w:lang w:eastAsia="zh-CN"/>
        </w:rPr>
      </w:pPr>
      <w:r>
        <w:t>When UE exits fully offload</w:t>
      </w:r>
      <w:r w:rsidR="009727E4">
        <w:rPr>
          <w:rFonts w:eastAsia="宋体" w:hint="eastAsia"/>
          <w:lang w:eastAsia="zh-CN"/>
        </w:rPr>
        <w:t>ing</w:t>
      </w:r>
      <w:r>
        <w:t>, the UE turn</w:t>
      </w:r>
      <w:r>
        <w:rPr>
          <w:rFonts w:eastAsia="宋体" w:hint="eastAsia"/>
          <w:lang w:eastAsia="zh-CN"/>
        </w:rPr>
        <w:t>s</w:t>
      </w:r>
      <w:r>
        <w:t xml:space="preserve"> on the MR and falls back to RRM measurement for serving cell/ neighbouring cell by MR. UE can start the re-evaluation with low mobility criteria for legacy relaxed measurement criterion if configured. Thus, </w:t>
      </w:r>
      <w:r>
        <w:rPr>
          <w:rFonts w:eastAsia="宋体" w:hint="eastAsia"/>
          <w:lang w:eastAsia="zh-CN"/>
        </w:rPr>
        <w:t xml:space="preserve">one company proposes </w:t>
      </w:r>
      <w:r>
        <w:t>the reference RSRP for relaxed measurement criterion should be reset when UE turns on the MR.</w:t>
      </w:r>
      <w:r>
        <w:rPr>
          <w:rFonts w:eastAsia="宋体" w:hint="eastAsia"/>
          <w:lang w:eastAsia="zh-CN"/>
        </w:rPr>
        <w:t xml:space="preserve"> The following is one possible change: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01D5F" w:rsidTr="00401D5F">
        <w:tc>
          <w:tcPr>
            <w:tcW w:w="9855" w:type="dxa"/>
          </w:tcPr>
          <w:p w:rsidR="00401D5F" w:rsidRDefault="00401D5F" w:rsidP="00401D5F">
            <w:pPr>
              <w:pStyle w:val="5"/>
            </w:pPr>
            <w:r>
              <w:t>5.2.4.9.1</w:t>
            </w:r>
            <w:r>
              <w:tab/>
              <w:t>Relaxed measurement criterion for UE with low mobility</w:t>
            </w:r>
          </w:p>
          <w:p w:rsidR="00401D5F" w:rsidRDefault="00401D5F" w:rsidP="00401D5F">
            <w:r>
              <w:t>The relaxed measurement criterion for UE with low mobility is fulfilled when:</w:t>
            </w:r>
          </w:p>
          <w:p w:rsidR="00401D5F" w:rsidRDefault="00401D5F" w:rsidP="00401D5F">
            <w:pPr>
              <w:pStyle w:val="B1"/>
            </w:pPr>
            <w:r>
              <w:t>-</w:t>
            </w:r>
            <w:r>
              <w:tab/>
              <w:t>(</w:t>
            </w:r>
            <w:proofErr w:type="spellStart"/>
            <w:r>
              <w:t>Srxlev</w:t>
            </w:r>
            <w:r>
              <w:rPr>
                <w:vertAlign w:val="subscript"/>
              </w:rPr>
              <w:t>Ref</w:t>
            </w:r>
            <w:proofErr w:type="spellEnd"/>
            <w:r>
              <w:t xml:space="preserve"> – </w:t>
            </w:r>
            <w:proofErr w:type="spellStart"/>
            <w:r>
              <w:t>Srxlev</w:t>
            </w:r>
            <w:proofErr w:type="spellEnd"/>
            <w:r>
              <w:t xml:space="preserve">) &lt; </w:t>
            </w:r>
            <w:proofErr w:type="spellStart"/>
            <w:r>
              <w:t>S</w:t>
            </w:r>
            <w:r>
              <w:rPr>
                <w:vertAlign w:val="subscript"/>
              </w:rPr>
              <w:t>SearchDeltaP</w:t>
            </w:r>
            <w:proofErr w:type="spellEnd"/>
            <w:r>
              <w:t>,</w:t>
            </w:r>
          </w:p>
          <w:p w:rsidR="00401D5F" w:rsidRDefault="00401D5F" w:rsidP="00401D5F">
            <w:r>
              <w:t>Where:</w:t>
            </w:r>
          </w:p>
          <w:p w:rsidR="00401D5F" w:rsidRDefault="00401D5F" w:rsidP="00401D5F">
            <w:pPr>
              <w:pStyle w:val="B1"/>
            </w:pPr>
            <w:r>
              <w:t>-</w:t>
            </w:r>
            <w:r>
              <w:tab/>
            </w:r>
            <w:proofErr w:type="spellStart"/>
            <w:r>
              <w:t>Srxlev</w:t>
            </w:r>
            <w:proofErr w:type="spellEnd"/>
            <w:r>
              <w:t xml:space="preserve"> = current </w:t>
            </w:r>
            <w:proofErr w:type="spellStart"/>
            <w:r>
              <w:t>Srxlev</w:t>
            </w:r>
            <w:proofErr w:type="spellEnd"/>
            <w:r>
              <w:t xml:space="preserve"> value of the serving cell (dB).</w:t>
            </w:r>
          </w:p>
          <w:p w:rsidR="00401D5F" w:rsidRDefault="00401D5F" w:rsidP="00401D5F">
            <w:pPr>
              <w:pStyle w:val="B1"/>
            </w:pPr>
            <w:r>
              <w:t>-</w:t>
            </w:r>
            <w:r>
              <w:tab/>
            </w:r>
            <w:proofErr w:type="spellStart"/>
            <w:r>
              <w:t>Srxlev</w:t>
            </w:r>
            <w:r>
              <w:rPr>
                <w:vertAlign w:val="subscript"/>
              </w:rPr>
              <w:t>Ref</w:t>
            </w:r>
            <w:proofErr w:type="spellEnd"/>
            <w:r>
              <w:t xml:space="preserve"> = reference </w:t>
            </w:r>
            <w:proofErr w:type="spellStart"/>
            <w:r>
              <w:t>Srxlev</w:t>
            </w:r>
            <w:proofErr w:type="spellEnd"/>
            <w:r>
              <w:t xml:space="preserve"> value of the serving cell (dB), set as follows:</w:t>
            </w:r>
          </w:p>
          <w:p w:rsidR="00401D5F" w:rsidRDefault="00401D5F" w:rsidP="00401D5F">
            <w:pPr>
              <w:pStyle w:val="B2"/>
            </w:pPr>
            <w:r>
              <w:t>-</w:t>
            </w:r>
            <w:r>
              <w:tab/>
            </w:r>
            <w:r>
              <w:rPr>
                <w:highlight w:val="yellow"/>
              </w:rPr>
              <w:t xml:space="preserve">After selecting or reselecting a new cell </w:t>
            </w:r>
            <w:r>
              <w:rPr>
                <w:color w:val="FF0000"/>
                <w:u w:val="single"/>
              </w:rPr>
              <w:t>or UE turns on MR when exit of case1</w:t>
            </w:r>
            <w:r>
              <w:rPr>
                <w:highlight w:val="yellow"/>
              </w:rPr>
              <w:t>,</w:t>
            </w:r>
            <w:r>
              <w:t xml:space="preserve"> or</w:t>
            </w:r>
          </w:p>
          <w:p w:rsidR="00401D5F" w:rsidRDefault="00401D5F" w:rsidP="00401D5F">
            <w:pPr>
              <w:pStyle w:val="B2"/>
            </w:pPr>
            <w:r>
              <w:t>-</w:t>
            </w:r>
            <w:r>
              <w:tab/>
              <w:t>If (</w:t>
            </w:r>
            <w:proofErr w:type="spellStart"/>
            <w:r>
              <w:t>Srxlev</w:t>
            </w:r>
            <w:proofErr w:type="spellEnd"/>
            <w:r>
              <w:t xml:space="preserve"> - </w:t>
            </w:r>
            <w:proofErr w:type="spellStart"/>
            <w:r>
              <w:t>Srxlev</w:t>
            </w:r>
            <w:r>
              <w:rPr>
                <w:vertAlign w:val="subscript"/>
              </w:rPr>
              <w:t>Ref</w:t>
            </w:r>
            <w:proofErr w:type="spellEnd"/>
            <w:r>
              <w:t>) &gt; 0, or</w:t>
            </w:r>
          </w:p>
          <w:p w:rsidR="00401D5F" w:rsidRDefault="00401D5F" w:rsidP="00401D5F">
            <w:pPr>
              <w:pStyle w:val="B2"/>
            </w:pPr>
            <w:r>
              <w:t>-</w:t>
            </w:r>
            <w:r>
              <w:tab/>
              <w:t xml:space="preserve">If the relaxed measurement criterion has not been met for </w:t>
            </w:r>
            <w:proofErr w:type="spellStart"/>
            <w:r>
              <w:t>T</w:t>
            </w:r>
            <w:r>
              <w:rPr>
                <w:vertAlign w:val="subscript"/>
              </w:rPr>
              <w:t>SearchDeltaP</w:t>
            </w:r>
            <w:proofErr w:type="spellEnd"/>
            <w:r>
              <w:t>:</w:t>
            </w:r>
          </w:p>
          <w:p w:rsidR="00401D5F" w:rsidRPr="00401D5F" w:rsidRDefault="00401D5F" w:rsidP="00401D5F">
            <w:pPr>
              <w:pStyle w:val="B3"/>
              <w:rPr>
                <w:rFonts w:eastAsia="宋体"/>
                <w:lang w:eastAsia="zh-CN"/>
              </w:rPr>
            </w:pPr>
            <w:r>
              <w:t>-</w:t>
            </w:r>
            <w:r>
              <w:tab/>
              <w:t xml:space="preserve">The UE shall set the value of </w:t>
            </w:r>
            <w:proofErr w:type="spellStart"/>
            <w:r>
              <w:t>Srxlev</w:t>
            </w:r>
            <w:r>
              <w:rPr>
                <w:vertAlign w:val="subscript"/>
              </w:rPr>
              <w:t>Ref</w:t>
            </w:r>
            <w:proofErr w:type="spellEnd"/>
            <w:r>
              <w:t xml:space="preserve"> to the current </w:t>
            </w:r>
            <w:proofErr w:type="spellStart"/>
            <w:r>
              <w:t>Srxlev</w:t>
            </w:r>
            <w:proofErr w:type="spellEnd"/>
            <w:r>
              <w:t xml:space="preserve"> value of the serving cell.</w:t>
            </w:r>
          </w:p>
        </w:tc>
      </w:tr>
    </w:tbl>
    <w:p w:rsidR="00401D5F" w:rsidRDefault="00401D5F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But one company think </w:t>
      </w:r>
      <w:r>
        <w:rPr>
          <w:rFonts w:eastAsiaTheme="minorEastAsia"/>
          <w:lang w:eastAsia="zh-CN"/>
        </w:rPr>
        <w:t>it is not required a UE to evaluate the criterion continuously</w:t>
      </w:r>
      <w:r>
        <w:rPr>
          <w:rFonts w:eastAsia="宋体" w:hint="eastAsia"/>
          <w:lang w:eastAsia="zh-CN"/>
        </w:rPr>
        <w:t xml:space="preserve"> when </w:t>
      </w:r>
      <w:r>
        <w:rPr>
          <w:rFonts w:eastAsiaTheme="minorEastAsia"/>
          <w:lang w:eastAsia="zh-CN"/>
        </w:rPr>
        <w:t>R</w:t>
      </w:r>
      <w:r w:rsidR="00553214">
        <w:rPr>
          <w:rFonts w:eastAsia="宋体" w:hint="eastAsia"/>
          <w:lang w:eastAsia="zh-CN"/>
        </w:rPr>
        <w:t>el-</w:t>
      </w:r>
      <w:r>
        <w:rPr>
          <w:rFonts w:eastAsiaTheme="minorEastAsia"/>
          <w:lang w:eastAsia="zh-CN"/>
        </w:rPr>
        <w:t>16 low mobility criterion is broadcast in system information</w:t>
      </w:r>
      <w:r>
        <w:rPr>
          <w:rFonts w:eastAsia="宋体" w:hint="eastAsia"/>
          <w:lang w:eastAsia="zh-CN"/>
        </w:rPr>
        <w:t xml:space="preserve">. </w:t>
      </w:r>
      <w:r>
        <w:rPr>
          <w:rFonts w:eastAsiaTheme="minorEastAsia"/>
          <w:lang w:eastAsia="zh-CN"/>
        </w:rPr>
        <w:t xml:space="preserve">Then it is </w:t>
      </w:r>
      <w:r w:rsidR="00344FB9">
        <w:rPr>
          <w:rFonts w:eastAsia="宋体"/>
          <w:lang w:eastAsia="zh-CN"/>
        </w:rPr>
        <w:t>similar</w:t>
      </w:r>
      <w:r>
        <w:rPr>
          <w:rFonts w:eastAsiaTheme="minorEastAsia"/>
          <w:lang w:eastAsia="zh-CN"/>
        </w:rPr>
        <w:t xml:space="preserve"> that</w:t>
      </w:r>
      <w:r>
        <w:rPr>
          <w:rFonts w:eastAsia="宋体" w:hint="eastAsia"/>
          <w:lang w:eastAsia="zh-CN"/>
        </w:rPr>
        <w:t xml:space="preserve"> </w:t>
      </w:r>
      <w:r w:rsidRPr="00401D5F">
        <w:rPr>
          <w:rFonts w:eastAsia="宋体"/>
          <w:lang w:eastAsia="zh-CN"/>
        </w:rPr>
        <w:t>a UE (re)-starts the evaluation of R</w:t>
      </w:r>
      <w:r w:rsidR="00553214">
        <w:rPr>
          <w:rFonts w:eastAsia="宋体" w:hint="eastAsia"/>
          <w:lang w:eastAsia="zh-CN"/>
        </w:rPr>
        <w:t>el-</w:t>
      </w:r>
      <w:r w:rsidRPr="00401D5F">
        <w:rPr>
          <w:rFonts w:eastAsia="宋体"/>
          <w:lang w:eastAsia="zh-CN"/>
        </w:rPr>
        <w:t>16 low mobility criterion after camping on a cell for a period.</w:t>
      </w:r>
      <w:r>
        <w:rPr>
          <w:rFonts w:eastAsia="宋体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In this case, the UE will update </w:t>
      </w:r>
      <w:r>
        <w:t xml:space="preserve">the value of </w:t>
      </w:r>
      <w:proofErr w:type="spellStart"/>
      <w:r>
        <w:t>Srxlev</w:t>
      </w:r>
      <w:r>
        <w:rPr>
          <w:vertAlign w:val="subscript"/>
        </w:rPr>
        <w:t>Ref</w:t>
      </w:r>
      <w:proofErr w:type="spellEnd"/>
      <w:r>
        <w:t xml:space="preserve"> to the current </w:t>
      </w:r>
      <w:proofErr w:type="spellStart"/>
      <w:r>
        <w:t>Srxlev</w:t>
      </w:r>
      <w:proofErr w:type="spellEnd"/>
      <w:r>
        <w:t xml:space="preserve"> value of the serving cell</w:t>
      </w:r>
      <w:r>
        <w:rPr>
          <w:rFonts w:eastAsiaTheme="minorEastAsia"/>
          <w:lang w:eastAsia="zh-CN"/>
        </w:rPr>
        <w:t xml:space="preserve"> when the condition “i</w:t>
      </w:r>
      <w:r>
        <w:t xml:space="preserve">f the relaxed measurement criterion has not been met for </w:t>
      </w:r>
      <w:proofErr w:type="spellStart"/>
      <w:r>
        <w:t>T</w:t>
      </w:r>
      <w:r>
        <w:rPr>
          <w:vertAlign w:val="subscript"/>
        </w:rPr>
        <w:t>SearchDeltaP</w:t>
      </w:r>
      <w:proofErr w:type="spellEnd"/>
      <w:r>
        <w:rPr>
          <w:rFonts w:eastAsiaTheme="minorEastAsia"/>
          <w:lang w:eastAsia="zh-CN"/>
        </w:rPr>
        <w:t>” is fulfilled.</w:t>
      </w:r>
      <w:r w:rsidRPr="00401D5F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After the UE exits fully offloading case, the UE may (re)-start the evaluation of R</w:t>
      </w:r>
      <w:r w:rsidR="00553214">
        <w:rPr>
          <w:rFonts w:eastAsia="宋体" w:hint="eastAsia"/>
          <w:lang w:eastAsia="zh-CN"/>
        </w:rPr>
        <w:t>el-</w:t>
      </w:r>
      <w:r>
        <w:rPr>
          <w:rFonts w:eastAsiaTheme="minorEastAsia"/>
          <w:lang w:eastAsia="zh-CN"/>
        </w:rPr>
        <w:t>16 low mobility criterion. It is similar to the case that a UE (re)-starts the evaluation of R</w:t>
      </w:r>
      <w:r w:rsidR="00553214">
        <w:rPr>
          <w:rFonts w:eastAsia="宋体" w:hint="eastAsia"/>
          <w:lang w:eastAsia="zh-CN"/>
        </w:rPr>
        <w:t>el-</w:t>
      </w:r>
      <w:r>
        <w:rPr>
          <w:rFonts w:eastAsiaTheme="minorEastAsia"/>
          <w:lang w:eastAsia="zh-CN"/>
        </w:rPr>
        <w:t xml:space="preserve">16 low mobility criterion after camping on a cell for a period. Then the UE will set </w:t>
      </w:r>
      <w:r>
        <w:t xml:space="preserve">the value of </w:t>
      </w:r>
      <w:proofErr w:type="spellStart"/>
      <w:r>
        <w:t>Srxlev</w:t>
      </w:r>
      <w:r>
        <w:rPr>
          <w:vertAlign w:val="subscript"/>
        </w:rPr>
        <w:t>Ref</w:t>
      </w:r>
      <w:proofErr w:type="spellEnd"/>
      <w:r>
        <w:t xml:space="preserve"> to the current </w:t>
      </w:r>
      <w:proofErr w:type="spellStart"/>
      <w:r>
        <w:t>Srxlev</w:t>
      </w:r>
      <w:proofErr w:type="spellEnd"/>
      <w:r>
        <w:t xml:space="preserve"> value of the serving cell</w:t>
      </w:r>
      <w:r>
        <w:rPr>
          <w:rFonts w:eastAsiaTheme="minorEastAsia"/>
          <w:lang w:eastAsia="zh-CN"/>
        </w:rPr>
        <w:t xml:space="preserve"> when the condition “i</w:t>
      </w:r>
      <w:r>
        <w:t xml:space="preserve">f the relaxed measurement criterion has not been met for </w:t>
      </w:r>
      <w:proofErr w:type="spellStart"/>
      <w:r>
        <w:t>T</w:t>
      </w:r>
      <w:r>
        <w:rPr>
          <w:vertAlign w:val="subscript"/>
        </w:rPr>
        <w:t>SearchDeltaP</w:t>
      </w:r>
      <w:proofErr w:type="spellEnd"/>
      <w:r>
        <w:rPr>
          <w:rFonts w:eastAsiaTheme="minorEastAsia"/>
          <w:lang w:eastAsia="zh-CN"/>
        </w:rPr>
        <w:t xml:space="preserve">” is fulfilled. </w:t>
      </w:r>
      <w:r w:rsidR="00344FB9">
        <w:rPr>
          <w:rFonts w:eastAsia="宋体" w:hint="eastAsia"/>
          <w:lang w:eastAsia="zh-CN"/>
        </w:rPr>
        <w:t>Thus</w:t>
      </w:r>
      <w:r w:rsidR="00553214">
        <w:rPr>
          <w:rFonts w:eastAsia="宋体" w:hint="eastAsia"/>
          <w:lang w:eastAsia="zh-CN"/>
        </w:rPr>
        <w:t>, there</w:t>
      </w:r>
      <w:r>
        <w:rPr>
          <w:rFonts w:eastAsiaTheme="minorEastAsia"/>
          <w:lang w:eastAsia="zh-CN"/>
        </w:rPr>
        <w:t xml:space="preserve"> is no specification impact for R</w:t>
      </w:r>
      <w:r w:rsidR="00553214">
        <w:rPr>
          <w:rFonts w:eastAsia="宋体" w:hint="eastAsia"/>
          <w:lang w:eastAsia="zh-CN"/>
        </w:rPr>
        <w:t>el-</w:t>
      </w:r>
      <w:r>
        <w:rPr>
          <w:rFonts w:eastAsiaTheme="minorEastAsia"/>
          <w:lang w:eastAsia="zh-CN"/>
        </w:rPr>
        <w:t>16 low mobility criterion when UE exits using fully offloading.</w:t>
      </w:r>
    </w:p>
    <w:p w:rsidR="00202EDE" w:rsidRDefault="00202EDE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Therefore, companies </w:t>
      </w:r>
      <w:r w:rsidRPr="005F6756">
        <w:rPr>
          <w:rFonts w:eastAsia="宋体"/>
          <w:lang w:eastAsia="zh-CN"/>
        </w:rPr>
        <w:t>are invited to</w:t>
      </w:r>
      <w:r>
        <w:rPr>
          <w:rFonts w:eastAsia="宋体" w:hint="eastAsia"/>
          <w:lang w:eastAsia="zh-CN"/>
        </w:rPr>
        <w:t xml:space="preserve"> </w:t>
      </w:r>
      <w:r w:rsidRPr="005F6756">
        <w:rPr>
          <w:rFonts w:eastAsia="宋体"/>
          <w:lang w:eastAsia="zh-CN"/>
        </w:rPr>
        <w:t xml:space="preserve">provide their </w:t>
      </w:r>
      <w:r>
        <w:rPr>
          <w:rFonts w:eastAsia="宋体" w:hint="eastAsia"/>
          <w:lang w:eastAsia="zh-CN"/>
        </w:rPr>
        <w:t>considerations</w:t>
      </w:r>
      <w:r w:rsidRPr="005F6756">
        <w:rPr>
          <w:rFonts w:eastAsia="宋体"/>
          <w:lang w:eastAsia="zh-CN"/>
        </w:rPr>
        <w:t xml:space="preserve"> on following questions</w:t>
      </w:r>
      <w:r>
        <w:rPr>
          <w:rFonts w:eastAsia="宋体" w:hint="eastAsia"/>
          <w:lang w:eastAsia="zh-CN"/>
        </w:rPr>
        <w:t>:</w:t>
      </w:r>
    </w:p>
    <w:p w:rsidR="00202EDE" w:rsidRDefault="007D4322">
      <w:pPr>
        <w:spacing w:beforeLines="50" w:before="120"/>
        <w:rPr>
          <w:rFonts w:eastAsia="宋体"/>
          <w:b/>
          <w:lang w:eastAsia="zh-CN"/>
        </w:rPr>
      </w:pPr>
      <w:r w:rsidRPr="00202EDE">
        <w:rPr>
          <w:rFonts w:eastAsia="宋体" w:hint="eastAsia"/>
          <w:b/>
          <w:lang w:eastAsia="zh-CN"/>
        </w:rPr>
        <w:t>Q</w:t>
      </w:r>
      <w:r>
        <w:rPr>
          <w:rFonts w:eastAsia="宋体" w:hint="eastAsia"/>
          <w:b/>
          <w:lang w:eastAsia="zh-CN"/>
        </w:rPr>
        <w:t>5</w:t>
      </w:r>
      <w:r w:rsidR="00202EDE" w:rsidRPr="00202EDE">
        <w:rPr>
          <w:rFonts w:eastAsia="宋体" w:hint="eastAsia"/>
          <w:b/>
          <w:lang w:eastAsia="zh-CN"/>
        </w:rPr>
        <w:t>:</w:t>
      </w:r>
      <w:r w:rsidR="00202EDE">
        <w:rPr>
          <w:rFonts w:eastAsia="宋体" w:hint="eastAsia"/>
          <w:b/>
          <w:lang w:eastAsia="zh-CN"/>
        </w:rPr>
        <w:t xml:space="preserve"> Which option is preferred for legacy low mobility criterion when UE exits fully offloading</w:t>
      </w:r>
      <w:r w:rsidR="00EA3CF5">
        <w:rPr>
          <w:rFonts w:eastAsia="宋体" w:hint="eastAsia"/>
          <w:b/>
          <w:lang w:eastAsia="zh-CN"/>
        </w:rPr>
        <w:t>?</w:t>
      </w:r>
    </w:p>
    <w:p w:rsidR="00202EDE" w:rsidRPr="00202EDE" w:rsidRDefault="00202EDE" w:rsidP="00202EDE">
      <w:pPr>
        <w:pStyle w:val="af6"/>
        <w:numPr>
          <w:ilvl w:val="0"/>
          <w:numId w:val="18"/>
        </w:numPr>
        <w:spacing w:beforeLines="50" w:before="120"/>
        <w:rPr>
          <w:rFonts w:ascii="Times New Roman" w:eastAsia="宋体" w:hAnsi="Times New Roman" w:cs="Times New Roman"/>
          <w:b/>
        </w:rPr>
      </w:pPr>
      <w:r w:rsidRPr="00202EDE">
        <w:rPr>
          <w:rFonts w:ascii="Times New Roman" w:eastAsia="宋体" w:hAnsi="Times New Roman" w:cs="Times New Roman"/>
          <w:b/>
        </w:rPr>
        <w:t>Opt1:</w:t>
      </w:r>
      <w:r>
        <w:rPr>
          <w:rFonts w:ascii="Times New Roman" w:eastAsia="宋体" w:hAnsi="Times New Roman" w:cs="Times New Roman" w:hint="eastAsia"/>
          <w:b/>
        </w:rPr>
        <w:t xml:space="preserve"> T</w:t>
      </w:r>
      <w:r w:rsidRPr="00202EDE">
        <w:rPr>
          <w:rFonts w:ascii="Times New Roman" w:eastAsia="宋体" w:hAnsi="Times New Roman" w:cs="Times New Roman"/>
          <w:b/>
        </w:rPr>
        <w:t xml:space="preserve">he reference RSRP for </w:t>
      </w:r>
      <w:r w:rsidR="00553214" w:rsidRPr="00202EDE">
        <w:rPr>
          <w:rFonts w:ascii="Times New Roman" w:eastAsia="宋体" w:hAnsi="Times New Roman" w:cs="Times New Roman"/>
          <w:b/>
        </w:rPr>
        <w:t>R</w:t>
      </w:r>
      <w:r w:rsidR="00553214">
        <w:rPr>
          <w:rFonts w:ascii="Times New Roman" w:eastAsia="宋体" w:hAnsi="Times New Roman" w:cs="Times New Roman" w:hint="eastAsia"/>
          <w:b/>
        </w:rPr>
        <w:t>el-</w:t>
      </w:r>
      <w:r w:rsidR="00553214" w:rsidRPr="00202EDE">
        <w:rPr>
          <w:rFonts w:ascii="Times New Roman" w:eastAsia="宋体" w:hAnsi="Times New Roman" w:cs="Times New Roman"/>
          <w:b/>
        </w:rPr>
        <w:t>16 low mobility criterion</w:t>
      </w:r>
      <w:r w:rsidRPr="00202EDE">
        <w:rPr>
          <w:rFonts w:ascii="Times New Roman" w:eastAsia="宋体" w:hAnsi="Times New Roman" w:cs="Times New Roman"/>
          <w:b/>
        </w:rPr>
        <w:t xml:space="preserve"> should b</w:t>
      </w:r>
      <w:r>
        <w:rPr>
          <w:rFonts w:ascii="Times New Roman" w:eastAsia="宋体" w:hAnsi="Times New Roman" w:cs="Times New Roman"/>
          <w:b/>
        </w:rPr>
        <w:t xml:space="preserve">e reset when UE </w:t>
      </w:r>
      <w:r w:rsidR="00553214">
        <w:rPr>
          <w:rFonts w:ascii="Times New Roman" w:eastAsia="宋体" w:hAnsi="Times New Roman" w:cs="Times New Roman" w:hint="eastAsia"/>
          <w:b/>
        </w:rPr>
        <w:t>exists fully offloading</w:t>
      </w:r>
      <w:r>
        <w:rPr>
          <w:rFonts w:ascii="Times New Roman" w:eastAsia="宋体" w:hAnsi="Times New Roman" w:cs="Times New Roman" w:hint="eastAsia"/>
          <w:b/>
        </w:rPr>
        <w:t xml:space="preserve">. </w:t>
      </w:r>
      <w:r w:rsidRPr="00202EDE">
        <w:rPr>
          <w:rFonts w:ascii="Times New Roman" w:eastAsia="宋体" w:hAnsi="Times New Roman" w:cs="Times New Roman" w:hint="eastAsia"/>
        </w:rPr>
        <w:t xml:space="preserve">(The possible </w:t>
      </w:r>
      <w:r w:rsidR="0090296A">
        <w:rPr>
          <w:rFonts w:ascii="Times New Roman" w:eastAsia="宋体" w:hAnsi="Times New Roman" w:cs="Times New Roman" w:hint="eastAsia"/>
        </w:rPr>
        <w:t>TP</w:t>
      </w:r>
      <w:r w:rsidRPr="00202EDE">
        <w:rPr>
          <w:rFonts w:ascii="Times New Roman" w:eastAsia="宋体" w:hAnsi="Times New Roman" w:cs="Times New Roman" w:hint="eastAsia"/>
        </w:rPr>
        <w:t xml:space="preserve"> is </w:t>
      </w:r>
      <w:r w:rsidR="007D4322">
        <w:rPr>
          <w:rFonts w:ascii="Times New Roman" w:eastAsia="宋体" w:hAnsi="Times New Roman" w:cs="Times New Roman" w:hint="eastAsia"/>
        </w:rPr>
        <w:t>provided</w:t>
      </w:r>
      <w:r w:rsidR="007D4322" w:rsidRPr="00202EDE">
        <w:rPr>
          <w:rFonts w:ascii="Times New Roman" w:eastAsia="宋体" w:hAnsi="Times New Roman" w:cs="Times New Roman" w:hint="eastAsia"/>
        </w:rPr>
        <w:t xml:space="preserve"> </w:t>
      </w:r>
      <w:r w:rsidRPr="00202EDE">
        <w:rPr>
          <w:rFonts w:ascii="Times New Roman" w:eastAsia="宋体" w:hAnsi="Times New Roman" w:cs="Times New Roman" w:hint="eastAsia"/>
        </w:rPr>
        <w:t>above</w:t>
      </w:r>
      <w:r>
        <w:rPr>
          <w:rFonts w:ascii="Times New Roman" w:eastAsia="宋体" w:hAnsi="Times New Roman" w:cs="Times New Roman" w:hint="eastAsia"/>
        </w:rPr>
        <w:t>.</w:t>
      </w:r>
      <w:r w:rsidRPr="00202EDE">
        <w:rPr>
          <w:rFonts w:ascii="Times New Roman" w:eastAsia="宋体" w:hAnsi="Times New Roman" w:cs="Times New Roman" w:hint="eastAsia"/>
        </w:rPr>
        <w:t>)</w:t>
      </w:r>
    </w:p>
    <w:p w:rsidR="00202EDE" w:rsidRDefault="00202EDE" w:rsidP="007D4322">
      <w:pPr>
        <w:pStyle w:val="af6"/>
        <w:numPr>
          <w:ilvl w:val="0"/>
          <w:numId w:val="18"/>
        </w:numPr>
        <w:spacing w:beforeLines="50" w:before="120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</w:rPr>
        <w:lastRenderedPageBreak/>
        <w:t xml:space="preserve">Opt2: </w:t>
      </w:r>
      <w:r w:rsidR="007D4322" w:rsidRPr="007D4322">
        <w:t xml:space="preserve"> </w:t>
      </w:r>
      <w:r w:rsidR="007D4322">
        <w:rPr>
          <w:rFonts w:ascii="Times New Roman" w:eastAsia="宋体" w:hAnsi="Times New Roman" w:cs="Times New Roman" w:hint="eastAsia"/>
          <w:b/>
        </w:rPr>
        <w:t>T</w:t>
      </w:r>
      <w:r w:rsidR="007D4322" w:rsidRPr="007D4322">
        <w:rPr>
          <w:rFonts w:ascii="Times New Roman" w:eastAsia="宋体" w:hAnsi="Times New Roman" w:cs="Times New Roman"/>
          <w:b/>
        </w:rPr>
        <w:t xml:space="preserve">he case that the UE (re)-starts the evaluation of R16 low mobility criterion after the UE exits fully offloading case is similar to the case that the UE (re)-starts the evaluation of R16 low mobility criterion after camping on a cell for a period. </w:t>
      </w:r>
      <w:r w:rsidR="007D4322">
        <w:rPr>
          <w:rFonts w:ascii="Times New Roman" w:eastAsia="宋体" w:hAnsi="Times New Roman" w:cs="Times New Roman" w:hint="eastAsia"/>
          <w:b/>
        </w:rPr>
        <w:t xml:space="preserve"> </w:t>
      </w:r>
      <w:r w:rsidRPr="00202EDE">
        <w:rPr>
          <w:rFonts w:ascii="Times New Roman" w:eastAsia="宋体" w:hAnsi="Times New Roman" w:cs="Times New Roman"/>
          <w:b/>
        </w:rPr>
        <w:t>There is no specification impact for R</w:t>
      </w:r>
      <w:r w:rsidR="00553214">
        <w:rPr>
          <w:rFonts w:ascii="Times New Roman" w:eastAsia="宋体" w:hAnsi="Times New Roman" w:cs="Times New Roman" w:hint="eastAsia"/>
          <w:b/>
        </w:rPr>
        <w:t>el-</w:t>
      </w:r>
      <w:r w:rsidRPr="00202EDE">
        <w:rPr>
          <w:rFonts w:ascii="Times New Roman" w:eastAsia="宋体" w:hAnsi="Times New Roman" w:cs="Times New Roman"/>
          <w:b/>
        </w:rPr>
        <w:t>16 low mobility criterion when UE exits fully offloading.</w:t>
      </w:r>
    </w:p>
    <w:p w:rsidR="00264B0C" w:rsidRPr="00202EDE" w:rsidRDefault="00264B0C" w:rsidP="00202EDE">
      <w:pPr>
        <w:pStyle w:val="af6"/>
        <w:numPr>
          <w:ilvl w:val="0"/>
          <w:numId w:val="18"/>
        </w:numPr>
        <w:spacing w:beforeLines="50" w:before="120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</w:rPr>
        <w:t>Opt3: Other option if any.</w:t>
      </w:r>
    </w:p>
    <w:p w:rsidR="005C7671" w:rsidRDefault="00C67C03">
      <w:pPr>
        <w:spacing w:beforeLines="50" w:before="120"/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t>Discussion:</w:t>
      </w:r>
    </w:p>
    <w:p w:rsidR="00C67C03" w:rsidRDefault="00FF4C2C">
      <w:pPr>
        <w:spacing w:beforeLines="50" w:before="120"/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t xml:space="preserve">ZTE: if NW configures both Rel-16 and Rel-19, whether UE will monitor both or either criterion. </w:t>
      </w:r>
      <w:proofErr w:type="gramStart"/>
      <w:r>
        <w:rPr>
          <w:rFonts w:eastAsia="宋体"/>
          <w:lang w:eastAsia="zh-CN"/>
        </w:rPr>
        <w:t>vivo</w:t>
      </w:r>
      <w:proofErr w:type="gramEnd"/>
      <w:r>
        <w:rPr>
          <w:rFonts w:eastAsia="宋体" w:hint="eastAsia"/>
          <w:lang w:eastAsia="zh-CN"/>
        </w:rPr>
        <w:t>: can left UE implementation.</w:t>
      </w:r>
    </w:p>
    <w:p w:rsidR="00C67C03" w:rsidRDefault="00FF4C2C">
      <w:pPr>
        <w:spacing w:beforeLines="50" w:before="120"/>
        <w:rPr>
          <w:rFonts w:eastAsia="宋体" w:hint="eastAsia"/>
          <w:lang w:eastAsia="zh-CN"/>
        </w:rPr>
      </w:pPr>
      <w:proofErr w:type="gramStart"/>
      <w:r>
        <w:rPr>
          <w:rFonts w:eastAsia="宋体"/>
          <w:lang w:eastAsia="zh-CN"/>
        </w:rPr>
        <w:t>vivo</w:t>
      </w:r>
      <w:proofErr w:type="gramEnd"/>
      <w:r>
        <w:rPr>
          <w:rFonts w:eastAsia="宋体" w:hint="eastAsia"/>
          <w:lang w:eastAsia="zh-CN"/>
        </w:rPr>
        <w:t>, Samsung</w:t>
      </w:r>
      <w:r w:rsidR="000B6F39">
        <w:rPr>
          <w:rFonts w:eastAsia="宋体" w:hint="eastAsia"/>
          <w:lang w:eastAsia="zh-CN"/>
        </w:rPr>
        <w:t>, Ericsson, IDC</w:t>
      </w:r>
      <w:r>
        <w:rPr>
          <w:rFonts w:eastAsia="宋体" w:hint="eastAsia"/>
          <w:lang w:eastAsia="zh-CN"/>
        </w:rPr>
        <w:t>: Option2.</w:t>
      </w:r>
    </w:p>
    <w:p w:rsidR="00C67C03" w:rsidRDefault="00C67C03">
      <w:pPr>
        <w:spacing w:beforeLines="50" w:before="120"/>
        <w:rPr>
          <w:rFonts w:eastAsia="宋体" w:hint="eastAsia"/>
          <w:lang w:eastAsia="zh-CN"/>
        </w:rPr>
      </w:pPr>
    </w:p>
    <w:p w:rsidR="000B6F39" w:rsidRDefault="000B6F39">
      <w:pPr>
        <w:spacing w:beforeLines="50" w:before="120"/>
        <w:rPr>
          <w:rFonts w:eastAsia="宋体" w:hint="eastAsia"/>
          <w:lang w:eastAsia="zh-CN"/>
        </w:rPr>
      </w:pPr>
      <w:r w:rsidRPr="000B6F39">
        <w:rPr>
          <w:rFonts w:eastAsia="宋体" w:hint="eastAsia"/>
          <w:b/>
          <w:highlight w:val="yellow"/>
          <w:lang w:eastAsia="zh-CN"/>
        </w:rPr>
        <w:t>Proposal</w:t>
      </w:r>
      <w:r w:rsidR="00585410">
        <w:rPr>
          <w:rFonts w:eastAsia="宋体" w:hint="eastAsia"/>
          <w:b/>
          <w:highlight w:val="yellow"/>
          <w:lang w:eastAsia="zh-CN"/>
        </w:rPr>
        <w:t xml:space="preserve"> 3</w:t>
      </w:r>
      <w:r w:rsidRPr="000B6F39">
        <w:rPr>
          <w:rFonts w:eastAsia="宋体" w:hint="eastAsia"/>
          <w:b/>
          <w:highlight w:val="yellow"/>
          <w:lang w:eastAsia="zh-CN"/>
        </w:rPr>
        <w:t xml:space="preserve">: There is no spec impact </w:t>
      </w:r>
      <w:r w:rsidRPr="000B6F39">
        <w:rPr>
          <w:rFonts w:eastAsia="宋体"/>
          <w:b/>
          <w:highlight w:val="yellow"/>
        </w:rPr>
        <w:t>that the UE (re)-starts the evaluation of R16 low mobility criterion after the UE exits fully offloading case</w:t>
      </w:r>
      <w:r w:rsidRPr="000B6F39">
        <w:rPr>
          <w:rFonts w:eastAsia="宋体" w:hint="eastAsia"/>
          <w:b/>
          <w:highlight w:val="yellow"/>
          <w:lang w:eastAsia="zh-CN"/>
        </w:rPr>
        <w:t>.</w:t>
      </w:r>
    </w:p>
    <w:p w:rsidR="000B6F39" w:rsidRDefault="000B6F39">
      <w:pPr>
        <w:spacing w:beforeLines="50" w:before="120"/>
        <w:rPr>
          <w:rFonts w:eastAsia="宋体"/>
          <w:lang w:eastAsia="zh-CN"/>
        </w:rPr>
      </w:pPr>
    </w:p>
    <w:p w:rsidR="005C7671" w:rsidRDefault="009D4461">
      <w:pPr>
        <w:pStyle w:val="1"/>
        <w:numPr>
          <w:ilvl w:val="0"/>
          <w:numId w:val="5"/>
        </w:numPr>
      </w:pPr>
      <w:r>
        <w:t>Conclusion</w:t>
      </w:r>
    </w:p>
    <w:p w:rsidR="008F071C" w:rsidRPr="00F00550" w:rsidRDefault="00F00550">
      <w:pPr>
        <w:spacing w:beforeLines="50" w:before="120"/>
        <w:rPr>
          <w:rFonts w:eastAsia="宋体" w:hint="eastAsia"/>
          <w:lang w:eastAsia="zh-CN"/>
        </w:rPr>
      </w:pPr>
      <w:r w:rsidRPr="00F00550">
        <w:rPr>
          <w:rFonts w:eastAsia="宋体" w:hint="eastAsia"/>
          <w:lang w:eastAsia="zh-CN"/>
        </w:rPr>
        <w:t>Based on the above discussion</w:t>
      </w:r>
      <w:bookmarkStart w:id="14" w:name="_GoBack"/>
      <w:bookmarkEnd w:id="14"/>
      <w:r w:rsidRPr="00F00550">
        <w:rPr>
          <w:rFonts w:eastAsia="宋体" w:hint="eastAsia"/>
          <w:lang w:eastAsia="zh-CN"/>
        </w:rPr>
        <w:t>, the following proposals can be discussed in the CB session.</w:t>
      </w:r>
    </w:p>
    <w:p w:rsidR="00585410" w:rsidRPr="005C5F0E" w:rsidRDefault="00585410">
      <w:pPr>
        <w:spacing w:beforeLines="50" w:before="120"/>
        <w:rPr>
          <w:rFonts w:eastAsia="宋体" w:hint="eastAsia"/>
          <w:b/>
          <w:lang w:eastAsia="zh-CN"/>
        </w:rPr>
      </w:pPr>
      <w:r w:rsidRPr="005C5F0E">
        <w:rPr>
          <w:rFonts w:eastAsia="宋体" w:hint="eastAsia"/>
          <w:b/>
          <w:lang w:eastAsia="zh-CN"/>
        </w:rPr>
        <w:t xml:space="preserve">Proposal 1: </w:t>
      </w:r>
      <w:r w:rsidRPr="005C5F0E">
        <w:rPr>
          <w:rFonts w:eastAsia="宋体"/>
          <w:b/>
        </w:rPr>
        <w:t>Not support UE low mobility criterion for Rel-19</w:t>
      </w:r>
      <w:r w:rsidRPr="005C5F0E">
        <w:rPr>
          <w:rFonts w:eastAsia="宋体" w:hint="eastAsia"/>
          <w:b/>
          <w:lang w:eastAsia="zh-CN"/>
        </w:rPr>
        <w:t xml:space="preserve"> LP-WUS. One company still has concern on Rel-19 UE cannot use low mobility criterion to save power.</w:t>
      </w:r>
    </w:p>
    <w:p w:rsidR="00585410" w:rsidRPr="005C5F0E" w:rsidRDefault="00585410">
      <w:pPr>
        <w:spacing w:beforeLines="50" w:before="120"/>
        <w:rPr>
          <w:rFonts w:eastAsia="宋体" w:hint="eastAsia"/>
          <w:b/>
          <w:lang w:eastAsia="zh-CN"/>
        </w:rPr>
      </w:pPr>
      <w:r w:rsidRPr="005C5F0E">
        <w:rPr>
          <w:rFonts w:eastAsia="宋体" w:hint="eastAsia"/>
          <w:b/>
        </w:rPr>
        <w:t xml:space="preserve">Proposal 2: </w:t>
      </w:r>
      <w:r w:rsidRPr="005C5F0E">
        <w:rPr>
          <w:rFonts w:eastAsia="宋体"/>
          <w:b/>
        </w:rPr>
        <w:t xml:space="preserve">There is no impact on R16/R17 criterion of </w:t>
      </w:r>
      <w:proofErr w:type="spellStart"/>
      <w:r w:rsidRPr="005C5F0E">
        <w:rPr>
          <w:rFonts w:eastAsia="宋体"/>
          <w:b/>
        </w:rPr>
        <w:t>neighboring</w:t>
      </w:r>
      <w:proofErr w:type="spellEnd"/>
      <w:r w:rsidRPr="005C5F0E">
        <w:rPr>
          <w:rFonts w:eastAsia="宋体"/>
          <w:b/>
        </w:rPr>
        <w:t xml:space="preserve"> cell RRM relaxation regardless whether MR serving cell RRM measurement results are available or not, i.e., LR measurement won’t be used for R16/R17 RRM relaxation condition.</w:t>
      </w:r>
    </w:p>
    <w:p w:rsidR="00585410" w:rsidRDefault="00585410" w:rsidP="00585410">
      <w:pPr>
        <w:spacing w:beforeLines="50" w:before="120"/>
        <w:rPr>
          <w:rFonts w:eastAsia="宋体" w:hint="eastAsia"/>
          <w:lang w:eastAsia="zh-CN"/>
        </w:rPr>
      </w:pPr>
      <w:r w:rsidRPr="005C5F0E">
        <w:rPr>
          <w:rFonts w:eastAsia="宋体" w:hint="eastAsia"/>
          <w:b/>
          <w:lang w:eastAsia="zh-CN"/>
        </w:rPr>
        <w:t>Proposal</w:t>
      </w:r>
      <w:r w:rsidRPr="005C5F0E">
        <w:rPr>
          <w:rFonts w:eastAsia="宋体" w:hint="eastAsia"/>
          <w:b/>
          <w:lang w:eastAsia="zh-CN"/>
        </w:rPr>
        <w:t xml:space="preserve"> 3</w:t>
      </w:r>
      <w:r w:rsidRPr="005C5F0E">
        <w:rPr>
          <w:rFonts w:eastAsia="宋体" w:hint="eastAsia"/>
          <w:b/>
          <w:lang w:eastAsia="zh-CN"/>
        </w:rPr>
        <w:t xml:space="preserve">: There is no spec impact </w:t>
      </w:r>
      <w:r w:rsidRPr="005C5F0E">
        <w:rPr>
          <w:rFonts w:eastAsia="宋体"/>
          <w:b/>
        </w:rPr>
        <w:t>that the UE (re)-starts the evaluation of R16 low mobility criterion after the UE exits fully offloading case</w:t>
      </w:r>
      <w:r w:rsidRPr="005C5F0E">
        <w:rPr>
          <w:rFonts w:eastAsia="宋体" w:hint="eastAsia"/>
          <w:b/>
          <w:lang w:eastAsia="zh-CN"/>
        </w:rPr>
        <w:t>.</w:t>
      </w:r>
    </w:p>
    <w:p w:rsidR="00585410" w:rsidRPr="008F071C" w:rsidRDefault="00585410">
      <w:pPr>
        <w:spacing w:beforeLines="50" w:before="120"/>
        <w:rPr>
          <w:rFonts w:eastAsia="宋体" w:hint="eastAsia"/>
          <w:b/>
          <w:u w:val="single"/>
          <w:lang w:eastAsia="zh-CN"/>
        </w:rPr>
      </w:pPr>
    </w:p>
    <w:sectPr w:rsidR="00585410" w:rsidRPr="008F071C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AA9" w:rsidRDefault="00CC6AA9">
      <w:pPr>
        <w:spacing w:line="240" w:lineRule="auto"/>
      </w:pPr>
      <w:r>
        <w:separator/>
      </w:r>
    </w:p>
  </w:endnote>
  <w:endnote w:type="continuationSeparator" w:id="0">
    <w:p w:rsidR="00CC6AA9" w:rsidRDefault="00CC6A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AA9" w:rsidRDefault="00CC6AA9">
      <w:pPr>
        <w:spacing w:after="0"/>
      </w:pPr>
      <w:r>
        <w:separator/>
      </w:r>
    </w:p>
  </w:footnote>
  <w:footnote w:type="continuationSeparator" w:id="0">
    <w:p w:rsidR="00CC6AA9" w:rsidRDefault="00CC6A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EA" w:rsidRDefault="00E35FEA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B99"/>
    <w:multiLevelType w:val="hybridMultilevel"/>
    <w:tmpl w:val="A52AED4E"/>
    <w:lvl w:ilvl="0" w:tplc="B50876C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8F45C9"/>
    <w:multiLevelType w:val="multilevel"/>
    <w:tmpl w:val="31A8461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23D72161"/>
    <w:multiLevelType w:val="hybridMultilevel"/>
    <w:tmpl w:val="7C24F5DE"/>
    <w:lvl w:ilvl="0" w:tplc="B50876C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255E3294"/>
    <w:multiLevelType w:val="multilevel"/>
    <w:tmpl w:val="255E3294"/>
    <w:lvl w:ilvl="0">
      <w:start w:val="2"/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31A84618"/>
    <w:multiLevelType w:val="multilevel"/>
    <w:tmpl w:val="31A8461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>
    <w:nsid w:val="32CB4E50"/>
    <w:multiLevelType w:val="multilevel"/>
    <w:tmpl w:val="32CB4E5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A32C5"/>
    <w:multiLevelType w:val="hybridMultilevel"/>
    <w:tmpl w:val="0686C13C"/>
    <w:lvl w:ilvl="0" w:tplc="C438335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ADF4CAA"/>
    <w:multiLevelType w:val="multilevel"/>
    <w:tmpl w:val="3ADF4CAA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>
    <w:nsid w:val="45725967"/>
    <w:multiLevelType w:val="multilevel"/>
    <w:tmpl w:val="45725967"/>
    <w:lvl w:ilvl="0">
      <w:numFmt w:val="bullet"/>
      <w:lvlText w:val=""/>
      <w:lvlJc w:val="left"/>
      <w:pPr>
        <w:ind w:left="760" w:hanging="360"/>
      </w:pPr>
      <w:rPr>
        <w:rFonts w:ascii="Wingdings" w:eastAsia="MS Mincho" w:hAnsi="Wingdings" w:cs="Arial" w:hint="default"/>
        <w:color w:val="000000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981224E"/>
    <w:multiLevelType w:val="hybridMultilevel"/>
    <w:tmpl w:val="E362BBD8"/>
    <w:lvl w:ilvl="0" w:tplc="B50876C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ED92DC2"/>
    <w:multiLevelType w:val="hybridMultilevel"/>
    <w:tmpl w:val="5444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1E504D"/>
    <w:multiLevelType w:val="hybridMultilevel"/>
    <w:tmpl w:val="DD4E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9483D"/>
    <w:multiLevelType w:val="multilevel"/>
    <w:tmpl w:val="6509483D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502"/>
        </w:tabs>
        <w:ind w:left="50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069"/>
        </w:tabs>
        <w:ind w:left="10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0B5BEB"/>
    <w:multiLevelType w:val="hybridMultilevel"/>
    <w:tmpl w:val="8876C14E"/>
    <w:lvl w:ilvl="0" w:tplc="7048E512"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"/>
  </w:num>
  <w:num w:numId="4">
    <w:abstractNumId w:val="15"/>
  </w:num>
  <w:num w:numId="5">
    <w:abstractNumId w:val="5"/>
  </w:num>
  <w:num w:numId="6">
    <w:abstractNumId w:val="2"/>
  </w:num>
  <w:num w:numId="7">
    <w:abstractNumId w:val="8"/>
  </w:num>
  <w:num w:numId="8">
    <w:abstractNumId w:val="14"/>
  </w:num>
  <w:num w:numId="9">
    <w:abstractNumId w:val="4"/>
  </w:num>
  <w:num w:numId="10">
    <w:abstractNumId w:val="6"/>
  </w:num>
  <w:num w:numId="11">
    <w:abstractNumId w:val="9"/>
  </w:num>
  <w:num w:numId="12">
    <w:abstractNumId w:val="16"/>
  </w:num>
  <w:num w:numId="13">
    <w:abstractNumId w:val="13"/>
  </w:num>
  <w:num w:numId="14">
    <w:abstractNumId w:val="11"/>
  </w:num>
  <w:num w:numId="15">
    <w:abstractNumId w:val="12"/>
  </w:num>
  <w:num w:numId="16">
    <w:abstractNumId w:val="7"/>
  </w:num>
  <w:num w:numId="17">
    <w:abstractNumId w:val="10"/>
  </w:num>
  <w:num w:numId="18">
    <w:abstractNumId w:val="18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1D0A"/>
    <w:rsid w:val="00002816"/>
    <w:rsid w:val="00002D35"/>
    <w:rsid w:val="00002EEA"/>
    <w:rsid w:val="000032CA"/>
    <w:rsid w:val="0000333C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6A1D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2C2E"/>
    <w:rsid w:val="00012D07"/>
    <w:rsid w:val="00012F3A"/>
    <w:rsid w:val="00013031"/>
    <w:rsid w:val="0001332B"/>
    <w:rsid w:val="000138C3"/>
    <w:rsid w:val="000139FD"/>
    <w:rsid w:val="00013BF5"/>
    <w:rsid w:val="00014092"/>
    <w:rsid w:val="000141B4"/>
    <w:rsid w:val="00014309"/>
    <w:rsid w:val="00014365"/>
    <w:rsid w:val="000143A0"/>
    <w:rsid w:val="0001497D"/>
    <w:rsid w:val="00014C96"/>
    <w:rsid w:val="00014E09"/>
    <w:rsid w:val="000159D3"/>
    <w:rsid w:val="00015FD5"/>
    <w:rsid w:val="00016161"/>
    <w:rsid w:val="000174C0"/>
    <w:rsid w:val="00017C47"/>
    <w:rsid w:val="000216A4"/>
    <w:rsid w:val="000217BB"/>
    <w:rsid w:val="00022E4A"/>
    <w:rsid w:val="000237E7"/>
    <w:rsid w:val="00023D6D"/>
    <w:rsid w:val="00024086"/>
    <w:rsid w:val="00024318"/>
    <w:rsid w:val="000258A2"/>
    <w:rsid w:val="00025F9A"/>
    <w:rsid w:val="000264E1"/>
    <w:rsid w:val="000279CD"/>
    <w:rsid w:val="00027F6B"/>
    <w:rsid w:val="00027FB2"/>
    <w:rsid w:val="00030737"/>
    <w:rsid w:val="00030BDF"/>
    <w:rsid w:val="00031767"/>
    <w:rsid w:val="00031B2D"/>
    <w:rsid w:val="00031C0E"/>
    <w:rsid w:val="00032011"/>
    <w:rsid w:val="0003278F"/>
    <w:rsid w:val="000328B5"/>
    <w:rsid w:val="00032BE5"/>
    <w:rsid w:val="00033F8D"/>
    <w:rsid w:val="000340C4"/>
    <w:rsid w:val="000341EB"/>
    <w:rsid w:val="00034247"/>
    <w:rsid w:val="0003472C"/>
    <w:rsid w:val="00034ADA"/>
    <w:rsid w:val="00035298"/>
    <w:rsid w:val="00035324"/>
    <w:rsid w:val="00036629"/>
    <w:rsid w:val="00036A7C"/>
    <w:rsid w:val="00036AF0"/>
    <w:rsid w:val="00036D80"/>
    <w:rsid w:val="00037F08"/>
    <w:rsid w:val="00040A4D"/>
    <w:rsid w:val="00040DF8"/>
    <w:rsid w:val="000414EB"/>
    <w:rsid w:val="00041BF8"/>
    <w:rsid w:val="00041D36"/>
    <w:rsid w:val="0004276E"/>
    <w:rsid w:val="000429E3"/>
    <w:rsid w:val="00042C51"/>
    <w:rsid w:val="00042DDF"/>
    <w:rsid w:val="000437B3"/>
    <w:rsid w:val="00043844"/>
    <w:rsid w:val="00043D8C"/>
    <w:rsid w:val="0004406C"/>
    <w:rsid w:val="000442CF"/>
    <w:rsid w:val="000445F9"/>
    <w:rsid w:val="00044B0F"/>
    <w:rsid w:val="00044B57"/>
    <w:rsid w:val="00045909"/>
    <w:rsid w:val="00045A43"/>
    <w:rsid w:val="000460F1"/>
    <w:rsid w:val="00046C39"/>
    <w:rsid w:val="00047625"/>
    <w:rsid w:val="00047D0D"/>
    <w:rsid w:val="0005074B"/>
    <w:rsid w:val="0005123B"/>
    <w:rsid w:val="000514F2"/>
    <w:rsid w:val="0005190B"/>
    <w:rsid w:val="00051FB2"/>
    <w:rsid w:val="00052F3E"/>
    <w:rsid w:val="00053504"/>
    <w:rsid w:val="00053EC6"/>
    <w:rsid w:val="000540D1"/>
    <w:rsid w:val="00054194"/>
    <w:rsid w:val="000543E9"/>
    <w:rsid w:val="00054A0C"/>
    <w:rsid w:val="000551A7"/>
    <w:rsid w:val="00055E75"/>
    <w:rsid w:val="0005661A"/>
    <w:rsid w:val="00056CAE"/>
    <w:rsid w:val="00056E8A"/>
    <w:rsid w:val="00057008"/>
    <w:rsid w:val="00057225"/>
    <w:rsid w:val="00057664"/>
    <w:rsid w:val="00057A4B"/>
    <w:rsid w:val="00057AD3"/>
    <w:rsid w:val="00057C97"/>
    <w:rsid w:val="00057DFB"/>
    <w:rsid w:val="000603E4"/>
    <w:rsid w:val="00060E02"/>
    <w:rsid w:val="000612E4"/>
    <w:rsid w:val="0006163E"/>
    <w:rsid w:val="000617E8"/>
    <w:rsid w:val="00061B7E"/>
    <w:rsid w:val="00061C50"/>
    <w:rsid w:val="000620D6"/>
    <w:rsid w:val="00062328"/>
    <w:rsid w:val="000624B8"/>
    <w:rsid w:val="0006265B"/>
    <w:rsid w:val="0006269A"/>
    <w:rsid w:val="000626DC"/>
    <w:rsid w:val="0006282B"/>
    <w:rsid w:val="00062B25"/>
    <w:rsid w:val="00062D7F"/>
    <w:rsid w:val="0006316C"/>
    <w:rsid w:val="000633F2"/>
    <w:rsid w:val="00063440"/>
    <w:rsid w:val="0006360A"/>
    <w:rsid w:val="00064570"/>
    <w:rsid w:val="00064EA4"/>
    <w:rsid w:val="00065250"/>
    <w:rsid w:val="00065441"/>
    <w:rsid w:val="000654EB"/>
    <w:rsid w:val="00065B4C"/>
    <w:rsid w:val="00065F7A"/>
    <w:rsid w:val="00066481"/>
    <w:rsid w:val="00066B14"/>
    <w:rsid w:val="00066DC5"/>
    <w:rsid w:val="00066E93"/>
    <w:rsid w:val="00066F40"/>
    <w:rsid w:val="00067338"/>
    <w:rsid w:val="000678AF"/>
    <w:rsid w:val="00067C26"/>
    <w:rsid w:val="00067D6E"/>
    <w:rsid w:val="00067EBA"/>
    <w:rsid w:val="000704DA"/>
    <w:rsid w:val="00071033"/>
    <w:rsid w:val="00071A62"/>
    <w:rsid w:val="00071A81"/>
    <w:rsid w:val="00071D7F"/>
    <w:rsid w:val="00071E9F"/>
    <w:rsid w:val="0007257F"/>
    <w:rsid w:val="0007262D"/>
    <w:rsid w:val="00072AFE"/>
    <w:rsid w:val="00072D94"/>
    <w:rsid w:val="0007347F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948"/>
    <w:rsid w:val="00084A14"/>
    <w:rsid w:val="000850DD"/>
    <w:rsid w:val="00085643"/>
    <w:rsid w:val="000856EC"/>
    <w:rsid w:val="000859C5"/>
    <w:rsid w:val="00086224"/>
    <w:rsid w:val="000866B9"/>
    <w:rsid w:val="00086757"/>
    <w:rsid w:val="00086EB0"/>
    <w:rsid w:val="00086F57"/>
    <w:rsid w:val="000877D5"/>
    <w:rsid w:val="000878AD"/>
    <w:rsid w:val="000901D4"/>
    <w:rsid w:val="0009022D"/>
    <w:rsid w:val="000906AA"/>
    <w:rsid w:val="000911A8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376"/>
    <w:rsid w:val="0009781A"/>
    <w:rsid w:val="00097D26"/>
    <w:rsid w:val="000A0046"/>
    <w:rsid w:val="000A01DC"/>
    <w:rsid w:val="000A08AB"/>
    <w:rsid w:val="000A0AFD"/>
    <w:rsid w:val="000A0FA4"/>
    <w:rsid w:val="000A0FF9"/>
    <w:rsid w:val="000A1A87"/>
    <w:rsid w:val="000A20EF"/>
    <w:rsid w:val="000A2BB5"/>
    <w:rsid w:val="000A3AC3"/>
    <w:rsid w:val="000A454D"/>
    <w:rsid w:val="000A4ACF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4CB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6A"/>
    <w:rsid w:val="000B1381"/>
    <w:rsid w:val="000B166B"/>
    <w:rsid w:val="000B18DD"/>
    <w:rsid w:val="000B1C4A"/>
    <w:rsid w:val="000B2365"/>
    <w:rsid w:val="000B273C"/>
    <w:rsid w:val="000B27DB"/>
    <w:rsid w:val="000B2913"/>
    <w:rsid w:val="000B296D"/>
    <w:rsid w:val="000B2C88"/>
    <w:rsid w:val="000B3115"/>
    <w:rsid w:val="000B3141"/>
    <w:rsid w:val="000B333C"/>
    <w:rsid w:val="000B3AE3"/>
    <w:rsid w:val="000B46A2"/>
    <w:rsid w:val="000B4D6A"/>
    <w:rsid w:val="000B4F44"/>
    <w:rsid w:val="000B5017"/>
    <w:rsid w:val="000B56F0"/>
    <w:rsid w:val="000B6C21"/>
    <w:rsid w:val="000B6D52"/>
    <w:rsid w:val="000B6F39"/>
    <w:rsid w:val="000B7077"/>
    <w:rsid w:val="000B728B"/>
    <w:rsid w:val="000B768C"/>
    <w:rsid w:val="000B77F3"/>
    <w:rsid w:val="000B7924"/>
    <w:rsid w:val="000B7CA5"/>
    <w:rsid w:val="000B7DEE"/>
    <w:rsid w:val="000C008A"/>
    <w:rsid w:val="000C038A"/>
    <w:rsid w:val="000C1438"/>
    <w:rsid w:val="000C17A3"/>
    <w:rsid w:val="000C1FD0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0E0"/>
    <w:rsid w:val="000D14DB"/>
    <w:rsid w:val="000D1574"/>
    <w:rsid w:val="000D15CC"/>
    <w:rsid w:val="000D24AD"/>
    <w:rsid w:val="000D340E"/>
    <w:rsid w:val="000D36C4"/>
    <w:rsid w:val="000D39B8"/>
    <w:rsid w:val="000D39C4"/>
    <w:rsid w:val="000D3C95"/>
    <w:rsid w:val="000D4238"/>
    <w:rsid w:val="000D4358"/>
    <w:rsid w:val="000D481D"/>
    <w:rsid w:val="000D499E"/>
    <w:rsid w:val="000D66B3"/>
    <w:rsid w:val="000D69DC"/>
    <w:rsid w:val="000D7B2A"/>
    <w:rsid w:val="000E007E"/>
    <w:rsid w:val="000E0306"/>
    <w:rsid w:val="000E0979"/>
    <w:rsid w:val="000E0998"/>
    <w:rsid w:val="000E0BAE"/>
    <w:rsid w:val="000E15AD"/>
    <w:rsid w:val="000E24A4"/>
    <w:rsid w:val="000E289E"/>
    <w:rsid w:val="000E326E"/>
    <w:rsid w:val="000E3554"/>
    <w:rsid w:val="000E42CE"/>
    <w:rsid w:val="000E4B97"/>
    <w:rsid w:val="000E4C5D"/>
    <w:rsid w:val="000E5098"/>
    <w:rsid w:val="000E510E"/>
    <w:rsid w:val="000E52FE"/>
    <w:rsid w:val="000E5790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C3"/>
    <w:rsid w:val="000F4FD7"/>
    <w:rsid w:val="000F52A3"/>
    <w:rsid w:val="000F5962"/>
    <w:rsid w:val="000F6281"/>
    <w:rsid w:val="000F6653"/>
    <w:rsid w:val="000F68D6"/>
    <w:rsid w:val="000F7961"/>
    <w:rsid w:val="001004F6"/>
    <w:rsid w:val="001010B6"/>
    <w:rsid w:val="00101476"/>
    <w:rsid w:val="00101DD0"/>
    <w:rsid w:val="0010208A"/>
    <w:rsid w:val="00102727"/>
    <w:rsid w:val="0010296D"/>
    <w:rsid w:val="00102A7A"/>
    <w:rsid w:val="00102C7E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425"/>
    <w:rsid w:val="00106613"/>
    <w:rsid w:val="00106953"/>
    <w:rsid w:val="001073A6"/>
    <w:rsid w:val="00107586"/>
    <w:rsid w:val="00107627"/>
    <w:rsid w:val="001103F5"/>
    <w:rsid w:val="00110657"/>
    <w:rsid w:val="00110831"/>
    <w:rsid w:val="001108D6"/>
    <w:rsid w:val="001109DF"/>
    <w:rsid w:val="00110D0F"/>
    <w:rsid w:val="00110F8F"/>
    <w:rsid w:val="001112F7"/>
    <w:rsid w:val="0011252F"/>
    <w:rsid w:val="00112570"/>
    <w:rsid w:val="0011260B"/>
    <w:rsid w:val="001136A9"/>
    <w:rsid w:val="00113D39"/>
    <w:rsid w:val="00113ECF"/>
    <w:rsid w:val="001142BE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3B"/>
    <w:rsid w:val="001212A5"/>
    <w:rsid w:val="00121B99"/>
    <w:rsid w:val="00121BF7"/>
    <w:rsid w:val="00121F67"/>
    <w:rsid w:val="00122936"/>
    <w:rsid w:val="001229D7"/>
    <w:rsid w:val="00122D53"/>
    <w:rsid w:val="00122E5D"/>
    <w:rsid w:val="0012336D"/>
    <w:rsid w:val="001233AA"/>
    <w:rsid w:val="001234E6"/>
    <w:rsid w:val="001236AD"/>
    <w:rsid w:val="00123922"/>
    <w:rsid w:val="00123F6D"/>
    <w:rsid w:val="001244CF"/>
    <w:rsid w:val="0012484A"/>
    <w:rsid w:val="00124E5F"/>
    <w:rsid w:val="0012527C"/>
    <w:rsid w:val="001253B1"/>
    <w:rsid w:val="0012575D"/>
    <w:rsid w:val="001258B2"/>
    <w:rsid w:val="001259C0"/>
    <w:rsid w:val="001263CD"/>
    <w:rsid w:val="00127152"/>
    <w:rsid w:val="001275BD"/>
    <w:rsid w:val="00130916"/>
    <w:rsid w:val="00130FD8"/>
    <w:rsid w:val="0013101E"/>
    <w:rsid w:val="001318B9"/>
    <w:rsid w:val="001319B2"/>
    <w:rsid w:val="00131FB2"/>
    <w:rsid w:val="0013205D"/>
    <w:rsid w:val="001321BD"/>
    <w:rsid w:val="00132272"/>
    <w:rsid w:val="00132D6F"/>
    <w:rsid w:val="0013497B"/>
    <w:rsid w:val="00134FCF"/>
    <w:rsid w:val="001358DF"/>
    <w:rsid w:val="001359CB"/>
    <w:rsid w:val="00135D9E"/>
    <w:rsid w:val="00135EB6"/>
    <w:rsid w:val="001363F8"/>
    <w:rsid w:val="00136BFC"/>
    <w:rsid w:val="00136E84"/>
    <w:rsid w:val="00137044"/>
    <w:rsid w:val="00137690"/>
    <w:rsid w:val="0013787F"/>
    <w:rsid w:val="0014005E"/>
    <w:rsid w:val="001408ED"/>
    <w:rsid w:val="00140963"/>
    <w:rsid w:val="00140D67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24"/>
    <w:rsid w:val="00146C31"/>
    <w:rsid w:val="0014724B"/>
    <w:rsid w:val="00147715"/>
    <w:rsid w:val="00147921"/>
    <w:rsid w:val="00147A85"/>
    <w:rsid w:val="00147C91"/>
    <w:rsid w:val="00150138"/>
    <w:rsid w:val="00150193"/>
    <w:rsid w:val="001503C2"/>
    <w:rsid w:val="001509FC"/>
    <w:rsid w:val="00150C02"/>
    <w:rsid w:val="00150C88"/>
    <w:rsid w:val="00150E59"/>
    <w:rsid w:val="00151044"/>
    <w:rsid w:val="001513D6"/>
    <w:rsid w:val="001519D4"/>
    <w:rsid w:val="00152029"/>
    <w:rsid w:val="0015230C"/>
    <w:rsid w:val="00152E79"/>
    <w:rsid w:val="00153080"/>
    <w:rsid w:val="001540FC"/>
    <w:rsid w:val="001541AC"/>
    <w:rsid w:val="0015454E"/>
    <w:rsid w:val="00154D7A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56EFC"/>
    <w:rsid w:val="00156F1B"/>
    <w:rsid w:val="00157916"/>
    <w:rsid w:val="00160436"/>
    <w:rsid w:val="00160953"/>
    <w:rsid w:val="00160992"/>
    <w:rsid w:val="00160D3C"/>
    <w:rsid w:val="00160E02"/>
    <w:rsid w:val="0016136E"/>
    <w:rsid w:val="00161931"/>
    <w:rsid w:val="00161C61"/>
    <w:rsid w:val="00161EFF"/>
    <w:rsid w:val="0016212D"/>
    <w:rsid w:val="001622C4"/>
    <w:rsid w:val="0016239D"/>
    <w:rsid w:val="0016246A"/>
    <w:rsid w:val="00162F49"/>
    <w:rsid w:val="00163242"/>
    <w:rsid w:val="00163E28"/>
    <w:rsid w:val="00164A2E"/>
    <w:rsid w:val="00164BCD"/>
    <w:rsid w:val="001653E0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1F09"/>
    <w:rsid w:val="00172115"/>
    <w:rsid w:val="0017221E"/>
    <w:rsid w:val="0017224A"/>
    <w:rsid w:val="00172DF8"/>
    <w:rsid w:val="00172DFA"/>
    <w:rsid w:val="00173152"/>
    <w:rsid w:val="001731C7"/>
    <w:rsid w:val="0017421C"/>
    <w:rsid w:val="0017456C"/>
    <w:rsid w:val="00174C93"/>
    <w:rsid w:val="00174EFF"/>
    <w:rsid w:val="00174FC8"/>
    <w:rsid w:val="00175399"/>
    <w:rsid w:val="001756F8"/>
    <w:rsid w:val="00175DBC"/>
    <w:rsid w:val="001768DF"/>
    <w:rsid w:val="00176DCD"/>
    <w:rsid w:val="00176F95"/>
    <w:rsid w:val="001775E0"/>
    <w:rsid w:val="00177718"/>
    <w:rsid w:val="00177DCC"/>
    <w:rsid w:val="00180902"/>
    <w:rsid w:val="00180ED1"/>
    <w:rsid w:val="00180FBE"/>
    <w:rsid w:val="0018112E"/>
    <w:rsid w:val="001817AC"/>
    <w:rsid w:val="00182018"/>
    <w:rsid w:val="001822AB"/>
    <w:rsid w:val="001826DB"/>
    <w:rsid w:val="00182899"/>
    <w:rsid w:val="00182D75"/>
    <w:rsid w:val="0018336F"/>
    <w:rsid w:val="00183519"/>
    <w:rsid w:val="00184161"/>
    <w:rsid w:val="001842F8"/>
    <w:rsid w:val="00184A4A"/>
    <w:rsid w:val="001852EA"/>
    <w:rsid w:val="001852FB"/>
    <w:rsid w:val="001857E1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14B8"/>
    <w:rsid w:val="00192696"/>
    <w:rsid w:val="00192C46"/>
    <w:rsid w:val="00192F48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0E6"/>
    <w:rsid w:val="00197403"/>
    <w:rsid w:val="001978B9"/>
    <w:rsid w:val="00197AC4"/>
    <w:rsid w:val="00197C8B"/>
    <w:rsid w:val="001A0134"/>
    <w:rsid w:val="001A1111"/>
    <w:rsid w:val="001A155C"/>
    <w:rsid w:val="001A171F"/>
    <w:rsid w:val="001A1B98"/>
    <w:rsid w:val="001A2281"/>
    <w:rsid w:val="001A23D3"/>
    <w:rsid w:val="001A29E8"/>
    <w:rsid w:val="001A2D36"/>
    <w:rsid w:val="001A2FFB"/>
    <w:rsid w:val="001A32B2"/>
    <w:rsid w:val="001A379C"/>
    <w:rsid w:val="001A3A04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188"/>
    <w:rsid w:val="001B25A4"/>
    <w:rsid w:val="001B273C"/>
    <w:rsid w:val="001B2996"/>
    <w:rsid w:val="001B29E5"/>
    <w:rsid w:val="001B3064"/>
    <w:rsid w:val="001B3087"/>
    <w:rsid w:val="001B316B"/>
    <w:rsid w:val="001B33F0"/>
    <w:rsid w:val="001B3966"/>
    <w:rsid w:val="001B4B73"/>
    <w:rsid w:val="001B4D14"/>
    <w:rsid w:val="001B4EAC"/>
    <w:rsid w:val="001B504A"/>
    <w:rsid w:val="001B614A"/>
    <w:rsid w:val="001B6292"/>
    <w:rsid w:val="001B655F"/>
    <w:rsid w:val="001B752E"/>
    <w:rsid w:val="001B78C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2EE7"/>
    <w:rsid w:val="001C38EE"/>
    <w:rsid w:val="001C3E51"/>
    <w:rsid w:val="001C4191"/>
    <w:rsid w:val="001C49D0"/>
    <w:rsid w:val="001C4DAB"/>
    <w:rsid w:val="001C4E70"/>
    <w:rsid w:val="001C525F"/>
    <w:rsid w:val="001C5315"/>
    <w:rsid w:val="001C53F4"/>
    <w:rsid w:val="001C55FF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0AF"/>
    <w:rsid w:val="001D2145"/>
    <w:rsid w:val="001D26AE"/>
    <w:rsid w:val="001D2D3C"/>
    <w:rsid w:val="001D3046"/>
    <w:rsid w:val="001D33E7"/>
    <w:rsid w:val="001D359A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BDA"/>
    <w:rsid w:val="001D7E9F"/>
    <w:rsid w:val="001E0612"/>
    <w:rsid w:val="001E08A2"/>
    <w:rsid w:val="001E0A65"/>
    <w:rsid w:val="001E1D25"/>
    <w:rsid w:val="001E1E45"/>
    <w:rsid w:val="001E1ED0"/>
    <w:rsid w:val="001E2C34"/>
    <w:rsid w:val="001E2CA3"/>
    <w:rsid w:val="001E2DA8"/>
    <w:rsid w:val="001E2E79"/>
    <w:rsid w:val="001E2FED"/>
    <w:rsid w:val="001E399E"/>
    <w:rsid w:val="001E3D60"/>
    <w:rsid w:val="001E41F3"/>
    <w:rsid w:val="001E42A2"/>
    <w:rsid w:val="001E4827"/>
    <w:rsid w:val="001E498F"/>
    <w:rsid w:val="001E5054"/>
    <w:rsid w:val="001E57C4"/>
    <w:rsid w:val="001E59BF"/>
    <w:rsid w:val="001E5C64"/>
    <w:rsid w:val="001E6253"/>
    <w:rsid w:val="001E6796"/>
    <w:rsid w:val="001E6A7A"/>
    <w:rsid w:val="001E6FE3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0E2A"/>
    <w:rsid w:val="001F17AC"/>
    <w:rsid w:val="001F195B"/>
    <w:rsid w:val="001F1AFC"/>
    <w:rsid w:val="001F1C8C"/>
    <w:rsid w:val="001F217D"/>
    <w:rsid w:val="001F29CD"/>
    <w:rsid w:val="001F3679"/>
    <w:rsid w:val="001F401C"/>
    <w:rsid w:val="001F40DB"/>
    <w:rsid w:val="001F47AB"/>
    <w:rsid w:val="001F48DF"/>
    <w:rsid w:val="001F4FEF"/>
    <w:rsid w:val="001F520E"/>
    <w:rsid w:val="001F6062"/>
    <w:rsid w:val="001F62CD"/>
    <w:rsid w:val="001F6490"/>
    <w:rsid w:val="001F68B7"/>
    <w:rsid w:val="001F6F0D"/>
    <w:rsid w:val="001F703B"/>
    <w:rsid w:val="001F7097"/>
    <w:rsid w:val="001F7332"/>
    <w:rsid w:val="001F74B5"/>
    <w:rsid w:val="001F7734"/>
    <w:rsid w:val="001F775D"/>
    <w:rsid w:val="001F7973"/>
    <w:rsid w:val="002007A2"/>
    <w:rsid w:val="00200D82"/>
    <w:rsid w:val="00201523"/>
    <w:rsid w:val="0020171D"/>
    <w:rsid w:val="00201A62"/>
    <w:rsid w:val="002027AB"/>
    <w:rsid w:val="00202EDE"/>
    <w:rsid w:val="00203598"/>
    <w:rsid w:val="00203F0E"/>
    <w:rsid w:val="00204192"/>
    <w:rsid w:val="002047AD"/>
    <w:rsid w:val="00204D7F"/>
    <w:rsid w:val="0020509E"/>
    <w:rsid w:val="0020517F"/>
    <w:rsid w:val="002054B7"/>
    <w:rsid w:val="00205837"/>
    <w:rsid w:val="00206A63"/>
    <w:rsid w:val="00206C3B"/>
    <w:rsid w:val="00206F5F"/>
    <w:rsid w:val="002070FA"/>
    <w:rsid w:val="00207AA9"/>
    <w:rsid w:val="00207E83"/>
    <w:rsid w:val="0021020A"/>
    <w:rsid w:val="00210295"/>
    <w:rsid w:val="00210347"/>
    <w:rsid w:val="002105C2"/>
    <w:rsid w:val="00210E55"/>
    <w:rsid w:val="00211521"/>
    <w:rsid w:val="00211E9D"/>
    <w:rsid w:val="0021223C"/>
    <w:rsid w:val="002126C3"/>
    <w:rsid w:val="00212BA8"/>
    <w:rsid w:val="002139D9"/>
    <w:rsid w:val="00214360"/>
    <w:rsid w:val="00214F4A"/>
    <w:rsid w:val="0021512E"/>
    <w:rsid w:val="0021533E"/>
    <w:rsid w:val="00215EA7"/>
    <w:rsid w:val="00215F52"/>
    <w:rsid w:val="002167EF"/>
    <w:rsid w:val="002169F5"/>
    <w:rsid w:val="00216C29"/>
    <w:rsid w:val="00217522"/>
    <w:rsid w:val="00217874"/>
    <w:rsid w:val="00217933"/>
    <w:rsid w:val="002179C5"/>
    <w:rsid w:val="00220102"/>
    <w:rsid w:val="0022023A"/>
    <w:rsid w:val="0022024A"/>
    <w:rsid w:val="0022061E"/>
    <w:rsid w:val="002208D3"/>
    <w:rsid w:val="002209B9"/>
    <w:rsid w:val="00220CF0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407E"/>
    <w:rsid w:val="00226455"/>
    <w:rsid w:val="00226A09"/>
    <w:rsid w:val="00227B28"/>
    <w:rsid w:val="00227E9B"/>
    <w:rsid w:val="00227ED3"/>
    <w:rsid w:val="00227F16"/>
    <w:rsid w:val="00230491"/>
    <w:rsid w:val="00230CCF"/>
    <w:rsid w:val="00230E35"/>
    <w:rsid w:val="00230ECB"/>
    <w:rsid w:val="002311CE"/>
    <w:rsid w:val="002313BF"/>
    <w:rsid w:val="002314DD"/>
    <w:rsid w:val="00231514"/>
    <w:rsid w:val="0023151D"/>
    <w:rsid w:val="00231876"/>
    <w:rsid w:val="00231D21"/>
    <w:rsid w:val="00231F02"/>
    <w:rsid w:val="0023242B"/>
    <w:rsid w:val="00232C96"/>
    <w:rsid w:val="002330E0"/>
    <w:rsid w:val="00233455"/>
    <w:rsid w:val="00233484"/>
    <w:rsid w:val="002335E7"/>
    <w:rsid w:val="00233715"/>
    <w:rsid w:val="0023395F"/>
    <w:rsid w:val="0023409B"/>
    <w:rsid w:val="00234A70"/>
    <w:rsid w:val="00235070"/>
    <w:rsid w:val="002352FB"/>
    <w:rsid w:val="00235751"/>
    <w:rsid w:val="00235A91"/>
    <w:rsid w:val="00235E9D"/>
    <w:rsid w:val="00235F33"/>
    <w:rsid w:val="00236316"/>
    <w:rsid w:val="00236473"/>
    <w:rsid w:val="00236DE3"/>
    <w:rsid w:val="00236EA2"/>
    <w:rsid w:val="00237053"/>
    <w:rsid w:val="002375FD"/>
    <w:rsid w:val="00237AA9"/>
    <w:rsid w:val="00237C1C"/>
    <w:rsid w:val="00237DB4"/>
    <w:rsid w:val="00237F86"/>
    <w:rsid w:val="00240216"/>
    <w:rsid w:val="002403B0"/>
    <w:rsid w:val="002407A9"/>
    <w:rsid w:val="002409F6"/>
    <w:rsid w:val="00241378"/>
    <w:rsid w:val="00241F37"/>
    <w:rsid w:val="00242066"/>
    <w:rsid w:val="00242273"/>
    <w:rsid w:val="002423BD"/>
    <w:rsid w:val="00242A2B"/>
    <w:rsid w:val="00242B57"/>
    <w:rsid w:val="00242C4A"/>
    <w:rsid w:val="00243314"/>
    <w:rsid w:val="00243332"/>
    <w:rsid w:val="0024354C"/>
    <w:rsid w:val="00243A39"/>
    <w:rsid w:val="00244564"/>
    <w:rsid w:val="00244892"/>
    <w:rsid w:val="00244E3E"/>
    <w:rsid w:val="0024504B"/>
    <w:rsid w:val="00245136"/>
    <w:rsid w:val="00245ED2"/>
    <w:rsid w:val="00245F51"/>
    <w:rsid w:val="0024630F"/>
    <w:rsid w:val="002468D2"/>
    <w:rsid w:val="0024700B"/>
    <w:rsid w:val="00247425"/>
    <w:rsid w:val="00247F8A"/>
    <w:rsid w:val="0025040F"/>
    <w:rsid w:val="002504AB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4E52"/>
    <w:rsid w:val="00255965"/>
    <w:rsid w:val="002559AD"/>
    <w:rsid w:val="00256179"/>
    <w:rsid w:val="002561AC"/>
    <w:rsid w:val="00256393"/>
    <w:rsid w:val="002579E9"/>
    <w:rsid w:val="0026004D"/>
    <w:rsid w:val="00260C67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3B74"/>
    <w:rsid w:val="002644C7"/>
    <w:rsid w:val="002646F6"/>
    <w:rsid w:val="002649DA"/>
    <w:rsid w:val="00264B0C"/>
    <w:rsid w:val="00264B88"/>
    <w:rsid w:val="00264DFC"/>
    <w:rsid w:val="00264E8C"/>
    <w:rsid w:val="00264F0E"/>
    <w:rsid w:val="002651D6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28A6"/>
    <w:rsid w:val="002736EB"/>
    <w:rsid w:val="00273D38"/>
    <w:rsid w:val="002740FA"/>
    <w:rsid w:val="00274907"/>
    <w:rsid w:val="0027499B"/>
    <w:rsid w:val="00274ED7"/>
    <w:rsid w:val="00275D12"/>
    <w:rsid w:val="002764BA"/>
    <w:rsid w:val="0027658A"/>
    <w:rsid w:val="00276720"/>
    <w:rsid w:val="002767C9"/>
    <w:rsid w:val="002768DC"/>
    <w:rsid w:val="00276ED9"/>
    <w:rsid w:val="00276FCD"/>
    <w:rsid w:val="0027733C"/>
    <w:rsid w:val="00277865"/>
    <w:rsid w:val="00277AF1"/>
    <w:rsid w:val="002805E6"/>
    <w:rsid w:val="00281CDB"/>
    <w:rsid w:val="00282402"/>
    <w:rsid w:val="00282EC6"/>
    <w:rsid w:val="002830D4"/>
    <w:rsid w:val="00283610"/>
    <w:rsid w:val="0028398B"/>
    <w:rsid w:val="00284913"/>
    <w:rsid w:val="00284E3A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1F58"/>
    <w:rsid w:val="00292482"/>
    <w:rsid w:val="00292B5D"/>
    <w:rsid w:val="00292E83"/>
    <w:rsid w:val="00293053"/>
    <w:rsid w:val="0029354F"/>
    <w:rsid w:val="0029369C"/>
    <w:rsid w:val="00293D08"/>
    <w:rsid w:val="00293F78"/>
    <w:rsid w:val="002952B8"/>
    <w:rsid w:val="002954D5"/>
    <w:rsid w:val="00295D3B"/>
    <w:rsid w:val="00296022"/>
    <w:rsid w:val="002960B3"/>
    <w:rsid w:val="00296718"/>
    <w:rsid w:val="00296EC6"/>
    <w:rsid w:val="00296F26"/>
    <w:rsid w:val="0029700C"/>
    <w:rsid w:val="00297CAF"/>
    <w:rsid w:val="00297CF2"/>
    <w:rsid w:val="002A01CC"/>
    <w:rsid w:val="002A1304"/>
    <w:rsid w:val="002A1CFD"/>
    <w:rsid w:val="002A243F"/>
    <w:rsid w:val="002A276F"/>
    <w:rsid w:val="002A286C"/>
    <w:rsid w:val="002A2E58"/>
    <w:rsid w:val="002A3CF1"/>
    <w:rsid w:val="002A41D0"/>
    <w:rsid w:val="002A46C7"/>
    <w:rsid w:val="002A47EA"/>
    <w:rsid w:val="002A4817"/>
    <w:rsid w:val="002A527E"/>
    <w:rsid w:val="002A5D4C"/>
    <w:rsid w:val="002A6481"/>
    <w:rsid w:val="002A6853"/>
    <w:rsid w:val="002A6B9E"/>
    <w:rsid w:val="002A6C66"/>
    <w:rsid w:val="002A6FE1"/>
    <w:rsid w:val="002A7BEE"/>
    <w:rsid w:val="002A7CF0"/>
    <w:rsid w:val="002B02E8"/>
    <w:rsid w:val="002B0400"/>
    <w:rsid w:val="002B0608"/>
    <w:rsid w:val="002B10EB"/>
    <w:rsid w:val="002B15E0"/>
    <w:rsid w:val="002B1ACD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463"/>
    <w:rsid w:val="002B5741"/>
    <w:rsid w:val="002B593F"/>
    <w:rsid w:val="002B598A"/>
    <w:rsid w:val="002B639B"/>
    <w:rsid w:val="002B67D3"/>
    <w:rsid w:val="002B6CA2"/>
    <w:rsid w:val="002B6DB9"/>
    <w:rsid w:val="002B7049"/>
    <w:rsid w:val="002B70C8"/>
    <w:rsid w:val="002B783B"/>
    <w:rsid w:val="002B7BC8"/>
    <w:rsid w:val="002B7BEC"/>
    <w:rsid w:val="002B7C6C"/>
    <w:rsid w:val="002C0241"/>
    <w:rsid w:val="002C0614"/>
    <w:rsid w:val="002C06ED"/>
    <w:rsid w:val="002C0D81"/>
    <w:rsid w:val="002C1078"/>
    <w:rsid w:val="002C15AF"/>
    <w:rsid w:val="002C17D3"/>
    <w:rsid w:val="002C19E7"/>
    <w:rsid w:val="002C1D89"/>
    <w:rsid w:val="002C24F7"/>
    <w:rsid w:val="002C2CA3"/>
    <w:rsid w:val="002C3274"/>
    <w:rsid w:val="002C39E7"/>
    <w:rsid w:val="002C3B8E"/>
    <w:rsid w:val="002C43D1"/>
    <w:rsid w:val="002C44A9"/>
    <w:rsid w:val="002C452B"/>
    <w:rsid w:val="002C4B0D"/>
    <w:rsid w:val="002C4B6E"/>
    <w:rsid w:val="002C4DD8"/>
    <w:rsid w:val="002C5377"/>
    <w:rsid w:val="002C54BF"/>
    <w:rsid w:val="002C54EE"/>
    <w:rsid w:val="002C57F9"/>
    <w:rsid w:val="002C5AA5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7B0"/>
    <w:rsid w:val="002D1D1F"/>
    <w:rsid w:val="002D1D3F"/>
    <w:rsid w:val="002D1D5F"/>
    <w:rsid w:val="002D1F97"/>
    <w:rsid w:val="002D2050"/>
    <w:rsid w:val="002D293C"/>
    <w:rsid w:val="002D29EB"/>
    <w:rsid w:val="002D3146"/>
    <w:rsid w:val="002D332F"/>
    <w:rsid w:val="002D340A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D776D"/>
    <w:rsid w:val="002D77C3"/>
    <w:rsid w:val="002E04C9"/>
    <w:rsid w:val="002E07C2"/>
    <w:rsid w:val="002E0B3F"/>
    <w:rsid w:val="002E13F3"/>
    <w:rsid w:val="002E1440"/>
    <w:rsid w:val="002E194F"/>
    <w:rsid w:val="002E1980"/>
    <w:rsid w:val="002E1A76"/>
    <w:rsid w:val="002E20DD"/>
    <w:rsid w:val="002E2340"/>
    <w:rsid w:val="002E276F"/>
    <w:rsid w:val="002E360F"/>
    <w:rsid w:val="002E3F77"/>
    <w:rsid w:val="002E40D7"/>
    <w:rsid w:val="002E5D91"/>
    <w:rsid w:val="002E609E"/>
    <w:rsid w:val="002E616E"/>
    <w:rsid w:val="002E6278"/>
    <w:rsid w:val="002E68A4"/>
    <w:rsid w:val="002E69F5"/>
    <w:rsid w:val="002E6C31"/>
    <w:rsid w:val="002E6E68"/>
    <w:rsid w:val="002E756A"/>
    <w:rsid w:val="002E780A"/>
    <w:rsid w:val="002E7846"/>
    <w:rsid w:val="002E7AFE"/>
    <w:rsid w:val="002E7BE9"/>
    <w:rsid w:val="002F039E"/>
    <w:rsid w:val="002F08A4"/>
    <w:rsid w:val="002F0927"/>
    <w:rsid w:val="002F0B9E"/>
    <w:rsid w:val="002F1A46"/>
    <w:rsid w:val="002F1BFB"/>
    <w:rsid w:val="002F1C6C"/>
    <w:rsid w:val="002F1DC8"/>
    <w:rsid w:val="002F20A6"/>
    <w:rsid w:val="002F2A07"/>
    <w:rsid w:val="002F2FB6"/>
    <w:rsid w:val="002F30B4"/>
    <w:rsid w:val="002F38E1"/>
    <w:rsid w:val="002F38F4"/>
    <w:rsid w:val="002F40EB"/>
    <w:rsid w:val="002F420A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0BAA"/>
    <w:rsid w:val="0030130E"/>
    <w:rsid w:val="0030152F"/>
    <w:rsid w:val="003016D1"/>
    <w:rsid w:val="00302525"/>
    <w:rsid w:val="003027CB"/>
    <w:rsid w:val="00302B87"/>
    <w:rsid w:val="00302EE2"/>
    <w:rsid w:val="00303517"/>
    <w:rsid w:val="00303696"/>
    <w:rsid w:val="00304311"/>
    <w:rsid w:val="003044F4"/>
    <w:rsid w:val="00304529"/>
    <w:rsid w:val="003049B4"/>
    <w:rsid w:val="00304A97"/>
    <w:rsid w:val="00304B1A"/>
    <w:rsid w:val="00304D2F"/>
    <w:rsid w:val="00304F83"/>
    <w:rsid w:val="0030501A"/>
    <w:rsid w:val="003050A4"/>
    <w:rsid w:val="003052D6"/>
    <w:rsid w:val="00305409"/>
    <w:rsid w:val="00305449"/>
    <w:rsid w:val="003054D5"/>
    <w:rsid w:val="0030585C"/>
    <w:rsid w:val="0030587F"/>
    <w:rsid w:val="003069C1"/>
    <w:rsid w:val="00306BBF"/>
    <w:rsid w:val="00306C9C"/>
    <w:rsid w:val="00307A76"/>
    <w:rsid w:val="00310030"/>
    <w:rsid w:val="00310595"/>
    <w:rsid w:val="003110FC"/>
    <w:rsid w:val="00311307"/>
    <w:rsid w:val="003114A7"/>
    <w:rsid w:val="003121DE"/>
    <w:rsid w:val="0031289B"/>
    <w:rsid w:val="00312950"/>
    <w:rsid w:val="00312995"/>
    <w:rsid w:val="00313528"/>
    <w:rsid w:val="00313B04"/>
    <w:rsid w:val="00313D35"/>
    <w:rsid w:val="00314E78"/>
    <w:rsid w:val="003151F1"/>
    <w:rsid w:val="003158E6"/>
    <w:rsid w:val="00315B1E"/>
    <w:rsid w:val="00315B53"/>
    <w:rsid w:val="0031759F"/>
    <w:rsid w:val="00317720"/>
    <w:rsid w:val="00317793"/>
    <w:rsid w:val="00320028"/>
    <w:rsid w:val="0032039C"/>
    <w:rsid w:val="00320500"/>
    <w:rsid w:val="003205CB"/>
    <w:rsid w:val="00320FF4"/>
    <w:rsid w:val="003211DD"/>
    <w:rsid w:val="00321643"/>
    <w:rsid w:val="00322476"/>
    <w:rsid w:val="00322523"/>
    <w:rsid w:val="00323252"/>
    <w:rsid w:val="00323329"/>
    <w:rsid w:val="00323476"/>
    <w:rsid w:val="0032416C"/>
    <w:rsid w:val="00324A89"/>
    <w:rsid w:val="00324DB5"/>
    <w:rsid w:val="00324E76"/>
    <w:rsid w:val="0032505C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390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092"/>
    <w:rsid w:val="00341421"/>
    <w:rsid w:val="00341799"/>
    <w:rsid w:val="00341B80"/>
    <w:rsid w:val="00341BB5"/>
    <w:rsid w:val="00341F13"/>
    <w:rsid w:val="003424BB"/>
    <w:rsid w:val="00342C27"/>
    <w:rsid w:val="00343564"/>
    <w:rsid w:val="00343D0F"/>
    <w:rsid w:val="003440F0"/>
    <w:rsid w:val="00344277"/>
    <w:rsid w:val="0034444D"/>
    <w:rsid w:val="00344FB9"/>
    <w:rsid w:val="0034540B"/>
    <w:rsid w:val="00346093"/>
    <w:rsid w:val="0034710C"/>
    <w:rsid w:val="00347376"/>
    <w:rsid w:val="00347A82"/>
    <w:rsid w:val="00347A93"/>
    <w:rsid w:val="0035073F"/>
    <w:rsid w:val="00350822"/>
    <w:rsid w:val="00350CD9"/>
    <w:rsid w:val="00350F0C"/>
    <w:rsid w:val="0035118B"/>
    <w:rsid w:val="00351A7F"/>
    <w:rsid w:val="00351C89"/>
    <w:rsid w:val="00351EAE"/>
    <w:rsid w:val="00351F49"/>
    <w:rsid w:val="00352278"/>
    <w:rsid w:val="00352926"/>
    <w:rsid w:val="003529D7"/>
    <w:rsid w:val="00352E71"/>
    <w:rsid w:val="003531BB"/>
    <w:rsid w:val="003531F6"/>
    <w:rsid w:val="00353308"/>
    <w:rsid w:val="00353532"/>
    <w:rsid w:val="00353BCC"/>
    <w:rsid w:val="00353FA7"/>
    <w:rsid w:val="003540FA"/>
    <w:rsid w:val="003543AB"/>
    <w:rsid w:val="0035496B"/>
    <w:rsid w:val="003549D1"/>
    <w:rsid w:val="00354D84"/>
    <w:rsid w:val="00354F11"/>
    <w:rsid w:val="00355006"/>
    <w:rsid w:val="00355277"/>
    <w:rsid w:val="003553B5"/>
    <w:rsid w:val="003554F9"/>
    <w:rsid w:val="0035570B"/>
    <w:rsid w:val="003563A2"/>
    <w:rsid w:val="00356B1C"/>
    <w:rsid w:val="0035739B"/>
    <w:rsid w:val="003573BA"/>
    <w:rsid w:val="00357842"/>
    <w:rsid w:val="00357B60"/>
    <w:rsid w:val="00360108"/>
    <w:rsid w:val="00360730"/>
    <w:rsid w:val="003607E8"/>
    <w:rsid w:val="00360EB2"/>
    <w:rsid w:val="00360FB1"/>
    <w:rsid w:val="003611C2"/>
    <w:rsid w:val="0036179C"/>
    <w:rsid w:val="00361E59"/>
    <w:rsid w:val="00363CFA"/>
    <w:rsid w:val="0036414E"/>
    <w:rsid w:val="00364598"/>
    <w:rsid w:val="00365352"/>
    <w:rsid w:val="0036541D"/>
    <w:rsid w:val="003659A1"/>
    <w:rsid w:val="00365BD1"/>
    <w:rsid w:val="003663B3"/>
    <w:rsid w:val="0036660A"/>
    <w:rsid w:val="00366AD5"/>
    <w:rsid w:val="00367788"/>
    <w:rsid w:val="00367BF5"/>
    <w:rsid w:val="003709FF"/>
    <w:rsid w:val="00371502"/>
    <w:rsid w:val="00371DC7"/>
    <w:rsid w:val="003722D5"/>
    <w:rsid w:val="00372301"/>
    <w:rsid w:val="003725FF"/>
    <w:rsid w:val="00372A61"/>
    <w:rsid w:val="003734C0"/>
    <w:rsid w:val="00374513"/>
    <w:rsid w:val="003757B4"/>
    <w:rsid w:val="00376A07"/>
    <w:rsid w:val="00376F9F"/>
    <w:rsid w:val="003770B7"/>
    <w:rsid w:val="00377284"/>
    <w:rsid w:val="00377E1E"/>
    <w:rsid w:val="00377EDD"/>
    <w:rsid w:val="00380B92"/>
    <w:rsid w:val="00380FFB"/>
    <w:rsid w:val="003815A0"/>
    <w:rsid w:val="003818DB"/>
    <w:rsid w:val="00381B9A"/>
    <w:rsid w:val="00381F7C"/>
    <w:rsid w:val="00382033"/>
    <w:rsid w:val="00382698"/>
    <w:rsid w:val="0038270E"/>
    <w:rsid w:val="0038374C"/>
    <w:rsid w:val="003845DE"/>
    <w:rsid w:val="0038580B"/>
    <w:rsid w:val="003861B8"/>
    <w:rsid w:val="0038677B"/>
    <w:rsid w:val="0038714F"/>
    <w:rsid w:val="003874BE"/>
    <w:rsid w:val="00390ADB"/>
    <w:rsid w:val="00390C73"/>
    <w:rsid w:val="00390E9F"/>
    <w:rsid w:val="00391110"/>
    <w:rsid w:val="00391604"/>
    <w:rsid w:val="003916F2"/>
    <w:rsid w:val="00391B9B"/>
    <w:rsid w:val="00391E9E"/>
    <w:rsid w:val="0039235D"/>
    <w:rsid w:val="00392752"/>
    <w:rsid w:val="003929E9"/>
    <w:rsid w:val="00393697"/>
    <w:rsid w:val="0039413A"/>
    <w:rsid w:val="00394C84"/>
    <w:rsid w:val="00394E8C"/>
    <w:rsid w:val="003958AD"/>
    <w:rsid w:val="00395A8D"/>
    <w:rsid w:val="00396BC4"/>
    <w:rsid w:val="00397859"/>
    <w:rsid w:val="00397D8E"/>
    <w:rsid w:val="003A003C"/>
    <w:rsid w:val="003A0DA3"/>
    <w:rsid w:val="003A0E82"/>
    <w:rsid w:val="003A1347"/>
    <w:rsid w:val="003A1381"/>
    <w:rsid w:val="003A17B4"/>
    <w:rsid w:val="003A1DB5"/>
    <w:rsid w:val="003A1F62"/>
    <w:rsid w:val="003A2BDE"/>
    <w:rsid w:val="003A3C84"/>
    <w:rsid w:val="003A497B"/>
    <w:rsid w:val="003A4A97"/>
    <w:rsid w:val="003A4D88"/>
    <w:rsid w:val="003A51DF"/>
    <w:rsid w:val="003A55A0"/>
    <w:rsid w:val="003A5C3A"/>
    <w:rsid w:val="003A5D1C"/>
    <w:rsid w:val="003A6C11"/>
    <w:rsid w:val="003A7134"/>
    <w:rsid w:val="003B0252"/>
    <w:rsid w:val="003B068A"/>
    <w:rsid w:val="003B1128"/>
    <w:rsid w:val="003B16AF"/>
    <w:rsid w:val="003B19EF"/>
    <w:rsid w:val="003B1CF7"/>
    <w:rsid w:val="003B22D0"/>
    <w:rsid w:val="003B237B"/>
    <w:rsid w:val="003B2C14"/>
    <w:rsid w:val="003B30B2"/>
    <w:rsid w:val="003B3D28"/>
    <w:rsid w:val="003B48DC"/>
    <w:rsid w:val="003B4AE0"/>
    <w:rsid w:val="003B5EC5"/>
    <w:rsid w:val="003B701C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1F9"/>
    <w:rsid w:val="003C5346"/>
    <w:rsid w:val="003C541F"/>
    <w:rsid w:val="003C5739"/>
    <w:rsid w:val="003C5B30"/>
    <w:rsid w:val="003C5C4E"/>
    <w:rsid w:val="003C5C9F"/>
    <w:rsid w:val="003C6164"/>
    <w:rsid w:val="003C6D51"/>
    <w:rsid w:val="003C6E0E"/>
    <w:rsid w:val="003C7872"/>
    <w:rsid w:val="003C7C9F"/>
    <w:rsid w:val="003C7D63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4AB8"/>
    <w:rsid w:val="003D5514"/>
    <w:rsid w:val="003D57AB"/>
    <w:rsid w:val="003D59BE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68C"/>
    <w:rsid w:val="003E17C1"/>
    <w:rsid w:val="003E1830"/>
    <w:rsid w:val="003E19E2"/>
    <w:rsid w:val="003E1A36"/>
    <w:rsid w:val="003E1C86"/>
    <w:rsid w:val="003E1FD5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5798"/>
    <w:rsid w:val="003E6129"/>
    <w:rsid w:val="003E6288"/>
    <w:rsid w:val="003E6462"/>
    <w:rsid w:val="003E66E1"/>
    <w:rsid w:val="003E6885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AB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3A3"/>
    <w:rsid w:val="004004E1"/>
    <w:rsid w:val="00400C49"/>
    <w:rsid w:val="00401A30"/>
    <w:rsid w:val="00401D5F"/>
    <w:rsid w:val="004021E1"/>
    <w:rsid w:val="00402C8D"/>
    <w:rsid w:val="004035F4"/>
    <w:rsid w:val="00403BBD"/>
    <w:rsid w:val="00404088"/>
    <w:rsid w:val="0040441A"/>
    <w:rsid w:val="00404A74"/>
    <w:rsid w:val="00404C2A"/>
    <w:rsid w:val="00405896"/>
    <w:rsid w:val="00406528"/>
    <w:rsid w:val="004065AD"/>
    <w:rsid w:val="00406A41"/>
    <w:rsid w:val="00406C23"/>
    <w:rsid w:val="00406C8B"/>
    <w:rsid w:val="00406FC2"/>
    <w:rsid w:val="004075F4"/>
    <w:rsid w:val="00410632"/>
    <w:rsid w:val="00411060"/>
    <w:rsid w:val="00411542"/>
    <w:rsid w:val="00411694"/>
    <w:rsid w:val="004116BF"/>
    <w:rsid w:val="00412357"/>
    <w:rsid w:val="0041267D"/>
    <w:rsid w:val="00412DB6"/>
    <w:rsid w:val="0041314D"/>
    <w:rsid w:val="004132D1"/>
    <w:rsid w:val="004135E2"/>
    <w:rsid w:val="004138B7"/>
    <w:rsid w:val="00413A47"/>
    <w:rsid w:val="00413B51"/>
    <w:rsid w:val="004159BA"/>
    <w:rsid w:val="00415F5C"/>
    <w:rsid w:val="004161FE"/>
    <w:rsid w:val="00416237"/>
    <w:rsid w:val="004165E8"/>
    <w:rsid w:val="00416D77"/>
    <w:rsid w:val="00416EA4"/>
    <w:rsid w:val="00417309"/>
    <w:rsid w:val="00417C36"/>
    <w:rsid w:val="0042007A"/>
    <w:rsid w:val="0042141E"/>
    <w:rsid w:val="0042171E"/>
    <w:rsid w:val="00421806"/>
    <w:rsid w:val="00421F8A"/>
    <w:rsid w:val="004222D8"/>
    <w:rsid w:val="00422654"/>
    <w:rsid w:val="00423B7A"/>
    <w:rsid w:val="00423CE7"/>
    <w:rsid w:val="00423E2E"/>
    <w:rsid w:val="004242F1"/>
    <w:rsid w:val="0042431F"/>
    <w:rsid w:val="004243E1"/>
    <w:rsid w:val="00424409"/>
    <w:rsid w:val="00424652"/>
    <w:rsid w:val="004248F0"/>
    <w:rsid w:val="004249AF"/>
    <w:rsid w:val="00425041"/>
    <w:rsid w:val="004257A9"/>
    <w:rsid w:val="00425D3A"/>
    <w:rsid w:val="004260E6"/>
    <w:rsid w:val="00426A3C"/>
    <w:rsid w:val="004272DC"/>
    <w:rsid w:val="00427508"/>
    <w:rsid w:val="00427670"/>
    <w:rsid w:val="0042777E"/>
    <w:rsid w:val="00427F3B"/>
    <w:rsid w:val="00430654"/>
    <w:rsid w:val="00430BCF"/>
    <w:rsid w:val="00430EFA"/>
    <w:rsid w:val="0043118B"/>
    <w:rsid w:val="00432A0E"/>
    <w:rsid w:val="00432B22"/>
    <w:rsid w:val="00432CE7"/>
    <w:rsid w:val="00432F1F"/>
    <w:rsid w:val="00432FC4"/>
    <w:rsid w:val="00433C43"/>
    <w:rsid w:val="0043405C"/>
    <w:rsid w:val="00434B5B"/>
    <w:rsid w:val="00434D85"/>
    <w:rsid w:val="00434FFF"/>
    <w:rsid w:val="0043500D"/>
    <w:rsid w:val="0043622A"/>
    <w:rsid w:val="0043637A"/>
    <w:rsid w:val="0043646B"/>
    <w:rsid w:val="004364DC"/>
    <w:rsid w:val="004366E6"/>
    <w:rsid w:val="0043675D"/>
    <w:rsid w:val="00437626"/>
    <w:rsid w:val="004377DB"/>
    <w:rsid w:val="00437B89"/>
    <w:rsid w:val="00440B51"/>
    <w:rsid w:val="0044110B"/>
    <w:rsid w:val="00441140"/>
    <w:rsid w:val="0044135A"/>
    <w:rsid w:val="00441C77"/>
    <w:rsid w:val="00441F9A"/>
    <w:rsid w:val="00442215"/>
    <w:rsid w:val="0044227F"/>
    <w:rsid w:val="00442366"/>
    <w:rsid w:val="00442C1C"/>
    <w:rsid w:val="0044307C"/>
    <w:rsid w:val="00444DD9"/>
    <w:rsid w:val="004457C1"/>
    <w:rsid w:val="0044597E"/>
    <w:rsid w:val="004459B0"/>
    <w:rsid w:val="00445A44"/>
    <w:rsid w:val="004460EA"/>
    <w:rsid w:val="004461F1"/>
    <w:rsid w:val="00446223"/>
    <w:rsid w:val="004465BC"/>
    <w:rsid w:val="00446CC3"/>
    <w:rsid w:val="00446D48"/>
    <w:rsid w:val="00447DC3"/>
    <w:rsid w:val="00450094"/>
    <w:rsid w:val="004502FB"/>
    <w:rsid w:val="0045075B"/>
    <w:rsid w:val="004509AB"/>
    <w:rsid w:val="00450DE2"/>
    <w:rsid w:val="004511E3"/>
    <w:rsid w:val="004515F4"/>
    <w:rsid w:val="00451A2A"/>
    <w:rsid w:val="00451AC0"/>
    <w:rsid w:val="00451E53"/>
    <w:rsid w:val="00451FC5"/>
    <w:rsid w:val="00452314"/>
    <w:rsid w:val="004524A4"/>
    <w:rsid w:val="004527CC"/>
    <w:rsid w:val="00452AB4"/>
    <w:rsid w:val="00452B69"/>
    <w:rsid w:val="00452C92"/>
    <w:rsid w:val="00452CC1"/>
    <w:rsid w:val="0045326B"/>
    <w:rsid w:val="00453677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0AF1"/>
    <w:rsid w:val="004628DE"/>
    <w:rsid w:val="004632BA"/>
    <w:rsid w:val="00463651"/>
    <w:rsid w:val="0046372D"/>
    <w:rsid w:val="004637B0"/>
    <w:rsid w:val="004639FA"/>
    <w:rsid w:val="00463A9D"/>
    <w:rsid w:val="00463FE7"/>
    <w:rsid w:val="00464215"/>
    <w:rsid w:val="004656D0"/>
    <w:rsid w:val="00465854"/>
    <w:rsid w:val="00465C75"/>
    <w:rsid w:val="00465FED"/>
    <w:rsid w:val="004661AB"/>
    <w:rsid w:val="00466345"/>
    <w:rsid w:val="00467EF5"/>
    <w:rsid w:val="00470F1A"/>
    <w:rsid w:val="00471025"/>
    <w:rsid w:val="00471580"/>
    <w:rsid w:val="00471E14"/>
    <w:rsid w:val="00471E4D"/>
    <w:rsid w:val="004721D5"/>
    <w:rsid w:val="0047242D"/>
    <w:rsid w:val="00472942"/>
    <w:rsid w:val="00472BC5"/>
    <w:rsid w:val="00472DC0"/>
    <w:rsid w:val="00473DA2"/>
    <w:rsid w:val="00473E24"/>
    <w:rsid w:val="00473FF1"/>
    <w:rsid w:val="0047442F"/>
    <w:rsid w:val="00474933"/>
    <w:rsid w:val="00475526"/>
    <w:rsid w:val="0047582D"/>
    <w:rsid w:val="00475E9A"/>
    <w:rsid w:val="00476378"/>
    <w:rsid w:val="0047640C"/>
    <w:rsid w:val="004765A2"/>
    <w:rsid w:val="00476BAD"/>
    <w:rsid w:val="00476D05"/>
    <w:rsid w:val="00476E1C"/>
    <w:rsid w:val="0047700F"/>
    <w:rsid w:val="00477405"/>
    <w:rsid w:val="00477808"/>
    <w:rsid w:val="00477D6F"/>
    <w:rsid w:val="0048022F"/>
    <w:rsid w:val="0048043A"/>
    <w:rsid w:val="0048285C"/>
    <w:rsid w:val="00482BD0"/>
    <w:rsid w:val="00483839"/>
    <w:rsid w:val="00483E98"/>
    <w:rsid w:val="00483F56"/>
    <w:rsid w:val="0048510F"/>
    <w:rsid w:val="00485787"/>
    <w:rsid w:val="004857DA"/>
    <w:rsid w:val="00485D87"/>
    <w:rsid w:val="004860FF"/>
    <w:rsid w:val="004861C3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182"/>
    <w:rsid w:val="00492882"/>
    <w:rsid w:val="00493389"/>
    <w:rsid w:val="00493F08"/>
    <w:rsid w:val="00494B68"/>
    <w:rsid w:val="004950EA"/>
    <w:rsid w:val="0049536F"/>
    <w:rsid w:val="004953A7"/>
    <w:rsid w:val="00495A7B"/>
    <w:rsid w:val="00495F57"/>
    <w:rsid w:val="00495FD6"/>
    <w:rsid w:val="0049612C"/>
    <w:rsid w:val="00496249"/>
    <w:rsid w:val="00496347"/>
    <w:rsid w:val="00496944"/>
    <w:rsid w:val="0049715C"/>
    <w:rsid w:val="004972E2"/>
    <w:rsid w:val="00497919"/>
    <w:rsid w:val="00497B69"/>
    <w:rsid w:val="00497C18"/>
    <w:rsid w:val="004A0260"/>
    <w:rsid w:val="004A03D3"/>
    <w:rsid w:val="004A03FE"/>
    <w:rsid w:val="004A0C37"/>
    <w:rsid w:val="004A1773"/>
    <w:rsid w:val="004A18AF"/>
    <w:rsid w:val="004A1AF4"/>
    <w:rsid w:val="004A1D6D"/>
    <w:rsid w:val="004A24BE"/>
    <w:rsid w:val="004A2565"/>
    <w:rsid w:val="004A2958"/>
    <w:rsid w:val="004A2EBE"/>
    <w:rsid w:val="004A369E"/>
    <w:rsid w:val="004A3BCD"/>
    <w:rsid w:val="004A5482"/>
    <w:rsid w:val="004A596C"/>
    <w:rsid w:val="004A5E50"/>
    <w:rsid w:val="004A5FF9"/>
    <w:rsid w:val="004A640A"/>
    <w:rsid w:val="004A6478"/>
    <w:rsid w:val="004A67BE"/>
    <w:rsid w:val="004A6E17"/>
    <w:rsid w:val="004A752A"/>
    <w:rsid w:val="004A7AC6"/>
    <w:rsid w:val="004A7C55"/>
    <w:rsid w:val="004A7E0B"/>
    <w:rsid w:val="004B0084"/>
    <w:rsid w:val="004B0C7D"/>
    <w:rsid w:val="004B0EE5"/>
    <w:rsid w:val="004B0FE0"/>
    <w:rsid w:val="004B1E8A"/>
    <w:rsid w:val="004B20E3"/>
    <w:rsid w:val="004B21DE"/>
    <w:rsid w:val="004B340C"/>
    <w:rsid w:val="004B3433"/>
    <w:rsid w:val="004B481F"/>
    <w:rsid w:val="004B49AD"/>
    <w:rsid w:val="004B517E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1BAA"/>
    <w:rsid w:val="004C1C02"/>
    <w:rsid w:val="004C20D6"/>
    <w:rsid w:val="004C2520"/>
    <w:rsid w:val="004C27B6"/>
    <w:rsid w:val="004C2985"/>
    <w:rsid w:val="004C3BD9"/>
    <w:rsid w:val="004C4AF9"/>
    <w:rsid w:val="004C4DC2"/>
    <w:rsid w:val="004C537F"/>
    <w:rsid w:val="004C5EFD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2CD7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06CC"/>
    <w:rsid w:val="004E1259"/>
    <w:rsid w:val="004E1357"/>
    <w:rsid w:val="004E145F"/>
    <w:rsid w:val="004E171F"/>
    <w:rsid w:val="004E199C"/>
    <w:rsid w:val="004E1C2A"/>
    <w:rsid w:val="004E21E2"/>
    <w:rsid w:val="004E226D"/>
    <w:rsid w:val="004E247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6BEC"/>
    <w:rsid w:val="004E71A7"/>
    <w:rsid w:val="004E73C8"/>
    <w:rsid w:val="004E73E7"/>
    <w:rsid w:val="004E7D84"/>
    <w:rsid w:val="004E7DDA"/>
    <w:rsid w:val="004F0B4A"/>
    <w:rsid w:val="004F0CD3"/>
    <w:rsid w:val="004F1860"/>
    <w:rsid w:val="004F216B"/>
    <w:rsid w:val="004F273E"/>
    <w:rsid w:val="004F2827"/>
    <w:rsid w:val="004F28E6"/>
    <w:rsid w:val="004F2A1B"/>
    <w:rsid w:val="004F338C"/>
    <w:rsid w:val="004F345D"/>
    <w:rsid w:val="004F4141"/>
    <w:rsid w:val="004F4278"/>
    <w:rsid w:val="004F457A"/>
    <w:rsid w:val="004F482A"/>
    <w:rsid w:val="004F5C8B"/>
    <w:rsid w:val="004F5E23"/>
    <w:rsid w:val="004F5ECA"/>
    <w:rsid w:val="004F5F84"/>
    <w:rsid w:val="004F6226"/>
    <w:rsid w:val="004F62F2"/>
    <w:rsid w:val="005002CE"/>
    <w:rsid w:val="00500481"/>
    <w:rsid w:val="0050092D"/>
    <w:rsid w:val="00500966"/>
    <w:rsid w:val="00500E66"/>
    <w:rsid w:val="00502466"/>
    <w:rsid w:val="005026D3"/>
    <w:rsid w:val="00502858"/>
    <w:rsid w:val="005028A6"/>
    <w:rsid w:val="00502E6E"/>
    <w:rsid w:val="00503ADF"/>
    <w:rsid w:val="00503B92"/>
    <w:rsid w:val="00504206"/>
    <w:rsid w:val="0050465F"/>
    <w:rsid w:val="00504992"/>
    <w:rsid w:val="00505936"/>
    <w:rsid w:val="00505AB5"/>
    <w:rsid w:val="00505B05"/>
    <w:rsid w:val="00505CFB"/>
    <w:rsid w:val="00505FB8"/>
    <w:rsid w:val="00506167"/>
    <w:rsid w:val="00506A7C"/>
    <w:rsid w:val="00506FBD"/>
    <w:rsid w:val="00507B16"/>
    <w:rsid w:val="005104E6"/>
    <w:rsid w:val="005105C0"/>
    <w:rsid w:val="005105D7"/>
    <w:rsid w:val="0051066D"/>
    <w:rsid w:val="005107FB"/>
    <w:rsid w:val="00510A01"/>
    <w:rsid w:val="00510D33"/>
    <w:rsid w:val="00510D40"/>
    <w:rsid w:val="00511420"/>
    <w:rsid w:val="00511D73"/>
    <w:rsid w:val="00512142"/>
    <w:rsid w:val="0051242A"/>
    <w:rsid w:val="0051286F"/>
    <w:rsid w:val="00513375"/>
    <w:rsid w:val="005134CA"/>
    <w:rsid w:val="00513A22"/>
    <w:rsid w:val="00513D28"/>
    <w:rsid w:val="00513DBC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AAD"/>
    <w:rsid w:val="00521D00"/>
    <w:rsid w:val="00521DDC"/>
    <w:rsid w:val="005222DC"/>
    <w:rsid w:val="005222E6"/>
    <w:rsid w:val="00522325"/>
    <w:rsid w:val="00522F7C"/>
    <w:rsid w:val="0052311C"/>
    <w:rsid w:val="0052328D"/>
    <w:rsid w:val="00523569"/>
    <w:rsid w:val="0052373A"/>
    <w:rsid w:val="00523C1C"/>
    <w:rsid w:val="00523CF2"/>
    <w:rsid w:val="005244A7"/>
    <w:rsid w:val="00524F33"/>
    <w:rsid w:val="00525F89"/>
    <w:rsid w:val="00526F40"/>
    <w:rsid w:val="00526F8A"/>
    <w:rsid w:val="00527153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4A1"/>
    <w:rsid w:val="00535237"/>
    <w:rsid w:val="00535858"/>
    <w:rsid w:val="00535968"/>
    <w:rsid w:val="00535F40"/>
    <w:rsid w:val="005361B1"/>
    <w:rsid w:val="005366AF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C0A"/>
    <w:rsid w:val="00545C58"/>
    <w:rsid w:val="00545D92"/>
    <w:rsid w:val="00545FCD"/>
    <w:rsid w:val="00546027"/>
    <w:rsid w:val="005464BF"/>
    <w:rsid w:val="00546D2B"/>
    <w:rsid w:val="00546F25"/>
    <w:rsid w:val="00546F89"/>
    <w:rsid w:val="005508F8"/>
    <w:rsid w:val="00550C47"/>
    <w:rsid w:val="0055115C"/>
    <w:rsid w:val="005513ED"/>
    <w:rsid w:val="00551B4A"/>
    <w:rsid w:val="0055260A"/>
    <w:rsid w:val="00552BD9"/>
    <w:rsid w:val="00552C3B"/>
    <w:rsid w:val="0055305E"/>
    <w:rsid w:val="005531DD"/>
    <w:rsid w:val="00553214"/>
    <w:rsid w:val="00553B32"/>
    <w:rsid w:val="0055477B"/>
    <w:rsid w:val="00554931"/>
    <w:rsid w:val="00554C28"/>
    <w:rsid w:val="00554C5E"/>
    <w:rsid w:val="00555594"/>
    <w:rsid w:val="005556C0"/>
    <w:rsid w:val="00555718"/>
    <w:rsid w:val="00555B71"/>
    <w:rsid w:val="00555D12"/>
    <w:rsid w:val="005564F6"/>
    <w:rsid w:val="005571CB"/>
    <w:rsid w:val="005575D4"/>
    <w:rsid w:val="00557611"/>
    <w:rsid w:val="005576BA"/>
    <w:rsid w:val="00560841"/>
    <w:rsid w:val="00560F07"/>
    <w:rsid w:val="00560F30"/>
    <w:rsid w:val="00560FD4"/>
    <w:rsid w:val="00561028"/>
    <w:rsid w:val="00561802"/>
    <w:rsid w:val="00561A78"/>
    <w:rsid w:val="00561D02"/>
    <w:rsid w:val="00562BCA"/>
    <w:rsid w:val="00563178"/>
    <w:rsid w:val="0056365D"/>
    <w:rsid w:val="0056376B"/>
    <w:rsid w:val="00563919"/>
    <w:rsid w:val="00563959"/>
    <w:rsid w:val="00563A8B"/>
    <w:rsid w:val="00563E37"/>
    <w:rsid w:val="00564C4F"/>
    <w:rsid w:val="0056535F"/>
    <w:rsid w:val="0056543D"/>
    <w:rsid w:val="00565724"/>
    <w:rsid w:val="00565825"/>
    <w:rsid w:val="0056596D"/>
    <w:rsid w:val="00565A1D"/>
    <w:rsid w:val="00565AC3"/>
    <w:rsid w:val="00566756"/>
    <w:rsid w:val="00566A76"/>
    <w:rsid w:val="00566C08"/>
    <w:rsid w:val="0056760E"/>
    <w:rsid w:val="00567C32"/>
    <w:rsid w:val="00567D17"/>
    <w:rsid w:val="00570130"/>
    <w:rsid w:val="005709C4"/>
    <w:rsid w:val="00571F9B"/>
    <w:rsid w:val="005721BF"/>
    <w:rsid w:val="00572848"/>
    <w:rsid w:val="0057312C"/>
    <w:rsid w:val="0057411E"/>
    <w:rsid w:val="00574495"/>
    <w:rsid w:val="005744A0"/>
    <w:rsid w:val="0057490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013B"/>
    <w:rsid w:val="0058106C"/>
    <w:rsid w:val="00581120"/>
    <w:rsid w:val="00581633"/>
    <w:rsid w:val="00582408"/>
    <w:rsid w:val="00582953"/>
    <w:rsid w:val="00583284"/>
    <w:rsid w:val="00583A0B"/>
    <w:rsid w:val="00583B4D"/>
    <w:rsid w:val="00583B6D"/>
    <w:rsid w:val="005841A8"/>
    <w:rsid w:val="005846E0"/>
    <w:rsid w:val="00584CC0"/>
    <w:rsid w:val="00584D20"/>
    <w:rsid w:val="005851B0"/>
    <w:rsid w:val="00585201"/>
    <w:rsid w:val="00585410"/>
    <w:rsid w:val="00585568"/>
    <w:rsid w:val="005857B6"/>
    <w:rsid w:val="00585A82"/>
    <w:rsid w:val="00586817"/>
    <w:rsid w:val="00587226"/>
    <w:rsid w:val="00587591"/>
    <w:rsid w:val="005875BF"/>
    <w:rsid w:val="005876BC"/>
    <w:rsid w:val="00587A78"/>
    <w:rsid w:val="005908C2"/>
    <w:rsid w:val="00590E25"/>
    <w:rsid w:val="0059117B"/>
    <w:rsid w:val="0059185D"/>
    <w:rsid w:val="00591AF7"/>
    <w:rsid w:val="00591D21"/>
    <w:rsid w:val="00592944"/>
    <w:rsid w:val="00592D74"/>
    <w:rsid w:val="00593847"/>
    <w:rsid w:val="005938E4"/>
    <w:rsid w:val="005939B3"/>
    <w:rsid w:val="00593B94"/>
    <w:rsid w:val="005945A3"/>
    <w:rsid w:val="005950C1"/>
    <w:rsid w:val="00595F11"/>
    <w:rsid w:val="005966B5"/>
    <w:rsid w:val="00596758"/>
    <w:rsid w:val="00596DB4"/>
    <w:rsid w:val="005975E0"/>
    <w:rsid w:val="00597A58"/>
    <w:rsid w:val="005A0106"/>
    <w:rsid w:val="005A01C4"/>
    <w:rsid w:val="005A042A"/>
    <w:rsid w:val="005A06A2"/>
    <w:rsid w:val="005A09AE"/>
    <w:rsid w:val="005A128D"/>
    <w:rsid w:val="005A1C16"/>
    <w:rsid w:val="005A1F2D"/>
    <w:rsid w:val="005A22B0"/>
    <w:rsid w:val="005A2617"/>
    <w:rsid w:val="005A3107"/>
    <w:rsid w:val="005A3662"/>
    <w:rsid w:val="005A39F0"/>
    <w:rsid w:val="005A3CD6"/>
    <w:rsid w:val="005A3D28"/>
    <w:rsid w:val="005A457B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7A2"/>
    <w:rsid w:val="005A7A6B"/>
    <w:rsid w:val="005B0199"/>
    <w:rsid w:val="005B048A"/>
    <w:rsid w:val="005B0C99"/>
    <w:rsid w:val="005B0E10"/>
    <w:rsid w:val="005B0E71"/>
    <w:rsid w:val="005B0FC6"/>
    <w:rsid w:val="005B103E"/>
    <w:rsid w:val="005B1694"/>
    <w:rsid w:val="005B19FE"/>
    <w:rsid w:val="005B2FE6"/>
    <w:rsid w:val="005B3389"/>
    <w:rsid w:val="005B3531"/>
    <w:rsid w:val="005B379E"/>
    <w:rsid w:val="005B393E"/>
    <w:rsid w:val="005B3F15"/>
    <w:rsid w:val="005B4349"/>
    <w:rsid w:val="005B4B05"/>
    <w:rsid w:val="005B4B6A"/>
    <w:rsid w:val="005B64F8"/>
    <w:rsid w:val="005B6AA8"/>
    <w:rsid w:val="005B6DE9"/>
    <w:rsid w:val="005B7432"/>
    <w:rsid w:val="005C0558"/>
    <w:rsid w:val="005C0C2D"/>
    <w:rsid w:val="005C17AA"/>
    <w:rsid w:val="005C22CB"/>
    <w:rsid w:val="005C23B0"/>
    <w:rsid w:val="005C25DF"/>
    <w:rsid w:val="005C31E5"/>
    <w:rsid w:val="005C325E"/>
    <w:rsid w:val="005C33CB"/>
    <w:rsid w:val="005C344E"/>
    <w:rsid w:val="005C36B6"/>
    <w:rsid w:val="005C3812"/>
    <w:rsid w:val="005C406E"/>
    <w:rsid w:val="005C4079"/>
    <w:rsid w:val="005C4BA0"/>
    <w:rsid w:val="005C51D3"/>
    <w:rsid w:val="005C522A"/>
    <w:rsid w:val="005C544B"/>
    <w:rsid w:val="005C54CC"/>
    <w:rsid w:val="005C59EC"/>
    <w:rsid w:val="005C5F0E"/>
    <w:rsid w:val="005C631E"/>
    <w:rsid w:val="005C6395"/>
    <w:rsid w:val="005C641B"/>
    <w:rsid w:val="005C6BCE"/>
    <w:rsid w:val="005C6CC5"/>
    <w:rsid w:val="005C7671"/>
    <w:rsid w:val="005D0109"/>
    <w:rsid w:val="005D116D"/>
    <w:rsid w:val="005D1466"/>
    <w:rsid w:val="005D14BA"/>
    <w:rsid w:val="005D1528"/>
    <w:rsid w:val="005D19D4"/>
    <w:rsid w:val="005D1CED"/>
    <w:rsid w:val="005D1FAF"/>
    <w:rsid w:val="005D2D3D"/>
    <w:rsid w:val="005D2EA8"/>
    <w:rsid w:val="005D2F21"/>
    <w:rsid w:val="005D2FF5"/>
    <w:rsid w:val="005D37AB"/>
    <w:rsid w:val="005D37CD"/>
    <w:rsid w:val="005D4435"/>
    <w:rsid w:val="005D5071"/>
    <w:rsid w:val="005D5C2A"/>
    <w:rsid w:val="005D60D0"/>
    <w:rsid w:val="005D655E"/>
    <w:rsid w:val="005D6A46"/>
    <w:rsid w:val="005D6CAD"/>
    <w:rsid w:val="005D70B0"/>
    <w:rsid w:val="005D793D"/>
    <w:rsid w:val="005D7D3A"/>
    <w:rsid w:val="005D7ED5"/>
    <w:rsid w:val="005E0306"/>
    <w:rsid w:val="005E0425"/>
    <w:rsid w:val="005E0905"/>
    <w:rsid w:val="005E090F"/>
    <w:rsid w:val="005E0B00"/>
    <w:rsid w:val="005E0C64"/>
    <w:rsid w:val="005E0E97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71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7D5"/>
    <w:rsid w:val="005F2D9F"/>
    <w:rsid w:val="005F3B88"/>
    <w:rsid w:val="005F3EDE"/>
    <w:rsid w:val="005F456D"/>
    <w:rsid w:val="005F45E7"/>
    <w:rsid w:val="005F48A8"/>
    <w:rsid w:val="005F5287"/>
    <w:rsid w:val="005F5ADB"/>
    <w:rsid w:val="005F5B42"/>
    <w:rsid w:val="005F62F1"/>
    <w:rsid w:val="005F6471"/>
    <w:rsid w:val="005F6ACD"/>
    <w:rsid w:val="005F71D5"/>
    <w:rsid w:val="0060060A"/>
    <w:rsid w:val="00600F76"/>
    <w:rsid w:val="00601E28"/>
    <w:rsid w:val="0060226C"/>
    <w:rsid w:val="00602852"/>
    <w:rsid w:val="006029A8"/>
    <w:rsid w:val="00602ACC"/>
    <w:rsid w:val="00603152"/>
    <w:rsid w:val="0060318F"/>
    <w:rsid w:val="00603842"/>
    <w:rsid w:val="00604583"/>
    <w:rsid w:val="006045CF"/>
    <w:rsid w:val="00604706"/>
    <w:rsid w:val="00604BC6"/>
    <w:rsid w:val="00604FBD"/>
    <w:rsid w:val="00605BF0"/>
    <w:rsid w:val="00605C30"/>
    <w:rsid w:val="00605CA3"/>
    <w:rsid w:val="00605D87"/>
    <w:rsid w:val="0060689E"/>
    <w:rsid w:val="00606CD4"/>
    <w:rsid w:val="0060710D"/>
    <w:rsid w:val="00607E32"/>
    <w:rsid w:val="00610599"/>
    <w:rsid w:val="00610FF7"/>
    <w:rsid w:val="00611342"/>
    <w:rsid w:val="006120FD"/>
    <w:rsid w:val="006122F6"/>
    <w:rsid w:val="00612D94"/>
    <w:rsid w:val="006130C8"/>
    <w:rsid w:val="0061430E"/>
    <w:rsid w:val="00615037"/>
    <w:rsid w:val="00615070"/>
    <w:rsid w:val="006153A8"/>
    <w:rsid w:val="00616238"/>
    <w:rsid w:val="006164F6"/>
    <w:rsid w:val="006164FB"/>
    <w:rsid w:val="00616557"/>
    <w:rsid w:val="0061711E"/>
    <w:rsid w:val="006175C9"/>
    <w:rsid w:val="006201EE"/>
    <w:rsid w:val="00621188"/>
    <w:rsid w:val="00621DC0"/>
    <w:rsid w:val="006225A1"/>
    <w:rsid w:val="00622FC0"/>
    <w:rsid w:val="00623195"/>
    <w:rsid w:val="0062355C"/>
    <w:rsid w:val="00623ADA"/>
    <w:rsid w:val="00623BD9"/>
    <w:rsid w:val="00624056"/>
    <w:rsid w:val="006241A4"/>
    <w:rsid w:val="0062429F"/>
    <w:rsid w:val="00624F51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0B39"/>
    <w:rsid w:val="006311B2"/>
    <w:rsid w:val="0063199F"/>
    <w:rsid w:val="00631F8F"/>
    <w:rsid w:val="006320F9"/>
    <w:rsid w:val="00632277"/>
    <w:rsid w:val="00632625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42A"/>
    <w:rsid w:val="006367DB"/>
    <w:rsid w:val="00636F09"/>
    <w:rsid w:val="00636F5D"/>
    <w:rsid w:val="006376E7"/>
    <w:rsid w:val="00637B46"/>
    <w:rsid w:val="00637DA5"/>
    <w:rsid w:val="0064005F"/>
    <w:rsid w:val="00640307"/>
    <w:rsid w:val="0064070A"/>
    <w:rsid w:val="00640A1B"/>
    <w:rsid w:val="00640B3C"/>
    <w:rsid w:val="0064145C"/>
    <w:rsid w:val="00641B14"/>
    <w:rsid w:val="006420D1"/>
    <w:rsid w:val="006429DC"/>
    <w:rsid w:val="00642BB7"/>
    <w:rsid w:val="00642E93"/>
    <w:rsid w:val="00643283"/>
    <w:rsid w:val="006435A4"/>
    <w:rsid w:val="0064383C"/>
    <w:rsid w:val="00643B99"/>
    <w:rsid w:val="00643C65"/>
    <w:rsid w:val="006447C9"/>
    <w:rsid w:val="00644899"/>
    <w:rsid w:val="0064494A"/>
    <w:rsid w:val="00644B92"/>
    <w:rsid w:val="00644E58"/>
    <w:rsid w:val="006451BB"/>
    <w:rsid w:val="006455D4"/>
    <w:rsid w:val="00645B58"/>
    <w:rsid w:val="00645D33"/>
    <w:rsid w:val="00645EA2"/>
    <w:rsid w:val="00646A81"/>
    <w:rsid w:val="00646C86"/>
    <w:rsid w:val="00646E07"/>
    <w:rsid w:val="0064740A"/>
    <w:rsid w:val="00647F3D"/>
    <w:rsid w:val="006505B9"/>
    <w:rsid w:val="00650CD4"/>
    <w:rsid w:val="00650F8A"/>
    <w:rsid w:val="006510B0"/>
    <w:rsid w:val="006510C5"/>
    <w:rsid w:val="006511C9"/>
    <w:rsid w:val="00651378"/>
    <w:rsid w:val="006517EB"/>
    <w:rsid w:val="00651BCF"/>
    <w:rsid w:val="00652364"/>
    <w:rsid w:val="006527E6"/>
    <w:rsid w:val="006531BB"/>
    <w:rsid w:val="00653850"/>
    <w:rsid w:val="00654223"/>
    <w:rsid w:val="0065426C"/>
    <w:rsid w:val="00654D05"/>
    <w:rsid w:val="00655153"/>
    <w:rsid w:val="0065599D"/>
    <w:rsid w:val="00655A2C"/>
    <w:rsid w:val="0065677F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471"/>
    <w:rsid w:val="0066394D"/>
    <w:rsid w:val="00663BB4"/>
    <w:rsid w:val="00663F71"/>
    <w:rsid w:val="006644F1"/>
    <w:rsid w:val="006646E0"/>
    <w:rsid w:val="00664907"/>
    <w:rsid w:val="006649EF"/>
    <w:rsid w:val="00664AF6"/>
    <w:rsid w:val="00664E62"/>
    <w:rsid w:val="00664E98"/>
    <w:rsid w:val="00664F7F"/>
    <w:rsid w:val="00665080"/>
    <w:rsid w:val="00665DB5"/>
    <w:rsid w:val="00665EA2"/>
    <w:rsid w:val="00666445"/>
    <w:rsid w:val="006666CE"/>
    <w:rsid w:val="00666CD2"/>
    <w:rsid w:val="006671E8"/>
    <w:rsid w:val="00667776"/>
    <w:rsid w:val="006678BC"/>
    <w:rsid w:val="00667AF5"/>
    <w:rsid w:val="006703E0"/>
    <w:rsid w:val="00670CE9"/>
    <w:rsid w:val="00671470"/>
    <w:rsid w:val="006715DF"/>
    <w:rsid w:val="0067199B"/>
    <w:rsid w:val="00671C7A"/>
    <w:rsid w:val="00671D6F"/>
    <w:rsid w:val="0067235F"/>
    <w:rsid w:val="006725AB"/>
    <w:rsid w:val="0067277E"/>
    <w:rsid w:val="00672BB6"/>
    <w:rsid w:val="00672BCB"/>
    <w:rsid w:val="00672CBB"/>
    <w:rsid w:val="00672FCD"/>
    <w:rsid w:val="00673297"/>
    <w:rsid w:val="00673772"/>
    <w:rsid w:val="00673AFF"/>
    <w:rsid w:val="00673C1E"/>
    <w:rsid w:val="00673F50"/>
    <w:rsid w:val="0067418B"/>
    <w:rsid w:val="00674FEB"/>
    <w:rsid w:val="006750EA"/>
    <w:rsid w:val="0067546C"/>
    <w:rsid w:val="006754ED"/>
    <w:rsid w:val="006770BE"/>
    <w:rsid w:val="006770D6"/>
    <w:rsid w:val="006770FE"/>
    <w:rsid w:val="006771E0"/>
    <w:rsid w:val="006772D4"/>
    <w:rsid w:val="006773E6"/>
    <w:rsid w:val="00680C4E"/>
    <w:rsid w:val="00680C7F"/>
    <w:rsid w:val="00680EDE"/>
    <w:rsid w:val="0068151A"/>
    <w:rsid w:val="00681B9C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5F10"/>
    <w:rsid w:val="00686386"/>
    <w:rsid w:val="00686476"/>
    <w:rsid w:val="0068674E"/>
    <w:rsid w:val="00686764"/>
    <w:rsid w:val="00686B4A"/>
    <w:rsid w:val="00687DE0"/>
    <w:rsid w:val="00690A95"/>
    <w:rsid w:val="00690AFF"/>
    <w:rsid w:val="00690D53"/>
    <w:rsid w:val="00690ED8"/>
    <w:rsid w:val="00691080"/>
    <w:rsid w:val="00692012"/>
    <w:rsid w:val="006945C3"/>
    <w:rsid w:val="0069494B"/>
    <w:rsid w:val="00694F23"/>
    <w:rsid w:val="00695615"/>
    <w:rsid w:val="0069575F"/>
    <w:rsid w:val="00695808"/>
    <w:rsid w:val="00695EDA"/>
    <w:rsid w:val="0069626F"/>
    <w:rsid w:val="00696A20"/>
    <w:rsid w:val="00696B11"/>
    <w:rsid w:val="006971B5"/>
    <w:rsid w:val="0069756F"/>
    <w:rsid w:val="00697631"/>
    <w:rsid w:val="00697C04"/>
    <w:rsid w:val="006A0D1B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5307"/>
    <w:rsid w:val="006A5346"/>
    <w:rsid w:val="006A54C2"/>
    <w:rsid w:val="006A64D2"/>
    <w:rsid w:val="006A6932"/>
    <w:rsid w:val="006A6B19"/>
    <w:rsid w:val="006A6C26"/>
    <w:rsid w:val="006A70D4"/>
    <w:rsid w:val="006A7413"/>
    <w:rsid w:val="006A751C"/>
    <w:rsid w:val="006A7FD2"/>
    <w:rsid w:val="006B001C"/>
    <w:rsid w:val="006B060B"/>
    <w:rsid w:val="006B06F0"/>
    <w:rsid w:val="006B0805"/>
    <w:rsid w:val="006B083D"/>
    <w:rsid w:val="006B0AC8"/>
    <w:rsid w:val="006B0D4F"/>
    <w:rsid w:val="006B0E07"/>
    <w:rsid w:val="006B13C5"/>
    <w:rsid w:val="006B162E"/>
    <w:rsid w:val="006B1B99"/>
    <w:rsid w:val="006B2293"/>
    <w:rsid w:val="006B25CA"/>
    <w:rsid w:val="006B2BAF"/>
    <w:rsid w:val="006B3D32"/>
    <w:rsid w:val="006B4298"/>
    <w:rsid w:val="006B46FB"/>
    <w:rsid w:val="006B4BF7"/>
    <w:rsid w:val="006B5C4A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290"/>
    <w:rsid w:val="006C14C6"/>
    <w:rsid w:val="006C243F"/>
    <w:rsid w:val="006C359E"/>
    <w:rsid w:val="006C3ECE"/>
    <w:rsid w:val="006C427E"/>
    <w:rsid w:val="006C435A"/>
    <w:rsid w:val="006C490C"/>
    <w:rsid w:val="006C4D91"/>
    <w:rsid w:val="006C56AD"/>
    <w:rsid w:val="006C61D1"/>
    <w:rsid w:val="006C6902"/>
    <w:rsid w:val="006C6B12"/>
    <w:rsid w:val="006C6B39"/>
    <w:rsid w:val="006C74ED"/>
    <w:rsid w:val="006C7EBF"/>
    <w:rsid w:val="006D0114"/>
    <w:rsid w:val="006D02A1"/>
    <w:rsid w:val="006D0A43"/>
    <w:rsid w:val="006D14E1"/>
    <w:rsid w:val="006D20D6"/>
    <w:rsid w:val="006D2309"/>
    <w:rsid w:val="006D25ED"/>
    <w:rsid w:val="006D26A4"/>
    <w:rsid w:val="006D2878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4C"/>
    <w:rsid w:val="006D64B8"/>
    <w:rsid w:val="006D6A77"/>
    <w:rsid w:val="006D73B3"/>
    <w:rsid w:val="006D7D66"/>
    <w:rsid w:val="006E009F"/>
    <w:rsid w:val="006E01BB"/>
    <w:rsid w:val="006E0350"/>
    <w:rsid w:val="006E03D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6D69"/>
    <w:rsid w:val="006E7040"/>
    <w:rsid w:val="006E7242"/>
    <w:rsid w:val="006E779A"/>
    <w:rsid w:val="006E7C63"/>
    <w:rsid w:val="006E7CA0"/>
    <w:rsid w:val="006E7E67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109"/>
    <w:rsid w:val="006F744B"/>
    <w:rsid w:val="006F74B1"/>
    <w:rsid w:val="006F76B6"/>
    <w:rsid w:val="006F7CC0"/>
    <w:rsid w:val="006F7E25"/>
    <w:rsid w:val="0070014B"/>
    <w:rsid w:val="007006F7"/>
    <w:rsid w:val="007008AE"/>
    <w:rsid w:val="00700AD7"/>
    <w:rsid w:val="0070223B"/>
    <w:rsid w:val="00702406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6E32"/>
    <w:rsid w:val="0070712B"/>
    <w:rsid w:val="00707A38"/>
    <w:rsid w:val="00707E0A"/>
    <w:rsid w:val="007101EF"/>
    <w:rsid w:val="007103EF"/>
    <w:rsid w:val="00710474"/>
    <w:rsid w:val="007109E8"/>
    <w:rsid w:val="00710B25"/>
    <w:rsid w:val="007112FB"/>
    <w:rsid w:val="007118E6"/>
    <w:rsid w:val="00711A70"/>
    <w:rsid w:val="00711D25"/>
    <w:rsid w:val="007123A8"/>
    <w:rsid w:val="007123B4"/>
    <w:rsid w:val="00712A07"/>
    <w:rsid w:val="007131A1"/>
    <w:rsid w:val="00713807"/>
    <w:rsid w:val="007138CC"/>
    <w:rsid w:val="00714139"/>
    <w:rsid w:val="00715791"/>
    <w:rsid w:val="00715DF6"/>
    <w:rsid w:val="00715EE2"/>
    <w:rsid w:val="007163C1"/>
    <w:rsid w:val="007164AB"/>
    <w:rsid w:val="00716811"/>
    <w:rsid w:val="00716A1C"/>
    <w:rsid w:val="00716D83"/>
    <w:rsid w:val="007204B5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2A05"/>
    <w:rsid w:val="0072374B"/>
    <w:rsid w:val="0072374E"/>
    <w:rsid w:val="00723966"/>
    <w:rsid w:val="00723A34"/>
    <w:rsid w:val="007247EF"/>
    <w:rsid w:val="00724CDD"/>
    <w:rsid w:val="00724EA0"/>
    <w:rsid w:val="00726693"/>
    <w:rsid w:val="00726D59"/>
    <w:rsid w:val="00727321"/>
    <w:rsid w:val="007274A3"/>
    <w:rsid w:val="00727623"/>
    <w:rsid w:val="00727A7C"/>
    <w:rsid w:val="00727B50"/>
    <w:rsid w:val="00727BF6"/>
    <w:rsid w:val="00727D13"/>
    <w:rsid w:val="00727FF7"/>
    <w:rsid w:val="00730948"/>
    <w:rsid w:val="00731A4C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18"/>
    <w:rsid w:val="00734C4C"/>
    <w:rsid w:val="00734D73"/>
    <w:rsid w:val="007351B1"/>
    <w:rsid w:val="00735393"/>
    <w:rsid w:val="00735E2C"/>
    <w:rsid w:val="00736294"/>
    <w:rsid w:val="00736359"/>
    <w:rsid w:val="007363C9"/>
    <w:rsid w:val="0073672A"/>
    <w:rsid w:val="007374B8"/>
    <w:rsid w:val="007375FC"/>
    <w:rsid w:val="0073790E"/>
    <w:rsid w:val="00737B87"/>
    <w:rsid w:val="00737D82"/>
    <w:rsid w:val="007405CE"/>
    <w:rsid w:val="0074064F"/>
    <w:rsid w:val="00740A6B"/>
    <w:rsid w:val="00740C84"/>
    <w:rsid w:val="0074146D"/>
    <w:rsid w:val="007420AA"/>
    <w:rsid w:val="00742341"/>
    <w:rsid w:val="007429C4"/>
    <w:rsid w:val="00742AEF"/>
    <w:rsid w:val="00742BFB"/>
    <w:rsid w:val="00742CC7"/>
    <w:rsid w:val="00742F29"/>
    <w:rsid w:val="007435E8"/>
    <w:rsid w:val="00743E60"/>
    <w:rsid w:val="00744C85"/>
    <w:rsid w:val="00746147"/>
    <w:rsid w:val="00746628"/>
    <w:rsid w:val="00746EB8"/>
    <w:rsid w:val="0074724D"/>
    <w:rsid w:val="00750829"/>
    <w:rsid w:val="0075092C"/>
    <w:rsid w:val="00750960"/>
    <w:rsid w:val="00750CA0"/>
    <w:rsid w:val="00750CF1"/>
    <w:rsid w:val="00751C3B"/>
    <w:rsid w:val="00752B39"/>
    <w:rsid w:val="0075302B"/>
    <w:rsid w:val="007535F4"/>
    <w:rsid w:val="0075366A"/>
    <w:rsid w:val="007539A3"/>
    <w:rsid w:val="00754028"/>
    <w:rsid w:val="00754809"/>
    <w:rsid w:val="00755676"/>
    <w:rsid w:val="007556AC"/>
    <w:rsid w:val="007559F1"/>
    <w:rsid w:val="00755D0A"/>
    <w:rsid w:val="00756869"/>
    <w:rsid w:val="007570D1"/>
    <w:rsid w:val="00757D51"/>
    <w:rsid w:val="00760145"/>
    <w:rsid w:val="00760738"/>
    <w:rsid w:val="00760757"/>
    <w:rsid w:val="00760B66"/>
    <w:rsid w:val="00760F41"/>
    <w:rsid w:val="0076180A"/>
    <w:rsid w:val="007619F8"/>
    <w:rsid w:val="00761AB6"/>
    <w:rsid w:val="00761EDA"/>
    <w:rsid w:val="00762F18"/>
    <w:rsid w:val="007633ED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893"/>
    <w:rsid w:val="00770D86"/>
    <w:rsid w:val="00770E93"/>
    <w:rsid w:val="00770F3A"/>
    <w:rsid w:val="00770FD9"/>
    <w:rsid w:val="00771082"/>
    <w:rsid w:val="0077126B"/>
    <w:rsid w:val="00771AF2"/>
    <w:rsid w:val="00772659"/>
    <w:rsid w:val="00772E04"/>
    <w:rsid w:val="00773B61"/>
    <w:rsid w:val="00773CB6"/>
    <w:rsid w:val="00773DAE"/>
    <w:rsid w:val="007743E3"/>
    <w:rsid w:val="00774F0B"/>
    <w:rsid w:val="007774C2"/>
    <w:rsid w:val="00777C76"/>
    <w:rsid w:val="007803B7"/>
    <w:rsid w:val="00780DE7"/>
    <w:rsid w:val="00781E23"/>
    <w:rsid w:val="00781FBC"/>
    <w:rsid w:val="0078209F"/>
    <w:rsid w:val="007825F4"/>
    <w:rsid w:val="00782B80"/>
    <w:rsid w:val="00782C61"/>
    <w:rsid w:val="00782DE7"/>
    <w:rsid w:val="00783CB2"/>
    <w:rsid w:val="007847E2"/>
    <w:rsid w:val="00784CDE"/>
    <w:rsid w:val="00785148"/>
    <w:rsid w:val="007854BA"/>
    <w:rsid w:val="00786779"/>
    <w:rsid w:val="00786AD5"/>
    <w:rsid w:val="00786EFE"/>
    <w:rsid w:val="007873C4"/>
    <w:rsid w:val="0079027E"/>
    <w:rsid w:val="007905CD"/>
    <w:rsid w:val="00790903"/>
    <w:rsid w:val="007909D8"/>
    <w:rsid w:val="00790C4B"/>
    <w:rsid w:val="00790EFC"/>
    <w:rsid w:val="00791906"/>
    <w:rsid w:val="00792342"/>
    <w:rsid w:val="00792C15"/>
    <w:rsid w:val="007940E9"/>
    <w:rsid w:val="00794B38"/>
    <w:rsid w:val="00794C27"/>
    <w:rsid w:val="00795258"/>
    <w:rsid w:val="00795498"/>
    <w:rsid w:val="007957F6"/>
    <w:rsid w:val="007963C7"/>
    <w:rsid w:val="00796D41"/>
    <w:rsid w:val="00796D99"/>
    <w:rsid w:val="007974F3"/>
    <w:rsid w:val="00797502"/>
    <w:rsid w:val="00797512"/>
    <w:rsid w:val="00797FB6"/>
    <w:rsid w:val="007A0197"/>
    <w:rsid w:val="007A05FF"/>
    <w:rsid w:val="007A0DEA"/>
    <w:rsid w:val="007A0F15"/>
    <w:rsid w:val="007A10B7"/>
    <w:rsid w:val="007A1514"/>
    <w:rsid w:val="007A1A43"/>
    <w:rsid w:val="007A1EC9"/>
    <w:rsid w:val="007A1EFB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A772B"/>
    <w:rsid w:val="007B035F"/>
    <w:rsid w:val="007B0D51"/>
    <w:rsid w:val="007B0DA4"/>
    <w:rsid w:val="007B0F8F"/>
    <w:rsid w:val="007B110A"/>
    <w:rsid w:val="007B172E"/>
    <w:rsid w:val="007B196F"/>
    <w:rsid w:val="007B2355"/>
    <w:rsid w:val="007B2681"/>
    <w:rsid w:val="007B26B1"/>
    <w:rsid w:val="007B2782"/>
    <w:rsid w:val="007B2DFA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76C"/>
    <w:rsid w:val="007B68E3"/>
    <w:rsid w:val="007B691F"/>
    <w:rsid w:val="007B6B34"/>
    <w:rsid w:val="007B6E95"/>
    <w:rsid w:val="007B7483"/>
    <w:rsid w:val="007B77B2"/>
    <w:rsid w:val="007B7C63"/>
    <w:rsid w:val="007C0689"/>
    <w:rsid w:val="007C173F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942"/>
    <w:rsid w:val="007C2C75"/>
    <w:rsid w:val="007C2CC6"/>
    <w:rsid w:val="007C3776"/>
    <w:rsid w:val="007C3D5E"/>
    <w:rsid w:val="007C4484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6F0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620"/>
    <w:rsid w:val="007D371C"/>
    <w:rsid w:val="007D3872"/>
    <w:rsid w:val="007D38B4"/>
    <w:rsid w:val="007D3A43"/>
    <w:rsid w:val="007D3D33"/>
    <w:rsid w:val="007D4322"/>
    <w:rsid w:val="007D4C57"/>
    <w:rsid w:val="007D50E4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1B7"/>
    <w:rsid w:val="007E06C6"/>
    <w:rsid w:val="007E09AD"/>
    <w:rsid w:val="007E0AEC"/>
    <w:rsid w:val="007E1A91"/>
    <w:rsid w:val="007E1E98"/>
    <w:rsid w:val="007E2037"/>
    <w:rsid w:val="007E2950"/>
    <w:rsid w:val="007E2FF2"/>
    <w:rsid w:val="007E3CDA"/>
    <w:rsid w:val="007E4171"/>
    <w:rsid w:val="007E4193"/>
    <w:rsid w:val="007E41D3"/>
    <w:rsid w:val="007E4357"/>
    <w:rsid w:val="007E487E"/>
    <w:rsid w:val="007E4F98"/>
    <w:rsid w:val="007E4FE1"/>
    <w:rsid w:val="007E5E56"/>
    <w:rsid w:val="007E6412"/>
    <w:rsid w:val="007E69D9"/>
    <w:rsid w:val="007E6B76"/>
    <w:rsid w:val="007E762F"/>
    <w:rsid w:val="007E771D"/>
    <w:rsid w:val="007E7B57"/>
    <w:rsid w:val="007F049F"/>
    <w:rsid w:val="007F0C6D"/>
    <w:rsid w:val="007F1BBA"/>
    <w:rsid w:val="007F205B"/>
    <w:rsid w:val="007F23A8"/>
    <w:rsid w:val="007F255F"/>
    <w:rsid w:val="007F3231"/>
    <w:rsid w:val="007F4629"/>
    <w:rsid w:val="007F48EA"/>
    <w:rsid w:val="007F498B"/>
    <w:rsid w:val="007F5F0E"/>
    <w:rsid w:val="007F628E"/>
    <w:rsid w:val="007F6C15"/>
    <w:rsid w:val="007F6D1A"/>
    <w:rsid w:val="007F749C"/>
    <w:rsid w:val="007F7E1D"/>
    <w:rsid w:val="00800899"/>
    <w:rsid w:val="00800A07"/>
    <w:rsid w:val="00800B21"/>
    <w:rsid w:val="00800BC0"/>
    <w:rsid w:val="00800BEB"/>
    <w:rsid w:val="00800CE4"/>
    <w:rsid w:val="00800FDE"/>
    <w:rsid w:val="00801417"/>
    <w:rsid w:val="00802189"/>
    <w:rsid w:val="00802B42"/>
    <w:rsid w:val="00802B60"/>
    <w:rsid w:val="008034C3"/>
    <w:rsid w:val="0080388C"/>
    <w:rsid w:val="00804589"/>
    <w:rsid w:val="008054ED"/>
    <w:rsid w:val="00805661"/>
    <w:rsid w:val="008056A8"/>
    <w:rsid w:val="008056CF"/>
    <w:rsid w:val="00805AE9"/>
    <w:rsid w:val="00805BE1"/>
    <w:rsid w:val="00805F28"/>
    <w:rsid w:val="0080678D"/>
    <w:rsid w:val="00806A8A"/>
    <w:rsid w:val="00806AE3"/>
    <w:rsid w:val="00807447"/>
    <w:rsid w:val="008077A1"/>
    <w:rsid w:val="00807EB7"/>
    <w:rsid w:val="00807F3F"/>
    <w:rsid w:val="00810864"/>
    <w:rsid w:val="00810995"/>
    <w:rsid w:val="008109DC"/>
    <w:rsid w:val="00811060"/>
    <w:rsid w:val="008110E2"/>
    <w:rsid w:val="0081134C"/>
    <w:rsid w:val="008114DA"/>
    <w:rsid w:val="008117E8"/>
    <w:rsid w:val="008125FC"/>
    <w:rsid w:val="00812EFF"/>
    <w:rsid w:val="0081311A"/>
    <w:rsid w:val="008132CC"/>
    <w:rsid w:val="008133CB"/>
    <w:rsid w:val="00813517"/>
    <w:rsid w:val="008136B2"/>
    <w:rsid w:val="00813740"/>
    <w:rsid w:val="00813A3E"/>
    <w:rsid w:val="008144BA"/>
    <w:rsid w:val="00814A3E"/>
    <w:rsid w:val="00814BEF"/>
    <w:rsid w:val="00814E75"/>
    <w:rsid w:val="008153C4"/>
    <w:rsid w:val="008157F6"/>
    <w:rsid w:val="00815FDF"/>
    <w:rsid w:val="008165A9"/>
    <w:rsid w:val="008165D1"/>
    <w:rsid w:val="00816ED5"/>
    <w:rsid w:val="00820690"/>
    <w:rsid w:val="0082080E"/>
    <w:rsid w:val="00820848"/>
    <w:rsid w:val="00820BBB"/>
    <w:rsid w:val="00821FE9"/>
    <w:rsid w:val="00822016"/>
    <w:rsid w:val="00822897"/>
    <w:rsid w:val="00822959"/>
    <w:rsid w:val="00823341"/>
    <w:rsid w:val="008235D3"/>
    <w:rsid w:val="00823892"/>
    <w:rsid w:val="0082390D"/>
    <w:rsid w:val="00823A6F"/>
    <w:rsid w:val="00824182"/>
    <w:rsid w:val="0082468B"/>
    <w:rsid w:val="00824F7F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3EF3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04D"/>
    <w:rsid w:val="0084211C"/>
    <w:rsid w:val="008423CF"/>
    <w:rsid w:val="0084255F"/>
    <w:rsid w:val="008425AC"/>
    <w:rsid w:val="0084293E"/>
    <w:rsid w:val="00843A19"/>
    <w:rsid w:val="00843AFE"/>
    <w:rsid w:val="00843C01"/>
    <w:rsid w:val="00844187"/>
    <w:rsid w:val="00844AAB"/>
    <w:rsid w:val="008460C3"/>
    <w:rsid w:val="0084633B"/>
    <w:rsid w:val="008470D5"/>
    <w:rsid w:val="00847284"/>
    <w:rsid w:val="008476E9"/>
    <w:rsid w:val="008477F1"/>
    <w:rsid w:val="008506D6"/>
    <w:rsid w:val="00850C1F"/>
    <w:rsid w:val="00850E5F"/>
    <w:rsid w:val="00851322"/>
    <w:rsid w:val="00852B1B"/>
    <w:rsid w:val="00852D91"/>
    <w:rsid w:val="00853082"/>
    <w:rsid w:val="008538AD"/>
    <w:rsid w:val="00853969"/>
    <w:rsid w:val="00853AF2"/>
    <w:rsid w:val="00853F62"/>
    <w:rsid w:val="00854879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11D"/>
    <w:rsid w:val="00861665"/>
    <w:rsid w:val="00861D95"/>
    <w:rsid w:val="008626E7"/>
    <w:rsid w:val="00863812"/>
    <w:rsid w:val="0086390F"/>
    <w:rsid w:val="00864059"/>
    <w:rsid w:val="008640CE"/>
    <w:rsid w:val="00865877"/>
    <w:rsid w:val="008661FB"/>
    <w:rsid w:val="008662DE"/>
    <w:rsid w:val="0086650A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5B7"/>
    <w:rsid w:val="00867C3C"/>
    <w:rsid w:val="00867F50"/>
    <w:rsid w:val="00870848"/>
    <w:rsid w:val="00870EE7"/>
    <w:rsid w:val="00871176"/>
    <w:rsid w:val="00871371"/>
    <w:rsid w:val="00871665"/>
    <w:rsid w:val="008722BC"/>
    <w:rsid w:val="00872AD6"/>
    <w:rsid w:val="00873848"/>
    <w:rsid w:val="008749A2"/>
    <w:rsid w:val="00874C61"/>
    <w:rsid w:val="008752D8"/>
    <w:rsid w:val="008753B5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BD1"/>
    <w:rsid w:val="00882F9F"/>
    <w:rsid w:val="008830FA"/>
    <w:rsid w:val="00883654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EB7"/>
    <w:rsid w:val="00890F84"/>
    <w:rsid w:val="0089147A"/>
    <w:rsid w:val="008914DC"/>
    <w:rsid w:val="0089176B"/>
    <w:rsid w:val="008917CD"/>
    <w:rsid w:val="008919AD"/>
    <w:rsid w:val="00892366"/>
    <w:rsid w:val="00892C56"/>
    <w:rsid w:val="008931B0"/>
    <w:rsid w:val="00893C0F"/>
    <w:rsid w:val="008941B8"/>
    <w:rsid w:val="008948CE"/>
    <w:rsid w:val="00895518"/>
    <w:rsid w:val="008956C9"/>
    <w:rsid w:val="0089580B"/>
    <w:rsid w:val="00895900"/>
    <w:rsid w:val="00895C26"/>
    <w:rsid w:val="00895CE5"/>
    <w:rsid w:val="00896466"/>
    <w:rsid w:val="0089685A"/>
    <w:rsid w:val="00896F78"/>
    <w:rsid w:val="00897766"/>
    <w:rsid w:val="00897A43"/>
    <w:rsid w:val="00897D66"/>
    <w:rsid w:val="008A0CE1"/>
    <w:rsid w:val="008A0FA0"/>
    <w:rsid w:val="008A14AB"/>
    <w:rsid w:val="008A1A81"/>
    <w:rsid w:val="008A1E7F"/>
    <w:rsid w:val="008A2BDE"/>
    <w:rsid w:val="008A310A"/>
    <w:rsid w:val="008A32C0"/>
    <w:rsid w:val="008A33A5"/>
    <w:rsid w:val="008A39FD"/>
    <w:rsid w:val="008A3B0A"/>
    <w:rsid w:val="008A3B90"/>
    <w:rsid w:val="008A46A3"/>
    <w:rsid w:val="008A4CFA"/>
    <w:rsid w:val="008A52A0"/>
    <w:rsid w:val="008A5C09"/>
    <w:rsid w:val="008A62F0"/>
    <w:rsid w:val="008A6667"/>
    <w:rsid w:val="008A678B"/>
    <w:rsid w:val="008A6934"/>
    <w:rsid w:val="008A69F8"/>
    <w:rsid w:val="008A6C4B"/>
    <w:rsid w:val="008A6F9A"/>
    <w:rsid w:val="008A706A"/>
    <w:rsid w:val="008A7C27"/>
    <w:rsid w:val="008A7E01"/>
    <w:rsid w:val="008B0225"/>
    <w:rsid w:val="008B0376"/>
    <w:rsid w:val="008B0418"/>
    <w:rsid w:val="008B0B0C"/>
    <w:rsid w:val="008B0BA2"/>
    <w:rsid w:val="008B0C05"/>
    <w:rsid w:val="008B1043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504A"/>
    <w:rsid w:val="008B5334"/>
    <w:rsid w:val="008B5CDF"/>
    <w:rsid w:val="008B62DA"/>
    <w:rsid w:val="008B668C"/>
    <w:rsid w:val="008B66B4"/>
    <w:rsid w:val="008B6D08"/>
    <w:rsid w:val="008B73D9"/>
    <w:rsid w:val="008B7B3E"/>
    <w:rsid w:val="008C0D1E"/>
    <w:rsid w:val="008C1003"/>
    <w:rsid w:val="008C12E0"/>
    <w:rsid w:val="008C141B"/>
    <w:rsid w:val="008C1D57"/>
    <w:rsid w:val="008C1FFE"/>
    <w:rsid w:val="008C21A5"/>
    <w:rsid w:val="008C2289"/>
    <w:rsid w:val="008C279D"/>
    <w:rsid w:val="008C2D2C"/>
    <w:rsid w:val="008C3409"/>
    <w:rsid w:val="008C393D"/>
    <w:rsid w:val="008C46C7"/>
    <w:rsid w:val="008C50FF"/>
    <w:rsid w:val="008C516C"/>
    <w:rsid w:val="008C55BB"/>
    <w:rsid w:val="008C5A85"/>
    <w:rsid w:val="008C5D2F"/>
    <w:rsid w:val="008C5E9A"/>
    <w:rsid w:val="008C6718"/>
    <w:rsid w:val="008C69F2"/>
    <w:rsid w:val="008C6B75"/>
    <w:rsid w:val="008C6D14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EEB"/>
    <w:rsid w:val="008D412A"/>
    <w:rsid w:val="008D4591"/>
    <w:rsid w:val="008D4C80"/>
    <w:rsid w:val="008D4D87"/>
    <w:rsid w:val="008D4E2A"/>
    <w:rsid w:val="008D5889"/>
    <w:rsid w:val="008D5AC7"/>
    <w:rsid w:val="008D5CB5"/>
    <w:rsid w:val="008D63DF"/>
    <w:rsid w:val="008D67E5"/>
    <w:rsid w:val="008D68F3"/>
    <w:rsid w:val="008D72B8"/>
    <w:rsid w:val="008D73CC"/>
    <w:rsid w:val="008D7506"/>
    <w:rsid w:val="008D77F4"/>
    <w:rsid w:val="008D7B51"/>
    <w:rsid w:val="008E0367"/>
    <w:rsid w:val="008E0421"/>
    <w:rsid w:val="008E0B80"/>
    <w:rsid w:val="008E1C63"/>
    <w:rsid w:val="008E2377"/>
    <w:rsid w:val="008E2C87"/>
    <w:rsid w:val="008E3056"/>
    <w:rsid w:val="008E33D1"/>
    <w:rsid w:val="008E34C0"/>
    <w:rsid w:val="008E360F"/>
    <w:rsid w:val="008E37A5"/>
    <w:rsid w:val="008E3FB6"/>
    <w:rsid w:val="008E4CA3"/>
    <w:rsid w:val="008E584B"/>
    <w:rsid w:val="008E5B13"/>
    <w:rsid w:val="008E5CCE"/>
    <w:rsid w:val="008E5D28"/>
    <w:rsid w:val="008E6235"/>
    <w:rsid w:val="008E6F0D"/>
    <w:rsid w:val="008E784C"/>
    <w:rsid w:val="008E7FB3"/>
    <w:rsid w:val="008F05BA"/>
    <w:rsid w:val="008F071C"/>
    <w:rsid w:val="008F07A3"/>
    <w:rsid w:val="008F0E62"/>
    <w:rsid w:val="008F0E7E"/>
    <w:rsid w:val="008F156C"/>
    <w:rsid w:val="008F23BA"/>
    <w:rsid w:val="008F24B4"/>
    <w:rsid w:val="008F3054"/>
    <w:rsid w:val="008F349A"/>
    <w:rsid w:val="008F378A"/>
    <w:rsid w:val="008F39A6"/>
    <w:rsid w:val="008F3B94"/>
    <w:rsid w:val="008F47E7"/>
    <w:rsid w:val="008F4A1E"/>
    <w:rsid w:val="008F50C0"/>
    <w:rsid w:val="008F5246"/>
    <w:rsid w:val="008F5381"/>
    <w:rsid w:val="008F5604"/>
    <w:rsid w:val="008F570E"/>
    <w:rsid w:val="008F5D11"/>
    <w:rsid w:val="008F5F79"/>
    <w:rsid w:val="008F6352"/>
    <w:rsid w:val="008F6517"/>
    <w:rsid w:val="008F686C"/>
    <w:rsid w:val="008F6C26"/>
    <w:rsid w:val="008F7502"/>
    <w:rsid w:val="008F7556"/>
    <w:rsid w:val="008F7865"/>
    <w:rsid w:val="008F79EB"/>
    <w:rsid w:val="008F7DC0"/>
    <w:rsid w:val="009007E6"/>
    <w:rsid w:val="00900A51"/>
    <w:rsid w:val="00900BC8"/>
    <w:rsid w:val="009017BB"/>
    <w:rsid w:val="00901B18"/>
    <w:rsid w:val="00901BAC"/>
    <w:rsid w:val="00901D16"/>
    <w:rsid w:val="009020D9"/>
    <w:rsid w:val="0090237F"/>
    <w:rsid w:val="0090263A"/>
    <w:rsid w:val="0090296A"/>
    <w:rsid w:val="00902A35"/>
    <w:rsid w:val="00902D89"/>
    <w:rsid w:val="00903291"/>
    <w:rsid w:val="009033C0"/>
    <w:rsid w:val="00903555"/>
    <w:rsid w:val="00903B5B"/>
    <w:rsid w:val="00903F01"/>
    <w:rsid w:val="00904447"/>
    <w:rsid w:val="00905CAA"/>
    <w:rsid w:val="00905FA7"/>
    <w:rsid w:val="00905FBC"/>
    <w:rsid w:val="009066CB"/>
    <w:rsid w:val="0090676C"/>
    <w:rsid w:val="00906B20"/>
    <w:rsid w:val="00906EA2"/>
    <w:rsid w:val="00906F3B"/>
    <w:rsid w:val="009070E4"/>
    <w:rsid w:val="00907149"/>
    <w:rsid w:val="00907506"/>
    <w:rsid w:val="00907C10"/>
    <w:rsid w:val="00907D1C"/>
    <w:rsid w:val="00907D9F"/>
    <w:rsid w:val="00907E4B"/>
    <w:rsid w:val="00910375"/>
    <w:rsid w:val="0091130D"/>
    <w:rsid w:val="0091159C"/>
    <w:rsid w:val="00911DCF"/>
    <w:rsid w:val="00911F69"/>
    <w:rsid w:val="009123B7"/>
    <w:rsid w:val="0091242E"/>
    <w:rsid w:val="00912C2A"/>
    <w:rsid w:val="00913212"/>
    <w:rsid w:val="00913333"/>
    <w:rsid w:val="0091338D"/>
    <w:rsid w:val="009133AF"/>
    <w:rsid w:val="00913CE4"/>
    <w:rsid w:val="00915C98"/>
    <w:rsid w:val="00915E8D"/>
    <w:rsid w:val="009160A9"/>
    <w:rsid w:val="009163B5"/>
    <w:rsid w:val="00916B7F"/>
    <w:rsid w:val="00916D05"/>
    <w:rsid w:val="00917258"/>
    <w:rsid w:val="009172DA"/>
    <w:rsid w:val="0091768F"/>
    <w:rsid w:val="00917CDB"/>
    <w:rsid w:val="00917CDC"/>
    <w:rsid w:val="00917F60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2856"/>
    <w:rsid w:val="00923053"/>
    <w:rsid w:val="00923267"/>
    <w:rsid w:val="00923388"/>
    <w:rsid w:val="00923C43"/>
    <w:rsid w:val="00924132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37E"/>
    <w:rsid w:val="00930571"/>
    <w:rsid w:val="00930E13"/>
    <w:rsid w:val="00931938"/>
    <w:rsid w:val="00931C8C"/>
    <w:rsid w:val="00932C93"/>
    <w:rsid w:val="009333C4"/>
    <w:rsid w:val="00933C8C"/>
    <w:rsid w:val="00935A6F"/>
    <w:rsid w:val="009367D3"/>
    <w:rsid w:val="009367EB"/>
    <w:rsid w:val="009373F8"/>
    <w:rsid w:val="0093759B"/>
    <w:rsid w:val="00937B0F"/>
    <w:rsid w:val="00940029"/>
    <w:rsid w:val="009403C1"/>
    <w:rsid w:val="009403E2"/>
    <w:rsid w:val="00941158"/>
    <w:rsid w:val="009418BE"/>
    <w:rsid w:val="00941C8D"/>
    <w:rsid w:val="00942154"/>
    <w:rsid w:val="009421CB"/>
    <w:rsid w:val="00942858"/>
    <w:rsid w:val="00942A4F"/>
    <w:rsid w:val="00942EDB"/>
    <w:rsid w:val="00942F40"/>
    <w:rsid w:val="00942FDC"/>
    <w:rsid w:val="009431C0"/>
    <w:rsid w:val="0094341B"/>
    <w:rsid w:val="009436E2"/>
    <w:rsid w:val="00943E99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1AB7"/>
    <w:rsid w:val="00951C06"/>
    <w:rsid w:val="0095203E"/>
    <w:rsid w:val="009524EA"/>
    <w:rsid w:val="009526DA"/>
    <w:rsid w:val="009529D2"/>
    <w:rsid w:val="0095387F"/>
    <w:rsid w:val="009539D7"/>
    <w:rsid w:val="00954034"/>
    <w:rsid w:val="009543AD"/>
    <w:rsid w:val="00955029"/>
    <w:rsid w:val="009550F4"/>
    <w:rsid w:val="00955866"/>
    <w:rsid w:val="00955A65"/>
    <w:rsid w:val="00955F6F"/>
    <w:rsid w:val="00956060"/>
    <w:rsid w:val="009562EE"/>
    <w:rsid w:val="009566CA"/>
    <w:rsid w:val="0095681F"/>
    <w:rsid w:val="00956CF1"/>
    <w:rsid w:val="00956D0F"/>
    <w:rsid w:val="00957305"/>
    <w:rsid w:val="00960A33"/>
    <w:rsid w:val="00961AF4"/>
    <w:rsid w:val="00962BBD"/>
    <w:rsid w:val="00963145"/>
    <w:rsid w:val="0096457E"/>
    <w:rsid w:val="0096472F"/>
    <w:rsid w:val="009647C2"/>
    <w:rsid w:val="00964D80"/>
    <w:rsid w:val="0096532E"/>
    <w:rsid w:val="009657CF"/>
    <w:rsid w:val="00966EE5"/>
    <w:rsid w:val="0096709E"/>
    <w:rsid w:val="00967661"/>
    <w:rsid w:val="00967721"/>
    <w:rsid w:val="00967822"/>
    <w:rsid w:val="00967D61"/>
    <w:rsid w:val="00970644"/>
    <w:rsid w:val="00970974"/>
    <w:rsid w:val="00970B87"/>
    <w:rsid w:val="00971C3D"/>
    <w:rsid w:val="00971F96"/>
    <w:rsid w:val="009722E6"/>
    <w:rsid w:val="009723F6"/>
    <w:rsid w:val="00972686"/>
    <w:rsid w:val="009727E4"/>
    <w:rsid w:val="00972C3E"/>
    <w:rsid w:val="00972C9A"/>
    <w:rsid w:val="00973D04"/>
    <w:rsid w:val="0097468B"/>
    <w:rsid w:val="00974C1D"/>
    <w:rsid w:val="00976A6C"/>
    <w:rsid w:val="009773A0"/>
    <w:rsid w:val="009773C2"/>
    <w:rsid w:val="00977556"/>
    <w:rsid w:val="009775E4"/>
    <w:rsid w:val="0097769A"/>
    <w:rsid w:val="00977737"/>
    <w:rsid w:val="009777D9"/>
    <w:rsid w:val="00977A73"/>
    <w:rsid w:val="00980A03"/>
    <w:rsid w:val="00980AAF"/>
    <w:rsid w:val="00980B7E"/>
    <w:rsid w:val="00980BA1"/>
    <w:rsid w:val="00981377"/>
    <w:rsid w:val="00981CA7"/>
    <w:rsid w:val="0098268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2FC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1DF6"/>
    <w:rsid w:val="00993508"/>
    <w:rsid w:val="0099357A"/>
    <w:rsid w:val="00994016"/>
    <w:rsid w:val="00994154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A81"/>
    <w:rsid w:val="009A1B70"/>
    <w:rsid w:val="009A1FA2"/>
    <w:rsid w:val="009A38AE"/>
    <w:rsid w:val="009A3D1E"/>
    <w:rsid w:val="009A3DE1"/>
    <w:rsid w:val="009A4237"/>
    <w:rsid w:val="009A4707"/>
    <w:rsid w:val="009A471E"/>
    <w:rsid w:val="009A579D"/>
    <w:rsid w:val="009A58BC"/>
    <w:rsid w:val="009A5B2B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55"/>
    <w:rsid w:val="009B4FE4"/>
    <w:rsid w:val="009B527E"/>
    <w:rsid w:val="009B53EE"/>
    <w:rsid w:val="009B5748"/>
    <w:rsid w:val="009B59F7"/>
    <w:rsid w:val="009B5BBC"/>
    <w:rsid w:val="009B5DF7"/>
    <w:rsid w:val="009B600B"/>
    <w:rsid w:val="009B621C"/>
    <w:rsid w:val="009B6382"/>
    <w:rsid w:val="009B78CA"/>
    <w:rsid w:val="009B7BA0"/>
    <w:rsid w:val="009B7CD3"/>
    <w:rsid w:val="009B7CDC"/>
    <w:rsid w:val="009C04D4"/>
    <w:rsid w:val="009C062C"/>
    <w:rsid w:val="009C0B65"/>
    <w:rsid w:val="009C11E0"/>
    <w:rsid w:val="009C1543"/>
    <w:rsid w:val="009C1949"/>
    <w:rsid w:val="009C23AC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171"/>
    <w:rsid w:val="009C722E"/>
    <w:rsid w:val="009C777C"/>
    <w:rsid w:val="009D04AB"/>
    <w:rsid w:val="009D0764"/>
    <w:rsid w:val="009D0F6D"/>
    <w:rsid w:val="009D17F3"/>
    <w:rsid w:val="009D1F11"/>
    <w:rsid w:val="009D2145"/>
    <w:rsid w:val="009D290D"/>
    <w:rsid w:val="009D2AC5"/>
    <w:rsid w:val="009D305B"/>
    <w:rsid w:val="009D3F4D"/>
    <w:rsid w:val="009D4461"/>
    <w:rsid w:val="009D4F99"/>
    <w:rsid w:val="009D5427"/>
    <w:rsid w:val="009D58E2"/>
    <w:rsid w:val="009D593D"/>
    <w:rsid w:val="009D5EB7"/>
    <w:rsid w:val="009D5FC8"/>
    <w:rsid w:val="009D6013"/>
    <w:rsid w:val="009D620A"/>
    <w:rsid w:val="009D6675"/>
    <w:rsid w:val="009D6AB7"/>
    <w:rsid w:val="009D6BB7"/>
    <w:rsid w:val="009D705A"/>
    <w:rsid w:val="009D70FB"/>
    <w:rsid w:val="009D7242"/>
    <w:rsid w:val="009D770C"/>
    <w:rsid w:val="009D7C0B"/>
    <w:rsid w:val="009E034C"/>
    <w:rsid w:val="009E034E"/>
    <w:rsid w:val="009E0469"/>
    <w:rsid w:val="009E0E7D"/>
    <w:rsid w:val="009E0F54"/>
    <w:rsid w:val="009E10CF"/>
    <w:rsid w:val="009E175F"/>
    <w:rsid w:val="009E2DDE"/>
    <w:rsid w:val="009E31B4"/>
    <w:rsid w:val="009E3297"/>
    <w:rsid w:val="009E40DF"/>
    <w:rsid w:val="009E4B4D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D7C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395"/>
    <w:rsid w:val="009F6D57"/>
    <w:rsid w:val="009F6EAF"/>
    <w:rsid w:val="009F721D"/>
    <w:rsid w:val="009F734F"/>
    <w:rsid w:val="009F7FF2"/>
    <w:rsid w:val="00A01C27"/>
    <w:rsid w:val="00A02414"/>
    <w:rsid w:val="00A03060"/>
    <w:rsid w:val="00A0389D"/>
    <w:rsid w:val="00A04132"/>
    <w:rsid w:val="00A04319"/>
    <w:rsid w:val="00A04939"/>
    <w:rsid w:val="00A05339"/>
    <w:rsid w:val="00A05973"/>
    <w:rsid w:val="00A05C7B"/>
    <w:rsid w:val="00A0673B"/>
    <w:rsid w:val="00A0682F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BAE"/>
    <w:rsid w:val="00A10FB6"/>
    <w:rsid w:val="00A11193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287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38EE"/>
    <w:rsid w:val="00A240A9"/>
    <w:rsid w:val="00A24268"/>
    <w:rsid w:val="00A246B6"/>
    <w:rsid w:val="00A24B2F"/>
    <w:rsid w:val="00A24F07"/>
    <w:rsid w:val="00A25514"/>
    <w:rsid w:val="00A26240"/>
    <w:rsid w:val="00A263D8"/>
    <w:rsid w:val="00A26413"/>
    <w:rsid w:val="00A26A79"/>
    <w:rsid w:val="00A26D41"/>
    <w:rsid w:val="00A270C5"/>
    <w:rsid w:val="00A275FE"/>
    <w:rsid w:val="00A27967"/>
    <w:rsid w:val="00A30436"/>
    <w:rsid w:val="00A30F04"/>
    <w:rsid w:val="00A3124D"/>
    <w:rsid w:val="00A31317"/>
    <w:rsid w:val="00A31922"/>
    <w:rsid w:val="00A321DB"/>
    <w:rsid w:val="00A32201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AD4"/>
    <w:rsid w:val="00A34CDC"/>
    <w:rsid w:val="00A35053"/>
    <w:rsid w:val="00A3510E"/>
    <w:rsid w:val="00A35656"/>
    <w:rsid w:val="00A35EA7"/>
    <w:rsid w:val="00A35EE4"/>
    <w:rsid w:val="00A3623A"/>
    <w:rsid w:val="00A362FC"/>
    <w:rsid w:val="00A365DC"/>
    <w:rsid w:val="00A36767"/>
    <w:rsid w:val="00A36C86"/>
    <w:rsid w:val="00A36D9D"/>
    <w:rsid w:val="00A370D2"/>
    <w:rsid w:val="00A37A31"/>
    <w:rsid w:val="00A37C41"/>
    <w:rsid w:val="00A4002C"/>
    <w:rsid w:val="00A400B4"/>
    <w:rsid w:val="00A40723"/>
    <w:rsid w:val="00A409B5"/>
    <w:rsid w:val="00A4103B"/>
    <w:rsid w:val="00A415F8"/>
    <w:rsid w:val="00A41ACE"/>
    <w:rsid w:val="00A421F0"/>
    <w:rsid w:val="00A421FF"/>
    <w:rsid w:val="00A42470"/>
    <w:rsid w:val="00A42489"/>
    <w:rsid w:val="00A42532"/>
    <w:rsid w:val="00A42630"/>
    <w:rsid w:val="00A42BC0"/>
    <w:rsid w:val="00A436EA"/>
    <w:rsid w:val="00A4392B"/>
    <w:rsid w:val="00A43D70"/>
    <w:rsid w:val="00A44358"/>
    <w:rsid w:val="00A443CA"/>
    <w:rsid w:val="00A44B41"/>
    <w:rsid w:val="00A456C6"/>
    <w:rsid w:val="00A46117"/>
    <w:rsid w:val="00A4672A"/>
    <w:rsid w:val="00A4694C"/>
    <w:rsid w:val="00A46B7A"/>
    <w:rsid w:val="00A475DC"/>
    <w:rsid w:val="00A476E0"/>
    <w:rsid w:val="00A47BB8"/>
    <w:rsid w:val="00A47E70"/>
    <w:rsid w:val="00A50142"/>
    <w:rsid w:val="00A5028D"/>
    <w:rsid w:val="00A50683"/>
    <w:rsid w:val="00A50E56"/>
    <w:rsid w:val="00A50E92"/>
    <w:rsid w:val="00A51001"/>
    <w:rsid w:val="00A51498"/>
    <w:rsid w:val="00A51536"/>
    <w:rsid w:val="00A51B29"/>
    <w:rsid w:val="00A52166"/>
    <w:rsid w:val="00A52641"/>
    <w:rsid w:val="00A5303D"/>
    <w:rsid w:val="00A53334"/>
    <w:rsid w:val="00A533C9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42E"/>
    <w:rsid w:val="00A56611"/>
    <w:rsid w:val="00A56AA7"/>
    <w:rsid w:val="00A56D63"/>
    <w:rsid w:val="00A56E00"/>
    <w:rsid w:val="00A57C84"/>
    <w:rsid w:val="00A57F53"/>
    <w:rsid w:val="00A57F6D"/>
    <w:rsid w:val="00A60330"/>
    <w:rsid w:val="00A60CC8"/>
    <w:rsid w:val="00A60DDB"/>
    <w:rsid w:val="00A60FC0"/>
    <w:rsid w:val="00A619D7"/>
    <w:rsid w:val="00A61A01"/>
    <w:rsid w:val="00A6241C"/>
    <w:rsid w:val="00A6255A"/>
    <w:rsid w:val="00A62560"/>
    <w:rsid w:val="00A62E4D"/>
    <w:rsid w:val="00A63AAC"/>
    <w:rsid w:val="00A6450A"/>
    <w:rsid w:val="00A6460D"/>
    <w:rsid w:val="00A64A8A"/>
    <w:rsid w:val="00A64FAE"/>
    <w:rsid w:val="00A65A8C"/>
    <w:rsid w:val="00A65C33"/>
    <w:rsid w:val="00A65D26"/>
    <w:rsid w:val="00A65EA5"/>
    <w:rsid w:val="00A66AC8"/>
    <w:rsid w:val="00A672D4"/>
    <w:rsid w:val="00A676BC"/>
    <w:rsid w:val="00A67823"/>
    <w:rsid w:val="00A679F9"/>
    <w:rsid w:val="00A67A27"/>
    <w:rsid w:val="00A70388"/>
    <w:rsid w:val="00A709E0"/>
    <w:rsid w:val="00A70CD1"/>
    <w:rsid w:val="00A71568"/>
    <w:rsid w:val="00A71EB0"/>
    <w:rsid w:val="00A7211A"/>
    <w:rsid w:val="00A72376"/>
    <w:rsid w:val="00A725ED"/>
    <w:rsid w:val="00A727C5"/>
    <w:rsid w:val="00A72AC2"/>
    <w:rsid w:val="00A72F88"/>
    <w:rsid w:val="00A738CB"/>
    <w:rsid w:val="00A73BEE"/>
    <w:rsid w:val="00A74118"/>
    <w:rsid w:val="00A741D2"/>
    <w:rsid w:val="00A7457C"/>
    <w:rsid w:val="00A7466A"/>
    <w:rsid w:val="00A74ECE"/>
    <w:rsid w:val="00A75114"/>
    <w:rsid w:val="00A75FA7"/>
    <w:rsid w:val="00A76496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419"/>
    <w:rsid w:val="00A82996"/>
    <w:rsid w:val="00A8333D"/>
    <w:rsid w:val="00A833B9"/>
    <w:rsid w:val="00A843BF"/>
    <w:rsid w:val="00A84523"/>
    <w:rsid w:val="00A849E5"/>
    <w:rsid w:val="00A84F00"/>
    <w:rsid w:val="00A85409"/>
    <w:rsid w:val="00A85418"/>
    <w:rsid w:val="00A85516"/>
    <w:rsid w:val="00A85BEB"/>
    <w:rsid w:val="00A85F82"/>
    <w:rsid w:val="00A85FE8"/>
    <w:rsid w:val="00A86C76"/>
    <w:rsid w:val="00A86E8A"/>
    <w:rsid w:val="00A870FC"/>
    <w:rsid w:val="00A8790B"/>
    <w:rsid w:val="00A90518"/>
    <w:rsid w:val="00A909D5"/>
    <w:rsid w:val="00A91576"/>
    <w:rsid w:val="00A91A32"/>
    <w:rsid w:val="00A920A1"/>
    <w:rsid w:val="00A92991"/>
    <w:rsid w:val="00A93002"/>
    <w:rsid w:val="00A9331C"/>
    <w:rsid w:val="00A933B4"/>
    <w:rsid w:val="00A933E7"/>
    <w:rsid w:val="00A9386A"/>
    <w:rsid w:val="00A938F5"/>
    <w:rsid w:val="00A9398F"/>
    <w:rsid w:val="00A94202"/>
    <w:rsid w:val="00A94238"/>
    <w:rsid w:val="00A9435E"/>
    <w:rsid w:val="00A94E6D"/>
    <w:rsid w:val="00A95368"/>
    <w:rsid w:val="00A954A3"/>
    <w:rsid w:val="00A958D2"/>
    <w:rsid w:val="00A96810"/>
    <w:rsid w:val="00A9721C"/>
    <w:rsid w:val="00A976E2"/>
    <w:rsid w:val="00A977F9"/>
    <w:rsid w:val="00A9798A"/>
    <w:rsid w:val="00A97B53"/>
    <w:rsid w:val="00AA01E5"/>
    <w:rsid w:val="00AA030A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5FF3"/>
    <w:rsid w:val="00AA66E6"/>
    <w:rsid w:val="00AA704E"/>
    <w:rsid w:val="00AA71C4"/>
    <w:rsid w:val="00AA71D2"/>
    <w:rsid w:val="00AA7322"/>
    <w:rsid w:val="00AA7C8E"/>
    <w:rsid w:val="00AA7E97"/>
    <w:rsid w:val="00AB017F"/>
    <w:rsid w:val="00AB0209"/>
    <w:rsid w:val="00AB13BD"/>
    <w:rsid w:val="00AB13C4"/>
    <w:rsid w:val="00AB2517"/>
    <w:rsid w:val="00AB256D"/>
    <w:rsid w:val="00AB2A5F"/>
    <w:rsid w:val="00AB36EB"/>
    <w:rsid w:val="00AB3C40"/>
    <w:rsid w:val="00AB3F3E"/>
    <w:rsid w:val="00AB445F"/>
    <w:rsid w:val="00AB466D"/>
    <w:rsid w:val="00AB480C"/>
    <w:rsid w:val="00AB4891"/>
    <w:rsid w:val="00AB54DC"/>
    <w:rsid w:val="00AB554E"/>
    <w:rsid w:val="00AB5663"/>
    <w:rsid w:val="00AB5A96"/>
    <w:rsid w:val="00AB5C45"/>
    <w:rsid w:val="00AB662E"/>
    <w:rsid w:val="00AB6ED7"/>
    <w:rsid w:val="00AB7FA8"/>
    <w:rsid w:val="00AC02BB"/>
    <w:rsid w:val="00AC09FC"/>
    <w:rsid w:val="00AC0A9F"/>
    <w:rsid w:val="00AC115F"/>
    <w:rsid w:val="00AC118D"/>
    <w:rsid w:val="00AC1AF3"/>
    <w:rsid w:val="00AC23CB"/>
    <w:rsid w:val="00AC2870"/>
    <w:rsid w:val="00AC2C73"/>
    <w:rsid w:val="00AC3725"/>
    <w:rsid w:val="00AC3A5D"/>
    <w:rsid w:val="00AC3F90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2F5B"/>
    <w:rsid w:val="00AD367F"/>
    <w:rsid w:val="00AD3695"/>
    <w:rsid w:val="00AD3E61"/>
    <w:rsid w:val="00AD40DB"/>
    <w:rsid w:val="00AD4370"/>
    <w:rsid w:val="00AD54A7"/>
    <w:rsid w:val="00AD5A66"/>
    <w:rsid w:val="00AD61EB"/>
    <w:rsid w:val="00AD6AD8"/>
    <w:rsid w:val="00AD7022"/>
    <w:rsid w:val="00AE0519"/>
    <w:rsid w:val="00AE05BB"/>
    <w:rsid w:val="00AE0BD2"/>
    <w:rsid w:val="00AE0E6B"/>
    <w:rsid w:val="00AE130C"/>
    <w:rsid w:val="00AE18F6"/>
    <w:rsid w:val="00AE1F13"/>
    <w:rsid w:val="00AE267E"/>
    <w:rsid w:val="00AE2693"/>
    <w:rsid w:val="00AE28C2"/>
    <w:rsid w:val="00AE2D4C"/>
    <w:rsid w:val="00AE3132"/>
    <w:rsid w:val="00AE3E8F"/>
    <w:rsid w:val="00AE48B2"/>
    <w:rsid w:val="00AE514B"/>
    <w:rsid w:val="00AE5ED8"/>
    <w:rsid w:val="00AE63FF"/>
    <w:rsid w:val="00AE68CA"/>
    <w:rsid w:val="00AE6A15"/>
    <w:rsid w:val="00AE6E23"/>
    <w:rsid w:val="00AE7130"/>
    <w:rsid w:val="00AE73ED"/>
    <w:rsid w:val="00AE79C9"/>
    <w:rsid w:val="00AE79E3"/>
    <w:rsid w:val="00AE7F66"/>
    <w:rsid w:val="00AF04BC"/>
    <w:rsid w:val="00AF0707"/>
    <w:rsid w:val="00AF1372"/>
    <w:rsid w:val="00AF1382"/>
    <w:rsid w:val="00AF1B96"/>
    <w:rsid w:val="00AF1C9D"/>
    <w:rsid w:val="00AF1EB4"/>
    <w:rsid w:val="00AF1FB6"/>
    <w:rsid w:val="00AF2172"/>
    <w:rsid w:val="00AF22B7"/>
    <w:rsid w:val="00AF28C0"/>
    <w:rsid w:val="00AF3B0F"/>
    <w:rsid w:val="00AF436F"/>
    <w:rsid w:val="00AF44E8"/>
    <w:rsid w:val="00AF4A67"/>
    <w:rsid w:val="00AF4CB8"/>
    <w:rsid w:val="00AF5026"/>
    <w:rsid w:val="00AF5EA7"/>
    <w:rsid w:val="00AF6176"/>
    <w:rsid w:val="00AF6200"/>
    <w:rsid w:val="00AF629F"/>
    <w:rsid w:val="00AF6788"/>
    <w:rsid w:val="00AF67DC"/>
    <w:rsid w:val="00AF6837"/>
    <w:rsid w:val="00AF6B1D"/>
    <w:rsid w:val="00AF6B8F"/>
    <w:rsid w:val="00AF6D62"/>
    <w:rsid w:val="00AF7604"/>
    <w:rsid w:val="00AF7B33"/>
    <w:rsid w:val="00B005F5"/>
    <w:rsid w:val="00B00D41"/>
    <w:rsid w:val="00B00D56"/>
    <w:rsid w:val="00B00FE2"/>
    <w:rsid w:val="00B011DE"/>
    <w:rsid w:val="00B01495"/>
    <w:rsid w:val="00B01534"/>
    <w:rsid w:val="00B01696"/>
    <w:rsid w:val="00B01AC8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279"/>
    <w:rsid w:val="00B052DB"/>
    <w:rsid w:val="00B055AC"/>
    <w:rsid w:val="00B0575C"/>
    <w:rsid w:val="00B057DD"/>
    <w:rsid w:val="00B06431"/>
    <w:rsid w:val="00B064FF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2D2E"/>
    <w:rsid w:val="00B134A3"/>
    <w:rsid w:val="00B134CD"/>
    <w:rsid w:val="00B13B00"/>
    <w:rsid w:val="00B13C4F"/>
    <w:rsid w:val="00B13E06"/>
    <w:rsid w:val="00B148DB"/>
    <w:rsid w:val="00B14C84"/>
    <w:rsid w:val="00B14CB9"/>
    <w:rsid w:val="00B14F72"/>
    <w:rsid w:val="00B152FA"/>
    <w:rsid w:val="00B1592B"/>
    <w:rsid w:val="00B15A03"/>
    <w:rsid w:val="00B15C2A"/>
    <w:rsid w:val="00B15CF9"/>
    <w:rsid w:val="00B15D38"/>
    <w:rsid w:val="00B16C18"/>
    <w:rsid w:val="00B16F08"/>
    <w:rsid w:val="00B17425"/>
    <w:rsid w:val="00B176D3"/>
    <w:rsid w:val="00B177FD"/>
    <w:rsid w:val="00B17CB2"/>
    <w:rsid w:val="00B17EA6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964"/>
    <w:rsid w:val="00B24A5E"/>
    <w:rsid w:val="00B258BB"/>
    <w:rsid w:val="00B261AC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44C"/>
    <w:rsid w:val="00B32A27"/>
    <w:rsid w:val="00B32AA2"/>
    <w:rsid w:val="00B32F93"/>
    <w:rsid w:val="00B331E2"/>
    <w:rsid w:val="00B336CE"/>
    <w:rsid w:val="00B33943"/>
    <w:rsid w:val="00B33A41"/>
    <w:rsid w:val="00B33A53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17A"/>
    <w:rsid w:val="00B404D9"/>
    <w:rsid w:val="00B40D57"/>
    <w:rsid w:val="00B41EC4"/>
    <w:rsid w:val="00B41FF0"/>
    <w:rsid w:val="00B425F0"/>
    <w:rsid w:val="00B429C5"/>
    <w:rsid w:val="00B433C4"/>
    <w:rsid w:val="00B436C3"/>
    <w:rsid w:val="00B4449A"/>
    <w:rsid w:val="00B4481A"/>
    <w:rsid w:val="00B44DA8"/>
    <w:rsid w:val="00B4511F"/>
    <w:rsid w:val="00B45D64"/>
    <w:rsid w:val="00B46275"/>
    <w:rsid w:val="00B466B7"/>
    <w:rsid w:val="00B466E1"/>
    <w:rsid w:val="00B467B4"/>
    <w:rsid w:val="00B46A6E"/>
    <w:rsid w:val="00B46F5D"/>
    <w:rsid w:val="00B4754D"/>
    <w:rsid w:val="00B47577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5B47"/>
    <w:rsid w:val="00B566C8"/>
    <w:rsid w:val="00B5683D"/>
    <w:rsid w:val="00B56FD3"/>
    <w:rsid w:val="00B5717D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46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56DE"/>
    <w:rsid w:val="00B664F7"/>
    <w:rsid w:val="00B669D7"/>
    <w:rsid w:val="00B66A93"/>
    <w:rsid w:val="00B6723B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411F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40"/>
    <w:rsid w:val="00B82C8B"/>
    <w:rsid w:val="00B830CD"/>
    <w:rsid w:val="00B838A6"/>
    <w:rsid w:val="00B83A22"/>
    <w:rsid w:val="00B83CEA"/>
    <w:rsid w:val="00B84790"/>
    <w:rsid w:val="00B84A60"/>
    <w:rsid w:val="00B84ABD"/>
    <w:rsid w:val="00B858C0"/>
    <w:rsid w:val="00B860B1"/>
    <w:rsid w:val="00B862A3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3011"/>
    <w:rsid w:val="00B936B0"/>
    <w:rsid w:val="00B94327"/>
    <w:rsid w:val="00B94793"/>
    <w:rsid w:val="00B94BC1"/>
    <w:rsid w:val="00B95184"/>
    <w:rsid w:val="00B9527B"/>
    <w:rsid w:val="00B95750"/>
    <w:rsid w:val="00B95ACA"/>
    <w:rsid w:val="00B968C8"/>
    <w:rsid w:val="00B969F0"/>
    <w:rsid w:val="00B96B7C"/>
    <w:rsid w:val="00B96E1D"/>
    <w:rsid w:val="00B96F95"/>
    <w:rsid w:val="00B97684"/>
    <w:rsid w:val="00B97FC6"/>
    <w:rsid w:val="00BA0B82"/>
    <w:rsid w:val="00BA1400"/>
    <w:rsid w:val="00BA14CC"/>
    <w:rsid w:val="00BA16F2"/>
    <w:rsid w:val="00BA1732"/>
    <w:rsid w:val="00BA1CBC"/>
    <w:rsid w:val="00BA1DBA"/>
    <w:rsid w:val="00BA2D03"/>
    <w:rsid w:val="00BA39DC"/>
    <w:rsid w:val="00BA3B22"/>
    <w:rsid w:val="00BA3EC5"/>
    <w:rsid w:val="00BA4017"/>
    <w:rsid w:val="00BA4E6B"/>
    <w:rsid w:val="00BA4FBE"/>
    <w:rsid w:val="00BA52EE"/>
    <w:rsid w:val="00BA62F2"/>
    <w:rsid w:val="00BA6A15"/>
    <w:rsid w:val="00BA79AB"/>
    <w:rsid w:val="00BA7A83"/>
    <w:rsid w:val="00BA7BAA"/>
    <w:rsid w:val="00BA7FD8"/>
    <w:rsid w:val="00BB0A1B"/>
    <w:rsid w:val="00BB0EB9"/>
    <w:rsid w:val="00BB104B"/>
    <w:rsid w:val="00BB1544"/>
    <w:rsid w:val="00BB1C82"/>
    <w:rsid w:val="00BB2771"/>
    <w:rsid w:val="00BB2DC3"/>
    <w:rsid w:val="00BB3175"/>
    <w:rsid w:val="00BB3A45"/>
    <w:rsid w:val="00BB3EAF"/>
    <w:rsid w:val="00BB48C0"/>
    <w:rsid w:val="00BB53AA"/>
    <w:rsid w:val="00BB5DFC"/>
    <w:rsid w:val="00BB5E50"/>
    <w:rsid w:val="00BB7010"/>
    <w:rsid w:val="00BB7102"/>
    <w:rsid w:val="00BB7239"/>
    <w:rsid w:val="00BB76F6"/>
    <w:rsid w:val="00BC0034"/>
    <w:rsid w:val="00BC02EE"/>
    <w:rsid w:val="00BC04FE"/>
    <w:rsid w:val="00BC0556"/>
    <w:rsid w:val="00BC084B"/>
    <w:rsid w:val="00BC0B90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6BE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7E6"/>
    <w:rsid w:val="00BD3AE5"/>
    <w:rsid w:val="00BD3E2E"/>
    <w:rsid w:val="00BD3EF9"/>
    <w:rsid w:val="00BD3FA9"/>
    <w:rsid w:val="00BD41DC"/>
    <w:rsid w:val="00BD466D"/>
    <w:rsid w:val="00BD4C76"/>
    <w:rsid w:val="00BD5731"/>
    <w:rsid w:val="00BD5EA1"/>
    <w:rsid w:val="00BD5F3A"/>
    <w:rsid w:val="00BD66FC"/>
    <w:rsid w:val="00BD6BB8"/>
    <w:rsid w:val="00BD6F23"/>
    <w:rsid w:val="00BE016E"/>
    <w:rsid w:val="00BE0617"/>
    <w:rsid w:val="00BE21F8"/>
    <w:rsid w:val="00BE21FA"/>
    <w:rsid w:val="00BE26B7"/>
    <w:rsid w:val="00BE3146"/>
    <w:rsid w:val="00BE3530"/>
    <w:rsid w:val="00BE38F7"/>
    <w:rsid w:val="00BE3E0F"/>
    <w:rsid w:val="00BE3F7C"/>
    <w:rsid w:val="00BE4425"/>
    <w:rsid w:val="00BE4515"/>
    <w:rsid w:val="00BE4D12"/>
    <w:rsid w:val="00BE55DF"/>
    <w:rsid w:val="00BE57EF"/>
    <w:rsid w:val="00BE5FBA"/>
    <w:rsid w:val="00BE6D69"/>
    <w:rsid w:val="00BE7303"/>
    <w:rsid w:val="00BE74D5"/>
    <w:rsid w:val="00BE760D"/>
    <w:rsid w:val="00BE7A3C"/>
    <w:rsid w:val="00BF0AAB"/>
    <w:rsid w:val="00BF1B02"/>
    <w:rsid w:val="00BF1CA8"/>
    <w:rsid w:val="00BF2679"/>
    <w:rsid w:val="00BF2BE8"/>
    <w:rsid w:val="00BF393D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1F4B"/>
    <w:rsid w:val="00C02482"/>
    <w:rsid w:val="00C024B8"/>
    <w:rsid w:val="00C02702"/>
    <w:rsid w:val="00C029DD"/>
    <w:rsid w:val="00C03970"/>
    <w:rsid w:val="00C044B0"/>
    <w:rsid w:val="00C04559"/>
    <w:rsid w:val="00C04E64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0F4E"/>
    <w:rsid w:val="00C11244"/>
    <w:rsid w:val="00C11EEA"/>
    <w:rsid w:val="00C1209A"/>
    <w:rsid w:val="00C12131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5E9"/>
    <w:rsid w:val="00C1691D"/>
    <w:rsid w:val="00C173EF"/>
    <w:rsid w:val="00C17B35"/>
    <w:rsid w:val="00C17E4E"/>
    <w:rsid w:val="00C17FE9"/>
    <w:rsid w:val="00C2061B"/>
    <w:rsid w:val="00C208DE"/>
    <w:rsid w:val="00C20D2D"/>
    <w:rsid w:val="00C21F4B"/>
    <w:rsid w:val="00C224E8"/>
    <w:rsid w:val="00C22993"/>
    <w:rsid w:val="00C229F8"/>
    <w:rsid w:val="00C2302A"/>
    <w:rsid w:val="00C232B9"/>
    <w:rsid w:val="00C2378A"/>
    <w:rsid w:val="00C23AD6"/>
    <w:rsid w:val="00C243B7"/>
    <w:rsid w:val="00C24A33"/>
    <w:rsid w:val="00C24DB4"/>
    <w:rsid w:val="00C24F2C"/>
    <w:rsid w:val="00C25441"/>
    <w:rsid w:val="00C25594"/>
    <w:rsid w:val="00C2579A"/>
    <w:rsid w:val="00C25AA0"/>
    <w:rsid w:val="00C26425"/>
    <w:rsid w:val="00C27872"/>
    <w:rsid w:val="00C27A89"/>
    <w:rsid w:val="00C27B5F"/>
    <w:rsid w:val="00C30C1E"/>
    <w:rsid w:val="00C31064"/>
    <w:rsid w:val="00C31223"/>
    <w:rsid w:val="00C316FB"/>
    <w:rsid w:val="00C31800"/>
    <w:rsid w:val="00C31A79"/>
    <w:rsid w:val="00C31DF3"/>
    <w:rsid w:val="00C31E2B"/>
    <w:rsid w:val="00C31FD9"/>
    <w:rsid w:val="00C3213A"/>
    <w:rsid w:val="00C326FA"/>
    <w:rsid w:val="00C330E3"/>
    <w:rsid w:val="00C33212"/>
    <w:rsid w:val="00C3345C"/>
    <w:rsid w:val="00C3367A"/>
    <w:rsid w:val="00C3398A"/>
    <w:rsid w:val="00C33AC7"/>
    <w:rsid w:val="00C33DCE"/>
    <w:rsid w:val="00C340EC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D7E"/>
    <w:rsid w:val="00C36F33"/>
    <w:rsid w:val="00C37AB4"/>
    <w:rsid w:val="00C37BE4"/>
    <w:rsid w:val="00C37C4A"/>
    <w:rsid w:val="00C37FF0"/>
    <w:rsid w:val="00C4037B"/>
    <w:rsid w:val="00C40526"/>
    <w:rsid w:val="00C409F0"/>
    <w:rsid w:val="00C40AD9"/>
    <w:rsid w:val="00C4135F"/>
    <w:rsid w:val="00C41D2E"/>
    <w:rsid w:val="00C42335"/>
    <w:rsid w:val="00C42DA4"/>
    <w:rsid w:val="00C43E0F"/>
    <w:rsid w:val="00C43E3E"/>
    <w:rsid w:val="00C43E49"/>
    <w:rsid w:val="00C4406E"/>
    <w:rsid w:val="00C446AF"/>
    <w:rsid w:val="00C44851"/>
    <w:rsid w:val="00C448F9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AED"/>
    <w:rsid w:val="00C52BCA"/>
    <w:rsid w:val="00C5320C"/>
    <w:rsid w:val="00C53239"/>
    <w:rsid w:val="00C53F8A"/>
    <w:rsid w:val="00C541FA"/>
    <w:rsid w:val="00C54231"/>
    <w:rsid w:val="00C548D2"/>
    <w:rsid w:val="00C556BB"/>
    <w:rsid w:val="00C56880"/>
    <w:rsid w:val="00C5759D"/>
    <w:rsid w:val="00C578B1"/>
    <w:rsid w:val="00C57E92"/>
    <w:rsid w:val="00C601A6"/>
    <w:rsid w:val="00C6023E"/>
    <w:rsid w:val="00C60500"/>
    <w:rsid w:val="00C60D2F"/>
    <w:rsid w:val="00C6147B"/>
    <w:rsid w:val="00C61A89"/>
    <w:rsid w:val="00C61F90"/>
    <w:rsid w:val="00C61F99"/>
    <w:rsid w:val="00C623DC"/>
    <w:rsid w:val="00C62922"/>
    <w:rsid w:val="00C630E3"/>
    <w:rsid w:val="00C63537"/>
    <w:rsid w:val="00C640F6"/>
    <w:rsid w:val="00C6420C"/>
    <w:rsid w:val="00C642B6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67C03"/>
    <w:rsid w:val="00C70440"/>
    <w:rsid w:val="00C70559"/>
    <w:rsid w:val="00C707EB"/>
    <w:rsid w:val="00C70B73"/>
    <w:rsid w:val="00C7127B"/>
    <w:rsid w:val="00C713B3"/>
    <w:rsid w:val="00C71EB4"/>
    <w:rsid w:val="00C72035"/>
    <w:rsid w:val="00C7217E"/>
    <w:rsid w:val="00C72489"/>
    <w:rsid w:val="00C7287A"/>
    <w:rsid w:val="00C72BD4"/>
    <w:rsid w:val="00C734C8"/>
    <w:rsid w:val="00C73A9F"/>
    <w:rsid w:val="00C73DE9"/>
    <w:rsid w:val="00C73E76"/>
    <w:rsid w:val="00C73F88"/>
    <w:rsid w:val="00C73FF0"/>
    <w:rsid w:val="00C7455D"/>
    <w:rsid w:val="00C745DC"/>
    <w:rsid w:val="00C74653"/>
    <w:rsid w:val="00C74AED"/>
    <w:rsid w:val="00C74B0F"/>
    <w:rsid w:val="00C74C97"/>
    <w:rsid w:val="00C74FDD"/>
    <w:rsid w:val="00C750C4"/>
    <w:rsid w:val="00C7546E"/>
    <w:rsid w:val="00C75762"/>
    <w:rsid w:val="00C75F90"/>
    <w:rsid w:val="00C76630"/>
    <w:rsid w:val="00C77364"/>
    <w:rsid w:val="00C77729"/>
    <w:rsid w:val="00C779A3"/>
    <w:rsid w:val="00C77B8F"/>
    <w:rsid w:val="00C77E81"/>
    <w:rsid w:val="00C77FDB"/>
    <w:rsid w:val="00C806D1"/>
    <w:rsid w:val="00C808E9"/>
    <w:rsid w:val="00C818B1"/>
    <w:rsid w:val="00C81BD2"/>
    <w:rsid w:val="00C81F07"/>
    <w:rsid w:val="00C81FCD"/>
    <w:rsid w:val="00C82008"/>
    <w:rsid w:val="00C823D9"/>
    <w:rsid w:val="00C82E05"/>
    <w:rsid w:val="00C831DE"/>
    <w:rsid w:val="00C835A8"/>
    <w:rsid w:val="00C83677"/>
    <w:rsid w:val="00C83837"/>
    <w:rsid w:val="00C84663"/>
    <w:rsid w:val="00C84725"/>
    <w:rsid w:val="00C852C3"/>
    <w:rsid w:val="00C854D2"/>
    <w:rsid w:val="00C85E7F"/>
    <w:rsid w:val="00C865F4"/>
    <w:rsid w:val="00C868D2"/>
    <w:rsid w:val="00C86ECC"/>
    <w:rsid w:val="00C8719D"/>
    <w:rsid w:val="00C8727F"/>
    <w:rsid w:val="00C875C1"/>
    <w:rsid w:val="00C878C0"/>
    <w:rsid w:val="00C87DF9"/>
    <w:rsid w:val="00C87E4C"/>
    <w:rsid w:val="00C87ECD"/>
    <w:rsid w:val="00C87F37"/>
    <w:rsid w:val="00C87F97"/>
    <w:rsid w:val="00C907AB"/>
    <w:rsid w:val="00C9128B"/>
    <w:rsid w:val="00C9142A"/>
    <w:rsid w:val="00C91A99"/>
    <w:rsid w:val="00C91BF3"/>
    <w:rsid w:val="00C91F58"/>
    <w:rsid w:val="00C9206D"/>
    <w:rsid w:val="00C92071"/>
    <w:rsid w:val="00C9209E"/>
    <w:rsid w:val="00C93930"/>
    <w:rsid w:val="00C949B6"/>
    <w:rsid w:val="00C9505D"/>
    <w:rsid w:val="00C9569F"/>
    <w:rsid w:val="00C95811"/>
    <w:rsid w:val="00C95985"/>
    <w:rsid w:val="00C95EC1"/>
    <w:rsid w:val="00C96585"/>
    <w:rsid w:val="00C965BF"/>
    <w:rsid w:val="00C968BA"/>
    <w:rsid w:val="00C97953"/>
    <w:rsid w:val="00C979BE"/>
    <w:rsid w:val="00C97C96"/>
    <w:rsid w:val="00CA03B9"/>
    <w:rsid w:val="00CA085D"/>
    <w:rsid w:val="00CA0F16"/>
    <w:rsid w:val="00CA0F7A"/>
    <w:rsid w:val="00CA0FCC"/>
    <w:rsid w:val="00CA1A3B"/>
    <w:rsid w:val="00CA1AF6"/>
    <w:rsid w:val="00CA21B3"/>
    <w:rsid w:val="00CA281A"/>
    <w:rsid w:val="00CA33E3"/>
    <w:rsid w:val="00CA3420"/>
    <w:rsid w:val="00CA39F3"/>
    <w:rsid w:val="00CA409B"/>
    <w:rsid w:val="00CA43CD"/>
    <w:rsid w:val="00CA45ED"/>
    <w:rsid w:val="00CA5354"/>
    <w:rsid w:val="00CA572D"/>
    <w:rsid w:val="00CA58D4"/>
    <w:rsid w:val="00CA61E2"/>
    <w:rsid w:val="00CA6258"/>
    <w:rsid w:val="00CA67CF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098"/>
    <w:rsid w:val="00CB06C1"/>
    <w:rsid w:val="00CB0765"/>
    <w:rsid w:val="00CB0863"/>
    <w:rsid w:val="00CB097B"/>
    <w:rsid w:val="00CB0A10"/>
    <w:rsid w:val="00CB116A"/>
    <w:rsid w:val="00CB1E91"/>
    <w:rsid w:val="00CB206B"/>
    <w:rsid w:val="00CB20D9"/>
    <w:rsid w:val="00CB2314"/>
    <w:rsid w:val="00CB23E1"/>
    <w:rsid w:val="00CB2903"/>
    <w:rsid w:val="00CB2A7D"/>
    <w:rsid w:val="00CB2C34"/>
    <w:rsid w:val="00CB3898"/>
    <w:rsid w:val="00CB4609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B5E"/>
    <w:rsid w:val="00CC1EBD"/>
    <w:rsid w:val="00CC1EEA"/>
    <w:rsid w:val="00CC2354"/>
    <w:rsid w:val="00CC2AB3"/>
    <w:rsid w:val="00CC2E4C"/>
    <w:rsid w:val="00CC3467"/>
    <w:rsid w:val="00CC3855"/>
    <w:rsid w:val="00CC5026"/>
    <w:rsid w:val="00CC52F3"/>
    <w:rsid w:val="00CC549A"/>
    <w:rsid w:val="00CC59A7"/>
    <w:rsid w:val="00CC5E2B"/>
    <w:rsid w:val="00CC5EE5"/>
    <w:rsid w:val="00CC5F30"/>
    <w:rsid w:val="00CC6619"/>
    <w:rsid w:val="00CC67EC"/>
    <w:rsid w:val="00CC6AA9"/>
    <w:rsid w:val="00CC7255"/>
    <w:rsid w:val="00CC790E"/>
    <w:rsid w:val="00CD04BB"/>
    <w:rsid w:val="00CD063C"/>
    <w:rsid w:val="00CD0689"/>
    <w:rsid w:val="00CD09D1"/>
    <w:rsid w:val="00CD14FC"/>
    <w:rsid w:val="00CD1FC4"/>
    <w:rsid w:val="00CD236B"/>
    <w:rsid w:val="00CD23DD"/>
    <w:rsid w:val="00CD2CD3"/>
    <w:rsid w:val="00CD2DDA"/>
    <w:rsid w:val="00CD356F"/>
    <w:rsid w:val="00CD371C"/>
    <w:rsid w:val="00CD4563"/>
    <w:rsid w:val="00CD48E8"/>
    <w:rsid w:val="00CD5786"/>
    <w:rsid w:val="00CD5C38"/>
    <w:rsid w:val="00CD6080"/>
    <w:rsid w:val="00CD6272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35B"/>
    <w:rsid w:val="00CE6412"/>
    <w:rsid w:val="00CE7153"/>
    <w:rsid w:val="00CE7340"/>
    <w:rsid w:val="00CE7BA5"/>
    <w:rsid w:val="00CF00D4"/>
    <w:rsid w:val="00CF0475"/>
    <w:rsid w:val="00CF0B56"/>
    <w:rsid w:val="00CF0E29"/>
    <w:rsid w:val="00CF0E3F"/>
    <w:rsid w:val="00CF12FA"/>
    <w:rsid w:val="00CF1A64"/>
    <w:rsid w:val="00CF1A82"/>
    <w:rsid w:val="00CF1B3E"/>
    <w:rsid w:val="00CF1EFE"/>
    <w:rsid w:val="00CF1F58"/>
    <w:rsid w:val="00CF2057"/>
    <w:rsid w:val="00CF21F2"/>
    <w:rsid w:val="00CF225B"/>
    <w:rsid w:val="00CF25A1"/>
    <w:rsid w:val="00CF2756"/>
    <w:rsid w:val="00CF27EB"/>
    <w:rsid w:val="00CF27F1"/>
    <w:rsid w:val="00CF2A1B"/>
    <w:rsid w:val="00CF2F03"/>
    <w:rsid w:val="00CF3662"/>
    <w:rsid w:val="00CF3D6F"/>
    <w:rsid w:val="00CF4841"/>
    <w:rsid w:val="00CF4ED8"/>
    <w:rsid w:val="00CF50BB"/>
    <w:rsid w:val="00CF51C6"/>
    <w:rsid w:val="00CF52C2"/>
    <w:rsid w:val="00CF531B"/>
    <w:rsid w:val="00CF6DEA"/>
    <w:rsid w:val="00CF785C"/>
    <w:rsid w:val="00CF78E4"/>
    <w:rsid w:val="00CF7B18"/>
    <w:rsid w:val="00D00D61"/>
    <w:rsid w:val="00D0172D"/>
    <w:rsid w:val="00D0218E"/>
    <w:rsid w:val="00D02A52"/>
    <w:rsid w:val="00D02B5F"/>
    <w:rsid w:val="00D02D42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072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3EBE"/>
    <w:rsid w:val="00D1446D"/>
    <w:rsid w:val="00D14C90"/>
    <w:rsid w:val="00D1503E"/>
    <w:rsid w:val="00D153F5"/>
    <w:rsid w:val="00D1562C"/>
    <w:rsid w:val="00D15837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BAC"/>
    <w:rsid w:val="00D17D04"/>
    <w:rsid w:val="00D2041F"/>
    <w:rsid w:val="00D20D20"/>
    <w:rsid w:val="00D2105B"/>
    <w:rsid w:val="00D21257"/>
    <w:rsid w:val="00D2152C"/>
    <w:rsid w:val="00D21561"/>
    <w:rsid w:val="00D21932"/>
    <w:rsid w:val="00D22328"/>
    <w:rsid w:val="00D231E0"/>
    <w:rsid w:val="00D2394C"/>
    <w:rsid w:val="00D23AE7"/>
    <w:rsid w:val="00D25193"/>
    <w:rsid w:val="00D2544F"/>
    <w:rsid w:val="00D255C1"/>
    <w:rsid w:val="00D255E6"/>
    <w:rsid w:val="00D25656"/>
    <w:rsid w:val="00D25904"/>
    <w:rsid w:val="00D25D34"/>
    <w:rsid w:val="00D27AB6"/>
    <w:rsid w:val="00D27D83"/>
    <w:rsid w:val="00D30421"/>
    <w:rsid w:val="00D314BF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02B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045"/>
    <w:rsid w:val="00D4350F"/>
    <w:rsid w:val="00D43A9F"/>
    <w:rsid w:val="00D443A2"/>
    <w:rsid w:val="00D44690"/>
    <w:rsid w:val="00D4489F"/>
    <w:rsid w:val="00D448CA"/>
    <w:rsid w:val="00D448D1"/>
    <w:rsid w:val="00D44B86"/>
    <w:rsid w:val="00D456C5"/>
    <w:rsid w:val="00D45874"/>
    <w:rsid w:val="00D45A30"/>
    <w:rsid w:val="00D45F2E"/>
    <w:rsid w:val="00D47721"/>
    <w:rsid w:val="00D47A32"/>
    <w:rsid w:val="00D47E87"/>
    <w:rsid w:val="00D47FCC"/>
    <w:rsid w:val="00D50110"/>
    <w:rsid w:val="00D50500"/>
    <w:rsid w:val="00D50952"/>
    <w:rsid w:val="00D50AAA"/>
    <w:rsid w:val="00D5160C"/>
    <w:rsid w:val="00D5193E"/>
    <w:rsid w:val="00D5232F"/>
    <w:rsid w:val="00D52526"/>
    <w:rsid w:val="00D52B34"/>
    <w:rsid w:val="00D53A39"/>
    <w:rsid w:val="00D53CD4"/>
    <w:rsid w:val="00D53D3D"/>
    <w:rsid w:val="00D545A3"/>
    <w:rsid w:val="00D54A05"/>
    <w:rsid w:val="00D54C45"/>
    <w:rsid w:val="00D5518D"/>
    <w:rsid w:val="00D557A8"/>
    <w:rsid w:val="00D55BCB"/>
    <w:rsid w:val="00D5600E"/>
    <w:rsid w:val="00D56132"/>
    <w:rsid w:val="00D564AB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380"/>
    <w:rsid w:val="00D62882"/>
    <w:rsid w:val="00D630BA"/>
    <w:rsid w:val="00D636A6"/>
    <w:rsid w:val="00D636C0"/>
    <w:rsid w:val="00D63A45"/>
    <w:rsid w:val="00D63BE9"/>
    <w:rsid w:val="00D6443F"/>
    <w:rsid w:val="00D64B7D"/>
    <w:rsid w:val="00D64E19"/>
    <w:rsid w:val="00D65529"/>
    <w:rsid w:val="00D65915"/>
    <w:rsid w:val="00D65B04"/>
    <w:rsid w:val="00D66597"/>
    <w:rsid w:val="00D6712B"/>
    <w:rsid w:val="00D676B4"/>
    <w:rsid w:val="00D67919"/>
    <w:rsid w:val="00D67981"/>
    <w:rsid w:val="00D67F3F"/>
    <w:rsid w:val="00D70B06"/>
    <w:rsid w:val="00D70F74"/>
    <w:rsid w:val="00D71949"/>
    <w:rsid w:val="00D71BCA"/>
    <w:rsid w:val="00D71E84"/>
    <w:rsid w:val="00D71FD8"/>
    <w:rsid w:val="00D730AE"/>
    <w:rsid w:val="00D7357F"/>
    <w:rsid w:val="00D74265"/>
    <w:rsid w:val="00D750A7"/>
    <w:rsid w:val="00D75640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138"/>
    <w:rsid w:val="00D80825"/>
    <w:rsid w:val="00D80924"/>
    <w:rsid w:val="00D80E4E"/>
    <w:rsid w:val="00D81288"/>
    <w:rsid w:val="00D8128C"/>
    <w:rsid w:val="00D817DC"/>
    <w:rsid w:val="00D81814"/>
    <w:rsid w:val="00D81BF3"/>
    <w:rsid w:val="00D81F2B"/>
    <w:rsid w:val="00D820B7"/>
    <w:rsid w:val="00D822DD"/>
    <w:rsid w:val="00D82818"/>
    <w:rsid w:val="00D82B38"/>
    <w:rsid w:val="00D82CCD"/>
    <w:rsid w:val="00D837E6"/>
    <w:rsid w:val="00D838C9"/>
    <w:rsid w:val="00D83E09"/>
    <w:rsid w:val="00D84364"/>
    <w:rsid w:val="00D84419"/>
    <w:rsid w:val="00D846AF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AF0"/>
    <w:rsid w:val="00D90C5D"/>
    <w:rsid w:val="00D90DA8"/>
    <w:rsid w:val="00D911D2"/>
    <w:rsid w:val="00D91607"/>
    <w:rsid w:val="00D91C61"/>
    <w:rsid w:val="00D91CDE"/>
    <w:rsid w:val="00D92634"/>
    <w:rsid w:val="00D92B5C"/>
    <w:rsid w:val="00D9315F"/>
    <w:rsid w:val="00D9356B"/>
    <w:rsid w:val="00D93610"/>
    <w:rsid w:val="00D939E8"/>
    <w:rsid w:val="00D94568"/>
    <w:rsid w:val="00D945FA"/>
    <w:rsid w:val="00D94A40"/>
    <w:rsid w:val="00D94B8E"/>
    <w:rsid w:val="00D94E9F"/>
    <w:rsid w:val="00D95265"/>
    <w:rsid w:val="00D958D1"/>
    <w:rsid w:val="00D96F34"/>
    <w:rsid w:val="00DA0648"/>
    <w:rsid w:val="00DA06A4"/>
    <w:rsid w:val="00DA093D"/>
    <w:rsid w:val="00DA0DF4"/>
    <w:rsid w:val="00DA0EDF"/>
    <w:rsid w:val="00DA198E"/>
    <w:rsid w:val="00DA2252"/>
    <w:rsid w:val="00DA22E4"/>
    <w:rsid w:val="00DA3190"/>
    <w:rsid w:val="00DA34D3"/>
    <w:rsid w:val="00DA3607"/>
    <w:rsid w:val="00DA3D23"/>
    <w:rsid w:val="00DA4251"/>
    <w:rsid w:val="00DA43AB"/>
    <w:rsid w:val="00DA4579"/>
    <w:rsid w:val="00DA46BE"/>
    <w:rsid w:val="00DA46D2"/>
    <w:rsid w:val="00DA4B05"/>
    <w:rsid w:val="00DA4EAD"/>
    <w:rsid w:val="00DA5DC2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41E"/>
    <w:rsid w:val="00DB6A75"/>
    <w:rsid w:val="00DB6BD3"/>
    <w:rsid w:val="00DB6C98"/>
    <w:rsid w:val="00DB7F39"/>
    <w:rsid w:val="00DC020E"/>
    <w:rsid w:val="00DC0667"/>
    <w:rsid w:val="00DC0B6F"/>
    <w:rsid w:val="00DC17AF"/>
    <w:rsid w:val="00DC1FF4"/>
    <w:rsid w:val="00DC2470"/>
    <w:rsid w:val="00DC33DC"/>
    <w:rsid w:val="00DC371D"/>
    <w:rsid w:val="00DC3BED"/>
    <w:rsid w:val="00DC4348"/>
    <w:rsid w:val="00DC43D8"/>
    <w:rsid w:val="00DC4E0B"/>
    <w:rsid w:val="00DC4F57"/>
    <w:rsid w:val="00DC5182"/>
    <w:rsid w:val="00DC54C9"/>
    <w:rsid w:val="00DC5950"/>
    <w:rsid w:val="00DC5C49"/>
    <w:rsid w:val="00DC5C80"/>
    <w:rsid w:val="00DC5EA1"/>
    <w:rsid w:val="00DC5F03"/>
    <w:rsid w:val="00DC65FB"/>
    <w:rsid w:val="00DC71D7"/>
    <w:rsid w:val="00DD0606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C12"/>
    <w:rsid w:val="00DD2D79"/>
    <w:rsid w:val="00DD2F0D"/>
    <w:rsid w:val="00DD385D"/>
    <w:rsid w:val="00DD3861"/>
    <w:rsid w:val="00DD3C8B"/>
    <w:rsid w:val="00DD3F49"/>
    <w:rsid w:val="00DD417B"/>
    <w:rsid w:val="00DD417C"/>
    <w:rsid w:val="00DD4369"/>
    <w:rsid w:val="00DD4781"/>
    <w:rsid w:val="00DD4879"/>
    <w:rsid w:val="00DD4C82"/>
    <w:rsid w:val="00DD51EF"/>
    <w:rsid w:val="00DD5659"/>
    <w:rsid w:val="00DD582C"/>
    <w:rsid w:val="00DD58FD"/>
    <w:rsid w:val="00DD616C"/>
    <w:rsid w:val="00DD6A18"/>
    <w:rsid w:val="00DD74C5"/>
    <w:rsid w:val="00DD78D0"/>
    <w:rsid w:val="00DD7E23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0CA"/>
    <w:rsid w:val="00DE63A2"/>
    <w:rsid w:val="00DE69FF"/>
    <w:rsid w:val="00DE6BC4"/>
    <w:rsid w:val="00DE71B9"/>
    <w:rsid w:val="00DE7887"/>
    <w:rsid w:val="00DE78BE"/>
    <w:rsid w:val="00DE7C91"/>
    <w:rsid w:val="00DE7F0B"/>
    <w:rsid w:val="00DF0059"/>
    <w:rsid w:val="00DF018E"/>
    <w:rsid w:val="00DF04DE"/>
    <w:rsid w:val="00DF0A7D"/>
    <w:rsid w:val="00DF1682"/>
    <w:rsid w:val="00DF1831"/>
    <w:rsid w:val="00DF1DBD"/>
    <w:rsid w:val="00DF1DC0"/>
    <w:rsid w:val="00DF20B9"/>
    <w:rsid w:val="00DF28D7"/>
    <w:rsid w:val="00DF2A37"/>
    <w:rsid w:val="00DF308D"/>
    <w:rsid w:val="00DF3CB4"/>
    <w:rsid w:val="00DF425B"/>
    <w:rsid w:val="00DF431A"/>
    <w:rsid w:val="00DF44D0"/>
    <w:rsid w:val="00DF4911"/>
    <w:rsid w:val="00DF4B4C"/>
    <w:rsid w:val="00DF4EC9"/>
    <w:rsid w:val="00DF5167"/>
    <w:rsid w:val="00DF5E38"/>
    <w:rsid w:val="00DF6281"/>
    <w:rsid w:val="00DF69A0"/>
    <w:rsid w:val="00DF6D6B"/>
    <w:rsid w:val="00DF7739"/>
    <w:rsid w:val="00DF7C7F"/>
    <w:rsid w:val="00E000F6"/>
    <w:rsid w:val="00E00BD1"/>
    <w:rsid w:val="00E00E4E"/>
    <w:rsid w:val="00E0143A"/>
    <w:rsid w:val="00E01A45"/>
    <w:rsid w:val="00E01A4B"/>
    <w:rsid w:val="00E02299"/>
    <w:rsid w:val="00E02377"/>
    <w:rsid w:val="00E023E9"/>
    <w:rsid w:val="00E0298D"/>
    <w:rsid w:val="00E02CBF"/>
    <w:rsid w:val="00E02D48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07A16"/>
    <w:rsid w:val="00E07F1D"/>
    <w:rsid w:val="00E10009"/>
    <w:rsid w:val="00E102A4"/>
    <w:rsid w:val="00E104BA"/>
    <w:rsid w:val="00E1201B"/>
    <w:rsid w:val="00E13465"/>
    <w:rsid w:val="00E136A4"/>
    <w:rsid w:val="00E13D60"/>
    <w:rsid w:val="00E14881"/>
    <w:rsid w:val="00E14F51"/>
    <w:rsid w:val="00E1508D"/>
    <w:rsid w:val="00E1534F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17D29"/>
    <w:rsid w:val="00E21732"/>
    <w:rsid w:val="00E218B5"/>
    <w:rsid w:val="00E21C8C"/>
    <w:rsid w:val="00E220D1"/>
    <w:rsid w:val="00E22617"/>
    <w:rsid w:val="00E22E25"/>
    <w:rsid w:val="00E22F37"/>
    <w:rsid w:val="00E231BD"/>
    <w:rsid w:val="00E23646"/>
    <w:rsid w:val="00E23C1C"/>
    <w:rsid w:val="00E241A1"/>
    <w:rsid w:val="00E25304"/>
    <w:rsid w:val="00E25398"/>
    <w:rsid w:val="00E25FBB"/>
    <w:rsid w:val="00E264A5"/>
    <w:rsid w:val="00E26750"/>
    <w:rsid w:val="00E26EE5"/>
    <w:rsid w:val="00E27275"/>
    <w:rsid w:val="00E27B98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280"/>
    <w:rsid w:val="00E32E71"/>
    <w:rsid w:val="00E33191"/>
    <w:rsid w:val="00E33238"/>
    <w:rsid w:val="00E337D8"/>
    <w:rsid w:val="00E33877"/>
    <w:rsid w:val="00E338FA"/>
    <w:rsid w:val="00E33AD4"/>
    <w:rsid w:val="00E348AA"/>
    <w:rsid w:val="00E34EC3"/>
    <w:rsid w:val="00E34FFE"/>
    <w:rsid w:val="00E35251"/>
    <w:rsid w:val="00E35392"/>
    <w:rsid w:val="00E35A20"/>
    <w:rsid w:val="00E35CC1"/>
    <w:rsid w:val="00E35FEA"/>
    <w:rsid w:val="00E360DA"/>
    <w:rsid w:val="00E36176"/>
    <w:rsid w:val="00E36621"/>
    <w:rsid w:val="00E36804"/>
    <w:rsid w:val="00E36964"/>
    <w:rsid w:val="00E370EE"/>
    <w:rsid w:val="00E3718D"/>
    <w:rsid w:val="00E37337"/>
    <w:rsid w:val="00E379C5"/>
    <w:rsid w:val="00E4018C"/>
    <w:rsid w:val="00E40FD7"/>
    <w:rsid w:val="00E410B6"/>
    <w:rsid w:val="00E42995"/>
    <w:rsid w:val="00E42BE7"/>
    <w:rsid w:val="00E42FEC"/>
    <w:rsid w:val="00E43339"/>
    <w:rsid w:val="00E43501"/>
    <w:rsid w:val="00E438C6"/>
    <w:rsid w:val="00E44B5D"/>
    <w:rsid w:val="00E4514F"/>
    <w:rsid w:val="00E4551A"/>
    <w:rsid w:val="00E4557E"/>
    <w:rsid w:val="00E46142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BD5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08E"/>
    <w:rsid w:val="00E5520F"/>
    <w:rsid w:val="00E55AAA"/>
    <w:rsid w:val="00E5617A"/>
    <w:rsid w:val="00E56337"/>
    <w:rsid w:val="00E56895"/>
    <w:rsid w:val="00E56AD1"/>
    <w:rsid w:val="00E56F43"/>
    <w:rsid w:val="00E5749F"/>
    <w:rsid w:val="00E57B4E"/>
    <w:rsid w:val="00E57C6F"/>
    <w:rsid w:val="00E606CD"/>
    <w:rsid w:val="00E606F0"/>
    <w:rsid w:val="00E609B2"/>
    <w:rsid w:val="00E60A14"/>
    <w:rsid w:val="00E612B4"/>
    <w:rsid w:val="00E6132D"/>
    <w:rsid w:val="00E61344"/>
    <w:rsid w:val="00E61AF8"/>
    <w:rsid w:val="00E623AC"/>
    <w:rsid w:val="00E62472"/>
    <w:rsid w:val="00E626B0"/>
    <w:rsid w:val="00E62879"/>
    <w:rsid w:val="00E62E44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0D2"/>
    <w:rsid w:val="00E66127"/>
    <w:rsid w:val="00E66363"/>
    <w:rsid w:val="00E6662A"/>
    <w:rsid w:val="00E666E9"/>
    <w:rsid w:val="00E668B7"/>
    <w:rsid w:val="00E66A24"/>
    <w:rsid w:val="00E66C11"/>
    <w:rsid w:val="00E6736C"/>
    <w:rsid w:val="00E67BF4"/>
    <w:rsid w:val="00E67ED2"/>
    <w:rsid w:val="00E67F6B"/>
    <w:rsid w:val="00E703D1"/>
    <w:rsid w:val="00E70491"/>
    <w:rsid w:val="00E7060F"/>
    <w:rsid w:val="00E70686"/>
    <w:rsid w:val="00E707F1"/>
    <w:rsid w:val="00E70E2D"/>
    <w:rsid w:val="00E70F2C"/>
    <w:rsid w:val="00E70FAC"/>
    <w:rsid w:val="00E71020"/>
    <w:rsid w:val="00E71074"/>
    <w:rsid w:val="00E71425"/>
    <w:rsid w:val="00E71553"/>
    <w:rsid w:val="00E71AB9"/>
    <w:rsid w:val="00E7220A"/>
    <w:rsid w:val="00E72C81"/>
    <w:rsid w:val="00E72EBE"/>
    <w:rsid w:val="00E73BC8"/>
    <w:rsid w:val="00E74FC6"/>
    <w:rsid w:val="00E74FD3"/>
    <w:rsid w:val="00E752B1"/>
    <w:rsid w:val="00E75465"/>
    <w:rsid w:val="00E75AC7"/>
    <w:rsid w:val="00E75E49"/>
    <w:rsid w:val="00E76919"/>
    <w:rsid w:val="00E769C7"/>
    <w:rsid w:val="00E76B59"/>
    <w:rsid w:val="00E76DBE"/>
    <w:rsid w:val="00E77424"/>
    <w:rsid w:val="00E80385"/>
    <w:rsid w:val="00E811DA"/>
    <w:rsid w:val="00E81326"/>
    <w:rsid w:val="00E8195F"/>
    <w:rsid w:val="00E81C1C"/>
    <w:rsid w:val="00E81EFB"/>
    <w:rsid w:val="00E82236"/>
    <w:rsid w:val="00E822FD"/>
    <w:rsid w:val="00E823C6"/>
    <w:rsid w:val="00E825E4"/>
    <w:rsid w:val="00E82E8A"/>
    <w:rsid w:val="00E83092"/>
    <w:rsid w:val="00E83B6A"/>
    <w:rsid w:val="00E83F7E"/>
    <w:rsid w:val="00E84424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2DE2"/>
    <w:rsid w:val="00E93F62"/>
    <w:rsid w:val="00E94174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28F"/>
    <w:rsid w:val="00E9781A"/>
    <w:rsid w:val="00E97962"/>
    <w:rsid w:val="00E97FB3"/>
    <w:rsid w:val="00EA05E1"/>
    <w:rsid w:val="00EA1392"/>
    <w:rsid w:val="00EA2CC5"/>
    <w:rsid w:val="00EA2D43"/>
    <w:rsid w:val="00EA33C4"/>
    <w:rsid w:val="00EA3414"/>
    <w:rsid w:val="00EA3CF5"/>
    <w:rsid w:val="00EA3D8A"/>
    <w:rsid w:val="00EA46E5"/>
    <w:rsid w:val="00EA48EF"/>
    <w:rsid w:val="00EA4A62"/>
    <w:rsid w:val="00EA5F8D"/>
    <w:rsid w:val="00EA627C"/>
    <w:rsid w:val="00EA6490"/>
    <w:rsid w:val="00EA6775"/>
    <w:rsid w:val="00EA6843"/>
    <w:rsid w:val="00EA6D4B"/>
    <w:rsid w:val="00EA6E64"/>
    <w:rsid w:val="00EA7D8F"/>
    <w:rsid w:val="00EB004C"/>
    <w:rsid w:val="00EB023B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C8"/>
    <w:rsid w:val="00EB74EE"/>
    <w:rsid w:val="00EB76F9"/>
    <w:rsid w:val="00EB7F19"/>
    <w:rsid w:val="00EB7F91"/>
    <w:rsid w:val="00EC0885"/>
    <w:rsid w:val="00EC0C58"/>
    <w:rsid w:val="00EC0E13"/>
    <w:rsid w:val="00EC1027"/>
    <w:rsid w:val="00EC149F"/>
    <w:rsid w:val="00EC153C"/>
    <w:rsid w:val="00EC1736"/>
    <w:rsid w:val="00EC1ABC"/>
    <w:rsid w:val="00EC20E3"/>
    <w:rsid w:val="00EC21F7"/>
    <w:rsid w:val="00EC2241"/>
    <w:rsid w:val="00EC2603"/>
    <w:rsid w:val="00EC2914"/>
    <w:rsid w:val="00EC3094"/>
    <w:rsid w:val="00EC343F"/>
    <w:rsid w:val="00EC34D5"/>
    <w:rsid w:val="00EC357E"/>
    <w:rsid w:val="00EC387E"/>
    <w:rsid w:val="00EC3FA2"/>
    <w:rsid w:val="00EC4253"/>
    <w:rsid w:val="00EC469A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835"/>
    <w:rsid w:val="00EC7990"/>
    <w:rsid w:val="00EC7EC0"/>
    <w:rsid w:val="00ED0669"/>
    <w:rsid w:val="00ED0729"/>
    <w:rsid w:val="00ED1304"/>
    <w:rsid w:val="00ED130B"/>
    <w:rsid w:val="00ED149F"/>
    <w:rsid w:val="00ED1979"/>
    <w:rsid w:val="00ED1CE5"/>
    <w:rsid w:val="00ED22EF"/>
    <w:rsid w:val="00ED2862"/>
    <w:rsid w:val="00ED2E56"/>
    <w:rsid w:val="00ED325E"/>
    <w:rsid w:val="00ED3623"/>
    <w:rsid w:val="00ED369F"/>
    <w:rsid w:val="00ED37DD"/>
    <w:rsid w:val="00ED386D"/>
    <w:rsid w:val="00ED39CD"/>
    <w:rsid w:val="00ED3A1E"/>
    <w:rsid w:val="00ED3A2E"/>
    <w:rsid w:val="00ED3D18"/>
    <w:rsid w:val="00ED3D4D"/>
    <w:rsid w:val="00ED4055"/>
    <w:rsid w:val="00ED410E"/>
    <w:rsid w:val="00ED4DC3"/>
    <w:rsid w:val="00ED5404"/>
    <w:rsid w:val="00ED5546"/>
    <w:rsid w:val="00ED62AE"/>
    <w:rsid w:val="00ED6577"/>
    <w:rsid w:val="00ED696A"/>
    <w:rsid w:val="00ED6AAB"/>
    <w:rsid w:val="00ED6C0B"/>
    <w:rsid w:val="00ED7351"/>
    <w:rsid w:val="00ED7846"/>
    <w:rsid w:val="00ED7AC6"/>
    <w:rsid w:val="00ED7BDE"/>
    <w:rsid w:val="00EE0021"/>
    <w:rsid w:val="00EE0C89"/>
    <w:rsid w:val="00EE1125"/>
    <w:rsid w:val="00EE11A2"/>
    <w:rsid w:val="00EE132C"/>
    <w:rsid w:val="00EE21F3"/>
    <w:rsid w:val="00EE2AC5"/>
    <w:rsid w:val="00EE2B19"/>
    <w:rsid w:val="00EE2F96"/>
    <w:rsid w:val="00EE303C"/>
    <w:rsid w:val="00EE3A2E"/>
    <w:rsid w:val="00EE47D6"/>
    <w:rsid w:val="00EE4949"/>
    <w:rsid w:val="00EE49D8"/>
    <w:rsid w:val="00EE4E6B"/>
    <w:rsid w:val="00EE4F5F"/>
    <w:rsid w:val="00EE5475"/>
    <w:rsid w:val="00EE555E"/>
    <w:rsid w:val="00EE579D"/>
    <w:rsid w:val="00EE5D50"/>
    <w:rsid w:val="00EE5D6E"/>
    <w:rsid w:val="00EE5FCA"/>
    <w:rsid w:val="00EE690E"/>
    <w:rsid w:val="00EE6D12"/>
    <w:rsid w:val="00EE740A"/>
    <w:rsid w:val="00EE7572"/>
    <w:rsid w:val="00EE7BCC"/>
    <w:rsid w:val="00EE7D7C"/>
    <w:rsid w:val="00EE7E28"/>
    <w:rsid w:val="00EF00DB"/>
    <w:rsid w:val="00EF0228"/>
    <w:rsid w:val="00EF09CF"/>
    <w:rsid w:val="00EF1585"/>
    <w:rsid w:val="00EF158A"/>
    <w:rsid w:val="00EF15D3"/>
    <w:rsid w:val="00EF1706"/>
    <w:rsid w:val="00EF2405"/>
    <w:rsid w:val="00EF24B0"/>
    <w:rsid w:val="00EF29CE"/>
    <w:rsid w:val="00EF2A37"/>
    <w:rsid w:val="00EF31CB"/>
    <w:rsid w:val="00EF35A4"/>
    <w:rsid w:val="00EF362C"/>
    <w:rsid w:val="00EF3AC9"/>
    <w:rsid w:val="00EF3B53"/>
    <w:rsid w:val="00EF3D82"/>
    <w:rsid w:val="00EF4895"/>
    <w:rsid w:val="00EF4E7D"/>
    <w:rsid w:val="00EF5374"/>
    <w:rsid w:val="00EF561C"/>
    <w:rsid w:val="00EF5931"/>
    <w:rsid w:val="00EF5DCA"/>
    <w:rsid w:val="00EF60F8"/>
    <w:rsid w:val="00F001D2"/>
    <w:rsid w:val="00F00550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4DEC"/>
    <w:rsid w:val="00F0535D"/>
    <w:rsid w:val="00F05A0A"/>
    <w:rsid w:val="00F05A3C"/>
    <w:rsid w:val="00F05DF3"/>
    <w:rsid w:val="00F060A0"/>
    <w:rsid w:val="00F0655B"/>
    <w:rsid w:val="00F065E5"/>
    <w:rsid w:val="00F06CCA"/>
    <w:rsid w:val="00F06EE6"/>
    <w:rsid w:val="00F07363"/>
    <w:rsid w:val="00F07E08"/>
    <w:rsid w:val="00F10E79"/>
    <w:rsid w:val="00F11295"/>
    <w:rsid w:val="00F1134D"/>
    <w:rsid w:val="00F13AD8"/>
    <w:rsid w:val="00F13D01"/>
    <w:rsid w:val="00F13D95"/>
    <w:rsid w:val="00F1409F"/>
    <w:rsid w:val="00F148D7"/>
    <w:rsid w:val="00F149C5"/>
    <w:rsid w:val="00F15094"/>
    <w:rsid w:val="00F150C2"/>
    <w:rsid w:val="00F152D3"/>
    <w:rsid w:val="00F15AD4"/>
    <w:rsid w:val="00F15CD5"/>
    <w:rsid w:val="00F16966"/>
    <w:rsid w:val="00F16AD7"/>
    <w:rsid w:val="00F170EA"/>
    <w:rsid w:val="00F20267"/>
    <w:rsid w:val="00F20273"/>
    <w:rsid w:val="00F202AB"/>
    <w:rsid w:val="00F20511"/>
    <w:rsid w:val="00F20C1A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6CCA"/>
    <w:rsid w:val="00F27190"/>
    <w:rsid w:val="00F27460"/>
    <w:rsid w:val="00F300FB"/>
    <w:rsid w:val="00F30340"/>
    <w:rsid w:val="00F30540"/>
    <w:rsid w:val="00F30791"/>
    <w:rsid w:val="00F30E25"/>
    <w:rsid w:val="00F31A3B"/>
    <w:rsid w:val="00F31F28"/>
    <w:rsid w:val="00F32130"/>
    <w:rsid w:val="00F3219F"/>
    <w:rsid w:val="00F334BF"/>
    <w:rsid w:val="00F33DD6"/>
    <w:rsid w:val="00F33E5D"/>
    <w:rsid w:val="00F342B8"/>
    <w:rsid w:val="00F3461D"/>
    <w:rsid w:val="00F34905"/>
    <w:rsid w:val="00F34C19"/>
    <w:rsid w:val="00F35408"/>
    <w:rsid w:val="00F3571F"/>
    <w:rsid w:val="00F35E52"/>
    <w:rsid w:val="00F36200"/>
    <w:rsid w:val="00F3768F"/>
    <w:rsid w:val="00F377CC"/>
    <w:rsid w:val="00F3784D"/>
    <w:rsid w:val="00F379EF"/>
    <w:rsid w:val="00F37F39"/>
    <w:rsid w:val="00F40287"/>
    <w:rsid w:val="00F40963"/>
    <w:rsid w:val="00F40D20"/>
    <w:rsid w:val="00F40E4D"/>
    <w:rsid w:val="00F41D5D"/>
    <w:rsid w:val="00F41FE9"/>
    <w:rsid w:val="00F42345"/>
    <w:rsid w:val="00F42692"/>
    <w:rsid w:val="00F4278C"/>
    <w:rsid w:val="00F4280E"/>
    <w:rsid w:val="00F429D9"/>
    <w:rsid w:val="00F42CE0"/>
    <w:rsid w:val="00F42EB3"/>
    <w:rsid w:val="00F43A6F"/>
    <w:rsid w:val="00F43E75"/>
    <w:rsid w:val="00F440FA"/>
    <w:rsid w:val="00F44948"/>
    <w:rsid w:val="00F44BBA"/>
    <w:rsid w:val="00F4528D"/>
    <w:rsid w:val="00F45688"/>
    <w:rsid w:val="00F45744"/>
    <w:rsid w:val="00F47669"/>
    <w:rsid w:val="00F478CC"/>
    <w:rsid w:val="00F50114"/>
    <w:rsid w:val="00F509FE"/>
    <w:rsid w:val="00F50B1B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23E"/>
    <w:rsid w:val="00F55667"/>
    <w:rsid w:val="00F55A3F"/>
    <w:rsid w:val="00F55ACC"/>
    <w:rsid w:val="00F56C9D"/>
    <w:rsid w:val="00F57732"/>
    <w:rsid w:val="00F5786E"/>
    <w:rsid w:val="00F578BA"/>
    <w:rsid w:val="00F5796C"/>
    <w:rsid w:val="00F602F9"/>
    <w:rsid w:val="00F60CB7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34D"/>
    <w:rsid w:val="00F7275C"/>
    <w:rsid w:val="00F72D5D"/>
    <w:rsid w:val="00F72D6E"/>
    <w:rsid w:val="00F73C87"/>
    <w:rsid w:val="00F7458A"/>
    <w:rsid w:val="00F751AE"/>
    <w:rsid w:val="00F75392"/>
    <w:rsid w:val="00F75730"/>
    <w:rsid w:val="00F75DE2"/>
    <w:rsid w:val="00F76A63"/>
    <w:rsid w:val="00F77412"/>
    <w:rsid w:val="00F7789B"/>
    <w:rsid w:val="00F77D6A"/>
    <w:rsid w:val="00F81784"/>
    <w:rsid w:val="00F81A2F"/>
    <w:rsid w:val="00F81BE6"/>
    <w:rsid w:val="00F8257B"/>
    <w:rsid w:val="00F8291A"/>
    <w:rsid w:val="00F83133"/>
    <w:rsid w:val="00F83A98"/>
    <w:rsid w:val="00F83B57"/>
    <w:rsid w:val="00F83C45"/>
    <w:rsid w:val="00F83E48"/>
    <w:rsid w:val="00F8420C"/>
    <w:rsid w:val="00F84AA9"/>
    <w:rsid w:val="00F84C32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AAD"/>
    <w:rsid w:val="00F93F97"/>
    <w:rsid w:val="00F9456B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148"/>
    <w:rsid w:val="00FA23E3"/>
    <w:rsid w:val="00FA2443"/>
    <w:rsid w:val="00FA2865"/>
    <w:rsid w:val="00FA2C46"/>
    <w:rsid w:val="00FA2E92"/>
    <w:rsid w:val="00FA30DA"/>
    <w:rsid w:val="00FA4780"/>
    <w:rsid w:val="00FA48C6"/>
    <w:rsid w:val="00FA5942"/>
    <w:rsid w:val="00FA5B21"/>
    <w:rsid w:val="00FA5F71"/>
    <w:rsid w:val="00FA6150"/>
    <w:rsid w:val="00FA6AF1"/>
    <w:rsid w:val="00FA75AF"/>
    <w:rsid w:val="00FA7E21"/>
    <w:rsid w:val="00FB0D02"/>
    <w:rsid w:val="00FB0DA4"/>
    <w:rsid w:val="00FB0FD1"/>
    <w:rsid w:val="00FB12E3"/>
    <w:rsid w:val="00FB1C87"/>
    <w:rsid w:val="00FB26E7"/>
    <w:rsid w:val="00FB2DE3"/>
    <w:rsid w:val="00FB35BE"/>
    <w:rsid w:val="00FB37CB"/>
    <w:rsid w:val="00FB4A3D"/>
    <w:rsid w:val="00FB4C62"/>
    <w:rsid w:val="00FB5144"/>
    <w:rsid w:val="00FB576E"/>
    <w:rsid w:val="00FB5E47"/>
    <w:rsid w:val="00FB6386"/>
    <w:rsid w:val="00FB6606"/>
    <w:rsid w:val="00FB6B07"/>
    <w:rsid w:val="00FB6C9D"/>
    <w:rsid w:val="00FB7627"/>
    <w:rsid w:val="00FB771A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957"/>
    <w:rsid w:val="00FC4CEC"/>
    <w:rsid w:val="00FC4ECA"/>
    <w:rsid w:val="00FC5BF0"/>
    <w:rsid w:val="00FC66E2"/>
    <w:rsid w:val="00FC6EC3"/>
    <w:rsid w:val="00FC70A9"/>
    <w:rsid w:val="00FC7119"/>
    <w:rsid w:val="00FC7874"/>
    <w:rsid w:val="00FC7915"/>
    <w:rsid w:val="00FC7AF3"/>
    <w:rsid w:val="00FD10B0"/>
    <w:rsid w:val="00FD117F"/>
    <w:rsid w:val="00FD1602"/>
    <w:rsid w:val="00FD2451"/>
    <w:rsid w:val="00FD2466"/>
    <w:rsid w:val="00FD2CF7"/>
    <w:rsid w:val="00FD44F7"/>
    <w:rsid w:val="00FD53E3"/>
    <w:rsid w:val="00FD5D49"/>
    <w:rsid w:val="00FD5D8A"/>
    <w:rsid w:val="00FD5E22"/>
    <w:rsid w:val="00FD6EE5"/>
    <w:rsid w:val="00FD7180"/>
    <w:rsid w:val="00FD71E2"/>
    <w:rsid w:val="00FD72ED"/>
    <w:rsid w:val="00FD740F"/>
    <w:rsid w:val="00FD7B95"/>
    <w:rsid w:val="00FD7BC4"/>
    <w:rsid w:val="00FE002F"/>
    <w:rsid w:val="00FE0377"/>
    <w:rsid w:val="00FE08D3"/>
    <w:rsid w:val="00FE0E9C"/>
    <w:rsid w:val="00FE1A9D"/>
    <w:rsid w:val="00FE1E57"/>
    <w:rsid w:val="00FE2681"/>
    <w:rsid w:val="00FE2D84"/>
    <w:rsid w:val="00FE3015"/>
    <w:rsid w:val="00FE3E3C"/>
    <w:rsid w:val="00FE3E7F"/>
    <w:rsid w:val="00FE400A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062"/>
    <w:rsid w:val="00FF014D"/>
    <w:rsid w:val="00FF017F"/>
    <w:rsid w:val="00FF16F8"/>
    <w:rsid w:val="00FF1EF6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6E1"/>
    <w:rsid w:val="00FF4B9C"/>
    <w:rsid w:val="00FF4C2C"/>
    <w:rsid w:val="00FF4C94"/>
    <w:rsid w:val="00FF5049"/>
    <w:rsid w:val="00FF51E4"/>
    <w:rsid w:val="00FF6224"/>
    <w:rsid w:val="00FF66CE"/>
    <w:rsid w:val="00FF6813"/>
    <w:rsid w:val="00FF6B5C"/>
    <w:rsid w:val="00FF760F"/>
    <w:rsid w:val="00FF763D"/>
    <w:rsid w:val="00FF77FA"/>
    <w:rsid w:val="00FF7F00"/>
    <w:rsid w:val="014E3367"/>
    <w:rsid w:val="073935E8"/>
    <w:rsid w:val="0C3509C4"/>
    <w:rsid w:val="12C059F8"/>
    <w:rsid w:val="15682A37"/>
    <w:rsid w:val="15E1063A"/>
    <w:rsid w:val="15E256EA"/>
    <w:rsid w:val="17105700"/>
    <w:rsid w:val="1938046A"/>
    <w:rsid w:val="1D5163BA"/>
    <w:rsid w:val="203C4EDB"/>
    <w:rsid w:val="20A03F2B"/>
    <w:rsid w:val="21B9578A"/>
    <w:rsid w:val="28756502"/>
    <w:rsid w:val="2AE1100C"/>
    <w:rsid w:val="2B693F03"/>
    <w:rsid w:val="312803DC"/>
    <w:rsid w:val="33161964"/>
    <w:rsid w:val="395F4A2E"/>
    <w:rsid w:val="3D9F1F08"/>
    <w:rsid w:val="3E1F157F"/>
    <w:rsid w:val="40C344D6"/>
    <w:rsid w:val="443719CD"/>
    <w:rsid w:val="49BB32DB"/>
    <w:rsid w:val="4C7D7706"/>
    <w:rsid w:val="4C881A77"/>
    <w:rsid w:val="4FD95EE1"/>
    <w:rsid w:val="52F13F46"/>
    <w:rsid w:val="578312E2"/>
    <w:rsid w:val="5A2D561B"/>
    <w:rsid w:val="5B8D7776"/>
    <w:rsid w:val="5B9D5163"/>
    <w:rsid w:val="5F0840D5"/>
    <w:rsid w:val="600C0BA4"/>
    <w:rsid w:val="61675870"/>
    <w:rsid w:val="62AC3077"/>
    <w:rsid w:val="63435428"/>
    <w:rsid w:val="64081EF7"/>
    <w:rsid w:val="655530E5"/>
    <w:rsid w:val="673B1EA5"/>
    <w:rsid w:val="6D103098"/>
    <w:rsid w:val="6F0E50C1"/>
    <w:rsid w:val="6F742395"/>
    <w:rsid w:val="72AA61B0"/>
    <w:rsid w:val="756661E6"/>
    <w:rsid w:val="76AE2452"/>
    <w:rsid w:val="77D01B53"/>
    <w:rsid w:val="78645C7C"/>
    <w:rsid w:val="79C31852"/>
    <w:rsid w:val="7EEB4120"/>
    <w:rsid w:val="7F0D7144"/>
    <w:rsid w:val="7F84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410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,列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Task Body,列,列表段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26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/>
      <w:lang w:val="en-GB" w:eastAsia="en-US"/>
    </w:rPr>
  </w:style>
  <w:style w:type="paragraph" w:customStyle="1" w:styleId="14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qFormat/>
    <w:rPr>
      <w:rFonts w:ascii="Arial" w:hAnsi="Arial"/>
      <w:sz w:val="22"/>
      <w:lang w:val="en-GB" w:eastAsia="en-US"/>
    </w:rPr>
  </w:style>
  <w:style w:type="paragraph" w:customStyle="1" w:styleId="27">
    <w:name w:val="修订2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28">
    <w:name w:val="样式 标题 2 + (中文) 宋体 小三"/>
    <w:basedOn w:val="2"/>
    <w:qFormat/>
    <w:rPr>
      <w:rFonts w:eastAsia="宋体"/>
      <w:sz w:val="30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33">
    <w:name w:val="样式3 字符"/>
    <w:link w:val="34"/>
    <w:qFormat/>
    <w:rPr>
      <w:szCs w:val="24"/>
      <w:lang w:val="en-GB"/>
    </w:rPr>
  </w:style>
  <w:style w:type="paragraph" w:customStyle="1" w:styleId="34">
    <w:name w:val="样式3"/>
    <w:basedOn w:val="3"/>
    <w:link w:val="33"/>
    <w:qFormat/>
    <w:pPr>
      <w:tabs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after="120" w:line="240" w:lineRule="auto"/>
      <w:ind w:left="720" w:hanging="720"/>
      <w:jc w:val="both"/>
      <w:textAlignment w:val="baseline"/>
    </w:pPr>
    <w:rPr>
      <w:rFonts w:ascii="CG Times (WN)" w:hAnsi="CG Times (WN)"/>
      <w:sz w:val="20"/>
      <w:szCs w:val="24"/>
      <w:lang w:eastAsia="zh-CN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styleId="af7">
    <w:name w:val="Revision"/>
    <w:hidden/>
    <w:uiPriority w:val="99"/>
    <w:unhideWhenUsed/>
    <w:rsid w:val="00DC5182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410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,列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Task Body,列,列表段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26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/>
      <w:lang w:val="en-GB" w:eastAsia="en-US"/>
    </w:rPr>
  </w:style>
  <w:style w:type="paragraph" w:customStyle="1" w:styleId="14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qFormat/>
    <w:rPr>
      <w:rFonts w:ascii="Arial" w:hAnsi="Arial"/>
      <w:sz w:val="22"/>
      <w:lang w:val="en-GB" w:eastAsia="en-US"/>
    </w:rPr>
  </w:style>
  <w:style w:type="paragraph" w:customStyle="1" w:styleId="27">
    <w:name w:val="修订2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28">
    <w:name w:val="样式 标题 2 + (中文) 宋体 小三"/>
    <w:basedOn w:val="2"/>
    <w:qFormat/>
    <w:rPr>
      <w:rFonts w:eastAsia="宋体"/>
      <w:sz w:val="30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33">
    <w:name w:val="样式3 字符"/>
    <w:link w:val="34"/>
    <w:qFormat/>
    <w:rPr>
      <w:szCs w:val="24"/>
      <w:lang w:val="en-GB"/>
    </w:rPr>
  </w:style>
  <w:style w:type="paragraph" w:customStyle="1" w:styleId="34">
    <w:name w:val="样式3"/>
    <w:basedOn w:val="3"/>
    <w:link w:val="33"/>
    <w:qFormat/>
    <w:pPr>
      <w:tabs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after="120" w:line="240" w:lineRule="auto"/>
      <w:ind w:left="720" w:hanging="720"/>
      <w:jc w:val="both"/>
      <w:textAlignment w:val="baseline"/>
    </w:pPr>
    <w:rPr>
      <w:rFonts w:ascii="CG Times (WN)" w:hAnsi="CG Times (WN)"/>
      <w:sz w:val="20"/>
      <w:szCs w:val="24"/>
      <w:lang w:eastAsia="zh-CN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styleId="af7">
    <w:name w:val="Revision"/>
    <w:hidden/>
    <w:uiPriority w:val="99"/>
    <w:unhideWhenUsed/>
    <w:rsid w:val="00DC518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4.xml><?xml version="1.0" encoding="utf-8"?>
<ds:datastoreItem xmlns:ds="http://schemas.openxmlformats.org/officeDocument/2006/customXml" ds:itemID="{CE102DD0-CE1B-4742-AC82-1CE6B582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150</TotalTime>
  <Pages>7</Pages>
  <Words>2522</Words>
  <Characters>14378</Characters>
  <Application>Microsoft Office Word</Application>
  <DocSecurity>0</DocSecurity>
  <Lines>119</Lines>
  <Paragraphs>33</Paragraphs>
  <ScaleCrop>false</ScaleCrop>
  <Company>3GPP Support Team</Company>
  <LinksUpToDate>false</LinksUpToDate>
  <CharactersWithSpaces>16867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</dc:title>
  <dc:creator>CATT</dc:creator>
  <cp:lastModifiedBy>Da Wang</cp:lastModifiedBy>
  <cp:revision>48</cp:revision>
  <cp:lastPrinted>1900-12-31T16:00:00Z</cp:lastPrinted>
  <dcterms:created xsi:type="dcterms:W3CDTF">2025-08-27T09:14:00Z</dcterms:created>
  <dcterms:modified xsi:type="dcterms:W3CDTF">2025-08-27T13:33:00Z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 v58vtzMy+bSK0h9cTdw5fwybUGCZGBtrb1sh7b+KQcMW7asgOzYMvUnBxZaszAQ067eIViuh siSWCD8cx/B7wOppBNaO567/7u+7fC4hp8jQpPAVOrQ0bPPIuOlVciShdPgPpHV9WrAOOYgu igc1Bq71VN6Cyaio7Y</vt:lpwstr>
  </property>
  <property fmtid="{D5CDD505-2E9C-101B-9397-08002B2CF9AE}" pid="4" name="_2015_ms_pID_7253431">
    <vt:lpwstr>6bauIdLvlZftsgLf8L6WY3JCAg/WaG2VBNPVSGY7bXuA2zAUcEns8o 3pX/yn633v3rE/Eyh6L+dXfgKilo640MRPryh03GGnYQFuyuc3ZQC/61fdtXGnC2jEZ2pE7v qGtyibmQrLtcM0UO8bKDP/oUI1WdFrTep3V3biqlG6Kw/EwWjrDF1h5Nx4vhJK2ITJry4S36 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2052-12.8.2.19830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  <property fmtid="{D5CDD505-2E9C-101B-9397-08002B2CF9AE}" pid="14" name="MSIP_Label_4d2f777e-4347-4fc6-823a-b44ab313546a_Enabled">
    <vt:lpwstr>true</vt:lpwstr>
  </property>
  <property fmtid="{D5CDD505-2E9C-101B-9397-08002B2CF9AE}" pid="15" name="MSIP_Label_4d2f777e-4347-4fc6-823a-b44ab313546a_SetDate">
    <vt:lpwstr>2025-02-19T15:55:09Z</vt:lpwstr>
  </property>
  <property fmtid="{D5CDD505-2E9C-101B-9397-08002B2CF9AE}" pid="16" name="MSIP_Label_4d2f777e-4347-4fc6-823a-b44ab313546a_Method">
    <vt:lpwstr>Standard</vt:lpwstr>
  </property>
  <property fmtid="{D5CDD505-2E9C-101B-9397-08002B2CF9AE}" pid="17" name="MSIP_Label_4d2f777e-4347-4fc6-823a-b44ab313546a_Name">
    <vt:lpwstr>Non-Public</vt:lpwstr>
  </property>
  <property fmtid="{D5CDD505-2E9C-101B-9397-08002B2CF9AE}" pid="18" name="MSIP_Label_4d2f777e-4347-4fc6-823a-b44ab313546a_SiteId">
    <vt:lpwstr>e351b779-f6d5-4e50-8568-80e922d180ae</vt:lpwstr>
  </property>
  <property fmtid="{D5CDD505-2E9C-101B-9397-08002B2CF9AE}" pid="19" name="MSIP_Label_4d2f777e-4347-4fc6-823a-b44ab313546a_ActionId">
    <vt:lpwstr>33cd6274-2329-4de0-92b6-ce2402f09882</vt:lpwstr>
  </property>
  <property fmtid="{D5CDD505-2E9C-101B-9397-08002B2CF9AE}" pid="20" name="MSIP_Label_4d2f777e-4347-4fc6-823a-b44ab313546a_ContentBits">
    <vt:lpwstr>0</vt:lpwstr>
  </property>
  <property fmtid="{D5CDD505-2E9C-101B-9397-08002B2CF9AE}" pid="21" name="MSIP_Label_4d2f777e-4347-4fc6-823a-b44ab313546a_Tag">
    <vt:lpwstr>10, 3, 0, 1</vt:lpwstr>
  </property>
  <property fmtid="{D5CDD505-2E9C-101B-9397-08002B2CF9AE}" pid="22" name="CWMb0685600ef7311ef8000038000000380">
    <vt:lpwstr>CWMGEwABCmvrGQ8STwPXaLO9pMiBxZ956zzSdBaAJdMHa2f8XlOMdA2YjTzxF1IgbNLY9XktoZt0p4o5A7QplTOhg==</vt:lpwstr>
  </property>
  <property fmtid="{D5CDD505-2E9C-101B-9397-08002B2CF9AE}" pid="23" name="CWM2ecd9e30fe5411ef80001fd600001ed6">
    <vt:lpwstr>CWMWQMGEYuMCwTUgrhkuLB4JWx502d3P5I2sXvFs27S0ZcBMOXguMhUyVRGKKuBj0zcc+wCC1kavyS+G6VeY6R9oQ==</vt:lpwstr>
  </property>
  <property fmtid="{D5CDD505-2E9C-101B-9397-08002B2CF9AE}" pid="24" name="FLCMData">
    <vt:lpwstr>7611088BB966F988BF9056437D3F2D17B18C5EB3B42CA65EE66182BAEC18FDB8515473E97CE0A742E07B183EFC4E89485B757A5F06CA971366BFD259F37BBA2A</vt:lpwstr>
  </property>
  <property fmtid="{D5CDD505-2E9C-101B-9397-08002B2CF9AE}" pid="25" name="CWM7e124fc0266f11f08000718400007084">
    <vt:lpwstr>CWM5RVcyam9j06aVXH41ONaAQI2Y1eP77ZN3+h6pgQNTgcwLq3yVZZjeDpy9bEs2CvJwRI/v9Vs2MhWAKlbZ68yCQ==</vt:lpwstr>
  </property>
</Properties>
</file>