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B73097" w:rsidRPr="00085D29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AC52EA" w:rsidRPr="00085D29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lastRenderedPageBreak/>
              <w:t>Fujitsu</w:t>
            </w:r>
          </w:p>
        </w:tc>
        <w:tc>
          <w:tcPr>
            <w:tcW w:w="1692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270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085D29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Panasonic</w:t>
            </w:r>
          </w:p>
        </w:tc>
        <w:tc>
          <w:tcPr>
            <w:tcW w:w="1692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3768BD">
              <w:rPr>
                <w:rFonts w:eastAsia="Yu Mincho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Yu Mincho" w:hint="eastAsia"/>
                <w:lang w:eastAsia="ja-JP"/>
              </w:rPr>
              <w:t>Tomoya Nunome</w:t>
            </w:r>
          </w:p>
        </w:tc>
        <w:tc>
          <w:tcPr>
            <w:tcW w:w="3270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085D29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692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270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3D1B5B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692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13782CCD" w14:textId="1CB49045" w:rsidR="00B73097" w:rsidRPr="001621AD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</w:tc>
        <w:tc>
          <w:tcPr>
            <w:tcW w:w="3270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Hyperlink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045B834D" w14:textId="3237A9B3" w:rsidR="00B73097" w:rsidRPr="001621AD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</w:tc>
      </w:tr>
      <w:tr w:rsidR="00B73097" w:rsidRPr="00085D29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692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270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085D29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270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Hyperlink"/>
                  <w:lang w:val="sv-SE"/>
                </w:rPr>
                <w:t>olivier.renaudin@iis.fraunhofer.de</w:t>
              </w:r>
            </w:hyperlink>
          </w:p>
        </w:tc>
      </w:tr>
      <w:tr w:rsidR="00B73097" w:rsidRPr="00085D29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270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Hyperlink"/>
                  <w:lang w:val="sv-SE"/>
                </w:rPr>
                <w:t>geordie.george@iis.fraunhofer.de</w:t>
              </w:r>
            </w:hyperlink>
          </w:p>
        </w:tc>
      </w:tr>
      <w:tr w:rsidR="00B73097" w:rsidRPr="00085D29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270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Hyperlink"/>
                  <w:lang w:val="sv-SE"/>
                </w:rPr>
                <w:t>martin.leyh@iis.fraunhofer.de</w:t>
              </w:r>
            </w:hyperlink>
          </w:p>
        </w:tc>
      </w:tr>
      <w:tr w:rsidR="00B73097" w:rsidRPr="00085D29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proofErr w:type="spellStart"/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  <w:proofErr w:type="spellEnd"/>
          </w:p>
        </w:tc>
        <w:tc>
          <w:tcPr>
            <w:tcW w:w="1692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 xml:space="preserve">George </w:t>
            </w:r>
            <w:proofErr w:type="spellStart"/>
            <w:r>
              <w:rPr>
                <w:rFonts w:eastAsiaTheme="minorEastAsia"/>
                <w:lang w:val="sv-SE" w:eastAsia="zh-CN"/>
              </w:rPr>
              <w:t>Calcev</w:t>
            </w:r>
            <w:proofErr w:type="spellEnd"/>
          </w:p>
        </w:tc>
        <w:tc>
          <w:tcPr>
            <w:tcW w:w="3270" w:type="dxa"/>
          </w:tcPr>
          <w:p w14:paraId="41C1AFCE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6C6458">
                <w:rPr>
                  <w:rStyle w:val="Hyperlink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6C6458">
                <w:rPr>
                  <w:rStyle w:val="Hyperlink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B73097" w:rsidRPr="00085D29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85D29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85D29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085D29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85D29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85D29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2"/>
      <w:footerReference w:type="default" r:id="rId43"/>
      <w:footerReference w:type="first" r:id="rId4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AAA5B" w14:textId="77777777" w:rsidR="00DE2393" w:rsidRDefault="00DE2393">
      <w:pPr>
        <w:spacing w:line="240" w:lineRule="auto"/>
      </w:pPr>
      <w:r>
        <w:separator/>
      </w:r>
    </w:p>
  </w:endnote>
  <w:endnote w:type="continuationSeparator" w:id="0">
    <w:p w14:paraId="7F5B1F2C" w14:textId="77777777" w:rsidR="00DE2393" w:rsidRDefault="00DE2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E8A6" w14:textId="77777777" w:rsidR="00DE2393" w:rsidRDefault="00DE2393">
      <w:pPr>
        <w:spacing w:after="0"/>
      </w:pPr>
      <w:r>
        <w:separator/>
      </w:r>
    </w:p>
  </w:footnote>
  <w:footnote w:type="continuationSeparator" w:id="0">
    <w:p w14:paraId="668D069D" w14:textId="77777777" w:rsidR="00DE2393" w:rsidRDefault="00DE23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A500F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7015A"/>
    <w:rsid w:val="00A707F6"/>
    <w:rsid w:val="00A70EB4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B5119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70C4"/>
    <w:rsid w:val="00CB7772"/>
    <w:rsid w:val="00CF382D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2504"/>
    <w:rsid w:val="00F72810"/>
    <w:rsid w:val="00F80F14"/>
    <w:rsid w:val="00F82A81"/>
    <w:rsid w:val="00F9647E"/>
    <w:rsid w:val="00F97CED"/>
    <w:rsid w:val="00FA0687"/>
    <w:rsid w:val="00FA7E9C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footer" Target="footer2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538</Words>
  <Characters>3246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HE5</cp:lastModifiedBy>
  <cp:revision>3</cp:revision>
  <dcterms:created xsi:type="dcterms:W3CDTF">2025-08-28T09:12:00Z</dcterms:created>
  <dcterms:modified xsi:type="dcterms:W3CDTF">2025-08-28T09:13:00Z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