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5360E" w14:textId="5F629ADD" w:rsidR="001175BC" w:rsidRDefault="00142122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 xml:space="preserve">ontact information of delegates who will be working on the </w:t>
      </w:r>
      <w:r w:rsidR="00B13CFD">
        <w:rPr>
          <w:rFonts w:hint="eastAsia"/>
          <w:b/>
          <w:bCs/>
          <w:lang w:eastAsia="zh-CN"/>
        </w:rPr>
        <w:t xml:space="preserve">Frame </w:t>
      </w:r>
      <w:r w:rsidR="00B13CFD">
        <w:rPr>
          <w:b/>
          <w:bCs/>
          <w:lang w:eastAsia="zh-CN"/>
        </w:rPr>
        <w:t>Structure</w:t>
      </w:r>
      <w:r w:rsidR="00B13CFD">
        <w:rPr>
          <w:rFonts w:hint="eastAsia"/>
          <w:b/>
          <w:bCs/>
          <w:lang w:eastAsia="zh-CN"/>
        </w:rPr>
        <w:t xml:space="preserve"> agenda (11.3.2)</w:t>
      </w:r>
    </w:p>
    <w:tbl>
      <w:tblPr>
        <w:tblStyle w:val="GridTable4"/>
        <w:tblW w:w="7225" w:type="dxa"/>
        <w:tblLayout w:type="fixed"/>
        <w:tblLook w:val="04A0" w:firstRow="1" w:lastRow="0" w:firstColumn="1" w:lastColumn="0" w:noHBand="0" w:noVBand="1"/>
      </w:tblPr>
      <w:tblGrid>
        <w:gridCol w:w="2263"/>
        <w:gridCol w:w="1692"/>
        <w:gridCol w:w="3270"/>
      </w:tblGrid>
      <w:tr w:rsidR="00B13CFD" w14:paraId="1EA3F259" w14:textId="77777777" w:rsidTr="00B13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B13CFD" w:rsidRDefault="00B13CFD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692" w:type="dxa"/>
          </w:tcPr>
          <w:p w14:paraId="73119D6F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270" w:type="dxa"/>
          </w:tcPr>
          <w:p w14:paraId="05D19E0B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</w:tr>
      <w:tr w:rsidR="00B13CFD" w14:paraId="79C53F8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0BABD1E0" w:rsidR="00B13CFD" w:rsidRDefault="00382A42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Z</w:t>
            </w:r>
            <w:r>
              <w:rPr>
                <w:rFonts w:eastAsiaTheme="minorEastAsia"/>
                <w:b w:val="0"/>
                <w:bCs w:val="0"/>
                <w:lang w:eastAsia="zh-CN"/>
              </w:rPr>
              <w:t>TE</w:t>
            </w:r>
          </w:p>
        </w:tc>
        <w:tc>
          <w:tcPr>
            <w:tcW w:w="1692" w:type="dxa"/>
          </w:tcPr>
          <w:p w14:paraId="6CBDF110" w14:textId="77777777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huaihua</w:t>
            </w:r>
            <w:proofErr w:type="spellEnd"/>
            <w:r>
              <w:rPr>
                <w:rFonts w:eastAsiaTheme="minorEastAsia"/>
                <w:lang w:eastAsia="zh-CN"/>
              </w:rPr>
              <w:t xml:space="preserve"> KOU</w:t>
            </w:r>
          </w:p>
          <w:p w14:paraId="7B81AE04" w14:textId="3B13A8EC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ingguang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WEI</w:t>
            </w:r>
          </w:p>
        </w:tc>
        <w:tc>
          <w:tcPr>
            <w:tcW w:w="3270" w:type="dxa"/>
          </w:tcPr>
          <w:p w14:paraId="422EEE2D" w14:textId="2D890632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8" w:history="1">
              <w:r w:rsidRPr="00730939">
                <w:rPr>
                  <w:rStyle w:val="Hyperlink"/>
                  <w:rFonts w:eastAsiaTheme="minorEastAsia"/>
                  <w:lang w:eastAsia="zh-CN"/>
                </w:rPr>
                <w:t>kou.shuaihua@zte.com.cn</w:t>
              </w:r>
            </w:hyperlink>
          </w:p>
          <w:p w14:paraId="38FDD8F3" w14:textId="1FFBBF96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9" w:history="1">
              <w:r w:rsidRPr="00730939">
                <w:rPr>
                  <w:rStyle w:val="Hyperlink"/>
                  <w:rFonts w:eastAsiaTheme="minorEastAsia"/>
                  <w:lang w:eastAsia="zh-CN"/>
                </w:rPr>
                <w:t>wei.xingguang@zte.com.cn</w:t>
              </w:r>
            </w:hyperlink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0F7BA6" w14:paraId="23611FE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48965E" w14:textId="151D2D9D" w:rsidR="000F7BA6" w:rsidRDefault="000F7BA6" w:rsidP="000F7BA6">
            <w:pPr>
              <w:spacing w:after="0" w:line="240" w:lineRule="auto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Sharp</w:t>
            </w:r>
          </w:p>
        </w:tc>
        <w:tc>
          <w:tcPr>
            <w:tcW w:w="1692" w:type="dxa"/>
          </w:tcPr>
          <w:p w14:paraId="12BD4EE5" w14:textId="1B6BAF89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Majid Ghanbarinejad</w:t>
            </w:r>
          </w:p>
        </w:tc>
        <w:tc>
          <w:tcPr>
            <w:tcW w:w="3270" w:type="dxa"/>
          </w:tcPr>
          <w:p w14:paraId="03886A42" w14:textId="2677A126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591CED">
                <w:rPr>
                  <w:rStyle w:val="Hyperlink"/>
                  <w:rFonts w:eastAsiaTheme="minorEastAsia"/>
                  <w:lang w:eastAsia="zh-CN"/>
                </w:rPr>
                <w:t>ghanbarinejadm@sharplabs.com</w:t>
              </w:r>
            </w:hyperlink>
          </w:p>
        </w:tc>
      </w:tr>
      <w:tr w:rsidR="00B13CFD" w14:paraId="2963205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3448DEC5" w:rsidR="00B13CFD" w:rsidRDefault="00F72810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Ofinno</w:t>
            </w:r>
          </w:p>
        </w:tc>
        <w:tc>
          <w:tcPr>
            <w:tcW w:w="1692" w:type="dxa"/>
          </w:tcPr>
          <w:p w14:paraId="348DEAEA" w14:textId="186CED6C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Jae-Nam Shim</w:t>
            </w:r>
          </w:p>
        </w:tc>
        <w:tc>
          <w:tcPr>
            <w:tcW w:w="3270" w:type="dxa"/>
          </w:tcPr>
          <w:p w14:paraId="4379F191" w14:textId="0FDD8F49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1" w:history="1">
              <w:r w:rsidRPr="00591CED">
                <w:rPr>
                  <w:rStyle w:val="Hyperlink"/>
                  <w:rFonts w:eastAsiaTheme="minorEastAsia"/>
                  <w:lang w:eastAsia="zh-CN"/>
                </w:rPr>
                <w:t>jshim@ofinno.com</w:t>
              </w:r>
            </w:hyperlink>
          </w:p>
        </w:tc>
      </w:tr>
      <w:tr w:rsidR="00B73097" w14:paraId="79C1034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0AA6EC4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Xiaomi</w:t>
            </w:r>
          </w:p>
        </w:tc>
        <w:tc>
          <w:tcPr>
            <w:tcW w:w="1692" w:type="dxa"/>
          </w:tcPr>
          <w:p w14:paraId="40C26F2D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Haipeng Lei</w:t>
            </w:r>
          </w:p>
          <w:p w14:paraId="79722495" w14:textId="7E2FEAF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Yanping Xing</w:t>
            </w:r>
          </w:p>
        </w:tc>
        <w:tc>
          <w:tcPr>
            <w:tcW w:w="3270" w:type="dxa"/>
          </w:tcPr>
          <w:p w14:paraId="0F55C280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2" w:history="1">
              <w:r w:rsidRPr="00E61A6D">
                <w:rPr>
                  <w:rStyle w:val="Hyperlink"/>
                  <w:rFonts w:eastAsiaTheme="minorEastAsia" w:hint="eastAsia"/>
                  <w:lang w:eastAsia="zh-CN"/>
                </w:rPr>
                <w:t>leihaipeng@xiaomi.com</w:t>
              </w:r>
            </w:hyperlink>
          </w:p>
          <w:p w14:paraId="2AF2523B" w14:textId="681367F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3" w:history="1">
              <w:r w:rsidRPr="00E61A6D">
                <w:rPr>
                  <w:rStyle w:val="Hyperlink"/>
                  <w:rFonts w:eastAsiaTheme="minorEastAsia" w:hint="eastAsia"/>
                  <w:lang w:eastAsia="zh-CN"/>
                </w:rPr>
                <w:t>xingyanping@xiaomi.com</w:t>
              </w:r>
            </w:hyperlink>
            <w:r>
              <w:rPr>
                <w:rFonts w:eastAsiaTheme="minorEastAsia" w:hint="eastAsia"/>
                <w:lang w:eastAsia="zh-CN"/>
              </w:rPr>
              <w:t xml:space="preserve"> </w:t>
            </w:r>
          </w:p>
        </w:tc>
      </w:tr>
      <w:tr w:rsidR="00B73097" w14:paraId="3CBE30D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65602F4F" w:rsidR="00B73097" w:rsidRPr="00CB7772" w:rsidRDefault="00CB7772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  <w:r>
              <w:rPr>
                <w:rFonts w:eastAsia="Yu Mincho" w:hint="eastAsia"/>
                <w:b w:val="0"/>
                <w:bCs w:val="0"/>
                <w:lang w:eastAsia="ja-JP"/>
              </w:rPr>
              <w:t>NTT DOCOMO</w:t>
            </w:r>
          </w:p>
        </w:tc>
        <w:tc>
          <w:tcPr>
            <w:tcW w:w="1692" w:type="dxa"/>
          </w:tcPr>
          <w:p w14:paraId="71A6F8CF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Shohei Yoshioka</w:t>
            </w:r>
          </w:p>
          <w:p w14:paraId="32F260EB" w14:textId="2DA4007B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="Yu Mincho" w:hint="eastAsia"/>
                <w:lang w:eastAsia="ja-JP"/>
              </w:rPr>
              <w:t>Takanobu Onoda</w:t>
            </w:r>
          </w:p>
        </w:tc>
        <w:tc>
          <w:tcPr>
            <w:tcW w:w="3270" w:type="dxa"/>
          </w:tcPr>
          <w:p w14:paraId="41F34181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4" w:history="1">
              <w:r w:rsidRPr="0055100C">
                <w:rPr>
                  <w:rStyle w:val="Hyperlink"/>
                  <w:rFonts w:eastAsia="Yu Mincho" w:hint="eastAsia"/>
                  <w:lang w:eastAsia="ja-JP"/>
                </w:rPr>
                <w:t>syouhei.yoshioka.py@nttdocomo.com</w:t>
              </w:r>
            </w:hyperlink>
          </w:p>
          <w:p w14:paraId="177CD3FE" w14:textId="2C24DC1D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D5F1C">
              <w:rPr>
                <w:rFonts w:eastAsia="Yu Mincho" w:hint="eastAsia"/>
                <w:lang w:eastAsia="ja-JP"/>
              </w:rPr>
              <w:t>takanobu.onoda.un@nttdocomo.com</w:t>
            </w:r>
          </w:p>
        </w:tc>
      </w:tr>
      <w:tr w:rsidR="00B73097" w14:paraId="682BAE0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248462FE" w:rsidR="00B73097" w:rsidRPr="003017E8" w:rsidRDefault="003017E8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OPPO</w:t>
            </w:r>
          </w:p>
        </w:tc>
        <w:tc>
          <w:tcPr>
            <w:tcW w:w="1692" w:type="dxa"/>
          </w:tcPr>
          <w:p w14:paraId="13DE257B" w14:textId="77777777" w:rsidR="00B73097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</w:t>
            </w:r>
            <w:r>
              <w:rPr>
                <w:rFonts w:eastAsiaTheme="minorEastAsia"/>
                <w:lang w:eastAsia="zh-CN"/>
              </w:rPr>
              <w:t>ia SHEN</w:t>
            </w:r>
          </w:p>
          <w:p w14:paraId="0050AAA3" w14:textId="0B25C786" w:rsidR="003017E8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K</w:t>
            </w:r>
            <w:r>
              <w:rPr>
                <w:rFonts w:eastAsiaTheme="minorEastAsia"/>
                <w:lang w:eastAsia="zh-CN"/>
              </w:rPr>
              <w:t>evin LIN</w:t>
            </w:r>
          </w:p>
        </w:tc>
        <w:tc>
          <w:tcPr>
            <w:tcW w:w="3270" w:type="dxa"/>
          </w:tcPr>
          <w:p w14:paraId="43640B23" w14:textId="77777777" w:rsidR="003017E8" w:rsidRDefault="003017E8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5" w:history="1">
              <w:r w:rsidRPr="008762C6">
                <w:rPr>
                  <w:rStyle w:val="Hyperlink"/>
                  <w:rFonts w:eastAsiaTheme="minorEastAsia"/>
                  <w:lang w:eastAsia="zh-CN"/>
                </w:rPr>
                <w:t>sj@oppo.com</w:t>
              </w:r>
            </w:hyperlink>
          </w:p>
          <w:p w14:paraId="31AEE397" w14:textId="700C250A" w:rsidR="00B73097" w:rsidRDefault="003017E8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Pr="008762C6">
                <w:rPr>
                  <w:rStyle w:val="Hyperlink"/>
                  <w:rFonts w:eastAsiaTheme="minorEastAsia"/>
                  <w:lang w:eastAsia="zh-CN"/>
                </w:rPr>
                <w:t>kevin.lin@oppo.com</w:t>
              </w:r>
            </w:hyperlink>
          </w:p>
        </w:tc>
      </w:tr>
      <w:tr w:rsidR="00B73097" w14:paraId="740D913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17FE56A9" w:rsidR="00B73097" w:rsidRDefault="0072335B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rPr>
                <w:rFonts w:eastAsia="Yu Mincho"/>
                <w:b w:val="0"/>
                <w:bCs w:val="0"/>
                <w:lang w:eastAsia="ja-JP"/>
              </w:rPr>
              <w:t>CEWiT</w:t>
            </w:r>
          </w:p>
        </w:tc>
        <w:tc>
          <w:tcPr>
            <w:tcW w:w="1692" w:type="dxa"/>
          </w:tcPr>
          <w:p w14:paraId="37B812C7" w14:textId="77777777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Dhivagar B</w:t>
            </w:r>
          </w:p>
          <w:p w14:paraId="6049BAC6" w14:textId="77777777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Abhijeet Masal</w:t>
            </w:r>
          </w:p>
          <w:p w14:paraId="6C86640A" w14:textId="4ED9002B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Deepak P M</w:t>
            </w:r>
          </w:p>
        </w:tc>
        <w:tc>
          <w:tcPr>
            <w:tcW w:w="3270" w:type="dxa"/>
          </w:tcPr>
          <w:p w14:paraId="5EE10E42" w14:textId="1CA9F27D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7" w:history="1">
              <w:r w:rsidRPr="00215E72">
                <w:rPr>
                  <w:rStyle w:val="Hyperlink"/>
                  <w:rFonts w:eastAsia="Yu Mincho"/>
                  <w:lang w:eastAsia="ja-JP"/>
                </w:rPr>
                <w:t>dhivagar.b@cewit.org.in</w:t>
              </w:r>
            </w:hyperlink>
          </w:p>
          <w:p w14:paraId="0CEAF7F2" w14:textId="6E08C270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8" w:history="1">
              <w:r w:rsidRPr="00215E72">
                <w:rPr>
                  <w:rStyle w:val="Hyperlink"/>
                  <w:rFonts w:eastAsia="Yu Mincho"/>
                  <w:lang w:eastAsia="ja-JP"/>
                </w:rPr>
                <w:t>abhijeetmasal@cewit.org.in</w:t>
              </w:r>
            </w:hyperlink>
          </w:p>
          <w:p w14:paraId="7AB8CDD6" w14:textId="5D755F4A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9" w:history="1">
              <w:r w:rsidRPr="00215E72">
                <w:rPr>
                  <w:rStyle w:val="Hyperlink"/>
                  <w:rFonts w:eastAsia="Yu Mincho"/>
                  <w:lang w:eastAsia="ja-JP"/>
                </w:rPr>
                <w:t>deepakpm@cewit.org.in</w:t>
              </w:r>
            </w:hyperlink>
            <w:r>
              <w:rPr>
                <w:rFonts w:eastAsia="Yu Mincho"/>
                <w:lang w:eastAsia="ja-JP"/>
              </w:rPr>
              <w:t xml:space="preserve"> </w:t>
            </w:r>
          </w:p>
        </w:tc>
      </w:tr>
      <w:tr w:rsidR="00B73097" w14:paraId="5A2A653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61DD1779" w:rsidR="00B73097" w:rsidRDefault="001474A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rPr>
                <w:rFonts w:eastAsia="Yu Mincho"/>
                <w:b w:val="0"/>
                <w:bCs w:val="0"/>
                <w:lang w:eastAsia="ja-JP"/>
              </w:rPr>
              <w:t>Tejas Networks</w:t>
            </w:r>
          </w:p>
        </w:tc>
        <w:tc>
          <w:tcPr>
            <w:tcW w:w="1692" w:type="dxa"/>
          </w:tcPr>
          <w:p w14:paraId="45CC85D2" w14:textId="77777777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Shrinivas Bhat</w:t>
            </w:r>
          </w:p>
          <w:p w14:paraId="15D9EAE6" w14:textId="58D8CE9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 xml:space="preserve">Virendra </w:t>
            </w:r>
          </w:p>
        </w:tc>
        <w:tc>
          <w:tcPr>
            <w:tcW w:w="3270" w:type="dxa"/>
          </w:tcPr>
          <w:p w14:paraId="1D8AB508" w14:textId="5A298B05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20" w:history="1">
              <w:r w:rsidRPr="004E26C3">
                <w:rPr>
                  <w:rStyle w:val="Hyperlink"/>
                  <w:rFonts w:eastAsia="Yu Mincho"/>
                  <w:lang w:eastAsia="ja-JP"/>
                </w:rPr>
                <w:t>Shrinivasb@tejasnetworks.com</w:t>
              </w:r>
            </w:hyperlink>
          </w:p>
          <w:p w14:paraId="64154156" w14:textId="6E2947E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1474A7">
              <w:rPr>
                <w:rFonts w:eastAsia="Yu Mincho"/>
                <w:lang w:eastAsia="ja-JP"/>
              </w:rPr>
              <w:t>virendrar@tejasnetworks.com</w:t>
            </w:r>
          </w:p>
        </w:tc>
      </w:tr>
      <w:tr w:rsidR="00B73097" w:rsidRPr="001621AD" w14:paraId="36C1CB7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23C844B3" w:rsidR="00B73097" w:rsidRPr="001621AD" w:rsidRDefault="001621AD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 w:rsidRPr="001621AD">
              <w:rPr>
                <w:rFonts w:eastAsia="Yu Mincho" w:hint="eastAsia"/>
                <w:b w:val="0"/>
                <w:bCs w:val="0"/>
                <w:lang w:eastAsia="ja-JP"/>
              </w:rPr>
              <w:t>ASUSTeK</w:t>
            </w:r>
          </w:p>
        </w:tc>
        <w:tc>
          <w:tcPr>
            <w:tcW w:w="1692" w:type="dxa"/>
          </w:tcPr>
          <w:p w14:paraId="1237866C" w14:textId="36EF7685" w:rsidR="00B73097" w:rsidRPr="00B94929" w:rsidRDefault="001621AD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B94929">
              <w:rPr>
                <w:rFonts w:eastAsia="Yu Mincho" w:hint="eastAsia"/>
                <w:lang w:eastAsia="ja-JP"/>
              </w:rPr>
              <w:t>Eddie Lin</w:t>
            </w:r>
          </w:p>
        </w:tc>
        <w:tc>
          <w:tcPr>
            <w:tcW w:w="3270" w:type="dxa"/>
          </w:tcPr>
          <w:p w14:paraId="772C93C7" w14:textId="2B9CBCC7" w:rsidR="001621AD" w:rsidRPr="001621AD" w:rsidRDefault="001621AD" w:rsidP="001621A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MingLiU"/>
                <w:lang w:val="fi-FI" w:eastAsia="zh-TW"/>
              </w:rPr>
            </w:pPr>
            <w:hyperlink r:id="rId21" w:history="1">
              <w:r w:rsidRPr="00B238AF">
                <w:rPr>
                  <w:rStyle w:val="Hyperlink"/>
                  <w:rFonts w:eastAsia="PMingLiU" w:hint="eastAsia"/>
                  <w:lang w:val="fi-FI" w:eastAsia="zh-TW"/>
                </w:rPr>
                <w:t>eddie1_lin@asus.com</w:t>
              </w:r>
            </w:hyperlink>
          </w:p>
        </w:tc>
      </w:tr>
      <w:tr w:rsidR="00B73097" w:rsidRPr="009971B1" w14:paraId="775C708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4B4078F2" w:rsidR="00B73097" w:rsidRPr="001621AD" w:rsidRDefault="00BA16B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 w:hint="eastAsia"/>
                <w:b w:val="0"/>
                <w:bCs w:val="0"/>
                <w:lang w:val="sv-SE" w:eastAsia="zh-CN"/>
              </w:rPr>
              <w:t>TCL</w:t>
            </w:r>
          </w:p>
        </w:tc>
        <w:tc>
          <w:tcPr>
            <w:tcW w:w="1692" w:type="dxa"/>
          </w:tcPr>
          <w:p w14:paraId="6C696E7C" w14:textId="77777777" w:rsidR="00A163EF" w:rsidRPr="00AC52EA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C52EA">
              <w:rPr>
                <w:rFonts w:eastAsiaTheme="minorEastAsia" w:hint="eastAsia"/>
                <w:lang w:eastAsia="zh-CN"/>
              </w:rPr>
              <w:t>Yiwei Deng</w:t>
            </w:r>
          </w:p>
          <w:p w14:paraId="70D6ECA0" w14:textId="77777777" w:rsidR="00BA16B9" w:rsidRPr="00A163EF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 w:rsidRPr="00A163EF">
              <w:rPr>
                <w:rFonts w:eastAsiaTheme="minorEastAsia" w:hint="eastAsia"/>
                <w:lang w:eastAsia="zh-CN"/>
              </w:rPr>
              <w:t>Xingya</w:t>
            </w:r>
            <w:proofErr w:type="spellEnd"/>
            <w:r w:rsidRPr="00A163EF">
              <w:rPr>
                <w:rFonts w:eastAsiaTheme="minorEastAsia" w:hint="eastAsia"/>
                <w:lang w:eastAsia="zh-CN"/>
              </w:rPr>
              <w:t xml:space="preserve"> Shen</w:t>
            </w:r>
          </w:p>
          <w:p w14:paraId="3659F164" w14:textId="66DFB256" w:rsidR="00A163EF" w:rsidRDefault="00A163E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/>
                <w:lang w:eastAsia="zh-CN"/>
              </w:rPr>
              <w:t>J</w:t>
            </w:r>
            <w:r>
              <w:rPr>
                <w:rFonts w:eastAsiaTheme="minorEastAsia" w:hint="eastAsia"/>
                <w:lang w:eastAsia="zh-CN"/>
              </w:rPr>
              <w:t>an</w:t>
            </w:r>
            <w:r w:rsidRPr="00A163EF">
              <w:rPr>
                <w:rFonts w:eastAsiaTheme="minorEastAsia"/>
                <w:lang w:eastAsia="zh-CN"/>
              </w:rPr>
              <w:t xml:space="preserve"> S</w:t>
            </w:r>
            <w:r>
              <w:rPr>
                <w:rFonts w:eastAsiaTheme="minorEastAsia" w:hint="eastAsia"/>
                <w:lang w:eastAsia="zh-CN"/>
              </w:rPr>
              <w:t>hahid</w:t>
            </w:r>
          </w:p>
          <w:p w14:paraId="352EFFC6" w14:textId="146D7894" w:rsidR="00A163EF" w:rsidRPr="00A163EF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 w:hint="eastAsia"/>
                <w:lang w:eastAsia="zh-CN"/>
              </w:rPr>
              <w:t>Pu Yuan</w:t>
            </w:r>
          </w:p>
        </w:tc>
        <w:tc>
          <w:tcPr>
            <w:tcW w:w="3270" w:type="dxa"/>
          </w:tcPr>
          <w:p w14:paraId="416F1658" w14:textId="47EDE448" w:rsidR="00BA16B9" w:rsidRPr="00AC52EA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2" w:history="1">
              <w:r w:rsidRPr="00AC52EA">
                <w:rPr>
                  <w:rStyle w:val="Hyperlink"/>
                  <w:lang w:eastAsia="zh-CN"/>
                </w:rPr>
                <w:t>yiwei1.deng@tcl.com</w:t>
              </w:r>
            </w:hyperlink>
          </w:p>
          <w:p w14:paraId="04C4B986" w14:textId="77777777" w:rsidR="00BA16B9" w:rsidRPr="00AC52EA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3" w:history="1">
              <w:r w:rsidRPr="00AC52EA">
                <w:rPr>
                  <w:rStyle w:val="Hyperlink"/>
                  <w:lang w:eastAsia="zh-CN"/>
                </w:rPr>
                <w:t>xingya.shen@tcl.com</w:t>
              </w:r>
            </w:hyperlink>
          </w:p>
          <w:p w14:paraId="6EE578A6" w14:textId="77777777" w:rsidR="00A163EF" w:rsidRPr="00AC52EA" w:rsidRDefault="00A163E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4" w:history="1">
              <w:r w:rsidRPr="00AC52EA">
                <w:rPr>
                  <w:rStyle w:val="Hyperlink"/>
                  <w:lang w:eastAsia="zh-CN"/>
                </w:rPr>
                <w:t>shahid.jan@tcl.com</w:t>
              </w:r>
            </w:hyperlink>
          </w:p>
          <w:p w14:paraId="67170ED7" w14:textId="29CD9CCC" w:rsidR="00A163EF" w:rsidRPr="00AC52EA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5" w:history="1">
              <w:r w:rsidRPr="00AC52EA">
                <w:rPr>
                  <w:rStyle w:val="Hyperlink"/>
                </w:rPr>
                <w:t>pu.yuan@tcl.com</w:t>
              </w:r>
            </w:hyperlink>
          </w:p>
        </w:tc>
      </w:tr>
      <w:tr w:rsidR="00B73097" w:rsidRPr="00AC52EA" w14:paraId="6A18422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6ABD79D5" w:rsidR="00B73097" w:rsidRPr="00A163EF" w:rsidRDefault="009971B1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bookmarkStart w:id="0" w:name="_Hlk116462783"/>
            <w:r>
              <w:rPr>
                <w:rFonts w:eastAsiaTheme="minorEastAsia"/>
                <w:b w:val="0"/>
                <w:bCs w:val="0"/>
                <w:lang w:val="sv-SE" w:eastAsia="zh-CN"/>
              </w:rPr>
              <w:t>vivo</w:t>
            </w:r>
          </w:p>
        </w:tc>
        <w:tc>
          <w:tcPr>
            <w:tcW w:w="1692" w:type="dxa"/>
          </w:tcPr>
          <w:p w14:paraId="245F5291" w14:textId="77777777" w:rsidR="00B73097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Xiaohang Chen</w:t>
            </w:r>
          </w:p>
          <w:p w14:paraId="79DB98AD" w14:textId="56824934" w:rsidR="009971B1" w:rsidRPr="001621AD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lastRenderedPageBreak/>
              <w:t>Lihui Wang</w:t>
            </w:r>
          </w:p>
        </w:tc>
        <w:tc>
          <w:tcPr>
            <w:tcW w:w="3270" w:type="dxa"/>
          </w:tcPr>
          <w:p w14:paraId="1D11BCC8" w14:textId="2EC42001" w:rsidR="00B73097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6" w:history="1">
              <w:r w:rsidRPr="001E5754">
                <w:rPr>
                  <w:rStyle w:val="Hyperlink"/>
                  <w:lang w:val="sv-SE"/>
                </w:rPr>
                <w:t>chenxiaohang@vivo.com</w:t>
              </w:r>
            </w:hyperlink>
          </w:p>
          <w:p w14:paraId="787D232C" w14:textId="5BFF09C2" w:rsidR="009971B1" w:rsidRPr="001621AD" w:rsidRDefault="009971B1" w:rsidP="009971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7" w:history="1">
              <w:r w:rsidRPr="001E5754">
                <w:rPr>
                  <w:rStyle w:val="Hyperlink"/>
                  <w:lang w:val="sv-SE"/>
                </w:rPr>
                <w:t>wanglihui@vivo.com</w:t>
              </w:r>
            </w:hyperlink>
          </w:p>
        </w:tc>
      </w:tr>
      <w:tr w:rsidR="00AC52EA" w:rsidRPr="00AC52EA" w14:paraId="79700B3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2F0E48D7" w:rsidR="00AC52EA" w:rsidRPr="001621AD" w:rsidRDefault="00AC52EA" w:rsidP="00AC52EA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lastRenderedPageBreak/>
              <w:t>Fujitsu</w:t>
            </w:r>
          </w:p>
        </w:tc>
        <w:tc>
          <w:tcPr>
            <w:tcW w:w="1692" w:type="dxa"/>
          </w:tcPr>
          <w:p w14:paraId="520D3F7D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Qinyan JIANG</w:t>
            </w:r>
          </w:p>
          <w:p w14:paraId="61498104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Taewoo LEE</w:t>
            </w:r>
          </w:p>
          <w:p w14:paraId="5655A7B8" w14:textId="5BE751CA" w:rsidR="00AC52EA" w:rsidRPr="001621AD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Lei ZHANG</w:t>
            </w:r>
          </w:p>
        </w:tc>
        <w:tc>
          <w:tcPr>
            <w:tcW w:w="3270" w:type="dxa"/>
          </w:tcPr>
          <w:p w14:paraId="54399C55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28" w:history="1">
              <w:r w:rsidRPr="001B72ED">
                <w:rPr>
                  <w:rStyle w:val="Hyperlink"/>
                  <w:lang w:val="sv-SE"/>
                </w:rPr>
                <w:t>jiangqinyan@fujitsu.com</w:t>
              </w:r>
            </w:hyperlink>
          </w:p>
          <w:p w14:paraId="2F100ED8" w14:textId="412F3C93" w:rsidR="00AC52EA" w:rsidRPr="001621AD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  <w:hyperlink r:id="rId29" w:history="1">
              <w:r w:rsidRPr="001B72ED">
                <w:rPr>
                  <w:rStyle w:val="Hyperlink"/>
                  <w:lang w:val="sv-SE"/>
                </w:rPr>
                <w:t>lee.taewoo@fujitsu.com</w:t>
              </w:r>
            </w:hyperlink>
            <w:r>
              <w:rPr>
                <w:lang w:val="sv-SE"/>
              </w:rPr>
              <w:t xml:space="preserve"> </w:t>
            </w:r>
            <w:hyperlink r:id="rId30" w:history="1">
              <w:r w:rsidRPr="001B72ED">
                <w:rPr>
                  <w:rStyle w:val="Hyperlink"/>
                  <w:lang w:val="sv-SE"/>
                </w:rPr>
                <w:t>zhanglei@fujitsu.com</w:t>
              </w:r>
            </w:hyperlink>
            <w:r>
              <w:rPr>
                <w:lang w:val="sv-SE"/>
              </w:rPr>
              <w:t xml:space="preserve">  </w:t>
            </w:r>
          </w:p>
        </w:tc>
      </w:tr>
      <w:tr w:rsidR="00B73097" w:rsidRPr="00AC52EA" w14:paraId="4BE09116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7FA51B3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F4B12E9" w14:textId="7393941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E217811" w14:textId="23EA6E3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35F37EB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3BA55E1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5DB0509" w14:textId="4D25BBE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E5D205C" w14:textId="7C11ACF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AC52EA" w14:paraId="545D3E4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49B84138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3782CCD" w14:textId="06997F6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45B834D" w14:textId="52183AE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AC52EA" w14:paraId="712E8E8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0B0F8FA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D8EC7B9" w14:textId="00D8751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990E7A3" w14:textId="3CAAD5C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</w:p>
        </w:tc>
      </w:tr>
      <w:bookmarkEnd w:id="0"/>
      <w:tr w:rsidR="00B73097" w:rsidRPr="00AC52EA" w14:paraId="6C5B20D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78500BE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B1C1D77" w14:textId="636A190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0A3226A" w14:textId="65B171D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2096CB0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091505DA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42E4771" w14:textId="41EBAB3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E778A01" w14:textId="31E539E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216445E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6E21FDF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4B4A3D2" w14:textId="15D381A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0FD94D1" w14:textId="068E22A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37A6BA2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376CAD4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D646345" w14:textId="19C50C1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F410763" w14:textId="291806A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7107C48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6A995D82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692" w:type="dxa"/>
          </w:tcPr>
          <w:p w14:paraId="43CDCBF3" w14:textId="2841424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4915EFEF" w14:textId="5F3FA8F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15E52EB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41B54FDA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692" w:type="dxa"/>
          </w:tcPr>
          <w:p w14:paraId="71931924" w14:textId="17981DA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333863A7" w14:textId="18A546C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684CC2C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41C330F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E0CAAC8" w14:textId="200382F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700A93F" w14:textId="63C5380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5283065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6F35716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3C3FEB74" w14:textId="4B82AD0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B38A158" w14:textId="78395B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7CF4086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29CDAA1B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FDA9A91" w14:textId="492EF72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068901B" w14:textId="704CB0F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47B3D28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5288C6BF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7941D60E" w14:textId="6E551EB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6DBDC77A" w14:textId="5203941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7FC773B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426DDB1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70D95FC9" w14:textId="238863E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E3CA298" w14:textId="643D6CE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05C4D9D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23CAFA97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398960E3" w14:textId="16FDDB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6656AC3E" w14:textId="0B7B5F2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1F2CAF6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6C7FD88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8508357" w14:textId="357BE15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3CB9EDB" w14:textId="3CFC48A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0D1B3DD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28B150A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16DEBD22" w14:textId="267D1C3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A0A865B" w14:textId="7FA2E02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3596751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4E44B63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1BFF7154" w14:textId="30DDF6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1AB63F5" w14:textId="357050F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3D4EF5C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F1371F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89E0AE1" w14:textId="1E56B2B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1214383A" w14:textId="3D0FB31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2510346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5297FBFD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A32E96C" w14:textId="36255E1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5E317CEB" w14:textId="28072BB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765E1F7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6CC3AB7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C90A416" w14:textId="572CC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23F3A5C1" w14:textId="2BAAEC0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3A5094B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1F75EAEB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31437A59" w14:textId="7204066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04B9646E" w14:textId="2995C71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0B92BAC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1F4527E4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536B2E54" w14:textId="72FAEC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1DD2B99" w14:textId="09C203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45B4BC0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08D55C1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8905D93" w14:textId="278D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256280CF" w14:textId="3B181FE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7CFD3F5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4318C80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5BC071EB" w14:textId="7D305AD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00DF1DC4" w14:textId="7C3AF75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49C84C2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3D4A3F8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1697072" w14:textId="3D8F4B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50BAA92" w14:textId="28BEDF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5C12FAE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2F288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38A4B34" w14:textId="403E3FF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B73CF6D" w14:textId="64738EE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13662D3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2CBA414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C0B4866" w14:textId="22C2F83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7E54128" w14:textId="40BCB6F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0EAD3E3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2B4CBE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88508B1" w14:textId="3B28E7A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2AB2EF8" w14:textId="006844E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13092C3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4388728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6A58E85" w14:textId="5AD54A1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8593B8A" w14:textId="3A40965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71AD9E5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3700EB80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lang w:val="sv-SE" w:eastAsia="ko-KR"/>
              </w:rPr>
            </w:pPr>
          </w:p>
        </w:tc>
        <w:tc>
          <w:tcPr>
            <w:tcW w:w="1692" w:type="dxa"/>
          </w:tcPr>
          <w:p w14:paraId="588E81A6" w14:textId="3202F8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6E109D10" w14:textId="649E8FE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C52EA" w14:paraId="48ECC57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3B8EB7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CBBCA50" w14:textId="68A5CB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6B4D142F" w14:textId="3957640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6D97DE2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05B904B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8E06A54" w14:textId="35FEA9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45C09E3" w14:textId="6D356F6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1AEFFE1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06C7FB3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4780646" w14:textId="291431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6B959F57" w14:textId="25F7A8D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500CD43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58D08E1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CE1AEA8" w14:textId="70CF39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8F63CDE" w14:textId="40FE249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2CADA00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0940C26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15F50980" w14:textId="2D96B23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47A3CA1" w14:textId="53E905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209384D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089ECAF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7E23D4DF" w14:textId="4E720E6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FAA7642" w14:textId="146DAC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3DA4AD5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202BA69E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291124E4" w14:textId="26337C1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11C10257" w14:textId="4EDD989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6B9D405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1CA9840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4C9E27F" w14:textId="3530654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0031E25" w14:textId="45A3BA5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7C88957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0BAF571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50B29D5" w14:textId="1872EB0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850BB3A" w14:textId="2E3A950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390AAF5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50EE165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AAF849B" w14:textId="3FB2FF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A7F1629" w14:textId="60ABF3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2F20E41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692" w:type="dxa"/>
          </w:tcPr>
          <w:p w14:paraId="6A18957B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4C2B8E50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536C16C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535B934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1482B28" w14:textId="2E74D6A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8AC7006" w14:textId="58DCECC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2147592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593BE5C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4AC295D" w14:textId="1C85EF5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4BBBAB7A" w14:textId="7B2D864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416D619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173CDBFA" w:rsidR="00B73097" w:rsidRPr="001621AD" w:rsidRDefault="00B73097" w:rsidP="00B73097">
            <w:pPr>
              <w:spacing w:after="0" w:line="240" w:lineRule="auto"/>
              <w:jc w:val="center"/>
              <w:rPr>
                <w:lang w:val="sv-SE" w:eastAsia="zh-CN"/>
              </w:rPr>
            </w:pPr>
          </w:p>
        </w:tc>
        <w:tc>
          <w:tcPr>
            <w:tcW w:w="1692" w:type="dxa"/>
          </w:tcPr>
          <w:p w14:paraId="391F62EA" w14:textId="124C614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042273EB" w14:textId="69EBB35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4D7A66C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6358DA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A56CCFD" w14:textId="0390C16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7F02DD20" w14:textId="14CFD0F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4B456F6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49A0E6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A5A19EB" w14:textId="4F82025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DA15483" w14:textId="62D63A2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2CDE85B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B1E155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B583D92" w14:textId="228248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733EC90D" w14:textId="3CC3117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42471E5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BA73F" w14:textId="31099F5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D0C14D3" w14:textId="4F3B4D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23879CB9" w14:textId="4C2555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15B85DA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693D898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12F84A0" w14:textId="7D63659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6FFC9E9" w14:textId="5932654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2F1B23F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19B6CDFC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BED64A4" w14:textId="044D04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1D3ACE4F" w14:textId="78D0FB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6366F01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241915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250B7F4" w14:textId="135D02D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DADAF9B" w14:textId="1508F2F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2D1D7BC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1891A3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8782A76" w14:textId="7B737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0501A732" w14:textId="5870D3A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6868CDA8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899757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42E979A" w14:textId="41731FD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4A7AC15E" w14:textId="264508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76437E8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6E5EEC53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A397789" w14:textId="47DC6D6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39ABA513" w14:textId="323C21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52406AD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2ABB96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B9FAE91" w14:textId="098ABE8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37F8E484" w14:textId="4A9D24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4B8AC09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2A93FCB0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012B8BB2" w14:textId="4D11451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7E9AE50E" w14:textId="799465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C52EA" w14:paraId="5DC87B9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2424986A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654EE739" w14:textId="7D28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1F096B1F" w14:textId="0A51BF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C52EA" w14:paraId="026CEEC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629BFB3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8DF3AFD" w14:textId="04A25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6E6C1AC" w14:textId="2AF7EF4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C52EA" w14:paraId="66A0907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2EAEC1C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C3BF6E5" w14:textId="44F96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37B63DE" w14:textId="15003B8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AC52EA" w14:paraId="0B4807D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6B6A7E2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0A9E222" w14:textId="6204C0E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055285D" w14:textId="014C2A7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AC52EA" w14:paraId="6A04BA0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364DBED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A7E4CCE" w14:textId="2533263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6A555F03" w14:textId="6F7637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AC52EA" w14:paraId="45E1CD6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5251DF4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10108A6" w14:textId="0E50F19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FB587D9" w14:textId="5F9FBE3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AC52EA" w14:paraId="748F202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001CC97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80E1DDF" w14:textId="4F44091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09CE1DC" w14:textId="29EEF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AC52EA" w14:paraId="75CB33A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1BAAF37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86C1F10" w14:textId="2640B6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6F091B7" w14:textId="6B6895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AC52EA" w14:paraId="4172F15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3218317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024B3B9" w14:textId="3B79289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B0F9254" w14:textId="084ADF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AC52EA" w14:paraId="1F1203E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6B0F5C7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E486792" w14:textId="592E9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ABA0E34" w14:textId="652F0DB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AC52EA" w14:paraId="08362CA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5B4A1BCA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733A5B6" w14:textId="7FD64CB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36937EC" w14:textId="475AC22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AC52EA" w14:paraId="13F3E0A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35D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8985150" w14:textId="6918CB2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67465FF" w14:textId="4518F2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0B30545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5E7EFE8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0C6BC40" w14:textId="4056D6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3309E38" w14:textId="6772F61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1D15B61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8DBF2F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2C4FD30" w14:textId="5F6D22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A321CAB" w14:textId="48F7A4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3689DD1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0FF7618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55DF30F" w14:textId="221093B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0424A1D" w14:textId="2904392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hAnsi="SimSun" w:cs="SimSun"/>
                <w:sz w:val="24"/>
                <w:szCs w:val="24"/>
                <w:lang w:val="sv-SE" w:eastAsia="zh-CN"/>
              </w:rPr>
            </w:pPr>
          </w:p>
        </w:tc>
      </w:tr>
      <w:tr w:rsidR="00B73097" w:rsidRPr="00AC52EA" w14:paraId="5012B58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E79A8A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BEB23E1" w14:textId="430052E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6CC4D73" w14:textId="136273C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224FE43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051E1AA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7208FD8" w14:textId="71F9542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73B2503" w14:textId="1C472F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37242DA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4E5A538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6A5250E" w14:textId="438B341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88B6AD1" w14:textId="6EF18B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406BABA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9811C5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6D516E0" w14:textId="315A8A8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7DB5669" w14:textId="7A4482C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314030B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6D52F63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73C7523" w14:textId="010D11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56698F4" w14:textId="6929BB8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12026EA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07ED99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D6884F7" w14:textId="507D42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DC20220" w14:textId="22BD3A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28E81D6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F76D6C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6E56242" w14:textId="1FEDC3A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8F7545F" w14:textId="4D6E6A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379D42D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100AB0E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FF873FF" w14:textId="666A1DE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986C199" w14:textId="0D1B2BC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27EB42D4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8B15C1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5EEC06D" w14:textId="63A2D42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358F415" w14:textId="0531D41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456F151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2DCB261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BC70394" w14:textId="382991C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CE131EF" w14:textId="4726D79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7525D32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1C1663D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5D6F27B" w14:textId="7A25ED8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221177A" w14:textId="657FFD5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7EA6285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54A2ACE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3A238A3" w14:textId="0EC91E7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1637252" w14:textId="2200ABBC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07B29EA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5071D581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3405C6F8" w14:textId="5F6F6B3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5CAEF827" w14:textId="7FCFBC1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C52EA" w14:paraId="410AEEB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3A3F3853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7B8120F7" w14:textId="5EE2B4C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23DA9C98" w14:textId="3A18A79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C52EA" w14:paraId="34B271A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47668DCD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14F3E796" w14:textId="631F6B5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6C081EBC" w14:textId="26609ACD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C52EA" w14:paraId="1E94783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4E135E22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C5DAA8A" w14:textId="68D4FDA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106448A0" w14:textId="445AC218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C52EA" w14:paraId="15C0D3A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09F6C89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AA96989" w14:textId="58FA009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304298BE" w14:textId="580F2B3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C52EA" w14:paraId="33C24A5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30DDB89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C4863CB" w14:textId="6198756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0290882" w14:textId="5B79900F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C52EA" w14:paraId="312410C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102753E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DDA1E6A" w14:textId="26B1DAE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23CDA33F" w14:textId="44FFDC4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C52EA" w14:paraId="0EB2667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62DA140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DCC07D6" w14:textId="17D5097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1755886B" w14:textId="4FCA1D5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C52EA" w14:paraId="3B82539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48860B2F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520923E" w14:textId="7CD312D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7D9752ED" w14:textId="633ED73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76E11FB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5572797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BA08ACE" w14:textId="00D062F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8F9F340" w14:textId="5967DE84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2995924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65EAC79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884F7DD" w14:textId="6FDBFF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6025A94F" w14:textId="23AAF09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C52EA" w14:paraId="243282F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6D4F0AA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C2E6BEE" w14:textId="0A01420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3BEF5750" w14:textId="7AF7A852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C52EA" w14:paraId="4AE37F8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64F09F9D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1FEFAE7" w14:textId="2AAA5E4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DEC3CCB" w14:textId="0C58185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2CB6413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50B997A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4A60714" w14:textId="68A9AF5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06A7124" w14:textId="7E283C9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</w:tbl>
    <w:p w14:paraId="66F1B23A" w14:textId="77777777" w:rsidR="001175BC" w:rsidRPr="001621AD" w:rsidRDefault="001175BC">
      <w:pPr>
        <w:rPr>
          <w:lang w:val="sv-SE" w:eastAsia="zh-CN"/>
        </w:rPr>
      </w:pPr>
    </w:p>
    <w:sectPr w:rsidR="001175BC" w:rsidRPr="001621AD">
      <w:footerReference w:type="even" r:id="rId31"/>
      <w:footerReference w:type="default" r:id="rId32"/>
      <w:footerReference w:type="first" r:id="rId3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7C00F" w14:textId="77777777" w:rsidR="00FA0687" w:rsidRDefault="00FA0687">
      <w:pPr>
        <w:spacing w:line="240" w:lineRule="auto"/>
      </w:pPr>
      <w:r>
        <w:separator/>
      </w:r>
    </w:p>
  </w:endnote>
  <w:endnote w:type="continuationSeparator" w:id="0">
    <w:p w14:paraId="7ECDCC48" w14:textId="77777777" w:rsidR="00FA0687" w:rsidRDefault="00FA06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AA5BD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704B8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F2C22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C2F5A" w14:textId="77777777" w:rsidR="00FA0687" w:rsidRDefault="00FA0687">
      <w:pPr>
        <w:spacing w:after="0"/>
      </w:pPr>
      <w:r>
        <w:separator/>
      </w:r>
    </w:p>
  </w:footnote>
  <w:footnote w:type="continuationSeparator" w:id="0">
    <w:p w14:paraId="042E6DC7" w14:textId="77777777" w:rsidR="00FA0687" w:rsidRDefault="00FA06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679A7"/>
    <w:rsid w:val="00071A31"/>
    <w:rsid w:val="000A1E7E"/>
    <w:rsid w:val="000B34E9"/>
    <w:rsid w:val="000B6352"/>
    <w:rsid w:val="000C2E50"/>
    <w:rsid w:val="000F2B94"/>
    <w:rsid w:val="000F7BA6"/>
    <w:rsid w:val="00110489"/>
    <w:rsid w:val="001175BC"/>
    <w:rsid w:val="00140F37"/>
    <w:rsid w:val="00142122"/>
    <w:rsid w:val="001474A7"/>
    <w:rsid w:val="00153643"/>
    <w:rsid w:val="001621AD"/>
    <w:rsid w:val="00170BCE"/>
    <w:rsid w:val="001B7D81"/>
    <w:rsid w:val="001E04AA"/>
    <w:rsid w:val="001F0EC0"/>
    <w:rsid w:val="001F2306"/>
    <w:rsid w:val="001F23AE"/>
    <w:rsid w:val="0022011A"/>
    <w:rsid w:val="002313D4"/>
    <w:rsid w:val="002331B9"/>
    <w:rsid w:val="00261968"/>
    <w:rsid w:val="00282806"/>
    <w:rsid w:val="002911AE"/>
    <w:rsid w:val="002A4D5F"/>
    <w:rsid w:val="002B5019"/>
    <w:rsid w:val="002B623E"/>
    <w:rsid w:val="002B70C4"/>
    <w:rsid w:val="002C0A14"/>
    <w:rsid w:val="002D4272"/>
    <w:rsid w:val="002D5897"/>
    <w:rsid w:val="002F611C"/>
    <w:rsid w:val="003017E8"/>
    <w:rsid w:val="00310B31"/>
    <w:rsid w:val="00373FC6"/>
    <w:rsid w:val="00382A42"/>
    <w:rsid w:val="00384E35"/>
    <w:rsid w:val="003B3339"/>
    <w:rsid w:val="003C2D4C"/>
    <w:rsid w:val="003C6D41"/>
    <w:rsid w:val="003D0514"/>
    <w:rsid w:val="003E4187"/>
    <w:rsid w:val="003E541A"/>
    <w:rsid w:val="003F254F"/>
    <w:rsid w:val="003F7D1B"/>
    <w:rsid w:val="00406E61"/>
    <w:rsid w:val="0042576D"/>
    <w:rsid w:val="00427637"/>
    <w:rsid w:val="004318A1"/>
    <w:rsid w:val="00443AAE"/>
    <w:rsid w:val="00444B3C"/>
    <w:rsid w:val="00454469"/>
    <w:rsid w:val="0045599B"/>
    <w:rsid w:val="00457FD6"/>
    <w:rsid w:val="004737CC"/>
    <w:rsid w:val="00487F7B"/>
    <w:rsid w:val="00495116"/>
    <w:rsid w:val="00495C54"/>
    <w:rsid w:val="004A04F7"/>
    <w:rsid w:val="004C0411"/>
    <w:rsid w:val="004C3817"/>
    <w:rsid w:val="004D163C"/>
    <w:rsid w:val="004D3C84"/>
    <w:rsid w:val="004D6B47"/>
    <w:rsid w:val="00515AFB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E1427"/>
    <w:rsid w:val="00637150"/>
    <w:rsid w:val="00662E96"/>
    <w:rsid w:val="006A5BBB"/>
    <w:rsid w:val="006B76B4"/>
    <w:rsid w:val="006B7EDE"/>
    <w:rsid w:val="006C16D5"/>
    <w:rsid w:val="006D148E"/>
    <w:rsid w:val="006D2EE8"/>
    <w:rsid w:val="007022FC"/>
    <w:rsid w:val="00712714"/>
    <w:rsid w:val="0072335B"/>
    <w:rsid w:val="00727802"/>
    <w:rsid w:val="00737A2D"/>
    <w:rsid w:val="00757EEB"/>
    <w:rsid w:val="0076153B"/>
    <w:rsid w:val="00766585"/>
    <w:rsid w:val="0079431C"/>
    <w:rsid w:val="00797240"/>
    <w:rsid w:val="007C7D6C"/>
    <w:rsid w:val="007F4D28"/>
    <w:rsid w:val="00814DCE"/>
    <w:rsid w:val="00847580"/>
    <w:rsid w:val="00857917"/>
    <w:rsid w:val="00861968"/>
    <w:rsid w:val="00877979"/>
    <w:rsid w:val="008B4DAB"/>
    <w:rsid w:val="008D00BE"/>
    <w:rsid w:val="008E4730"/>
    <w:rsid w:val="008E5C2A"/>
    <w:rsid w:val="009019AB"/>
    <w:rsid w:val="00920933"/>
    <w:rsid w:val="009255DB"/>
    <w:rsid w:val="00925B64"/>
    <w:rsid w:val="009507E8"/>
    <w:rsid w:val="0096173C"/>
    <w:rsid w:val="00974D26"/>
    <w:rsid w:val="0098447E"/>
    <w:rsid w:val="009971B1"/>
    <w:rsid w:val="009C51BC"/>
    <w:rsid w:val="009E4814"/>
    <w:rsid w:val="00A163EF"/>
    <w:rsid w:val="00A20C91"/>
    <w:rsid w:val="00A50C0E"/>
    <w:rsid w:val="00A606FC"/>
    <w:rsid w:val="00A7015A"/>
    <w:rsid w:val="00A707F6"/>
    <w:rsid w:val="00A8030C"/>
    <w:rsid w:val="00A97E4B"/>
    <w:rsid w:val="00AA26E2"/>
    <w:rsid w:val="00AB67DC"/>
    <w:rsid w:val="00AC52EA"/>
    <w:rsid w:val="00B138CE"/>
    <w:rsid w:val="00B13B2C"/>
    <w:rsid w:val="00B13CFD"/>
    <w:rsid w:val="00B2144D"/>
    <w:rsid w:val="00B244EA"/>
    <w:rsid w:val="00B36D39"/>
    <w:rsid w:val="00B4604D"/>
    <w:rsid w:val="00B62152"/>
    <w:rsid w:val="00B71595"/>
    <w:rsid w:val="00B73097"/>
    <w:rsid w:val="00B77CBA"/>
    <w:rsid w:val="00B94929"/>
    <w:rsid w:val="00BA16B9"/>
    <w:rsid w:val="00BB3065"/>
    <w:rsid w:val="00BB4BA2"/>
    <w:rsid w:val="00BD0F2C"/>
    <w:rsid w:val="00BD2BCF"/>
    <w:rsid w:val="00BE6698"/>
    <w:rsid w:val="00BF3360"/>
    <w:rsid w:val="00BF5EA2"/>
    <w:rsid w:val="00C13364"/>
    <w:rsid w:val="00C16B43"/>
    <w:rsid w:val="00C22C79"/>
    <w:rsid w:val="00C246ED"/>
    <w:rsid w:val="00C337E5"/>
    <w:rsid w:val="00C3577C"/>
    <w:rsid w:val="00C37F2E"/>
    <w:rsid w:val="00C60A2A"/>
    <w:rsid w:val="00C866E0"/>
    <w:rsid w:val="00C93A49"/>
    <w:rsid w:val="00CA1BE7"/>
    <w:rsid w:val="00CA4E7C"/>
    <w:rsid w:val="00CB70C4"/>
    <w:rsid w:val="00CB7772"/>
    <w:rsid w:val="00CF382D"/>
    <w:rsid w:val="00D22602"/>
    <w:rsid w:val="00D2417B"/>
    <w:rsid w:val="00D30F8B"/>
    <w:rsid w:val="00D32A58"/>
    <w:rsid w:val="00D458AD"/>
    <w:rsid w:val="00D80D90"/>
    <w:rsid w:val="00D945D8"/>
    <w:rsid w:val="00DA7075"/>
    <w:rsid w:val="00DB0452"/>
    <w:rsid w:val="00DC1927"/>
    <w:rsid w:val="00DC1CFC"/>
    <w:rsid w:val="00DC4322"/>
    <w:rsid w:val="00DD4D9D"/>
    <w:rsid w:val="00DD76C3"/>
    <w:rsid w:val="00DE6D8B"/>
    <w:rsid w:val="00E3351A"/>
    <w:rsid w:val="00E47502"/>
    <w:rsid w:val="00E56779"/>
    <w:rsid w:val="00E8458C"/>
    <w:rsid w:val="00EE3D09"/>
    <w:rsid w:val="00F20D9A"/>
    <w:rsid w:val="00F33040"/>
    <w:rsid w:val="00F33E74"/>
    <w:rsid w:val="00F3613E"/>
    <w:rsid w:val="00F72810"/>
    <w:rsid w:val="00F80F14"/>
    <w:rsid w:val="00F82A81"/>
    <w:rsid w:val="00F9647E"/>
    <w:rsid w:val="00F97CED"/>
    <w:rsid w:val="00FA0687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Malgun Gothic" w:eastAsia="Malgun Gothic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DefaultParagraphFont"/>
    <w:qFormat/>
  </w:style>
  <w:style w:type="character" w:customStyle="1" w:styleId="10">
    <w:name w:val="확인되지 않은 멘션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Malgun Gothic" w:eastAsia="Malgun Gothic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82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xingyanping@xiaomi.com" TargetMode="External"/><Relationship Id="rId18" Type="http://schemas.openxmlformats.org/officeDocument/2006/relationships/hyperlink" Target="mailto:abhijeetmasal@cewit.org.in" TargetMode="External"/><Relationship Id="rId26" Type="http://schemas.openxmlformats.org/officeDocument/2006/relationships/hyperlink" Target="mailto:chenxiaohang@vivo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eddie1_lin@asus.co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leihaipeng@xiaomi.com" TargetMode="External"/><Relationship Id="rId17" Type="http://schemas.openxmlformats.org/officeDocument/2006/relationships/hyperlink" Target="mailto:dhivagar.b@cewit.org.in" TargetMode="External"/><Relationship Id="rId25" Type="http://schemas.openxmlformats.org/officeDocument/2006/relationships/hyperlink" Target="mailto:pu.yuan@tcl.com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kevin.lin@oppo.com" TargetMode="External"/><Relationship Id="rId20" Type="http://schemas.openxmlformats.org/officeDocument/2006/relationships/hyperlink" Target="mailto:Shrinivasb@tejasnetworks.com" TargetMode="External"/><Relationship Id="rId29" Type="http://schemas.openxmlformats.org/officeDocument/2006/relationships/hyperlink" Target="mailto:lee.taewoo@fujitsu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him@ofinno.com" TargetMode="External"/><Relationship Id="rId24" Type="http://schemas.openxmlformats.org/officeDocument/2006/relationships/hyperlink" Target="mailto:shahid.jan@tcl.com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j@oppo.com" TargetMode="External"/><Relationship Id="rId23" Type="http://schemas.openxmlformats.org/officeDocument/2006/relationships/hyperlink" Target="mailto:xingya.shen@tcl.com" TargetMode="External"/><Relationship Id="rId28" Type="http://schemas.openxmlformats.org/officeDocument/2006/relationships/hyperlink" Target="mailto:jiangqinyan@fujitsu.com" TargetMode="External"/><Relationship Id="rId10" Type="http://schemas.openxmlformats.org/officeDocument/2006/relationships/hyperlink" Target="mailto:ghanbarinejadm@sharplabs.com" TargetMode="External"/><Relationship Id="rId19" Type="http://schemas.openxmlformats.org/officeDocument/2006/relationships/hyperlink" Target="mailto:deepakpm@cewit.org.i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ei.xingguang@zte.com.cn" TargetMode="External"/><Relationship Id="rId14" Type="http://schemas.openxmlformats.org/officeDocument/2006/relationships/hyperlink" Target="mailto:syouhei.yoshioka.py@nttdocomo.com" TargetMode="External"/><Relationship Id="rId22" Type="http://schemas.openxmlformats.org/officeDocument/2006/relationships/hyperlink" Target="mailto:yiwei1.deng@tcl.com" TargetMode="External"/><Relationship Id="rId27" Type="http://schemas.openxmlformats.org/officeDocument/2006/relationships/hyperlink" Target="mailto:wanglihui@vivo.com" TargetMode="External"/><Relationship Id="rId30" Type="http://schemas.openxmlformats.org/officeDocument/2006/relationships/hyperlink" Target="mailto:zhanglei@fujitsu.com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kou.shuaihua@zte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5A9B7E-3458-4D19-9F48-EFEAE4B768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7b7771f-98a2-4ec9-8160-ee37e9359e20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Jiang, Qinyan/蒋 琴艳</cp:lastModifiedBy>
  <cp:revision>3</cp:revision>
  <dcterms:created xsi:type="dcterms:W3CDTF">2025-08-28T05:11:00Z</dcterms:created>
  <dcterms:modified xsi:type="dcterms:W3CDTF">2025-08-28T05:42:00Z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 2h0brT2wnPbYhC/AsJkSVRvTobZIm9j1OVzxbn4iTntQl3w8U0W+DrsW5DBH9xipGuv1TJba /AAPKK9g2S5JyRjwPR9TzZsUCpQs9fMbJ2UKPXqTQwmUBUyhtX2z6nHbrckRh2HA43KGAEEQ iFvv+VeJ/vN19hhU0i</vt:lpwstr>
  </property>
  <property fmtid="{D5CDD505-2E9C-101B-9397-08002B2CF9AE}" pid="31" name="_2015_ms_pID_7253431">
    <vt:lpwstr>vupLpNVlZhlckLIzqw/Hume04hbAFppbPOV0HELLLo/fr9bkXujLFr j2zZuyIAyxb0k2KrE/t+kcKVRhoNCBEbK0Pr/1ek62noLgEnEuJX2x0y9HqC6mHTgfUXtNCK HEDN/jbQo1awL3fLSC08zbHUza20lX406tMNQz+aw5ks7FNAxV8AOo0XJdf2vl/7Hi1Tpyf1 nfPoN41v4iP4/IQD</vt:lpwstr>
  </property>
  <property fmtid="{D5CDD505-2E9C-101B-9397-08002B2CF9AE}" pid="32" name="CWMd907b03083be11f0800071e0000071e0">
    <vt:lpwstr>CWMH1DJy2KtaWbuQDwo/NlOPQjsqp0M91HvLFi+IVWwKWwx+Hg9Sa5j4ASCjiJFgIlkwjWg4gv6Lq1kQ1gf8U6rqg==</vt:lpwstr>
  </property>
  <property fmtid="{D5CDD505-2E9C-101B-9397-08002B2CF9AE}" pid="33" name="fileWhereFroms">
    <vt:lpwstr>PpjeLB1gRN0lwrPqMaCTks6R1dXwudNp5FdojKkPIOTFLumujb9TS6JGeUvLa3VIGa1f60eX/Nu1oJSpQaB0p/6cV1Qtv/mWbs2MylZBXO+L1Kex5PfDuKQOg5o6epUR7lIUSRT01pWEZlbbtucbMz2zrETjYtWdABFyDcj1egv/WAw3fss29ujVJyR0tCbsp3VFdK9fxZMyTZLFcDcz1S+wz1ZUkqOtlw4gncXhrX2aIeUH3Iq7bkiIVtpoXuhq1824ZyLwAP7+hTYfn/5zaGTlHOQR5U1RndWf43OB1PU=</vt:lpwstr>
  </property>
</Properties>
</file>