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B71595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B71595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B71595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B71595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="00B73097"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 w:rsidR="00B73097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B71595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="00CB7772"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B71595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B71595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3017E8"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B71595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B71595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B71595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="0072335B"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 w:rsidR="0072335B"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="001474A7"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B71595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="001621AD"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9971B1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2" w:history="1">
              <w:r w:rsidR="00BA16B9" w:rsidRPr="00A34575">
                <w:rPr>
                  <w:rStyle w:val="a9"/>
                  <w:lang w:val="sv-SE" w:eastAsia="zh-CN"/>
                </w:rPr>
                <w:t>yiwei1.deng@tcl.com</w:t>
              </w:r>
            </w:hyperlink>
          </w:p>
          <w:p w14:paraId="04C4B986" w14:textId="77777777" w:rsidR="00BA16B9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3" w:history="1">
              <w:r w:rsidR="00BA16B9" w:rsidRPr="00A34575">
                <w:rPr>
                  <w:rStyle w:val="a9"/>
                  <w:lang w:val="sv-SE" w:eastAsia="zh-CN"/>
                </w:rPr>
                <w:t>xingya.shen@tcl.com</w:t>
              </w:r>
            </w:hyperlink>
          </w:p>
          <w:p w14:paraId="6EE578A6" w14:textId="77777777" w:rsidR="00A163EF" w:rsidRDefault="00B71595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4" w:history="1">
              <w:r w:rsidR="00A163EF" w:rsidRPr="00A34575">
                <w:rPr>
                  <w:rStyle w:val="a9"/>
                  <w:lang w:val="sv-SE" w:eastAsia="zh-CN"/>
                </w:rPr>
                <w:t>shahid.jan@tcl.com</w:t>
              </w:r>
            </w:hyperlink>
          </w:p>
          <w:p w14:paraId="67170ED7" w14:textId="29CD9CCC" w:rsidR="00A163EF" w:rsidRPr="00A163EF" w:rsidRDefault="00B71595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5" w:history="1">
              <w:r w:rsidR="00A163EF" w:rsidRPr="00A34575">
                <w:rPr>
                  <w:rStyle w:val="a9"/>
                  <w:lang w:val="sv-SE"/>
                </w:rPr>
                <w:t>pu.yuan@tcl.com</w:t>
              </w:r>
            </w:hyperlink>
          </w:p>
        </w:tc>
      </w:tr>
      <w:tr w:rsidR="00B73097" w:rsidRPr="009971B1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6ABD79D5" w:rsidR="00B73097" w:rsidRPr="00A163EF" w:rsidRDefault="009971B1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  <w:r>
              <w:rPr>
                <w:rFonts w:eastAsiaTheme="minorEastAsia"/>
                <w:b w:val="0"/>
                <w:bCs w:val="0"/>
                <w:lang w:val="sv-SE" w:eastAsia="zh-CN"/>
              </w:rPr>
              <w:t>vivo</w:t>
            </w:r>
          </w:p>
        </w:tc>
        <w:tc>
          <w:tcPr>
            <w:tcW w:w="1692" w:type="dxa"/>
          </w:tcPr>
          <w:p w14:paraId="245F5291" w14:textId="77777777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Xiaohang Chen</w:t>
            </w:r>
          </w:p>
          <w:p w14:paraId="79DB98AD" w14:textId="56824934" w:rsidR="009971B1" w:rsidRPr="001621AD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Lihui Wang</w:t>
            </w:r>
          </w:p>
        </w:tc>
        <w:tc>
          <w:tcPr>
            <w:tcW w:w="3270" w:type="dxa"/>
          </w:tcPr>
          <w:p w14:paraId="1D11BCC8" w14:textId="2EC42001" w:rsidR="00B73097" w:rsidRDefault="009971B1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6" w:history="1">
              <w:r w:rsidRPr="001E5754">
                <w:rPr>
                  <w:rStyle w:val="a9"/>
                  <w:lang w:val="sv-SE"/>
                </w:rPr>
                <w:t>chenxiaohang@vivo.com</w:t>
              </w:r>
            </w:hyperlink>
          </w:p>
          <w:p w14:paraId="787D232C" w14:textId="5BFF09C2" w:rsidR="009971B1" w:rsidRPr="001621AD" w:rsidRDefault="009971B1" w:rsidP="009971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hyperlink r:id="rId27" w:history="1">
              <w:r w:rsidRPr="001E5754">
                <w:rPr>
                  <w:rStyle w:val="a9"/>
                  <w:lang w:val="sv-SE"/>
                </w:rPr>
                <w:t>wanglihui@vivo.com</w:t>
              </w:r>
            </w:hyperlink>
          </w:p>
        </w:tc>
      </w:tr>
      <w:tr w:rsidR="00B73097" w:rsidRPr="009971B1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9971B1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9971B1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9971B1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val="sv-SE" w:eastAsia="zh-CN"/>
              </w:rPr>
            </w:pPr>
          </w:p>
        </w:tc>
      </w:tr>
      <w:tr w:rsidR="00B73097" w:rsidRPr="009971B1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9971B1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9971B1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28"/>
      <w:footerReference w:type="default" r:id="rId29"/>
      <w:footerReference w:type="first" r:id="rId3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D7E2" w14:textId="77777777" w:rsidR="00B71595" w:rsidRDefault="00B71595">
      <w:pPr>
        <w:spacing w:line="240" w:lineRule="auto"/>
      </w:pPr>
      <w:r>
        <w:separator/>
      </w:r>
    </w:p>
  </w:endnote>
  <w:endnote w:type="continuationSeparator" w:id="0">
    <w:p w14:paraId="4C35F2B3" w14:textId="77777777" w:rsidR="00B71595" w:rsidRDefault="00B71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8FE9" w14:textId="77777777" w:rsidR="00B71595" w:rsidRDefault="00B71595">
      <w:pPr>
        <w:spacing w:after="0"/>
      </w:pPr>
      <w:r>
        <w:separator/>
      </w:r>
    </w:p>
  </w:footnote>
  <w:footnote w:type="continuationSeparator" w:id="0">
    <w:p w14:paraId="033671C2" w14:textId="77777777" w:rsidR="00B71595" w:rsidRDefault="00B715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971B1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1595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hyperlink" Target="mailto:chenxiaohang@viv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ddie1_lin@as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hyperlink" Target="mailto:wanglihui@vivo.com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Xiaohang CHEN (vivo)</cp:lastModifiedBy>
  <cp:revision>2</cp:revision>
  <dcterms:created xsi:type="dcterms:W3CDTF">2025-08-28T05:11:00Z</dcterms:created>
  <dcterms:modified xsi:type="dcterms:W3CDTF">2025-08-28T05:11:00Z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