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2550C" w14:textId="0EDD9C1B" w:rsidR="00A44F04" w:rsidRPr="009A45A9" w:rsidRDefault="00A44F04" w:rsidP="00A44F04">
      <w:pPr>
        <w:rPr>
          <w:rFonts w:eastAsia="游明朝"/>
          <w:b/>
          <w:bCs/>
          <w:sz w:val="24"/>
          <w:szCs w:val="36"/>
          <w:lang w:val="de-DE" w:eastAsia="ja-JP"/>
        </w:rPr>
      </w:pPr>
      <w:bookmarkStart w:id="0" w:name="_Hlk91681971"/>
      <w:r w:rsidRPr="009A45A9">
        <w:rPr>
          <w:rFonts w:eastAsia="Malgun Gothic" w:cs="Arial"/>
          <w:b/>
          <w:bCs/>
          <w:sz w:val="24"/>
          <w:szCs w:val="36"/>
          <w:lang w:val="de-DE"/>
        </w:rPr>
        <w:t>3GPP TSG RAN WG1 #12</w:t>
      </w:r>
      <w:r w:rsidR="00E654DF" w:rsidRPr="009A45A9">
        <w:rPr>
          <w:rFonts w:eastAsia="游明朝" w:cs="Arial" w:hint="eastAsia"/>
          <w:b/>
          <w:bCs/>
          <w:sz w:val="24"/>
          <w:szCs w:val="36"/>
          <w:lang w:val="de-DE" w:eastAsia="ja-JP"/>
        </w:rPr>
        <w:t>2</w:t>
      </w:r>
      <w:r w:rsidR="009A45A9" w:rsidRPr="009A45A9">
        <w:rPr>
          <w:rFonts w:eastAsia="游明朝" w:cs="Arial" w:hint="eastAsia"/>
          <w:b/>
          <w:bCs/>
          <w:sz w:val="24"/>
          <w:szCs w:val="36"/>
          <w:lang w:val="de-DE" w:eastAsia="ja-JP"/>
        </w:rPr>
        <w:t>bis</w:t>
      </w:r>
      <w:r w:rsidRPr="009A45A9">
        <w:rPr>
          <w:rFonts w:eastAsia="Malgun Gothic" w:cs="Arial"/>
          <w:b/>
          <w:bCs/>
          <w:sz w:val="24"/>
          <w:szCs w:val="36"/>
          <w:lang w:val="de-DE"/>
        </w:rPr>
        <w:t xml:space="preserve">                              </w:t>
      </w:r>
      <w:r w:rsidRPr="009A45A9">
        <w:rPr>
          <w:rFonts w:eastAsia="Malgun Gothic" w:cs="Arial" w:hint="eastAsia"/>
          <w:b/>
          <w:bCs/>
          <w:sz w:val="24"/>
          <w:szCs w:val="36"/>
          <w:lang w:val="de-DE"/>
        </w:rPr>
        <w:t xml:space="preserve">     </w:t>
      </w:r>
      <w:r w:rsidR="00BE69D3" w:rsidRPr="009A45A9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813D0B" w:rsidRPr="009A45A9">
        <w:rPr>
          <w:rFonts w:eastAsia="游明朝"/>
          <w:b/>
          <w:bCs/>
          <w:sz w:val="24"/>
          <w:szCs w:val="36"/>
          <w:lang w:val="de-DE" w:eastAsia="ja-JP"/>
        </w:rPr>
        <w:t>R1-2507972</w:t>
      </w:r>
    </w:p>
    <w:bookmarkEnd w:id="0"/>
    <w:p w14:paraId="20EC4D89" w14:textId="77777777" w:rsidR="00813D0B" w:rsidRPr="00813D0B" w:rsidRDefault="00813D0B" w:rsidP="00813D0B">
      <w:pPr>
        <w:rPr>
          <w:rFonts w:eastAsia="Malgun Gothic" w:cs="Arial"/>
          <w:b/>
          <w:bCs/>
          <w:sz w:val="24"/>
          <w:szCs w:val="36"/>
        </w:rPr>
      </w:pPr>
      <w:r w:rsidRPr="00813D0B">
        <w:rPr>
          <w:rFonts w:eastAsia="Malgun Gothic" w:cs="Arial"/>
          <w:b/>
          <w:bCs/>
          <w:sz w:val="24"/>
          <w:szCs w:val="36"/>
        </w:rPr>
        <w:t>Prague, Czech, Oct 13th – 17th, 2025</w:t>
      </w:r>
    </w:p>
    <w:p w14:paraId="583AC7E8" w14:textId="77777777" w:rsidR="00C84D66" w:rsidRPr="00813D0B" w:rsidRDefault="00C84D66" w:rsidP="00E032FA">
      <w:pPr>
        <w:rPr>
          <w:rFonts w:eastAsia="游明朝"/>
          <w:lang w:eastAsia="ja-JP"/>
        </w:rPr>
      </w:pPr>
    </w:p>
    <w:p w14:paraId="6213F170" w14:textId="77777777" w:rsidR="00FF14F9" w:rsidRPr="00FF14F9" w:rsidRDefault="00FF14F9" w:rsidP="00FF14F9">
      <w:pPr>
        <w:pBdr>
          <w:bottom w:val="single" w:sz="4" w:space="1" w:color="auto"/>
        </w:pBdr>
        <w:rPr>
          <w:rFonts w:cs="Arial"/>
          <w:b/>
          <w:bCs/>
          <w:sz w:val="24"/>
          <w:szCs w:val="36"/>
        </w:rPr>
      </w:pPr>
      <w:r w:rsidRPr="00FF14F9">
        <w:rPr>
          <w:rFonts w:cs="Arial"/>
          <w:b/>
          <w:bCs/>
          <w:sz w:val="24"/>
          <w:szCs w:val="36"/>
        </w:rPr>
        <w:t>Source: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Pr="00FF14F9">
        <w:rPr>
          <w:rFonts w:cs="Arial"/>
          <w:b/>
          <w:bCs/>
          <w:sz w:val="24"/>
          <w:szCs w:val="36"/>
        </w:rPr>
        <w:t>Ad-Hoc</w:t>
      </w:r>
      <w:r>
        <w:rPr>
          <w:rFonts w:cs="Arial"/>
          <w:b/>
          <w:bCs/>
          <w:sz w:val="24"/>
          <w:szCs w:val="36"/>
        </w:rPr>
        <w:t xml:space="preserve"> Chair</w:t>
      </w:r>
      <w:r w:rsidRPr="00FF14F9">
        <w:rPr>
          <w:rFonts w:cs="Arial"/>
          <w:b/>
          <w:bCs/>
          <w:sz w:val="24"/>
          <w:szCs w:val="36"/>
        </w:rPr>
        <w:t xml:space="preserve"> (NTT DOCOMO)</w:t>
      </w:r>
    </w:p>
    <w:p w14:paraId="32222D94" w14:textId="539C9765" w:rsidR="00FF14F9" w:rsidRDefault="00FF14F9" w:rsidP="00FF14F9">
      <w:pPr>
        <w:pBdr>
          <w:bottom w:val="single" w:sz="4" w:space="1" w:color="auto"/>
        </w:pBdr>
        <w:rPr>
          <w:rFonts w:eastAsia="游明朝"/>
          <w:b/>
          <w:bCs/>
          <w:sz w:val="24"/>
          <w:szCs w:val="36"/>
          <w:lang w:eastAsia="ja-JP"/>
        </w:rPr>
      </w:pPr>
      <w:r w:rsidRPr="00FF14F9">
        <w:rPr>
          <w:rFonts w:cs="Arial"/>
          <w:b/>
          <w:bCs/>
          <w:sz w:val="24"/>
          <w:szCs w:val="36"/>
        </w:rPr>
        <w:t>Title: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="00BE69D3" w:rsidRPr="00BE69D3">
        <w:rPr>
          <w:b/>
          <w:bCs/>
          <w:sz w:val="24"/>
          <w:szCs w:val="36"/>
        </w:rPr>
        <w:t>Session Notes of AI 9.</w:t>
      </w:r>
      <w:r w:rsidR="00813D0B">
        <w:rPr>
          <w:rFonts w:eastAsia="游明朝" w:hint="eastAsia"/>
          <w:b/>
          <w:bCs/>
          <w:sz w:val="24"/>
          <w:szCs w:val="36"/>
          <w:lang w:eastAsia="ja-JP"/>
        </w:rPr>
        <w:t>9</w:t>
      </w:r>
    </w:p>
    <w:p w14:paraId="643B6313" w14:textId="21ABEC08" w:rsidR="00FF14F9" w:rsidRDefault="00FF14F9" w:rsidP="00FF14F9">
      <w:pPr>
        <w:pBdr>
          <w:bottom w:val="single" w:sz="4" w:space="1" w:color="auto"/>
        </w:pBdr>
        <w:rPr>
          <w:rFonts w:eastAsia="游明朝" w:cs="Arial"/>
          <w:b/>
          <w:bCs/>
          <w:sz w:val="24"/>
          <w:szCs w:val="36"/>
          <w:lang w:eastAsia="ja-JP"/>
        </w:rPr>
      </w:pPr>
      <w:r w:rsidRPr="00FF14F9">
        <w:rPr>
          <w:rFonts w:cs="Arial"/>
          <w:b/>
          <w:bCs/>
          <w:sz w:val="24"/>
          <w:szCs w:val="36"/>
        </w:rPr>
        <w:t>Agenda Item: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="00BE69D3" w:rsidRPr="00BE69D3">
        <w:rPr>
          <w:rFonts w:hint="eastAsia"/>
          <w:b/>
          <w:bCs/>
          <w:sz w:val="24"/>
          <w:szCs w:val="36"/>
        </w:rPr>
        <w:t>9.</w:t>
      </w:r>
      <w:r w:rsidR="00813D0B">
        <w:rPr>
          <w:rFonts w:eastAsia="游明朝" w:hint="eastAsia"/>
          <w:b/>
          <w:bCs/>
          <w:sz w:val="24"/>
          <w:szCs w:val="36"/>
          <w:lang w:eastAsia="ja-JP"/>
        </w:rPr>
        <w:t>9</w:t>
      </w:r>
    </w:p>
    <w:p w14:paraId="5554C7B6" w14:textId="77777777" w:rsidR="00E032FA" w:rsidRPr="00FF14F9" w:rsidRDefault="00FF14F9" w:rsidP="00FF14F9">
      <w:pPr>
        <w:pBdr>
          <w:bottom w:val="single" w:sz="4" w:space="1" w:color="auto"/>
        </w:pBdr>
        <w:rPr>
          <w:rFonts w:cs="Arial"/>
          <w:b/>
          <w:bCs/>
          <w:sz w:val="24"/>
          <w:szCs w:val="36"/>
        </w:rPr>
      </w:pPr>
      <w:r w:rsidRPr="00FF14F9">
        <w:rPr>
          <w:rFonts w:cs="Arial"/>
          <w:b/>
          <w:bCs/>
          <w:sz w:val="24"/>
          <w:szCs w:val="36"/>
        </w:rPr>
        <w:t xml:space="preserve">Document for: </w:t>
      </w:r>
      <w:r w:rsidRPr="00FF14F9">
        <w:rPr>
          <w:rFonts w:cs="Arial"/>
          <w:b/>
          <w:bCs/>
          <w:sz w:val="24"/>
          <w:szCs w:val="36"/>
        </w:rPr>
        <w:tab/>
      </w:r>
      <w:r w:rsidR="00C46E55">
        <w:rPr>
          <w:rFonts w:cs="Arial"/>
          <w:b/>
          <w:bCs/>
          <w:sz w:val="24"/>
          <w:szCs w:val="36"/>
        </w:rPr>
        <w:t>Endorsement</w:t>
      </w:r>
    </w:p>
    <w:p w14:paraId="307E7BF7" w14:textId="77777777" w:rsidR="007306FA" w:rsidRDefault="007306FA" w:rsidP="007306FA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66AD1F01" w14:textId="77777777" w:rsidR="00813D0B" w:rsidRPr="00813D0B" w:rsidRDefault="00813D0B" w:rsidP="00813D0B">
      <w:pPr>
        <w:keepNext/>
        <w:widowControl w:val="0"/>
        <w:numPr>
          <w:ilvl w:val="1"/>
          <w:numId w:val="23"/>
        </w:numPr>
        <w:spacing w:before="240" w:after="60" w:line="240" w:lineRule="auto"/>
        <w:jc w:val="left"/>
        <w:outlineLvl w:val="1"/>
        <w:rPr>
          <w:rFonts w:eastAsia="DengXian"/>
          <w:b/>
          <w:bCs/>
          <w:i/>
          <w:iCs/>
          <w:sz w:val="24"/>
          <w:szCs w:val="28"/>
          <w:lang w:val="en-GB" w:eastAsia="zh-CN"/>
        </w:rPr>
      </w:pPr>
      <w:r w:rsidRPr="00813D0B">
        <w:rPr>
          <w:rFonts w:eastAsia="Batang" w:hint="eastAsia"/>
          <w:b/>
          <w:bCs/>
          <w:i/>
          <w:iCs/>
          <w:sz w:val="24"/>
          <w:szCs w:val="28"/>
          <w:lang w:val="en-GB" w:eastAsia="x-none"/>
        </w:rPr>
        <w:t>U</w:t>
      </w:r>
      <w:r w:rsidRPr="00813D0B">
        <w:rPr>
          <w:rFonts w:eastAsia="Batang"/>
          <w:b/>
          <w:bCs/>
          <w:i/>
          <w:iCs/>
          <w:sz w:val="24"/>
          <w:szCs w:val="28"/>
          <w:lang w:val="en-GB" w:eastAsia="x-none"/>
        </w:rPr>
        <w:t>E features for NTN for Internet of Things (IoT) Phase 3</w:t>
      </w:r>
    </w:p>
    <w:p w14:paraId="1A8B4EE5" w14:textId="77777777" w:rsidR="00813D0B" w:rsidRDefault="00813D0B" w:rsidP="00813D0B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3E15E7A2" w14:textId="14C0F8C9" w:rsidR="000F0790" w:rsidRDefault="004D2BB7" w:rsidP="00813D0B">
      <w:pPr>
        <w:spacing w:before="0" w:after="0" w:line="240" w:lineRule="auto"/>
        <w:jc w:val="left"/>
        <w:rPr>
          <w:rFonts w:ascii="Times" w:eastAsia="游明朝" w:hAnsi="Times"/>
          <w:b/>
          <w:bCs/>
          <w:szCs w:val="24"/>
          <w:lang w:eastAsia="ja-JP"/>
        </w:rPr>
      </w:pPr>
      <w:r w:rsidRPr="004D2BB7">
        <w:rPr>
          <w:rFonts w:ascii="Times" w:eastAsia="游明朝" w:hAnsi="Times" w:hint="eastAsia"/>
          <w:b/>
          <w:bCs/>
          <w:szCs w:val="24"/>
          <w:highlight w:val="green"/>
          <w:lang w:eastAsia="ja-JP"/>
        </w:rPr>
        <w:t>Agreement:</w:t>
      </w:r>
      <w:r w:rsidRPr="004D2BB7">
        <w:rPr>
          <w:rFonts w:ascii="Times" w:eastAsia="游明朝" w:hAnsi="Times" w:hint="eastAsia"/>
          <w:b/>
          <w:bCs/>
          <w:szCs w:val="24"/>
          <w:lang w:eastAsia="ja-JP"/>
        </w:rPr>
        <w:t xml:space="preserve"> </w:t>
      </w:r>
    </w:p>
    <w:p w14:paraId="00927CDA" w14:textId="4D9972D6" w:rsidR="006C797F" w:rsidRPr="006C797F" w:rsidRDefault="006C797F" w:rsidP="00813D0B">
      <w:pPr>
        <w:spacing w:before="0" w:after="0" w:line="240" w:lineRule="auto"/>
        <w:jc w:val="left"/>
        <w:rPr>
          <w:rFonts w:ascii="Times" w:eastAsia="游明朝" w:hAnsi="Times" w:hint="eastAsia"/>
          <w:szCs w:val="24"/>
          <w:lang w:eastAsia="ja-JP"/>
        </w:rPr>
      </w:pPr>
      <w:r w:rsidRPr="006C797F">
        <w:rPr>
          <w:rFonts w:ascii="Times" w:eastAsia="游明朝" w:hAnsi="Times"/>
          <w:szCs w:val="24"/>
          <w:lang w:eastAsia="ja-JP"/>
        </w:rPr>
        <w:t>A</w:t>
      </w:r>
      <w:r w:rsidRPr="006C797F">
        <w:rPr>
          <w:rFonts w:ascii="Times" w:eastAsia="游明朝" w:hAnsi="Times" w:hint="eastAsia"/>
          <w:szCs w:val="24"/>
          <w:lang w:eastAsia="ja-JP"/>
        </w:rPr>
        <w:t xml:space="preserve">dopt </w:t>
      </w:r>
      <w:r w:rsidRPr="006C797F">
        <w:rPr>
          <w:rFonts w:ascii="Times" w:eastAsia="游明朝" w:hAnsi="Times" w:hint="eastAsia"/>
          <w:color w:val="EE0000"/>
          <w:szCs w:val="24"/>
          <w:lang w:eastAsia="ja-JP"/>
        </w:rPr>
        <w:t>the following changes</w:t>
      </w:r>
      <w:r w:rsidRPr="006C797F">
        <w:rPr>
          <w:rFonts w:ascii="Times" w:eastAsia="游明朝" w:hAnsi="Times" w:hint="eastAsia"/>
          <w:szCs w:val="24"/>
          <w:lang w:eastAsia="ja-JP"/>
        </w:rPr>
        <w:t xml:space="preserve"> in FG 1-1 and 1-2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1524"/>
        <w:gridCol w:w="1638"/>
        <w:gridCol w:w="482"/>
        <w:gridCol w:w="466"/>
        <w:gridCol w:w="458"/>
        <w:gridCol w:w="1525"/>
        <w:gridCol w:w="441"/>
        <w:gridCol w:w="513"/>
        <w:gridCol w:w="458"/>
        <w:gridCol w:w="963"/>
        <w:gridCol w:w="819"/>
      </w:tblGrid>
      <w:tr w:rsidR="000F0790" w:rsidRPr="000F0790" w14:paraId="3145FA10" w14:textId="77777777" w:rsidTr="00607DA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5203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lastRenderedPageBreak/>
              <w:t>1-</w:t>
            </w:r>
            <w:r w:rsidRPr="000F0790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2CBC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OCC for single-tone NPUSCH format 1 with 3.75 kHz SCS in RRC_CONNECTED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F4A6" w14:textId="77777777" w:rsidR="000F0790" w:rsidRPr="000F0790" w:rsidRDefault="000F0790" w:rsidP="000F0790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  <w:t>1. Support of symbol-level length-2 OCC for single-tone NPUSCH format 1 with 3.75 kHz SCS in RRC_CONNECTED</w:t>
            </w:r>
          </w:p>
          <w:p w14:paraId="511761AA" w14:textId="77777777" w:rsidR="000F0790" w:rsidRPr="000F0790" w:rsidRDefault="000F0790" w:rsidP="000F0790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  <w:t>2. Support of TDM DMRS over 4 slots where DMRS are transmitted in the first 2 slots and DMRS REs are blanked in the next 2 slots, or vice-versa</w:t>
            </w:r>
          </w:p>
          <w:p w14:paraId="090A9D0A" w14:textId="77777777" w:rsidR="000F0790" w:rsidRDefault="000F0790" w:rsidP="000F0790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  <w:t>3. Dynamic activation/deactivation of OCC feature</w:t>
            </w:r>
            <w:r w:rsidRPr="000F0790">
              <w:rPr>
                <w:rFonts w:eastAsia="ＭＳ ゴシック" w:cs="Arial" w:hint="eastAsia"/>
                <w:color w:val="000000"/>
                <w:sz w:val="18"/>
                <w:szCs w:val="18"/>
                <w:lang w:val="en-GB" w:eastAsia="ja-JP"/>
              </w:rPr>
              <w:t xml:space="preserve"> via DCI</w:t>
            </w:r>
          </w:p>
          <w:p w14:paraId="5C1A0B49" w14:textId="509E1373" w:rsidR="000F0790" w:rsidRPr="000F0790" w:rsidRDefault="000F0790" w:rsidP="000F0790">
            <w:pPr>
              <w:spacing w:before="0" w:after="0" w:line="240" w:lineRule="auto"/>
              <w:jc w:val="left"/>
              <w:rPr>
                <w:rFonts w:eastAsia="ＭＳ ゴシック" w:cs="Arial"/>
                <w:color w:val="EE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ゴシック" w:cs="Arial" w:hint="eastAsia"/>
                <w:color w:val="EE0000"/>
                <w:sz w:val="18"/>
                <w:szCs w:val="18"/>
                <w:lang w:val="en-GB" w:eastAsia="ja-JP"/>
              </w:rPr>
              <w:t xml:space="preserve">4. Whether to </w:t>
            </w:r>
            <w:r w:rsidRPr="000F0790">
              <w:rPr>
                <w:rFonts w:eastAsia="ＭＳ ゴシック" w:cs="Arial"/>
                <w:color w:val="EE0000"/>
                <w:sz w:val="18"/>
                <w:szCs w:val="18"/>
                <w:lang w:val="en-GB" w:eastAsia="ja-JP"/>
              </w:rPr>
              <w:t xml:space="preserve">support </w:t>
            </w:r>
            <w:r w:rsidRPr="000F0790">
              <w:rPr>
                <w:rFonts w:eastAsia="ＭＳ ゴシック" w:cs="Arial" w:hint="eastAsia"/>
                <w:color w:val="EE0000"/>
                <w:sz w:val="18"/>
                <w:szCs w:val="18"/>
                <w:lang w:val="en-GB" w:eastAsia="ja-JP"/>
              </w:rPr>
              <w:t xml:space="preserve">combined operation </w:t>
            </w:r>
            <w:r w:rsidRPr="000F0790">
              <w:rPr>
                <w:rFonts w:eastAsia="ＭＳ ゴシック" w:cs="Arial"/>
                <w:color w:val="EE0000"/>
                <w:sz w:val="18"/>
                <w:szCs w:val="18"/>
                <w:lang w:val="en-GB" w:eastAsia="ja-JP"/>
              </w:rPr>
              <w:t xml:space="preserve">of OCC </w:t>
            </w:r>
            <w:r w:rsidRPr="000F0790">
              <w:rPr>
                <w:rFonts w:eastAsia="ＭＳ ゴシック" w:cs="Arial" w:hint="eastAsia"/>
                <w:color w:val="EE0000"/>
                <w:sz w:val="18"/>
                <w:szCs w:val="18"/>
                <w:lang w:val="en-GB" w:eastAsia="ja-JP"/>
              </w:rPr>
              <w:t>and</w:t>
            </w:r>
            <w:r w:rsidRPr="000F0790">
              <w:rPr>
                <w:rFonts w:eastAsia="ＭＳ ゴシック" w:cs="Arial"/>
                <w:color w:val="EE0000"/>
                <w:sz w:val="18"/>
                <w:szCs w:val="18"/>
                <w:lang w:val="en-GB" w:eastAsia="ja-JP"/>
              </w:rPr>
              <w:t xml:space="preserve"> interleaved multi-TB scheduling</w:t>
            </w:r>
          </w:p>
          <w:p w14:paraId="773739C8" w14:textId="77777777" w:rsidR="000F0790" w:rsidRPr="000F0790" w:rsidRDefault="000F0790" w:rsidP="000F0790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highlight w:val="yellow"/>
                <w:lang w:val="en-GB" w:eastAsia="ja-JP"/>
              </w:rPr>
            </w:pPr>
          </w:p>
          <w:p w14:paraId="1CB0B3DB" w14:textId="77777777" w:rsidR="000F0790" w:rsidRPr="000F0790" w:rsidRDefault="000F0790" w:rsidP="000F0790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9853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Rel-17 2-1b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71BB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FB01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6109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0F0790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UE does not support OCC for single-tone NPUSCH format 1 with 3.75 kHz SCS in RRC_CONNECTED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398F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Per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11FE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FDD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29EB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highlight w:val="yellow"/>
                <w:lang w:val="en-GB" w:eastAsia="ja-JP"/>
              </w:rPr>
            </w:pPr>
            <w:r w:rsidRPr="000F0790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9B2A" w14:textId="77777777" w:rsid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Theme="minorEastAsia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SimSun" w:cs="Arial"/>
                <w:color w:val="000000"/>
                <w:sz w:val="18"/>
                <w:szCs w:val="18"/>
                <w:lang w:val="en-GB"/>
              </w:rPr>
              <w:t xml:space="preserve">Note: This FG is applicable only to IoT-NTN </w:t>
            </w:r>
            <w:r w:rsidRPr="000F0790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 xml:space="preserve">FDD </w:t>
            </w:r>
            <w:r w:rsidRPr="000F0790">
              <w:rPr>
                <w:rFonts w:eastAsia="SimSun" w:cs="Arial"/>
                <w:color w:val="000000"/>
                <w:sz w:val="18"/>
                <w:szCs w:val="18"/>
                <w:lang w:val="en-GB"/>
              </w:rPr>
              <w:t>band</w:t>
            </w:r>
          </w:p>
          <w:p w14:paraId="783E23A0" w14:textId="77777777" w:rsid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Theme="minorEastAsia" w:cs="Arial"/>
                <w:color w:val="000000"/>
                <w:sz w:val="18"/>
                <w:szCs w:val="18"/>
                <w:lang w:val="en-GB" w:eastAsia="ja-JP"/>
              </w:rPr>
            </w:pPr>
          </w:p>
          <w:p w14:paraId="0B2504C0" w14:textId="0EDFB0BE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Theme="minorEastAsia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Theme="minorEastAsia" w:cs="Arial" w:hint="eastAsia"/>
                <w:color w:val="EE0000"/>
                <w:sz w:val="18"/>
                <w:szCs w:val="18"/>
                <w:lang w:val="en-GB" w:eastAsia="ja-JP"/>
              </w:rPr>
              <w:t>Component 4 candidate values: {support, not support}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A0B3" w14:textId="77777777" w:rsid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Theme="minorEastAsia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  <w:t>Optional with capability signalling</w:t>
            </w:r>
          </w:p>
          <w:p w14:paraId="1683D604" w14:textId="77777777" w:rsid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Theme="minorEastAsia" w:cs="Arial"/>
                <w:color w:val="000000"/>
                <w:sz w:val="18"/>
                <w:szCs w:val="18"/>
                <w:lang w:val="en-GB" w:eastAsia="ja-JP"/>
              </w:rPr>
            </w:pPr>
          </w:p>
          <w:p w14:paraId="2633EE34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Theme="minorEastAsia" w:cs="Arial"/>
                <w:color w:val="000000"/>
                <w:sz w:val="18"/>
                <w:szCs w:val="18"/>
                <w:lang w:val="en-GB" w:eastAsia="ja-JP"/>
              </w:rPr>
            </w:pPr>
          </w:p>
        </w:tc>
      </w:tr>
      <w:tr w:rsidR="000F0790" w:rsidRPr="000F0790" w14:paraId="7FEDF549" w14:textId="77777777" w:rsidTr="00607DA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01FD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1-</w:t>
            </w:r>
            <w:r w:rsidRPr="000F0790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405F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OCC for single-tone NPUSCH format 1 with 15 kHz SCS in RRC_CONNECTED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40D9" w14:textId="77777777" w:rsidR="000F0790" w:rsidRPr="000F0790" w:rsidRDefault="000F0790" w:rsidP="000F0790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  <w:t>1. Support of slot-level length-2 OCC for single-tone NPUSCH format 1 with 15 kHz SCS in RRC_CONNECTED</w:t>
            </w:r>
          </w:p>
          <w:p w14:paraId="0242917D" w14:textId="77777777" w:rsidR="000F0790" w:rsidRPr="000F0790" w:rsidRDefault="000F0790" w:rsidP="000F0790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  <w:t>2. Support of CDM DMRS for NPUSCH format 1 with 15 kHz SCS</w:t>
            </w:r>
          </w:p>
          <w:p w14:paraId="4ED414EB" w14:textId="77777777" w:rsidR="000F0790" w:rsidRDefault="000F0790" w:rsidP="000F0790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  <w:t>3. Dynamic activation/deactivation of OCC feature</w:t>
            </w:r>
            <w:r w:rsidRPr="000F0790">
              <w:rPr>
                <w:rFonts w:eastAsia="ＭＳ ゴシック" w:cs="Arial" w:hint="eastAsia"/>
                <w:color w:val="000000"/>
                <w:sz w:val="18"/>
                <w:szCs w:val="18"/>
                <w:lang w:val="en-GB" w:eastAsia="ja-JP"/>
              </w:rPr>
              <w:t xml:space="preserve"> via DCI</w:t>
            </w:r>
          </w:p>
          <w:p w14:paraId="1437FA94" w14:textId="77777777" w:rsidR="000F0790" w:rsidRPr="000F0790" w:rsidRDefault="000F0790" w:rsidP="000F0790">
            <w:pPr>
              <w:spacing w:before="0" w:after="0" w:line="240" w:lineRule="auto"/>
              <w:jc w:val="left"/>
              <w:rPr>
                <w:rFonts w:eastAsia="ＭＳ ゴシック" w:cs="Arial"/>
                <w:color w:val="EE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ゴシック" w:cs="Arial" w:hint="eastAsia"/>
                <w:color w:val="EE0000"/>
                <w:sz w:val="18"/>
                <w:szCs w:val="18"/>
                <w:lang w:val="en-GB" w:eastAsia="ja-JP"/>
              </w:rPr>
              <w:t xml:space="preserve">4. Whether to </w:t>
            </w:r>
            <w:r w:rsidRPr="000F0790">
              <w:rPr>
                <w:rFonts w:eastAsia="ＭＳ ゴシック" w:cs="Arial"/>
                <w:color w:val="EE0000"/>
                <w:sz w:val="18"/>
                <w:szCs w:val="18"/>
                <w:lang w:val="en-GB" w:eastAsia="ja-JP"/>
              </w:rPr>
              <w:t xml:space="preserve">support </w:t>
            </w:r>
            <w:r w:rsidRPr="000F0790">
              <w:rPr>
                <w:rFonts w:eastAsia="ＭＳ ゴシック" w:cs="Arial" w:hint="eastAsia"/>
                <w:color w:val="EE0000"/>
                <w:sz w:val="18"/>
                <w:szCs w:val="18"/>
                <w:lang w:val="en-GB" w:eastAsia="ja-JP"/>
              </w:rPr>
              <w:t xml:space="preserve">combined operation </w:t>
            </w:r>
            <w:r w:rsidRPr="000F0790">
              <w:rPr>
                <w:rFonts w:eastAsia="ＭＳ ゴシック" w:cs="Arial"/>
                <w:color w:val="EE0000"/>
                <w:sz w:val="18"/>
                <w:szCs w:val="18"/>
                <w:lang w:val="en-GB" w:eastAsia="ja-JP"/>
              </w:rPr>
              <w:t xml:space="preserve">of OCC </w:t>
            </w:r>
            <w:r w:rsidRPr="000F0790">
              <w:rPr>
                <w:rFonts w:eastAsia="ＭＳ ゴシック" w:cs="Arial" w:hint="eastAsia"/>
                <w:color w:val="EE0000"/>
                <w:sz w:val="18"/>
                <w:szCs w:val="18"/>
                <w:lang w:val="en-GB" w:eastAsia="ja-JP"/>
              </w:rPr>
              <w:t>and</w:t>
            </w:r>
            <w:r w:rsidRPr="000F0790">
              <w:rPr>
                <w:rFonts w:eastAsia="ＭＳ ゴシック" w:cs="Arial"/>
                <w:color w:val="EE0000"/>
                <w:sz w:val="18"/>
                <w:szCs w:val="18"/>
                <w:lang w:val="en-GB" w:eastAsia="ja-JP"/>
              </w:rPr>
              <w:t xml:space="preserve"> interleaved multi-TB scheduling</w:t>
            </w:r>
          </w:p>
          <w:p w14:paraId="7123C39C" w14:textId="77777777" w:rsidR="000F0790" w:rsidRPr="000F0790" w:rsidRDefault="000F0790" w:rsidP="000F0790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</w:p>
          <w:p w14:paraId="3933512B" w14:textId="77777777" w:rsidR="000F0790" w:rsidRPr="000F0790" w:rsidRDefault="000F0790" w:rsidP="000F0790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highlight w:val="yellow"/>
                <w:lang w:val="en-GB" w:eastAsia="ja-JP"/>
              </w:rPr>
            </w:pPr>
          </w:p>
          <w:p w14:paraId="00BDA848" w14:textId="77777777" w:rsidR="000F0790" w:rsidRPr="000F0790" w:rsidRDefault="000F0790" w:rsidP="000F0790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747A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Rel-17 2-1b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2723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 w:rsidRPr="000F0790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659C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E571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0F0790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UE does not support OCC for single-tone NPUSCH format 1 with 15 kHz SCS in RRC_CONNECTED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FCBD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 w:rsidRPr="000F0790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Per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AC95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FDD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CCBB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A8E6" w14:textId="77777777" w:rsid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Theme="minorEastAsia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SimSun" w:cs="Arial"/>
                <w:color w:val="000000"/>
                <w:sz w:val="18"/>
                <w:szCs w:val="18"/>
                <w:lang w:val="en-GB"/>
              </w:rPr>
              <w:t xml:space="preserve">Note: This FG is applicable only to IoT-NTN </w:t>
            </w:r>
            <w:r w:rsidRPr="000F0790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 xml:space="preserve">FDD </w:t>
            </w:r>
            <w:r w:rsidRPr="000F0790">
              <w:rPr>
                <w:rFonts w:eastAsia="SimSun" w:cs="Arial"/>
                <w:color w:val="000000"/>
                <w:sz w:val="18"/>
                <w:szCs w:val="18"/>
                <w:lang w:val="en-GB"/>
              </w:rPr>
              <w:t>band</w:t>
            </w:r>
          </w:p>
          <w:p w14:paraId="48A3FD14" w14:textId="77777777" w:rsid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Theme="minorEastAsia" w:cs="Arial"/>
                <w:color w:val="000000"/>
                <w:sz w:val="18"/>
                <w:szCs w:val="18"/>
                <w:lang w:val="en-GB" w:eastAsia="ja-JP"/>
              </w:rPr>
            </w:pPr>
          </w:p>
          <w:p w14:paraId="3BA424D5" w14:textId="5630CF2A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Theme="minorEastAsia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Theme="minorEastAsia" w:cs="Arial" w:hint="eastAsia"/>
                <w:color w:val="EE0000"/>
                <w:sz w:val="18"/>
                <w:szCs w:val="18"/>
                <w:lang w:val="en-GB" w:eastAsia="ja-JP"/>
              </w:rPr>
              <w:t>Component 4 candidate values: {support, not support}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E5CF" w14:textId="77777777" w:rsidR="000F0790" w:rsidRPr="000F0790" w:rsidRDefault="000F0790" w:rsidP="000F0790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</w:pPr>
            <w:r w:rsidRPr="000F0790"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  <w:t>Optional with capability signalling</w:t>
            </w:r>
          </w:p>
        </w:tc>
      </w:tr>
    </w:tbl>
    <w:p w14:paraId="3D8BDDB3" w14:textId="77777777" w:rsidR="000F0790" w:rsidRDefault="000F0790" w:rsidP="00813D0B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51A67383" w14:textId="77777777" w:rsidR="000F0790" w:rsidRDefault="000F0790" w:rsidP="00813D0B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7075510C" w14:textId="77777777" w:rsidR="004B7C5D" w:rsidRDefault="004B7C5D" w:rsidP="00813D0B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6D5E5F63" w14:textId="794F3390" w:rsidR="00813D0B" w:rsidRPr="00813D0B" w:rsidRDefault="00813D0B" w:rsidP="00813D0B">
      <w:pPr>
        <w:spacing w:before="0" w:after="0" w:line="240" w:lineRule="auto"/>
        <w:ind w:left="1440" w:hanging="1440"/>
        <w:jc w:val="left"/>
        <w:rPr>
          <w:rFonts w:ascii="Times" w:eastAsia="Batang" w:hAnsi="Times"/>
          <w:szCs w:val="24"/>
          <w:lang w:val="en-GB"/>
        </w:rPr>
      </w:pPr>
      <w:r w:rsidRPr="00813D0B">
        <w:rPr>
          <w:rFonts w:ascii="Times New Roman" w:hAnsi="Times New Roman"/>
          <w:szCs w:val="24"/>
          <w:lang w:val="en-GB"/>
        </w:rPr>
        <w:t>R1-2506914</w:t>
      </w:r>
      <w:r>
        <w:rPr>
          <w:rFonts w:ascii="Times New Roman" w:eastAsia="游明朝" w:hAnsi="Times New Roman"/>
          <w:szCs w:val="24"/>
          <w:lang w:val="en-GB" w:eastAsia="ja-JP"/>
        </w:rPr>
        <w:tab/>
      </w:r>
      <w:r w:rsidRPr="00813D0B">
        <w:rPr>
          <w:rFonts w:ascii="Times New Roman" w:hAnsi="Times New Roman"/>
          <w:szCs w:val="24"/>
          <w:lang w:val="en-GB"/>
        </w:rPr>
        <w:t>Discussion on the UE feature for NTN for Internet of Things (IoT) Phase 3</w:t>
      </w:r>
      <w:r w:rsidRPr="00813D0B">
        <w:rPr>
          <w:rFonts w:ascii="Times New Roman" w:hAnsi="Times New Roman"/>
          <w:szCs w:val="24"/>
          <w:lang w:val="en-GB"/>
        </w:rPr>
        <w:tab/>
        <w:t xml:space="preserve">ZTE Corporation, </w:t>
      </w:r>
      <w:proofErr w:type="spellStart"/>
      <w:r w:rsidRPr="00813D0B">
        <w:rPr>
          <w:rFonts w:ascii="Times New Roman" w:hAnsi="Times New Roman"/>
          <w:szCs w:val="24"/>
          <w:lang w:val="en-GB"/>
        </w:rPr>
        <w:t>Sanechips</w:t>
      </w:r>
      <w:proofErr w:type="spellEnd"/>
    </w:p>
    <w:p w14:paraId="587E3BA5" w14:textId="31E4B79F" w:rsidR="00813D0B" w:rsidRPr="00813D0B" w:rsidRDefault="00813D0B" w:rsidP="00813D0B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813D0B">
        <w:rPr>
          <w:rFonts w:ascii="Times New Roman" w:hAnsi="Times New Roman"/>
          <w:szCs w:val="24"/>
          <w:lang w:val="en-GB"/>
        </w:rPr>
        <w:t>R1-2506939</w:t>
      </w:r>
      <w:r>
        <w:rPr>
          <w:rFonts w:ascii="Times New Roman" w:eastAsia="游明朝" w:hAnsi="Times New Roman"/>
          <w:szCs w:val="24"/>
          <w:lang w:val="en-GB" w:eastAsia="ja-JP"/>
        </w:rPr>
        <w:tab/>
      </w:r>
      <w:r w:rsidRPr="00813D0B">
        <w:rPr>
          <w:rFonts w:ascii="Times New Roman" w:hAnsi="Times New Roman"/>
          <w:szCs w:val="24"/>
          <w:lang w:val="en-GB"/>
        </w:rPr>
        <w:t>UE features for IoT-NTN Phase 3</w:t>
      </w:r>
      <w:r w:rsidRPr="00813D0B">
        <w:rPr>
          <w:rFonts w:ascii="Times New Roman" w:hAnsi="Times New Roman"/>
          <w:szCs w:val="24"/>
          <w:lang w:val="en-GB"/>
        </w:rPr>
        <w:tab/>
        <w:t xml:space="preserve">Huawei, </w:t>
      </w:r>
      <w:proofErr w:type="spellStart"/>
      <w:r w:rsidRPr="00813D0B">
        <w:rPr>
          <w:rFonts w:ascii="Times New Roman" w:hAnsi="Times New Roman"/>
          <w:szCs w:val="24"/>
          <w:lang w:val="en-GB"/>
        </w:rPr>
        <w:t>HiSilicon</w:t>
      </w:r>
      <w:proofErr w:type="spellEnd"/>
    </w:p>
    <w:p w14:paraId="7DC30B52" w14:textId="77777777" w:rsidR="00813D0B" w:rsidRPr="00813D0B" w:rsidRDefault="00813D0B" w:rsidP="00813D0B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813D0B">
        <w:rPr>
          <w:rFonts w:ascii="Times New Roman" w:hAnsi="Times New Roman"/>
          <w:szCs w:val="24"/>
          <w:lang w:val="en-GB"/>
        </w:rPr>
        <w:t>R1-2507103</w:t>
      </w:r>
      <w:r w:rsidRPr="00813D0B">
        <w:rPr>
          <w:rFonts w:ascii="Times New Roman" w:hAnsi="Times New Roman"/>
          <w:szCs w:val="24"/>
          <w:lang w:val="en-GB"/>
        </w:rPr>
        <w:tab/>
        <w:t>Discussion on UE features for NTN for Internet of Things (IoT) Phase 3</w:t>
      </w:r>
      <w:r w:rsidRPr="00813D0B">
        <w:rPr>
          <w:rFonts w:ascii="Times New Roman" w:hAnsi="Times New Roman"/>
          <w:szCs w:val="24"/>
          <w:lang w:val="en-GB"/>
        </w:rPr>
        <w:tab/>
        <w:t>CATT</w:t>
      </w:r>
    </w:p>
    <w:p w14:paraId="3E963596" w14:textId="77777777" w:rsidR="00813D0B" w:rsidRPr="00813D0B" w:rsidRDefault="00813D0B" w:rsidP="00813D0B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813D0B">
        <w:rPr>
          <w:rFonts w:ascii="Times New Roman" w:hAnsi="Times New Roman"/>
          <w:szCs w:val="24"/>
          <w:lang w:val="en-GB"/>
        </w:rPr>
        <w:t>R1-2507137</w:t>
      </w:r>
      <w:r w:rsidRPr="00813D0B">
        <w:rPr>
          <w:rFonts w:ascii="Times New Roman" w:hAnsi="Times New Roman"/>
          <w:szCs w:val="24"/>
          <w:lang w:val="en-GB"/>
        </w:rPr>
        <w:tab/>
        <w:t>Discussion on UE features for NTN for Internet of Things Phase 3</w:t>
      </w:r>
      <w:r w:rsidRPr="00813D0B">
        <w:rPr>
          <w:rFonts w:ascii="Times New Roman" w:hAnsi="Times New Roman"/>
          <w:szCs w:val="24"/>
          <w:lang w:val="en-GB"/>
        </w:rPr>
        <w:tab/>
        <w:t>OPPO</w:t>
      </w:r>
    </w:p>
    <w:p w14:paraId="23928B71" w14:textId="77777777" w:rsidR="00813D0B" w:rsidRPr="00813D0B" w:rsidRDefault="00813D0B" w:rsidP="00813D0B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813D0B">
        <w:rPr>
          <w:rFonts w:ascii="Times New Roman" w:hAnsi="Times New Roman"/>
          <w:szCs w:val="24"/>
          <w:lang w:val="en-GB"/>
        </w:rPr>
        <w:t>R1-2507260</w:t>
      </w:r>
      <w:r w:rsidRPr="00813D0B">
        <w:rPr>
          <w:rFonts w:ascii="Times New Roman" w:hAnsi="Times New Roman"/>
          <w:szCs w:val="24"/>
          <w:lang w:val="en-GB"/>
        </w:rPr>
        <w:tab/>
        <w:t>On UE features for IoT-NTN Phase 3</w:t>
      </w:r>
      <w:r w:rsidRPr="00813D0B">
        <w:rPr>
          <w:rFonts w:ascii="Times New Roman" w:hAnsi="Times New Roman"/>
          <w:szCs w:val="24"/>
          <w:lang w:val="en-GB"/>
        </w:rPr>
        <w:tab/>
        <w:t>Ericsson</w:t>
      </w:r>
    </w:p>
    <w:p w14:paraId="47FC409F" w14:textId="77777777" w:rsidR="00813D0B" w:rsidRPr="00813D0B" w:rsidRDefault="00813D0B" w:rsidP="00813D0B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813D0B">
        <w:rPr>
          <w:rFonts w:ascii="Times New Roman" w:hAnsi="Times New Roman"/>
          <w:szCs w:val="24"/>
          <w:lang w:val="en-GB"/>
        </w:rPr>
        <w:t>R1-2507276</w:t>
      </w:r>
      <w:r w:rsidRPr="00813D0B">
        <w:rPr>
          <w:rFonts w:ascii="Times New Roman" w:hAnsi="Times New Roman"/>
          <w:szCs w:val="24"/>
          <w:lang w:val="en-GB"/>
        </w:rPr>
        <w:tab/>
        <w:t>UE features for IoT NTN Phase 3</w:t>
      </w:r>
      <w:r w:rsidRPr="00813D0B">
        <w:rPr>
          <w:rFonts w:ascii="Times New Roman" w:hAnsi="Times New Roman"/>
          <w:szCs w:val="24"/>
          <w:lang w:val="en-GB"/>
        </w:rPr>
        <w:tab/>
        <w:t>Samsung</w:t>
      </w:r>
    </w:p>
    <w:p w14:paraId="41AC269C" w14:textId="77777777" w:rsidR="00E654DF" w:rsidRPr="00C84D66" w:rsidRDefault="00E654DF" w:rsidP="00813D0B">
      <w:pPr>
        <w:keepNext/>
        <w:widowControl w:val="0"/>
        <w:spacing w:before="240" w:after="60" w:line="240" w:lineRule="auto"/>
        <w:jc w:val="left"/>
        <w:outlineLvl w:val="1"/>
        <w:rPr>
          <w:rFonts w:ascii="Times" w:eastAsia="游明朝" w:hAnsi="Times"/>
          <w:szCs w:val="24"/>
          <w:lang w:val="en-GB" w:eastAsia="ja-JP"/>
        </w:rPr>
      </w:pPr>
    </w:p>
    <w:sectPr w:rsidR="00E654DF" w:rsidRPr="00C84D66" w:rsidSect="00755779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7D24D" w14:textId="77777777" w:rsidR="002F069B" w:rsidRDefault="002F069B">
      <w:r>
        <w:separator/>
      </w:r>
    </w:p>
  </w:endnote>
  <w:endnote w:type="continuationSeparator" w:id="0">
    <w:p w14:paraId="2133D66D" w14:textId="77777777" w:rsidR="002F069B" w:rsidRDefault="002F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5D0A7" w14:textId="77777777" w:rsidR="002F069B" w:rsidRDefault="002F069B">
      <w:r>
        <w:separator/>
      </w:r>
    </w:p>
  </w:footnote>
  <w:footnote w:type="continuationSeparator" w:id="0">
    <w:p w14:paraId="166FED45" w14:textId="77777777" w:rsidR="002F069B" w:rsidRDefault="002F0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ＭＳ 明朝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36FEF"/>
    <w:multiLevelType w:val="hybridMultilevel"/>
    <w:tmpl w:val="556682F0"/>
    <w:lvl w:ilvl="0" w:tplc="DEA4DE14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4h4H4H41h41H42h42H43h43H411h411H421h421H44h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565E"/>
    <w:multiLevelType w:val="multilevel"/>
    <w:tmpl w:val="23B7565E"/>
    <w:lvl w:ilvl="0">
      <w:start w:val="1"/>
      <w:numFmt w:val="decimal"/>
      <w:pStyle w:val="IEEEStdsRegularTableCaption"/>
      <w:lvlText w:val="Table %1"/>
      <w:lvlJc w:val="center"/>
      <w:pPr>
        <w:tabs>
          <w:tab w:val="left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115357"/>
    <w:multiLevelType w:val="hybridMultilevel"/>
    <w:tmpl w:val="F232E8A6"/>
    <w:lvl w:ilvl="0" w:tplc="4A0651EE">
      <w:start w:val="10"/>
      <w:numFmt w:val="bullet"/>
      <w:lvlText w:val="-"/>
      <w:lvlJc w:val="left"/>
      <w:pPr>
        <w:ind w:left="440" w:hanging="440"/>
      </w:pPr>
      <w:rPr>
        <w:rFonts w:ascii="Times" w:eastAsia="游明朝" w:hAnsi="Times" w:cs="Time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65E02"/>
    <w:multiLevelType w:val="hybridMultilevel"/>
    <w:tmpl w:val="430A51E8"/>
    <w:lvl w:ilvl="0" w:tplc="2F923E38">
      <w:start w:val="3"/>
      <w:numFmt w:val="bullet"/>
      <w:lvlText w:val="-"/>
      <w:lvlJc w:val="left"/>
      <w:pPr>
        <w:ind w:left="360" w:hanging="360"/>
      </w:pPr>
      <w:rPr>
        <w:rFonts w:ascii="Times New Roman" w:eastAsia="游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80E3366"/>
    <w:multiLevelType w:val="multilevel"/>
    <w:tmpl w:val="BD40CC74"/>
    <w:lvl w:ilvl="0">
      <w:start w:val="9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0" w15:restartNumberingAfterBreak="0">
    <w:nsid w:val="43FF5F2B"/>
    <w:multiLevelType w:val="multilevel"/>
    <w:tmpl w:val="B362388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6"/>
      <w:numFmt w:val="decimal"/>
      <w:lvlText w:val="8.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nobreakH3Underrubrik2h3MemoHeading3helloTitre"/>
      <w:lvlText w:val="8.16.%3."/>
      <w:lvlJc w:val="left"/>
      <w:pPr>
        <w:tabs>
          <w:tab w:val="num" w:pos="720"/>
        </w:tabs>
        <w:ind w:left="720" w:hanging="720"/>
      </w:pPr>
      <w:rPr>
        <w:rFonts w:hint="eastAsia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eastAsia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88"/>
        </w:tabs>
        <w:ind w:left="2988" w:hanging="1008"/>
      </w:pPr>
      <w:rPr>
        <w:rFonts w:cs="Times New Roman" w:hint="eastAsia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eastAsia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C5811"/>
    <w:multiLevelType w:val="hybridMultilevel"/>
    <w:tmpl w:val="BA82C7B2"/>
    <w:lvl w:ilvl="0" w:tplc="4A0651EE">
      <w:start w:val="10"/>
      <w:numFmt w:val="bullet"/>
      <w:lvlText w:val="-"/>
      <w:lvlJc w:val="left"/>
      <w:pPr>
        <w:ind w:left="440" w:hanging="440"/>
      </w:pPr>
      <w:rPr>
        <w:rFonts w:ascii="Times" w:eastAsia="游明朝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192665B"/>
    <w:multiLevelType w:val="hybridMultilevel"/>
    <w:tmpl w:val="991420A8"/>
    <w:lvl w:ilvl="0" w:tplc="24288BE2">
      <w:start w:val="1"/>
      <w:numFmt w:val="decimal"/>
      <w:pStyle w:val="figure"/>
      <w:lvlText w:val="Figure 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2E9485A"/>
    <w:multiLevelType w:val="hybridMultilevel"/>
    <w:tmpl w:val="4AF060F0"/>
    <w:lvl w:ilvl="0" w:tplc="F9BC350A">
      <w:numFmt w:val="bullet"/>
      <w:lvlText w:val="-"/>
      <w:lvlJc w:val="left"/>
      <w:pPr>
        <w:ind w:left="360" w:hanging="360"/>
      </w:pPr>
      <w:rPr>
        <w:rFonts w:ascii="Times New Roman" w:eastAsia="游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7723BDC"/>
    <w:multiLevelType w:val="hybridMultilevel"/>
    <w:tmpl w:val="2A241A1A"/>
    <w:lvl w:ilvl="0" w:tplc="1722FD12">
      <w:start w:val="9"/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BC66306"/>
    <w:multiLevelType w:val="hybridMultilevel"/>
    <w:tmpl w:val="AD8C7DA0"/>
    <w:lvl w:ilvl="0" w:tplc="C616B9B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C124F24"/>
    <w:multiLevelType w:val="hybridMultilevel"/>
    <w:tmpl w:val="7B226F0E"/>
    <w:lvl w:ilvl="0" w:tplc="4A0651EE">
      <w:start w:val="10"/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8B63029"/>
    <w:multiLevelType w:val="hybridMultilevel"/>
    <w:tmpl w:val="756AFF44"/>
    <w:lvl w:ilvl="0" w:tplc="8554555E">
      <w:start w:val="150"/>
      <w:numFmt w:val="bullet"/>
      <w:lvlText w:val="-"/>
      <w:lvlJc w:val="left"/>
      <w:pPr>
        <w:ind w:left="440" w:hanging="440"/>
      </w:pPr>
      <w:rPr>
        <w:rFonts w:ascii="Times" w:eastAsia="Batang" w:hAnsi="Times" w:cs="Time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ＭＳ 明朝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4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953819">
    <w:abstractNumId w:val="10"/>
  </w:num>
  <w:num w:numId="2" w16cid:durableId="642737830">
    <w:abstractNumId w:val="0"/>
  </w:num>
  <w:num w:numId="3" w16cid:durableId="1186867454">
    <w:abstractNumId w:val="1"/>
  </w:num>
  <w:num w:numId="4" w16cid:durableId="1244293538">
    <w:abstractNumId w:val="10"/>
  </w:num>
  <w:num w:numId="5" w16cid:durableId="1221943425">
    <w:abstractNumId w:val="11"/>
  </w:num>
  <w:num w:numId="6" w16cid:durableId="4719370">
    <w:abstractNumId w:val="23"/>
  </w:num>
  <w:num w:numId="7" w16cid:durableId="1474906770">
    <w:abstractNumId w:val="22"/>
  </w:num>
  <w:num w:numId="8" w16cid:durableId="39131920">
    <w:abstractNumId w:val="18"/>
  </w:num>
  <w:num w:numId="9" w16cid:durableId="1849754408">
    <w:abstractNumId w:val="3"/>
  </w:num>
  <w:num w:numId="10" w16cid:durableId="958223822">
    <w:abstractNumId w:val="24"/>
  </w:num>
  <w:num w:numId="11" w16cid:durableId="23869797">
    <w:abstractNumId w:val="7"/>
  </w:num>
  <w:num w:numId="12" w16cid:durableId="568685534">
    <w:abstractNumId w:val="19"/>
  </w:num>
  <w:num w:numId="13" w16cid:durableId="18173305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1690333">
    <w:abstractNumId w:val="6"/>
  </w:num>
  <w:num w:numId="15" w16cid:durableId="617375459">
    <w:abstractNumId w:val="20"/>
  </w:num>
  <w:num w:numId="16" w16cid:durableId="1697847709">
    <w:abstractNumId w:val="4"/>
  </w:num>
  <w:num w:numId="17" w16cid:durableId="1215963988">
    <w:abstractNumId w:val="2"/>
  </w:num>
  <w:num w:numId="18" w16cid:durableId="188494012">
    <w:abstractNumId w:val="17"/>
  </w:num>
  <w:num w:numId="19" w16cid:durableId="1272667012">
    <w:abstractNumId w:val="12"/>
  </w:num>
  <w:num w:numId="20" w16cid:durableId="397172853">
    <w:abstractNumId w:val="5"/>
  </w:num>
  <w:num w:numId="21" w16cid:durableId="686297031">
    <w:abstractNumId w:val="21"/>
  </w:num>
  <w:num w:numId="22" w16cid:durableId="1826120783">
    <w:abstractNumId w:val="15"/>
  </w:num>
  <w:num w:numId="23" w16cid:durableId="34819254">
    <w:abstractNumId w:val="9"/>
  </w:num>
  <w:num w:numId="24" w16cid:durableId="392238389">
    <w:abstractNumId w:val="13"/>
  </w:num>
  <w:num w:numId="25" w16cid:durableId="1428040538">
    <w:abstractNumId w:val="14"/>
  </w:num>
  <w:num w:numId="26" w16cid:durableId="1379164813">
    <w:abstractNumId w:val="16"/>
  </w:num>
  <w:num w:numId="27" w16cid:durableId="387412001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EA"/>
    <w:rsid w:val="000031B2"/>
    <w:rsid w:val="000049DC"/>
    <w:rsid w:val="00010EA4"/>
    <w:rsid w:val="00012065"/>
    <w:rsid w:val="00017D1D"/>
    <w:rsid w:val="000206F5"/>
    <w:rsid w:val="00021A46"/>
    <w:rsid w:val="00027418"/>
    <w:rsid w:val="00031E54"/>
    <w:rsid w:val="000400E9"/>
    <w:rsid w:val="0004636F"/>
    <w:rsid w:val="00046F26"/>
    <w:rsid w:val="00047742"/>
    <w:rsid w:val="00052541"/>
    <w:rsid w:val="00053611"/>
    <w:rsid w:val="00061115"/>
    <w:rsid w:val="000625ED"/>
    <w:rsid w:val="00063447"/>
    <w:rsid w:val="000643B1"/>
    <w:rsid w:val="00065902"/>
    <w:rsid w:val="0006647D"/>
    <w:rsid w:val="00073C45"/>
    <w:rsid w:val="00073E55"/>
    <w:rsid w:val="00074635"/>
    <w:rsid w:val="00074A3E"/>
    <w:rsid w:val="00076C50"/>
    <w:rsid w:val="00077AA9"/>
    <w:rsid w:val="00084952"/>
    <w:rsid w:val="00091F44"/>
    <w:rsid w:val="000A0641"/>
    <w:rsid w:val="000A25F2"/>
    <w:rsid w:val="000A6FCA"/>
    <w:rsid w:val="000B5042"/>
    <w:rsid w:val="000B5AC8"/>
    <w:rsid w:val="000B5BDD"/>
    <w:rsid w:val="000B66B9"/>
    <w:rsid w:val="000B71F4"/>
    <w:rsid w:val="000C0A4F"/>
    <w:rsid w:val="000C256E"/>
    <w:rsid w:val="000C4C19"/>
    <w:rsid w:val="000C51A7"/>
    <w:rsid w:val="000C6B2B"/>
    <w:rsid w:val="000E0665"/>
    <w:rsid w:val="000E6A99"/>
    <w:rsid w:val="000E73F5"/>
    <w:rsid w:val="000F0790"/>
    <w:rsid w:val="000F3537"/>
    <w:rsid w:val="001077CA"/>
    <w:rsid w:val="00112B5A"/>
    <w:rsid w:val="001132F5"/>
    <w:rsid w:val="00133083"/>
    <w:rsid w:val="00136F28"/>
    <w:rsid w:val="001406BE"/>
    <w:rsid w:val="00152D28"/>
    <w:rsid w:val="00153532"/>
    <w:rsid w:val="0015419A"/>
    <w:rsid w:val="001645EC"/>
    <w:rsid w:val="001671FB"/>
    <w:rsid w:val="001675CE"/>
    <w:rsid w:val="0018004F"/>
    <w:rsid w:val="001839FA"/>
    <w:rsid w:val="00193503"/>
    <w:rsid w:val="001972EC"/>
    <w:rsid w:val="001C40D9"/>
    <w:rsid w:val="001C5E6E"/>
    <w:rsid w:val="001D0F3B"/>
    <w:rsid w:val="001D150F"/>
    <w:rsid w:val="001D3F27"/>
    <w:rsid w:val="001D5DF0"/>
    <w:rsid w:val="001D7AE8"/>
    <w:rsid w:val="001F08EE"/>
    <w:rsid w:val="001F333C"/>
    <w:rsid w:val="001F7E8A"/>
    <w:rsid w:val="002022AF"/>
    <w:rsid w:val="00211448"/>
    <w:rsid w:val="00223ECA"/>
    <w:rsid w:val="0024403D"/>
    <w:rsid w:val="0024606C"/>
    <w:rsid w:val="00257CEF"/>
    <w:rsid w:val="0026253D"/>
    <w:rsid w:val="00265760"/>
    <w:rsid w:val="00266B5F"/>
    <w:rsid w:val="002737F8"/>
    <w:rsid w:val="00274F4A"/>
    <w:rsid w:val="00280A15"/>
    <w:rsid w:val="00280A66"/>
    <w:rsid w:val="002900F4"/>
    <w:rsid w:val="00293182"/>
    <w:rsid w:val="00293C36"/>
    <w:rsid w:val="0029433B"/>
    <w:rsid w:val="0029675B"/>
    <w:rsid w:val="0029757E"/>
    <w:rsid w:val="002A1E7D"/>
    <w:rsid w:val="002A2721"/>
    <w:rsid w:val="002A48AB"/>
    <w:rsid w:val="002A7669"/>
    <w:rsid w:val="002C1940"/>
    <w:rsid w:val="002C314A"/>
    <w:rsid w:val="002C480A"/>
    <w:rsid w:val="002C542D"/>
    <w:rsid w:val="002C578C"/>
    <w:rsid w:val="002D217C"/>
    <w:rsid w:val="002D4D40"/>
    <w:rsid w:val="002D523B"/>
    <w:rsid w:val="002D7B99"/>
    <w:rsid w:val="002F069B"/>
    <w:rsid w:val="002F27F0"/>
    <w:rsid w:val="002F2C9C"/>
    <w:rsid w:val="002F79D8"/>
    <w:rsid w:val="00301431"/>
    <w:rsid w:val="00302743"/>
    <w:rsid w:val="00302C02"/>
    <w:rsid w:val="00310FD5"/>
    <w:rsid w:val="0031402D"/>
    <w:rsid w:val="00314843"/>
    <w:rsid w:val="0031743C"/>
    <w:rsid w:val="003207CD"/>
    <w:rsid w:val="00325F44"/>
    <w:rsid w:val="00333A72"/>
    <w:rsid w:val="003428A8"/>
    <w:rsid w:val="003435AC"/>
    <w:rsid w:val="00344025"/>
    <w:rsid w:val="00344489"/>
    <w:rsid w:val="00345EEA"/>
    <w:rsid w:val="00346F4B"/>
    <w:rsid w:val="00360589"/>
    <w:rsid w:val="0036080E"/>
    <w:rsid w:val="0036449B"/>
    <w:rsid w:val="00367306"/>
    <w:rsid w:val="00367D01"/>
    <w:rsid w:val="003730DA"/>
    <w:rsid w:val="0037674C"/>
    <w:rsid w:val="003807FC"/>
    <w:rsid w:val="00381BA4"/>
    <w:rsid w:val="003821D8"/>
    <w:rsid w:val="00382727"/>
    <w:rsid w:val="00382901"/>
    <w:rsid w:val="00386222"/>
    <w:rsid w:val="003A02AA"/>
    <w:rsid w:val="003A135F"/>
    <w:rsid w:val="003B0BF8"/>
    <w:rsid w:val="003C2BE6"/>
    <w:rsid w:val="003C31A1"/>
    <w:rsid w:val="003D12B5"/>
    <w:rsid w:val="003D4DB2"/>
    <w:rsid w:val="003E0305"/>
    <w:rsid w:val="003E1073"/>
    <w:rsid w:val="003E2CF4"/>
    <w:rsid w:val="003E4F2C"/>
    <w:rsid w:val="003E5382"/>
    <w:rsid w:val="003E5835"/>
    <w:rsid w:val="003E6EF1"/>
    <w:rsid w:val="003E76B7"/>
    <w:rsid w:val="003F47B5"/>
    <w:rsid w:val="003F55E1"/>
    <w:rsid w:val="0040345F"/>
    <w:rsid w:val="004070B6"/>
    <w:rsid w:val="004206FA"/>
    <w:rsid w:val="00424435"/>
    <w:rsid w:val="0043743E"/>
    <w:rsid w:val="00437B5E"/>
    <w:rsid w:val="0044082C"/>
    <w:rsid w:val="0044109D"/>
    <w:rsid w:val="0044653A"/>
    <w:rsid w:val="00451DE6"/>
    <w:rsid w:val="00462BD0"/>
    <w:rsid w:val="00462D80"/>
    <w:rsid w:val="0047441E"/>
    <w:rsid w:val="004952EA"/>
    <w:rsid w:val="0049589B"/>
    <w:rsid w:val="004959F0"/>
    <w:rsid w:val="004A22FE"/>
    <w:rsid w:val="004A44DE"/>
    <w:rsid w:val="004A7A04"/>
    <w:rsid w:val="004B1870"/>
    <w:rsid w:val="004B315C"/>
    <w:rsid w:val="004B7C5D"/>
    <w:rsid w:val="004C20CB"/>
    <w:rsid w:val="004C5181"/>
    <w:rsid w:val="004C6C1E"/>
    <w:rsid w:val="004C740B"/>
    <w:rsid w:val="004D2BB7"/>
    <w:rsid w:val="004D692B"/>
    <w:rsid w:val="004D697A"/>
    <w:rsid w:val="004E0CB2"/>
    <w:rsid w:val="004E1DF7"/>
    <w:rsid w:val="004E40C3"/>
    <w:rsid w:val="004E4360"/>
    <w:rsid w:val="004F14B2"/>
    <w:rsid w:val="00504F49"/>
    <w:rsid w:val="005110EA"/>
    <w:rsid w:val="00514701"/>
    <w:rsid w:val="005166DD"/>
    <w:rsid w:val="00516FA7"/>
    <w:rsid w:val="00520218"/>
    <w:rsid w:val="00524C56"/>
    <w:rsid w:val="00527DA3"/>
    <w:rsid w:val="00540209"/>
    <w:rsid w:val="00546BEF"/>
    <w:rsid w:val="00551BEB"/>
    <w:rsid w:val="00552F7D"/>
    <w:rsid w:val="00554E95"/>
    <w:rsid w:val="00560FDE"/>
    <w:rsid w:val="00561C23"/>
    <w:rsid w:val="005640BF"/>
    <w:rsid w:val="005648DC"/>
    <w:rsid w:val="0056693D"/>
    <w:rsid w:val="00570536"/>
    <w:rsid w:val="005765F4"/>
    <w:rsid w:val="0057667D"/>
    <w:rsid w:val="00580C87"/>
    <w:rsid w:val="005844C8"/>
    <w:rsid w:val="005851FF"/>
    <w:rsid w:val="00585CC3"/>
    <w:rsid w:val="005A7EAC"/>
    <w:rsid w:val="005C26A9"/>
    <w:rsid w:val="005C296A"/>
    <w:rsid w:val="005C42E5"/>
    <w:rsid w:val="005D0E98"/>
    <w:rsid w:val="005D3CFF"/>
    <w:rsid w:val="005D4467"/>
    <w:rsid w:val="005E3F5C"/>
    <w:rsid w:val="005E4C37"/>
    <w:rsid w:val="005E6226"/>
    <w:rsid w:val="005E70AB"/>
    <w:rsid w:val="00605B5A"/>
    <w:rsid w:val="00614310"/>
    <w:rsid w:val="006145B3"/>
    <w:rsid w:val="00616DAC"/>
    <w:rsid w:val="00623A1C"/>
    <w:rsid w:val="00636383"/>
    <w:rsid w:val="00640051"/>
    <w:rsid w:val="006414F5"/>
    <w:rsid w:val="00645191"/>
    <w:rsid w:val="00645CFD"/>
    <w:rsid w:val="00646BA3"/>
    <w:rsid w:val="00652975"/>
    <w:rsid w:val="0065770C"/>
    <w:rsid w:val="00681686"/>
    <w:rsid w:val="00683F5D"/>
    <w:rsid w:val="006845E0"/>
    <w:rsid w:val="006A6CE5"/>
    <w:rsid w:val="006B12C1"/>
    <w:rsid w:val="006B3BB5"/>
    <w:rsid w:val="006C3A43"/>
    <w:rsid w:val="006C797F"/>
    <w:rsid w:val="006D2EAF"/>
    <w:rsid w:val="006F4B16"/>
    <w:rsid w:val="006F77A7"/>
    <w:rsid w:val="007003FC"/>
    <w:rsid w:val="007040C1"/>
    <w:rsid w:val="00704D87"/>
    <w:rsid w:val="00705063"/>
    <w:rsid w:val="00705E3A"/>
    <w:rsid w:val="00710CB2"/>
    <w:rsid w:val="00715891"/>
    <w:rsid w:val="0071791D"/>
    <w:rsid w:val="007233B5"/>
    <w:rsid w:val="007306FA"/>
    <w:rsid w:val="007322C8"/>
    <w:rsid w:val="007333B3"/>
    <w:rsid w:val="00733DAB"/>
    <w:rsid w:val="00734745"/>
    <w:rsid w:val="00737671"/>
    <w:rsid w:val="00741320"/>
    <w:rsid w:val="007436B8"/>
    <w:rsid w:val="00745B21"/>
    <w:rsid w:val="00751C1C"/>
    <w:rsid w:val="00755779"/>
    <w:rsid w:val="00762B69"/>
    <w:rsid w:val="00764A2D"/>
    <w:rsid w:val="007665D2"/>
    <w:rsid w:val="00766C2B"/>
    <w:rsid w:val="007760A0"/>
    <w:rsid w:val="00777298"/>
    <w:rsid w:val="00781019"/>
    <w:rsid w:val="007838AC"/>
    <w:rsid w:val="00792320"/>
    <w:rsid w:val="0079707D"/>
    <w:rsid w:val="007A1143"/>
    <w:rsid w:val="007A24A4"/>
    <w:rsid w:val="007B6A6D"/>
    <w:rsid w:val="007B73C5"/>
    <w:rsid w:val="007B7F47"/>
    <w:rsid w:val="007C1AAA"/>
    <w:rsid w:val="007C3C20"/>
    <w:rsid w:val="007C5D36"/>
    <w:rsid w:val="007D19D7"/>
    <w:rsid w:val="007D39D7"/>
    <w:rsid w:val="007E02E3"/>
    <w:rsid w:val="007E1309"/>
    <w:rsid w:val="007E5906"/>
    <w:rsid w:val="007E761E"/>
    <w:rsid w:val="007F7068"/>
    <w:rsid w:val="00803100"/>
    <w:rsid w:val="00807555"/>
    <w:rsid w:val="008115F5"/>
    <w:rsid w:val="00813D0B"/>
    <w:rsid w:val="008174C9"/>
    <w:rsid w:val="0082254F"/>
    <w:rsid w:val="00823797"/>
    <w:rsid w:val="00835CD6"/>
    <w:rsid w:val="008404D2"/>
    <w:rsid w:val="00850398"/>
    <w:rsid w:val="0085105A"/>
    <w:rsid w:val="00852B5C"/>
    <w:rsid w:val="00854556"/>
    <w:rsid w:val="00857F8C"/>
    <w:rsid w:val="0086583C"/>
    <w:rsid w:val="008718EE"/>
    <w:rsid w:val="00877AB0"/>
    <w:rsid w:val="00885341"/>
    <w:rsid w:val="008933D5"/>
    <w:rsid w:val="008949EB"/>
    <w:rsid w:val="008A34F1"/>
    <w:rsid w:val="008B02BF"/>
    <w:rsid w:val="008B4981"/>
    <w:rsid w:val="008C0F46"/>
    <w:rsid w:val="008E3830"/>
    <w:rsid w:val="008F38B9"/>
    <w:rsid w:val="008F7C25"/>
    <w:rsid w:val="009015FA"/>
    <w:rsid w:val="00902007"/>
    <w:rsid w:val="0091591F"/>
    <w:rsid w:val="00920939"/>
    <w:rsid w:val="0092122C"/>
    <w:rsid w:val="00921A94"/>
    <w:rsid w:val="00924E2C"/>
    <w:rsid w:val="00925C2F"/>
    <w:rsid w:val="00931DD4"/>
    <w:rsid w:val="00933593"/>
    <w:rsid w:val="0093445B"/>
    <w:rsid w:val="009347F2"/>
    <w:rsid w:val="00934BA9"/>
    <w:rsid w:val="00937B2F"/>
    <w:rsid w:val="009448E2"/>
    <w:rsid w:val="00950DC6"/>
    <w:rsid w:val="009709D8"/>
    <w:rsid w:val="00981D9F"/>
    <w:rsid w:val="00985A02"/>
    <w:rsid w:val="00991FDE"/>
    <w:rsid w:val="009A1451"/>
    <w:rsid w:val="009A18B0"/>
    <w:rsid w:val="009A3050"/>
    <w:rsid w:val="009A45A9"/>
    <w:rsid w:val="009B1D77"/>
    <w:rsid w:val="009B249C"/>
    <w:rsid w:val="009B64D0"/>
    <w:rsid w:val="009C0E37"/>
    <w:rsid w:val="009C290F"/>
    <w:rsid w:val="009C4E43"/>
    <w:rsid w:val="009C7E4E"/>
    <w:rsid w:val="009D1873"/>
    <w:rsid w:val="009E0E41"/>
    <w:rsid w:val="009E56AC"/>
    <w:rsid w:val="009F74C3"/>
    <w:rsid w:val="00A07357"/>
    <w:rsid w:val="00A11935"/>
    <w:rsid w:val="00A16B41"/>
    <w:rsid w:val="00A22D11"/>
    <w:rsid w:val="00A27C81"/>
    <w:rsid w:val="00A43E13"/>
    <w:rsid w:val="00A44F04"/>
    <w:rsid w:val="00A45B7A"/>
    <w:rsid w:val="00A61DB0"/>
    <w:rsid w:val="00A62224"/>
    <w:rsid w:val="00A662E5"/>
    <w:rsid w:val="00A67A6E"/>
    <w:rsid w:val="00A70743"/>
    <w:rsid w:val="00A713B8"/>
    <w:rsid w:val="00A7211B"/>
    <w:rsid w:val="00A8258A"/>
    <w:rsid w:val="00A8764B"/>
    <w:rsid w:val="00A90F38"/>
    <w:rsid w:val="00A96E4E"/>
    <w:rsid w:val="00AA1F42"/>
    <w:rsid w:val="00AA341E"/>
    <w:rsid w:val="00AB50F0"/>
    <w:rsid w:val="00AB5BD4"/>
    <w:rsid w:val="00AC38F3"/>
    <w:rsid w:val="00AC5F45"/>
    <w:rsid w:val="00AC661F"/>
    <w:rsid w:val="00AD2F16"/>
    <w:rsid w:val="00AE6AF1"/>
    <w:rsid w:val="00AE79B6"/>
    <w:rsid w:val="00AF2AFD"/>
    <w:rsid w:val="00AF6EBE"/>
    <w:rsid w:val="00B02742"/>
    <w:rsid w:val="00B05B6D"/>
    <w:rsid w:val="00B05D7B"/>
    <w:rsid w:val="00B11FB5"/>
    <w:rsid w:val="00B20627"/>
    <w:rsid w:val="00B219E3"/>
    <w:rsid w:val="00B34F32"/>
    <w:rsid w:val="00B372AA"/>
    <w:rsid w:val="00B46458"/>
    <w:rsid w:val="00B50432"/>
    <w:rsid w:val="00B5517B"/>
    <w:rsid w:val="00B55C59"/>
    <w:rsid w:val="00B56E7C"/>
    <w:rsid w:val="00B60281"/>
    <w:rsid w:val="00B640E8"/>
    <w:rsid w:val="00B7415A"/>
    <w:rsid w:val="00B74BC7"/>
    <w:rsid w:val="00B75DE1"/>
    <w:rsid w:val="00B82936"/>
    <w:rsid w:val="00B846F0"/>
    <w:rsid w:val="00B92631"/>
    <w:rsid w:val="00B95D2C"/>
    <w:rsid w:val="00B97AAA"/>
    <w:rsid w:val="00BA1CD5"/>
    <w:rsid w:val="00BA398D"/>
    <w:rsid w:val="00BA5E9D"/>
    <w:rsid w:val="00BC3D43"/>
    <w:rsid w:val="00BC6A2F"/>
    <w:rsid w:val="00BE2426"/>
    <w:rsid w:val="00BE69D3"/>
    <w:rsid w:val="00BE6FF4"/>
    <w:rsid w:val="00BE7B6C"/>
    <w:rsid w:val="00BF0EC7"/>
    <w:rsid w:val="00BF1F78"/>
    <w:rsid w:val="00BF745C"/>
    <w:rsid w:val="00BF7B8F"/>
    <w:rsid w:val="00C11B51"/>
    <w:rsid w:val="00C17E66"/>
    <w:rsid w:val="00C24201"/>
    <w:rsid w:val="00C260CD"/>
    <w:rsid w:val="00C37179"/>
    <w:rsid w:val="00C447E1"/>
    <w:rsid w:val="00C460D2"/>
    <w:rsid w:val="00C46E55"/>
    <w:rsid w:val="00C51723"/>
    <w:rsid w:val="00C54B66"/>
    <w:rsid w:val="00C569CC"/>
    <w:rsid w:val="00C6231B"/>
    <w:rsid w:val="00C70133"/>
    <w:rsid w:val="00C707D9"/>
    <w:rsid w:val="00C756DE"/>
    <w:rsid w:val="00C758A0"/>
    <w:rsid w:val="00C84D66"/>
    <w:rsid w:val="00C86B16"/>
    <w:rsid w:val="00C94B2E"/>
    <w:rsid w:val="00CA0009"/>
    <w:rsid w:val="00CA4A7A"/>
    <w:rsid w:val="00CB05BE"/>
    <w:rsid w:val="00CB34B0"/>
    <w:rsid w:val="00CC13AB"/>
    <w:rsid w:val="00CD1153"/>
    <w:rsid w:val="00CD12A4"/>
    <w:rsid w:val="00CD355D"/>
    <w:rsid w:val="00CE20E9"/>
    <w:rsid w:val="00CE2633"/>
    <w:rsid w:val="00D0138D"/>
    <w:rsid w:val="00D01E45"/>
    <w:rsid w:val="00D13C26"/>
    <w:rsid w:val="00D15C29"/>
    <w:rsid w:val="00D15FAF"/>
    <w:rsid w:val="00D37317"/>
    <w:rsid w:val="00D414DF"/>
    <w:rsid w:val="00D4731C"/>
    <w:rsid w:val="00D62EAD"/>
    <w:rsid w:val="00D739EE"/>
    <w:rsid w:val="00D915C8"/>
    <w:rsid w:val="00D978A0"/>
    <w:rsid w:val="00DA5D4C"/>
    <w:rsid w:val="00DB156D"/>
    <w:rsid w:val="00DB2721"/>
    <w:rsid w:val="00DB30D2"/>
    <w:rsid w:val="00DB55AB"/>
    <w:rsid w:val="00DB676A"/>
    <w:rsid w:val="00DC3855"/>
    <w:rsid w:val="00DC482D"/>
    <w:rsid w:val="00DC715B"/>
    <w:rsid w:val="00DD110B"/>
    <w:rsid w:val="00DD1A85"/>
    <w:rsid w:val="00DD2DA1"/>
    <w:rsid w:val="00DD5063"/>
    <w:rsid w:val="00DE0D8B"/>
    <w:rsid w:val="00DE1B4F"/>
    <w:rsid w:val="00DE5110"/>
    <w:rsid w:val="00DE7366"/>
    <w:rsid w:val="00DE7659"/>
    <w:rsid w:val="00DE7B05"/>
    <w:rsid w:val="00DF0E26"/>
    <w:rsid w:val="00DF5AB2"/>
    <w:rsid w:val="00E032FA"/>
    <w:rsid w:val="00E041BA"/>
    <w:rsid w:val="00E07ED8"/>
    <w:rsid w:val="00E106DC"/>
    <w:rsid w:val="00E13651"/>
    <w:rsid w:val="00E233EC"/>
    <w:rsid w:val="00E2489A"/>
    <w:rsid w:val="00E272E9"/>
    <w:rsid w:val="00E27573"/>
    <w:rsid w:val="00E37B6B"/>
    <w:rsid w:val="00E40F55"/>
    <w:rsid w:val="00E429B9"/>
    <w:rsid w:val="00E52176"/>
    <w:rsid w:val="00E524D0"/>
    <w:rsid w:val="00E533A0"/>
    <w:rsid w:val="00E55986"/>
    <w:rsid w:val="00E578C8"/>
    <w:rsid w:val="00E635C5"/>
    <w:rsid w:val="00E6446E"/>
    <w:rsid w:val="00E654DF"/>
    <w:rsid w:val="00E7769E"/>
    <w:rsid w:val="00E810C2"/>
    <w:rsid w:val="00E9143D"/>
    <w:rsid w:val="00EA7990"/>
    <w:rsid w:val="00EA7C58"/>
    <w:rsid w:val="00EB37A1"/>
    <w:rsid w:val="00EB7478"/>
    <w:rsid w:val="00EB7FA8"/>
    <w:rsid w:val="00EC12E3"/>
    <w:rsid w:val="00EC78CB"/>
    <w:rsid w:val="00EC7B40"/>
    <w:rsid w:val="00ED2E01"/>
    <w:rsid w:val="00ED50BA"/>
    <w:rsid w:val="00ED60CC"/>
    <w:rsid w:val="00EE056D"/>
    <w:rsid w:val="00EE1229"/>
    <w:rsid w:val="00EF1AAC"/>
    <w:rsid w:val="00EF4B58"/>
    <w:rsid w:val="00F000D6"/>
    <w:rsid w:val="00F07B8D"/>
    <w:rsid w:val="00F11778"/>
    <w:rsid w:val="00F136D5"/>
    <w:rsid w:val="00F164B6"/>
    <w:rsid w:val="00F21EFB"/>
    <w:rsid w:val="00F230BA"/>
    <w:rsid w:val="00F23620"/>
    <w:rsid w:val="00F26BD4"/>
    <w:rsid w:val="00F30A51"/>
    <w:rsid w:val="00F30FD9"/>
    <w:rsid w:val="00F35A89"/>
    <w:rsid w:val="00F421D3"/>
    <w:rsid w:val="00F423B8"/>
    <w:rsid w:val="00F52B54"/>
    <w:rsid w:val="00F54FC3"/>
    <w:rsid w:val="00F724AE"/>
    <w:rsid w:val="00F769DF"/>
    <w:rsid w:val="00F82E18"/>
    <w:rsid w:val="00F8300D"/>
    <w:rsid w:val="00F84FBB"/>
    <w:rsid w:val="00F868E8"/>
    <w:rsid w:val="00F9692E"/>
    <w:rsid w:val="00F97A0B"/>
    <w:rsid w:val="00FA574A"/>
    <w:rsid w:val="00FB3362"/>
    <w:rsid w:val="00FC5F97"/>
    <w:rsid w:val="00FD43E6"/>
    <w:rsid w:val="00FD6155"/>
    <w:rsid w:val="00FD6B3D"/>
    <w:rsid w:val="00FD7778"/>
    <w:rsid w:val="00FE00A0"/>
    <w:rsid w:val="00FE1FEE"/>
    <w:rsid w:val="00FE26CF"/>
    <w:rsid w:val="00FE6A52"/>
    <w:rsid w:val="00FE6C4F"/>
    <w:rsid w:val="00F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12772"/>
  <w15:chartTrackingRefBased/>
  <w15:docId w15:val="{4D5AA6E4-4593-4280-9A47-FF74D189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lgun Gothic" w:eastAsia="Malgun Gothic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F0790"/>
    <w:pPr>
      <w:spacing w:before="60" w:after="120" w:line="256" w:lineRule="auto"/>
      <w:jc w:val="both"/>
    </w:pPr>
    <w:rPr>
      <w:rFonts w:ascii="Arial" w:eastAsia="Times New Roman" w:hAnsi="Arial"/>
      <w:lang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a0"/>
    <w:next w:val="a0"/>
    <w:link w:val="10"/>
    <w:uiPriority w:val="9"/>
    <w:qFormat/>
    <w:rsid w:val="00345EEA"/>
    <w:pPr>
      <w:widowControl w:val="0"/>
      <w:numPr>
        <w:numId w:val="1"/>
      </w:numPr>
      <w:spacing w:before="360" w:after="60"/>
      <w:outlineLvl w:val="0"/>
    </w:pPr>
    <w:rPr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标题 2,Header 2,Header2,22,heading2,2nd level,H21,H22,H23,H24,H25,R2,E2,†berschrift 2,õberschrift 2"/>
    <w:basedOn w:val="a0"/>
    <w:next w:val="a0"/>
    <w:link w:val="20"/>
    <w:uiPriority w:val="9"/>
    <w:qFormat/>
    <w:rsid w:val="00345EEA"/>
    <w:pPr>
      <w:keepNext/>
      <w:widowControl w:val="0"/>
      <w:spacing w:before="240" w:after="60"/>
      <w:outlineLvl w:val="1"/>
    </w:pPr>
    <w:rPr>
      <w:b/>
      <w:bCs/>
      <w:i/>
      <w:iCs/>
      <w:sz w:val="24"/>
      <w:szCs w:val="28"/>
      <w:lang w:eastAsia="x-none"/>
    </w:rPr>
  </w:style>
  <w:style w:type="paragraph" w:styleId="30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a0"/>
    <w:next w:val="a0"/>
    <w:link w:val="31"/>
    <w:qFormat/>
    <w:rsid w:val="00345EEA"/>
    <w:pPr>
      <w:keepNext/>
      <w:spacing w:before="240" w:after="60"/>
      <w:outlineLvl w:val="2"/>
    </w:pPr>
    <w:rPr>
      <w:b/>
      <w:bCs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30"/>
    <w:next w:val="a0"/>
    <w:link w:val="40"/>
    <w:uiPriority w:val="9"/>
    <w:qFormat/>
    <w:rsid w:val="00345EEA"/>
    <w:pPr>
      <w:numPr>
        <w:ilvl w:val="3"/>
        <w:numId w:val="1"/>
      </w:numPr>
      <w:outlineLvl w:val="3"/>
    </w:pPr>
    <w:rPr>
      <w:i/>
    </w:rPr>
  </w:style>
  <w:style w:type="paragraph" w:styleId="5">
    <w:name w:val="heading 5"/>
    <w:basedOn w:val="4"/>
    <w:next w:val="a0"/>
    <w:link w:val="50"/>
    <w:uiPriority w:val="9"/>
    <w:qFormat/>
    <w:rsid w:val="00345EEA"/>
    <w:pPr>
      <w:numPr>
        <w:ilvl w:val="4"/>
      </w:numPr>
      <w:tabs>
        <w:tab w:val="clear" w:pos="2988"/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6">
    <w:name w:val="heading 6"/>
    <w:basedOn w:val="a0"/>
    <w:next w:val="a0"/>
    <w:link w:val="60"/>
    <w:uiPriority w:val="9"/>
    <w:qFormat/>
    <w:rsid w:val="00345EE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7">
    <w:name w:val="heading 7"/>
    <w:basedOn w:val="a0"/>
    <w:next w:val="a0"/>
    <w:link w:val="70"/>
    <w:uiPriority w:val="9"/>
    <w:qFormat/>
    <w:rsid w:val="00345EE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0"/>
    <w:next w:val="a0"/>
    <w:link w:val="80"/>
    <w:uiPriority w:val="9"/>
    <w:qFormat/>
    <w:rsid w:val="00345EE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0"/>
    <w:next w:val="a0"/>
    <w:link w:val="90"/>
    <w:uiPriority w:val="9"/>
    <w:qFormat/>
    <w:rsid w:val="00345EEA"/>
    <w:pPr>
      <w:numPr>
        <w:ilvl w:val="8"/>
        <w:numId w:val="1"/>
      </w:numPr>
      <w:spacing w:before="240" w:after="60"/>
      <w:outlineLvl w:val="8"/>
    </w:pPr>
    <w:rPr>
      <w:sz w:val="22"/>
      <w:szCs w:val="22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aliases w:val="NMP Heading 1 (文字),H1 (文字),h11 (文字),h12 (文字),h13 (文字),h14 (文字),h15 (文字),h16 (文字),app heading 1 (文字),l1 (文字),Memo Heading 1 (文字),Heading 1_a (文字),heading 1 (文字),h17 (文字),h111 (文字),h121 (文字),h131 (文字),h141 (文字),h151 (文字),h161 (文字),h18 (文字)"/>
    <w:link w:val="1"/>
    <w:uiPriority w:val="9"/>
    <w:rsid w:val="00345EEA"/>
    <w:rPr>
      <w:rFonts w:ascii="Arial" w:eastAsia="Times New Roman" w:hAnsi="Arial"/>
      <w:b/>
      <w:bCs/>
      <w:kern w:val="32"/>
      <w:sz w:val="32"/>
      <w:szCs w:val="32"/>
      <w:lang w:eastAsia="x-none"/>
    </w:rPr>
  </w:style>
  <w:style w:type="character" w:customStyle="1" w:styleId="20">
    <w:name w:val="見出し 2 (文字)"/>
    <w:aliases w:val="H2 (文字),h2 (文字),Head2A (文字),2 (文字),UNDERRUBRIK 1-2 (文字),DO NOT USE_h2 (文字),h21 (文字),Heading 2 Char (文字),H2 Char (文字),h2 Char (文字),标题 2 (文字),Header 2 (文字),Header2 (文字),22 (文字),heading2 (文字),2nd level (文字),H21 (文字),H22 (文字),H23 (文字),H24 (文字)"/>
    <w:link w:val="2"/>
    <w:uiPriority w:val="9"/>
    <w:rsid w:val="00345EEA"/>
    <w:rPr>
      <w:rFonts w:ascii="Arial" w:eastAsia="Batang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31">
    <w:name w:val="見出し 3 (文字)"/>
    <w:aliases w:val="no break (文字),H3 (文字),Underrubrik2 (文字),h3 (文字),Memo Heading 3 (文字),hello (文字),Titre 3 Car (文字),no break Car (文字),H3 Car (文字),Underrubrik2 Car (文字),h3 Car (文字),Memo Heading 3 Car (文字),hello Car (文字),Heading 3 Char Car (文字),H3 Char Car (文字)"/>
    <w:link w:val="30"/>
    <w:rsid w:val="00345EEA"/>
    <w:rPr>
      <w:rFonts w:ascii="Arial" w:eastAsia="Batang" w:hAnsi="Arial" w:cs="Times New Roman"/>
      <w:b/>
      <w:bCs/>
      <w:kern w:val="0"/>
      <w:szCs w:val="26"/>
      <w:lang w:val="en-GB" w:eastAsia="x-none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"/>
    <w:link w:val="4"/>
    <w:uiPriority w:val="9"/>
    <w:rsid w:val="00345EEA"/>
    <w:rPr>
      <w:rFonts w:ascii="Arial" w:eastAsia="Times New Roman" w:hAnsi="Arial"/>
      <w:b/>
      <w:bCs/>
      <w:i/>
      <w:szCs w:val="26"/>
      <w:lang w:eastAsia="x-none"/>
    </w:rPr>
  </w:style>
  <w:style w:type="character" w:customStyle="1" w:styleId="50">
    <w:name w:val="見出し 5 (文字)"/>
    <w:link w:val="5"/>
    <w:uiPriority w:val="9"/>
    <w:rsid w:val="00345EEA"/>
    <w:rPr>
      <w:rFonts w:ascii="Arial" w:eastAsia="Times New Roman" w:hAnsi="Arial"/>
      <w:b/>
      <w:iCs/>
      <w:sz w:val="18"/>
      <w:szCs w:val="26"/>
      <w:lang w:eastAsia="x-none"/>
    </w:rPr>
  </w:style>
  <w:style w:type="character" w:customStyle="1" w:styleId="60">
    <w:name w:val="見出し 6 (文字)"/>
    <w:link w:val="6"/>
    <w:uiPriority w:val="9"/>
    <w:rsid w:val="00345EEA"/>
    <w:rPr>
      <w:rFonts w:ascii="Times New Roman" w:eastAsia="Times New Roman" w:hAnsi="Times New Roman"/>
      <w:b/>
      <w:bCs/>
      <w:i/>
      <w:szCs w:val="22"/>
      <w:lang w:eastAsia="x-none"/>
    </w:rPr>
  </w:style>
  <w:style w:type="character" w:customStyle="1" w:styleId="70">
    <w:name w:val="見出し 7 (文字)"/>
    <w:link w:val="7"/>
    <w:uiPriority w:val="9"/>
    <w:rsid w:val="00345EEA"/>
    <w:rPr>
      <w:rFonts w:ascii="Times New Roman" w:eastAsia="Times New Roman" w:hAnsi="Times New Roman"/>
      <w:sz w:val="24"/>
      <w:lang w:eastAsia="x-none"/>
    </w:rPr>
  </w:style>
  <w:style w:type="character" w:customStyle="1" w:styleId="80">
    <w:name w:val="見出し 8 (文字)"/>
    <w:link w:val="8"/>
    <w:uiPriority w:val="9"/>
    <w:rsid w:val="00345EEA"/>
    <w:rPr>
      <w:rFonts w:ascii="Times New Roman" w:eastAsia="Times New Roman" w:hAnsi="Times New Roman"/>
      <w:i/>
      <w:iCs/>
      <w:sz w:val="24"/>
      <w:lang w:eastAsia="x-none"/>
    </w:rPr>
  </w:style>
  <w:style w:type="character" w:customStyle="1" w:styleId="90">
    <w:name w:val="見出し 9 (文字)"/>
    <w:link w:val="9"/>
    <w:uiPriority w:val="9"/>
    <w:rsid w:val="00345EEA"/>
    <w:rPr>
      <w:rFonts w:ascii="Arial" w:eastAsia="Times New Roman" w:hAnsi="Arial"/>
      <w:sz w:val="22"/>
      <w:szCs w:val="22"/>
      <w:lang w:eastAsia="x-none"/>
    </w:rPr>
  </w:style>
  <w:style w:type="character" w:styleId="a4">
    <w:name w:val="Hyperlink"/>
    <w:uiPriority w:val="99"/>
    <w:qFormat/>
    <w:rsid w:val="00345EEA"/>
    <w:rPr>
      <w:color w:val="0000FF"/>
      <w:u w:val="single"/>
    </w:rPr>
  </w:style>
  <w:style w:type="paragraph" w:styleId="a5">
    <w:name w:val="Plain Text"/>
    <w:basedOn w:val="a0"/>
    <w:link w:val="a6"/>
    <w:uiPriority w:val="99"/>
    <w:unhideWhenUsed/>
    <w:rsid w:val="00345EEA"/>
    <w:rPr>
      <w:rFonts w:eastAsia="ＭＳ ゴシック"/>
      <w:color w:val="000000"/>
      <w:lang w:val="x-none" w:eastAsia="x-none"/>
    </w:rPr>
  </w:style>
  <w:style w:type="character" w:customStyle="1" w:styleId="a6">
    <w:name w:val="書式なし (文字)"/>
    <w:link w:val="a5"/>
    <w:uiPriority w:val="99"/>
    <w:rsid w:val="00345EEA"/>
    <w:rPr>
      <w:rFonts w:ascii="Arial" w:eastAsia="ＭＳ ゴシック" w:hAnsi="Arial" w:cs="Times New Roman"/>
      <w:color w:val="000000"/>
      <w:kern w:val="0"/>
      <w:szCs w:val="20"/>
      <w:lang w:val="x-none" w:eastAsia="x-none"/>
    </w:rPr>
  </w:style>
  <w:style w:type="paragraph" w:styleId="a7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a8"/>
    <w:uiPriority w:val="99"/>
    <w:unhideWhenUsed/>
    <w:qFormat/>
    <w:rsid w:val="00FD43E6"/>
    <w:pPr>
      <w:tabs>
        <w:tab w:val="center" w:pos="4680"/>
        <w:tab w:val="right" w:pos="9360"/>
      </w:tabs>
    </w:pPr>
  </w:style>
  <w:style w:type="character" w:customStyle="1" w:styleId="a8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,h (文字)"/>
    <w:link w:val="a7"/>
    <w:uiPriority w:val="99"/>
    <w:qFormat/>
    <w:rsid w:val="00FD43E6"/>
    <w:rPr>
      <w:rFonts w:ascii="Times" w:eastAsia="Batang" w:hAnsi="Times"/>
      <w:szCs w:val="24"/>
      <w:lang w:val="en-GB" w:eastAsia="en-US"/>
    </w:rPr>
  </w:style>
  <w:style w:type="paragraph" w:styleId="a9">
    <w:name w:val="footer"/>
    <w:basedOn w:val="a0"/>
    <w:link w:val="aa"/>
    <w:unhideWhenUsed/>
    <w:rsid w:val="00FD43E6"/>
    <w:pPr>
      <w:tabs>
        <w:tab w:val="center" w:pos="4680"/>
        <w:tab w:val="right" w:pos="9360"/>
      </w:tabs>
    </w:pPr>
  </w:style>
  <w:style w:type="character" w:customStyle="1" w:styleId="aa">
    <w:name w:val="フッター (文字)"/>
    <w:link w:val="a9"/>
    <w:rsid w:val="00FD43E6"/>
    <w:rPr>
      <w:rFonts w:ascii="Times" w:eastAsia="Batang" w:hAnsi="Times"/>
      <w:szCs w:val="24"/>
      <w:lang w:val="en-GB" w:eastAsia="en-US"/>
    </w:rPr>
  </w:style>
  <w:style w:type="character" w:styleId="ab">
    <w:name w:val="FollowedHyperlink"/>
    <w:unhideWhenUsed/>
    <w:rsid w:val="00EC7B40"/>
    <w:rPr>
      <w:color w:val="954F72"/>
      <w:u w:val="single"/>
    </w:rPr>
  </w:style>
  <w:style w:type="paragraph" w:customStyle="1" w:styleId="References">
    <w:name w:val="References"/>
    <w:basedOn w:val="a0"/>
    <w:rsid w:val="005E4C37"/>
    <w:pPr>
      <w:numPr>
        <w:ilvl w:val="2"/>
        <w:numId w:val="2"/>
      </w:numPr>
    </w:pPr>
    <w:rPr>
      <w:rFonts w:ascii="Times New Roman" w:hAnsi="Times New Roman"/>
    </w:rPr>
  </w:style>
  <w:style w:type="paragraph" w:customStyle="1" w:styleId="TdocHeader2">
    <w:name w:val="Tdoc_Header_2"/>
    <w:basedOn w:val="a0"/>
    <w:rsid w:val="00FE6C4F"/>
    <w:pPr>
      <w:widowControl w:val="0"/>
      <w:tabs>
        <w:tab w:val="left" w:pos="1701"/>
        <w:tab w:val="right" w:pos="9072"/>
        <w:tab w:val="right" w:pos="10206"/>
      </w:tabs>
    </w:pPr>
    <w:rPr>
      <w:b/>
      <w:sz w:val="18"/>
    </w:rPr>
  </w:style>
  <w:style w:type="paragraph" w:customStyle="1" w:styleId="TdocHeading1">
    <w:name w:val="Tdoc_Heading_1"/>
    <w:basedOn w:val="1"/>
    <w:next w:val="ac"/>
    <w:autoRedefine/>
    <w:rsid w:val="00FE6C4F"/>
    <w:pPr>
      <w:numPr>
        <w:numId w:val="0"/>
      </w:numPr>
      <w:tabs>
        <w:tab w:val="num" w:pos="360"/>
      </w:tabs>
      <w:spacing w:before="240" w:after="120"/>
      <w:ind w:left="357" w:hanging="357"/>
    </w:pPr>
    <w:rPr>
      <w:bCs w:val="0"/>
      <w:noProof/>
      <w:kern w:val="28"/>
      <w:sz w:val="24"/>
      <w:szCs w:val="20"/>
    </w:rPr>
  </w:style>
  <w:style w:type="paragraph" w:styleId="ac">
    <w:name w:val="Body Text"/>
    <w:aliases w:val="bt"/>
    <w:basedOn w:val="a0"/>
    <w:link w:val="ad"/>
    <w:rsid w:val="00FE6C4F"/>
    <w:rPr>
      <w:lang w:eastAsia="x-none"/>
    </w:rPr>
  </w:style>
  <w:style w:type="character" w:customStyle="1" w:styleId="ad">
    <w:name w:val="本文 (文字)"/>
    <w:aliases w:val="bt (文字)"/>
    <w:link w:val="ac"/>
    <w:rsid w:val="00FE6C4F"/>
    <w:rPr>
      <w:rFonts w:ascii="Times" w:eastAsia="Batang" w:hAnsi="Times"/>
      <w:szCs w:val="24"/>
      <w:lang w:val="en-GB" w:eastAsia="x-none"/>
    </w:rPr>
  </w:style>
  <w:style w:type="paragraph" w:customStyle="1" w:styleId="TdocHeader1">
    <w:name w:val="Tdoc_Header_1"/>
    <w:basedOn w:val="a7"/>
    <w:rsid w:val="00FE6C4F"/>
  </w:style>
  <w:style w:type="paragraph" w:styleId="ae">
    <w:name w:val="footnote text"/>
    <w:basedOn w:val="a0"/>
    <w:link w:val="af"/>
    <w:semiHidden/>
    <w:rsid w:val="00FE6C4F"/>
    <w:rPr>
      <w:lang w:val="x-none" w:eastAsia="x-none"/>
    </w:rPr>
  </w:style>
  <w:style w:type="character" w:customStyle="1" w:styleId="af">
    <w:name w:val="脚注文字列 (文字)"/>
    <w:link w:val="ae"/>
    <w:semiHidden/>
    <w:rsid w:val="00FE6C4F"/>
    <w:rPr>
      <w:rFonts w:ascii="Times" w:eastAsia="Batang" w:hAnsi="Times"/>
      <w:lang w:val="x-none" w:eastAsia="x-none"/>
    </w:rPr>
  </w:style>
  <w:style w:type="paragraph" w:styleId="af0">
    <w:name w:val="Document Map"/>
    <w:basedOn w:val="a0"/>
    <w:link w:val="af1"/>
    <w:semiHidden/>
    <w:rsid w:val="00FE6C4F"/>
    <w:pPr>
      <w:shd w:val="clear" w:color="auto" w:fill="000080"/>
    </w:pPr>
    <w:rPr>
      <w:rFonts w:ascii="Tahoma" w:hAnsi="Tahoma"/>
      <w:lang w:eastAsia="x-none"/>
    </w:rPr>
  </w:style>
  <w:style w:type="character" w:customStyle="1" w:styleId="af1">
    <w:name w:val="見出しマップ (文字)"/>
    <w:link w:val="af0"/>
    <w:semiHidden/>
    <w:rsid w:val="00FE6C4F"/>
    <w:rPr>
      <w:rFonts w:ascii="Tahoma" w:eastAsia="Batang" w:hAnsi="Tahoma"/>
      <w:szCs w:val="24"/>
      <w:shd w:val="clear" w:color="auto" w:fill="000080"/>
      <w:lang w:val="en-GB" w:eastAsia="x-none"/>
    </w:rPr>
  </w:style>
  <w:style w:type="paragraph" w:customStyle="1" w:styleId="TdocHeading2">
    <w:name w:val="Tdoc_Heading_2"/>
    <w:basedOn w:val="a0"/>
    <w:rsid w:val="00FE6C4F"/>
  </w:style>
  <w:style w:type="paragraph" w:styleId="af2">
    <w:name w:val="Balloon Text"/>
    <w:basedOn w:val="a0"/>
    <w:link w:val="af3"/>
    <w:semiHidden/>
    <w:rsid w:val="00FE6C4F"/>
    <w:rPr>
      <w:rFonts w:ascii="Tahoma" w:hAnsi="Tahoma"/>
      <w:sz w:val="16"/>
      <w:szCs w:val="16"/>
      <w:lang w:eastAsia="x-none"/>
    </w:rPr>
  </w:style>
  <w:style w:type="character" w:customStyle="1" w:styleId="af3">
    <w:name w:val="吹き出し (文字)"/>
    <w:link w:val="af2"/>
    <w:semiHidden/>
    <w:qFormat/>
    <w:rsid w:val="00FE6C4F"/>
    <w:rPr>
      <w:rFonts w:ascii="Tahoma" w:eastAsia="Batang" w:hAnsi="Tahoma"/>
      <w:sz w:val="16"/>
      <w:szCs w:val="16"/>
      <w:lang w:val="en-GB" w:eastAsia="x-none"/>
    </w:rPr>
  </w:style>
  <w:style w:type="paragraph" w:customStyle="1" w:styleId="NO">
    <w:name w:val="NO"/>
    <w:basedOn w:val="a0"/>
    <w:rsid w:val="00FE6C4F"/>
    <w:pPr>
      <w:keepLines/>
      <w:ind w:left="1135" w:hanging="851"/>
    </w:pPr>
    <w:rPr>
      <w:rFonts w:ascii="Times New Roman" w:hAnsi="Times New Roman"/>
      <w:sz w:val="24"/>
    </w:rPr>
  </w:style>
  <w:style w:type="paragraph" w:customStyle="1" w:styleId="h1">
    <w:name w:val="h1"/>
    <w:basedOn w:val="a0"/>
    <w:rsid w:val="00FE6C4F"/>
  </w:style>
  <w:style w:type="paragraph" w:styleId="Web">
    <w:name w:val="Normal (Web)"/>
    <w:basedOn w:val="a0"/>
    <w:uiPriority w:val="99"/>
    <w:qFormat/>
    <w:rsid w:val="00FE6C4F"/>
    <w:pPr>
      <w:spacing w:before="100" w:beforeAutospacing="1" w:after="100" w:afterAutospacing="1"/>
    </w:pPr>
    <w:rPr>
      <w:rFonts w:eastAsia="SimSun" w:cs="Arial"/>
      <w:color w:val="493118"/>
      <w:sz w:val="18"/>
      <w:szCs w:val="18"/>
      <w:lang w:eastAsia="zh-CN"/>
    </w:rPr>
  </w:style>
  <w:style w:type="table" w:styleId="af4">
    <w:name w:val="Table Grid"/>
    <w:basedOn w:val="a2"/>
    <w:uiPriority w:val="39"/>
    <w:qFormat/>
    <w:rsid w:val="00FE6C4F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0"/>
    <w:next w:val="a0"/>
    <w:autoRedefine/>
    <w:uiPriority w:val="39"/>
    <w:rsid w:val="00FE6C4F"/>
    <w:pPr>
      <w:tabs>
        <w:tab w:val="left" w:pos="403"/>
        <w:tab w:val="right" w:leader="dot" w:pos="9631"/>
      </w:tabs>
      <w:spacing w:before="120"/>
    </w:pPr>
    <w:rPr>
      <w:rFonts w:ascii="Times New Roman" w:hAnsi="Times New Roman"/>
      <w:b/>
      <w:bCs/>
      <w:caps/>
    </w:rPr>
  </w:style>
  <w:style w:type="paragraph" w:styleId="21">
    <w:name w:val="toc 2"/>
    <w:basedOn w:val="a0"/>
    <w:next w:val="a0"/>
    <w:autoRedefine/>
    <w:uiPriority w:val="39"/>
    <w:rsid w:val="00FE6C4F"/>
    <w:pPr>
      <w:tabs>
        <w:tab w:val="left" w:pos="960"/>
        <w:tab w:val="right" w:leader="dot" w:pos="9631"/>
      </w:tabs>
      <w:ind w:left="238"/>
    </w:pPr>
    <w:rPr>
      <w:rFonts w:ascii="Times New Roman" w:hAnsi="Times New Roman"/>
      <w:smallCaps/>
    </w:rPr>
  </w:style>
  <w:style w:type="paragraph" w:styleId="32">
    <w:name w:val="toc 3"/>
    <w:basedOn w:val="a0"/>
    <w:next w:val="a0"/>
    <w:autoRedefine/>
    <w:uiPriority w:val="39"/>
    <w:rsid w:val="00FE6C4F"/>
    <w:pPr>
      <w:tabs>
        <w:tab w:val="left" w:pos="1200"/>
        <w:tab w:val="right" w:leader="dot" w:pos="9631"/>
      </w:tabs>
      <w:ind w:left="403"/>
    </w:pPr>
  </w:style>
  <w:style w:type="paragraph" w:styleId="41">
    <w:name w:val="toc 4"/>
    <w:basedOn w:val="a0"/>
    <w:next w:val="a0"/>
    <w:autoRedefine/>
    <w:uiPriority w:val="39"/>
    <w:rsid w:val="00FE6C4F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FE6C4F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f5">
    <w:name w:val="Date"/>
    <w:basedOn w:val="a0"/>
    <w:next w:val="a0"/>
    <w:link w:val="af6"/>
    <w:rsid w:val="00FE6C4F"/>
    <w:rPr>
      <w:lang w:eastAsia="x-none"/>
    </w:rPr>
  </w:style>
  <w:style w:type="character" w:customStyle="1" w:styleId="af6">
    <w:name w:val="日付 (文字)"/>
    <w:link w:val="af5"/>
    <w:rsid w:val="00FE6C4F"/>
    <w:rPr>
      <w:rFonts w:ascii="Times" w:eastAsia="Batang" w:hAnsi="Times"/>
      <w:szCs w:val="24"/>
      <w:lang w:val="en-GB" w:eastAsia="x-none"/>
    </w:rPr>
  </w:style>
  <w:style w:type="paragraph" w:customStyle="1" w:styleId="Default">
    <w:name w:val="Default"/>
    <w:qFormat/>
    <w:rsid w:val="00FE6C4F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ac"/>
    <w:link w:val="3GPPNormalTextChar"/>
    <w:qFormat/>
    <w:rsid w:val="00FE6C4F"/>
    <w:rPr>
      <w:rFonts w:ascii="Times New Roman" w:eastAsia="ＭＳ 明朝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FE6C4F"/>
    <w:rPr>
      <w:rFonts w:ascii="Times New Roman" w:eastAsia="ＭＳ 明朝" w:hAnsi="Times New Roman"/>
      <w:sz w:val="22"/>
      <w:szCs w:val="24"/>
      <w:lang w:val="x-none" w:eastAsia="x-none"/>
    </w:rPr>
  </w:style>
  <w:style w:type="paragraph" w:customStyle="1" w:styleId="Statement">
    <w:name w:val="Statement"/>
    <w:basedOn w:val="a0"/>
    <w:rsid w:val="00FE6C4F"/>
    <w:pPr>
      <w:keepNext/>
      <w:ind w:left="601" w:hanging="601"/>
    </w:pPr>
    <w:rPr>
      <w:rFonts w:ascii="Times New Roman" w:hAnsi="Times New Roman"/>
      <w:b/>
      <w:i/>
      <w:lang w:eastAsia="ko-KR"/>
    </w:rPr>
  </w:style>
  <w:style w:type="paragraph" w:customStyle="1" w:styleId="B1">
    <w:name w:val="B1"/>
    <w:basedOn w:val="af7"/>
    <w:link w:val="B10"/>
    <w:qFormat/>
    <w:rsid w:val="00FE6C4F"/>
    <w:pPr>
      <w:spacing w:after="180"/>
      <w:ind w:left="568" w:hanging="284"/>
    </w:pPr>
    <w:rPr>
      <w:rFonts w:ascii="Times New Roman" w:eastAsia="ＭＳ 明朝" w:hAnsi="Times New Roman"/>
    </w:rPr>
  </w:style>
  <w:style w:type="paragraph" w:customStyle="1" w:styleId="B2">
    <w:name w:val="B2"/>
    <w:basedOn w:val="22"/>
    <w:link w:val="B2Char"/>
    <w:qFormat/>
    <w:rsid w:val="00FE6C4F"/>
    <w:pPr>
      <w:spacing w:after="180"/>
      <w:ind w:left="851" w:hanging="284"/>
    </w:pPr>
    <w:rPr>
      <w:rFonts w:ascii="Times New Roman" w:eastAsia="ＭＳ 明朝" w:hAnsi="Times New Roman"/>
    </w:rPr>
  </w:style>
  <w:style w:type="character" w:customStyle="1" w:styleId="B10">
    <w:name w:val="B1 (文字)"/>
    <w:link w:val="B1"/>
    <w:rsid w:val="00FE6C4F"/>
    <w:rPr>
      <w:rFonts w:ascii="Times New Roman" w:eastAsia="ＭＳ 明朝" w:hAnsi="Times New Roman"/>
      <w:lang w:val="en-GB" w:eastAsia="en-US"/>
    </w:rPr>
  </w:style>
  <w:style w:type="character" w:customStyle="1" w:styleId="B2Char">
    <w:name w:val="B2 Char"/>
    <w:link w:val="B2"/>
    <w:qFormat/>
    <w:rsid w:val="00FE6C4F"/>
    <w:rPr>
      <w:rFonts w:ascii="Times New Roman" w:eastAsia="ＭＳ 明朝" w:hAnsi="Times New Roman"/>
      <w:lang w:val="en-GB" w:eastAsia="en-US"/>
    </w:rPr>
  </w:style>
  <w:style w:type="paragraph" w:styleId="af7">
    <w:name w:val="List"/>
    <w:basedOn w:val="a0"/>
    <w:rsid w:val="00FE6C4F"/>
    <w:pPr>
      <w:ind w:left="283" w:hanging="283"/>
    </w:pPr>
  </w:style>
  <w:style w:type="paragraph" w:styleId="22">
    <w:name w:val="List 2"/>
    <w:basedOn w:val="a0"/>
    <w:rsid w:val="00FE6C4F"/>
    <w:pPr>
      <w:ind w:left="566" w:hanging="283"/>
    </w:pPr>
  </w:style>
  <w:style w:type="paragraph" w:styleId="51">
    <w:name w:val="toc 5"/>
    <w:basedOn w:val="a0"/>
    <w:next w:val="a0"/>
    <w:autoRedefine/>
    <w:uiPriority w:val="39"/>
    <w:rsid w:val="00FE6C4F"/>
    <w:pPr>
      <w:ind w:left="960"/>
    </w:pPr>
    <w:rPr>
      <w:rFonts w:ascii="Times New Roman" w:eastAsia="ＭＳ 明朝" w:hAnsi="Times New Roman"/>
      <w:sz w:val="24"/>
      <w:lang w:eastAsia="ja-JP"/>
    </w:rPr>
  </w:style>
  <w:style w:type="paragraph" w:styleId="61">
    <w:name w:val="toc 6"/>
    <w:basedOn w:val="a0"/>
    <w:next w:val="a0"/>
    <w:autoRedefine/>
    <w:uiPriority w:val="39"/>
    <w:rsid w:val="00FE6C4F"/>
    <w:pPr>
      <w:ind w:left="1200"/>
    </w:pPr>
    <w:rPr>
      <w:rFonts w:ascii="Times New Roman" w:eastAsia="ＭＳ 明朝" w:hAnsi="Times New Roman"/>
      <w:sz w:val="24"/>
      <w:lang w:eastAsia="ja-JP"/>
    </w:rPr>
  </w:style>
  <w:style w:type="paragraph" w:styleId="71">
    <w:name w:val="toc 7"/>
    <w:basedOn w:val="a0"/>
    <w:next w:val="a0"/>
    <w:autoRedefine/>
    <w:uiPriority w:val="39"/>
    <w:rsid w:val="00FE6C4F"/>
    <w:rPr>
      <w:rFonts w:ascii="Times New Roman" w:eastAsia="ＭＳ 明朝" w:hAnsi="Times New Roman"/>
      <w:sz w:val="24"/>
      <w:lang w:eastAsia="ja-JP"/>
    </w:rPr>
  </w:style>
  <w:style w:type="paragraph" w:styleId="81">
    <w:name w:val="toc 8"/>
    <w:basedOn w:val="a0"/>
    <w:next w:val="a0"/>
    <w:autoRedefine/>
    <w:uiPriority w:val="39"/>
    <w:rsid w:val="00FE6C4F"/>
    <w:pPr>
      <w:ind w:left="1680"/>
    </w:pPr>
    <w:rPr>
      <w:rFonts w:ascii="Times New Roman" w:eastAsia="ＭＳ 明朝" w:hAnsi="Times New Roman"/>
      <w:sz w:val="24"/>
      <w:lang w:eastAsia="ja-JP"/>
    </w:rPr>
  </w:style>
  <w:style w:type="paragraph" w:styleId="91">
    <w:name w:val="toc 9"/>
    <w:basedOn w:val="a0"/>
    <w:next w:val="a0"/>
    <w:autoRedefine/>
    <w:uiPriority w:val="39"/>
    <w:rsid w:val="00FE6C4F"/>
    <w:pPr>
      <w:ind w:left="1920"/>
    </w:pPr>
    <w:rPr>
      <w:rFonts w:ascii="Times New Roman" w:eastAsia="ＭＳ 明朝" w:hAnsi="Times New Roman"/>
      <w:sz w:val="24"/>
      <w:lang w:eastAsia="ja-JP"/>
    </w:rPr>
  </w:style>
  <w:style w:type="character" w:customStyle="1" w:styleId="Alcatel-Lucent-4">
    <w:name w:val="Alcatel-Lucent-4"/>
    <w:semiHidden/>
    <w:rsid w:val="00FE6C4F"/>
    <w:rPr>
      <w:rFonts w:ascii="Arial" w:hAnsi="Arial" w:cs="Arial"/>
      <w:color w:val="auto"/>
      <w:sz w:val="20"/>
      <w:szCs w:val="20"/>
    </w:rPr>
  </w:style>
  <w:style w:type="paragraph" w:styleId="af8">
    <w:name w:val="caption"/>
    <w:aliases w:val="cap,cap Char,Caption Char,Caption Char1 Char,cap Char Char1,Caption Char Char1 Char,cap Char2,条目"/>
    <w:basedOn w:val="a0"/>
    <w:next w:val="a0"/>
    <w:link w:val="af9"/>
    <w:uiPriority w:val="99"/>
    <w:qFormat/>
    <w:rsid w:val="00FE6C4F"/>
    <w:pPr>
      <w:suppressAutoHyphens/>
      <w:overflowPunct w:val="0"/>
      <w:autoSpaceDE w:val="0"/>
      <w:spacing w:before="120"/>
      <w:textAlignment w:val="baseline"/>
    </w:pPr>
    <w:rPr>
      <w:rFonts w:ascii="Times New Roman" w:hAnsi="Times New Roman"/>
      <w:b/>
      <w:lang w:eastAsia="ar-SA"/>
    </w:rPr>
  </w:style>
  <w:style w:type="character" w:customStyle="1" w:styleId="B1Char1">
    <w:name w:val="B1 Char1"/>
    <w:qFormat/>
    <w:rsid w:val="00FE6C4F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FE6C4F"/>
    <w:pPr>
      <w:numPr>
        <w:numId w:val="5"/>
      </w:numPr>
    </w:pPr>
  </w:style>
  <w:style w:type="character" w:styleId="afa">
    <w:name w:val="annotation reference"/>
    <w:qFormat/>
    <w:rsid w:val="00FE6C4F"/>
    <w:rPr>
      <w:sz w:val="16"/>
      <w:szCs w:val="16"/>
    </w:rPr>
  </w:style>
  <w:style w:type="paragraph" w:styleId="afb">
    <w:name w:val="annotation text"/>
    <w:basedOn w:val="a0"/>
    <w:link w:val="afc"/>
    <w:qFormat/>
    <w:rsid w:val="00FE6C4F"/>
  </w:style>
  <w:style w:type="character" w:customStyle="1" w:styleId="afc">
    <w:name w:val="コメント文字列 (文字)"/>
    <w:link w:val="afb"/>
    <w:qFormat/>
    <w:rsid w:val="00FE6C4F"/>
    <w:rPr>
      <w:rFonts w:ascii="Times" w:eastAsia="Batang" w:hAnsi="Times"/>
      <w:lang w:val="en-GB" w:eastAsia="en-US"/>
    </w:rPr>
  </w:style>
  <w:style w:type="paragraph" w:styleId="afd">
    <w:name w:val="annotation subject"/>
    <w:basedOn w:val="afb"/>
    <w:next w:val="afb"/>
    <w:link w:val="afe"/>
    <w:semiHidden/>
    <w:rsid w:val="00FE6C4F"/>
    <w:rPr>
      <w:b/>
      <w:bCs/>
      <w:lang w:eastAsia="x-none"/>
    </w:rPr>
  </w:style>
  <w:style w:type="character" w:customStyle="1" w:styleId="afe">
    <w:name w:val="コメント内容 (文字)"/>
    <w:link w:val="afd"/>
    <w:semiHidden/>
    <w:rsid w:val="00FE6C4F"/>
    <w:rPr>
      <w:rFonts w:ascii="Times" w:eastAsia="Batang" w:hAnsi="Times"/>
      <w:b/>
      <w:bCs/>
      <w:lang w:val="en-GB" w:eastAsia="x-none"/>
    </w:rPr>
  </w:style>
  <w:style w:type="paragraph" w:customStyle="1" w:styleId="EQ">
    <w:name w:val="EQ"/>
    <w:basedOn w:val="a0"/>
    <w:next w:val="a0"/>
    <w:rsid w:val="00FE6C4F"/>
    <w:pPr>
      <w:keepLines/>
      <w:tabs>
        <w:tab w:val="center" w:pos="4536"/>
        <w:tab w:val="right" w:pos="9072"/>
      </w:tabs>
      <w:spacing w:after="180"/>
    </w:pPr>
    <w:rPr>
      <w:rFonts w:ascii="Times New Roman" w:hAnsi="Times New Roman"/>
      <w:noProof/>
    </w:rPr>
  </w:style>
  <w:style w:type="paragraph" w:customStyle="1" w:styleId="TAL">
    <w:name w:val="TAL"/>
    <w:basedOn w:val="a0"/>
    <w:link w:val="TALChar"/>
    <w:qFormat/>
    <w:rsid w:val="00FE6C4F"/>
    <w:pPr>
      <w:keepNext/>
      <w:keepLines/>
    </w:pPr>
    <w:rPr>
      <w:rFonts w:eastAsia="ＭＳ 明朝"/>
      <w:sz w:val="18"/>
    </w:rPr>
  </w:style>
  <w:style w:type="paragraph" w:customStyle="1" w:styleId="TAC">
    <w:name w:val="TAC"/>
    <w:basedOn w:val="a0"/>
    <w:link w:val="TACChar"/>
    <w:qFormat/>
    <w:rsid w:val="00FE6C4F"/>
    <w:pPr>
      <w:keepLines/>
      <w:spacing w:before="40" w:after="40"/>
      <w:jc w:val="center"/>
    </w:pPr>
    <w:rPr>
      <w:rFonts w:ascii="Times New Roman" w:eastAsia="SimSun" w:hAnsi="Times New Roman"/>
      <w:lang w:eastAsia="x-none"/>
    </w:rPr>
  </w:style>
  <w:style w:type="paragraph" w:customStyle="1" w:styleId="TAH">
    <w:name w:val="TAH"/>
    <w:basedOn w:val="TAC"/>
    <w:link w:val="TAHCar"/>
    <w:qFormat/>
    <w:rsid w:val="00FE6C4F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FE6C4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a">
    <w:name w:val="List Bullet"/>
    <w:basedOn w:val="a0"/>
    <w:qFormat/>
    <w:rsid w:val="00FE6C4F"/>
    <w:pPr>
      <w:widowControl w:val="0"/>
      <w:numPr>
        <w:numId w:val="6"/>
      </w:numPr>
      <w:ind w:hangingChars="200" w:hanging="200"/>
    </w:pPr>
    <w:rPr>
      <w:rFonts w:ascii="Times New Roman" w:eastAsia="ＭＳ ゴシック" w:hAnsi="Times New Roman"/>
      <w:kern w:val="2"/>
      <w:lang w:eastAsia="ja-JP"/>
    </w:rPr>
  </w:style>
  <w:style w:type="paragraph" w:customStyle="1" w:styleId="ListParagraph1">
    <w:name w:val="List Paragraph1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StatementBody">
    <w:name w:val="Statement Body"/>
    <w:basedOn w:val="a0"/>
    <w:link w:val="StatementBodyChar"/>
    <w:qFormat/>
    <w:rsid w:val="00FE6C4F"/>
    <w:pPr>
      <w:numPr>
        <w:numId w:val="7"/>
      </w:numPr>
      <w:spacing w:after="100" w:afterAutospacing="1"/>
      <w:contextualSpacing/>
    </w:pPr>
    <w:rPr>
      <w:rFonts w:ascii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FE6C4F"/>
    <w:rPr>
      <w:rFonts w:ascii="Times New Roman" w:eastAsia="Times New Roman" w:hAnsi="Times New Roman"/>
      <w:lang w:val="x-none" w:eastAsia="ko-KR"/>
    </w:rPr>
  </w:style>
  <w:style w:type="character" w:customStyle="1" w:styleId="B1Zchn">
    <w:name w:val="B1 Zchn"/>
    <w:rsid w:val="00FE6C4F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rsid w:val="00FE6C4F"/>
    <w:pPr>
      <w:numPr>
        <w:numId w:val="0"/>
      </w:numPr>
      <w:tabs>
        <w:tab w:val="num" w:pos="432"/>
      </w:tabs>
      <w:spacing w:before="240"/>
      <w:ind w:left="432" w:hanging="432"/>
    </w:pPr>
    <w:rPr>
      <w:sz w:val="28"/>
    </w:rPr>
  </w:style>
  <w:style w:type="character" w:customStyle="1" w:styleId="Alcatel-Lucent2">
    <w:name w:val="Alcatel-Lucent2"/>
    <w:semiHidden/>
    <w:rsid w:val="00FE6C4F"/>
    <w:rPr>
      <w:rFonts w:ascii="Arial" w:hAnsi="Arial" w:cs="Arial"/>
      <w:color w:val="auto"/>
      <w:sz w:val="20"/>
      <w:szCs w:val="20"/>
    </w:rPr>
  </w:style>
  <w:style w:type="character" w:customStyle="1" w:styleId="12">
    <w:name w:val="未解決のメンション1"/>
    <w:uiPriority w:val="99"/>
    <w:unhideWhenUsed/>
    <w:rsid w:val="00FE6C4F"/>
    <w:rPr>
      <w:color w:val="808080"/>
      <w:shd w:val="clear" w:color="auto" w:fill="E6E6E6"/>
    </w:rPr>
  </w:style>
  <w:style w:type="character" w:styleId="aff">
    <w:name w:val="Emphasis"/>
    <w:uiPriority w:val="20"/>
    <w:qFormat/>
    <w:rsid w:val="00FE6C4F"/>
    <w:rPr>
      <w:i/>
      <w:iCs/>
    </w:rPr>
  </w:style>
  <w:style w:type="paragraph" w:customStyle="1" w:styleId="Comments">
    <w:name w:val="Comments"/>
    <w:basedOn w:val="a0"/>
    <w:link w:val="CommentsChar"/>
    <w:qFormat/>
    <w:rsid w:val="00FE6C4F"/>
    <w:pPr>
      <w:spacing w:before="40"/>
    </w:pPr>
    <w:rPr>
      <w:rFonts w:eastAsia="ＭＳ 明朝"/>
      <w:i/>
      <w:sz w:val="18"/>
      <w:lang w:eastAsia="en-GB"/>
    </w:rPr>
  </w:style>
  <w:style w:type="character" w:customStyle="1" w:styleId="CommentsChar">
    <w:name w:val="Comments Char"/>
    <w:link w:val="Comments"/>
    <w:rsid w:val="00FE6C4F"/>
    <w:rPr>
      <w:rFonts w:ascii="Arial" w:eastAsia="ＭＳ 明朝" w:hAnsi="Arial"/>
      <w:i/>
      <w:sz w:val="18"/>
      <w:szCs w:val="24"/>
      <w:lang w:val="en-GB" w:eastAsia="en-GB"/>
    </w:rPr>
  </w:style>
  <w:style w:type="character" w:customStyle="1" w:styleId="52">
    <w:name w:val="(文字) (文字)5"/>
    <w:semiHidden/>
    <w:rsid w:val="00FE6C4F"/>
    <w:rPr>
      <w:rFonts w:ascii="Times New Roman" w:hAnsi="Times New Roman"/>
      <w:lang w:eastAsia="en-US"/>
    </w:rPr>
  </w:style>
  <w:style w:type="paragraph" w:styleId="aff0">
    <w:name w:val="List Paragraph"/>
    <w:aliases w:val="- Bullets,列出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,Task Body,列,列表段"/>
    <w:basedOn w:val="a0"/>
    <w:link w:val="aff1"/>
    <w:uiPriority w:val="34"/>
    <w:qFormat/>
    <w:rsid w:val="00FE6C4F"/>
    <w:pPr>
      <w:ind w:leftChars="400" w:left="840"/>
    </w:pPr>
    <w:rPr>
      <w:lang w:eastAsia="x-none"/>
    </w:rPr>
  </w:style>
  <w:style w:type="paragraph" w:customStyle="1" w:styleId="TableCell">
    <w:name w:val="TableCell"/>
    <w:basedOn w:val="a0"/>
    <w:qFormat/>
    <w:rsid w:val="00FE6C4F"/>
    <w:pPr>
      <w:autoSpaceDE w:val="0"/>
      <w:autoSpaceDN w:val="0"/>
      <w:adjustRightInd w:val="0"/>
      <w:snapToGrid w:val="0"/>
      <w:spacing w:before="20" w:after="20"/>
    </w:pPr>
    <w:rPr>
      <w:rFonts w:ascii="Times New Roman" w:hAnsi="Times New Roman"/>
      <w:szCs w:val="21"/>
      <w:lang w:eastAsia="zh-CN"/>
    </w:rPr>
  </w:style>
  <w:style w:type="character" w:customStyle="1" w:styleId="af9">
    <w:name w:val="図表番号 (文字)"/>
    <w:aliases w:val="cap (文字),cap Char (文字),Caption Char (文字),Caption Char1 Char (文字),cap Char Char1 (文字),Caption Char Char1 Char (文字),cap Char2 (文字),条目 (文字)"/>
    <w:link w:val="af8"/>
    <w:uiPriority w:val="99"/>
    <w:rsid w:val="00FE6C4F"/>
    <w:rPr>
      <w:rFonts w:ascii="Times New Roman" w:eastAsia="Times New Roman" w:hAnsi="Times New Roman"/>
      <w:b/>
      <w:lang w:val="en-GB" w:eastAsia="ar-SA"/>
    </w:rPr>
  </w:style>
  <w:style w:type="character" w:styleId="aff2">
    <w:name w:val="Strong"/>
    <w:uiPriority w:val="22"/>
    <w:qFormat/>
    <w:rsid w:val="00FE6C4F"/>
    <w:rPr>
      <w:b/>
      <w:bCs/>
    </w:rPr>
  </w:style>
  <w:style w:type="character" w:customStyle="1" w:styleId="TALChar">
    <w:name w:val="TAL Char"/>
    <w:link w:val="TAL"/>
    <w:locked/>
    <w:rsid w:val="00FE6C4F"/>
    <w:rPr>
      <w:rFonts w:ascii="Arial" w:eastAsia="ＭＳ 明朝" w:hAnsi="Arial"/>
      <w:sz w:val="18"/>
      <w:lang w:val="en-GB" w:eastAsia="en-US"/>
    </w:rPr>
  </w:style>
  <w:style w:type="character" w:customStyle="1" w:styleId="TALCar">
    <w:name w:val="TAL Car"/>
    <w:qFormat/>
    <w:rsid w:val="00FE6C4F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rsid w:val="00FE6C4F"/>
    <w:pPr>
      <w:keepNext/>
      <w:keepLines/>
      <w:overflowPunct w:val="0"/>
      <w:autoSpaceDE w:val="0"/>
      <w:autoSpaceDN w:val="0"/>
      <w:adjustRightInd w:val="0"/>
      <w:spacing w:after="180"/>
      <w:jc w:val="center"/>
      <w:textAlignment w:val="baseline"/>
    </w:pPr>
    <w:rPr>
      <w:b/>
      <w:lang w:eastAsia="en-GB"/>
    </w:rPr>
  </w:style>
  <w:style w:type="character" w:customStyle="1" w:styleId="THChar">
    <w:name w:val="TH Char"/>
    <w:link w:val="TH"/>
    <w:rsid w:val="00FE6C4F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FE6C4F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a3"/>
    <w:rsid w:val="00FE6C4F"/>
    <w:pPr>
      <w:numPr>
        <w:numId w:val="11"/>
      </w:numPr>
    </w:pPr>
  </w:style>
  <w:style w:type="paragraph" w:customStyle="1" w:styleId="Doc-text2">
    <w:name w:val="Doc-text2"/>
    <w:basedOn w:val="a0"/>
    <w:link w:val="Doc-text2Char"/>
    <w:qFormat/>
    <w:rsid w:val="00FE6C4F"/>
    <w:pPr>
      <w:tabs>
        <w:tab w:val="left" w:pos="1622"/>
      </w:tabs>
      <w:ind w:left="1622" w:hanging="363"/>
    </w:pPr>
    <w:rPr>
      <w:rFonts w:eastAsia="ＭＳ 明朝"/>
      <w:lang w:eastAsia="en-GB"/>
    </w:rPr>
  </w:style>
  <w:style w:type="character" w:customStyle="1" w:styleId="Doc-text2Char">
    <w:name w:val="Doc-text2 Char"/>
    <w:link w:val="Doc-text2"/>
    <w:rsid w:val="00FE6C4F"/>
    <w:rPr>
      <w:rFonts w:ascii="Arial" w:eastAsia="ＭＳ 明朝" w:hAnsi="Arial"/>
      <w:szCs w:val="24"/>
      <w:lang w:val="en-GB" w:eastAsia="en-GB"/>
    </w:rPr>
  </w:style>
  <w:style w:type="paragraph" w:customStyle="1" w:styleId="ListParagraph3">
    <w:name w:val="List Paragraph3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2">
    <w:name w:val="List Paragraph2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5">
    <w:name w:val="List Paragraph5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4">
    <w:name w:val="List Paragraph4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styleId="13">
    <w:name w:val="index 1"/>
    <w:basedOn w:val="a0"/>
    <w:rsid w:val="00FE6C4F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GB"/>
    </w:rPr>
  </w:style>
  <w:style w:type="character" w:styleId="aff3">
    <w:name w:val="Subtle Emphasis"/>
    <w:uiPriority w:val="19"/>
    <w:qFormat/>
    <w:rsid w:val="00FE6C4F"/>
    <w:rPr>
      <w:i/>
      <w:iCs/>
      <w:color w:val="404040"/>
    </w:rPr>
  </w:style>
  <w:style w:type="character" w:customStyle="1" w:styleId="5Char">
    <w:name w:val="标题 5 Char"/>
    <w:aliases w:val="H5 Char1"/>
    <w:link w:val="53"/>
    <w:rsid w:val="00FE6C4F"/>
    <w:rPr>
      <w:rFonts w:ascii="Arial" w:hAnsi="Arial"/>
    </w:rPr>
  </w:style>
  <w:style w:type="paragraph" w:customStyle="1" w:styleId="53">
    <w:name w:val="标题 5"/>
    <w:aliases w:val="H5"/>
    <w:basedOn w:val="a0"/>
    <w:link w:val="5Char"/>
    <w:rsid w:val="00FE6C4F"/>
    <w:pPr>
      <w:keepNext/>
      <w:tabs>
        <w:tab w:val="num" w:pos="1008"/>
      </w:tabs>
      <w:spacing w:before="240" w:after="60"/>
      <w:ind w:left="1008" w:hanging="1008"/>
    </w:pPr>
    <w:rPr>
      <w:rFonts w:eastAsia="Malgun Gothic"/>
      <w:lang w:eastAsia="ko-KR"/>
    </w:rPr>
  </w:style>
  <w:style w:type="paragraph" w:customStyle="1" w:styleId="82">
    <w:name w:val="标题 8"/>
    <w:aliases w:val="Table Heading"/>
    <w:basedOn w:val="a0"/>
    <w:rsid w:val="00FE6C4F"/>
    <w:pPr>
      <w:tabs>
        <w:tab w:val="num" w:pos="1440"/>
      </w:tabs>
      <w:spacing w:before="240" w:after="60"/>
    </w:pPr>
    <w:rPr>
      <w:rFonts w:ascii="Times New Roman" w:eastAsia="ＭＳ Ｐゴシック" w:hAnsi="Times New Roman"/>
      <w:i/>
      <w:iCs/>
      <w:sz w:val="24"/>
      <w:lang w:eastAsia="ja-JP"/>
    </w:rPr>
  </w:style>
  <w:style w:type="paragraph" w:customStyle="1" w:styleId="92">
    <w:name w:val="标题 9"/>
    <w:aliases w:val="Figure Heading,FH"/>
    <w:basedOn w:val="a0"/>
    <w:rsid w:val="00FE6C4F"/>
    <w:pPr>
      <w:tabs>
        <w:tab w:val="num" w:pos="1584"/>
      </w:tabs>
      <w:spacing w:before="240" w:after="60"/>
      <w:ind w:left="1584" w:hanging="1584"/>
    </w:pPr>
    <w:rPr>
      <w:rFonts w:eastAsia="ＭＳ Ｐゴシック" w:cs="Arial"/>
      <w:sz w:val="22"/>
      <w:szCs w:val="22"/>
      <w:lang w:eastAsia="ja-JP"/>
    </w:rPr>
  </w:style>
  <w:style w:type="paragraph" w:customStyle="1" w:styleId="62">
    <w:name w:val="标题 6"/>
    <w:basedOn w:val="a0"/>
    <w:rsid w:val="00FE6C4F"/>
    <w:pPr>
      <w:tabs>
        <w:tab w:val="num" w:pos="1152"/>
      </w:tabs>
    </w:pPr>
    <w:rPr>
      <w:rFonts w:eastAsia="ＭＳ Ｐゴシック" w:cs="Times"/>
      <w:lang w:eastAsia="ja-JP"/>
    </w:rPr>
  </w:style>
  <w:style w:type="paragraph" w:customStyle="1" w:styleId="72">
    <w:name w:val="标题 7"/>
    <w:basedOn w:val="a0"/>
    <w:rsid w:val="00FE6C4F"/>
    <w:pPr>
      <w:tabs>
        <w:tab w:val="num" w:pos="1296"/>
      </w:tabs>
    </w:pPr>
    <w:rPr>
      <w:rFonts w:eastAsia="ＭＳ Ｐゴシック" w:cs="Times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30"/>
    <w:rsid w:val="00FE6C4F"/>
    <w:pPr>
      <w:numPr>
        <w:ilvl w:val="2"/>
        <w:numId w:val="4"/>
      </w:numPr>
    </w:pPr>
    <w:rPr>
      <w:bCs w:val="0"/>
    </w:rPr>
  </w:style>
  <w:style w:type="paragraph" w:customStyle="1" w:styleId="ListParagraph7">
    <w:name w:val="List Paragraph7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6">
    <w:name w:val="List Paragraph6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Proposal">
    <w:name w:val="Proposal"/>
    <w:basedOn w:val="a0"/>
    <w:qFormat/>
    <w:rsid w:val="00FE6C4F"/>
    <w:pPr>
      <w:tabs>
        <w:tab w:val="left" w:pos="1701"/>
      </w:tabs>
      <w:overflowPunct w:val="0"/>
      <w:autoSpaceDE w:val="0"/>
      <w:autoSpaceDN w:val="0"/>
      <w:adjustRightInd w:val="0"/>
      <w:ind w:left="1701" w:hanging="1701"/>
      <w:textAlignment w:val="baseline"/>
    </w:pPr>
    <w:rPr>
      <w:rFonts w:ascii="Times New Roman" w:hAnsi="Times New Roman"/>
      <w:b/>
      <w:bCs/>
      <w:lang w:eastAsia="zh-CN"/>
    </w:rPr>
  </w:style>
  <w:style w:type="paragraph" w:customStyle="1" w:styleId="610">
    <w:name w:val="标题 61"/>
    <w:basedOn w:val="a0"/>
    <w:rsid w:val="00FE6C4F"/>
    <w:pPr>
      <w:tabs>
        <w:tab w:val="num" w:pos="1152"/>
      </w:tabs>
    </w:pPr>
    <w:rPr>
      <w:rFonts w:eastAsia="ＭＳ Ｐゴシック" w:cs="Times"/>
      <w:lang w:eastAsia="ja-JP"/>
    </w:rPr>
  </w:style>
  <w:style w:type="character" w:customStyle="1" w:styleId="aff1">
    <w:name w:val="リスト段落 (文字)"/>
    <w:aliases w:val="- Bullets (文字),列出段落 (文字),?? ?? (文字),????? (文字),???? (文字),Lista1 (文字),列出段落1 (文字),中等深浅网格 1 - 着色 21 (文字),¥ê¥¹¥È¶ÎÂä (文字),¥¡¡¡¡ì¬º¥¹¥È¶ÎÂä (文字),ÁÐ³ö¶ÎÂä (文字),列表段落1 (文字),—ño’i—Ž (文字),1st level - Bullet List Paragraph (文字),Paragrafo elenco (文字)"/>
    <w:link w:val="aff0"/>
    <w:uiPriority w:val="34"/>
    <w:qFormat/>
    <w:rsid w:val="00FE6C4F"/>
    <w:rPr>
      <w:rFonts w:ascii="Times" w:eastAsia="Batang" w:hAnsi="Times"/>
      <w:szCs w:val="24"/>
      <w:lang w:val="en-GB" w:eastAsia="x-none"/>
    </w:rPr>
  </w:style>
  <w:style w:type="paragraph" w:customStyle="1" w:styleId="ListParagraph8">
    <w:name w:val="List Paragraph8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styleId="aff4">
    <w:name w:val="No Spacing"/>
    <w:uiPriority w:val="1"/>
    <w:qFormat/>
    <w:rsid w:val="00FE6C4F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qFormat/>
    <w:rsid w:val="00FE6C4F"/>
    <w:rPr>
      <w:rFonts w:ascii="Times New Roman" w:eastAsia="SimSun" w:hAnsi="Times New Roman"/>
      <w:lang w:val="en-GB" w:eastAsia="x-none"/>
    </w:rPr>
  </w:style>
  <w:style w:type="paragraph" w:customStyle="1" w:styleId="StyleHeading1H1h1appheading1l1MemoHeading1h11h12h13h">
    <w:name w:val="Style Heading 1H1h1app heading 1l1Memo Heading 1h11h12h13h..."/>
    <w:basedOn w:val="1"/>
    <w:rsid w:val="00FE6C4F"/>
    <w:pPr>
      <w:numPr>
        <w:numId w:val="8"/>
      </w:numPr>
      <w:spacing w:before="240"/>
    </w:pPr>
    <w:rPr>
      <w:rFonts w:ascii="Helvetica" w:hAnsi="Helvetica"/>
      <w:sz w:val="28"/>
      <w:szCs w:val="20"/>
      <w:lang w:eastAsia="en-US"/>
    </w:rPr>
  </w:style>
  <w:style w:type="paragraph" w:customStyle="1" w:styleId="710">
    <w:name w:val="标题 71"/>
    <w:basedOn w:val="a0"/>
    <w:rsid w:val="00FE6C4F"/>
    <w:pPr>
      <w:tabs>
        <w:tab w:val="num" w:pos="1296"/>
      </w:tabs>
    </w:pPr>
    <w:rPr>
      <w:rFonts w:eastAsia="ＭＳ Ｐゴシック" w:cs="Times"/>
      <w:lang w:eastAsia="ja-JP"/>
    </w:rPr>
  </w:style>
  <w:style w:type="paragraph" w:customStyle="1" w:styleId="tac0">
    <w:name w:val="tac"/>
    <w:basedOn w:val="a0"/>
    <w:rsid w:val="00FE6C4F"/>
    <w:pPr>
      <w:keepNext/>
      <w:autoSpaceDE w:val="0"/>
      <w:autoSpaceDN w:val="0"/>
      <w:jc w:val="center"/>
    </w:pPr>
    <w:rPr>
      <w:rFonts w:eastAsia="SimSun" w:cs="Arial"/>
      <w:sz w:val="18"/>
      <w:szCs w:val="18"/>
      <w:lang w:eastAsia="zh-CN"/>
    </w:rPr>
  </w:style>
  <w:style w:type="paragraph" w:customStyle="1" w:styleId="th0">
    <w:name w:val="th"/>
    <w:basedOn w:val="a0"/>
    <w:rsid w:val="00FE6C4F"/>
    <w:pPr>
      <w:keepNext/>
      <w:autoSpaceDE w:val="0"/>
      <w:autoSpaceDN w:val="0"/>
      <w:spacing w:after="180"/>
      <w:jc w:val="center"/>
    </w:pPr>
    <w:rPr>
      <w:rFonts w:eastAsia="SimSun" w:cs="Arial"/>
      <w:b/>
      <w:bCs/>
      <w:lang w:eastAsia="zh-CN"/>
    </w:rPr>
  </w:style>
  <w:style w:type="paragraph" w:customStyle="1" w:styleId="tah0">
    <w:name w:val="tah"/>
    <w:basedOn w:val="a0"/>
    <w:rsid w:val="00FE6C4F"/>
    <w:pPr>
      <w:keepNext/>
      <w:autoSpaceDE w:val="0"/>
      <w:autoSpaceDN w:val="0"/>
      <w:jc w:val="center"/>
    </w:pPr>
    <w:rPr>
      <w:rFonts w:eastAsia="SimSun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ac"/>
    <w:link w:val="IvDbodytextChar"/>
    <w:qFormat/>
    <w:rsid w:val="00FE6C4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spacing w:val="2"/>
      <w:lang w:eastAsia="en-US"/>
    </w:rPr>
  </w:style>
  <w:style w:type="character" w:customStyle="1" w:styleId="IvDbodytextChar">
    <w:name w:val="IvD bodytext Char"/>
    <w:link w:val="IvDbodytext"/>
    <w:rsid w:val="00FE6C4F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4"/>
    <w:rsid w:val="00FE6C4F"/>
    <w:pPr>
      <w:numPr>
        <w:ilvl w:val="0"/>
        <w:numId w:val="0"/>
      </w:numPr>
      <w:tabs>
        <w:tab w:val="num" w:pos="864"/>
      </w:tabs>
      <w:ind w:left="864" w:hanging="864"/>
    </w:pPr>
    <w:rPr>
      <w:rFonts w:eastAsia="ＭＳ 明朝"/>
      <w:bCs w:val="0"/>
      <w:iCs/>
      <w:color w:val="000000"/>
    </w:rPr>
  </w:style>
  <w:style w:type="character" w:customStyle="1" w:styleId="130">
    <w:name w:val="表 (青) 13 (文字)"/>
    <w:link w:val="131"/>
    <w:uiPriority w:val="34"/>
    <w:locked/>
    <w:rsid w:val="00FE6C4F"/>
    <w:rPr>
      <w:rFonts w:eastAsia="ＭＳ ゴシック"/>
      <w:sz w:val="24"/>
      <w:szCs w:val="24"/>
      <w:lang w:val="en-GB" w:eastAsia="en-US"/>
    </w:rPr>
  </w:style>
  <w:style w:type="table" w:styleId="131">
    <w:name w:val="Colorful List Accent 1"/>
    <w:basedOn w:val="a2"/>
    <w:link w:val="130"/>
    <w:uiPriority w:val="34"/>
    <w:rsid w:val="00FE6C4F"/>
    <w:rPr>
      <w:rFonts w:eastAsia="ＭＳ ゴシック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rsid w:val="00FE6C4F"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rsid w:val="00FE6C4F"/>
    <w:pPr>
      <w:adjustRightInd w:val="0"/>
      <w:snapToGrid w:val="0"/>
      <w:spacing w:beforeLines="50" w:before="120" w:after="100" w:afterAutospacing="1"/>
    </w:pPr>
    <w:rPr>
      <w:rFonts w:ascii="Times New Roman" w:hAnsi="Times New Roman"/>
      <w:b/>
      <w:snapToGrid w:val="0"/>
      <w:sz w:val="28"/>
      <w:lang w:eastAsia="ko-KR"/>
    </w:rPr>
  </w:style>
  <w:style w:type="paragraph" w:customStyle="1" w:styleId="heading3">
    <w:name w:val="heading3"/>
    <w:basedOn w:val="a0"/>
    <w:rsid w:val="00FE6C4F"/>
    <w:pPr>
      <w:keepNext/>
      <w:spacing w:before="240" w:after="60"/>
      <w:ind w:left="720" w:hanging="720"/>
    </w:pPr>
    <w:rPr>
      <w:rFonts w:eastAsia="ＭＳ Ｐゴシック" w:cs="Arial"/>
      <w:color w:val="000000"/>
      <w:lang w:eastAsia="ja-JP"/>
    </w:rPr>
  </w:style>
  <w:style w:type="paragraph" w:customStyle="1" w:styleId="heading4">
    <w:name w:val="heading4"/>
    <w:basedOn w:val="a0"/>
    <w:rsid w:val="00FE6C4F"/>
    <w:pPr>
      <w:keepNext/>
      <w:spacing w:before="240" w:after="60"/>
      <w:ind w:left="864" w:hanging="864"/>
    </w:pPr>
    <w:rPr>
      <w:rFonts w:eastAsia="ＭＳ Ｐゴシック" w:cs="Arial"/>
      <w:i/>
      <w:iCs/>
      <w:color w:val="00000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4"/>
    <w:rsid w:val="00FE6C4F"/>
    <w:pPr>
      <w:numPr>
        <w:ilvl w:val="0"/>
        <w:numId w:val="0"/>
      </w:numPr>
      <w:tabs>
        <w:tab w:val="num" w:pos="864"/>
      </w:tabs>
      <w:ind w:left="864" w:hanging="864"/>
    </w:pPr>
    <w:rPr>
      <w:rFonts w:eastAsia="SimSun"/>
      <w:bCs w:val="0"/>
      <w:iCs/>
    </w:rPr>
  </w:style>
  <w:style w:type="paragraph" w:customStyle="1" w:styleId="4h4H4H41h41H42h42H43h43H411h411H421h421H44h">
    <w:name w:val="スタイル 見出し 4h4H4H41h41H42h42H43h43H411h411H421h421H44h..."/>
    <w:basedOn w:val="4"/>
    <w:rsid w:val="00FE6C4F"/>
    <w:pPr>
      <w:numPr>
        <w:numId w:val="3"/>
      </w:numPr>
    </w:pPr>
    <w:rPr>
      <w:bCs w:val="0"/>
      <w:iCs/>
    </w:rPr>
  </w:style>
  <w:style w:type="character" w:customStyle="1" w:styleId="14">
    <w:name w:val="メンション1"/>
    <w:uiPriority w:val="99"/>
    <w:unhideWhenUsed/>
    <w:rsid w:val="00FE6C4F"/>
    <w:rPr>
      <w:color w:val="2B579A"/>
      <w:shd w:val="clear" w:color="auto" w:fill="E6E6E6"/>
    </w:rPr>
  </w:style>
  <w:style w:type="paragraph" w:styleId="aff5">
    <w:name w:val="Revision"/>
    <w:hidden/>
    <w:uiPriority w:val="99"/>
    <w:semiHidden/>
    <w:rsid w:val="00FE6C4F"/>
    <w:pPr>
      <w:ind w:left="720" w:hanging="360"/>
    </w:pPr>
    <w:rPr>
      <w:rFonts w:ascii="Times" w:eastAsia="Batang" w:hAnsi="Times"/>
      <w:szCs w:val="24"/>
      <w:lang w:val="en-GB" w:eastAsia="en-US"/>
    </w:rPr>
  </w:style>
  <w:style w:type="paragraph" w:customStyle="1" w:styleId="xmsonormal">
    <w:name w:val="x_msonormal"/>
    <w:basedOn w:val="a0"/>
    <w:qFormat/>
    <w:rsid w:val="00FE6C4F"/>
    <w:rPr>
      <w:rFonts w:ascii="Calibri" w:eastAsia="Calibri" w:hAnsi="Calibri" w:cs="Calibri"/>
      <w:sz w:val="22"/>
      <w:szCs w:val="22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FE6C4F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FE6C4F"/>
    <w:rPr>
      <w:rFonts w:ascii="Arial" w:hAnsi="Arial"/>
      <w:b/>
      <w:i/>
      <w:szCs w:val="26"/>
      <w:lang w:val="en-GB" w:eastAsia="x-none"/>
    </w:rPr>
  </w:style>
  <w:style w:type="paragraph" w:styleId="23">
    <w:name w:val="Body Text 2"/>
    <w:basedOn w:val="a0"/>
    <w:link w:val="24"/>
    <w:rsid w:val="00FE6C4F"/>
    <w:pPr>
      <w:spacing w:line="480" w:lineRule="auto"/>
    </w:pPr>
  </w:style>
  <w:style w:type="character" w:customStyle="1" w:styleId="24">
    <w:name w:val="本文 2 (文字)"/>
    <w:link w:val="23"/>
    <w:rsid w:val="00FE6C4F"/>
    <w:rPr>
      <w:rFonts w:ascii="Times" w:eastAsia="Batang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rsid w:val="00FE6C4F"/>
    <w:pPr>
      <w:spacing w:before="220"/>
    </w:pPr>
    <w:rPr>
      <w:rFonts w:ascii="Times New Roman" w:eastAsia="SimSun" w:hAnsi="Times New Roman"/>
      <w:sz w:val="22"/>
    </w:rPr>
  </w:style>
  <w:style w:type="character" w:customStyle="1" w:styleId="ParagraphChar">
    <w:name w:val="Paragraph Char"/>
    <w:link w:val="Paragraph"/>
    <w:locked/>
    <w:rsid w:val="00FE6C4F"/>
    <w:rPr>
      <w:rFonts w:ascii="Times New Roman" w:eastAsia="SimSun" w:hAnsi="Times New Roma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E6C4F"/>
    <w:rPr>
      <w:rFonts w:eastAsia="ＭＳ ゴシック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rsid w:val="00FE6C4F"/>
    <w:pPr>
      <w:spacing w:after="60" w:line="288" w:lineRule="auto"/>
      <w:ind w:firstLineChars="200" w:firstLine="200"/>
    </w:pPr>
    <w:rPr>
      <w:rFonts w:ascii="Times New Roman" w:eastAsia="Malgun Gothic" w:hAnsi="Times New Roman"/>
      <w:lang w:eastAsia="ko-KR"/>
    </w:rPr>
  </w:style>
  <w:style w:type="character" w:customStyle="1" w:styleId="maintextChar">
    <w:name w:val="main text Char"/>
    <w:link w:val="maintext"/>
    <w:qFormat/>
    <w:rsid w:val="00FE6C4F"/>
    <w:rPr>
      <w:rFonts w:ascii="Times New Roman" w:hAnsi="Times New Roman"/>
      <w:lang w:val="en-GB"/>
    </w:rPr>
  </w:style>
  <w:style w:type="table" w:styleId="4-5">
    <w:name w:val="Grid Table 4 Accent 5"/>
    <w:basedOn w:val="a2"/>
    <w:uiPriority w:val="49"/>
    <w:rsid w:val="00FE6C4F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FE6C4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FE6C4F"/>
    <w:pPr>
      <w:numPr>
        <w:numId w:val="9"/>
      </w:numPr>
    </w:pPr>
  </w:style>
  <w:style w:type="numbering" w:customStyle="1" w:styleId="StyleBulletedSymbolsymbolLeft025Hanging0251">
    <w:name w:val="Style Bulleted Symbol (symbol) Left:  0.25&quot; Hanging:  0.25&quot;1"/>
    <w:basedOn w:val="a3"/>
    <w:rsid w:val="00FE6C4F"/>
    <w:pPr>
      <w:numPr>
        <w:numId w:val="10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FE6C4F"/>
    <w:pPr>
      <w:numPr>
        <w:numId w:val="12"/>
      </w:numPr>
    </w:pPr>
  </w:style>
  <w:style w:type="numbering" w:customStyle="1" w:styleId="15">
    <w:name w:val="リストなし1"/>
    <w:next w:val="a3"/>
    <w:uiPriority w:val="99"/>
    <w:semiHidden/>
    <w:unhideWhenUsed/>
    <w:rsid w:val="0092122C"/>
  </w:style>
  <w:style w:type="table" w:customStyle="1" w:styleId="TableGrid1">
    <w:name w:val="TableGrid1"/>
    <w:basedOn w:val="a2"/>
    <w:next w:val="af4"/>
    <w:uiPriority w:val="59"/>
    <w:qFormat/>
    <w:rsid w:val="0092122C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表 (青) 131"/>
    <w:basedOn w:val="a2"/>
    <w:next w:val="131"/>
    <w:uiPriority w:val="34"/>
    <w:rsid w:val="0092122C"/>
    <w:rPr>
      <w:rFonts w:eastAsia="ＭＳ ゴシック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4-51">
    <w:name w:val="グリッド (表) 4 - アクセント 51"/>
    <w:basedOn w:val="a2"/>
    <w:next w:val="4-5"/>
    <w:uiPriority w:val="49"/>
    <w:rsid w:val="0092122C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apple-converted-space">
    <w:name w:val="apple-converted-space"/>
    <w:qFormat/>
    <w:rsid w:val="0092122C"/>
  </w:style>
  <w:style w:type="character" w:customStyle="1" w:styleId="xapple-converted-space">
    <w:name w:val="x_apple-converted-space"/>
    <w:basedOn w:val="a1"/>
    <w:qFormat/>
    <w:rsid w:val="0092122C"/>
  </w:style>
  <w:style w:type="paragraph" w:customStyle="1" w:styleId="xlistparagraph">
    <w:name w:val="x_listparagraph"/>
    <w:basedOn w:val="a0"/>
    <w:rsid w:val="0092122C"/>
    <w:rPr>
      <w:rFonts w:ascii="Calibri" w:eastAsia="Calibri" w:hAnsi="Calibri" w:cs="Calibri"/>
      <w:sz w:val="22"/>
      <w:szCs w:val="22"/>
    </w:rPr>
  </w:style>
  <w:style w:type="paragraph" w:customStyle="1" w:styleId="xa0">
    <w:name w:val="xa0"/>
    <w:basedOn w:val="a0"/>
    <w:qFormat/>
    <w:rsid w:val="0092122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50">
    <w:name w:val="15"/>
    <w:rsid w:val="0092122C"/>
    <w:rPr>
      <w:rFonts w:ascii="Symbol" w:hAnsi="Symbol" w:hint="default"/>
      <w:b/>
      <w:bCs/>
    </w:rPr>
  </w:style>
  <w:style w:type="character" w:customStyle="1" w:styleId="B1Char">
    <w:name w:val="B1 Char"/>
    <w:qFormat/>
    <w:rsid w:val="0092122C"/>
    <w:rPr>
      <w:rFonts w:ascii="Times New Roman" w:hAnsi="Times New Roman"/>
      <w:lang w:val="en-GB"/>
    </w:rPr>
  </w:style>
  <w:style w:type="character" w:customStyle="1" w:styleId="mark5gnezsh2s">
    <w:name w:val="mark5gnezsh2s"/>
    <w:rsid w:val="0092122C"/>
  </w:style>
  <w:style w:type="character" w:customStyle="1" w:styleId="markca674dpc9">
    <w:name w:val="markca674dpc9"/>
    <w:rsid w:val="0092122C"/>
  </w:style>
  <w:style w:type="paragraph" w:customStyle="1" w:styleId="a00">
    <w:name w:val="a0"/>
    <w:basedOn w:val="a0"/>
    <w:rsid w:val="0092122C"/>
    <w:pPr>
      <w:spacing w:before="100" w:beforeAutospacing="1" w:after="100" w:afterAutospacing="1"/>
    </w:pPr>
    <w:rPr>
      <w:rFonts w:ascii="SimSun" w:eastAsia="SimSun" w:hAnsi="SimSun"/>
      <w:sz w:val="24"/>
      <w:lang w:eastAsia="ko-KR"/>
    </w:rPr>
  </w:style>
  <w:style w:type="character" w:customStyle="1" w:styleId="aff6">
    <w:name w:val="列表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uiPriority w:val="34"/>
    <w:locked/>
    <w:rsid w:val="0092122C"/>
    <w:rPr>
      <w:rFonts w:ascii="Calibri" w:hAnsi="Calibri" w:cs="Calibri"/>
    </w:rPr>
  </w:style>
  <w:style w:type="character" w:customStyle="1" w:styleId="xxxxxapple-converted-space">
    <w:name w:val="xxxxxapple-converted-space"/>
    <w:basedOn w:val="a1"/>
    <w:rsid w:val="0092122C"/>
  </w:style>
  <w:style w:type="character" w:customStyle="1" w:styleId="xxapple-converted-space">
    <w:name w:val="xxapple-converted-space"/>
    <w:basedOn w:val="a1"/>
    <w:rsid w:val="0092122C"/>
  </w:style>
  <w:style w:type="character" w:customStyle="1" w:styleId="xxxapple-converted-space">
    <w:name w:val="xxxapple-converted-space"/>
    <w:basedOn w:val="a1"/>
    <w:rsid w:val="0092122C"/>
  </w:style>
  <w:style w:type="character" w:customStyle="1" w:styleId="0MaintextChar">
    <w:name w:val="0 Main text Char"/>
    <w:link w:val="0Maintext"/>
    <w:qFormat/>
    <w:locked/>
    <w:rsid w:val="0092122C"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a0"/>
    <w:link w:val="0MaintextChar"/>
    <w:qFormat/>
    <w:rsid w:val="0092122C"/>
    <w:rPr>
      <w:rFonts w:ascii="Times New Roman" w:eastAsia="Malgun Gothic" w:hAnsi="Times New Roman"/>
    </w:rPr>
  </w:style>
  <w:style w:type="paragraph" w:customStyle="1" w:styleId="figure">
    <w:name w:val="figure"/>
    <w:basedOn w:val="a0"/>
    <w:next w:val="a0"/>
    <w:qFormat/>
    <w:rsid w:val="0092122C"/>
    <w:pPr>
      <w:numPr>
        <w:numId w:val="13"/>
      </w:numPr>
      <w:ind w:left="720" w:hanging="360"/>
      <w:jc w:val="center"/>
    </w:pPr>
    <w:rPr>
      <w:rFonts w:ascii="Times New Roman" w:hAnsi="Times New Roman"/>
      <w:sz w:val="22"/>
      <w:lang w:val="x-none"/>
    </w:rPr>
  </w:style>
  <w:style w:type="paragraph" w:customStyle="1" w:styleId="xxmsolistparagraph">
    <w:name w:val="x_xmsolistparagraph"/>
    <w:basedOn w:val="a0"/>
    <w:rsid w:val="0092122C"/>
    <w:rPr>
      <w:rFonts w:ascii="SimSun" w:eastAsia="SimSun" w:hAnsi="SimSun" w:cs="SimSun"/>
      <w:sz w:val="24"/>
      <w:lang w:eastAsia="zh-CN"/>
    </w:rPr>
  </w:style>
  <w:style w:type="paragraph" w:customStyle="1" w:styleId="xx0maintext">
    <w:name w:val="x_x0maintext"/>
    <w:basedOn w:val="a0"/>
    <w:uiPriority w:val="99"/>
    <w:rsid w:val="0092122C"/>
    <w:rPr>
      <w:rFonts w:ascii="SimSun" w:eastAsia="SimSun" w:hAnsi="SimSun" w:cs="SimSun"/>
      <w:sz w:val="24"/>
      <w:lang w:eastAsia="zh-CN"/>
    </w:rPr>
  </w:style>
  <w:style w:type="paragraph" w:customStyle="1" w:styleId="xxxmsonormal">
    <w:name w:val="x_xxmsonormal"/>
    <w:basedOn w:val="a0"/>
    <w:rsid w:val="0092122C"/>
    <w:rPr>
      <w:rFonts w:ascii="Calibri" w:eastAsia="Malgun Gothic" w:hAnsi="Calibri" w:cs="Calibri"/>
      <w:sz w:val="22"/>
      <w:szCs w:val="22"/>
      <w:lang w:eastAsia="ko-KR"/>
    </w:rPr>
  </w:style>
  <w:style w:type="paragraph" w:customStyle="1" w:styleId="xxmsonormal">
    <w:name w:val="x_xmsonormal"/>
    <w:basedOn w:val="a0"/>
    <w:rsid w:val="0092122C"/>
    <w:rPr>
      <w:rFonts w:ascii="Calibri" w:eastAsia="Malgun Gothic" w:hAnsi="Calibri" w:cs="Calibri"/>
      <w:sz w:val="22"/>
      <w:szCs w:val="22"/>
      <w:lang w:eastAsia="ko-KR"/>
    </w:rPr>
  </w:style>
  <w:style w:type="paragraph" w:customStyle="1" w:styleId="xmsolistparagraph">
    <w:name w:val="x_msolistparagraph"/>
    <w:basedOn w:val="a0"/>
    <w:uiPriority w:val="99"/>
    <w:rsid w:val="0092122C"/>
    <w:pPr>
      <w:spacing w:before="100" w:beforeAutospacing="1" w:after="100" w:afterAutospacing="1"/>
    </w:pPr>
    <w:rPr>
      <w:rFonts w:ascii="SimSun" w:eastAsia="SimSun" w:hAnsi="SimSun"/>
      <w:sz w:val="24"/>
      <w:lang w:eastAsia="ko-KR"/>
    </w:rPr>
  </w:style>
  <w:style w:type="paragraph" w:customStyle="1" w:styleId="xmsonormal0">
    <w:name w:val="xmsonormal"/>
    <w:basedOn w:val="a0"/>
    <w:rsid w:val="0092122C"/>
    <w:pPr>
      <w:spacing w:before="100" w:beforeAutospacing="1" w:after="100" w:afterAutospacing="1"/>
    </w:pPr>
    <w:rPr>
      <w:rFonts w:ascii="Times New Roman" w:eastAsia="Malgun Gothic" w:hAnsi="Times New Roman"/>
      <w:sz w:val="24"/>
      <w:lang w:eastAsia="ko-KR"/>
    </w:rPr>
  </w:style>
  <w:style w:type="paragraph" w:customStyle="1" w:styleId="xxxxmsonormal">
    <w:name w:val="xxxxmsonormal"/>
    <w:basedOn w:val="a0"/>
    <w:uiPriority w:val="99"/>
    <w:semiHidden/>
    <w:rsid w:val="0092122C"/>
    <w:pPr>
      <w:spacing w:before="100" w:beforeAutospacing="1" w:after="100" w:afterAutospacing="1"/>
    </w:pPr>
    <w:rPr>
      <w:rFonts w:ascii="Times New Roman" w:eastAsia="Malgun Gothic" w:hAnsi="Times New Roman"/>
      <w:sz w:val="24"/>
      <w:lang w:eastAsia="ko-KR"/>
    </w:rPr>
  </w:style>
  <w:style w:type="character" w:customStyle="1" w:styleId="xxxxapple-converted-space">
    <w:name w:val="xxxxapple-converted-space"/>
    <w:rsid w:val="0092122C"/>
  </w:style>
  <w:style w:type="character" w:customStyle="1" w:styleId="xxxxxxxxxxapple-converted-space">
    <w:name w:val="xxxxxxxxxxapple-converted-space"/>
    <w:rsid w:val="0092122C"/>
  </w:style>
  <w:style w:type="character" w:customStyle="1" w:styleId="xxxxxxxapple-converted-space">
    <w:name w:val="xxxxxxxapple-converted-space"/>
    <w:rsid w:val="0092122C"/>
  </w:style>
  <w:style w:type="character" w:customStyle="1" w:styleId="xxxxmarkuzf5ivend">
    <w:name w:val="x_xxxmarkuzf5ivend"/>
    <w:rsid w:val="0092122C"/>
  </w:style>
  <w:style w:type="paragraph" w:customStyle="1" w:styleId="Bulletedo1">
    <w:name w:val="Bulleted o 1"/>
    <w:basedOn w:val="a0"/>
    <w:qFormat/>
    <w:rsid w:val="0092122C"/>
    <w:pPr>
      <w:numPr>
        <w:numId w:val="14"/>
      </w:num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/>
    </w:rPr>
  </w:style>
  <w:style w:type="paragraph" w:customStyle="1" w:styleId="discussionpoint">
    <w:name w:val="discussion point"/>
    <w:basedOn w:val="a0"/>
    <w:link w:val="discussionpointChar"/>
    <w:qFormat/>
    <w:rsid w:val="0092122C"/>
    <w:pPr>
      <w:widowControl w:val="0"/>
      <w:kinsoku w:val="0"/>
      <w:overflowPunct w:val="0"/>
      <w:autoSpaceDE w:val="0"/>
      <w:autoSpaceDN w:val="0"/>
      <w:adjustRightInd w:val="0"/>
      <w:spacing w:after="60" w:line="259" w:lineRule="auto"/>
      <w:textAlignment w:val="baseline"/>
      <w:outlineLvl w:val="4"/>
    </w:pPr>
    <w:rPr>
      <w:rFonts w:ascii="Times New Roman" w:hAnsi="Times New Roman"/>
      <w:snapToGrid w:val="0"/>
      <w:kern w:val="2"/>
      <w:szCs w:val="22"/>
    </w:rPr>
  </w:style>
  <w:style w:type="character" w:customStyle="1" w:styleId="discussionpointChar">
    <w:name w:val="discussion point Char"/>
    <w:link w:val="discussionpoint"/>
    <w:qFormat/>
    <w:rsid w:val="0092122C"/>
    <w:rPr>
      <w:rFonts w:ascii="Times New Roman" w:eastAsia="Batang" w:hAnsi="Times New Roman"/>
      <w:snapToGrid w:val="0"/>
      <w:kern w:val="2"/>
      <w:szCs w:val="22"/>
      <w:lang w:val="en-GB" w:eastAsia="en-US"/>
    </w:rPr>
  </w:style>
  <w:style w:type="paragraph" w:customStyle="1" w:styleId="3GPPHeader">
    <w:name w:val="3GPP_Header"/>
    <w:basedOn w:val="ac"/>
    <w:rsid w:val="0092122C"/>
    <w:pPr>
      <w:tabs>
        <w:tab w:val="left" w:pos="1701"/>
        <w:tab w:val="right" w:pos="9639"/>
      </w:tabs>
      <w:spacing w:after="240" w:line="259" w:lineRule="auto"/>
    </w:pPr>
    <w:rPr>
      <w:rFonts w:eastAsia="Calibri"/>
      <w:b/>
      <w:sz w:val="24"/>
      <w:szCs w:val="22"/>
      <w:lang w:eastAsia="zh-CN"/>
    </w:rPr>
  </w:style>
  <w:style w:type="paragraph" w:customStyle="1" w:styleId="DraftProposal">
    <w:name w:val="Draft Proposal"/>
    <w:basedOn w:val="ac"/>
    <w:next w:val="a0"/>
    <w:uiPriority w:val="99"/>
    <w:qFormat/>
    <w:rsid w:val="0092122C"/>
    <w:pPr>
      <w:tabs>
        <w:tab w:val="num" w:pos="720"/>
        <w:tab w:val="left" w:pos="1701"/>
      </w:tabs>
      <w:spacing w:after="160" w:line="259" w:lineRule="auto"/>
      <w:ind w:left="720" w:hanging="360"/>
      <w:jc w:val="left"/>
    </w:pPr>
    <w:rPr>
      <w:rFonts w:eastAsia="Calibri" w:cs="Arial"/>
      <w:b/>
      <w:bCs/>
      <w:sz w:val="22"/>
      <w:szCs w:val="22"/>
      <w:lang w:eastAsia="en-US"/>
    </w:rPr>
  </w:style>
  <w:style w:type="paragraph" w:customStyle="1" w:styleId="Prop1">
    <w:name w:val="Prop1"/>
    <w:basedOn w:val="aff0"/>
    <w:uiPriority w:val="99"/>
    <w:qFormat/>
    <w:rsid w:val="0092122C"/>
    <w:pPr>
      <w:ind w:leftChars="0" w:left="0"/>
    </w:pPr>
    <w:rPr>
      <w:rFonts w:ascii="Times New Roman" w:eastAsia="SimSun" w:hAnsi="Times New Roman"/>
      <w:b/>
      <w:szCs w:val="21"/>
      <w:lang w:eastAsia="zh-CN"/>
    </w:rPr>
  </w:style>
  <w:style w:type="paragraph" w:customStyle="1" w:styleId="3GPPAgreements">
    <w:name w:val="3GPP Agreements"/>
    <w:basedOn w:val="a0"/>
    <w:link w:val="3GPPAgreementsChar"/>
    <w:qFormat/>
    <w:rsid w:val="0092122C"/>
    <w:pPr>
      <w:numPr>
        <w:numId w:val="15"/>
      </w:numPr>
      <w:autoSpaceDE w:val="0"/>
      <w:autoSpaceDN w:val="0"/>
      <w:adjustRightInd w:val="0"/>
      <w:snapToGrid w:val="0"/>
    </w:pPr>
    <w:rPr>
      <w:rFonts w:ascii="Times New Roman" w:eastAsia="SimSun" w:hAnsi="Times New Roman"/>
      <w:sz w:val="22"/>
      <w:szCs w:val="22"/>
    </w:rPr>
  </w:style>
  <w:style w:type="character" w:customStyle="1" w:styleId="3GPPAgreementsChar">
    <w:name w:val="3GPP Agreements Char"/>
    <w:link w:val="3GPPAgreements"/>
    <w:qFormat/>
    <w:rsid w:val="0092122C"/>
    <w:rPr>
      <w:rFonts w:ascii="Times New Roman" w:eastAsia="SimSun" w:hAnsi="Times New Roman"/>
      <w:sz w:val="22"/>
      <w:szCs w:val="22"/>
      <w:lang w:eastAsia="en-US"/>
    </w:rPr>
  </w:style>
  <w:style w:type="paragraph" w:customStyle="1" w:styleId="3GPPText">
    <w:name w:val="3GPP Text"/>
    <w:basedOn w:val="a0"/>
    <w:link w:val="3GPPTextChar"/>
    <w:qFormat/>
    <w:rsid w:val="0092122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2"/>
    </w:rPr>
  </w:style>
  <w:style w:type="character" w:customStyle="1" w:styleId="3GPPTextChar">
    <w:name w:val="3GPP Text Char"/>
    <w:link w:val="3GPPText"/>
    <w:qFormat/>
    <w:rsid w:val="0092122C"/>
    <w:rPr>
      <w:rFonts w:ascii="Times New Roman" w:eastAsia="SimSun" w:hAnsi="Times New Roman"/>
      <w:sz w:val="22"/>
      <w:lang w:eastAsia="en-US"/>
    </w:rPr>
  </w:style>
  <w:style w:type="paragraph" w:customStyle="1" w:styleId="IEEEStdsRegularTableCaption">
    <w:name w:val="IEEEStds Regular Table Caption"/>
    <w:basedOn w:val="a0"/>
    <w:next w:val="a0"/>
    <w:qFormat/>
    <w:rsid w:val="0092122C"/>
    <w:pPr>
      <w:keepNext/>
      <w:keepLines/>
      <w:numPr>
        <w:numId w:val="1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/>
      <w:jc w:val="center"/>
    </w:pPr>
    <w:rPr>
      <w:b/>
      <w:lang w:eastAsia="ja-JP"/>
    </w:rPr>
  </w:style>
  <w:style w:type="paragraph" w:customStyle="1" w:styleId="3gppagreements0">
    <w:name w:val="3gppagreements"/>
    <w:basedOn w:val="a0"/>
    <w:rsid w:val="0092122C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character" w:customStyle="1" w:styleId="NOChar1">
    <w:name w:val="NO Char1"/>
    <w:qFormat/>
    <w:locked/>
    <w:rsid w:val="0092122C"/>
    <w:rPr>
      <w:rFonts w:ascii="Times New Roman" w:hAnsi="Times New Roman"/>
      <w:lang w:val="en-GB"/>
    </w:rPr>
  </w:style>
  <w:style w:type="paragraph" w:customStyle="1" w:styleId="620">
    <w:name w:val="标题 62"/>
    <w:basedOn w:val="a0"/>
    <w:rsid w:val="0092122C"/>
    <w:pPr>
      <w:tabs>
        <w:tab w:val="num" w:pos="1152"/>
      </w:tabs>
    </w:pPr>
    <w:rPr>
      <w:rFonts w:eastAsia="ＭＳ Ｐゴシック" w:cs="Times"/>
      <w:lang w:eastAsia="ja-JP"/>
    </w:rPr>
  </w:style>
  <w:style w:type="paragraph" w:customStyle="1" w:styleId="720">
    <w:name w:val="标题 72"/>
    <w:basedOn w:val="a0"/>
    <w:rsid w:val="0092122C"/>
    <w:pPr>
      <w:tabs>
        <w:tab w:val="num" w:pos="1296"/>
      </w:tabs>
    </w:pPr>
    <w:rPr>
      <w:rFonts w:eastAsia="ＭＳ Ｐゴシック" w:cs="Times"/>
      <w:lang w:eastAsia="ja-JP"/>
    </w:rPr>
  </w:style>
  <w:style w:type="character" w:customStyle="1" w:styleId="aff7">
    <w:name w:val="未处理的提及"/>
    <w:uiPriority w:val="99"/>
    <w:semiHidden/>
    <w:unhideWhenUsed/>
    <w:rsid w:val="0092122C"/>
    <w:rPr>
      <w:color w:val="605E5C"/>
      <w:shd w:val="clear" w:color="auto" w:fill="E1DFDD"/>
    </w:rPr>
  </w:style>
  <w:style w:type="paragraph" w:customStyle="1" w:styleId="510">
    <w:name w:val="标题 51"/>
    <w:basedOn w:val="a0"/>
    <w:rsid w:val="0092122C"/>
    <w:pPr>
      <w:keepNext/>
      <w:tabs>
        <w:tab w:val="left" w:pos="1008"/>
      </w:tabs>
      <w:spacing w:before="240" w:after="60"/>
      <w:ind w:left="1008" w:hanging="1008"/>
    </w:pPr>
    <w:rPr>
      <w:lang w:eastAsia="ja-JP"/>
    </w:rPr>
  </w:style>
  <w:style w:type="paragraph" w:customStyle="1" w:styleId="810">
    <w:name w:val="标题 81"/>
    <w:basedOn w:val="a0"/>
    <w:rsid w:val="0092122C"/>
    <w:pPr>
      <w:tabs>
        <w:tab w:val="left" w:pos="1440"/>
      </w:tabs>
      <w:spacing w:before="240" w:after="60"/>
    </w:pPr>
    <w:rPr>
      <w:rFonts w:ascii="Times New Roman" w:eastAsia="ＭＳ Ｐゴシック" w:hAnsi="Times New Roman"/>
      <w:i/>
      <w:iCs/>
      <w:sz w:val="24"/>
      <w:lang w:eastAsia="ja-JP"/>
    </w:rPr>
  </w:style>
  <w:style w:type="paragraph" w:customStyle="1" w:styleId="910">
    <w:name w:val="标题 91"/>
    <w:basedOn w:val="a0"/>
    <w:rsid w:val="0092122C"/>
    <w:pPr>
      <w:tabs>
        <w:tab w:val="left" w:pos="1584"/>
      </w:tabs>
      <w:spacing w:before="240" w:after="60"/>
      <w:ind w:left="1584" w:hanging="1584"/>
    </w:pPr>
    <w:rPr>
      <w:rFonts w:eastAsia="ＭＳ Ｐゴシック" w:cs="Arial"/>
      <w:sz w:val="22"/>
      <w:szCs w:val="22"/>
      <w:lang w:eastAsia="ja-JP"/>
    </w:rPr>
  </w:style>
  <w:style w:type="paragraph" w:customStyle="1" w:styleId="ZG">
    <w:name w:val="ZG"/>
    <w:qFormat/>
    <w:rsid w:val="0092122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SimSun" w:hAnsi="Arial"/>
      <w:lang w:eastAsia="en-US"/>
    </w:rPr>
  </w:style>
  <w:style w:type="table" w:customStyle="1" w:styleId="TableGrid43">
    <w:name w:val="Table Grid43"/>
    <w:basedOn w:val="a2"/>
    <w:next w:val="af4"/>
    <w:qFormat/>
    <w:rsid w:val="0092122C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0">
    <w:name w:val="b2"/>
    <w:basedOn w:val="a0"/>
    <w:rsid w:val="0092122C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character" w:customStyle="1" w:styleId="msoins0">
    <w:name w:val="msoins"/>
    <w:basedOn w:val="a1"/>
    <w:rsid w:val="0092122C"/>
  </w:style>
  <w:style w:type="paragraph" w:styleId="3">
    <w:name w:val="List Number 3"/>
    <w:basedOn w:val="a0"/>
    <w:qFormat/>
    <w:rsid w:val="00280A66"/>
    <w:pPr>
      <w:numPr>
        <w:numId w:val="17"/>
      </w:numPr>
      <w:tabs>
        <w:tab w:val="left" w:pos="926"/>
      </w:tabs>
      <w:overflowPunct w:val="0"/>
      <w:autoSpaceDE w:val="0"/>
      <w:autoSpaceDN w:val="0"/>
      <w:adjustRightInd w:val="0"/>
      <w:spacing w:after="180" w:line="259" w:lineRule="auto"/>
      <w:ind w:left="926"/>
      <w:textAlignment w:val="baseline"/>
    </w:pPr>
    <w:rPr>
      <w:rFonts w:ascii="Times New Roman" w:eastAsia="ＭＳ 明朝" w:hAnsi="Times New Roman"/>
      <w:lang w:eastAsia="en-GB"/>
    </w:rPr>
  </w:style>
  <w:style w:type="character" w:styleId="aff8">
    <w:name w:val="Unresolved Mention"/>
    <w:uiPriority w:val="99"/>
    <w:semiHidden/>
    <w:unhideWhenUsed/>
    <w:rsid w:val="003E7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6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63829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6752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02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3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5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433395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34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826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3437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5420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0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7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6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2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7609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480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9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3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07542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970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8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3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7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67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7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00925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03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8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8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50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4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452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43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967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3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857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66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78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46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65442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5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8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361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7434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8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7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09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0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142702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3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6815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6752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10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90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17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076744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6605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ks_c_5601-198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95B2E-3952-4629-9AAD-BE04D592D5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2ea9713-c968-4858-9aa6-4bad09b07315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Naoya Shibaike</cp:lastModifiedBy>
  <cp:revision>4</cp:revision>
  <dcterms:created xsi:type="dcterms:W3CDTF">2025-10-14T08:05:00Z</dcterms:created>
  <dcterms:modified xsi:type="dcterms:W3CDTF">2025-10-14T08:11:00Z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2023-04-19T00:14:19Z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f6598971-6450-4f62-a80b-ada7a8869200</vt:lpwstr>
  </property>
  <property fmtid="{D5CDD505-2E9C-101B-9397-08002B2CF9AE}" pid="9" name="MSIP_Label_f7b7771f-98a2-4ec9-8160-ee37e9359e20_ContentBits">
    <vt:lpwstr>0</vt:lpwstr>
  </property>
</Properties>
</file>