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CP-253025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AIML_CN - Pack 4/4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and corrections to VFLInference and VFLTraining APIs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5.46.7.3, 5.47.5.2.2, 5.47.7.3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CR1521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