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CP-252098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SBIProtoc18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Misalignment name of security scope for OAuth2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Misalignment name of security scope for OAuth2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C3-253619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SBIProtoc18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