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6169" w14:textId="78D88DBF" w:rsidR="00D55A37" w:rsidRDefault="00634779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ins w:id="0" w:author="SADEGHI, BAHAR" w:date="2025-08-28T02:31:00Z" w16du:dateUtc="2025-08-28T09:31:00Z">
        <w:r>
          <w:rPr>
            <w:b/>
            <w:sz w:val="24"/>
          </w:rPr>
          <w:t xml:space="preserve"> </w:t>
        </w:r>
      </w:ins>
      <w:r w:rsidR="00505C61">
        <w:rPr>
          <w:b/>
          <w:sz w:val="24"/>
        </w:rPr>
        <w:t>3GPP TSG-SA5 Meeting #162</w:t>
      </w:r>
      <w:r w:rsidR="00505C61">
        <w:rPr>
          <w:b/>
          <w:i/>
          <w:sz w:val="28"/>
        </w:rPr>
        <w:tab/>
      </w:r>
      <w:ins w:id="1" w:author="Guangjing Cao" w:date="2025-08-28T10:43:00Z" w16du:dateUtc="2025-08-28T02:43:00Z">
        <w:r w:rsidR="008B5F30" w:rsidRPr="008B5F30">
          <w:rPr>
            <w:b/>
            <w:i/>
            <w:sz w:val="28"/>
          </w:rPr>
          <w:t>S5-253427</w:t>
        </w:r>
        <w:r w:rsidR="008B5F30">
          <w:rPr>
            <w:rFonts w:hint="eastAsia"/>
            <w:b/>
            <w:i/>
            <w:sz w:val="28"/>
            <w:lang w:eastAsia="zh-CN"/>
          </w:rPr>
          <w:t>rev</w:t>
        </w:r>
      </w:ins>
      <w:ins w:id="2" w:author="SADEGHI, BAHAR" w:date="2025-08-28T04:06:00Z" w16du:dateUtc="2025-08-28T11:06:00Z">
        <w:r w:rsidR="00AF2B6C">
          <w:rPr>
            <w:b/>
            <w:i/>
            <w:sz w:val="28"/>
            <w:lang w:eastAsia="zh-CN"/>
          </w:rPr>
          <w:t>4</w:t>
        </w:r>
      </w:ins>
      <w:ins w:id="3" w:author="Guangjing Cao" w:date="2025-08-28T10:43:00Z" w16du:dateUtc="2025-08-28T02:43:00Z">
        <w:del w:id="4" w:author="SADEGHI, BAHAR" w:date="2025-08-28T04:06:00Z" w16du:dateUtc="2025-08-28T11:06:00Z">
          <w:r w:rsidR="008B5F30" w:rsidDel="00AF2B6C">
            <w:rPr>
              <w:rFonts w:hint="eastAsia"/>
              <w:b/>
              <w:i/>
              <w:sz w:val="28"/>
              <w:lang w:eastAsia="zh-CN"/>
            </w:rPr>
            <w:delText>3</w:delText>
          </w:r>
        </w:del>
      </w:ins>
    </w:p>
    <w:p w14:paraId="40ABB7B6" w14:textId="77777777" w:rsidR="00D55A37" w:rsidRDefault="00505C61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16B38E4C" w14:textId="77777777" w:rsidR="00D55A37" w:rsidRDefault="00D55A37">
      <w:pPr>
        <w:pStyle w:val="CRCoverPage"/>
        <w:outlineLvl w:val="0"/>
        <w:rPr>
          <w:b/>
          <w:sz w:val="24"/>
        </w:rPr>
      </w:pPr>
    </w:p>
    <w:p w14:paraId="0166B089" w14:textId="3EF30DC3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bookmarkStart w:id="5" w:name="OLE_LINK2"/>
      <w:bookmarkStart w:id="6" w:name="OLE_LINK1"/>
      <w:ins w:id="7" w:author="Guangjing Cao" w:date="2025-08-28T10:42:00Z" w16du:dateUtc="2025-08-28T02:42:00Z">
        <w:r w:rsidR="008B5F30" w:rsidRPr="00F21C5B">
          <w:rPr>
            <w:rFonts w:ascii="Arial" w:hAnsi="Arial" w:hint="eastAsia"/>
            <w:b/>
            <w:lang w:eastAsia="zh-CN"/>
          </w:rPr>
          <w:t>China Mobile</w:t>
        </w:r>
        <w:bookmarkEnd w:id="5"/>
        <w:bookmarkEnd w:id="6"/>
        <w:r w:rsidR="008B5F30" w:rsidRPr="00F21C5B">
          <w:rPr>
            <w:rFonts w:ascii="Arial" w:hAnsi="Arial" w:hint="eastAsia"/>
            <w:b/>
            <w:lang w:eastAsia="zh-CN"/>
          </w:rPr>
          <w:t>, AT</w:t>
        </w:r>
      </w:ins>
      <w:ins w:id="8" w:author="Guangjing Cao" w:date="2025-08-28T10:43:00Z" w16du:dateUtc="2025-08-28T02:43:00Z">
        <w:r w:rsidR="008B5F30" w:rsidRPr="00F21C5B">
          <w:rPr>
            <w:rFonts w:ascii="Arial" w:hAnsi="Arial" w:hint="eastAsia"/>
            <w:b/>
            <w:lang w:eastAsia="zh-CN"/>
          </w:rPr>
          <w:t xml:space="preserve">&amp;T, </w:t>
        </w:r>
      </w:ins>
      <w:ins w:id="9" w:author="Guangjing Cao" w:date="2025-08-28T11:09:00Z" w16du:dateUtc="2025-08-28T03:09:00Z">
        <w:r w:rsidR="007762A2" w:rsidRPr="00F21C5B">
          <w:rPr>
            <w:rFonts w:ascii="Arial" w:hAnsi="Arial"/>
            <w:b/>
            <w:lang w:eastAsia="zh-CN"/>
          </w:rPr>
          <w:t>Ericsson, Nokia,</w:t>
        </w:r>
        <w:r w:rsidR="007762A2" w:rsidRPr="00F21C5B">
          <w:rPr>
            <w:rFonts w:ascii="Arial" w:hAnsi="Arial" w:hint="eastAsia"/>
            <w:b/>
            <w:lang w:eastAsia="zh-CN"/>
          </w:rPr>
          <w:t xml:space="preserve"> </w:t>
        </w:r>
        <w:r w:rsidR="007762A2" w:rsidRPr="00F21C5B">
          <w:rPr>
            <w:rFonts w:ascii="Arial" w:hAnsi="Arial"/>
            <w:b/>
            <w:lang w:eastAsia="zh-CN"/>
          </w:rPr>
          <w:t>Rakuten Mobile</w:t>
        </w:r>
        <w:del w:id="10" w:author="SADEGHI, BAHAR" w:date="2025-08-28T04:06:00Z" w16du:dateUtc="2025-08-28T11:06:00Z">
          <w:r w:rsidR="007762A2" w:rsidRPr="00F21C5B" w:rsidDel="00134195">
            <w:rPr>
              <w:rFonts w:ascii="Arial" w:hAnsi="Arial" w:hint="eastAsia"/>
              <w:b/>
              <w:lang w:eastAsia="zh-CN"/>
            </w:rPr>
            <w:delText>?</w:delText>
          </w:r>
        </w:del>
        <w:r w:rsidR="007762A2" w:rsidRPr="00F21C5B">
          <w:rPr>
            <w:rFonts w:ascii="Arial" w:hAnsi="Arial" w:hint="eastAsia"/>
            <w:b/>
            <w:lang w:eastAsia="zh-CN"/>
          </w:rPr>
          <w:t xml:space="preserve">, </w:t>
        </w:r>
        <w:r w:rsidR="007762A2" w:rsidRPr="00F21C5B">
          <w:rPr>
            <w:rFonts w:ascii="Arial" w:hAnsi="Arial"/>
            <w:b/>
            <w:lang w:eastAsia="zh-CN"/>
          </w:rPr>
          <w:t>NTT D</w:t>
        </w:r>
        <w:r w:rsidR="007762A2" w:rsidRPr="00F21C5B">
          <w:rPr>
            <w:rFonts w:ascii="Arial" w:hAnsi="Arial" w:hint="eastAsia"/>
            <w:b/>
            <w:lang w:eastAsia="zh-CN"/>
          </w:rPr>
          <w:t>OCOMO</w:t>
        </w:r>
        <w:del w:id="11" w:author="SADEGHI, BAHAR" w:date="2025-08-28T04:06:00Z" w16du:dateUtc="2025-08-28T11:06:00Z">
          <w:r w:rsidR="007762A2" w:rsidRPr="00F21C5B" w:rsidDel="00134195">
            <w:rPr>
              <w:rFonts w:ascii="Arial" w:hAnsi="Arial" w:hint="eastAsia"/>
              <w:b/>
              <w:lang w:eastAsia="zh-CN"/>
            </w:rPr>
            <w:delText>?</w:delText>
          </w:r>
        </w:del>
      </w:ins>
    </w:p>
    <w:p w14:paraId="5B8F30B7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 xml:space="preserve">TR 28.869 </w:t>
      </w:r>
      <w:r>
        <w:rPr>
          <w:rFonts w:ascii="Arial" w:hAnsi="Arial" w:cs="Arial" w:hint="eastAsia"/>
          <w:b/>
        </w:rPr>
        <w:t xml:space="preserve">Add </w:t>
      </w:r>
      <w:r>
        <w:rPr>
          <w:rFonts w:ascii="Arial" w:hAnsi="Arial" w:cs="Arial" w:hint="eastAsia"/>
          <w:b/>
          <w:lang w:val="en-US" w:eastAsia="zh-CN"/>
        </w:rPr>
        <w:t>evaluation for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  <w:lang w:val="en-US" w:eastAsia="zh-CN"/>
        </w:rPr>
        <w:t xml:space="preserve">some LCM </w:t>
      </w:r>
      <w:r>
        <w:rPr>
          <w:rFonts w:ascii="Arial" w:hAnsi="Arial" w:cs="Arial" w:hint="eastAsia"/>
          <w:b/>
        </w:rPr>
        <w:t>solutions</w:t>
      </w:r>
    </w:p>
    <w:p w14:paraId="1F4CB81F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5D4041D2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6.19.6</w:t>
      </w:r>
    </w:p>
    <w:p w14:paraId="0529F6DA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>
        <w:rPr>
          <w:rFonts w:ascii="Arial" w:hAnsi="Arial" w:cs="Arial" w:hint="eastAsia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28.869</w:t>
      </w:r>
    </w:p>
    <w:p w14:paraId="35EFA957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V1.</w:t>
      </w:r>
      <w:r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1</w:t>
      </w:r>
    </w:p>
    <w:p w14:paraId="46404586" w14:textId="77777777" w:rsidR="00D55A37" w:rsidRDefault="00505C6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 w:hint="eastAsia"/>
          <w:b/>
          <w:bCs/>
          <w:lang w:val="en-US"/>
        </w:rPr>
        <w:t>FS_Cloud_OAM</w:t>
      </w:r>
      <w:proofErr w:type="spellEnd"/>
    </w:p>
    <w:p w14:paraId="2AB7F422" w14:textId="77777777" w:rsidR="00D55A37" w:rsidRDefault="00D55A37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E1D76A5" w14:textId="77777777" w:rsidR="00D55A37" w:rsidRDefault="00505C6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70AC337" w14:textId="041C98FA" w:rsidR="008B5F30" w:rsidRPr="008B5F30" w:rsidRDefault="008B5F30">
      <w:pPr>
        <w:rPr>
          <w:lang w:val="en-US" w:eastAsia="zh-CN"/>
        </w:rPr>
      </w:pPr>
      <w:ins w:id="12" w:author="Guangjing Cao" w:date="2025-08-28T10:44:00Z" w16du:dateUtc="2025-08-28T02:44:00Z">
        <w:r w:rsidRPr="008B5F30">
          <w:rPr>
            <w:lang w:val="en-US" w:eastAsia="zh-CN"/>
          </w:rPr>
          <w:t>The contribution proposes to add evaluation for some LCM solutions.</w:t>
        </w:r>
      </w:ins>
    </w:p>
    <w:p w14:paraId="4CB48274" w14:textId="77777777" w:rsidR="00D55A37" w:rsidRDefault="00D55A37">
      <w:pPr>
        <w:pBdr>
          <w:bottom w:val="single" w:sz="12" w:space="1" w:color="auto"/>
        </w:pBdr>
        <w:rPr>
          <w:lang w:val="en-US"/>
        </w:rPr>
      </w:pPr>
    </w:p>
    <w:p w14:paraId="43FD6D23" w14:textId="77777777" w:rsidR="00D55A37" w:rsidRDefault="00505C61">
      <w:pPr>
        <w:pStyle w:val="CRCoverPage"/>
        <w:rPr>
          <w:ins w:id="13" w:author="guang" w:date="2025-08-12T19:50:00Z"/>
          <w:b/>
          <w:lang w:val="en-US"/>
        </w:rPr>
      </w:pPr>
      <w:r>
        <w:rPr>
          <w:b/>
          <w:lang w:val="en-US"/>
        </w:rPr>
        <w:t>Proposed Changes</w:t>
      </w:r>
    </w:p>
    <w:p w14:paraId="6C50BF1D" w14:textId="77777777" w:rsidR="00D55A37" w:rsidRDefault="00D55A37">
      <w:pPr>
        <w:pStyle w:val="CRCoverPage"/>
        <w:rPr>
          <w:b/>
          <w:lang w:val="en-US"/>
        </w:rPr>
      </w:pPr>
    </w:p>
    <w:p w14:paraId="70C0AED9" w14:textId="77777777" w:rsidR="00D55A37" w:rsidRDefault="0050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6C66F52D" w14:textId="77777777" w:rsidR="00D55A37" w:rsidRDefault="00505C61">
      <w:pPr>
        <w:pStyle w:val="Heading4"/>
        <w:rPr>
          <w:ins w:id="14" w:author="guang" w:date="2025-08-12T19:52:00Z"/>
          <w:lang w:eastAsia="zh-CN"/>
        </w:rPr>
      </w:pPr>
      <w:ins w:id="15" w:author="guang" w:date="2025-08-12T19:52:00Z">
        <w:r>
          <w:rPr>
            <w:lang w:eastAsia="zh-CN"/>
          </w:rPr>
          <w:t>5.2.1.4</w:t>
        </w:r>
        <w:r>
          <w:rPr>
            <w:lang w:eastAsia="zh-CN"/>
          </w:rPr>
          <w:tab/>
          <w:t>Evaluation of solutions</w:t>
        </w:r>
      </w:ins>
    </w:p>
    <w:p w14:paraId="42D5B513" w14:textId="477CC94B" w:rsidR="001F053C" w:rsidRDefault="00186AD2" w:rsidP="00186AD2">
      <w:pPr>
        <w:rPr>
          <w:ins w:id="16" w:author="SADEGHI, BAHAR" w:date="2025-08-27T08:53:00Z" w16du:dateUtc="2025-08-27T15:53:00Z"/>
          <w:shd w:val="clear" w:color="auto" w:fill="FFFFFF"/>
        </w:rPr>
      </w:pPr>
      <w:bookmarkStart w:id="17" w:name="OLE_LINK3"/>
      <w:ins w:id="18" w:author="Guangjing Cao" w:date="2025-08-28T10:56:00Z" w16du:dateUtc="2025-08-28T02:56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solution in c</w:t>
        </w:r>
      </w:ins>
      <w:ins w:id="19" w:author="SADEGHI, BAHAR" w:date="2025-08-27T08:53:00Z" w16du:dateUtc="2025-08-27T15:53:00Z">
        <w:del w:id="20" w:author="Guangjing Cao" w:date="2025-08-28T10:56:00Z" w16du:dateUtc="2025-08-28T02:56:00Z">
          <w:r w:rsidR="001F053C" w:rsidDel="00186AD2">
            <w:rPr>
              <w:shd w:val="clear" w:color="auto" w:fill="FFFFFF"/>
            </w:rPr>
            <w:delText>C</w:delText>
          </w:r>
        </w:del>
        <w:r w:rsidR="001F053C">
          <w:rPr>
            <w:shd w:val="clear" w:color="auto" w:fill="FFFFFF"/>
          </w:rPr>
          <w:t>lause 5.2.1.3 describes use of a deployment management reference point that enables interaction of 3GPP management system with an orchestration and management system.</w:t>
        </w:r>
      </w:ins>
    </w:p>
    <w:p w14:paraId="1B9083DA" w14:textId="4CE08B19" w:rsidR="001F053C" w:rsidDel="00D743AF" w:rsidRDefault="001F053C" w:rsidP="00186AD2">
      <w:pPr>
        <w:rPr>
          <w:ins w:id="21" w:author="SADEGHI, BAHAR" w:date="2025-08-27T08:53:00Z" w16du:dateUtc="2025-08-27T15:53:00Z"/>
          <w:del w:id="22" w:author="docomo-r1" w:date="2025-08-28T08:12:00Z" w16du:dateUtc="2025-08-28T06:12:00Z"/>
          <w:shd w:val="clear" w:color="auto" w:fill="FFFFFF"/>
          <w:lang w:eastAsia="zh-CN"/>
        </w:rPr>
      </w:pPr>
      <w:commentRangeStart w:id="23"/>
      <w:ins w:id="24" w:author="SADEGHI, BAHAR" w:date="2025-08-27T08:53:00Z" w16du:dateUtc="2025-08-27T15:53:00Z">
        <w:del w:id="25" w:author="docomo-r1" w:date="2025-08-28T08:12:00Z" w16du:dateUtc="2025-08-28T06:12:00Z">
          <w:r w:rsidDel="00D743AF">
            <w:rPr>
              <w:shd w:val="clear" w:color="auto" w:fill="FFFFFF"/>
            </w:rPr>
            <w:delText>The specification of the interface to be used over the reference point is out of scope of 3GPP.</w:delText>
          </w:r>
        </w:del>
      </w:ins>
      <w:ins w:id="26" w:author="Guangjing Cao" w:date="2025-08-28T11:07:00Z" w16du:dateUtc="2025-08-28T03:07:00Z">
        <w:del w:id="27" w:author="docomo-r1" w:date="2025-08-28T08:12:00Z" w16du:dateUtc="2025-08-28T06:12:00Z">
          <w:r w:rsidR="003238BE" w:rsidDel="00D743AF">
            <w:rPr>
              <w:rFonts w:hint="eastAsia"/>
              <w:color w:val="252525"/>
              <w:shd w:val="clear" w:color="auto" w:fill="FFFFFF"/>
              <w:lang w:eastAsia="zh-CN"/>
            </w:rPr>
            <w:delText xml:space="preserve"> </w:delText>
          </w:r>
        </w:del>
      </w:ins>
    </w:p>
    <w:p w14:paraId="309CE6A8" w14:textId="1FE27C27" w:rsidR="001F053C" w:rsidDel="00D743AF" w:rsidRDefault="001F053C" w:rsidP="001F053C">
      <w:pPr>
        <w:spacing w:after="0"/>
        <w:rPr>
          <w:ins w:id="28" w:author="SADEGHI, BAHAR" w:date="2025-08-27T08:53:00Z" w16du:dateUtc="2025-08-27T15:53:00Z"/>
          <w:del w:id="29" w:author="docomo-r1" w:date="2025-08-28T08:12:00Z" w16du:dateUtc="2025-08-28T06:12:00Z"/>
          <w:color w:val="252525"/>
          <w:shd w:val="clear" w:color="auto" w:fill="FFFFFF"/>
        </w:rPr>
      </w:pPr>
      <w:ins w:id="30" w:author="SADEGHI, BAHAR" w:date="2025-08-27T08:53:00Z" w16du:dateUtc="2025-08-27T15:53:00Z">
        <w:del w:id="31" w:author="docomo-r1" w:date="2025-08-28T08:12:00Z" w16du:dateUtc="2025-08-28T06:12:00Z">
          <w:r w:rsidDel="00D743AF">
            <w:rPr>
              <w:color w:val="252525"/>
              <w:shd w:val="clear" w:color="auto" w:fill="FFFFFF"/>
            </w:rPr>
            <w:delText>The external orchestration and management system is out of scope of 3GPP and is not limited to any specific solution, e.g., ETSI NFV MANO or non ETIS NFV MANO.</w:delText>
          </w:r>
        </w:del>
      </w:ins>
      <w:commentRangeEnd w:id="23"/>
      <w:del w:id="32" w:author="docomo-r1" w:date="2025-08-28T08:12:00Z" w16du:dateUtc="2025-08-28T06:12:00Z">
        <w:r w:rsidR="00F21C5B" w:rsidDel="00D743AF">
          <w:rPr>
            <w:rStyle w:val="CommentReference"/>
          </w:rPr>
          <w:commentReference w:id="23"/>
        </w:r>
      </w:del>
    </w:p>
    <w:p w14:paraId="34E1032D" w14:textId="77777777" w:rsidR="001F053C" w:rsidRDefault="001F053C" w:rsidP="003238BE">
      <w:pPr>
        <w:rPr>
          <w:ins w:id="33" w:author="SADEGHI, BAHAR" w:date="2025-08-27T08:53:00Z" w16du:dateUtc="2025-08-27T15:53:00Z"/>
          <w:lang w:eastAsia="zh-CN"/>
        </w:rPr>
      </w:pPr>
    </w:p>
    <w:p w14:paraId="0978CD49" w14:textId="0F04AF6B" w:rsidR="00D55A37" w:rsidRDefault="00430F69" w:rsidP="00186AD2">
      <w:pPr>
        <w:rPr>
          <w:ins w:id="34" w:author="guang" w:date="2025-08-13T18:51:00Z"/>
          <w:rFonts w:eastAsia="Times New Roman"/>
          <w:lang w:val="en-US" w:eastAsia="zh-CN"/>
        </w:rPr>
      </w:pPr>
      <w:ins w:id="35" w:author="SADEGHI, BAHAR" w:date="2025-08-27T08:53:00Z" w16du:dateUtc="2025-08-27T15:53:00Z">
        <w:r>
          <w:t xml:space="preserve">The proposed </w:t>
        </w:r>
      </w:ins>
      <w:ins w:id="36" w:author="SADEGHI, BAHAR" w:date="2025-08-28T02:33:00Z" w16du:dateUtc="2025-08-28T09:33:00Z">
        <w:r w:rsidR="00634779">
          <w:t>reference point</w:t>
        </w:r>
      </w:ins>
      <w:ins w:id="37" w:author="SADEGHI, BAHAR" w:date="2025-08-27T08:53:00Z" w16du:dateUtc="2025-08-27T15:53:00Z">
        <w:r>
          <w:t xml:space="preserve"> fulfils the use case requirement expressed in clause 5.2.1.2.</w:t>
        </w:r>
      </w:ins>
    </w:p>
    <w:p w14:paraId="552BA27D" w14:textId="60A491F5" w:rsidR="001A5B5F" w:rsidRPr="00530D16" w:rsidRDefault="00505C61" w:rsidP="00530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38" w:author="guang" w:date="2025-08-12T20:23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bookmarkStart w:id="39" w:name="_Toc506"/>
      <w:bookmarkStart w:id="40" w:name="_Toc25774"/>
      <w:bookmarkStart w:id="41" w:name="_Toc176956383"/>
      <w:bookmarkStart w:id="42" w:name="_Toc176960219"/>
      <w:bookmarkStart w:id="43" w:name="_Toc19480"/>
      <w:bookmarkStart w:id="44" w:name="_Toc31861"/>
      <w:bookmarkStart w:id="45" w:name="_Toc176958974"/>
      <w:bookmarkStart w:id="46" w:name="_Toc5944"/>
      <w:bookmarkStart w:id="47" w:name="_Toc31620"/>
      <w:bookmarkStart w:id="48" w:name="_Toc18514"/>
      <w:bookmarkStart w:id="49" w:name="_Toc176965567"/>
      <w:bookmarkStart w:id="50" w:name="_Toc176958736"/>
      <w:bookmarkStart w:id="51" w:name="_Toc30413"/>
      <w:bookmarkStart w:id="52" w:name="_Toc23927"/>
      <w:bookmarkStart w:id="53" w:name="_Toc9531"/>
      <w:bookmarkEnd w:id="17"/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2852E0A4" w14:textId="212331CE" w:rsidR="00B9724E" w:rsidRPr="00B9724E" w:rsidRDefault="00505C61" w:rsidP="00030065">
      <w:pPr>
        <w:pStyle w:val="Heading4"/>
        <w:rPr>
          <w:ins w:id="54" w:author="guang" w:date="2025-08-12T20:16:00Z"/>
          <w:lang w:eastAsia="zh-CN"/>
        </w:rPr>
      </w:pPr>
      <w:ins w:id="55" w:author="guang" w:date="2025-08-12T20:16:00Z">
        <w:r>
          <w:rPr>
            <w:rFonts w:hint="eastAsia"/>
            <w:lang w:eastAsia="zh-CN"/>
          </w:rPr>
          <w:t>5.2.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  <w:lang w:eastAsia="zh-CN"/>
          </w:rPr>
          <w:t>.4</w:t>
        </w:r>
        <w:r>
          <w:rPr>
            <w:rFonts w:hint="eastAsia"/>
            <w:lang w:eastAsia="zh-CN"/>
          </w:rPr>
          <w:tab/>
        </w:r>
        <w:bookmarkStart w:id="56" w:name="OLE_LINK5"/>
        <w:r>
          <w:rPr>
            <w:rFonts w:hint="eastAsia"/>
            <w:lang w:eastAsia="zh-CN"/>
          </w:rPr>
          <w:t>Evaluation of solutions</w:t>
        </w:r>
        <w:bookmarkEnd w:id="56"/>
      </w:ins>
    </w:p>
    <w:p w14:paraId="6E280FD1" w14:textId="281B96E0" w:rsidR="00CF4CC4" w:rsidRDefault="00186AD2" w:rsidP="00186AD2">
      <w:pPr>
        <w:rPr>
          <w:ins w:id="57" w:author="SADEGHI, BAHAR" w:date="2025-08-27T08:55:00Z" w16du:dateUtc="2025-08-27T15:55:00Z"/>
          <w:shd w:val="clear" w:color="auto" w:fill="FFFFFF"/>
        </w:rPr>
      </w:pPr>
      <w:ins w:id="58" w:author="Guangjing Cao" w:date="2025-08-28T10:57:00Z" w16du:dateUtc="2025-08-28T02:57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</w:ins>
      <w:ins w:id="59" w:author="SADEGHI, BAHAR" w:date="2025-08-27T08:55:00Z" w16du:dateUtc="2025-08-27T15:55:00Z">
        <w:del w:id="60" w:author="Guangjing Cao" w:date="2025-08-28T10:57:00Z" w16du:dateUtc="2025-08-28T02:57:00Z">
          <w:r w:rsidR="00CF4CC4" w:rsidDel="00186AD2">
            <w:rPr>
              <w:shd w:val="clear" w:color="auto" w:fill="FFFFFF"/>
            </w:rPr>
            <w:delText>P</w:delText>
          </w:r>
        </w:del>
        <w:r w:rsidR="00CF4CC4">
          <w:rPr>
            <w:shd w:val="clear" w:color="auto" w:fill="FFFFFF"/>
          </w:rPr>
          <w:t xml:space="preserve">roposed solutions in </w:t>
        </w:r>
      </w:ins>
      <w:ins w:id="61" w:author="Guangjing Cao" w:date="2025-08-28T10:57:00Z" w16du:dateUtc="2025-08-28T02:57:00Z">
        <w:r>
          <w:rPr>
            <w:rFonts w:hint="eastAsia"/>
            <w:shd w:val="clear" w:color="auto" w:fill="FFFFFF"/>
            <w:lang w:eastAsia="zh-CN"/>
          </w:rPr>
          <w:t>c</w:t>
        </w:r>
      </w:ins>
      <w:ins w:id="62" w:author="SADEGHI, BAHAR" w:date="2025-08-27T08:55:00Z" w16du:dateUtc="2025-08-27T15:55:00Z">
        <w:del w:id="63" w:author="Guangjing Cao" w:date="2025-08-28T10:57:00Z" w16du:dateUtc="2025-08-28T02:57:00Z">
          <w:r w:rsidR="00CF4CC4" w:rsidDel="00186AD2">
            <w:rPr>
              <w:shd w:val="clear" w:color="auto" w:fill="FFFFFF"/>
            </w:rPr>
            <w:delText>C</w:delText>
          </w:r>
        </w:del>
        <w:r w:rsidR="00CF4CC4">
          <w:rPr>
            <w:shd w:val="clear" w:color="auto" w:fill="FFFFFF"/>
          </w:rPr>
          <w:t xml:space="preserve">lause 5.2.3.3 describe the </w:t>
        </w:r>
        <w:proofErr w:type="gramStart"/>
        <w:r w:rsidR="00CF4CC4">
          <w:rPr>
            <w:shd w:val="clear" w:color="auto" w:fill="FFFFFF"/>
          </w:rPr>
          <w:t>high level</w:t>
        </w:r>
        <w:proofErr w:type="gramEnd"/>
        <w:r w:rsidR="00CF4CC4">
          <w:rPr>
            <w:shd w:val="clear" w:color="auto" w:fill="FFFFFF"/>
          </w:rPr>
          <w:t xml:space="preserve"> interactions for use of the reference point introduced in </w:t>
        </w:r>
      </w:ins>
      <w:ins w:id="64" w:author="Guangjing Cao" w:date="2025-08-28T10:57:00Z" w16du:dateUtc="2025-08-28T02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65" w:author="SADEGHI, BAHAR" w:date="2025-08-27T08:55:00Z" w16du:dateUtc="2025-08-27T15:55:00Z">
        <w:r w:rsidR="00CF4CC4">
          <w:rPr>
            <w:shd w:val="clear" w:color="auto" w:fill="FFFFFF"/>
          </w:rPr>
          <w:t xml:space="preserve">5.2.1.3 for creation of </w:t>
        </w:r>
        <w:del w:id="66" w:author="Guangjing Cao" w:date="2025-08-28T11:07:00Z" w16du:dateUtc="2025-08-28T03:07:00Z">
          <w:r w:rsidR="00CF4CC4" w:rsidDel="003238BE">
            <w:rPr>
              <w:shd w:val="clear" w:color="auto" w:fill="FFFFFF"/>
            </w:rPr>
            <w:delText xml:space="preserve"> </w:delText>
          </w:r>
        </w:del>
        <w:r w:rsidR="00CF4CC4">
          <w:rPr>
            <w:shd w:val="clear" w:color="auto" w:fill="FFFFFF"/>
          </w:rPr>
          <w:t>NF Deployment(s).</w:t>
        </w:r>
      </w:ins>
    </w:p>
    <w:p w14:paraId="11F3BB3E" w14:textId="3C984C49" w:rsidR="00CF4CC4" w:rsidRDefault="00186AD2" w:rsidP="00186AD2">
      <w:pPr>
        <w:rPr>
          <w:ins w:id="67" w:author="SADEGHI, BAHAR" w:date="2025-08-27T08:55:00Z" w16du:dateUtc="2025-08-27T15:55:00Z"/>
          <w:shd w:val="clear" w:color="auto" w:fill="FFFFFF"/>
        </w:rPr>
      </w:pPr>
      <w:ins w:id="68" w:author="Guangjing Cao" w:date="2025-08-28T10:57:00Z" w16du:dateUtc="2025-08-28T02:57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</w:ins>
      <w:ins w:id="69" w:author="SADEGHI, BAHAR" w:date="2025-08-27T08:55:00Z" w16du:dateUtc="2025-08-27T15:55:00Z">
        <w:del w:id="70" w:author="Guangjing Cao" w:date="2025-08-28T10:57:00Z" w16du:dateUtc="2025-08-28T02:57:00Z">
          <w:r w:rsidR="00CF4CC4" w:rsidDel="00186AD2">
            <w:rPr>
              <w:shd w:val="clear" w:color="auto" w:fill="FFFFFF"/>
            </w:rPr>
            <w:delText>P</w:delText>
          </w:r>
        </w:del>
        <w:r w:rsidR="00CF4CC4">
          <w:rPr>
            <w:shd w:val="clear" w:color="auto" w:fill="FFFFFF"/>
          </w:rPr>
          <w:t xml:space="preserve">roposed solution in </w:t>
        </w:r>
      </w:ins>
      <w:ins w:id="71" w:author="Guangjing Cao" w:date="2025-08-28T10:57:00Z" w16du:dateUtc="2025-08-28T02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72" w:author="SADEGHI, BAHAR" w:date="2025-08-27T08:55:00Z" w16du:dateUtc="2025-08-27T15:55:00Z">
        <w:r w:rsidR="00CF4CC4">
          <w:rPr>
            <w:shd w:val="clear" w:color="auto" w:fill="FFFFFF"/>
          </w:rPr>
          <w:t>5.2.3.3.2 describes use of declarative descriptor for NF Deployment creation.</w:t>
        </w:r>
      </w:ins>
    </w:p>
    <w:p w14:paraId="12D09352" w14:textId="0D3E2EE7" w:rsidR="0042436A" w:rsidRDefault="00813BE1" w:rsidP="00186AD2">
      <w:pPr>
        <w:rPr>
          <w:ins w:id="73" w:author="docomo-r1" w:date="2025-08-28T08:22:00Z" w16du:dateUtc="2025-08-28T06:22:00Z"/>
          <w:shd w:val="clear" w:color="auto" w:fill="FFFFFF"/>
        </w:rPr>
      </w:pPr>
      <w:ins w:id="74" w:author="docomo-r1" w:date="2025-08-28T09:21:00Z" w16du:dateUtc="2025-08-28T07:21:00Z">
        <w:r>
          <w:rPr>
            <w:color w:val="252525"/>
            <w:shd w:val="clear" w:color="auto" w:fill="FFFFFF"/>
            <w:lang w:eastAsia="zh-CN"/>
          </w:rPr>
          <w:t xml:space="preserve">In the proposed solution </w:t>
        </w:r>
      </w:ins>
      <w:ins w:id="75" w:author="docomo-r1" w:date="2025-08-28T09:22:00Z" w16du:dateUtc="2025-08-28T07:22:00Z">
        <w:r>
          <w:rPr>
            <w:color w:val="252525"/>
            <w:shd w:val="clear" w:color="auto" w:fill="FFFFFF"/>
            <w:lang w:eastAsia="zh-CN"/>
          </w:rPr>
          <w:t>the</w:t>
        </w:r>
        <w:r w:rsidR="002B3541">
          <w:rPr>
            <w:color w:val="252525"/>
            <w:shd w:val="clear" w:color="auto" w:fill="FFFFFF"/>
            <w:lang w:eastAsia="zh-CN"/>
          </w:rPr>
          <w:t xml:space="preserve"> non-ETSI</w:t>
        </w:r>
      </w:ins>
      <w:ins w:id="76" w:author="docomo-r1" w:date="2025-08-28T11:19:00Z" w16du:dateUtc="2025-08-28T09:19:00Z">
        <w:r w:rsidR="00A14E4C">
          <w:rPr>
            <w:color w:val="252525"/>
            <w:shd w:val="clear" w:color="auto" w:fill="FFFFFF"/>
            <w:lang w:eastAsia="zh-CN"/>
          </w:rPr>
          <w:t xml:space="preserve"> MANO</w:t>
        </w:r>
      </w:ins>
      <w:ins w:id="77" w:author="docomo-r1" w:date="2025-08-28T09:22:00Z" w16du:dateUtc="2025-08-28T07:22:00Z">
        <w:r w:rsidR="002B3541">
          <w:rPr>
            <w:color w:val="252525"/>
            <w:shd w:val="clear" w:color="auto" w:fill="FFFFFF"/>
            <w:lang w:eastAsia="zh-CN"/>
          </w:rPr>
          <w:t xml:space="preserve"> interfaces are unspecified </w:t>
        </w:r>
      </w:ins>
      <w:ins w:id="78" w:author="SADEGHI, BAHAR" w:date="2025-08-28T02:37:00Z" w16du:dateUtc="2025-08-28T09:37:00Z">
        <w:r w:rsidR="00634779">
          <w:rPr>
            <w:color w:val="252525"/>
            <w:shd w:val="clear" w:color="auto" w:fill="FFFFFF"/>
            <w:lang w:eastAsia="zh-CN"/>
          </w:rPr>
          <w:t xml:space="preserve">because they are </w:t>
        </w:r>
      </w:ins>
      <w:ins w:id="79" w:author="SADEGHI, BAHAR" w:date="2025-08-28T02:36:00Z" w16du:dateUtc="2025-08-28T09:36:00Z">
        <w:r w:rsidR="00634779">
          <w:rPr>
            <w:color w:val="252525"/>
            <w:shd w:val="clear" w:color="auto" w:fill="FFFFFF"/>
            <w:lang w:eastAsia="zh-CN"/>
          </w:rPr>
          <w:t>out of scope of 3GPP</w:t>
        </w:r>
      </w:ins>
      <w:ins w:id="80" w:author="SADEGHI, BAHAR" w:date="2025-08-28T02:37:00Z" w16du:dateUtc="2025-08-28T09:37:00Z">
        <w:r w:rsidR="00634779">
          <w:rPr>
            <w:color w:val="252525"/>
            <w:shd w:val="clear" w:color="auto" w:fill="FFFFFF"/>
            <w:lang w:eastAsia="zh-CN"/>
          </w:rPr>
          <w:t>,</w:t>
        </w:r>
      </w:ins>
      <w:ins w:id="81" w:author="SADEGHI, BAHAR" w:date="2025-08-28T02:36:00Z" w16du:dateUtc="2025-08-28T09:36:00Z">
        <w:r w:rsidR="00634779">
          <w:rPr>
            <w:color w:val="252525"/>
            <w:shd w:val="clear" w:color="auto" w:fill="FFFFFF"/>
            <w:lang w:eastAsia="zh-CN"/>
          </w:rPr>
          <w:t xml:space="preserve"> </w:t>
        </w:r>
      </w:ins>
      <w:ins w:id="82" w:author="docomo-r1" w:date="2025-08-28T09:22:00Z" w16du:dateUtc="2025-08-28T07:22:00Z">
        <w:r w:rsidR="002B3541">
          <w:rPr>
            <w:color w:val="252525"/>
            <w:shd w:val="clear" w:color="auto" w:fill="FFFFFF"/>
            <w:lang w:eastAsia="zh-CN"/>
          </w:rPr>
          <w:t>and</w:t>
        </w:r>
      </w:ins>
      <w:ins w:id="83" w:author="docomo-r1" w:date="2025-08-28T09:24:00Z" w16du:dateUtc="2025-08-28T07:24:00Z">
        <w:r w:rsidR="009F1D86">
          <w:rPr>
            <w:color w:val="252525"/>
            <w:shd w:val="clear" w:color="auto" w:fill="FFFFFF"/>
            <w:lang w:eastAsia="zh-CN"/>
          </w:rPr>
          <w:t xml:space="preserve"> </w:t>
        </w:r>
      </w:ins>
      <w:ins w:id="84" w:author="docomo-r1" w:date="2025-08-28T09:25:00Z" w16du:dateUtc="2025-08-28T07:25:00Z">
        <w:r w:rsidR="00A528A6">
          <w:rPr>
            <w:color w:val="252525"/>
            <w:shd w:val="clear" w:color="auto" w:fill="FFFFFF"/>
            <w:lang w:eastAsia="zh-CN"/>
          </w:rPr>
          <w:t xml:space="preserve">the </w:t>
        </w:r>
      </w:ins>
      <w:ins w:id="85" w:author="docomo-r1" w:date="2025-08-28T09:26:00Z" w16du:dateUtc="2025-08-28T07:26:00Z">
        <w:r w:rsidR="000531BE">
          <w:rPr>
            <w:color w:val="252525"/>
            <w:shd w:val="clear" w:color="auto" w:fill="FFFFFF"/>
            <w:lang w:eastAsia="zh-CN"/>
          </w:rPr>
          <w:t xml:space="preserve">completion of the </w:t>
        </w:r>
      </w:ins>
      <w:ins w:id="86" w:author="docomo-r1" w:date="2025-08-28T09:25:00Z" w16du:dateUtc="2025-08-28T07:25:00Z">
        <w:r w:rsidR="00A528A6">
          <w:rPr>
            <w:color w:val="252525"/>
            <w:shd w:val="clear" w:color="auto" w:fill="FFFFFF"/>
            <w:lang w:eastAsia="zh-CN"/>
          </w:rPr>
          <w:t>creation</w:t>
        </w:r>
      </w:ins>
      <w:ins w:id="87" w:author="docomo-r1" w:date="2025-08-28T09:26:00Z" w16du:dateUtc="2025-08-28T07:26:00Z">
        <w:r w:rsidR="00DB1636">
          <w:rPr>
            <w:color w:val="252525"/>
            <w:shd w:val="clear" w:color="auto" w:fill="FFFFFF"/>
            <w:lang w:eastAsia="zh-CN"/>
          </w:rPr>
          <w:t xml:space="preserve"> operation</w:t>
        </w:r>
      </w:ins>
      <w:ins w:id="88" w:author="docomo-r1" w:date="2025-08-28T09:25:00Z" w16du:dateUtc="2025-08-28T07:25:00Z">
        <w:r w:rsidR="00A528A6">
          <w:rPr>
            <w:color w:val="252525"/>
            <w:shd w:val="clear" w:color="auto" w:fill="FFFFFF"/>
            <w:lang w:eastAsia="zh-CN"/>
          </w:rPr>
          <w:t xml:space="preserve"> </w:t>
        </w:r>
      </w:ins>
      <w:ins w:id="89" w:author="docomo-r1" w:date="2025-08-28T09:26:00Z" w16du:dateUtc="2025-08-28T07:26:00Z">
        <w:r w:rsidR="000531BE">
          <w:rPr>
            <w:color w:val="252525"/>
            <w:shd w:val="clear" w:color="auto" w:fill="FFFFFF"/>
            <w:lang w:eastAsia="zh-CN"/>
          </w:rPr>
          <w:t xml:space="preserve">is </w:t>
        </w:r>
      </w:ins>
      <w:ins w:id="90" w:author="docomo-r1" w:date="2025-08-28T09:25:00Z" w16du:dateUtc="2025-08-28T07:25:00Z">
        <w:r w:rsidR="00A528A6">
          <w:rPr>
            <w:color w:val="252525"/>
            <w:shd w:val="clear" w:color="auto" w:fill="FFFFFF"/>
            <w:lang w:eastAsia="zh-CN"/>
          </w:rPr>
          <w:t>depend</w:t>
        </w:r>
      </w:ins>
      <w:ins w:id="91" w:author="docomo-r1" w:date="2025-08-28T09:26:00Z" w16du:dateUtc="2025-08-28T07:26:00Z">
        <w:r w:rsidR="000531BE">
          <w:rPr>
            <w:color w:val="252525"/>
            <w:shd w:val="clear" w:color="auto" w:fill="FFFFFF"/>
            <w:lang w:eastAsia="zh-CN"/>
          </w:rPr>
          <w:t>ent</w:t>
        </w:r>
      </w:ins>
      <w:ins w:id="92" w:author="docomo-r1" w:date="2025-08-28T09:25:00Z" w16du:dateUtc="2025-08-28T07:25:00Z">
        <w:r w:rsidR="00A528A6">
          <w:rPr>
            <w:color w:val="252525"/>
            <w:shd w:val="clear" w:color="auto" w:fill="FFFFFF"/>
            <w:lang w:eastAsia="zh-CN"/>
          </w:rPr>
          <w:t xml:space="preserve"> on the capabilities provided by the external orchestration and management system.</w:t>
        </w:r>
      </w:ins>
    </w:p>
    <w:p w14:paraId="76A89626" w14:textId="23170414" w:rsidR="00654F6D" w:rsidRPr="008E38DB" w:rsidDel="003238BE" w:rsidRDefault="00654F6D" w:rsidP="00186AD2">
      <w:pPr>
        <w:rPr>
          <w:ins w:id="93" w:author="SADEGHI, BAHAR" w:date="2025-08-27T08:55:00Z" w16du:dateUtc="2025-08-27T15:55:00Z"/>
          <w:del w:id="94" w:author="Guangjing Cao" w:date="2025-08-28T11:07:00Z" w16du:dateUtc="2025-08-28T03:07:00Z"/>
          <w:shd w:val="clear" w:color="auto" w:fill="FFFFFF"/>
        </w:rPr>
      </w:pPr>
      <w:ins w:id="95" w:author="SADEGHI, BAHAR" w:date="2025-08-27T08:55:00Z" w16du:dateUtc="2025-08-27T15:55:00Z">
        <w:r>
          <w:rPr>
            <w:shd w:val="clear" w:color="auto" w:fill="FFFFFF"/>
          </w:rPr>
          <w:t xml:space="preserve">With the interfaces provided by an external orchestration and management system that has the capability to </w:t>
        </w:r>
        <w:del w:id="96" w:author="Guangjing Cao" w:date="2025-08-28T11:00:00Z" w16du:dateUtc="2025-08-28T03:00:00Z">
          <w:r w:rsidDel="00186AD2">
            <w:rPr>
              <w:shd w:val="clear" w:color="auto" w:fill="FFFFFF"/>
            </w:rPr>
            <w:delText xml:space="preserve"> </w:delText>
          </w:r>
        </w:del>
        <w:r>
          <w:rPr>
            <w:shd w:val="clear" w:color="auto" w:fill="FFFFFF"/>
          </w:rPr>
          <w:t xml:space="preserve">perform creation of NF Deployment, the 3GPP management system </w:t>
        </w:r>
        <w:proofErr w:type="gramStart"/>
        <w:r>
          <w:rPr>
            <w:shd w:val="clear" w:color="auto" w:fill="FFFFFF"/>
          </w:rPr>
          <w:t>is able to</w:t>
        </w:r>
        <w:proofErr w:type="gramEnd"/>
        <w:r>
          <w:rPr>
            <w:shd w:val="clear" w:color="auto" w:fill="FFFFFF"/>
          </w:rPr>
          <w:t xml:space="preserve"> send the request and receive the response for the creation of NF Deployment, and </w:t>
        </w:r>
        <w:del w:id="97" w:author="docomo-r1" w:date="2025-08-28T08:11:00Z" w16du:dateUtc="2025-08-28T06:11:00Z">
          <w:r w:rsidDel="00F54425">
            <w:rPr>
              <w:shd w:val="clear" w:color="auto" w:fill="FFFFFF"/>
            </w:rPr>
            <w:delText>the</w:delText>
          </w:r>
        </w:del>
      </w:ins>
      <w:ins w:id="98" w:author="docomo-r1" w:date="2025-08-28T08:11:00Z" w16du:dateUtc="2025-08-28T06:11:00Z">
        <w:r w:rsidR="00F54425">
          <w:rPr>
            <w:shd w:val="clear" w:color="auto" w:fill="FFFFFF"/>
          </w:rPr>
          <w:t>such</w:t>
        </w:r>
      </w:ins>
      <w:ins w:id="99" w:author="SADEGHI, BAHAR" w:date="2025-08-27T08:55:00Z" w16du:dateUtc="2025-08-27T15:55:00Z">
        <w:r>
          <w:rPr>
            <w:shd w:val="clear" w:color="auto" w:fill="FFFFFF"/>
          </w:rPr>
          <w:t xml:space="preserve"> solutions </w:t>
        </w:r>
      </w:ins>
      <w:ins w:id="100" w:author="docomo-r1" w:date="2025-08-28T08:11:00Z" w16du:dateUtc="2025-08-28T06:11:00Z">
        <w:r w:rsidR="00F54425">
          <w:rPr>
            <w:shd w:val="clear" w:color="auto" w:fill="FFFFFF"/>
          </w:rPr>
          <w:t xml:space="preserve">can </w:t>
        </w:r>
      </w:ins>
      <w:ins w:id="101" w:author="SADEGHI, BAHAR" w:date="2025-08-27T08:57:00Z" w16du:dateUtc="2025-08-27T15:57:00Z">
        <w:r w:rsidR="001513A7">
          <w:rPr>
            <w:shd w:val="clear" w:color="auto" w:fill="FFFFFF"/>
          </w:rPr>
          <w:t>fulfil</w:t>
        </w:r>
      </w:ins>
      <w:ins w:id="102" w:author="SADEGHI, BAHAR" w:date="2025-08-27T08:55:00Z" w16du:dateUtc="2025-08-27T15:55:00Z">
        <w:r>
          <w:rPr>
            <w:shd w:val="clear" w:color="auto" w:fill="FFFFFF"/>
          </w:rPr>
          <w:t xml:space="preserve"> the requirements </w:t>
        </w:r>
        <w:r>
          <w:t>expressed in clause 5.2.3.2.</w:t>
        </w:r>
      </w:ins>
    </w:p>
    <w:p w14:paraId="531EC237" w14:textId="77777777" w:rsidR="00DD39D4" w:rsidRPr="00CF4CC4" w:rsidRDefault="00DD39D4" w:rsidP="003238BE">
      <w:pPr>
        <w:rPr>
          <w:ins w:id="103" w:author="Guangjing Cao" w:date="2025-08-27T19:15:00Z" w16du:dateUtc="2025-08-27T11:15:00Z"/>
          <w:rFonts w:eastAsiaTheme="minorEastAsia"/>
          <w:lang w:eastAsia="zh-CN"/>
        </w:rPr>
      </w:pPr>
    </w:p>
    <w:p w14:paraId="5E0D9411" w14:textId="77777777" w:rsidR="00DD39D4" w:rsidRDefault="00DD39D4" w:rsidP="00DD3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501E42B0" w14:textId="67F536BD" w:rsidR="00030065" w:rsidRPr="00B9724E" w:rsidRDefault="00030065" w:rsidP="00030065">
      <w:pPr>
        <w:pStyle w:val="Heading4"/>
        <w:rPr>
          <w:ins w:id="104" w:author="Guangjing Cao" w:date="2025-08-27T20:29:00Z" w16du:dateUtc="2025-08-27T12:29:00Z"/>
          <w:lang w:eastAsia="zh-CN"/>
        </w:rPr>
      </w:pPr>
      <w:ins w:id="105" w:author="Guangjing Cao" w:date="2025-08-27T20:29:00Z" w16du:dateUtc="2025-08-27T12:29:00Z">
        <w:r>
          <w:rPr>
            <w:rFonts w:hint="eastAsia"/>
            <w:lang w:eastAsia="zh-CN"/>
          </w:rPr>
          <w:lastRenderedPageBreak/>
          <w:t>5.2.</w:t>
        </w:r>
        <w:r>
          <w:rPr>
            <w:rFonts w:hint="eastAsia"/>
            <w:lang w:val="en-US" w:eastAsia="zh-CN"/>
          </w:rPr>
          <w:t>4</w:t>
        </w:r>
        <w:r>
          <w:rPr>
            <w:rFonts w:hint="eastAsia"/>
            <w:lang w:eastAsia="zh-CN"/>
          </w:rPr>
          <w:t>.4</w:t>
        </w:r>
        <w:r>
          <w:rPr>
            <w:rFonts w:hint="eastAsia"/>
            <w:lang w:eastAsia="zh-CN"/>
          </w:rPr>
          <w:tab/>
          <w:t>Evaluation of solutions</w:t>
        </w:r>
      </w:ins>
    </w:p>
    <w:p w14:paraId="09676EF3" w14:textId="47565285" w:rsidR="000E5C6D" w:rsidRDefault="00186AD2" w:rsidP="003238BE">
      <w:pPr>
        <w:rPr>
          <w:ins w:id="106" w:author="SADEGHI, BAHAR" w:date="2025-08-28T03:07:00Z" w16du:dateUtc="2025-08-28T10:07:00Z"/>
          <w:shd w:val="clear" w:color="auto" w:fill="FFFFFF"/>
        </w:rPr>
      </w:pPr>
      <w:ins w:id="107" w:author="Guangjing Cao" w:date="2025-08-28T11:00:00Z" w16du:dateUtc="2025-08-28T03:00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</w:ins>
      <w:ins w:id="108" w:author="SADEGHI, BAHAR" w:date="2025-08-27T08:56:00Z" w16du:dateUtc="2025-08-27T15:56:00Z">
        <w:del w:id="109" w:author="Guangjing Cao" w:date="2025-08-28T11:00:00Z" w16du:dateUtc="2025-08-28T03:00:00Z">
          <w:r w:rsidR="000E5C6D" w:rsidDel="00186AD2">
            <w:rPr>
              <w:shd w:val="clear" w:color="auto" w:fill="FFFFFF"/>
            </w:rPr>
            <w:delText>P</w:delText>
          </w:r>
        </w:del>
        <w:r w:rsidR="000E5C6D">
          <w:rPr>
            <w:shd w:val="clear" w:color="auto" w:fill="FFFFFF"/>
          </w:rPr>
          <w:t xml:space="preserve">roposed solutions in </w:t>
        </w:r>
      </w:ins>
      <w:ins w:id="110" w:author="Guangjing Cao" w:date="2025-08-28T11:00:00Z" w16du:dateUtc="2025-08-28T03:00:00Z">
        <w:r>
          <w:rPr>
            <w:rFonts w:hint="eastAsia"/>
            <w:shd w:val="clear" w:color="auto" w:fill="FFFFFF"/>
            <w:lang w:eastAsia="zh-CN"/>
          </w:rPr>
          <w:t>c</w:t>
        </w:r>
      </w:ins>
      <w:ins w:id="111" w:author="SADEGHI, BAHAR" w:date="2025-08-27T08:56:00Z" w16du:dateUtc="2025-08-27T15:56:00Z">
        <w:del w:id="112" w:author="Guangjing Cao" w:date="2025-08-28T11:00:00Z" w16du:dateUtc="2025-08-28T03:00:00Z">
          <w:r w:rsidR="000E5C6D" w:rsidDel="00186AD2">
            <w:rPr>
              <w:shd w:val="clear" w:color="auto" w:fill="FFFFFF"/>
            </w:rPr>
            <w:delText>C</w:delText>
          </w:r>
        </w:del>
        <w:r w:rsidR="000E5C6D">
          <w:rPr>
            <w:shd w:val="clear" w:color="auto" w:fill="FFFFFF"/>
          </w:rPr>
          <w:t>lause 5.2.</w:t>
        </w:r>
        <w:r w:rsidR="00D73769">
          <w:rPr>
            <w:shd w:val="clear" w:color="auto" w:fill="FFFFFF"/>
          </w:rPr>
          <w:t>4</w:t>
        </w:r>
        <w:r w:rsidR="000E5C6D">
          <w:rPr>
            <w:shd w:val="clear" w:color="auto" w:fill="FFFFFF"/>
          </w:rPr>
          <w:t xml:space="preserve">.3 describe the </w:t>
        </w:r>
        <w:proofErr w:type="gramStart"/>
        <w:r w:rsidR="000E5C6D">
          <w:rPr>
            <w:shd w:val="clear" w:color="auto" w:fill="FFFFFF"/>
          </w:rPr>
          <w:t>high level</w:t>
        </w:r>
        <w:proofErr w:type="gramEnd"/>
        <w:r w:rsidR="000E5C6D">
          <w:rPr>
            <w:shd w:val="clear" w:color="auto" w:fill="FFFFFF"/>
          </w:rPr>
          <w:t xml:space="preserve"> interactions for use of the reference point introduced in </w:t>
        </w:r>
      </w:ins>
      <w:ins w:id="113" w:author="Guangjing Cao" w:date="2025-08-28T11:00:00Z" w16du:dateUtc="2025-08-28T03:00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14" w:author="SADEGHI, BAHAR" w:date="2025-08-27T08:56:00Z" w16du:dateUtc="2025-08-27T15:56:00Z">
        <w:r w:rsidR="000E5C6D">
          <w:rPr>
            <w:shd w:val="clear" w:color="auto" w:fill="FFFFFF"/>
          </w:rPr>
          <w:t xml:space="preserve">5.2.1.3 for </w:t>
        </w:r>
        <w:r w:rsidR="00D73769">
          <w:rPr>
            <w:shd w:val="clear" w:color="auto" w:fill="FFFFFF"/>
          </w:rPr>
          <w:t>modification</w:t>
        </w:r>
        <w:r w:rsidR="000E5C6D">
          <w:rPr>
            <w:shd w:val="clear" w:color="auto" w:fill="FFFFFF"/>
          </w:rPr>
          <w:t xml:space="preserve"> of </w:t>
        </w:r>
        <w:del w:id="115" w:author="Guangjing Cao" w:date="2025-08-28T11:00:00Z" w16du:dateUtc="2025-08-28T03:00:00Z">
          <w:r w:rsidR="000E5C6D" w:rsidDel="00186AD2">
            <w:rPr>
              <w:shd w:val="clear" w:color="auto" w:fill="FFFFFF"/>
            </w:rPr>
            <w:delText xml:space="preserve"> </w:delText>
          </w:r>
        </w:del>
        <w:r w:rsidR="000E5C6D">
          <w:rPr>
            <w:shd w:val="clear" w:color="auto" w:fill="FFFFFF"/>
          </w:rPr>
          <w:t>NF Deployment(s).</w:t>
        </w:r>
      </w:ins>
    </w:p>
    <w:p w14:paraId="407CA42C" w14:textId="163B16D6" w:rsidR="002A3185" w:rsidRDefault="002A3185" w:rsidP="003238BE">
      <w:pPr>
        <w:rPr>
          <w:ins w:id="116" w:author="docomo-r1" w:date="2025-08-28T08:27:00Z" w16du:dateUtc="2025-08-28T06:27:00Z"/>
          <w:shd w:val="clear" w:color="auto" w:fill="FFFFFF"/>
        </w:rPr>
      </w:pPr>
      <w:ins w:id="117" w:author="SADEGHI, BAHAR" w:date="2025-08-28T03:07:00Z" w16du:dateUtc="2025-08-28T10:07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  <w:r>
          <w:rPr>
            <w:shd w:val="clear" w:color="auto" w:fill="FFFFFF"/>
          </w:rPr>
          <w:t xml:space="preserve">roposed solution in </w:t>
        </w:r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18" w:author="SADEGHI, BAHAR" w:date="2025-08-28T03:08:00Z" w16du:dateUtc="2025-08-28T10:08:00Z">
        <w:r>
          <w:rPr>
            <w:shd w:val="clear" w:color="auto" w:fill="FFFFFF"/>
          </w:rPr>
          <w:t>xxx</w:t>
        </w:r>
      </w:ins>
      <w:ins w:id="119" w:author="SADEGHI, BAHAR" w:date="2025-08-28T03:07:00Z" w16du:dateUtc="2025-08-28T10:07:00Z">
        <w:r>
          <w:rPr>
            <w:shd w:val="clear" w:color="auto" w:fill="FFFFFF"/>
          </w:rPr>
          <w:t xml:space="preserve"> describes use of declarative descriptor for NF Deployment </w:t>
        </w:r>
      </w:ins>
      <w:ins w:id="120" w:author="SADEGHI, BAHAR" w:date="2025-08-28T03:08:00Z" w16du:dateUtc="2025-08-28T10:08:00Z">
        <w:r>
          <w:rPr>
            <w:shd w:val="clear" w:color="auto" w:fill="FFFFFF"/>
          </w:rPr>
          <w:t>modification</w:t>
        </w:r>
      </w:ins>
      <w:ins w:id="121" w:author="SADEGHI, BAHAR" w:date="2025-08-28T03:07:00Z" w16du:dateUtc="2025-08-28T10:07:00Z">
        <w:r>
          <w:rPr>
            <w:shd w:val="clear" w:color="auto" w:fill="FFFFFF"/>
          </w:rPr>
          <w:t>.</w:t>
        </w:r>
      </w:ins>
    </w:p>
    <w:p w14:paraId="3EE38A26" w14:textId="1BDA5709" w:rsidR="00DA7102" w:rsidDel="00DD4E4C" w:rsidRDefault="002B060C" w:rsidP="003238BE">
      <w:pPr>
        <w:rPr>
          <w:del w:id="122" w:author="docomo-r1" w:date="2025-08-28T09:26:00Z" w16du:dateUtc="2025-08-28T07:26:00Z"/>
          <w:color w:val="252525"/>
          <w:shd w:val="clear" w:color="auto" w:fill="FFFFFF"/>
          <w:lang w:eastAsia="zh-CN"/>
        </w:rPr>
      </w:pPr>
      <w:ins w:id="123" w:author="docomo-r1" w:date="2025-08-28T09:26:00Z" w16du:dateUtc="2025-08-28T07:26:00Z">
        <w:r>
          <w:rPr>
            <w:color w:val="252525"/>
            <w:shd w:val="clear" w:color="auto" w:fill="FFFFFF"/>
            <w:lang w:eastAsia="zh-CN"/>
          </w:rPr>
          <w:t xml:space="preserve">In the proposed solution the non-ETSI </w:t>
        </w:r>
      </w:ins>
      <w:ins w:id="124" w:author="docomo-r1" w:date="2025-08-28T11:19:00Z" w16du:dateUtc="2025-08-28T09:19:00Z">
        <w:r w:rsidR="00A14E4C">
          <w:rPr>
            <w:color w:val="252525"/>
            <w:shd w:val="clear" w:color="auto" w:fill="FFFFFF"/>
            <w:lang w:eastAsia="zh-CN"/>
          </w:rPr>
          <w:t xml:space="preserve">MANO </w:t>
        </w:r>
      </w:ins>
      <w:ins w:id="125" w:author="docomo-r1" w:date="2025-08-28T09:26:00Z" w16du:dateUtc="2025-08-28T07:26:00Z">
        <w:r>
          <w:rPr>
            <w:color w:val="252525"/>
            <w:shd w:val="clear" w:color="auto" w:fill="FFFFFF"/>
            <w:lang w:eastAsia="zh-CN"/>
          </w:rPr>
          <w:t xml:space="preserve">interfaces are unspecified </w:t>
        </w:r>
      </w:ins>
      <w:ins w:id="126" w:author="SADEGHI, BAHAR" w:date="2025-08-28T02:44:00Z" w16du:dateUtc="2025-08-28T09:44:00Z">
        <w:r w:rsidR="00DD4E4C">
          <w:rPr>
            <w:color w:val="252525"/>
            <w:shd w:val="clear" w:color="auto" w:fill="FFFFFF"/>
            <w:lang w:eastAsia="zh-CN"/>
          </w:rPr>
          <w:t>because they are out of scope of 3GPP</w:t>
        </w:r>
        <w:r w:rsidR="00DD4E4C">
          <w:rPr>
            <w:color w:val="252525"/>
            <w:shd w:val="clear" w:color="auto" w:fill="FFFFFF"/>
            <w:lang w:eastAsia="zh-CN"/>
          </w:rPr>
          <w:t xml:space="preserve">, </w:t>
        </w:r>
      </w:ins>
      <w:ins w:id="127" w:author="docomo-r1" w:date="2025-08-28T09:26:00Z" w16du:dateUtc="2025-08-28T07:26:00Z">
        <w:r>
          <w:rPr>
            <w:color w:val="252525"/>
            <w:shd w:val="clear" w:color="auto" w:fill="FFFFFF"/>
            <w:lang w:eastAsia="zh-CN"/>
          </w:rPr>
          <w:t xml:space="preserve">and the completion of the </w:t>
        </w:r>
      </w:ins>
      <w:ins w:id="128" w:author="docomo-r1" w:date="2025-08-28T10:46:00Z" w16du:dateUtc="2025-08-28T08:46:00Z">
        <w:r w:rsidR="00E43D48" w:rsidRPr="00E43D48">
          <w:rPr>
            <w:color w:val="252525"/>
            <w:highlight w:val="yellow"/>
            <w:shd w:val="clear" w:color="auto" w:fill="FFFFFF"/>
            <w:lang w:eastAsia="zh-CN"/>
          </w:rPr>
          <w:t>modification</w:t>
        </w:r>
      </w:ins>
      <w:ins w:id="129" w:author="docomo-r1" w:date="2025-08-28T09:26:00Z" w16du:dateUtc="2025-08-28T07:26:00Z">
        <w:r>
          <w:rPr>
            <w:color w:val="252525"/>
            <w:shd w:val="clear" w:color="auto" w:fill="FFFFFF"/>
            <w:lang w:eastAsia="zh-CN"/>
          </w:rPr>
          <w:t xml:space="preserve"> operation is dependent on the capabilities provided by the external orchestration and management system</w:t>
        </w:r>
      </w:ins>
      <w:ins w:id="130" w:author="SADEGHI, BAHAR" w:date="2025-08-28T02:50:00Z" w16du:dateUtc="2025-08-28T09:50:00Z">
        <w:r w:rsidR="00DD4E4C">
          <w:rPr>
            <w:color w:val="252525"/>
            <w:shd w:val="clear" w:color="auto" w:fill="FFFFFF"/>
            <w:lang w:eastAsia="zh-CN"/>
          </w:rPr>
          <w:t>.</w:t>
        </w:r>
      </w:ins>
      <w:ins w:id="131" w:author="docomo-r1" w:date="2025-08-28T09:26:00Z" w16du:dateUtc="2025-08-28T07:26:00Z">
        <w:del w:id="132" w:author="SADEGHI, BAHAR" w:date="2025-08-28T02:50:00Z" w16du:dateUtc="2025-08-28T09:50:00Z">
          <w:r w:rsidDel="00DD4E4C">
            <w:rPr>
              <w:color w:val="252525"/>
              <w:shd w:val="clear" w:color="auto" w:fill="FFFFFF"/>
              <w:lang w:eastAsia="zh-CN"/>
            </w:rPr>
            <w:delText>.</w:delText>
          </w:r>
        </w:del>
      </w:ins>
    </w:p>
    <w:p w14:paraId="090224E6" w14:textId="320C3C18" w:rsidR="00DD4E4C" w:rsidRDefault="00DD4E4C" w:rsidP="003238BE">
      <w:pPr>
        <w:rPr>
          <w:ins w:id="133" w:author="SADEGHI, BAHAR" w:date="2025-08-28T02:50:00Z" w16du:dateUtc="2025-08-28T09:50:00Z"/>
          <w:shd w:val="clear" w:color="auto" w:fill="FFFFFF"/>
        </w:rPr>
      </w:pPr>
    </w:p>
    <w:p w14:paraId="14DA9A63" w14:textId="12AF85B7" w:rsidR="000E5C6D" w:rsidRPr="008E38DB" w:rsidRDefault="000E5C6D" w:rsidP="000E5C6D">
      <w:pPr>
        <w:rPr>
          <w:ins w:id="134" w:author="SADEGHI, BAHAR" w:date="2025-08-27T08:56:00Z" w16du:dateUtc="2025-08-27T15:56:00Z"/>
          <w:color w:val="252525"/>
          <w:shd w:val="clear" w:color="auto" w:fill="FFFFFF"/>
        </w:rPr>
      </w:pPr>
      <w:proofErr w:type="spellStart"/>
      <w:ins w:id="135" w:author="SADEGHI, BAHAR" w:date="2025-08-27T08:56:00Z" w16du:dateUtc="2025-08-27T15:56:00Z">
        <w:r>
          <w:rPr>
            <w:color w:val="252525"/>
            <w:shd w:val="clear" w:color="auto" w:fill="FFFFFF"/>
          </w:rPr>
          <w:t>With</w:t>
        </w:r>
        <w:proofErr w:type="spellEnd"/>
        <w:r>
          <w:rPr>
            <w:color w:val="252525"/>
            <w:shd w:val="clear" w:color="auto" w:fill="FFFFFF"/>
          </w:rPr>
          <w:t xml:space="preserve"> the interfaces provided by an external orchestration and management system that has the capability to </w:t>
        </w:r>
        <w:del w:id="136" w:author="Guangjing Cao" w:date="2025-08-28T11:01:00Z" w16du:dateUtc="2025-08-28T03:01:00Z">
          <w:r w:rsidDel="00186AD2">
            <w:rPr>
              <w:color w:val="252525"/>
              <w:shd w:val="clear" w:color="auto" w:fill="FFFFFF"/>
            </w:rPr>
            <w:delText xml:space="preserve"> </w:delText>
          </w:r>
        </w:del>
        <w:r>
          <w:rPr>
            <w:color w:val="252525"/>
            <w:shd w:val="clear" w:color="auto" w:fill="FFFFFF"/>
          </w:rPr>
          <w:t xml:space="preserve">perform </w:t>
        </w:r>
      </w:ins>
      <w:ins w:id="137" w:author="SADEGHI, BAHAR" w:date="2025-08-27T08:57:00Z" w16du:dateUtc="2025-08-27T15:57:00Z">
        <w:r w:rsidR="001513A7">
          <w:rPr>
            <w:color w:val="252525"/>
            <w:shd w:val="clear" w:color="auto" w:fill="FFFFFF"/>
          </w:rPr>
          <w:t>modification</w:t>
        </w:r>
      </w:ins>
      <w:ins w:id="138" w:author="SADEGHI, BAHAR" w:date="2025-08-27T08:56:00Z" w16du:dateUtc="2025-08-27T15:56:00Z">
        <w:r>
          <w:rPr>
            <w:color w:val="252525"/>
            <w:shd w:val="clear" w:color="auto" w:fill="FFFFFF"/>
          </w:rPr>
          <w:t xml:space="preserve"> of NF Deployment, the 3GPP management system </w:t>
        </w:r>
        <w:proofErr w:type="gramStart"/>
        <w:r>
          <w:rPr>
            <w:color w:val="252525"/>
            <w:shd w:val="clear" w:color="auto" w:fill="FFFFFF"/>
          </w:rPr>
          <w:t>is able to</w:t>
        </w:r>
        <w:proofErr w:type="gramEnd"/>
        <w:r>
          <w:rPr>
            <w:color w:val="252525"/>
            <w:shd w:val="clear" w:color="auto" w:fill="FFFFFF"/>
          </w:rPr>
          <w:t xml:space="preserve"> send the request and receive the response for the </w:t>
        </w:r>
      </w:ins>
      <w:ins w:id="139" w:author="SADEGHI, BAHAR" w:date="2025-08-27T08:57:00Z" w16du:dateUtc="2025-08-27T15:57:00Z">
        <w:r w:rsidR="001513A7">
          <w:rPr>
            <w:color w:val="252525"/>
            <w:shd w:val="clear" w:color="auto" w:fill="FFFFFF"/>
          </w:rPr>
          <w:t>modification</w:t>
        </w:r>
      </w:ins>
      <w:ins w:id="140" w:author="SADEGHI, BAHAR" w:date="2025-08-27T08:56:00Z" w16du:dateUtc="2025-08-27T15:56:00Z">
        <w:r>
          <w:rPr>
            <w:color w:val="252525"/>
            <w:shd w:val="clear" w:color="auto" w:fill="FFFFFF"/>
          </w:rPr>
          <w:t xml:space="preserve"> of NF Deployment, and </w:t>
        </w:r>
        <w:del w:id="141" w:author="docomo-r1" w:date="2025-08-28T08:11:00Z" w16du:dateUtc="2025-08-28T06:11:00Z">
          <w:r w:rsidDel="00F54425">
            <w:rPr>
              <w:color w:val="252525"/>
              <w:shd w:val="clear" w:color="auto" w:fill="FFFFFF"/>
            </w:rPr>
            <w:delText>the</w:delText>
          </w:r>
        </w:del>
      </w:ins>
      <w:ins w:id="142" w:author="docomo-r1" w:date="2025-08-28T08:11:00Z" w16du:dateUtc="2025-08-28T06:11:00Z">
        <w:r w:rsidR="00F54425">
          <w:rPr>
            <w:color w:val="252525"/>
            <w:shd w:val="clear" w:color="auto" w:fill="FFFFFF"/>
          </w:rPr>
          <w:t>such</w:t>
        </w:r>
      </w:ins>
      <w:ins w:id="143" w:author="SADEGHI, BAHAR" w:date="2025-08-27T08:56:00Z" w16du:dateUtc="2025-08-27T15:56:00Z">
        <w:r>
          <w:rPr>
            <w:color w:val="252525"/>
            <w:shd w:val="clear" w:color="auto" w:fill="FFFFFF"/>
          </w:rPr>
          <w:t xml:space="preserve"> solutions </w:t>
        </w:r>
      </w:ins>
      <w:ins w:id="144" w:author="docomo-r1" w:date="2025-08-28T08:11:00Z" w16du:dateUtc="2025-08-28T06:11:00Z">
        <w:r w:rsidR="00F54425">
          <w:rPr>
            <w:color w:val="252525"/>
            <w:shd w:val="clear" w:color="auto" w:fill="FFFFFF"/>
          </w:rPr>
          <w:t xml:space="preserve">can </w:t>
        </w:r>
      </w:ins>
      <w:ins w:id="145" w:author="SADEGHI, BAHAR" w:date="2025-08-27T08:57:00Z" w16du:dateUtc="2025-08-27T15:57:00Z">
        <w:r w:rsidR="001513A7">
          <w:rPr>
            <w:color w:val="252525"/>
            <w:shd w:val="clear" w:color="auto" w:fill="FFFFFF"/>
          </w:rPr>
          <w:t>fulfil</w:t>
        </w:r>
      </w:ins>
      <w:ins w:id="146" w:author="SADEGHI, BAHAR" w:date="2025-08-27T08:56:00Z" w16du:dateUtc="2025-08-27T15:56:00Z">
        <w:r>
          <w:rPr>
            <w:color w:val="252525"/>
            <w:shd w:val="clear" w:color="auto" w:fill="FFFFFF"/>
          </w:rPr>
          <w:t xml:space="preserve"> the requirements </w:t>
        </w:r>
        <w:r>
          <w:t>expressed in clause 5.2.</w:t>
        </w:r>
      </w:ins>
      <w:ins w:id="147" w:author="SADEGHI, BAHAR" w:date="2025-08-27T08:57:00Z" w16du:dateUtc="2025-08-27T15:57:00Z">
        <w:r w:rsidR="001513A7">
          <w:t>4</w:t>
        </w:r>
      </w:ins>
      <w:ins w:id="148" w:author="SADEGHI, BAHAR" w:date="2025-08-27T08:56:00Z" w16du:dateUtc="2025-08-27T15:56:00Z">
        <w:r>
          <w:t>.2.</w:t>
        </w:r>
      </w:ins>
    </w:p>
    <w:p w14:paraId="2B8722BF" w14:textId="77777777" w:rsidR="00DD39D4" w:rsidRPr="000E5C6D" w:rsidRDefault="00DD39D4" w:rsidP="00DD39D4">
      <w:pPr>
        <w:spacing w:after="0"/>
        <w:rPr>
          <w:ins w:id="149" w:author="Guangjing Cao" w:date="2025-08-27T19:15:00Z" w16du:dateUtc="2025-08-27T11:15:00Z"/>
          <w:rFonts w:eastAsia="Times New Roman"/>
          <w:lang w:eastAsia="zh-CN"/>
        </w:rPr>
      </w:pPr>
    </w:p>
    <w:p w14:paraId="7A4CC7FC" w14:textId="77777777" w:rsidR="00DD39D4" w:rsidRDefault="00DD39D4" w:rsidP="00DD3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E0481E7" w14:textId="7B9D55C1" w:rsidR="00174F69" w:rsidRDefault="00174F69" w:rsidP="00174F69">
      <w:pPr>
        <w:pStyle w:val="Heading4"/>
        <w:rPr>
          <w:ins w:id="150" w:author="SADEGHI, BAHAR" w:date="2025-08-27T08:58:00Z" w16du:dateUtc="2025-08-27T15:58:00Z"/>
          <w:lang w:eastAsia="zh-CN"/>
        </w:rPr>
      </w:pPr>
      <w:bookmarkStart w:id="151" w:name="OLE_LINK11"/>
      <w:bookmarkStart w:id="152" w:name="OLE_LINK8"/>
      <w:ins w:id="153" w:author="Guangjing Cao" w:date="2025-08-27T20:37:00Z" w16du:dateUtc="2025-08-27T12:37:00Z">
        <w:r>
          <w:rPr>
            <w:rFonts w:hint="eastAsia"/>
            <w:lang w:eastAsia="zh-CN"/>
          </w:rPr>
          <w:t>5.2.</w:t>
        </w:r>
        <w:r>
          <w:rPr>
            <w:rFonts w:hint="eastAsia"/>
            <w:lang w:val="en-US" w:eastAsia="zh-CN"/>
          </w:rPr>
          <w:t>5</w:t>
        </w:r>
        <w:r>
          <w:rPr>
            <w:rFonts w:hint="eastAsia"/>
            <w:lang w:eastAsia="zh-CN"/>
          </w:rPr>
          <w:t>.4</w:t>
        </w:r>
        <w:r>
          <w:rPr>
            <w:rFonts w:hint="eastAsia"/>
            <w:lang w:eastAsia="zh-CN"/>
          </w:rPr>
          <w:tab/>
          <w:t>Evaluation of solutions</w:t>
        </w:r>
      </w:ins>
    </w:p>
    <w:bookmarkEnd w:id="151"/>
    <w:p w14:paraId="76323F18" w14:textId="6407994A" w:rsidR="003E7251" w:rsidRDefault="00186AD2" w:rsidP="003238BE">
      <w:pPr>
        <w:rPr>
          <w:ins w:id="154" w:author="SADEGHI, BAHAR" w:date="2025-08-28T03:08:00Z" w16du:dateUtc="2025-08-28T10:08:00Z"/>
          <w:shd w:val="clear" w:color="auto" w:fill="FFFFFF"/>
        </w:rPr>
      </w:pPr>
      <w:ins w:id="155" w:author="Guangjing Cao" w:date="2025-08-28T11:01:00Z" w16du:dateUtc="2025-08-28T03:01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</w:ins>
      <w:ins w:id="156" w:author="SADEGHI, BAHAR" w:date="2025-08-27T08:58:00Z" w16du:dateUtc="2025-08-27T15:58:00Z">
        <w:del w:id="157" w:author="Guangjing Cao" w:date="2025-08-28T11:01:00Z" w16du:dateUtc="2025-08-28T03:01:00Z">
          <w:r w:rsidR="003E7251" w:rsidDel="00186AD2">
            <w:rPr>
              <w:shd w:val="clear" w:color="auto" w:fill="FFFFFF"/>
            </w:rPr>
            <w:delText>P</w:delText>
          </w:r>
        </w:del>
        <w:r w:rsidR="003E7251">
          <w:rPr>
            <w:shd w:val="clear" w:color="auto" w:fill="FFFFFF"/>
          </w:rPr>
          <w:t xml:space="preserve">roposed solutions in </w:t>
        </w:r>
      </w:ins>
      <w:ins w:id="158" w:author="Guangjing Cao" w:date="2025-08-28T11:01:00Z" w16du:dateUtc="2025-08-28T03:01:00Z">
        <w:r>
          <w:rPr>
            <w:rFonts w:hint="eastAsia"/>
            <w:shd w:val="clear" w:color="auto" w:fill="FFFFFF"/>
            <w:lang w:eastAsia="zh-CN"/>
          </w:rPr>
          <w:t>c</w:t>
        </w:r>
      </w:ins>
      <w:ins w:id="159" w:author="SADEGHI, BAHAR" w:date="2025-08-27T08:58:00Z" w16du:dateUtc="2025-08-27T15:58:00Z">
        <w:del w:id="160" w:author="Guangjing Cao" w:date="2025-08-28T11:01:00Z" w16du:dateUtc="2025-08-28T03:01:00Z">
          <w:r w:rsidR="003E7251" w:rsidDel="00186AD2">
            <w:rPr>
              <w:shd w:val="clear" w:color="auto" w:fill="FFFFFF"/>
            </w:rPr>
            <w:delText>C</w:delText>
          </w:r>
        </w:del>
        <w:r w:rsidR="003E7251">
          <w:rPr>
            <w:shd w:val="clear" w:color="auto" w:fill="FFFFFF"/>
          </w:rPr>
          <w:t xml:space="preserve">lause 5.2.5.3 describe the </w:t>
        </w:r>
        <w:proofErr w:type="gramStart"/>
        <w:r w:rsidR="003E7251">
          <w:rPr>
            <w:shd w:val="clear" w:color="auto" w:fill="FFFFFF"/>
          </w:rPr>
          <w:t>high level</w:t>
        </w:r>
        <w:proofErr w:type="gramEnd"/>
        <w:r w:rsidR="003E7251">
          <w:rPr>
            <w:shd w:val="clear" w:color="auto" w:fill="FFFFFF"/>
          </w:rPr>
          <w:t xml:space="preserve"> interactions for use of the reference point introduced in </w:t>
        </w:r>
      </w:ins>
      <w:ins w:id="161" w:author="Guangjing Cao" w:date="2025-08-28T11:01:00Z" w16du:dateUtc="2025-08-28T03:01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62" w:author="SADEGHI, BAHAR" w:date="2025-08-27T08:58:00Z" w16du:dateUtc="2025-08-27T15:58:00Z">
        <w:r w:rsidR="003E7251">
          <w:rPr>
            <w:shd w:val="clear" w:color="auto" w:fill="FFFFFF"/>
          </w:rPr>
          <w:t>5.2.1.3 for termination of NF Deployment(s).</w:t>
        </w:r>
      </w:ins>
    </w:p>
    <w:p w14:paraId="1CCBBD16" w14:textId="64113789" w:rsidR="002A3185" w:rsidRDefault="00EA7D4B" w:rsidP="003238BE">
      <w:pPr>
        <w:rPr>
          <w:ins w:id="163" w:author="docomo-r1" w:date="2025-08-28T08:28:00Z" w16du:dateUtc="2025-08-28T06:28:00Z"/>
          <w:shd w:val="clear" w:color="auto" w:fill="FFFFFF"/>
        </w:rPr>
      </w:pPr>
      <w:ins w:id="164" w:author="SADEGHI, BAHAR" w:date="2025-08-28T04:04:00Z" w16du:dateUtc="2025-08-28T11:04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  <w:r>
          <w:rPr>
            <w:shd w:val="clear" w:color="auto" w:fill="FFFFFF"/>
          </w:rPr>
          <w:t xml:space="preserve">roposed solution in </w:t>
        </w:r>
        <w:r>
          <w:rPr>
            <w:rFonts w:hint="eastAsia"/>
            <w:shd w:val="clear" w:color="auto" w:fill="FFFFFF"/>
            <w:lang w:eastAsia="zh-CN"/>
          </w:rPr>
          <w:t xml:space="preserve">clause </w:t>
        </w:r>
        <w:r>
          <w:rPr>
            <w:shd w:val="clear" w:color="auto" w:fill="FFFFFF"/>
          </w:rPr>
          <w:t>xxx describes use of declarative descriptor for NF Deployment termination.</w:t>
        </w:r>
      </w:ins>
    </w:p>
    <w:p w14:paraId="7A959311" w14:textId="25C6D87F" w:rsidR="00DA179A" w:rsidDel="002B060C" w:rsidRDefault="002B060C" w:rsidP="003238BE">
      <w:pPr>
        <w:rPr>
          <w:ins w:id="165" w:author="SADEGHI, BAHAR" w:date="2025-08-27T08:58:00Z" w16du:dateUtc="2025-08-27T15:58:00Z"/>
          <w:del w:id="166" w:author="docomo-r1" w:date="2025-08-28T09:26:00Z" w16du:dateUtc="2025-08-28T07:26:00Z"/>
          <w:shd w:val="clear" w:color="auto" w:fill="FFFFFF"/>
        </w:rPr>
      </w:pPr>
      <w:ins w:id="167" w:author="docomo-r1" w:date="2025-08-28T09:26:00Z" w16du:dateUtc="2025-08-28T07:26:00Z">
        <w:r>
          <w:rPr>
            <w:color w:val="252525"/>
            <w:shd w:val="clear" w:color="auto" w:fill="FFFFFF"/>
            <w:lang w:eastAsia="zh-CN"/>
          </w:rPr>
          <w:t xml:space="preserve">In the proposed solution the non-ETSI </w:t>
        </w:r>
      </w:ins>
      <w:ins w:id="168" w:author="docomo-r1" w:date="2025-08-28T11:20:00Z" w16du:dateUtc="2025-08-28T09:20:00Z">
        <w:r w:rsidR="00A14E4C">
          <w:rPr>
            <w:color w:val="252525"/>
            <w:shd w:val="clear" w:color="auto" w:fill="FFFFFF"/>
            <w:lang w:eastAsia="zh-CN"/>
          </w:rPr>
          <w:t xml:space="preserve">MANO </w:t>
        </w:r>
      </w:ins>
      <w:ins w:id="169" w:author="docomo-r1" w:date="2025-08-28T09:26:00Z" w16du:dateUtc="2025-08-28T07:26:00Z">
        <w:r>
          <w:rPr>
            <w:color w:val="252525"/>
            <w:shd w:val="clear" w:color="auto" w:fill="FFFFFF"/>
            <w:lang w:eastAsia="zh-CN"/>
          </w:rPr>
          <w:t xml:space="preserve">interfaces are unspecified </w:t>
        </w:r>
      </w:ins>
      <w:ins w:id="170" w:author="SADEGHI, BAHAR" w:date="2025-08-28T02:44:00Z" w16du:dateUtc="2025-08-28T09:44:00Z">
        <w:r w:rsidR="00DD4E4C">
          <w:rPr>
            <w:color w:val="252525"/>
            <w:shd w:val="clear" w:color="auto" w:fill="FFFFFF"/>
            <w:lang w:eastAsia="zh-CN"/>
          </w:rPr>
          <w:t>because they are out of scope of 3GPP</w:t>
        </w:r>
        <w:r w:rsidR="00DD4E4C">
          <w:rPr>
            <w:color w:val="252525"/>
            <w:shd w:val="clear" w:color="auto" w:fill="FFFFFF"/>
            <w:lang w:eastAsia="zh-CN"/>
          </w:rPr>
          <w:t xml:space="preserve">, </w:t>
        </w:r>
      </w:ins>
      <w:ins w:id="171" w:author="docomo-r1" w:date="2025-08-28T09:26:00Z" w16du:dateUtc="2025-08-28T07:26:00Z">
        <w:r>
          <w:rPr>
            <w:color w:val="252525"/>
            <w:shd w:val="clear" w:color="auto" w:fill="FFFFFF"/>
            <w:lang w:eastAsia="zh-CN"/>
          </w:rPr>
          <w:t xml:space="preserve">and the completion of the </w:t>
        </w:r>
      </w:ins>
      <w:ins w:id="172" w:author="docomo-r1" w:date="2025-08-28T10:46:00Z" w16du:dateUtc="2025-08-28T08:46:00Z">
        <w:r w:rsidR="00E43D48" w:rsidRPr="00E43D48">
          <w:rPr>
            <w:color w:val="252525"/>
            <w:highlight w:val="yellow"/>
            <w:shd w:val="clear" w:color="auto" w:fill="FFFFFF"/>
            <w:lang w:eastAsia="zh-CN"/>
          </w:rPr>
          <w:t>termination</w:t>
        </w:r>
      </w:ins>
      <w:ins w:id="173" w:author="docomo-r1" w:date="2025-08-28T09:26:00Z" w16du:dateUtc="2025-08-28T07:26:00Z">
        <w:r>
          <w:rPr>
            <w:color w:val="252525"/>
            <w:shd w:val="clear" w:color="auto" w:fill="FFFFFF"/>
            <w:lang w:eastAsia="zh-CN"/>
          </w:rPr>
          <w:t xml:space="preserve"> operation is dependent on the capabilities provided by the external orchestration and management </w:t>
        </w:r>
        <w:proofErr w:type="spellStart"/>
        <w:r>
          <w:rPr>
            <w:color w:val="252525"/>
            <w:shd w:val="clear" w:color="auto" w:fill="FFFFFF"/>
            <w:lang w:eastAsia="zh-CN"/>
          </w:rPr>
          <w:t>system.</w:t>
        </w:r>
      </w:ins>
    </w:p>
    <w:p w14:paraId="00AB70C3" w14:textId="003B4BB9" w:rsidR="003E7251" w:rsidRPr="008E38DB" w:rsidDel="003238BE" w:rsidRDefault="003E7251" w:rsidP="003E7251">
      <w:pPr>
        <w:rPr>
          <w:ins w:id="174" w:author="SADEGHI, BAHAR" w:date="2025-08-27T08:58:00Z" w16du:dateUtc="2025-08-27T15:58:00Z"/>
          <w:del w:id="175" w:author="Guangjing Cao" w:date="2025-08-28T11:06:00Z" w16du:dateUtc="2025-08-28T03:06:00Z"/>
          <w:color w:val="252525"/>
          <w:shd w:val="clear" w:color="auto" w:fill="FFFFFF"/>
        </w:rPr>
      </w:pPr>
      <w:ins w:id="176" w:author="SADEGHI, BAHAR" w:date="2025-08-27T08:58:00Z" w16du:dateUtc="2025-08-27T15:58:00Z">
        <w:r>
          <w:rPr>
            <w:color w:val="252525"/>
            <w:shd w:val="clear" w:color="auto" w:fill="FFFFFF"/>
          </w:rPr>
          <w:t>With</w:t>
        </w:r>
        <w:proofErr w:type="spellEnd"/>
        <w:r>
          <w:rPr>
            <w:color w:val="252525"/>
            <w:shd w:val="clear" w:color="auto" w:fill="FFFFFF"/>
          </w:rPr>
          <w:t xml:space="preserve"> the interfaces provided by an external orchestration and management system that has the capability to </w:t>
        </w:r>
        <w:del w:id="177" w:author="Guangjing Cao" w:date="2025-08-28T11:03:00Z" w16du:dateUtc="2025-08-28T03:03:00Z">
          <w:r w:rsidDel="003238BE">
            <w:rPr>
              <w:color w:val="252525"/>
              <w:shd w:val="clear" w:color="auto" w:fill="FFFFFF"/>
            </w:rPr>
            <w:delText xml:space="preserve"> </w:delText>
          </w:r>
        </w:del>
        <w:r>
          <w:rPr>
            <w:color w:val="252525"/>
            <w:shd w:val="clear" w:color="auto" w:fill="FFFFFF"/>
          </w:rPr>
          <w:t xml:space="preserve">perform </w:t>
        </w:r>
        <w:r w:rsidR="00F54CB0">
          <w:rPr>
            <w:color w:val="252525"/>
            <w:shd w:val="clear" w:color="auto" w:fill="FFFFFF"/>
          </w:rPr>
          <w:t>termination</w:t>
        </w:r>
        <w:r>
          <w:rPr>
            <w:color w:val="252525"/>
            <w:shd w:val="clear" w:color="auto" w:fill="FFFFFF"/>
          </w:rPr>
          <w:t xml:space="preserve"> of NF Deployment, the 3GPP management system </w:t>
        </w:r>
        <w:proofErr w:type="gramStart"/>
        <w:r>
          <w:rPr>
            <w:color w:val="252525"/>
            <w:shd w:val="clear" w:color="auto" w:fill="FFFFFF"/>
          </w:rPr>
          <w:t>is able to</w:t>
        </w:r>
        <w:proofErr w:type="gramEnd"/>
        <w:r>
          <w:rPr>
            <w:color w:val="252525"/>
            <w:shd w:val="clear" w:color="auto" w:fill="FFFFFF"/>
          </w:rPr>
          <w:t xml:space="preserve"> send the request and receive the response for the </w:t>
        </w:r>
        <w:r w:rsidR="00F54CB0">
          <w:rPr>
            <w:color w:val="252525"/>
            <w:shd w:val="clear" w:color="auto" w:fill="FFFFFF"/>
          </w:rPr>
          <w:t>term</w:t>
        </w:r>
      </w:ins>
      <w:ins w:id="178" w:author="SADEGHI, BAHAR" w:date="2025-08-27T08:59:00Z" w16du:dateUtc="2025-08-27T15:59:00Z">
        <w:r w:rsidR="00F54CB0">
          <w:rPr>
            <w:color w:val="252525"/>
            <w:shd w:val="clear" w:color="auto" w:fill="FFFFFF"/>
          </w:rPr>
          <w:t>ination</w:t>
        </w:r>
      </w:ins>
      <w:ins w:id="179" w:author="SADEGHI, BAHAR" w:date="2025-08-27T08:58:00Z" w16du:dateUtc="2025-08-27T15:58:00Z">
        <w:r>
          <w:rPr>
            <w:color w:val="252525"/>
            <w:shd w:val="clear" w:color="auto" w:fill="FFFFFF"/>
          </w:rPr>
          <w:t xml:space="preserve"> of NF Deployment, and </w:t>
        </w:r>
        <w:del w:id="180" w:author="docomo-r1" w:date="2025-08-28T08:11:00Z" w16du:dateUtc="2025-08-28T06:11:00Z">
          <w:r w:rsidDel="00B85A65">
            <w:rPr>
              <w:color w:val="252525"/>
              <w:shd w:val="clear" w:color="auto" w:fill="FFFFFF"/>
            </w:rPr>
            <w:delText>the</w:delText>
          </w:r>
        </w:del>
      </w:ins>
      <w:ins w:id="181" w:author="docomo-r1" w:date="2025-08-28T08:11:00Z" w16du:dateUtc="2025-08-28T06:11:00Z">
        <w:r w:rsidR="00B85A65">
          <w:rPr>
            <w:color w:val="252525"/>
            <w:shd w:val="clear" w:color="auto" w:fill="FFFFFF"/>
          </w:rPr>
          <w:t>such</w:t>
        </w:r>
      </w:ins>
      <w:ins w:id="182" w:author="SADEGHI, BAHAR" w:date="2025-08-27T08:58:00Z" w16du:dateUtc="2025-08-27T15:58:00Z">
        <w:r>
          <w:rPr>
            <w:color w:val="252525"/>
            <w:shd w:val="clear" w:color="auto" w:fill="FFFFFF"/>
          </w:rPr>
          <w:t xml:space="preserve"> solutions </w:t>
        </w:r>
      </w:ins>
      <w:ins w:id="183" w:author="docomo-r1" w:date="2025-08-28T08:12:00Z" w16du:dateUtc="2025-08-28T06:12:00Z">
        <w:r w:rsidR="00B85A65">
          <w:rPr>
            <w:color w:val="252525"/>
            <w:shd w:val="clear" w:color="auto" w:fill="FFFFFF"/>
          </w:rPr>
          <w:t xml:space="preserve">can </w:t>
        </w:r>
      </w:ins>
      <w:ins w:id="184" w:author="SADEGHI, BAHAR" w:date="2025-08-27T08:58:00Z" w16du:dateUtc="2025-08-27T15:58:00Z">
        <w:r>
          <w:rPr>
            <w:color w:val="252525"/>
            <w:shd w:val="clear" w:color="auto" w:fill="FFFFFF"/>
          </w:rPr>
          <w:t xml:space="preserve">fulfil the requirements </w:t>
        </w:r>
        <w:r>
          <w:t>expressed in clause 5.2.</w:t>
        </w:r>
        <w:r w:rsidR="00F54CB0">
          <w:t>5</w:t>
        </w:r>
        <w:r>
          <w:t>.2.</w:t>
        </w:r>
      </w:ins>
    </w:p>
    <w:p w14:paraId="1DF3F906" w14:textId="77777777" w:rsidR="003E7251" w:rsidRDefault="003E7251" w:rsidP="003E7251">
      <w:pPr>
        <w:rPr>
          <w:lang w:eastAsia="zh-CN"/>
        </w:rPr>
      </w:pPr>
    </w:p>
    <w:p w14:paraId="16DDB98C" w14:textId="77777777" w:rsidR="00186AD2" w:rsidRDefault="00186AD2" w:rsidP="0018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00D439EB" w14:textId="22A48B37" w:rsidR="00186AD2" w:rsidRDefault="00186AD2" w:rsidP="00186AD2">
      <w:pPr>
        <w:pStyle w:val="Heading4"/>
        <w:rPr>
          <w:lang w:eastAsia="zh-CN"/>
        </w:rPr>
      </w:pPr>
      <w:r>
        <w:rPr>
          <w:rFonts w:hint="eastAsia"/>
          <w:lang w:eastAsia="zh-CN"/>
        </w:rPr>
        <w:t>5.2.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.4</w:t>
      </w:r>
      <w:r>
        <w:rPr>
          <w:rFonts w:hint="eastAsia"/>
          <w:lang w:eastAsia="zh-CN"/>
        </w:rPr>
        <w:tab/>
        <w:t>Evaluation of solutions</w:t>
      </w:r>
    </w:p>
    <w:p w14:paraId="786EFD39" w14:textId="0B43DAA3" w:rsidR="00186AD2" w:rsidRPr="00186AD2" w:rsidDel="00186AD2" w:rsidRDefault="00186AD2" w:rsidP="00186AD2">
      <w:pPr>
        <w:rPr>
          <w:del w:id="185" w:author="Guangjing Cao" w:date="2025-08-28T11:03:00Z" w16du:dateUtc="2025-08-28T03:03:00Z"/>
          <w:lang w:val="en-US" w:eastAsia="zh-CN"/>
        </w:rPr>
      </w:pPr>
      <w:del w:id="186" w:author="Guangjing Cao" w:date="2025-08-28T11:03:00Z" w16du:dateUtc="2025-08-28T03:03:00Z">
        <w:r w:rsidRPr="00186AD2" w:rsidDel="00186AD2">
          <w:rPr>
            <w:lang w:val="en-US" w:eastAsia="zh-CN"/>
          </w:rPr>
          <w:delText xml:space="preserve">The proposed solution adds new functionality on the deployment management reference point to enable the 3GPP management system to request the horizontal scaling of specific </w:delText>
        </w:r>
        <w:r w:rsidRPr="00186AD2" w:rsidDel="00186AD2">
          <w:rPr>
            <w:rFonts w:hint="eastAsia"/>
            <w:lang w:val="en-US" w:eastAsia="zh-CN"/>
          </w:rPr>
          <w:delText>NF D</w:delText>
        </w:r>
        <w:r w:rsidRPr="00186AD2" w:rsidDel="00186AD2">
          <w:rPr>
            <w:lang w:val="en-US" w:eastAsia="zh-CN"/>
          </w:rPr>
          <w:delText xml:space="preserve">eployment instance(s) and to configure the scaling information to automatically trigger the horizontal scaling of the </w:delText>
        </w:r>
        <w:r w:rsidRPr="00186AD2" w:rsidDel="00186AD2">
          <w:rPr>
            <w:rFonts w:hint="eastAsia"/>
            <w:lang w:val="en-US" w:eastAsia="zh-CN"/>
          </w:rPr>
          <w:delText>NF D</w:delText>
        </w:r>
        <w:r w:rsidRPr="00186AD2" w:rsidDel="00186AD2">
          <w:rPr>
            <w:lang w:val="en-US" w:eastAsia="zh-CN"/>
          </w:rPr>
          <w:delText>eployment instance. It fulfils the use case requirements expressed in clause 5.2.</w:delText>
        </w:r>
        <w:r w:rsidRPr="00186AD2" w:rsidDel="00186AD2">
          <w:rPr>
            <w:rFonts w:hint="eastAsia"/>
            <w:lang w:val="en-US" w:eastAsia="zh-CN"/>
          </w:rPr>
          <w:delText>6</w:delText>
        </w:r>
        <w:r w:rsidRPr="00186AD2" w:rsidDel="00186AD2">
          <w:rPr>
            <w:lang w:val="en-US" w:eastAsia="zh-CN"/>
          </w:rPr>
          <w:delText>.2.</w:delText>
        </w:r>
      </w:del>
    </w:p>
    <w:p w14:paraId="7F4CBB30" w14:textId="7865B7B0" w:rsidR="00186AD2" w:rsidRDefault="00186AD2" w:rsidP="00186AD2">
      <w:pPr>
        <w:rPr>
          <w:ins w:id="187" w:author="SADEGHI, BAHAR" w:date="2025-08-28T04:05:00Z" w16du:dateUtc="2025-08-28T11:05:00Z"/>
          <w:shd w:val="clear" w:color="auto" w:fill="FFFFFF"/>
        </w:rPr>
      </w:pPr>
      <w:ins w:id="188" w:author="Guangjing Cao" w:date="2025-08-28T11:03:00Z" w16du:dateUtc="2025-08-28T03:03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  <w:r>
          <w:rPr>
            <w:shd w:val="clear" w:color="auto" w:fill="FFFFFF"/>
          </w:rPr>
          <w:t xml:space="preserve">roposed solutions in </w:t>
        </w:r>
        <w:r>
          <w:rPr>
            <w:rFonts w:hint="eastAsia"/>
            <w:shd w:val="clear" w:color="auto" w:fill="FFFFFF"/>
            <w:lang w:eastAsia="zh-CN"/>
          </w:rPr>
          <w:t>c</w:t>
        </w:r>
        <w:r>
          <w:rPr>
            <w:shd w:val="clear" w:color="auto" w:fill="FFFFFF"/>
          </w:rPr>
          <w:t>lause 5.2.</w:t>
        </w:r>
        <w:r>
          <w:rPr>
            <w:rFonts w:hint="eastAsia"/>
            <w:shd w:val="clear" w:color="auto" w:fill="FFFFFF"/>
            <w:lang w:eastAsia="zh-CN"/>
          </w:rPr>
          <w:t>6</w:t>
        </w:r>
        <w:r>
          <w:rPr>
            <w:shd w:val="clear" w:color="auto" w:fill="FFFFFF"/>
          </w:rPr>
          <w:t xml:space="preserve">.3 describe the </w:t>
        </w:r>
        <w:proofErr w:type="gramStart"/>
        <w:r>
          <w:rPr>
            <w:shd w:val="clear" w:color="auto" w:fill="FFFFFF"/>
          </w:rPr>
          <w:t>high level</w:t>
        </w:r>
        <w:proofErr w:type="gramEnd"/>
        <w:r>
          <w:rPr>
            <w:shd w:val="clear" w:color="auto" w:fill="FFFFFF"/>
          </w:rPr>
          <w:t xml:space="preserve"> interactions for use of the reference point introduced in </w:t>
        </w:r>
        <w:r>
          <w:rPr>
            <w:rFonts w:hint="eastAsia"/>
            <w:shd w:val="clear" w:color="auto" w:fill="FFFFFF"/>
            <w:lang w:eastAsia="zh-CN"/>
          </w:rPr>
          <w:t xml:space="preserve">clause </w:t>
        </w:r>
        <w:r>
          <w:rPr>
            <w:shd w:val="clear" w:color="auto" w:fill="FFFFFF"/>
          </w:rPr>
          <w:t xml:space="preserve">5.2.1.3 for </w:t>
        </w:r>
        <w:bookmarkStart w:id="189" w:name="OLE_LINK12"/>
        <w:r>
          <w:rPr>
            <w:rFonts w:hint="eastAsia"/>
            <w:shd w:val="clear" w:color="auto" w:fill="FFFFFF"/>
            <w:lang w:eastAsia="zh-CN"/>
          </w:rPr>
          <w:t>s</w:t>
        </w:r>
        <w:r w:rsidRPr="00186AD2">
          <w:rPr>
            <w:shd w:val="clear" w:color="auto" w:fill="FFFFFF"/>
          </w:rPr>
          <w:t>caling</w:t>
        </w:r>
        <w:bookmarkEnd w:id="189"/>
        <w:r>
          <w:rPr>
            <w:shd w:val="clear" w:color="auto" w:fill="FFFFFF"/>
          </w:rPr>
          <w:t xml:space="preserve"> of NF Deployment(s).</w:t>
        </w:r>
      </w:ins>
    </w:p>
    <w:p w14:paraId="2C30A3C3" w14:textId="078AB066" w:rsidR="00851B75" w:rsidRDefault="00851B75" w:rsidP="00186AD2">
      <w:pPr>
        <w:rPr>
          <w:ins w:id="190" w:author="docomo-r1" w:date="2025-08-28T08:29:00Z" w16du:dateUtc="2025-08-28T06:29:00Z"/>
          <w:shd w:val="clear" w:color="auto" w:fill="FFFFFF"/>
        </w:rPr>
      </w:pPr>
      <w:ins w:id="191" w:author="SADEGHI, BAHAR" w:date="2025-08-28T04:05:00Z" w16du:dateUtc="2025-08-28T11:05:00Z">
        <w:r>
          <w:rPr>
            <w:shd w:val="clear" w:color="auto" w:fill="FFFFFF"/>
            <w:lang w:eastAsia="zh-CN"/>
          </w:rPr>
          <w:t>T</w:t>
        </w:r>
        <w:r>
          <w:rPr>
            <w:rFonts w:hint="eastAsia"/>
            <w:shd w:val="clear" w:color="auto" w:fill="FFFFFF"/>
            <w:lang w:eastAsia="zh-CN"/>
          </w:rPr>
          <w:t>he p</w:t>
        </w:r>
        <w:r>
          <w:rPr>
            <w:shd w:val="clear" w:color="auto" w:fill="FFFFFF"/>
          </w:rPr>
          <w:t xml:space="preserve">roposed solution in </w:t>
        </w:r>
        <w:r>
          <w:rPr>
            <w:rFonts w:hint="eastAsia"/>
            <w:shd w:val="clear" w:color="auto" w:fill="FFFFFF"/>
            <w:lang w:eastAsia="zh-CN"/>
          </w:rPr>
          <w:t xml:space="preserve">clause </w:t>
        </w:r>
        <w:r>
          <w:rPr>
            <w:shd w:val="clear" w:color="auto" w:fill="FFFFFF"/>
          </w:rPr>
          <w:t xml:space="preserve">xxx describes use of declarative descriptor for NF Deployment </w:t>
        </w:r>
        <w:r>
          <w:rPr>
            <w:shd w:val="clear" w:color="auto" w:fill="FFFFFF"/>
          </w:rPr>
          <w:t>scaling</w:t>
        </w:r>
        <w:r>
          <w:rPr>
            <w:shd w:val="clear" w:color="auto" w:fill="FFFFFF"/>
          </w:rPr>
          <w:t>.</w:t>
        </w:r>
      </w:ins>
    </w:p>
    <w:p w14:paraId="48E30C39" w14:textId="7DEE6488" w:rsidR="0016360B" w:rsidRDefault="002B060C" w:rsidP="00186AD2">
      <w:pPr>
        <w:rPr>
          <w:ins w:id="192" w:author="Guangjing Cao" w:date="2025-08-28T11:03:00Z" w16du:dateUtc="2025-08-28T03:03:00Z"/>
          <w:shd w:val="clear" w:color="auto" w:fill="FFFFFF"/>
        </w:rPr>
      </w:pPr>
      <w:ins w:id="193" w:author="docomo-r1" w:date="2025-08-28T09:27:00Z" w16du:dateUtc="2025-08-28T07:27:00Z">
        <w:r>
          <w:rPr>
            <w:color w:val="252525"/>
            <w:shd w:val="clear" w:color="auto" w:fill="FFFFFF"/>
            <w:lang w:eastAsia="zh-CN"/>
          </w:rPr>
          <w:t xml:space="preserve">In the proposed solution the non-ETSI </w:t>
        </w:r>
      </w:ins>
      <w:ins w:id="194" w:author="docomo-r1" w:date="2025-08-28T11:20:00Z" w16du:dateUtc="2025-08-28T09:20:00Z">
        <w:r w:rsidR="00A14E4C">
          <w:rPr>
            <w:color w:val="252525"/>
            <w:shd w:val="clear" w:color="auto" w:fill="FFFFFF"/>
            <w:lang w:eastAsia="zh-CN"/>
          </w:rPr>
          <w:t xml:space="preserve">MANO </w:t>
        </w:r>
      </w:ins>
      <w:ins w:id="195" w:author="docomo-r1" w:date="2025-08-28T09:27:00Z" w16du:dateUtc="2025-08-28T07:27:00Z">
        <w:r>
          <w:rPr>
            <w:color w:val="252525"/>
            <w:shd w:val="clear" w:color="auto" w:fill="FFFFFF"/>
            <w:lang w:eastAsia="zh-CN"/>
          </w:rPr>
          <w:t>interfaces are unspecified</w:t>
        </w:r>
      </w:ins>
      <w:ins w:id="196" w:author="SADEGHI, BAHAR" w:date="2025-08-28T02:44:00Z" w16du:dateUtc="2025-08-28T09:44:00Z">
        <w:r w:rsidR="00DD4E4C" w:rsidRPr="00DD4E4C">
          <w:rPr>
            <w:color w:val="252525"/>
            <w:shd w:val="clear" w:color="auto" w:fill="FFFFFF"/>
            <w:lang w:eastAsia="zh-CN"/>
          </w:rPr>
          <w:t xml:space="preserve"> </w:t>
        </w:r>
        <w:r w:rsidR="00DD4E4C">
          <w:rPr>
            <w:color w:val="252525"/>
            <w:shd w:val="clear" w:color="auto" w:fill="FFFFFF"/>
            <w:lang w:eastAsia="zh-CN"/>
          </w:rPr>
          <w:t>because they are out of scope of 3GPP</w:t>
        </w:r>
        <w:r w:rsidR="00DD4E4C">
          <w:rPr>
            <w:color w:val="252525"/>
            <w:shd w:val="clear" w:color="auto" w:fill="FFFFFF"/>
            <w:lang w:eastAsia="zh-CN"/>
          </w:rPr>
          <w:t>,</w:t>
        </w:r>
      </w:ins>
      <w:ins w:id="197" w:author="docomo-r1" w:date="2025-08-28T09:27:00Z" w16du:dateUtc="2025-08-28T07:27:00Z">
        <w:r>
          <w:rPr>
            <w:color w:val="252525"/>
            <w:shd w:val="clear" w:color="auto" w:fill="FFFFFF"/>
            <w:lang w:eastAsia="zh-CN"/>
          </w:rPr>
          <w:t xml:space="preserve"> and the completion of the </w:t>
        </w:r>
      </w:ins>
      <w:ins w:id="198" w:author="docomo-r1" w:date="2025-08-28T10:47:00Z" w16du:dateUtc="2025-08-28T08:47:00Z">
        <w:r w:rsidR="00E43D48" w:rsidRPr="00E43D48">
          <w:rPr>
            <w:color w:val="252525"/>
            <w:highlight w:val="yellow"/>
            <w:shd w:val="clear" w:color="auto" w:fill="FFFFFF"/>
            <w:lang w:eastAsia="zh-CN"/>
          </w:rPr>
          <w:t>scaling</w:t>
        </w:r>
      </w:ins>
      <w:ins w:id="199" w:author="docomo-r1" w:date="2025-08-28T09:27:00Z" w16du:dateUtc="2025-08-28T07:27:00Z">
        <w:r>
          <w:rPr>
            <w:color w:val="252525"/>
            <w:shd w:val="clear" w:color="auto" w:fill="FFFFFF"/>
            <w:lang w:eastAsia="zh-CN"/>
          </w:rPr>
          <w:t xml:space="preserve"> operation is dependent on the capabilities provided by the external orchestration and management system.</w:t>
        </w:r>
      </w:ins>
    </w:p>
    <w:p w14:paraId="3DB624E9" w14:textId="38C4C656" w:rsidR="00186AD2" w:rsidRPr="003238BE" w:rsidRDefault="00186AD2" w:rsidP="00186AD2">
      <w:pPr>
        <w:rPr>
          <w:ins w:id="200" w:author="Guangjing Cao" w:date="2025-08-28T11:03:00Z" w16du:dateUtc="2025-08-28T03:03:00Z"/>
          <w:shd w:val="clear" w:color="auto" w:fill="FFFFFF"/>
          <w:lang w:val="en-US" w:eastAsia="zh-CN"/>
        </w:rPr>
      </w:pPr>
      <w:ins w:id="201" w:author="Guangjing Cao" w:date="2025-08-28T11:03:00Z" w16du:dateUtc="2025-08-28T03:03:00Z">
        <w:r>
          <w:rPr>
            <w:shd w:val="clear" w:color="auto" w:fill="FFFFFF"/>
          </w:rPr>
          <w:t xml:space="preserve">With the interfaces provided by an external orchestration and management system that has the capability to perform </w:t>
        </w:r>
      </w:ins>
      <w:ins w:id="202" w:author="Guangjing Cao" w:date="2025-08-28T11:04:00Z" w16du:dateUtc="2025-08-28T03:04:00Z">
        <w:r w:rsidR="003238BE">
          <w:rPr>
            <w:rFonts w:hint="eastAsia"/>
            <w:shd w:val="clear" w:color="auto" w:fill="FFFFFF"/>
            <w:lang w:eastAsia="zh-CN"/>
          </w:rPr>
          <w:t>s</w:t>
        </w:r>
        <w:r w:rsidR="003238BE" w:rsidRPr="00186AD2">
          <w:rPr>
            <w:shd w:val="clear" w:color="auto" w:fill="FFFFFF"/>
          </w:rPr>
          <w:t>caling</w:t>
        </w:r>
      </w:ins>
      <w:ins w:id="203" w:author="Guangjing Cao" w:date="2025-08-28T11:03:00Z" w16du:dateUtc="2025-08-28T03:03:00Z">
        <w:r>
          <w:rPr>
            <w:shd w:val="clear" w:color="auto" w:fill="FFFFFF"/>
          </w:rPr>
          <w:t xml:space="preserve"> of NF Deployment, the 3GPP management system is able to </w:t>
        </w:r>
      </w:ins>
      <w:ins w:id="204" w:author="Guangjing Cao" w:date="2025-08-28T11:05:00Z">
        <w:r w:rsidR="003238BE" w:rsidRPr="003238BE">
          <w:rPr>
            <w:shd w:val="clear" w:color="auto" w:fill="FFFFFF"/>
            <w:lang w:val="en-US"/>
          </w:rPr>
          <w:t xml:space="preserve">request the horizontal scaling of specific </w:t>
        </w:r>
        <w:r w:rsidR="003238BE" w:rsidRPr="003238BE">
          <w:rPr>
            <w:rFonts w:hint="eastAsia"/>
            <w:shd w:val="clear" w:color="auto" w:fill="FFFFFF"/>
            <w:lang w:val="en-US"/>
          </w:rPr>
          <w:t>NF D</w:t>
        </w:r>
        <w:r w:rsidR="003238BE" w:rsidRPr="003238BE">
          <w:rPr>
            <w:shd w:val="clear" w:color="auto" w:fill="FFFFFF"/>
            <w:lang w:val="en-US"/>
          </w:rPr>
          <w:t xml:space="preserve">eployment instance(s) </w:t>
        </w:r>
      </w:ins>
      <w:ins w:id="205" w:author="docomo-r1" w:date="2025-08-28T08:12:00Z" w16du:dateUtc="2025-08-28T06:12:00Z">
        <w:r w:rsidR="00B85A65">
          <w:rPr>
            <w:color w:val="252525"/>
            <w:shd w:val="clear" w:color="auto" w:fill="FFFFFF"/>
          </w:rPr>
          <w:t xml:space="preserve">and such solutions can fulfil the requirements </w:t>
        </w:r>
        <w:r w:rsidR="00B85A65">
          <w:t>expressed in clause 5.2.6.2.</w:t>
        </w:r>
      </w:ins>
      <w:ins w:id="206" w:author="Guangjing Cao" w:date="2025-08-28T11:05:00Z">
        <w:del w:id="207" w:author="docomo-r1" w:date="2025-08-28T08:12:00Z" w16du:dateUtc="2025-08-28T06:12:00Z">
          <w:r w:rsidR="003238BE" w:rsidRPr="003238BE" w:rsidDel="00B85A65">
            <w:rPr>
              <w:shd w:val="clear" w:color="auto" w:fill="FFFFFF"/>
              <w:lang w:val="en-US"/>
            </w:rPr>
            <w:delText xml:space="preserve">and to configure the scaling information to automatically trigger the horizontal scaling of the </w:delText>
          </w:r>
          <w:r w:rsidR="003238BE" w:rsidRPr="003238BE" w:rsidDel="00B85A65">
            <w:rPr>
              <w:rFonts w:hint="eastAsia"/>
              <w:shd w:val="clear" w:color="auto" w:fill="FFFFFF"/>
              <w:lang w:val="en-US"/>
            </w:rPr>
            <w:delText>NF D</w:delText>
          </w:r>
          <w:r w:rsidR="003238BE" w:rsidRPr="003238BE" w:rsidDel="00B85A65">
            <w:rPr>
              <w:shd w:val="clear" w:color="auto" w:fill="FFFFFF"/>
              <w:lang w:val="en-US"/>
            </w:rPr>
            <w:delText>eployment instance</w:delText>
          </w:r>
        </w:del>
      </w:ins>
      <w:ins w:id="208" w:author="Guangjing Cao" w:date="2025-08-28T11:06:00Z" w16du:dateUtc="2025-08-28T03:06:00Z">
        <w:del w:id="209" w:author="docomo-r1" w:date="2025-08-28T08:12:00Z" w16du:dateUtc="2025-08-28T06:12:00Z">
          <w:r w:rsidR="003238BE" w:rsidDel="00B85A65">
            <w:rPr>
              <w:rFonts w:hint="eastAsia"/>
              <w:shd w:val="clear" w:color="auto" w:fill="FFFFFF"/>
              <w:lang w:val="en-US" w:eastAsia="zh-CN"/>
            </w:rPr>
            <w:delText xml:space="preserve">, </w:delText>
          </w:r>
        </w:del>
      </w:ins>
      <w:ins w:id="210" w:author="Guangjing Cao" w:date="2025-08-28T11:03:00Z" w16du:dateUtc="2025-08-28T03:03:00Z">
        <w:del w:id="211" w:author="docomo-r1" w:date="2025-08-28T08:12:00Z" w16du:dateUtc="2025-08-28T06:12:00Z">
          <w:r w:rsidDel="00B85A65">
            <w:rPr>
              <w:shd w:val="clear" w:color="auto" w:fill="FFFFFF"/>
            </w:rPr>
            <w:delText xml:space="preserve">and the solutions fulfil the requirements </w:delText>
          </w:r>
          <w:r w:rsidDel="00B85A65">
            <w:delText>expressed in clause 5.2.</w:delText>
          </w:r>
        </w:del>
      </w:ins>
      <w:ins w:id="212" w:author="Guangjing Cao" w:date="2025-08-28T11:06:00Z" w16du:dateUtc="2025-08-28T03:06:00Z">
        <w:del w:id="213" w:author="docomo-r1" w:date="2025-08-28T08:12:00Z" w16du:dateUtc="2025-08-28T06:12:00Z">
          <w:r w:rsidR="003238BE" w:rsidDel="00B85A65">
            <w:rPr>
              <w:rFonts w:hint="eastAsia"/>
              <w:lang w:eastAsia="zh-CN"/>
            </w:rPr>
            <w:delText>6</w:delText>
          </w:r>
        </w:del>
      </w:ins>
      <w:ins w:id="214" w:author="Guangjing Cao" w:date="2025-08-28T11:03:00Z" w16du:dateUtc="2025-08-28T03:03:00Z">
        <w:del w:id="215" w:author="docomo-r1" w:date="2025-08-28T08:12:00Z" w16du:dateUtc="2025-08-28T06:12:00Z">
          <w:r w:rsidDel="00B85A65">
            <w:delText>.2.</w:delText>
          </w:r>
        </w:del>
      </w:ins>
    </w:p>
    <w:p w14:paraId="3B93A145" w14:textId="77777777" w:rsidR="00186AD2" w:rsidRPr="003238BE" w:rsidDel="003238BE" w:rsidRDefault="00186AD2" w:rsidP="003E7251">
      <w:pPr>
        <w:rPr>
          <w:del w:id="216" w:author="Guangjing Cao" w:date="2025-08-28T11:06:00Z" w16du:dateUtc="2025-08-28T03:06:00Z"/>
          <w:shd w:val="clear" w:color="auto" w:fill="FFFFFF"/>
        </w:rPr>
      </w:pPr>
    </w:p>
    <w:p w14:paraId="75735A01" w14:textId="77777777" w:rsidR="00186AD2" w:rsidRPr="003238BE" w:rsidDel="003238BE" w:rsidRDefault="00186AD2" w:rsidP="003E7251">
      <w:pPr>
        <w:rPr>
          <w:del w:id="217" w:author="Guangjing Cao" w:date="2025-08-28T11:06:00Z" w16du:dateUtc="2025-08-28T03:06:00Z"/>
          <w:shd w:val="clear" w:color="auto" w:fill="FFFFFF"/>
        </w:rPr>
      </w:pPr>
    </w:p>
    <w:p w14:paraId="44B7A195" w14:textId="474D770D" w:rsidR="00186AD2" w:rsidRPr="003238BE" w:rsidDel="003238BE" w:rsidRDefault="00186AD2" w:rsidP="003E7251">
      <w:pPr>
        <w:rPr>
          <w:del w:id="218" w:author="Guangjing Cao" w:date="2025-08-28T11:06:00Z" w16du:dateUtc="2025-08-28T03:06:00Z"/>
          <w:shd w:val="clear" w:color="auto" w:fill="FFFFFF"/>
        </w:rPr>
      </w:pPr>
    </w:p>
    <w:bookmarkEnd w:id="152"/>
    <w:p w14:paraId="5297A059" w14:textId="062E981B" w:rsidR="00D55A37" w:rsidRDefault="00DD3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del w:id="219" w:author="SADEGHI, BAHAR" w:date="2025-08-27T09:00:00Z" w16du:dateUtc="2025-08-27T16:00:00Z">
        <w:r w:rsidDel="003643C4">
          <w:rPr>
            <w:rFonts w:ascii="Arial" w:hAnsi="Arial" w:cs="Arial"/>
            <w:color w:val="0000FF"/>
            <w:sz w:val="28"/>
            <w:szCs w:val="28"/>
            <w:lang w:val="en-US"/>
          </w:rPr>
          <w:delText xml:space="preserve">* * * </w:delText>
        </w:r>
      </w:del>
      <w:r w:rsidR="00505C61"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 w:rsidR="00505C61"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 w:rsidR="00505C61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1DEF593D" w14:textId="77777777" w:rsidR="00D55A37" w:rsidRDefault="00D55A37">
      <w:pPr>
        <w:rPr>
          <w:lang w:val="en-US"/>
        </w:rPr>
      </w:pPr>
    </w:p>
    <w:sectPr w:rsidR="00D55A37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3" w:author="docomo-r1" w:date="2025-08-28T08:09:00Z" w:initials="KK">
    <w:p w14:paraId="6774589E" w14:textId="77777777" w:rsidR="00F21C5B" w:rsidRDefault="00F21C5B" w:rsidP="00F21C5B">
      <w:pPr>
        <w:pStyle w:val="CommentText"/>
      </w:pPr>
      <w:r>
        <w:rPr>
          <w:rStyle w:val="CommentReference"/>
        </w:rPr>
        <w:annotationRef/>
      </w:r>
      <w:r>
        <w:t>This can be moved in the recommendations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7458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41AE21" w16cex:dateUtc="2025-08-28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74589E" w16cid:durableId="0F41AE2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F75A8" w14:textId="77777777" w:rsidR="00856C24" w:rsidRDefault="00856C24">
      <w:pPr>
        <w:spacing w:after="0"/>
      </w:pPr>
      <w:r>
        <w:separator/>
      </w:r>
    </w:p>
  </w:endnote>
  <w:endnote w:type="continuationSeparator" w:id="0">
    <w:p w14:paraId="321CEB61" w14:textId="77777777" w:rsidR="00856C24" w:rsidRDefault="00856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AD66" w14:textId="77777777" w:rsidR="00856C24" w:rsidRDefault="00856C24">
      <w:pPr>
        <w:spacing w:after="0"/>
      </w:pPr>
      <w:r>
        <w:separator/>
      </w:r>
    </w:p>
  </w:footnote>
  <w:footnote w:type="continuationSeparator" w:id="0">
    <w:p w14:paraId="47BB6EB9" w14:textId="77777777" w:rsidR="00856C24" w:rsidRDefault="00856C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4D8E" w14:textId="77777777" w:rsidR="00D55A37" w:rsidRDefault="00505C61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DEGHI, BAHAR">
    <w15:presenceInfo w15:providerId="AD" w15:userId="S::bs8014@att.com::a62d7ac0-389d-4fa3-a09a-a277d7ad5b01"/>
  </w15:person>
  <w15:person w15:author="Guangjing Cao">
    <w15:presenceInfo w15:providerId="Windows Live" w15:userId="aedacd9fdfe74df0"/>
  </w15:person>
  <w15:person w15:author="guang">
    <w15:presenceInfo w15:providerId="None" w15:userId="guang"/>
  </w15:person>
  <w15:person w15:author="docomo-r1">
    <w15:presenceInfo w15:providerId="None" w15:userId="docomo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0065"/>
    <w:rsid w:val="00032590"/>
    <w:rsid w:val="000531BE"/>
    <w:rsid w:val="000B59EB"/>
    <w:rsid w:val="000C0C4D"/>
    <w:rsid w:val="000E5C6D"/>
    <w:rsid w:val="0010504F"/>
    <w:rsid w:val="0010766B"/>
    <w:rsid w:val="001152C8"/>
    <w:rsid w:val="001169EF"/>
    <w:rsid w:val="00134195"/>
    <w:rsid w:val="001513A7"/>
    <w:rsid w:val="001604A8"/>
    <w:rsid w:val="0016360B"/>
    <w:rsid w:val="00174F69"/>
    <w:rsid w:val="001754D0"/>
    <w:rsid w:val="00186AD2"/>
    <w:rsid w:val="001A4E72"/>
    <w:rsid w:val="001A5B5F"/>
    <w:rsid w:val="001B093A"/>
    <w:rsid w:val="001B09D9"/>
    <w:rsid w:val="001C5CF1"/>
    <w:rsid w:val="001F053C"/>
    <w:rsid w:val="00214DF0"/>
    <w:rsid w:val="00221D1A"/>
    <w:rsid w:val="00242FBD"/>
    <w:rsid w:val="002474B7"/>
    <w:rsid w:val="00266561"/>
    <w:rsid w:val="002A3185"/>
    <w:rsid w:val="002B060C"/>
    <w:rsid w:val="002B3541"/>
    <w:rsid w:val="002D4AE7"/>
    <w:rsid w:val="003238BE"/>
    <w:rsid w:val="003643C4"/>
    <w:rsid w:val="00391454"/>
    <w:rsid w:val="003E31D8"/>
    <w:rsid w:val="003E7251"/>
    <w:rsid w:val="004054C1"/>
    <w:rsid w:val="0042436A"/>
    <w:rsid w:val="00430F69"/>
    <w:rsid w:val="0044235F"/>
    <w:rsid w:val="004721C0"/>
    <w:rsid w:val="004963E0"/>
    <w:rsid w:val="004B73AF"/>
    <w:rsid w:val="004E2F92"/>
    <w:rsid w:val="00505C61"/>
    <w:rsid w:val="0051513A"/>
    <w:rsid w:val="0051688C"/>
    <w:rsid w:val="00530D16"/>
    <w:rsid w:val="005628A6"/>
    <w:rsid w:val="00606D87"/>
    <w:rsid w:val="00634779"/>
    <w:rsid w:val="00653E2A"/>
    <w:rsid w:val="00654F6D"/>
    <w:rsid w:val="0069541A"/>
    <w:rsid w:val="006B0209"/>
    <w:rsid w:val="006B3D4F"/>
    <w:rsid w:val="006B621B"/>
    <w:rsid w:val="00711F26"/>
    <w:rsid w:val="0073515D"/>
    <w:rsid w:val="00742FCB"/>
    <w:rsid w:val="007762A2"/>
    <w:rsid w:val="00780A06"/>
    <w:rsid w:val="00785301"/>
    <w:rsid w:val="00785D00"/>
    <w:rsid w:val="00793D77"/>
    <w:rsid w:val="00802641"/>
    <w:rsid w:val="00813BE1"/>
    <w:rsid w:val="008171CF"/>
    <w:rsid w:val="0082707E"/>
    <w:rsid w:val="00851B75"/>
    <w:rsid w:val="00855AA2"/>
    <w:rsid w:val="00856C24"/>
    <w:rsid w:val="00887EC2"/>
    <w:rsid w:val="008B4AAF"/>
    <w:rsid w:val="008B5F30"/>
    <w:rsid w:val="009158D2"/>
    <w:rsid w:val="009255E7"/>
    <w:rsid w:val="00954AA2"/>
    <w:rsid w:val="00982BA7"/>
    <w:rsid w:val="00995C58"/>
    <w:rsid w:val="009A21B0"/>
    <w:rsid w:val="009C236D"/>
    <w:rsid w:val="009F1D86"/>
    <w:rsid w:val="00A117D5"/>
    <w:rsid w:val="00A14E4C"/>
    <w:rsid w:val="00A34787"/>
    <w:rsid w:val="00A44B2E"/>
    <w:rsid w:val="00A528A6"/>
    <w:rsid w:val="00A7277A"/>
    <w:rsid w:val="00AA3DBE"/>
    <w:rsid w:val="00AA7E59"/>
    <w:rsid w:val="00AE35AD"/>
    <w:rsid w:val="00AF2B6C"/>
    <w:rsid w:val="00B03035"/>
    <w:rsid w:val="00B41104"/>
    <w:rsid w:val="00B72BE3"/>
    <w:rsid w:val="00B85A65"/>
    <w:rsid w:val="00B9724E"/>
    <w:rsid w:val="00BA4BE2"/>
    <w:rsid w:val="00BB6C44"/>
    <w:rsid w:val="00BD1620"/>
    <w:rsid w:val="00BF3721"/>
    <w:rsid w:val="00C01526"/>
    <w:rsid w:val="00C15EA6"/>
    <w:rsid w:val="00C44D05"/>
    <w:rsid w:val="00C52482"/>
    <w:rsid w:val="00C601CB"/>
    <w:rsid w:val="00C86F41"/>
    <w:rsid w:val="00C87441"/>
    <w:rsid w:val="00C93D83"/>
    <w:rsid w:val="00CC4471"/>
    <w:rsid w:val="00CE546F"/>
    <w:rsid w:val="00CF4CC4"/>
    <w:rsid w:val="00D06AE2"/>
    <w:rsid w:val="00D07287"/>
    <w:rsid w:val="00D27474"/>
    <w:rsid w:val="00D318B2"/>
    <w:rsid w:val="00D50482"/>
    <w:rsid w:val="00D55A37"/>
    <w:rsid w:val="00D55FB4"/>
    <w:rsid w:val="00D73769"/>
    <w:rsid w:val="00D743AF"/>
    <w:rsid w:val="00DA179A"/>
    <w:rsid w:val="00DA7058"/>
    <w:rsid w:val="00DA7102"/>
    <w:rsid w:val="00DB1636"/>
    <w:rsid w:val="00DD39D4"/>
    <w:rsid w:val="00DD4E2B"/>
    <w:rsid w:val="00DD4E4C"/>
    <w:rsid w:val="00DF4192"/>
    <w:rsid w:val="00E06393"/>
    <w:rsid w:val="00E1464D"/>
    <w:rsid w:val="00E25D01"/>
    <w:rsid w:val="00E43D48"/>
    <w:rsid w:val="00E5455E"/>
    <w:rsid w:val="00E54C0A"/>
    <w:rsid w:val="00EA7D4B"/>
    <w:rsid w:val="00EB7C3C"/>
    <w:rsid w:val="00F10282"/>
    <w:rsid w:val="00F144EC"/>
    <w:rsid w:val="00F21090"/>
    <w:rsid w:val="00F21C5B"/>
    <w:rsid w:val="00F30FD1"/>
    <w:rsid w:val="00F431B2"/>
    <w:rsid w:val="00F54425"/>
    <w:rsid w:val="00F54CB0"/>
    <w:rsid w:val="00F57C87"/>
    <w:rsid w:val="00F6525A"/>
    <w:rsid w:val="00F725B2"/>
    <w:rsid w:val="00F828AE"/>
    <w:rsid w:val="00FB724E"/>
    <w:rsid w:val="027972CB"/>
    <w:rsid w:val="06374529"/>
    <w:rsid w:val="13CE4A0B"/>
    <w:rsid w:val="176D617B"/>
    <w:rsid w:val="19640835"/>
    <w:rsid w:val="1C3E4B3F"/>
    <w:rsid w:val="1D9821B5"/>
    <w:rsid w:val="21DD4DB9"/>
    <w:rsid w:val="23D47D54"/>
    <w:rsid w:val="268C4A4A"/>
    <w:rsid w:val="2C642FCA"/>
    <w:rsid w:val="30A150ED"/>
    <w:rsid w:val="35E91258"/>
    <w:rsid w:val="38676E76"/>
    <w:rsid w:val="39C36951"/>
    <w:rsid w:val="40250BC9"/>
    <w:rsid w:val="466525A3"/>
    <w:rsid w:val="4A1B6221"/>
    <w:rsid w:val="4C816990"/>
    <w:rsid w:val="4EEB4049"/>
    <w:rsid w:val="5096259B"/>
    <w:rsid w:val="5DA546AF"/>
    <w:rsid w:val="6F78171C"/>
    <w:rsid w:val="74F841F7"/>
    <w:rsid w:val="7E3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3555D"/>
  <w15:docId w15:val="{16DBE8F9-54BF-4890-A32E-22DB3B97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ui-provider">
    <w:name w:val="ui-provider"/>
    <w:basedOn w:val="DefaultParagraphFont"/>
    <w:qFormat/>
  </w:style>
  <w:style w:type="paragraph" w:styleId="Revision">
    <w:name w:val="Revision"/>
    <w:hidden/>
    <w:uiPriority w:val="99"/>
    <w:unhideWhenUsed/>
    <w:rsid w:val="00DD39D4"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74F6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4" ma:contentTypeDescription="Create a new document." ma:contentTypeScope="" ma:versionID="8fe91fc8d887a6b2e8bb0fd3b48430af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1486df8e3d38fe9ea239265d8c33d91f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D9999-77E6-4884-841C-E60B69EA4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019D5-2BF5-45F9-82F1-2659CCBCE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D62E6-46E4-4A36-89C7-056E3917DA89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SADEGHI, BAHAR</cp:lastModifiedBy>
  <cp:revision>4</cp:revision>
  <cp:lastPrinted>2411-12-31T05:00:00Z</cp:lastPrinted>
  <dcterms:created xsi:type="dcterms:W3CDTF">2025-08-28T11:06:00Z</dcterms:created>
  <dcterms:modified xsi:type="dcterms:W3CDTF">2025-08-28T11:07:00Z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2052-12.8.2.21177</vt:lpwstr>
  </property>
  <property fmtid="{D5CDD505-2E9C-101B-9397-08002B2CF9AE}" pid="4" name="ICV">
    <vt:lpwstr>08DCEEB25A0D43E59B10A0DE3FCF193D_12</vt:lpwstr>
  </property>
  <property fmtid="{D5CDD505-2E9C-101B-9397-08002B2CF9AE}" pid="5" name="ContentTypeId">
    <vt:lpwstr>0x010100276BB00055C1104EAD39324CCAC79946</vt:lpwstr>
  </property>
  <property fmtid="{D5CDD505-2E9C-101B-9397-08002B2CF9AE}" pid="6" name="MediaServiceImageTags">
    <vt:lpwstr/>
  </property>
</Properties>
</file>