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A" w:rsidRPr="00FD7FF8" w:rsidRDefault="00BB306A" w:rsidP="00BB306A">
      <w:pPr>
        <w:pStyle w:val="CRCoverPage"/>
        <w:tabs>
          <w:tab w:val="right" w:pos="9639"/>
        </w:tabs>
        <w:spacing w:after="0"/>
        <w:rPr>
          <w:b/>
          <w:i/>
          <w:noProof/>
          <w:color w:val="000000" w:themeColor="text1"/>
          <w:sz w:val="28"/>
        </w:rPr>
      </w:pPr>
      <w:r w:rsidRPr="00FD7FF8">
        <w:rPr>
          <w:b/>
          <w:noProof/>
          <w:color w:val="000000" w:themeColor="text1"/>
          <w:sz w:val="24"/>
        </w:rPr>
        <w:t>3GPP TSG-SA5 Meeting #15</w:t>
      </w:r>
      <w:r w:rsidR="00491988" w:rsidRPr="00FD7FF8">
        <w:rPr>
          <w:b/>
          <w:noProof/>
          <w:color w:val="000000" w:themeColor="text1"/>
          <w:sz w:val="24"/>
        </w:rPr>
        <w:t>4</w:t>
      </w:r>
      <w:r w:rsidRPr="00FD7FF8">
        <w:rPr>
          <w:b/>
          <w:i/>
          <w:noProof/>
          <w:color w:val="000000" w:themeColor="text1"/>
          <w:sz w:val="24"/>
        </w:rPr>
        <w:t xml:space="preserve"> </w:t>
      </w:r>
      <w:r w:rsidRPr="00FD7FF8">
        <w:rPr>
          <w:b/>
          <w:i/>
          <w:noProof/>
          <w:color w:val="000000" w:themeColor="text1"/>
          <w:sz w:val="28"/>
        </w:rPr>
        <w:tab/>
        <w:t>S5-24</w:t>
      </w:r>
      <w:ins w:id="0" w:author="Pengxiang Xie_rev1" w:date="2024-04-17T10:08:00Z">
        <w:r w:rsidR="00D42EED">
          <w:rPr>
            <w:b/>
            <w:i/>
            <w:noProof/>
            <w:color w:val="000000" w:themeColor="text1"/>
            <w:sz w:val="28"/>
          </w:rPr>
          <w:t>2040</w:t>
        </w:r>
      </w:ins>
      <w:del w:id="1" w:author="Pengxiang Xie_rev1" w:date="2024-04-17T10:08:00Z">
        <w:r w:rsidR="00C64546" w:rsidDel="00D42EED">
          <w:rPr>
            <w:b/>
            <w:i/>
            <w:noProof/>
            <w:color w:val="000000" w:themeColor="text1"/>
            <w:sz w:val="28"/>
          </w:rPr>
          <w:delText>1159</w:delText>
        </w:r>
      </w:del>
    </w:p>
    <w:p w:rsidR="00BB306A" w:rsidRPr="00FD7FF8" w:rsidRDefault="00491988" w:rsidP="00BB306A">
      <w:pPr>
        <w:pStyle w:val="a5"/>
        <w:rPr>
          <w:color w:val="000000" w:themeColor="text1"/>
          <w:sz w:val="22"/>
          <w:szCs w:val="22"/>
        </w:rPr>
      </w:pPr>
      <w:r w:rsidRPr="00FD7FF8">
        <w:rPr>
          <w:color w:val="000000" w:themeColor="text1"/>
          <w:sz w:val="24"/>
        </w:rPr>
        <w:t>Changsha</w:t>
      </w:r>
      <w:r w:rsidR="00BB306A" w:rsidRPr="00FD7FF8">
        <w:rPr>
          <w:color w:val="000000" w:themeColor="text1"/>
          <w:sz w:val="24"/>
        </w:rPr>
        <w:t xml:space="preserve">, </w:t>
      </w:r>
      <w:r w:rsidRPr="00FD7FF8">
        <w:rPr>
          <w:color w:val="000000" w:themeColor="text1"/>
          <w:sz w:val="24"/>
        </w:rPr>
        <w:t>China</w:t>
      </w:r>
      <w:r w:rsidR="00BB306A" w:rsidRPr="00FD7FF8">
        <w:rPr>
          <w:color w:val="000000" w:themeColor="text1"/>
          <w:sz w:val="24"/>
        </w:rPr>
        <w:t xml:space="preserve">, </w:t>
      </w:r>
      <w:r w:rsidRPr="00FD7FF8">
        <w:rPr>
          <w:color w:val="000000" w:themeColor="text1"/>
          <w:sz w:val="24"/>
        </w:rPr>
        <w:t>15</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 </w:t>
      </w:r>
      <w:r w:rsidRPr="00FD7FF8">
        <w:rPr>
          <w:color w:val="000000" w:themeColor="text1"/>
          <w:sz w:val="24"/>
        </w:rPr>
        <w:t>19</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2024</w:t>
      </w:r>
    </w:p>
    <w:p w:rsidR="0010401F" w:rsidRPr="00FD7FF8" w:rsidRDefault="0010401F" w:rsidP="00FB3E36">
      <w:pPr>
        <w:keepNext/>
        <w:pBdr>
          <w:bottom w:val="single" w:sz="4" w:space="1" w:color="auto"/>
        </w:pBdr>
        <w:tabs>
          <w:tab w:val="right" w:pos="9639"/>
        </w:tabs>
        <w:outlineLvl w:val="0"/>
        <w:rPr>
          <w:rFonts w:ascii="Arial" w:hAnsi="Arial" w:cs="Arial"/>
          <w:b/>
          <w:bCs/>
          <w:color w:val="000000" w:themeColor="text1"/>
          <w:sz w:val="24"/>
        </w:rPr>
      </w:pP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Source:</w:t>
      </w:r>
      <w:r w:rsidR="00742CE5" w:rsidRPr="00FD7FF8">
        <w:rPr>
          <w:rFonts w:ascii="Arial" w:hAnsi="Arial"/>
          <w:b/>
          <w:color w:val="000000" w:themeColor="text1"/>
        </w:rPr>
        <w:t xml:space="preserve">                        ZTE Corporation</w:t>
      </w:r>
      <w:r w:rsidRPr="00FD7FF8">
        <w:rPr>
          <w:rFonts w:ascii="Arial" w:hAnsi="Arial"/>
          <w:b/>
          <w:color w:val="000000" w:themeColor="text1"/>
        </w:rPr>
        <w:tab/>
      </w: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Title:</w:t>
      </w:r>
      <w:r w:rsidR="00742CE5" w:rsidRPr="00FD7FF8">
        <w:rPr>
          <w:rFonts w:ascii="Arial" w:hAnsi="Arial"/>
          <w:b/>
          <w:color w:val="000000" w:themeColor="text1"/>
        </w:rPr>
        <w:t xml:space="preserve">                             </w:t>
      </w:r>
      <w:r w:rsidR="00B659A2" w:rsidRPr="00FD7FF8">
        <w:rPr>
          <w:rFonts w:ascii="Arial" w:hAnsi="Arial"/>
          <w:b/>
          <w:color w:val="000000" w:themeColor="text1"/>
        </w:rPr>
        <w:t>pCR TR 28.914</w:t>
      </w:r>
      <w:r w:rsidR="00491988" w:rsidRPr="00FD7FF8">
        <w:rPr>
          <w:rFonts w:ascii="Arial" w:hAnsi="Arial"/>
          <w:b/>
          <w:color w:val="000000" w:themeColor="text1"/>
        </w:rPr>
        <w:t xml:space="preserve"> add use case, requirements and solution for </w:t>
      </w:r>
      <w:r w:rsidR="0012349C">
        <w:rPr>
          <w:rFonts w:ascii="Arial" w:hAnsi="Arial"/>
          <w:b/>
          <w:color w:val="000000" w:themeColor="text1"/>
        </w:rPr>
        <w:t>negotiati</w:t>
      </w:r>
      <w:r w:rsidR="00F2723E">
        <w:rPr>
          <w:rFonts w:ascii="Arial" w:hAnsi="Arial"/>
          <w:b/>
          <w:color w:val="000000" w:themeColor="text1"/>
        </w:rPr>
        <w:t>on on</w:t>
      </w:r>
      <w:r w:rsidR="00894202">
        <w:rPr>
          <w:rFonts w:ascii="Arial" w:hAnsi="Arial"/>
          <w:b/>
          <w:color w:val="000000" w:themeColor="text1"/>
        </w:rPr>
        <w:t xml:space="preserve"> </w:t>
      </w:r>
      <w:r w:rsidR="00F2723E">
        <w:rPr>
          <w:rFonts w:ascii="Arial" w:hAnsi="Arial"/>
          <w:b/>
          <w:color w:val="000000" w:themeColor="text1"/>
        </w:rPr>
        <w:t>a</w:t>
      </w:r>
      <w:r w:rsidR="00894202">
        <w:rPr>
          <w:rFonts w:ascii="Arial" w:hAnsi="Arial"/>
          <w:b/>
          <w:color w:val="000000" w:themeColor="text1"/>
        </w:rPr>
        <w:t xml:space="preserve"> </w:t>
      </w:r>
      <w:r w:rsidR="00F2723E">
        <w:rPr>
          <w:rFonts w:ascii="Arial" w:hAnsi="Arial"/>
          <w:b/>
          <w:color w:val="000000" w:themeColor="text1"/>
        </w:rPr>
        <w:t>vague intent</w:t>
      </w:r>
    </w:p>
    <w:p w:rsidR="00C022E3" w:rsidRPr="00FD7FF8" w:rsidRDefault="00742CE5"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 xml:space="preserve">Document for:             </w:t>
      </w:r>
      <w:r w:rsidR="00C022E3" w:rsidRPr="00FD7FF8">
        <w:rPr>
          <w:rFonts w:ascii="Arial" w:hAnsi="Arial"/>
          <w:b/>
          <w:color w:val="000000" w:themeColor="text1"/>
        </w:rPr>
        <w:t>Approval</w:t>
      </w:r>
    </w:p>
    <w:p w:rsidR="00C022E3" w:rsidRPr="00FD7FF8" w:rsidRDefault="00C022E3">
      <w:pPr>
        <w:keepNext/>
        <w:pBdr>
          <w:bottom w:val="single" w:sz="4" w:space="1" w:color="auto"/>
        </w:pBdr>
        <w:tabs>
          <w:tab w:val="left" w:pos="2127"/>
        </w:tabs>
        <w:spacing w:after="0"/>
        <w:ind w:left="2126" w:hanging="2126"/>
        <w:rPr>
          <w:rFonts w:ascii="Arial" w:hAnsi="Arial"/>
          <w:b/>
          <w:color w:val="000000" w:themeColor="text1"/>
          <w:lang w:eastAsia="zh-CN"/>
        </w:rPr>
      </w:pPr>
      <w:r w:rsidRPr="00FD7FF8">
        <w:rPr>
          <w:rFonts w:ascii="Arial" w:hAnsi="Arial"/>
          <w:b/>
          <w:color w:val="000000" w:themeColor="text1"/>
        </w:rPr>
        <w:t>Agenda Item:</w:t>
      </w:r>
      <w:r w:rsidRPr="00FD7FF8">
        <w:rPr>
          <w:rFonts w:ascii="Arial" w:hAnsi="Arial"/>
          <w:b/>
          <w:color w:val="000000" w:themeColor="text1"/>
        </w:rPr>
        <w:tab/>
      </w:r>
      <w:r w:rsidR="00742CE5" w:rsidRPr="00FD7FF8">
        <w:rPr>
          <w:rFonts w:ascii="Arial" w:hAnsi="Arial" w:cs="Arial"/>
          <w:b/>
          <w:color w:val="000000" w:themeColor="text1"/>
        </w:rPr>
        <w:t>6.</w:t>
      </w:r>
      <w:r w:rsidR="003D24C2" w:rsidRPr="00FD7FF8">
        <w:rPr>
          <w:rFonts w:ascii="Arial" w:hAnsi="Arial" w:cs="Arial"/>
          <w:b/>
          <w:color w:val="000000" w:themeColor="text1"/>
        </w:rPr>
        <w:t>19.3</w:t>
      </w:r>
    </w:p>
    <w:p w:rsidR="00C022E3" w:rsidRPr="00FD7FF8" w:rsidRDefault="00C022E3">
      <w:pPr>
        <w:pStyle w:val="1"/>
        <w:rPr>
          <w:color w:val="000000" w:themeColor="text1"/>
        </w:rPr>
      </w:pPr>
      <w:r w:rsidRPr="00FD7FF8">
        <w:rPr>
          <w:color w:val="000000" w:themeColor="text1"/>
        </w:rPr>
        <w:t>1</w:t>
      </w:r>
      <w:r w:rsidRPr="00FD7FF8">
        <w:rPr>
          <w:color w:val="000000" w:themeColor="text1"/>
        </w:rPr>
        <w:tab/>
        <w:t>Decision/action requested</w:t>
      </w:r>
    </w:p>
    <w:p w:rsidR="00C022E3"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The group is asked to discuss and agree on the proposal</w:t>
      </w:r>
      <w:r w:rsidR="00C022E3" w:rsidRPr="00FD7FF8">
        <w:rPr>
          <w:b/>
          <w:i/>
          <w:color w:val="000000" w:themeColor="text1"/>
        </w:rPr>
        <w:t>.</w:t>
      </w:r>
    </w:p>
    <w:p w:rsidR="00C022E3" w:rsidRPr="00FD7FF8" w:rsidRDefault="00C022E3">
      <w:pPr>
        <w:pStyle w:val="1"/>
        <w:rPr>
          <w:color w:val="000000" w:themeColor="text1"/>
        </w:rPr>
      </w:pPr>
      <w:r w:rsidRPr="00FD7FF8">
        <w:rPr>
          <w:color w:val="000000" w:themeColor="text1"/>
        </w:rPr>
        <w:t>2</w:t>
      </w:r>
      <w:r w:rsidRPr="00FD7FF8">
        <w:rPr>
          <w:color w:val="000000" w:themeColor="text1"/>
        </w:rPr>
        <w:tab/>
        <w:t>References</w:t>
      </w:r>
    </w:p>
    <w:p w:rsidR="006E4234" w:rsidRPr="00FD7FF8" w:rsidRDefault="006E4234" w:rsidP="006E4234">
      <w:pPr>
        <w:pStyle w:val="Reference"/>
        <w:rPr>
          <w:color w:val="000000" w:themeColor="text1"/>
        </w:rPr>
      </w:pPr>
      <w:r w:rsidRPr="00FD7FF8">
        <w:rPr>
          <w:color w:val="000000" w:themeColor="text1"/>
        </w:rPr>
        <w:t>[1]</w:t>
      </w:r>
      <w:r w:rsidRPr="00FD7FF8">
        <w:rPr>
          <w:color w:val="000000" w:themeColor="text1"/>
        </w:rPr>
        <w:tab/>
        <w:t>Study on intent driven management service for mobile network phase 3 v0.0.0</w:t>
      </w:r>
    </w:p>
    <w:p w:rsidR="006E4234" w:rsidRPr="00FD7FF8" w:rsidRDefault="006E4234" w:rsidP="006E4234">
      <w:pPr>
        <w:pStyle w:val="Reference"/>
        <w:jc w:val="both"/>
        <w:rPr>
          <w:color w:val="000000" w:themeColor="text1"/>
        </w:rPr>
      </w:pPr>
      <w:r w:rsidRPr="00FD7FF8">
        <w:rPr>
          <w:rFonts w:hint="eastAsia"/>
          <w:color w:val="000000" w:themeColor="text1"/>
          <w:lang w:eastAsia="zh-CN"/>
        </w:rPr>
        <w:t>[</w:t>
      </w:r>
      <w:r w:rsidRPr="00FD7FF8">
        <w:rPr>
          <w:color w:val="000000" w:themeColor="text1"/>
          <w:lang w:eastAsia="zh-CN"/>
        </w:rPr>
        <w:t>2]</w:t>
      </w:r>
      <w:r w:rsidRPr="00FD7FF8">
        <w:rPr>
          <w:color w:val="000000" w:themeColor="text1"/>
          <w:lang w:eastAsia="zh-CN"/>
        </w:rPr>
        <w:tab/>
      </w:r>
      <w:r w:rsidRPr="00FD7FF8">
        <w:rPr>
          <w:color w:val="000000" w:themeColor="text1"/>
        </w:rPr>
        <w:t>SP-231737 "Study on intent driven management services for mobile network phase 3"</w:t>
      </w:r>
    </w:p>
    <w:p w:rsidR="00C022E3" w:rsidRPr="00FD7FF8" w:rsidRDefault="00C022E3">
      <w:pPr>
        <w:pStyle w:val="1"/>
        <w:rPr>
          <w:color w:val="000000" w:themeColor="text1"/>
        </w:rPr>
      </w:pPr>
      <w:r w:rsidRPr="00FD7FF8">
        <w:rPr>
          <w:color w:val="000000" w:themeColor="text1"/>
        </w:rPr>
        <w:t>3</w:t>
      </w:r>
      <w:r w:rsidRPr="00FD7FF8">
        <w:rPr>
          <w:color w:val="000000" w:themeColor="text1"/>
        </w:rPr>
        <w:tab/>
        <w:t>Rationale</w:t>
      </w:r>
    </w:p>
    <w:p w:rsidR="007676D4" w:rsidRDefault="00CE7726" w:rsidP="00F77DCD">
      <w:pPr>
        <w:spacing w:after="100" w:afterAutospacing="1"/>
        <w:jc w:val="both"/>
        <w:rPr>
          <w:color w:val="000000" w:themeColor="text1"/>
          <w:lang w:eastAsia="zh-CN"/>
        </w:rPr>
      </w:pPr>
      <w:r w:rsidRPr="00CE7726">
        <w:rPr>
          <w:color w:val="000000" w:themeColor="text1"/>
          <w:lang w:eastAsia="zh-CN"/>
        </w:rPr>
        <w:t>When the MnS Consumer expresses</w:t>
      </w:r>
      <w:r w:rsidR="00F2723E">
        <w:rPr>
          <w:color w:val="000000" w:themeColor="text1"/>
          <w:lang w:eastAsia="zh-CN"/>
        </w:rPr>
        <w:t xml:space="preserve"> a</w:t>
      </w:r>
      <w:ins w:id="2" w:author="Pengxiang Xie_rev1" w:date="2024-04-17T22:11:00Z">
        <w:r w:rsidR="00FB01E2">
          <w:rPr>
            <w:color w:val="000000" w:themeColor="text1"/>
            <w:lang w:eastAsia="zh-CN"/>
          </w:rPr>
          <w:t>n</w:t>
        </w:r>
      </w:ins>
      <w:r w:rsidRPr="00CE7726">
        <w:rPr>
          <w:color w:val="000000" w:themeColor="text1"/>
          <w:lang w:eastAsia="zh-CN"/>
        </w:rPr>
        <w:t xml:space="preserve"> </w:t>
      </w:r>
      <w:del w:id="3" w:author="Pengxiang Xie_rev1" w:date="2024-04-17T21:58:00Z">
        <w:r w:rsidR="00541BE1" w:rsidDel="00042875">
          <w:rPr>
            <w:color w:val="000000" w:themeColor="text1"/>
            <w:lang w:eastAsia="zh-CN"/>
          </w:rPr>
          <w:delText xml:space="preserve">feasible but </w:delText>
        </w:r>
        <w:r w:rsidR="00F2723E" w:rsidDel="00042875">
          <w:rPr>
            <w:color w:val="000000" w:themeColor="text1"/>
            <w:lang w:eastAsia="zh-CN"/>
          </w:rPr>
          <w:delText>vague</w:delText>
        </w:r>
        <w:r w:rsidRPr="00CE7726" w:rsidDel="00042875">
          <w:rPr>
            <w:color w:val="000000" w:themeColor="text1"/>
            <w:lang w:eastAsia="zh-CN"/>
          </w:rPr>
          <w:delText xml:space="preserve"> </w:delText>
        </w:r>
      </w:del>
      <w:r w:rsidRPr="00CE7726">
        <w:rPr>
          <w:color w:val="000000" w:themeColor="text1"/>
          <w:lang w:eastAsia="zh-CN"/>
        </w:rPr>
        <w:t xml:space="preserve">intent for fulfilment, the producer may have numerous solutions for </w:t>
      </w:r>
      <w:del w:id="4" w:author="Pengxiang Xie_rev1" w:date="2024-04-17T22:11:00Z">
        <w:r w:rsidRPr="00CE7726" w:rsidDel="00FB01E2">
          <w:rPr>
            <w:color w:val="000000" w:themeColor="text1"/>
            <w:lang w:eastAsia="zh-CN"/>
          </w:rPr>
          <w:delText>implementation</w:delText>
        </w:r>
      </w:del>
      <w:ins w:id="5" w:author="Pengxiang Xie_rev1" w:date="2024-04-17T22:11:00Z">
        <w:r w:rsidR="00FB01E2">
          <w:rPr>
            <w:color w:val="000000" w:themeColor="text1"/>
            <w:lang w:eastAsia="zh-CN"/>
          </w:rPr>
          <w:t>ful</w:t>
        </w:r>
      </w:ins>
      <w:ins w:id="6" w:author="Pengxiang Xie_rev1" w:date="2024-04-17T22:12:00Z">
        <w:r w:rsidR="00FB01E2">
          <w:rPr>
            <w:color w:val="000000" w:themeColor="text1"/>
            <w:lang w:eastAsia="zh-CN"/>
          </w:rPr>
          <w:t>fil</w:t>
        </w:r>
      </w:ins>
      <w:ins w:id="7" w:author="Pengxiang Xie_rev1" w:date="2024-04-17T22:11:00Z">
        <w:r w:rsidR="00FB01E2">
          <w:rPr>
            <w:color w:val="000000" w:themeColor="text1"/>
            <w:lang w:eastAsia="zh-CN"/>
          </w:rPr>
          <w:t>ment</w:t>
        </w:r>
      </w:ins>
      <w:r w:rsidRPr="00CE7726">
        <w:rPr>
          <w:color w:val="000000" w:themeColor="text1"/>
          <w:lang w:eastAsia="zh-CN"/>
        </w:rPr>
        <w:t xml:space="preserve">. </w:t>
      </w:r>
      <w:r w:rsidR="00F2723E">
        <w:rPr>
          <w:color w:val="000000" w:themeColor="text1"/>
          <w:lang w:eastAsia="zh-CN"/>
        </w:rPr>
        <w:t xml:space="preserve">The MnS </w:t>
      </w:r>
      <w:del w:id="8" w:author="Pengxiang Xie_rev1" w:date="2024-04-17T22:09:00Z">
        <w:r w:rsidR="00F2723E" w:rsidDel="00FB01E2">
          <w:rPr>
            <w:color w:val="000000" w:themeColor="text1"/>
            <w:lang w:eastAsia="zh-CN"/>
          </w:rPr>
          <w:delText xml:space="preserve">producer </w:delText>
        </w:r>
      </w:del>
      <w:ins w:id="9" w:author="Pengxiang Xie_rev1" w:date="2024-04-17T22:09:00Z">
        <w:r w:rsidR="00FB01E2">
          <w:rPr>
            <w:color w:val="000000" w:themeColor="text1"/>
            <w:lang w:eastAsia="zh-CN"/>
          </w:rPr>
          <w:t>consumer</w:t>
        </w:r>
        <w:r w:rsidR="00FB01E2">
          <w:rPr>
            <w:color w:val="000000" w:themeColor="text1"/>
            <w:lang w:eastAsia="zh-CN"/>
          </w:rPr>
          <w:t xml:space="preserve"> </w:t>
        </w:r>
      </w:ins>
      <w:r w:rsidR="00F2723E">
        <w:rPr>
          <w:color w:val="000000" w:themeColor="text1"/>
          <w:lang w:eastAsia="zh-CN"/>
        </w:rPr>
        <w:t xml:space="preserve">may </w:t>
      </w:r>
      <w:ins w:id="10" w:author="Pengxiang Xie_rev1" w:date="2024-04-17T22:09:00Z">
        <w:r w:rsidR="00FB01E2">
          <w:rPr>
            <w:color w:val="000000" w:themeColor="text1"/>
            <w:lang w:eastAsia="zh-CN"/>
          </w:rPr>
          <w:t xml:space="preserve">want the producer provide a feedback </w:t>
        </w:r>
      </w:ins>
      <w:ins w:id="11" w:author="Pengxiang Xie_rev1" w:date="2024-04-17T22:14:00Z">
        <w:r w:rsidR="00FB01E2">
          <w:rPr>
            <w:color w:val="000000" w:themeColor="text1"/>
            <w:lang w:eastAsia="zh-CN"/>
          </w:rPr>
          <w:t>to indicate the possible impact</w:t>
        </w:r>
      </w:ins>
      <w:del w:id="12" w:author="Pengxiang Xie_rev1" w:date="2024-04-17T22:09:00Z">
        <w:r w:rsidR="00F2723E" w:rsidDel="00FB01E2">
          <w:rPr>
            <w:color w:val="000000" w:themeColor="text1"/>
            <w:lang w:eastAsia="zh-CN"/>
          </w:rPr>
          <w:delText>not have the capability to determine which solution is better, which means it should negotiate with the MnS Consumer to make a decision.</w:delText>
        </w:r>
        <w:r w:rsidRPr="00CE7726" w:rsidDel="00FB01E2">
          <w:rPr>
            <w:color w:val="000000" w:themeColor="text1"/>
            <w:lang w:eastAsia="zh-CN"/>
          </w:rPr>
          <w:delText xml:space="preserve"> </w:delText>
        </w:r>
        <w:r w:rsidR="007676D4" w:rsidRPr="007676D4" w:rsidDel="00FB01E2">
          <w:rPr>
            <w:color w:val="000000" w:themeColor="text1"/>
            <w:lang w:eastAsia="zh-CN"/>
          </w:rPr>
          <w:delText xml:space="preserve">It proposes to add </w:delText>
        </w:r>
        <w:r w:rsidDel="00FB01E2">
          <w:rPr>
            <w:color w:val="000000" w:themeColor="text1"/>
            <w:lang w:eastAsia="zh-CN"/>
          </w:rPr>
          <w:delText xml:space="preserve">a </w:delText>
        </w:r>
        <w:r w:rsidR="007676D4" w:rsidRPr="007676D4" w:rsidDel="00FB01E2">
          <w:rPr>
            <w:color w:val="000000" w:themeColor="text1"/>
            <w:lang w:eastAsia="zh-CN"/>
          </w:rPr>
          <w:delText xml:space="preserve">key issue for introducing the MnS capability </w:delText>
        </w:r>
        <w:r w:rsidDel="00FB01E2">
          <w:rPr>
            <w:color w:val="000000" w:themeColor="text1"/>
            <w:lang w:eastAsia="zh-CN"/>
          </w:rPr>
          <w:delText xml:space="preserve">to </w:delText>
        </w:r>
        <w:r w:rsidRPr="00CE7726" w:rsidDel="00FB01E2">
          <w:rPr>
            <w:color w:val="000000" w:themeColor="text1"/>
            <w:lang w:eastAsia="zh-CN"/>
          </w:rPr>
          <w:delText>negotiat</w:delText>
        </w:r>
        <w:r w:rsidDel="00FB01E2">
          <w:rPr>
            <w:color w:val="000000" w:themeColor="text1"/>
            <w:lang w:eastAsia="zh-CN"/>
          </w:rPr>
          <w:delText>e</w:delText>
        </w:r>
        <w:r w:rsidRPr="00CE7726" w:rsidDel="00FB01E2">
          <w:rPr>
            <w:color w:val="000000" w:themeColor="text1"/>
            <w:lang w:eastAsia="zh-CN"/>
          </w:rPr>
          <w:delText xml:space="preserve"> </w:delText>
        </w:r>
        <w:r w:rsidR="00F2723E" w:rsidDel="00FB01E2">
          <w:rPr>
            <w:color w:val="000000" w:themeColor="text1"/>
            <w:lang w:eastAsia="zh-CN"/>
          </w:rPr>
          <w:delText>for a vague intent</w:delText>
        </w:r>
      </w:del>
      <w:r w:rsidR="001522DE">
        <w:rPr>
          <w:color w:val="000000" w:themeColor="text1"/>
          <w:lang w:eastAsia="zh-CN"/>
        </w:rPr>
        <w:t>.</w:t>
      </w:r>
    </w:p>
    <w:p w:rsidR="00EE73B5" w:rsidRPr="00FD7FF8" w:rsidRDefault="007676D4" w:rsidP="00F77DCD">
      <w:pPr>
        <w:spacing w:after="100" w:afterAutospacing="1"/>
        <w:jc w:val="both"/>
        <w:rPr>
          <w:color w:val="000000" w:themeColor="text1"/>
          <w:lang w:eastAsia="zh-CN"/>
        </w:rPr>
      </w:pPr>
      <w:r>
        <w:rPr>
          <w:color w:val="000000" w:themeColor="text1"/>
          <w:lang w:eastAsia="zh-CN"/>
        </w:rPr>
        <w:t xml:space="preserve">This contribution is related to </w:t>
      </w:r>
      <w:r w:rsidR="00A5578F" w:rsidRPr="00FD7FF8">
        <w:rPr>
          <w:color w:val="000000" w:themeColor="text1"/>
          <w:lang w:eastAsia="zh-CN"/>
        </w:rPr>
        <w:t>WT-</w:t>
      </w:r>
      <w:r w:rsidR="00D4535B">
        <w:rPr>
          <w:color w:val="000000" w:themeColor="text1"/>
          <w:lang w:eastAsia="zh-CN"/>
        </w:rPr>
        <w:t>3</w:t>
      </w:r>
      <w:r w:rsidR="00A81A1A">
        <w:rPr>
          <w:color w:val="000000" w:themeColor="text1"/>
          <w:lang w:eastAsia="zh-CN"/>
        </w:rPr>
        <w:t>.1</w:t>
      </w:r>
      <w:r w:rsidR="0042612A">
        <w:rPr>
          <w:color w:val="000000" w:themeColor="text1"/>
          <w:lang w:eastAsia="zh-CN"/>
        </w:rPr>
        <w:t xml:space="preserve"> </w:t>
      </w:r>
      <w:r w:rsidR="00A5578F" w:rsidRPr="00FD7FF8">
        <w:rPr>
          <w:color w:val="000000" w:themeColor="text1"/>
          <w:lang w:eastAsia="zh-CN"/>
        </w:rPr>
        <w:t>of the FS_IDMS_MN_Ph3 SID [2]</w:t>
      </w:r>
      <w:r>
        <w:rPr>
          <w:color w:val="000000" w:themeColor="text1"/>
          <w:lang w:eastAsia="zh-CN"/>
        </w:rPr>
        <w:t>,</w:t>
      </w:r>
      <w:r w:rsidR="00A5578F" w:rsidRPr="00FD7FF8">
        <w:rPr>
          <w:color w:val="000000" w:themeColor="text1"/>
          <w:lang w:eastAsia="zh-CN"/>
        </w:rPr>
        <w:t xml:space="preserve"> </w:t>
      </w:r>
      <w:r w:rsidR="001522DE">
        <w:rPr>
          <w:color w:val="000000" w:themeColor="text1"/>
          <w:lang w:eastAsia="zh-CN"/>
        </w:rPr>
        <w:t xml:space="preserve">which is to </w:t>
      </w:r>
      <w:r w:rsidR="00A5578F" w:rsidRPr="00FD7FF8">
        <w:rPr>
          <w:color w:val="000000" w:themeColor="text1"/>
          <w:lang w:eastAsia="zh-CN"/>
        </w:rPr>
        <w:t xml:space="preserve">investigate </w:t>
      </w:r>
      <w:r w:rsidR="0042612A">
        <w:rPr>
          <w:color w:val="000000" w:themeColor="text1"/>
          <w:lang w:eastAsia="zh-CN"/>
        </w:rPr>
        <w:t>i</w:t>
      </w:r>
      <w:r w:rsidR="0042612A" w:rsidRPr="0042612A">
        <w:rPr>
          <w:color w:val="000000" w:themeColor="text1"/>
          <w:lang w:eastAsia="zh-CN"/>
        </w:rPr>
        <w:t>ntent negotiation functionalities</w:t>
      </w:r>
      <w:r w:rsidR="00E95826" w:rsidRPr="00FD7FF8">
        <w:rPr>
          <w:color w:val="000000" w:themeColor="text1"/>
          <w:lang w:eastAsia="zh-CN"/>
        </w:rPr>
        <w:t xml:space="preserve">. </w:t>
      </w:r>
    </w:p>
    <w:p w:rsidR="00C022E3" w:rsidRPr="00FD7FF8" w:rsidRDefault="00C022E3">
      <w:pPr>
        <w:pStyle w:val="1"/>
        <w:rPr>
          <w:color w:val="000000" w:themeColor="text1"/>
        </w:rPr>
      </w:pPr>
      <w:r w:rsidRPr="00FD7FF8">
        <w:rPr>
          <w:color w:val="000000" w:themeColor="text1"/>
        </w:rPr>
        <w:t>4</w:t>
      </w:r>
      <w:r w:rsidRPr="00FD7FF8">
        <w:rPr>
          <w:color w:val="000000" w:themeColor="text1"/>
        </w:rPr>
        <w:tab/>
        <w:t>Detailed proposal</w:t>
      </w:r>
    </w:p>
    <w:p w:rsidR="00381BC9"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Start of First change</w:t>
      </w:r>
    </w:p>
    <w:p w:rsidR="00491988" w:rsidRPr="00FD7FF8" w:rsidRDefault="00491988" w:rsidP="00491988">
      <w:pPr>
        <w:pStyle w:val="1"/>
        <w:rPr>
          <w:color w:val="000000" w:themeColor="text1"/>
        </w:rPr>
      </w:pPr>
      <w:bookmarkStart w:id="13" w:name="_Toc89691178"/>
      <w:bookmarkStart w:id="14" w:name="_Toc81513697"/>
      <w:r w:rsidRPr="00FD7FF8">
        <w:rPr>
          <w:color w:val="000000" w:themeColor="text1"/>
        </w:rPr>
        <w:t>5</w:t>
      </w:r>
      <w:r w:rsidRPr="00FD7FF8">
        <w:rPr>
          <w:color w:val="000000" w:themeColor="text1"/>
        </w:rPr>
        <w:tab/>
        <w:t>Use cases</w:t>
      </w:r>
    </w:p>
    <w:p w:rsidR="00491988" w:rsidRPr="00FD7FF8" w:rsidRDefault="00491988" w:rsidP="00491988">
      <w:pPr>
        <w:pStyle w:val="2"/>
        <w:rPr>
          <w:color w:val="000000" w:themeColor="text1"/>
        </w:rPr>
      </w:pPr>
      <w:r w:rsidRPr="00FD7FF8">
        <w:rPr>
          <w:color w:val="000000" w:themeColor="text1"/>
        </w:rPr>
        <w:t xml:space="preserve">5.X Use case#&lt;X&gt;: </w:t>
      </w:r>
      <w:r w:rsidR="00F2723E">
        <w:rPr>
          <w:color w:val="000000" w:themeColor="text1"/>
        </w:rPr>
        <w:t>N</w:t>
      </w:r>
      <w:r w:rsidR="00F2723E" w:rsidRPr="00F2723E">
        <w:rPr>
          <w:color w:val="000000" w:themeColor="text1"/>
        </w:rPr>
        <w:t xml:space="preserve">egotiation on </w:t>
      </w:r>
      <w:ins w:id="15" w:author="Pengxiang Xie_rev1" w:date="2024-04-17T10:13:00Z">
        <w:r w:rsidR="006B5C47">
          <w:rPr>
            <w:color w:val="000000" w:themeColor="text1"/>
          </w:rPr>
          <w:t xml:space="preserve">the </w:t>
        </w:r>
      </w:ins>
      <w:ins w:id="16" w:author="Pengxiang Xie_rev1" w:date="2024-04-17T10:14:00Z">
        <w:r w:rsidR="006B5C47">
          <w:rPr>
            <w:color w:val="000000" w:themeColor="text1"/>
          </w:rPr>
          <w:t>possible outcome</w:t>
        </w:r>
        <w:r w:rsidR="00A60BC2">
          <w:rPr>
            <w:color w:val="000000" w:themeColor="text1"/>
          </w:rPr>
          <w:t>/solution</w:t>
        </w:r>
      </w:ins>
      <w:ins w:id="17" w:author="Pengxiang Xie_rev1" w:date="2024-04-17T12:46:00Z">
        <w:r w:rsidR="006E1915">
          <w:rPr>
            <w:color w:val="000000" w:themeColor="text1"/>
          </w:rPr>
          <w:t xml:space="preserve"> </w:t>
        </w:r>
      </w:ins>
      <w:ins w:id="18" w:author="Pengxiang Xie_rev1" w:date="2024-04-17T12:49:00Z">
        <w:r w:rsidR="00A60BC2">
          <w:rPr>
            <w:color w:val="000000" w:themeColor="text1"/>
          </w:rPr>
          <w:t>during</w:t>
        </w:r>
        <w:r w:rsidR="005C7373">
          <w:rPr>
            <w:color w:val="000000" w:themeColor="text1"/>
          </w:rPr>
          <w:t xml:space="preserve"> the fulfilment phase</w:t>
        </w:r>
      </w:ins>
      <w:del w:id="19" w:author="Pengxiang Xie_rev1" w:date="2024-04-17T10:13:00Z">
        <w:r w:rsidR="00F2723E" w:rsidDel="006B5C47">
          <w:rPr>
            <w:color w:val="000000" w:themeColor="text1"/>
          </w:rPr>
          <w:delText>a</w:delText>
        </w:r>
        <w:r w:rsidR="00F2723E" w:rsidRPr="00F2723E" w:rsidDel="006B5C47">
          <w:rPr>
            <w:color w:val="000000" w:themeColor="text1"/>
          </w:rPr>
          <w:delText xml:space="preserve"> vague intent</w:delText>
        </w:r>
      </w:del>
    </w:p>
    <w:p w:rsidR="00491988" w:rsidRPr="00FD7FF8" w:rsidRDefault="00491988" w:rsidP="00491988">
      <w:pPr>
        <w:pStyle w:val="30"/>
        <w:rPr>
          <w:rStyle w:val="afff0"/>
          <w:i w:val="0"/>
          <w:color w:val="000000" w:themeColor="text1"/>
        </w:rPr>
      </w:pPr>
      <w:r w:rsidRPr="00FD7FF8">
        <w:rPr>
          <w:rStyle w:val="afff0"/>
          <w:i w:val="0"/>
          <w:color w:val="000000" w:themeColor="text1"/>
        </w:rPr>
        <w:t>5.X.1 Description</w:t>
      </w:r>
    </w:p>
    <w:p w:rsidR="002C25FA" w:rsidRPr="002C25FA" w:rsidRDefault="002C25FA" w:rsidP="002C25FA">
      <w:pPr>
        <w:rPr>
          <w:color w:val="000000" w:themeColor="text1"/>
          <w:lang w:eastAsia="zh-CN"/>
        </w:rPr>
      </w:pPr>
      <w:r w:rsidRPr="002C25FA">
        <w:rPr>
          <w:color w:val="000000" w:themeColor="text1"/>
          <w:lang w:eastAsia="zh-CN"/>
        </w:rPr>
        <w:t xml:space="preserve">In TS 28.312 R18, the intent </w:t>
      </w:r>
      <w:del w:id="20" w:author="Pengxiang Xie_rev1" w:date="2024-04-17T10:14:00Z">
        <w:r w:rsidRPr="002C25FA" w:rsidDel="006B5C47">
          <w:rPr>
            <w:color w:val="000000" w:themeColor="text1"/>
            <w:lang w:eastAsia="zh-CN"/>
          </w:rPr>
          <w:delText>fulfillment</w:delText>
        </w:r>
      </w:del>
      <w:ins w:id="21" w:author="Pengxiang Xie_rev1" w:date="2024-04-17T10:14:00Z">
        <w:r w:rsidR="006B5C47" w:rsidRPr="002C25FA">
          <w:rPr>
            <w:color w:val="000000" w:themeColor="text1"/>
            <w:lang w:eastAsia="zh-CN"/>
          </w:rPr>
          <w:t>fulfilment</w:t>
        </w:r>
      </w:ins>
      <w:r w:rsidRPr="002C25FA">
        <w:rPr>
          <w:color w:val="000000" w:themeColor="text1"/>
          <w:lang w:eastAsia="zh-CN"/>
        </w:rPr>
        <w:t xml:space="preserve"> feasibility check is already supported. When intent intent-driven MnS producer receives the intent instance creation or modification request, it automatically conducts a feasibility check to determine whether the intent instance is feasible. If the feasibility check result is feasible, the MnS producer performs the service or network management tasks to satisfy the intent instance. </w:t>
      </w:r>
    </w:p>
    <w:p w:rsidR="002C25FA" w:rsidRPr="002C25FA" w:rsidDel="000F1DE3" w:rsidRDefault="002C25FA" w:rsidP="004D13C7">
      <w:pPr>
        <w:jc w:val="both"/>
        <w:rPr>
          <w:del w:id="22" w:author="Pengxiang Xie_rev1" w:date="2024-04-17T15:34:00Z"/>
          <w:color w:val="000000" w:themeColor="text1"/>
          <w:lang w:eastAsia="zh-CN"/>
        </w:rPr>
      </w:pPr>
      <w:r w:rsidRPr="002C25FA">
        <w:rPr>
          <w:color w:val="000000" w:themeColor="text1"/>
          <w:lang w:eastAsia="zh-CN"/>
        </w:rPr>
        <w:t>However, the MnS Producer cannot decide the content of intent it receives and the MnS</w:t>
      </w:r>
      <w:r w:rsidR="008D1A98">
        <w:rPr>
          <w:color w:val="000000" w:themeColor="text1"/>
          <w:lang w:eastAsia="zh-CN"/>
        </w:rPr>
        <w:t xml:space="preserve"> Consumer may </w:t>
      </w:r>
      <w:r w:rsidRPr="002C25FA">
        <w:rPr>
          <w:color w:val="000000" w:themeColor="text1"/>
          <w:lang w:eastAsia="zh-CN"/>
        </w:rPr>
        <w:t>express a</w:t>
      </w:r>
      <w:r w:rsidR="007A78BC">
        <w:rPr>
          <w:color w:val="000000" w:themeColor="text1"/>
          <w:lang w:eastAsia="zh-CN"/>
        </w:rPr>
        <w:t xml:space="preserve"> </w:t>
      </w:r>
      <w:ins w:id="23" w:author="Pengxiang Xie_rev1" w:date="2024-04-17T10:22:00Z">
        <w:r w:rsidR="0013265C">
          <w:rPr>
            <w:color w:val="000000" w:themeColor="text1"/>
            <w:lang w:eastAsia="zh-CN"/>
          </w:rPr>
          <w:t>feasible</w:t>
        </w:r>
        <w:r w:rsidR="005C7373">
          <w:rPr>
            <w:color w:val="000000" w:themeColor="text1"/>
            <w:lang w:eastAsia="zh-CN"/>
          </w:rPr>
          <w:t xml:space="preserve"> </w:t>
        </w:r>
      </w:ins>
      <w:del w:id="24" w:author="Pengxiang Xie_rev1" w:date="2024-04-17T12:49:00Z">
        <w:r w:rsidR="007A78BC" w:rsidDel="005C7373">
          <w:rPr>
            <w:color w:val="000000" w:themeColor="text1"/>
            <w:lang w:eastAsia="zh-CN"/>
          </w:rPr>
          <w:delText>vague</w:delText>
        </w:r>
        <w:r w:rsidRPr="002C25FA" w:rsidDel="005C7373">
          <w:rPr>
            <w:color w:val="000000" w:themeColor="text1"/>
            <w:lang w:eastAsia="zh-CN"/>
          </w:rPr>
          <w:delText xml:space="preserve"> </w:delText>
        </w:r>
      </w:del>
      <w:r w:rsidRPr="002C25FA">
        <w:rPr>
          <w:color w:val="000000" w:themeColor="text1"/>
          <w:lang w:eastAsia="zh-CN"/>
        </w:rPr>
        <w:t xml:space="preserve">intent </w:t>
      </w:r>
      <w:ins w:id="25" w:author="Pengxiang Xie_rev1" w:date="2024-04-17T14:25:00Z">
        <w:r w:rsidR="007E47DC">
          <w:rPr>
            <w:color w:val="000000" w:themeColor="text1"/>
            <w:lang w:eastAsia="zh-CN"/>
          </w:rPr>
          <w:t>but the producer has multiple w</w:t>
        </w:r>
      </w:ins>
      <w:ins w:id="26" w:author="Pengxiang Xie_rev1" w:date="2024-04-17T14:26:00Z">
        <w:r w:rsidR="00F65321">
          <w:rPr>
            <w:color w:val="000000" w:themeColor="text1"/>
            <w:lang w:eastAsia="zh-CN"/>
          </w:rPr>
          <w:t xml:space="preserve">ays to </w:t>
        </w:r>
      </w:ins>
      <w:ins w:id="27" w:author="Pengxiang Xie_rev1" w:date="2024-04-17T22:16:00Z">
        <w:r w:rsidR="00FB01E2" w:rsidRPr="002C25FA">
          <w:rPr>
            <w:color w:val="000000" w:themeColor="text1"/>
            <w:lang w:eastAsia="zh-CN"/>
          </w:rPr>
          <w:t>fulfil</w:t>
        </w:r>
      </w:ins>
      <w:ins w:id="28" w:author="Pengxiang Xie_rev1" w:date="2024-04-17T14:26:00Z">
        <w:r w:rsidR="00F65321">
          <w:rPr>
            <w:color w:val="000000" w:themeColor="text1"/>
            <w:lang w:eastAsia="zh-CN"/>
          </w:rPr>
          <w:t xml:space="preserve"> it</w:t>
        </w:r>
      </w:ins>
      <w:del w:id="29" w:author="Pengxiang Xie_rev1" w:date="2024-04-17T14:25:00Z">
        <w:r w:rsidR="00117141" w:rsidDel="007E47DC">
          <w:rPr>
            <w:color w:val="000000" w:themeColor="text1"/>
            <w:lang w:eastAsia="zh-CN"/>
          </w:rPr>
          <w:delText>without a comprehensive consideration</w:delText>
        </w:r>
        <w:r w:rsidRPr="002C25FA" w:rsidDel="007E47DC">
          <w:rPr>
            <w:color w:val="000000" w:themeColor="text1"/>
            <w:lang w:eastAsia="zh-CN"/>
          </w:rPr>
          <w:delText xml:space="preserve"> (specify which </w:delText>
        </w:r>
        <w:r w:rsidR="007A78BC" w:rsidDel="007E47DC">
          <w:rPr>
            <w:color w:val="000000" w:themeColor="text1"/>
            <w:lang w:eastAsia="zh-CN"/>
          </w:rPr>
          <w:delText>conditions</w:delText>
        </w:r>
        <w:r w:rsidRPr="002C25FA" w:rsidDel="007E47DC">
          <w:rPr>
            <w:color w:val="000000" w:themeColor="text1"/>
            <w:lang w:eastAsia="zh-CN"/>
          </w:rPr>
          <w:delText xml:space="preserve"> should be avoided)</w:delText>
        </w:r>
      </w:del>
      <w:r w:rsidRPr="002C25FA">
        <w:rPr>
          <w:color w:val="000000" w:themeColor="text1"/>
          <w:lang w:eastAsia="zh-CN"/>
        </w:rPr>
        <w:t>.</w:t>
      </w:r>
      <w:del w:id="30" w:author="Pengxiang Xie_rev1" w:date="2024-04-17T14:26:00Z">
        <w:r w:rsidRPr="002C25FA" w:rsidDel="007E47DC">
          <w:rPr>
            <w:color w:val="000000" w:themeColor="text1"/>
            <w:lang w:eastAsia="zh-CN"/>
          </w:rPr>
          <w:delText xml:space="preserve"> When the MnS Consumer expresses </w:delText>
        </w:r>
      </w:del>
      <w:del w:id="31" w:author="Pengxiang Xie_rev1" w:date="2024-04-17T10:22:00Z">
        <w:r w:rsidRPr="002C25FA" w:rsidDel="0013265C">
          <w:rPr>
            <w:color w:val="000000" w:themeColor="text1"/>
            <w:lang w:eastAsia="zh-CN"/>
          </w:rPr>
          <w:delText>a feasible but vague</w:delText>
        </w:r>
      </w:del>
      <w:del w:id="32" w:author="Pengxiang Xie_rev1" w:date="2024-04-17T14:26:00Z">
        <w:r w:rsidRPr="002C25FA" w:rsidDel="007E47DC">
          <w:rPr>
            <w:color w:val="000000" w:themeColor="text1"/>
            <w:lang w:eastAsia="zh-CN"/>
          </w:rPr>
          <w:delText xml:space="preserve"> intent for </w:delText>
        </w:r>
        <w:r w:rsidR="00436222" w:rsidRPr="002C25FA" w:rsidDel="007E47DC">
          <w:rPr>
            <w:color w:val="000000" w:themeColor="text1"/>
            <w:lang w:eastAsia="zh-CN"/>
          </w:rPr>
          <w:delText>fulfilment</w:delText>
        </w:r>
        <w:r w:rsidRPr="002C25FA" w:rsidDel="007E47DC">
          <w:rPr>
            <w:color w:val="000000" w:themeColor="text1"/>
            <w:lang w:eastAsia="zh-CN"/>
          </w:rPr>
          <w:delText xml:space="preserve">, the producer may have numerous solutions for implementation.  </w:delText>
        </w:r>
      </w:del>
      <w:ins w:id="33" w:author="Pengxiang Xie_rev1" w:date="2024-04-17T14:26:00Z">
        <w:r w:rsidR="007E47DC">
          <w:rPr>
            <w:color w:val="000000" w:themeColor="text1"/>
            <w:lang w:eastAsia="zh-CN"/>
          </w:rPr>
          <w:t xml:space="preserve"> </w:t>
        </w:r>
      </w:ins>
      <w:r w:rsidRPr="002C25FA">
        <w:rPr>
          <w:color w:val="000000" w:themeColor="text1"/>
          <w:lang w:eastAsia="zh-CN"/>
        </w:rPr>
        <w:t xml:space="preserve">One of these solutions might be better in one aspect and another solution might be better in another aspect. </w:t>
      </w:r>
      <w:del w:id="34" w:author="Pengxiang Xie_rev1" w:date="2024-04-17T15:21:00Z">
        <w:r w:rsidRPr="002C25FA" w:rsidDel="00F65321">
          <w:rPr>
            <w:color w:val="000000" w:themeColor="text1"/>
            <w:lang w:eastAsia="zh-CN"/>
          </w:rPr>
          <w:delText xml:space="preserve">Although this intent is feasible, the producer may not have the knowledge and capability to determine which solution is appropriate, then the intent instance cannot be performed. </w:delText>
        </w:r>
      </w:del>
      <w:r w:rsidRPr="002C25FA">
        <w:rPr>
          <w:color w:val="000000" w:themeColor="text1"/>
          <w:lang w:eastAsia="zh-CN"/>
        </w:rPr>
        <w:t xml:space="preserve">For example, the MnS Consumer may express intent for energy saving but only specify the target for energy consumption reduction without more constraints, e.g., reduce 20% energy consumption. There will be numerous solutions to </w:t>
      </w:r>
      <w:r w:rsidR="00436222" w:rsidRPr="002C25FA">
        <w:rPr>
          <w:color w:val="000000" w:themeColor="text1"/>
          <w:lang w:eastAsia="zh-CN"/>
        </w:rPr>
        <w:t>fulfil</w:t>
      </w:r>
      <w:r w:rsidRPr="002C25FA">
        <w:rPr>
          <w:color w:val="000000" w:themeColor="text1"/>
          <w:lang w:eastAsia="zh-CN"/>
        </w:rPr>
        <w:t xml:space="preserve"> the energy consumption target with various impacts, e.g., one solution may reduce the coverage and one may reduce the user number. The consumer may have concerns </w:t>
      </w:r>
      <w:del w:id="35" w:author="Pengxiang Xie_rev1" w:date="2024-04-17T15:22:00Z">
        <w:r w:rsidRPr="002C25FA" w:rsidDel="00F65321">
          <w:rPr>
            <w:color w:val="000000" w:themeColor="text1"/>
            <w:lang w:eastAsia="zh-CN"/>
          </w:rPr>
          <w:delText xml:space="preserve">about </w:delText>
        </w:r>
      </w:del>
      <w:ins w:id="36" w:author="Pengxiang Xie_rev1" w:date="2024-04-17T15:22:00Z">
        <w:r w:rsidR="00F65321">
          <w:rPr>
            <w:color w:val="000000" w:themeColor="text1"/>
            <w:lang w:eastAsia="zh-CN"/>
          </w:rPr>
          <w:t>on the unexpected impact</w:t>
        </w:r>
      </w:ins>
      <w:ins w:id="37" w:author="Pengxiang Xie_rev1" w:date="2024-04-17T15:34:00Z">
        <w:r w:rsidR="000F1DE3">
          <w:rPr>
            <w:color w:val="000000" w:themeColor="text1"/>
            <w:lang w:eastAsia="zh-CN"/>
          </w:rPr>
          <w:t xml:space="preserve"> of the selected solution by the Producer</w:t>
        </w:r>
      </w:ins>
      <w:del w:id="38" w:author="Pengxiang Xie_rev1" w:date="2024-04-17T15:33:00Z">
        <w:r w:rsidRPr="002C25FA" w:rsidDel="000F1DE3">
          <w:rPr>
            <w:color w:val="000000" w:themeColor="text1"/>
            <w:lang w:eastAsia="zh-CN"/>
          </w:rPr>
          <w:delText>the coverage that is not specified in the expressed intent. The</w:delText>
        </w:r>
      </w:del>
      <w:del w:id="39" w:author="Pengxiang Xie_rev1" w:date="2024-04-17T15:34:00Z">
        <w:r w:rsidRPr="002C25FA" w:rsidDel="000F1DE3">
          <w:rPr>
            <w:color w:val="000000" w:themeColor="text1"/>
            <w:lang w:eastAsia="zh-CN"/>
          </w:rPr>
          <w:delText xml:space="preserve"> MnS producer may not have the knowledge and capability to determine which solution is appropriate and negotiation with the MnS Consumer is necessary</w:delText>
        </w:r>
      </w:del>
      <w:r w:rsidRPr="002C25FA">
        <w:rPr>
          <w:color w:val="000000" w:themeColor="text1"/>
          <w:lang w:eastAsia="zh-CN"/>
        </w:rPr>
        <w:t xml:space="preserve">. </w:t>
      </w:r>
    </w:p>
    <w:p w:rsidR="009E0416" w:rsidRPr="009E0416" w:rsidRDefault="002C25FA" w:rsidP="004D13C7">
      <w:pPr>
        <w:jc w:val="both"/>
        <w:rPr>
          <w:color w:val="000000" w:themeColor="text1"/>
          <w:lang w:eastAsia="zh-CN"/>
        </w:rPr>
      </w:pPr>
      <w:r w:rsidRPr="002C25FA">
        <w:rPr>
          <w:color w:val="000000" w:themeColor="text1"/>
          <w:lang w:eastAsia="zh-CN"/>
        </w:rPr>
        <w:t xml:space="preserve">Therefore, it is important to introduce the MnS capability to enable the MnS producer to provide feedback (e.g., </w:t>
      </w:r>
      <w:del w:id="40" w:author="Pengxiang Xie_rev1" w:date="2024-04-17T10:24:00Z">
        <w:r w:rsidRPr="002C25FA" w:rsidDel="0013265C">
          <w:rPr>
            <w:color w:val="000000" w:themeColor="text1"/>
            <w:lang w:eastAsia="zh-CN"/>
          </w:rPr>
          <w:delText>information on potential</w:delText>
        </w:r>
      </w:del>
      <w:ins w:id="41" w:author="Pengxiang Xie_rev1" w:date="2024-04-17T10:24:00Z">
        <w:r w:rsidR="0013265C">
          <w:rPr>
            <w:color w:val="000000" w:themeColor="text1"/>
            <w:lang w:eastAsia="zh-CN"/>
          </w:rPr>
          <w:t>possible</w:t>
        </w:r>
      </w:ins>
      <w:r w:rsidRPr="002C25FA">
        <w:rPr>
          <w:color w:val="000000" w:themeColor="text1"/>
          <w:lang w:eastAsia="zh-CN"/>
        </w:rPr>
        <w:t xml:space="preserve"> solution</w:t>
      </w:r>
      <w:del w:id="42" w:author="Pengxiang Xie_rev1" w:date="2024-04-17T15:03:00Z">
        <w:r w:rsidRPr="002C25FA" w:rsidDel="00D242D3">
          <w:rPr>
            <w:color w:val="000000" w:themeColor="text1"/>
            <w:lang w:eastAsia="zh-CN"/>
          </w:rPr>
          <w:delText>s</w:delText>
        </w:r>
      </w:del>
      <w:r w:rsidR="007A78BC">
        <w:rPr>
          <w:color w:val="000000" w:themeColor="text1"/>
          <w:lang w:eastAsia="zh-CN"/>
        </w:rPr>
        <w:t>, possible outcome</w:t>
      </w:r>
      <w:del w:id="43" w:author="Pengxiang Xie_rev1" w:date="2024-04-17T15:03:00Z">
        <w:r w:rsidR="007A78BC" w:rsidDel="00D242D3">
          <w:rPr>
            <w:color w:val="000000" w:themeColor="text1"/>
            <w:lang w:eastAsia="zh-CN"/>
          </w:rPr>
          <w:delText>s</w:delText>
        </w:r>
      </w:del>
      <w:r w:rsidR="007A78BC">
        <w:rPr>
          <w:color w:val="000000" w:themeColor="text1"/>
          <w:lang w:eastAsia="zh-CN"/>
        </w:rPr>
        <w:t>,</w:t>
      </w:r>
      <w:r w:rsidRPr="002C25FA">
        <w:rPr>
          <w:color w:val="000000" w:themeColor="text1"/>
          <w:lang w:eastAsia="zh-CN"/>
        </w:rPr>
        <w:t xml:space="preserve"> and expected impact</w:t>
      </w:r>
      <w:r w:rsidR="007A78BC">
        <w:rPr>
          <w:color w:val="000000" w:themeColor="text1"/>
          <w:lang w:eastAsia="zh-CN"/>
        </w:rPr>
        <w:t>s</w:t>
      </w:r>
      <w:r w:rsidRPr="002C25FA">
        <w:rPr>
          <w:color w:val="000000" w:themeColor="text1"/>
          <w:lang w:eastAsia="zh-CN"/>
        </w:rPr>
        <w:t>)</w:t>
      </w:r>
      <w:del w:id="44" w:author="Pengxiang Xie_rev1" w:date="2024-04-17T22:18:00Z">
        <w:r w:rsidRPr="002C25FA" w:rsidDel="00FB01E2">
          <w:rPr>
            <w:color w:val="000000" w:themeColor="text1"/>
            <w:lang w:eastAsia="zh-CN"/>
          </w:rPr>
          <w:delText xml:space="preserve"> </w:delText>
        </w:r>
        <w:bookmarkStart w:id="45" w:name="_GoBack"/>
        <w:bookmarkEnd w:id="45"/>
        <w:r w:rsidRPr="002C25FA" w:rsidDel="00FB01E2">
          <w:rPr>
            <w:color w:val="000000" w:themeColor="text1"/>
            <w:lang w:eastAsia="zh-CN"/>
          </w:rPr>
          <w:delText xml:space="preserve">to </w:delText>
        </w:r>
      </w:del>
      <w:del w:id="46" w:author="Pengxiang Xie_rev1" w:date="2024-04-17T15:04:00Z">
        <w:r w:rsidRPr="002C25FA" w:rsidDel="00D242D3">
          <w:rPr>
            <w:color w:val="000000" w:themeColor="text1"/>
            <w:lang w:eastAsia="zh-CN"/>
          </w:rPr>
          <w:delText xml:space="preserve">allow </w:delText>
        </w:r>
      </w:del>
      <w:del w:id="47" w:author="Pengxiang Xie_rev1" w:date="2024-04-17T22:18:00Z">
        <w:r w:rsidRPr="002C25FA" w:rsidDel="00FB01E2">
          <w:rPr>
            <w:color w:val="000000" w:themeColor="text1"/>
            <w:lang w:eastAsia="zh-CN"/>
          </w:rPr>
          <w:delText xml:space="preserve">the MnS Consumer </w:delText>
        </w:r>
      </w:del>
      <w:del w:id="48" w:author="Pengxiang Xie_rev1" w:date="2024-04-17T15:04:00Z">
        <w:r w:rsidRPr="002C25FA" w:rsidDel="00D242D3">
          <w:rPr>
            <w:color w:val="000000" w:themeColor="text1"/>
            <w:lang w:eastAsia="zh-CN"/>
          </w:rPr>
          <w:delText>to determine the appropriate solution</w:delText>
        </w:r>
      </w:del>
      <w:r w:rsidR="009E0416" w:rsidRPr="009E0416">
        <w:rPr>
          <w:color w:val="000000" w:themeColor="text1"/>
          <w:lang w:eastAsia="zh-CN"/>
        </w:rPr>
        <w:t>.</w:t>
      </w:r>
    </w:p>
    <w:p w:rsidR="00491988" w:rsidRPr="00FD7FF8" w:rsidRDefault="00491988" w:rsidP="00491988">
      <w:pPr>
        <w:pStyle w:val="30"/>
        <w:rPr>
          <w:rStyle w:val="afff0"/>
          <w:i w:val="0"/>
          <w:color w:val="000000" w:themeColor="text1"/>
        </w:rPr>
      </w:pPr>
      <w:r w:rsidRPr="00FD7FF8">
        <w:rPr>
          <w:rStyle w:val="afff0"/>
          <w:i w:val="0"/>
          <w:color w:val="000000" w:themeColor="text1"/>
        </w:rPr>
        <w:t>5.X.2 Potential requirements</w:t>
      </w:r>
    </w:p>
    <w:p w:rsidR="004D13C7" w:rsidRPr="004D13C7" w:rsidRDefault="004D13C7" w:rsidP="004D13C7">
      <w:pPr>
        <w:jc w:val="both"/>
      </w:pPr>
      <w:r w:rsidRPr="004D13C7">
        <w:rPr>
          <w:b/>
        </w:rPr>
        <w:t>REQ-Intent_Negotiation _01:  </w:t>
      </w:r>
      <w:r w:rsidRPr="004D13C7">
        <w:t xml:space="preserve">The intent-driven MnS producer should have the capability to enable the MnS producer to provide feedback </w:t>
      </w:r>
      <w:ins w:id="49" w:author="Pengxiang Xie_rev1" w:date="2024-04-17T10:04:00Z">
        <w:r w:rsidR="003107BA">
          <w:t>including possible outcome</w:t>
        </w:r>
        <w:r w:rsidR="00C64A0C">
          <w:t xml:space="preserve"> and solution</w:t>
        </w:r>
      </w:ins>
      <w:del w:id="50" w:author="Pengxiang Xie_rev1" w:date="2024-04-17T10:04:00Z">
        <w:r w:rsidRPr="004D13C7" w:rsidDel="00C64A0C">
          <w:delText>(e.g., information on potential solutions</w:delText>
        </w:r>
        <w:r w:rsidR="00CA5BE5" w:rsidDel="00C64A0C">
          <w:delText>, possible outcome</w:delText>
        </w:r>
        <w:r w:rsidRPr="004D13C7" w:rsidDel="00C64A0C">
          <w:delText xml:space="preserve"> and expected impact</w:delText>
        </w:r>
        <w:r w:rsidR="007A78BC" w:rsidDel="00C64A0C">
          <w:delText>s</w:delText>
        </w:r>
        <w:r w:rsidRPr="004D13C7" w:rsidDel="00C64A0C">
          <w:delText xml:space="preserve">) </w:delText>
        </w:r>
      </w:del>
      <w:ins w:id="51" w:author="Pengxiang Xie_rev1" w:date="2024-04-17T10:06:00Z">
        <w:r w:rsidR="00C64A0C">
          <w:t xml:space="preserve"> </w:t>
        </w:r>
      </w:ins>
      <w:r w:rsidRPr="004D13C7">
        <w:t xml:space="preserve">to </w:t>
      </w:r>
      <w:del w:id="52" w:author="Pengxiang Xie_rev1" w:date="2024-04-17T10:20:00Z">
        <w:r w:rsidRPr="004D13C7" w:rsidDel="0013265C">
          <w:delText xml:space="preserve">allow </w:delText>
        </w:r>
      </w:del>
      <w:r w:rsidRPr="004D13C7">
        <w:t>the MnS Consumer</w:t>
      </w:r>
      <w:del w:id="53" w:author="Pengxiang Xie_rev1" w:date="2024-04-17T10:20:00Z">
        <w:r w:rsidRPr="004D13C7" w:rsidDel="0013265C">
          <w:delText xml:space="preserve"> to determine the appropriate solution</w:delText>
        </w:r>
      </w:del>
      <w:r w:rsidRPr="004D13C7">
        <w:t>.</w:t>
      </w:r>
    </w:p>
    <w:p w:rsidR="00A60BC2" w:rsidRDefault="004D13C7" w:rsidP="003D3F39">
      <w:pPr>
        <w:jc w:val="both"/>
        <w:rPr>
          <w:ins w:id="54" w:author="Pengxiang Xie_rev1" w:date="2024-04-17T13:54:00Z"/>
        </w:rPr>
      </w:pPr>
      <w:del w:id="55" w:author="Pengxiang Xie_rev1" w:date="2024-04-17T13:54:00Z">
        <w:r w:rsidRPr="004D13C7" w:rsidDel="00A60BC2">
          <w:rPr>
            <w:b/>
          </w:rPr>
          <w:lastRenderedPageBreak/>
          <w:delText>REQ-Intent_Negotiation_02: </w:delText>
        </w:r>
        <w:r w:rsidRPr="004D13C7" w:rsidDel="00A60BC2">
          <w:delText xml:space="preserve">The intent-driven MnS should have the capability to </w:delText>
        </w:r>
        <w:r w:rsidR="00CA5BE5" w:rsidDel="00A60BC2">
          <w:delText xml:space="preserve">allow MnS Consumer </w:delText>
        </w:r>
        <w:r w:rsidRPr="004D13C7" w:rsidDel="00A60BC2">
          <w:delText xml:space="preserve">negotiate with the MnS </w:delText>
        </w:r>
        <w:r w:rsidR="00CA5BE5" w:rsidDel="00A60BC2">
          <w:delText xml:space="preserve">Producer to </w:delText>
        </w:r>
      </w:del>
      <w:del w:id="56" w:author="Pengxiang Xie_rev1" w:date="2024-04-17T10:20:00Z">
        <w:r w:rsidR="00CA5BE5" w:rsidDel="0013265C">
          <w:delText xml:space="preserve">decide </w:delText>
        </w:r>
      </w:del>
      <w:del w:id="57" w:author="Pengxiang Xie_rev1" w:date="2024-04-17T13:54:00Z">
        <w:r w:rsidR="00CA5BE5" w:rsidDel="00A60BC2">
          <w:delText>appropriate solution</w:delText>
        </w:r>
        <w:r w:rsidRPr="004D13C7" w:rsidDel="00A60BC2">
          <w:delText xml:space="preserve"> for </w:delText>
        </w:r>
      </w:del>
      <w:del w:id="58" w:author="Pengxiang Xie_rev1" w:date="2024-04-17T10:06:00Z">
        <w:r w:rsidRPr="004D13C7" w:rsidDel="00C64A0C">
          <w:delText>implementation</w:delText>
        </w:r>
      </w:del>
      <w:del w:id="59" w:author="Pengxiang Xie_rev1" w:date="2024-04-17T13:54:00Z">
        <w:r w:rsidRPr="004D13C7" w:rsidDel="00A60BC2">
          <w:delText>.</w:delText>
        </w:r>
      </w:del>
    </w:p>
    <w:p w:rsidR="00C64A0C" w:rsidRPr="004D13C7" w:rsidRDefault="00C64A0C" w:rsidP="003D3F39">
      <w:pPr>
        <w:jc w:val="both"/>
        <w:rPr>
          <w:b/>
        </w:rPr>
      </w:pPr>
      <w:ins w:id="60" w:author="Pengxiang Xie_rev1" w:date="2024-04-17T10:04:00Z">
        <w:r>
          <w:t>Note: the relation an</w:t>
        </w:r>
      </w:ins>
      <w:ins w:id="61" w:author="Pengxiang Xie_rev1" w:date="2024-04-17T10:05:00Z">
        <w:r>
          <w:t>d definition for outcome and solution are FFS.</w:t>
        </w:r>
      </w:ins>
    </w:p>
    <w:p w:rsidR="00491988" w:rsidRPr="00FD7FF8" w:rsidRDefault="00491988" w:rsidP="00491988">
      <w:pPr>
        <w:pStyle w:val="30"/>
        <w:rPr>
          <w:iCs/>
          <w:color w:val="000000" w:themeColor="text1"/>
        </w:rPr>
      </w:pPr>
      <w:r w:rsidRPr="00FD7FF8">
        <w:rPr>
          <w:rStyle w:val="afff0"/>
          <w:i w:val="0"/>
          <w:color w:val="000000" w:themeColor="text1"/>
        </w:rPr>
        <w:t>5.X.3 Potential solutions</w:t>
      </w:r>
    </w:p>
    <w:p w:rsidR="00491988" w:rsidRDefault="00491988" w:rsidP="00491988">
      <w:pPr>
        <w:pStyle w:val="40"/>
        <w:rPr>
          <w:color w:val="000000" w:themeColor="text1"/>
          <w:lang w:val="en-US"/>
        </w:rPr>
      </w:pPr>
      <w:r w:rsidRPr="00FD7FF8">
        <w:rPr>
          <w:color w:val="000000" w:themeColor="text1"/>
          <w:lang w:val="en-US"/>
        </w:rPr>
        <w:t xml:space="preserve">5.X.3.i Potential solution #&lt;i&gt;: &lt;Potential Solution i </w:t>
      </w:r>
      <w:r w:rsidR="00541BE1">
        <w:rPr>
          <w:color w:val="000000" w:themeColor="text1"/>
          <w:lang w:val="en-US"/>
        </w:rPr>
        <w:t xml:space="preserve">Negotiation on </w:t>
      </w:r>
      <w:ins w:id="62" w:author="Pengxiang Xie_rev1" w:date="2024-04-17T15:04:00Z">
        <w:r w:rsidR="00D242D3" w:rsidRPr="00D242D3">
          <w:rPr>
            <w:color w:val="000000" w:themeColor="text1"/>
            <w:lang w:val="en-US"/>
          </w:rPr>
          <w:t>the possible outcome/solution during the fulfilment phase</w:t>
        </w:r>
      </w:ins>
      <w:del w:id="63" w:author="Pengxiang Xie_rev1" w:date="2024-04-17T15:04:00Z">
        <w:r w:rsidR="00541BE1" w:rsidDel="00D242D3">
          <w:rPr>
            <w:color w:val="000000" w:themeColor="text1"/>
            <w:lang w:val="en-US"/>
          </w:rPr>
          <w:delText>a vague intent</w:delText>
        </w:r>
      </w:del>
      <w:r w:rsidRPr="00FD7FF8">
        <w:rPr>
          <w:color w:val="000000" w:themeColor="text1"/>
          <w:lang w:val="en-US"/>
        </w:rPr>
        <w:t xml:space="preserve">&gt; </w:t>
      </w:r>
    </w:p>
    <w:p w:rsidR="00176887" w:rsidRDefault="00176887" w:rsidP="00176887">
      <w:pPr>
        <w:jc w:val="both"/>
        <w:rPr>
          <w:kern w:val="2"/>
          <w:szCs w:val="18"/>
          <w:lang w:eastAsia="zh-CN" w:bidi="ar-KW"/>
        </w:rPr>
      </w:pPr>
      <w:r w:rsidRPr="00DB7168">
        <w:rPr>
          <w:kern w:val="2"/>
          <w:szCs w:val="18"/>
          <w:lang w:eastAsia="zh-CN" w:bidi="ar-KW"/>
        </w:rPr>
        <w:t>This solution proposes to enhance the existing</w:t>
      </w:r>
      <w:r w:rsidR="00E154F9">
        <w:rPr>
          <w:kern w:val="2"/>
          <w:szCs w:val="18"/>
          <w:lang w:eastAsia="zh-CN" w:bidi="ar-KW"/>
        </w:rPr>
        <w:t xml:space="preserve"> Intent IOC and</w:t>
      </w:r>
      <w:r w:rsidRPr="00DB7168">
        <w:rPr>
          <w:kern w:val="2"/>
          <w:szCs w:val="18"/>
          <w:lang w:eastAsia="zh-CN" w:bidi="ar-KW"/>
        </w:rPr>
        <w:t xml:space="preserve"> </w:t>
      </w:r>
      <w:r>
        <w:rPr>
          <w:kern w:val="2"/>
          <w:szCs w:val="18"/>
          <w:lang w:eastAsia="zh-CN" w:bidi="ar-KW"/>
        </w:rPr>
        <w:t>IntentReport IOC</w:t>
      </w:r>
      <w:r w:rsidRPr="00DB7168">
        <w:rPr>
          <w:kern w:val="2"/>
          <w:szCs w:val="18"/>
          <w:lang w:eastAsia="zh-CN" w:bidi="ar-KW"/>
        </w:rPr>
        <w:t xml:space="preserve"> defined in TS 28.312 [X]</w:t>
      </w:r>
      <w:r>
        <w:rPr>
          <w:kern w:val="2"/>
          <w:szCs w:val="18"/>
          <w:lang w:eastAsia="zh-CN" w:bidi="ar-KW"/>
        </w:rPr>
        <w:t xml:space="preserve"> to </w:t>
      </w:r>
      <w:r w:rsidRPr="00176887">
        <w:rPr>
          <w:kern w:val="2"/>
          <w:szCs w:val="18"/>
          <w:lang w:eastAsia="zh-CN" w:bidi="ar-KW"/>
        </w:rPr>
        <w:t xml:space="preserve">enable the MnS producer to provide feedback </w:t>
      </w:r>
      <w:del w:id="64" w:author="Pengxiang Xie_rev1" w:date="2024-04-17T13:54:00Z">
        <w:r w:rsidRPr="00176887" w:rsidDel="00A60BC2">
          <w:rPr>
            <w:kern w:val="2"/>
            <w:szCs w:val="18"/>
            <w:lang w:eastAsia="zh-CN" w:bidi="ar-KW"/>
          </w:rPr>
          <w:delText xml:space="preserve">(e.g., </w:delText>
        </w:r>
        <w:r w:rsidR="00E154F9" w:rsidDel="00A60BC2">
          <w:rPr>
            <w:kern w:val="2"/>
            <w:szCs w:val="18"/>
            <w:lang w:eastAsia="zh-CN" w:bidi="ar-KW"/>
          </w:rPr>
          <w:delText>possible outcome,</w:delText>
        </w:r>
        <w:r w:rsidR="00E154F9" w:rsidRPr="00176887" w:rsidDel="00A60BC2">
          <w:rPr>
            <w:kern w:val="2"/>
            <w:szCs w:val="18"/>
            <w:lang w:eastAsia="zh-CN" w:bidi="ar-KW"/>
          </w:rPr>
          <w:delText xml:space="preserve"> </w:delText>
        </w:r>
        <w:r w:rsidRPr="00176887" w:rsidDel="00A60BC2">
          <w:rPr>
            <w:kern w:val="2"/>
            <w:szCs w:val="18"/>
            <w:lang w:eastAsia="zh-CN" w:bidi="ar-KW"/>
          </w:rPr>
          <w:delText>information on potential solutions</w:delText>
        </w:r>
        <w:r w:rsidR="0063696A" w:rsidDel="00A60BC2">
          <w:rPr>
            <w:kern w:val="2"/>
            <w:szCs w:val="18"/>
            <w:lang w:eastAsia="zh-CN" w:bidi="ar-KW"/>
          </w:rPr>
          <w:delText>,</w:delText>
        </w:r>
        <w:r w:rsidRPr="00176887" w:rsidDel="00A60BC2">
          <w:rPr>
            <w:kern w:val="2"/>
            <w:szCs w:val="18"/>
            <w:lang w:eastAsia="zh-CN" w:bidi="ar-KW"/>
          </w:rPr>
          <w:delText xml:space="preserve"> and expected impact)</w:delText>
        </w:r>
      </w:del>
      <w:ins w:id="65" w:author="Pengxiang Xie_rev1" w:date="2024-04-17T13:54:00Z">
        <w:r w:rsidR="00A60BC2">
          <w:rPr>
            <w:kern w:val="2"/>
            <w:szCs w:val="18"/>
            <w:lang w:eastAsia="zh-CN" w:bidi="ar-KW"/>
          </w:rPr>
          <w:t xml:space="preserve">including </w:t>
        </w:r>
      </w:ins>
      <w:ins w:id="66" w:author="Pengxiang Xie_rev1" w:date="2024-04-17T13:55:00Z">
        <w:r w:rsidR="00A60BC2">
          <w:rPr>
            <w:kern w:val="2"/>
            <w:szCs w:val="18"/>
            <w:lang w:eastAsia="zh-CN" w:bidi="ar-KW"/>
          </w:rPr>
          <w:t xml:space="preserve">the </w:t>
        </w:r>
      </w:ins>
      <w:ins w:id="67" w:author="Pengxiang Xie_rev1" w:date="2024-04-17T13:54:00Z">
        <w:r w:rsidR="00A60BC2">
          <w:rPr>
            <w:kern w:val="2"/>
            <w:szCs w:val="18"/>
            <w:lang w:eastAsia="zh-CN" w:bidi="ar-KW"/>
          </w:rPr>
          <w:t>possible ou</w:t>
        </w:r>
      </w:ins>
      <w:ins w:id="68" w:author="Pengxiang Xie_rev1" w:date="2024-04-17T13:55:00Z">
        <w:r w:rsidR="00A60BC2">
          <w:rPr>
            <w:kern w:val="2"/>
            <w:szCs w:val="18"/>
            <w:lang w:eastAsia="zh-CN" w:bidi="ar-KW"/>
          </w:rPr>
          <w:t>tcome and solution</w:t>
        </w:r>
      </w:ins>
      <w:r w:rsidRPr="00176887">
        <w:rPr>
          <w:kern w:val="2"/>
          <w:szCs w:val="18"/>
          <w:lang w:eastAsia="zh-CN" w:bidi="ar-KW"/>
        </w:rPr>
        <w:t xml:space="preserve"> to </w:t>
      </w:r>
      <w:del w:id="69" w:author="Pengxiang Xie_rev1" w:date="2024-04-17T13:55:00Z">
        <w:r w:rsidRPr="00176887" w:rsidDel="00A60BC2">
          <w:rPr>
            <w:kern w:val="2"/>
            <w:szCs w:val="18"/>
            <w:lang w:eastAsia="zh-CN" w:bidi="ar-KW"/>
          </w:rPr>
          <w:delText xml:space="preserve">allow </w:delText>
        </w:r>
      </w:del>
      <w:r w:rsidRPr="00176887">
        <w:rPr>
          <w:kern w:val="2"/>
          <w:szCs w:val="18"/>
          <w:lang w:eastAsia="zh-CN" w:bidi="ar-KW"/>
        </w:rPr>
        <w:t>the MnS Consumer</w:t>
      </w:r>
      <w:del w:id="70" w:author="Pengxiang Xie_rev1" w:date="2024-04-17T13:55:00Z">
        <w:r w:rsidRPr="00176887" w:rsidDel="00A60BC2">
          <w:rPr>
            <w:kern w:val="2"/>
            <w:szCs w:val="18"/>
            <w:lang w:eastAsia="zh-CN" w:bidi="ar-KW"/>
          </w:rPr>
          <w:delText xml:space="preserve"> to det</w:delText>
        </w:r>
        <w:r w:rsidDel="00A60BC2">
          <w:rPr>
            <w:kern w:val="2"/>
            <w:szCs w:val="18"/>
            <w:lang w:eastAsia="zh-CN" w:bidi="ar-KW"/>
          </w:rPr>
          <w:delText>ermine the appropriate solution</w:delText>
        </w:r>
      </w:del>
      <w:r>
        <w:rPr>
          <w:kern w:val="2"/>
          <w:szCs w:val="18"/>
          <w:lang w:eastAsia="zh-CN" w:bidi="ar-KW"/>
        </w:rPr>
        <w:t>. Following are the proposed enhancements:</w:t>
      </w:r>
    </w:p>
    <w:p w:rsidR="00E154F9" w:rsidRDefault="00E154F9" w:rsidP="00176887">
      <w:pPr>
        <w:jc w:val="both"/>
        <w:rPr>
          <w:kern w:val="2"/>
          <w:szCs w:val="18"/>
          <w:lang w:eastAsia="zh-CN" w:bidi="ar-KW"/>
        </w:rPr>
      </w:pPr>
      <w:r w:rsidRPr="00E154F9">
        <w:rPr>
          <w:b/>
          <w:kern w:val="2"/>
          <w:szCs w:val="18"/>
          <w:lang w:eastAsia="zh-CN" w:bidi="ar-KW"/>
        </w:rPr>
        <w:t>Enhancement on Intent IOC</w:t>
      </w:r>
      <w:r>
        <w:rPr>
          <w:rFonts w:hint="eastAsia"/>
          <w:kern w:val="2"/>
          <w:szCs w:val="18"/>
          <w:lang w:eastAsia="zh-CN" w:bidi="ar-KW"/>
        </w:rPr>
        <w:t>:</w:t>
      </w:r>
      <w:r>
        <w:rPr>
          <w:kern w:val="2"/>
          <w:szCs w:val="18"/>
          <w:lang w:eastAsia="zh-CN" w:bidi="ar-KW"/>
        </w:rPr>
        <w:t xml:space="preserve"> Introduce attribute “NegotiationType” in the Intent IOC to determine the possible feedback</w:t>
      </w:r>
      <w:ins w:id="71" w:author="Pengxiang Xie_rev1" w:date="2024-04-17T10:08:00Z">
        <w:r w:rsidR="00C64A0C">
          <w:rPr>
            <w:kern w:val="2"/>
            <w:szCs w:val="18"/>
            <w:lang w:eastAsia="zh-CN" w:bidi="ar-KW"/>
          </w:rPr>
          <w:t xml:space="preserve"> including</w:t>
        </w:r>
      </w:ins>
      <w:ins w:id="72" w:author="Pengxiang Xie_rev1" w:date="2024-04-17T13:55:00Z">
        <w:r w:rsidR="00A60BC2">
          <w:rPr>
            <w:kern w:val="2"/>
            <w:szCs w:val="18"/>
            <w:lang w:eastAsia="zh-CN" w:bidi="ar-KW"/>
          </w:rPr>
          <w:t xml:space="preserve"> the</w:t>
        </w:r>
      </w:ins>
      <w:ins w:id="73" w:author="Pengxiang Xie_rev1" w:date="2024-04-17T10:08:00Z">
        <w:r w:rsidR="00C64A0C">
          <w:rPr>
            <w:kern w:val="2"/>
            <w:szCs w:val="18"/>
            <w:lang w:eastAsia="zh-CN" w:bidi="ar-KW"/>
          </w:rPr>
          <w:t xml:space="preserve"> </w:t>
        </w:r>
        <w:r w:rsidR="00A60BC2">
          <w:rPr>
            <w:kern w:val="2"/>
            <w:szCs w:val="18"/>
            <w:lang w:eastAsia="zh-CN" w:bidi="ar-KW"/>
          </w:rPr>
          <w:t>possible outcome</w:t>
        </w:r>
        <w:r w:rsidR="00C64A0C">
          <w:rPr>
            <w:kern w:val="2"/>
            <w:szCs w:val="18"/>
            <w:lang w:eastAsia="zh-CN" w:bidi="ar-KW"/>
          </w:rPr>
          <w:t xml:space="preserve"> and solution</w:t>
        </w:r>
      </w:ins>
      <w:r>
        <w:rPr>
          <w:kern w:val="2"/>
          <w:szCs w:val="18"/>
          <w:lang w:eastAsia="zh-CN" w:bidi="ar-KW"/>
        </w:rPr>
        <w:t xml:space="preserve"> the </w:t>
      </w:r>
      <w:r w:rsidR="008A5FA1">
        <w:rPr>
          <w:kern w:val="2"/>
          <w:szCs w:val="18"/>
          <w:lang w:eastAsia="zh-CN" w:bidi="ar-KW"/>
        </w:rPr>
        <w:t>MnS C</w:t>
      </w:r>
      <w:r>
        <w:rPr>
          <w:kern w:val="2"/>
          <w:szCs w:val="18"/>
          <w:lang w:eastAsia="zh-CN" w:bidi="ar-KW"/>
        </w:rPr>
        <w:t>onsumer can obtain</w:t>
      </w:r>
      <w:r w:rsidR="008A5FA1">
        <w:rPr>
          <w:kern w:val="2"/>
          <w:szCs w:val="18"/>
          <w:lang w:eastAsia="zh-CN" w:bidi="ar-KW"/>
        </w:rPr>
        <w:t xml:space="preserve"> from the MnS Producer</w:t>
      </w:r>
      <w:r>
        <w:rPr>
          <w:kern w:val="2"/>
          <w:szCs w:val="18"/>
          <w:lang w:eastAsia="zh-CN" w:bidi="ar-KW"/>
        </w:rPr>
        <w:t>. The allowed values for “NegotiationType” are as follows:</w:t>
      </w:r>
    </w:p>
    <w:p w:rsidR="00E154F9" w:rsidRDefault="008D1A98" w:rsidP="00E154F9">
      <w:pPr>
        <w:pStyle w:val="aff0"/>
        <w:numPr>
          <w:ilvl w:val="0"/>
          <w:numId w:val="11"/>
        </w:numPr>
        <w:jc w:val="both"/>
        <w:rPr>
          <w:kern w:val="2"/>
          <w:szCs w:val="18"/>
          <w:lang w:eastAsia="zh-CN" w:bidi="ar-KW"/>
        </w:rPr>
      </w:pPr>
      <w:r>
        <w:rPr>
          <w:kern w:val="2"/>
          <w:szCs w:val="18"/>
          <w:lang w:eastAsia="zh-CN" w:bidi="ar-KW"/>
        </w:rPr>
        <w:t>RecommendedOutcome</w:t>
      </w:r>
      <w:del w:id="74" w:author="Pengxiang Xie_rev1" w:date="2024-04-17T13:54:00Z">
        <w:r w:rsidDel="00A60BC2">
          <w:rPr>
            <w:kern w:val="2"/>
            <w:szCs w:val="18"/>
            <w:lang w:eastAsia="zh-CN" w:bidi="ar-KW"/>
          </w:rPr>
          <w:delText>s</w:delText>
        </w:r>
      </w:del>
      <w:r>
        <w:rPr>
          <w:kern w:val="2"/>
          <w:szCs w:val="18"/>
          <w:lang w:eastAsia="zh-CN" w:bidi="ar-KW"/>
        </w:rPr>
        <w:t xml:space="preserve">, it represents that the MnS Consumer </w:t>
      </w:r>
      <w:r w:rsidR="008A5FA1">
        <w:rPr>
          <w:kern w:val="2"/>
          <w:szCs w:val="18"/>
          <w:lang w:eastAsia="zh-CN" w:bidi="ar-KW"/>
        </w:rPr>
        <w:t>requests</w:t>
      </w:r>
      <w:r>
        <w:rPr>
          <w:kern w:val="2"/>
          <w:szCs w:val="18"/>
          <w:lang w:eastAsia="zh-CN" w:bidi="ar-KW"/>
        </w:rPr>
        <w:t xml:space="preserve"> </w:t>
      </w:r>
      <w:r w:rsidR="008A5FA1">
        <w:rPr>
          <w:kern w:val="2"/>
          <w:szCs w:val="18"/>
          <w:lang w:eastAsia="zh-CN" w:bidi="ar-KW"/>
        </w:rPr>
        <w:t>the MnS Producer to provide possible outcome</w:t>
      </w:r>
      <w:del w:id="75" w:author="Pengxiang Xie_rev1" w:date="2024-04-17T13:56:00Z">
        <w:r w:rsidR="008A5FA1" w:rsidDel="00A60BC2">
          <w:rPr>
            <w:kern w:val="2"/>
            <w:szCs w:val="18"/>
            <w:lang w:eastAsia="zh-CN" w:bidi="ar-KW"/>
          </w:rPr>
          <w:delText>s</w:delText>
        </w:r>
      </w:del>
      <w:r w:rsidR="008A5FA1">
        <w:rPr>
          <w:kern w:val="2"/>
          <w:szCs w:val="18"/>
          <w:lang w:eastAsia="zh-CN" w:bidi="ar-KW"/>
        </w:rPr>
        <w:t xml:space="preserve"> </w:t>
      </w:r>
      <w:del w:id="76" w:author="Pengxiang Xie_rev1" w:date="2024-04-17T10:21:00Z">
        <w:r w:rsidR="00D36EF6" w:rsidDel="0013265C">
          <w:rPr>
            <w:kern w:val="2"/>
            <w:szCs w:val="18"/>
            <w:lang w:eastAsia="zh-CN" w:bidi="ar-KW"/>
          </w:rPr>
          <w:delText xml:space="preserve">(e.g., values for attributes in the intent) </w:delText>
        </w:r>
      </w:del>
      <w:r w:rsidR="008A5FA1">
        <w:rPr>
          <w:kern w:val="2"/>
          <w:szCs w:val="18"/>
          <w:lang w:eastAsia="zh-CN" w:bidi="ar-KW"/>
        </w:rPr>
        <w:t>based on the received intent.</w:t>
      </w:r>
    </w:p>
    <w:p w:rsidR="00E154F9" w:rsidRPr="008D1A98" w:rsidRDefault="008D1A98" w:rsidP="008A5FA1">
      <w:pPr>
        <w:pStyle w:val="aff0"/>
        <w:numPr>
          <w:ilvl w:val="0"/>
          <w:numId w:val="11"/>
        </w:numPr>
        <w:jc w:val="both"/>
        <w:rPr>
          <w:kern w:val="2"/>
          <w:szCs w:val="18"/>
          <w:lang w:eastAsia="zh-CN" w:bidi="ar-KW"/>
        </w:rPr>
      </w:pPr>
      <w:r>
        <w:rPr>
          <w:kern w:val="2"/>
          <w:szCs w:val="18"/>
          <w:lang w:eastAsia="zh-CN" w:bidi="ar-KW"/>
        </w:rPr>
        <w:t>RecommendedSolution</w:t>
      </w:r>
      <w:del w:id="77" w:author="Pengxiang Xie_rev1" w:date="2024-04-17T13:54:00Z">
        <w:r w:rsidDel="00A60BC2">
          <w:rPr>
            <w:kern w:val="2"/>
            <w:szCs w:val="18"/>
            <w:lang w:eastAsia="zh-CN" w:bidi="ar-KW"/>
          </w:rPr>
          <w:delText>s</w:delText>
        </w:r>
      </w:del>
      <w:r w:rsidR="008A5FA1" w:rsidRPr="008A5FA1">
        <w:rPr>
          <w:kern w:val="2"/>
          <w:szCs w:val="18"/>
          <w:lang w:eastAsia="zh-CN" w:bidi="ar-KW"/>
        </w:rPr>
        <w:t xml:space="preserve">, it represents that the MnS Consumer requests the MnS Producer to provide possible </w:t>
      </w:r>
      <w:r w:rsidR="008A5FA1">
        <w:rPr>
          <w:kern w:val="2"/>
          <w:szCs w:val="18"/>
          <w:lang w:eastAsia="zh-CN" w:bidi="ar-KW"/>
        </w:rPr>
        <w:t>solution</w:t>
      </w:r>
      <w:del w:id="78" w:author="Pengxiang Xie_rev1" w:date="2024-04-17T13:56:00Z">
        <w:r w:rsidR="008A5FA1" w:rsidRPr="008A5FA1" w:rsidDel="00A60BC2">
          <w:rPr>
            <w:kern w:val="2"/>
            <w:szCs w:val="18"/>
            <w:lang w:eastAsia="zh-CN" w:bidi="ar-KW"/>
          </w:rPr>
          <w:delText>s</w:delText>
        </w:r>
      </w:del>
      <w:r w:rsidR="008A5FA1" w:rsidRPr="008A5FA1">
        <w:rPr>
          <w:kern w:val="2"/>
          <w:szCs w:val="18"/>
          <w:lang w:eastAsia="zh-CN" w:bidi="ar-KW"/>
        </w:rPr>
        <w:t xml:space="preserve"> based on the received intent</w:t>
      </w:r>
      <w:r w:rsidR="008A5FA1">
        <w:rPr>
          <w:kern w:val="2"/>
          <w:szCs w:val="18"/>
          <w:lang w:eastAsia="zh-CN" w:bidi="ar-KW"/>
        </w:rPr>
        <w:t>.</w:t>
      </w:r>
    </w:p>
    <w:p w:rsidR="00176887" w:rsidRDefault="00E154F9" w:rsidP="00176887">
      <w:pPr>
        <w:jc w:val="both"/>
        <w:rPr>
          <w:kern w:val="2"/>
          <w:szCs w:val="18"/>
          <w:lang w:eastAsia="zh-CN" w:bidi="ar-KW"/>
        </w:rPr>
      </w:pPr>
      <w:r w:rsidRPr="00E154F9">
        <w:rPr>
          <w:b/>
          <w:kern w:val="2"/>
          <w:szCs w:val="18"/>
          <w:lang w:eastAsia="zh-CN" w:bidi="ar-KW"/>
        </w:rPr>
        <w:t>Enhancement on IntentReport IOC</w:t>
      </w:r>
      <w:r>
        <w:rPr>
          <w:kern w:val="2"/>
          <w:szCs w:val="18"/>
          <w:lang w:eastAsia="zh-CN" w:bidi="ar-KW"/>
        </w:rPr>
        <w:t xml:space="preserve">: </w:t>
      </w:r>
      <w:r w:rsidR="00F62CC3">
        <w:rPr>
          <w:kern w:val="2"/>
          <w:szCs w:val="18"/>
          <w:lang w:eastAsia="zh-CN" w:bidi="ar-KW"/>
        </w:rPr>
        <w:t>Introduce</w:t>
      </w:r>
      <w:r w:rsidR="00176887" w:rsidRPr="00F472E4">
        <w:rPr>
          <w:kern w:val="2"/>
          <w:szCs w:val="18"/>
          <w:lang w:eastAsia="zh-CN" w:bidi="ar-KW"/>
        </w:rPr>
        <w:t xml:space="preserve"> </w:t>
      </w:r>
      <w:r w:rsidR="00037660">
        <w:rPr>
          <w:kern w:val="2"/>
          <w:szCs w:val="18"/>
          <w:lang w:eastAsia="zh-CN" w:bidi="ar-KW"/>
        </w:rPr>
        <w:t>IntentNegotiationReoprt</w:t>
      </w:r>
      <w:r w:rsidR="00176887">
        <w:rPr>
          <w:kern w:val="2"/>
          <w:szCs w:val="18"/>
          <w:lang w:eastAsia="zh-CN" w:bidi="ar-KW"/>
        </w:rPr>
        <w:t xml:space="preserve"> &lt;&lt;dataType&gt;&gt; as an attribute of IntentReport IOC to represent </w:t>
      </w:r>
      <w:r w:rsidR="00176887">
        <w:rPr>
          <w:lang w:eastAsia="zh-CN"/>
        </w:rPr>
        <w:t xml:space="preserve">the </w:t>
      </w:r>
      <w:r w:rsidR="005C0B67">
        <w:rPr>
          <w:lang w:eastAsia="zh-CN"/>
        </w:rPr>
        <w:t>feedback</w:t>
      </w:r>
      <w:ins w:id="79" w:author="Pengxiang Xie_rev1" w:date="2024-04-17T10:15:00Z">
        <w:r w:rsidR="006B5C47">
          <w:rPr>
            <w:lang w:eastAsia="zh-CN"/>
          </w:rPr>
          <w:t xml:space="preserve"> including </w:t>
        </w:r>
        <w:r w:rsidR="00A60BC2">
          <w:rPr>
            <w:kern w:val="2"/>
            <w:szCs w:val="18"/>
            <w:lang w:eastAsia="zh-CN" w:bidi="ar-KW"/>
          </w:rPr>
          <w:t>possible outcome</w:t>
        </w:r>
        <w:r w:rsidR="006B5C47">
          <w:rPr>
            <w:kern w:val="2"/>
            <w:szCs w:val="18"/>
            <w:lang w:eastAsia="zh-CN" w:bidi="ar-KW"/>
          </w:rPr>
          <w:t xml:space="preserve"> and solution</w:t>
        </w:r>
      </w:ins>
      <w:r w:rsidR="00176887">
        <w:rPr>
          <w:lang w:eastAsia="zh-CN"/>
        </w:rPr>
        <w:t xml:space="preserve"> provided by MnS producer</w:t>
      </w:r>
      <w:r w:rsidR="005C0B67">
        <w:rPr>
          <w:lang w:eastAsia="zh-CN"/>
        </w:rPr>
        <w:t xml:space="preserve"> to allow the MnS Consumer determine the appropriate solution</w:t>
      </w:r>
      <w:ins w:id="80" w:author="Pengxiang Xie_rev1" w:date="2024-04-17T10:15:00Z">
        <w:r w:rsidR="006B5C47">
          <w:rPr>
            <w:lang w:eastAsia="zh-CN"/>
          </w:rPr>
          <w:t>/outcome</w:t>
        </w:r>
      </w:ins>
      <w:r w:rsidR="00176887">
        <w:rPr>
          <w:lang w:eastAsia="zh-CN"/>
        </w:rPr>
        <w:t xml:space="preserve">. </w:t>
      </w:r>
      <w:r w:rsidR="00B56FAF" w:rsidRPr="00B56FAF">
        <w:rPr>
          <w:kern w:val="2"/>
          <w:szCs w:val="18"/>
          <w:lang w:eastAsia="zh-CN" w:bidi="ar-KW"/>
        </w:rPr>
        <w:t>IntentNegotiationReoprt</w:t>
      </w:r>
      <w:r w:rsidR="00176887">
        <w:rPr>
          <w:kern w:val="2"/>
          <w:szCs w:val="18"/>
          <w:lang w:eastAsia="zh-CN" w:bidi="ar-KW"/>
        </w:rPr>
        <w:t xml:space="preserve"> &lt;&lt;dataType&gt;&gt; includes following attributes:</w:t>
      </w:r>
    </w:p>
    <w:p w:rsidR="00FD2D39" w:rsidRDefault="00F62CC3" w:rsidP="00FD2D39">
      <w:pPr>
        <w:pStyle w:val="aff0"/>
        <w:numPr>
          <w:ilvl w:val="0"/>
          <w:numId w:val="10"/>
        </w:numPr>
        <w:rPr>
          <w:lang w:eastAsia="zh-CN"/>
        </w:rPr>
      </w:pPr>
      <w:r w:rsidRPr="00FD2D39">
        <w:rPr>
          <w:lang w:eastAsia="zh-CN"/>
        </w:rPr>
        <w:t>PossibleOutcome</w:t>
      </w:r>
      <w:del w:id="81" w:author="Pengxiang Xie_rev1" w:date="2024-04-17T13:56:00Z">
        <w:r w:rsidR="00DE66EB" w:rsidDel="00A60BC2">
          <w:rPr>
            <w:lang w:eastAsia="zh-CN"/>
          </w:rPr>
          <w:delText>List</w:delText>
        </w:r>
      </w:del>
      <w:r w:rsidR="00227874">
        <w:rPr>
          <w:lang w:eastAsia="zh-CN"/>
        </w:rPr>
        <w:t xml:space="preserve">, </w:t>
      </w:r>
      <w:r w:rsidR="00DE66EB">
        <w:rPr>
          <w:lang w:eastAsia="zh-CN"/>
        </w:rPr>
        <w:t>supported when the NegotiationType is “RecommendedOutcome</w:t>
      </w:r>
      <w:del w:id="82" w:author="Pengxiang Xie_rev1" w:date="2024-04-17T13:57:00Z">
        <w:r w:rsidR="00DE66EB" w:rsidDel="00A60BC2">
          <w:rPr>
            <w:lang w:eastAsia="zh-CN"/>
          </w:rPr>
          <w:delText>s</w:delText>
        </w:r>
      </w:del>
      <w:r w:rsidR="00DE66EB">
        <w:rPr>
          <w:lang w:eastAsia="zh-CN"/>
        </w:rPr>
        <w:t xml:space="preserve">”. It includes </w:t>
      </w:r>
      <w:del w:id="83" w:author="Pengxiang Xie_rev1" w:date="2024-04-17T13:57:00Z">
        <w:r w:rsidR="00DE66EB" w:rsidDel="00A60BC2">
          <w:rPr>
            <w:lang w:eastAsia="zh-CN"/>
          </w:rPr>
          <w:delText xml:space="preserve">a list of </w:delText>
        </w:r>
      </w:del>
      <w:ins w:id="84" w:author="Pengxiang Xie_rev1" w:date="2024-04-17T13:57:00Z">
        <w:r w:rsidR="00A60BC2">
          <w:rPr>
            <w:lang w:eastAsia="zh-CN"/>
          </w:rPr>
          <w:t xml:space="preserve">the </w:t>
        </w:r>
      </w:ins>
      <w:r w:rsidR="00DE66EB">
        <w:rPr>
          <w:lang w:eastAsia="zh-CN"/>
        </w:rPr>
        <w:t>possible outcome</w:t>
      </w:r>
      <w:del w:id="85" w:author="Pengxiang Xie_rev1" w:date="2024-04-17T13:57:00Z">
        <w:r w:rsidR="00DE66EB" w:rsidDel="00A60BC2">
          <w:rPr>
            <w:lang w:eastAsia="zh-CN"/>
          </w:rPr>
          <w:delText>s</w:delText>
        </w:r>
      </w:del>
      <w:r w:rsidR="00DE66EB">
        <w:rPr>
          <w:lang w:eastAsia="zh-CN"/>
        </w:rPr>
        <w:t>.</w:t>
      </w:r>
    </w:p>
    <w:p w:rsidR="00176887" w:rsidRDefault="00F62CC3" w:rsidP="00DE66EB">
      <w:pPr>
        <w:pStyle w:val="aff0"/>
        <w:numPr>
          <w:ilvl w:val="0"/>
          <w:numId w:val="10"/>
        </w:numPr>
        <w:rPr>
          <w:lang w:eastAsia="zh-CN"/>
        </w:rPr>
      </w:pPr>
      <w:r>
        <w:rPr>
          <w:lang w:eastAsia="zh-CN"/>
        </w:rPr>
        <w:t>PossibleSolution</w:t>
      </w:r>
      <w:del w:id="86" w:author="Pengxiang Xie_rev1" w:date="2024-04-17T13:57:00Z">
        <w:r w:rsidR="00DE66EB" w:rsidDel="00A60BC2">
          <w:rPr>
            <w:lang w:eastAsia="zh-CN"/>
          </w:rPr>
          <w:delText>List</w:delText>
        </w:r>
      </w:del>
      <w:r w:rsidR="00227874">
        <w:rPr>
          <w:lang w:eastAsia="zh-CN"/>
        </w:rPr>
        <w:t xml:space="preserve">, </w:t>
      </w:r>
      <w:r w:rsidR="00DE66EB">
        <w:rPr>
          <w:lang w:eastAsia="zh-CN"/>
        </w:rPr>
        <w:t>supported when the NegotiationType is “RecommendedSolution</w:t>
      </w:r>
      <w:del w:id="87" w:author="Pengxiang Xie_rev1" w:date="2024-04-17T13:57:00Z">
        <w:r w:rsidR="00DE66EB" w:rsidDel="00A60BC2">
          <w:rPr>
            <w:lang w:eastAsia="zh-CN"/>
          </w:rPr>
          <w:delText>s</w:delText>
        </w:r>
      </w:del>
      <w:r w:rsidR="00DE66EB">
        <w:rPr>
          <w:lang w:eastAsia="zh-CN"/>
        </w:rPr>
        <w:t xml:space="preserve">”. It includes </w:t>
      </w:r>
      <w:del w:id="88" w:author="Pengxiang Xie_rev1" w:date="2024-04-17T13:57:00Z">
        <w:r w:rsidR="00DE66EB" w:rsidDel="00A60BC2">
          <w:rPr>
            <w:lang w:eastAsia="zh-CN"/>
          </w:rPr>
          <w:delText>a list of</w:delText>
        </w:r>
      </w:del>
      <w:ins w:id="89" w:author="Pengxiang Xie_rev1" w:date="2024-04-17T13:57:00Z">
        <w:r w:rsidR="00A60BC2">
          <w:rPr>
            <w:lang w:eastAsia="zh-CN"/>
          </w:rPr>
          <w:t>the</w:t>
        </w:r>
      </w:ins>
      <w:r w:rsidR="00DE66EB">
        <w:rPr>
          <w:lang w:eastAsia="zh-CN"/>
        </w:rPr>
        <w:t xml:space="preserve"> possible solution</w:t>
      </w:r>
      <w:del w:id="90" w:author="Pengxiang Xie_rev1" w:date="2024-04-17T13:57:00Z">
        <w:r w:rsidR="00DE66EB" w:rsidDel="00A60BC2">
          <w:rPr>
            <w:lang w:eastAsia="zh-CN"/>
          </w:rPr>
          <w:delText>s</w:delText>
        </w:r>
      </w:del>
      <w:r w:rsidR="00DE66EB">
        <w:rPr>
          <w:lang w:eastAsia="zh-CN"/>
        </w:rPr>
        <w:t>.</w:t>
      </w:r>
    </w:p>
    <w:p w:rsidR="008A5FA1" w:rsidRDefault="00FD2D39" w:rsidP="008A5FA1">
      <w:pPr>
        <w:pStyle w:val="aff0"/>
        <w:numPr>
          <w:ilvl w:val="0"/>
          <w:numId w:val="10"/>
        </w:numPr>
        <w:rPr>
          <w:lang w:eastAsia="zh-CN"/>
        </w:rPr>
      </w:pPr>
      <w:r>
        <w:rPr>
          <w:lang w:eastAsia="zh-CN"/>
        </w:rPr>
        <w:t>ExpectedImpact</w:t>
      </w:r>
      <w:del w:id="91" w:author="Pengxiang Xie_rev1" w:date="2024-04-17T13:57:00Z">
        <w:r w:rsidR="008D1A98" w:rsidDel="00A60BC2">
          <w:rPr>
            <w:lang w:eastAsia="zh-CN"/>
          </w:rPr>
          <w:delText>s</w:delText>
        </w:r>
      </w:del>
      <w:r w:rsidR="00227874">
        <w:rPr>
          <w:lang w:eastAsia="zh-CN"/>
        </w:rPr>
        <w:t xml:space="preserve">, </w:t>
      </w:r>
      <w:r w:rsidR="00DE66EB">
        <w:rPr>
          <w:lang w:eastAsia="zh-CN"/>
        </w:rPr>
        <w:t>it includes the potential impact of corresponding outcome</w:t>
      </w:r>
      <w:del w:id="92" w:author="Pengxiang Xie_rev1" w:date="2024-04-17T13:57:00Z">
        <w:r w:rsidR="00DE66EB" w:rsidDel="00A60BC2">
          <w:rPr>
            <w:lang w:eastAsia="zh-CN"/>
          </w:rPr>
          <w:delText>s</w:delText>
        </w:r>
      </w:del>
      <w:r w:rsidR="00DE66EB">
        <w:rPr>
          <w:lang w:eastAsia="zh-CN"/>
        </w:rPr>
        <w:t xml:space="preserve"> or solution</w:t>
      </w:r>
      <w:del w:id="93" w:author="Pengxiang Xie_rev1" w:date="2024-04-17T13:57:00Z">
        <w:r w:rsidR="00DE66EB" w:rsidDel="00A60BC2">
          <w:rPr>
            <w:lang w:eastAsia="zh-CN"/>
          </w:rPr>
          <w:delText>s</w:delText>
        </w:r>
      </w:del>
      <w:r w:rsidR="00DE66EB">
        <w:rPr>
          <w:lang w:eastAsia="zh-CN"/>
        </w:rPr>
        <w:t xml:space="preserve"> above.</w:t>
      </w:r>
    </w:p>
    <w:p w:rsidR="000B3B1A" w:rsidRPr="0013265C" w:rsidRDefault="0013265C" w:rsidP="0013265C">
      <w:pPr>
        <w:jc w:val="both"/>
        <w:rPr>
          <w:b/>
        </w:rPr>
      </w:pPr>
      <w:ins w:id="94" w:author="Pengxiang Xie_rev1" w:date="2024-04-17T10:21:00Z">
        <w:r>
          <w:t>Note: the relation and definition for outcome and solution are FFS.</w:t>
        </w:r>
      </w:ins>
    </w:p>
    <w:p w:rsidR="00D66AB9" w:rsidRPr="005342E9" w:rsidRDefault="00E730EF" w:rsidP="0063696A">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Pr>
          <w:b/>
          <w:i/>
          <w:color w:val="000000" w:themeColor="text1"/>
        </w:rPr>
        <w:t>End</w:t>
      </w:r>
      <w:r w:rsidRPr="00FD7FF8">
        <w:rPr>
          <w:b/>
          <w:i/>
          <w:color w:val="000000" w:themeColor="text1"/>
        </w:rPr>
        <w:t xml:space="preserve"> of First change</w:t>
      </w:r>
      <w:bookmarkEnd w:id="13"/>
      <w:bookmarkEnd w:id="14"/>
    </w:p>
    <w:sectPr w:rsidR="00D66AB9" w:rsidRPr="005342E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27" w:rsidRDefault="003E7D27">
      <w:r>
        <w:separator/>
      </w:r>
    </w:p>
  </w:endnote>
  <w:endnote w:type="continuationSeparator" w:id="0">
    <w:p w:rsidR="003E7D27" w:rsidRDefault="003E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27" w:rsidRDefault="003E7D27">
      <w:r>
        <w:separator/>
      </w:r>
    </w:p>
  </w:footnote>
  <w:footnote w:type="continuationSeparator" w:id="0">
    <w:p w:rsidR="003E7D27" w:rsidRDefault="003E7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17DB52DB"/>
    <w:multiLevelType w:val="hybridMultilevel"/>
    <w:tmpl w:val="BCE2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6D906AE"/>
    <w:multiLevelType w:val="hybridMultilevel"/>
    <w:tmpl w:val="D25A6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B36E9"/>
    <w:multiLevelType w:val="hybridMultilevel"/>
    <w:tmpl w:val="3370CEE4"/>
    <w:lvl w:ilvl="0" w:tplc="3004903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427C6E"/>
    <w:multiLevelType w:val="hybridMultilevel"/>
    <w:tmpl w:val="69DA6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C4861"/>
    <w:multiLevelType w:val="hybridMultilevel"/>
    <w:tmpl w:val="366678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C6A5C"/>
    <w:multiLevelType w:val="hybridMultilevel"/>
    <w:tmpl w:val="9CBED69A"/>
    <w:lvl w:ilvl="0" w:tplc="E78440D6">
      <w:start w:val="4"/>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9"/>
  </w:num>
  <w:num w:numId="7">
    <w:abstractNumId w:val="10"/>
  </w:num>
  <w:num w:numId="8">
    <w:abstractNumId w:val="3"/>
  </w:num>
  <w:num w:numId="9">
    <w:abstractNumId w:val="7"/>
  </w:num>
  <w:num w:numId="10">
    <w:abstractNumId w:val="8"/>
  </w:num>
  <w:num w:numId="11">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1">
    <w15:presenceInfo w15:providerId="None" w15:userId="Pengxiang Xi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070"/>
    <w:rsid w:val="00012515"/>
    <w:rsid w:val="00020354"/>
    <w:rsid w:val="000230A3"/>
    <w:rsid w:val="00034244"/>
    <w:rsid w:val="00037660"/>
    <w:rsid w:val="00042875"/>
    <w:rsid w:val="00046389"/>
    <w:rsid w:val="00057D62"/>
    <w:rsid w:val="0006370B"/>
    <w:rsid w:val="00074722"/>
    <w:rsid w:val="0008083D"/>
    <w:rsid w:val="000819D8"/>
    <w:rsid w:val="00085D0B"/>
    <w:rsid w:val="00092B9B"/>
    <w:rsid w:val="000934A6"/>
    <w:rsid w:val="00096BAA"/>
    <w:rsid w:val="000A2C6C"/>
    <w:rsid w:val="000A4660"/>
    <w:rsid w:val="000B3B1A"/>
    <w:rsid w:val="000B5F27"/>
    <w:rsid w:val="000C0A80"/>
    <w:rsid w:val="000D1B5B"/>
    <w:rsid w:val="000E3AE3"/>
    <w:rsid w:val="000E626A"/>
    <w:rsid w:val="000F1DE3"/>
    <w:rsid w:val="000F3F69"/>
    <w:rsid w:val="0010401F"/>
    <w:rsid w:val="00110A78"/>
    <w:rsid w:val="00112FC3"/>
    <w:rsid w:val="00117141"/>
    <w:rsid w:val="00120065"/>
    <w:rsid w:val="0012349C"/>
    <w:rsid w:val="0013265C"/>
    <w:rsid w:val="00145A7A"/>
    <w:rsid w:val="00146512"/>
    <w:rsid w:val="00147B7E"/>
    <w:rsid w:val="001522DE"/>
    <w:rsid w:val="00165DCC"/>
    <w:rsid w:val="001715C1"/>
    <w:rsid w:val="00173FA3"/>
    <w:rsid w:val="00176887"/>
    <w:rsid w:val="00184B6F"/>
    <w:rsid w:val="001861E5"/>
    <w:rsid w:val="00186DFA"/>
    <w:rsid w:val="0019185E"/>
    <w:rsid w:val="001969DA"/>
    <w:rsid w:val="00197930"/>
    <w:rsid w:val="001B1652"/>
    <w:rsid w:val="001C1863"/>
    <w:rsid w:val="001C3EC8"/>
    <w:rsid w:val="001D2BD4"/>
    <w:rsid w:val="001D4258"/>
    <w:rsid w:val="001D6911"/>
    <w:rsid w:val="001E077D"/>
    <w:rsid w:val="00201947"/>
    <w:rsid w:val="0020395B"/>
    <w:rsid w:val="00203ACC"/>
    <w:rsid w:val="002046CB"/>
    <w:rsid w:val="00204DC9"/>
    <w:rsid w:val="002062C0"/>
    <w:rsid w:val="00212C47"/>
    <w:rsid w:val="00215130"/>
    <w:rsid w:val="00227874"/>
    <w:rsid w:val="00230002"/>
    <w:rsid w:val="00230F21"/>
    <w:rsid w:val="002339F0"/>
    <w:rsid w:val="00235DA7"/>
    <w:rsid w:val="00244C9A"/>
    <w:rsid w:val="002465F4"/>
    <w:rsid w:val="00247216"/>
    <w:rsid w:val="00266700"/>
    <w:rsid w:val="00270DE5"/>
    <w:rsid w:val="00274477"/>
    <w:rsid w:val="00290231"/>
    <w:rsid w:val="00296FA2"/>
    <w:rsid w:val="00297459"/>
    <w:rsid w:val="002A17D4"/>
    <w:rsid w:val="002A1857"/>
    <w:rsid w:val="002C1AF3"/>
    <w:rsid w:val="002C25FA"/>
    <w:rsid w:val="002C7F38"/>
    <w:rsid w:val="002E39A5"/>
    <w:rsid w:val="0030628A"/>
    <w:rsid w:val="003107BA"/>
    <w:rsid w:val="00320181"/>
    <w:rsid w:val="0035122B"/>
    <w:rsid w:val="00352D1F"/>
    <w:rsid w:val="00353451"/>
    <w:rsid w:val="003612BE"/>
    <w:rsid w:val="00365672"/>
    <w:rsid w:val="00371032"/>
    <w:rsid w:val="00371B44"/>
    <w:rsid w:val="00381BC9"/>
    <w:rsid w:val="00382CC5"/>
    <w:rsid w:val="0038609F"/>
    <w:rsid w:val="00395653"/>
    <w:rsid w:val="003B31D8"/>
    <w:rsid w:val="003C122B"/>
    <w:rsid w:val="003C5A97"/>
    <w:rsid w:val="003C7A04"/>
    <w:rsid w:val="003D029B"/>
    <w:rsid w:val="003D24C2"/>
    <w:rsid w:val="003D3F39"/>
    <w:rsid w:val="003E7D27"/>
    <w:rsid w:val="003F52B2"/>
    <w:rsid w:val="0040520E"/>
    <w:rsid w:val="00411DEB"/>
    <w:rsid w:val="0042612A"/>
    <w:rsid w:val="00430C83"/>
    <w:rsid w:val="00436222"/>
    <w:rsid w:val="00440414"/>
    <w:rsid w:val="004558E9"/>
    <w:rsid w:val="0045777E"/>
    <w:rsid w:val="00483202"/>
    <w:rsid w:val="00491988"/>
    <w:rsid w:val="00496980"/>
    <w:rsid w:val="004B3753"/>
    <w:rsid w:val="004C31D2"/>
    <w:rsid w:val="004D13C7"/>
    <w:rsid w:val="004D55C2"/>
    <w:rsid w:val="004F2F69"/>
    <w:rsid w:val="005008A9"/>
    <w:rsid w:val="00521131"/>
    <w:rsid w:val="00527C0B"/>
    <w:rsid w:val="005342E9"/>
    <w:rsid w:val="005410F6"/>
    <w:rsid w:val="00541BE1"/>
    <w:rsid w:val="0055412D"/>
    <w:rsid w:val="005545F4"/>
    <w:rsid w:val="005729C4"/>
    <w:rsid w:val="00574A62"/>
    <w:rsid w:val="00577BC6"/>
    <w:rsid w:val="00586A66"/>
    <w:rsid w:val="0059227B"/>
    <w:rsid w:val="005B0966"/>
    <w:rsid w:val="005B795D"/>
    <w:rsid w:val="005C0B67"/>
    <w:rsid w:val="005C7373"/>
    <w:rsid w:val="005D1FE6"/>
    <w:rsid w:val="005D50FC"/>
    <w:rsid w:val="005E1C8F"/>
    <w:rsid w:val="005E32FA"/>
    <w:rsid w:val="005E5DA2"/>
    <w:rsid w:val="005E6408"/>
    <w:rsid w:val="00610508"/>
    <w:rsid w:val="00613820"/>
    <w:rsid w:val="0061459D"/>
    <w:rsid w:val="0063696A"/>
    <w:rsid w:val="00640AEB"/>
    <w:rsid w:val="00645C90"/>
    <w:rsid w:val="00645D23"/>
    <w:rsid w:val="00647DD9"/>
    <w:rsid w:val="00652248"/>
    <w:rsid w:val="00653CEA"/>
    <w:rsid w:val="00657B80"/>
    <w:rsid w:val="00675B3C"/>
    <w:rsid w:val="00677B63"/>
    <w:rsid w:val="0069495C"/>
    <w:rsid w:val="006A2EA0"/>
    <w:rsid w:val="006B0F8E"/>
    <w:rsid w:val="006B5C47"/>
    <w:rsid w:val="006D340A"/>
    <w:rsid w:val="006E1915"/>
    <w:rsid w:val="006E4234"/>
    <w:rsid w:val="006F50F6"/>
    <w:rsid w:val="00700B55"/>
    <w:rsid w:val="00701CD3"/>
    <w:rsid w:val="00715A1D"/>
    <w:rsid w:val="00732494"/>
    <w:rsid w:val="00742476"/>
    <w:rsid w:val="00742CE5"/>
    <w:rsid w:val="0076066A"/>
    <w:rsid w:val="00760BB0"/>
    <w:rsid w:val="0076157A"/>
    <w:rsid w:val="00761BAF"/>
    <w:rsid w:val="007676D4"/>
    <w:rsid w:val="00784593"/>
    <w:rsid w:val="007A00EF"/>
    <w:rsid w:val="007A60F6"/>
    <w:rsid w:val="007A78BC"/>
    <w:rsid w:val="007B19EA"/>
    <w:rsid w:val="007C0A2D"/>
    <w:rsid w:val="007C27B0"/>
    <w:rsid w:val="007D6798"/>
    <w:rsid w:val="007E47DC"/>
    <w:rsid w:val="007F300B"/>
    <w:rsid w:val="008014C3"/>
    <w:rsid w:val="008076BB"/>
    <w:rsid w:val="00815415"/>
    <w:rsid w:val="0083272A"/>
    <w:rsid w:val="00844C4A"/>
    <w:rsid w:val="00850812"/>
    <w:rsid w:val="00855238"/>
    <w:rsid w:val="00855E73"/>
    <w:rsid w:val="00876B9A"/>
    <w:rsid w:val="00881FD6"/>
    <w:rsid w:val="00886CBD"/>
    <w:rsid w:val="008933BF"/>
    <w:rsid w:val="00894202"/>
    <w:rsid w:val="008A0AE2"/>
    <w:rsid w:val="008A10C4"/>
    <w:rsid w:val="008A5FA1"/>
    <w:rsid w:val="008A749A"/>
    <w:rsid w:val="008B0248"/>
    <w:rsid w:val="008B157E"/>
    <w:rsid w:val="008B6264"/>
    <w:rsid w:val="008C6387"/>
    <w:rsid w:val="008D191D"/>
    <w:rsid w:val="008D1A98"/>
    <w:rsid w:val="008F5F33"/>
    <w:rsid w:val="009059B5"/>
    <w:rsid w:val="0091046A"/>
    <w:rsid w:val="0091154F"/>
    <w:rsid w:val="009238E9"/>
    <w:rsid w:val="009269EC"/>
    <w:rsid w:val="00926ABD"/>
    <w:rsid w:val="00940731"/>
    <w:rsid w:val="00947F4E"/>
    <w:rsid w:val="00950D3A"/>
    <w:rsid w:val="00966D47"/>
    <w:rsid w:val="00984CE4"/>
    <w:rsid w:val="00985C21"/>
    <w:rsid w:val="009877FC"/>
    <w:rsid w:val="00990365"/>
    <w:rsid w:val="00992312"/>
    <w:rsid w:val="009B0FC4"/>
    <w:rsid w:val="009B3AA0"/>
    <w:rsid w:val="009C0DED"/>
    <w:rsid w:val="009E0416"/>
    <w:rsid w:val="00A20ED6"/>
    <w:rsid w:val="00A358DB"/>
    <w:rsid w:val="00A37D7F"/>
    <w:rsid w:val="00A46410"/>
    <w:rsid w:val="00A5578F"/>
    <w:rsid w:val="00A57688"/>
    <w:rsid w:val="00A60BC2"/>
    <w:rsid w:val="00A62209"/>
    <w:rsid w:val="00A81A1A"/>
    <w:rsid w:val="00A842E9"/>
    <w:rsid w:val="00A84A94"/>
    <w:rsid w:val="00A95F41"/>
    <w:rsid w:val="00AB3229"/>
    <w:rsid w:val="00AB624A"/>
    <w:rsid w:val="00AD1DAA"/>
    <w:rsid w:val="00AD6748"/>
    <w:rsid w:val="00AD7CF1"/>
    <w:rsid w:val="00AE76BA"/>
    <w:rsid w:val="00AF1E23"/>
    <w:rsid w:val="00AF7F81"/>
    <w:rsid w:val="00B01AFF"/>
    <w:rsid w:val="00B05CC7"/>
    <w:rsid w:val="00B27E39"/>
    <w:rsid w:val="00B350D8"/>
    <w:rsid w:val="00B56FAF"/>
    <w:rsid w:val="00B57AE8"/>
    <w:rsid w:val="00B659A2"/>
    <w:rsid w:val="00B76763"/>
    <w:rsid w:val="00B7732B"/>
    <w:rsid w:val="00B879F0"/>
    <w:rsid w:val="00BB306A"/>
    <w:rsid w:val="00BC25AA"/>
    <w:rsid w:val="00BF682E"/>
    <w:rsid w:val="00BF6B73"/>
    <w:rsid w:val="00C022E3"/>
    <w:rsid w:val="00C22D17"/>
    <w:rsid w:val="00C26BB2"/>
    <w:rsid w:val="00C36DFC"/>
    <w:rsid w:val="00C40AA2"/>
    <w:rsid w:val="00C4712D"/>
    <w:rsid w:val="00C52857"/>
    <w:rsid w:val="00C535E5"/>
    <w:rsid w:val="00C555C9"/>
    <w:rsid w:val="00C64546"/>
    <w:rsid w:val="00C64A0C"/>
    <w:rsid w:val="00C94F55"/>
    <w:rsid w:val="00CA4588"/>
    <w:rsid w:val="00CA5BE5"/>
    <w:rsid w:val="00CA7D62"/>
    <w:rsid w:val="00CB07A8"/>
    <w:rsid w:val="00CB2805"/>
    <w:rsid w:val="00CB7199"/>
    <w:rsid w:val="00CC2D80"/>
    <w:rsid w:val="00CD4A57"/>
    <w:rsid w:val="00CE7726"/>
    <w:rsid w:val="00D146F1"/>
    <w:rsid w:val="00D16DA1"/>
    <w:rsid w:val="00D209CC"/>
    <w:rsid w:val="00D242D3"/>
    <w:rsid w:val="00D33604"/>
    <w:rsid w:val="00D35693"/>
    <w:rsid w:val="00D36EF6"/>
    <w:rsid w:val="00D37B08"/>
    <w:rsid w:val="00D42EED"/>
    <w:rsid w:val="00D437FF"/>
    <w:rsid w:val="00D43F30"/>
    <w:rsid w:val="00D4535B"/>
    <w:rsid w:val="00D5130C"/>
    <w:rsid w:val="00D53D74"/>
    <w:rsid w:val="00D62265"/>
    <w:rsid w:val="00D667D2"/>
    <w:rsid w:val="00D66AB9"/>
    <w:rsid w:val="00D73083"/>
    <w:rsid w:val="00D73770"/>
    <w:rsid w:val="00D8512E"/>
    <w:rsid w:val="00DA0C33"/>
    <w:rsid w:val="00DA1E58"/>
    <w:rsid w:val="00DA3C34"/>
    <w:rsid w:val="00DA423A"/>
    <w:rsid w:val="00DB3758"/>
    <w:rsid w:val="00DB75B8"/>
    <w:rsid w:val="00DC1055"/>
    <w:rsid w:val="00DD335B"/>
    <w:rsid w:val="00DE4EF2"/>
    <w:rsid w:val="00DE605C"/>
    <w:rsid w:val="00DE66EB"/>
    <w:rsid w:val="00DF0F93"/>
    <w:rsid w:val="00DF2C0E"/>
    <w:rsid w:val="00DF57CE"/>
    <w:rsid w:val="00E04DB6"/>
    <w:rsid w:val="00E06FFB"/>
    <w:rsid w:val="00E154F9"/>
    <w:rsid w:val="00E20205"/>
    <w:rsid w:val="00E21AB5"/>
    <w:rsid w:val="00E2608B"/>
    <w:rsid w:val="00E2739F"/>
    <w:rsid w:val="00E30155"/>
    <w:rsid w:val="00E40AEB"/>
    <w:rsid w:val="00E46100"/>
    <w:rsid w:val="00E5631F"/>
    <w:rsid w:val="00E61771"/>
    <w:rsid w:val="00E730EF"/>
    <w:rsid w:val="00E91FE1"/>
    <w:rsid w:val="00E94E36"/>
    <w:rsid w:val="00E95826"/>
    <w:rsid w:val="00EA5E95"/>
    <w:rsid w:val="00EA7319"/>
    <w:rsid w:val="00ED4954"/>
    <w:rsid w:val="00ED5A43"/>
    <w:rsid w:val="00EE0943"/>
    <w:rsid w:val="00EE33A2"/>
    <w:rsid w:val="00EE4E3F"/>
    <w:rsid w:val="00EE73B5"/>
    <w:rsid w:val="00EF6988"/>
    <w:rsid w:val="00F2723E"/>
    <w:rsid w:val="00F4324B"/>
    <w:rsid w:val="00F51135"/>
    <w:rsid w:val="00F62CC3"/>
    <w:rsid w:val="00F65321"/>
    <w:rsid w:val="00F6639E"/>
    <w:rsid w:val="00F67A1C"/>
    <w:rsid w:val="00F77DCD"/>
    <w:rsid w:val="00F82C5B"/>
    <w:rsid w:val="00F8555F"/>
    <w:rsid w:val="00F86B02"/>
    <w:rsid w:val="00FA7DA2"/>
    <w:rsid w:val="00FB01E2"/>
    <w:rsid w:val="00FB2FD0"/>
    <w:rsid w:val="00FB3E36"/>
    <w:rsid w:val="00FC6215"/>
    <w:rsid w:val="00FD1249"/>
    <w:rsid w:val="00FD2C97"/>
    <w:rsid w:val="00FD2D39"/>
    <w:rsid w:val="00FD7FF8"/>
    <w:rsid w:val="00FE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F25481-4EF5-422B-B65B-90F5682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 Char1,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430C83"/>
    <w:rPr>
      <w:rFonts w:ascii="Arial" w:hAnsi="Arial"/>
      <w:sz w:val="36"/>
      <w:lang w:eastAsia="en-US"/>
    </w:rPr>
  </w:style>
  <w:style w:type="character" w:customStyle="1" w:styleId="2Char">
    <w:name w:val="标题 2 Char"/>
    <w:aliases w:val="H2 Char,h2 Char,2nd level Char,†berschrift 2 Char,õberschrift 2 Char,UNDERRUBRIK 1-2 Char"/>
    <w:link w:val="2"/>
    <w:rsid w:val="00430C83"/>
    <w:rPr>
      <w:rFonts w:ascii="Arial" w:hAnsi="Arial"/>
      <w:sz w:val="32"/>
      <w:lang w:eastAsia="en-US"/>
    </w:rPr>
  </w:style>
  <w:style w:type="character" w:customStyle="1" w:styleId="3Char">
    <w:name w:val="标题 3 Char"/>
    <w:aliases w:val="h3 Char"/>
    <w:link w:val="30"/>
    <w:rsid w:val="00430C83"/>
    <w:rPr>
      <w:rFonts w:ascii="Arial" w:hAnsi="Arial"/>
      <w:sz w:val="28"/>
      <w:lang w:eastAsia="en-US"/>
    </w:rPr>
  </w:style>
  <w:style w:type="character" w:customStyle="1" w:styleId="4Char">
    <w:name w:val="标题 4 Char"/>
    <w:link w:val="40"/>
    <w:rsid w:val="00430C83"/>
    <w:rPr>
      <w:rFonts w:ascii="Arial" w:hAnsi="Arial"/>
      <w:sz w:val="24"/>
      <w:lang w:eastAsia="en-US"/>
    </w:rPr>
  </w:style>
  <w:style w:type="character" w:customStyle="1" w:styleId="5Char">
    <w:name w:val="标题 5 Char"/>
    <w:link w:val="50"/>
    <w:rsid w:val="00430C83"/>
    <w:rPr>
      <w:rFonts w:ascii="Arial" w:hAnsi="Arial"/>
      <w:sz w:val="22"/>
      <w:lang w:eastAsia="en-US"/>
    </w:rPr>
  </w:style>
  <w:style w:type="paragraph" w:customStyle="1" w:styleId="H6">
    <w:name w:val="H6"/>
    <w:basedOn w:val="50"/>
    <w:next w:val="a"/>
    <w:pPr>
      <w:ind w:left="1985" w:hanging="1985"/>
      <w:outlineLvl w:val="9"/>
    </w:pPr>
    <w:rPr>
      <w:sz w:val="20"/>
    </w:rPr>
  </w:style>
  <w:style w:type="character" w:customStyle="1" w:styleId="6Char">
    <w:name w:val="标题 6 Char"/>
    <w:link w:val="6"/>
    <w:rsid w:val="00430C83"/>
    <w:rPr>
      <w:rFonts w:ascii="Arial" w:hAnsi="Arial"/>
      <w:lang w:eastAsia="en-US"/>
    </w:rPr>
  </w:style>
  <w:style w:type="character" w:customStyle="1" w:styleId="7Char">
    <w:name w:val="标题 7 Char"/>
    <w:link w:val="7"/>
    <w:rsid w:val="00430C83"/>
    <w:rPr>
      <w:rFonts w:ascii="Arial" w:hAnsi="Arial"/>
      <w:lang w:eastAsia="en-US"/>
    </w:rPr>
  </w:style>
  <w:style w:type="character" w:customStyle="1" w:styleId="8Char">
    <w:name w:val="标题 8 Char"/>
    <w:link w:val="8"/>
    <w:rsid w:val="00430C83"/>
    <w:rPr>
      <w:rFonts w:ascii="Arial" w:hAnsi="Arial"/>
      <w:sz w:val="36"/>
      <w:lang w:eastAsia="en-US"/>
    </w:rPr>
  </w:style>
  <w:style w:type="character" w:customStyle="1" w:styleId="9Char">
    <w:name w:val="标题 9 Char"/>
    <w:link w:val="9"/>
    <w:rsid w:val="00430C83"/>
    <w:rPr>
      <w:rFonts w:ascii="Arial" w:hAnsi="Arial"/>
      <w:sz w:val="36"/>
      <w:lang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430C83"/>
    <w:rPr>
      <w:rFonts w:ascii="Times New Roman" w:hAnsi="Times New Roman"/>
      <w:sz w:val="16"/>
      <w:lang w:eastAsia="en-US"/>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E61771"/>
    <w:rPr>
      <w:rFonts w:ascii="Arial" w:hAnsi="Arial"/>
      <w:sz w:val="18"/>
      <w:lang w:eastAsia="en-US"/>
    </w:rPr>
  </w:style>
  <w:style w:type="character" w:customStyle="1" w:styleId="TACChar">
    <w:name w:val="TAC Char"/>
    <w:link w:val="TAC"/>
    <w:rsid w:val="00430C83"/>
    <w:rPr>
      <w:rFonts w:ascii="Arial" w:hAnsi="Arial"/>
      <w:sz w:val="18"/>
      <w:lang w:eastAsia="en-US"/>
    </w:rPr>
  </w:style>
  <w:style w:type="character" w:customStyle="1" w:styleId="TAHChar">
    <w:name w:val="TAH Char"/>
    <w:link w:val="TAH"/>
    <w:rsid w:val="00E61771"/>
    <w:rPr>
      <w:rFonts w:ascii="Arial" w:hAnsi="Arial"/>
      <w:b/>
      <w:sz w:val="18"/>
      <w:lang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E61771"/>
    <w:rPr>
      <w:rFonts w:ascii="Arial" w:hAnsi="Arial"/>
      <w:b/>
      <w:lang w:eastAsia="en-US"/>
    </w:rPr>
  </w:style>
  <w:style w:type="character" w:customStyle="1" w:styleId="TFChar">
    <w:name w:val="TF Char"/>
    <w:link w:val="TF"/>
    <w:qFormat/>
    <w:rsid w:val="00430C83"/>
    <w:rPr>
      <w:rFonts w:ascii="Arial" w:hAnsi="Arial"/>
      <w:b/>
      <w:lang w:eastAsia="en-US"/>
    </w:rPr>
  </w:style>
  <w:style w:type="paragraph" w:customStyle="1" w:styleId="NO">
    <w:name w:val="NO"/>
    <w:basedOn w:val="a"/>
    <w:link w:val="NOZchn"/>
    <w:qFormat/>
    <w:pPr>
      <w:keepLines/>
      <w:ind w:left="1135" w:hanging="851"/>
    </w:pPr>
  </w:style>
  <w:style w:type="character" w:customStyle="1" w:styleId="NOZchn">
    <w:name w:val="NO Zchn"/>
    <w:link w:val="NO"/>
    <w:locked/>
    <w:rsid w:val="00E61771"/>
    <w:rPr>
      <w:rFonts w:ascii="Times New Roman" w:hAnsi="Times New Roman"/>
      <w:lang w:eastAsia="en-US"/>
    </w:rPr>
  </w:style>
  <w:style w:type="paragraph" w:styleId="90">
    <w:name w:val="toc 9"/>
    <w:basedOn w:val="80"/>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locked/>
    <w:rsid w:val="00430C83"/>
    <w:rPr>
      <w:rFonts w:ascii="Times New Roman" w:hAnsi="Times New Roman"/>
      <w:lang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uiPriority w:val="1"/>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uiPriority w:val="1"/>
    <w:qFormat/>
    <w:locked/>
    <w:rsid w:val="00430C83"/>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430C83"/>
    <w:rPr>
      <w:rFonts w:ascii="Times New Roman" w:hAnsi="Times New Roman"/>
      <w:color w:val="FF0000"/>
      <w:lang w:eastAsia="en-US"/>
    </w:rPr>
  </w:style>
  <w:style w:type="paragraph" w:styleId="43">
    <w:name w:val="List Bullet 4"/>
    <w:basedOn w:val="32"/>
    <w:pPr>
      <w:ind w:left="1418"/>
    </w:pPr>
  </w:style>
  <w:style w:type="paragraph" w:styleId="53">
    <w:name w:val="List Bullet 5"/>
    <w:basedOn w:val="43"/>
    <w:pPr>
      <w:ind w:left="1702"/>
    </w:pPr>
  </w:style>
  <w:style w:type="paragraph" w:customStyle="1" w:styleId="B10">
    <w:name w:val="B1"/>
    <w:basedOn w:val="a4"/>
    <w:link w:val="B1Char"/>
    <w:qFormat/>
  </w:style>
  <w:style w:type="character" w:customStyle="1" w:styleId="B1Char">
    <w:name w:val="B1 Char"/>
    <w:link w:val="B10"/>
    <w:qFormat/>
    <w:rsid w:val="00DA3C34"/>
    <w:rPr>
      <w:rFonts w:ascii="Times New Roman" w:hAnsi="Times New Roman"/>
      <w:lang w:eastAsia="en-US"/>
    </w:rPr>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link w:val="Char1"/>
    <w:pPr>
      <w:jc w:val="center"/>
    </w:pPr>
    <w:rPr>
      <w:i/>
    </w:rPr>
  </w:style>
  <w:style w:type="character" w:customStyle="1" w:styleId="Char1">
    <w:name w:val="页脚 Char"/>
    <w:link w:val="a9"/>
    <w:rsid w:val="00430C83"/>
    <w:rPr>
      <w:rFonts w:ascii="Arial" w:hAnsi="Arial"/>
      <w:b/>
      <w:i/>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86CBD"/>
    <w:rPr>
      <w:rFonts w:ascii="Times New Roman" w:hAnsi="Times New Roman"/>
      <w:lang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D191D"/>
    <w:rPr>
      <w:rFonts w:ascii="Tahoma" w:hAnsi="Tahoma" w:cs="Tahoma"/>
      <w:sz w:val="16"/>
      <w:szCs w:val="16"/>
      <w:lang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Bibliography"/>
    <w:basedOn w:val="a"/>
    <w:next w:val="a"/>
    <w:uiPriority w:val="37"/>
    <w:semiHidden/>
    <w:unhideWhenUsed/>
    <w:rsid w:val="00886CBD"/>
  </w:style>
  <w:style w:type="paragraph" w:styleId="af0">
    <w:name w:val="Block Text"/>
    <w:basedOn w:val="a"/>
    <w:rsid w:val="00886CBD"/>
    <w:pPr>
      <w:spacing w:after="120"/>
      <w:ind w:left="1440" w:right="1440"/>
    </w:pPr>
  </w:style>
  <w:style w:type="paragraph" w:styleId="af1">
    <w:name w:val="Body Text"/>
    <w:basedOn w:val="a"/>
    <w:link w:val="Char4"/>
    <w:rsid w:val="00886CBD"/>
    <w:pPr>
      <w:spacing w:after="120"/>
    </w:pPr>
  </w:style>
  <w:style w:type="character" w:customStyle="1" w:styleId="Char4">
    <w:name w:val="正文文本 Char"/>
    <w:link w:val="af1"/>
    <w:rsid w:val="00886CBD"/>
    <w:rPr>
      <w:rFonts w:ascii="Times New Roman" w:hAnsi="Times New Roman"/>
      <w:lang w:eastAsia="en-US"/>
    </w:rPr>
  </w:style>
  <w:style w:type="paragraph" w:styleId="25">
    <w:name w:val="Body Text 2"/>
    <w:basedOn w:val="a"/>
    <w:link w:val="2Char0"/>
    <w:rsid w:val="00886CBD"/>
    <w:pPr>
      <w:spacing w:after="120" w:line="480" w:lineRule="auto"/>
    </w:pPr>
  </w:style>
  <w:style w:type="character" w:customStyle="1" w:styleId="2Char0">
    <w:name w:val="正文文本 2 Char"/>
    <w:link w:val="25"/>
    <w:rsid w:val="00886CBD"/>
    <w:rPr>
      <w:rFonts w:ascii="Times New Roman" w:hAnsi="Times New Roman"/>
      <w:lang w:eastAsia="en-US"/>
    </w:rPr>
  </w:style>
  <w:style w:type="paragraph" w:styleId="34">
    <w:name w:val="Body Text 3"/>
    <w:basedOn w:val="a"/>
    <w:link w:val="3Char0"/>
    <w:rsid w:val="00886CBD"/>
    <w:pPr>
      <w:spacing w:after="120"/>
    </w:pPr>
    <w:rPr>
      <w:sz w:val="16"/>
      <w:szCs w:val="16"/>
    </w:rPr>
  </w:style>
  <w:style w:type="character" w:customStyle="1" w:styleId="3Char0">
    <w:name w:val="正文文本 3 Char"/>
    <w:link w:val="34"/>
    <w:rsid w:val="00886CBD"/>
    <w:rPr>
      <w:rFonts w:ascii="Times New Roman" w:hAnsi="Times New Roman"/>
      <w:sz w:val="16"/>
      <w:szCs w:val="16"/>
      <w:lang w:eastAsia="en-US"/>
    </w:rPr>
  </w:style>
  <w:style w:type="paragraph" w:styleId="af2">
    <w:name w:val="Body Text First Indent"/>
    <w:basedOn w:val="af1"/>
    <w:link w:val="Char5"/>
    <w:rsid w:val="00886CBD"/>
    <w:pPr>
      <w:ind w:firstLine="210"/>
    </w:pPr>
  </w:style>
  <w:style w:type="character" w:customStyle="1" w:styleId="Char5">
    <w:name w:val="正文首行缩进 Char"/>
    <w:basedOn w:val="Char4"/>
    <w:link w:val="af2"/>
    <w:rsid w:val="00886CBD"/>
    <w:rPr>
      <w:rFonts w:ascii="Times New Roman" w:hAnsi="Times New Roman"/>
      <w:lang w:eastAsia="en-US"/>
    </w:rPr>
  </w:style>
  <w:style w:type="paragraph" w:styleId="af3">
    <w:name w:val="Body Text Indent"/>
    <w:basedOn w:val="a"/>
    <w:link w:val="Char6"/>
    <w:rsid w:val="00886CBD"/>
    <w:pPr>
      <w:spacing w:after="120"/>
      <w:ind w:left="283"/>
    </w:pPr>
  </w:style>
  <w:style w:type="character" w:customStyle="1" w:styleId="Char6">
    <w:name w:val="正文文本缩进 Char"/>
    <w:link w:val="af3"/>
    <w:rsid w:val="00886CBD"/>
    <w:rPr>
      <w:rFonts w:ascii="Times New Roman" w:hAnsi="Times New Roman"/>
      <w:lang w:eastAsia="en-US"/>
    </w:rPr>
  </w:style>
  <w:style w:type="paragraph" w:styleId="26">
    <w:name w:val="Body Text First Indent 2"/>
    <w:basedOn w:val="af3"/>
    <w:link w:val="2Char1"/>
    <w:rsid w:val="00886CBD"/>
    <w:pPr>
      <w:ind w:firstLine="210"/>
    </w:pPr>
  </w:style>
  <w:style w:type="character" w:customStyle="1" w:styleId="2Char1">
    <w:name w:val="正文首行缩进 2 Char"/>
    <w:basedOn w:val="Char6"/>
    <w:link w:val="26"/>
    <w:rsid w:val="00886CBD"/>
    <w:rPr>
      <w:rFonts w:ascii="Times New Roman" w:hAnsi="Times New Roman"/>
      <w:lang w:eastAsia="en-US"/>
    </w:rPr>
  </w:style>
  <w:style w:type="paragraph" w:styleId="27">
    <w:name w:val="Body Text Indent 2"/>
    <w:basedOn w:val="a"/>
    <w:link w:val="2Char2"/>
    <w:rsid w:val="00886CBD"/>
    <w:pPr>
      <w:spacing w:after="120" w:line="480" w:lineRule="auto"/>
      <w:ind w:left="283"/>
    </w:pPr>
  </w:style>
  <w:style w:type="character" w:customStyle="1" w:styleId="2Char2">
    <w:name w:val="正文文本缩进 2 Char"/>
    <w:link w:val="27"/>
    <w:rsid w:val="00886CBD"/>
    <w:rPr>
      <w:rFonts w:ascii="Times New Roman" w:hAnsi="Times New Roman"/>
      <w:lang w:eastAsia="en-US"/>
    </w:rPr>
  </w:style>
  <w:style w:type="paragraph" w:styleId="35">
    <w:name w:val="Body Text Indent 3"/>
    <w:basedOn w:val="a"/>
    <w:link w:val="3Char1"/>
    <w:rsid w:val="00886CBD"/>
    <w:pPr>
      <w:spacing w:after="120"/>
      <w:ind w:left="283"/>
    </w:pPr>
    <w:rPr>
      <w:sz w:val="16"/>
      <w:szCs w:val="16"/>
    </w:rPr>
  </w:style>
  <w:style w:type="character" w:customStyle="1" w:styleId="3Char1">
    <w:name w:val="正文文本缩进 3 Char"/>
    <w:link w:val="35"/>
    <w:rsid w:val="00886CBD"/>
    <w:rPr>
      <w:rFonts w:ascii="Times New Roman" w:hAnsi="Times New Roman"/>
      <w:sz w:val="16"/>
      <w:szCs w:val="16"/>
      <w:lang w:eastAsia="en-US"/>
    </w:rPr>
  </w:style>
  <w:style w:type="paragraph" w:styleId="af4">
    <w:name w:val="caption"/>
    <w:basedOn w:val="a"/>
    <w:next w:val="a"/>
    <w:link w:val="Char7"/>
    <w:unhideWhenUsed/>
    <w:qFormat/>
    <w:rsid w:val="00886CBD"/>
    <w:rPr>
      <w:b/>
      <w:bCs/>
    </w:rPr>
  </w:style>
  <w:style w:type="character" w:customStyle="1" w:styleId="Char7">
    <w:name w:val="题注 Char"/>
    <w:link w:val="af4"/>
    <w:rsid w:val="00430C83"/>
    <w:rPr>
      <w:rFonts w:ascii="Times New Roman" w:hAnsi="Times New Roman"/>
      <w:b/>
      <w:bCs/>
      <w:lang w:eastAsia="en-US"/>
    </w:rPr>
  </w:style>
  <w:style w:type="paragraph" w:styleId="af5">
    <w:name w:val="Closing"/>
    <w:basedOn w:val="a"/>
    <w:link w:val="Char8"/>
    <w:rsid w:val="00886CBD"/>
    <w:pPr>
      <w:ind w:left="4252"/>
    </w:pPr>
  </w:style>
  <w:style w:type="character" w:customStyle="1" w:styleId="Char8">
    <w:name w:val="结束语 Char"/>
    <w:link w:val="af5"/>
    <w:rsid w:val="00886CBD"/>
    <w:rPr>
      <w:rFonts w:ascii="Times New Roman" w:hAnsi="Times New Roman"/>
      <w:lang w:eastAsia="en-US"/>
    </w:rPr>
  </w:style>
  <w:style w:type="paragraph" w:styleId="af6">
    <w:name w:val="annotation subject"/>
    <w:basedOn w:val="ac"/>
    <w:next w:val="ac"/>
    <w:link w:val="Char9"/>
    <w:rsid w:val="00886CBD"/>
    <w:rPr>
      <w:b/>
      <w:bCs/>
    </w:rPr>
  </w:style>
  <w:style w:type="character" w:customStyle="1" w:styleId="Char9">
    <w:name w:val="批注主题 Char"/>
    <w:link w:val="af6"/>
    <w:rsid w:val="00886CBD"/>
    <w:rPr>
      <w:rFonts w:ascii="Times New Roman" w:hAnsi="Times New Roman"/>
      <w:b/>
      <w:bCs/>
      <w:lang w:eastAsia="en-US"/>
    </w:rPr>
  </w:style>
  <w:style w:type="paragraph" w:styleId="af7">
    <w:name w:val="Date"/>
    <w:basedOn w:val="a"/>
    <w:next w:val="a"/>
    <w:link w:val="Chara"/>
    <w:rsid w:val="00886CBD"/>
  </w:style>
  <w:style w:type="character" w:customStyle="1" w:styleId="Chara">
    <w:name w:val="日期 Char"/>
    <w:link w:val="af7"/>
    <w:rsid w:val="00886CBD"/>
    <w:rPr>
      <w:rFonts w:ascii="Times New Roman" w:hAnsi="Times New Roman"/>
      <w:lang w:eastAsia="en-US"/>
    </w:rPr>
  </w:style>
  <w:style w:type="paragraph" w:styleId="af8">
    <w:name w:val="Document Map"/>
    <w:basedOn w:val="a"/>
    <w:link w:val="Charb"/>
    <w:rsid w:val="00886CBD"/>
    <w:rPr>
      <w:rFonts w:ascii="Segoe UI" w:hAnsi="Segoe UI" w:cs="Segoe UI"/>
      <w:sz w:val="16"/>
      <w:szCs w:val="16"/>
    </w:rPr>
  </w:style>
  <w:style w:type="character" w:customStyle="1" w:styleId="Charb">
    <w:name w:val="文档结构图 Char"/>
    <w:link w:val="af8"/>
    <w:rsid w:val="00886CBD"/>
    <w:rPr>
      <w:rFonts w:ascii="Segoe UI" w:hAnsi="Segoe UI" w:cs="Segoe UI"/>
      <w:sz w:val="16"/>
      <w:szCs w:val="16"/>
      <w:lang w:eastAsia="en-US"/>
    </w:rPr>
  </w:style>
  <w:style w:type="paragraph" w:styleId="af9">
    <w:name w:val="E-mail Signature"/>
    <w:basedOn w:val="a"/>
    <w:link w:val="Charc"/>
    <w:rsid w:val="00886CBD"/>
  </w:style>
  <w:style w:type="character" w:customStyle="1" w:styleId="Charc">
    <w:name w:val="电子邮件签名 Char"/>
    <w:link w:val="af9"/>
    <w:rsid w:val="00886CBD"/>
    <w:rPr>
      <w:rFonts w:ascii="Times New Roman" w:hAnsi="Times New Roman"/>
      <w:lang w:eastAsia="en-US"/>
    </w:rPr>
  </w:style>
  <w:style w:type="paragraph" w:styleId="afa">
    <w:name w:val="endnote text"/>
    <w:basedOn w:val="a"/>
    <w:link w:val="Chard"/>
    <w:rsid w:val="00886CBD"/>
  </w:style>
  <w:style w:type="character" w:customStyle="1" w:styleId="Chard">
    <w:name w:val="尾注文本 Char"/>
    <w:link w:val="afa"/>
    <w:rsid w:val="00886CBD"/>
    <w:rPr>
      <w:rFonts w:ascii="Times New Roman" w:hAnsi="Times New Roman"/>
      <w:lang w:eastAsia="en-US"/>
    </w:rPr>
  </w:style>
  <w:style w:type="paragraph" w:styleId="afb">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886CBD"/>
    <w:rPr>
      <w:rFonts w:ascii="Calibri Light" w:eastAsia="Times New Roman" w:hAnsi="Calibri Light"/>
    </w:rPr>
  </w:style>
  <w:style w:type="paragraph" w:styleId="HTML">
    <w:name w:val="HTML Address"/>
    <w:basedOn w:val="a"/>
    <w:link w:val="HTMLChar"/>
    <w:rsid w:val="00886CBD"/>
    <w:rPr>
      <w:i/>
      <w:iCs/>
    </w:rPr>
  </w:style>
  <w:style w:type="character" w:customStyle="1" w:styleId="HTMLChar">
    <w:name w:val="HTML 地址 Char"/>
    <w:link w:val="HTML"/>
    <w:rsid w:val="00886CBD"/>
    <w:rPr>
      <w:rFonts w:ascii="Times New Roman" w:hAnsi="Times New Roman"/>
      <w:i/>
      <w:iCs/>
      <w:lang w:eastAsia="en-US"/>
    </w:rPr>
  </w:style>
  <w:style w:type="paragraph" w:styleId="HTML0">
    <w:name w:val="HTML Preformatted"/>
    <w:basedOn w:val="a"/>
    <w:link w:val="HTMLChar0"/>
    <w:rsid w:val="00886CBD"/>
    <w:rPr>
      <w:rFonts w:ascii="Courier New" w:hAnsi="Courier New" w:cs="Courier New"/>
    </w:rPr>
  </w:style>
  <w:style w:type="character" w:customStyle="1" w:styleId="HTMLChar0">
    <w:name w:val="HTML 预设格式 Char"/>
    <w:link w:val="HTML0"/>
    <w:rsid w:val="00886CBD"/>
    <w:rPr>
      <w:rFonts w:ascii="Courier New" w:hAnsi="Courier New" w:cs="Courier New"/>
      <w:lang w:eastAsia="en-US"/>
    </w:rPr>
  </w:style>
  <w:style w:type="paragraph" w:styleId="36">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d">
    <w:name w:val="index heading"/>
    <w:basedOn w:val="a"/>
    <w:next w:val="11"/>
    <w:rsid w:val="00886CBD"/>
    <w:rPr>
      <w:rFonts w:ascii="Calibri Light" w:eastAsia="Times New Roman" w:hAnsi="Calibri Light"/>
      <w:b/>
      <w:bCs/>
    </w:rPr>
  </w:style>
  <w:style w:type="paragraph" w:styleId="afe">
    <w:name w:val="Intense Quote"/>
    <w:basedOn w:val="a"/>
    <w:next w:val="a"/>
    <w:link w:val="Chare"/>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Chare">
    <w:name w:val="明显引用 Char"/>
    <w:link w:val="afe"/>
    <w:uiPriority w:val="30"/>
    <w:rsid w:val="00886CBD"/>
    <w:rPr>
      <w:rFonts w:ascii="Times New Roman" w:hAnsi="Times New Roman"/>
      <w:i/>
      <w:iCs/>
      <w:color w:val="4472C4"/>
      <w:lang w:eastAsia="en-US"/>
    </w:rPr>
  </w:style>
  <w:style w:type="paragraph" w:styleId="aff">
    <w:name w:val="List Continue"/>
    <w:basedOn w:val="a"/>
    <w:rsid w:val="00886CBD"/>
    <w:pPr>
      <w:spacing w:after="120"/>
      <w:ind w:left="283"/>
      <w:contextualSpacing/>
    </w:pPr>
  </w:style>
  <w:style w:type="paragraph" w:styleId="28">
    <w:name w:val="List Continue 2"/>
    <w:basedOn w:val="a"/>
    <w:rsid w:val="00886CBD"/>
    <w:pPr>
      <w:spacing w:after="120"/>
      <w:ind w:left="566"/>
      <w:contextualSpacing/>
    </w:pPr>
  </w:style>
  <w:style w:type="paragraph" w:styleId="37">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1"/>
      </w:numPr>
      <w:contextualSpacing/>
    </w:pPr>
  </w:style>
  <w:style w:type="paragraph" w:styleId="4">
    <w:name w:val="List Number 4"/>
    <w:basedOn w:val="a"/>
    <w:rsid w:val="00886CBD"/>
    <w:pPr>
      <w:numPr>
        <w:numId w:val="2"/>
      </w:numPr>
      <w:contextualSpacing/>
    </w:pPr>
  </w:style>
  <w:style w:type="paragraph" w:styleId="5">
    <w:name w:val="List Number 5"/>
    <w:basedOn w:val="a"/>
    <w:rsid w:val="00886CBD"/>
    <w:pPr>
      <w:numPr>
        <w:numId w:val="3"/>
      </w:numPr>
      <w:contextualSpacing/>
    </w:pPr>
  </w:style>
  <w:style w:type="paragraph" w:styleId="aff0">
    <w:name w:val="List Paragraph"/>
    <w:basedOn w:val="a"/>
    <w:link w:val="Charf"/>
    <w:uiPriority w:val="34"/>
    <w:qFormat/>
    <w:rsid w:val="00886CBD"/>
    <w:pPr>
      <w:ind w:left="720"/>
    </w:pPr>
  </w:style>
  <w:style w:type="character" w:customStyle="1" w:styleId="Charf">
    <w:name w:val="列出段落 Char"/>
    <w:link w:val="aff0"/>
    <w:uiPriority w:val="34"/>
    <w:locked/>
    <w:rsid w:val="00E61771"/>
    <w:rPr>
      <w:rFonts w:ascii="Times New Roman" w:hAnsi="Times New Roman"/>
      <w:lang w:eastAsia="en-US"/>
    </w:rPr>
  </w:style>
  <w:style w:type="paragraph" w:styleId="aff1">
    <w:name w:val="macro"/>
    <w:link w:val="Charf0"/>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Charf0">
    <w:name w:val="宏文本 Char"/>
    <w:link w:val="aff1"/>
    <w:rsid w:val="00886CBD"/>
    <w:rPr>
      <w:rFonts w:ascii="Courier New" w:hAnsi="Courier New" w:cs="Courier New"/>
      <w:lang w:eastAsia="en-US"/>
    </w:rPr>
  </w:style>
  <w:style w:type="paragraph" w:styleId="aff2">
    <w:name w:val="Message Header"/>
    <w:basedOn w:val="a"/>
    <w:link w:val="Char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f1">
    <w:name w:val="信息标题 Char"/>
    <w:link w:val="aff2"/>
    <w:rsid w:val="00886CBD"/>
    <w:rPr>
      <w:rFonts w:ascii="Calibri Light" w:eastAsia="Times New Roman" w:hAnsi="Calibri Light"/>
      <w:sz w:val="24"/>
      <w:szCs w:val="24"/>
      <w:shd w:val="pct20" w:color="auto" w:fill="auto"/>
      <w:lang w:eastAsia="en-US"/>
    </w:rPr>
  </w:style>
  <w:style w:type="paragraph" w:styleId="aff3">
    <w:name w:val="No Spacing"/>
    <w:uiPriority w:val="1"/>
    <w:qFormat/>
    <w:rsid w:val="00886CBD"/>
    <w:rPr>
      <w:rFonts w:ascii="Times New Roman" w:hAnsi="Times New Roman"/>
      <w:lang w:eastAsia="en-US"/>
    </w:rPr>
  </w:style>
  <w:style w:type="paragraph" w:styleId="aff4">
    <w:name w:val="Normal (Web)"/>
    <w:basedOn w:val="a"/>
    <w:uiPriority w:val="99"/>
    <w:rsid w:val="00886CBD"/>
    <w:rPr>
      <w:sz w:val="24"/>
      <w:szCs w:val="24"/>
    </w:rPr>
  </w:style>
  <w:style w:type="paragraph" w:styleId="aff5">
    <w:name w:val="Normal Indent"/>
    <w:basedOn w:val="a"/>
    <w:rsid w:val="00886CBD"/>
    <w:pPr>
      <w:ind w:left="720"/>
    </w:pPr>
  </w:style>
  <w:style w:type="paragraph" w:styleId="aff6">
    <w:name w:val="Note Heading"/>
    <w:basedOn w:val="a"/>
    <w:next w:val="a"/>
    <w:link w:val="Charf2"/>
    <w:rsid w:val="00886CBD"/>
  </w:style>
  <w:style w:type="character" w:customStyle="1" w:styleId="Charf2">
    <w:name w:val="注释标题 Char"/>
    <w:link w:val="aff6"/>
    <w:rsid w:val="00886CBD"/>
    <w:rPr>
      <w:rFonts w:ascii="Times New Roman" w:hAnsi="Times New Roman"/>
      <w:lang w:eastAsia="en-US"/>
    </w:rPr>
  </w:style>
  <w:style w:type="paragraph" w:styleId="aff7">
    <w:name w:val="Plain Text"/>
    <w:basedOn w:val="a"/>
    <w:link w:val="Charf3"/>
    <w:rsid w:val="00886CBD"/>
    <w:rPr>
      <w:rFonts w:ascii="Courier New" w:hAnsi="Courier New" w:cs="Courier New"/>
    </w:rPr>
  </w:style>
  <w:style w:type="character" w:customStyle="1" w:styleId="Charf3">
    <w:name w:val="纯文本 Char"/>
    <w:link w:val="aff7"/>
    <w:rsid w:val="00886CBD"/>
    <w:rPr>
      <w:rFonts w:ascii="Courier New" w:hAnsi="Courier New" w:cs="Courier New"/>
      <w:lang w:eastAsia="en-US"/>
    </w:rPr>
  </w:style>
  <w:style w:type="paragraph" w:styleId="aff8">
    <w:name w:val="Quote"/>
    <w:basedOn w:val="a"/>
    <w:next w:val="a"/>
    <w:link w:val="Charf4"/>
    <w:uiPriority w:val="29"/>
    <w:qFormat/>
    <w:rsid w:val="00886CBD"/>
    <w:pPr>
      <w:spacing w:before="200" w:after="160"/>
      <w:ind w:left="864" w:right="864"/>
      <w:jc w:val="center"/>
    </w:pPr>
    <w:rPr>
      <w:i/>
      <w:iCs/>
      <w:color w:val="404040"/>
    </w:rPr>
  </w:style>
  <w:style w:type="character" w:customStyle="1" w:styleId="Charf4">
    <w:name w:val="引用 Char"/>
    <w:link w:val="aff8"/>
    <w:uiPriority w:val="29"/>
    <w:rsid w:val="00886CBD"/>
    <w:rPr>
      <w:rFonts w:ascii="Times New Roman" w:hAnsi="Times New Roman"/>
      <w:i/>
      <w:iCs/>
      <w:color w:val="404040"/>
      <w:lang w:eastAsia="en-US"/>
    </w:rPr>
  </w:style>
  <w:style w:type="paragraph" w:styleId="aff9">
    <w:name w:val="Salutation"/>
    <w:basedOn w:val="a"/>
    <w:next w:val="a"/>
    <w:link w:val="Charf5"/>
    <w:rsid w:val="00886CBD"/>
  </w:style>
  <w:style w:type="character" w:customStyle="1" w:styleId="Charf5">
    <w:name w:val="称呼 Char"/>
    <w:link w:val="aff9"/>
    <w:rsid w:val="00886CBD"/>
    <w:rPr>
      <w:rFonts w:ascii="Times New Roman" w:hAnsi="Times New Roman"/>
      <w:lang w:eastAsia="en-US"/>
    </w:rPr>
  </w:style>
  <w:style w:type="paragraph" w:styleId="affa">
    <w:name w:val="Signature"/>
    <w:basedOn w:val="a"/>
    <w:link w:val="Charf6"/>
    <w:rsid w:val="00886CBD"/>
    <w:pPr>
      <w:ind w:left="4252"/>
    </w:pPr>
  </w:style>
  <w:style w:type="character" w:customStyle="1" w:styleId="Charf6">
    <w:name w:val="签名 Char"/>
    <w:link w:val="affa"/>
    <w:rsid w:val="00886CBD"/>
    <w:rPr>
      <w:rFonts w:ascii="Times New Roman" w:hAnsi="Times New Roman"/>
      <w:lang w:eastAsia="en-US"/>
    </w:rPr>
  </w:style>
  <w:style w:type="paragraph" w:styleId="affb">
    <w:name w:val="Subtitle"/>
    <w:basedOn w:val="a"/>
    <w:next w:val="a"/>
    <w:link w:val="Charf7"/>
    <w:qFormat/>
    <w:rsid w:val="00886CBD"/>
    <w:pPr>
      <w:spacing w:after="60"/>
      <w:jc w:val="center"/>
      <w:outlineLvl w:val="1"/>
    </w:pPr>
    <w:rPr>
      <w:rFonts w:ascii="Calibri Light" w:eastAsia="Times New Roman" w:hAnsi="Calibri Light"/>
      <w:sz w:val="24"/>
      <w:szCs w:val="24"/>
    </w:rPr>
  </w:style>
  <w:style w:type="character" w:customStyle="1" w:styleId="Charf7">
    <w:name w:val="副标题 Char"/>
    <w:link w:val="affb"/>
    <w:rsid w:val="00886CBD"/>
    <w:rPr>
      <w:rFonts w:ascii="Calibri Light" w:eastAsia="Times New Roman" w:hAnsi="Calibri Light"/>
      <w:sz w:val="24"/>
      <w:szCs w:val="24"/>
      <w:lang w:eastAsia="en-US"/>
    </w:rPr>
  </w:style>
  <w:style w:type="paragraph" w:styleId="affc">
    <w:name w:val="table of authorities"/>
    <w:basedOn w:val="a"/>
    <w:next w:val="a"/>
    <w:rsid w:val="00886CBD"/>
    <w:pPr>
      <w:ind w:left="200" w:hanging="200"/>
    </w:pPr>
  </w:style>
  <w:style w:type="paragraph" w:styleId="affd">
    <w:name w:val="table of figures"/>
    <w:basedOn w:val="a"/>
    <w:next w:val="a"/>
    <w:rsid w:val="00886CBD"/>
  </w:style>
  <w:style w:type="paragraph" w:styleId="affe">
    <w:name w:val="Title"/>
    <w:basedOn w:val="a"/>
    <w:next w:val="a"/>
    <w:link w:val="Charf8"/>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Charf8">
    <w:name w:val="标题 Char"/>
    <w:link w:val="affe"/>
    <w:rsid w:val="00886CBD"/>
    <w:rPr>
      <w:rFonts w:ascii="Calibri Light" w:eastAsia="Times New Roman" w:hAnsi="Calibri Light"/>
      <w:b/>
      <w:bCs/>
      <w:kern w:val="28"/>
      <w:sz w:val="32"/>
      <w:szCs w:val="32"/>
      <w:lang w:eastAsia="en-US"/>
    </w:rPr>
  </w:style>
  <w:style w:type="paragraph" w:styleId="afff">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B1">
    <w:name w:val="B1+"/>
    <w:basedOn w:val="B10"/>
    <w:link w:val="B1Car"/>
    <w:rsid w:val="00430C83"/>
    <w:pPr>
      <w:numPr>
        <w:numId w:val="4"/>
      </w:numPr>
      <w:overflowPunct w:val="0"/>
      <w:autoSpaceDE w:val="0"/>
      <w:autoSpaceDN w:val="0"/>
      <w:adjustRightInd w:val="0"/>
      <w:textAlignment w:val="baseline"/>
    </w:pPr>
  </w:style>
  <w:style w:type="character" w:customStyle="1" w:styleId="B1Car">
    <w:name w:val="B1+ Car"/>
    <w:link w:val="B1"/>
    <w:rsid w:val="00430C83"/>
    <w:rPr>
      <w:rFonts w:ascii="Times New Roman" w:hAnsi="Times New Roman"/>
      <w:lang w:eastAsia="en-US"/>
    </w:rPr>
  </w:style>
  <w:style w:type="character" w:customStyle="1" w:styleId="NOChar">
    <w:name w:val="NO Char"/>
    <w:locked/>
    <w:rsid w:val="00430C83"/>
    <w:rPr>
      <w:lang w:eastAsia="en-US"/>
    </w:rPr>
  </w:style>
  <w:style w:type="character" w:customStyle="1" w:styleId="TAHCar">
    <w:name w:val="TAH Car"/>
    <w:locked/>
    <w:rsid w:val="00430C83"/>
    <w:rPr>
      <w:rFonts w:ascii="Arial" w:hAnsi="Arial"/>
      <w:b/>
      <w:sz w:val="18"/>
      <w:lang w:eastAsia="en-US"/>
    </w:rPr>
  </w:style>
  <w:style w:type="paragraph" w:customStyle="1" w:styleId="FL">
    <w:name w:val="FL"/>
    <w:basedOn w:val="a"/>
    <w:rsid w:val="00430C83"/>
    <w:pPr>
      <w:keepNext/>
      <w:keepLines/>
      <w:overflowPunct w:val="0"/>
      <w:autoSpaceDE w:val="0"/>
      <w:autoSpaceDN w:val="0"/>
      <w:adjustRightInd w:val="0"/>
      <w:spacing w:before="60"/>
      <w:jc w:val="center"/>
      <w:textAlignment w:val="baseline"/>
    </w:pPr>
    <w:rPr>
      <w:rFonts w:ascii="Arial" w:hAnsi="Arial"/>
      <w:b/>
    </w:rPr>
  </w:style>
  <w:style w:type="paragraph" w:customStyle="1" w:styleId="NotDone">
    <w:name w:val="Not Done"/>
    <w:basedOn w:val="a"/>
    <w:rsid w:val="00430C83"/>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a"/>
    <w:link w:val="PlantUMLChar"/>
    <w:autoRedefine/>
    <w:rsid w:val="00430C8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430C83"/>
    <w:rPr>
      <w:rFonts w:ascii="Courier New" w:hAnsi="Courier New" w:cs="Courier New"/>
      <w:noProof/>
      <w:color w:val="008000"/>
      <w:sz w:val="18"/>
      <w:shd w:val="clear" w:color="auto" w:fill="BAFDBA"/>
      <w:lang w:eastAsia="en-US"/>
    </w:rPr>
  </w:style>
  <w:style w:type="paragraph" w:customStyle="1" w:styleId="PlantUMLImg">
    <w:name w:val="PlantUMLImg"/>
    <w:basedOn w:val="a"/>
    <w:link w:val="PlantUMLImgChar"/>
    <w:autoRedefine/>
    <w:rsid w:val="00430C83"/>
    <w:pPr>
      <w:ind w:left="426"/>
      <w:jc w:val="center"/>
    </w:pPr>
  </w:style>
  <w:style w:type="character" w:customStyle="1" w:styleId="PlantUMLImgChar">
    <w:name w:val="PlantUMLImg Char"/>
    <w:link w:val="PlantUMLImg"/>
    <w:rsid w:val="00430C83"/>
    <w:rPr>
      <w:rFonts w:ascii="Times New Roman" w:hAnsi="Times New Roman"/>
      <w:lang w:eastAsia="en-US"/>
    </w:rPr>
  </w:style>
  <w:style w:type="character" w:customStyle="1" w:styleId="cf01">
    <w:name w:val="cf01"/>
    <w:rsid w:val="00430C83"/>
    <w:rPr>
      <w:rFonts w:ascii="Segoe UI" w:hAnsi="Segoe UI" w:cs="Segoe UI" w:hint="default"/>
      <w:sz w:val="18"/>
      <w:szCs w:val="18"/>
    </w:rPr>
  </w:style>
  <w:style w:type="character" w:customStyle="1" w:styleId="ui-provider">
    <w:name w:val="ui-provider"/>
    <w:qFormat/>
    <w:rsid w:val="00430C83"/>
  </w:style>
  <w:style w:type="character" w:styleId="afff0">
    <w:name w:val="Subtle Emphasis"/>
    <w:uiPriority w:val="19"/>
    <w:qFormat/>
    <w:rsid w:val="00491988"/>
    <w:rPr>
      <w:i/>
      <w:iCs/>
      <w:color w:val="404040"/>
    </w:rPr>
  </w:style>
  <w:style w:type="character" w:styleId="afff1">
    <w:name w:val="Strong"/>
    <w:basedOn w:val="a0"/>
    <w:uiPriority w:val="22"/>
    <w:qFormat/>
    <w:rsid w:val="004D13C7"/>
    <w:rPr>
      <w:b/>
      <w:bCs/>
    </w:rPr>
  </w:style>
  <w:style w:type="character" w:styleId="afff2">
    <w:name w:val="Emphasis"/>
    <w:basedOn w:val="a0"/>
    <w:uiPriority w:val="20"/>
    <w:qFormat/>
    <w:rsid w:val="004D13C7"/>
    <w:rPr>
      <w:i/>
      <w:iCs/>
    </w:rPr>
  </w:style>
  <w:style w:type="character" w:customStyle="1" w:styleId="12">
    <w:name w:val="标题 1 字符"/>
    <w:rsid w:val="00E730EF"/>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8076834">
      <w:bodyDiv w:val="1"/>
      <w:marLeft w:val="0"/>
      <w:marRight w:val="0"/>
      <w:marTop w:val="0"/>
      <w:marBottom w:val="0"/>
      <w:divBdr>
        <w:top w:val="none" w:sz="0" w:space="0" w:color="auto"/>
        <w:left w:val="none" w:sz="0" w:space="0" w:color="auto"/>
        <w:bottom w:val="none" w:sz="0" w:space="0" w:color="auto"/>
        <w:right w:val="none" w:sz="0" w:space="0" w:color="auto"/>
      </w:divBdr>
    </w:div>
    <w:div w:id="1290815395">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319</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Pengxiang Xie_rev1</cp:lastModifiedBy>
  <cp:revision>15</cp:revision>
  <cp:lastPrinted>1899-12-31T16:00:00Z</cp:lastPrinted>
  <dcterms:created xsi:type="dcterms:W3CDTF">2024-04-17T02:09:00Z</dcterms:created>
  <dcterms:modified xsi:type="dcterms:W3CDTF">2024-04-17T14:19:00Z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