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D84ECFB" w:rsidR="003835C7" w:rsidRPr="00535C74" w:rsidRDefault="003835C7" w:rsidP="003835C7">
      <w:pPr>
        <w:tabs>
          <w:tab w:val="right" w:pos="9638"/>
        </w:tabs>
        <w:rPr>
          <w:rFonts w:ascii="Arial" w:eastAsia="맑은 고딕" w:hAnsi="Arial" w:cs="Arial" w:hint="eastAsia"/>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535C74">
        <w:rPr>
          <w:rFonts w:ascii="Arial" w:eastAsia="맑은 고딕" w:hAnsi="Arial" w:cs="Arial" w:hint="eastAsia"/>
          <w:b/>
          <w:bCs/>
          <w:sz w:val="24"/>
          <w:szCs w:val="24"/>
          <w:lang w:eastAsia="ko-KR"/>
        </w:rPr>
        <w:t>7024</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7290E44" w:rsidR="003835C7" w:rsidRPr="00B16FEC" w:rsidRDefault="003835C7" w:rsidP="00B16FEC">
      <w:pPr>
        <w:ind w:left="2127" w:hanging="2127"/>
        <w:rPr>
          <w:rFonts w:ascii="Arial" w:eastAsia="맑은 고딕" w:hAnsi="Arial" w:cs="Arial"/>
          <w:b/>
          <w:lang w:val="en-US" w:eastAsia="ko-KR"/>
        </w:rPr>
      </w:pPr>
      <w:r w:rsidRPr="00F32D6F">
        <w:rPr>
          <w:rFonts w:ascii="Arial" w:hAnsi="Arial" w:cs="Arial"/>
          <w:b/>
        </w:rPr>
        <w:t>Source:</w:t>
      </w:r>
      <w:r w:rsidRPr="00F32D6F">
        <w:rPr>
          <w:rFonts w:ascii="Arial" w:hAnsi="Arial" w:cs="Arial"/>
          <w:b/>
        </w:rPr>
        <w:tab/>
      </w:r>
      <w:r w:rsidR="00B16FEC">
        <w:rPr>
          <w:rFonts w:ascii="Arial" w:eastAsia="맑은 고딕" w:hAnsi="Arial" w:cs="Arial" w:hint="eastAsia"/>
          <w:b/>
          <w:lang w:eastAsia="ko-KR"/>
        </w:rPr>
        <w:t>LG Electronics</w:t>
      </w:r>
    </w:p>
    <w:p w14:paraId="74C363CA" w14:textId="150028A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E2A0E" w:rsidRPr="00B46D48">
        <w:rPr>
          <w:rFonts w:ascii="Arial" w:hAnsi="Arial" w:cs="Arial"/>
          <w:b/>
        </w:rPr>
        <w:t>#</w:t>
      </w:r>
      <w:r w:rsidR="000D3FC2" w:rsidRPr="00B46D48">
        <w:rPr>
          <w:rFonts w:ascii="Arial" w:eastAsia="맑은 고딕" w:hAnsi="Arial" w:cs="Arial" w:hint="eastAsia"/>
          <w:b/>
          <w:lang w:eastAsia="ko-KR"/>
        </w:rPr>
        <w:t>6</w:t>
      </w:r>
      <w:r w:rsidR="000A59CC" w:rsidRPr="00B46D48">
        <w:rPr>
          <w:rFonts w:ascii="Arial" w:eastAsia="맑은 고딕" w:hAnsi="Arial" w:cs="Arial" w:hint="eastAsia"/>
          <w:b/>
          <w:lang w:eastAsia="ko-KR"/>
        </w:rPr>
        <w:t>, Computing</w:t>
      </w:r>
      <w:r w:rsidR="001E2A0E">
        <w:rPr>
          <w:rFonts w:ascii="Arial" w:hAnsi="Arial" w:cs="Arial"/>
          <w:b/>
        </w:rPr>
        <w:t xml:space="preserve">] </w:t>
      </w:r>
      <w:r w:rsidR="00B30BE0">
        <w:rPr>
          <w:rFonts w:ascii="Arial" w:eastAsia="맑은 고딕" w:hAnsi="Arial" w:cs="Arial" w:hint="eastAsia"/>
          <w:b/>
          <w:lang w:eastAsia="ko-KR"/>
        </w:rPr>
        <w:t xml:space="preserve">Scope and </w:t>
      </w:r>
      <w:r w:rsidR="000D3FC2">
        <w:rPr>
          <w:rFonts w:ascii="Arial" w:eastAsia="맑은 고딕" w:hAnsi="Arial" w:cs="Arial" w:hint="eastAsia"/>
          <w:b/>
          <w:lang w:eastAsia="ko-KR"/>
        </w:rPr>
        <w:t>New Key Issue for Computing</w:t>
      </w:r>
    </w:p>
    <w:p w14:paraId="06D82237" w14:textId="32715DE9" w:rsidR="003835C7" w:rsidRPr="00B30BE0" w:rsidRDefault="003835C7" w:rsidP="003835C7">
      <w:pPr>
        <w:ind w:left="2127" w:hanging="2127"/>
        <w:rPr>
          <w:rFonts w:ascii="Arial" w:eastAsia="맑은 고딕" w:hAnsi="Arial" w:cs="Arial"/>
          <w:b/>
          <w:lang w:eastAsia="ko-KR"/>
        </w:rPr>
      </w:pPr>
      <w:r w:rsidRPr="00F32D6F">
        <w:rPr>
          <w:rFonts w:ascii="Arial" w:hAnsi="Arial" w:cs="Arial"/>
          <w:b/>
        </w:rPr>
        <w:t>Document for:</w:t>
      </w:r>
      <w:r w:rsidRPr="00F32D6F">
        <w:rPr>
          <w:rFonts w:ascii="Arial" w:hAnsi="Arial" w:cs="Arial"/>
          <w:b/>
        </w:rPr>
        <w:tab/>
      </w:r>
      <w:bookmarkStart w:id="0" w:name="_Hlk205903830"/>
      <w:r w:rsidR="00B30BE0" w:rsidRPr="00AE0181">
        <w:rPr>
          <w:rFonts w:ascii="Arial" w:hAnsi="Arial" w:cs="Arial"/>
          <w:b/>
        </w:rPr>
        <w:t>Approval</w:t>
      </w:r>
      <w:bookmarkEnd w:id="0"/>
    </w:p>
    <w:p w14:paraId="2CA545C3" w14:textId="422C8252" w:rsidR="003835C7" w:rsidRPr="000D3FC2" w:rsidRDefault="003835C7" w:rsidP="003835C7">
      <w:pPr>
        <w:ind w:left="2127" w:hanging="2127"/>
        <w:rPr>
          <w:rFonts w:ascii="Arial" w:eastAsia="맑은 고딕" w:hAnsi="Arial" w:cs="Arial"/>
          <w:b/>
          <w:lang w:eastAsia="ko-KR"/>
        </w:rPr>
      </w:pPr>
      <w:r w:rsidRPr="00F32D6F">
        <w:rPr>
          <w:rFonts w:ascii="Arial" w:hAnsi="Arial" w:cs="Arial"/>
          <w:b/>
        </w:rPr>
        <w:t>Agenda Item:</w:t>
      </w:r>
      <w:r w:rsidRPr="00F32D6F">
        <w:rPr>
          <w:rFonts w:ascii="Arial" w:hAnsi="Arial" w:cs="Arial"/>
          <w:b/>
        </w:rPr>
        <w:tab/>
      </w:r>
      <w:r w:rsidR="000D3FC2" w:rsidRPr="00CD6C41">
        <w:rPr>
          <w:rFonts w:ascii="Arial" w:eastAsia="맑은 고딕" w:hAnsi="Arial" w:cs="Arial" w:hint="eastAsia"/>
          <w:b/>
          <w:lang w:eastAsia="ko-KR"/>
        </w:rPr>
        <w:t>20.6.</w:t>
      </w:r>
      <w:r w:rsidR="00B30BE0" w:rsidRPr="00CD6C41">
        <w:rPr>
          <w:rFonts w:ascii="Arial" w:eastAsia="맑은 고딕" w:hAnsi="Arial" w:cs="Arial" w:hint="eastAsia"/>
          <w:b/>
          <w:lang w:eastAsia="ko-KR"/>
        </w:rPr>
        <w:t>6</w:t>
      </w:r>
    </w:p>
    <w:p w14:paraId="5B722301" w14:textId="605DEFD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B30BE0">
        <w:rPr>
          <w:rFonts w:ascii="Arial" w:eastAsia="맑은 고딕" w:hAnsi="Arial" w:cs="Arial" w:hint="eastAsia"/>
          <w:b/>
          <w:lang w:eastAsia="ko-KR"/>
        </w:rPr>
        <w:t xml:space="preserve"> </w:t>
      </w:r>
      <w:r w:rsidRPr="00F32D6F">
        <w:rPr>
          <w:rFonts w:ascii="Arial" w:hAnsi="Arial" w:cs="Arial"/>
          <w:b/>
        </w:rPr>
        <w:t>/</w:t>
      </w:r>
      <w:r w:rsidR="00B30BE0">
        <w:rPr>
          <w:rFonts w:ascii="Arial" w:eastAsia="맑은 고딕" w:hAnsi="Arial" w:cs="Arial" w:hint="eastAsia"/>
          <w:b/>
          <w:lang w:eastAsia="ko-KR"/>
        </w:rPr>
        <w:t xml:space="preserve"> </w:t>
      </w:r>
      <w:r w:rsidRPr="00F32D6F">
        <w:rPr>
          <w:rFonts w:ascii="Arial" w:hAnsi="Arial" w:cs="Arial"/>
          <w:b/>
        </w:rPr>
        <w:t>Rel-</w:t>
      </w:r>
      <w:r w:rsidR="00175138">
        <w:rPr>
          <w:rFonts w:ascii="Arial" w:hAnsi="Arial" w:cs="Arial"/>
          <w:b/>
        </w:rPr>
        <w:t>20</w:t>
      </w:r>
    </w:p>
    <w:p w14:paraId="44B5BD0C" w14:textId="438EDA5A" w:rsidR="003835C7" w:rsidRPr="000D3FC2" w:rsidRDefault="003835C7" w:rsidP="003835C7">
      <w:pPr>
        <w:rPr>
          <w:rFonts w:ascii="Arial" w:eastAsia="맑은 고딕" w:hAnsi="Arial" w:cs="Arial"/>
          <w:i/>
          <w:lang w:eastAsia="ko-KR"/>
        </w:rPr>
      </w:pPr>
      <w:r w:rsidRPr="00F32D6F">
        <w:rPr>
          <w:rFonts w:ascii="Arial" w:hAnsi="Arial" w:cs="Arial"/>
          <w:i/>
        </w:rPr>
        <w:t xml:space="preserve">Abstract of the contribution: </w:t>
      </w:r>
      <w:r w:rsidR="000D3FC2" w:rsidRPr="002E5B2D">
        <w:rPr>
          <w:rFonts w:ascii="Arial" w:hAnsi="Arial" w:cs="Arial"/>
          <w:i/>
        </w:rPr>
        <w:t xml:space="preserve">This </w:t>
      </w:r>
      <w:r w:rsidR="000D3FC2">
        <w:rPr>
          <w:rFonts w:ascii="Arial" w:eastAsia="맑은 고딕" w:hAnsi="Arial" w:cs="Arial" w:hint="eastAsia"/>
          <w:i/>
          <w:lang w:eastAsia="ko-KR"/>
        </w:rPr>
        <w:t>paper proposes scope refinement and new KI for WT#6 about computing</w:t>
      </w:r>
      <w:r w:rsidR="000D3FC2"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3BE7940" w:rsidR="0083095B" w:rsidRPr="00202BEA" w:rsidRDefault="0083095B" w:rsidP="0083095B">
      <w:pPr>
        <w:pStyle w:val="EditorsNote"/>
        <w:rPr>
          <w:rFonts w:eastAsia="맑은 고딕"/>
          <w:lang w:val="en-US" w:eastAsia="ko-KR"/>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1F70F080" w14:textId="77777777" w:rsidR="00202BEA" w:rsidRDefault="00202BEA" w:rsidP="002102C0">
      <w:pPr>
        <w:rPr>
          <w:rFonts w:eastAsia="맑은 고딕"/>
          <w:lang w:val="en-US" w:eastAsia="ko-KR"/>
        </w:rPr>
      </w:pPr>
      <w:bookmarkStart w:id="1" w:name="_Hlk87257355"/>
    </w:p>
    <w:p w14:paraId="373E70A4" w14:textId="4E5E236B" w:rsidR="00202BEA" w:rsidRDefault="00202BEA" w:rsidP="002102C0">
      <w:pPr>
        <w:rPr>
          <w:rFonts w:eastAsia="맑은 고딕"/>
          <w:lang w:val="en-US" w:eastAsia="ko-KR"/>
        </w:rPr>
      </w:pPr>
      <w:r w:rsidRPr="00A94D9C">
        <w:rPr>
          <w:rFonts w:eastAsia="맑은 고딕" w:hint="eastAsia"/>
          <w:lang w:val="en-US" w:eastAsia="ko-KR"/>
        </w:rPr>
        <w:t>Regarding the following WT#</w:t>
      </w:r>
      <w:r>
        <w:rPr>
          <w:rFonts w:eastAsia="맑은 고딕" w:hint="eastAsia"/>
          <w:lang w:val="en-US" w:eastAsia="ko-KR"/>
        </w:rPr>
        <w:t>6</w:t>
      </w:r>
      <w:r w:rsidRPr="00A94D9C">
        <w:rPr>
          <w:rFonts w:eastAsia="맑은 고딕" w:hint="eastAsia"/>
          <w:lang w:val="en-US" w:eastAsia="ko-KR"/>
        </w:rPr>
        <w:t xml:space="preserve"> included in the </w:t>
      </w:r>
      <w:r w:rsidRPr="00A94D9C">
        <w:rPr>
          <w:rFonts w:eastAsia="맑은 고딕"/>
          <w:lang w:val="en-US" w:eastAsia="ko-KR"/>
        </w:rPr>
        <w:t>FS_6G_ARC</w:t>
      </w:r>
      <w:r w:rsidRPr="00A94D9C">
        <w:rPr>
          <w:rFonts w:eastAsia="맑은 고딕" w:hint="eastAsia"/>
          <w:lang w:val="en-US" w:eastAsia="ko-KR"/>
        </w:rPr>
        <w:t xml:space="preserve"> SID, scope needs to be refined and new Key Issue should be added to TR </w:t>
      </w:r>
      <w:r w:rsidRPr="00A94D9C">
        <w:rPr>
          <w:rFonts w:eastAsia="맑은 고딕"/>
          <w:lang w:val="en-US" w:eastAsia="ko-KR"/>
        </w:rPr>
        <w:t>23.801-01</w:t>
      </w:r>
      <w:r w:rsidRPr="00A94D9C">
        <w:rPr>
          <w:rFonts w:eastAsia="맑은 고딕" w:hint="eastAsia"/>
          <w:lang w:val="en-US" w:eastAsia="ko-KR"/>
        </w:rPr>
        <w:t>.</w:t>
      </w:r>
    </w:p>
    <w:p w14:paraId="19404C46" w14:textId="77777777" w:rsidR="00202BEA" w:rsidRDefault="00202BEA" w:rsidP="00202BEA">
      <w:pPr>
        <w:rPr>
          <w:rFonts w:eastAsia="맑은 고딕"/>
          <w:b/>
          <w:bCs/>
          <w:lang w:val="en-US" w:eastAsia="ko-KR"/>
        </w:rPr>
      </w:pPr>
    </w:p>
    <w:tbl>
      <w:tblPr>
        <w:tblStyle w:val="afff2"/>
        <w:tblW w:w="0" w:type="auto"/>
        <w:tblInd w:w="137" w:type="dxa"/>
        <w:tblLook w:val="04A0" w:firstRow="1" w:lastRow="0" w:firstColumn="1" w:lastColumn="0" w:noHBand="0" w:noVBand="1"/>
      </w:tblPr>
      <w:tblGrid>
        <w:gridCol w:w="9492"/>
      </w:tblGrid>
      <w:tr w:rsidR="00202BEA" w14:paraId="7784A6BF" w14:textId="77777777" w:rsidTr="00DF7FD0">
        <w:tc>
          <w:tcPr>
            <w:tcW w:w="9492" w:type="dxa"/>
          </w:tcPr>
          <w:p w14:paraId="52BACA5B" w14:textId="625D3383" w:rsidR="00202BEA" w:rsidRPr="00703B0B" w:rsidRDefault="00202BEA" w:rsidP="00DF7FD0">
            <w:pPr>
              <w:ind w:leftChars="100" w:left="200"/>
              <w:rPr>
                <w:shd w:val="clear" w:color="auto" w:fill="FFFFFF" w:themeFill="background1"/>
              </w:rPr>
            </w:pPr>
            <w:r w:rsidRPr="00703B0B">
              <w:rPr>
                <w:b/>
                <w:shd w:val="clear" w:color="auto" w:fill="FFFFFF" w:themeFill="background1"/>
              </w:rPr>
              <w:t>WT#</w:t>
            </w:r>
            <w:r>
              <w:rPr>
                <w:rFonts w:eastAsia="맑은 고딕" w:hint="eastAsia"/>
                <w:b/>
                <w:shd w:val="clear" w:color="auto" w:fill="FFFFFF" w:themeFill="background1"/>
                <w:lang w:eastAsia="ko-KR"/>
              </w:rPr>
              <w:t>6</w:t>
            </w:r>
            <w:r w:rsidRPr="00703B0B">
              <w:rPr>
                <w:b/>
                <w:shd w:val="clear" w:color="auto" w:fill="FFFFFF" w:themeFill="background1"/>
              </w:rPr>
              <w:t>:</w:t>
            </w:r>
            <w:r w:rsidRPr="00703B0B">
              <w:rPr>
                <w:shd w:val="clear" w:color="auto" w:fill="FFFFFF" w:themeFill="background1"/>
              </w:rPr>
              <w:t xml:space="preserve"> </w:t>
            </w:r>
            <w:r w:rsidRPr="00202BEA">
              <w:rPr>
                <w:shd w:val="clear" w:color="auto" w:fill="FFFFFF" w:themeFill="background1"/>
              </w:rPr>
              <w:t>Study aspects on support of computing for UE, core network and application server in 6G (e.g. coordination between UE, core network and application server, exposure of computing service in the core network, etc.).</w:t>
            </w:r>
            <w:r w:rsidRPr="00703B0B">
              <w:rPr>
                <w:shd w:val="clear" w:color="auto" w:fill="FFFFFF" w:themeFill="background1"/>
              </w:rPr>
              <w:t xml:space="preserve"> </w:t>
            </w:r>
          </w:p>
          <w:p w14:paraId="62F1F659" w14:textId="63FE9948" w:rsidR="00202BEA" w:rsidRDefault="00202BEA" w:rsidP="00DF7FD0">
            <w:pPr>
              <w:pStyle w:val="NO"/>
              <w:rPr>
                <w:rFonts w:eastAsia="맑은 고딕"/>
                <w:b/>
                <w:bCs/>
                <w:lang w:val="en-US" w:eastAsia="ko-KR"/>
              </w:rPr>
            </w:pPr>
            <w:r w:rsidRPr="00202BEA">
              <w:rPr>
                <w:shd w:val="clear" w:color="auto" w:fill="FFFFFF" w:themeFill="background1"/>
                <w:lang w:eastAsia="zh-CN"/>
              </w:rPr>
              <w:t>NOTE 7: Application layer mechanism and exposure framework may require coordination with SA6.</w:t>
            </w:r>
          </w:p>
        </w:tc>
      </w:tr>
    </w:tbl>
    <w:p w14:paraId="6A810DB3" w14:textId="77777777" w:rsidR="00202BEA" w:rsidRPr="00202BEA" w:rsidRDefault="00202BEA" w:rsidP="002102C0">
      <w:pPr>
        <w:rPr>
          <w:rFonts w:eastAsia="맑은 고딕"/>
          <w:b/>
          <w:bCs/>
          <w:lang w:val="en-US" w:eastAsia="ko-KR"/>
        </w:rPr>
      </w:pPr>
    </w:p>
    <w:p w14:paraId="2D26EE48" w14:textId="7468C737" w:rsidR="00D95872" w:rsidRDefault="007F73C9" w:rsidP="007F73C9">
      <w:pPr>
        <w:rPr>
          <w:rFonts w:eastAsia="맑은 고딕"/>
          <w:lang w:eastAsia="ko-KR"/>
        </w:rPr>
      </w:pPr>
      <w:r w:rsidRPr="008D32A7">
        <w:rPr>
          <w:b/>
          <w:bCs/>
          <w:lang w:eastAsia="zh-CN"/>
        </w:rPr>
        <w:t>Architectural Motivation:</w:t>
      </w:r>
      <w:r>
        <w:rPr>
          <w:lang w:eastAsia="zh-CN"/>
        </w:rPr>
        <w:t xml:space="preserve"> </w:t>
      </w:r>
      <w:r w:rsidR="002102C0" w:rsidRPr="002102C0">
        <w:rPr>
          <w:rFonts w:eastAsia="맑은 고딕" w:hint="eastAsia"/>
          <w:lang w:eastAsia="ko-KR"/>
        </w:rPr>
        <w:t xml:space="preserve"> </w:t>
      </w:r>
      <w:r w:rsidR="002102C0">
        <w:rPr>
          <w:rFonts w:eastAsia="맑은 고딕" w:hint="eastAsia"/>
          <w:lang w:eastAsia="ko-KR"/>
        </w:rPr>
        <w:t>T</w:t>
      </w:r>
      <w:r w:rsidR="002102C0" w:rsidRPr="002102C0">
        <w:rPr>
          <w:rFonts w:eastAsia="맑은 고딕"/>
          <w:lang w:eastAsia="ko-KR"/>
        </w:rPr>
        <w:t xml:space="preserve">he 6G system is expected to </w:t>
      </w:r>
      <w:r w:rsidR="00202BEA">
        <w:rPr>
          <w:rFonts w:eastAsia="맑은 고딕" w:hint="eastAsia"/>
          <w:lang w:eastAsia="ko-KR"/>
        </w:rPr>
        <w:t>support</w:t>
      </w:r>
      <w:r w:rsidR="002102C0" w:rsidRPr="00605D5B">
        <w:t xml:space="preserve"> </w:t>
      </w:r>
      <w:r w:rsidR="000A59CC" w:rsidRPr="00B46D48">
        <w:rPr>
          <w:rFonts w:eastAsia="맑은 고딕"/>
          <w:lang w:val="en-US" w:eastAsia="ko-KR"/>
        </w:rPr>
        <w:t>Service Providers</w:t>
      </w:r>
      <w:r w:rsidR="000A59CC" w:rsidRPr="00B46D48">
        <w:rPr>
          <w:rFonts w:eastAsia="맑은 고딕" w:hint="eastAsia"/>
          <w:lang w:eastAsia="ko-KR"/>
        </w:rPr>
        <w:t xml:space="preserve"> to use </w:t>
      </w:r>
      <w:r w:rsidR="000A59CC" w:rsidRPr="00B46D48">
        <w:rPr>
          <w:rFonts w:eastAsia="맑은 고딕"/>
          <w:lang w:val="en-US" w:eastAsia="ko-KR"/>
        </w:rPr>
        <w:t>comput</w:t>
      </w:r>
      <w:r w:rsidR="000A59CC" w:rsidRPr="00B46D48">
        <w:rPr>
          <w:rFonts w:eastAsia="맑은 고딕" w:hint="eastAsia"/>
          <w:lang w:val="en-US" w:eastAsia="ko-KR"/>
        </w:rPr>
        <w:t>ing resources in the 6G network</w:t>
      </w:r>
      <w:r w:rsidR="000A59CC" w:rsidRPr="00B46D48">
        <w:rPr>
          <w:rFonts w:eastAsia="맑은 고딕"/>
          <w:lang w:val="en-US" w:eastAsia="ko-KR"/>
        </w:rPr>
        <w:t xml:space="preserve"> </w:t>
      </w:r>
      <w:r w:rsidR="000A59CC" w:rsidRPr="00B46D48">
        <w:rPr>
          <w:rFonts w:eastAsia="맑은 고딕" w:hint="eastAsia"/>
          <w:lang w:eastAsia="ko-KR"/>
        </w:rPr>
        <w:t xml:space="preserve">as well as </w:t>
      </w:r>
      <w:r w:rsidR="002102C0" w:rsidRPr="00B46D48">
        <w:rPr>
          <w:rFonts w:eastAsia="맑은 고딕"/>
          <w:lang w:eastAsia="ko-KR"/>
        </w:rPr>
        <w:t>computing-intensive applications such as AR/XR, cyber-physical systems, industry robots and etc</w:t>
      </w:r>
      <w:r w:rsidR="002102C0" w:rsidRPr="00B46D48">
        <w:rPr>
          <w:rFonts w:eastAsia="맑은 고딕" w:hint="eastAsia"/>
          <w:lang w:eastAsia="ko-KR"/>
        </w:rPr>
        <w:t xml:space="preserve">, </w:t>
      </w:r>
      <w:r w:rsidR="002102C0" w:rsidRPr="00B46D48">
        <w:rPr>
          <w:rFonts w:eastAsia="맑은 고딕"/>
          <w:lang w:eastAsia="ko-KR"/>
        </w:rPr>
        <w:t>by coordinating the communication services and computing resource</w:t>
      </w:r>
      <w:r w:rsidR="002102C0" w:rsidRPr="002102C0">
        <w:rPr>
          <w:rFonts w:eastAsia="맑은 고딕"/>
          <w:lang w:eastAsia="ko-KR"/>
        </w:rPr>
        <w:t xml:space="preserve"> utilization in the stage of system architecture design</w:t>
      </w:r>
      <w:r w:rsidR="002102C0">
        <w:rPr>
          <w:rFonts w:eastAsia="맑은 고딕" w:hint="eastAsia"/>
          <w:lang w:eastAsia="ko-KR"/>
        </w:rPr>
        <w:t>.</w:t>
      </w:r>
      <w:r w:rsidR="002102C0" w:rsidRPr="002102C0">
        <w:rPr>
          <w:rFonts w:eastAsia="맑은 고딕"/>
          <w:lang w:eastAsia="ko-KR"/>
        </w:rPr>
        <w:t xml:space="preserve"> </w:t>
      </w:r>
      <w:r w:rsidR="004F0568">
        <w:rPr>
          <w:rFonts w:eastAsia="맑은 고딕" w:hint="eastAsia"/>
          <w:lang w:eastAsia="ko-KR"/>
        </w:rPr>
        <w:t xml:space="preserve">The 6G system </w:t>
      </w:r>
      <w:r w:rsidR="004F0568" w:rsidRPr="0081205D">
        <w:rPr>
          <w:rFonts w:hint="eastAsia"/>
        </w:rPr>
        <w:t>shall be able to</w:t>
      </w:r>
      <w:r w:rsidR="004F0568" w:rsidRPr="0081205D">
        <w:t xml:space="preserve"> manage and</w:t>
      </w:r>
      <w:r w:rsidR="004F0568" w:rsidRPr="0081205D">
        <w:rPr>
          <w:rFonts w:hint="eastAsia"/>
        </w:rPr>
        <w:t xml:space="preserve"> coordinate</w:t>
      </w:r>
      <w:r w:rsidR="004F0568">
        <w:rPr>
          <w:rFonts w:eastAsia="맑은 고딕" w:hint="eastAsia"/>
          <w:lang w:eastAsia="ko-KR"/>
        </w:rPr>
        <w:t xml:space="preserve"> workload offloading computation and offering computing services to </w:t>
      </w:r>
      <w:r w:rsidR="001956DD">
        <w:rPr>
          <w:rFonts w:eastAsia="맑은 고딕" w:hint="eastAsia"/>
          <w:lang w:eastAsia="ko-KR"/>
        </w:rPr>
        <w:t xml:space="preserve">UEs, </w:t>
      </w:r>
      <w:r w:rsidR="004F0568">
        <w:rPr>
          <w:rFonts w:eastAsia="맑은 고딕" w:hint="eastAsia"/>
          <w:lang w:eastAsia="ko-KR"/>
        </w:rPr>
        <w:t>and Service Providers.</w:t>
      </w:r>
    </w:p>
    <w:p w14:paraId="180D1E0B" w14:textId="57570570" w:rsidR="001956DD" w:rsidRDefault="0088701D" w:rsidP="007F73C9">
      <w:pPr>
        <w:rPr>
          <w:rFonts w:eastAsia="맑은 고딕"/>
          <w:lang w:eastAsia="ko-KR"/>
        </w:rPr>
      </w:pPr>
      <w:r>
        <w:rPr>
          <w:rFonts w:eastAsia="맑은 고딕" w:hint="eastAsia"/>
          <w:lang w:eastAsia="ko-KR"/>
        </w:rPr>
        <w:t>Based on the</w:t>
      </w:r>
      <w:r w:rsidR="001956DD">
        <w:rPr>
          <w:rFonts w:eastAsia="맑은 고딕" w:hint="eastAsia"/>
          <w:lang w:eastAsia="ko-KR"/>
        </w:rPr>
        <w:t xml:space="preserve"> requirement and use cases in clause 6.1 of </w:t>
      </w:r>
      <w:r w:rsidR="001956DD" w:rsidRPr="001956DD">
        <w:rPr>
          <w:rFonts w:eastAsia="맑은 고딕"/>
          <w:lang w:eastAsia="ko-KR"/>
        </w:rPr>
        <w:t>TR 22.870</w:t>
      </w:r>
      <w:r>
        <w:rPr>
          <w:rFonts w:eastAsia="맑은 고딕" w:hint="eastAsia"/>
          <w:lang w:eastAsia="ko-KR"/>
        </w:rPr>
        <w:t>,</w:t>
      </w:r>
      <w:r w:rsidR="001956DD">
        <w:rPr>
          <w:rFonts w:eastAsia="맑은 고딕" w:hint="eastAsia"/>
          <w:lang w:eastAsia="ko-KR"/>
        </w:rPr>
        <w:t xml:space="preserve"> the 6G network </w:t>
      </w:r>
      <w:r w:rsidR="001956DD" w:rsidRPr="001956DD">
        <w:rPr>
          <w:rFonts w:eastAsia="맑은 고딕"/>
          <w:lang w:eastAsia="ko-KR"/>
        </w:rPr>
        <w:t>need</w:t>
      </w:r>
      <w:r w:rsidR="001956DD">
        <w:rPr>
          <w:rFonts w:eastAsia="맑은 고딕" w:hint="eastAsia"/>
          <w:lang w:eastAsia="ko-KR"/>
        </w:rPr>
        <w:t xml:space="preserve">s </w:t>
      </w:r>
      <w:r w:rsidR="001956DD" w:rsidRPr="001956DD">
        <w:rPr>
          <w:rFonts w:eastAsia="맑은 고딕"/>
          <w:lang w:eastAsia="ko-KR"/>
        </w:rPr>
        <w:t xml:space="preserve">to expose and manage computation resources </w:t>
      </w:r>
      <w:r w:rsidR="001956DD">
        <w:rPr>
          <w:rFonts w:eastAsia="맑은 고딕" w:hint="eastAsia"/>
          <w:lang w:eastAsia="ko-KR"/>
        </w:rPr>
        <w:t xml:space="preserve">that </w:t>
      </w:r>
      <w:r w:rsidR="001956DD" w:rsidRPr="001956DD">
        <w:rPr>
          <w:rFonts w:eastAsia="맑은 고딕"/>
          <w:lang w:eastAsia="ko-KR"/>
        </w:rPr>
        <w:t>may be hosted at edge sites in a distributed manner</w:t>
      </w:r>
      <w:r w:rsidR="001956DD">
        <w:rPr>
          <w:rFonts w:eastAsia="맑은 고딕" w:hint="eastAsia"/>
          <w:lang w:eastAsia="ko-KR"/>
        </w:rPr>
        <w:t xml:space="preserve"> to authorized third parties and/or UEs, </w:t>
      </w:r>
      <w:r w:rsidR="001956DD" w:rsidRPr="001956DD">
        <w:rPr>
          <w:rFonts w:eastAsia="맑은 고딕"/>
          <w:lang w:eastAsia="ko-KR"/>
        </w:rPr>
        <w:t>support charging for the usage of network resources by third parties</w:t>
      </w:r>
      <w:r w:rsidR="001956DD">
        <w:rPr>
          <w:rFonts w:eastAsia="맑은 고딕" w:hint="eastAsia"/>
          <w:lang w:eastAsia="ko-KR"/>
        </w:rPr>
        <w:t xml:space="preserve"> or </w:t>
      </w:r>
      <w:r w:rsidR="001956DD" w:rsidRPr="00840ECF">
        <w:rPr>
          <w:rFonts w:eastAsia="DengXian" w:hint="eastAsia"/>
          <w:lang w:eastAsia="zh-CN"/>
        </w:rPr>
        <w:t>subscribed users</w:t>
      </w:r>
      <w:r w:rsidR="001956DD">
        <w:rPr>
          <w:rFonts w:eastAsia="맑은 고딕" w:hint="eastAsia"/>
          <w:lang w:eastAsia="ko-KR"/>
        </w:rPr>
        <w:t xml:space="preserve">, </w:t>
      </w:r>
      <w:r w:rsidR="001956DD" w:rsidRPr="001956DD">
        <w:rPr>
          <w:rFonts w:eastAsia="맑은 고딕"/>
          <w:lang w:eastAsia="ko-KR"/>
        </w:rPr>
        <w:t xml:space="preserve">monitoring and reporting of computational resource usage in the </w:t>
      </w:r>
      <w:r w:rsidR="004B5220">
        <w:rPr>
          <w:rFonts w:eastAsia="맑은 고딕" w:hint="eastAsia"/>
          <w:lang w:eastAsia="ko-KR"/>
        </w:rPr>
        <w:t>operator managed network</w:t>
      </w:r>
      <w:r w:rsidR="001956DD">
        <w:rPr>
          <w:rFonts w:eastAsia="맑은 고딕" w:hint="eastAsia"/>
          <w:lang w:eastAsia="ko-KR"/>
        </w:rPr>
        <w:t xml:space="preserve"> and support transfer of a </w:t>
      </w:r>
      <w:r w:rsidR="001956DD" w:rsidRPr="001956DD">
        <w:rPr>
          <w:rFonts w:eastAsia="맑은 고딕"/>
          <w:lang w:eastAsia="ko-KR"/>
        </w:rPr>
        <w:t>computational task from one computational resource to another</w:t>
      </w:r>
      <w:r w:rsidR="001956DD">
        <w:rPr>
          <w:rFonts w:eastAsia="맑은 고딕" w:hint="eastAsia"/>
          <w:lang w:eastAsia="ko-KR"/>
        </w:rPr>
        <w:t>.</w:t>
      </w:r>
    </w:p>
    <w:p w14:paraId="0B5AE48C" w14:textId="47D7A876" w:rsidR="001956DD" w:rsidRDefault="001956DD" w:rsidP="007F73C9">
      <w:pPr>
        <w:rPr>
          <w:rFonts w:eastAsia="맑은 고딕"/>
          <w:u w:val="single"/>
          <w:lang w:eastAsia="ko-KR"/>
        </w:rPr>
      </w:pPr>
      <w:r>
        <w:rPr>
          <w:rFonts w:eastAsia="맑은 고딕" w:hint="eastAsia"/>
          <w:lang w:eastAsia="ko-KR"/>
        </w:rPr>
        <w:t xml:space="preserve">Also, </w:t>
      </w:r>
      <w:r w:rsidR="0088701D">
        <w:rPr>
          <w:rFonts w:eastAsia="맑은 고딕" w:hint="eastAsia"/>
          <w:lang w:eastAsia="ko-KR"/>
        </w:rPr>
        <w:t xml:space="preserve">as </w:t>
      </w:r>
      <w:r>
        <w:rPr>
          <w:rFonts w:eastAsia="맑은 고딕" w:hint="eastAsia"/>
          <w:lang w:eastAsia="ko-KR"/>
        </w:rPr>
        <w:t xml:space="preserve">the requirement in clause 9.15 of </w:t>
      </w:r>
      <w:r w:rsidRPr="001956DD">
        <w:rPr>
          <w:rFonts w:eastAsia="맑은 고딕"/>
          <w:lang w:eastAsia="ko-KR"/>
        </w:rPr>
        <w:t>TR 22.870</w:t>
      </w:r>
      <w:r w:rsidR="0088701D">
        <w:rPr>
          <w:rFonts w:eastAsia="맑은 고딕" w:hint="eastAsia"/>
          <w:lang w:eastAsia="ko-KR"/>
        </w:rPr>
        <w:t>,</w:t>
      </w:r>
      <w:r>
        <w:rPr>
          <w:rFonts w:eastAsia="맑은 고딕" w:hint="eastAsia"/>
          <w:lang w:eastAsia="ko-KR"/>
        </w:rPr>
        <w:t xml:space="preserve"> </w:t>
      </w:r>
      <w:r w:rsidRPr="001956DD">
        <w:rPr>
          <w:rFonts w:eastAsia="맑은 고딕" w:hint="eastAsia"/>
          <w:lang w:eastAsia="ko-KR"/>
        </w:rPr>
        <w:t xml:space="preserve">the </w:t>
      </w:r>
      <w:r w:rsidRPr="001956DD">
        <w:rPr>
          <w:rFonts w:eastAsia="맑은 고딕"/>
          <w:lang w:eastAsia="ko-KR"/>
        </w:rPr>
        <w:t xml:space="preserve">6G network shall support mechanisms to </w:t>
      </w:r>
      <w:r w:rsidRPr="00FB1A10">
        <w:rPr>
          <w:rFonts w:eastAsia="맑은 고딕"/>
          <w:lang w:eastAsia="ko-KR"/>
        </w:rPr>
        <w:t>acquire and maintain</w:t>
      </w:r>
      <w:r w:rsidRPr="001956DD">
        <w:rPr>
          <w:rFonts w:eastAsia="맑은 고딕"/>
          <w:lang w:eastAsia="ko-KR"/>
        </w:rPr>
        <w:t xml:space="preserve"> the information of trusted </w:t>
      </w:r>
      <w:r w:rsidRPr="00FB1A10">
        <w:rPr>
          <w:rFonts w:eastAsia="맑은 고딕"/>
          <w:lang w:eastAsia="ko-KR"/>
        </w:rPr>
        <w:t>computing resources</w:t>
      </w:r>
      <w:r w:rsidRPr="00FB1A10">
        <w:rPr>
          <w:rFonts w:eastAsia="맑은 고딕" w:hint="eastAsia"/>
          <w:lang w:eastAsia="ko-KR"/>
        </w:rPr>
        <w:t xml:space="preserve">, </w:t>
      </w:r>
      <w:r w:rsidRPr="00FB1A10">
        <w:rPr>
          <w:rFonts w:eastAsia="맑은 고딕"/>
          <w:lang w:eastAsia="ko-KR"/>
        </w:rPr>
        <w:t>collect status information</w:t>
      </w:r>
      <w:r w:rsidRPr="00FB1A10">
        <w:t xml:space="preserve"> </w:t>
      </w:r>
      <w:r w:rsidRPr="00FB1A10">
        <w:rPr>
          <w:rFonts w:eastAsia="맑은 고딕"/>
          <w:lang w:eastAsia="ko-KR"/>
        </w:rPr>
        <w:t>of trusted computing resources</w:t>
      </w:r>
      <w:r w:rsidRPr="00FB1A10">
        <w:rPr>
          <w:rFonts w:eastAsia="맑은 고딕" w:hint="eastAsia"/>
          <w:lang w:eastAsia="ko-KR"/>
        </w:rPr>
        <w:t xml:space="preserve">, </w:t>
      </w:r>
      <w:r w:rsidRPr="00FB1A10">
        <w:rPr>
          <w:rFonts w:eastAsia="맑은 고딕"/>
          <w:lang w:eastAsia="ko-KR"/>
        </w:rPr>
        <w:t>support the selection of computing resource(s)</w:t>
      </w:r>
      <w:r w:rsidRPr="00FB1A10">
        <w:rPr>
          <w:rFonts w:eastAsia="맑은 고딕" w:hint="eastAsia"/>
          <w:lang w:eastAsia="ko-KR"/>
        </w:rPr>
        <w:t xml:space="preserve"> and ro</w:t>
      </w:r>
      <w:r w:rsidRPr="00FB1A10">
        <w:rPr>
          <w:rFonts w:eastAsia="맑은 고딕"/>
          <w:lang w:eastAsia="ko-KR"/>
        </w:rPr>
        <w:t>uting of data traffic between a UE and the selected computing resource(s) based on required communication service QoS.</w:t>
      </w:r>
    </w:p>
    <w:p w14:paraId="163D79FE" w14:textId="462C6074" w:rsidR="001956DD" w:rsidRPr="004F0568" w:rsidRDefault="001956DD" w:rsidP="007F73C9">
      <w:pPr>
        <w:rPr>
          <w:rFonts w:eastAsia="맑은 고딕"/>
          <w:lang w:eastAsia="ko-KR"/>
        </w:rPr>
      </w:pPr>
      <w:r>
        <w:rPr>
          <w:rFonts w:eastAsia="맑은 고딕" w:hint="eastAsia"/>
          <w:lang w:eastAsia="ko-KR"/>
        </w:rPr>
        <w:t xml:space="preserve">Considering </w:t>
      </w:r>
      <w:r w:rsidRPr="001956DD">
        <w:rPr>
          <w:rFonts w:eastAsia="맑은 고딕"/>
          <w:lang w:eastAsia="ko-KR"/>
        </w:rPr>
        <w:t>numerous available computing resources spanning from in-network to edge and cloud</w:t>
      </w:r>
      <w:r>
        <w:rPr>
          <w:rFonts w:eastAsia="맑은 고딕" w:hint="eastAsia"/>
          <w:lang w:eastAsia="ko-KR"/>
        </w:rPr>
        <w:t xml:space="preserve"> in </w:t>
      </w:r>
      <w:r w:rsidRPr="001956DD">
        <w:rPr>
          <w:rFonts w:eastAsia="맑은 고딕"/>
          <w:lang w:eastAsia="ko-KR"/>
        </w:rPr>
        <w:t>addition to the terminal computing resource</w:t>
      </w:r>
      <w:r>
        <w:rPr>
          <w:rFonts w:eastAsia="맑은 고딕" w:hint="eastAsia"/>
          <w:lang w:eastAsia="ko-KR"/>
        </w:rPr>
        <w:t>, the 6G</w:t>
      </w:r>
      <w:r w:rsidRPr="001956DD">
        <w:rPr>
          <w:rFonts w:eastAsia="맑은 고딕"/>
          <w:lang w:eastAsia="ko-KR"/>
        </w:rPr>
        <w:t xml:space="preserve"> network </w:t>
      </w:r>
      <w:r>
        <w:rPr>
          <w:rFonts w:eastAsia="맑은 고딕" w:hint="eastAsia"/>
          <w:lang w:eastAsia="ko-KR"/>
        </w:rPr>
        <w:t>shall</w:t>
      </w:r>
      <w:r w:rsidRPr="001956DD">
        <w:rPr>
          <w:rFonts w:eastAsia="맑은 고딕"/>
          <w:lang w:eastAsia="ko-KR"/>
        </w:rPr>
        <w:t xml:space="preserve"> </w:t>
      </w:r>
      <w:r>
        <w:rPr>
          <w:rFonts w:eastAsia="맑은 고딕" w:hint="eastAsia"/>
          <w:lang w:eastAsia="ko-KR"/>
        </w:rPr>
        <w:t>be able to (re)select suitable computing resources to offload computing task.</w:t>
      </w:r>
    </w:p>
    <w:p w14:paraId="2B8E8971" w14:textId="25985C85" w:rsidR="002102C0" w:rsidRPr="002102C0" w:rsidRDefault="007F73C9" w:rsidP="007F73C9">
      <w:pPr>
        <w:rPr>
          <w:rFonts w:eastAsia="맑은 고딕"/>
          <w:lang w:eastAsia="ko-KR"/>
        </w:rPr>
      </w:pPr>
      <w:r w:rsidRPr="008D32A7">
        <w:rPr>
          <w:b/>
          <w:bCs/>
          <w:lang w:eastAsia="zh-CN"/>
        </w:rPr>
        <w:t>Gap Analysis:</w:t>
      </w:r>
      <w:r>
        <w:rPr>
          <w:lang w:eastAsia="zh-CN"/>
        </w:rPr>
        <w:t xml:space="preserve"> </w:t>
      </w:r>
      <w:r w:rsidR="002102C0">
        <w:rPr>
          <w:rFonts w:eastAsia="맑은 고딕" w:hint="eastAsia"/>
          <w:lang w:eastAsia="ko-KR"/>
        </w:rPr>
        <w:t>Current design of the netwo</w:t>
      </w:r>
      <w:r w:rsidR="002102C0" w:rsidRPr="00B46D48">
        <w:rPr>
          <w:rFonts w:eastAsia="맑은 고딕" w:hint="eastAsia"/>
          <w:lang w:eastAsia="ko-KR"/>
        </w:rPr>
        <w:t xml:space="preserve">rk in the past releases does not support </w:t>
      </w:r>
      <w:r w:rsidR="000A59CC" w:rsidRPr="00B46D48">
        <w:rPr>
          <w:rFonts w:eastAsia="맑은 고딕" w:hint="eastAsia"/>
          <w:lang w:eastAsia="ko-KR"/>
        </w:rPr>
        <w:t xml:space="preserve">exposure of </w:t>
      </w:r>
      <w:r w:rsidR="002102C0" w:rsidRPr="00B46D48">
        <w:rPr>
          <w:rFonts w:eastAsia="맑은 고딕" w:hint="eastAsia"/>
          <w:lang w:eastAsia="ko-KR"/>
        </w:rPr>
        <w:t>computing</w:t>
      </w:r>
      <w:r w:rsidR="004F0568" w:rsidRPr="00B46D48">
        <w:rPr>
          <w:rFonts w:eastAsia="맑은 고딕" w:hint="eastAsia"/>
          <w:lang w:eastAsia="ko-KR"/>
        </w:rPr>
        <w:t xml:space="preserve"> </w:t>
      </w:r>
      <w:r w:rsidR="000A59CC" w:rsidRPr="00B46D48">
        <w:rPr>
          <w:rFonts w:eastAsia="맑은 고딕" w:hint="eastAsia"/>
          <w:lang w:eastAsia="ko-KR"/>
        </w:rPr>
        <w:t>resources available</w:t>
      </w:r>
      <w:r w:rsidR="002102C0" w:rsidRPr="00B46D48">
        <w:rPr>
          <w:rFonts w:eastAsia="맑은 고딕" w:hint="eastAsia"/>
          <w:lang w:eastAsia="ko-KR"/>
        </w:rPr>
        <w:t xml:space="preserve"> </w:t>
      </w:r>
      <w:r w:rsidR="000A59CC" w:rsidRPr="00B46D48">
        <w:rPr>
          <w:rFonts w:eastAsia="맑은 고딕"/>
          <w:lang w:eastAsia="ko-KR"/>
        </w:rPr>
        <w:t xml:space="preserve">in the </w:t>
      </w:r>
      <w:r w:rsidR="000A59CC" w:rsidRPr="00B46D48">
        <w:rPr>
          <w:rFonts w:eastAsia="맑은 고딕" w:hint="eastAsia"/>
          <w:lang w:eastAsia="ko-KR"/>
        </w:rPr>
        <w:t>operator managed data network</w:t>
      </w:r>
      <w:r w:rsidR="000A59CC" w:rsidRPr="00B46D48">
        <w:rPr>
          <w:rFonts w:ascii="Calibri" w:eastAsia="맑은 고딕" w:hAnsi="Calibri" w:cs="Calibri"/>
          <w:sz w:val="22"/>
          <w:szCs w:val="22"/>
          <w:lang w:val="en-US" w:eastAsia="ko-KR"/>
        </w:rPr>
        <w:t xml:space="preserve"> </w:t>
      </w:r>
      <w:r w:rsidR="000A59CC" w:rsidRPr="00B46D48">
        <w:rPr>
          <w:rFonts w:eastAsia="맑은 고딕"/>
          <w:lang w:val="en-US" w:eastAsia="ko-KR"/>
        </w:rPr>
        <w:t xml:space="preserve">(e.g. </w:t>
      </w:r>
      <w:r w:rsidR="000A59CC" w:rsidRPr="00B46D48">
        <w:rPr>
          <w:rFonts w:eastAsia="맑은 고딕" w:hint="eastAsia"/>
          <w:lang w:val="en-US" w:eastAsia="ko-KR"/>
        </w:rPr>
        <w:t>6G network</w:t>
      </w:r>
      <w:r w:rsidR="000A59CC" w:rsidRPr="00B46D48">
        <w:rPr>
          <w:rFonts w:eastAsia="맑은 고딕"/>
          <w:lang w:val="en-US" w:eastAsia="ko-KR"/>
        </w:rPr>
        <w:t>,</w:t>
      </w:r>
      <w:r w:rsidR="000A59CC" w:rsidRPr="00B46D48">
        <w:rPr>
          <w:rFonts w:eastAsia="맑은 고딕" w:hint="eastAsia"/>
          <w:lang w:val="en-US" w:eastAsia="ko-KR"/>
        </w:rPr>
        <w:t xml:space="preserve"> </w:t>
      </w:r>
      <w:r w:rsidR="000A59CC" w:rsidRPr="00B46D48">
        <w:rPr>
          <w:rFonts w:eastAsia="맑은 고딕"/>
          <w:lang w:val="en-US" w:eastAsia="ko-KR"/>
        </w:rPr>
        <w:t>operator managed DN such as edge compute domain)</w:t>
      </w:r>
      <w:r w:rsidR="002102C0" w:rsidRPr="00B46D48">
        <w:rPr>
          <w:rFonts w:eastAsia="맑은 고딕" w:hint="eastAsia"/>
          <w:lang w:eastAsia="ko-KR"/>
        </w:rPr>
        <w:t xml:space="preserve">. </w:t>
      </w:r>
      <w:r w:rsidR="004F0568" w:rsidRPr="00B46D48">
        <w:rPr>
          <w:rFonts w:eastAsia="맑은 고딕" w:hint="eastAsia"/>
          <w:lang w:eastAsia="ko-KR"/>
        </w:rPr>
        <w:t xml:space="preserve">For </w:t>
      </w:r>
      <w:r w:rsidR="004F0568" w:rsidRPr="00B46D48">
        <w:rPr>
          <w:rFonts w:eastAsia="맑은 고딕"/>
          <w:lang w:eastAsia="ko-KR"/>
        </w:rPr>
        <w:t>computationally intensive or data intensive tasks</w:t>
      </w:r>
      <w:r w:rsidR="004F0568" w:rsidRPr="00B46D48">
        <w:rPr>
          <w:rFonts w:eastAsia="맑은 고딕" w:hint="eastAsia"/>
          <w:lang w:eastAsia="ko-KR"/>
        </w:rPr>
        <w:t xml:space="preserve">, the </w:t>
      </w:r>
      <w:r w:rsidR="004F0568" w:rsidRPr="00B46D48">
        <w:rPr>
          <w:rFonts w:eastAsia="맑은 고딕"/>
          <w:lang w:eastAsia="ko-KR"/>
        </w:rPr>
        <w:t>network will play a critical role in</w:t>
      </w:r>
      <w:r w:rsidR="004F0568" w:rsidRPr="00B46D48">
        <w:rPr>
          <w:rFonts w:eastAsia="맑은 고딕" w:hint="eastAsia"/>
          <w:lang w:eastAsia="ko-KR"/>
        </w:rPr>
        <w:t xml:space="preserve"> the coordination and management of the computing workload offloading</w:t>
      </w:r>
      <w:r w:rsidR="004F0568" w:rsidRPr="00B46D48">
        <w:rPr>
          <w:rFonts w:eastAsia="맑은 고딕"/>
          <w:lang w:eastAsia="ko-KR"/>
        </w:rPr>
        <w:t xml:space="preserve">. </w:t>
      </w:r>
      <w:r w:rsidR="00476A01" w:rsidRPr="00B46D48">
        <w:rPr>
          <w:rFonts w:eastAsia="맑은 고딕" w:hint="eastAsia"/>
          <w:lang w:eastAsia="ko-KR"/>
        </w:rPr>
        <w:t>T</w:t>
      </w:r>
      <w:r w:rsidR="002102C0" w:rsidRPr="00B46D48">
        <w:rPr>
          <w:rFonts w:eastAsia="맑은 고딕" w:hint="eastAsia"/>
          <w:lang w:eastAsia="ko-KR"/>
        </w:rPr>
        <w:t>here</w:t>
      </w:r>
      <w:r w:rsidR="00476A01" w:rsidRPr="00B46D48">
        <w:rPr>
          <w:rFonts w:eastAsia="맑은 고딕" w:hint="eastAsia"/>
          <w:lang w:eastAsia="ko-KR"/>
        </w:rPr>
        <w:t>fore,</w:t>
      </w:r>
      <w:r w:rsidR="002102C0" w:rsidRPr="00B46D48">
        <w:rPr>
          <w:rFonts w:eastAsia="맑은 고딕" w:hint="eastAsia"/>
          <w:lang w:eastAsia="ko-KR"/>
        </w:rPr>
        <w:t xml:space="preserve"> the </w:t>
      </w:r>
      <w:r w:rsidR="00890A82" w:rsidRPr="00B46D48">
        <w:rPr>
          <w:rFonts w:eastAsia="맑은 고딕" w:hint="eastAsia"/>
          <w:lang w:eastAsia="ko-KR"/>
        </w:rPr>
        <w:t>6G</w:t>
      </w:r>
      <w:r w:rsidR="002102C0" w:rsidRPr="00B46D48">
        <w:t xml:space="preserve"> system</w:t>
      </w:r>
      <w:r w:rsidR="002102C0" w:rsidRPr="00B46D48">
        <w:rPr>
          <w:rFonts w:eastAsia="맑은 고딕" w:hint="eastAsia"/>
          <w:lang w:eastAsia="ko-KR"/>
        </w:rPr>
        <w:t xml:space="preserve"> is needed </w:t>
      </w:r>
      <w:r w:rsidR="00476A01" w:rsidRPr="00B46D48">
        <w:rPr>
          <w:rFonts w:eastAsia="맑은 고딕" w:hint="eastAsia"/>
          <w:lang w:eastAsia="ko-KR"/>
        </w:rPr>
        <w:t xml:space="preserve">with enhancement </w:t>
      </w:r>
      <w:r w:rsidR="002102C0" w:rsidRPr="00B46D48">
        <w:rPr>
          <w:rFonts w:eastAsia="맑은 고딕" w:hint="eastAsia"/>
          <w:lang w:eastAsia="ko-KR"/>
        </w:rPr>
        <w:t>to su</w:t>
      </w:r>
      <w:r w:rsidR="002102C0" w:rsidRPr="00B46D48">
        <w:t>pport computing for UE and application server</w:t>
      </w:r>
      <w:r w:rsidR="002102C0" w:rsidRPr="00B46D48">
        <w:rPr>
          <w:rFonts w:eastAsia="맑은 고딕" w:hint="eastAsia"/>
          <w:lang w:eastAsia="ko-KR"/>
        </w:rPr>
        <w:t>.</w:t>
      </w:r>
    </w:p>
    <w:p w14:paraId="0C42BDF7" w14:textId="3332E5F2" w:rsidR="000B3DD1" w:rsidRPr="00413887" w:rsidRDefault="000B3DD1" w:rsidP="000B3DD1">
      <w:pPr>
        <w:rPr>
          <w:rFonts w:eastAsia="맑은 고딕"/>
          <w:lang w:eastAsia="ko-KR"/>
        </w:rPr>
      </w:pPr>
      <w:r w:rsidRPr="008D32A7">
        <w:rPr>
          <w:b/>
          <w:bCs/>
          <w:lang w:eastAsia="zh-CN"/>
        </w:rPr>
        <w:t>Technical Impact:</w:t>
      </w:r>
      <w:r>
        <w:rPr>
          <w:lang w:eastAsia="zh-CN"/>
        </w:rPr>
        <w:t xml:space="preserve"> </w:t>
      </w:r>
      <w:r w:rsidR="00413887">
        <w:rPr>
          <w:rFonts w:eastAsia="맑은 고딕" w:hint="eastAsia"/>
          <w:lang w:eastAsia="ko-KR"/>
        </w:rPr>
        <w:t>T</w:t>
      </w:r>
      <w:r w:rsidR="00413887">
        <w:rPr>
          <w:lang w:eastAsia="zh-CN"/>
        </w:rPr>
        <w:t xml:space="preserve">his WT/KI </w:t>
      </w:r>
      <w:r w:rsidR="00413887">
        <w:rPr>
          <w:rFonts w:eastAsia="맑은 고딕" w:hint="eastAsia"/>
          <w:lang w:eastAsia="ko-KR"/>
        </w:rPr>
        <w:t xml:space="preserve">would </w:t>
      </w:r>
      <w:r w:rsidR="00413887">
        <w:rPr>
          <w:lang w:eastAsia="zh-CN"/>
        </w:rPr>
        <w:t>influence</w:t>
      </w:r>
      <w:r w:rsidR="00413887">
        <w:rPr>
          <w:rFonts w:eastAsia="맑은 고딕" w:hint="eastAsia"/>
          <w:lang w:eastAsia="ko-KR"/>
        </w:rPr>
        <w:t xml:space="preserve"> the following to </w:t>
      </w:r>
      <w:r w:rsidR="00413887" w:rsidRPr="00202BEA">
        <w:rPr>
          <w:shd w:val="clear" w:color="auto" w:fill="FFFFFF" w:themeFill="background1"/>
        </w:rPr>
        <w:t>support of computing for UE and application server in 6G</w:t>
      </w:r>
      <w:r w:rsidR="00413887">
        <w:rPr>
          <w:lang w:eastAsia="zh-CN"/>
        </w:rPr>
        <w:t>:</w:t>
      </w:r>
    </w:p>
    <w:p w14:paraId="457161A9" w14:textId="054C69DE" w:rsidR="00413887" w:rsidRPr="00413887" w:rsidRDefault="00413887" w:rsidP="00DC5364">
      <w:pPr>
        <w:pStyle w:val="aff0"/>
        <w:numPr>
          <w:ilvl w:val="0"/>
          <w:numId w:val="11"/>
        </w:numPr>
        <w:rPr>
          <w:lang w:eastAsia="zh-CN"/>
        </w:rPr>
      </w:pPr>
      <w:r w:rsidRPr="002C2918">
        <w:rPr>
          <w:rFonts w:eastAsia="맑은 고딕" w:hint="eastAsia"/>
          <w:lang w:eastAsia="ko-KR"/>
        </w:rPr>
        <w:t>System architecture to support</w:t>
      </w:r>
      <w:r>
        <w:rPr>
          <w:rFonts w:eastAsia="맑은 고딕" w:hint="eastAsia"/>
          <w:lang w:eastAsia="ko-KR"/>
        </w:rPr>
        <w:t xml:space="preserve"> computing considering dependency with generic data framework to be developed for 6G system and computing entities</w:t>
      </w:r>
    </w:p>
    <w:p w14:paraId="7B431DCA" w14:textId="5F862DE8" w:rsidR="00413887" w:rsidRPr="00272437" w:rsidRDefault="00413887" w:rsidP="00DC5364">
      <w:pPr>
        <w:pStyle w:val="aff0"/>
        <w:numPr>
          <w:ilvl w:val="0"/>
          <w:numId w:val="11"/>
        </w:numPr>
        <w:rPr>
          <w:lang w:eastAsia="zh-CN"/>
        </w:rPr>
      </w:pPr>
      <w:r>
        <w:rPr>
          <w:rFonts w:eastAsia="맑은 고딕" w:hint="eastAsia"/>
          <w:lang w:eastAsia="ko-KR"/>
        </w:rPr>
        <w:t>Functions</w:t>
      </w:r>
      <w:r>
        <w:rPr>
          <w:lang w:eastAsia="zh-CN"/>
        </w:rPr>
        <w:t xml:space="preserve"> for </w:t>
      </w:r>
      <w:r>
        <w:rPr>
          <w:rFonts w:eastAsia="맑은 고딕" w:hint="eastAsia"/>
          <w:lang w:eastAsia="ko-KR"/>
        </w:rPr>
        <w:t xml:space="preserve">computing </w:t>
      </w:r>
      <w:r w:rsidR="00272437">
        <w:rPr>
          <w:rFonts w:eastAsia="맑은 고딕" w:hint="eastAsia"/>
          <w:lang w:eastAsia="ko-KR"/>
        </w:rPr>
        <w:t>entities</w:t>
      </w:r>
      <w:r>
        <w:rPr>
          <w:lang w:eastAsia="zh-CN"/>
        </w:rPr>
        <w:t xml:space="preserve"> </w:t>
      </w:r>
      <w:r>
        <w:rPr>
          <w:rFonts w:eastAsia="맑은 고딕" w:hint="eastAsia"/>
          <w:lang w:eastAsia="ko-KR"/>
        </w:rPr>
        <w:t>supported by</w:t>
      </w:r>
      <w:r>
        <w:rPr>
          <w:lang w:eastAsia="zh-CN"/>
        </w:rPr>
        <w:t xml:space="preserve"> </w:t>
      </w:r>
      <w:r>
        <w:rPr>
          <w:rFonts w:eastAsia="맑은 고딕" w:hint="eastAsia"/>
          <w:lang w:eastAsia="ko-KR"/>
        </w:rPr>
        <w:t>RAN nodes</w:t>
      </w:r>
      <w:r w:rsidR="00272437">
        <w:rPr>
          <w:rFonts w:eastAsia="맑은 고딕" w:hint="eastAsia"/>
          <w:lang w:eastAsia="ko-KR"/>
        </w:rPr>
        <w:t xml:space="preserve">, </w:t>
      </w:r>
      <w:r w:rsidR="00272437">
        <w:rPr>
          <w:lang w:eastAsia="zh-CN"/>
        </w:rPr>
        <w:t>Core NFs</w:t>
      </w:r>
      <w:r>
        <w:rPr>
          <w:rFonts w:eastAsia="맑은 고딕" w:hint="eastAsia"/>
          <w:lang w:eastAsia="ko-KR"/>
        </w:rPr>
        <w:t xml:space="preserve"> and </w:t>
      </w:r>
      <w:r w:rsidR="00272437">
        <w:rPr>
          <w:rFonts w:eastAsia="맑은 고딕" w:hint="eastAsia"/>
          <w:lang w:eastAsia="ko-KR"/>
        </w:rPr>
        <w:t>application servers</w:t>
      </w:r>
    </w:p>
    <w:p w14:paraId="290A034B" w14:textId="399C0954" w:rsidR="00272437" w:rsidRPr="00272437" w:rsidRDefault="00272437" w:rsidP="00272437">
      <w:pPr>
        <w:pStyle w:val="aff0"/>
        <w:numPr>
          <w:ilvl w:val="0"/>
          <w:numId w:val="11"/>
        </w:numPr>
        <w:rPr>
          <w:lang w:eastAsia="zh-CN"/>
        </w:rPr>
      </w:pPr>
      <w:r>
        <w:rPr>
          <w:rFonts w:eastAsia="맑은 고딕" w:hint="eastAsia"/>
          <w:lang w:eastAsia="ko-KR"/>
        </w:rPr>
        <w:lastRenderedPageBreak/>
        <w:t>Functions for computing consumers supported by Core NFs, RAN nodes, UEs, AFs, OAM</w:t>
      </w:r>
    </w:p>
    <w:p w14:paraId="6EA7F2F6" w14:textId="3CA86B2E" w:rsidR="00712E41" w:rsidRPr="00CD6C41" w:rsidRDefault="00272437" w:rsidP="005216FC">
      <w:pPr>
        <w:pStyle w:val="aff0"/>
        <w:numPr>
          <w:ilvl w:val="0"/>
          <w:numId w:val="11"/>
        </w:numPr>
        <w:rPr>
          <w:lang w:eastAsia="zh-CN"/>
        </w:rPr>
      </w:pPr>
      <w:r w:rsidRPr="00CD6C41">
        <w:rPr>
          <w:lang w:eastAsia="zh-CN"/>
        </w:rPr>
        <w:t>Interaction</w:t>
      </w:r>
      <w:r w:rsidR="0072509C" w:rsidRPr="00CD6C41">
        <w:rPr>
          <w:rFonts w:eastAsia="맑은 고딕" w:hint="eastAsia"/>
          <w:lang w:eastAsia="ko-KR"/>
        </w:rPr>
        <w:t>s</w:t>
      </w:r>
      <w:r w:rsidRPr="00CD6C41">
        <w:rPr>
          <w:lang w:eastAsia="zh-CN"/>
        </w:rPr>
        <w:t xml:space="preserve"> </w:t>
      </w:r>
      <w:r w:rsidR="0072509C" w:rsidRPr="00CD6C41">
        <w:rPr>
          <w:rFonts w:eastAsia="맑은 고딕" w:hint="eastAsia"/>
          <w:lang w:eastAsia="ko-KR"/>
        </w:rPr>
        <w:t>among</w:t>
      </w:r>
      <w:r w:rsidR="0072509C" w:rsidRPr="00CD6C41">
        <w:rPr>
          <w:lang w:eastAsia="zh-CN"/>
        </w:rPr>
        <w:t xml:space="preserve"> </w:t>
      </w:r>
      <w:r w:rsidR="0072509C" w:rsidRPr="00CD6C41">
        <w:rPr>
          <w:rFonts w:eastAsia="맑은 고딕" w:hint="eastAsia"/>
          <w:lang w:eastAsia="ko-KR"/>
        </w:rPr>
        <w:t>Core NFs</w:t>
      </w:r>
      <w:r w:rsidRPr="00CD6C41">
        <w:rPr>
          <w:rFonts w:eastAsia="맑은 고딕" w:hint="eastAsia"/>
          <w:lang w:eastAsia="ko-KR"/>
        </w:rPr>
        <w:t>, RAN node</w:t>
      </w:r>
      <w:r w:rsidR="0072509C" w:rsidRPr="00CD6C41">
        <w:rPr>
          <w:rFonts w:eastAsia="맑은 고딕" w:hint="eastAsia"/>
          <w:lang w:eastAsia="ko-KR"/>
        </w:rPr>
        <w:t>s</w:t>
      </w:r>
      <w:r w:rsidRPr="00CD6C41">
        <w:rPr>
          <w:rFonts w:eastAsia="맑은 고딕" w:hint="eastAsia"/>
          <w:lang w:eastAsia="ko-KR"/>
        </w:rPr>
        <w:t>, UE</w:t>
      </w:r>
      <w:r w:rsidR="0072509C" w:rsidRPr="00CD6C41">
        <w:rPr>
          <w:rFonts w:eastAsia="맑은 고딕" w:hint="eastAsia"/>
          <w:lang w:eastAsia="ko-KR"/>
        </w:rPr>
        <w:t>s</w:t>
      </w:r>
      <w:r w:rsidRPr="00CD6C41">
        <w:rPr>
          <w:rFonts w:eastAsia="맑은 고딕" w:hint="eastAsia"/>
          <w:lang w:eastAsia="ko-KR"/>
        </w:rPr>
        <w:t xml:space="preserve"> and A</w:t>
      </w:r>
      <w:r w:rsidR="0072509C" w:rsidRPr="00CD6C41">
        <w:rPr>
          <w:rFonts w:eastAsia="맑은 고딕" w:hint="eastAsia"/>
          <w:lang w:eastAsia="ko-KR"/>
        </w:rPr>
        <w:t>Fs.</w:t>
      </w:r>
    </w:p>
    <w:bookmarkEnd w:id="1"/>
    <w:p w14:paraId="6EF69047" w14:textId="77777777" w:rsidR="00202BEA" w:rsidRPr="00E80AE4" w:rsidRDefault="00202BEA" w:rsidP="00202BEA">
      <w:pPr>
        <w:rPr>
          <w:rFonts w:eastAsia="맑은 고딕"/>
          <w:lang w:eastAsia="ko-KR"/>
        </w:rPr>
      </w:pPr>
    </w:p>
    <w:p w14:paraId="763D354E" w14:textId="77777777" w:rsidR="00AE0181" w:rsidRDefault="00AE0181" w:rsidP="00AE0181">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bookmarkStart w:id="2" w:name="_Hlk205903839"/>
      <w:r w:rsidRPr="00E80AE4">
        <w:rPr>
          <w:rFonts w:ascii="Arial" w:eastAsia="Arial" w:hAnsi="Arial" w:cs="Arial"/>
          <w:b/>
          <w:noProof/>
          <w:color w:val="C5003D"/>
          <w:sz w:val="28"/>
          <w:szCs w:val="28"/>
          <w:lang w:val="en-US" w:eastAsia="ko-KR"/>
        </w:rPr>
        <w:t>* * * * Start of 1st Change</w:t>
      </w:r>
      <w:r>
        <w:rPr>
          <w:rFonts w:ascii="Arial" w:eastAsia="맑은 고딕" w:hAnsi="Arial" w:cs="Arial" w:hint="eastAsia"/>
          <w:b/>
          <w:noProof/>
          <w:color w:val="C5003D"/>
          <w:sz w:val="28"/>
          <w:szCs w:val="28"/>
          <w:lang w:val="en-US" w:eastAsia="ko-KR"/>
        </w:rPr>
        <w:t xml:space="preserve"> </w:t>
      </w:r>
      <w:r>
        <w:rPr>
          <w:rFonts w:ascii="Arial" w:eastAsia="맑은 고딕" w:hAnsi="Arial" w:cs="Arial" w:hint="eastAsia"/>
          <w:b/>
          <w:color w:val="C5003D"/>
          <w:sz w:val="28"/>
          <w:szCs w:val="28"/>
          <w:lang w:eastAsia="ko-KR"/>
        </w:rPr>
        <w:t>(All New Texts)</w:t>
      </w:r>
      <w:r w:rsidRPr="00E80AE4">
        <w:rPr>
          <w:rFonts w:ascii="Arial" w:eastAsia="Arial" w:hAnsi="Arial" w:cs="Arial"/>
          <w:b/>
          <w:noProof/>
          <w:color w:val="C5003D"/>
          <w:sz w:val="28"/>
          <w:szCs w:val="28"/>
          <w:lang w:val="en-US" w:eastAsia="ko-KR"/>
        </w:rPr>
        <w:t xml:space="preserve"> * * * *</w:t>
      </w:r>
    </w:p>
    <w:bookmarkEnd w:id="2"/>
    <w:p w14:paraId="5B3A250E" w14:textId="409052FD" w:rsidR="003835C7" w:rsidRPr="00E96F69" w:rsidRDefault="00642467" w:rsidP="00CA1B46">
      <w:pPr>
        <w:pStyle w:val="2"/>
      </w:pPr>
      <w:r>
        <w:t>A.X</w:t>
      </w:r>
      <w:r w:rsidR="00CA1B46">
        <w:rPr>
          <w:rFonts w:eastAsia="맑은 고딕"/>
          <w:lang w:eastAsia="ko-KR"/>
        </w:rPr>
        <w:tab/>
      </w:r>
      <w:r w:rsidR="00C65856">
        <w:t>W</w:t>
      </w:r>
      <w:r w:rsidR="00B30BE0">
        <w:rPr>
          <w:rFonts w:eastAsia="맑은 고딕" w:hint="eastAsia"/>
          <w:lang w:eastAsia="ko-KR"/>
        </w:rPr>
        <w:t xml:space="preserve">ork </w:t>
      </w:r>
      <w:r w:rsidR="00C65856">
        <w:t>T</w:t>
      </w:r>
      <w:r w:rsidR="00B30BE0">
        <w:rPr>
          <w:rFonts w:eastAsia="맑은 고딕" w:hint="eastAsia"/>
          <w:lang w:eastAsia="ko-KR"/>
        </w:rPr>
        <w:t xml:space="preserve">ask </w:t>
      </w:r>
      <w:r w:rsidR="00F51241">
        <w:t>#</w:t>
      </w:r>
      <w:r w:rsidR="00CA1B46">
        <w:rPr>
          <w:rFonts w:eastAsia="맑은 고딕" w:hint="eastAsia"/>
          <w:lang w:eastAsia="ko-KR"/>
        </w:rPr>
        <w:t>6</w:t>
      </w:r>
    </w:p>
    <w:p w14:paraId="5A7BDAFE" w14:textId="253F573E" w:rsidR="00CA1B46" w:rsidRDefault="00765021" w:rsidP="00BD08E9">
      <w:pPr>
        <w:rPr>
          <w:rFonts w:eastAsia="맑은 고딕"/>
          <w:shd w:val="clear" w:color="auto" w:fill="FFFFFF" w:themeFill="background1"/>
          <w:lang w:eastAsia="ko-KR"/>
        </w:rPr>
      </w:pPr>
      <w:r w:rsidRPr="00703B0B">
        <w:rPr>
          <w:b/>
          <w:bCs/>
          <w:shd w:val="clear" w:color="auto" w:fill="FFFFFF" w:themeFill="background1"/>
        </w:rPr>
        <w:t>WT</w:t>
      </w:r>
      <w:r w:rsidRPr="00703B0B">
        <w:rPr>
          <w:b/>
          <w:shd w:val="clear" w:color="auto" w:fill="FFFFFF" w:themeFill="background1"/>
        </w:rPr>
        <w:t>#</w:t>
      </w:r>
      <w:r>
        <w:rPr>
          <w:rFonts w:eastAsia="맑은 고딕" w:hint="eastAsia"/>
          <w:b/>
          <w:shd w:val="clear" w:color="auto" w:fill="FFFFFF" w:themeFill="background1"/>
          <w:lang w:eastAsia="ko-KR"/>
        </w:rPr>
        <w:t>6</w:t>
      </w:r>
      <w:r w:rsidRPr="00703B0B">
        <w:rPr>
          <w:b/>
          <w:shd w:val="clear" w:color="auto" w:fill="FFFFFF" w:themeFill="background1"/>
        </w:rPr>
        <w:t>:</w:t>
      </w:r>
      <w:r w:rsidR="00C10E6E">
        <w:rPr>
          <w:rFonts w:eastAsia="맑은 고딕"/>
          <w:shd w:val="clear" w:color="auto" w:fill="FFFFFF" w:themeFill="background1"/>
          <w:lang w:eastAsia="ko-KR"/>
        </w:rPr>
        <w:tab/>
      </w:r>
      <w:r w:rsidRPr="00703B0B">
        <w:rPr>
          <w:shd w:val="clear" w:color="auto" w:fill="FFFFFF" w:themeFill="background1"/>
        </w:rPr>
        <w:t xml:space="preserve">Study </w:t>
      </w:r>
      <w:r w:rsidR="00200489">
        <w:rPr>
          <w:rFonts w:eastAsia="맑은 고딕" w:hint="eastAsia"/>
          <w:shd w:val="clear" w:color="auto" w:fill="FFFFFF" w:themeFill="background1"/>
          <w:lang w:eastAsia="ko-KR"/>
        </w:rPr>
        <w:t>how to</w:t>
      </w:r>
      <w:r w:rsidR="00200489" w:rsidRPr="00200489">
        <w:rPr>
          <w:shd w:val="clear" w:color="auto" w:fill="FFFFFF" w:themeFill="background1"/>
        </w:rPr>
        <w:t xml:space="preserve"> support computing </w:t>
      </w:r>
      <w:r w:rsidR="00200489">
        <w:rPr>
          <w:rFonts w:eastAsia="맑은 고딕" w:hint="eastAsia"/>
          <w:shd w:val="clear" w:color="auto" w:fill="FFFFFF" w:themeFill="background1"/>
          <w:lang w:eastAsia="ko-KR"/>
        </w:rPr>
        <w:t xml:space="preserve">service </w:t>
      </w:r>
      <w:r w:rsidR="00200489" w:rsidRPr="00200489">
        <w:rPr>
          <w:shd w:val="clear" w:color="auto" w:fill="FFFFFF" w:themeFill="background1"/>
        </w:rPr>
        <w:t xml:space="preserve">for UE and application </w:t>
      </w:r>
      <w:r w:rsidR="00200489" w:rsidRPr="00CD6C41">
        <w:rPr>
          <w:shd w:val="clear" w:color="auto" w:fill="FFFFFF" w:themeFill="background1"/>
        </w:rPr>
        <w:t>server in 6G</w:t>
      </w:r>
      <w:r w:rsidR="00417F2C" w:rsidRPr="00CD6C41">
        <w:rPr>
          <w:rFonts w:eastAsia="맑은 고딕" w:hint="eastAsia"/>
          <w:shd w:val="clear" w:color="auto" w:fill="FFFFFF" w:themeFill="background1"/>
          <w:lang w:eastAsia="ko-KR"/>
        </w:rPr>
        <w:t xml:space="preserve"> including </w:t>
      </w:r>
      <w:r w:rsidR="00F82422" w:rsidRPr="00CD6C41">
        <w:rPr>
          <w:rFonts w:eastAsia="맑은 고딕" w:hint="eastAsia"/>
          <w:shd w:val="clear" w:color="auto" w:fill="FFFFFF" w:themeFill="background1"/>
          <w:lang w:eastAsia="ko-KR"/>
        </w:rPr>
        <w:t xml:space="preserve">the </w:t>
      </w:r>
      <w:r w:rsidR="00417F2C" w:rsidRPr="00CD6C41">
        <w:rPr>
          <w:rFonts w:eastAsia="맑은 고딕" w:hint="eastAsia"/>
          <w:shd w:val="clear" w:color="auto" w:fill="FFFFFF" w:themeFill="background1"/>
          <w:lang w:eastAsia="ko-KR"/>
        </w:rPr>
        <w:t>system architecture</w:t>
      </w:r>
      <w:r w:rsidR="00F82422" w:rsidRPr="00CD6C41">
        <w:rPr>
          <w:rFonts w:eastAsia="맑은 고딕" w:hint="eastAsia"/>
          <w:shd w:val="clear" w:color="auto" w:fill="FFFFFF" w:themeFill="background1"/>
          <w:lang w:eastAsia="ko-KR"/>
        </w:rPr>
        <w:t xml:space="preserve"> to support </w:t>
      </w:r>
      <w:r w:rsidR="00F82422" w:rsidRPr="00CD6C41">
        <w:rPr>
          <w:rFonts w:eastAsia="맑은 고딕"/>
          <w:lang w:eastAsia="ko-KR"/>
        </w:rPr>
        <w:t>obtai</w:t>
      </w:r>
      <w:r w:rsidR="00F82422" w:rsidRPr="00CD6C41">
        <w:rPr>
          <w:rFonts w:eastAsia="맑은 고딕" w:hint="eastAsia"/>
          <w:lang w:eastAsia="ko-KR"/>
        </w:rPr>
        <w:t>ning</w:t>
      </w:r>
      <w:r w:rsidR="00F82422" w:rsidRPr="00CD6C41">
        <w:rPr>
          <w:rFonts w:eastAsia="맑은 고딕"/>
          <w:lang w:eastAsia="ko-KR"/>
        </w:rPr>
        <w:t xml:space="preserve"> the computing resource</w:t>
      </w:r>
      <w:r w:rsidR="00F82422" w:rsidRPr="00CD6C41">
        <w:rPr>
          <w:rFonts w:eastAsia="맑은 고딕" w:hint="eastAsia"/>
          <w:lang w:eastAsia="ko-KR"/>
        </w:rPr>
        <w:t xml:space="preserve"> related</w:t>
      </w:r>
      <w:r w:rsidR="00F82422" w:rsidRPr="00CD6C41">
        <w:rPr>
          <w:rFonts w:eastAsia="맑은 고딕"/>
          <w:lang w:eastAsia="ko-KR"/>
        </w:rPr>
        <w:t xml:space="preserve"> </w:t>
      </w:r>
      <w:r w:rsidR="00F82422" w:rsidRPr="00CD6C41">
        <w:rPr>
          <w:rFonts w:eastAsia="맑은 고딕" w:hint="eastAsia"/>
          <w:lang w:eastAsia="ko-KR"/>
        </w:rPr>
        <w:t>information, exposure of information related to computing service,</w:t>
      </w:r>
      <w:r w:rsidR="00F82422" w:rsidRPr="00CD6C41">
        <w:rPr>
          <w:rFonts w:eastAsia="맑은 고딕" w:hint="eastAsia"/>
          <w:shd w:val="clear" w:color="auto" w:fill="FFFFFF" w:themeFill="background1"/>
          <w:lang w:eastAsia="ko-KR"/>
        </w:rPr>
        <w:t xml:space="preserve"> </w:t>
      </w:r>
      <w:r w:rsidR="00417F2C" w:rsidRPr="00CD6C41">
        <w:rPr>
          <w:rFonts w:eastAsia="맑은 고딕" w:hint="eastAsia"/>
          <w:shd w:val="clear" w:color="auto" w:fill="FFFFFF" w:themeFill="background1"/>
          <w:lang w:eastAsia="ko-KR"/>
        </w:rPr>
        <w:t xml:space="preserve">(re)selection of computing resource(s), </w:t>
      </w:r>
      <w:r w:rsidR="00F82422" w:rsidRPr="00CD6C41">
        <w:rPr>
          <w:rFonts w:eastAsia="맑은 고딕" w:hint="eastAsia"/>
          <w:lang w:eastAsia="ko-KR"/>
        </w:rPr>
        <w:t>transmission</w:t>
      </w:r>
      <w:r w:rsidR="00F82422" w:rsidRPr="00CD6C41">
        <w:rPr>
          <w:rFonts w:eastAsia="맑은 고딕"/>
          <w:lang w:eastAsia="ko-KR"/>
        </w:rPr>
        <w:t xml:space="preserve"> of data traffic</w:t>
      </w:r>
      <w:r w:rsidR="00F82422" w:rsidRPr="00CD6C41">
        <w:rPr>
          <w:rFonts w:eastAsia="맑은 고딕" w:hint="eastAsia"/>
          <w:lang w:eastAsia="ko-KR"/>
        </w:rPr>
        <w:t xml:space="preserve"> with required QoS, addressing </w:t>
      </w:r>
      <w:r w:rsidR="00F82422" w:rsidRPr="00CD6C41">
        <w:rPr>
          <w:rFonts w:eastAsia="맑은 고딕" w:hint="eastAsia"/>
          <w:shd w:val="clear" w:color="auto" w:fill="FFFFFF" w:themeFill="background1"/>
          <w:lang w:eastAsia="ko-KR"/>
        </w:rPr>
        <w:t xml:space="preserve">service requirements of </w:t>
      </w:r>
      <w:r w:rsidR="00F82422" w:rsidRPr="00CD6C41">
        <w:rPr>
          <w:rFonts w:eastAsia="맑은 고딕" w:hint="eastAsia"/>
          <w:lang w:eastAsia="ko-KR"/>
        </w:rPr>
        <w:t>computing</w:t>
      </w:r>
      <w:r w:rsidR="00F82422" w:rsidRPr="00CD6C41">
        <w:t xml:space="preserve"> </w:t>
      </w:r>
      <w:r w:rsidR="00F82422" w:rsidRPr="00CD6C41">
        <w:rPr>
          <w:rFonts w:eastAsia="맑은 고딕" w:hint="eastAsia"/>
          <w:lang w:eastAsia="ko-KR"/>
        </w:rPr>
        <w:t>s</w:t>
      </w:r>
      <w:r w:rsidR="00F82422" w:rsidRPr="00CD6C41">
        <w:t>ervice</w:t>
      </w:r>
      <w:r w:rsidR="00F82422" w:rsidRPr="00CD6C41">
        <w:rPr>
          <w:rFonts w:eastAsia="맑은 고딕"/>
          <w:lang w:val="en-HK" w:eastAsia="ko-KR"/>
        </w:rPr>
        <w:t xml:space="preserve"> </w:t>
      </w:r>
      <w:r w:rsidR="00F82422" w:rsidRPr="00CD6C41">
        <w:rPr>
          <w:rFonts w:eastAsia="맑은 고딕" w:hint="eastAsia"/>
          <w:shd w:val="clear" w:color="auto" w:fill="FFFFFF" w:themeFill="background1"/>
          <w:lang w:eastAsia="ko-KR"/>
        </w:rPr>
        <w:t xml:space="preserve">and </w:t>
      </w:r>
      <w:r w:rsidR="00F82422" w:rsidRPr="00CD6C41">
        <w:rPr>
          <w:rFonts w:eastAsia="맑은 고딕" w:hint="eastAsia"/>
          <w:lang w:eastAsia="ko-KR"/>
        </w:rPr>
        <w:t xml:space="preserve">transfer of a </w:t>
      </w:r>
      <w:r w:rsidR="00F82422" w:rsidRPr="00CD6C41">
        <w:rPr>
          <w:rFonts w:eastAsia="맑은 고딕"/>
          <w:lang w:eastAsia="ko-KR"/>
        </w:rPr>
        <w:t>computational task to another resource</w:t>
      </w:r>
      <w:r w:rsidR="00200489" w:rsidRPr="00CD6C41">
        <w:rPr>
          <w:rFonts w:eastAsia="맑은 고딕" w:hint="eastAsia"/>
          <w:shd w:val="clear" w:color="auto" w:fill="FFFFFF" w:themeFill="background1"/>
          <w:lang w:eastAsia="ko-KR"/>
        </w:rPr>
        <w:t>.</w:t>
      </w:r>
    </w:p>
    <w:p w14:paraId="1B031E0D" w14:textId="0D2E7C7A" w:rsidR="003D558A" w:rsidRDefault="003D558A" w:rsidP="003D558A">
      <w:pPr>
        <w:pStyle w:val="NO"/>
        <w:rPr>
          <w:rFonts w:eastAsia="맑은 고딕"/>
          <w:shd w:val="clear" w:color="auto" w:fill="FFFFFF" w:themeFill="background1"/>
          <w:lang w:eastAsia="ko-KR"/>
        </w:rPr>
      </w:pPr>
      <w:r w:rsidRPr="00415549">
        <w:t>NOTE</w:t>
      </w:r>
      <w:r w:rsidRPr="00703B0B" w:rsidDel="009F00C6">
        <w:rPr>
          <w:shd w:val="clear" w:color="auto" w:fill="FFFFFF" w:themeFill="background1"/>
          <w:lang w:eastAsia="zh-CN"/>
        </w:rPr>
        <w:t> </w:t>
      </w:r>
      <w:r>
        <w:rPr>
          <w:rFonts w:eastAsia="맑은 고딕" w:hint="eastAsia"/>
          <w:shd w:val="clear" w:color="auto" w:fill="FFFFFF" w:themeFill="background1"/>
          <w:lang w:eastAsia="ko-KR"/>
        </w:rPr>
        <w:t>1</w:t>
      </w:r>
      <w:r w:rsidRPr="00415549">
        <w:t>:</w:t>
      </w:r>
      <w:r w:rsidRPr="00415549">
        <w:tab/>
      </w:r>
      <w:r>
        <w:rPr>
          <w:rFonts w:eastAsia="맑은 고딕" w:hint="eastAsia"/>
          <w:lang w:eastAsia="ko-KR"/>
        </w:rPr>
        <w:t xml:space="preserve">This WT requires consideration of relationship and dependency with generic data framework to be studied </w:t>
      </w:r>
      <w:r w:rsidRPr="00751C72">
        <w:rPr>
          <w:rFonts w:eastAsia="맑은 고딕" w:hint="eastAsia"/>
          <w:lang w:eastAsia="ko-KR"/>
        </w:rPr>
        <w:t xml:space="preserve">in </w:t>
      </w:r>
      <w:r>
        <w:rPr>
          <w:rFonts w:eastAsia="맑은 고딕" w:hint="eastAsia"/>
          <w:lang w:eastAsia="ko-KR"/>
        </w:rPr>
        <w:t>WT</w:t>
      </w:r>
      <w:r w:rsidRPr="00751C72">
        <w:rPr>
          <w:rFonts w:eastAsia="맑은 고딕" w:hint="eastAsia"/>
          <w:lang w:eastAsia="ko-KR"/>
        </w:rPr>
        <w:t xml:space="preserve"> for Data Framework</w:t>
      </w:r>
      <w:r w:rsidRPr="00751C72">
        <w:rPr>
          <w:rFonts w:eastAsia="맑은 고딕" w:hint="eastAsia"/>
          <w:shd w:val="clear" w:color="auto" w:fill="FFFFFF" w:themeFill="background1"/>
          <w:lang w:eastAsia="ko-KR"/>
        </w:rPr>
        <w:t>.</w:t>
      </w:r>
    </w:p>
    <w:p w14:paraId="249A0F8B" w14:textId="5ED9E79A" w:rsidR="003D558A" w:rsidRPr="00B46D48" w:rsidRDefault="003D558A" w:rsidP="00B46D48">
      <w:pPr>
        <w:pStyle w:val="NO"/>
        <w:rPr>
          <w:rFonts w:eastAsia="맑은 고딕"/>
          <w:lang w:val="en-US" w:eastAsia="ko-KR"/>
        </w:rPr>
      </w:pPr>
      <w:r w:rsidRPr="00415549">
        <w:t>NOTE</w:t>
      </w:r>
      <w:r w:rsidRPr="00703B0B" w:rsidDel="009F00C6">
        <w:rPr>
          <w:shd w:val="clear" w:color="auto" w:fill="FFFFFF" w:themeFill="background1"/>
          <w:lang w:eastAsia="zh-CN"/>
        </w:rPr>
        <w:t> </w:t>
      </w:r>
      <w:r>
        <w:rPr>
          <w:rFonts w:eastAsia="맑은 고딕" w:hint="eastAsia"/>
          <w:shd w:val="clear" w:color="auto" w:fill="FFFFFF" w:themeFill="background1"/>
          <w:lang w:eastAsia="ko-KR"/>
        </w:rPr>
        <w:t>2</w:t>
      </w:r>
      <w:r w:rsidRPr="00415549">
        <w:t>:</w:t>
      </w:r>
      <w:r w:rsidRPr="00415549">
        <w:tab/>
        <w:t xml:space="preserve">This </w:t>
      </w:r>
      <w:r>
        <w:rPr>
          <w:rFonts w:eastAsia="맑은 고딕" w:hint="eastAsia"/>
          <w:lang w:eastAsia="ko-KR"/>
        </w:rPr>
        <w:t>WT</w:t>
      </w:r>
      <w:r w:rsidRPr="00415549">
        <w:t xml:space="preserve"> </w:t>
      </w:r>
      <w:r>
        <w:rPr>
          <w:rFonts w:eastAsia="맑은 고딕" w:hint="eastAsia"/>
          <w:lang w:eastAsia="ko-KR"/>
        </w:rPr>
        <w:t xml:space="preserve">requires coordination </w:t>
      </w:r>
      <w:r w:rsidRPr="00415549">
        <w:t xml:space="preserve">with </w:t>
      </w:r>
      <w:r>
        <w:rPr>
          <w:rFonts w:eastAsia="맑은 고딕" w:hint="eastAsia"/>
          <w:lang w:eastAsia="ko-KR"/>
        </w:rPr>
        <w:t>SA3</w:t>
      </w:r>
      <w:r w:rsidR="00482647">
        <w:rPr>
          <w:rFonts w:eastAsia="맑은 고딕" w:hint="eastAsia"/>
          <w:lang w:eastAsia="ko-KR"/>
        </w:rPr>
        <w:t xml:space="preserve"> and </w:t>
      </w:r>
      <w:r>
        <w:rPr>
          <w:rFonts w:eastAsia="맑은 고딕" w:hint="eastAsia"/>
          <w:lang w:eastAsia="ko-KR"/>
        </w:rPr>
        <w:t>SA6</w:t>
      </w:r>
      <w:r w:rsidRPr="00415549">
        <w:t>.</w:t>
      </w:r>
    </w:p>
    <w:p w14:paraId="78055719" w14:textId="77777777" w:rsidR="00202BEA" w:rsidRPr="00E80AE4" w:rsidRDefault="00202BEA" w:rsidP="00202BEA">
      <w:pPr>
        <w:rPr>
          <w:rFonts w:eastAsia="맑은 고딕"/>
          <w:lang w:eastAsia="ko-KR"/>
        </w:rPr>
      </w:pPr>
    </w:p>
    <w:p w14:paraId="0A3F1770" w14:textId="77777777" w:rsidR="00AE0181" w:rsidRDefault="00AE0181" w:rsidP="00AE0181">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bookmarkStart w:id="3" w:name="_Hlk205903846"/>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Start of</w:t>
      </w:r>
      <w:r w:rsidRPr="00E80AE4">
        <w:rPr>
          <w:rFonts w:ascii="Arial" w:eastAsia="Arial" w:hAnsi="Arial" w:cs="Arial"/>
          <w:b/>
          <w:noProof/>
          <w:color w:val="C5003D"/>
          <w:sz w:val="28"/>
          <w:szCs w:val="28"/>
          <w:lang w:val="en-US" w:eastAsia="ko-KR"/>
        </w:rPr>
        <w:t xml:space="preserve"> </w:t>
      </w:r>
      <w:r>
        <w:rPr>
          <w:rFonts w:ascii="Arial" w:eastAsia="맑은 고딕" w:hAnsi="Arial" w:cs="Arial" w:hint="eastAsia"/>
          <w:b/>
          <w:noProof/>
          <w:color w:val="C5003D"/>
          <w:sz w:val="28"/>
          <w:szCs w:val="28"/>
          <w:lang w:val="en-US" w:eastAsia="ko-KR"/>
        </w:rPr>
        <w:t xml:space="preserve">2nd </w:t>
      </w:r>
      <w:r w:rsidRPr="00E80AE4">
        <w:rPr>
          <w:rFonts w:ascii="Arial" w:eastAsia="Arial" w:hAnsi="Arial" w:cs="Arial"/>
          <w:b/>
          <w:noProof/>
          <w:color w:val="C5003D"/>
          <w:sz w:val="28"/>
          <w:szCs w:val="28"/>
          <w:lang w:val="en-US" w:eastAsia="ko-KR"/>
        </w:rPr>
        <w:t>Change</w:t>
      </w:r>
      <w:r>
        <w:rPr>
          <w:rFonts w:ascii="Arial" w:eastAsia="맑은 고딕" w:hAnsi="Arial" w:cs="Arial" w:hint="eastAsia"/>
          <w:b/>
          <w:noProof/>
          <w:color w:val="C5003D"/>
          <w:sz w:val="28"/>
          <w:szCs w:val="28"/>
          <w:lang w:val="en-US" w:eastAsia="ko-KR"/>
        </w:rPr>
        <w:t xml:space="preserve"> </w:t>
      </w:r>
      <w:r>
        <w:rPr>
          <w:rFonts w:ascii="Arial" w:eastAsia="맑은 고딕" w:hAnsi="Arial" w:cs="Arial" w:hint="eastAsia"/>
          <w:b/>
          <w:color w:val="C5003D"/>
          <w:sz w:val="28"/>
          <w:szCs w:val="28"/>
          <w:lang w:eastAsia="ko-KR"/>
        </w:rPr>
        <w:t>(All New Texts)</w:t>
      </w:r>
      <w:r w:rsidRPr="00E80AE4">
        <w:rPr>
          <w:rFonts w:ascii="Arial" w:eastAsia="Arial" w:hAnsi="Arial" w:cs="Arial"/>
          <w:b/>
          <w:noProof/>
          <w:color w:val="C5003D"/>
          <w:sz w:val="28"/>
          <w:szCs w:val="28"/>
          <w:lang w:val="en-US" w:eastAsia="ko-KR"/>
        </w:rPr>
        <w:t xml:space="preserve"> * * * *</w:t>
      </w:r>
    </w:p>
    <w:bookmarkEnd w:id="3"/>
    <w:p w14:paraId="74764690" w14:textId="547C93FA" w:rsidR="00C65856" w:rsidRDefault="00DC68C0" w:rsidP="00CA1B46">
      <w:pPr>
        <w:pStyle w:val="2"/>
        <w:rPr>
          <w:lang w:val="en-US" w:eastAsia="zh-CN"/>
        </w:rPr>
      </w:pPr>
      <w:r>
        <w:rPr>
          <w:rFonts w:cs="Arial"/>
          <w:szCs w:val="18"/>
        </w:rPr>
        <w:t>5</w:t>
      </w:r>
      <w:r w:rsidR="00F37FFE">
        <w:rPr>
          <w:rFonts w:cs="Arial"/>
          <w:szCs w:val="18"/>
        </w:rPr>
        <w:t>.X</w:t>
      </w:r>
      <w:r w:rsidR="00CA1B46">
        <w:rPr>
          <w:rFonts w:eastAsia="맑은 고딕" w:cs="Arial"/>
          <w:szCs w:val="18"/>
          <w:lang w:eastAsia="ko-KR"/>
        </w:rPr>
        <w:tab/>
      </w:r>
      <w:r w:rsidR="00381DB1" w:rsidRPr="00822E86">
        <w:t>Key Issue #</w:t>
      </w:r>
      <w:r w:rsidR="00381DB1">
        <w:t>X</w:t>
      </w:r>
      <w:r w:rsidR="00381DB1" w:rsidRPr="00822E86">
        <w:t xml:space="preserve">: </w:t>
      </w:r>
      <w:r w:rsidR="004B6EB0">
        <w:rPr>
          <w:rFonts w:eastAsia="맑은 고딕" w:hint="eastAsia"/>
          <w:lang w:eastAsia="ko-KR"/>
        </w:rPr>
        <w:t>Su</w:t>
      </w:r>
      <w:r w:rsidR="004B6EB0" w:rsidRPr="004B6EB0">
        <w:t>pport of computing for UE and application server</w:t>
      </w:r>
    </w:p>
    <w:p w14:paraId="7F15308A" w14:textId="08167F0F" w:rsidR="00C46914" w:rsidRDefault="00C46914" w:rsidP="00C46914">
      <w:pPr>
        <w:rPr>
          <w:rFonts w:eastAsia="맑은 고딕"/>
          <w:lang w:eastAsia="ko-KR"/>
        </w:rPr>
      </w:pPr>
      <w:r>
        <w:rPr>
          <w:rFonts w:eastAsia="맑은 고딕" w:hint="eastAsia"/>
          <w:lang w:eastAsia="ko-KR"/>
        </w:rPr>
        <w:t>T</w:t>
      </w:r>
      <w:r w:rsidRPr="002102C0">
        <w:rPr>
          <w:rFonts w:eastAsia="맑은 고딕"/>
          <w:lang w:eastAsia="ko-KR"/>
        </w:rPr>
        <w:t xml:space="preserve">he 6G system is expected to </w:t>
      </w:r>
      <w:r>
        <w:rPr>
          <w:rFonts w:eastAsia="맑은 고딕" w:hint="eastAsia"/>
          <w:lang w:eastAsia="ko-KR"/>
        </w:rPr>
        <w:t>support</w:t>
      </w:r>
      <w:r w:rsidRPr="00605D5B">
        <w:t xml:space="preserve"> </w:t>
      </w:r>
      <w:r>
        <w:rPr>
          <w:rFonts w:eastAsia="맑은 고딕" w:hint="eastAsia"/>
          <w:lang w:eastAsia="ko-KR"/>
        </w:rPr>
        <w:t xml:space="preserve">computing service </w:t>
      </w:r>
      <w:r w:rsidRPr="00D01CBE">
        <w:rPr>
          <w:rFonts w:eastAsia="맑은 고딕" w:hint="eastAsia"/>
          <w:lang w:eastAsia="ko-KR"/>
        </w:rPr>
        <w:t xml:space="preserve">and provide workload offloading for the UE and application server with </w:t>
      </w:r>
      <w:r w:rsidRPr="00D01CBE">
        <w:rPr>
          <w:rFonts w:eastAsia="맑은 고딕"/>
          <w:lang w:eastAsia="ko-KR"/>
        </w:rPr>
        <w:t>computation</w:t>
      </w:r>
      <w:r w:rsidRPr="00D01CBE">
        <w:rPr>
          <w:rFonts w:eastAsia="맑은 고딕" w:hint="eastAsia"/>
          <w:lang w:eastAsia="ko-KR"/>
        </w:rPr>
        <w:t>-</w:t>
      </w:r>
      <w:r w:rsidRPr="009161C1">
        <w:rPr>
          <w:rFonts w:eastAsia="맑은 고딕"/>
          <w:lang w:eastAsia="ko-KR"/>
        </w:rPr>
        <w:t>intensive tasks</w:t>
      </w:r>
      <w:r w:rsidRPr="009161C1">
        <w:rPr>
          <w:rFonts w:eastAsia="맑은 고딕" w:hint="eastAsia"/>
          <w:lang w:eastAsia="ko-KR"/>
        </w:rPr>
        <w:t xml:space="preserve">. </w:t>
      </w:r>
      <w:r w:rsidR="00202BEA" w:rsidRPr="009161C1">
        <w:rPr>
          <w:rFonts w:eastAsia="맑은 고딕" w:hint="eastAsia"/>
          <w:lang w:eastAsia="ko-KR"/>
        </w:rPr>
        <w:t xml:space="preserve">The </w:t>
      </w:r>
      <w:r w:rsidR="00202BEA" w:rsidRPr="009161C1">
        <w:t xml:space="preserve">6G network can </w:t>
      </w:r>
      <w:r w:rsidRPr="009161C1">
        <w:rPr>
          <w:rFonts w:eastAsia="맑은 고딕" w:hint="eastAsia"/>
          <w:lang w:eastAsia="ko-KR"/>
        </w:rPr>
        <w:t>utilize</w:t>
      </w:r>
      <w:r w:rsidR="005811FD" w:rsidRPr="009161C1">
        <w:rPr>
          <w:rFonts w:eastAsia="맑은 고딕" w:hint="eastAsia"/>
          <w:lang w:eastAsia="ko-KR"/>
        </w:rPr>
        <w:t xml:space="preserve"> and select</w:t>
      </w:r>
      <w:r w:rsidRPr="009161C1">
        <w:t xml:space="preserve"> </w:t>
      </w:r>
      <w:r w:rsidR="00202BEA" w:rsidRPr="009161C1">
        <w:t xml:space="preserve">appropriate computing resources </w:t>
      </w:r>
      <w:r w:rsidRPr="009161C1">
        <w:rPr>
          <w:rFonts w:eastAsia="맑은 고딕" w:hint="eastAsia"/>
          <w:lang w:eastAsia="ko-KR"/>
        </w:rPr>
        <w:t xml:space="preserve">available </w:t>
      </w:r>
      <w:r w:rsidRPr="009161C1">
        <w:rPr>
          <w:rFonts w:eastAsia="맑은 고딕"/>
          <w:lang w:eastAsia="ko-KR"/>
        </w:rPr>
        <w:t xml:space="preserve">in the </w:t>
      </w:r>
      <w:r w:rsidR="004B5220" w:rsidRPr="009161C1">
        <w:rPr>
          <w:rFonts w:eastAsia="맑은 고딕" w:hint="eastAsia"/>
          <w:lang w:eastAsia="ko-KR"/>
        </w:rPr>
        <w:t xml:space="preserve">operator managed </w:t>
      </w:r>
      <w:r w:rsidR="00CB17F6" w:rsidRPr="009161C1">
        <w:rPr>
          <w:rFonts w:eastAsia="맑은 고딕" w:hint="eastAsia"/>
          <w:lang w:eastAsia="ko-KR"/>
        </w:rPr>
        <w:t xml:space="preserve">data </w:t>
      </w:r>
      <w:r w:rsidR="004B5220" w:rsidRPr="009161C1">
        <w:rPr>
          <w:rFonts w:eastAsia="맑은 고딕" w:hint="eastAsia"/>
          <w:lang w:eastAsia="ko-KR"/>
        </w:rPr>
        <w:t>network</w:t>
      </w:r>
      <w:r w:rsidR="00482647" w:rsidRPr="009161C1">
        <w:rPr>
          <w:rFonts w:ascii="Calibri" w:eastAsia="맑은 고딕" w:hAnsi="Calibri" w:cs="Calibri"/>
          <w:sz w:val="22"/>
          <w:szCs w:val="22"/>
          <w:lang w:val="en-US" w:eastAsia="ko-KR"/>
        </w:rPr>
        <w:t xml:space="preserve"> </w:t>
      </w:r>
      <w:r w:rsidR="00482647" w:rsidRPr="009161C1">
        <w:rPr>
          <w:rFonts w:eastAsia="맑은 고딕"/>
          <w:lang w:val="en-US" w:eastAsia="ko-KR"/>
        </w:rPr>
        <w:t xml:space="preserve">(e.g. </w:t>
      </w:r>
      <w:r w:rsidR="00482647" w:rsidRPr="009161C1">
        <w:rPr>
          <w:rFonts w:eastAsia="맑은 고딕" w:hint="eastAsia"/>
          <w:lang w:val="en-US" w:eastAsia="ko-KR"/>
        </w:rPr>
        <w:t>6G network</w:t>
      </w:r>
      <w:r w:rsidR="00482647" w:rsidRPr="009161C1">
        <w:rPr>
          <w:rFonts w:eastAsia="맑은 고딕"/>
          <w:lang w:val="en-US" w:eastAsia="ko-KR"/>
        </w:rPr>
        <w:t>,</w:t>
      </w:r>
      <w:r w:rsidR="00482647" w:rsidRPr="009161C1">
        <w:rPr>
          <w:rFonts w:eastAsia="맑은 고딕" w:hint="eastAsia"/>
          <w:lang w:val="en-US" w:eastAsia="ko-KR"/>
        </w:rPr>
        <w:t xml:space="preserve"> </w:t>
      </w:r>
      <w:r w:rsidR="00482647" w:rsidRPr="009161C1">
        <w:rPr>
          <w:rFonts w:eastAsia="맑은 고딕"/>
          <w:lang w:val="en-US" w:eastAsia="ko-KR"/>
        </w:rPr>
        <w:t>operator managed DN such as edge compute domain)</w:t>
      </w:r>
      <w:r w:rsidRPr="009161C1">
        <w:rPr>
          <w:rFonts w:eastAsia="맑은 고딕" w:hint="eastAsia"/>
          <w:lang w:eastAsia="ko-KR"/>
        </w:rPr>
        <w:t xml:space="preserve"> and offer computing services to </w:t>
      </w:r>
      <w:r w:rsidR="00E235C5" w:rsidRPr="009161C1">
        <w:rPr>
          <w:rFonts w:eastAsia="맑은 고딕" w:hint="eastAsia"/>
          <w:lang w:eastAsia="ko-KR"/>
        </w:rPr>
        <w:t>UE and application server</w:t>
      </w:r>
      <w:r w:rsidRPr="009161C1">
        <w:rPr>
          <w:rFonts w:eastAsia="맑은 고딕" w:hint="eastAsia"/>
          <w:lang w:eastAsia="ko-KR"/>
        </w:rPr>
        <w:t xml:space="preserve">. </w:t>
      </w:r>
    </w:p>
    <w:p w14:paraId="0A9F1F32" w14:textId="77777777" w:rsidR="00313326" w:rsidRPr="00B46D48" w:rsidRDefault="00313326" w:rsidP="00313326">
      <w:pPr>
        <w:rPr>
          <w:rFonts w:eastAsia="맑은 고딕"/>
          <w:lang w:val="en-US" w:eastAsia="ko-KR"/>
        </w:rPr>
      </w:pPr>
      <w:r w:rsidRPr="009161C1">
        <w:rPr>
          <w:rFonts w:eastAsia="맑은 고딕"/>
          <w:lang w:val="en-US" w:eastAsia="ko-KR"/>
        </w:rPr>
        <w:t xml:space="preserve">Support of </w:t>
      </w:r>
      <w:r w:rsidRPr="00B46D48">
        <w:rPr>
          <w:rFonts w:eastAsia="맑은 고딕"/>
          <w:lang w:val="en-US" w:eastAsia="ko-KR"/>
        </w:rPr>
        <w:t>computing for UE and application server can cover the following scenarios:</w:t>
      </w:r>
    </w:p>
    <w:p w14:paraId="157C6E59" w14:textId="6A5034F1" w:rsidR="00313326" w:rsidRPr="00B46D48" w:rsidRDefault="00313326" w:rsidP="00313326">
      <w:pPr>
        <w:pStyle w:val="aff0"/>
        <w:numPr>
          <w:ilvl w:val="0"/>
          <w:numId w:val="12"/>
        </w:numPr>
        <w:rPr>
          <w:rFonts w:eastAsia="맑은 고딕"/>
          <w:lang w:val="en-US" w:eastAsia="ko-KR"/>
        </w:rPr>
      </w:pPr>
      <w:r w:rsidRPr="00B46D48">
        <w:rPr>
          <w:rFonts w:eastAsia="맑은 고딕"/>
          <w:lang w:val="en-US" w:eastAsia="ko-KR"/>
        </w:rPr>
        <w:t>Offering computation services to Service Providers, so optimizing 6G infrastructure utilization via resource exposure</w:t>
      </w:r>
      <w:r w:rsidR="000A59CC" w:rsidRPr="00B46D48">
        <w:rPr>
          <w:rFonts w:eastAsia="맑은 고딕" w:hint="eastAsia"/>
          <w:lang w:val="en-US" w:eastAsia="ko-KR"/>
        </w:rPr>
        <w:t>.</w:t>
      </w:r>
    </w:p>
    <w:p w14:paraId="04496C81" w14:textId="278B8B11" w:rsidR="009161C1" w:rsidRPr="00B46D48" w:rsidRDefault="00313326" w:rsidP="00C46914">
      <w:pPr>
        <w:pStyle w:val="aff0"/>
        <w:numPr>
          <w:ilvl w:val="0"/>
          <w:numId w:val="12"/>
        </w:numPr>
        <w:rPr>
          <w:rFonts w:eastAsia="맑은 고딕"/>
          <w:lang w:val="en-US" w:eastAsia="ko-KR"/>
        </w:rPr>
      </w:pPr>
      <w:r w:rsidRPr="00B46D48">
        <w:rPr>
          <w:rFonts w:eastAsia="맑은 고딕"/>
          <w:lang w:val="en-US" w:eastAsia="ko-KR"/>
        </w:rPr>
        <w:t>Offloading UE</w:t>
      </w:r>
      <w:r w:rsidR="000A59CC" w:rsidRPr="00B46D48">
        <w:rPr>
          <w:rFonts w:eastAsia="맑은 고딕" w:hint="eastAsia"/>
          <w:lang w:val="en-US" w:eastAsia="ko-KR"/>
        </w:rPr>
        <w:t>'</w:t>
      </w:r>
      <w:r w:rsidRPr="00B46D48">
        <w:rPr>
          <w:rFonts w:eastAsia="맑은 고딕"/>
          <w:lang w:val="en-US" w:eastAsia="ko-KR"/>
        </w:rPr>
        <w:t>s computation workload to network cloud/edge</w:t>
      </w:r>
      <w:r w:rsidR="000A59CC" w:rsidRPr="00B46D48">
        <w:rPr>
          <w:rFonts w:eastAsia="맑은 고딕" w:hint="eastAsia"/>
          <w:lang w:val="en-US" w:eastAsia="ko-KR"/>
        </w:rPr>
        <w:t>.</w:t>
      </w:r>
    </w:p>
    <w:p w14:paraId="5D56E9D2" w14:textId="41EC7A85" w:rsidR="00202BEA" w:rsidRPr="009161C1" w:rsidRDefault="00202BEA" w:rsidP="00202BEA">
      <w:pPr>
        <w:rPr>
          <w:rFonts w:eastAsia="맑은 고딕"/>
          <w:lang w:eastAsia="ko-KR"/>
        </w:rPr>
      </w:pPr>
      <w:r w:rsidRPr="009161C1">
        <w:rPr>
          <w:lang w:eastAsia="zh-CN"/>
        </w:rPr>
        <w:t>This Key Issue aims to study</w:t>
      </w:r>
      <w:r w:rsidRPr="009161C1">
        <w:rPr>
          <w:rFonts w:eastAsia="맑은 고딕" w:hint="eastAsia"/>
          <w:lang w:eastAsia="ko-KR"/>
        </w:rPr>
        <w:t xml:space="preserve"> 6G system to support Computing</w:t>
      </w:r>
      <w:r w:rsidR="00E235C5" w:rsidRPr="009161C1">
        <w:rPr>
          <w:rFonts w:eastAsia="맑은 고딕" w:hint="eastAsia"/>
          <w:lang w:eastAsia="ko-KR"/>
        </w:rPr>
        <w:t xml:space="preserve"> service</w:t>
      </w:r>
      <w:r w:rsidRPr="009161C1">
        <w:rPr>
          <w:rFonts w:eastAsia="맑은 고딕" w:hint="eastAsia"/>
          <w:lang w:eastAsia="ko-KR"/>
        </w:rPr>
        <w:t xml:space="preserve">, </w:t>
      </w:r>
      <w:r w:rsidRPr="009161C1">
        <w:t>specifically</w:t>
      </w:r>
      <w:r w:rsidRPr="009161C1">
        <w:rPr>
          <w:rFonts w:eastAsia="맑은 고딕" w:hint="eastAsia"/>
          <w:lang w:eastAsia="ko-KR"/>
        </w:rPr>
        <w:t>:</w:t>
      </w:r>
    </w:p>
    <w:p w14:paraId="524BD57A" w14:textId="30080E31" w:rsidR="00650371" w:rsidRPr="009161C1" w:rsidRDefault="00365514" w:rsidP="000C08D2">
      <w:pPr>
        <w:pStyle w:val="B1"/>
        <w:rPr>
          <w:rFonts w:eastAsia="맑은 고딕"/>
          <w:lang w:val="en-HK" w:eastAsia="ko-KR"/>
        </w:rPr>
      </w:pPr>
      <w:r w:rsidRPr="009161C1">
        <w:t>-</w:t>
      </w:r>
      <w:r w:rsidRPr="009161C1">
        <w:tab/>
      </w:r>
      <w:r w:rsidR="00E32169" w:rsidRPr="009161C1">
        <w:rPr>
          <w:rFonts w:eastAsia="맑은 고딕" w:hint="eastAsia"/>
          <w:lang w:eastAsia="ko-KR"/>
        </w:rPr>
        <w:t>System architecture to support computing</w:t>
      </w:r>
      <w:r w:rsidR="00E235C5" w:rsidRPr="009161C1">
        <w:rPr>
          <w:rFonts w:eastAsia="맑은 고딕" w:hint="eastAsia"/>
          <w:lang w:eastAsia="ko-KR"/>
        </w:rPr>
        <w:t xml:space="preserve"> service</w:t>
      </w:r>
      <w:r w:rsidRPr="009161C1">
        <w:rPr>
          <w:rFonts w:eastAsia="맑은 고딕" w:hint="eastAsia"/>
          <w:lang w:val="en-HK" w:eastAsia="ko-KR"/>
        </w:rPr>
        <w:t>.</w:t>
      </w:r>
    </w:p>
    <w:p w14:paraId="0D53D7EB" w14:textId="51FB6D4A" w:rsidR="0088701D" w:rsidRPr="009161C1" w:rsidRDefault="0088701D" w:rsidP="0088701D">
      <w:pPr>
        <w:pStyle w:val="B1"/>
        <w:rPr>
          <w:rFonts w:eastAsia="맑은 고딕"/>
          <w:lang w:val="en-HK" w:eastAsia="ko-KR"/>
        </w:rPr>
      </w:pPr>
      <w:r w:rsidRPr="009161C1">
        <w:t>-</w:t>
      </w:r>
      <w:r w:rsidRPr="009161C1">
        <w:tab/>
      </w:r>
      <w:r w:rsidRPr="009161C1">
        <w:rPr>
          <w:rFonts w:eastAsia="맑은 고딕" w:hint="eastAsia"/>
          <w:lang w:val="en-HK" w:eastAsia="ko-KR"/>
        </w:rPr>
        <w:t xml:space="preserve">How to </w:t>
      </w:r>
      <w:r w:rsidRPr="009161C1">
        <w:rPr>
          <w:rFonts w:eastAsia="맑은 고딕"/>
          <w:lang w:eastAsia="ko-KR"/>
        </w:rPr>
        <w:t>obtain the computing resource</w:t>
      </w:r>
      <w:r w:rsidR="00E235C5" w:rsidRPr="009161C1">
        <w:rPr>
          <w:rFonts w:eastAsia="맑은 고딕" w:hint="eastAsia"/>
          <w:lang w:eastAsia="ko-KR"/>
        </w:rPr>
        <w:t xml:space="preserve"> related</w:t>
      </w:r>
      <w:r w:rsidRPr="009161C1">
        <w:rPr>
          <w:rFonts w:eastAsia="맑은 고딕"/>
          <w:lang w:eastAsia="ko-KR"/>
        </w:rPr>
        <w:t xml:space="preserve"> </w:t>
      </w:r>
      <w:r w:rsidR="00E235C5" w:rsidRPr="009161C1">
        <w:rPr>
          <w:rFonts w:eastAsia="맑은 고딕" w:hint="eastAsia"/>
          <w:lang w:eastAsia="ko-KR"/>
        </w:rPr>
        <w:t xml:space="preserve">information </w:t>
      </w:r>
      <w:r w:rsidR="00E235C5" w:rsidRPr="009161C1">
        <w:rPr>
          <w:rFonts w:eastAsia="맑은 고딕"/>
          <w:lang w:eastAsia="ko-KR"/>
        </w:rPr>
        <w:t xml:space="preserve">in </w:t>
      </w:r>
      <w:r w:rsidR="004B5220" w:rsidRPr="009161C1">
        <w:rPr>
          <w:rFonts w:eastAsia="맑은 고딕" w:hint="eastAsia"/>
          <w:lang w:eastAsia="ko-KR"/>
        </w:rPr>
        <w:t xml:space="preserve">the operator managed </w:t>
      </w:r>
      <w:r w:rsidR="00CB17F6" w:rsidRPr="009161C1">
        <w:rPr>
          <w:rFonts w:eastAsia="맑은 고딕" w:hint="eastAsia"/>
          <w:lang w:eastAsia="ko-KR"/>
        </w:rPr>
        <w:t xml:space="preserve">data </w:t>
      </w:r>
      <w:r w:rsidR="004B5220" w:rsidRPr="009161C1">
        <w:rPr>
          <w:rFonts w:eastAsia="맑은 고딕" w:hint="eastAsia"/>
          <w:lang w:eastAsia="ko-KR"/>
        </w:rPr>
        <w:t>network</w:t>
      </w:r>
      <w:r w:rsidR="004667ED" w:rsidRPr="009161C1">
        <w:rPr>
          <w:rFonts w:eastAsia="맑은 고딕" w:hint="eastAsia"/>
          <w:lang w:val="en-HK" w:eastAsia="ko-KR"/>
        </w:rPr>
        <w:t>?</w:t>
      </w:r>
    </w:p>
    <w:p w14:paraId="5B45D2CA" w14:textId="3E64753F" w:rsidR="001A2C21" w:rsidRPr="009161C1" w:rsidRDefault="00365514" w:rsidP="00365514">
      <w:pPr>
        <w:pStyle w:val="B1"/>
        <w:rPr>
          <w:rFonts w:eastAsia="맑은 고딕"/>
          <w:lang w:eastAsia="ko-KR"/>
        </w:rPr>
      </w:pPr>
      <w:r w:rsidRPr="009161C1">
        <w:t>-</w:t>
      </w:r>
      <w:r w:rsidRPr="009161C1">
        <w:tab/>
      </w:r>
      <w:r w:rsidR="001A2C21" w:rsidRPr="009161C1">
        <w:rPr>
          <w:rFonts w:eastAsia="맑은 고딕" w:hint="eastAsia"/>
          <w:lang w:eastAsia="ko-KR"/>
        </w:rPr>
        <w:t xml:space="preserve">How to support exposure of </w:t>
      </w:r>
      <w:r w:rsidR="00E235C5" w:rsidRPr="009161C1">
        <w:rPr>
          <w:rFonts w:eastAsia="맑은 고딕" w:hint="eastAsia"/>
          <w:lang w:eastAsia="ko-KR"/>
        </w:rPr>
        <w:t>information related to computing service (e.g. resource availability, location/time validity)</w:t>
      </w:r>
      <w:r w:rsidR="001A2C21" w:rsidRPr="009161C1">
        <w:rPr>
          <w:rFonts w:eastAsia="맑은 고딕" w:hint="eastAsia"/>
          <w:lang w:eastAsia="ko-KR"/>
        </w:rPr>
        <w:t xml:space="preserve"> to </w:t>
      </w:r>
      <w:r w:rsidR="00A42F06" w:rsidRPr="009161C1">
        <w:rPr>
          <w:rFonts w:eastAsia="맑은 고딕" w:hint="eastAsia"/>
          <w:lang w:eastAsia="ko-KR"/>
        </w:rPr>
        <w:t>c</w:t>
      </w:r>
      <w:r w:rsidR="001A2C21" w:rsidRPr="009161C1">
        <w:rPr>
          <w:rFonts w:eastAsia="맑은 고딕" w:hint="eastAsia"/>
          <w:lang w:eastAsia="ko-KR"/>
        </w:rPr>
        <w:t>onsumers</w:t>
      </w:r>
      <w:r w:rsidR="004667ED" w:rsidRPr="009161C1">
        <w:rPr>
          <w:rFonts w:eastAsia="맑은 고딕" w:hint="eastAsia"/>
          <w:lang w:eastAsia="ko-KR"/>
        </w:rPr>
        <w:t>?</w:t>
      </w:r>
    </w:p>
    <w:p w14:paraId="4B2D4FFF" w14:textId="2EF2CE20" w:rsidR="0099053C" w:rsidRPr="009161C1" w:rsidRDefault="0088701D" w:rsidP="0088701D">
      <w:pPr>
        <w:pStyle w:val="B1"/>
        <w:rPr>
          <w:rFonts w:eastAsia="맑은 고딕"/>
          <w:shd w:val="clear" w:color="auto" w:fill="FFFFFF" w:themeFill="background1"/>
          <w:lang w:eastAsia="ko-KR"/>
        </w:rPr>
      </w:pPr>
      <w:r w:rsidRPr="009161C1">
        <w:t>-</w:t>
      </w:r>
      <w:r w:rsidRPr="009161C1">
        <w:tab/>
      </w:r>
      <w:r w:rsidRPr="009161C1">
        <w:rPr>
          <w:rFonts w:eastAsia="맑은 고딕" w:hint="eastAsia"/>
          <w:lang w:eastAsia="ko-KR"/>
        </w:rPr>
        <w:t>H</w:t>
      </w:r>
      <w:r w:rsidRPr="009161C1">
        <w:rPr>
          <w:rFonts w:eastAsia="맑은 고딕" w:hint="eastAsia"/>
          <w:shd w:val="clear" w:color="auto" w:fill="FFFFFF" w:themeFill="background1"/>
          <w:lang w:eastAsia="ko-KR"/>
        </w:rPr>
        <w:t>ow to support (re)selection of the computing resource(s)</w:t>
      </w:r>
      <w:r w:rsidR="00E235C5" w:rsidRPr="009161C1">
        <w:rPr>
          <w:rFonts w:eastAsia="맑은 고딕" w:hint="eastAsia"/>
          <w:shd w:val="clear" w:color="auto" w:fill="FFFFFF" w:themeFill="background1"/>
          <w:lang w:eastAsia="ko-KR"/>
        </w:rPr>
        <w:t xml:space="preserve"> for computing service consumer</w:t>
      </w:r>
      <w:r w:rsidR="004667ED" w:rsidRPr="009161C1">
        <w:rPr>
          <w:rFonts w:eastAsia="맑은 고딕" w:hint="eastAsia"/>
          <w:shd w:val="clear" w:color="auto" w:fill="FFFFFF" w:themeFill="background1"/>
          <w:lang w:eastAsia="ko-KR"/>
        </w:rPr>
        <w:t>?</w:t>
      </w:r>
    </w:p>
    <w:p w14:paraId="53EEF800" w14:textId="33DA6C1B" w:rsidR="0088701D" w:rsidRPr="009161C1" w:rsidRDefault="0088701D" w:rsidP="0088701D">
      <w:pPr>
        <w:pStyle w:val="B1"/>
        <w:rPr>
          <w:rFonts w:eastAsia="맑은 고딕"/>
          <w:shd w:val="clear" w:color="auto" w:fill="FFFFFF" w:themeFill="background1"/>
          <w:lang w:eastAsia="ko-KR"/>
        </w:rPr>
      </w:pPr>
      <w:r w:rsidRPr="009161C1">
        <w:t>-</w:t>
      </w:r>
      <w:r w:rsidRPr="009161C1">
        <w:tab/>
      </w:r>
      <w:r w:rsidRPr="009161C1">
        <w:rPr>
          <w:rFonts w:eastAsia="맑은 고딕" w:hint="eastAsia"/>
          <w:lang w:eastAsia="ko-KR"/>
        </w:rPr>
        <w:t>H</w:t>
      </w:r>
      <w:r w:rsidRPr="009161C1">
        <w:rPr>
          <w:rFonts w:eastAsia="맑은 고딕" w:hint="eastAsia"/>
          <w:shd w:val="clear" w:color="auto" w:fill="FFFFFF" w:themeFill="background1"/>
          <w:lang w:eastAsia="ko-KR"/>
        </w:rPr>
        <w:t xml:space="preserve">ow to support </w:t>
      </w:r>
      <w:r w:rsidR="00E235C5" w:rsidRPr="009161C1">
        <w:rPr>
          <w:rFonts w:eastAsia="맑은 고딕" w:hint="eastAsia"/>
          <w:lang w:eastAsia="ko-KR"/>
        </w:rPr>
        <w:t>transmission</w:t>
      </w:r>
      <w:r w:rsidRPr="009161C1">
        <w:rPr>
          <w:rFonts w:eastAsia="맑은 고딕"/>
          <w:lang w:eastAsia="ko-KR"/>
        </w:rPr>
        <w:t xml:space="preserve"> of data traffic between a UE and the selected computing resource(s)</w:t>
      </w:r>
      <w:r w:rsidR="00E235C5" w:rsidRPr="009161C1">
        <w:rPr>
          <w:rFonts w:eastAsia="맑은 고딕" w:hint="eastAsia"/>
          <w:lang w:eastAsia="ko-KR"/>
        </w:rPr>
        <w:t xml:space="preserve"> </w:t>
      </w:r>
      <w:r w:rsidR="00E235C5" w:rsidRPr="009161C1">
        <w:rPr>
          <w:rFonts w:eastAsia="맑은 고딕"/>
          <w:lang w:eastAsia="ko-KR"/>
        </w:rPr>
        <w:t>based on required QoS</w:t>
      </w:r>
      <w:r w:rsidR="004667ED" w:rsidRPr="009161C1">
        <w:rPr>
          <w:rFonts w:eastAsia="맑은 고딕" w:hint="eastAsia"/>
          <w:shd w:val="clear" w:color="auto" w:fill="FFFFFF" w:themeFill="background1"/>
          <w:lang w:eastAsia="ko-KR"/>
        </w:rPr>
        <w:t>?</w:t>
      </w:r>
    </w:p>
    <w:p w14:paraId="7A27FE38" w14:textId="5D72106A" w:rsidR="00FB1A10" w:rsidRPr="009161C1" w:rsidRDefault="0088701D" w:rsidP="00E235C5">
      <w:pPr>
        <w:pStyle w:val="B1"/>
        <w:rPr>
          <w:rFonts w:eastAsia="맑은 고딕"/>
          <w:lang w:eastAsia="ko-KR"/>
        </w:rPr>
      </w:pPr>
      <w:r w:rsidRPr="009161C1">
        <w:t>-</w:t>
      </w:r>
      <w:r w:rsidRPr="009161C1">
        <w:tab/>
      </w:r>
      <w:r w:rsidRPr="009161C1">
        <w:rPr>
          <w:rFonts w:eastAsia="맑은 고딕" w:hint="eastAsia"/>
          <w:lang w:eastAsia="ko-KR"/>
        </w:rPr>
        <w:t>H</w:t>
      </w:r>
      <w:r w:rsidRPr="009161C1">
        <w:rPr>
          <w:rFonts w:eastAsia="맑은 고딕" w:hint="eastAsia"/>
          <w:shd w:val="clear" w:color="auto" w:fill="FFFFFF" w:themeFill="background1"/>
          <w:lang w:eastAsia="ko-KR"/>
        </w:rPr>
        <w:t xml:space="preserve">ow to address </w:t>
      </w:r>
      <w:r w:rsidR="00E235C5" w:rsidRPr="009161C1">
        <w:rPr>
          <w:rFonts w:eastAsia="맑은 고딕" w:hint="eastAsia"/>
          <w:shd w:val="clear" w:color="auto" w:fill="FFFFFF" w:themeFill="background1"/>
          <w:lang w:eastAsia="ko-KR"/>
        </w:rPr>
        <w:t>service requirements</w:t>
      </w:r>
      <w:r w:rsidRPr="009161C1">
        <w:rPr>
          <w:rFonts w:eastAsia="맑은 고딕" w:hint="eastAsia"/>
          <w:shd w:val="clear" w:color="auto" w:fill="FFFFFF" w:themeFill="background1"/>
          <w:lang w:eastAsia="ko-KR"/>
        </w:rPr>
        <w:t xml:space="preserve"> </w:t>
      </w:r>
      <w:r w:rsidR="00E235C5" w:rsidRPr="009161C1">
        <w:rPr>
          <w:rFonts w:eastAsia="맑은 고딕" w:hint="eastAsia"/>
          <w:shd w:val="clear" w:color="auto" w:fill="FFFFFF" w:themeFill="background1"/>
          <w:lang w:eastAsia="ko-KR"/>
        </w:rPr>
        <w:t>of</w:t>
      </w:r>
      <w:r w:rsidRPr="009161C1">
        <w:rPr>
          <w:rFonts w:eastAsia="맑은 고딕" w:hint="eastAsia"/>
          <w:shd w:val="clear" w:color="auto" w:fill="FFFFFF" w:themeFill="background1"/>
          <w:lang w:eastAsia="ko-KR"/>
        </w:rPr>
        <w:t xml:space="preserve"> </w:t>
      </w:r>
      <w:r w:rsidRPr="009161C1">
        <w:rPr>
          <w:rFonts w:eastAsia="맑은 고딕" w:hint="eastAsia"/>
          <w:lang w:eastAsia="ko-KR"/>
        </w:rPr>
        <w:t>computing</w:t>
      </w:r>
      <w:r w:rsidRPr="009161C1">
        <w:t xml:space="preserve"> </w:t>
      </w:r>
      <w:r w:rsidRPr="009161C1">
        <w:rPr>
          <w:rFonts w:eastAsia="맑은 고딕" w:hint="eastAsia"/>
          <w:lang w:eastAsia="ko-KR"/>
        </w:rPr>
        <w:t>s</w:t>
      </w:r>
      <w:r w:rsidRPr="009161C1">
        <w:t>ervice</w:t>
      </w:r>
      <w:r w:rsidRPr="009161C1">
        <w:rPr>
          <w:rFonts w:eastAsia="맑은 고딕"/>
          <w:lang w:val="en-HK" w:eastAsia="ko-KR"/>
        </w:rPr>
        <w:t xml:space="preserve"> </w:t>
      </w:r>
      <w:r w:rsidRPr="009161C1">
        <w:rPr>
          <w:rFonts w:eastAsia="맑은 고딕" w:hint="eastAsia"/>
          <w:lang w:val="en-HK" w:eastAsia="ko-KR"/>
        </w:rPr>
        <w:t xml:space="preserve">(e.g. </w:t>
      </w:r>
      <w:r w:rsidR="00E235C5" w:rsidRPr="009161C1">
        <w:rPr>
          <w:rFonts w:eastAsia="맑은 고딕"/>
          <w:lang w:val="en-HK" w:eastAsia="ko-KR"/>
        </w:rPr>
        <w:t>overall E2E latency includ</w:t>
      </w:r>
      <w:r w:rsidR="00E235C5" w:rsidRPr="009161C1">
        <w:rPr>
          <w:rFonts w:eastAsia="맑은 고딕" w:hint="eastAsia"/>
          <w:lang w:val="en-HK" w:eastAsia="ko-KR"/>
        </w:rPr>
        <w:t>ing</w:t>
      </w:r>
      <w:r w:rsidR="00E235C5" w:rsidRPr="009161C1">
        <w:rPr>
          <w:rFonts w:eastAsia="맑은 고딕"/>
          <w:lang w:val="en-HK" w:eastAsia="ko-KR"/>
        </w:rPr>
        <w:t xml:space="preserve"> the time for data transmission and data processing within 6G system</w:t>
      </w:r>
      <w:r w:rsidRPr="009161C1">
        <w:rPr>
          <w:rFonts w:eastAsia="맑은 고딕" w:hint="eastAsia"/>
          <w:lang w:val="en-HK" w:eastAsia="ko-KR"/>
        </w:rPr>
        <w:t>)</w:t>
      </w:r>
      <w:r w:rsidR="004667ED" w:rsidRPr="009161C1">
        <w:rPr>
          <w:rFonts w:eastAsia="맑은 고딕" w:hint="eastAsia"/>
          <w:lang w:val="en-HK" w:eastAsia="ko-KR"/>
        </w:rPr>
        <w:t>?</w:t>
      </w:r>
    </w:p>
    <w:p w14:paraId="6DE65CE9" w14:textId="7BEC8CB8" w:rsidR="00E235C5" w:rsidRPr="009161C1" w:rsidRDefault="00482A78" w:rsidP="00365514">
      <w:pPr>
        <w:pStyle w:val="B1"/>
        <w:rPr>
          <w:rFonts w:eastAsia="맑은 고딕"/>
          <w:lang w:val="en-HK" w:eastAsia="ko-KR"/>
        </w:rPr>
      </w:pPr>
      <w:r w:rsidRPr="009161C1">
        <w:t>-</w:t>
      </w:r>
      <w:r w:rsidRPr="009161C1">
        <w:tab/>
      </w:r>
      <w:r w:rsidRPr="009161C1">
        <w:rPr>
          <w:rFonts w:eastAsia="맑은 고딕" w:hint="eastAsia"/>
          <w:lang w:eastAsia="ko-KR"/>
        </w:rPr>
        <w:t xml:space="preserve">How to support </w:t>
      </w:r>
      <w:r w:rsidR="0099053C" w:rsidRPr="009161C1">
        <w:rPr>
          <w:rFonts w:eastAsia="맑은 고딕" w:hint="eastAsia"/>
          <w:lang w:eastAsia="ko-KR"/>
        </w:rPr>
        <w:t xml:space="preserve">transfer of a </w:t>
      </w:r>
      <w:r w:rsidR="0099053C" w:rsidRPr="009161C1">
        <w:rPr>
          <w:rFonts w:eastAsia="맑은 고딕"/>
          <w:lang w:eastAsia="ko-KR"/>
        </w:rPr>
        <w:t>computational task from one computational resource to another</w:t>
      </w:r>
      <w:r w:rsidR="004667ED" w:rsidRPr="009161C1">
        <w:rPr>
          <w:rFonts w:eastAsia="맑은 고딕" w:hint="eastAsia"/>
          <w:lang w:eastAsia="ko-KR"/>
        </w:rPr>
        <w:t>?</w:t>
      </w:r>
    </w:p>
    <w:p w14:paraId="4F9E8755" w14:textId="19D46715" w:rsidR="00724F4E" w:rsidRPr="009161C1" w:rsidRDefault="00724F4E" w:rsidP="00724F4E">
      <w:pPr>
        <w:pStyle w:val="NO"/>
        <w:rPr>
          <w:rFonts w:eastAsia="맑은 고딕"/>
          <w:shd w:val="clear" w:color="auto" w:fill="FFFFFF" w:themeFill="background1"/>
          <w:lang w:eastAsia="ko-KR"/>
        </w:rPr>
      </w:pPr>
      <w:r w:rsidRPr="009161C1">
        <w:t>NOTE</w:t>
      </w:r>
      <w:r w:rsidRPr="009161C1" w:rsidDel="009F00C6">
        <w:rPr>
          <w:shd w:val="clear" w:color="auto" w:fill="FFFFFF" w:themeFill="background1"/>
          <w:lang w:eastAsia="zh-CN"/>
        </w:rPr>
        <w:t> </w:t>
      </w:r>
      <w:r w:rsidRPr="009161C1">
        <w:rPr>
          <w:rFonts w:eastAsia="맑은 고딕" w:hint="eastAsia"/>
          <w:shd w:val="clear" w:color="auto" w:fill="FFFFFF" w:themeFill="background1"/>
          <w:lang w:eastAsia="ko-KR"/>
        </w:rPr>
        <w:t>1</w:t>
      </w:r>
      <w:r w:rsidRPr="009161C1">
        <w:t>:</w:t>
      </w:r>
      <w:r w:rsidRPr="009161C1">
        <w:tab/>
      </w:r>
      <w:r w:rsidR="00751C72" w:rsidRPr="009161C1">
        <w:rPr>
          <w:rFonts w:eastAsia="맑은 고딕" w:hint="eastAsia"/>
          <w:lang w:eastAsia="ko-KR"/>
        </w:rPr>
        <w:t>This KI requires consideration of relationship and dependency with generic data framework to be studied in Key Issue #X for Data Framework</w:t>
      </w:r>
      <w:r w:rsidR="00751C72" w:rsidRPr="009161C1">
        <w:rPr>
          <w:rFonts w:eastAsia="맑은 고딕" w:hint="eastAsia"/>
          <w:shd w:val="clear" w:color="auto" w:fill="FFFFFF" w:themeFill="background1"/>
          <w:lang w:eastAsia="ko-KR"/>
        </w:rPr>
        <w:t>.</w:t>
      </w:r>
    </w:p>
    <w:p w14:paraId="10BC334A" w14:textId="7CC2811C" w:rsidR="00180D18" w:rsidRPr="009161C1" w:rsidRDefault="00724F4E" w:rsidP="009161C1">
      <w:pPr>
        <w:pStyle w:val="NO"/>
        <w:rPr>
          <w:rFonts w:eastAsia="맑은 고딕"/>
          <w:lang w:val="en-US" w:eastAsia="ko-KR"/>
        </w:rPr>
      </w:pPr>
      <w:r w:rsidRPr="009161C1">
        <w:t>NOTE</w:t>
      </w:r>
      <w:r w:rsidRPr="009161C1" w:rsidDel="009F00C6">
        <w:rPr>
          <w:shd w:val="clear" w:color="auto" w:fill="FFFFFF" w:themeFill="background1"/>
          <w:lang w:eastAsia="zh-CN"/>
        </w:rPr>
        <w:t> </w:t>
      </w:r>
      <w:r w:rsidRPr="009161C1">
        <w:rPr>
          <w:rFonts w:eastAsia="맑은 고딕" w:hint="eastAsia"/>
          <w:shd w:val="clear" w:color="auto" w:fill="FFFFFF" w:themeFill="background1"/>
          <w:lang w:eastAsia="ko-KR"/>
        </w:rPr>
        <w:t>2</w:t>
      </w:r>
      <w:r w:rsidRPr="009161C1">
        <w:t>:</w:t>
      </w:r>
      <w:r w:rsidRPr="009161C1">
        <w:tab/>
        <w:t xml:space="preserve">This KI </w:t>
      </w:r>
      <w:r w:rsidRPr="009161C1">
        <w:rPr>
          <w:rFonts w:eastAsia="맑은 고딕" w:hint="eastAsia"/>
          <w:lang w:eastAsia="ko-KR"/>
        </w:rPr>
        <w:t xml:space="preserve">requires coordination </w:t>
      </w:r>
      <w:r w:rsidRPr="009161C1">
        <w:t xml:space="preserve">with </w:t>
      </w:r>
      <w:r w:rsidR="000D61FB" w:rsidRPr="009161C1">
        <w:rPr>
          <w:rFonts w:eastAsia="맑은 고딕" w:hint="eastAsia"/>
          <w:lang w:eastAsia="ko-KR"/>
        </w:rPr>
        <w:t>SA3</w:t>
      </w:r>
      <w:r w:rsidR="009161C1">
        <w:rPr>
          <w:rFonts w:eastAsia="맑은 고딕" w:hint="eastAsia"/>
          <w:lang w:eastAsia="ko-KR"/>
        </w:rPr>
        <w:t xml:space="preserve"> </w:t>
      </w:r>
      <w:r w:rsidR="00CB17F6" w:rsidRPr="009161C1">
        <w:rPr>
          <w:rFonts w:eastAsia="맑은 고딕" w:hint="eastAsia"/>
          <w:lang w:eastAsia="ko-KR"/>
        </w:rPr>
        <w:t xml:space="preserve">and </w:t>
      </w:r>
      <w:r w:rsidR="00413887" w:rsidRPr="009161C1">
        <w:rPr>
          <w:rFonts w:eastAsia="맑은 고딕" w:hint="eastAsia"/>
          <w:lang w:eastAsia="ko-KR"/>
        </w:rPr>
        <w:t>SA6</w:t>
      </w:r>
      <w:r w:rsidR="00F826A1" w:rsidRPr="009161C1">
        <w:rPr>
          <w:rFonts w:eastAsia="맑은 고딕" w:hint="eastAsia"/>
          <w:lang w:eastAsia="ko-KR"/>
        </w:rPr>
        <w:t>.</w:t>
      </w:r>
    </w:p>
    <w:p w14:paraId="085A5176" w14:textId="77777777" w:rsidR="00696530" w:rsidRPr="002827D2" w:rsidRDefault="00696530" w:rsidP="00180D18">
      <w:pPr>
        <w:rPr>
          <w:rFonts w:eastAsia="맑은 고딕"/>
          <w:lang w:val="en-HK" w:eastAsia="ko-KR"/>
        </w:rPr>
      </w:pPr>
    </w:p>
    <w:p w14:paraId="1F085ACD" w14:textId="77777777" w:rsidR="00180D18" w:rsidRPr="00E80AE4" w:rsidRDefault="00180D18" w:rsidP="00180D18">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lastRenderedPageBreak/>
        <w:t xml:space="preserve">* * * * </w:t>
      </w:r>
      <w:r>
        <w:rPr>
          <w:rFonts w:ascii="Arial" w:eastAsia="맑은 고딕" w:hAnsi="Arial" w:cs="Arial" w:hint="eastAsia"/>
          <w:b/>
          <w:noProof/>
          <w:color w:val="C5003D"/>
          <w:sz w:val="28"/>
          <w:szCs w:val="28"/>
          <w:lang w:val="en-US" w:eastAsia="ko-KR"/>
        </w:rPr>
        <w:t>End of</w:t>
      </w:r>
      <w:r w:rsidRPr="00E80AE4">
        <w:rPr>
          <w:rFonts w:ascii="Arial" w:eastAsia="Arial" w:hAnsi="Arial" w:cs="Arial"/>
          <w:b/>
          <w:noProof/>
          <w:color w:val="C5003D"/>
          <w:sz w:val="28"/>
          <w:szCs w:val="28"/>
          <w:lang w:val="en-US" w:eastAsia="ko-KR"/>
        </w:rPr>
        <w:t xml:space="preserve"> Change</w:t>
      </w:r>
      <w:r>
        <w:rPr>
          <w:rFonts w:ascii="Arial" w:eastAsia="맑은 고딕" w:hAnsi="Arial" w:cs="Arial" w:hint="eastAsia"/>
          <w:b/>
          <w:noProof/>
          <w:color w:val="C5003D"/>
          <w:sz w:val="28"/>
          <w:szCs w:val="28"/>
          <w:lang w:val="en-US" w:eastAsia="ko-KR"/>
        </w:rPr>
        <w:t>s</w:t>
      </w:r>
      <w:r w:rsidRPr="00E80AE4">
        <w:rPr>
          <w:rFonts w:ascii="Arial" w:eastAsia="Arial" w:hAnsi="Arial" w:cs="Arial"/>
          <w:b/>
          <w:noProof/>
          <w:color w:val="C5003D"/>
          <w:sz w:val="28"/>
          <w:szCs w:val="28"/>
          <w:lang w:val="en-US" w:eastAsia="ko-KR"/>
        </w:rPr>
        <w:t xml:space="preserve"> * * * *</w:t>
      </w:r>
    </w:p>
    <w:p w14:paraId="425622F1" w14:textId="77777777" w:rsidR="00FB1A10" w:rsidRDefault="00FB1A10" w:rsidP="00FB1A10">
      <w:pPr>
        <w:rPr>
          <w:rFonts w:eastAsia="맑은 고딕"/>
          <w:lang w:eastAsia="ko-KR"/>
        </w:rPr>
      </w:pPr>
    </w:p>
    <w:sectPr w:rsidR="00FB1A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949A4" w14:textId="77777777" w:rsidR="00BC07C8" w:rsidRDefault="00BC07C8">
      <w:r>
        <w:separator/>
      </w:r>
    </w:p>
  </w:endnote>
  <w:endnote w:type="continuationSeparator" w:id="0">
    <w:p w14:paraId="27253270" w14:textId="77777777" w:rsidR="00BC07C8" w:rsidRDefault="00BC07C8">
      <w:r>
        <w:continuationSeparator/>
      </w:r>
    </w:p>
  </w:endnote>
  <w:endnote w:type="continuationNotice" w:id="1">
    <w:p w14:paraId="5ACA2BD1" w14:textId="77777777" w:rsidR="00BC07C8" w:rsidRDefault="00BC0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2347" w14:textId="77777777" w:rsidR="00BC07C8" w:rsidRDefault="00BC07C8">
      <w:r>
        <w:separator/>
      </w:r>
    </w:p>
  </w:footnote>
  <w:footnote w:type="continuationSeparator" w:id="0">
    <w:p w14:paraId="681E56B4" w14:textId="77777777" w:rsidR="00BC07C8" w:rsidRDefault="00BC07C8">
      <w:r>
        <w:continuationSeparator/>
      </w:r>
    </w:p>
  </w:footnote>
  <w:footnote w:type="continuationNotice" w:id="1">
    <w:p w14:paraId="3211EBE4" w14:textId="77777777" w:rsidR="00BC07C8" w:rsidRDefault="00BC0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FF7AB1"/>
    <w:multiLevelType w:val="hybridMultilevel"/>
    <w:tmpl w:val="1CB245EE"/>
    <w:lvl w:ilvl="0" w:tplc="9290133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067768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AF7"/>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261"/>
    <w:rsid w:val="0008417D"/>
    <w:rsid w:val="000842DF"/>
    <w:rsid w:val="00085894"/>
    <w:rsid w:val="00086753"/>
    <w:rsid w:val="000934A6"/>
    <w:rsid w:val="0009618B"/>
    <w:rsid w:val="000A0E35"/>
    <w:rsid w:val="000A1EDD"/>
    <w:rsid w:val="000A2307"/>
    <w:rsid w:val="000A2C6C"/>
    <w:rsid w:val="000A4660"/>
    <w:rsid w:val="000A4FA4"/>
    <w:rsid w:val="000A59CC"/>
    <w:rsid w:val="000A59D4"/>
    <w:rsid w:val="000A7D46"/>
    <w:rsid w:val="000B3DD1"/>
    <w:rsid w:val="000B420A"/>
    <w:rsid w:val="000B4C1A"/>
    <w:rsid w:val="000B4FA2"/>
    <w:rsid w:val="000B5ADE"/>
    <w:rsid w:val="000B6610"/>
    <w:rsid w:val="000C08D2"/>
    <w:rsid w:val="000C29D5"/>
    <w:rsid w:val="000C515B"/>
    <w:rsid w:val="000C5B4D"/>
    <w:rsid w:val="000C7697"/>
    <w:rsid w:val="000D0154"/>
    <w:rsid w:val="000D0BB3"/>
    <w:rsid w:val="000D1B5B"/>
    <w:rsid w:val="000D29B2"/>
    <w:rsid w:val="000D3FC2"/>
    <w:rsid w:val="000D61FB"/>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648D"/>
    <w:rsid w:val="00167840"/>
    <w:rsid w:val="00171035"/>
    <w:rsid w:val="00171620"/>
    <w:rsid w:val="001718EA"/>
    <w:rsid w:val="00171B20"/>
    <w:rsid w:val="0017370B"/>
    <w:rsid w:val="00173FA3"/>
    <w:rsid w:val="00174C31"/>
    <w:rsid w:val="00175138"/>
    <w:rsid w:val="0017536F"/>
    <w:rsid w:val="00176428"/>
    <w:rsid w:val="00176C94"/>
    <w:rsid w:val="001775EF"/>
    <w:rsid w:val="0018045D"/>
    <w:rsid w:val="00180D18"/>
    <w:rsid w:val="0018187A"/>
    <w:rsid w:val="00182704"/>
    <w:rsid w:val="00182E45"/>
    <w:rsid w:val="00183F98"/>
    <w:rsid w:val="00183FF8"/>
    <w:rsid w:val="00184B6F"/>
    <w:rsid w:val="001861E5"/>
    <w:rsid w:val="001876A0"/>
    <w:rsid w:val="001903B6"/>
    <w:rsid w:val="001908F3"/>
    <w:rsid w:val="00190906"/>
    <w:rsid w:val="00192307"/>
    <w:rsid w:val="001928BF"/>
    <w:rsid w:val="001956DD"/>
    <w:rsid w:val="0019614B"/>
    <w:rsid w:val="0019738C"/>
    <w:rsid w:val="00197E4C"/>
    <w:rsid w:val="001A2C21"/>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489"/>
    <w:rsid w:val="00200D74"/>
    <w:rsid w:val="00201947"/>
    <w:rsid w:val="002027BD"/>
    <w:rsid w:val="00202BEA"/>
    <w:rsid w:val="0020395B"/>
    <w:rsid w:val="002046CB"/>
    <w:rsid w:val="00204DC9"/>
    <w:rsid w:val="002062C0"/>
    <w:rsid w:val="00207497"/>
    <w:rsid w:val="00207E55"/>
    <w:rsid w:val="002102C0"/>
    <w:rsid w:val="00210ED0"/>
    <w:rsid w:val="00215130"/>
    <w:rsid w:val="00215C51"/>
    <w:rsid w:val="00216856"/>
    <w:rsid w:val="00217644"/>
    <w:rsid w:val="00221F7E"/>
    <w:rsid w:val="00223D7E"/>
    <w:rsid w:val="00224A07"/>
    <w:rsid w:val="00224E7C"/>
    <w:rsid w:val="00225B30"/>
    <w:rsid w:val="0022714C"/>
    <w:rsid w:val="00230002"/>
    <w:rsid w:val="00230B6A"/>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437"/>
    <w:rsid w:val="00272F7A"/>
    <w:rsid w:val="002762AA"/>
    <w:rsid w:val="00276409"/>
    <w:rsid w:val="00277260"/>
    <w:rsid w:val="00277753"/>
    <w:rsid w:val="00280679"/>
    <w:rsid w:val="002809CD"/>
    <w:rsid w:val="00281516"/>
    <w:rsid w:val="002827D2"/>
    <w:rsid w:val="002837D0"/>
    <w:rsid w:val="00284762"/>
    <w:rsid w:val="0028562D"/>
    <w:rsid w:val="002858A1"/>
    <w:rsid w:val="00285A2F"/>
    <w:rsid w:val="0029084A"/>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C7F4F"/>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326"/>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5514"/>
    <w:rsid w:val="00366977"/>
    <w:rsid w:val="00371032"/>
    <w:rsid w:val="00371B44"/>
    <w:rsid w:val="00371D04"/>
    <w:rsid w:val="003722D5"/>
    <w:rsid w:val="00372400"/>
    <w:rsid w:val="00373E7B"/>
    <w:rsid w:val="00375DEB"/>
    <w:rsid w:val="003768F1"/>
    <w:rsid w:val="00380AF7"/>
    <w:rsid w:val="00380BC6"/>
    <w:rsid w:val="00381DB1"/>
    <w:rsid w:val="0038290B"/>
    <w:rsid w:val="003835C7"/>
    <w:rsid w:val="0038366A"/>
    <w:rsid w:val="00383E4D"/>
    <w:rsid w:val="00384D8A"/>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023"/>
    <w:rsid w:val="003D04D1"/>
    <w:rsid w:val="003D184E"/>
    <w:rsid w:val="003D1FF4"/>
    <w:rsid w:val="003D448F"/>
    <w:rsid w:val="003D49EA"/>
    <w:rsid w:val="003D517F"/>
    <w:rsid w:val="003D558A"/>
    <w:rsid w:val="003D55C8"/>
    <w:rsid w:val="003D58A8"/>
    <w:rsid w:val="003D5D57"/>
    <w:rsid w:val="003D6AB6"/>
    <w:rsid w:val="003D78A3"/>
    <w:rsid w:val="003E26F2"/>
    <w:rsid w:val="003E3337"/>
    <w:rsid w:val="003E4A86"/>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1D74"/>
    <w:rsid w:val="00413887"/>
    <w:rsid w:val="00413F94"/>
    <w:rsid w:val="0041475F"/>
    <w:rsid w:val="00415360"/>
    <w:rsid w:val="004179BF"/>
    <w:rsid w:val="00417F2C"/>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67ED"/>
    <w:rsid w:val="00470323"/>
    <w:rsid w:val="0047077D"/>
    <w:rsid w:val="00471192"/>
    <w:rsid w:val="00473EA7"/>
    <w:rsid w:val="004748E0"/>
    <w:rsid w:val="004760C0"/>
    <w:rsid w:val="00476A01"/>
    <w:rsid w:val="00481F40"/>
    <w:rsid w:val="00481FB2"/>
    <w:rsid w:val="0048258B"/>
    <w:rsid w:val="00482647"/>
    <w:rsid w:val="00482A78"/>
    <w:rsid w:val="0048343D"/>
    <w:rsid w:val="004836C9"/>
    <w:rsid w:val="004842A3"/>
    <w:rsid w:val="00487153"/>
    <w:rsid w:val="004903FF"/>
    <w:rsid w:val="00491E7A"/>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220"/>
    <w:rsid w:val="004B5B97"/>
    <w:rsid w:val="004B6EB0"/>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0568"/>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16FC"/>
    <w:rsid w:val="00523A3F"/>
    <w:rsid w:val="0052469E"/>
    <w:rsid w:val="00525CA7"/>
    <w:rsid w:val="00527C0B"/>
    <w:rsid w:val="0053191D"/>
    <w:rsid w:val="00531D98"/>
    <w:rsid w:val="0053586B"/>
    <w:rsid w:val="00535C74"/>
    <w:rsid w:val="005373D8"/>
    <w:rsid w:val="00540CAC"/>
    <w:rsid w:val="005410F6"/>
    <w:rsid w:val="0054191D"/>
    <w:rsid w:val="00544883"/>
    <w:rsid w:val="00544909"/>
    <w:rsid w:val="005449C0"/>
    <w:rsid w:val="00545EC2"/>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1FD"/>
    <w:rsid w:val="0058148C"/>
    <w:rsid w:val="0058392E"/>
    <w:rsid w:val="0058398B"/>
    <w:rsid w:val="00583DEC"/>
    <w:rsid w:val="00584C1B"/>
    <w:rsid w:val="0058696E"/>
    <w:rsid w:val="00590DD7"/>
    <w:rsid w:val="00590FF5"/>
    <w:rsid w:val="00591415"/>
    <w:rsid w:val="00592102"/>
    <w:rsid w:val="0059227B"/>
    <w:rsid w:val="00592A85"/>
    <w:rsid w:val="00594BE3"/>
    <w:rsid w:val="005A10A2"/>
    <w:rsid w:val="005A1ECC"/>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0371"/>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6530"/>
    <w:rsid w:val="006A00F0"/>
    <w:rsid w:val="006A7F4E"/>
    <w:rsid w:val="006B1B49"/>
    <w:rsid w:val="006B57AB"/>
    <w:rsid w:val="006B5DBA"/>
    <w:rsid w:val="006B66E4"/>
    <w:rsid w:val="006B795D"/>
    <w:rsid w:val="006C09F0"/>
    <w:rsid w:val="006C2449"/>
    <w:rsid w:val="006C47EF"/>
    <w:rsid w:val="006C4B22"/>
    <w:rsid w:val="006C5F57"/>
    <w:rsid w:val="006C6555"/>
    <w:rsid w:val="006C77B0"/>
    <w:rsid w:val="006C7E48"/>
    <w:rsid w:val="006D0BAF"/>
    <w:rsid w:val="006D15B8"/>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3B79"/>
    <w:rsid w:val="00715A1D"/>
    <w:rsid w:val="00716A89"/>
    <w:rsid w:val="007170E6"/>
    <w:rsid w:val="007206ED"/>
    <w:rsid w:val="00721BF1"/>
    <w:rsid w:val="00724B5C"/>
    <w:rsid w:val="00724F4E"/>
    <w:rsid w:val="0072509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C72"/>
    <w:rsid w:val="00752CEE"/>
    <w:rsid w:val="0075388E"/>
    <w:rsid w:val="00755437"/>
    <w:rsid w:val="007563AC"/>
    <w:rsid w:val="007566F6"/>
    <w:rsid w:val="00760989"/>
    <w:rsid w:val="00760BB0"/>
    <w:rsid w:val="00761480"/>
    <w:rsid w:val="0076157A"/>
    <w:rsid w:val="00765021"/>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1BAC"/>
    <w:rsid w:val="007E40BC"/>
    <w:rsid w:val="007E5553"/>
    <w:rsid w:val="007E583A"/>
    <w:rsid w:val="007E5E1B"/>
    <w:rsid w:val="007E616E"/>
    <w:rsid w:val="007F19C8"/>
    <w:rsid w:val="007F2603"/>
    <w:rsid w:val="007F300B"/>
    <w:rsid w:val="007F565D"/>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28CC"/>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6CED"/>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38A"/>
    <w:rsid w:val="00886CBD"/>
    <w:rsid w:val="0088701D"/>
    <w:rsid w:val="00887486"/>
    <w:rsid w:val="00890A82"/>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1C1"/>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053C"/>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2F06"/>
    <w:rsid w:val="00A440C1"/>
    <w:rsid w:val="00A46410"/>
    <w:rsid w:val="00A47FE6"/>
    <w:rsid w:val="00A50F1E"/>
    <w:rsid w:val="00A51B65"/>
    <w:rsid w:val="00A52611"/>
    <w:rsid w:val="00A52835"/>
    <w:rsid w:val="00A57688"/>
    <w:rsid w:val="00A60E56"/>
    <w:rsid w:val="00A62644"/>
    <w:rsid w:val="00A62A85"/>
    <w:rsid w:val="00A64BC9"/>
    <w:rsid w:val="00A653AF"/>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181"/>
    <w:rsid w:val="00AE1B2B"/>
    <w:rsid w:val="00AE2E54"/>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FEC"/>
    <w:rsid w:val="00B17E46"/>
    <w:rsid w:val="00B21041"/>
    <w:rsid w:val="00B22572"/>
    <w:rsid w:val="00B22C82"/>
    <w:rsid w:val="00B23692"/>
    <w:rsid w:val="00B23792"/>
    <w:rsid w:val="00B2424F"/>
    <w:rsid w:val="00B245A1"/>
    <w:rsid w:val="00B25DF5"/>
    <w:rsid w:val="00B27E39"/>
    <w:rsid w:val="00B30B4C"/>
    <w:rsid w:val="00B30BE0"/>
    <w:rsid w:val="00B3258F"/>
    <w:rsid w:val="00B333E1"/>
    <w:rsid w:val="00B350D8"/>
    <w:rsid w:val="00B36C97"/>
    <w:rsid w:val="00B36CE9"/>
    <w:rsid w:val="00B37DE1"/>
    <w:rsid w:val="00B431E4"/>
    <w:rsid w:val="00B44837"/>
    <w:rsid w:val="00B4663E"/>
    <w:rsid w:val="00B46D48"/>
    <w:rsid w:val="00B47462"/>
    <w:rsid w:val="00B51482"/>
    <w:rsid w:val="00B514F4"/>
    <w:rsid w:val="00B53814"/>
    <w:rsid w:val="00B5403D"/>
    <w:rsid w:val="00B54787"/>
    <w:rsid w:val="00B6010F"/>
    <w:rsid w:val="00B60604"/>
    <w:rsid w:val="00B60866"/>
    <w:rsid w:val="00B60944"/>
    <w:rsid w:val="00B63805"/>
    <w:rsid w:val="00B6675B"/>
    <w:rsid w:val="00B66CFB"/>
    <w:rsid w:val="00B675A4"/>
    <w:rsid w:val="00B71E82"/>
    <w:rsid w:val="00B723CF"/>
    <w:rsid w:val="00B73C24"/>
    <w:rsid w:val="00B749C5"/>
    <w:rsid w:val="00B74CE2"/>
    <w:rsid w:val="00B75099"/>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1287"/>
    <w:rsid w:val="00B92418"/>
    <w:rsid w:val="00B92BCC"/>
    <w:rsid w:val="00B93591"/>
    <w:rsid w:val="00B93E90"/>
    <w:rsid w:val="00B94CE6"/>
    <w:rsid w:val="00B95B28"/>
    <w:rsid w:val="00B97A5B"/>
    <w:rsid w:val="00BA0E84"/>
    <w:rsid w:val="00BA1737"/>
    <w:rsid w:val="00BA344D"/>
    <w:rsid w:val="00BA389E"/>
    <w:rsid w:val="00BA5EF3"/>
    <w:rsid w:val="00BA67EF"/>
    <w:rsid w:val="00BB1BE1"/>
    <w:rsid w:val="00BB1C3D"/>
    <w:rsid w:val="00BB4B9B"/>
    <w:rsid w:val="00BB4EC8"/>
    <w:rsid w:val="00BB7984"/>
    <w:rsid w:val="00BC07C8"/>
    <w:rsid w:val="00BC25AA"/>
    <w:rsid w:val="00BC2F95"/>
    <w:rsid w:val="00BC4C46"/>
    <w:rsid w:val="00BD08E9"/>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0E6E"/>
    <w:rsid w:val="00C11128"/>
    <w:rsid w:val="00C11F7C"/>
    <w:rsid w:val="00C12CC2"/>
    <w:rsid w:val="00C13DE1"/>
    <w:rsid w:val="00C151C6"/>
    <w:rsid w:val="00C15C22"/>
    <w:rsid w:val="00C16E2F"/>
    <w:rsid w:val="00C212A2"/>
    <w:rsid w:val="00C22D17"/>
    <w:rsid w:val="00C23CE1"/>
    <w:rsid w:val="00C24764"/>
    <w:rsid w:val="00C24957"/>
    <w:rsid w:val="00C258FE"/>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914"/>
    <w:rsid w:val="00C46B8B"/>
    <w:rsid w:val="00C4712D"/>
    <w:rsid w:val="00C47310"/>
    <w:rsid w:val="00C51441"/>
    <w:rsid w:val="00C51F8B"/>
    <w:rsid w:val="00C52F06"/>
    <w:rsid w:val="00C5431E"/>
    <w:rsid w:val="00C54661"/>
    <w:rsid w:val="00C555C9"/>
    <w:rsid w:val="00C62BAF"/>
    <w:rsid w:val="00C62CE4"/>
    <w:rsid w:val="00C62D32"/>
    <w:rsid w:val="00C65856"/>
    <w:rsid w:val="00C6631E"/>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B46"/>
    <w:rsid w:val="00CA5E7D"/>
    <w:rsid w:val="00CA7D62"/>
    <w:rsid w:val="00CB07A8"/>
    <w:rsid w:val="00CB17F6"/>
    <w:rsid w:val="00CB3DBA"/>
    <w:rsid w:val="00CB44DA"/>
    <w:rsid w:val="00CB6D74"/>
    <w:rsid w:val="00CC0492"/>
    <w:rsid w:val="00CC092E"/>
    <w:rsid w:val="00CC0B6A"/>
    <w:rsid w:val="00CC0E24"/>
    <w:rsid w:val="00CC16E6"/>
    <w:rsid w:val="00CC4E0C"/>
    <w:rsid w:val="00CC5CC5"/>
    <w:rsid w:val="00CD444E"/>
    <w:rsid w:val="00CD4A57"/>
    <w:rsid w:val="00CD4B78"/>
    <w:rsid w:val="00CD56EA"/>
    <w:rsid w:val="00CD588A"/>
    <w:rsid w:val="00CD6749"/>
    <w:rsid w:val="00CD6C41"/>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1CB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1B98"/>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093"/>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2D6E"/>
    <w:rsid w:val="00DD3A09"/>
    <w:rsid w:val="00DD3AE2"/>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5C5"/>
    <w:rsid w:val="00E26F73"/>
    <w:rsid w:val="00E276B9"/>
    <w:rsid w:val="00E27745"/>
    <w:rsid w:val="00E30155"/>
    <w:rsid w:val="00E32169"/>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535F"/>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7BA"/>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A88"/>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18B0"/>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422"/>
    <w:rsid w:val="00F826A1"/>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7AA"/>
    <w:rsid w:val="00FA7B88"/>
    <w:rsid w:val="00FB10AC"/>
    <w:rsid w:val="00FB1A10"/>
    <w:rsid w:val="00FB1D68"/>
    <w:rsid w:val="00FB3E36"/>
    <w:rsid w:val="00FB5035"/>
    <w:rsid w:val="00FB54C9"/>
    <w:rsid w:val="00FB5775"/>
    <w:rsid w:val="00FB7A41"/>
    <w:rsid w:val="00FC0337"/>
    <w:rsid w:val="00FC249C"/>
    <w:rsid w:val="00FC2851"/>
    <w:rsid w:val="00FC4DE1"/>
    <w:rsid w:val="00FC7D0A"/>
    <w:rsid w:val="00FD07C6"/>
    <w:rsid w:val="00FD384D"/>
    <w:rsid w:val="00FD4AB3"/>
    <w:rsid w:val="00FD6821"/>
    <w:rsid w:val="00FD6B54"/>
    <w:rsid w:val="00FE0942"/>
    <w:rsid w:val="00FE0C2B"/>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4B6EB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0088575">
      <w:bodyDiv w:val="1"/>
      <w:marLeft w:val="0"/>
      <w:marRight w:val="0"/>
      <w:marTop w:val="0"/>
      <w:marBottom w:val="0"/>
      <w:divBdr>
        <w:top w:val="none" w:sz="0" w:space="0" w:color="auto"/>
        <w:left w:val="none" w:sz="0" w:space="0" w:color="auto"/>
        <w:bottom w:val="none" w:sz="0" w:space="0" w:color="auto"/>
        <w:right w:val="none" w:sz="0" w:space="0" w:color="auto"/>
      </w:divBdr>
    </w:div>
    <w:div w:id="42041902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DFEC98-0E04-4122-A6FE-8700FF4DF38F}">
  <ds:schemaRefs>
    <ds:schemaRef ds:uri="http://schemas.openxmlformats.org/officeDocument/2006/bibliography"/>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915</Words>
  <Characters>5218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Hongsuk(LGE)_r0</cp:lastModifiedBy>
  <cp:revision>5</cp:revision>
  <cp:lastPrinted>1900-01-01T17:00:00Z</cp:lastPrinted>
  <dcterms:created xsi:type="dcterms:W3CDTF">2025-08-14T06:53:00Z</dcterms:created>
  <dcterms:modified xsi:type="dcterms:W3CDTF">2025-08-15T07:04:00Z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2025-08-13T03:19:12Z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fa6fb959-859b-469b-9815-0751fa8d092c</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