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8D2F2" w14:textId="77777777" w:rsidR="004E535C" w:rsidRPr="00DD15AB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DD15AB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DD15AB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DD15AB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DD15AB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DD15AB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DD15AB">
        <w:rPr>
          <w:b/>
          <w:noProof/>
          <w:sz w:val="24"/>
          <w:lang w:val="sv-SE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DD15AB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DD15AB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DD15AB">
        <w:rPr>
          <w:b/>
          <w:i/>
          <w:noProof/>
          <w:sz w:val="28"/>
          <w:lang w:val="sv-SE"/>
        </w:rPr>
        <w:t>SP-251526</w:t>
      </w:r>
      <w:r w:rsidR="00784730">
        <w:rPr>
          <w:b/>
          <w:i/>
          <w:noProof/>
          <w:sz w:val="28"/>
        </w:rPr>
        <w:fldChar w:fldCharType="end"/>
      </w:r>
    </w:p>
    <w:p w14:paraId="5221406B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60B1182E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04F9940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75AF7E11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on Security Aspects of Ambient IoT Services in 5G for Isolated Private Networks</w:t>
      </w:r>
      <w:r w:rsidR="00784730">
        <w:rPr>
          <w:rFonts w:ascii="Arial" w:hAnsi="Arial" w:cs="Arial"/>
          <w:b/>
          <w:bCs/>
        </w:rPr>
        <w:fldChar w:fldCharType="end"/>
      </w:r>
    </w:p>
    <w:p w14:paraId="6884499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</w:t>
      </w:r>
      <w:r w:rsidR="00784730">
        <w:rPr>
          <w:rFonts w:ascii="Arial" w:hAnsi="Arial" w:cs="Arial"/>
          <w:b/>
          <w:bCs/>
        </w:rPr>
        <w:fldChar w:fldCharType="end"/>
      </w:r>
    </w:p>
    <w:p w14:paraId="3608D43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BC13292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BDCB8E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7133D9DF" w14:textId="77777777" w:rsidTr="000C6A6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536C91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1CE8F7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C63977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3B656A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527BEE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0D47E0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F312D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227264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2F3C17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C51C61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828AA8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B23F9C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E3137B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D15AB" w14:paraId="365CDE29" w14:textId="77777777" w:rsidTr="000C6A6A">
        <w:tc>
          <w:tcPr>
            <w:tcW w:w="879" w:type="dxa"/>
          </w:tcPr>
          <w:p w14:paraId="6D3A313A" w14:textId="77777777" w:rsidR="00DD15AB" w:rsidRDefault="00DD15AB" w:rsidP="00DD15AB">
            <w:r>
              <w:rPr>
                <w:sz w:val="16"/>
                <w:szCs w:val="16"/>
              </w:rPr>
              <w:t>33.220</w:t>
            </w:r>
          </w:p>
        </w:tc>
        <w:tc>
          <w:tcPr>
            <w:tcW w:w="637" w:type="dxa"/>
          </w:tcPr>
          <w:p w14:paraId="6C7F6997" w14:textId="77777777" w:rsidR="00DD15AB" w:rsidRDefault="00DD15AB" w:rsidP="00DD15AB">
            <w:r>
              <w:rPr>
                <w:sz w:val="16"/>
                <w:szCs w:val="16"/>
              </w:rPr>
              <w:t>0230</w:t>
            </w:r>
          </w:p>
        </w:tc>
        <w:tc>
          <w:tcPr>
            <w:tcW w:w="517" w:type="dxa"/>
          </w:tcPr>
          <w:p w14:paraId="6F02B8DE" w14:textId="77777777" w:rsidR="00DD15AB" w:rsidRDefault="00DD15AB" w:rsidP="00DD15A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7B15F5" w14:textId="77777777" w:rsidR="00DD15AB" w:rsidRDefault="00DD15AB" w:rsidP="00DD15A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B0634D7" w14:textId="77777777" w:rsidR="00DD15AB" w:rsidRDefault="00DD15AB" w:rsidP="00DD15AB">
            <w:r>
              <w:rPr>
                <w:sz w:val="16"/>
                <w:szCs w:val="16"/>
              </w:rPr>
              <w:t>Allocate FC Value for 33.369</w:t>
            </w:r>
          </w:p>
        </w:tc>
        <w:tc>
          <w:tcPr>
            <w:tcW w:w="517" w:type="dxa"/>
          </w:tcPr>
          <w:p w14:paraId="4825F7F8" w14:textId="77777777" w:rsidR="00DD15AB" w:rsidRDefault="00DD15AB" w:rsidP="00DD15A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A6B317" w14:textId="77777777" w:rsidR="00DD15AB" w:rsidRDefault="00DD15AB" w:rsidP="00DD15AB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5D317CEE" w14:textId="77777777" w:rsidR="00DD15AB" w:rsidRDefault="00DD15AB" w:rsidP="00DD15AB"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 w14:paraId="4E928ECD" w14:textId="77777777" w:rsidR="00DD15AB" w:rsidRDefault="00DD15AB" w:rsidP="00DD15AB">
            <w:r>
              <w:rPr>
                <w:sz w:val="16"/>
                <w:szCs w:val="16"/>
              </w:rPr>
              <w:t>S3-253174</w:t>
            </w:r>
          </w:p>
        </w:tc>
        <w:tc>
          <w:tcPr>
            <w:tcW w:w="1597" w:type="dxa"/>
          </w:tcPr>
          <w:p w14:paraId="677D2E3B" w14:textId="77777777" w:rsidR="00DD15AB" w:rsidRDefault="00DD15AB" w:rsidP="00DD15AB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8636C84" w14:textId="77777777" w:rsidR="00DD15AB" w:rsidRDefault="00DD15AB" w:rsidP="00DD15AB"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 w14:paraId="2946F10D" w14:textId="79BB66F6" w:rsidR="00DD15AB" w:rsidRDefault="00DD15AB" w:rsidP="00DD15AB">
            <w:r>
              <w:rPr>
                <w:rFonts w:ascii="Arial" w:hAnsi="Arial" w:cs="Arial"/>
                <w:sz w:val="16"/>
              </w:rPr>
              <w:t>2, B.2.2</w:t>
            </w:r>
          </w:p>
        </w:tc>
        <w:tc>
          <w:tcPr>
            <w:tcW w:w="998" w:type="dxa"/>
          </w:tcPr>
          <w:p w14:paraId="219A452F" w14:textId="49E128BE" w:rsidR="00DD15AB" w:rsidRDefault="00DD15AB" w:rsidP="00DD15AB"/>
        </w:tc>
      </w:tr>
      <w:tr w:rsidR="00DD15AB" w14:paraId="30591517" w14:textId="77777777" w:rsidTr="000C6A6A">
        <w:tc>
          <w:tcPr>
            <w:tcW w:w="879" w:type="dxa"/>
          </w:tcPr>
          <w:p w14:paraId="23C3ACAE" w14:textId="77777777" w:rsidR="00DD15AB" w:rsidRDefault="00DD15AB" w:rsidP="00DD15AB"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 w14:paraId="24C44443" w14:textId="77777777" w:rsidR="00DD15AB" w:rsidRDefault="00DD15AB" w:rsidP="00DD15AB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14:paraId="187B88E5" w14:textId="77777777" w:rsidR="00DD15AB" w:rsidRDefault="00DD15AB" w:rsidP="00DD15A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3F88C4" w14:textId="77777777" w:rsidR="00DD15AB" w:rsidRDefault="00DD15AB" w:rsidP="00DD15A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E6E9D4B" w14:textId="77777777" w:rsidR="00DD15AB" w:rsidRDefault="00DD15AB" w:rsidP="00DD15AB">
            <w:r>
              <w:rPr>
                <w:sz w:val="16"/>
                <w:szCs w:val="16"/>
              </w:rPr>
              <w:t>Clean up for TS 33.369</w:t>
            </w:r>
          </w:p>
        </w:tc>
        <w:tc>
          <w:tcPr>
            <w:tcW w:w="517" w:type="dxa"/>
          </w:tcPr>
          <w:p w14:paraId="54953B22" w14:textId="77777777" w:rsidR="00DD15AB" w:rsidRDefault="00DD15AB" w:rsidP="00DD15A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0A6EF9" w14:textId="77777777" w:rsidR="00DD15AB" w:rsidRDefault="00DD15AB" w:rsidP="00DD15AB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7504EAD" w14:textId="77777777" w:rsidR="00DD15AB" w:rsidRDefault="00DD15AB" w:rsidP="00DD15AB"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 w14:paraId="1EE72561" w14:textId="77777777" w:rsidR="00DD15AB" w:rsidRDefault="00DD15AB" w:rsidP="00DD15AB">
            <w:r>
              <w:rPr>
                <w:sz w:val="16"/>
                <w:szCs w:val="16"/>
              </w:rPr>
              <w:t>S3-253164</w:t>
            </w:r>
          </w:p>
        </w:tc>
        <w:tc>
          <w:tcPr>
            <w:tcW w:w="1597" w:type="dxa"/>
          </w:tcPr>
          <w:p w14:paraId="2491CE9C" w14:textId="77777777" w:rsidR="00DD15AB" w:rsidRDefault="00DD15AB" w:rsidP="00DD15AB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8AFFE62" w14:textId="77777777" w:rsidR="00DD15AB" w:rsidRDefault="00DD15AB" w:rsidP="00DD15AB"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 w14:paraId="62BEA28F" w14:textId="696B49C9" w:rsidR="00DD15AB" w:rsidRDefault="00DD15AB" w:rsidP="00DD15AB">
            <w:r>
              <w:rPr>
                <w:rFonts w:ascii="Arial" w:hAnsi="Arial" w:cs="Arial"/>
                <w:sz w:val="16"/>
              </w:rPr>
              <w:t>2, 5.2.2</w:t>
            </w:r>
          </w:p>
        </w:tc>
        <w:tc>
          <w:tcPr>
            <w:tcW w:w="998" w:type="dxa"/>
          </w:tcPr>
          <w:p w14:paraId="466F2130" w14:textId="5DE4D0AC" w:rsidR="00DD15AB" w:rsidRDefault="00DD15AB" w:rsidP="00DD15AB"/>
        </w:tc>
      </w:tr>
      <w:tr w:rsidR="00DD15AB" w14:paraId="65654433" w14:textId="77777777" w:rsidTr="000C6A6A">
        <w:tc>
          <w:tcPr>
            <w:tcW w:w="879" w:type="dxa"/>
          </w:tcPr>
          <w:p w14:paraId="648AE759" w14:textId="77777777" w:rsidR="00DD15AB" w:rsidRDefault="00DD15AB" w:rsidP="00DD15AB"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 w14:paraId="3FDA32EC" w14:textId="77777777" w:rsidR="00DD15AB" w:rsidRDefault="00DD15AB" w:rsidP="00DD15AB"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 w14:paraId="30E06FA9" w14:textId="77777777" w:rsidR="00DD15AB" w:rsidRDefault="00DD15AB" w:rsidP="00DD15A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D287DC3" w14:textId="77777777" w:rsidR="00DD15AB" w:rsidRDefault="00DD15AB" w:rsidP="00DD15A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56D73BE" w14:textId="77777777" w:rsidR="00DD15AB" w:rsidRDefault="00DD15AB" w:rsidP="00DD15AB">
            <w:r>
              <w:rPr>
                <w:sz w:val="16"/>
                <w:szCs w:val="16"/>
              </w:rPr>
              <w:t>Remove the EN in the scope</w:t>
            </w:r>
          </w:p>
        </w:tc>
        <w:tc>
          <w:tcPr>
            <w:tcW w:w="517" w:type="dxa"/>
          </w:tcPr>
          <w:p w14:paraId="52FDE197" w14:textId="77777777" w:rsidR="00DD15AB" w:rsidRDefault="00DD15AB" w:rsidP="00DD15A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C44614" w14:textId="77777777" w:rsidR="00DD15AB" w:rsidRDefault="00DD15AB" w:rsidP="00DD15AB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4C16082" w14:textId="77777777" w:rsidR="00DD15AB" w:rsidRDefault="00DD15AB" w:rsidP="00DD15AB"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 w14:paraId="79A01CC9" w14:textId="77777777" w:rsidR="00DD15AB" w:rsidRDefault="00DD15AB" w:rsidP="00DD15AB">
            <w:r>
              <w:rPr>
                <w:sz w:val="16"/>
                <w:szCs w:val="16"/>
              </w:rPr>
              <w:t>S3-253809</w:t>
            </w:r>
          </w:p>
        </w:tc>
        <w:tc>
          <w:tcPr>
            <w:tcW w:w="1597" w:type="dxa"/>
          </w:tcPr>
          <w:p w14:paraId="0E7D48C1" w14:textId="77777777" w:rsidR="00DD15AB" w:rsidRDefault="00DD15AB" w:rsidP="00DD15AB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775CBFCB" w14:textId="77777777" w:rsidR="00DD15AB" w:rsidRDefault="00DD15AB" w:rsidP="00DD15AB"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 w14:paraId="3C36CAFA" w14:textId="4D05C3B9" w:rsidR="00DD15AB" w:rsidRDefault="00DD15AB" w:rsidP="00DD15AB"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998" w:type="dxa"/>
          </w:tcPr>
          <w:p w14:paraId="1D15B8F5" w14:textId="2E26338C" w:rsidR="00DD15AB" w:rsidRDefault="00DD15AB" w:rsidP="00DD15AB"/>
        </w:tc>
      </w:tr>
      <w:tr w:rsidR="00DD15AB" w:rsidRPr="00DD15AB" w14:paraId="17CCE842" w14:textId="77777777" w:rsidTr="000C6A6A">
        <w:tc>
          <w:tcPr>
            <w:tcW w:w="879" w:type="dxa"/>
          </w:tcPr>
          <w:p w14:paraId="78F65761" w14:textId="77777777" w:rsidR="00DD15AB" w:rsidRDefault="00DD15AB" w:rsidP="00DD15AB"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 w14:paraId="1D8311F0" w14:textId="77777777" w:rsidR="00DD15AB" w:rsidRDefault="00DD15AB" w:rsidP="00DD15AB"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 w14:paraId="4853D4AA" w14:textId="77777777" w:rsidR="00DD15AB" w:rsidRDefault="00DD15AB" w:rsidP="00DD15A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126B9A" w14:textId="77777777" w:rsidR="00DD15AB" w:rsidRDefault="00DD15AB" w:rsidP="00DD15A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4B6D7BA" w14:textId="77777777" w:rsidR="00DD15AB" w:rsidRDefault="00DD15AB" w:rsidP="00DD15AB">
            <w:r>
              <w:rPr>
                <w:sz w:val="16"/>
                <w:szCs w:val="16"/>
              </w:rPr>
              <w:t>Update the FC Value in 33.369</w:t>
            </w:r>
          </w:p>
        </w:tc>
        <w:tc>
          <w:tcPr>
            <w:tcW w:w="517" w:type="dxa"/>
          </w:tcPr>
          <w:p w14:paraId="757EB9CF" w14:textId="77777777" w:rsidR="00DD15AB" w:rsidRDefault="00DD15AB" w:rsidP="00DD15A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AB1FBB" w14:textId="77777777" w:rsidR="00DD15AB" w:rsidRDefault="00DD15AB" w:rsidP="00DD15AB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54ED0134" w14:textId="77777777" w:rsidR="00DD15AB" w:rsidRDefault="00DD15AB" w:rsidP="00DD15AB"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 w14:paraId="2354118B" w14:textId="77777777" w:rsidR="00DD15AB" w:rsidRDefault="00DD15AB" w:rsidP="00DD15AB">
            <w:r>
              <w:rPr>
                <w:sz w:val="16"/>
                <w:szCs w:val="16"/>
              </w:rPr>
              <w:t>S3-253175</w:t>
            </w:r>
          </w:p>
        </w:tc>
        <w:tc>
          <w:tcPr>
            <w:tcW w:w="1597" w:type="dxa"/>
          </w:tcPr>
          <w:p w14:paraId="6B31B951" w14:textId="77777777" w:rsidR="00DD15AB" w:rsidRDefault="00DD15AB" w:rsidP="00DD15AB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D9F3EA0" w14:textId="77777777" w:rsidR="00DD15AB" w:rsidRDefault="00DD15AB" w:rsidP="00DD15AB"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 w14:paraId="1132770A" w14:textId="34019837" w:rsidR="00DD15AB" w:rsidRPr="00DD15AB" w:rsidRDefault="00DD15AB" w:rsidP="00DD15AB">
            <w:pPr>
              <w:rPr>
                <w:lang w:val="fr-FR"/>
              </w:rPr>
            </w:pPr>
            <w:r w:rsidRPr="009A04A6">
              <w:rPr>
                <w:rFonts w:ascii="Arial" w:hAnsi="Arial" w:cs="Arial"/>
                <w:sz w:val="16"/>
                <w:lang w:val="fr-FR"/>
              </w:rPr>
              <w:t>Annex A.1.2, A.2, A.3, A.4, Annex B.1.</w:t>
            </w:r>
          </w:p>
        </w:tc>
        <w:tc>
          <w:tcPr>
            <w:tcW w:w="998" w:type="dxa"/>
          </w:tcPr>
          <w:p w14:paraId="580D784C" w14:textId="0A944C44" w:rsidR="00DD15AB" w:rsidRPr="00DD15AB" w:rsidRDefault="00DD15AB" w:rsidP="00DD15AB">
            <w:pPr>
              <w:rPr>
                <w:lang w:val="fr-FR"/>
              </w:rPr>
            </w:pPr>
          </w:p>
        </w:tc>
      </w:tr>
      <w:tr w:rsidR="00DD15AB" w14:paraId="01865318" w14:textId="77777777" w:rsidTr="000C6A6A">
        <w:tc>
          <w:tcPr>
            <w:tcW w:w="879" w:type="dxa"/>
          </w:tcPr>
          <w:p w14:paraId="2AF6EDFD" w14:textId="77777777" w:rsidR="00DD15AB" w:rsidRDefault="00DD15AB" w:rsidP="00DD15AB"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 w14:paraId="5E14DDB9" w14:textId="77777777" w:rsidR="00DD15AB" w:rsidRDefault="00DD15AB" w:rsidP="00DD15AB"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</w:tcPr>
          <w:p w14:paraId="618AE1BD" w14:textId="77777777" w:rsidR="00DD15AB" w:rsidRDefault="00DD15AB" w:rsidP="00DD15AB"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28030034" w14:textId="77777777" w:rsidR="00DD15AB" w:rsidRDefault="00DD15AB" w:rsidP="00DD15A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62B9DFD" w14:textId="77777777" w:rsidR="00DD15AB" w:rsidRDefault="00DD15AB" w:rsidP="00DD15AB">
            <w:r>
              <w:rPr>
                <w:sz w:val="16"/>
                <w:szCs w:val="16"/>
              </w:rPr>
              <w:t>AIoT correction to the authentication procedures</w:t>
            </w:r>
          </w:p>
        </w:tc>
        <w:tc>
          <w:tcPr>
            <w:tcW w:w="517" w:type="dxa"/>
          </w:tcPr>
          <w:p w14:paraId="2258B73F" w14:textId="77777777" w:rsidR="00DD15AB" w:rsidRDefault="00DD15AB" w:rsidP="00DD15A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7AB88A" w14:textId="77777777" w:rsidR="00DD15AB" w:rsidRDefault="00DD15AB" w:rsidP="00DD15AB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F065901" w14:textId="77777777" w:rsidR="00DD15AB" w:rsidRDefault="00DD15AB" w:rsidP="00DD15AB"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 w14:paraId="71915127" w14:textId="77777777" w:rsidR="00DD15AB" w:rsidRDefault="00DD15AB" w:rsidP="00DD15AB">
            <w:r>
              <w:rPr>
                <w:sz w:val="16"/>
                <w:szCs w:val="16"/>
              </w:rPr>
              <w:t>S3-254724</w:t>
            </w:r>
          </w:p>
        </w:tc>
        <w:tc>
          <w:tcPr>
            <w:tcW w:w="1597" w:type="dxa"/>
          </w:tcPr>
          <w:p w14:paraId="6EE3448B" w14:textId="77777777" w:rsidR="00DD15AB" w:rsidRPr="00DD15AB" w:rsidRDefault="00DD15AB" w:rsidP="00DD15AB">
            <w:pPr>
              <w:rPr>
                <w:lang w:val="es-ES"/>
              </w:rPr>
            </w:pPr>
            <w:r w:rsidRPr="00DD15AB">
              <w:rPr>
                <w:sz w:val="16"/>
                <w:szCs w:val="16"/>
                <w:lang w:val="es-ES"/>
              </w:rPr>
              <w:t>OPPO, CATT, InterDigital, vivo, [Huawei, HiSilicon, Lenovo, Ericsson, Qualcomm</w:t>
            </w:r>
          </w:p>
        </w:tc>
        <w:tc>
          <w:tcPr>
            <w:tcW w:w="1122" w:type="dxa"/>
          </w:tcPr>
          <w:p w14:paraId="1FC9809C" w14:textId="77777777" w:rsidR="00DD15AB" w:rsidRDefault="00DD15AB" w:rsidP="00DD15AB"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 w14:paraId="10579ABF" w14:textId="3C3952D1" w:rsidR="00DD15AB" w:rsidRDefault="00DD15AB" w:rsidP="00DD15AB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lang w:val="fr-FR"/>
              </w:rPr>
              <w:t>4.2.1.2, 5.2.1, 5.2.2</w:t>
            </w:r>
          </w:p>
        </w:tc>
        <w:tc>
          <w:tcPr>
            <w:tcW w:w="998" w:type="dxa"/>
          </w:tcPr>
          <w:p w14:paraId="0BD83C19" w14:textId="77777777" w:rsidR="00DD15AB" w:rsidRDefault="00DD15AB" w:rsidP="00DD15AB">
            <w:pPr>
              <w:rPr>
                <w:sz w:val="16"/>
                <w:szCs w:val="16"/>
              </w:rPr>
            </w:pPr>
          </w:p>
        </w:tc>
      </w:tr>
      <w:tr w:rsidR="00DD15AB" w14:paraId="0A20390D" w14:textId="77777777" w:rsidTr="000C6A6A">
        <w:tc>
          <w:tcPr>
            <w:tcW w:w="879" w:type="dxa"/>
          </w:tcPr>
          <w:p w14:paraId="192E6230" w14:textId="77777777" w:rsidR="00DD15AB" w:rsidRDefault="00DD15AB" w:rsidP="00DD15AB"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 w14:paraId="23799432" w14:textId="77777777" w:rsidR="00DD15AB" w:rsidRDefault="00DD15AB" w:rsidP="00DD15AB"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</w:tcPr>
          <w:p w14:paraId="0A370F75" w14:textId="77777777" w:rsidR="00DD15AB" w:rsidRDefault="00DD15AB" w:rsidP="00DD15AB"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7D58A9B2" w14:textId="77777777" w:rsidR="00DD15AB" w:rsidRDefault="00DD15AB" w:rsidP="00DD15A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D72FDF9" w14:textId="77777777" w:rsidR="00DD15AB" w:rsidRDefault="00DD15AB" w:rsidP="00DD15AB">
            <w:r>
              <w:rPr>
                <w:sz w:val="16"/>
                <w:szCs w:val="16"/>
              </w:rPr>
              <w:t>Correction on privacy</w:t>
            </w:r>
          </w:p>
        </w:tc>
        <w:tc>
          <w:tcPr>
            <w:tcW w:w="517" w:type="dxa"/>
          </w:tcPr>
          <w:p w14:paraId="4F8615B1" w14:textId="77777777" w:rsidR="00DD15AB" w:rsidRDefault="00DD15AB" w:rsidP="00DD15A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FB1824" w14:textId="77777777" w:rsidR="00DD15AB" w:rsidRDefault="00DD15AB" w:rsidP="00DD15AB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CDA0C0B" w14:textId="77777777" w:rsidR="00DD15AB" w:rsidRDefault="00DD15AB" w:rsidP="00DD15AB"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 w14:paraId="040D0294" w14:textId="77777777" w:rsidR="00DD15AB" w:rsidRDefault="00DD15AB" w:rsidP="00DD15AB">
            <w:r>
              <w:rPr>
                <w:sz w:val="16"/>
                <w:szCs w:val="16"/>
              </w:rPr>
              <w:t>S3-254555</w:t>
            </w:r>
          </w:p>
        </w:tc>
        <w:tc>
          <w:tcPr>
            <w:tcW w:w="1597" w:type="dxa"/>
          </w:tcPr>
          <w:p w14:paraId="02288F8F" w14:textId="77777777" w:rsidR="00DD15AB" w:rsidRDefault="00DD15AB" w:rsidP="00DD15AB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6917FF5E" w14:textId="77777777" w:rsidR="00DD15AB" w:rsidRDefault="00DD15AB" w:rsidP="00DD15AB"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 w14:paraId="58ACAF9C" w14:textId="7E2AF7C9" w:rsidR="00DD15AB" w:rsidRDefault="00DD15AB" w:rsidP="00DD15AB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lang w:val="fr-FR"/>
              </w:rPr>
              <w:t>5.4.2, 5.4.3, 5.4.4</w:t>
            </w:r>
          </w:p>
        </w:tc>
        <w:tc>
          <w:tcPr>
            <w:tcW w:w="998" w:type="dxa"/>
          </w:tcPr>
          <w:p w14:paraId="73D9EB2E" w14:textId="77777777" w:rsidR="00DD15AB" w:rsidRDefault="00DD15AB" w:rsidP="00DD15AB">
            <w:pPr>
              <w:rPr>
                <w:sz w:val="16"/>
                <w:szCs w:val="16"/>
              </w:rPr>
            </w:pPr>
          </w:p>
        </w:tc>
      </w:tr>
      <w:tr w:rsidR="00DD15AB" w14:paraId="211A1270" w14:textId="77777777" w:rsidTr="000C6A6A">
        <w:tc>
          <w:tcPr>
            <w:tcW w:w="879" w:type="dxa"/>
          </w:tcPr>
          <w:p w14:paraId="11396C96" w14:textId="77777777" w:rsidR="00DD15AB" w:rsidRDefault="00DD15AB" w:rsidP="00DD15AB"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 w14:paraId="63076732" w14:textId="77777777" w:rsidR="00DD15AB" w:rsidRDefault="00DD15AB" w:rsidP="00DD15AB">
            <w:r>
              <w:rPr>
                <w:sz w:val="16"/>
                <w:szCs w:val="16"/>
              </w:rPr>
              <w:t>0025</w:t>
            </w:r>
          </w:p>
        </w:tc>
        <w:tc>
          <w:tcPr>
            <w:tcW w:w="517" w:type="dxa"/>
          </w:tcPr>
          <w:p w14:paraId="2E0EC58D" w14:textId="77777777" w:rsidR="00DD15AB" w:rsidRDefault="00DD15AB" w:rsidP="00DD15A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BD8AA4" w14:textId="77777777" w:rsidR="00DD15AB" w:rsidRDefault="00DD15AB" w:rsidP="00DD15A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D7C75F2" w14:textId="77777777" w:rsidR="00DD15AB" w:rsidRDefault="00DD15AB" w:rsidP="00DD15AB">
            <w:r>
              <w:rPr>
                <w:sz w:val="16"/>
                <w:szCs w:val="16"/>
              </w:rPr>
              <w:t>CR to TS33.369 Update privacy general clause for privacy policy pre-configuration</w:t>
            </w:r>
          </w:p>
        </w:tc>
        <w:tc>
          <w:tcPr>
            <w:tcW w:w="517" w:type="dxa"/>
          </w:tcPr>
          <w:p w14:paraId="7AC57983" w14:textId="77777777" w:rsidR="00DD15AB" w:rsidRDefault="00DD15AB" w:rsidP="00DD15A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D38410" w14:textId="77777777" w:rsidR="00DD15AB" w:rsidRDefault="00DD15AB" w:rsidP="00DD15AB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417E1BD3" w14:textId="77777777" w:rsidR="00DD15AB" w:rsidRDefault="00DD15AB" w:rsidP="00DD15AB"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 w14:paraId="1DFE4878" w14:textId="77777777" w:rsidR="00DD15AB" w:rsidRDefault="00DD15AB" w:rsidP="00DD15AB">
            <w:r>
              <w:rPr>
                <w:sz w:val="16"/>
                <w:szCs w:val="16"/>
              </w:rPr>
              <w:t>S3-253676</w:t>
            </w:r>
          </w:p>
        </w:tc>
        <w:tc>
          <w:tcPr>
            <w:tcW w:w="1597" w:type="dxa"/>
          </w:tcPr>
          <w:p w14:paraId="3F2EDCC4" w14:textId="77777777" w:rsidR="00DD15AB" w:rsidRDefault="00DD15AB" w:rsidP="00DD15AB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3D81563" w14:textId="77777777" w:rsidR="00DD15AB" w:rsidRDefault="00DD15AB" w:rsidP="00DD15AB"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 w14:paraId="13B923B3" w14:textId="5170CE62" w:rsidR="00DD15AB" w:rsidRDefault="00DD15AB" w:rsidP="00DD15AB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lang w:val="fr-FR"/>
              </w:rPr>
              <w:t>5.4.1</w:t>
            </w:r>
          </w:p>
        </w:tc>
        <w:tc>
          <w:tcPr>
            <w:tcW w:w="998" w:type="dxa"/>
          </w:tcPr>
          <w:p w14:paraId="409B4E5D" w14:textId="77777777" w:rsidR="00DD15AB" w:rsidRDefault="00DD15AB" w:rsidP="00DD15AB">
            <w:pPr>
              <w:rPr>
                <w:sz w:val="16"/>
                <w:szCs w:val="16"/>
              </w:rPr>
            </w:pPr>
          </w:p>
        </w:tc>
      </w:tr>
      <w:tr w:rsidR="00DD15AB" w14:paraId="5BDFDA4D" w14:textId="77777777" w:rsidTr="000C6A6A">
        <w:tc>
          <w:tcPr>
            <w:tcW w:w="879" w:type="dxa"/>
          </w:tcPr>
          <w:p w14:paraId="00422590" w14:textId="77777777" w:rsidR="00DD15AB" w:rsidRDefault="00DD15AB" w:rsidP="00DD15AB"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 w14:paraId="04A7B4BF" w14:textId="77777777" w:rsidR="00DD15AB" w:rsidRDefault="00DD15AB" w:rsidP="00DD15AB">
            <w:r>
              <w:rPr>
                <w:sz w:val="16"/>
                <w:szCs w:val="16"/>
              </w:rPr>
              <w:t>0030</w:t>
            </w:r>
          </w:p>
        </w:tc>
        <w:tc>
          <w:tcPr>
            <w:tcW w:w="517" w:type="dxa"/>
          </w:tcPr>
          <w:p w14:paraId="30CDB60A" w14:textId="77777777" w:rsidR="00DD15AB" w:rsidRDefault="00DD15AB" w:rsidP="00DD15A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ECD7DC0" w14:textId="77777777" w:rsidR="00DD15AB" w:rsidRDefault="00DD15AB" w:rsidP="00DD15A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C5E19CA" w14:textId="77777777" w:rsidR="00DD15AB" w:rsidRDefault="00DD15AB" w:rsidP="00DD15AB">
            <w:r>
              <w:rPr>
                <w:sz w:val="16"/>
                <w:szCs w:val="16"/>
              </w:rPr>
              <w:t>Editorial changes and resolution of remaining ENs</w:t>
            </w:r>
          </w:p>
        </w:tc>
        <w:tc>
          <w:tcPr>
            <w:tcW w:w="517" w:type="dxa"/>
          </w:tcPr>
          <w:p w14:paraId="11100CE3" w14:textId="77777777" w:rsidR="00DD15AB" w:rsidRDefault="00DD15AB" w:rsidP="00DD15A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CB2447" w14:textId="77777777" w:rsidR="00DD15AB" w:rsidRDefault="00DD15AB" w:rsidP="00DD15AB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F3B7A08" w14:textId="77777777" w:rsidR="00DD15AB" w:rsidRDefault="00DD15AB" w:rsidP="00DD15AB"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 w14:paraId="47C54E43" w14:textId="77777777" w:rsidR="00DD15AB" w:rsidRDefault="00DD15AB" w:rsidP="00DD15AB">
            <w:r>
              <w:rPr>
                <w:sz w:val="16"/>
                <w:szCs w:val="16"/>
              </w:rPr>
              <w:t>S3-253808</w:t>
            </w:r>
          </w:p>
        </w:tc>
        <w:tc>
          <w:tcPr>
            <w:tcW w:w="1597" w:type="dxa"/>
          </w:tcPr>
          <w:p w14:paraId="77583382" w14:textId="77777777" w:rsidR="00DD15AB" w:rsidRDefault="00DD15AB" w:rsidP="00DD15A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DBCF3E5" w14:textId="77777777" w:rsidR="00DD15AB" w:rsidRDefault="00DD15AB" w:rsidP="00DD15AB"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 w14:paraId="24E560CD" w14:textId="76A07DC5" w:rsidR="00DD15AB" w:rsidRDefault="00DD15AB" w:rsidP="00DD15AB">
            <w:r>
              <w:rPr>
                <w:rFonts w:ascii="Arial" w:hAnsi="Arial" w:cs="Arial"/>
                <w:sz w:val="16"/>
                <w:lang w:val="fr-FR"/>
              </w:rPr>
              <w:t>5.2.2</w:t>
            </w:r>
          </w:p>
        </w:tc>
        <w:tc>
          <w:tcPr>
            <w:tcW w:w="998" w:type="dxa"/>
          </w:tcPr>
          <w:p w14:paraId="0EBF4C54" w14:textId="763E8E56" w:rsidR="00DD15AB" w:rsidRDefault="00DD15AB" w:rsidP="00DD15AB"/>
        </w:tc>
      </w:tr>
      <w:tr w:rsidR="00DD15AB" w14:paraId="68B27143" w14:textId="77777777" w:rsidTr="000C6A6A">
        <w:tc>
          <w:tcPr>
            <w:tcW w:w="879" w:type="dxa"/>
          </w:tcPr>
          <w:p w14:paraId="35C6A71F" w14:textId="77777777" w:rsidR="00DD15AB" w:rsidRDefault="00DD15AB" w:rsidP="00DD15AB"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 w14:paraId="2106205D" w14:textId="77777777" w:rsidR="00DD15AB" w:rsidRDefault="00DD15AB" w:rsidP="00DD15AB">
            <w:r>
              <w:rPr>
                <w:sz w:val="16"/>
                <w:szCs w:val="16"/>
              </w:rPr>
              <w:t>0035</w:t>
            </w:r>
          </w:p>
        </w:tc>
        <w:tc>
          <w:tcPr>
            <w:tcW w:w="517" w:type="dxa"/>
          </w:tcPr>
          <w:p w14:paraId="031449EF" w14:textId="77777777" w:rsidR="00DD15AB" w:rsidRDefault="00DD15AB" w:rsidP="00DD15A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650781" w14:textId="77777777" w:rsidR="00DD15AB" w:rsidRDefault="00DD15AB" w:rsidP="00DD15A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ADDA3C1" w14:textId="77777777" w:rsidR="00DD15AB" w:rsidRDefault="00DD15AB" w:rsidP="00DD15AB">
            <w:r>
              <w:rPr>
                <w:sz w:val="16"/>
                <w:szCs w:val="16"/>
              </w:rPr>
              <w:t>new clause for security related services</w:t>
            </w:r>
          </w:p>
        </w:tc>
        <w:tc>
          <w:tcPr>
            <w:tcW w:w="517" w:type="dxa"/>
          </w:tcPr>
          <w:p w14:paraId="73DFDCF5" w14:textId="77777777" w:rsidR="00DD15AB" w:rsidRDefault="00DD15AB" w:rsidP="00DD15A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2C8588" w14:textId="77777777" w:rsidR="00DD15AB" w:rsidRDefault="00DD15AB" w:rsidP="00DD15AB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D0BAD37" w14:textId="77777777" w:rsidR="00DD15AB" w:rsidRDefault="00DD15AB" w:rsidP="00DD15AB"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 w14:paraId="0400E5BC" w14:textId="77777777" w:rsidR="00DD15AB" w:rsidRDefault="00DD15AB" w:rsidP="00DD15AB">
            <w:r>
              <w:rPr>
                <w:sz w:val="16"/>
                <w:szCs w:val="16"/>
              </w:rPr>
              <w:t>S3-253801</w:t>
            </w:r>
          </w:p>
        </w:tc>
        <w:tc>
          <w:tcPr>
            <w:tcW w:w="1597" w:type="dxa"/>
          </w:tcPr>
          <w:p w14:paraId="317A0D1A" w14:textId="77777777" w:rsidR="00DD15AB" w:rsidRDefault="00DD15AB" w:rsidP="00DD15AB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25573F1" w14:textId="77777777" w:rsidR="00DD15AB" w:rsidRDefault="00DD15AB" w:rsidP="00DD15AB"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 w14:paraId="134DA1B2" w14:textId="0605F092" w:rsidR="00DD15AB" w:rsidRDefault="00DD15AB" w:rsidP="00DD15AB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lang w:val="fr-FR"/>
              </w:rPr>
              <w:t>X (new)</w:t>
            </w:r>
          </w:p>
        </w:tc>
        <w:tc>
          <w:tcPr>
            <w:tcW w:w="998" w:type="dxa"/>
          </w:tcPr>
          <w:p w14:paraId="2440E589" w14:textId="77777777" w:rsidR="00DD15AB" w:rsidRDefault="00DD15AB" w:rsidP="00DD15AB">
            <w:pPr>
              <w:rPr>
                <w:sz w:val="16"/>
                <w:szCs w:val="16"/>
              </w:rPr>
            </w:pPr>
          </w:p>
        </w:tc>
      </w:tr>
      <w:tr w:rsidR="00DD15AB" w14:paraId="1FE39482" w14:textId="77777777" w:rsidTr="000C6A6A">
        <w:tc>
          <w:tcPr>
            <w:tcW w:w="879" w:type="dxa"/>
          </w:tcPr>
          <w:p w14:paraId="20B015E5" w14:textId="77777777" w:rsidR="00DD15AB" w:rsidRDefault="00DD15AB" w:rsidP="00DD15AB"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 w14:paraId="1E44C404" w14:textId="77777777" w:rsidR="00DD15AB" w:rsidRDefault="00DD15AB" w:rsidP="00DD15AB">
            <w:r>
              <w:rPr>
                <w:sz w:val="16"/>
                <w:szCs w:val="16"/>
              </w:rPr>
              <w:t>0040</w:t>
            </w:r>
          </w:p>
        </w:tc>
        <w:tc>
          <w:tcPr>
            <w:tcW w:w="517" w:type="dxa"/>
          </w:tcPr>
          <w:p w14:paraId="4F208E6A" w14:textId="77777777" w:rsidR="00DD15AB" w:rsidRDefault="00DD15AB" w:rsidP="00DD15A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0464DB" w14:textId="77777777" w:rsidR="00DD15AB" w:rsidRDefault="00DD15AB" w:rsidP="00DD15A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69DF20F" w14:textId="77777777" w:rsidR="00DD15AB" w:rsidRDefault="00DD15AB" w:rsidP="00DD15AB">
            <w:r>
              <w:rPr>
                <w:sz w:val="16"/>
                <w:szCs w:val="16"/>
              </w:rPr>
              <w:t>Add a new clause as the protection of the disabling messages</w:t>
            </w:r>
          </w:p>
        </w:tc>
        <w:tc>
          <w:tcPr>
            <w:tcW w:w="517" w:type="dxa"/>
          </w:tcPr>
          <w:p w14:paraId="045C14C0" w14:textId="77777777" w:rsidR="00DD15AB" w:rsidRDefault="00DD15AB" w:rsidP="00DD15A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94C16C" w14:textId="77777777" w:rsidR="00DD15AB" w:rsidRDefault="00DD15AB" w:rsidP="00DD15AB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4CD247F" w14:textId="77777777" w:rsidR="00DD15AB" w:rsidRDefault="00DD15AB" w:rsidP="00DD15AB"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 w14:paraId="7CFE1B49" w14:textId="77777777" w:rsidR="00DD15AB" w:rsidRDefault="00DD15AB" w:rsidP="00DD15AB">
            <w:r>
              <w:rPr>
                <w:sz w:val="16"/>
                <w:szCs w:val="16"/>
              </w:rPr>
              <w:t>S3-253437</w:t>
            </w:r>
          </w:p>
        </w:tc>
        <w:tc>
          <w:tcPr>
            <w:tcW w:w="1597" w:type="dxa"/>
          </w:tcPr>
          <w:p w14:paraId="3B69C92A" w14:textId="77777777" w:rsidR="00DD15AB" w:rsidRDefault="00DD15AB" w:rsidP="00DD15AB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64571DA8" w14:textId="77777777" w:rsidR="00DD15AB" w:rsidRDefault="00DD15AB" w:rsidP="00DD15AB"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 w14:paraId="7D19A838" w14:textId="465C43CC" w:rsidR="00DD15AB" w:rsidRDefault="00DD15AB" w:rsidP="00DD15AB">
            <w:r>
              <w:rPr>
                <w:rFonts w:ascii="Arial" w:hAnsi="Arial" w:cs="Arial"/>
                <w:sz w:val="16"/>
                <w:lang w:val="fr-FR"/>
              </w:rPr>
              <w:t>5.x</w:t>
            </w:r>
          </w:p>
        </w:tc>
        <w:tc>
          <w:tcPr>
            <w:tcW w:w="998" w:type="dxa"/>
          </w:tcPr>
          <w:p w14:paraId="5C5765A7" w14:textId="58E77DF0" w:rsidR="00DD15AB" w:rsidRDefault="00DD15AB" w:rsidP="00DD15AB"/>
        </w:tc>
      </w:tr>
      <w:tr w:rsidR="00DD15AB" w14:paraId="47F55677" w14:textId="77777777" w:rsidTr="000C6A6A">
        <w:tc>
          <w:tcPr>
            <w:tcW w:w="879" w:type="dxa"/>
          </w:tcPr>
          <w:p w14:paraId="78C4F4B9" w14:textId="77777777" w:rsidR="00DD15AB" w:rsidRDefault="00DD15AB" w:rsidP="00DD15AB"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 w14:paraId="36ED5192" w14:textId="77777777" w:rsidR="00DD15AB" w:rsidRDefault="00DD15AB" w:rsidP="00DD15AB">
            <w:r>
              <w:rPr>
                <w:sz w:val="16"/>
                <w:szCs w:val="16"/>
              </w:rPr>
              <w:t>0051</w:t>
            </w:r>
          </w:p>
        </w:tc>
        <w:tc>
          <w:tcPr>
            <w:tcW w:w="517" w:type="dxa"/>
          </w:tcPr>
          <w:p w14:paraId="495F2B53" w14:textId="77777777" w:rsidR="00DD15AB" w:rsidRDefault="00DD15AB" w:rsidP="00DD15A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0DEE76" w14:textId="77777777" w:rsidR="00DD15AB" w:rsidRDefault="00DD15AB" w:rsidP="00DD15A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8820082" w14:textId="77777777" w:rsidR="00DD15AB" w:rsidRDefault="00DD15AB" w:rsidP="00DD15AB">
            <w:r>
              <w:rPr>
                <w:sz w:val="16"/>
                <w:szCs w:val="16"/>
              </w:rPr>
              <w:t>Adding a NOTE in ID privacy of individual inventory in TS 33.369</w:t>
            </w:r>
          </w:p>
        </w:tc>
        <w:tc>
          <w:tcPr>
            <w:tcW w:w="517" w:type="dxa"/>
          </w:tcPr>
          <w:p w14:paraId="1E5A3453" w14:textId="77777777" w:rsidR="00DD15AB" w:rsidRDefault="00DD15AB" w:rsidP="00DD15A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96175E" w14:textId="77777777" w:rsidR="00DD15AB" w:rsidRDefault="00DD15AB" w:rsidP="00DD15AB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A0B2200" w14:textId="77777777" w:rsidR="00DD15AB" w:rsidRDefault="00DD15AB" w:rsidP="00DD15AB"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 w14:paraId="48244453" w14:textId="77777777" w:rsidR="00DD15AB" w:rsidRDefault="00DD15AB" w:rsidP="00DD15AB">
            <w:r>
              <w:rPr>
                <w:sz w:val="16"/>
                <w:szCs w:val="16"/>
              </w:rPr>
              <w:t>S3-253532</w:t>
            </w:r>
          </w:p>
        </w:tc>
        <w:tc>
          <w:tcPr>
            <w:tcW w:w="1597" w:type="dxa"/>
          </w:tcPr>
          <w:p w14:paraId="325DF454" w14:textId="77777777" w:rsidR="00DD15AB" w:rsidRDefault="00DD15AB" w:rsidP="00DD15AB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5972FBA1" w14:textId="77777777" w:rsidR="00DD15AB" w:rsidRDefault="00DD15AB" w:rsidP="00DD15AB"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 w14:paraId="2B2C2369" w14:textId="43BE0197" w:rsidR="00DD15AB" w:rsidRDefault="00DD15AB" w:rsidP="00DD15AB">
            <w:r>
              <w:rPr>
                <w:rFonts w:ascii="Arial" w:hAnsi="Arial" w:cs="Arial"/>
                <w:sz w:val="16"/>
                <w:lang w:val="fr-FR"/>
              </w:rPr>
              <w:t>5.4.3</w:t>
            </w:r>
          </w:p>
        </w:tc>
        <w:tc>
          <w:tcPr>
            <w:tcW w:w="998" w:type="dxa"/>
          </w:tcPr>
          <w:p w14:paraId="57573767" w14:textId="43D75467" w:rsidR="00DD15AB" w:rsidRDefault="00DD15AB" w:rsidP="00DD15AB"/>
        </w:tc>
      </w:tr>
      <w:tr w:rsidR="00DD15AB" w14:paraId="1B8EAB58" w14:textId="77777777" w:rsidTr="000C6A6A">
        <w:tc>
          <w:tcPr>
            <w:tcW w:w="879" w:type="dxa"/>
          </w:tcPr>
          <w:p w14:paraId="2A02EA39" w14:textId="77777777" w:rsidR="00DD15AB" w:rsidRDefault="00DD15AB" w:rsidP="00DD15AB"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 w14:paraId="4CE06220" w14:textId="77777777" w:rsidR="00DD15AB" w:rsidRDefault="00DD15AB" w:rsidP="00DD15AB">
            <w:r>
              <w:rPr>
                <w:sz w:val="16"/>
                <w:szCs w:val="16"/>
              </w:rPr>
              <w:t>0055</w:t>
            </w:r>
          </w:p>
        </w:tc>
        <w:tc>
          <w:tcPr>
            <w:tcW w:w="517" w:type="dxa"/>
          </w:tcPr>
          <w:p w14:paraId="57214229" w14:textId="77777777" w:rsidR="00DD15AB" w:rsidRDefault="00DD15AB" w:rsidP="00DD15A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1F4053F" w14:textId="77777777" w:rsidR="00DD15AB" w:rsidRDefault="00DD15AB" w:rsidP="00DD15A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97A205E" w14:textId="77777777" w:rsidR="00DD15AB" w:rsidRDefault="00DD15AB" w:rsidP="00DD15AB">
            <w:r>
              <w:rPr>
                <w:sz w:val="16"/>
                <w:szCs w:val="16"/>
              </w:rPr>
              <w:t>Addressing the missing information on the initial value of temporary identifier in Clause 5.4.3 and Annex B.</w:t>
            </w:r>
          </w:p>
        </w:tc>
        <w:tc>
          <w:tcPr>
            <w:tcW w:w="517" w:type="dxa"/>
          </w:tcPr>
          <w:p w14:paraId="5D38B839" w14:textId="77777777" w:rsidR="00DD15AB" w:rsidRDefault="00DD15AB" w:rsidP="00DD15A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004922" w14:textId="77777777" w:rsidR="00DD15AB" w:rsidRDefault="00DD15AB" w:rsidP="00DD15AB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A0282CD" w14:textId="77777777" w:rsidR="00DD15AB" w:rsidRDefault="00DD15AB" w:rsidP="00DD15AB"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 w14:paraId="4D60F06D" w14:textId="77777777" w:rsidR="00DD15AB" w:rsidRDefault="00DD15AB" w:rsidP="00DD15AB">
            <w:r>
              <w:rPr>
                <w:sz w:val="16"/>
                <w:szCs w:val="16"/>
              </w:rPr>
              <w:t>S3-253854</w:t>
            </w:r>
          </w:p>
        </w:tc>
        <w:tc>
          <w:tcPr>
            <w:tcW w:w="1597" w:type="dxa"/>
          </w:tcPr>
          <w:p w14:paraId="1AF46C7A" w14:textId="77777777" w:rsidR="00DD15AB" w:rsidRDefault="00DD15AB" w:rsidP="00DD15AB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DF246DC" w14:textId="77777777" w:rsidR="00DD15AB" w:rsidRDefault="00DD15AB" w:rsidP="00DD15AB"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 w14:paraId="429524C9" w14:textId="6B4FCA81" w:rsidR="00DD15AB" w:rsidRDefault="00DD15AB" w:rsidP="00DD15AB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lang w:val="fr-FR"/>
              </w:rPr>
              <w:t>5.4.3, Annex B</w:t>
            </w:r>
          </w:p>
        </w:tc>
        <w:tc>
          <w:tcPr>
            <w:tcW w:w="998" w:type="dxa"/>
          </w:tcPr>
          <w:p w14:paraId="6EB11C11" w14:textId="77777777" w:rsidR="00DD15AB" w:rsidRDefault="00DD15AB" w:rsidP="00DD15AB">
            <w:pPr>
              <w:rPr>
                <w:sz w:val="16"/>
                <w:szCs w:val="16"/>
              </w:rPr>
            </w:pPr>
          </w:p>
        </w:tc>
      </w:tr>
      <w:tr w:rsidR="00DD15AB" w14:paraId="1AF10D9B" w14:textId="77777777" w:rsidTr="000C6A6A">
        <w:tc>
          <w:tcPr>
            <w:tcW w:w="879" w:type="dxa"/>
          </w:tcPr>
          <w:p w14:paraId="4B50097D" w14:textId="77777777" w:rsidR="00DD15AB" w:rsidRDefault="00DD15AB" w:rsidP="00DD15AB"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 w14:paraId="5888D4EE" w14:textId="77777777" w:rsidR="00DD15AB" w:rsidRDefault="00DD15AB" w:rsidP="00DD15AB">
            <w:r>
              <w:rPr>
                <w:sz w:val="16"/>
                <w:szCs w:val="16"/>
              </w:rPr>
              <w:t>0056</w:t>
            </w:r>
          </w:p>
        </w:tc>
        <w:tc>
          <w:tcPr>
            <w:tcW w:w="517" w:type="dxa"/>
          </w:tcPr>
          <w:p w14:paraId="145D841B" w14:textId="77777777" w:rsidR="00DD15AB" w:rsidRDefault="00DD15AB" w:rsidP="00DD15AB"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62A1CAE3" w14:textId="77777777" w:rsidR="00DD15AB" w:rsidRDefault="00DD15AB" w:rsidP="00DD15A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3F14073" w14:textId="77777777" w:rsidR="00DD15AB" w:rsidRDefault="00DD15AB" w:rsidP="00DD15AB">
            <w:r>
              <w:rPr>
                <w:sz w:val="16"/>
                <w:szCs w:val="16"/>
              </w:rPr>
              <w:t>Information protection during command procedure - corrections</w:t>
            </w:r>
          </w:p>
        </w:tc>
        <w:tc>
          <w:tcPr>
            <w:tcW w:w="517" w:type="dxa"/>
          </w:tcPr>
          <w:p w14:paraId="094281C1" w14:textId="77777777" w:rsidR="00DD15AB" w:rsidRDefault="00DD15AB" w:rsidP="00DD15A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7873E5" w14:textId="77777777" w:rsidR="00DD15AB" w:rsidRDefault="00DD15AB" w:rsidP="00DD15AB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43030D87" w14:textId="77777777" w:rsidR="00DD15AB" w:rsidRDefault="00DD15AB" w:rsidP="00DD15AB"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 w14:paraId="672ADF1D" w14:textId="77777777" w:rsidR="00DD15AB" w:rsidRDefault="00DD15AB" w:rsidP="00DD15AB">
            <w:r>
              <w:rPr>
                <w:sz w:val="16"/>
                <w:szCs w:val="16"/>
              </w:rPr>
              <w:t>S3-254554</w:t>
            </w:r>
          </w:p>
        </w:tc>
        <w:tc>
          <w:tcPr>
            <w:tcW w:w="1597" w:type="dxa"/>
          </w:tcPr>
          <w:p w14:paraId="72BE4B07" w14:textId="77777777" w:rsidR="00DD15AB" w:rsidRDefault="00DD15AB" w:rsidP="00DD15AB">
            <w:r>
              <w:rPr>
                <w:sz w:val="16"/>
                <w:szCs w:val="16"/>
              </w:rPr>
              <w:t>Philips International B.V., vivo</w:t>
            </w:r>
          </w:p>
        </w:tc>
        <w:tc>
          <w:tcPr>
            <w:tcW w:w="1122" w:type="dxa"/>
          </w:tcPr>
          <w:p w14:paraId="0951302D" w14:textId="77777777" w:rsidR="00DD15AB" w:rsidRDefault="00DD15AB" w:rsidP="00DD15AB"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 w14:paraId="0AB1DFBB" w14:textId="21288507" w:rsidR="00DD15AB" w:rsidRDefault="00DD15AB" w:rsidP="00DD15AB">
            <w:r>
              <w:rPr>
                <w:rFonts w:ascii="Arial" w:hAnsi="Arial" w:cs="Arial"/>
                <w:sz w:val="16"/>
                <w:lang w:val="fr-FR"/>
              </w:rPr>
              <w:t>5.3.2, 5.3.3</w:t>
            </w:r>
          </w:p>
        </w:tc>
        <w:tc>
          <w:tcPr>
            <w:tcW w:w="998" w:type="dxa"/>
          </w:tcPr>
          <w:p w14:paraId="64E0B0F2" w14:textId="36CDC2B1" w:rsidR="00DD15AB" w:rsidRDefault="00DD15AB" w:rsidP="00DD15AB"/>
        </w:tc>
      </w:tr>
      <w:tr w:rsidR="00DD15AB" w14:paraId="6D351603" w14:textId="77777777" w:rsidTr="000C6A6A">
        <w:tc>
          <w:tcPr>
            <w:tcW w:w="879" w:type="dxa"/>
          </w:tcPr>
          <w:p w14:paraId="2CA3B70C" w14:textId="77777777" w:rsidR="00DD15AB" w:rsidRDefault="00DD15AB" w:rsidP="00DD15AB"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 w14:paraId="1FB202A1" w14:textId="77777777" w:rsidR="00DD15AB" w:rsidRDefault="00DD15AB" w:rsidP="00DD15AB">
            <w:r>
              <w:rPr>
                <w:sz w:val="16"/>
                <w:szCs w:val="16"/>
              </w:rPr>
              <w:t>0057</w:t>
            </w:r>
          </w:p>
        </w:tc>
        <w:tc>
          <w:tcPr>
            <w:tcW w:w="517" w:type="dxa"/>
          </w:tcPr>
          <w:p w14:paraId="0B1BA7F8" w14:textId="77777777" w:rsidR="00DD15AB" w:rsidRDefault="00DD15AB" w:rsidP="00DD15A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078187" w14:textId="77777777" w:rsidR="00DD15AB" w:rsidRDefault="00DD15AB" w:rsidP="00DD15A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E00E6DF" w14:textId="77777777" w:rsidR="00DD15AB" w:rsidRDefault="00DD15AB" w:rsidP="00DD15AB">
            <w:r>
              <w:rPr>
                <w:sz w:val="16"/>
                <w:szCs w:val="16"/>
              </w:rPr>
              <w:t>Add some abbreviations</w:t>
            </w:r>
          </w:p>
        </w:tc>
        <w:tc>
          <w:tcPr>
            <w:tcW w:w="517" w:type="dxa"/>
          </w:tcPr>
          <w:p w14:paraId="23A5AFC9" w14:textId="77777777" w:rsidR="00DD15AB" w:rsidRDefault="00DD15AB" w:rsidP="00DD15A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558365" w14:textId="77777777" w:rsidR="00DD15AB" w:rsidRDefault="00DD15AB" w:rsidP="00DD15AB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99E7735" w14:textId="77777777" w:rsidR="00DD15AB" w:rsidRDefault="00DD15AB" w:rsidP="00DD15AB"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 w14:paraId="0F500AF7" w14:textId="77777777" w:rsidR="00DD15AB" w:rsidRDefault="00DD15AB" w:rsidP="00DD15AB">
            <w:r>
              <w:rPr>
                <w:sz w:val="16"/>
                <w:szCs w:val="16"/>
              </w:rPr>
              <w:t>S3-254137</w:t>
            </w:r>
          </w:p>
        </w:tc>
        <w:tc>
          <w:tcPr>
            <w:tcW w:w="1597" w:type="dxa"/>
          </w:tcPr>
          <w:p w14:paraId="0CC16FFD" w14:textId="77777777" w:rsidR="00DD15AB" w:rsidRDefault="00DD15AB" w:rsidP="00DD15AB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73F1F09C" w14:textId="77777777" w:rsidR="00DD15AB" w:rsidRDefault="00DD15AB" w:rsidP="00DD15AB"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 w14:paraId="23A87740" w14:textId="2A841E35" w:rsidR="00DD15AB" w:rsidRDefault="00DD15AB" w:rsidP="00DD15AB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lang w:val="fr-FR"/>
              </w:rPr>
              <w:t>3.3</w:t>
            </w:r>
          </w:p>
        </w:tc>
        <w:tc>
          <w:tcPr>
            <w:tcW w:w="998" w:type="dxa"/>
          </w:tcPr>
          <w:p w14:paraId="10F39F5B" w14:textId="77777777" w:rsidR="00DD15AB" w:rsidRDefault="00DD15AB" w:rsidP="00DD15AB">
            <w:pPr>
              <w:rPr>
                <w:sz w:val="16"/>
                <w:szCs w:val="16"/>
              </w:rPr>
            </w:pPr>
          </w:p>
        </w:tc>
      </w:tr>
      <w:tr w:rsidR="00DD15AB" w14:paraId="7FD0248D" w14:textId="77777777" w:rsidTr="000C6A6A">
        <w:tc>
          <w:tcPr>
            <w:tcW w:w="879" w:type="dxa"/>
          </w:tcPr>
          <w:p w14:paraId="289A5485" w14:textId="77777777" w:rsidR="00DD15AB" w:rsidRDefault="00DD15AB" w:rsidP="00DD15AB"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 w14:paraId="43A94DA7" w14:textId="77777777" w:rsidR="00DD15AB" w:rsidRDefault="00DD15AB" w:rsidP="00DD15AB">
            <w:r>
              <w:rPr>
                <w:sz w:val="16"/>
                <w:szCs w:val="16"/>
              </w:rPr>
              <w:t>0058</w:t>
            </w:r>
          </w:p>
        </w:tc>
        <w:tc>
          <w:tcPr>
            <w:tcW w:w="517" w:type="dxa"/>
          </w:tcPr>
          <w:p w14:paraId="5114E99E" w14:textId="77777777" w:rsidR="00DD15AB" w:rsidRDefault="00DD15AB" w:rsidP="00DD15A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A532618" w14:textId="77777777" w:rsidR="00DD15AB" w:rsidRDefault="00DD15AB" w:rsidP="00DD15A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2E93C70" w14:textId="77777777" w:rsidR="00DD15AB" w:rsidRDefault="00DD15AB" w:rsidP="00DD15AB">
            <w:r>
              <w:rPr>
                <w:sz w:val="16"/>
                <w:szCs w:val="16"/>
              </w:rPr>
              <w:t>update T-ID in annex B and scope</w:t>
            </w:r>
          </w:p>
        </w:tc>
        <w:tc>
          <w:tcPr>
            <w:tcW w:w="517" w:type="dxa"/>
          </w:tcPr>
          <w:p w14:paraId="58C066BC" w14:textId="77777777" w:rsidR="00DD15AB" w:rsidRDefault="00DD15AB" w:rsidP="00DD15A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32102A" w14:textId="77777777" w:rsidR="00DD15AB" w:rsidRDefault="00DD15AB" w:rsidP="00DD15AB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3A2FB3D" w14:textId="77777777" w:rsidR="00DD15AB" w:rsidRDefault="00DD15AB" w:rsidP="00DD15AB"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 w14:paraId="7E8D4725" w14:textId="77777777" w:rsidR="00DD15AB" w:rsidRDefault="00DD15AB" w:rsidP="00DD15AB">
            <w:r>
              <w:rPr>
                <w:sz w:val="16"/>
                <w:szCs w:val="16"/>
              </w:rPr>
              <w:t>S3-254726</w:t>
            </w:r>
          </w:p>
        </w:tc>
        <w:tc>
          <w:tcPr>
            <w:tcW w:w="1597" w:type="dxa"/>
          </w:tcPr>
          <w:p w14:paraId="0CEF5D8A" w14:textId="77777777" w:rsidR="00DD15AB" w:rsidRDefault="00DD15AB" w:rsidP="00DD15AB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55E43DCA" w14:textId="77777777" w:rsidR="00DD15AB" w:rsidRDefault="00DD15AB" w:rsidP="00DD15AB"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 w14:paraId="3023533D" w14:textId="543A678E" w:rsidR="00DD15AB" w:rsidRDefault="00DD15AB" w:rsidP="00DD15AB">
            <w:r>
              <w:rPr>
                <w:rFonts w:ascii="Arial" w:hAnsi="Arial" w:cs="Arial"/>
                <w:sz w:val="16"/>
                <w:lang w:val="fr-FR"/>
              </w:rPr>
              <w:t>1 and Annex B</w:t>
            </w:r>
          </w:p>
        </w:tc>
        <w:tc>
          <w:tcPr>
            <w:tcW w:w="998" w:type="dxa"/>
          </w:tcPr>
          <w:p w14:paraId="563D115E" w14:textId="0EB2E0E3" w:rsidR="00DD15AB" w:rsidRDefault="00DD15AB" w:rsidP="00DD15AB"/>
        </w:tc>
      </w:tr>
      <w:tr w:rsidR="00DD15AB" w14:paraId="38005F8D" w14:textId="77777777" w:rsidTr="000C6A6A">
        <w:tc>
          <w:tcPr>
            <w:tcW w:w="879" w:type="dxa"/>
          </w:tcPr>
          <w:p w14:paraId="6F173A84" w14:textId="77777777" w:rsidR="00DD15AB" w:rsidRDefault="00DD15AB" w:rsidP="00DD15AB"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 w14:paraId="692CDF8C" w14:textId="77777777" w:rsidR="00DD15AB" w:rsidRDefault="00DD15AB" w:rsidP="00DD15AB">
            <w:r>
              <w:rPr>
                <w:sz w:val="16"/>
                <w:szCs w:val="16"/>
              </w:rPr>
              <w:t>0064</w:t>
            </w:r>
          </w:p>
        </w:tc>
        <w:tc>
          <w:tcPr>
            <w:tcW w:w="517" w:type="dxa"/>
          </w:tcPr>
          <w:p w14:paraId="7988F8F7" w14:textId="77777777" w:rsidR="00DD15AB" w:rsidRDefault="00DD15AB" w:rsidP="00DD15A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C40648" w14:textId="77777777" w:rsidR="00DD15AB" w:rsidRDefault="00DD15AB" w:rsidP="00DD15A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931B705" w14:textId="77777777" w:rsidR="00DD15AB" w:rsidRDefault="00DD15AB" w:rsidP="00DD15AB">
            <w:r>
              <w:rPr>
                <w:sz w:val="16"/>
                <w:szCs w:val="16"/>
              </w:rPr>
              <w:t>Removing the Editor's Note related to requirements of identifier privacy</w:t>
            </w:r>
          </w:p>
        </w:tc>
        <w:tc>
          <w:tcPr>
            <w:tcW w:w="517" w:type="dxa"/>
          </w:tcPr>
          <w:p w14:paraId="034723DF" w14:textId="77777777" w:rsidR="00DD15AB" w:rsidRDefault="00DD15AB" w:rsidP="00DD15A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37C899" w14:textId="77777777" w:rsidR="00DD15AB" w:rsidRDefault="00DD15AB" w:rsidP="00DD15AB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06178455" w14:textId="77777777" w:rsidR="00DD15AB" w:rsidRDefault="00DD15AB" w:rsidP="00DD15AB"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 w14:paraId="4F3C66D4" w14:textId="77777777" w:rsidR="00DD15AB" w:rsidRDefault="00DD15AB" w:rsidP="00DD15AB">
            <w:r>
              <w:rPr>
                <w:sz w:val="16"/>
                <w:szCs w:val="16"/>
              </w:rPr>
              <w:t>S3-254361</w:t>
            </w:r>
          </w:p>
        </w:tc>
        <w:tc>
          <w:tcPr>
            <w:tcW w:w="1597" w:type="dxa"/>
          </w:tcPr>
          <w:p w14:paraId="5B41A476" w14:textId="77777777" w:rsidR="00DD15AB" w:rsidRDefault="00DD15AB" w:rsidP="00DD15AB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04F2DB8" w14:textId="77777777" w:rsidR="00DD15AB" w:rsidRDefault="00DD15AB" w:rsidP="00DD15AB"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 w14:paraId="7899A011" w14:textId="22B347BA" w:rsidR="00DD15AB" w:rsidRDefault="00DD15AB" w:rsidP="00DD15AB">
            <w:r>
              <w:rPr>
                <w:rFonts w:ascii="Arial" w:hAnsi="Arial" w:cs="Arial"/>
                <w:sz w:val="16"/>
                <w:lang w:val="fr-FR"/>
              </w:rPr>
              <w:t>4.2.1.4</w:t>
            </w:r>
          </w:p>
        </w:tc>
        <w:tc>
          <w:tcPr>
            <w:tcW w:w="998" w:type="dxa"/>
          </w:tcPr>
          <w:p w14:paraId="389E9D2B" w14:textId="7F6A1D1B" w:rsidR="00DD15AB" w:rsidRDefault="00DD15AB" w:rsidP="00DD15AB"/>
        </w:tc>
      </w:tr>
      <w:tr w:rsidR="00DD15AB" w14:paraId="448AC0AB" w14:textId="77777777" w:rsidTr="000C6A6A">
        <w:tc>
          <w:tcPr>
            <w:tcW w:w="879" w:type="dxa"/>
          </w:tcPr>
          <w:p w14:paraId="015E7167" w14:textId="77777777" w:rsidR="00DD15AB" w:rsidRDefault="00DD15AB" w:rsidP="00DD15AB"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 w14:paraId="1F313358" w14:textId="77777777" w:rsidR="00DD15AB" w:rsidRDefault="00DD15AB" w:rsidP="00DD15AB">
            <w:r>
              <w:rPr>
                <w:sz w:val="16"/>
                <w:szCs w:val="16"/>
              </w:rPr>
              <w:t>0065</w:t>
            </w:r>
          </w:p>
        </w:tc>
        <w:tc>
          <w:tcPr>
            <w:tcW w:w="517" w:type="dxa"/>
          </w:tcPr>
          <w:p w14:paraId="3D8B6FEA" w14:textId="77777777" w:rsidR="00DD15AB" w:rsidRDefault="00DD15AB" w:rsidP="00DD15A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514B26" w14:textId="77777777" w:rsidR="00DD15AB" w:rsidRDefault="00DD15AB" w:rsidP="00DD15A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EBCB896" w14:textId="77777777" w:rsidR="00DD15AB" w:rsidRDefault="00DD15AB" w:rsidP="00DD15AB">
            <w:r>
              <w:rPr>
                <w:sz w:val="16"/>
                <w:szCs w:val="16"/>
              </w:rPr>
              <w:t>Clarification of key lengths and length of RE/XRES</w:t>
            </w:r>
          </w:p>
        </w:tc>
        <w:tc>
          <w:tcPr>
            <w:tcW w:w="517" w:type="dxa"/>
          </w:tcPr>
          <w:p w14:paraId="19022CC9" w14:textId="77777777" w:rsidR="00DD15AB" w:rsidRDefault="00DD15AB" w:rsidP="00DD15A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7CC9C7" w14:textId="77777777" w:rsidR="00DD15AB" w:rsidRDefault="00DD15AB" w:rsidP="00DD15AB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55597F4" w14:textId="77777777" w:rsidR="00DD15AB" w:rsidRDefault="00DD15AB" w:rsidP="00DD15AB"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 w14:paraId="1FB3627B" w14:textId="77777777" w:rsidR="00DD15AB" w:rsidRDefault="00DD15AB" w:rsidP="00DD15AB">
            <w:r>
              <w:rPr>
                <w:sz w:val="16"/>
                <w:szCs w:val="16"/>
              </w:rPr>
              <w:t>S3-254556</w:t>
            </w:r>
          </w:p>
        </w:tc>
        <w:tc>
          <w:tcPr>
            <w:tcW w:w="1597" w:type="dxa"/>
          </w:tcPr>
          <w:p w14:paraId="3FD5BF4F" w14:textId="77777777" w:rsidR="00DD15AB" w:rsidRDefault="00DD15AB" w:rsidP="00DD15AB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 w14:paraId="0618FD23" w14:textId="77777777" w:rsidR="00DD15AB" w:rsidRDefault="00DD15AB" w:rsidP="00DD15AB"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 w14:paraId="07B3ED7A" w14:textId="52D3622B" w:rsidR="00DD15AB" w:rsidRDefault="00DD15AB" w:rsidP="00DD15AB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lang w:val="fr-FR"/>
              </w:rPr>
              <w:t>Annex A.2, A.3, A.4</w:t>
            </w:r>
          </w:p>
        </w:tc>
        <w:tc>
          <w:tcPr>
            <w:tcW w:w="998" w:type="dxa"/>
          </w:tcPr>
          <w:p w14:paraId="1CAA18EB" w14:textId="77777777" w:rsidR="00DD15AB" w:rsidRDefault="00DD15AB" w:rsidP="00DD15AB">
            <w:pPr>
              <w:rPr>
                <w:sz w:val="16"/>
                <w:szCs w:val="16"/>
              </w:rPr>
            </w:pPr>
          </w:p>
        </w:tc>
      </w:tr>
    </w:tbl>
    <w:p w14:paraId="1A0E3D09" w14:textId="77777777" w:rsidR="004E535C" w:rsidRDefault="004E535C"/>
    <w:p w14:paraId="2F483EBD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0C6A6A"/>
    <w:rsid w:val="00153056"/>
    <w:rsid w:val="001A5153"/>
    <w:rsid w:val="002B27FC"/>
    <w:rsid w:val="0033325F"/>
    <w:rsid w:val="0042202C"/>
    <w:rsid w:val="00452286"/>
    <w:rsid w:val="00496F75"/>
    <w:rsid w:val="004A7F08"/>
    <w:rsid w:val="004E4D2E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DD15AB"/>
    <w:rsid w:val="00DF7E07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1E784DF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546</Words>
  <Characters>2890</Characters>
  <Application>Microsoft Office Word</Application>
  <DocSecurity>0</DocSecurity>
  <Lines>481</Lines>
  <Paragraphs>343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33.938_CR0003R1_(Rel-19)_FS_CryptoInv</cp:lastModifiedBy>
  <cp:revision>6</cp:revision>
  <dcterms:created xsi:type="dcterms:W3CDTF">2017-03-20T16:58:00Z</dcterms:created>
  <dcterms:modified xsi:type="dcterms:W3CDTF">2025-12-02T08:40:00Z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SP-251526</vt:lpwstr>
  </property>
  <property fmtid="{D5CDD505-2E9C-101B-9397-08002B2CF9AE}" pid="9" name="CrpackTitle">
    <vt:lpwstr>Rel-19 CRs on Security Aspects of Ambient IoT Services in 5G for Isolated Private Networks</vt:lpwstr>
  </property>
  <property fmtid="{D5CDD505-2E9C-101B-9397-08002B2CF9AE}" pid="10" name="Agenda#">
    <vt:lpwstr>19.3</vt:lpwstr>
  </property>
  <property fmtid="{D5CDD505-2E9C-101B-9397-08002B2CF9AE}" pid="11" name="Source">
    <vt:lpwstr>SA WG3</vt:lpwstr>
  </property>
</Properties>
</file>