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77E03" w14:textId="77777777" w:rsidR="004E535C" w:rsidRPr="000507D0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0507D0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0507D0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0507D0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0507D0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0507D0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0507D0">
        <w:rPr>
          <w:b/>
          <w:noProof/>
          <w:sz w:val="24"/>
          <w:lang w:val="sv-SE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0507D0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0507D0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0507D0">
        <w:rPr>
          <w:b/>
          <w:i/>
          <w:noProof/>
          <w:sz w:val="28"/>
          <w:lang w:val="sv-SE"/>
        </w:rPr>
        <w:t>SP-251495</w:t>
      </w:r>
      <w:r w:rsidR="00784730">
        <w:rPr>
          <w:b/>
          <w:i/>
          <w:noProof/>
          <w:sz w:val="28"/>
        </w:rPr>
        <w:fldChar w:fldCharType="end"/>
      </w:r>
    </w:p>
    <w:p w14:paraId="446A17A6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14:paraId="351A1DFC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45FD2EDA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1CFB4706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TS 23.482 for TEI20</w:t>
      </w:r>
      <w:r w:rsidR="00784730">
        <w:rPr>
          <w:rFonts w:ascii="Arial" w:hAnsi="Arial" w:cs="Arial"/>
          <w:b/>
          <w:bCs/>
        </w:rPr>
        <w:fldChar w:fldCharType="end"/>
      </w:r>
    </w:p>
    <w:p w14:paraId="6EE0853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20.6</w:t>
      </w:r>
      <w:r w:rsidR="00784730">
        <w:rPr>
          <w:rFonts w:ascii="Arial" w:hAnsi="Arial" w:cs="Arial"/>
          <w:b/>
          <w:bCs/>
        </w:rPr>
        <w:fldChar w:fldCharType="end"/>
      </w:r>
    </w:p>
    <w:p w14:paraId="3664BA72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51518B4B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0599AF5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03F98FD1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89A734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844850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7B0B73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1715FA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56F0C4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0375A7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6952F3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0441112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F3AA6B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81A3C6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18D172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CBE598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D7CB35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82940" w14:paraId="478ACA6C" w14:textId="77777777">
        <w:tc>
          <w:tcPr>
            <w:tcW w:w="879" w:type="dxa"/>
          </w:tcPr>
          <w:p w14:paraId="180EEBAB" w14:textId="77777777" w:rsidR="00682940" w:rsidRDefault="00000000"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 w14:paraId="0F73AF14" w14:textId="77777777" w:rsidR="00682940" w:rsidRDefault="00000000">
            <w:r>
              <w:rPr>
                <w:sz w:val="16"/>
                <w:szCs w:val="16"/>
              </w:rPr>
              <w:t>0055</w:t>
            </w:r>
          </w:p>
        </w:tc>
        <w:tc>
          <w:tcPr>
            <w:tcW w:w="517" w:type="dxa"/>
          </w:tcPr>
          <w:p w14:paraId="64104F55" w14:textId="77777777" w:rsidR="00682940" w:rsidRDefault="0000000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60C04B24" w14:textId="77777777" w:rsidR="00682940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4C0F870F" w14:textId="77777777" w:rsidR="00682940" w:rsidRDefault="00000000">
            <w:r>
              <w:rPr>
                <w:sz w:val="16"/>
                <w:szCs w:val="16"/>
              </w:rPr>
              <w:t>The clarification on the FL member registration/deregistration</w:t>
            </w:r>
          </w:p>
        </w:tc>
        <w:tc>
          <w:tcPr>
            <w:tcW w:w="517" w:type="dxa"/>
          </w:tcPr>
          <w:p w14:paraId="0ABD2245" w14:textId="77777777" w:rsidR="00682940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4D8600D" w14:textId="77777777" w:rsidR="00682940" w:rsidRDefault="00000000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4BE981ED" w14:textId="77777777" w:rsidR="00682940" w:rsidRDefault="00000000"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 w14:paraId="582A4B92" w14:textId="77777777" w:rsidR="00682940" w:rsidRDefault="00000000">
            <w:r>
              <w:rPr>
                <w:sz w:val="16"/>
                <w:szCs w:val="16"/>
              </w:rPr>
              <w:t>S6-254782</w:t>
            </w:r>
          </w:p>
        </w:tc>
        <w:tc>
          <w:tcPr>
            <w:tcW w:w="1597" w:type="dxa"/>
          </w:tcPr>
          <w:p w14:paraId="69A1FE26" w14:textId="77777777" w:rsidR="00682940" w:rsidRDefault="00000000">
            <w:r>
              <w:rPr>
                <w:sz w:val="16"/>
                <w:szCs w:val="16"/>
              </w:rPr>
              <w:t>Huawei, Hisilicon, KPN</w:t>
            </w:r>
          </w:p>
        </w:tc>
        <w:tc>
          <w:tcPr>
            <w:tcW w:w="1122" w:type="dxa"/>
          </w:tcPr>
          <w:p w14:paraId="069FD70B" w14:textId="77777777" w:rsidR="00682940" w:rsidRDefault="00000000"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 w14:paraId="3D096F4D" w14:textId="7E100E99" w:rsidR="00682940" w:rsidRDefault="000507D0">
            <w:pPr>
              <w:rPr>
                <w:sz w:val="16"/>
                <w:szCs w:val="16"/>
              </w:rPr>
            </w:pPr>
            <w:r w:rsidRPr="000507D0">
              <w:rPr>
                <w:sz w:val="16"/>
                <w:szCs w:val="16"/>
              </w:rPr>
              <w:t>8.4, 8.7</w:t>
            </w:r>
          </w:p>
        </w:tc>
        <w:tc>
          <w:tcPr>
            <w:tcW w:w="998" w:type="dxa"/>
          </w:tcPr>
          <w:p w14:paraId="2DFFC08E" w14:textId="77777777" w:rsidR="00682940" w:rsidRDefault="00682940">
            <w:pPr>
              <w:rPr>
                <w:sz w:val="16"/>
                <w:szCs w:val="16"/>
              </w:rPr>
            </w:pPr>
          </w:p>
        </w:tc>
      </w:tr>
    </w:tbl>
    <w:p w14:paraId="32846BF9" w14:textId="77777777" w:rsidR="004E535C" w:rsidRDefault="004E535C"/>
    <w:p w14:paraId="1D2F0806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0507D0"/>
    <w:rsid w:val="00136050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82940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8EEF5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Bernt Mattsson</cp:lastModifiedBy>
  <cp:revision>5</cp:revision>
  <dcterms:created xsi:type="dcterms:W3CDTF">2017-03-20T16:58:00Z</dcterms:created>
  <dcterms:modified xsi:type="dcterms:W3CDTF">2025-12-01T18:42:00Z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110</vt:lpwstr>
  </property>
  <property fmtid="{D5CDD505-2E9C-101B-9397-08002B2CF9AE}" pid="4" name="Location">
    <vt:lpwstr>Baltimore</vt:lpwstr>
  </property>
  <property fmtid="{D5CDD505-2E9C-101B-9397-08002B2CF9AE}" pid="5" name="Country">
    <vt:lpwstr>UNITED STATES</vt:lpwstr>
  </property>
  <property fmtid="{D5CDD505-2E9C-101B-9397-08002B2CF9AE}" pid="6" name="StartDate">
    <vt:lpwstr>9th Dec 2025</vt:lpwstr>
  </property>
  <property fmtid="{D5CDD505-2E9C-101B-9397-08002B2CF9AE}" pid="7" name="EndDate">
    <vt:lpwstr>12th Dec 2025</vt:lpwstr>
  </property>
  <property fmtid="{D5CDD505-2E9C-101B-9397-08002B2CF9AE}" pid="8" name="Tdoc#">
    <vt:lpwstr>SP-251495</vt:lpwstr>
  </property>
  <property fmtid="{D5CDD505-2E9C-101B-9397-08002B2CF9AE}" pid="9" name="CrpackTitle">
    <vt:lpwstr>Rel-20 CRs to TS 23.482 for TEI20</vt:lpwstr>
  </property>
  <property fmtid="{D5CDD505-2E9C-101B-9397-08002B2CF9AE}" pid="10" name="Agenda#">
    <vt:lpwstr>20.6</vt:lpwstr>
  </property>
  <property fmtid="{D5CDD505-2E9C-101B-9397-08002B2CF9AE}" pid="11" name="Source">
    <vt:lpwstr>SA WG6</vt:lpwstr>
  </property>
</Properties>
</file>