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SP-251081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TEI16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 CR 28.541 Update sector equipment and antenna function yang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E.5.35, E.5.36,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28.541 Update sector equipment and antenna function yang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E.5.39, E.5.40,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28.541 Update sector equipment and antenna function yang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28.541 Update sector equipment and antenna function yang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 CR 28661 Alignment with 36.106.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S5-253686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Scope, 2, 3.1, 3.2 and 4.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28661 Alignment with 36.106.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Scope, 2, 3.1, 3.2 and 4.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28661 Alignment with 36.106.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Scope, 2, 3.1, 3.2 and 4.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R16 CR 28662 Correct references to align with RAN specifications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S5-253689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3.2, 4.1, 4.3.3.1, 4.3.3.3, 4.3.4.1, 4.3.5.1, 4.3.6.3, 4.3.7.1, 4.4.1, 4.5.1and 4.5.2.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R17 CR 28662 Correct references to align with RAN specifications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3.2, 4.1, 4.3.3.3, 4.3.4.1, 4.3.5.1, 4.3.6.3, 4.3.7.1, 4.4.1, 4.5.1and 4.5.2.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R18 CR 28662 Correct references to align with RAN specifications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3.2, 4.1, 4.3.3.3, 4.3.4.1, 4.3.5.1, 4.3.6.3, 4.3.7.1, 4.4.1, 4.5.1and 4.5.2.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R19 CR 28662 Correct references to align with RAN specifications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3.2, 4.1, 4.3.3.3, 4.3.4.1, 4.3.5.1, 4.3.6.3, 4.3.7.1, 4.4.1, 4.5.1and 4.5.2.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 CR 32.312 Wrong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S5-253652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32.312 Wrong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S5-253653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32.312 Wrong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S5-253654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