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0166" w14:textId="434CDF89" w:rsidR="00B97703" w:rsidRDefault="004E3939" w:rsidP="00E013D4">
      <w:pPr>
        <w:pStyle w:val="a3"/>
        <w:tabs>
          <w:tab w:val="right" w:pos="7088"/>
          <w:tab w:val="right" w:pos="9781"/>
        </w:tabs>
        <w:ind w:right="110"/>
        <w:jc w:val="right"/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="00E013D4">
        <w:rPr>
          <w:rFonts w:cs="Arial"/>
          <w:bCs/>
          <w:sz w:val="22"/>
          <w:szCs w:val="22"/>
        </w:rPr>
        <w:t>TSG-RAN</w:t>
      </w:r>
      <w:r w:rsidRPr="00DA53A0">
        <w:rPr>
          <w:rFonts w:cs="Arial"/>
          <w:bCs/>
          <w:sz w:val="22"/>
          <w:szCs w:val="22"/>
        </w:rPr>
        <w:t xml:space="preserve"> WG</w:t>
      </w:r>
      <w:r w:rsidR="00E013D4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bookmarkEnd w:id="0"/>
      <w:bookmarkEnd w:id="1"/>
      <w:bookmarkEnd w:id="2"/>
      <w:r w:rsidR="00E013D4">
        <w:rPr>
          <w:rFonts w:cs="Arial"/>
          <w:bCs/>
          <w:sz w:val="22"/>
          <w:szCs w:val="22"/>
        </w:rPr>
        <w:t>Meeting#125bis</w:t>
      </w:r>
      <w:r w:rsidR="00E013D4">
        <w:rPr>
          <w:rFonts w:cs="Arial"/>
          <w:bCs/>
          <w:sz w:val="22"/>
          <w:szCs w:val="22"/>
        </w:rPr>
        <w:tab/>
      </w:r>
      <w:r w:rsidR="00E013D4">
        <w:rPr>
          <w:rFonts w:cs="Arial"/>
          <w:bCs/>
          <w:sz w:val="22"/>
          <w:szCs w:val="22"/>
        </w:rPr>
        <w:tab/>
      </w:r>
      <w:r w:rsidR="00A07373">
        <w:rPr>
          <w:rFonts w:cs="Arial"/>
          <w:bCs/>
          <w:sz w:val="22"/>
          <w:szCs w:val="22"/>
        </w:rPr>
        <w:t xml:space="preserve"> draft </w:t>
      </w:r>
      <w:r w:rsidR="001E6354">
        <w:rPr>
          <w:rFonts w:cs="Arial"/>
          <w:bCs/>
          <w:sz w:val="22"/>
          <w:szCs w:val="22"/>
        </w:rPr>
        <w:t>R2-240</w:t>
      </w:r>
      <w:r w:rsidR="00A07373">
        <w:rPr>
          <w:rFonts w:cs="Arial"/>
          <w:bCs/>
          <w:sz w:val="22"/>
          <w:szCs w:val="22"/>
        </w:rPr>
        <w:t>3914</w:t>
      </w:r>
    </w:p>
    <w:p w14:paraId="6CA0685D" w14:textId="77777777" w:rsidR="004E3939" w:rsidRPr="00DA53A0" w:rsidRDefault="00E013D4" w:rsidP="004E3939">
      <w:pPr>
        <w:pStyle w:val="a3"/>
        <w:rPr>
          <w:sz w:val="22"/>
          <w:szCs w:val="22"/>
        </w:rPr>
      </w:pPr>
      <w:r w:rsidRPr="00E013D4">
        <w:rPr>
          <w:sz w:val="22"/>
          <w:szCs w:val="22"/>
        </w:rPr>
        <w:t>Changsha</w:t>
      </w:r>
      <w:r w:rsidR="004E3939" w:rsidRPr="00E013D4">
        <w:rPr>
          <w:sz w:val="22"/>
          <w:szCs w:val="22"/>
        </w:rPr>
        <w:t xml:space="preserve">, </w:t>
      </w:r>
      <w:r w:rsidRPr="00E013D4">
        <w:rPr>
          <w:sz w:val="22"/>
          <w:szCs w:val="22"/>
        </w:rPr>
        <w:t>China</w:t>
      </w:r>
      <w:r w:rsidR="004E3939" w:rsidRPr="00E013D4">
        <w:rPr>
          <w:sz w:val="22"/>
          <w:szCs w:val="22"/>
        </w:rPr>
        <w:t xml:space="preserve">, </w:t>
      </w:r>
      <w:r w:rsidRPr="00E013D4">
        <w:rPr>
          <w:sz w:val="22"/>
          <w:szCs w:val="22"/>
        </w:rPr>
        <w:t>Apr. 15th – 19th, 2024</w:t>
      </w:r>
    </w:p>
    <w:p w14:paraId="60D0AE78" w14:textId="77777777" w:rsidR="00B97703" w:rsidRDefault="00B97703">
      <w:pPr>
        <w:rPr>
          <w:rFonts w:ascii="Arial" w:hAnsi="Arial" w:cs="Arial"/>
        </w:rPr>
      </w:pPr>
    </w:p>
    <w:p w14:paraId="40C22702" w14:textId="02DA20D7" w:rsidR="004E3939" w:rsidRPr="005803B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5803BA">
        <w:rPr>
          <w:rFonts w:ascii="Arial" w:hAnsi="Arial" w:cs="Arial"/>
          <w:b/>
          <w:sz w:val="22"/>
          <w:szCs w:val="22"/>
        </w:rPr>
        <w:t>Title:</w:t>
      </w:r>
      <w:r w:rsidRPr="005803BA">
        <w:rPr>
          <w:rFonts w:ascii="Arial" w:hAnsi="Arial" w:cs="Arial"/>
          <w:b/>
          <w:sz w:val="22"/>
          <w:szCs w:val="22"/>
        </w:rPr>
        <w:tab/>
      </w:r>
      <w:r w:rsidR="00D504A4" w:rsidRPr="00AB5560">
        <w:rPr>
          <w:rFonts w:ascii="Arial" w:hAnsi="Arial" w:cs="Arial"/>
          <w:b/>
          <w:sz w:val="22"/>
          <w:szCs w:val="22"/>
        </w:rPr>
        <w:t>[Draft]</w:t>
      </w:r>
      <w:r w:rsidR="00D504A4" w:rsidRPr="005803BA">
        <w:rPr>
          <w:rFonts w:ascii="Arial" w:hAnsi="Arial" w:cs="Arial"/>
          <w:sz w:val="22"/>
          <w:szCs w:val="22"/>
        </w:rPr>
        <w:t xml:space="preserve"> </w:t>
      </w:r>
      <w:r w:rsidRPr="005803BA">
        <w:rPr>
          <w:rFonts w:ascii="Arial" w:hAnsi="Arial" w:cs="Arial"/>
          <w:sz w:val="22"/>
          <w:szCs w:val="22"/>
        </w:rPr>
        <w:t xml:space="preserve">LS on </w:t>
      </w:r>
      <w:r w:rsidR="00A07373" w:rsidRPr="00A07373">
        <w:rPr>
          <w:rFonts w:ascii="Arial" w:hAnsi="Arial" w:cs="Arial"/>
          <w:sz w:val="22"/>
          <w:szCs w:val="22"/>
        </w:rPr>
        <w:t>PRACH mask index</w:t>
      </w:r>
      <w:r w:rsidR="00A07373">
        <w:rPr>
          <w:rFonts w:ascii="Arial" w:hAnsi="Arial" w:cs="Arial"/>
          <w:sz w:val="22"/>
          <w:szCs w:val="22"/>
        </w:rPr>
        <w:t xml:space="preserve"> handling</w:t>
      </w:r>
      <w:r w:rsidR="00A07373" w:rsidRPr="00A07373">
        <w:rPr>
          <w:rFonts w:ascii="Arial" w:hAnsi="Arial" w:cs="Arial"/>
          <w:sz w:val="22"/>
          <w:szCs w:val="22"/>
        </w:rPr>
        <w:t xml:space="preserve"> for MSG1 repetition</w:t>
      </w:r>
    </w:p>
    <w:p w14:paraId="735F4367" w14:textId="77777777" w:rsidR="00B97703" w:rsidRPr="005803BA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5803BA">
        <w:rPr>
          <w:rFonts w:ascii="Arial" w:hAnsi="Arial" w:cs="Arial"/>
          <w:b/>
          <w:sz w:val="22"/>
          <w:szCs w:val="22"/>
        </w:rPr>
        <w:t>Response to:</w:t>
      </w:r>
      <w:r w:rsidRPr="005803BA">
        <w:rPr>
          <w:rFonts w:ascii="Arial" w:hAnsi="Arial" w:cs="Arial"/>
          <w:b/>
          <w:bCs/>
          <w:sz w:val="22"/>
          <w:szCs w:val="22"/>
        </w:rPr>
        <w:tab/>
      </w:r>
    </w:p>
    <w:p w14:paraId="28A9B1CB" w14:textId="77777777" w:rsidR="00B97703" w:rsidRPr="005803BA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5803BA">
        <w:rPr>
          <w:rFonts w:ascii="Arial" w:hAnsi="Arial" w:cs="Arial"/>
          <w:b/>
          <w:sz w:val="22"/>
          <w:szCs w:val="22"/>
        </w:rPr>
        <w:t>Release:</w:t>
      </w:r>
      <w:r w:rsidRPr="005803BA">
        <w:rPr>
          <w:rFonts w:ascii="Arial" w:hAnsi="Arial" w:cs="Arial"/>
          <w:b/>
          <w:bCs/>
          <w:sz w:val="22"/>
          <w:szCs w:val="22"/>
        </w:rPr>
        <w:tab/>
      </w:r>
      <w:r w:rsidR="005803BA" w:rsidRPr="005803BA">
        <w:rPr>
          <w:rFonts w:ascii="Arial" w:hAnsi="Arial" w:cs="Arial"/>
          <w:bCs/>
          <w:sz w:val="22"/>
          <w:szCs w:val="22"/>
        </w:rPr>
        <w:t>Release 18</w:t>
      </w:r>
    </w:p>
    <w:bookmarkEnd w:id="5"/>
    <w:bookmarkEnd w:id="6"/>
    <w:bookmarkEnd w:id="7"/>
    <w:p w14:paraId="11167777" w14:textId="77777777" w:rsidR="00B97703" w:rsidRPr="005803BA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803BA">
        <w:rPr>
          <w:rFonts w:ascii="Arial" w:hAnsi="Arial" w:cs="Arial"/>
          <w:b/>
          <w:sz w:val="22"/>
          <w:szCs w:val="22"/>
        </w:rPr>
        <w:t>Work Item:</w:t>
      </w:r>
      <w:r w:rsidRPr="005803BA">
        <w:rPr>
          <w:rFonts w:ascii="Arial" w:hAnsi="Arial" w:cs="Arial"/>
          <w:b/>
          <w:bCs/>
          <w:sz w:val="22"/>
          <w:szCs w:val="22"/>
        </w:rPr>
        <w:tab/>
      </w:r>
      <w:r w:rsidR="00D504A4" w:rsidRPr="005803BA">
        <w:rPr>
          <w:rFonts w:ascii="Arial" w:hAnsi="Arial" w:cs="Arial"/>
          <w:bCs/>
          <w:sz w:val="22"/>
          <w:szCs w:val="22"/>
        </w:rPr>
        <w:t>NR_cov_enh2-Core</w:t>
      </w:r>
    </w:p>
    <w:p w14:paraId="25F1C4FB" w14:textId="77777777" w:rsidR="00B97703" w:rsidRPr="005803BA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1EA63A" w14:textId="77777777" w:rsidR="00B97703" w:rsidRPr="005803BA" w:rsidRDefault="004E3939" w:rsidP="004E393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803BA">
        <w:rPr>
          <w:rFonts w:ascii="Arial" w:hAnsi="Arial" w:cs="Arial"/>
          <w:b/>
          <w:sz w:val="22"/>
          <w:szCs w:val="22"/>
        </w:rPr>
        <w:t>Source:</w:t>
      </w:r>
      <w:r w:rsidRPr="005803BA">
        <w:rPr>
          <w:rFonts w:ascii="Arial" w:hAnsi="Arial" w:cs="Arial"/>
          <w:b/>
          <w:sz w:val="22"/>
          <w:szCs w:val="22"/>
        </w:rPr>
        <w:tab/>
      </w:r>
      <w:r w:rsidR="00E81687" w:rsidRPr="005803BA">
        <w:rPr>
          <w:rFonts w:ascii="Arial" w:hAnsi="Arial" w:cs="Arial"/>
          <w:sz w:val="22"/>
          <w:szCs w:val="22"/>
        </w:rPr>
        <w:t>China Telecom [to be RAN2]</w:t>
      </w:r>
    </w:p>
    <w:p w14:paraId="7DDBDF20" w14:textId="77777777" w:rsidR="00B97703" w:rsidRPr="005803BA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803BA">
        <w:rPr>
          <w:rFonts w:ascii="Arial" w:hAnsi="Arial" w:cs="Arial"/>
          <w:b/>
          <w:sz w:val="22"/>
          <w:szCs w:val="22"/>
        </w:rPr>
        <w:t>To:</w:t>
      </w:r>
      <w:r w:rsidRPr="005803BA">
        <w:rPr>
          <w:rFonts w:ascii="Arial" w:hAnsi="Arial" w:cs="Arial"/>
          <w:b/>
          <w:bCs/>
          <w:sz w:val="22"/>
          <w:szCs w:val="22"/>
        </w:rPr>
        <w:tab/>
      </w:r>
      <w:r w:rsidR="00E81687" w:rsidRPr="005803BA">
        <w:rPr>
          <w:rFonts w:ascii="Arial" w:hAnsi="Arial" w:cs="Arial"/>
          <w:bCs/>
          <w:sz w:val="22"/>
          <w:szCs w:val="22"/>
        </w:rPr>
        <w:t>RAN1</w:t>
      </w:r>
    </w:p>
    <w:p w14:paraId="770BC994" w14:textId="77777777" w:rsidR="00B97703" w:rsidRPr="005803BA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5803BA">
        <w:rPr>
          <w:rFonts w:ascii="Arial" w:hAnsi="Arial" w:cs="Arial"/>
          <w:b/>
          <w:sz w:val="22"/>
          <w:szCs w:val="22"/>
        </w:rPr>
        <w:t>Cc:</w:t>
      </w:r>
      <w:r w:rsidRPr="005803BA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4135D1" w14:textId="77777777" w:rsidR="00B97703" w:rsidRPr="005803BA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52BA60ED" w14:textId="77777777" w:rsidR="00E81687" w:rsidRPr="005803BA" w:rsidRDefault="00B97703" w:rsidP="00E8168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5803BA">
        <w:rPr>
          <w:rFonts w:ascii="Arial" w:hAnsi="Arial" w:cs="Arial"/>
          <w:b/>
          <w:sz w:val="22"/>
          <w:szCs w:val="22"/>
        </w:rPr>
        <w:t>Contact person:</w:t>
      </w:r>
      <w:r w:rsidRPr="005803BA">
        <w:rPr>
          <w:rFonts w:ascii="Arial" w:hAnsi="Arial" w:cs="Arial"/>
          <w:b/>
          <w:bCs/>
          <w:sz w:val="22"/>
          <w:szCs w:val="22"/>
        </w:rPr>
        <w:tab/>
      </w:r>
    </w:p>
    <w:p w14:paraId="5325414F" w14:textId="77777777" w:rsidR="00960F1C" w:rsidRPr="00960F1C" w:rsidRDefault="00960F1C" w:rsidP="00AB5560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eastAsia="宋体" w:hAnsi="Arial" w:cs="Arial"/>
          <w:bCs/>
          <w:sz w:val="22"/>
          <w:szCs w:val="22"/>
          <w:lang w:eastAsia="en-US"/>
        </w:rPr>
      </w:pPr>
      <w:r w:rsidRPr="00960F1C">
        <w:rPr>
          <w:rFonts w:ascii="Arial" w:eastAsia="宋体" w:hAnsi="Arial" w:cs="Arial"/>
          <w:b/>
          <w:sz w:val="22"/>
          <w:szCs w:val="22"/>
          <w:lang w:eastAsia="en-US"/>
        </w:rPr>
        <w:t>Name:</w:t>
      </w:r>
      <w:r w:rsidRPr="00960F1C">
        <w:rPr>
          <w:rFonts w:ascii="Arial" w:eastAsia="宋体" w:hAnsi="Arial" w:cs="Arial"/>
          <w:b/>
          <w:sz w:val="22"/>
          <w:szCs w:val="22"/>
          <w:lang w:eastAsia="en-US"/>
        </w:rPr>
        <w:tab/>
      </w:r>
      <w:r w:rsidR="0029274E">
        <w:rPr>
          <w:rFonts w:ascii="Arial" w:eastAsia="宋体" w:hAnsi="Arial" w:cs="Arial"/>
          <w:sz w:val="22"/>
          <w:szCs w:val="22"/>
          <w:lang w:eastAsia="zh-CN"/>
        </w:rPr>
        <w:t>Pei LIN</w:t>
      </w:r>
      <w:r w:rsidRPr="00960F1C">
        <w:rPr>
          <w:rFonts w:ascii="Arial" w:eastAsia="宋体" w:hAnsi="Arial" w:cs="Arial"/>
          <w:b/>
          <w:bCs/>
          <w:sz w:val="22"/>
          <w:szCs w:val="22"/>
          <w:lang w:eastAsia="en-US"/>
        </w:rPr>
        <w:tab/>
      </w:r>
    </w:p>
    <w:p w14:paraId="57474C0A" w14:textId="77777777" w:rsidR="00960F1C" w:rsidRPr="005803BA" w:rsidRDefault="00960F1C" w:rsidP="00AB5560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eastAsia="宋体" w:hAnsi="Arial" w:cs="Arial"/>
          <w:sz w:val="22"/>
          <w:szCs w:val="22"/>
          <w:lang w:eastAsia="en-US"/>
        </w:rPr>
      </w:pPr>
      <w:r w:rsidRPr="005803BA">
        <w:rPr>
          <w:rFonts w:ascii="Arial" w:eastAsia="宋体" w:hAnsi="Arial" w:cs="Arial"/>
          <w:b/>
          <w:sz w:val="22"/>
          <w:szCs w:val="22"/>
          <w:lang w:eastAsia="en-US"/>
        </w:rPr>
        <w:t>E-mail Address:</w:t>
      </w:r>
      <w:r w:rsidRPr="005803BA">
        <w:rPr>
          <w:rFonts w:ascii="Arial" w:eastAsia="宋体" w:hAnsi="Arial" w:cs="Arial"/>
          <w:b/>
          <w:sz w:val="22"/>
          <w:szCs w:val="22"/>
          <w:lang w:eastAsia="en-US"/>
        </w:rPr>
        <w:tab/>
      </w:r>
      <w:r w:rsidRPr="005803BA">
        <w:rPr>
          <w:rFonts w:ascii="Arial" w:eastAsia="宋体" w:hAnsi="Arial" w:cs="Arial"/>
          <w:sz w:val="22"/>
          <w:szCs w:val="22"/>
          <w:lang w:eastAsia="en-US"/>
        </w:rPr>
        <w:t>linp@chinatelecom.cn</w:t>
      </w:r>
    </w:p>
    <w:p w14:paraId="653CFB64" w14:textId="605CA39A" w:rsidR="005803BA" w:rsidRDefault="005803BA" w:rsidP="005803BA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5CFD2A2D" w14:textId="1F839BD2" w:rsidR="006D329A" w:rsidRDefault="006D329A" w:rsidP="005803BA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f3"/>
            <w:rFonts w:cs="Arial"/>
            <w:b/>
          </w:rPr>
          <w:t>mailto:3GPPLiaison@etsi.org</w:t>
        </w:r>
      </w:hyperlink>
    </w:p>
    <w:p w14:paraId="16FD8A34" w14:textId="77777777" w:rsidR="006D329A" w:rsidRPr="005803BA" w:rsidRDefault="006D329A" w:rsidP="005803BA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bookmarkStart w:id="10" w:name="_GoBack"/>
      <w:bookmarkEnd w:id="10"/>
    </w:p>
    <w:p w14:paraId="6F850A69" w14:textId="77777777" w:rsidR="00E81687" w:rsidRPr="00F71770" w:rsidRDefault="00B97703" w:rsidP="00E81687">
      <w:pPr>
        <w:spacing w:after="60"/>
        <w:ind w:left="1985" w:hanging="1985"/>
        <w:rPr>
          <w:color w:val="0070C0"/>
          <w:sz w:val="22"/>
          <w:szCs w:val="22"/>
        </w:rPr>
      </w:pPr>
      <w:r w:rsidRPr="00F71770">
        <w:rPr>
          <w:rFonts w:ascii="Arial" w:hAnsi="Arial" w:cs="Arial"/>
          <w:b/>
          <w:sz w:val="22"/>
          <w:szCs w:val="22"/>
        </w:rPr>
        <w:t>Attachments:</w:t>
      </w:r>
      <w:r w:rsidRPr="00F71770">
        <w:rPr>
          <w:rFonts w:ascii="Arial" w:hAnsi="Arial" w:cs="Arial"/>
          <w:bCs/>
          <w:sz w:val="22"/>
          <w:szCs w:val="22"/>
        </w:rPr>
        <w:tab/>
      </w:r>
      <w:r w:rsidR="00F05122" w:rsidRPr="00F71770">
        <w:rPr>
          <w:rFonts w:ascii="Arial" w:hAnsi="Arial" w:cs="Arial"/>
          <w:bCs/>
          <w:sz w:val="22"/>
          <w:szCs w:val="22"/>
        </w:rPr>
        <w:t>none</w:t>
      </w:r>
    </w:p>
    <w:p w14:paraId="5DED4B3D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736C4EFB" w14:textId="3AE0754C" w:rsidR="00CC7EB8" w:rsidRDefault="00CC7EB8" w:rsidP="00874DC0">
      <w:pPr>
        <w:tabs>
          <w:tab w:val="left" w:pos="4678"/>
          <w:tab w:val="left" w:pos="7655"/>
        </w:tabs>
        <w:spacing w:before="120" w:after="120"/>
        <w:jc w:val="both"/>
        <w:rPr>
          <w:rFonts w:ascii="Arial" w:eastAsia="宋体" w:hAnsi="Arial" w:cs="Arial"/>
          <w:bCs/>
          <w:lang w:eastAsia="zh-CN"/>
        </w:rPr>
      </w:pPr>
      <w:r w:rsidRPr="00CC7EB8">
        <w:rPr>
          <w:rFonts w:ascii="Arial" w:eastAsia="宋体" w:hAnsi="Arial" w:cs="Arial"/>
          <w:bCs/>
          <w:lang w:eastAsia="zh-CN"/>
        </w:rPr>
        <w:t>In</w:t>
      </w:r>
      <w:r>
        <w:rPr>
          <w:rFonts w:ascii="Arial" w:eastAsia="宋体" w:hAnsi="Arial" w:cs="Arial"/>
          <w:bCs/>
          <w:lang w:eastAsia="zh-CN"/>
        </w:rPr>
        <w:t xml:space="preserve"> RAN2#125bis meeting, RAN2 has discussed how to </w:t>
      </w:r>
      <w:r w:rsidR="00CC231B">
        <w:rPr>
          <w:rFonts w:ascii="Arial" w:eastAsia="宋体" w:hAnsi="Arial" w:cs="Arial"/>
          <w:bCs/>
          <w:lang w:eastAsia="zh-CN"/>
        </w:rPr>
        <w:t xml:space="preserve">handle </w:t>
      </w:r>
      <w:r w:rsidRPr="00CC7EB8">
        <w:rPr>
          <w:rFonts w:ascii="Arial" w:eastAsia="宋体" w:hAnsi="Arial" w:cs="Arial"/>
          <w:bCs/>
          <w:lang w:eastAsia="zh-CN"/>
        </w:rPr>
        <w:t xml:space="preserve">the </w:t>
      </w:r>
      <w:r w:rsidRPr="00CC7EB8">
        <w:rPr>
          <w:rFonts w:ascii="Arial" w:eastAsia="宋体" w:hAnsi="Arial" w:cs="Arial"/>
          <w:bCs/>
          <w:i/>
          <w:lang w:eastAsia="zh-CN"/>
        </w:rPr>
        <w:t>ra-ssb-OccasionMaskIndex</w:t>
      </w:r>
      <w:r w:rsidRPr="00CC7EB8">
        <w:rPr>
          <w:rFonts w:ascii="Arial" w:eastAsia="宋体" w:hAnsi="Arial" w:cs="Arial"/>
          <w:bCs/>
          <w:lang w:eastAsia="zh-CN"/>
        </w:rPr>
        <w:t xml:space="preserve"> for CFRA with Msg1 repetitio</w:t>
      </w:r>
      <w:r w:rsidR="00F71770">
        <w:rPr>
          <w:rFonts w:ascii="Arial" w:eastAsia="宋体" w:hAnsi="Arial" w:cs="Arial"/>
          <w:bCs/>
          <w:lang w:eastAsia="zh-CN"/>
        </w:rPr>
        <w:t xml:space="preserve">n and </w:t>
      </w:r>
      <w:r w:rsidR="00A07373">
        <w:rPr>
          <w:rFonts w:ascii="Arial" w:eastAsia="宋体" w:hAnsi="Arial" w:cs="Arial"/>
          <w:bCs/>
          <w:lang w:eastAsia="zh-CN"/>
        </w:rPr>
        <w:t>made the following agreements</w:t>
      </w:r>
      <w:r w:rsidR="00CC231B">
        <w:rPr>
          <w:rFonts w:ascii="Arial" w:eastAsia="宋体" w:hAnsi="Arial" w:cs="Arial"/>
          <w:bCs/>
          <w:lang w:eastAsia="zh-CN"/>
        </w:rPr>
        <w:t>.</w:t>
      </w:r>
    </w:p>
    <w:p w14:paraId="6589B911" w14:textId="2B6BC17B" w:rsidR="00F33EB0" w:rsidRDefault="00F33EB0" w:rsidP="00F33EB0">
      <w:pPr>
        <w:pStyle w:val="Agreement"/>
      </w:pPr>
      <w:r>
        <w:t>PRACH mask configuration is not supported for MSG1 based repetition in Re</w:t>
      </w:r>
      <w:r>
        <w:t>l</w:t>
      </w:r>
      <w:r>
        <w:t>-18</w:t>
      </w:r>
      <w:r>
        <w:t>.</w:t>
      </w:r>
    </w:p>
    <w:p w14:paraId="1A5E9B6C" w14:textId="370E5C83" w:rsidR="00AF49BE" w:rsidRDefault="004A66B5" w:rsidP="004A66B5">
      <w:pPr>
        <w:tabs>
          <w:tab w:val="left" w:pos="4678"/>
          <w:tab w:val="left" w:pos="7655"/>
        </w:tabs>
        <w:spacing w:before="120" w:after="120"/>
        <w:jc w:val="both"/>
        <w:rPr>
          <w:rFonts w:ascii="Arial" w:eastAsia="宋体" w:hAnsi="Arial" w:cs="Arial"/>
          <w:bCs/>
          <w:lang w:eastAsia="zh-CN"/>
        </w:rPr>
      </w:pPr>
      <w:r w:rsidRPr="004A66B5">
        <w:rPr>
          <w:rFonts w:ascii="Arial" w:eastAsia="宋体" w:hAnsi="Arial" w:cs="Arial"/>
          <w:bCs/>
          <w:lang w:eastAsia="zh-CN"/>
        </w:rPr>
        <w:t xml:space="preserve">RAN2 </w:t>
      </w:r>
      <w:r w:rsidR="00AF49BE">
        <w:rPr>
          <w:rFonts w:ascii="Arial" w:eastAsia="宋体" w:hAnsi="Arial" w:cs="Arial"/>
          <w:bCs/>
          <w:lang w:eastAsia="zh-CN"/>
        </w:rPr>
        <w:t>will update</w:t>
      </w:r>
      <w:r w:rsidR="004258A6">
        <w:rPr>
          <w:rFonts w:ascii="Arial" w:eastAsia="宋体" w:hAnsi="Arial" w:cs="Arial"/>
          <w:bCs/>
          <w:lang w:eastAsia="zh-CN"/>
        </w:rPr>
        <w:t xml:space="preserve"> the related descriptions in TS 38.321 and TS 38.331 to capture the above agreement.</w:t>
      </w:r>
      <w:r w:rsidR="00AF49BE">
        <w:rPr>
          <w:rFonts w:ascii="Arial" w:eastAsia="宋体" w:hAnsi="Arial" w:cs="Arial"/>
          <w:bCs/>
          <w:lang w:eastAsia="zh-CN"/>
        </w:rPr>
        <w:t xml:space="preserve"> </w:t>
      </w:r>
    </w:p>
    <w:p w14:paraId="023EC55C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3D260B93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BF1B2F">
        <w:rPr>
          <w:rFonts w:ascii="Arial" w:hAnsi="Arial" w:cs="Arial"/>
          <w:b/>
        </w:rPr>
        <w:t>RAN1</w:t>
      </w:r>
    </w:p>
    <w:p w14:paraId="7796E63C" w14:textId="2A09A373" w:rsidR="00B97703" w:rsidRPr="00A7340F" w:rsidRDefault="00B97703" w:rsidP="00A7340F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7340F">
        <w:rPr>
          <w:rFonts w:ascii="Arial" w:hAnsi="Arial" w:cs="Arial"/>
        </w:rPr>
        <w:t>RAN2 respectfully asks RAN1</w:t>
      </w:r>
      <w:r w:rsidR="00A7340F" w:rsidRPr="00A7340F">
        <w:rPr>
          <w:rFonts w:ascii="Arial" w:hAnsi="Arial" w:cs="Arial"/>
        </w:rPr>
        <w:t xml:space="preserve"> to take into account the information above.</w:t>
      </w:r>
    </w:p>
    <w:p w14:paraId="730B88D9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1260FD">
        <w:rPr>
          <w:rFonts w:cs="Arial"/>
          <w:bCs/>
          <w:szCs w:val="36"/>
        </w:rPr>
        <w:t>TSG-RAN</w:t>
      </w:r>
      <w:r w:rsidR="000F6242" w:rsidRPr="000F6242">
        <w:rPr>
          <w:rFonts w:cs="Arial"/>
          <w:bCs/>
          <w:szCs w:val="36"/>
        </w:rPr>
        <w:t xml:space="preserve"> WG</w:t>
      </w:r>
      <w:r w:rsidR="001260FD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C8DF32E" w14:textId="77777777" w:rsidR="00684C1A" w:rsidRPr="00684C1A" w:rsidRDefault="00684C1A" w:rsidP="00684C1A">
      <w:pPr>
        <w:tabs>
          <w:tab w:val="left" w:pos="4678"/>
          <w:tab w:val="left" w:pos="7655"/>
        </w:tabs>
        <w:spacing w:before="120" w:after="120"/>
        <w:ind w:left="2268" w:hanging="2268"/>
        <w:jc w:val="both"/>
        <w:rPr>
          <w:rFonts w:ascii="Arial" w:eastAsia="宋体" w:hAnsi="Arial" w:cs="Arial"/>
          <w:bCs/>
          <w:lang w:eastAsia="zh-CN"/>
        </w:rPr>
      </w:pPr>
      <w:r w:rsidRPr="00684C1A">
        <w:rPr>
          <w:rFonts w:ascii="Arial" w:eastAsia="宋体" w:hAnsi="Arial" w:cs="Arial"/>
          <w:bCs/>
          <w:lang w:eastAsia="zh-CN"/>
        </w:rPr>
        <w:t>TSG-RAN</w:t>
      </w:r>
      <w:r>
        <w:rPr>
          <w:rFonts w:ascii="Arial" w:eastAsia="宋体" w:hAnsi="Arial" w:cs="Arial"/>
          <w:bCs/>
          <w:lang w:eastAsia="zh-CN"/>
        </w:rPr>
        <w:t xml:space="preserve"> WG</w:t>
      </w:r>
      <w:r w:rsidRPr="00684C1A">
        <w:rPr>
          <w:rFonts w:ascii="Arial" w:eastAsia="宋体" w:hAnsi="Arial" w:cs="Arial"/>
          <w:bCs/>
          <w:lang w:eastAsia="zh-CN"/>
        </w:rPr>
        <w:t>2 Meeting #126</w:t>
      </w:r>
      <w:r w:rsidRPr="00684C1A">
        <w:rPr>
          <w:rFonts w:ascii="Arial" w:eastAsia="宋体" w:hAnsi="Arial" w:cs="Arial"/>
          <w:bCs/>
          <w:lang w:eastAsia="zh-CN"/>
        </w:rPr>
        <w:tab/>
        <w:t xml:space="preserve">20 – 24 May         </w:t>
      </w:r>
      <w:r w:rsidRPr="00684C1A">
        <w:rPr>
          <w:rFonts w:ascii="Arial" w:eastAsia="宋体" w:hAnsi="Arial" w:cs="Arial"/>
          <w:bCs/>
          <w:sz w:val="2"/>
          <w:szCs w:val="2"/>
          <w:lang w:eastAsia="zh-CN"/>
        </w:rPr>
        <w:t xml:space="preserve">     </w:t>
      </w:r>
      <w:r w:rsidRPr="00684C1A">
        <w:rPr>
          <w:rFonts w:ascii="Arial" w:eastAsia="宋体" w:hAnsi="Arial" w:cs="Arial"/>
          <w:bCs/>
          <w:lang w:eastAsia="zh-CN"/>
        </w:rPr>
        <w:t xml:space="preserve">         </w:t>
      </w:r>
      <w:r w:rsidRPr="00684C1A">
        <w:rPr>
          <w:rFonts w:ascii="Arial" w:eastAsia="宋体" w:hAnsi="Arial" w:cs="Arial"/>
          <w:bCs/>
          <w:lang w:eastAsia="zh-CN"/>
        </w:rPr>
        <w:tab/>
        <w:t>Fukuoka, Japan</w:t>
      </w:r>
    </w:p>
    <w:p w14:paraId="0CB6F96A" w14:textId="77777777" w:rsidR="00684C1A" w:rsidRPr="00684C1A" w:rsidRDefault="00684C1A" w:rsidP="00684C1A">
      <w:pPr>
        <w:tabs>
          <w:tab w:val="left" w:pos="4678"/>
          <w:tab w:val="left" w:pos="7655"/>
        </w:tabs>
        <w:spacing w:before="120" w:after="120"/>
        <w:ind w:left="2268" w:hanging="2268"/>
        <w:jc w:val="both"/>
        <w:rPr>
          <w:rFonts w:ascii="Arial" w:eastAsia="宋体" w:hAnsi="Arial" w:cs="Arial"/>
          <w:bCs/>
          <w:lang w:eastAsia="zh-CN"/>
        </w:rPr>
      </w:pPr>
      <w:r w:rsidRPr="00684C1A">
        <w:rPr>
          <w:rFonts w:ascii="Arial" w:eastAsia="宋体" w:hAnsi="Arial" w:cs="Arial"/>
          <w:bCs/>
          <w:lang w:eastAsia="zh-CN"/>
        </w:rPr>
        <w:t>TSG-RAN</w:t>
      </w:r>
      <w:r>
        <w:rPr>
          <w:rFonts w:ascii="Arial" w:eastAsia="宋体" w:hAnsi="Arial" w:cs="Arial"/>
          <w:bCs/>
          <w:lang w:eastAsia="zh-CN"/>
        </w:rPr>
        <w:t xml:space="preserve"> WG2 Meeting #127</w:t>
      </w:r>
      <w:r w:rsidRPr="00684C1A">
        <w:rPr>
          <w:rFonts w:ascii="Arial" w:eastAsia="宋体" w:hAnsi="Arial" w:cs="Arial"/>
          <w:bCs/>
          <w:lang w:eastAsia="zh-CN"/>
        </w:rPr>
        <w:tab/>
      </w:r>
      <w:r w:rsidR="00AB5560">
        <w:rPr>
          <w:rFonts w:ascii="Arial" w:eastAsia="宋体" w:hAnsi="Arial" w:cs="Arial"/>
          <w:bCs/>
          <w:lang w:eastAsia="zh-CN"/>
        </w:rPr>
        <w:t>19</w:t>
      </w:r>
      <w:r w:rsidRPr="00684C1A">
        <w:rPr>
          <w:rFonts w:ascii="Arial" w:eastAsia="宋体" w:hAnsi="Arial" w:cs="Arial"/>
          <w:bCs/>
          <w:lang w:eastAsia="zh-CN"/>
        </w:rPr>
        <w:t xml:space="preserve"> – </w:t>
      </w:r>
      <w:r w:rsidR="00AB5560">
        <w:rPr>
          <w:rFonts w:ascii="Arial" w:eastAsia="宋体" w:hAnsi="Arial" w:cs="Arial"/>
          <w:bCs/>
          <w:lang w:eastAsia="zh-CN"/>
        </w:rPr>
        <w:t>23 August</w:t>
      </w:r>
      <w:r w:rsidRPr="00684C1A">
        <w:rPr>
          <w:rFonts w:ascii="Arial" w:eastAsia="宋体" w:hAnsi="Arial" w:cs="Arial"/>
          <w:bCs/>
          <w:lang w:eastAsia="zh-CN"/>
        </w:rPr>
        <w:t xml:space="preserve">         </w:t>
      </w:r>
      <w:r w:rsidRPr="00684C1A">
        <w:rPr>
          <w:rFonts w:ascii="Arial" w:eastAsia="宋体" w:hAnsi="Arial" w:cs="Arial"/>
          <w:bCs/>
          <w:sz w:val="2"/>
          <w:szCs w:val="2"/>
          <w:lang w:eastAsia="zh-CN"/>
        </w:rPr>
        <w:t xml:space="preserve">     </w:t>
      </w:r>
      <w:r w:rsidRPr="00684C1A">
        <w:rPr>
          <w:rFonts w:ascii="Arial" w:eastAsia="宋体" w:hAnsi="Arial" w:cs="Arial"/>
          <w:bCs/>
          <w:lang w:eastAsia="zh-CN"/>
        </w:rPr>
        <w:t xml:space="preserve">         </w:t>
      </w:r>
      <w:r w:rsidRPr="00684C1A">
        <w:rPr>
          <w:rFonts w:ascii="Arial" w:eastAsia="宋体" w:hAnsi="Arial" w:cs="Arial"/>
          <w:bCs/>
          <w:lang w:eastAsia="zh-CN"/>
        </w:rPr>
        <w:tab/>
      </w:r>
      <w:r w:rsidR="00AB5560">
        <w:rPr>
          <w:rFonts w:ascii="Arial" w:eastAsia="宋体" w:hAnsi="Arial" w:cs="Arial"/>
          <w:bCs/>
          <w:lang w:eastAsia="zh-CN"/>
        </w:rPr>
        <w:t>Maastricht</w:t>
      </w:r>
      <w:r w:rsidR="00AB5560" w:rsidRPr="00AB5560">
        <w:rPr>
          <w:rFonts w:ascii="Arial" w:eastAsia="宋体" w:hAnsi="Arial" w:cs="Arial"/>
          <w:bCs/>
          <w:lang w:eastAsia="zh-CN"/>
        </w:rPr>
        <w:t>, Netherlands</w:t>
      </w:r>
    </w:p>
    <w:p w14:paraId="628B18D8" w14:textId="77777777" w:rsidR="002F1940" w:rsidRDefault="002F1940" w:rsidP="002F1940">
      <w:pPr>
        <w:rPr>
          <w:lang w:eastAsia="zh-CN"/>
        </w:rPr>
      </w:pPr>
    </w:p>
    <w:p w14:paraId="443F545B" w14:textId="77777777" w:rsidR="001B4B20" w:rsidRPr="002F1940" w:rsidRDefault="001B4B20" w:rsidP="002F1940">
      <w:pPr>
        <w:rPr>
          <w:lang w:eastAsia="zh-CN"/>
        </w:rPr>
      </w:pPr>
    </w:p>
    <w:sectPr w:rsidR="001B4B2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0CD08" w14:textId="77777777" w:rsidR="00AF60D9" w:rsidRDefault="00AF60D9">
      <w:pPr>
        <w:spacing w:after="0"/>
      </w:pPr>
      <w:r>
        <w:separator/>
      </w:r>
    </w:p>
  </w:endnote>
  <w:endnote w:type="continuationSeparator" w:id="0">
    <w:p w14:paraId="5149EFE2" w14:textId="77777777" w:rsidR="00AF60D9" w:rsidRDefault="00AF6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E1A5" w14:textId="77777777" w:rsidR="00AF60D9" w:rsidRDefault="00AF60D9">
      <w:pPr>
        <w:spacing w:after="0"/>
      </w:pPr>
      <w:r>
        <w:separator/>
      </w:r>
    </w:p>
  </w:footnote>
  <w:footnote w:type="continuationSeparator" w:id="0">
    <w:p w14:paraId="41123050" w14:textId="77777777" w:rsidR="00AF60D9" w:rsidRDefault="00AF60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6BD"/>
    <w:multiLevelType w:val="hybridMultilevel"/>
    <w:tmpl w:val="52B44DDC"/>
    <w:lvl w:ilvl="0" w:tplc="F6AA9794">
      <w:start w:val="3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489E"/>
    <w:rsid w:val="00017F23"/>
    <w:rsid w:val="000D6ACB"/>
    <w:rsid w:val="000F6242"/>
    <w:rsid w:val="001260FD"/>
    <w:rsid w:val="001B4B20"/>
    <w:rsid w:val="001E6354"/>
    <w:rsid w:val="00221CC8"/>
    <w:rsid w:val="0029274E"/>
    <w:rsid w:val="002C39E6"/>
    <w:rsid w:val="002F1940"/>
    <w:rsid w:val="00383545"/>
    <w:rsid w:val="003A08C4"/>
    <w:rsid w:val="004258A6"/>
    <w:rsid w:val="00433500"/>
    <w:rsid w:val="00433F71"/>
    <w:rsid w:val="00440D43"/>
    <w:rsid w:val="004A66B5"/>
    <w:rsid w:val="004E3939"/>
    <w:rsid w:val="005803BA"/>
    <w:rsid w:val="005D2254"/>
    <w:rsid w:val="005E2813"/>
    <w:rsid w:val="00684C1A"/>
    <w:rsid w:val="006D329A"/>
    <w:rsid w:val="00735D29"/>
    <w:rsid w:val="007C73CE"/>
    <w:rsid w:val="007F4F92"/>
    <w:rsid w:val="00874DC0"/>
    <w:rsid w:val="008B50CF"/>
    <w:rsid w:val="008D772F"/>
    <w:rsid w:val="00960F1C"/>
    <w:rsid w:val="0099764C"/>
    <w:rsid w:val="009B7521"/>
    <w:rsid w:val="00A07373"/>
    <w:rsid w:val="00A543B5"/>
    <w:rsid w:val="00A7340F"/>
    <w:rsid w:val="00AB5560"/>
    <w:rsid w:val="00AF49BE"/>
    <w:rsid w:val="00AF60D9"/>
    <w:rsid w:val="00B77B78"/>
    <w:rsid w:val="00B97703"/>
    <w:rsid w:val="00BF1B2F"/>
    <w:rsid w:val="00BF6210"/>
    <w:rsid w:val="00CC231B"/>
    <w:rsid w:val="00CC7EB8"/>
    <w:rsid w:val="00CF6087"/>
    <w:rsid w:val="00D504A4"/>
    <w:rsid w:val="00D86E7D"/>
    <w:rsid w:val="00DE5F3C"/>
    <w:rsid w:val="00E013D4"/>
    <w:rsid w:val="00E81687"/>
    <w:rsid w:val="00F05122"/>
    <w:rsid w:val="00F33EB0"/>
    <w:rsid w:val="00F71770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4E92E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basedOn w:val="a0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e"/>
    <w:semiHidden/>
    <w:rsid w:val="00CF6087"/>
    <w:pPr>
      <w:ind w:left="851"/>
    </w:pPr>
  </w:style>
  <w:style w:type="character" w:styleId="af">
    <w:name w:val="footnote reference"/>
    <w:basedOn w:val="a0"/>
    <w:semiHidden/>
    <w:rsid w:val="00CF608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basedOn w:val="a0"/>
    <w:link w:val="af0"/>
    <w:semiHidden/>
    <w:rsid w:val="004E3939"/>
    <w:rPr>
      <w:sz w:val="16"/>
    </w:rPr>
  </w:style>
  <w:style w:type="paragraph" w:customStyle="1" w:styleId="TAH">
    <w:name w:val="TAH"/>
    <w:basedOn w:val="TAC"/>
    <w:link w:val="TAHCar"/>
    <w:qFormat/>
    <w:rsid w:val="00CF6087"/>
    <w:rPr>
      <w:b/>
    </w:rPr>
  </w:style>
  <w:style w:type="paragraph" w:customStyle="1" w:styleId="TAC">
    <w:name w:val="TAC"/>
    <w:basedOn w:val="TAL"/>
    <w:link w:val="TACChar"/>
    <w:qFormat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2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e">
    <w:name w:val="List Number"/>
    <w:basedOn w:val="a8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"/>
    <w:semiHidden/>
    <w:rsid w:val="00CF6087"/>
    <w:pPr>
      <w:ind w:left="568" w:hanging="284"/>
    </w:pPr>
  </w:style>
  <w:style w:type="paragraph" w:styleId="af2">
    <w:name w:val="List Bullet"/>
    <w:basedOn w:val="a8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3">
    <w:name w:val="Hyperlink"/>
    <w:basedOn w:val="a0"/>
    <w:uiPriority w:val="99"/>
    <w:unhideWhenUsed/>
    <w:rsid w:val="0038354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F6210"/>
    <w:pPr>
      <w:ind w:left="720"/>
      <w:contextualSpacing/>
    </w:pPr>
  </w:style>
  <w:style w:type="character" w:customStyle="1" w:styleId="TAHCar">
    <w:name w:val="TAH Car"/>
    <w:link w:val="TAH"/>
    <w:qFormat/>
    <w:locked/>
    <w:rsid w:val="00BF6210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sid w:val="00BF6210"/>
    <w:rPr>
      <w:rFonts w:ascii="Arial" w:hAnsi="Arial"/>
      <w:sz w:val="18"/>
    </w:rPr>
  </w:style>
  <w:style w:type="paragraph" w:styleId="af5">
    <w:name w:val="Revision"/>
    <w:hidden/>
    <w:uiPriority w:val="99"/>
    <w:semiHidden/>
    <w:rsid w:val="001B4B20"/>
  </w:style>
  <w:style w:type="paragraph" w:customStyle="1" w:styleId="Agreement">
    <w:name w:val="Agreement"/>
    <w:basedOn w:val="a"/>
    <w:next w:val="a"/>
    <w:uiPriority w:val="99"/>
    <w:qFormat/>
    <w:rsid w:val="00F33EB0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1134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China Telecom</cp:lastModifiedBy>
  <cp:revision>12</cp:revision>
  <cp:lastPrinted>2002-04-23T07:10:00Z</cp:lastPrinted>
  <dcterms:created xsi:type="dcterms:W3CDTF">2024-04-16T06:03:00Z</dcterms:created>
  <dcterms:modified xsi:type="dcterms:W3CDTF">2024-04-16T06:38:00Z</dcterms:modified>
</cp:coreProperties>
</file>