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Pr="0013105E" w:rsidRDefault="00F93751">
      <w:pPr>
        <w:pStyle w:val="Header"/>
        <w:rPr>
          <w:lang w:val="en-US"/>
        </w:rPr>
      </w:pPr>
    </w:p>
    <w:p w14:paraId="55D5DA11" w14:textId="52CDB601" w:rsidR="00F71AF3" w:rsidRPr="0013105E" w:rsidRDefault="00B56003">
      <w:pPr>
        <w:pStyle w:val="Header"/>
        <w:rPr>
          <w:lang w:val="en-US"/>
        </w:rPr>
      </w:pPr>
      <w:r w:rsidRPr="0013105E">
        <w:rPr>
          <w:lang w:val="en-US"/>
        </w:rPr>
        <w:t>3GPP TSG-RAN WG2 Meeting #</w:t>
      </w:r>
      <w:r w:rsidR="00D701D3" w:rsidRPr="0013105E">
        <w:rPr>
          <w:lang w:val="en-US"/>
        </w:rPr>
        <w:t>1</w:t>
      </w:r>
      <w:r w:rsidR="00E723D0" w:rsidRPr="0013105E">
        <w:rPr>
          <w:lang w:val="en-US"/>
        </w:rPr>
        <w:t>3</w:t>
      </w:r>
      <w:r w:rsidR="00320BA7" w:rsidRPr="0013105E">
        <w:rPr>
          <w:lang w:val="en-US"/>
        </w:rPr>
        <w:t>1</w:t>
      </w:r>
      <w:r w:rsidRPr="0013105E">
        <w:rPr>
          <w:lang w:val="en-US"/>
        </w:rPr>
        <w:tab/>
      </w:r>
      <w:r w:rsidR="00C83152" w:rsidRPr="0013105E">
        <w:rPr>
          <w:highlight w:val="yellow"/>
          <w:lang w:val="en-US"/>
        </w:rPr>
        <w:t>DRAFT_</w:t>
      </w:r>
      <w:r w:rsidR="00793178" w:rsidRPr="0013105E">
        <w:rPr>
          <w:highlight w:val="yellow"/>
          <w:lang w:val="en-US"/>
        </w:rPr>
        <w:t>R2-2506205</w:t>
      </w:r>
    </w:p>
    <w:p w14:paraId="081BB457" w14:textId="62EF2EFE" w:rsidR="00F71AF3" w:rsidRPr="0013105E" w:rsidRDefault="000C281A">
      <w:pPr>
        <w:pStyle w:val="Header"/>
        <w:rPr>
          <w:lang w:val="en-US"/>
        </w:rPr>
      </w:pPr>
      <w:r w:rsidRPr="0013105E">
        <w:rPr>
          <w:lang w:val="en-US"/>
        </w:rPr>
        <w:t>Bangalore</w:t>
      </w:r>
      <w:r w:rsidR="00043863" w:rsidRPr="0013105E">
        <w:rPr>
          <w:lang w:val="en-US"/>
        </w:rPr>
        <w:t>,</w:t>
      </w:r>
      <w:r w:rsidRPr="0013105E">
        <w:rPr>
          <w:lang w:val="en-US"/>
        </w:rPr>
        <w:t xml:space="preserve"> India</w:t>
      </w:r>
      <w:r w:rsidR="00793178" w:rsidRPr="0013105E">
        <w:rPr>
          <w:lang w:val="en-US"/>
        </w:rPr>
        <w:t>,</w:t>
      </w:r>
      <w:r w:rsidR="00043863" w:rsidRPr="0013105E">
        <w:rPr>
          <w:lang w:val="en-US"/>
        </w:rPr>
        <w:t xml:space="preserve"> </w:t>
      </w:r>
      <w:r w:rsidRPr="0013105E">
        <w:rPr>
          <w:lang w:val="en-US"/>
        </w:rPr>
        <w:t>Aug</w:t>
      </w:r>
      <w:r w:rsidR="00793178" w:rsidRPr="0013105E">
        <w:rPr>
          <w:lang w:val="en-US"/>
        </w:rPr>
        <w:t>ust</w:t>
      </w:r>
      <w:r w:rsidR="00043863" w:rsidRPr="0013105E">
        <w:rPr>
          <w:lang w:val="en-US"/>
        </w:rPr>
        <w:t xml:space="preserve"> </w:t>
      </w:r>
      <w:r w:rsidR="004F5D54" w:rsidRPr="0013105E">
        <w:rPr>
          <w:lang w:val="en-US"/>
        </w:rPr>
        <w:t>25</w:t>
      </w:r>
      <w:r w:rsidR="004462E4" w:rsidRPr="0013105E">
        <w:rPr>
          <w:vertAlign w:val="superscript"/>
          <w:lang w:val="en-US"/>
        </w:rPr>
        <w:t>th</w:t>
      </w:r>
      <w:r w:rsidR="004462E4" w:rsidRPr="0013105E">
        <w:rPr>
          <w:lang w:val="en-US"/>
        </w:rPr>
        <w:t xml:space="preserve"> – </w:t>
      </w:r>
      <w:r w:rsidR="004F5D54" w:rsidRPr="0013105E">
        <w:rPr>
          <w:lang w:val="en-US"/>
        </w:rPr>
        <w:t>29</w:t>
      </w:r>
      <w:r w:rsidR="004F5D54" w:rsidRPr="0013105E">
        <w:rPr>
          <w:vertAlign w:val="superscript"/>
          <w:lang w:val="en-US"/>
        </w:rPr>
        <w:t>th</w:t>
      </w:r>
      <w:r w:rsidR="00CC2E8E" w:rsidRPr="0013105E">
        <w:rPr>
          <w:lang w:val="en-US"/>
        </w:rPr>
        <w:t>, 2025</w:t>
      </w:r>
    </w:p>
    <w:p w14:paraId="29E2323E" w14:textId="77777777" w:rsidR="00F71AF3" w:rsidRPr="0013105E" w:rsidRDefault="00F71AF3">
      <w:pPr>
        <w:pStyle w:val="Comments"/>
        <w:rPr>
          <w:lang w:val="en-US"/>
        </w:rPr>
      </w:pPr>
    </w:p>
    <w:p w14:paraId="4889F2F7" w14:textId="77777777" w:rsidR="00793178" w:rsidRPr="0013105E" w:rsidRDefault="00B56003">
      <w:pPr>
        <w:pStyle w:val="Header"/>
        <w:rPr>
          <w:lang w:val="en-US"/>
        </w:rPr>
      </w:pPr>
      <w:r w:rsidRPr="0013105E">
        <w:rPr>
          <w:lang w:val="en-US"/>
        </w:rPr>
        <w:t xml:space="preserve">Source: </w:t>
      </w:r>
      <w:r w:rsidRPr="0013105E">
        <w:rPr>
          <w:lang w:val="en-US"/>
        </w:rPr>
        <w:tab/>
      </w:r>
      <w:r w:rsidR="00793178" w:rsidRPr="0013105E">
        <w:rPr>
          <w:lang w:val="en-US"/>
        </w:rPr>
        <w:t>Session</w:t>
      </w:r>
      <w:r w:rsidRPr="0013105E">
        <w:rPr>
          <w:lang w:val="en-US"/>
        </w:rPr>
        <w:t xml:space="preserve"> </w:t>
      </w:r>
      <w:r w:rsidR="00793178" w:rsidRPr="0013105E">
        <w:rPr>
          <w:lang w:val="en-US"/>
        </w:rPr>
        <w:t>C</w:t>
      </w:r>
      <w:r w:rsidRPr="0013105E">
        <w:rPr>
          <w:lang w:val="en-US"/>
        </w:rPr>
        <w:t>hair (</w:t>
      </w:r>
      <w:r w:rsidR="00793178" w:rsidRPr="0013105E">
        <w:rPr>
          <w:lang w:val="en-US"/>
        </w:rPr>
        <w:t>Huawei</w:t>
      </w:r>
      <w:r w:rsidRPr="0013105E">
        <w:rPr>
          <w:lang w:val="en-US"/>
        </w:rPr>
        <w:t>)</w:t>
      </w:r>
    </w:p>
    <w:p w14:paraId="6774C052" w14:textId="06355EFE" w:rsidR="00F71AF3" w:rsidRPr="0013105E" w:rsidRDefault="00B56003">
      <w:pPr>
        <w:pStyle w:val="Header"/>
        <w:rPr>
          <w:lang w:val="en-US"/>
        </w:rPr>
      </w:pPr>
      <w:r w:rsidRPr="0013105E">
        <w:rPr>
          <w:lang w:val="en-US"/>
        </w:rPr>
        <w:t>Title:</w:t>
      </w:r>
      <w:r w:rsidRPr="0013105E">
        <w:rPr>
          <w:lang w:val="en-US"/>
        </w:rPr>
        <w:tab/>
      </w:r>
      <w:r w:rsidR="00793178" w:rsidRPr="0013105E">
        <w:rPr>
          <w:lang w:val="en-US"/>
        </w:rPr>
        <w:t>Report from session on R19 XR and LTE Broadcast</w:t>
      </w:r>
    </w:p>
    <w:p w14:paraId="05030773" w14:textId="77777777" w:rsidR="00F71AF3" w:rsidRPr="0013105E" w:rsidRDefault="00B56003">
      <w:pPr>
        <w:pStyle w:val="Comments"/>
        <w:rPr>
          <w:lang w:val="en-US"/>
        </w:rPr>
      </w:pPr>
      <w:r w:rsidRPr="0013105E">
        <w:rPr>
          <w:lang w:val="en-US"/>
        </w:rPr>
        <w:t xml:space="preserve"> </w:t>
      </w:r>
    </w:p>
    <w:p w14:paraId="68A23C74" w14:textId="6D9477CD" w:rsidR="00F71AF3" w:rsidRPr="0013105E" w:rsidRDefault="00F71AF3">
      <w:pPr>
        <w:pStyle w:val="Heading2"/>
        <w:rPr>
          <w:lang w:val="en-US"/>
        </w:rPr>
      </w:pPr>
    </w:p>
    <w:p w14:paraId="32F60DAD" w14:textId="77777777" w:rsidR="00F71AF3" w:rsidRPr="0013105E" w:rsidRDefault="00B56003">
      <w:pPr>
        <w:pStyle w:val="Heading2"/>
        <w:rPr>
          <w:lang w:val="en-US"/>
        </w:rPr>
      </w:pPr>
      <w:bookmarkStart w:id="0" w:name="_Toc158241515"/>
      <w:r w:rsidRPr="0013105E">
        <w:rPr>
          <w:lang w:val="en-US"/>
        </w:rPr>
        <w:t>2.4</w:t>
      </w:r>
      <w:r w:rsidRPr="0013105E">
        <w:rPr>
          <w:lang w:val="en-US"/>
        </w:rPr>
        <w:tab/>
        <w:t>Instructions</w:t>
      </w:r>
      <w:bookmarkEnd w:id="0"/>
    </w:p>
    <w:p w14:paraId="5B2371D2" w14:textId="7ACBDE25" w:rsidR="00EA2B19" w:rsidRPr="0013105E" w:rsidRDefault="00EA2B19" w:rsidP="00D70851">
      <w:pPr>
        <w:pStyle w:val="BoldComments"/>
        <w:rPr>
          <w:lang w:val="en-US"/>
        </w:rPr>
      </w:pPr>
      <w:bookmarkStart w:id="1" w:name="OLE_LINK13"/>
      <w:bookmarkStart w:id="2" w:name="_Hlk137632441"/>
      <w:bookmarkStart w:id="3" w:name="OLE_LINK116"/>
      <w:r w:rsidRPr="0013105E">
        <w:rPr>
          <w:lang w:val="en-US"/>
        </w:rPr>
        <w:t xml:space="preserve">CRs </w:t>
      </w:r>
    </w:p>
    <w:p w14:paraId="76F5F482" w14:textId="037352D1" w:rsidR="00EA2B19" w:rsidRPr="0013105E" w:rsidRDefault="00EA2B19" w:rsidP="006421BD">
      <w:pPr>
        <w:pStyle w:val="BoldComments"/>
        <w:numPr>
          <w:ilvl w:val="0"/>
          <w:numId w:val="10"/>
        </w:numPr>
        <w:rPr>
          <w:b w:val="0"/>
          <w:bCs/>
          <w:lang w:val="en-US"/>
        </w:rPr>
      </w:pPr>
      <w:r w:rsidRPr="0013105E">
        <w:rPr>
          <w:b w:val="0"/>
          <w:bCs/>
          <w:lang w:val="en-US"/>
        </w:rPr>
        <w:t>Use latest CR template</w:t>
      </w:r>
      <w:r w:rsidR="00CE0BF4" w:rsidRPr="0013105E">
        <w:rPr>
          <w:b w:val="0"/>
          <w:bCs/>
          <w:lang w:val="en-US"/>
        </w:rPr>
        <w:t xml:space="preserve"> version 12.3</w:t>
      </w:r>
      <w:r w:rsidRPr="0013105E">
        <w:rPr>
          <w:b w:val="0"/>
          <w:bCs/>
          <w:lang w:val="en-US"/>
        </w:rPr>
        <w:t xml:space="preserve"> for all CRs submitted to </w:t>
      </w:r>
      <w:r w:rsidR="00903A97" w:rsidRPr="0013105E">
        <w:rPr>
          <w:b w:val="0"/>
          <w:bCs/>
          <w:lang w:val="en-US"/>
        </w:rPr>
        <w:t>RAN2 meeting</w:t>
      </w:r>
    </w:p>
    <w:p w14:paraId="24777007" w14:textId="4F23D370" w:rsidR="00D70851" w:rsidRPr="0013105E" w:rsidRDefault="00D70851" w:rsidP="00D70851">
      <w:pPr>
        <w:pStyle w:val="BoldComments"/>
        <w:rPr>
          <w:lang w:val="en-US"/>
        </w:rPr>
      </w:pPr>
      <w:r w:rsidRPr="0013105E">
        <w:rPr>
          <w:lang w:val="en-US"/>
        </w:rPr>
        <w:t>Rel-1</w:t>
      </w:r>
      <w:r w:rsidR="00630835" w:rsidRPr="0013105E">
        <w:rPr>
          <w:lang w:val="en-US"/>
        </w:rPr>
        <w:t>8</w:t>
      </w:r>
      <w:r w:rsidRPr="0013105E">
        <w:rPr>
          <w:lang w:val="en-US"/>
        </w:rPr>
        <w:t xml:space="preserve"> </w:t>
      </w:r>
      <w:r w:rsidR="00630835" w:rsidRPr="0013105E">
        <w:rPr>
          <w:lang w:val="en-US"/>
        </w:rPr>
        <w:t xml:space="preserve">and earlier </w:t>
      </w:r>
      <w:r w:rsidRPr="0013105E">
        <w:rPr>
          <w:lang w:val="en-US"/>
        </w:rPr>
        <w:t>maintenance CRs</w:t>
      </w:r>
    </w:p>
    <w:p w14:paraId="15118FA4" w14:textId="77777777" w:rsidR="004E2D57" w:rsidRPr="0013105E" w:rsidRDefault="004E2D57" w:rsidP="006421BD">
      <w:pPr>
        <w:pStyle w:val="Doc-text2"/>
        <w:numPr>
          <w:ilvl w:val="0"/>
          <w:numId w:val="7"/>
        </w:numPr>
        <w:rPr>
          <w:lang w:val="en-US"/>
        </w:rPr>
      </w:pPr>
      <w:r w:rsidRPr="0013105E">
        <w:rPr>
          <w:lang w:val="en-US"/>
        </w:rPr>
        <w:t xml:space="preserve">Only essential/critical corrections are expected </w:t>
      </w:r>
    </w:p>
    <w:p w14:paraId="5DC04AE9" w14:textId="77777777" w:rsidR="004E2D57" w:rsidRPr="0013105E" w:rsidRDefault="004E2D57" w:rsidP="006421BD">
      <w:pPr>
        <w:pStyle w:val="Doc-text2"/>
        <w:numPr>
          <w:ilvl w:val="0"/>
          <w:numId w:val="7"/>
        </w:numPr>
        <w:rPr>
          <w:lang w:val="en-US"/>
        </w:rPr>
      </w:pPr>
      <w:r w:rsidRPr="0013105E">
        <w:rPr>
          <w:lang w:val="en-US"/>
        </w:rPr>
        <w:t xml:space="preserve">Editorial and clarification corrections should be sent to be reviewed and approved by spec rapporteurs prior to submission.  </w:t>
      </w:r>
    </w:p>
    <w:p w14:paraId="3506BFA9" w14:textId="77777777" w:rsidR="00D70851" w:rsidRPr="0013105E" w:rsidRDefault="00FF622C" w:rsidP="006421BD">
      <w:pPr>
        <w:pStyle w:val="Doc-text2"/>
        <w:numPr>
          <w:ilvl w:val="0"/>
          <w:numId w:val="7"/>
        </w:numPr>
        <w:rPr>
          <w:lang w:val="en-US"/>
        </w:rPr>
      </w:pPr>
      <w:r w:rsidRPr="0013105E">
        <w:rPr>
          <w:lang w:val="en-US"/>
        </w:rPr>
        <w:t>Editorials</w:t>
      </w:r>
      <w:r w:rsidR="004E2D57" w:rsidRPr="0013105E">
        <w:rPr>
          <w:lang w:val="en-US"/>
        </w:rPr>
        <w:t xml:space="preserve"> corrections should be collected and submitted by spec rapporteurs.  </w:t>
      </w:r>
    </w:p>
    <w:p w14:paraId="48602709" w14:textId="36105547" w:rsidR="004874EA" w:rsidRPr="0013105E" w:rsidRDefault="004874EA" w:rsidP="006421BD">
      <w:pPr>
        <w:pStyle w:val="Doc-text2"/>
        <w:numPr>
          <w:ilvl w:val="0"/>
          <w:numId w:val="7"/>
        </w:numPr>
        <w:rPr>
          <w:lang w:val="en-US"/>
        </w:rPr>
      </w:pPr>
      <w:r w:rsidRPr="0013105E">
        <w:rPr>
          <w:lang w:val="en-US"/>
        </w:rPr>
        <w:t xml:space="preserve">NOTE: the </w:t>
      </w:r>
      <w:proofErr w:type="spellStart"/>
      <w:r w:rsidRPr="0013105E">
        <w:rPr>
          <w:lang w:val="en-US"/>
        </w:rPr>
        <w:t>tdoc</w:t>
      </w:r>
      <w:proofErr w:type="spellEnd"/>
      <w:r w:rsidRPr="0013105E">
        <w:rPr>
          <w:lang w:val="en-US"/>
        </w:rPr>
        <w:t xml:space="preserve"> limit applies to all </w:t>
      </w:r>
      <w:r w:rsidR="00762EBD" w:rsidRPr="0013105E">
        <w:rPr>
          <w:lang w:val="en-US"/>
        </w:rPr>
        <w:t xml:space="preserve">CRs (i.e. WI spec rapporteurs are </w:t>
      </w:r>
      <w:r w:rsidR="001275F8" w:rsidRPr="0013105E">
        <w:rPr>
          <w:lang w:val="en-US"/>
        </w:rPr>
        <w:t>NO longer</w:t>
      </w:r>
      <w:r w:rsidR="00762EBD" w:rsidRPr="0013105E">
        <w:rPr>
          <w:lang w:val="en-US"/>
        </w:rPr>
        <w:t xml:space="preserve"> expected to submit individual contributions).  They can submit a company CR where they also include miscellaneous corrections that have been sent to them.  </w:t>
      </w:r>
    </w:p>
    <w:p w14:paraId="2D5EAABF" w14:textId="77777777" w:rsidR="00F71AF3" w:rsidRPr="0013105E" w:rsidRDefault="00B56003" w:rsidP="00066BFB">
      <w:pPr>
        <w:pStyle w:val="BoldComments"/>
        <w:rPr>
          <w:lang w:val="en-US"/>
        </w:rPr>
      </w:pPr>
      <w:bookmarkStart w:id="4" w:name="OLE_LINK14"/>
      <w:bookmarkStart w:id="5" w:name="OLE_LINK15"/>
      <w:bookmarkEnd w:id="1"/>
      <w:r w:rsidRPr="0013105E">
        <w:rPr>
          <w:lang w:val="en-US"/>
        </w:rPr>
        <w:t xml:space="preserve">Rel-18 UE </w:t>
      </w:r>
      <w:r w:rsidR="00943243" w:rsidRPr="0013105E">
        <w:rPr>
          <w:lang w:val="en-US"/>
        </w:rPr>
        <w:t>capabilities</w:t>
      </w:r>
    </w:p>
    <w:bookmarkEnd w:id="4"/>
    <w:bookmarkEnd w:id="5"/>
    <w:p w14:paraId="23C92786" w14:textId="77777777" w:rsidR="00F71AF3" w:rsidRPr="0013105E" w:rsidRDefault="00B56003" w:rsidP="00066BFB">
      <w:pPr>
        <w:pStyle w:val="Doc-text2"/>
        <w:ind w:left="1083"/>
        <w:rPr>
          <w:lang w:val="en-US"/>
        </w:rPr>
      </w:pPr>
      <w:r w:rsidRPr="0013105E">
        <w:rPr>
          <w:lang w:val="en-US"/>
        </w:rPr>
        <w:t>-</w:t>
      </w:r>
      <w:r w:rsidRPr="0013105E">
        <w:rPr>
          <w:lang w:val="en-US"/>
        </w:rPr>
        <w:tab/>
        <w:t>EUTRA UE capabilities</w:t>
      </w:r>
      <w:r w:rsidR="004B2CD0" w:rsidRPr="0013105E">
        <w:rPr>
          <w:lang w:val="en-US"/>
        </w:rPr>
        <w:t xml:space="preserve"> corrections</w:t>
      </w:r>
      <w:r w:rsidRPr="0013105E">
        <w:rPr>
          <w:lang w:val="en-US"/>
        </w:rPr>
        <w:t xml:space="preserve"> are covered</w:t>
      </w:r>
      <w:r w:rsidR="004B2CD0" w:rsidRPr="0013105E">
        <w:rPr>
          <w:lang w:val="en-US"/>
        </w:rPr>
        <w:t xml:space="preserve"> by separate CRs</w:t>
      </w:r>
      <w:r w:rsidRPr="0013105E">
        <w:rPr>
          <w:lang w:val="en-US"/>
        </w:rPr>
        <w:t xml:space="preserve"> </w:t>
      </w:r>
    </w:p>
    <w:p w14:paraId="76FDF3C0" w14:textId="2F884A1C" w:rsidR="00F71AF3" w:rsidRPr="0013105E" w:rsidRDefault="00B56003" w:rsidP="00066BFB">
      <w:pPr>
        <w:pStyle w:val="Doc-text2"/>
        <w:ind w:left="1083"/>
        <w:rPr>
          <w:lang w:val="en-US"/>
        </w:rPr>
      </w:pPr>
      <w:r w:rsidRPr="0013105E">
        <w:rPr>
          <w:lang w:val="en-US"/>
        </w:rPr>
        <w:t>-</w:t>
      </w:r>
      <w:r w:rsidRPr="0013105E">
        <w:rPr>
          <w:lang w:val="en-US"/>
        </w:rPr>
        <w:tab/>
      </w:r>
      <w:r w:rsidR="00683633" w:rsidRPr="0013105E">
        <w:rPr>
          <w:lang w:val="en-US"/>
        </w:rPr>
        <w:t xml:space="preserve">RAN1/RAN4 </w:t>
      </w:r>
      <w:r w:rsidRPr="0013105E">
        <w:rPr>
          <w:lang w:val="en-US"/>
        </w:rPr>
        <w:t>NR UE capabilities</w:t>
      </w:r>
      <w:r w:rsidR="004B2CD0" w:rsidRPr="0013105E">
        <w:rPr>
          <w:lang w:val="en-US"/>
        </w:rPr>
        <w:t xml:space="preserve"> (new) and corrections</w:t>
      </w:r>
      <w:r w:rsidRPr="0013105E">
        <w:rPr>
          <w:lang w:val="en-US"/>
        </w:rPr>
        <w:t xml:space="preserve"> are covered in Rel-18 common </w:t>
      </w:r>
      <w:proofErr w:type="spellStart"/>
      <w:r w:rsidRPr="0013105E">
        <w:rPr>
          <w:lang w:val="en-US"/>
        </w:rPr>
        <w:t>MegaCRs</w:t>
      </w:r>
      <w:proofErr w:type="spellEnd"/>
      <w:r w:rsidRPr="0013105E">
        <w:rPr>
          <w:lang w:val="en-US"/>
        </w:rPr>
        <w:t xml:space="preserve"> (38306 and 38331) covering all rel-18 WIs (end outcome). </w:t>
      </w:r>
      <w:r w:rsidR="00683633" w:rsidRPr="0013105E">
        <w:rPr>
          <w:lang w:val="en-US"/>
        </w:rPr>
        <w:t xml:space="preserve"> </w:t>
      </w:r>
    </w:p>
    <w:p w14:paraId="077D162C" w14:textId="77777777" w:rsidR="00F71AF3" w:rsidRPr="0013105E" w:rsidRDefault="00B56003" w:rsidP="00066BFB">
      <w:pPr>
        <w:pStyle w:val="Doc-text2"/>
        <w:ind w:left="1083"/>
        <w:rPr>
          <w:lang w:val="en-US"/>
        </w:rPr>
      </w:pPr>
      <w:r w:rsidRPr="0013105E">
        <w:rPr>
          <w:lang w:val="en-US"/>
        </w:rPr>
        <w:t>-</w:t>
      </w:r>
      <w:r w:rsidRPr="0013105E">
        <w:rPr>
          <w:lang w:val="en-US"/>
        </w:rPr>
        <w:tab/>
        <w:t xml:space="preserve">UE capabilities in LPP 37355 </w:t>
      </w:r>
      <w:r w:rsidR="00AE113D" w:rsidRPr="0013105E">
        <w:rPr>
          <w:lang w:val="en-US"/>
        </w:rPr>
        <w:t xml:space="preserve">and SLPP 38355 </w:t>
      </w:r>
      <w:r w:rsidRPr="0013105E">
        <w:rPr>
          <w:lang w:val="en-US"/>
        </w:rPr>
        <w:t xml:space="preserve">are covered in </w:t>
      </w:r>
      <w:r w:rsidR="00AE113D" w:rsidRPr="0013105E">
        <w:rPr>
          <w:lang w:val="en-US"/>
        </w:rPr>
        <w:t xml:space="preserve">the main </w:t>
      </w:r>
      <w:r w:rsidRPr="0013105E">
        <w:rPr>
          <w:lang w:val="en-US"/>
        </w:rPr>
        <w:t>CR</w:t>
      </w:r>
      <w:r w:rsidR="00AE113D" w:rsidRPr="0013105E">
        <w:rPr>
          <w:lang w:val="en-US"/>
        </w:rPr>
        <w:t>s</w:t>
      </w:r>
      <w:r w:rsidRPr="0013105E">
        <w:rPr>
          <w:lang w:val="en-US"/>
        </w:rPr>
        <w:t xml:space="preserve"> for the Positioning WI.</w:t>
      </w:r>
    </w:p>
    <w:p w14:paraId="3C0228C5" w14:textId="77777777" w:rsidR="00D5680B" w:rsidRPr="0013105E" w:rsidRDefault="00D5680B" w:rsidP="00066BFB">
      <w:pPr>
        <w:pStyle w:val="Doc-text2"/>
        <w:ind w:left="1083"/>
        <w:rPr>
          <w:lang w:val="en-US"/>
        </w:rPr>
      </w:pPr>
    </w:p>
    <w:bookmarkEnd w:id="2"/>
    <w:bookmarkEnd w:id="3"/>
    <w:p w14:paraId="448D52C7" w14:textId="77777777" w:rsidR="00F71AF3" w:rsidRPr="0013105E" w:rsidRDefault="00B56003">
      <w:pPr>
        <w:pStyle w:val="BoldComments"/>
        <w:rPr>
          <w:lang w:val="en-US"/>
        </w:rPr>
      </w:pPr>
      <w:proofErr w:type="spellStart"/>
      <w:r w:rsidRPr="0013105E">
        <w:rPr>
          <w:lang w:val="en-US"/>
        </w:rPr>
        <w:t>Tdoc</w:t>
      </w:r>
      <w:proofErr w:type="spellEnd"/>
      <w:r w:rsidRPr="0013105E">
        <w:rPr>
          <w:lang w:val="en-US"/>
        </w:rPr>
        <w:t xml:space="preserve"> limitations</w:t>
      </w:r>
    </w:p>
    <w:p w14:paraId="7CAD772D" w14:textId="77777777" w:rsidR="00F71AF3" w:rsidRPr="0013105E" w:rsidRDefault="00B56003" w:rsidP="0072029F">
      <w:pPr>
        <w:pStyle w:val="Doc-text2"/>
        <w:ind w:left="1083"/>
        <w:rPr>
          <w:lang w:val="en-US"/>
        </w:rPr>
      </w:pPr>
      <w:proofErr w:type="spellStart"/>
      <w:r w:rsidRPr="0013105E">
        <w:rPr>
          <w:lang w:val="en-US"/>
        </w:rPr>
        <w:t>Tdoc</w:t>
      </w:r>
      <w:proofErr w:type="spellEnd"/>
      <w:r w:rsidRPr="0013105E">
        <w:rPr>
          <w:lang w:val="en-US"/>
        </w:rPr>
        <w:t xml:space="preserve"> limitations doesn’t apply to Rapporteur Input, i.e.</w:t>
      </w:r>
    </w:p>
    <w:p w14:paraId="25C20637"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Assigned summary rapporteur input of the summary. </w:t>
      </w:r>
    </w:p>
    <w:p w14:paraId="1F75320A"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Email / offline discussions outcomes by discussion rapporteur, </w:t>
      </w:r>
    </w:p>
    <w:p w14:paraId="6E0D7D1A" w14:textId="5FDF7224" w:rsidR="00F71AF3" w:rsidRPr="0013105E" w:rsidRDefault="00276EEF"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r>
      <w:r w:rsidR="00D5722C" w:rsidRPr="0013105E">
        <w:rPr>
          <w:color w:val="000000" w:themeColor="text1"/>
          <w:lang w:val="en-US"/>
        </w:rPr>
        <w:t>Limit of 1</w:t>
      </w:r>
      <w:r w:rsidR="003E64D2" w:rsidRPr="0013105E">
        <w:rPr>
          <w:color w:val="000000" w:themeColor="text1"/>
          <w:lang w:val="en-US"/>
        </w:rPr>
        <w:t xml:space="preserve"> </w:t>
      </w:r>
      <w:r w:rsidR="00B56003" w:rsidRPr="0013105E">
        <w:rPr>
          <w:color w:val="000000" w:themeColor="text1"/>
          <w:lang w:val="en-US"/>
        </w:rPr>
        <w:t>WI</w:t>
      </w:r>
      <w:r w:rsidR="00D5722C" w:rsidRPr="0013105E">
        <w:rPr>
          <w:color w:val="000000" w:themeColor="text1"/>
          <w:lang w:val="en-US"/>
        </w:rPr>
        <w:t>/</w:t>
      </w:r>
      <w:proofErr w:type="gramStart"/>
      <w:r w:rsidR="00D5722C" w:rsidRPr="0013105E">
        <w:rPr>
          <w:color w:val="000000" w:themeColor="text1"/>
          <w:lang w:val="en-US"/>
        </w:rPr>
        <w:t xml:space="preserve">SI </w:t>
      </w:r>
      <w:r w:rsidR="00B56003" w:rsidRPr="0013105E">
        <w:rPr>
          <w:color w:val="000000" w:themeColor="text1"/>
          <w:lang w:val="en-US"/>
        </w:rPr>
        <w:t xml:space="preserve"> rapporteurs</w:t>
      </w:r>
      <w:proofErr w:type="gramEnd"/>
      <w:r w:rsidR="00B56003" w:rsidRPr="0013105E">
        <w:rPr>
          <w:color w:val="000000" w:themeColor="text1"/>
          <w:lang w:val="en-US"/>
        </w:rPr>
        <w:t xml:space="preserve"> input for WI planning</w:t>
      </w:r>
      <w:r w:rsidR="00591C51" w:rsidRPr="0013105E">
        <w:rPr>
          <w:color w:val="000000" w:themeColor="text1"/>
          <w:lang w:val="en-US"/>
        </w:rPr>
        <w:t>.  The work plan is not expected to be updated/submitted every meeting</w:t>
      </w:r>
      <w:r w:rsidR="00B24FD7" w:rsidRPr="0013105E">
        <w:rPr>
          <w:color w:val="000000" w:themeColor="text1"/>
          <w:lang w:val="en-US"/>
        </w:rPr>
        <w:t xml:space="preserve">, </w:t>
      </w:r>
      <w:r w:rsidRPr="0013105E">
        <w:rPr>
          <w:color w:val="000000" w:themeColor="text1"/>
          <w:lang w:val="en-US"/>
        </w:rPr>
        <w:t>unless needed</w:t>
      </w:r>
      <w:r w:rsidR="001E4CE2" w:rsidRPr="0013105E">
        <w:rPr>
          <w:color w:val="000000" w:themeColor="text1"/>
          <w:lang w:val="en-US"/>
        </w:rPr>
        <w:t xml:space="preserve">.   </w:t>
      </w:r>
      <w:r w:rsidR="00FC018C" w:rsidRPr="0013105E">
        <w:rPr>
          <w:color w:val="000000" w:themeColor="text1"/>
          <w:lang w:val="en-US"/>
        </w:rPr>
        <w:t>It</w:t>
      </w:r>
      <w:r w:rsidR="001E4CE2" w:rsidRPr="0013105E">
        <w:rPr>
          <w:color w:val="000000" w:themeColor="text1"/>
          <w:lang w:val="en-US"/>
        </w:rPr>
        <w:t xml:space="preserve"> </w:t>
      </w:r>
      <w:r w:rsidR="00591C51" w:rsidRPr="0013105E">
        <w:rPr>
          <w:color w:val="000000" w:themeColor="text1"/>
          <w:lang w:val="en-US"/>
        </w:rPr>
        <w:t>can include progress of other WG groups</w:t>
      </w:r>
      <w:r w:rsidR="001E4CE2" w:rsidRPr="0013105E">
        <w:rPr>
          <w:color w:val="000000" w:themeColor="text1"/>
          <w:lang w:val="en-US"/>
        </w:rPr>
        <w:t xml:space="preserve"> in the same </w:t>
      </w:r>
      <w:proofErr w:type="spellStart"/>
      <w:r w:rsidR="001E4CE2" w:rsidRPr="0013105E">
        <w:rPr>
          <w:color w:val="000000" w:themeColor="text1"/>
          <w:lang w:val="en-US"/>
        </w:rPr>
        <w:t>Tdoc</w:t>
      </w:r>
      <w:proofErr w:type="spellEnd"/>
      <w:r w:rsidR="001E4CE2" w:rsidRPr="0013105E">
        <w:rPr>
          <w:color w:val="000000" w:themeColor="text1"/>
          <w:lang w:val="en-US"/>
        </w:rPr>
        <w:t xml:space="preserve"> (i.e. separate </w:t>
      </w:r>
      <w:proofErr w:type="spellStart"/>
      <w:r w:rsidR="001E4CE2" w:rsidRPr="0013105E">
        <w:rPr>
          <w:color w:val="000000" w:themeColor="text1"/>
          <w:lang w:val="en-US"/>
        </w:rPr>
        <w:t>Tdocs</w:t>
      </w:r>
      <w:proofErr w:type="spellEnd"/>
      <w:r w:rsidR="001E4CE2" w:rsidRPr="0013105E">
        <w:rPr>
          <w:color w:val="000000" w:themeColor="text1"/>
          <w:lang w:val="en-US"/>
        </w:rPr>
        <w:t xml:space="preserve"> on </w:t>
      </w:r>
      <w:r w:rsidR="00B24FD7" w:rsidRPr="0013105E">
        <w:rPr>
          <w:color w:val="000000" w:themeColor="text1"/>
          <w:lang w:val="en-US"/>
        </w:rPr>
        <w:t>other WG agreements are not required)</w:t>
      </w:r>
      <w:r w:rsidR="001E4CE2" w:rsidRPr="0013105E">
        <w:rPr>
          <w:color w:val="000000" w:themeColor="text1"/>
          <w:lang w:val="en-US"/>
        </w:rPr>
        <w:t xml:space="preserve">.  </w:t>
      </w:r>
    </w:p>
    <w:p w14:paraId="168535A0" w14:textId="77777777" w:rsidR="00F71AF3" w:rsidRPr="0013105E" w:rsidRDefault="00B56003"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TS rapporteur input for TS maintenance.</w:t>
      </w:r>
    </w:p>
    <w:p w14:paraId="0F66F340" w14:textId="77777777" w:rsidR="00F71AF3" w:rsidRPr="0013105E" w:rsidRDefault="00B56003" w:rsidP="00D70851">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 xml:space="preserve">Contact Company of a </w:t>
      </w:r>
      <w:proofErr w:type="spellStart"/>
      <w:r w:rsidRPr="0013105E">
        <w:rPr>
          <w:color w:val="000000" w:themeColor="text1"/>
          <w:lang w:val="en-US"/>
        </w:rPr>
        <w:t>LSin</w:t>
      </w:r>
      <w:proofErr w:type="spellEnd"/>
      <w:r w:rsidRPr="0013105E">
        <w:rPr>
          <w:color w:val="000000" w:themeColor="text1"/>
          <w:lang w:val="en-US"/>
        </w:rPr>
        <w:t xml:space="preserve"> that triggers RAN2 action may submit one </w:t>
      </w:r>
      <w:proofErr w:type="spellStart"/>
      <w:r w:rsidRPr="0013105E">
        <w:rPr>
          <w:color w:val="000000" w:themeColor="text1"/>
          <w:lang w:val="en-US"/>
        </w:rPr>
        <w:t>tdoc</w:t>
      </w:r>
      <w:proofErr w:type="spellEnd"/>
      <w:r w:rsidRPr="0013105E">
        <w:rPr>
          <w:color w:val="000000" w:themeColor="text1"/>
          <w:lang w:val="en-US"/>
        </w:rPr>
        <w:t xml:space="preserve"> to facilitate the LS reply. This only applies to one of the contact companies in case there are several (default the first).  </w:t>
      </w:r>
    </w:p>
    <w:p w14:paraId="27C13B03"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Input created at the meeting, revisions, assigned documents etc.</w:t>
      </w:r>
    </w:p>
    <w:p w14:paraId="3B01A141"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shadow / mirror CRs (Cat A), or In-Principle Agreed CRs. </w:t>
      </w:r>
    </w:p>
    <w:p w14:paraId="74968FA9"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applies to all other submitted </w:t>
      </w:r>
      <w:proofErr w:type="spellStart"/>
      <w:r w:rsidRPr="0013105E">
        <w:rPr>
          <w:color w:val="000000" w:themeColor="text1"/>
          <w:lang w:val="en-US"/>
        </w:rPr>
        <w:t>tdocs</w:t>
      </w:r>
      <w:proofErr w:type="spellEnd"/>
      <w:r w:rsidRPr="0013105E">
        <w:rPr>
          <w:color w:val="000000" w:themeColor="text1"/>
          <w:lang w:val="en-US"/>
        </w:rPr>
        <w:t xml:space="preserve"> (e.g. discussion </w:t>
      </w:r>
      <w:proofErr w:type="spellStart"/>
      <w:r w:rsidRPr="0013105E">
        <w:rPr>
          <w:color w:val="000000" w:themeColor="text1"/>
          <w:lang w:val="en-US"/>
        </w:rPr>
        <w:t>tdoc</w:t>
      </w:r>
      <w:proofErr w:type="spellEnd"/>
      <w:r w:rsidRPr="0013105E">
        <w:rPr>
          <w:color w:val="000000" w:themeColor="text1"/>
          <w:lang w:val="en-US"/>
        </w:rPr>
        <w:t xml:space="preserve"> and CR </w:t>
      </w:r>
      <w:proofErr w:type="spellStart"/>
      <w:r w:rsidRPr="0013105E">
        <w:rPr>
          <w:color w:val="000000" w:themeColor="text1"/>
          <w:lang w:val="en-US"/>
        </w:rPr>
        <w:t>tdoc</w:t>
      </w:r>
      <w:proofErr w:type="spellEnd"/>
      <w:r w:rsidRPr="0013105E">
        <w:rPr>
          <w:color w:val="000000" w:themeColor="text1"/>
          <w:lang w:val="en-US"/>
        </w:rPr>
        <w:t xml:space="preserve"> are counted as two). </w:t>
      </w:r>
    </w:p>
    <w:p w14:paraId="7A323BA4" w14:textId="77777777" w:rsidR="005844BF" w:rsidRPr="0013105E" w:rsidRDefault="00CF2E0B" w:rsidP="005844BF">
      <w:pPr>
        <w:pStyle w:val="Doc-text2"/>
        <w:ind w:left="1083"/>
        <w:rPr>
          <w:color w:val="000000" w:themeColor="text1"/>
          <w:lang w:val="en-US"/>
        </w:rPr>
      </w:pPr>
      <w:r w:rsidRPr="0013105E">
        <w:rPr>
          <w:color w:val="000000" w:themeColor="text1"/>
          <w:lang w:val="en-US"/>
        </w:rPr>
        <w:t xml:space="preserve">Postponed CRs still count towards </w:t>
      </w:r>
      <w:proofErr w:type="spellStart"/>
      <w:r w:rsidRPr="0013105E">
        <w:rPr>
          <w:color w:val="000000" w:themeColor="text1"/>
          <w:lang w:val="en-US"/>
        </w:rPr>
        <w:t>tdoc</w:t>
      </w:r>
      <w:proofErr w:type="spellEnd"/>
      <w:r w:rsidRPr="0013105E">
        <w:rPr>
          <w:color w:val="000000" w:themeColor="text1"/>
          <w:lang w:val="en-US"/>
        </w:rPr>
        <w:t xml:space="preserve"> limit unless 3 or more companies are co-sourcing it.</w:t>
      </w:r>
    </w:p>
    <w:p w14:paraId="46BE7E4B" w14:textId="079FD6C2" w:rsidR="002B19E6" w:rsidRPr="0013105E" w:rsidRDefault="002B19E6" w:rsidP="002B19E6">
      <w:pPr>
        <w:pStyle w:val="Doc-text2"/>
        <w:ind w:left="1083"/>
        <w:rPr>
          <w:color w:val="000000" w:themeColor="text1"/>
          <w:lang w:val="en-US"/>
        </w:rPr>
      </w:pPr>
      <w:r w:rsidRPr="0013105E">
        <w:rPr>
          <w:color w:val="000000" w:themeColor="text1"/>
          <w:highlight w:val="yellow"/>
          <w:lang w:val="en-US"/>
        </w:rPr>
        <w:t xml:space="preserve">For each </w:t>
      </w:r>
      <w:r w:rsidR="008D7814" w:rsidRPr="0013105E">
        <w:rPr>
          <w:color w:val="000000" w:themeColor="text1"/>
          <w:highlight w:val="yellow"/>
          <w:lang w:val="en-US"/>
        </w:rPr>
        <w:t xml:space="preserve">R19 </w:t>
      </w:r>
      <w:r w:rsidRPr="0013105E">
        <w:rPr>
          <w:color w:val="000000" w:themeColor="text1"/>
          <w:highlight w:val="yellow"/>
          <w:lang w:val="en-US"/>
        </w:rPr>
        <w:t xml:space="preserve">feature, 1 additional </w:t>
      </w:r>
      <w:proofErr w:type="spellStart"/>
      <w:r w:rsidRPr="0013105E">
        <w:rPr>
          <w:color w:val="000000" w:themeColor="text1"/>
          <w:highlight w:val="yellow"/>
          <w:lang w:val="en-US"/>
        </w:rPr>
        <w:t>tdoc</w:t>
      </w:r>
      <w:proofErr w:type="spellEnd"/>
      <w:r w:rsidRPr="0013105E">
        <w:rPr>
          <w:color w:val="000000" w:themeColor="text1"/>
          <w:highlight w:val="yellow"/>
          <w:lang w:val="en-US"/>
        </w:rPr>
        <w:t xml:space="preserve"> on top of the limit is allowed for a primary co-sourcing company for co-sourced contribution with 4 or more companies.</w:t>
      </w:r>
      <w:r w:rsidRPr="0013105E">
        <w:rPr>
          <w:color w:val="000000" w:themeColor="text1"/>
          <w:lang w:val="en-US"/>
        </w:rPr>
        <w:t xml:space="preserve">  </w:t>
      </w:r>
    </w:p>
    <w:p w14:paraId="78F56842" w14:textId="77777777" w:rsidR="002B19E6" w:rsidRPr="0013105E" w:rsidRDefault="002B19E6" w:rsidP="005844BF">
      <w:pPr>
        <w:pStyle w:val="Doc-text2"/>
        <w:ind w:left="1083"/>
        <w:rPr>
          <w:color w:val="000000" w:themeColor="text1"/>
          <w:lang w:val="en-US"/>
        </w:rPr>
      </w:pPr>
    </w:p>
    <w:p w14:paraId="20FE8FE2" w14:textId="1E410C09" w:rsidR="005844BF" w:rsidRPr="0013105E" w:rsidRDefault="005844BF" w:rsidP="000C0C4B">
      <w:pPr>
        <w:pStyle w:val="Doc-text2"/>
        <w:ind w:left="0" w:firstLine="0"/>
        <w:rPr>
          <w:color w:val="000000" w:themeColor="text1"/>
          <w:lang w:val="en-US"/>
        </w:rPr>
      </w:pPr>
    </w:p>
    <w:p w14:paraId="6C61FF45" w14:textId="56735130" w:rsidR="000C0C4B" w:rsidRPr="0013105E" w:rsidRDefault="000C0C4B" w:rsidP="000C0C4B">
      <w:pPr>
        <w:pStyle w:val="Doc-text2"/>
        <w:ind w:left="0" w:firstLine="0"/>
        <w:rPr>
          <w:b/>
          <w:bCs/>
          <w:color w:val="000000" w:themeColor="text1"/>
          <w:lang w:val="en-US"/>
        </w:rPr>
      </w:pPr>
      <w:r w:rsidRPr="0013105E">
        <w:rPr>
          <w:b/>
          <w:bCs/>
          <w:color w:val="000000" w:themeColor="text1"/>
          <w:highlight w:val="yellow"/>
          <w:lang w:val="en-US"/>
        </w:rPr>
        <w:t>Open issues</w:t>
      </w:r>
    </w:p>
    <w:p w14:paraId="37E8F56F" w14:textId="77777777" w:rsidR="000C0C4B" w:rsidRPr="0013105E" w:rsidRDefault="000C0C4B" w:rsidP="000C0C4B">
      <w:pPr>
        <w:pStyle w:val="Doc-text2"/>
        <w:numPr>
          <w:ilvl w:val="0"/>
          <w:numId w:val="7"/>
        </w:numPr>
        <w:rPr>
          <w:color w:val="000000" w:themeColor="text1"/>
          <w:lang w:val="en-US"/>
        </w:rPr>
      </w:pPr>
      <w:r w:rsidRPr="0013105E">
        <w:rPr>
          <w:color w:val="000000" w:themeColor="text1"/>
          <w:lang w:val="en-US"/>
        </w:rPr>
        <w:t>CR Rapporteurs (as indicated in email discussion scope) are expected to provide open issue list</w:t>
      </w:r>
    </w:p>
    <w:p w14:paraId="215A6083" w14:textId="77777777" w:rsidR="008F4B56" w:rsidRPr="0013105E" w:rsidRDefault="000C0C4B" w:rsidP="000C0C4B">
      <w:pPr>
        <w:pStyle w:val="Doc-text2"/>
        <w:numPr>
          <w:ilvl w:val="0"/>
          <w:numId w:val="7"/>
        </w:numPr>
        <w:rPr>
          <w:color w:val="000000" w:themeColor="text1"/>
          <w:lang w:val="en-US"/>
        </w:rPr>
      </w:pPr>
      <w:r w:rsidRPr="0013105E">
        <w:rPr>
          <w:color w:val="000000" w:themeColor="text1"/>
          <w:lang w:val="en-US"/>
        </w:rPr>
        <w:t xml:space="preserve">Please refer to </w:t>
      </w:r>
      <w:r w:rsidR="00137EBC" w:rsidRPr="0013105E">
        <w:rPr>
          <w:color w:val="000000" w:themeColor="text1"/>
          <w:lang w:val="en-US"/>
        </w:rPr>
        <w:t>RAN2 chair guidance document in [POST129</w:t>
      </w:r>
      <w:proofErr w:type="gramStart"/>
      <w:r w:rsidR="00137EBC" w:rsidRPr="0013105E">
        <w:rPr>
          <w:color w:val="000000" w:themeColor="text1"/>
          <w:lang w:val="en-US"/>
        </w:rPr>
        <w:t>bis][</w:t>
      </w:r>
      <w:proofErr w:type="gramEnd"/>
      <w:r w:rsidR="00137EBC" w:rsidRPr="0013105E">
        <w:rPr>
          <w:color w:val="000000" w:themeColor="text1"/>
          <w:lang w:val="en-US"/>
        </w:rPr>
        <w:t>001][Organizational] Open issue list</w:t>
      </w:r>
      <w:r w:rsidR="008F4B56" w:rsidRPr="0013105E">
        <w:rPr>
          <w:color w:val="000000" w:themeColor="text1"/>
          <w:lang w:val="en-US"/>
        </w:rPr>
        <w:t xml:space="preserve">. </w:t>
      </w:r>
    </w:p>
    <w:p w14:paraId="3F8F43EF" w14:textId="4BF19941" w:rsidR="0061419B" w:rsidRPr="0013105E" w:rsidRDefault="008F4B56" w:rsidP="000C0C4B">
      <w:pPr>
        <w:pStyle w:val="Doc-text2"/>
        <w:numPr>
          <w:ilvl w:val="0"/>
          <w:numId w:val="7"/>
        </w:numPr>
        <w:rPr>
          <w:color w:val="000000" w:themeColor="text1"/>
          <w:lang w:val="en-US"/>
        </w:rPr>
      </w:pPr>
      <w:r w:rsidRPr="0013105E">
        <w:rPr>
          <w:color w:val="000000" w:themeColor="text1"/>
          <w:lang w:val="en-US"/>
        </w:rPr>
        <w:t>CR rapporteurs are expected to ask for inputs</w:t>
      </w:r>
      <w:r w:rsidR="00ED1288" w:rsidRPr="0013105E">
        <w:rPr>
          <w:color w:val="000000" w:themeColor="text1"/>
          <w:lang w:val="en-US"/>
        </w:rPr>
        <w:t xml:space="preserve">, provide proposals on how to resolve the issues or </w:t>
      </w:r>
      <w:r w:rsidRPr="0013105E">
        <w:rPr>
          <w:color w:val="000000" w:themeColor="text1"/>
          <w:lang w:val="en-US"/>
        </w:rPr>
        <w:t>provide limited options to resolve the issue</w:t>
      </w:r>
      <w:r w:rsidR="0061419B" w:rsidRPr="0013105E">
        <w:rPr>
          <w:color w:val="000000" w:themeColor="text1"/>
          <w:lang w:val="en-US"/>
        </w:rPr>
        <w:t xml:space="preserve"> for further discussion online</w:t>
      </w:r>
      <w:r w:rsidRPr="0013105E">
        <w:rPr>
          <w:color w:val="000000" w:themeColor="text1"/>
          <w:lang w:val="en-US"/>
        </w:rPr>
        <w:t xml:space="preserve">.   </w:t>
      </w:r>
    </w:p>
    <w:p w14:paraId="60CBD821" w14:textId="6CB235D3" w:rsidR="00137EBC" w:rsidRPr="0013105E" w:rsidRDefault="002C795E" w:rsidP="000C0C4B">
      <w:pPr>
        <w:pStyle w:val="Doc-text2"/>
        <w:numPr>
          <w:ilvl w:val="0"/>
          <w:numId w:val="7"/>
        </w:numPr>
        <w:rPr>
          <w:color w:val="000000" w:themeColor="text1"/>
          <w:lang w:val="en-US"/>
        </w:rPr>
      </w:pPr>
      <w:r w:rsidRPr="0013105E">
        <w:rPr>
          <w:color w:val="000000" w:themeColor="text1"/>
          <w:lang w:val="en-US"/>
        </w:rPr>
        <w:t>For each issue (before the email discussion deadline),</w:t>
      </w:r>
      <w:r w:rsidR="00A41AA0" w:rsidRPr="0013105E">
        <w:rPr>
          <w:color w:val="000000" w:themeColor="text1"/>
          <w:lang w:val="en-US"/>
        </w:rPr>
        <w:t xml:space="preserve"> rapporteurs are requested to explicitly indicate whether </w:t>
      </w:r>
      <w:r w:rsidR="009E0E3E" w:rsidRPr="0013105E">
        <w:rPr>
          <w:color w:val="000000" w:themeColor="text1"/>
          <w:lang w:val="en-US"/>
        </w:rPr>
        <w:t xml:space="preserve">further contribution input on the open issue is needed.   </w:t>
      </w:r>
      <w:r w:rsidRPr="0013105E">
        <w:rPr>
          <w:color w:val="000000" w:themeColor="text1"/>
          <w:lang w:val="en-US"/>
        </w:rPr>
        <w:t>Input should be requested</w:t>
      </w:r>
      <w:r w:rsidR="009E0E3E" w:rsidRPr="0013105E">
        <w:rPr>
          <w:color w:val="000000" w:themeColor="text1"/>
          <w:lang w:val="en-US"/>
        </w:rPr>
        <w:t xml:space="preserve"> only for </w:t>
      </w:r>
      <w:r w:rsidR="009E0E3E" w:rsidRPr="0013105E">
        <w:rPr>
          <w:color w:val="000000" w:themeColor="text1"/>
          <w:lang w:val="en-US"/>
        </w:rPr>
        <w:lastRenderedPageBreak/>
        <w:t xml:space="preserve">difficult to resolve issues and/or new open issues for which there wasn’t sufficient discussion time to resolve it.     </w:t>
      </w:r>
    </w:p>
    <w:p w14:paraId="63E7C9A9" w14:textId="19110A3C" w:rsidR="009E0E3E" w:rsidRPr="0013105E" w:rsidRDefault="00137EBC" w:rsidP="000C0C4B">
      <w:pPr>
        <w:pStyle w:val="Doc-text2"/>
        <w:numPr>
          <w:ilvl w:val="0"/>
          <w:numId w:val="7"/>
        </w:numPr>
        <w:rPr>
          <w:color w:val="000000" w:themeColor="text1"/>
          <w:lang w:val="en-US"/>
        </w:rPr>
      </w:pPr>
      <w:r w:rsidRPr="0013105E">
        <w:rPr>
          <w:color w:val="000000" w:themeColor="text1"/>
          <w:lang w:val="en-US"/>
        </w:rPr>
        <w:t xml:space="preserve">Companies </w:t>
      </w:r>
      <w:r w:rsidR="009E0E3E" w:rsidRPr="0013105E">
        <w:rPr>
          <w:color w:val="000000" w:themeColor="text1"/>
          <w:lang w:val="en-US"/>
        </w:rPr>
        <w:t xml:space="preserve">should follow </w:t>
      </w:r>
      <w:proofErr w:type="gramStart"/>
      <w:r w:rsidR="009E0E3E" w:rsidRPr="0013105E">
        <w:rPr>
          <w:color w:val="000000" w:themeColor="text1"/>
          <w:lang w:val="en-US"/>
        </w:rPr>
        <w:t>rapporteurs</w:t>
      </w:r>
      <w:proofErr w:type="gramEnd"/>
      <w:r w:rsidR="009E0E3E" w:rsidRPr="0013105E">
        <w:rPr>
          <w:color w:val="000000" w:themeColor="text1"/>
          <w:lang w:val="en-US"/>
        </w:rPr>
        <w:t xml:space="preserve"> guidance (i.e. only address open issues for which the rapporteur indicates further input is needed). </w:t>
      </w:r>
    </w:p>
    <w:p w14:paraId="61589F08" w14:textId="1DACBAA4" w:rsidR="000C0C4B" w:rsidRPr="0013105E" w:rsidRDefault="009E0E3E" w:rsidP="000C0C4B">
      <w:pPr>
        <w:pStyle w:val="Doc-text2"/>
        <w:numPr>
          <w:ilvl w:val="0"/>
          <w:numId w:val="7"/>
        </w:numPr>
        <w:rPr>
          <w:color w:val="000000" w:themeColor="text1"/>
          <w:lang w:val="en-US"/>
        </w:rPr>
      </w:pPr>
      <w:r w:rsidRPr="0013105E">
        <w:rPr>
          <w:color w:val="000000" w:themeColor="text1"/>
          <w:lang w:val="en-US"/>
        </w:rPr>
        <w:t>Companies should clearly</w:t>
      </w:r>
      <w:r w:rsidR="00137EBC" w:rsidRPr="0013105E">
        <w:rPr>
          <w:color w:val="000000" w:themeColor="text1"/>
          <w:lang w:val="en-US"/>
        </w:rPr>
        <w:t xml:space="preserve"> indicate the open issue number they are addressing in their section and proposal, e.g. Proposal x: (RRC</w:t>
      </w:r>
      <w:r w:rsidR="00204A32" w:rsidRPr="0013105E">
        <w:rPr>
          <w:color w:val="000000" w:themeColor="text1"/>
          <w:lang w:val="en-US"/>
        </w:rPr>
        <w:t xml:space="preserve">-1) Agree to </w:t>
      </w:r>
      <w:proofErr w:type="spellStart"/>
      <w:r w:rsidR="00204A32" w:rsidRPr="0013105E">
        <w:rPr>
          <w:color w:val="000000" w:themeColor="text1"/>
          <w:lang w:val="en-US"/>
        </w:rPr>
        <w:t>bla</w:t>
      </w:r>
      <w:proofErr w:type="spellEnd"/>
      <w:r w:rsidR="00204A32" w:rsidRPr="0013105E">
        <w:rPr>
          <w:color w:val="000000" w:themeColor="text1"/>
          <w:lang w:val="en-US"/>
        </w:rPr>
        <w:t xml:space="preserve"> </w:t>
      </w:r>
      <w:proofErr w:type="spellStart"/>
      <w:r w:rsidR="00204A32" w:rsidRPr="0013105E">
        <w:rPr>
          <w:color w:val="000000" w:themeColor="text1"/>
          <w:lang w:val="en-US"/>
        </w:rPr>
        <w:t>bla</w:t>
      </w:r>
      <w:proofErr w:type="spellEnd"/>
      <w:r w:rsidR="000C0C4B" w:rsidRPr="0013105E">
        <w:rPr>
          <w:color w:val="000000" w:themeColor="text1"/>
          <w:lang w:val="en-US"/>
        </w:rPr>
        <w:t xml:space="preserve"> </w:t>
      </w:r>
    </w:p>
    <w:p w14:paraId="2B6E227A" w14:textId="5BBA51D1" w:rsidR="003C20CF" w:rsidRPr="0013105E" w:rsidRDefault="003C20CF" w:rsidP="008C3F13">
      <w:pPr>
        <w:pStyle w:val="Doc-text2"/>
        <w:numPr>
          <w:ilvl w:val="0"/>
          <w:numId w:val="7"/>
        </w:numPr>
        <w:rPr>
          <w:color w:val="000000" w:themeColor="text1"/>
          <w:lang w:val="en-US"/>
        </w:rPr>
      </w:pPr>
      <w:r w:rsidRPr="0013105E">
        <w:rPr>
          <w:color w:val="000000" w:themeColor="text1"/>
          <w:lang w:val="en-US"/>
        </w:rPr>
        <w:t xml:space="preserve">Companies can discuss UE capabilities in their topic-specific </w:t>
      </w:r>
      <w:proofErr w:type="spellStart"/>
      <w:r w:rsidRPr="0013105E">
        <w:rPr>
          <w:color w:val="000000" w:themeColor="text1"/>
          <w:lang w:val="en-US"/>
        </w:rPr>
        <w:t>Tdocs</w:t>
      </w:r>
      <w:proofErr w:type="spellEnd"/>
    </w:p>
    <w:p w14:paraId="1FA72A55" w14:textId="02C45605" w:rsidR="006C1DB9" w:rsidRPr="0013105E" w:rsidRDefault="006C1DB9" w:rsidP="003C20CF">
      <w:pPr>
        <w:pStyle w:val="Doc-text2"/>
        <w:ind w:left="0" w:firstLine="0"/>
        <w:rPr>
          <w:color w:val="000000" w:themeColor="text1"/>
          <w:lang w:val="en-US"/>
        </w:rPr>
      </w:pPr>
    </w:p>
    <w:p w14:paraId="4B2349E9" w14:textId="6478CA08" w:rsidR="006C1DB9" w:rsidRPr="0013105E" w:rsidRDefault="006C1DB9" w:rsidP="00B50908">
      <w:pPr>
        <w:pStyle w:val="Doc-text2"/>
        <w:ind w:left="0" w:firstLine="0"/>
        <w:rPr>
          <w:b/>
          <w:bCs/>
          <w:color w:val="000000" w:themeColor="text1"/>
          <w:lang w:val="en-US"/>
        </w:rPr>
      </w:pPr>
      <w:r w:rsidRPr="0013105E">
        <w:rPr>
          <w:b/>
          <w:bCs/>
          <w:color w:val="000000" w:themeColor="text1"/>
          <w:lang w:val="en-US"/>
        </w:rPr>
        <w:t>Rel-19 CRs</w:t>
      </w:r>
    </w:p>
    <w:p w14:paraId="4C3C7307" w14:textId="4D10FC2D" w:rsidR="003C20CF" w:rsidRPr="0013105E" w:rsidRDefault="006C1DB9" w:rsidP="00B50908">
      <w:pPr>
        <w:pStyle w:val="Doc-text2"/>
        <w:numPr>
          <w:ilvl w:val="0"/>
          <w:numId w:val="7"/>
        </w:numPr>
        <w:rPr>
          <w:color w:val="000000" w:themeColor="text1"/>
          <w:lang w:val="en-US"/>
        </w:rPr>
      </w:pPr>
      <w:r w:rsidRPr="0013105E">
        <w:rPr>
          <w:color w:val="000000" w:themeColor="text1"/>
          <w:lang w:val="en-US"/>
        </w:rPr>
        <w:t xml:space="preserve">CR already agreed in principle but not yet officially agreed must be submitted to RAN2#131 for formal approval under in-principle agreed CRs AIs  </w:t>
      </w:r>
    </w:p>
    <w:p w14:paraId="13CDAAEA" w14:textId="46343B77" w:rsidR="00F85510" w:rsidRPr="0013105E" w:rsidRDefault="00F85510" w:rsidP="00B50908">
      <w:pPr>
        <w:pStyle w:val="Doc-text2"/>
        <w:numPr>
          <w:ilvl w:val="0"/>
          <w:numId w:val="7"/>
        </w:numPr>
        <w:rPr>
          <w:color w:val="000000" w:themeColor="text1"/>
          <w:highlight w:val="yellow"/>
          <w:lang w:val="en-US"/>
        </w:rPr>
      </w:pPr>
      <w:r w:rsidRPr="0013105E">
        <w:rPr>
          <w:color w:val="000000" w:themeColor="text1"/>
          <w:highlight w:val="yellow"/>
          <w:lang w:val="en-US"/>
        </w:rPr>
        <w:t xml:space="preserve">All </w:t>
      </w:r>
      <w:r w:rsidR="004212C9" w:rsidRPr="0013105E">
        <w:rPr>
          <w:color w:val="000000" w:themeColor="text1"/>
          <w:highlight w:val="yellow"/>
          <w:lang w:val="en-US"/>
        </w:rPr>
        <w:t>Rel-19</w:t>
      </w:r>
      <w:r w:rsidR="000F2726" w:rsidRPr="0013105E">
        <w:rPr>
          <w:color w:val="000000" w:themeColor="text1"/>
          <w:highlight w:val="yellow"/>
          <w:lang w:val="en-US"/>
        </w:rPr>
        <w:t xml:space="preserve"> WI</w:t>
      </w:r>
      <w:r w:rsidR="004212C9" w:rsidRPr="0013105E">
        <w:rPr>
          <w:color w:val="000000" w:themeColor="text1"/>
          <w:highlight w:val="yellow"/>
          <w:lang w:val="en-US"/>
        </w:rPr>
        <w:t xml:space="preserve"> </w:t>
      </w:r>
      <w:r w:rsidRPr="0013105E">
        <w:rPr>
          <w:color w:val="000000" w:themeColor="text1"/>
          <w:highlight w:val="yellow"/>
          <w:lang w:val="en-US"/>
        </w:rPr>
        <w:t>CRs for approval to RAN</w:t>
      </w:r>
      <w:r w:rsidR="004212C9" w:rsidRPr="0013105E">
        <w:rPr>
          <w:color w:val="000000" w:themeColor="text1"/>
          <w:highlight w:val="yellow"/>
          <w:lang w:val="en-US"/>
        </w:rPr>
        <w:t>#109 should be submitted as real CRs to this meeting</w:t>
      </w:r>
      <w:r w:rsidR="00F64DBD" w:rsidRPr="0013105E">
        <w:rPr>
          <w:color w:val="000000" w:themeColor="text1"/>
          <w:highlight w:val="yellow"/>
          <w:lang w:val="en-US"/>
        </w:rPr>
        <w:t xml:space="preserve"> (i.e. no </w:t>
      </w:r>
      <w:proofErr w:type="spellStart"/>
      <w:r w:rsidR="00F64DBD" w:rsidRPr="0013105E">
        <w:rPr>
          <w:color w:val="000000" w:themeColor="text1"/>
          <w:highlight w:val="yellow"/>
          <w:lang w:val="en-US"/>
        </w:rPr>
        <w:t>draftCRs</w:t>
      </w:r>
      <w:proofErr w:type="spellEnd"/>
      <w:r w:rsidR="00F64DBD" w:rsidRPr="0013105E">
        <w:rPr>
          <w:color w:val="000000" w:themeColor="text1"/>
          <w:highlight w:val="yellow"/>
          <w:lang w:val="en-US"/>
        </w:rPr>
        <w:t>)</w:t>
      </w:r>
      <w:r w:rsidR="007279F2" w:rsidRPr="0013105E">
        <w:rPr>
          <w:color w:val="000000" w:themeColor="text1"/>
          <w:highlight w:val="yellow"/>
          <w:lang w:val="en-US"/>
        </w:rPr>
        <w:t xml:space="preserve">.  All </w:t>
      </w:r>
      <w:r w:rsidR="00D226AB" w:rsidRPr="0013105E">
        <w:rPr>
          <w:color w:val="000000" w:themeColor="text1"/>
          <w:highlight w:val="yellow"/>
          <w:lang w:val="en-US"/>
        </w:rPr>
        <w:t>WI CR rapporteurs should ensure that the CRs</w:t>
      </w:r>
      <w:r w:rsidR="00E81D15" w:rsidRPr="0013105E">
        <w:rPr>
          <w:color w:val="000000" w:themeColor="text1"/>
          <w:highlight w:val="yellow"/>
          <w:lang w:val="en-US"/>
        </w:rPr>
        <w:t xml:space="preserve"> resulting from post email discussions</w:t>
      </w:r>
      <w:r w:rsidR="00D226AB" w:rsidRPr="0013105E">
        <w:rPr>
          <w:color w:val="000000" w:themeColor="text1"/>
          <w:highlight w:val="yellow"/>
          <w:lang w:val="en-US"/>
        </w:rPr>
        <w:t xml:space="preserve"> are submitted as real CRs from beginning of the meeting.</w:t>
      </w:r>
    </w:p>
    <w:p w14:paraId="088E2FBD" w14:textId="6D1A2E3F"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Rel-19 CRs should be based on the latest the June version of the specs</w:t>
      </w:r>
    </w:p>
    <w:p w14:paraId="631C184F" w14:textId="307C128D"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CRs should follow the CR and formatting rules.</w:t>
      </w:r>
    </w:p>
    <w:p w14:paraId="5FC180A9" w14:textId="77777777" w:rsidR="00B50908" w:rsidRPr="0013105E" w:rsidRDefault="00B50908" w:rsidP="00B50908">
      <w:pPr>
        <w:pStyle w:val="Doc-text2"/>
        <w:ind w:left="720" w:firstLine="0"/>
        <w:rPr>
          <w:color w:val="000000" w:themeColor="text1"/>
          <w:highlight w:val="yellow"/>
          <w:lang w:val="en-US"/>
        </w:rPr>
      </w:pPr>
    </w:p>
    <w:p w14:paraId="3C96E75D" w14:textId="67C54B95" w:rsidR="00C1084B" w:rsidRPr="0013105E" w:rsidRDefault="00C1084B" w:rsidP="00C1084B">
      <w:pPr>
        <w:pStyle w:val="BoldComments"/>
        <w:rPr>
          <w:lang w:val="en-US"/>
        </w:rPr>
      </w:pPr>
      <w:r w:rsidRPr="0013105E">
        <w:rPr>
          <w:lang w:val="en-US"/>
        </w:rPr>
        <w:t>Rel-19 UE capabilities</w:t>
      </w:r>
    </w:p>
    <w:p w14:paraId="04369F59" w14:textId="74C2A033" w:rsidR="00C1084B" w:rsidRPr="0013105E" w:rsidRDefault="00C1084B" w:rsidP="00C1084B">
      <w:pPr>
        <w:pStyle w:val="Doc-text2"/>
        <w:ind w:left="1083"/>
        <w:rPr>
          <w:lang w:val="en-US"/>
        </w:rPr>
      </w:pPr>
      <w:r w:rsidRPr="0013105E">
        <w:rPr>
          <w:lang w:val="en-US"/>
        </w:rPr>
        <w:t>-</w:t>
      </w:r>
      <w:r w:rsidRPr="0013105E">
        <w:rPr>
          <w:lang w:val="en-US"/>
        </w:rPr>
        <w:tab/>
        <w:t xml:space="preserve">EUTRA UE capabilities are covered by separate CRs </w:t>
      </w:r>
    </w:p>
    <w:p w14:paraId="3E8BD487" w14:textId="189D7A15" w:rsidR="00C1084B" w:rsidRPr="0013105E" w:rsidRDefault="00C1084B" w:rsidP="00C1084B">
      <w:pPr>
        <w:pStyle w:val="Doc-text2"/>
        <w:ind w:left="1083"/>
        <w:rPr>
          <w:lang w:val="en-US"/>
        </w:rPr>
      </w:pPr>
      <w:r w:rsidRPr="0013105E">
        <w:rPr>
          <w:lang w:val="en-US"/>
        </w:rPr>
        <w:t>-</w:t>
      </w:r>
      <w:r w:rsidRPr="0013105E">
        <w:rPr>
          <w:lang w:val="en-US"/>
        </w:rPr>
        <w:tab/>
      </w:r>
      <w:r w:rsidR="0061419B" w:rsidRPr="0013105E">
        <w:rPr>
          <w:lang w:val="en-US"/>
        </w:rPr>
        <w:t xml:space="preserve">All </w:t>
      </w:r>
      <w:r w:rsidRPr="0013105E">
        <w:rPr>
          <w:lang w:val="en-US"/>
        </w:rPr>
        <w:t xml:space="preserve">NR UE capabilities </w:t>
      </w:r>
      <w:r w:rsidR="0061419B" w:rsidRPr="0013105E">
        <w:rPr>
          <w:lang w:val="en-US"/>
        </w:rPr>
        <w:t xml:space="preserve">will be included </w:t>
      </w:r>
      <w:r w:rsidRPr="0013105E">
        <w:rPr>
          <w:lang w:val="en-US"/>
        </w:rPr>
        <w:t>common Mega</w:t>
      </w:r>
      <w:r w:rsidR="0061419B" w:rsidRPr="0013105E">
        <w:rPr>
          <w:lang w:val="en-US"/>
        </w:rPr>
        <w:t xml:space="preserve"> </w:t>
      </w:r>
      <w:r w:rsidRPr="0013105E">
        <w:rPr>
          <w:lang w:val="en-US"/>
        </w:rPr>
        <w:t xml:space="preserve">CRs (38306 and 38331) covering all </w:t>
      </w:r>
      <w:r w:rsidR="0061419B" w:rsidRPr="0013105E">
        <w:rPr>
          <w:lang w:val="en-US"/>
        </w:rPr>
        <w:t>R</w:t>
      </w:r>
      <w:r w:rsidRPr="0013105E">
        <w:rPr>
          <w:lang w:val="en-US"/>
        </w:rPr>
        <w:t xml:space="preserve">el-19 WIs (end outcome).  </w:t>
      </w:r>
    </w:p>
    <w:p w14:paraId="5F92C923" w14:textId="77777777" w:rsidR="00C1084B" w:rsidRPr="0013105E" w:rsidRDefault="00C1084B" w:rsidP="00C1084B">
      <w:pPr>
        <w:pStyle w:val="Doc-text2"/>
        <w:ind w:left="1083"/>
        <w:rPr>
          <w:lang w:val="en-US"/>
        </w:rPr>
      </w:pPr>
      <w:r w:rsidRPr="0013105E">
        <w:rPr>
          <w:lang w:val="en-US"/>
        </w:rPr>
        <w:t xml:space="preserve">During the work on NR UE caps: </w:t>
      </w:r>
    </w:p>
    <w:p w14:paraId="1D3B3888" w14:textId="305E4CD8" w:rsidR="00C1084B" w:rsidRPr="0013105E" w:rsidRDefault="00C1084B" w:rsidP="00C1084B">
      <w:pPr>
        <w:pStyle w:val="Doc-text2"/>
        <w:ind w:left="1083"/>
        <w:rPr>
          <w:lang w:val="en-US"/>
        </w:rPr>
      </w:pPr>
      <w:r w:rsidRPr="0013105E">
        <w:rPr>
          <w:lang w:val="en-US"/>
        </w:rPr>
        <w:t>-</w:t>
      </w:r>
      <w:r w:rsidRPr="0013105E">
        <w:rPr>
          <w:lang w:val="en-US"/>
        </w:rPr>
        <w:tab/>
        <w:t xml:space="preserve">In a Common Rel-19 Agenda Item (AI): RAN1 and RAN4 feature corrections are handled jointly under a common AI, with some explicit exceptions. </w:t>
      </w:r>
      <w:r w:rsidR="0061419B" w:rsidRPr="0013105E">
        <w:rPr>
          <w:lang w:val="en-US"/>
        </w:rPr>
        <w:t xml:space="preserve">UE capabilities will be included in </w:t>
      </w:r>
      <w:r w:rsidRPr="0013105E">
        <w:rPr>
          <w:lang w:val="en-US"/>
        </w:rPr>
        <w:t xml:space="preserve">UE cap </w:t>
      </w:r>
      <w:proofErr w:type="spellStart"/>
      <w:r w:rsidRPr="0013105E">
        <w:rPr>
          <w:lang w:val="en-US"/>
        </w:rPr>
        <w:t>MegaCR</w:t>
      </w:r>
      <w:proofErr w:type="spellEnd"/>
      <w:r w:rsidR="0061419B" w:rsidRPr="0013105E">
        <w:rPr>
          <w:lang w:val="en-US"/>
        </w:rPr>
        <w:t xml:space="preserve"> directly from UE capability rapporteur</w:t>
      </w:r>
    </w:p>
    <w:p w14:paraId="03F473B4" w14:textId="658554DA" w:rsidR="00C1084B" w:rsidRPr="0013105E" w:rsidRDefault="00C1084B" w:rsidP="00C1084B">
      <w:pPr>
        <w:pStyle w:val="Doc-text2"/>
        <w:ind w:left="1083"/>
        <w:rPr>
          <w:lang w:val="en-US"/>
        </w:rPr>
      </w:pPr>
      <w:r w:rsidRPr="0013105E">
        <w:rPr>
          <w:lang w:val="en-US"/>
        </w:rPr>
        <w:t>-</w:t>
      </w:r>
      <w:r w:rsidRPr="0013105E">
        <w:rPr>
          <w:lang w:val="en-US"/>
        </w:rPr>
        <w:tab/>
        <w:t xml:space="preserve">In WI-specific Rel-19 Agenda Items: RAN2 </w:t>
      </w:r>
      <w:r w:rsidR="0061419B" w:rsidRPr="0013105E">
        <w:rPr>
          <w:lang w:val="en-US"/>
        </w:rPr>
        <w:t>specific UE capabilities</w:t>
      </w:r>
      <w:r w:rsidRPr="0013105E">
        <w:rPr>
          <w:lang w:val="en-US"/>
        </w:rPr>
        <w:t xml:space="preserve"> are handled per WI and </w:t>
      </w:r>
      <w:r w:rsidR="0061419B" w:rsidRPr="0013105E">
        <w:rPr>
          <w:lang w:val="en-US"/>
        </w:rPr>
        <w:t>endorsed</w:t>
      </w:r>
      <w:r w:rsidRPr="0013105E">
        <w:rPr>
          <w:lang w:val="en-US"/>
        </w:rPr>
        <w:t xml:space="preserve"> as individual CRs</w:t>
      </w:r>
      <w:r w:rsidR="0061419B" w:rsidRPr="0013105E">
        <w:rPr>
          <w:lang w:val="en-US"/>
        </w:rPr>
        <w:t>.  Final endorsed CRs will be merged into mega CR post meeting.</w:t>
      </w:r>
    </w:p>
    <w:p w14:paraId="54078001" w14:textId="77777777" w:rsidR="00C1084B" w:rsidRPr="0013105E" w:rsidRDefault="00C1084B" w:rsidP="00C1084B">
      <w:pPr>
        <w:pStyle w:val="Doc-text2"/>
        <w:ind w:left="1083"/>
        <w:rPr>
          <w:lang w:val="en-US"/>
        </w:rPr>
      </w:pPr>
    </w:p>
    <w:p w14:paraId="74401618" w14:textId="77777777" w:rsidR="00C1084B" w:rsidRPr="0013105E" w:rsidRDefault="00C1084B" w:rsidP="003C20CF">
      <w:pPr>
        <w:pStyle w:val="Doc-text2"/>
        <w:ind w:left="0" w:firstLine="0"/>
        <w:rPr>
          <w:color w:val="000000" w:themeColor="text1"/>
          <w:highlight w:val="yellow"/>
          <w:lang w:val="en-US"/>
        </w:rPr>
      </w:pPr>
    </w:p>
    <w:p w14:paraId="0C6FFEA5" w14:textId="3DC25D50" w:rsidR="00EB2894" w:rsidRPr="0013105E" w:rsidRDefault="00D70851" w:rsidP="00D70851">
      <w:pPr>
        <w:pStyle w:val="BoldComments"/>
        <w:rPr>
          <w:lang w:val="en-US"/>
        </w:rPr>
      </w:pPr>
      <w:proofErr w:type="spellStart"/>
      <w:r w:rsidRPr="0013105E">
        <w:rPr>
          <w:lang w:val="en-US"/>
        </w:rPr>
        <w:t>Tdoc</w:t>
      </w:r>
      <w:proofErr w:type="spellEnd"/>
      <w:r w:rsidRPr="0013105E">
        <w:rPr>
          <w:lang w:val="en-US"/>
        </w:rPr>
        <w:t xml:space="preserve"> </w:t>
      </w:r>
      <w:r w:rsidR="009957B7" w:rsidRPr="0013105E">
        <w:rPr>
          <w:lang w:val="en-US"/>
        </w:rPr>
        <w:t>request</w:t>
      </w:r>
      <w:r w:rsidR="00EB2894" w:rsidRPr="0013105E">
        <w:rPr>
          <w:lang w:val="en-US"/>
        </w:rPr>
        <w:t>/</w:t>
      </w:r>
      <w:r w:rsidRPr="0013105E">
        <w:rPr>
          <w:lang w:val="en-US"/>
        </w:rPr>
        <w:t>submission</w:t>
      </w:r>
      <w:r w:rsidR="002B4413" w:rsidRPr="0013105E">
        <w:rPr>
          <w:lang w:val="en-US"/>
        </w:rPr>
        <w:t xml:space="preserve"> for RAN2#</w:t>
      </w:r>
      <w:r w:rsidR="002B19E6" w:rsidRPr="0013105E">
        <w:rPr>
          <w:lang w:val="en-US"/>
        </w:rPr>
        <w:t>13</w:t>
      </w:r>
      <w:r w:rsidR="00C84F80" w:rsidRPr="0013105E">
        <w:rPr>
          <w:lang w:val="en-US"/>
        </w:rPr>
        <w:t>1</w:t>
      </w:r>
      <w:r w:rsidR="002B19E6" w:rsidRPr="0013105E">
        <w:rPr>
          <w:lang w:val="en-US"/>
        </w:rPr>
        <w:t xml:space="preserve"> </w:t>
      </w:r>
      <w:r w:rsidRPr="0013105E">
        <w:rPr>
          <w:lang w:val="en-US"/>
        </w:rPr>
        <w:t>deadline</w:t>
      </w:r>
      <w:r w:rsidR="00EB2894" w:rsidRPr="0013105E">
        <w:rPr>
          <w:lang w:val="en-US"/>
        </w:rPr>
        <w:t>s:</w:t>
      </w:r>
    </w:p>
    <w:p w14:paraId="3F88ADA6" w14:textId="4F6C304B" w:rsidR="002B4413" w:rsidRPr="0013105E" w:rsidRDefault="007B1CD8" w:rsidP="006421BD">
      <w:pPr>
        <w:pStyle w:val="BoldComments"/>
        <w:numPr>
          <w:ilvl w:val="0"/>
          <w:numId w:val="8"/>
        </w:numPr>
        <w:rPr>
          <w:b w:val="0"/>
          <w:bCs/>
          <w:lang w:val="en-US"/>
        </w:rPr>
      </w:pPr>
      <w:proofErr w:type="spellStart"/>
      <w:r w:rsidRPr="0013105E">
        <w:rPr>
          <w:lang w:val="en-US"/>
        </w:rPr>
        <w:t>Tdoc</w:t>
      </w:r>
      <w:proofErr w:type="spellEnd"/>
      <w:r w:rsidRPr="0013105E">
        <w:rPr>
          <w:lang w:val="en-US"/>
        </w:rPr>
        <w:t xml:space="preserve"> </w:t>
      </w:r>
      <w:r w:rsidR="003F57AE" w:rsidRPr="0013105E">
        <w:rPr>
          <w:lang w:val="en-US"/>
        </w:rPr>
        <w:t xml:space="preserve">Submission </w:t>
      </w:r>
      <w:r w:rsidRPr="0013105E">
        <w:rPr>
          <w:lang w:val="en-US"/>
        </w:rPr>
        <w:t>deadline</w:t>
      </w:r>
      <w:r w:rsidRPr="0013105E">
        <w:rPr>
          <w:b w:val="0"/>
          <w:bCs/>
          <w:lang w:val="en-US"/>
        </w:rPr>
        <w:t xml:space="preserve">: </w:t>
      </w:r>
      <w:r w:rsidR="00C84F80" w:rsidRPr="0013105E">
        <w:rPr>
          <w:b w:val="0"/>
          <w:bCs/>
          <w:lang w:val="en-US"/>
        </w:rPr>
        <w:t>August</w:t>
      </w:r>
      <w:r w:rsidR="00C524F1" w:rsidRPr="0013105E">
        <w:rPr>
          <w:b w:val="0"/>
          <w:bCs/>
          <w:lang w:val="en-US"/>
        </w:rPr>
        <w:t xml:space="preserve"> </w:t>
      </w:r>
      <w:r w:rsidR="00C84F80" w:rsidRPr="0013105E">
        <w:rPr>
          <w:b w:val="0"/>
          <w:bCs/>
          <w:lang w:val="en-US"/>
        </w:rPr>
        <w:t>15</w:t>
      </w:r>
      <w:r w:rsidR="00C524F1" w:rsidRPr="0013105E">
        <w:rPr>
          <w:b w:val="0"/>
          <w:bCs/>
          <w:vertAlign w:val="superscript"/>
          <w:lang w:val="en-US"/>
        </w:rPr>
        <w:t>th</w:t>
      </w:r>
      <w:r w:rsidR="00852350" w:rsidRPr="0013105E">
        <w:rPr>
          <w:b w:val="0"/>
          <w:bCs/>
          <w:lang w:val="en-US"/>
        </w:rPr>
        <w:t>, 1000 UTC</w:t>
      </w:r>
    </w:p>
    <w:p w14:paraId="797A8B7F" w14:textId="77777777" w:rsidR="00D70851" w:rsidRPr="0013105E" w:rsidRDefault="00D70851">
      <w:pPr>
        <w:pStyle w:val="Doc-text2"/>
        <w:rPr>
          <w:lang w:val="en-US"/>
        </w:rPr>
      </w:pPr>
    </w:p>
    <w:p w14:paraId="0D42850D" w14:textId="77777777" w:rsidR="006F374C" w:rsidRPr="0013105E" w:rsidRDefault="006F374C" w:rsidP="006F374C">
      <w:pPr>
        <w:pStyle w:val="Doc-text2"/>
        <w:rPr>
          <w:lang w:val="en-US"/>
        </w:rPr>
      </w:pPr>
    </w:p>
    <w:p w14:paraId="0F87B690" w14:textId="229C6729" w:rsidR="005032FF" w:rsidRPr="0013105E" w:rsidRDefault="00125B14" w:rsidP="001B7FA8">
      <w:pPr>
        <w:pStyle w:val="Heading1"/>
        <w:rPr>
          <w:lang w:val="en-US"/>
        </w:rPr>
      </w:pPr>
      <w:r w:rsidRPr="0013105E">
        <w:rPr>
          <w:lang w:val="en-US"/>
        </w:rPr>
        <w:t>8</w:t>
      </w:r>
      <w:r w:rsidRPr="0013105E">
        <w:rPr>
          <w:lang w:val="en-US"/>
        </w:rPr>
        <w:tab/>
        <w:t>Rel-19</w:t>
      </w:r>
    </w:p>
    <w:p w14:paraId="0BE62C4A" w14:textId="77777777" w:rsidR="00874279" w:rsidRPr="0013105E" w:rsidRDefault="00874279" w:rsidP="00874279">
      <w:pPr>
        <w:pStyle w:val="Heading2"/>
        <w:rPr>
          <w:lang w:val="en-US"/>
        </w:rPr>
      </w:pPr>
      <w:r w:rsidRPr="0013105E">
        <w:rPr>
          <w:lang w:val="en-US"/>
        </w:rPr>
        <w:t>8.7</w:t>
      </w:r>
      <w:r w:rsidRPr="0013105E">
        <w:rPr>
          <w:lang w:val="en-US"/>
        </w:rPr>
        <w:tab/>
        <w:t>XR Enhancements Ph3</w:t>
      </w:r>
    </w:p>
    <w:p w14:paraId="183DBCC5" w14:textId="77777777" w:rsidR="00874279" w:rsidRPr="0013105E" w:rsidRDefault="00874279" w:rsidP="00874279">
      <w:pPr>
        <w:pStyle w:val="Comments"/>
        <w:rPr>
          <w:lang w:val="en-US"/>
        </w:rPr>
      </w:pPr>
      <w:r w:rsidRPr="0013105E">
        <w:rPr>
          <w:lang w:val="en-US"/>
        </w:rPr>
        <w:t>(</w:t>
      </w:r>
      <w:r w:rsidRPr="0013105E">
        <w:rPr>
          <w:rFonts w:eastAsia="Malgun Gothic" w:cs="Arial"/>
          <w:szCs w:val="20"/>
          <w:lang w:val="en-US" w:eastAsia="en-US"/>
        </w:rPr>
        <w:t>NR_XR_Ph3-Core</w:t>
      </w:r>
      <w:r w:rsidRPr="0013105E">
        <w:rPr>
          <w:lang w:val="en-US"/>
        </w:rPr>
        <w:t xml:space="preserve">; leading WG: RAN2; REL-19; WID: </w:t>
      </w:r>
      <w:r w:rsidRPr="0013105E">
        <w:rPr>
          <w:highlight w:val="yellow"/>
          <w:lang w:val="en-US"/>
        </w:rPr>
        <w:t>RP-250107</w:t>
      </w:r>
      <w:r w:rsidRPr="0013105E">
        <w:rPr>
          <w:lang w:val="en-US"/>
        </w:rPr>
        <w:t>)</w:t>
      </w:r>
    </w:p>
    <w:p w14:paraId="137F99A7" w14:textId="77777777" w:rsidR="00874279" w:rsidRPr="0013105E" w:rsidRDefault="00874279" w:rsidP="00874279">
      <w:pPr>
        <w:pStyle w:val="Comments"/>
        <w:rPr>
          <w:lang w:val="en-US"/>
        </w:rPr>
      </w:pPr>
      <w:r w:rsidRPr="0013105E">
        <w:rPr>
          <w:lang w:val="en-US"/>
        </w:rPr>
        <w:t>Time budget: 2 TU</w:t>
      </w:r>
    </w:p>
    <w:p w14:paraId="2136451B" w14:textId="6BCAAD3B" w:rsidR="00874279" w:rsidRPr="0013105E" w:rsidRDefault="00874279" w:rsidP="00874279">
      <w:pPr>
        <w:pStyle w:val="Comments"/>
        <w:rPr>
          <w:lang w:val="en-US"/>
        </w:rPr>
      </w:pPr>
      <w:r w:rsidRPr="0013105E">
        <w:rPr>
          <w:lang w:val="en-US"/>
        </w:rPr>
        <w:t xml:space="preserve">Tdoc Limitation: </w:t>
      </w:r>
      <w:r w:rsidR="004133D2" w:rsidRPr="0013105E">
        <w:rPr>
          <w:lang w:val="en-US"/>
        </w:rPr>
        <w:t>3</w:t>
      </w:r>
      <w:r w:rsidRPr="0013105E">
        <w:rPr>
          <w:lang w:val="en-US"/>
        </w:rPr>
        <w:t xml:space="preserve"> tdocs </w:t>
      </w:r>
    </w:p>
    <w:p w14:paraId="0E721376" w14:textId="77777777" w:rsidR="00874279" w:rsidRPr="0013105E" w:rsidRDefault="00874279" w:rsidP="00874279">
      <w:pPr>
        <w:pStyle w:val="Heading3"/>
        <w:rPr>
          <w:lang w:val="en-US"/>
        </w:rPr>
      </w:pPr>
      <w:r w:rsidRPr="0013105E">
        <w:rPr>
          <w:lang w:val="en-US"/>
        </w:rPr>
        <w:t>8.7.1</w:t>
      </w:r>
      <w:r w:rsidRPr="0013105E">
        <w:rPr>
          <w:lang w:val="en-US"/>
        </w:rPr>
        <w:tab/>
        <w:t>Organizational</w:t>
      </w:r>
    </w:p>
    <w:p w14:paraId="496160CC" w14:textId="6CDF228F" w:rsidR="00874279" w:rsidRPr="0013105E" w:rsidRDefault="00874279" w:rsidP="00874279">
      <w:pPr>
        <w:pStyle w:val="Comments"/>
        <w:rPr>
          <w:lang w:val="en-US"/>
        </w:rPr>
      </w:pPr>
      <w:r w:rsidRPr="0013105E">
        <w:rPr>
          <w:lang w:val="en-US"/>
        </w:rPr>
        <w:t>LS, rapporteur input, workplan, running CRs, open issues lists etc.</w:t>
      </w:r>
    </w:p>
    <w:p w14:paraId="1E5CBBD6" w14:textId="77777777" w:rsidR="007B404E" w:rsidRPr="0013105E" w:rsidRDefault="007B404E" w:rsidP="005032FF">
      <w:pPr>
        <w:pStyle w:val="Doc-title"/>
        <w:rPr>
          <w:lang w:val="en-US"/>
        </w:rPr>
      </w:pPr>
    </w:p>
    <w:p w14:paraId="72ED2912" w14:textId="0FE3BD54" w:rsidR="007B404E" w:rsidRPr="0013105E" w:rsidRDefault="007B404E" w:rsidP="005032FF">
      <w:pPr>
        <w:pStyle w:val="Doc-title"/>
        <w:rPr>
          <w:b/>
          <w:lang w:val="en-US"/>
        </w:rPr>
      </w:pPr>
      <w:r w:rsidRPr="0013105E">
        <w:rPr>
          <w:b/>
          <w:lang w:val="en-US"/>
        </w:rPr>
        <w:t>Incoming LS</w:t>
      </w:r>
    </w:p>
    <w:p w14:paraId="54D19488" w14:textId="37803C88" w:rsidR="005032FF" w:rsidRPr="0013105E" w:rsidRDefault="00B147AB" w:rsidP="005032FF">
      <w:pPr>
        <w:pStyle w:val="Doc-title"/>
        <w:rPr>
          <w:lang w:val="en-US"/>
        </w:rPr>
      </w:pPr>
      <w:hyperlink r:id="rId11" w:tooltip="D:3GPPExtractsR2-2505039_R3-253927.doc" w:history="1">
        <w:r w:rsidR="005032FF" w:rsidRPr="0013105E">
          <w:rPr>
            <w:rStyle w:val="Hyperlink"/>
            <w:lang w:val="en-US"/>
          </w:rPr>
          <w:t>R2-2505039</w:t>
        </w:r>
      </w:hyperlink>
      <w:r w:rsidR="005032FF" w:rsidRPr="0013105E">
        <w:rPr>
          <w:lang w:val="en-US"/>
        </w:rPr>
        <w:tab/>
        <w:t>LS on uplink rate control (R3-253927; contact: Nokia)</w:t>
      </w:r>
      <w:r w:rsidR="005032FF" w:rsidRPr="0013105E">
        <w:rPr>
          <w:lang w:val="en-US"/>
        </w:rPr>
        <w:tab/>
        <w:t>RAN3</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p>
    <w:p w14:paraId="073C1700" w14:textId="6C3FB1F6" w:rsidR="005032FF" w:rsidRPr="0013105E" w:rsidRDefault="00B147AB" w:rsidP="005032FF">
      <w:pPr>
        <w:pStyle w:val="Doc-title"/>
        <w:rPr>
          <w:lang w:val="en-US"/>
        </w:rPr>
      </w:pPr>
      <w:hyperlink r:id="rId12" w:tooltip="D:3GPPExtractsR2-2505047_R4-2508312.docx" w:history="1">
        <w:r w:rsidR="005032FF" w:rsidRPr="0013105E">
          <w:rPr>
            <w:rStyle w:val="Hyperlink"/>
            <w:lang w:val="en-US"/>
          </w:rPr>
          <w:t>R2-2505047</w:t>
        </w:r>
      </w:hyperlink>
      <w:r w:rsidR="005032FF" w:rsidRPr="0013105E">
        <w:rPr>
          <w:lang w:val="en-US"/>
        </w:rPr>
        <w:tab/>
        <w:t>LS on UE assistance information (R4-2508312; contact: Nokia)</w:t>
      </w:r>
      <w:r w:rsidR="005032FF" w:rsidRPr="0013105E">
        <w:rPr>
          <w:lang w:val="en-US"/>
        </w:rPr>
        <w:tab/>
        <w:t>RAN4</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r w:rsidR="005032FF" w:rsidRPr="0013105E">
        <w:rPr>
          <w:lang w:val="en-US"/>
        </w:rPr>
        <w:tab/>
        <w:t>Cc:RAN1</w:t>
      </w:r>
    </w:p>
    <w:p w14:paraId="274B1C90" w14:textId="3D38ACBB" w:rsidR="005032FF" w:rsidRPr="0013105E" w:rsidRDefault="00B147AB" w:rsidP="005032FF">
      <w:pPr>
        <w:pStyle w:val="Doc-title"/>
        <w:rPr>
          <w:lang w:val="en-US"/>
        </w:rPr>
      </w:pPr>
      <w:hyperlink r:id="rId13" w:tooltip="D:3GPPExtractsR2-2505061_S2-2505975.docx" w:history="1">
        <w:r w:rsidR="005032FF" w:rsidRPr="0013105E">
          <w:rPr>
            <w:rStyle w:val="Hyperlink"/>
            <w:lang w:val="en-US"/>
          </w:rPr>
          <w:t>R2-2505061</w:t>
        </w:r>
      </w:hyperlink>
      <w:r w:rsidR="005032FF" w:rsidRPr="0013105E">
        <w:rPr>
          <w:lang w:val="en-US"/>
        </w:rPr>
        <w:tab/>
        <w:t>Reply LS on RTP retransmission (S2-2505975; contact: InterDigital)</w:t>
      </w:r>
      <w:r w:rsidR="005032FF" w:rsidRPr="0013105E">
        <w:rPr>
          <w:lang w:val="en-US"/>
        </w:rPr>
        <w:tab/>
        <w:t>SA2</w:t>
      </w:r>
      <w:r w:rsidR="005032FF" w:rsidRPr="0013105E">
        <w:rPr>
          <w:lang w:val="en-US"/>
        </w:rPr>
        <w:tab/>
        <w:t>LS in</w:t>
      </w:r>
      <w:r w:rsidR="005032FF" w:rsidRPr="0013105E">
        <w:rPr>
          <w:lang w:val="en-US"/>
        </w:rPr>
        <w:tab/>
        <w:t>Rel-19</w:t>
      </w:r>
      <w:r w:rsidR="005032FF" w:rsidRPr="0013105E">
        <w:rPr>
          <w:lang w:val="en-US"/>
        </w:rPr>
        <w:tab/>
        <w:t>5G_RTP_Ph2, XRM_Ph2</w:t>
      </w:r>
      <w:r w:rsidR="005032FF" w:rsidRPr="0013105E">
        <w:rPr>
          <w:lang w:val="en-US"/>
        </w:rPr>
        <w:tab/>
        <w:t>To:SA4</w:t>
      </w:r>
      <w:r w:rsidR="005032FF" w:rsidRPr="0013105E">
        <w:rPr>
          <w:lang w:val="en-US"/>
        </w:rPr>
        <w:tab/>
        <w:t>Cc:RAN2</w:t>
      </w:r>
    </w:p>
    <w:p w14:paraId="10AC02E2" w14:textId="77777777" w:rsidR="001F42D4" w:rsidRPr="0013105E" w:rsidRDefault="001F42D4" w:rsidP="005032FF">
      <w:pPr>
        <w:pStyle w:val="Doc-title"/>
        <w:rPr>
          <w:lang w:val="en-US"/>
        </w:rPr>
      </w:pPr>
    </w:p>
    <w:p w14:paraId="797F99E4" w14:textId="523E561F" w:rsidR="001F42D4" w:rsidRPr="0013105E" w:rsidRDefault="001F42D4" w:rsidP="005032FF">
      <w:pPr>
        <w:pStyle w:val="Doc-title"/>
        <w:rPr>
          <w:b/>
          <w:lang w:val="en-US"/>
        </w:rPr>
      </w:pPr>
      <w:r w:rsidRPr="0013105E">
        <w:rPr>
          <w:b/>
          <w:lang w:val="en-US"/>
        </w:rPr>
        <w:t xml:space="preserve">Running CRs </w:t>
      </w:r>
    </w:p>
    <w:p w14:paraId="079397AF" w14:textId="4CCAB8D7" w:rsidR="005032FF" w:rsidRPr="0013105E" w:rsidRDefault="00B147AB" w:rsidP="005032FF">
      <w:pPr>
        <w:pStyle w:val="Doc-title"/>
        <w:rPr>
          <w:lang w:val="en-US"/>
        </w:rPr>
      </w:pPr>
      <w:hyperlink r:id="rId14" w:tooltip="D:3GPPExtractsR2-2505069 R19 XR MAC running CR.docx" w:history="1">
        <w:r w:rsidR="005032FF" w:rsidRPr="0013105E">
          <w:rPr>
            <w:rStyle w:val="Hyperlink"/>
            <w:lang w:val="en-US"/>
          </w:rPr>
          <w:t>R2-2505069</w:t>
        </w:r>
      </w:hyperlink>
      <w:r w:rsidR="005032FF" w:rsidRPr="0013105E">
        <w:rPr>
          <w:lang w:val="en-US"/>
        </w:rPr>
        <w:tab/>
        <w:t>Introduction of XR enhancements</w:t>
      </w:r>
      <w:r w:rsidR="005032FF" w:rsidRPr="0013105E">
        <w:rPr>
          <w:lang w:val="en-US"/>
        </w:rPr>
        <w:tab/>
        <w:t>Qualcomm Incorporated</w:t>
      </w:r>
      <w:r w:rsidR="005032FF" w:rsidRPr="0013105E">
        <w:rPr>
          <w:lang w:val="en-US"/>
        </w:rPr>
        <w:tab/>
        <w:t>CR</w:t>
      </w:r>
      <w:r w:rsidR="005032FF" w:rsidRPr="0013105E">
        <w:rPr>
          <w:lang w:val="en-US"/>
        </w:rPr>
        <w:tab/>
        <w:t>Rel-19</w:t>
      </w:r>
      <w:r w:rsidR="005032FF" w:rsidRPr="0013105E">
        <w:rPr>
          <w:lang w:val="en-US"/>
        </w:rPr>
        <w:tab/>
        <w:t>38.321</w:t>
      </w:r>
      <w:r w:rsidR="005032FF" w:rsidRPr="0013105E">
        <w:rPr>
          <w:lang w:val="en-US"/>
        </w:rPr>
        <w:tab/>
        <w:t>18.6.0</w:t>
      </w:r>
      <w:r w:rsidR="005032FF" w:rsidRPr="0013105E">
        <w:rPr>
          <w:lang w:val="en-US"/>
        </w:rPr>
        <w:tab/>
        <w:t>2102</w:t>
      </w:r>
      <w:r w:rsidR="005032FF" w:rsidRPr="0013105E">
        <w:rPr>
          <w:lang w:val="en-US"/>
        </w:rPr>
        <w:tab/>
        <w:t>-</w:t>
      </w:r>
      <w:r w:rsidR="005032FF" w:rsidRPr="0013105E">
        <w:rPr>
          <w:lang w:val="en-US"/>
        </w:rPr>
        <w:tab/>
        <w:t>B</w:t>
      </w:r>
      <w:r w:rsidR="005032FF" w:rsidRPr="0013105E">
        <w:rPr>
          <w:lang w:val="en-US"/>
        </w:rPr>
        <w:tab/>
        <w:t>NR_XR_Ph3-Core</w:t>
      </w:r>
    </w:p>
    <w:p w14:paraId="508CBA1A" w14:textId="5F0A3F1C" w:rsidR="005032FF" w:rsidRPr="0013105E" w:rsidRDefault="00B147AB" w:rsidP="005032FF">
      <w:pPr>
        <w:pStyle w:val="Doc-title"/>
        <w:rPr>
          <w:lang w:val="en-US"/>
        </w:rPr>
      </w:pPr>
      <w:hyperlink r:id="rId15" w:tooltip="D:3GPPExtractsR2-2505119 Introduction of R19 XR enhancements for RRC spec.docx" w:history="1">
        <w:r w:rsidR="005032FF" w:rsidRPr="0013105E">
          <w:rPr>
            <w:rStyle w:val="Hyperlink"/>
            <w:lang w:val="en-US"/>
          </w:rPr>
          <w:t>R2-2505119</w:t>
        </w:r>
      </w:hyperlink>
      <w:r w:rsidR="005032FF" w:rsidRPr="0013105E">
        <w:rPr>
          <w:lang w:val="en-US"/>
        </w:rPr>
        <w:tab/>
        <w:t>Introduction of R19 XR enhancements for RRC spec</w:t>
      </w:r>
      <w:r w:rsidR="005032FF" w:rsidRPr="0013105E">
        <w:rPr>
          <w:lang w:val="en-US"/>
        </w:rPr>
        <w:tab/>
        <w:t>Huawei, HiSilicon</w:t>
      </w:r>
      <w:r w:rsidR="005032FF" w:rsidRPr="0013105E">
        <w:rPr>
          <w:lang w:val="en-US"/>
        </w:rPr>
        <w:tab/>
        <w:t>CR</w:t>
      </w:r>
      <w:r w:rsidR="005032FF" w:rsidRPr="0013105E">
        <w:rPr>
          <w:lang w:val="en-US"/>
        </w:rPr>
        <w:tab/>
        <w:t>Rel-19</w:t>
      </w:r>
      <w:r w:rsidR="005032FF" w:rsidRPr="0013105E">
        <w:rPr>
          <w:lang w:val="en-US"/>
        </w:rPr>
        <w:tab/>
        <w:t>38.331</w:t>
      </w:r>
      <w:r w:rsidR="005032FF" w:rsidRPr="0013105E">
        <w:rPr>
          <w:lang w:val="en-US"/>
        </w:rPr>
        <w:tab/>
        <w:t>18.6.0</w:t>
      </w:r>
      <w:r w:rsidR="005032FF" w:rsidRPr="0013105E">
        <w:rPr>
          <w:lang w:val="en-US"/>
        </w:rPr>
        <w:tab/>
        <w:t>5395</w:t>
      </w:r>
      <w:r w:rsidR="005032FF" w:rsidRPr="0013105E">
        <w:rPr>
          <w:lang w:val="en-US"/>
        </w:rPr>
        <w:tab/>
        <w:t>-</w:t>
      </w:r>
      <w:r w:rsidR="005032FF" w:rsidRPr="0013105E">
        <w:rPr>
          <w:lang w:val="en-US"/>
        </w:rPr>
        <w:tab/>
        <w:t>B</w:t>
      </w:r>
      <w:r w:rsidR="005032FF" w:rsidRPr="0013105E">
        <w:rPr>
          <w:lang w:val="en-US"/>
        </w:rPr>
        <w:tab/>
        <w:t>NR_XR_Ph3-Core</w:t>
      </w:r>
    </w:p>
    <w:p w14:paraId="7284960C" w14:textId="02850790" w:rsidR="00E80008" w:rsidRPr="0013105E" w:rsidRDefault="00B147AB" w:rsidP="00E80008">
      <w:pPr>
        <w:pStyle w:val="Doc-title"/>
        <w:rPr>
          <w:lang w:val="en-US"/>
        </w:rPr>
      </w:pPr>
      <w:hyperlink r:id="rId16" w:tooltip="D:3GPPExtractsR2-2505136.docx" w:history="1">
        <w:r w:rsidR="00E80008" w:rsidRPr="0013105E">
          <w:rPr>
            <w:rStyle w:val="Hyperlink"/>
            <w:lang w:val="en-US"/>
          </w:rPr>
          <w:t>R2-2505136</w:t>
        </w:r>
      </w:hyperlink>
      <w:r w:rsidR="00E80008" w:rsidRPr="0013105E">
        <w:rPr>
          <w:lang w:val="en-US"/>
        </w:rPr>
        <w:tab/>
        <w:t>Draft 38.306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38.306</w:t>
      </w:r>
      <w:r w:rsidR="00E80008" w:rsidRPr="0013105E">
        <w:rPr>
          <w:lang w:val="en-US"/>
        </w:rPr>
        <w:tab/>
        <w:t>18.6.0</w:t>
      </w:r>
      <w:r w:rsidR="00E80008" w:rsidRPr="0013105E">
        <w:rPr>
          <w:lang w:val="en-US"/>
        </w:rPr>
        <w:tab/>
        <w:t>B</w:t>
      </w:r>
      <w:r w:rsidR="00E80008" w:rsidRPr="0013105E">
        <w:rPr>
          <w:lang w:val="en-US"/>
        </w:rPr>
        <w:tab/>
        <w:t>NR_XR_Ph3-Core</w:t>
      </w:r>
    </w:p>
    <w:p w14:paraId="637D36C7" w14:textId="7166F2DC" w:rsidR="00E80008" w:rsidRPr="0013105E" w:rsidRDefault="00B147AB" w:rsidP="00E80008">
      <w:pPr>
        <w:pStyle w:val="Doc-title"/>
        <w:rPr>
          <w:lang w:val="en-US"/>
        </w:rPr>
      </w:pPr>
      <w:hyperlink r:id="rId17" w:tooltip="D:3GPPExtractsR2-2505137.docx" w:history="1">
        <w:r w:rsidR="00E80008" w:rsidRPr="0013105E">
          <w:rPr>
            <w:rStyle w:val="Hyperlink"/>
            <w:lang w:val="en-US"/>
          </w:rPr>
          <w:t>R2-2505137</w:t>
        </w:r>
      </w:hyperlink>
      <w:r w:rsidR="00E80008" w:rsidRPr="0013105E">
        <w:rPr>
          <w:lang w:val="en-US"/>
        </w:rPr>
        <w:tab/>
        <w:t>Draft 38.331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38.331</w:t>
      </w:r>
      <w:r w:rsidR="00E80008" w:rsidRPr="0013105E">
        <w:rPr>
          <w:lang w:val="en-US"/>
        </w:rPr>
        <w:tab/>
        <w:t>18.6.0</w:t>
      </w:r>
      <w:r w:rsidR="00E80008" w:rsidRPr="0013105E">
        <w:rPr>
          <w:lang w:val="en-US"/>
        </w:rPr>
        <w:tab/>
        <w:t>B</w:t>
      </w:r>
      <w:r w:rsidR="00E80008" w:rsidRPr="0013105E">
        <w:rPr>
          <w:lang w:val="en-US"/>
        </w:rPr>
        <w:tab/>
        <w:t>NR_XR_Ph3-Core</w:t>
      </w:r>
    </w:p>
    <w:p w14:paraId="2C1614AC" w14:textId="7B0BA6DD" w:rsidR="00E80008" w:rsidRPr="0013105E" w:rsidRDefault="00B147AB" w:rsidP="00E80008">
      <w:pPr>
        <w:pStyle w:val="Doc-title"/>
        <w:rPr>
          <w:lang w:val="en-US"/>
        </w:rPr>
      </w:pPr>
      <w:hyperlink r:id="rId18" w:tooltip="D:3GPPExtractsR2-2505279 XR Stage 2 CR Rel-19.docx" w:history="1">
        <w:r w:rsidR="00E80008" w:rsidRPr="0013105E">
          <w:rPr>
            <w:rStyle w:val="Hyperlink"/>
            <w:lang w:val="en-US"/>
          </w:rPr>
          <w:t>R2-2505279</w:t>
        </w:r>
      </w:hyperlink>
      <w:r w:rsidR="00E80008" w:rsidRPr="0013105E">
        <w:rPr>
          <w:lang w:val="en-US"/>
        </w:rPr>
        <w:tab/>
        <w:t>Introduction of XR Enhancements Phase 3</w:t>
      </w:r>
      <w:r w:rsidR="00E80008" w:rsidRPr="0013105E">
        <w:rPr>
          <w:lang w:val="en-US"/>
        </w:rPr>
        <w:tab/>
        <w:t>Nokia</w:t>
      </w:r>
      <w:r w:rsidR="00E80008" w:rsidRPr="0013105E">
        <w:rPr>
          <w:lang w:val="en-US"/>
        </w:rPr>
        <w:tab/>
        <w:t>CR</w:t>
      </w:r>
      <w:r w:rsidR="00E80008" w:rsidRPr="0013105E">
        <w:rPr>
          <w:lang w:val="en-US"/>
        </w:rPr>
        <w:tab/>
        <w:t>Rel-19</w:t>
      </w:r>
      <w:r w:rsidR="00E80008" w:rsidRPr="0013105E">
        <w:rPr>
          <w:lang w:val="en-US"/>
        </w:rPr>
        <w:tab/>
        <w:t>38.300</w:t>
      </w:r>
      <w:r w:rsidR="00E80008" w:rsidRPr="0013105E">
        <w:rPr>
          <w:lang w:val="en-US"/>
        </w:rPr>
        <w:tab/>
        <w:t>18.6.0</w:t>
      </w:r>
      <w:r w:rsidR="00E80008" w:rsidRPr="0013105E">
        <w:rPr>
          <w:lang w:val="en-US"/>
        </w:rPr>
        <w:tab/>
        <w:t>1007</w:t>
      </w:r>
      <w:r w:rsidR="00E80008" w:rsidRPr="0013105E">
        <w:rPr>
          <w:lang w:val="en-US"/>
        </w:rPr>
        <w:tab/>
        <w:t>-</w:t>
      </w:r>
      <w:r w:rsidR="00E80008" w:rsidRPr="0013105E">
        <w:rPr>
          <w:lang w:val="en-US"/>
        </w:rPr>
        <w:tab/>
        <w:t>B</w:t>
      </w:r>
      <w:r w:rsidR="00E80008" w:rsidRPr="0013105E">
        <w:rPr>
          <w:lang w:val="en-US"/>
        </w:rPr>
        <w:tab/>
        <w:t>NR_XR_Ph3-Core</w:t>
      </w:r>
    </w:p>
    <w:p w14:paraId="0A0C550D" w14:textId="3FAED3DD" w:rsidR="00E80008" w:rsidRPr="0013105E" w:rsidRDefault="00B147AB" w:rsidP="00E80008">
      <w:pPr>
        <w:pStyle w:val="Doc-title"/>
        <w:rPr>
          <w:lang w:val="en-US"/>
        </w:rPr>
      </w:pPr>
      <w:hyperlink r:id="rId19" w:tooltip="D:3GPPExtractsR2-2505402_Introduction of R19 XR enhancements for RLC spec..docx" w:history="1">
        <w:r w:rsidR="00E80008" w:rsidRPr="0013105E">
          <w:rPr>
            <w:rStyle w:val="Hyperlink"/>
            <w:lang w:val="en-US"/>
          </w:rPr>
          <w:t>R2-2505402</w:t>
        </w:r>
      </w:hyperlink>
      <w:r w:rsidR="00E80008" w:rsidRPr="0013105E">
        <w:rPr>
          <w:lang w:val="en-US"/>
        </w:rPr>
        <w:tab/>
        <w:t>Introduction of R19 XR enhancements for RLC spec.</w:t>
      </w:r>
      <w:r w:rsidR="00E80008" w:rsidRPr="0013105E">
        <w:rPr>
          <w:lang w:val="en-US"/>
        </w:rPr>
        <w:tab/>
        <w:t>vivo</w:t>
      </w:r>
      <w:r w:rsidR="00E80008" w:rsidRPr="0013105E">
        <w:rPr>
          <w:lang w:val="en-US"/>
        </w:rPr>
        <w:tab/>
        <w:t>CR</w:t>
      </w:r>
      <w:r w:rsidR="00E80008" w:rsidRPr="0013105E">
        <w:rPr>
          <w:lang w:val="en-US"/>
        </w:rPr>
        <w:tab/>
        <w:t>Rel-19</w:t>
      </w:r>
      <w:r w:rsidR="00E80008" w:rsidRPr="0013105E">
        <w:rPr>
          <w:lang w:val="en-US"/>
        </w:rPr>
        <w:tab/>
        <w:t>38.322</w:t>
      </w:r>
      <w:r w:rsidR="00E80008" w:rsidRPr="0013105E">
        <w:rPr>
          <w:lang w:val="en-US"/>
        </w:rPr>
        <w:tab/>
        <w:t>18.2.0</w:t>
      </w:r>
      <w:r w:rsidR="00E80008" w:rsidRPr="0013105E">
        <w:rPr>
          <w:lang w:val="en-US"/>
        </w:rPr>
        <w:tab/>
        <w:t>0065</w:t>
      </w:r>
      <w:r w:rsidR="00E80008" w:rsidRPr="0013105E">
        <w:rPr>
          <w:lang w:val="en-US"/>
        </w:rPr>
        <w:tab/>
        <w:t>-</w:t>
      </w:r>
      <w:r w:rsidR="00E80008" w:rsidRPr="0013105E">
        <w:rPr>
          <w:lang w:val="en-US"/>
        </w:rPr>
        <w:tab/>
        <w:t>B</w:t>
      </w:r>
      <w:r w:rsidR="00E80008" w:rsidRPr="0013105E">
        <w:rPr>
          <w:lang w:val="en-US"/>
        </w:rPr>
        <w:tab/>
        <w:t>NR_XR_Ph3-Core</w:t>
      </w:r>
    </w:p>
    <w:p w14:paraId="07746A71" w14:textId="01411957" w:rsidR="00E80008" w:rsidRPr="0013105E" w:rsidRDefault="00B147AB" w:rsidP="00E80008">
      <w:pPr>
        <w:pStyle w:val="Doc-title"/>
        <w:rPr>
          <w:lang w:val="en-US"/>
        </w:rPr>
      </w:pPr>
      <w:hyperlink r:id="rId20" w:tooltip="D:3GPPExtractsR2-2505438 Introduction of R19 XR enhancements for PDCP spec.docx" w:history="1">
        <w:r w:rsidR="00E80008" w:rsidRPr="0013105E">
          <w:rPr>
            <w:rStyle w:val="Hyperlink"/>
            <w:lang w:val="en-US"/>
          </w:rPr>
          <w:t>R2-2505438</w:t>
        </w:r>
      </w:hyperlink>
      <w:r w:rsidR="00E80008" w:rsidRPr="0013105E">
        <w:rPr>
          <w:lang w:val="en-US"/>
        </w:rPr>
        <w:tab/>
        <w:t>Introduction of R19 XR enhancements for PDCP spec.</w:t>
      </w:r>
      <w:r w:rsidR="00E80008" w:rsidRPr="0013105E">
        <w:rPr>
          <w:lang w:val="en-US"/>
        </w:rPr>
        <w:tab/>
        <w:t>LG Electronics Inc.</w:t>
      </w:r>
      <w:r w:rsidR="00E80008" w:rsidRPr="0013105E">
        <w:rPr>
          <w:lang w:val="en-US"/>
        </w:rPr>
        <w:tab/>
        <w:t>CR</w:t>
      </w:r>
      <w:r w:rsidR="00E80008" w:rsidRPr="0013105E">
        <w:rPr>
          <w:lang w:val="en-US"/>
        </w:rPr>
        <w:tab/>
        <w:t>Rel-19</w:t>
      </w:r>
      <w:r w:rsidR="00E80008" w:rsidRPr="0013105E">
        <w:rPr>
          <w:lang w:val="en-US"/>
        </w:rPr>
        <w:tab/>
        <w:t>38.323</w:t>
      </w:r>
      <w:r w:rsidR="00E80008" w:rsidRPr="0013105E">
        <w:rPr>
          <w:lang w:val="en-US"/>
        </w:rPr>
        <w:tab/>
        <w:t>18.5.0</w:t>
      </w:r>
      <w:r w:rsidR="00E80008" w:rsidRPr="0013105E">
        <w:rPr>
          <w:lang w:val="en-US"/>
        </w:rPr>
        <w:tab/>
        <w:t>0149</w:t>
      </w:r>
      <w:r w:rsidR="00E80008" w:rsidRPr="0013105E">
        <w:rPr>
          <w:lang w:val="en-US"/>
        </w:rPr>
        <w:tab/>
        <w:t>-</w:t>
      </w:r>
      <w:r w:rsidR="00E80008" w:rsidRPr="0013105E">
        <w:rPr>
          <w:lang w:val="en-US"/>
        </w:rPr>
        <w:tab/>
        <w:t>B</w:t>
      </w:r>
      <w:r w:rsidR="00E80008" w:rsidRPr="0013105E">
        <w:rPr>
          <w:lang w:val="en-US"/>
        </w:rPr>
        <w:tab/>
        <w:t>NR_XR_Ph3-Core</w:t>
      </w:r>
    </w:p>
    <w:p w14:paraId="4CFB89A2" w14:textId="11AF9607" w:rsidR="00C25C14" w:rsidRPr="0013105E" w:rsidRDefault="00C25C14" w:rsidP="00C25C14">
      <w:pPr>
        <w:pStyle w:val="Agreement"/>
        <w:rPr>
          <w:lang w:val="en-US"/>
        </w:rPr>
      </w:pPr>
      <w:r w:rsidRPr="0013105E">
        <w:rPr>
          <w:lang w:val="en-US"/>
        </w:rPr>
        <w:t>?? All above are endorsed</w:t>
      </w:r>
    </w:p>
    <w:p w14:paraId="702C3434" w14:textId="37C4B07C" w:rsidR="00E80008" w:rsidRPr="0013105E" w:rsidRDefault="00E80008" w:rsidP="00E80008">
      <w:pPr>
        <w:pStyle w:val="Doc-text2"/>
        <w:ind w:left="0" w:firstLine="0"/>
        <w:rPr>
          <w:lang w:val="en-US"/>
        </w:rPr>
      </w:pPr>
    </w:p>
    <w:p w14:paraId="0FB352D3" w14:textId="6D7D30F5" w:rsidR="00E80008" w:rsidRPr="0013105E" w:rsidRDefault="00E80008" w:rsidP="00E80008">
      <w:pPr>
        <w:pStyle w:val="Doc-text2"/>
        <w:ind w:left="0" w:firstLine="0"/>
        <w:rPr>
          <w:lang w:val="en-US"/>
        </w:rPr>
      </w:pPr>
    </w:p>
    <w:p w14:paraId="76CC0BB4" w14:textId="77777777" w:rsidR="00E80008" w:rsidRPr="0013105E" w:rsidRDefault="00E80008" w:rsidP="00E80008">
      <w:pPr>
        <w:pStyle w:val="Doc-text2"/>
        <w:ind w:left="0" w:firstLine="0"/>
        <w:rPr>
          <w:lang w:val="en-US"/>
        </w:rPr>
      </w:pPr>
    </w:p>
    <w:p w14:paraId="058343F4" w14:textId="17D2A502" w:rsidR="00E80008" w:rsidRPr="0013105E" w:rsidRDefault="00E80008" w:rsidP="00E80008">
      <w:pPr>
        <w:pStyle w:val="Doc-text2"/>
        <w:ind w:left="0" w:firstLine="0"/>
        <w:rPr>
          <w:lang w:val="en-US"/>
        </w:rPr>
      </w:pPr>
    </w:p>
    <w:p w14:paraId="07110E81" w14:textId="49E65F15" w:rsidR="00E80008" w:rsidRPr="0013105E" w:rsidRDefault="00E80008" w:rsidP="00E80008">
      <w:pPr>
        <w:pStyle w:val="Doc-text2"/>
        <w:ind w:left="0" w:firstLine="0"/>
        <w:rPr>
          <w:b/>
          <w:lang w:val="en-US"/>
        </w:rPr>
      </w:pPr>
      <w:r w:rsidRPr="0013105E">
        <w:rPr>
          <w:b/>
          <w:lang w:val="en-US"/>
        </w:rPr>
        <w:t>Open issue lists</w:t>
      </w:r>
    </w:p>
    <w:p w14:paraId="494518DB" w14:textId="778CBB91" w:rsidR="00E80008" w:rsidRPr="0013105E" w:rsidRDefault="00E80008" w:rsidP="00E80008">
      <w:pPr>
        <w:pStyle w:val="Doc-title"/>
        <w:rPr>
          <w:lang w:val="en-US"/>
        </w:rPr>
      </w:pPr>
      <w:hyperlink r:id="rId21" w:tooltip="D:3GPPExtractsR2-2505070 List of open issues in MAC.docx" w:history="1">
        <w:r w:rsidRPr="0013105E">
          <w:rPr>
            <w:rStyle w:val="Hyperlink"/>
            <w:lang w:val="en-US"/>
          </w:rPr>
          <w:t>R2-250</w:t>
        </w:r>
        <w:r w:rsidRPr="0013105E">
          <w:rPr>
            <w:rStyle w:val="Hyperlink"/>
            <w:lang w:val="en-US"/>
          </w:rPr>
          <w:t>5</w:t>
        </w:r>
        <w:r w:rsidRPr="0013105E">
          <w:rPr>
            <w:rStyle w:val="Hyperlink"/>
            <w:lang w:val="en-US"/>
          </w:rPr>
          <w:t>070</w:t>
        </w:r>
      </w:hyperlink>
      <w:r w:rsidRPr="0013105E">
        <w:rPr>
          <w:lang w:val="en-US"/>
        </w:rPr>
        <w:tab/>
        <w:t>List of open issues in MAC</w:t>
      </w:r>
      <w:r w:rsidRPr="0013105E">
        <w:rPr>
          <w:lang w:val="en-US"/>
        </w:rPr>
        <w:tab/>
        <w:t>Qualcomm Incorporated</w:t>
      </w:r>
      <w:r w:rsidRPr="0013105E">
        <w:rPr>
          <w:lang w:val="en-US"/>
        </w:rPr>
        <w:tab/>
        <w:t>discussion</w:t>
      </w:r>
      <w:r w:rsidRPr="0013105E">
        <w:rPr>
          <w:lang w:val="en-US"/>
        </w:rPr>
        <w:tab/>
        <w:t>Rel-19</w:t>
      </w:r>
      <w:r w:rsidRPr="0013105E">
        <w:rPr>
          <w:lang w:val="en-US"/>
        </w:rPr>
        <w:tab/>
        <w:t>NR_XR_Ph3-Core</w:t>
      </w:r>
    </w:p>
    <w:p w14:paraId="63EAF175" w14:textId="6DCA3C12" w:rsidR="00E80008" w:rsidRPr="0013105E" w:rsidRDefault="00E80008" w:rsidP="00E80008">
      <w:pPr>
        <w:pStyle w:val="Doc-title"/>
        <w:rPr>
          <w:lang w:val="en-US"/>
        </w:rPr>
      </w:pPr>
      <w:hyperlink r:id="rId22" w:tooltip="D:3GPPExtractsR2-2505138.docx" w:history="1">
        <w:r w:rsidRPr="0013105E">
          <w:rPr>
            <w:rStyle w:val="Hyperlink"/>
            <w:lang w:val="en-US"/>
          </w:rPr>
          <w:t>R2</w:t>
        </w:r>
        <w:r w:rsidRPr="0013105E">
          <w:rPr>
            <w:rStyle w:val="Hyperlink"/>
            <w:lang w:val="en-US"/>
          </w:rPr>
          <w:t>-</w:t>
        </w:r>
        <w:r w:rsidRPr="0013105E">
          <w:rPr>
            <w:rStyle w:val="Hyperlink"/>
            <w:lang w:val="en-US"/>
          </w:rPr>
          <w:t>2505138</w:t>
        </w:r>
      </w:hyperlink>
      <w:r w:rsidRPr="0013105E">
        <w:rPr>
          <w:lang w:val="en-US"/>
        </w:rPr>
        <w:tab/>
        <w:t>Open issues of Rel-19 XR UE capabilities</w:t>
      </w:r>
      <w:r w:rsidRPr="0013105E">
        <w:rPr>
          <w:lang w:val="en-US"/>
        </w:rPr>
        <w:tab/>
        <w:t>Xiaomi</w:t>
      </w:r>
      <w:r w:rsidRPr="0013105E">
        <w:rPr>
          <w:lang w:val="en-US"/>
        </w:rPr>
        <w:tab/>
        <w:t>discussion</w:t>
      </w:r>
      <w:r w:rsidRPr="0013105E">
        <w:rPr>
          <w:lang w:val="en-US"/>
        </w:rPr>
        <w:tab/>
        <w:t>Rel-19</w:t>
      </w:r>
      <w:r w:rsidRPr="0013105E">
        <w:rPr>
          <w:lang w:val="en-US"/>
        </w:rPr>
        <w:tab/>
        <w:t>NR_XR_Ph3-Core</w:t>
      </w:r>
    </w:p>
    <w:p w14:paraId="473DF33D" w14:textId="29AEBE00" w:rsidR="00E80008" w:rsidRPr="0013105E" w:rsidRDefault="00E80008" w:rsidP="00E80008">
      <w:pPr>
        <w:pStyle w:val="Doc-title"/>
        <w:rPr>
          <w:lang w:val="en-US"/>
        </w:rPr>
      </w:pPr>
      <w:hyperlink r:id="rId23" w:tooltip="D:3GPPExtractsR2-2505403_Summary of RLC open issue list for R19 XR.docx" w:history="1">
        <w:r w:rsidRPr="0013105E">
          <w:rPr>
            <w:rStyle w:val="Hyperlink"/>
            <w:lang w:val="en-US"/>
          </w:rPr>
          <w:t>R2-</w:t>
        </w:r>
        <w:r w:rsidRPr="0013105E">
          <w:rPr>
            <w:rStyle w:val="Hyperlink"/>
            <w:lang w:val="en-US"/>
          </w:rPr>
          <w:t>2</w:t>
        </w:r>
        <w:r w:rsidRPr="0013105E">
          <w:rPr>
            <w:rStyle w:val="Hyperlink"/>
            <w:lang w:val="en-US"/>
          </w:rPr>
          <w:t>505403</w:t>
        </w:r>
      </w:hyperlink>
      <w:r w:rsidRPr="0013105E">
        <w:rPr>
          <w:lang w:val="en-US"/>
        </w:rPr>
        <w:tab/>
        <w:t>Summary of RLC open issue list for R19 XR</w:t>
      </w:r>
      <w:r w:rsidRPr="0013105E">
        <w:rPr>
          <w:lang w:val="en-US"/>
        </w:rPr>
        <w:tab/>
        <w:t>vivo</w:t>
      </w:r>
      <w:r w:rsidRPr="0013105E">
        <w:rPr>
          <w:lang w:val="en-US"/>
        </w:rPr>
        <w:tab/>
        <w:t>discussion</w:t>
      </w:r>
      <w:r w:rsidRPr="0013105E">
        <w:rPr>
          <w:lang w:val="en-US"/>
        </w:rPr>
        <w:tab/>
        <w:t>Rel-19</w:t>
      </w:r>
      <w:r w:rsidRPr="0013105E">
        <w:rPr>
          <w:lang w:val="en-US"/>
        </w:rPr>
        <w:tab/>
        <w:t>NR_XR_Ph3-Core</w:t>
      </w:r>
    </w:p>
    <w:p w14:paraId="2EA94DEB" w14:textId="7B8AA470" w:rsidR="00E80008" w:rsidRPr="0013105E" w:rsidRDefault="00E80008" w:rsidP="00E80008">
      <w:pPr>
        <w:pStyle w:val="Doc-title"/>
        <w:rPr>
          <w:lang w:val="en-US"/>
        </w:rPr>
      </w:pPr>
      <w:hyperlink r:id="rId24" w:tooltip="D:3GPPExtractsR2-2505439 Summary of [POST130][507][XR] PDCP running CR and open issues (LGE).docx" w:history="1">
        <w:r w:rsidRPr="0013105E">
          <w:rPr>
            <w:rStyle w:val="Hyperlink"/>
            <w:lang w:val="en-US"/>
          </w:rPr>
          <w:t>R2-25</w:t>
        </w:r>
        <w:r w:rsidRPr="0013105E">
          <w:rPr>
            <w:rStyle w:val="Hyperlink"/>
            <w:lang w:val="en-US"/>
          </w:rPr>
          <w:t>0</w:t>
        </w:r>
        <w:r w:rsidRPr="0013105E">
          <w:rPr>
            <w:rStyle w:val="Hyperlink"/>
            <w:lang w:val="en-US"/>
          </w:rPr>
          <w:t>5439</w:t>
        </w:r>
      </w:hyperlink>
      <w:r w:rsidRPr="0013105E">
        <w:rPr>
          <w:lang w:val="en-US"/>
        </w:rPr>
        <w:tab/>
        <w:t>Summary of [POST130][507][XR] PDCP running CR and open issues (LGE)</w:t>
      </w:r>
      <w:r w:rsidRPr="0013105E">
        <w:rPr>
          <w:lang w:val="en-US"/>
        </w:rPr>
        <w:tab/>
        <w:t>LG Electronics Inc. (Rapporteur)</w:t>
      </w:r>
      <w:r w:rsidRPr="0013105E">
        <w:rPr>
          <w:lang w:val="en-US"/>
        </w:rPr>
        <w:tab/>
        <w:t>discussion</w:t>
      </w:r>
      <w:r w:rsidRPr="0013105E">
        <w:rPr>
          <w:lang w:val="en-US"/>
        </w:rPr>
        <w:tab/>
        <w:t>Rel-19</w:t>
      </w:r>
      <w:r w:rsidRPr="0013105E">
        <w:rPr>
          <w:lang w:val="en-US"/>
        </w:rPr>
        <w:tab/>
        <w:t>NR_XR_Ph3-Core</w:t>
      </w:r>
    </w:p>
    <w:p w14:paraId="6D049592" w14:textId="70E4456A" w:rsidR="00E80008" w:rsidRPr="0013105E" w:rsidRDefault="00E80008" w:rsidP="00E80008">
      <w:pPr>
        <w:pStyle w:val="Agreement"/>
        <w:rPr>
          <w:lang w:val="en-US"/>
        </w:rPr>
      </w:pPr>
      <w:r w:rsidRPr="0013105E">
        <w:rPr>
          <w:lang w:val="en-US"/>
        </w:rPr>
        <w:t>?? All above are noted</w:t>
      </w:r>
    </w:p>
    <w:p w14:paraId="3B035134" w14:textId="2F5B6C15" w:rsidR="00E80008" w:rsidRPr="0013105E" w:rsidRDefault="00E80008" w:rsidP="00E80008">
      <w:pPr>
        <w:pStyle w:val="Agreement"/>
        <w:rPr>
          <w:lang w:val="en-US"/>
        </w:rPr>
      </w:pPr>
      <w:r w:rsidRPr="0013105E">
        <w:rPr>
          <w:lang w:val="en-US"/>
        </w:rPr>
        <w:t xml:space="preserve">?? Open issues discussed based on company </w:t>
      </w:r>
      <w:proofErr w:type="spellStart"/>
      <w:r w:rsidRPr="0013105E">
        <w:rPr>
          <w:lang w:val="en-US"/>
        </w:rPr>
        <w:t>Tdocs</w:t>
      </w:r>
      <w:proofErr w:type="spellEnd"/>
    </w:p>
    <w:p w14:paraId="25DA7848" w14:textId="77777777" w:rsidR="00E80008" w:rsidRPr="0013105E" w:rsidRDefault="00E80008" w:rsidP="00E80008">
      <w:pPr>
        <w:pStyle w:val="Doc-text2"/>
        <w:ind w:left="0" w:firstLine="0"/>
        <w:rPr>
          <w:b/>
          <w:lang w:val="en-US"/>
        </w:rPr>
      </w:pPr>
    </w:p>
    <w:p w14:paraId="41CC5FAC" w14:textId="134E5DA4" w:rsidR="005032FF" w:rsidRPr="0013105E" w:rsidRDefault="001F42D4" w:rsidP="005032FF">
      <w:pPr>
        <w:pStyle w:val="Doc-title"/>
        <w:rPr>
          <w:lang w:val="en-US"/>
        </w:rPr>
      </w:pPr>
      <w:hyperlink r:id="rId25" w:tooltip="D:3GPPExtractsR2-2505120 Summary of [POST130][506][XR] RRC running CR (Huawei).docx" w:history="1">
        <w:r w:rsidR="005032FF" w:rsidRPr="0013105E">
          <w:rPr>
            <w:rStyle w:val="Hyperlink"/>
            <w:lang w:val="en-US"/>
          </w:rPr>
          <w:t>R2-2505</w:t>
        </w:r>
        <w:r w:rsidR="005032FF" w:rsidRPr="0013105E">
          <w:rPr>
            <w:rStyle w:val="Hyperlink"/>
            <w:lang w:val="en-US"/>
          </w:rPr>
          <w:t>1</w:t>
        </w:r>
        <w:r w:rsidR="005032FF" w:rsidRPr="0013105E">
          <w:rPr>
            <w:rStyle w:val="Hyperlink"/>
            <w:lang w:val="en-US"/>
          </w:rPr>
          <w:t>20</w:t>
        </w:r>
      </w:hyperlink>
      <w:r w:rsidR="005032FF" w:rsidRPr="0013105E">
        <w:rPr>
          <w:lang w:val="en-US"/>
        </w:rPr>
        <w:tab/>
        <w:t>Summary of [POST130][506][XR] RRC running CR (Huawei)</w:t>
      </w:r>
      <w:r w:rsidR="005032FF" w:rsidRPr="0013105E">
        <w:rPr>
          <w:lang w:val="en-US"/>
        </w:rPr>
        <w:tab/>
        <w:t>Huawei, HiSilicon</w:t>
      </w:r>
      <w:r w:rsidR="005032FF" w:rsidRPr="0013105E">
        <w:rPr>
          <w:lang w:val="en-US"/>
        </w:rPr>
        <w:tab/>
        <w:t>discussion</w:t>
      </w:r>
      <w:r w:rsidR="005032FF" w:rsidRPr="0013105E">
        <w:rPr>
          <w:lang w:val="en-US"/>
        </w:rPr>
        <w:tab/>
        <w:t>Rel-19</w:t>
      </w:r>
      <w:r w:rsidR="005032FF" w:rsidRPr="0013105E">
        <w:rPr>
          <w:lang w:val="en-US"/>
        </w:rPr>
        <w:tab/>
        <w:t>NR_XR_Ph3-Core</w:t>
      </w:r>
    </w:p>
    <w:p w14:paraId="72C5EF7C" w14:textId="77777777" w:rsidR="001F42D4" w:rsidRPr="0013105E" w:rsidRDefault="001F42D4" w:rsidP="001F42D4">
      <w:pPr>
        <w:pStyle w:val="Doc-text2"/>
        <w:rPr>
          <w:lang w:val="en-US"/>
        </w:rPr>
      </w:pPr>
    </w:p>
    <w:p w14:paraId="2AE85CCC" w14:textId="0C2140F7" w:rsidR="001F42D4" w:rsidRPr="0013105E" w:rsidRDefault="001F42D4" w:rsidP="001F42D4">
      <w:pPr>
        <w:pStyle w:val="Doc-text2"/>
        <w:rPr>
          <w:lang w:val="en-US"/>
        </w:rPr>
      </w:pPr>
      <w:r w:rsidRPr="0013105E">
        <w:rPr>
          <w:highlight w:val="green"/>
          <w:lang w:val="en-US"/>
        </w:rPr>
        <w:t>The following proposals should be potentially easy to agree</w:t>
      </w:r>
    </w:p>
    <w:p w14:paraId="2F3CBB41" w14:textId="77777777" w:rsidR="001F42D4" w:rsidRPr="0013105E" w:rsidRDefault="001F42D4" w:rsidP="001F42D4">
      <w:pPr>
        <w:pStyle w:val="Doc-text2"/>
        <w:rPr>
          <w:lang w:val="en-US"/>
        </w:rPr>
      </w:pPr>
      <w:r w:rsidRPr="0013105E">
        <w:rPr>
          <w:lang w:val="en-US"/>
        </w:rPr>
        <w:t>Proposal2: Prohibit timer configuration for UAI for gap cancellation ratio preference is released at the initiation of RRC re-establishment or RRC resume procedure or at the cell selection during RRC re-establishment. (14 out of 14)</w:t>
      </w:r>
    </w:p>
    <w:p w14:paraId="47E8687B" w14:textId="77777777" w:rsidR="001F42D4" w:rsidRPr="0013105E" w:rsidRDefault="001F42D4" w:rsidP="001F42D4">
      <w:pPr>
        <w:pStyle w:val="Doc-text2"/>
        <w:rPr>
          <w:lang w:val="en-US"/>
        </w:rPr>
      </w:pPr>
      <w:r w:rsidRPr="0013105E">
        <w:rPr>
          <w:lang w:val="en-US"/>
        </w:rPr>
        <w:t>Propsoal3: The prohibit timer for the preference for gap occasion cancellation ratio is (14 out of 14)</w:t>
      </w:r>
    </w:p>
    <w:p w14:paraId="39FD158B" w14:textId="77777777" w:rsidR="001F42D4" w:rsidRPr="0013105E" w:rsidRDefault="001F42D4" w:rsidP="001F42D4">
      <w:pPr>
        <w:pStyle w:val="Doc-text2"/>
        <w:rPr>
          <w:lang w:val="en-US"/>
        </w:rPr>
      </w:pPr>
      <w:r w:rsidRPr="0013105E">
        <w:rPr>
          <w:lang w:val="en-US"/>
        </w:rPr>
        <w:t></w:t>
      </w:r>
      <w:r w:rsidRPr="0013105E">
        <w:rPr>
          <w:lang w:val="en-US"/>
        </w:rPr>
        <w:tab/>
        <w:t xml:space="preserve">started when UAI carrying the field </w:t>
      </w:r>
      <w:proofErr w:type="spellStart"/>
      <w:r w:rsidRPr="0013105E">
        <w:rPr>
          <w:lang w:val="en-US"/>
        </w:rPr>
        <w:t>gapOccasionCancelRatio</w:t>
      </w:r>
      <w:proofErr w:type="spellEnd"/>
      <w:r w:rsidRPr="0013105E">
        <w:rPr>
          <w:lang w:val="en-US"/>
        </w:rPr>
        <w:t xml:space="preserve"> is transmitted</w:t>
      </w:r>
    </w:p>
    <w:p w14:paraId="3D304DB0" w14:textId="77777777" w:rsidR="001F42D4" w:rsidRPr="0013105E" w:rsidRDefault="001F42D4" w:rsidP="001F42D4">
      <w:pPr>
        <w:pStyle w:val="Doc-text2"/>
        <w:rPr>
          <w:lang w:val="en-US"/>
        </w:rPr>
      </w:pPr>
      <w:r w:rsidRPr="0013105E">
        <w:rPr>
          <w:lang w:val="en-US"/>
        </w:rPr>
        <w:t></w:t>
      </w:r>
      <w:r w:rsidRPr="0013105E">
        <w:rPr>
          <w:lang w:val="en-US"/>
        </w:rPr>
        <w:tab/>
        <w:t xml:space="preserve">stopped when releasing the </w:t>
      </w:r>
      <w:proofErr w:type="spellStart"/>
      <w:r w:rsidRPr="0013105E">
        <w:rPr>
          <w:lang w:val="en-US"/>
        </w:rPr>
        <w:t>GapOccasionPreferenceReportConfig</w:t>
      </w:r>
      <w:proofErr w:type="spellEnd"/>
      <w:r w:rsidRPr="0013105E">
        <w:rPr>
          <w:lang w:val="en-US"/>
        </w:rPr>
        <w:t xml:space="preserve"> when </w:t>
      </w:r>
    </w:p>
    <w:p w14:paraId="01212AC3" w14:textId="77777777" w:rsidR="001F42D4" w:rsidRPr="0013105E" w:rsidRDefault="001F42D4" w:rsidP="001F42D4">
      <w:pPr>
        <w:pStyle w:val="Doc-text2"/>
        <w:rPr>
          <w:lang w:val="en-US"/>
        </w:rPr>
      </w:pPr>
      <w:r w:rsidRPr="0013105E">
        <w:rPr>
          <w:lang w:val="en-US"/>
        </w:rPr>
        <w:t></w:t>
      </w:r>
      <w:r w:rsidRPr="0013105E">
        <w:rPr>
          <w:lang w:val="en-US"/>
        </w:rPr>
        <w:tab/>
        <w:t>connection reestablishment/resume procedure is initiated or cell reselection happens during reestablishment</w:t>
      </w:r>
    </w:p>
    <w:p w14:paraId="70723BCD" w14:textId="77777777" w:rsidR="001F42D4" w:rsidRPr="0013105E" w:rsidRDefault="001F42D4" w:rsidP="001F42D4">
      <w:pPr>
        <w:pStyle w:val="Doc-text2"/>
        <w:rPr>
          <w:lang w:val="en-US"/>
        </w:rPr>
      </w:pPr>
      <w:r w:rsidRPr="0013105E">
        <w:rPr>
          <w:lang w:val="en-US"/>
        </w:rPr>
        <w:t></w:t>
      </w:r>
      <w:r w:rsidRPr="0013105E">
        <w:rPr>
          <w:lang w:val="en-US"/>
        </w:rPr>
        <w:tab/>
      </w:r>
      <w:proofErr w:type="spellStart"/>
      <w:r w:rsidRPr="0013105E">
        <w:rPr>
          <w:lang w:val="en-US"/>
        </w:rPr>
        <w:t>GapOccasionPreferenceReportConfig</w:t>
      </w:r>
      <w:proofErr w:type="spellEnd"/>
      <w:r w:rsidRPr="0013105E">
        <w:rPr>
          <w:lang w:val="en-US"/>
        </w:rPr>
        <w:t xml:space="preserve"> is set to release</w:t>
      </w:r>
    </w:p>
    <w:p w14:paraId="696D13D1" w14:textId="77777777" w:rsidR="001F42D4" w:rsidRPr="0013105E" w:rsidRDefault="001F42D4" w:rsidP="001F42D4">
      <w:pPr>
        <w:pStyle w:val="Doc-text2"/>
        <w:rPr>
          <w:lang w:val="en-US"/>
        </w:rPr>
      </w:pPr>
      <w:r w:rsidRPr="0013105E">
        <w:rPr>
          <w:lang w:val="en-US"/>
        </w:rPr>
        <w:t xml:space="preserve">Proposal4: the following candidate values </w:t>
      </w:r>
      <w:proofErr w:type="gramStart"/>
      <w:r w:rsidRPr="0013105E">
        <w:rPr>
          <w:lang w:val="en-US"/>
        </w:rPr>
        <w:t>{ s</w:t>
      </w:r>
      <w:proofErr w:type="gramEnd"/>
      <w:r w:rsidRPr="0013105E">
        <w:rPr>
          <w:lang w:val="en-US"/>
        </w:rPr>
        <w:t>0, s0dot5, s1, s2, s5, s10, s20, s30,s60, s90, s120, s300, s600, spare3, spare2, spare1} can be reused for the prohibit timer for preference of gap occasion cancellation ratio. (14 out of 14)</w:t>
      </w:r>
    </w:p>
    <w:p w14:paraId="189E3755" w14:textId="77777777" w:rsidR="001F42D4" w:rsidRPr="0013105E" w:rsidRDefault="001F42D4" w:rsidP="001F42D4">
      <w:pPr>
        <w:pStyle w:val="Doc-text2"/>
        <w:rPr>
          <w:lang w:val="en-US"/>
        </w:rPr>
      </w:pPr>
      <w:r w:rsidRPr="0013105E">
        <w:rPr>
          <w:lang w:val="en-US"/>
        </w:rPr>
        <w:t>Proposal5: For UL data rate query, the value of prohibit timer is the same for all flows. (10 out of 14)</w:t>
      </w:r>
    </w:p>
    <w:p w14:paraId="08BD7BC5" w14:textId="77777777" w:rsidR="001F42D4" w:rsidRPr="0013105E" w:rsidRDefault="001F42D4" w:rsidP="001F42D4">
      <w:pPr>
        <w:pStyle w:val="Doc-text2"/>
        <w:rPr>
          <w:lang w:val="en-US"/>
        </w:rPr>
      </w:pPr>
      <w:r w:rsidRPr="0013105E">
        <w:rPr>
          <w:lang w:val="en-US"/>
        </w:rPr>
        <w:t xml:space="preserve">Proposal6a: The candidate values for the UL available data rate query prohibit timer can be </w:t>
      </w:r>
      <w:proofErr w:type="gramStart"/>
      <w:r w:rsidRPr="0013105E">
        <w:rPr>
          <w:lang w:val="en-US"/>
        </w:rPr>
        <w:t>{ s</w:t>
      </w:r>
      <w:proofErr w:type="gramEnd"/>
      <w:r w:rsidRPr="0013105E">
        <w:rPr>
          <w:lang w:val="en-US"/>
        </w:rPr>
        <w:t>0, s0dot4, s1dot6, s0dot8, s3, s6, s12, s30} (14 out of 14)</w:t>
      </w:r>
    </w:p>
    <w:p w14:paraId="57C71945" w14:textId="77777777" w:rsidR="001F42D4" w:rsidRPr="0013105E" w:rsidRDefault="001F42D4" w:rsidP="001F42D4">
      <w:pPr>
        <w:pStyle w:val="Doc-text2"/>
        <w:rPr>
          <w:lang w:val="en-US"/>
        </w:rPr>
      </w:pPr>
    </w:p>
    <w:p w14:paraId="6841D768" w14:textId="6E5541B8" w:rsidR="001F42D4" w:rsidRPr="0013105E" w:rsidRDefault="001F42D4" w:rsidP="001F42D4">
      <w:pPr>
        <w:pStyle w:val="Doc-text2"/>
        <w:rPr>
          <w:lang w:val="en-US"/>
        </w:rPr>
      </w:pPr>
      <w:r w:rsidRPr="0013105E">
        <w:rPr>
          <w:highlight w:val="yellow"/>
          <w:lang w:val="en-US"/>
        </w:rPr>
        <w:t>The following proposal need further discussion:</w:t>
      </w:r>
    </w:p>
    <w:p w14:paraId="40F19C61" w14:textId="77777777" w:rsidR="001F42D4" w:rsidRPr="0013105E" w:rsidRDefault="001F42D4" w:rsidP="001F42D4">
      <w:pPr>
        <w:pStyle w:val="Doc-text2"/>
        <w:rPr>
          <w:lang w:val="en-US"/>
        </w:rPr>
      </w:pPr>
      <w:r w:rsidRPr="0013105E">
        <w:rPr>
          <w:lang w:val="en-US"/>
        </w:rPr>
        <w:t>Proposal1: For UAI for reporting preference for gap cancellation ratio, when multiple gap configurations are provided, a single timer is maintained for all the gap configurations. (9 out of 14)</w:t>
      </w:r>
    </w:p>
    <w:p w14:paraId="100908C9" w14:textId="77777777" w:rsidR="001F42D4" w:rsidRPr="0013105E" w:rsidRDefault="001F42D4" w:rsidP="001F42D4">
      <w:pPr>
        <w:pStyle w:val="Doc-text2"/>
        <w:rPr>
          <w:lang w:val="en-US"/>
        </w:rPr>
      </w:pPr>
      <w:r w:rsidRPr="0013105E">
        <w:rPr>
          <w:lang w:val="en-US"/>
        </w:rPr>
        <w:t xml:space="preserve">Proposal6b: RAN2 to further discuss whether the two values </w:t>
      </w:r>
      <w:proofErr w:type="gramStart"/>
      <w:r w:rsidRPr="0013105E">
        <w:rPr>
          <w:lang w:val="en-US"/>
        </w:rPr>
        <w:t>{ s</w:t>
      </w:r>
      <w:proofErr w:type="gramEnd"/>
      <w:r w:rsidRPr="0013105E">
        <w:rPr>
          <w:lang w:val="en-US"/>
        </w:rPr>
        <w:t>0dot1, s0dot2}should be added to the candidate values for ul data rate query prohibit timer.</w:t>
      </w:r>
    </w:p>
    <w:p w14:paraId="45A2CECD" w14:textId="77777777" w:rsidR="001F42D4" w:rsidRPr="0013105E" w:rsidRDefault="001F42D4" w:rsidP="001F42D4">
      <w:pPr>
        <w:pStyle w:val="Doc-text2"/>
        <w:rPr>
          <w:lang w:val="en-US"/>
        </w:rPr>
      </w:pPr>
      <w:r w:rsidRPr="0013105E">
        <w:rPr>
          <w:lang w:val="en-US"/>
        </w:rPr>
        <w:t>Proposal7: mg-CancellationDCI-0-3/1-3 is configured per BWP. (6 out of 14)</w:t>
      </w:r>
    </w:p>
    <w:p w14:paraId="00A8FF42" w14:textId="77777777" w:rsidR="001F42D4" w:rsidRPr="0013105E" w:rsidRDefault="001F42D4" w:rsidP="001F42D4">
      <w:pPr>
        <w:pStyle w:val="Doc-text2"/>
        <w:rPr>
          <w:lang w:val="en-US"/>
        </w:rPr>
      </w:pPr>
    </w:p>
    <w:p w14:paraId="11E468C4" w14:textId="16A630C0" w:rsidR="001F42D4" w:rsidRPr="0013105E" w:rsidRDefault="001F42D4" w:rsidP="001F42D4">
      <w:pPr>
        <w:pStyle w:val="Doc-text2"/>
        <w:rPr>
          <w:lang w:val="en-US"/>
        </w:rPr>
      </w:pPr>
      <w:r w:rsidRPr="0013105E">
        <w:rPr>
          <w:highlight w:val="yellow"/>
          <w:lang w:val="en-US"/>
        </w:rPr>
        <w:t>Open issue list</w:t>
      </w:r>
    </w:p>
    <w:p w14:paraId="0293D5F6" w14:textId="77777777" w:rsidR="001F42D4" w:rsidRPr="0013105E" w:rsidRDefault="001F42D4" w:rsidP="001F42D4">
      <w:pPr>
        <w:pStyle w:val="Doc-text2"/>
        <w:rPr>
          <w:lang w:val="en-US"/>
        </w:rPr>
      </w:pPr>
      <w:r w:rsidRPr="0013105E">
        <w:rPr>
          <w:lang w:val="en-US"/>
        </w:rPr>
        <w:t>The following potential issues could be addressed from RRC point of view</w:t>
      </w:r>
    </w:p>
    <w:p w14:paraId="765EF145" w14:textId="7C83FF07" w:rsidR="001F42D4" w:rsidRPr="0013105E" w:rsidRDefault="001F42D4" w:rsidP="001F42D4">
      <w:pPr>
        <w:pStyle w:val="Doc-text2"/>
        <w:rPr>
          <w:lang w:val="en-US"/>
        </w:rPr>
      </w:pPr>
      <w:r w:rsidRPr="0013105E">
        <w:rPr>
          <w:lang w:val="en-US"/>
        </w:rPr>
        <w:t>RRC-1: FFS whether UAI for gap cancellation ratio preference can be reported to SN</w:t>
      </w:r>
    </w:p>
    <w:p w14:paraId="23AAA566" w14:textId="77777777" w:rsidR="001F42D4" w:rsidRPr="0013105E" w:rsidRDefault="001F42D4" w:rsidP="001F42D4">
      <w:pPr>
        <w:pStyle w:val="Doc-text2"/>
        <w:rPr>
          <w:lang w:val="en-US"/>
        </w:rPr>
      </w:pPr>
    </w:p>
    <w:p w14:paraId="752CB801" w14:textId="3E12DB49" w:rsidR="005032FF" w:rsidRPr="0013105E" w:rsidRDefault="005032FF" w:rsidP="00E80008">
      <w:pPr>
        <w:pStyle w:val="Doc-text2"/>
        <w:ind w:left="0" w:firstLine="0"/>
        <w:rPr>
          <w:lang w:val="en-US"/>
        </w:rPr>
      </w:pPr>
    </w:p>
    <w:p w14:paraId="74734546" w14:textId="04F7D58C" w:rsidR="00E80008" w:rsidRPr="0013105E" w:rsidRDefault="00E80008" w:rsidP="00E80008">
      <w:pPr>
        <w:pStyle w:val="Doc-text2"/>
        <w:ind w:left="0" w:firstLine="0"/>
        <w:rPr>
          <w:b/>
          <w:lang w:val="en-US"/>
        </w:rPr>
      </w:pPr>
      <w:r w:rsidRPr="0013105E">
        <w:rPr>
          <w:b/>
          <w:lang w:val="en-US"/>
        </w:rPr>
        <w:t>Rapporteur inputs / work plan</w:t>
      </w:r>
    </w:p>
    <w:p w14:paraId="3EB0D70C" w14:textId="3727B595" w:rsidR="00E80008" w:rsidRPr="0013105E" w:rsidRDefault="00B147AB" w:rsidP="00E80008">
      <w:pPr>
        <w:pStyle w:val="Doc-title"/>
        <w:rPr>
          <w:lang w:val="en-US"/>
        </w:rPr>
      </w:pPr>
      <w:hyperlink r:id="rId26" w:tooltip="D:3GPPExtractsR2-2505329 XR Rapporteur Inputs.docx" w:history="1">
        <w:r w:rsidR="00E80008" w:rsidRPr="0013105E">
          <w:rPr>
            <w:rStyle w:val="Hyperlink"/>
            <w:lang w:val="en-US"/>
          </w:rPr>
          <w:t>R2-2505329</w:t>
        </w:r>
      </w:hyperlink>
      <w:r w:rsidR="00E80008" w:rsidRPr="0013105E">
        <w:rPr>
          <w:lang w:val="en-US"/>
        </w:rPr>
        <w:tab/>
        <w:t>Rapporteur Inputs</w:t>
      </w:r>
      <w:r w:rsidR="00E80008" w:rsidRPr="0013105E">
        <w:rPr>
          <w:lang w:val="en-US"/>
        </w:rPr>
        <w:tab/>
        <w:t>Nokia, Qualcomm (Rapporteurs)</w:t>
      </w:r>
      <w:r w:rsidR="00E80008" w:rsidRPr="0013105E">
        <w:rPr>
          <w:lang w:val="en-US"/>
        </w:rPr>
        <w:tab/>
        <w:t>discussion</w:t>
      </w:r>
      <w:r w:rsidR="00E80008" w:rsidRPr="0013105E">
        <w:rPr>
          <w:lang w:val="en-US"/>
        </w:rPr>
        <w:tab/>
        <w:t>Rel-19</w:t>
      </w:r>
      <w:r w:rsidR="00E80008" w:rsidRPr="0013105E">
        <w:rPr>
          <w:lang w:val="en-US"/>
        </w:rPr>
        <w:tab/>
        <w:t>NR_XR_Ph3-Core</w:t>
      </w:r>
    </w:p>
    <w:p w14:paraId="32C80692" w14:textId="77777777" w:rsidR="00E80008" w:rsidRPr="0013105E" w:rsidRDefault="00E80008" w:rsidP="00E80008">
      <w:pPr>
        <w:pStyle w:val="Doc-text2"/>
        <w:ind w:left="0" w:firstLine="0"/>
        <w:rPr>
          <w:b/>
          <w:lang w:val="en-US"/>
        </w:rPr>
      </w:pPr>
    </w:p>
    <w:p w14:paraId="37CB3E2A" w14:textId="77777777" w:rsidR="00874279" w:rsidRPr="0013105E" w:rsidRDefault="00874279" w:rsidP="00874279">
      <w:pPr>
        <w:pStyle w:val="Heading3"/>
        <w:rPr>
          <w:lang w:val="en-US"/>
        </w:rPr>
      </w:pPr>
      <w:r w:rsidRPr="0013105E">
        <w:rPr>
          <w:lang w:val="en-US"/>
        </w:rPr>
        <w:t>8.7.2</w:t>
      </w:r>
      <w:r w:rsidRPr="0013105E">
        <w:rPr>
          <w:lang w:val="en-US"/>
        </w:rPr>
        <w:tab/>
        <w:t>Multi-modality support</w:t>
      </w:r>
    </w:p>
    <w:p w14:paraId="0B1C92C0" w14:textId="77777777" w:rsidR="00874279" w:rsidRPr="0013105E" w:rsidRDefault="00874279" w:rsidP="00874279">
      <w:pPr>
        <w:pStyle w:val="Comments"/>
        <w:rPr>
          <w:lang w:val="en-US"/>
        </w:rPr>
      </w:pPr>
      <w:r w:rsidRPr="0013105E">
        <w:rPr>
          <w:b/>
          <w:lang w:val="en-US"/>
        </w:rPr>
        <w:t>No contributions are expected for this AI</w:t>
      </w:r>
    </w:p>
    <w:p w14:paraId="623679C8" w14:textId="77777777" w:rsidR="00874279" w:rsidRPr="0013105E" w:rsidRDefault="00874279" w:rsidP="00874279">
      <w:pPr>
        <w:pStyle w:val="Heading3"/>
        <w:rPr>
          <w:lang w:val="en-US"/>
        </w:rPr>
      </w:pPr>
      <w:r w:rsidRPr="0013105E">
        <w:rPr>
          <w:lang w:val="en-US"/>
        </w:rPr>
        <w:t>8.7.3</w:t>
      </w:r>
      <w:r w:rsidRPr="0013105E">
        <w:rPr>
          <w:lang w:val="en-US"/>
        </w:rPr>
        <w:tab/>
        <w:t>RRM measurement gaps/restrictions related enhancements</w:t>
      </w:r>
    </w:p>
    <w:p w14:paraId="5EEAEA09" w14:textId="5312A741" w:rsidR="00874279" w:rsidRPr="0013105E" w:rsidRDefault="004133D2" w:rsidP="00874279">
      <w:pPr>
        <w:pStyle w:val="Comments"/>
        <w:rPr>
          <w:lang w:val="en-US"/>
        </w:rPr>
      </w:pPr>
      <w:r w:rsidRPr="0013105E">
        <w:rPr>
          <w:lang w:val="en-US"/>
        </w:rPr>
        <w:t>Remaining issues for this AI are expected to be covered by [POST130][506][XR] RRC running CR (Huawei) and no contributions are expected.</w:t>
      </w:r>
      <w:r w:rsidR="00874279" w:rsidRPr="0013105E">
        <w:rPr>
          <w:lang w:val="en-US"/>
        </w:rPr>
        <w:t xml:space="preserve"> </w:t>
      </w:r>
    </w:p>
    <w:p w14:paraId="573B1210" w14:textId="7B1D6AD7" w:rsidR="005032FF" w:rsidRPr="0013105E" w:rsidRDefault="00B147AB" w:rsidP="005032FF">
      <w:pPr>
        <w:pStyle w:val="Doc-title"/>
        <w:rPr>
          <w:lang w:val="en-US"/>
        </w:rPr>
      </w:pPr>
      <w:hyperlink r:id="rId27" w:tooltip="D:3GPPExtractsR2-2505658_XRMeas_Final.docx" w:history="1">
        <w:r w:rsidR="005032FF" w:rsidRPr="0013105E">
          <w:rPr>
            <w:rStyle w:val="Hyperlink"/>
            <w:lang w:val="en-US"/>
          </w:rPr>
          <w:t>R2-2505658</w:t>
        </w:r>
      </w:hyperlink>
      <w:r w:rsidR="005032FF" w:rsidRPr="0013105E">
        <w:rPr>
          <w:lang w:val="en-US"/>
        </w:rPr>
        <w:tab/>
        <w:t>UE Assistance Information (UAI) for recommended gap cancellation ratio</w:t>
      </w:r>
      <w:r w:rsidR="005032FF" w:rsidRPr="0013105E">
        <w:rPr>
          <w:lang w:val="en-US"/>
        </w:rPr>
        <w:tab/>
        <w:t>Sony</w:t>
      </w:r>
      <w:r w:rsidR="005032FF" w:rsidRPr="0013105E">
        <w:rPr>
          <w:lang w:val="en-US"/>
        </w:rPr>
        <w:tab/>
        <w:t>discussion</w:t>
      </w:r>
      <w:r w:rsidR="005032FF" w:rsidRPr="0013105E">
        <w:rPr>
          <w:lang w:val="en-US"/>
        </w:rPr>
        <w:tab/>
        <w:t>Rel-19</w:t>
      </w:r>
      <w:r w:rsidR="005032FF" w:rsidRPr="0013105E">
        <w:rPr>
          <w:lang w:val="en-US"/>
        </w:rPr>
        <w:tab/>
        <w:t>NR_XR_Ph3</w:t>
      </w:r>
    </w:p>
    <w:p w14:paraId="1030DDBC" w14:textId="71A19F21" w:rsidR="005032FF" w:rsidRPr="0013105E" w:rsidRDefault="00B147AB" w:rsidP="005032FF">
      <w:pPr>
        <w:pStyle w:val="Doc-title"/>
        <w:rPr>
          <w:lang w:val="en-US"/>
        </w:rPr>
      </w:pPr>
      <w:hyperlink r:id="rId28" w:tooltip="D:3GPPExtractsR2-2505975_Discussion on UAI and Measurement Gaps.docx" w:history="1">
        <w:r w:rsidR="005032FF" w:rsidRPr="0013105E">
          <w:rPr>
            <w:rStyle w:val="Hyperlink"/>
            <w:lang w:val="en-US"/>
          </w:rPr>
          <w:t>R2-2505975</w:t>
        </w:r>
      </w:hyperlink>
      <w:r w:rsidR="005032FF" w:rsidRPr="0013105E">
        <w:rPr>
          <w:lang w:val="en-US"/>
        </w:rPr>
        <w:tab/>
        <w:t>Discussion on UAI and Measurement Gaps</w:t>
      </w:r>
      <w:r w:rsidR="005032FF" w:rsidRPr="0013105E">
        <w:rPr>
          <w:lang w:val="en-US"/>
        </w:rPr>
        <w:tab/>
        <w:t>ETRI</w:t>
      </w:r>
      <w:r w:rsidR="005032FF" w:rsidRPr="0013105E">
        <w:rPr>
          <w:lang w:val="en-US"/>
        </w:rPr>
        <w:tab/>
        <w:t>discussion</w:t>
      </w:r>
      <w:r w:rsidR="005032FF" w:rsidRPr="0013105E">
        <w:rPr>
          <w:lang w:val="en-US"/>
        </w:rPr>
        <w:tab/>
        <w:t>Rel-19</w:t>
      </w:r>
    </w:p>
    <w:p w14:paraId="1EC4219D" w14:textId="77777777" w:rsidR="005032FF" w:rsidRPr="0013105E" w:rsidRDefault="005032FF" w:rsidP="005032FF">
      <w:pPr>
        <w:pStyle w:val="Doc-text2"/>
        <w:rPr>
          <w:lang w:val="en-US"/>
        </w:rPr>
      </w:pPr>
    </w:p>
    <w:p w14:paraId="75214930" w14:textId="7D5C10E8" w:rsidR="00874279" w:rsidRPr="0013105E" w:rsidRDefault="00874279" w:rsidP="00874279">
      <w:pPr>
        <w:pStyle w:val="Heading3"/>
        <w:rPr>
          <w:lang w:val="en-US"/>
        </w:rPr>
      </w:pPr>
      <w:r w:rsidRPr="0013105E">
        <w:rPr>
          <w:lang w:val="en-US"/>
        </w:rPr>
        <w:t>8.7.4</w:t>
      </w:r>
      <w:r w:rsidRPr="0013105E">
        <w:rPr>
          <w:lang w:val="en-US"/>
        </w:rPr>
        <w:tab/>
        <w:t>Scheduling enhancements</w:t>
      </w:r>
    </w:p>
    <w:p w14:paraId="50019130" w14:textId="61E67B49" w:rsidR="004133D2" w:rsidRPr="0013105E" w:rsidRDefault="004133D2" w:rsidP="004133D2">
      <w:pPr>
        <w:pStyle w:val="Comments"/>
        <w:rPr>
          <w:lang w:val="en-US"/>
        </w:rPr>
      </w:pPr>
      <w:r w:rsidRPr="0013105E">
        <w:rPr>
          <w:lang w:val="en-US"/>
        </w:rPr>
        <w:t>Remaining open issues related to LCP and DSR enhancements.</w:t>
      </w:r>
    </w:p>
    <w:p w14:paraId="6214863F" w14:textId="486EF9D9" w:rsidR="00B27FB7" w:rsidRPr="0013105E" w:rsidRDefault="00B27FB7" w:rsidP="004133D2">
      <w:pPr>
        <w:pStyle w:val="Comments"/>
        <w:rPr>
          <w:lang w:val="en-US"/>
        </w:rPr>
      </w:pPr>
    </w:p>
    <w:p w14:paraId="6473E74D" w14:textId="56034C45" w:rsidR="00B27FB7" w:rsidRPr="0013105E" w:rsidRDefault="00B27FB7" w:rsidP="004133D2">
      <w:pPr>
        <w:pStyle w:val="Comments"/>
        <w:rPr>
          <w:b/>
          <w:i w:val="0"/>
          <w:lang w:val="en-US"/>
        </w:rPr>
      </w:pPr>
      <w:r w:rsidRPr="0013105E">
        <w:rPr>
          <w:b/>
          <w:i w:val="0"/>
          <w:lang w:val="en-US"/>
        </w:rPr>
        <w:t>MAC-1 (DSR cancellation</w:t>
      </w:r>
      <w:r w:rsidR="00180CA3" w:rsidRPr="0013105E">
        <w:rPr>
          <w:b/>
          <w:i w:val="0"/>
          <w:lang w:val="en-US"/>
        </w:rPr>
        <w:t xml:space="preserve"> with no delay-critical data</w:t>
      </w:r>
      <w:r w:rsidR="00B43F57" w:rsidRPr="0013105E">
        <w:rPr>
          <w:b/>
          <w:i w:val="0"/>
          <w:lang w:val="en-US"/>
        </w:rPr>
        <w:t>)</w:t>
      </w:r>
    </w:p>
    <w:p w14:paraId="6482DC21" w14:textId="77777777" w:rsidR="00E15B0C" w:rsidRPr="0013105E" w:rsidRDefault="00E15B0C" w:rsidP="00E15B0C">
      <w:pPr>
        <w:pStyle w:val="Doc-title"/>
        <w:rPr>
          <w:lang w:val="en-US"/>
        </w:rPr>
      </w:pPr>
      <w:hyperlink r:id="rId29" w:tooltip="D:3GPPExtractsR2-2505260.docx" w:history="1">
        <w:r w:rsidRPr="0013105E">
          <w:rPr>
            <w:rStyle w:val="Hyperlink"/>
            <w:lang w:val="en-US"/>
          </w:rPr>
          <w:t>R2-2505260</w:t>
        </w:r>
      </w:hyperlink>
      <w:r w:rsidRPr="0013105E">
        <w:rPr>
          <w:lang w:val="en-US"/>
        </w:rPr>
        <w:tab/>
        <w:t>Scheduling Enhancements for XR</w:t>
      </w:r>
      <w:r w:rsidRPr="0013105E">
        <w:rPr>
          <w:lang w:val="en-US"/>
        </w:rPr>
        <w:tab/>
        <w:t>Ofinno</w:t>
      </w:r>
      <w:r w:rsidRPr="0013105E">
        <w:rPr>
          <w:lang w:val="en-US"/>
        </w:rPr>
        <w:tab/>
        <w:t>discussion</w:t>
      </w:r>
      <w:r w:rsidRPr="0013105E">
        <w:rPr>
          <w:lang w:val="en-US"/>
        </w:rPr>
        <w:tab/>
        <w:t>Rel-19</w:t>
      </w:r>
    </w:p>
    <w:p w14:paraId="3256657A" w14:textId="775E568A" w:rsidR="0050043F" w:rsidRPr="0013105E" w:rsidRDefault="00E15B0C" w:rsidP="00E15B0C">
      <w:pPr>
        <w:pStyle w:val="Doc-text2"/>
        <w:rPr>
          <w:lang w:val="en-US"/>
        </w:rPr>
      </w:pPr>
      <w:r w:rsidRPr="0013105E">
        <w:rPr>
          <w:lang w:val="en-US"/>
        </w:rPr>
        <w:t>Proposal 1</w:t>
      </w:r>
      <w:r w:rsidRPr="0013105E">
        <w:rPr>
          <w:lang w:val="en-US"/>
        </w:rPr>
        <w:tab/>
        <w:t xml:space="preserve">[MAC-1] For the cancellation of a pending DSR, if at least one LCG is configured with </w:t>
      </w:r>
      <w:proofErr w:type="spellStart"/>
      <w:r w:rsidRPr="0013105E">
        <w:rPr>
          <w:lang w:val="en-US"/>
        </w:rPr>
        <w:t>dsr-ReportingThresList</w:t>
      </w:r>
      <w:proofErr w:type="spellEnd"/>
      <w:r w:rsidRPr="0013105E">
        <w:rPr>
          <w:lang w:val="en-US"/>
        </w:rPr>
        <w:t xml:space="preserve"> (i.e., Multiple Entry DSR MAC CE is enabled), a delay-reporting PDCP SDU is considered to be associated with the DSR (if it is associated with the LCH which triggered the DSR and it has not been transmitted in any MAC PDU).</w:t>
      </w:r>
    </w:p>
    <w:p w14:paraId="792AD8ED" w14:textId="77777777" w:rsidR="009160BE" w:rsidRPr="0013105E" w:rsidRDefault="009160BE" w:rsidP="00E15B0C">
      <w:pPr>
        <w:pStyle w:val="Doc-text2"/>
        <w:rPr>
          <w:lang w:val="en-US"/>
        </w:rPr>
      </w:pPr>
    </w:p>
    <w:p w14:paraId="5FF67DCA" w14:textId="77777777" w:rsidR="009160BE" w:rsidRPr="0013105E" w:rsidRDefault="009160BE" w:rsidP="009160BE">
      <w:pPr>
        <w:pStyle w:val="Doc-title"/>
        <w:rPr>
          <w:lang w:val="en-US"/>
        </w:rPr>
      </w:pPr>
      <w:hyperlink r:id="rId30" w:tooltip="D:3GPPExtractsR2-2505071 Discussion on remaining issues on DSR enhancements.docx" w:history="1">
        <w:r w:rsidRPr="0013105E">
          <w:rPr>
            <w:rStyle w:val="Hyperlink"/>
            <w:lang w:val="en-US"/>
          </w:rPr>
          <w:t>R2-2505071</w:t>
        </w:r>
      </w:hyperlink>
      <w:r w:rsidRPr="0013105E">
        <w:rPr>
          <w:lang w:val="en-US"/>
        </w:rPr>
        <w:tab/>
        <w:t>Discussion on DSR enhancements</w:t>
      </w:r>
      <w:r w:rsidRPr="0013105E">
        <w:rPr>
          <w:lang w:val="en-US"/>
        </w:rPr>
        <w:tab/>
        <w:t>Qualcomm Incorporated</w:t>
      </w:r>
      <w:r w:rsidRPr="0013105E">
        <w:rPr>
          <w:lang w:val="en-US"/>
        </w:rPr>
        <w:tab/>
        <w:t>discussion</w:t>
      </w:r>
      <w:r w:rsidRPr="0013105E">
        <w:rPr>
          <w:lang w:val="en-US"/>
        </w:rPr>
        <w:tab/>
        <w:t>Rel-19</w:t>
      </w:r>
      <w:r w:rsidRPr="0013105E">
        <w:rPr>
          <w:lang w:val="en-US"/>
        </w:rPr>
        <w:tab/>
        <w:t>NR_XR_Ph3-Core</w:t>
      </w:r>
    </w:p>
    <w:p w14:paraId="0E44903E" w14:textId="77777777" w:rsidR="009160BE" w:rsidRPr="0013105E" w:rsidRDefault="009160BE" w:rsidP="009160BE">
      <w:pPr>
        <w:pStyle w:val="Doc-text2"/>
        <w:rPr>
          <w:lang w:val="en-US"/>
        </w:rPr>
      </w:pPr>
      <w:r w:rsidRPr="0013105E">
        <w:rPr>
          <w:lang w:val="en-US"/>
        </w:rPr>
        <w:t>Proposal 1.</w:t>
      </w:r>
      <w:r w:rsidRPr="0013105E">
        <w:rPr>
          <w:lang w:val="en-US"/>
        </w:rPr>
        <w:tab/>
        <w:t>[MAC-1] Keep the current agreement that a pending DSR is canceled once the UE no longer has delay critical SDUs or all delay critical SDUs have been reported. No additional conditions are needed.</w:t>
      </w:r>
    </w:p>
    <w:p w14:paraId="3318F833" w14:textId="77777777" w:rsidR="009160BE" w:rsidRPr="0013105E" w:rsidRDefault="009160BE" w:rsidP="00E15B0C">
      <w:pPr>
        <w:pStyle w:val="Doc-text2"/>
        <w:rPr>
          <w:lang w:val="en-US"/>
        </w:rPr>
      </w:pPr>
    </w:p>
    <w:p w14:paraId="3C229118" w14:textId="15252794" w:rsidR="0050043F" w:rsidRPr="0013105E" w:rsidRDefault="0050043F" w:rsidP="004133D2">
      <w:pPr>
        <w:pStyle w:val="Comments"/>
        <w:rPr>
          <w:b/>
          <w:i w:val="0"/>
          <w:lang w:val="en-US"/>
        </w:rPr>
      </w:pPr>
    </w:p>
    <w:p w14:paraId="4D6C14C8" w14:textId="1B2E1699" w:rsidR="0050043F" w:rsidRPr="0013105E" w:rsidRDefault="0050043F" w:rsidP="004133D2">
      <w:pPr>
        <w:pStyle w:val="Comments"/>
        <w:rPr>
          <w:b/>
          <w:i w:val="0"/>
          <w:lang w:val="en-US"/>
        </w:rPr>
      </w:pPr>
      <w:r w:rsidRPr="0013105E">
        <w:rPr>
          <w:b/>
          <w:i w:val="0"/>
          <w:lang w:val="en-US"/>
        </w:rPr>
        <w:t>MAC-2 (BSR cancellation)</w:t>
      </w:r>
    </w:p>
    <w:p w14:paraId="36A06499" w14:textId="77777777" w:rsidR="000A285D" w:rsidRPr="0013105E" w:rsidRDefault="000A285D" w:rsidP="000A285D">
      <w:pPr>
        <w:pStyle w:val="Doc-title"/>
        <w:rPr>
          <w:lang w:val="en-US"/>
        </w:rPr>
      </w:pPr>
      <w:hyperlink r:id="rId31" w:tooltip="D:3GPPExtractsR2-2505260.docx" w:history="1">
        <w:r w:rsidRPr="0013105E">
          <w:rPr>
            <w:rStyle w:val="Hyperlink"/>
            <w:lang w:val="en-US"/>
          </w:rPr>
          <w:t>R2-2505260</w:t>
        </w:r>
      </w:hyperlink>
      <w:r w:rsidRPr="0013105E">
        <w:rPr>
          <w:lang w:val="en-US"/>
        </w:rPr>
        <w:tab/>
        <w:t>Scheduling Enhancements for XR</w:t>
      </w:r>
      <w:r w:rsidRPr="0013105E">
        <w:rPr>
          <w:lang w:val="en-US"/>
        </w:rPr>
        <w:tab/>
        <w:t>Ofinno</w:t>
      </w:r>
      <w:r w:rsidRPr="0013105E">
        <w:rPr>
          <w:lang w:val="en-US"/>
        </w:rPr>
        <w:tab/>
        <w:t>discussion</w:t>
      </w:r>
      <w:r w:rsidRPr="0013105E">
        <w:rPr>
          <w:lang w:val="en-US"/>
        </w:rPr>
        <w:tab/>
        <w:t>Rel-19</w:t>
      </w:r>
    </w:p>
    <w:p w14:paraId="4240186D" w14:textId="77777777" w:rsidR="000A285D" w:rsidRPr="0013105E" w:rsidRDefault="000A285D" w:rsidP="000A285D">
      <w:pPr>
        <w:pStyle w:val="Doc-text2"/>
        <w:rPr>
          <w:lang w:val="en-US"/>
        </w:rPr>
      </w:pPr>
      <w:r w:rsidRPr="0013105E">
        <w:rPr>
          <w:lang w:val="en-US"/>
        </w:rPr>
        <w:t>Proposal 2</w:t>
      </w:r>
      <w:r w:rsidRPr="0013105E">
        <w:rPr>
          <w:lang w:val="en-US"/>
        </w:rPr>
        <w:tab/>
        <w:t>[MAC-2] Cancellation of pending BSR is decoupled from DSR (i.e., no specification impact)</w:t>
      </w:r>
    </w:p>
    <w:p w14:paraId="17CD3614" w14:textId="77777777" w:rsidR="000A285D" w:rsidRPr="0013105E" w:rsidRDefault="000A285D" w:rsidP="00DD5194">
      <w:pPr>
        <w:pStyle w:val="Doc-title"/>
        <w:rPr>
          <w:lang w:val="en-US"/>
        </w:rPr>
      </w:pPr>
    </w:p>
    <w:p w14:paraId="09720577" w14:textId="2C6E1FF8" w:rsidR="00DD5194" w:rsidRPr="0013105E" w:rsidRDefault="00DD5194" w:rsidP="00DD5194">
      <w:pPr>
        <w:pStyle w:val="Doc-title"/>
        <w:rPr>
          <w:lang w:val="en-US"/>
        </w:rPr>
      </w:pPr>
      <w:hyperlink r:id="rId32" w:tooltip="D:3GPPExtractsR2-2505678 Discussion on open issues for scheduling enhancements.docx" w:history="1">
        <w:r w:rsidRPr="0013105E">
          <w:rPr>
            <w:rStyle w:val="Hyperlink"/>
            <w:lang w:val="en-US"/>
          </w:rPr>
          <w:t>R2-2505678</w:t>
        </w:r>
      </w:hyperlink>
      <w:r w:rsidRPr="0013105E">
        <w:rPr>
          <w:lang w:val="en-US"/>
        </w:rPr>
        <w:tab/>
        <w:t>Discussion on open issues for scheduling enhancements</w:t>
      </w:r>
      <w:r w:rsidRPr="0013105E">
        <w:rPr>
          <w:lang w:val="en-US"/>
        </w:rPr>
        <w:tab/>
        <w:t>Samsung</w:t>
      </w:r>
      <w:r w:rsidRPr="0013105E">
        <w:rPr>
          <w:lang w:val="en-US"/>
        </w:rPr>
        <w:tab/>
        <w:t>discussion</w:t>
      </w:r>
      <w:r w:rsidRPr="0013105E">
        <w:rPr>
          <w:lang w:val="en-US"/>
        </w:rPr>
        <w:tab/>
        <w:t>Rel-19</w:t>
      </w:r>
    </w:p>
    <w:p w14:paraId="76485236" w14:textId="77777777" w:rsidR="00DD5194" w:rsidRPr="0013105E" w:rsidRDefault="00DD5194" w:rsidP="00DD5194">
      <w:pPr>
        <w:pStyle w:val="Doc-text2"/>
        <w:rPr>
          <w:lang w:val="en-US"/>
        </w:rPr>
      </w:pPr>
      <w:r w:rsidRPr="0013105E">
        <w:rPr>
          <w:lang w:val="en-US"/>
        </w:rPr>
        <w:t>[MAC-2] Proposal 5: All the pending BSRs should be cancelled if all the data eligible for inclusion in a BSR MAC CE is reported in a DSR MAC CE.</w:t>
      </w:r>
    </w:p>
    <w:p w14:paraId="7A8989A2" w14:textId="77777777" w:rsidR="00DD5194" w:rsidRPr="0013105E" w:rsidRDefault="00DD5194" w:rsidP="00CE71FE">
      <w:pPr>
        <w:pStyle w:val="Doc-title"/>
        <w:rPr>
          <w:lang w:val="en-US"/>
        </w:rPr>
      </w:pPr>
    </w:p>
    <w:p w14:paraId="01F5B51E" w14:textId="0ED41DD7" w:rsidR="00CE71FE" w:rsidRPr="0013105E" w:rsidRDefault="00CE71FE" w:rsidP="00CE71FE">
      <w:pPr>
        <w:pStyle w:val="Doc-title"/>
        <w:rPr>
          <w:lang w:val="en-US"/>
        </w:rPr>
      </w:pPr>
      <w:hyperlink r:id="rId33" w:tooltip="D:3GPPExtractsR2-2505071 Discussion on remaining issues on DSR enhancements.docx" w:history="1">
        <w:r w:rsidRPr="0013105E">
          <w:rPr>
            <w:rStyle w:val="Hyperlink"/>
            <w:lang w:val="en-US"/>
          </w:rPr>
          <w:t>R2-25050</w:t>
        </w:r>
        <w:r w:rsidRPr="0013105E">
          <w:rPr>
            <w:rStyle w:val="Hyperlink"/>
            <w:lang w:val="en-US"/>
          </w:rPr>
          <w:t>7</w:t>
        </w:r>
        <w:r w:rsidRPr="0013105E">
          <w:rPr>
            <w:rStyle w:val="Hyperlink"/>
            <w:lang w:val="en-US"/>
          </w:rPr>
          <w:t>1</w:t>
        </w:r>
      </w:hyperlink>
      <w:r w:rsidRPr="0013105E">
        <w:rPr>
          <w:lang w:val="en-US"/>
        </w:rPr>
        <w:tab/>
        <w:t>Discussion on DSR enhancements</w:t>
      </w:r>
      <w:r w:rsidRPr="0013105E">
        <w:rPr>
          <w:lang w:val="en-US"/>
        </w:rPr>
        <w:tab/>
        <w:t>Qualcomm Incorporated</w:t>
      </w:r>
      <w:r w:rsidRPr="0013105E">
        <w:rPr>
          <w:lang w:val="en-US"/>
        </w:rPr>
        <w:tab/>
        <w:t>discussion</w:t>
      </w:r>
      <w:r w:rsidRPr="0013105E">
        <w:rPr>
          <w:lang w:val="en-US"/>
        </w:rPr>
        <w:tab/>
        <w:t>Rel-19</w:t>
      </w:r>
      <w:r w:rsidRPr="0013105E">
        <w:rPr>
          <w:lang w:val="en-US"/>
        </w:rPr>
        <w:tab/>
        <w:t>NR_XR_Ph3-Core</w:t>
      </w:r>
    </w:p>
    <w:p w14:paraId="2F1AE5BA" w14:textId="77777777" w:rsidR="009160BE" w:rsidRPr="0013105E" w:rsidRDefault="009160BE" w:rsidP="009160BE">
      <w:pPr>
        <w:pStyle w:val="Doc-text2"/>
        <w:rPr>
          <w:lang w:val="en-US"/>
        </w:rPr>
      </w:pPr>
      <w:r w:rsidRPr="0013105E">
        <w:rPr>
          <w:lang w:val="en-US"/>
        </w:rPr>
        <w:t>Proposal 2.  [MAC-2] It is up to UE implementation whether to cancel a BSR when all the buffer status up to the last event that triggered the BSR is reported by a DSR MAC CE.</w:t>
      </w:r>
    </w:p>
    <w:p w14:paraId="08C05FB2" w14:textId="5723D979" w:rsidR="0050043F" w:rsidRPr="0013105E" w:rsidRDefault="0050043F" w:rsidP="004133D2">
      <w:pPr>
        <w:pStyle w:val="Comments"/>
        <w:rPr>
          <w:b/>
          <w:i w:val="0"/>
          <w:lang w:val="en-US"/>
        </w:rPr>
      </w:pPr>
    </w:p>
    <w:p w14:paraId="155ADE70" w14:textId="695E8C8B" w:rsidR="0050043F" w:rsidRPr="0013105E" w:rsidRDefault="0050043F" w:rsidP="004133D2">
      <w:pPr>
        <w:pStyle w:val="Comments"/>
        <w:rPr>
          <w:b/>
          <w:i w:val="0"/>
          <w:lang w:val="en-US"/>
        </w:rPr>
      </w:pPr>
      <w:r w:rsidRPr="0013105E">
        <w:rPr>
          <w:b/>
          <w:i w:val="0"/>
          <w:lang w:val="en-US"/>
        </w:rPr>
        <w:t>MAC-6 (DSR cancellation in DC)</w:t>
      </w:r>
    </w:p>
    <w:p w14:paraId="36CC9922" w14:textId="77777777" w:rsidR="00130CFF" w:rsidRPr="0013105E" w:rsidRDefault="00130CFF" w:rsidP="00130CFF">
      <w:pPr>
        <w:pStyle w:val="Doc-title"/>
        <w:rPr>
          <w:lang w:val="en-US"/>
        </w:rPr>
      </w:pPr>
      <w:hyperlink r:id="rId34" w:tooltip="D:3GPPExtractsR2-2505290 Remaining issues on scheduling enhancement.doc" w:history="1">
        <w:r w:rsidRPr="0013105E">
          <w:rPr>
            <w:rStyle w:val="Hyperlink"/>
            <w:lang w:val="en-US"/>
          </w:rPr>
          <w:t>R2-2505290</w:t>
        </w:r>
      </w:hyperlink>
      <w:r w:rsidRPr="0013105E">
        <w:rPr>
          <w:lang w:val="en-US"/>
        </w:rPr>
        <w:tab/>
        <w:t>Remaining issues on scheduling enhancement</w:t>
      </w:r>
      <w:r w:rsidRPr="0013105E">
        <w:rPr>
          <w:lang w:val="en-US"/>
        </w:rPr>
        <w:tab/>
        <w:t>Xiaomi Communications</w:t>
      </w:r>
      <w:r w:rsidRPr="0013105E">
        <w:rPr>
          <w:lang w:val="en-US"/>
        </w:rPr>
        <w:tab/>
        <w:t>discussion</w:t>
      </w:r>
    </w:p>
    <w:p w14:paraId="51865DDB" w14:textId="77777777" w:rsidR="00130CFF" w:rsidRPr="0013105E" w:rsidRDefault="00130CFF" w:rsidP="00130CFF">
      <w:pPr>
        <w:pStyle w:val="Doc-text2"/>
        <w:rPr>
          <w:lang w:val="en-US"/>
        </w:rPr>
      </w:pPr>
      <w:r w:rsidRPr="0013105E">
        <w:rPr>
          <w:lang w:val="en-US"/>
        </w:rPr>
        <w:t>Proposal 4</w:t>
      </w:r>
      <w:proofErr w:type="gramStart"/>
      <w:r w:rsidRPr="0013105E">
        <w:rPr>
          <w:lang w:val="en-US"/>
        </w:rPr>
        <w:t xml:space="preserve">   [</w:t>
      </w:r>
      <w:proofErr w:type="gramEnd"/>
      <w:r w:rsidRPr="0013105E">
        <w:rPr>
          <w:lang w:val="en-US"/>
        </w:rPr>
        <w:t xml:space="preserve">MAC-6] RAN2 to confirm the previous agreement: “if MAC PDU is sent in one MAC entity, then the other MAC entity will see that there is no PDCP SDU associated with DSR and will cancel the DSR.” No spec impacts. </w:t>
      </w:r>
    </w:p>
    <w:p w14:paraId="4707A96A" w14:textId="77777777" w:rsidR="00B97784" w:rsidRPr="0013105E" w:rsidRDefault="00B97784" w:rsidP="00B97784">
      <w:pPr>
        <w:pStyle w:val="Doc-title"/>
        <w:rPr>
          <w:lang w:val="en-US"/>
        </w:rPr>
      </w:pPr>
    </w:p>
    <w:p w14:paraId="4598133C" w14:textId="0BFB17C2" w:rsidR="00B97784" w:rsidRPr="0013105E" w:rsidRDefault="00B97784" w:rsidP="00B97784">
      <w:pPr>
        <w:pStyle w:val="Doc-title"/>
        <w:rPr>
          <w:lang w:val="en-US"/>
        </w:rPr>
      </w:pPr>
      <w:hyperlink r:id="rId35" w:tooltip="D:3GPPExtractsR2-2505756 Remaining issues on LCP and DSR enhancements.docx" w:history="1">
        <w:r w:rsidRPr="0013105E">
          <w:rPr>
            <w:rStyle w:val="Hyperlink"/>
            <w:lang w:val="en-US"/>
          </w:rPr>
          <w:t>R2-2505756</w:t>
        </w:r>
      </w:hyperlink>
      <w:r w:rsidRPr="0013105E">
        <w:rPr>
          <w:lang w:val="en-US"/>
        </w:rPr>
        <w:tab/>
        <w:t>Remaining issues on LCP and DSR enhancements</w:t>
      </w:r>
      <w:r w:rsidRPr="0013105E">
        <w:rPr>
          <w:lang w:val="en-US"/>
        </w:rPr>
        <w:tab/>
        <w:t>Huawei, HiSilicon</w:t>
      </w:r>
      <w:r w:rsidRPr="0013105E">
        <w:rPr>
          <w:lang w:val="en-US"/>
        </w:rPr>
        <w:tab/>
        <w:t>discussion</w:t>
      </w:r>
      <w:r w:rsidRPr="0013105E">
        <w:rPr>
          <w:lang w:val="en-US"/>
        </w:rPr>
        <w:tab/>
        <w:t>Rel-19</w:t>
      </w:r>
      <w:r w:rsidRPr="0013105E">
        <w:rPr>
          <w:lang w:val="en-US"/>
        </w:rPr>
        <w:tab/>
        <w:t>NR_XR_Ph3-Core</w:t>
      </w:r>
    </w:p>
    <w:p w14:paraId="46555062" w14:textId="77777777" w:rsidR="00B97784" w:rsidRPr="0013105E" w:rsidRDefault="00B97784" w:rsidP="00B97784">
      <w:pPr>
        <w:pStyle w:val="Doc-text2"/>
        <w:rPr>
          <w:lang w:val="en-US"/>
        </w:rPr>
      </w:pPr>
      <w:r w:rsidRPr="0013105E">
        <w:rPr>
          <w:lang w:val="en-US"/>
        </w:rPr>
        <w:lastRenderedPageBreak/>
        <w:t>Proposal 2:</w:t>
      </w:r>
      <w:r w:rsidRPr="0013105E">
        <w:rPr>
          <w:lang w:val="en-US"/>
        </w:rPr>
        <w:tab/>
        <w:t>[MAC-6] In Dual Connectivity case, for completeness in the spec and aligning with the understanding from the RAN2 agreement ‘MAC entity will see that there is no PDCP SDU associated with DSR and will cancel the DSR’, add in procedure text or as a note that ‘a MAC entity can cancel the pending DSR if the volume of delay-critical data associated with the DSR is zero even though no MAC PDU including PDCP SDUs associated with the DSR was transmitted’.</w:t>
      </w:r>
    </w:p>
    <w:p w14:paraId="4C20F9CF" w14:textId="281C61D4" w:rsidR="00AB3A5E" w:rsidRPr="0013105E" w:rsidRDefault="00AB3A5E" w:rsidP="004133D2">
      <w:pPr>
        <w:pStyle w:val="Comments"/>
        <w:rPr>
          <w:b/>
          <w:i w:val="0"/>
          <w:lang w:val="en-US"/>
        </w:rPr>
      </w:pPr>
    </w:p>
    <w:p w14:paraId="63E1BD82" w14:textId="0A69FF2D" w:rsidR="00AB3A5E" w:rsidRPr="0013105E" w:rsidRDefault="00AB3A5E" w:rsidP="004133D2">
      <w:pPr>
        <w:pStyle w:val="Comments"/>
        <w:rPr>
          <w:b/>
          <w:i w:val="0"/>
          <w:lang w:val="en-US"/>
        </w:rPr>
      </w:pPr>
      <w:r w:rsidRPr="0013105E">
        <w:rPr>
          <w:b/>
          <w:i w:val="0"/>
          <w:lang w:val="en-US"/>
        </w:rPr>
        <w:t>UE capability-1 (R18 and R19 DSR)</w:t>
      </w:r>
    </w:p>
    <w:p w14:paraId="5E915236" w14:textId="77777777" w:rsidR="00283C86" w:rsidRPr="0013105E" w:rsidRDefault="00283C86" w:rsidP="00283C86">
      <w:pPr>
        <w:pStyle w:val="Doc-title"/>
        <w:rPr>
          <w:lang w:val="en-US"/>
        </w:rPr>
      </w:pPr>
      <w:hyperlink r:id="rId36" w:tooltip="D:3GPPExtractsR2-2505290 Remaining issues on scheduling enhancement.doc" w:history="1">
        <w:r w:rsidRPr="0013105E">
          <w:rPr>
            <w:rStyle w:val="Hyperlink"/>
            <w:lang w:val="en-US"/>
          </w:rPr>
          <w:t>R2-25052</w:t>
        </w:r>
        <w:r w:rsidRPr="0013105E">
          <w:rPr>
            <w:rStyle w:val="Hyperlink"/>
            <w:lang w:val="en-US"/>
          </w:rPr>
          <w:t>9</w:t>
        </w:r>
        <w:r w:rsidRPr="0013105E">
          <w:rPr>
            <w:rStyle w:val="Hyperlink"/>
            <w:lang w:val="en-US"/>
          </w:rPr>
          <w:t>0</w:t>
        </w:r>
      </w:hyperlink>
      <w:r w:rsidRPr="0013105E">
        <w:rPr>
          <w:lang w:val="en-US"/>
        </w:rPr>
        <w:tab/>
        <w:t>Remaining issues on scheduling enhancement</w:t>
      </w:r>
      <w:r w:rsidRPr="0013105E">
        <w:rPr>
          <w:lang w:val="en-US"/>
        </w:rPr>
        <w:tab/>
        <w:t>Xiaomi Communications</w:t>
      </w:r>
      <w:r w:rsidRPr="0013105E">
        <w:rPr>
          <w:lang w:val="en-US"/>
        </w:rPr>
        <w:tab/>
        <w:t>discussion</w:t>
      </w:r>
    </w:p>
    <w:p w14:paraId="02D23C09" w14:textId="77777777" w:rsidR="00130CFF" w:rsidRPr="0013105E" w:rsidRDefault="00130CFF" w:rsidP="00130CFF">
      <w:pPr>
        <w:pStyle w:val="Doc-text2"/>
        <w:rPr>
          <w:lang w:val="en-US"/>
        </w:rPr>
      </w:pPr>
      <w:r w:rsidRPr="0013105E">
        <w:rPr>
          <w:lang w:val="en-US"/>
        </w:rPr>
        <w:t xml:space="preserve">Proposal </w:t>
      </w:r>
      <w:proofErr w:type="gramStart"/>
      <w:r w:rsidRPr="0013105E">
        <w:rPr>
          <w:lang w:val="en-US"/>
        </w:rPr>
        <w:t>5  [</w:t>
      </w:r>
      <w:proofErr w:type="gramEnd"/>
      <w:r w:rsidRPr="0013105E">
        <w:rPr>
          <w:lang w:val="en-US"/>
        </w:rPr>
        <w:t>UE capability-01] A UE supporting Rel-19 enhance DRS shall also indicate support of delayStatusReport-r18.</w:t>
      </w:r>
    </w:p>
    <w:p w14:paraId="1F6F08D6" w14:textId="5D4CC475" w:rsidR="00C65AB8" w:rsidRPr="0013105E" w:rsidRDefault="00C65AB8" w:rsidP="004133D2">
      <w:pPr>
        <w:pStyle w:val="Comments"/>
        <w:rPr>
          <w:b/>
          <w:i w:val="0"/>
          <w:lang w:val="en-US"/>
        </w:rPr>
      </w:pPr>
    </w:p>
    <w:p w14:paraId="2663A932" w14:textId="77777777" w:rsidR="00F27A96" w:rsidRPr="0013105E" w:rsidRDefault="00F27A96" w:rsidP="00F27A96">
      <w:pPr>
        <w:pStyle w:val="Doc-title"/>
        <w:rPr>
          <w:lang w:val="en-US"/>
        </w:rPr>
      </w:pPr>
      <w:hyperlink r:id="rId37" w:tooltip="D:3GPPExtractsR2-2505274 - Discussion on scheduling enhancement for XR.docx" w:history="1">
        <w:r w:rsidRPr="0013105E">
          <w:rPr>
            <w:rStyle w:val="Hyperlink"/>
            <w:lang w:val="en-US"/>
          </w:rPr>
          <w:t>R2-25</w:t>
        </w:r>
        <w:r w:rsidRPr="0013105E">
          <w:rPr>
            <w:rStyle w:val="Hyperlink"/>
            <w:lang w:val="en-US"/>
          </w:rPr>
          <w:t>0</w:t>
        </w:r>
        <w:r w:rsidRPr="0013105E">
          <w:rPr>
            <w:rStyle w:val="Hyperlink"/>
            <w:lang w:val="en-US"/>
          </w:rPr>
          <w:t>5274</w:t>
        </w:r>
      </w:hyperlink>
      <w:r w:rsidRPr="0013105E">
        <w:rPr>
          <w:lang w:val="en-US"/>
        </w:rPr>
        <w:tab/>
        <w:t>Discussion on scheduling enhancement for XR</w:t>
      </w:r>
      <w:r w:rsidRPr="0013105E">
        <w:rPr>
          <w:lang w:val="en-US"/>
        </w:rPr>
        <w:tab/>
        <w:t>OPPO</w:t>
      </w:r>
      <w:r w:rsidRPr="0013105E">
        <w:rPr>
          <w:lang w:val="en-US"/>
        </w:rPr>
        <w:tab/>
        <w:t>discussion</w:t>
      </w:r>
      <w:r w:rsidRPr="0013105E">
        <w:rPr>
          <w:lang w:val="en-US"/>
        </w:rPr>
        <w:tab/>
        <w:t>Rel-19</w:t>
      </w:r>
      <w:r w:rsidRPr="0013105E">
        <w:rPr>
          <w:lang w:val="en-US"/>
        </w:rPr>
        <w:tab/>
        <w:t>NR_XR_Ph3-Core</w:t>
      </w:r>
    </w:p>
    <w:p w14:paraId="30C2EB89" w14:textId="1D180967" w:rsidR="00F27A96" w:rsidRPr="0013105E" w:rsidRDefault="00F27A96" w:rsidP="00F27A96">
      <w:pPr>
        <w:pStyle w:val="Doc-text2"/>
        <w:rPr>
          <w:lang w:val="en-US"/>
        </w:rPr>
      </w:pPr>
      <w:r w:rsidRPr="0013105E">
        <w:rPr>
          <w:lang w:val="en-US"/>
        </w:rPr>
        <w:t>Proposal 2</w:t>
      </w:r>
      <w:r w:rsidRPr="0013105E">
        <w:rPr>
          <w:lang w:val="en-US"/>
        </w:rPr>
        <w:tab/>
      </w:r>
      <w:r w:rsidRPr="0013105E">
        <w:rPr>
          <w:lang w:val="en-US"/>
        </w:rPr>
        <w:t xml:space="preserve">[UE Cap-1] From UE capability </w:t>
      </w:r>
      <w:proofErr w:type="spellStart"/>
      <w:r w:rsidRPr="0013105E">
        <w:rPr>
          <w:lang w:val="en-US"/>
        </w:rPr>
        <w:t>signalling</w:t>
      </w:r>
      <w:proofErr w:type="spellEnd"/>
      <w:r w:rsidRPr="0013105E">
        <w:rPr>
          <w:lang w:val="en-US"/>
        </w:rPr>
        <w:t xml:space="preserve"> perspective, no need to have the pre-requisite for the capability of Rel-19 DSR.</w:t>
      </w:r>
    </w:p>
    <w:p w14:paraId="3A99B344" w14:textId="357F1C2F" w:rsidR="00994E39" w:rsidRPr="0013105E" w:rsidRDefault="00994E39" w:rsidP="004133D2">
      <w:pPr>
        <w:pStyle w:val="Comments"/>
        <w:rPr>
          <w:b/>
          <w:i w:val="0"/>
          <w:lang w:val="en-US"/>
        </w:rPr>
      </w:pPr>
    </w:p>
    <w:p w14:paraId="686900CD" w14:textId="1EA9A439" w:rsidR="00994E39" w:rsidRPr="0013105E" w:rsidRDefault="00994E39" w:rsidP="004133D2">
      <w:pPr>
        <w:pStyle w:val="Comments"/>
        <w:rPr>
          <w:b/>
          <w:i w:val="0"/>
          <w:lang w:val="en-US"/>
        </w:rPr>
      </w:pPr>
      <w:r w:rsidRPr="0013105E">
        <w:rPr>
          <w:b/>
          <w:i w:val="0"/>
          <w:lang w:val="en-US"/>
        </w:rPr>
        <w:t>RLC-13 (Delay-reporting data visibility in RLC)</w:t>
      </w:r>
    </w:p>
    <w:p w14:paraId="3647961D" w14:textId="77777777" w:rsidR="00F32D0A" w:rsidRPr="0013105E" w:rsidRDefault="00F32D0A" w:rsidP="00F32D0A">
      <w:pPr>
        <w:pStyle w:val="Doc-title"/>
        <w:rPr>
          <w:lang w:val="en-US"/>
        </w:rPr>
      </w:pPr>
      <w:hyperlink r:id="rId38" w:tooltip="D:3GPPExtractsR2-2505273 Removing Non-delay-reporting RLC SDU from RLC specification.docx" w:history="1">
        <w:r w:rsidRPr="0013105E">
          <w:rPr>
            <w:rStyle w:val="Hyperlink"/>
            <w:lang w:val="en-US"/>
          </w:rPr>
          <w:t>R2-2505</w:t>
        </w:r>
        <w:r w:rsidRPr="0013105E">
          <w:rPr>
            <w:rStyle w:val="Hyperlink"/>
            <w:lang w:val="en-US"/>
          </w:rPr>
          <w:t>2</w:t>
        </w:r>
        <w:r w:rsidRPr="0013105E">
          <w:rPr>
            <w:rStyle w:val="Hyperlink"/>
            <w:lang w:val="en-US"/>
          </w:rPr>
          <w:t>73</w:t>
        </w:r>
      </w:hyperlink>
      <w:r w:rsidRPr="0013105E">
        <w:rPr>
          <w:lang w:val="en-US"/>
        </w:rPr>
        <w:tab/>
        <w:t>Removing Non-delay-reporting RLC SDU from RLC specification</w:t>
      </w:r>
      <w:r w:rsidRPr="0013105E">
        <w:rPr>
          <w:lang w:val="en-US"/>
        </w:rPr>
        <w:tab/>
        <w:t>Sharp, Ericsson</w:t>
      </w:r>
      <w:r w:rsidRPr="0013105E">
        <w:rPr>
          <w:lang w:val="en-US"/>
        </w:rPr>
        <w:tab/>
        <w:t>discussion</w:t>
      </w:r>
    </w:p>
    <w:p w14:paraId="762A4108" w14:textId="77777777" w:rsidR="00F32D0A" w:rsidRPr="0013105E" w:rsidRDefault="00F32D0A" w:rsidP="00F32D0A">
      <w:pPr>
        <w:pStyle w:val="Doc-text2"/>
        <w:rPr>
          <w:lang w:val="en-US"/>
        </w:rPr>
      </w:pPr>
      <w:r w:rsidRPr="0013105E">
        <w:rPr>
          <w:lang w:val="en-US"/>
        </w:rPr>
        <w:t>Proposal 1</w:t>
      </w:r>
      <w:r w:rsidRPr="0013105E">
        <w:rPr>
          <w:lang w:val="en-US"/>
        </w:rPr>
        <w:tab/>
        <w:t xml:space="preserve">(RLC-13) If </w:t>
      </w:r>
      <w:proofErr w:type="spellStart"/>
      <w:r w:rsidRPr="0013105E">
        <w:rPr>
          <w:lang w:val="en-US"/>
        </w:rPr>
        <w:t>dsr-ReportNonDelayCriticalData</w:t>
      </w:r>
      <w:proofErr w:type="spellEnd"/>
      <w:r w:rsidRPr="0013105E">
        <w:rPr>
          <w:lang w:val="en-US"/>
        </w:rPr>
        <w:t xml:space="preserve"> is configured, PDCP indicates non-delay reporting PDCP PDUs associated with the i:th </w:t>
      </w:r>
      <w:proofErr w:type="spellStart"/>
      <w:r w:rsidRPr="0013105E">
        <w:rPr>
          <w:lang w:val="en-US"/>
        </w:rPr>
        <w:t>dsr-ReportingThreshold</w:t>
      </w:r>
      <w:proofErr w:type="spellEnd"/>
      <w:r w:rsidRPr="0013105E">
        <w:rPr>
          <w:lang w:val="en-US"/>
        </w:rPr>
        <w:t xml:space="preserve"> as the delay-reporting RLC SDUs associated with the i-</w:t>
      </w:r>
      <w:proofErr w:type="spellStart"/>
      <w:r w:rsidRPr="0013105E">
        <w:rPr>
          <w:lang w:val="en-US"/>
        </w:rPr>
        <w:t>th</w:t>
      </w:r>
      <w:proofErr w:type="spellEnd"/>
      <w:r w:rsidRPr="0013105E">
        <w:rPr>
          <w:lang w:val="en-US"/>
        </w:rPr>
        <w:t xml:space="preserve"> </w:t>
      </w:r>
      <w:proofErr w:type="spellStart"/>
      <w:r w:rsidRPr="0013105E">
        <w:rPr>
          <w:lang w:val="en-US"/>
        </w:rPr>
        <w:t>dsr-ReportingThreshold</w:t>
      </w:r>
      <w:proofErr w:type="spellEnd"/>
      <w:r w:rsidRPr="0013105E">
        <w:rPr>
          <w:lang w:val="en-US"/>
        </w:rPr>
        <w:t>.</w:t>
      </w:r>
    </w:p>
    <w:p w14:paraId="6D0DDAF2" w14:textId="041F612D" w:rsidR="00F32D0A" w:rsidRPr="0013105E" w:rsidRDefault="00F32D0A" w:rsidP="00F32D0A">
      <w:pPr>
        <w:pStyle w:val="Doc-text2"/>
        <w:rPr>
          <w:lang w:val="en-US"/>
        </w:rPr>
      </w:pPr>
      <w:r w:rsidRPr="0013105E">
        <w:rPr>
          <w:lang w:val="en-US"/>
        </w:rPr>
        <w:t>Proposal 2</w:t>
      </w:r>
      <w:r w:rsidRPr="0013105E">
        <w:rPr>
          <w:lang w:val="en-US"/>
        </w:rPr>
        <w:tab/>
        <w:t>(RLC-13) Remove all the description related to non-delay reporting RLC SDU from RLC specification.</w:t>
      </w:r>
    </w:p>
    <w:p w14:paraId="79C38E2C" w14:textId="5E322CC3" w:rsidR="00785917" w:rsidRPr="0013105E" w:rsidRDefault="00785917" w:rsidP="00785917">
      <w:pPr>
        <w:pStyle w:val="Doc-text2"/>
        <w:ind w:left="0" w:firstLine="0"/>
        <w:rPr>
          <w:lang w:val="en-US"/>
        </w:rPr>
      </w:pPr>
    </w:p>
    <w:p w14:paraId="45EC1B91" w14:textId="0DEA64A4" w:rsidR="00785917" w:rsidRPr="0013105E" w:rsidRDefault="00785917" w:rsidP="00785917">
      <w:pPr>
        <w:pStyle w:val="Doc-text2"/>
        <w:ind w:left="0" w:firstLine="0"/>
        <w:rPr>
          <w:lang w:val="en-US"/>
        </w:rPr>
      </w:pPr>
      <w:hyperlink r:id="rId39" w:tooltip="D:3GPPExtractsR2-2505372_SchedulingEnh.docx" w:history="1">
        <w:r w:rsidRPr="0013105E">
          <w:rPr>
            <w:rStyle w:val="Hyperlink"/>
            <w:lang w:val="en-US"/>
          </w:rPr>
          <w:t>R2-2505372</w:t>
        </w:r>
      </w:hyperlink>
      <w:r w:rsidRPr="0013105E">
        <w:rPr>
          <w:lang w:val="en-US"/>
        </w:rPr>
        <w:tab/>
        <w:t>Scheduling enhancements for XR</w:t>
      </w:r>
      <w:r w:rsidRPr="0013105E">
        <w:rPr>
          <w:lang w:val="en-US"/>
        </w:rPr>
        <w:tab/>
        <w:t xml:space="preserve">ZTE Corporation, </w:t>
      </w:r>
      <w:proofErr w:type="spellStart"/>
      <w:r w:rsidRPr="0013105E">
        <w:rPr>
          <w:lang w:val="en-US"/>
        </w:rPr>
        <w:t>Sanechips</w:t>
      </w:r>
      <w:proofErr w:type="spellEnd"/>
      <w:r w:rsidRPr="0013105E">
        <w:rPr>
          <w:lang w:val="en-US"/>
        </w:rPr>
        <w:tab/>
        <w:t>discussion</w:t>
      </w:r>
    </w:p>
    <w:p w14:paraId="40A64800" w14:textId="77777777" w:rsidR="00785917" w:rsidRPr="0013105E" w:rsidRDefault="00785917" w:rsidP="00785917">
      <w:pPr>
        <w:pStyle w:val="Doc-text2"/>
        <w:rPr>
          <w:lang w:val="en-US"/>
        </w:rPr>
      </w:pPr>
      <w:r w:rsidRPr="0013105E">
        <w:rPr>
          <w:lang w:val="en-US"/>
        </w:rPr>
        <w:t xml:space="preserve">Proposal 1a(RLC-13): The delay-reporting or non-delay-reporting information is visible to RLC. </w:t>
      </w:r>
    </w:p>
    <w:p w14:paraId="4624F1CE" w14:textId="77777777" w:rsidR="00785917" w:rsidRPr="0013105E" w:rsidRDefault="00785917" w:rsidP="00785917">
      <w:pPr>
        <w:pStyle w:val="Doc-text2"/>
        <w:rPr>
          <w:lang w:val="en-US"/>
        </w:rPr>
      </w:pPr>
      <w:r w:rsidRPr="0013105E">
        <w:rPr>
          <w:lang w:val="en-US"/>
        </w:rPr>
        <w:t>Proposal 1b(RLC-13): For both DSR and LCP procedure, the interaction between various protocol layers can be left to UE implementation.</w:t>
      </w:r>
    </w:p>
    <w:p w14:paraId="51ADA46F" w14:textId="0D8A27C5" w:rsidR="00994E39" w:rsidRPr="0013105E" w:rsidRDefault="00994E39" w:rsidP="004133D2">
      <w:pPr>
        <w:pStyle w:val="Comments"/>
        <w:rPr>
          <w:b/>
          <w:i w:val="0"/>
          <w:lang w:val="en-US"/>
        </w:rPr>
      </w:pPr>
    </w:p>
    <w:p w14:paraId="08246432" w14:textId="12C0CCCE" w:rsidR="00994E39" w:rsidRPr="0013105E" w:rsidRDefault="00994E39" w:rsidP="004133D2">
      <w:pPr>
        <w:pStyle w:val="Comments"/>
        <w:rPr>
          <w:b/>
          <w:i w:val="0"/>
          <w:lang w:val="en-US"/>
        </w:rPr>
      </w:pPr>
      <w:r w:rsidRPr="0013105E">
        <w:rPr>
          <w:b/>
          <w:i w:val="0"/>
          <w:lang w:val="en-US"/>
        </w:rPr>
        <w:t>PDCP-1 (Delay-reporting PDCP SDU text placement)</w:t>
      </w:r>
    </w:p>
    <w:p w14:paraId="0D159F14" w14:textId="77777777" w:rsidR="00C71508" w:rsidRPr="0013105E" w:rsidRDefault="00C71508" w:rsidP="00C71508">
      <w:pPr>
        <w:pStyle w:val="Doc-title"/>
        <w:rPr>
          <w:lang w:val="en-US"/>
        </w:rPr>
      </w:pPr>
      <w:hyperlink r:id="rId40" w:tooltip="D:3GPPExtractsR2-2505372_SchedulingEnh.docx" w:history="1">
        <w:r w:rsidRPr="0013105E">
          <w:rPr>
            <w:rStyle w:val="Hyperlink"/>
            <w:lang w:val="en-US"/>
          </w:rPr>
          <w:t>R2-250</w:t>
        </w:r>
        <w:r w:rsidRPr="0013105E">
          <w:rPr>
            <w:rStyle w:val="Hyperlink"/>
            <w:lang w:val="en-US"/>
          </w:rPr>
          <w:t>5</w:t>
        </w:r>
        <w:r w:rsidRPr="0013105E">
          <w:rPr>
            <w:rStyle w:val="Hyperlink"/>
            <w:lang w:val="en-US"/>
          </w:rPr>
          <w:t>372</w:t>
        </w:r>
      </w:hyperlink>
      <w:r w:rsidRPr="0013105E">
        <w:rPr>
          <w:lang w:val="en-US"/>
        </w:rPr>
        <w:tab/>
        <w:t>Scheduling enhancements for XR</w:t>
      </w:r>
      <w:r w:rsidRPr="0013105E">
        <w:rPr>
          <w:lang w:val="en-US"/>
        </w:rPr>
        <w:tab/>
        <w:t>ZTE Corporation, Sanechips</w:t>
      </w:r>
      <w:r w:rsidRPr="0013105E">
        <w:rPr>
          <w:lang w:val="en-US"/>
        </w:rPr>
        <w:tab/>
        <w:t>discussion</w:t>
      </w:r>
    </w:p>
    <w:p w14:paraId="097DB85B" w14:textId="04A0BF46" w:rsidR="00A971D0" w:rsidRPr="0013105E" w:rsidRDefault="00C71508" w:rsidP="00C71508">
      <w:pPr>
        <w:pStyle w:val="Doc-text2"/>
        <w:rPr>
          <w:lang w:val="en-US"/>
        </w:rPr>
      </w:pPr>
      <w:r w:rsidRPr="0013105E">
        <w:rPr>
          <w:lang w:val="en-US"/>
        </w:rPr>
        <w:t xml:space="preserve">Proposal 5 (PDCP-1): The text “and are not considered as delay-reporting PDCP data volume associated with any of the k:th </w:t>
      </w:r>
      <w:proofErr w:type="spellStart"/>
      <w:r w:rsidRPr="0013105E">
        <w:rPr>
          <w:lang w:val="en-US"/>
        </w:rPr>
        <w:t>dsr-ReportingThreshold</w:t>
      </w:r>
      <w:proofErr w:type="spellEnd"/>
      <w:r w:rsidRPr="0013105E">
        <w:rPr>
          <w:lang w:val="en-US"/>
        </w:rPr>
        <w:t xml:space="preserve"> where k &lt; i” should be moved to the definition section for both delay-reporting PDCP SDU and non-delay-reporting PDCP SDU.</w:t>
      </w:r>
    </w:p>
    <w:p w14:paraId="520CEA82" w14:textId="77777777" w:rsidR="00785917" w:rsidRPr="0013105E" w:rsidRDefault="00785917" w:rsidP="00785917">
      <w:pPr>
        <w:pStyle w:val="Doc-text2"/>
        <w:rPr>
          <w:lang w:val="en-US"/>
        </w:rPr>
      </w:pPr>
    </w:p>
    <w:p w14:paraId="7AB27867" w14:textId="4EFE613F" w:rsidR="001E6E91" w:rsidRPr="0013105E" w:rsidRDefault="001E6E91" w:rsidP="001E6E91">
      <w:pPr>
        <w:pStyle w:val="Doc-title"/>
        <w:rPr>
          <w:lang w:val="en-US"/>
        </w:rPr>
      </w:pPr>
      <w:hyperlink r:id="rId41" w:tooltip="D:3GPPExtractsR2-2505458 Remaining issues on scheduling enhancement for XR.docx" w:history="1">
        <w:r w:rsidRPr="0013105E">
          <w:rPr>
            <w:rStyle w:val="Hyperlink"/>
            <w:lang w:val="en-US"/>
          </w:rPr>
          <w:t>R2-2505458</w:t>
        </w:r>
      </w:hyperlink>
      <w:r w:rsidRPr="0013105E">
        <w:rPr>
          <w:lang w:val="en-US"/>
        </w:rPr>
        <w:tab/>
        <w:t>Remaining issues on scheduling enhancement for XR</w:t>
      </w:r>
      <w:r w:rsidRPr="0013105E">
        <w:rPr>
          <w:lang w:val="en-US"/>
        </w:rPr>
        <w:tab/>
        <w:t>LG Electronics Inc.</w:t>
      </w:r>
      <w:r w:rsidRPr="0013105E">
        <w:rPr>
          <w:lang w:val="en-US"/>
        </w:rPr>
        <w:tab/>
        <w:t>discussion</w:t>
      </w:r>
      <w:r w:rsidRPr="0013105E">
        <w:rPr>
          <w:lang w:val="en-US"/>
        </w:rPr>
        <w:tab/>
        <w:t>Rel-19</w:t>
      </w:r>
      <w:r w:rsidRPr="0013105E">
        <w:rPr>
          <w:lang w:val="en-US"/>
        </w:rPr>
        <w:tab/>
        <w:t>NR_XR_Ph3-Core</w:t>
      </w:r>
    </w:p>
    <w:p w14:paraId="2BC21077" w14:textId="77777777" w:rsidR="001E6E91" w:rsidRPr="0013105E" w:rsidRDefault="001E6E91" w:rsidP="001E6E91">
      <w:pPr>
        <w:pStyle w:val="Doc-text2"/>
        <w:rPr>
          <w:lang w:val="en-US"/>
        </w:rPr>
      </w:pPr>
      <w:r w:rsidRPr="0013105E">
        <w:rPr>
          <w:lang w:val="en-US"/>
        </w:rPr>
        <w:t>Proposal 6. [PDCP-1] Keep the current definition of delay-reporting PDCP SDU and non-delay-reporting PDCP SDU.</w:t>
      </w:r>
    </w:p>
    <w:p w14:paraId="5D701A46" w14:textId="27FF8E5F" w:rsidR="00B27FB7" w:rsidRPr="0013105E" w:rsidRDefault="00B27FB7" w:rsidP="004133D2">
      <w:pPr>
        <w:pStyle w:val="Comments"/>
        <w:rPr>
          <w:lang w:val="en-US"/>
        </w:rPr>
      </w:pPr>
    </w:p>
    <w:p w14:paraId="120591AE" w14:textId="77777777" w:rsidR="001E6E91" w:rsidRPr="0013105E" w:rsidRDefault="001E6E91" w:rsidP="004133D2">
      <w:pPr>
        <w:pStyle w:val="Comments"/>
        <w:rPr>
          <w:lang w:val="en-US"/>
        </w:rPr>
      </w:pPr>
    </w:p>
    <w:p w14:paraId="57B38E03" w14:textId="67B50FE1" w:rsidR="005032FF" w:rsidRPr="0013105E" w:rsidRDefault="00B147AB" w:rsidP="005032FF">
      <w:pPr>
        <w:pStyle w:val="Doc-title"/>
        <w:rPr>
          <w:lang w:val="en-US"/>
        </w:rPr>
      </w:pPr>
      <w:hyperlink r:id="rId42" w:tooltip="D:3GPPExtractsR2-2505171 Consideration on Scheduling Enhancement.docx" w:history="1">
        <w:r w:rsidR="005032FF" w:rsidRPr="0013105E">
          <w:rPr>
            <w:rStyle w:val="Hyperlink"/>
            <w:lang w:val="en-US"/>
          </w:rPr>
          <w:t>R2-2505171</w:t>
        </w:r>
      </w:hyperlink>
      <w:r w:rsidR="005032FF" w:rsidRPr="0013105E">
        <w:rPr>
          <w:lang w:val="en-US"/>
        </w:rPr>
        <w:tab/>
        <w:t>Consideration on Scheduling Enhancement</w:t>
      </w:r>
      <w:r w:rsidR="005032FF" w:rsidRPr="0013105E">
        <w:rPr>
          <w:lang w:val="en-US"/>
        </w:rPr>
        <w:tab/>
        <w:t>CATT</w:t>
      </w:r>
      <w:r w:rsidR="005032FF" w:rsidRPr="0013105E">
        <w:rPr>
          <w:lang w:val="en-US"/>
        </w:rPr>
        <w:tab/>
        <w:t>discussion</w:t>
      </w:r>
      <w:r w:rsidR="005032FF" w:rsidRPr="0013105E">
        <w:rPr>
          <w:lang w:val="en-US"/>
        </w:rPr>
        <w:tab/>
        <w:t>Rel-19</w:t>
      </w:r>
      <w:r w:rsidR="005032FF" w:rsidRPr="0013105E">
        <w:rPr>
          <w:lang w:val="en-US"/>
        </w:rPr>
        <w:tab/>
        <w:t>NR_XR_Ph3-Core</w:t>
      </w:r>
    </w:p>
    <w:p w14:paraId="48B59842" w14:textId="53C34A44" w:rsidR="005032FF" w:rsidRPr="0013105E" w:rsidRDefault="00B147AB" w:rsidP="005032FF">
      <w:pPr>
        <w:pStyle w:val="Doc-title"/>
        <w:rPr>
          <w:lang w:val="en-US"/>
        </w:rPr>
      </w:pPr>
      <w:hyperlink r:id="rId43" w:tooltip="D:3GPPExtractsR2-2505272 Scheduling Enhancements.docx" w:history="1">
        <w:r w:rsidR="005032FF" w:rsidRPr="0013105E">
          <w:rPr>
            <w:rStyle w:val="Hyperlink"/>
            <w:lang w:val="en-US"/>
          </w:rPr>
          <w:t>R2-2505272</w:t>
        </w:r>
      </w:hyperlink>
      <w:r w:rsidR="005032FF" w:rsidRPr="0013105E">
        <w:rPr>
          <w:lang w:val="en-US"/>
        </w:rPr>
        <w:tab/>
        <w:t>Leftover issues on scheduling enhancements</w:t>
      </w:r>
      <w:r w:rsidR="005032FF" w:rsidRPr="0013105E">
        <w:rPr>
          <w:lang w:val="en-US"/>
        </w:rPr>
        <w:tab/>
        <w:t>Sharp</w:t>
      </w:r>
      <w:r w:rsidR="005032FF" w:rsidRPr="0013105E">
        <w:rPr>
          <w:lang w:val="en-US"/>
        </w:rPr>
        <w:tab/>
        <w:t>discussion</w:t>
      </w:r>
      <w:r w:rsidR="005032FF" w:rsidRPr="0013105E">
        <w:rPr>
          <w:lang w:val="en-US"/>
        </w:rPr>
        <w:tab/>
        <w:t>Rel-19</w:t>
      </w:r>
      <w:r w:rsidR="005032FF" w:rsidRPr="0013105E">
        <w:rPr>
          <w:lang w:val="en-US"/>
        </w:rPr>
        <w:tab/>
        <w:t>NR_XR_Ph3-Core</w:t>
      </w:r>
    </w:p>
    <w:p w14:paraId="73211299" w14:textId="5FA59359" w:rsidR="005032FF" w:rsidRPr="0013105E" w:rsidRDefault="00B147AB" w:rsidP="005032FF">
      <w:pPr>
        <w:pStyle w:val="Doc-title"/>
        <w:rPr>
          <w:lang w:val="en-US"/>
        </w:rPr>
      </w:pPr>
      <w:hyperlink r:id="rId44" w:tooltip="D:3GPPExtractsR2-2505372_SchedulingEnh.docx" w:history="1">
        <w:r w:rsidR="005032FF" w:rsidRPr="0013105E">
          <w:rPr>
            <w:rStyle w:val="Hyperlink"/>
            <w:lang w:val="en-US"/>
          </w:rPr>
          <w:t>R2-2505372</w:t>
        </w:r>
      </w:hyperlink>
      <w:r w:rsidR="005032FF" w:rsidRPr="0013105E">
        <w:rPr>
          <w:lang w:val="en-US"/>
        </w:rPr>
        <w:tab/>
        <w:t>Scheduling enhancements for XR</w:t>
      </w:r>
      <w:r w:rsidR="005032FF" w:rsidRPr="0013105E">
        <w:rPr>
          <w:lang w:val="en-US"/>
        </w:rPr>
        <w:tab/>
        <w:t>ZTE Corporation, Sanechips</w:t>
      </w:r>
      <w:r w:rsidR="005032FF" w:rsidRPr="0013105E">
        <w:rPr>
          <w:lang w:val="en-US"/>
        </w:rPr>
        <w:tab/>
        <w:t>discussion</w:t>
      </w:r>
    </w:p>
    <w:p w14:paraId="56D35F0F" w14:textId="0583450A" w:rsidR="005032FF" w:rsidRPr="0013105E" w:rsidRDefault="00B147AB" w:rsidP="005032FF">
      <w:pPr>
        <w:pStyle w:val="Doc-title"/>
        <w:rPr>
          <w:lang w:val="en-US"/>
        </w:rPr>
      </w:pPr>
      <w:hyperlink r:id="rId45" w:tooltip="D:3GPPExtractsR2-2505404_Remaining issues on DSR enhancements for XR.docx" w:history="1">
        <w:r w:rsidR="005032FF" w:rsidRPr="0013105E">
          <w:rPr>
            <w:rStyle w:val="Hyperlink"/>
            <w:lang w:val="en-US"/>
          </w:rPr>
          <w:t>R2-2505404</w:t>
        </w:r>
      </w:hyperlink>
      <w:r w:rsidR="005032FF" w:rsidRPr="0013105E">
        <w:rPr>
          <w:lang w:val="en-US"/>
        </w:rPr>
        <w:tab/>
        <w:t>Remaining issues on DSR enhancements for XR</w:t>
      </w:r>
      <w:r w:rsidR="005032FF" w:rsidRPr="0013105E">
        <w:rPr>
          <w:lang w:val="en-US"/>
        </w:rPr>
        <w:tab/>
        <w:t>vivo</w:t>
      </w:r>
      <w:r w:rsidR="005032FF" w:rsidRPr="0013105E">
        <w:rPr>
          <w:lang w:val="en-US"/>
        </w:rPr>
        <w:tab/>
        <w:t>discussion</w:t>
      </w:r>
      <w:r w:rsidR="005032FF" w:rsidRPr="0013105E">
        <w:rPr>
          <w:lang w:val="en-US"/>
        </w:rPr>
        <w:tab/>
        <w:t>Rel-19</w:t>
      </w:r>
      <w:r w:rsidR="005032FF" w:rsidRPr="0013105E">
        <w:rPr>
          <w:lang w:val="en-US"/>
        </w:rPr>
        <w:tab/>
        <w:t>NR_XR_Ph3-Core</w:t>
      </w:r>
    </w:p>
    <w:p w14:paraId="05F2A1FD" w14:textId="4D520B85" w:rsidR="005032FF" w:rsidRPr="0013105E" w:rsidRDefault="00B147AB" w:rsidP="005032FF">
      <w:pPr>
        <w:pStyle w:val="Doc-title"/>
        <w:rPr>
          <w:lang w:val="en-US"/>
        </w:rPr>
      </w:pPr>
      <w:hyperlink r:id="rId46" w:tooltip="D:3GPPExtractsR2-2505444 Remaining Issues of DSR Enhancements for Rel-19 XR.docx" w:history="1">
        <w:r w:rsidR="005032FF" w:rsidRPr="0013105E">
          <w:rPr>
            <w:rStyle w:val="Hyperlink"/>
            <w:lang w:val="en-US"/>
          </w:rPr>
          <w:t>R2-2505444</w:t>
        </w:r>
      </w:hyperlink>
      <w:r w:rsidR="005032FF" w:rsidRPr="0013105E">
        <w:rPr>
          <w:lang w:val="en-US"/>
        </w:rPr>
        <w:tab/>
        <w:t>Remaining Issues of DSR Enhancements for Rel-19 XR</w:t>
      </w:r>
      <w:r w:rsidR="005032FF" w:rsidRPr="0013105E">
        <w:rPr>
          <w:lang w:val="en-US"/>
        </w:rPr>
        <w:tab/>
        <w:t>Apple</w:t>
      </w:r>
      <w:r w:rsidR="005032FF" w:rsidRPr="0013105E">
        <w:rPr>
          <w:lang w:val="en-US"/>
        </w:rPr>
        <w:tab/>
        <w:t>discussion</w:t>
      </w:r>
      <w:r w:rsidR="005032FF" w:rsidRPr="0013105E">
        <w:rPr>
          <w:lang w:val="en-US"/>
        </w:rPr>
        <w:tab/>
        <w:t>Rel-19</w:t>
      </w:r>
      <w:r w:rsidR="005032FF" w:rsidRPr="0013105E">
        <w:rPr>
          <w:lang w:val="en-US"/>
        </w:rPr>
        <w:tab/>
        <w:t>NR_XR_Ph3-Core</w:t>
      </w:r>
    </w:p>
    <w:p w14:paraId="68D154AA" w14:textId="18CDAD9D" w:rsidR="005032FF" w:rsidRPr="0013105E" w:rsidRDefault="00B147AB" w:rsidP="005032FF">
      <w:pPr>
        <w:pStyle w:val="Doc-title"/>
        <w:rPr>
          <w:lang w:val="en-US"/>
        </w:rPr>
      </w:pPr>
      <w:hyperlink r:id="rId47" w:tooltip="D:3GPPExtractsR2-2505547 Scheduling enhancements.docx" w:history="1">
        <w:r w:rsidR="005032FF" w:rsidRPr="0013105E">
          <w:rPr>
            <w:rStyle w:val="Hyperlink"/>
            <w:lang w:val="en-US"/>
          </w:rPr>
          <w:t>R2-2505547</w:t>
        </w:r>
      </w:hyperlink>
      <w:r w:rsidR="005032FF" w:rsidRPr="0013105E">
        <w:rPr>
          <w:lang w:val="en-US"/>
        </w:rPr>
        <w:tab/>
        <w:t>Scheduling Enhancements for XR</w:t>
      </w:r>
      <w:r w:rsidR="005032FF" w:rsidRPr="0013105E">
        <w:rPr>
          <w:lang w:val="en-US"/>
        </w:rPr>
        <w:tab/>
        <w:t>Nokia, Nokia Shanghai Bell</w:t>
      </w:r>
      <w:r w:rsidR="005032FF" w:rsidRPr="0013105E">
        <w:rPr>
          <w:lang w:val="en-US"/>
        </w:rPr>
        <w:tab/>
        <w:t>discussion</w:t>
      </w:r>
      <w:r w:rsidR="005032FF" w:rsidRPr="0013105E">
        <w:rPr>
          <w:lang w:val="en-US"/>
        </w:rPr>
        <w:tab/>
        <w:t>Rel-19</w:t>
      </w:r>
      <w:r w:rsidR="005032FF" w:rsidRPr="0013105E">
        <w:rPr>
          <w:lang w:val="en-US"/>
        </w:rPr>
        <w:tab/>
        <w:t>NR_XR_Ph3-Core</w:t>
      </w:r>
    </w:p>
    <w:p w14:paraId="41A9E875" w14:textId="692A7213" w:rsidR="005032FF" w:rsidRPr="0013105E" w:rsidRDefault="00B147AB" w:rsidP="005032FF">
      <w:pPr>
        <w:pStyle w:val="Doc-title"/>
        <w:rPr>
          <w:lang w:val="en-US"/>
        </w:rPr>
      </w:pPr>
      <w:hyperlink r:id="rId48" w:tooltip="D:3GPPExtractsR2-2505619_Remaining Issues on DSR Enhancements.docx" w:history="1">
        <w:r w:rsidR="005032FF" w:rsidRPr="0013105E">
          <w:rPr>
            <w:rStyle w:val="Hyperlink"/>
            <w:lang w:val="en-US"/>
          </w:rPr>
          <w:t>R2-2505619</w:t>
        </w:r>
      </w:hyperlink>
      <w:r w:rsidR="005032FF" w:rsidRPr="0013105E">
        <w:rPr>
          <w:lang w:val="en-US"/>
        </w:rPr>
        <w:tab/>
        <w:t>Remaining Issues on DSR enhancements</w:t>
      </w:r>
      <w:r w:rsidR="005032FF" w:rsidRPr="0013105E">
        <w:rPr>
          <w:lang w:val="en-US"/>
        </w:rPr>
        <w:tab/>
        <w:t>ETRI</w:t>
      </w:r>
      <w:r w:rsidR="005032FF" w:rsidRPr="0013105E">
        <w:rPr>
          <w:lang w:val="en-US"/>
        </w:rPr>
        <w:tab/>
        <w:t>discussion</w:t>
      </w:r>
      <w:r w:rsidR="005032FF" w:rsidRPr="0013105E">
        <w:rPr>
          <w:lang w:val="en-US"/>
        </w:rPr>
        <w:tab/>
        <w:t>Rel-19</w:t>
      </w:r>
    </w:p>
    <w:p w14:paraId="2E479D28" w14:textId="4FAAF1C9" w:rsidR="005032FF" w:rsidRPr="0013105E" w:rsidRDefault="00B147AB" w:rsidP="005032FF">
      <w:pPr>
        <w:pStyle w:val="Doc-title"/>
        <w:rPr>
          <w:lang w:val="en-US"/>
        </w:rPr>
      </w:pPr>
      <w:hyperlink r:id="rId49" w:tooltip="D:3GPPExtractsR2-2505638_Remaining issues on LCP and DSR.docx" w:history="1">
        <w:r w:rsidR="005032FF" w:rsidRPr="0013105E">
          <w:rPr>
            <w:rStyle w:val="Hyperlink"/>
            <w:lang w:val="en-US"/>
          </w:rPr>
          <w:t>R2-2505638</w:t>
        </w:r>
      </w:hyperlink>
      <w:r w:rsidR="005032FF" w:rsidRPr="0013105E">
        <w:rPr>
          <w:lang w:val="en-US"/>
        </w:rPr>
        <w:tab/>
        <w:t>Remaining issues on LCP and DSR</w:t>
      </w:r>
      <w:r w:rsidR="005032FF" w:rsidRPr="0013105E">
        <w:rPr>
          <w:lang w:val="en-US"/>
        </w:rPr>
        <w:tab/>
        <w:t>NEC</w:t>
      </w:r>
      <w:r w:rsidR="005032FF" w:rsidRPr="0013105E">
        <w:rPr>
          <w:lang w:val="en-US"/>
        </w:rPr>
        <w:tab/>
        <w:t>discussion</w:t>
      </w:r>
      <w:r w:rsidR="005032FF" w:rsidRPr="0013105E">
        <w:rPr>
          <w:lang w:val="en-US"/>
        </w:rPr>
        <w:tab/>
        <w:t>Rel-19</w:t>
      </w:r>
      <w:r w:rsidR="005032FF" w:rsidRPr="0013105E">
        <w:rPr>
          <w:lang w:val="en-US"/>
        </w:rPr>
        <w:tab/>
        <w:t>NR_XR_Ph3-Core</w:t>
      </w:r>
    </w:p>
    <w:p w14:paraId="0C64DA68" w14:textId="1CD37A0D" w:rsidR="005032FF" w:rsidRPr="0013105E" w:rsidRDefault="00B147AB" w:rsidP="005032FF">
      <w:pPr>
        <w:pStyle w:val="Doc-title"/>
        <w:rPr>
          <w:lang w:val="en-US"/>
        </w:rPr>
      </w:pPr>
      <w:hyperlink r:id="rId50" w:tooltip="D:3GPPExtractsR2-2505646 (R19 NR XR AI874) Remaining open issues of DSR enhancements.docx" w:history="1">
        <w:r w:rsidR="005032FF" w:rsidRPr="0013105E">
          <w:rPr>
            <w:rStyle w:val="Hyperlink"/>
            <w:lang w:val="en-US"/>
          </w:rPr>
          <w:t>R2-2505646</w:t>
        </w:r>
      </w:hyperlink>
      <w:r w:rsidR="005032FF" w:rsidRPr="0013105E">
        <w:rPr>
          <w:lang w:val="en-US"/>
        </w:rPr>
        <w:tab/>
        <w:t>Remaining open issues of DSR enhancements</w:t>
      </w:r>
      <w:r w:rsidR="005032FF" w:rsidRPr="0013105E">
        <w:rPr>
          <w:lang w:val="en-US"/>
        </w:rPr>
        <w:tab/>
        <w:t>InterDigital</w:t>
      </w:r>
      <w:r w:rsidR="005032FF" w:rsidRPr="0013105E">
        <w:rPr>
          <w:lang w:val="en-US"/>
        </w:rPr>
        <w:tab/>
        <w:t>discussion</w:t>
      </w:r>
      <w:r w:rsidR="005032FF" w:rsidRPr="0013105E">
        <w:rPr>
          <w:lang w:val="en-US"/>
        </w:rPr>
        <w:tab/>
        <w:t>Rel-19</w:t>
      </w:r>
      <w:r w:rsidR="005032FF" w:rsidRPr="0013105E">
        <w:rPr>
          <w:lang w:val="en-US"/>
        </w:rPr>
        <w:tab/>
        <w:t>NR_XR_Ph3-Core</w:t>
      </w:r>
    </w:p>
    <w:p w14:paraId="66CBB799" w14:textId="22EBEDD3" w:rsidR="005032FF" w:rsidRPr="0013105E" w:rsidRDefault="00B147AB" w:rsidP="005032FF">
      <w:pPr>
        <w:pStyle w:val="Doc-title"/>
        <w:rPr>
          <w:lang w:val="en-US"/>
        </w:rPr>
      </w:pPr>
      <w:hyperlink r:id="rId51" w:tooltip="D:3GPPExtractsR2-2505970.docx" w:history="1">
        <w:r w:rsidR="005032FF" w:rsidRPr="0013105E">
          <w:rPr>
            <w:rStyle w:val="Hyperlink"/>
            <w:lang w:val="en-US"/>
          </w:rPr>
          <w:t>R2-2505970</w:t>
        </w:r>
      </w:hyperlink>
      <w:r w:rsidR="005032FF" w:rsidRPr="0013105E">
        <w:rPr>
          <w:lang w:val="en-US"/>
        </w:rPr>
        <w:tab/>
        <w:t>Remaining open issues on scheduling enhancement for XR</w:t>
      </w:r>
      <w:r w:rsidR="005032FF" w:rsidRPr="0013105E">
        <w:rPr>
          <w:lang w:val="en-US"/>
        </w:rPr>
        <w:tab/>
        <w:t>CMCC</w:t>
      </w:r>
      <w:r w:rsidR="005032FF" w:rsidRPr="0013105E">
        <w:rPr>
          <w:lang w:val="en-US"/>
        </w:rPr>
        <w:tab/>
        <w:t>discussion</w:t>
      </w:r>
      <w:r w:rsidR="005032FF" w:rsidRPr="0013105E">
        <w:rPr>
          <w:lang w:val="en-US"/>
        </w:rPr>
        <w:tab/>
        <w:t>Rel-19</w:t>
      </w:r>
      <w:r w:rsidR="005032FF" w:rsidRPr="0013105E">
        <w:rPr>
          <w:lang w:val="en-US"/>
        </w:rPr>
        <w:tab/>
        <w:t>NR_XR_Ph3-Core</w:t>
      </w:r>
    </w:p>
    <w:p w14:paraId="304F4904" w14:textId="479F91E6" w:rsidR="005032FF" w:rsidRPr="0013105E" w:rsidRDefault="00B147AB" w:rsidP="005032FF">
      <w:pPr>
        <w:pStyle w:val="Doc-title"/>
        <w:rPr>
          <w:lang w:val="en-US"/>
        </w:rPr>
      </w:pPr>
      <w:hyperlink r:id="rId52" w:tooltip="D:3GPPExtractsR2-2506067 Discussion on DSR enhancements.docx" w:history="1">
        <w:r w:rsidR="005032FF" w:rsidRPr="0013105E">
          <w:rPr>
            <w:rStyle w:val="Hyperlink"/>
            <w:lang w:val="en-US"/>
          </w:rPr>
          <w:t>R2-2506067</w:t>
        </w:r>
      </w:hyperlink>
      <w:r w:rsidR="005032FF" w:rsidRPr="0013105E">
        <w:rPr>
          <w:lang w:val="en-US"/>
        </w:rPr>
        <w:tab/>
        <w:t>Discussion on DSR enhancements</w:t>
      </w:r>
      <w:r w:rsidR="005032FF" w:rsidRPr="0013105E">
        <w:rPr>
          <w:lang w:val="en-US"/>
        </w:rPr>
        <w:tab/>
        <w:t>HONOR</w:t>
      </w:r>
      <w:r w:rsidR="005032FF" w:rsidRPr="0013105E">
        <w:rPr>
          <w:lang w:val="en-US"/>
        </w:rPr>
        <w:tab/>
        <w:t>discussion</w:t>
      </w:r>
      <w:r w:rsidR="005032FF" w:rsidRPr="0013105E">
        <w:rPr>
          <w:lang w:val="en-US"/>
        </w:rPr>
        <w:tab/>
        <w:t>Rel-19</w:t>
      </w:r>
      <w:r w:rsidR="005032FF" w:rsidRPr="0013105E">
        <w:rPr>
          <w:lang w:val="en-US"/>
        </w:rPr>
        <w:tab/>
        <w:t>NR_XR_Ph3-Core</w:t>
      </w:r>
    </w:p>
    <w:p w14:paraId="6CB0EF86" w14:textId="4119D1DA" w:rsidR="005032FF" w:rsidRPr="0013105E" w:rsidRDefault="00B147AB" w:rsidP="005032FF">
      <w:pPr>
        <w:pStyle w:val="Doc-title"/>
        <w:rPr>
          <w:lang w:val="en-US"/>
        </w:rPr>
      </w:pPr>
      <w:hyperlink r:id="rId53" w:tooltip="D:3GPPExtractsR2-2506115.docx" w:history="1">
        <w:r w:rsidR="005032FF" w:rsidRPr="0013105E">
          <w:rPr>
            <w:rStyle w:val="Hyperlink"/>
            <w:lang w:val="en-US"/>
          </w:rPr>
          <w:t>R2-2506115</w:t>
        </w:r>
      </w:hyperlink>
      <w:r w:rsidR="005032FF" w:rsidRPr="0013105E">
        <w:rPr>
          <w:lang w:val="en-US"/>
        </w:rPr>
        <w:tab/>
        <w:t>Discussion on XR DSR enhancements</w:t>
      </w:r>
      <w:r w:rsidR="005032FF" w:rsidRPr="0013105E">
        <w:rPr>
          <w:lang w:val="en-US"/>
        </w:rPr>
        <w:tab/>
        <w:t>III</w:t>
      </w:r>
      <w:r w:rsidR="005032FF" w:rsidRPr="0013105E">
        <w:rPr>
          <w:lang w:val="en-US"/>
        </w:rPr>
        <w:tab/>
        <w:t>discussion</w:t>
      </w:r>
    </w:p>
    <w:p w14:paraId="5AE1D60C" w14:textId="3D7B6D96" w:rsidR="005032FF" w:rsidRPr="0013105E" w:rsidRDefault="00B147AB" w:rsidP="005032FF">
      <w:pPr>
        <w:pStyle w:val="Doc-title"/>
        <w:rPr>
          <w:lang w:val="en-US"/>
        </w:rPr>
      </w:pPr>
      <w:hyperlink r:id="rId54" w:tooltip="D:3GPPExtractsR2-2506148 - Discussion on DSR enhancements.docx" w:history="1">
        <w:r w:rsidR="005032FF" w:rsidRPr="0013105E">
          <w:rPr>
            <w:rStyle w:val="Hyperlink"/>
            <w:lang w:val="en-US"/>
          </w:rPr>
          <w:t>R2-2506148</w:t>
        </w:r>
      </w:hyperlink>
      <w:r w:rsidR="005032FF" w:rsidRPr="0013105E">
        <w:rPr>
          <w:lang w:val="en-US"/>
        </w:rPr>
        <w:tab/>
        <w:t>Discussion on DSR enhancements</w:t>
      </w:r>
      <w:r w:rsidR="005032FF" w:rsidRPr="0013105E">
        <w:rPr>
          <w:lang w:val="en-US"/>
        </w:rPr>
        <w:tab/>
        <w:t>Ericsson</w:t>
      </w:r>
      <w:r w:rsidR="005032FF" w:rsidRPr="0013105E">
        <w:rPr>
          <w:lang w:val="en-US"/>
        </w:rPr>
        <w:tab/>
        <w:t>discussion</w:t>
      </w:r>
      <w:r w:rsidR="005032FF" w:rsidRPr="0013105E">
        <w:rPr>
          <w:lang w:val="en-US"/>
        </w:rPr>
        <w:tab/>
        <w:t>Rel-19</w:t>
      </w:r>
      <w:r w:rsidR="005032FF" w:rsidRPr="0013105E">
        <w:rPr>
          <w:lang w:val="en-US"/>
        </w:rPr>
        <w:tab/>
        <w:t>NR_XR_Ph3-Core</w:t>
      </w:r>
    </w:p>
    <w:p w14:paraId="629B11F8" w14:textId="77777777" w:rsidR="005032FF" w:rsidRPr="0013105E" w:rsidRDefault="005032FF" w:rsidP="005032FF">
      <w:pPr>
        <w:pStyle w:val="Doc-text2"/>
        <w:rPr>
          <w:lang w:val="en-US"/>
        </w:rPr>
      </w:pPr>
    </w:p>
    <w:p w14:paraId="36CF1B00" w14:textId="77777777" w:rsidR="00874279" w:rsidRPr="0013105E" w:rsidRDefault="00874279" w:rsidP="00874279">
      <w:pPr>
        <w:pStyle w:val="Heading3"/>
        <w:rPr>
          <w:lang w:val="en-US"/>
        </w:rPr>
      </w:pPr>
      <w:r w:rsidRPr="0013105E">
        <w:rPr>
          <w:lang w:val="en-US"/>
        </w:rPr>
        <w:t>8.7.5</w:t>
      </w:r>
      <w:r w:rsidRPr="0013105E">
        <w:rPr>
          <w:lang w:val="en-US"/>
        </w:rPr>
        <w:tab/>
        <w:t>RLC enhancements</w:t>
      </w:r>
    </w:p>
    <w:p w14:paraId="424BA3E5" w14:textId="6F1C7D52" w:rsidR="00874279" w:rsidRPr="0013105E" w:rsidRDefault="004133D2" w:rsidP="00874279">
      <w:pPr>
        <w:pStyle w:val="Comments"/>
        <w:rPr>
          <w:lang w:val="en-US"/>
        </w:rPr>
      </w:pPr>
      <w:r w:rsidRPr="0013105E">
        <w:rPr>
          <w:lang w:val="en-US"/>
        </w:rPr>
        <w:t>Remaining open issues related to RLC enhancements.</w:t>
      </w:r>
    </w:p>
    <w:p w14:paraId="33009519" w14:textId="3864AB16" w:rsidR="00750192" w:rsidRPr="0013105E" w:rsidRDefault="00750192" w:rsidP="00874279">
      <w:pPr>
        <w:pStyle w:val="Comments"/>
        <w:rPr>
          <w:lang w:val="en-US"/>
        </w:rPr>
      </w:pPr>
    </w:p>
    <w:p w14:paraId="09043E04" w14:textId="0E110410" w:rsidR="00750192" w:rsidRDefault="00750192" w:rsidP="00874279">
      <w:pPr>
        <w:pStyle w:val="Comments"/>
        <w:rPr>
          <w:b/>
          <w:i w:val="0"/>
          <w:lang w:val="en-US"/>
        </w:rPr>
      </w:pPr>
      <w:r w:rsidRPr="0013105E">
        <w:rPr>
          <w:b/>
          <w:i w:val="0"/>
          <w:lang w:val="en-US"/>
        </w:rPr>
        <w:t>RLC-10</w:t>
      </w:r>
      <w:r w:rsidR="001D7BBE">
        <w:rPr>
          <w:b/>
          <w:i w:val="0"/>
          <w:lang w:val="en-US"/>
        </w:rPr>
        <w:t xml:space="preserve"> (Config restrictions for </w:t>
      </w:r>
      <w:r w:rsidR="001D7BBE" w:rsidRPr="001D7BBE">
        <w:rPr>
          <w:b/>
          <w:i w:val="0"/>
          <w:lang w:val="en-US"/>
        </w:rPr>
        <w:t>stopReTxObsoleteSDU and DL t-RxDiscard</w:t>
      </w:r>
      <w:r w:rsidR="001D7BBE">
        <w:rPr>
          <w:b/>
          <w:i w:val="0"/>
          <w:lang w:val="en-US"/>
        </w:rPr>
        <w:t>)</w:t>
      </w:r>
    </w:p>
    <w:p w14:paraId="084B0121" w14:textId="77777777" w:rsidR="00C62AD9" w:rsidRPr="0013105E" w:rsidRDefault="00C62AD9" w:rsidP="00C62AD9">
      <w:pPr>
        <w:pStyle w:val="Doc-title"/>
        <w:rPr>
          <w:lang w:val="en-US"/>
        </w:rPr>
      </w:pPr>
      <w:hyperlink r:id="rId55" w:tooltip="D:3GPPExtractsR2-2505172 Remaining issues on XR-specific RLC Enhancement.docx" w:history="1">
        <w:r w:rsidRPr="0013105E">
          <w:rPr>
            <w:rStyle w:val="Hyperlink"/>
            <w:lang w:val="en-US"/>
          </w:rPr>
          <w:t>R2-2</w:t>
        </w:r>
        <w:r w:rsidRPr="0013105E">
          <w:rPr>
            <w:rStyle w:val="Hyperlink"/>
            <w:lang w:val="en-US"/>
          </w:rPr>
          <w:t>5</w:t>
        </w:r>
        <w:r w:rsidRPr="0013105E">
          <w:rPr>
            <w:rStyle w:val="Hyperlink"/>
            <w:lang w:val="en-US"/>
          </w:rPr>
          <w:t>05172</w:t>
        </w:r>
      </w:hyperlink>
      <w:r w:rsidRPr="0013105E">
        <w:rPr>
          <w:lang w:val="en-US"/>
        </w:rPr>
        <w:tab/>
        <w:t>Remaining issues on XR-specific RLC Enhancement</w:t>
      </w:r>
      <w:r w:rsidRPr="0013105E">
        <w:rPr>
          <w:lang w:val="en-US"/>
        </w:rPr>
        <w:tab/>
        <w:t>CATT</w:t>
      </w:r>
      <w:r w:rsidRPr="0013105E">
        <w:rPr>
          <w:lang w:val="en-US"/>
        </w:rPr>
        <w:tab/>
        <w:t>discussion</w:t>
      </w:r>
      <w:r w:rsidRPr="0013105E">
        <w:rPr>
          <w:lang w:val="en-US"/>
        </w:rPr>
        <w:tab/>
        <w:t>Rel-19</w:t>
      </w:r>
      <w:r w:rsidRPr="0013105E">
        <w:rPr>
          <w:lang w:val="en-US"/>
        </w:rPr>
        <w:tab/>
        <w:t>NR_XR_Ph3-Core</w:t>
      </w:r>
    </w:p>
    <w:p w14:paraId="71A2C2C5" w14:textId="77777777" w:rsidR="00C62AD9" w:rsidRPr="00C62AD9" w:rsidRDefault="00C62AD9" w:rsidP="00C62AD9">
      <w:pPr>
        <w:pStyle w:val="Doc-text2"/>
        <w:rPr>
          <w:lang w:val="en-US"/>
        </w:rPr>
      </w:pPr>
      <w:r w:rsidRPr="00C62AD9">
        <w:rPr>
          <w:lang w:val="en-US"/>
        </w:rPr>
        <w:t>Proposal 2: (RLC-10) Add RRC configuration guidance for the stopReTxDiscardedSDU and t-RxDiscard, i.e., stopReTxDiscardedSDU and t-RxDiscard are configured together.</w:t>
      </w:r>
    </w:p>
    <w:p w14:paraId="3DD59A40" w14:textId="5ED18686" w:rsidR="00C62AD9" w:rsidRDefault="00C62AD9" w:rsidP="00C62AD9">
      <w:pPr>
        <w:pStyle w:val="Doc-text2"/>
        <w:rPr>
          <w:lang w:val="en-US"/>
        </w:rPr>
      </w:pPr>
      <w:r w:rsidRPr="00C62AD9">
        <w:rPr>
          <w:lang w:val="en-US"/>
        </w:rPr>
        <w:t>Proposal 3: (RLC-10) Besides RRC configuration guidance, capture in stage-2 that this is a “combined” approach for unnecessary retransmission avoidance.</w:t>
      </w:r>
    </w:p>
    <w:p w14:paraId="2722AA3C" w14:textId="77E97452" w:rsidR="00D942F1" w:rsidRDefault="00D942F1" w:rsidP="00C62AD9">
      <w:pPr>
        <w:pStyle w:val="Doc-text2"/>
        <w:rPr>
          <w:lang w:val="en-US"/>
        </w:rPr>
      </w:pPr>
    </w:p>
    <w:p w14:paraId="00796FB7" w14:textId="77777777" w:rsidR="00CE10D7" w:rsidRPr="0013105E" w:rsidRDefault="00CE10D7" w:rsidP="00CE10D7">
      <w:pPr>
        <w:pStyle w:val="Doc-title"/>
        <w:rPr>
          <w:lang w:val="en-US"/>
        </w:rPr>
      </w:pPr>
      <w:hyperlink r:id="rId56" w:tooltip="D:3GPPExtractsR2-2506001.docx" w:history="1">
        <w:r w:rsidRPr="0013105E">
          <w:rPr>
            <w:rStyle w:val="Hyperlink"/>
            <w:lang w:val="en-US"/>
          </w:rPr>
          <w:t>R2-2506001</w:t>
        </w:r>
      </w:hyperlink>
      <w:r w:rsidRPr="0013105E">
        <w:rPr>
          <w:lang w:val="en-US"/>
        </w:rPr>
        <w:tab/>
        <w:t>Discussion on RLC enhancements</w:t>
      </w:r>
      <w:r w:rsidRPr="0013105E">
        <w:rPr>
          <w:lang w:val="en-US"/>
        </w:rPr>
        <w:tab/>
        <w:t>DENSO CORPORATION</w:t>
      </w:r>
      <w:r w:rsidRPr="0013105E">
        <w:rPr>
          <w:lang w:val="en-US"/>
        </w:rPr>
        <w:tab/>
        <w:t>discussion</w:t>
      </w:r>
      <w:r w:rsidRPr="0013105E">
        <w:rPr>
          <w:lang w:val="en-US"/>
        </w:rPr>
        <w:tab/>
        <w:t>Rel-19</w:t>
      </w:r>
      <w:r w:rsidRPr="0013105E">
        <w:rPr>
          <w:lang w:val="en-US"/>
        </w:rPr>
        <w:tab/>
        <w:t>NR_XR_Ph3-Core</w:t>
      </w:r>
    </w:p>
    <w:p w14:paraId="5220544A" w14:textId="3C68B09F" w:rsidR="00D942F1" w:rsidRPr="00C62AD9" w:rsidRDefault="00CE10D7" w:rsidP="00CE10D7">
      <w:pPr>
        <w:pStyle w:val="Doc-text2"/>
        <w:rPr>
          <w:lang w:val="en-US"/>
        </w:rPr>
      </w:pPr>
      <w:r w:rsidRPr="00CE10D7">
        <w:rPr>
          <w:lang w:val="en-US"/>
        </w:rPr>
        <w:t>Proposal 1:</w:t>
      </w:r>
      <w:r w:rsidRPr="00CE10D7">
        <w:rPr>
          <w:lang w:val="en-US"/>
        </w:rPr>
        <w:tab/>
        <w:t xml:space="preserve">(RLC-10) There is no need to introduce limitations or associations for the configuration of UL </w:t>
      </w:r>
      <w:proofErr w:type="spellStart"/>
      <w:r w:rsidRPr="00CE10D7">
        <w:rPr>
          <w:lang w:val="en-US"/>
        </w:rPr>
        <w:t>stopReTxObsoleteSDU</w:t>
      </w:r>
      <w:proofErr w:type="spellEnd"/>
      <w:r w:rsidRPr="00CE10D7">
        <w:rPr>
          <w:lang w:val="en-US"/>
        </w:rPr>
        <w:t xml:space="preserve"> and DL t-</w:t>
      </w:r>
      <w:proofErr w:type="spellStart"/>
      <w:r w:rsidRPr="00CE10D7">
        <w:rPr>
          <w:lang w:val="en-US"/>
        </w:rPr>
        <w:t>RxDiscard</w:t>
      </w:r>
      <w:proofErr w:type="spellEnd"/>
      <w:r w:rsidRPr="00CE10D7">
        <w:rPr>
          <w:lang w:val="en-US"/>
        </w:rPr>
        <w:t>. This can be left to network implementation.</w:t>
      </w:r>
    </w:p>
    <w:p w14:paraId="36BA3CEF" w14:textId="21C07697" w:rsidR="00750192" w:rsidRPr="0013105E" w:rsidRDefault="00750192" w:rsidP="00874279">
      <w:pPr>
        <w:pStyle w:val="Comments"/>
        <w:rPr>
          <w:b/>
          <w:i w:val="0"/>
          <w:lang w:val="en-US"/>
        </w:rPr>
      </w:pPr>
    </w:p>
    <w:p w14:paraId="6F92498E" w14:textId="29F7B66B" w:rsidR="00750192" w:rsidRPr="0013105E" w:rsidRDefault="00750192" w:rsidP="00874279">
      <w:pPr>
        <w:pStyle w:val="Comments"/>
        <w:rPr>
          <w:b/>
          <w:i w:val="0"/>
          <w:lang w:val="en-US"/>
        </w:rPr>
      </w:pPr>
      <w:r w:rsidRPr="0013105E">
        <w:rPr>
          <w:b/>
          <w:i w:val="0"/>
          <w:lang w:val="en-US"/>
        </w:rPr>
        <w:t>RLC-11</w:t>
      </w:r>
      <w:r w:rsidR="0037283D">
        <w:rPr>
          <w:b/>
          <w:i w:val="0"/>
          <w:lang w:val="en-US"/>
        </w:rPr>
        <w:t xml:space="preserve"> (No SDU to transmit the poll with</w:t>
      </w:r>
      <w:r w:rsidR="00A2116E">
        <w:rPr>
          <w:b/>
          <w:i w:val="0"/>
          <w:lang w:val="en-US"/>
        </w:rPr>
        <w:t xml:space="preserve"> when tPollRetransmit expires</w:t>
      </w:r>
      <w:r w:rsidR="0037283D">
        <w:rPr>
          <w:b/>
          <w:i w:val="0"/>
          <w:lang w:val="en-US"/>
        </w:rPr>
        <w:t>)</w:t>
      </w:r>
    </w:p>
    <w:p w14:paraId="0C346ACA" w14:textId="61A44FB9" w:rsidR="001C2453" w:rsidRPr="0013105E" w:rsidRDefault="001C2453" w:rsidP="001C2453">
      <w:pPr>
        <w:pStyle w:val="Doc-title"/>
        <w:rPr>
          <w:lang w:val="en-US"/>
        </w:rPr>
      </w:pPr>
      <w:hyperlink r:id="rId57" w:tooltip="D:3GPPExtractsR2-2506001.docx" w:history="1">
        <w:r w:rsidRPr="0013105E">
          <w:rPr>
            <w:rStyle w:val="Hyperlink"/>
            <w:lang w:val="en-US"/>
          </w:rPr>
          <w:t>R2-2506</w:t>
        </w:r>
        <w:r w:rsidRPr="0013105E">
          <w:rPr>
            <w:rStyle w:val="Hyperlink"/>
            <w:lang w:val="en-US"/>
          </w:rPr>
          <w:t>0</w:t>
        </w:r>
        <w:r w:rsidRPr="0013105E">
          <w:rPr>
            <w:rStyle w:val="Hyperlink"/>
            <w:lang w:val="en-US"/>
          </w:rPr>
          <w:t>01</w:t>
        </w:r>
      </w:hyperlink>
      <w:r w:rsidRPr="0013105E">
        <w:rPr>
          <w:lang w:val="en-US"/>
        </w:rPr>
        <w:tab/>
        <w:t>Discussion on RLC enhancements</w:t>
      </w:r>
      <w:r w:rsidRPr="0013105E">
        <w:rPr>
          <w:lang w:val="en-US"/>
        </w:rPr>
        <w:tab/>
        <w:t>DENSO CORPORATION</w:t>
      </w:r>
      <w:r w:rsidRPr="0013105E">
        <w:rPr>
          <w:lang w:val="en-US"/>
        </w:rPr>
        <w:tab/>
        <w:t>discussion</w:t>
      </w:r>
      <w:r w:rsidRPr="0013105E">
        <w:rPr>
          <w:lang w:val="en-US"/>
        </w:rPr>
        <w:tab/>
        <w:t>Rel-19</w:t>
      </w:r>
      <w:r w:rsidRPr="0013105E">
        <w:rPr>
          <w:lang w:val="en-US"/>
        </w:rPr>
        <w:tab/>
        <w:t>NR_XR_Ph3-Core</w:t>
      </w:r>
    </w:p>
    <w:p w14:paraId="4324985E" w14:textId="77777777" w:rsidR="001C2453" w:rsidRPr="001C2453" w:rsidRDefault="001C2453" w:rsidP="001C2453">
      <w:pPr>
        <w:pStyle w:val="Doc-text2"/>
        <w:rPr>
          <w:lang w:val="en-US"/>
        </w:rPr>
      </w:pPr>
      <w:r w:rsidRPr="001C2453">
        <w:rPr>
          <w:rFonts w:hint="eastAsia"/>
          <w:lang w:val="en-US"/>
        </w:rPr>
        <w:t>Proposal 2:</w:t>
      </w:r>
      <w:r w:rsidRPr="001C2453">
        <w:rPr>
          <w:rFonts w:hint="eastAsia"/>
          <w:lang w:val="en-US"/>
        </w:rPr>
        <w:tab/>
        <w:t xml:space="preserve">(RLC-11) The </w:t>
      </w:r>
      <w:r w:rsidRPr="001C2453">
        <w:rPr>
          <w:lang w:val="en-US"/>
        </w:rPr>
        <w:t>window stalling issue with polling retransmission</w:t>
      </w:r>
      <w:r w:rsidRPr="001C2453">
        <w:rPr>
          <w:rFonts w:hint="eastAsia"/>
          <w:lang w:val="en-US"/>
        </w:rPr>
        <w:t xml:space="preserve"> </w:t>
      </w:r>
      <w:r w:rsidRPr="001C2453">
        <w:rPr>
          <w:lang w:val="en-US"/>
        </w:rPr>
        <w:t>should</w:t>
      </w:r>
      <w:r w:rsidRPr="001C2453">
        <w:rPr>
          <w:rFonts w:hint="eastAsia"/>
          <w:lang w:val="en-US"/>
        </w:rPr>
        <w:t xml:space="preserve"> be addressed, i.e., UE needs to</w:t>
      </w:r>
      <w:r w:rsidRPr="001C2453">
        <w:rPr>
          <w:lang w:val="en-US"/>
        </w:rPr>
        <w:t xml:space="preserve"> retransmit a poll with </w:t>
      </w:r>
      <w:proofErr w:type="gramStart"/>
      <w:r w:rsidRPr="001C2453">
        <w:rPr>
          <w:lang w:val="en-US"/>
        </w:rPr>
        <w:t>a</w:t>
      </w:r>
      <w:proofErr w:type="gramEnd"/>
      <w:r w:rsidRPr="001C2453">
        <w:rPr>
          <w:lang w:val="en-US"/>
        </w:rPr>
        <w:t xml:space="preserve"> SDU upon the expiry of t-</w:t>
      </w:r>
      <w:proofErr w:type="spellStart"/>
      <w:r w:rsidRPr="001C2453">
        <w:rPr>
          <w:lang w:val="en-US"/>
        </w:rPr>
        <w:t>PollRetransmit</w:t>
      </w:r>
      <w:proofErr w:type="spellEnd"/>
      <w:r w:rsidRPr="001C2453">
        <w:rPr>
          <w:lang w:val="en-US"/>
        </w:rPr>
        <w:t>, even if the SDU has been indicated as discarded</w:t>
      </w:r>
      <w:r w:rsidRPr="001C2453">
        <w:rPr>
          <w:rFonts w:hint="eastAsia"/>
          <w:lang w:val="en-US"/>
        </w:rPr>
        <w:t>.</w:t>
      </w:r>
    </w:p>
    <w:p w14:paraId="6DF63685" w14:textId="77777777" w:rsidR="001C2453" w:rsidRPr="001C2453" w:rsidRDefault="001C2453" w:rsidP="001C2453">
      <w:pPr>
        <w:pStyle w:val="Doc-text2"/>
        <w:rPr>
          <w:lang w:val="en-US"/>
        </w:rPr>
      </w:pPr>
      <w:r w:rsidRPr="001C2453">
        <w:rPr>
          <w:rFonts w:hint="eastAsia"/>
          <w:lang w:val="en-US"/>
        </w:rPr>
        <w:t>Proposal 3:</w:t>
      </w:r>
      <w:r w:rsidRPr="001C2453">
        <w:rPr>
          <w:rFonts w:hint="eastAsia"/>
          <w:lang w:val="en-US"/>
        </w:rPr>
        <w:tab/>
        <w:t xml:space="preserve">(RLC-11) For the </w:t>
      </w:r>
      <w:r w:rsidRPr="001C2453">
        <w:rPr>
          <w:lang w:val="en-US"/>
        </w:rPr>
        <w:t>window stalling issue with polling retransmission</w:t>
      </w:r>
      <w:r w:rsidRPr="001C2453">
        <w:rPr>
          <w:rFonts w:hint="eastAsia"/>
          <w:lang w:val="en-US"/>
        </w:rPr>
        <w:t>, RAN2 can keep the current Rel-18 specification related to e</w:t>
      </w:r>
      <w:r w:rsidRPr="001C2453">
        <w:rPr>
          <w:lang w:val="en-US"/>
        </w:rPr>
        <w:t>xpiry of t-</w:t>
      </w:r>
      <w:proofErr w:type="spellStart"/>
      <w:r w:rsidRPr="001C2453">
        <w:rPr>
          <w:lang w:val="en-US"/>
        </w:rPr>
        <w:t>PollRetransmit</w:t>
      </w:r>
      <w:proofErr w:type="spellEnd"/>
      <w:r w:rsidRPr="001C2453">
        <w:rPr>
          <w:rFonts w:hint="eastAsia"/>
          <w:lang w:val="en-US"/>
        </w:rPr>
        <w:t xml:space="preserve"> unchanged.</w:t>
      </w:r>
    </w:p>
    <w:p w14:paraId="0652B6CF" w14:textId="6AECC9C2" w:rsidR="00750192" w:rsidRDefault="00750192" w:rsidP="00874279">
      <w:pPr>
        <w:pStyle w:val="Comments"/>
        <w:rPr>
          <w:b/>
          <w:i w:val="0"/>
          <w:lang w:val="en-US"/>
        </w:rPr>
      </w:pPr>
    </w:p>
    <w:p w14:paraId="70ACDF83" w14:textId="77777777" w:rsidR="009A15AA" w:rsidRPr="0013105E" w:rsidRDefault="009A15AA" w:rsidP="009A15AA">
      <w:pPr>
        <w:pStyle w:val="Doc-title"/>
        <w:rPr>
          <w:lang w:val="en-US"/>
        </w:rPr>
      </w:pPr>
      <w:hyperlink r:id="rId58" w:tooltip="D:3GPPExtractsR2-2505445 Remaining Issues of RLC-AM Enhancements for Rel-19 XR.docx" w:history="1">
        <w:r w:rsidRPr="0013105E">
          <w:rPr>
            <w:rStyle w:val="Hyperlink"/>
            <w:lang w:val="en-US"/>
          </w:rPr>
          <w:t>R2-2505</w:t>
        </w:r>
        <w:r w:rsidRPr="0013105E">
          <w:rPr>
            <w:rStyle w:val="Hyperlink"/>
            <w:lang w:val="en-US"/>
          </w:rPr>
          <w:t>4</w:t>
        </w:r>
        <w:r w:rsidRPr="0013105E">
          <w:rPr>
            <w:rStyle w:val="Hyperlink"/>
            <w:lang w:val="en-US"/>
          </w:rPr>
          <w:t>45</w:t>
        </w:r>
      </w:hyperlink>
      <w:r w:rsidRPr="0013105E">
        <w:rPr>
          <w:lang w:val="en-US"/>
        </w:rPr>
        <w:tab/>
        <w:t>Remaining Issues of RLC-AM Enhancements for Rel-19 XR</w:t>
      </w:r>
      <w:r w:rsidRPr="0013105E">
        <w:rPr>
          <w:lang w:val="en-US"/>
        </w:rPr>
        <w:tab/>
        <w:t>Apple</w:t>
      </w:r>
      <w:r w:rsidRPr="0013105E">
        <w:rPr>
          <w:lang w:val="en-US"/>
        </w:rPr>
        <w:tab/>
        <w:t>discussion</w:t>
      </w:r>
      <w:r w:rsidRPr="0013105E">
        <w:rPr>
          <w:lang w:val="en-US"/>
        </w:rPr>
        <w:tab/>
        <w:t>Rel-19</w:t>
      </w:r>
      <w:r w:rsidRPr="0013105E">
        <w:rPr>
          <w:lang w:val="en-US"/>
        </w:rPr>
        <w:tab/>
        <w:t>NR_XR_Ph3-Core</w:t>
      </w:r>
    </w:p>
    <w:p w14:paraId="3913B9B4" w14:textId="77777777" w:rsidR="009A15AA" w:rsidRPr="009A15AA" w:rsidRDefault="009A15AA" w:rsidP="009A15AA">
      <w:pPr>
        <w:pStyle w:val="Doc-text2"/>
        <w:rPr>
          <w:lang w:val="en-US"/>
        </w:rPr>
      </w:pPr>
      <w:r w:rsidRPr="009A15AA">
        <w:rPr>
          <w:lang w:val="en-US"/>
        </w:rPr>
        <w:t>Proposal 1: (RLC-11) When all RLC SDUs with SNs up to POLL_SN are already positively/negatively acknowledged or discarded by PDCP, the transmitter should stop and reset the running t-</w:t>
      </w:r>
      <w:proofErr w:type="spellStart"/>
      <w:r w:rsidRPr="009A15AA">
        <w:rPr>
          <w:lang w:val="en-US"/>
        </w:rPr>
        <w:t>PollRetransmit</w:t>
      </w:r>
      <w:proofErr w:type="spellEnd"/>
      <w:r w:rsidRPr="009A15AA">
        <w:rPr>
          <w:lang w:val="en-US"/>
        </w:rPr>
        <w:t>.</w:t>
      </w:r>
    </w:p>
    <w:p w14:paraId="1A849EAB" w14:textId="6CC7BBEB" w:rsidR="00B44740" w:rsidRDefault="00B44740" w:rsidP="00874279">
      <w:pPr>
        <w:pStyle w:val="Comments"/>
        <w:rPr>
          <w:b/>
          <w:i w:val="0"/>
          <w:lang w:val="en-US"/>
        </w:rPr>
      </w:pPr>
    </w:p>
    <w:p w14:paraId="57BB9517" w14:textId="6A39382A" w:rsidR="00A2116E" w:rsidRPr="0013105E" w:rsidRDefault="00A2116E" w:rsidP="00A2116E">
      <w:pPr>
        <w:pStyle w:val="Comments"/>
        <w:rPr>
          <w:b/>
          <w:i w:val="0"/>
          <w:lang w:val="en-US"/>
        </w:rPr>
      </w:pPr>
      <w:r w:rsidRPr="0013105E">
        <w:rPr>
          <w:b/>
          <w:i w:val="0"/>
          <w:lang w:val="en-US"/>
        </w:rPr>
        <w:t>RLC-11</w:t>
      </w:r>
      <w:r>
        <w:rPr>
          <w:b/>
          <w:i w:val="0"/>
          <w:lang w:val="en-US"/>
        </w:rPr>
        <w:t xml:space="preserve"> (No SDU to transmit the poll with when </w:t>
      </w:r>
      <w:r>
        <w:rPr>
          <w:b/>
          <w:i w:val="0"/>
          <w:lang w:val="en-US"/>
        </w:rPr>
        <w:t>remaining time based polling is triggered</w:t>
      </w:r>
      <w:r>
        <w:rPr>
          <w:b/>
          <w:i w:val="0"/>
          <w:lang w:val="en-US"/>
        </w:rPr>
        <w:t>)</w:t>
      </w:r>
    </w:p>
    <w:p w14:paraId="0B9C29B7" w14:textId="77777777" w:rsidR="00037361" w:rsidRDefault="00037361" w:rsidP="00037361">
      <w:pPr>
        <w:pStyle w:val="Doc-title"/>
        <w:rPr>
          <w:lang w:val="en-US"/>
        </w:rPr>
      </w:pPr>
      <w:hyperlink r:id="rId59" w:tooltip="D:3GPPExtractsR2-2505705.docx" w:history="1">
        <w:r w:rsidRPr="0013105E">
          <w:rPr>
            <w:rStyle w:val="Hyperlink"/>
            <w:lang w:val="en-US"/>
          </w:rPr>
          <w:t>R2-2505705</w:t>
        </w:r>
      </w:hyperlink>
      <w:r w:rsidRPr="0013105E">
        <w:rPr>
          <w:lang w:val="en-US"/>
        </w:rPr>
        <w:tab/>
        <w:t>Clarification on RLC AM</w:t>
      </w:r>
      <w:r w:rsidRPr="0013105E">
        <w:rPr>
          <w:lang w:val="en-US"/>
        </w:rPr>
        <w:tab/>
        <w:t>NEC, Fujitsu</w:t>
      </w:r>
      <w:r w:rsidRPr="0013105E">
        <w:rPr>
          <w:lang w:val="en-US"/>
        </w:rPr>
        <w:tab/>
        <w:t>discussion</w:t>
      </w:r>
      <w:r w:rsidRPr="0013105E">
        <w:rPr>
          <w:lang w:val="en-US"/>
        </w:rPr>
        <w:tab/>
        <w:t>Rel-19</w:t>
      </w:r>
      <w:r w:rsidRPr="0013105E">
        <w:rPr>
          <w:lang w:val="en-US"/>
        </w:rPr>
        <w:tab/>
        <w:t>NR_XR_Ph3-Core</w:t>
      </w:r>
    </w:p>
    <w:p w14:paraId="6BC1825D" w14:textId="77777777" w:rsidR="00037361" w:rsidRPr="00037361" w:rsidRDefault="00037361" w:rsidP="00037361">
      <w:pPr>
        <w:pStyle w:val="Doc-text2"/>
        <w:rPr>
          <w:lang w:val="en-US"/>
        </w:rPr>
      </w:pPr>
      <w:r w:rsidRPr="00037361">
        <w:rPr>
          <w:lang w:val="en-US"/>
        </w:rPr>
        <w:t>Proposal 3: [RLC-11] In case “there are only SDUs buffered whose transmissions have been stopped due to discard indication from PDCP, there is no SDU to retransmit the poll with”, RAN2 confirm no need to poll or retransmit the poll for any acknowledgement (no spec change).</w:t>
      </w:r>
    </w:p>
    <w:p w14:paraId="5EC02018" w14:textId="77777777" w:rsidR="00037361" w:rsidRDefault="00037361" w:rsidP="00B44740">
      <w:pPr>
        <w:pStyle w:val="Doc-title"/>
        <w:rPr>
          <w:lang w:val="en-US"/>
        </w:rPr>
      </w:pPr>
    </w:p>
    <w:p w14:paraId="5E6FE1F0" w14:textId="4AD4BF6A" w:rsidR="00B44740" w:rsidRDefault="00B44740" w:rsidP="00B44740">
      <w:pPr>
        <w:pStyle w:val="Doc-title"/>
        <w:rPr>
          <w:lang w:val="en-US"/>
        </w:rPr>
      </w:pPr>
      <w:hyperlink r:id="rId60" w:tooltip="D:3GPPExtractsR2-2506068 Discussion on RLC enhancements.docx" w:history="1">
        <w:r w:rsidRPr="0013105E">
          <w:rPr>
            <w:rStyle w:val="Hyperlink"/>
            <w:lang w:val="en-US"/>
          </w:rPr>
          <w:t>R2-2506068</w:t>
        </w:r>
      </w:hyperlink>
      <w:r w:rsidRPr="0013105E">
        <w:rPr>
          <w:lang w:val="en-US"/>
        </w:rPr>
        <w:tab/>
        <w:t>Discussion on RLC enhancements</w:t>
      </w:r>
      <w:r w:rsidRPr="0013105E">
        <w:rPr>
          <w:lang w:val="en-US"/>
        </w:rPr>
        <w:tab/>
        <w:t>HONOR</w:t>
      </w:r>
      <w:r w:rsidRPr="0013105E">
        <w:rPr>
          <w:lang w:val="en-US"/>
        </w:rPr>
        <w:tab/>
        <w:t>discussion</w:t>
      </w:r>
      <w:r w:rsidRPr="0013105E">
        <w:rPr>
          <w:lang w:val="en-US"/>
        </w:rPr>
        <w:tab/>
        <w:t>Rel-19</w:t>
      </w:r>
      <w:r w:rsidRPr="0013105E">
        <w:rPr>
          <w:lang w:val="en-US"/>
        </w:rPr>
        <w:tab/>
        <w:t>NR_XR_Ph3-Core</w:t>
      </w:r>
    </w:p>
    <w:p w14:paraId="053B8DF5" w14:textId="77777777" w:rsidR="00B44740" w:rsidRPr="00B44740" w:rsidRDefault="00B44740" w:rsidP="00B44740">
      <w:pPr>
        <w:pStyle w:val="Doc-text2"/>
        <w:rPr>
          <w:lang w:val="en-US"/>
        </w:rPr>
      </w:pPr>
      <w:r w:rsidRPr="00B44740">
        <w:rPr>
          <w:lang w:val="en-US"/>
        </w:rPr>
        <w:t>Proposal 1: (RLC-11) If t-</w:t>
      </w:r>
      <w:proofErr w:type="spellStart"/>
      <w:r w:rsidRPr="00B44740">
        <w:rPr>
          <w:lang w:val="en-US"/>
        </w:rPr>
        <w:t>PollRetransmit</w:t>
      </w:r>
      <w:proofErr w:type="spellEnd"/>
      <w:r w:rsidRPr="00B44740">
        <w:rPr>
          <w:lang w:val="en-US"/>
        </w:rPr>
        <w:t xml:space="preserve"> is not running, upon notification of a transmission opportunity by lower layer, the RLC TX shall consider an SDU for retransmission when an indication of remaining-time-based RLC polling is received but there is no SDUs to transmit.</w:t>
      </w:r>
    </w:p>
    <w:p w14:paraId="1FDEDB88" w14:textId="4398B57E" w:rsidR="00B44740" w:rsidRDefault="00B44740" w:rsidP="00874279">
      <w:pPr>
        <w:pStyle w:val="Comments"/>
        <w:rPr>
          <w:b/>
          <w:i w:val="0"/>
          <w:lang w:val="en-US"/>
        </w:rPr>
      </w:pPr>
    </w:p>
    <w:p w14:paraId="4B4DDE00" w14:textId="6F1FEA08" w:rsidR="00750192" w:rsidRPr="0013105E" w:rsidRDefault="00750192" w:rsidP="00874279">
      <w:pPr>
        <w:pStyle w:val="Comments"/>
        <w:rPr>
          <w:b/>
          <w:i w:val="0"/>
          <w:lang w:val="en-US"/>
        </w:rPr>
      </w:pPr>
      <w:r w:rsidRPr="0013105E">
        <w:rPr>
          <w:b/>
          <w:i w:val="0"/>
          <w:lang w:val="en-US"/>
        </w:rPr>
        <w:t>RLC-12</w:t>
      </w:r>
      <w:r w:rsidR="00E14004">
        <w:rPr>
          <w:b/>
          <w:i w:val="0"/>
          <w:lang w:val="en-US"/>
        </w:rPr>
        <w:t xml:space="preserve"> (</w:t>
      </w:r>
      <w:r w:rsidR="00E14004" w:rsidRPr="00E14004">
        <w:rPr>
          <w:b/>
          <w:i w:val="0"/>
          <w:lang w:val="en-US"/>
        </w:rPr>
        <w:t>Impact of discard on PDCP SN gap report</w:t>
      </w:r>
      <w:r w:rsidR="00E14004">
        <w:rPr>
          <w:b/>
          <w:i w:val="0"/>
          <w:lang w:val="en-US"/>
        </w:rPr>
        <w:t>)</w:t>
      </w:r>
    </w:p>
    <w:p w14:paraId="07D52E62" w14:textId="77777777" w:rsidR="00E03554" w:rsidRDefault="00E03554" w:rsidP="00E03554">
      <w:pPr>
        <w:pStyle w:val="Doc-title"/>
        <w:rPr>
          <w:lang w:val="en-US"/>
        </w:rPr>
      </w:pPr>
      <w:hyperlink r:id="rId61" w:tooltip="D:3GPPExtractsR2-2505344 - Discussion on RLC re-transmission related enhancements.docx" w:history="1">
        <w:r w:rsidRPr="0013105E">
          <w:rPr>
            <w:rStyle w:val="Hyperlink"/>
            <w:lang w:val="en-US"/>
          </w:rPr>
          <w:t>R2-2505</w:t>
        </w:r>
        <w:r w:rsidRPr="0013105E">
          <w:rPr>
            <w:rStyle w:val="Hyperlink"/>
            <w:lang w:val="en-US"/>
          </w:rPr>
          <w:t>3</w:t>
        </w:r>
        <w:r w:rsidRPr="0013105E">
          <w:rPr>
            <w:rStyle w:val="Hyperlink"/>
            <w:lang w:val="en-US"/>
          </w:rPr>
          <w:t>44</w:t>
        </w:r>
      </w:hyperlink>
      <w:r w:rsidRPr="0013105E">
        <w:rPr>
          <w:lang w:val="en-US"/>
        </w:rPr>
        <w:tab/>
        <w:t>Discussion on RLC re-transmission related enhancements</w:t>
      </w:r>
      <w:r w:rsidRPr="0013105E">
        <w:rPr>
          <w:lang w:val="en-US"/>
        </w:rPr>
        <w:tab/>
        <w:t>OPPO</w:t>
      </w:r>
      <w:r w:rsidRPr="0013105E">
        <w:rPr>
          <w:lang w:val="en-US"/>
        </w:rPr>
        <w:tab/>
        <w:t>discussion</w:t>
      </w:r>
      <w:r w:rsidRPr="0013105E">
        <w:rPr>
          <w:lang w:val="en-US"/>
        </w:rPr>
        <w:tab/>
        <w:t>Rel-19</w:t>
      </w:r>
      <w:r w:rsidRPr="0013105E">
        <w:rPr>
          <w:lang w:val="en-US"/>
        </w:rPr>
        <w:tab/>
        <w:t>NR_XR_Ph3-Core</w:t>
      </w:r>
    </w:p>
    <w:p w14:paraId="18612BE3" w14:textId="77777777" w:rsidR="00E03554" w:rsidRPr="00E03554" w:rsidRDefault="00E03554" w:rsidP="00E03554">
      <w:pPr>
        <w:pStyle w:val="Doc-text2"/>
        <w:rPr>
          <w:lang w:val="en-US"/>
        </w:rPr>
      </w:pPr>
      <w:r w:rsidRPr="00E03554">
        <w:rPr>
          <w:lang w:val="en-US"/>
        </w:rPr>
        <w:t xml:space="preserve">Proposal </w:t>
      </w:r>
      <w:r>
        <w:rPr>
          <w:lang w:val="en-US"/>
        </w:rPr>
        <w:t>3</w:t>
      </w:r>
      <w:r w:rsidRPr="00E03554">
        <w:rPr>
          <w:lang w:val="en-US"/>
        </w:rPr>
        <w:tab/>
        <w:t>(RLC-12) No special handling is needed in R19 for PDCP SN gap report during UE mobility.</w:t>
      </w:r>
    </w:p>
    <w:p w14:paraId="0AF8DA23" w14:textId="2EC206CD" w:rsidR="00E03554" w:rsidRDefault="00E03554" w:rsidP="00E03554">
      <w:pPr>
        <w:pStyle w:val="Doc-title"/>
        <w:rPr>
          <w:lang w:val="en-US"/>
        </w:rPr>
      </w:pPr>
    </w:p>
    <w:p w14:paraId="5EF91EC5" w14:textId="77777777" w:rsidR="00C57D38" w:rsidRPr="0013105E" w:rsidRDefault="00C57D38" w:rsidP="00C57D38">
      <w:pPr>
        <w:pStyle w:val="Doc-title"/>
        <w:rPr>
          <w:lang w:val="en-US"/>
        </w:rPr>
      </w:pPr>
      <w:hyperlink r:id="rId62" w:tooltip="D:3GPPExtractsR2-2505328 RLC enhancements.docx" w:history="1">
        <w:r w:rsidRPr="0013105E">
          <w:rPr>
            <w:rStyle w:val="Hyperlink"/>
            <w:lang w:val="en-US"/>
          </w:rPr>
          <w:t>R2-2505</w:t>
        </w:r>
        <w:r w:rsidRPr="0013105E">
          <w:rPr>
            <w:rStyle w:val="Hyperlink"/>
            <w:lang w:val="en-US"/>
          </w:rPr>
          <w:t>3</w:t>
        </w:r>
        <w:r w:rsidRPr="0013105E">
          <w:rPr>
            <w:rStyle w:val="Hyperlink"/>
            <w:lang w:val="en-US"/>
          </w:rPr>
          <w:t>2</w:t>
        </w:r>
        <w:r w:rsidRPr="0013105E">
          <w:rPr>
            <w:rStyle w:val="Hyperlink"/>
            <w:lang w:val="en-US"/>
          </w:rPr>
          <w:t>8</w:t>
        </w:r>
      </w:hyperlink>
      <w:r w:rsidRPr="0013105E">
        <w:rPr>
          <w:lang w:val="en-US"/>
        </w:rPr>
        <w:tab/>
        <w:t>RLC Enhancements</w:t>
      </w:r>
      <w:r w:rsidRPr="0013105E">
        <w:rPr>
          <w:lang w:val="en-US"/>
        </w:rPr>
        <w:tab/>
        <w:t>Nokia, Nokia Shanghai Bell</w:t>
      </w:r>
      <w:r w:rsidRPr="0013105E">
        <w:rPr>
          <w:lang w:val="en-US"/>
        </w:rPr>
        <w:tab/>
        <w:t>discussion</w:t>
      </w:r>
      <w:r w:rsidRPr="0013105E">
        <w:rPr>
          <w:lang w:val="en-US"/>
        </w:rPr>
        <w:tab/>
        <w:t>Rel-19</w:t>
      </w:r>
      <w:r w:rsidRPr="0013105E">
        <w:rPr>
          <w:lang w:val="en-US"/>
        </w:rPr>
        <w:tab/>
        <w:t>NR_XR_Ph3-Core</w:t>
      </w:r>
    </w:p>
    <w:p w14:paraId="161E513F" w14:textId="77777777" w:rsidR="00C57D38" w:rsidRPr="00C57D38" w:rsidRDefault="00C57D38" w:rsidP="00C57D38">
      <w:pPr>
        <w:pStyle w:val="Doc-text2"/>
        <w:rPr>
          <w:lang w:val="en-US"/>
        </w:rPr>
      </w:pPr>
      <w:r w:rsidRPr="00C57D38">
        <w:rPr>
          <w:lang w:val="en-US"/>
        </w:rPr>
        <w:t xml:space="preserve">Proposal 7: RAN2 agree that unnecessary starting of t-Reordering at PDCP-mobility target RAN node because of PDCP-SN-gap information missing in the RAN is a problem to be solved in Rel.19. </w:t>
      </w:r>
    </w:p>
    <w:p w14:paraId="241FA406" w14:textId="77777777" w:rsidR="00C57D38" w:rsidRPr="00C57D38" w:rsidRDefault="00C57D38" w:rsidP="00C57D38">
      <w:pPr>
        <w:pStyle w:val="Doc-text2"/>
        <w:rPr>
          <w:lang w:val="en-US"/>
        </w:rPr>
      </w:pPr>
      <w:r w:rsidRPr="00C57D38">
        <w:rPr>
          <w:lang w:val="en-US"/>
        </w:rPr>
        <w:t>Proposal 8: 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648BB705" w14:textId="77777777" w:rsidR="00C57D38" w:rsidRPr="00C57D38" w:rsidRDefault="00C57D38" w:rsidP="00C57D38">
      <w:pPr>
        <w:pStyle w:val="Doc-text2"/>
        <w:rPr>
          <w:lang w:val="en-US"/>
        </w:rPr>
      </w:pPr>
    </w:p>
    <w:p w14:paraId="65E3DE5A" w14:textId="7001AA8D" w:rsidR="00E03554" w:rsidRDefault="00E03554" w:rsidP="00E03554">
      <w:pPr>
        <w:pStyle w:val="Doc-title"/>
        <w:rPr>
          <w:lang w:val="en-US"/>
        </w:rPr>
      </w:pPr>
      <w:hyperlink r:id="rId63" w:tooltip="D:3GPPExtractsR2-2505586.docx" w:history="1">
        <w:r w:rsidRPr="0013105E">
          <w:rPr>
            <w:rStyle w:val="Hyperlink"/>
            <w:lang w:val="en-US"/>
          </w:rPr>
          <w:t>R2-2505</w:t>
        </w:r>
        <w:r w:rsidRPr="0013105E">
          <w:rPr>
            <w:rStyle w:val="Hyperlink"/>
            <w:lang w:val="en-US"/>
          </w:rPr>
          <w:t>5</w:t>
        </w:r>
        <w:r w:rsidRPr="0013105E">
          <w:rPr>
            <w:rStyle w:val="Hyperlink"/>
            <w:lang w:val="en-US"/>
          </w:rPr>
          <w:t>86</w:t>
        </w:r>
      </w:hyperlink>
      <w:r w:rsidRPr="0013105E">
        <w:rPr>
          <w:lang w:val="en-US"/>
        </w:rPr>
        <w:tab/>
        <w:t>remaining open issues for RLC enhancements</w:t>
      </w:r>
      <w:r w:rsidRPr="0013105E">
        <w:rPr>
          <w:lang w:val="en-US"/>
        </w:rPr>
        <w:tab/>
        <w:t>Lenovo</w:t>
      </w:r>
      <w:r w:rsidRPr="0013105E">
        <w:rPr>
          <w:lang w:val="en-US"/>
        </w:rPr>
        <w:tab/>
        <w:t>discussion</w:t>
      </w:r>
      <w:r w:rsidRPr="0013105E">
        <w:rPr>
          <w:lang w:val="en-US"/>
        </w:rPr>
        <w:tab/>
        <w:t>Rel-19</w:t>
      </w:r>
      <w:r w:rsidRPr="0013105E">
        <w:rPr>
          <w:lang w:val="en-US"/>
        </w:rPr>
        <w:tab/>
        <w:t>NR_XR_Ph3-Core</w:t>
      </w:r>
    </w:p>
    <w:p w14:paraId="71D60C1E" w14:textId="77777777" w:rsidR="00E03554" w:rsidRPr="00E03554" w:rsidRDefault="00E03554" w:rsidP="00E03554">
      <w:pPr>
        <w:pStyle w:val="Doc-text2"/>
        <w:rPr>
          <w:lang w:val="en-US"/>
        </w:rPr>
      </w:pPr>
      <w:r w:rsidRPr="00E03554">
        <w:rPr>
          <w:lang w:val="en-US"/>
        </w:rPr>
        <w:t>Proposal 4. (RLC-12) If RAN2 agrees to introduce a solution for Rel-19, the UE should trigger a PDCP SN gap report when it receives a PDCP status report in which an SDU indicated in a previous SN gap report is negatively acknowledged.</w:t>
      </w:r>
    </w:p>
    <w:p w14:paraId="6D671C3B" w14:textId="77777777" w:rsidR="00E03554" w:rsidRPr="0013105E" w:rsidRDefault="00E03554" w:rsidP="00874279">
      <w:pPr>
        <w:pStyle w:val="Comments"/>
        <w:rPr>
          <w:b/>
          <w:i w:val="0"/>
          <w:lang w:val="en-US"/>
        </w:rPr>
      </w:pPr>
    </w:p>
    <w:p w14:paraId="40FD5E0B" w14:textId="64B79C53" w:rsidR="00750192" w:rsidRPr="0013105E" w:rsidRDefault="00750192" w:rsidP="00874279">
      <w:pPr>
        <w:pStyle w:val="Comments"/>
        <w:rPr>
          <w:b/>
          <w:i w:val="0"/>
          <w:lang w:val="en-US"/>
        </w:rPr>
      </w:pPr>
      <w:r w:rsidRPr="0013105E">
        <w:rPr>
          <w:b/>
          <w:i w:val="0"/>
          <w:lang w:val="en-US"/>
        </w:rPr>
        <w:t>RLC-14</w:t>
      </w:r>
      <w:r w:rsidR="00E14004">
        <w:rPr>
          <w:b/>
          <w:i w:val="0"/>
          <w:lang w:val="en-US"/>
        </w:rPr>
        <w:t xml:space="preserve"> (</w:t>
      </w:r>
      <w:r w:rsidR="00E14004" w:rsidRPr="00E14004">
        <w:rPr>
          <w:b/>
          <w:i w:val="0"/>
          <w:lang w:val="en-US"/>
        </w:rPr>
        <w:t>Whether to discard RLC SUDs if they have been submitted to lower layers already</w:t>
      </w:r>
      <w:r w:rsidR="00E14004">
        <w:rPr>
          <w:b/>
          <w:i w:val="0"/>
          <w:lang w:val="en-US"/>
        </w:rPr>
        <w:t>)</w:t>
      </w:r>
    </w:p>
    <w:p w14:paraId="2EC1A510" w14:textId="77777777" w:rsidR="00894EBB" w:rsidRDefault="00894EBB" w:rsidP="00894EBB">
      <w:pPr>
        <w:pStyle w:val="Doc-title"/>
        <w:rPr>
          <w:lang w:val="en-US"/>
        </w:rPr>
      </w:pPr>
      <w:hyperlink r:id="rId64" w:tooltip="D:3GPPExtractsR2-2505344 - Discussion on RLC re-transmission related enhancements.docx" w:history="1">
        <w:r w:rsidRPr="0013105E">
          <w:rPr>
            <w:rStyle w:val="Hyperlink"/>
            <w:lang w:val="en-US"/>
          </w:rPr>
          <w:t>R2-2</w:t>
        </w:r>
        <w:r w:rsidRPr="0013105E">
          <w:rPr>
            <w:rStyle w:val="Hyperlink"/>
            <w:lang w:val="en-US"/>
          </w:rPr>
          <w:t>5</w:t>
        </w:r>
        <w:r w:rsidRPr="0013105E">
          <w:rPr>
            <w:rStyle w:val="Hyperlink"/>
            <w:lang w:val="en-US"/>
          </w:rPr>
          <w:t>05344</w:t>
        </w:r>
      </w:hyperlink>
      <w:r w:rsidRPr="0013105E">
        <w:rPr>
          <w:lang w:val="en-US"/>
        </w:rPr>
        <w:tab/>
        <w:t>Discussion on RLC re-transmission related enhancements</w:t>
      </w:r>
      <w:r w:rsidRPr="0013105E">
        <w:rPr>
          <w:lang w:val="en-US"/>
        </w:rPr>
        <w:tab/>
        <w:t>OPPO</w:t>
      </w:r>
      <w:r w:rsidRPr="0013105E">
        <w:rPr>
          <w:lang w:val="en-US"/>
        </w:rPr>
        <w:tab/>
        <w:t>discussion</w:t>
      </w:r>
      <w:r w:rsidRPr="0013105E">
        <w:rPr>
          <w:lang w:val="en-US"/>
        </w:rPr>
        <w:tab/>
        <w:t>Rel-19</w:t>
      </w:r>
      <w:r w:rsidRPr="0013105E">
        <w:rPr>
          <w:lang w:val="en-US"/>
        </w:rPr>
        <w:tab/>
        <w:t>NR_XR_Ph3-Core</w:t>
      </w:r>
    </w:p>
    <w:p w14:paraId="34024F80" w14:textId="0359A38A" w:rsidR="00750192" w:rsidRDefault="00894EBB" w:rsidP="00894EBB">
      <w:pPr>
        <w:pStyle w:val="Doc-text2"/>
        <w:rPr>
          <w:lang w:val="en-US"/>
        </w:rPr>
      </w:pPr>
      <w:r w:rsidRPr="00894EBB">
        <w:rPr>
          <w:lang w:val="en-US"/>
        </w:rPr>
        <w:t>Proposal 4</w:t>
      </w:r>
      <w:r w:rsidRPr="00894EBB">
        <w:rPr>
          <w:lang w:val="en-US"/>
        </w:rPr>
        <w:tab/>
        <w:t>(RLC-14) The transmitting side of the AM RLC entity can discard the RLC SDU or SDU segment(s) that have been submitted to lower layers if stopReTxDiscardedSDU is configured and discard indication is received from upper layer.</w:t>
      </w:r>
    </w:p>
    <w:p w14:paraId="20E38428" w14:textId="7C84FE65" w:rsidR="0012102F" w:rsidRDefault="0012102F" w:rsidP="00894EBB">
      <w:pPr>
        <w:pStyle w:val="Doc-text2"/>
        <w:rPr>
          <w:lang w:val="en-US"/>
        </w:rPr>
      </w:pPr>
    </w:p>
    <w:p w14:paraId="143D2F5B" w14:textId="77777777" w:rsidR="0012102F" w:rsidRPr="0013105E" w:rsidRDefault="0012102F" w:rsidP="0012102F">
      <w:pPr>
        <w:pStyle w:val="Doc-title"/>
        <w:rPr>
          <w:lang w:val="en-US"/>
        </w:rPr>
      </w:pPr>
      <w:hyperlink r:id="rId65" w:tooltip="D:3GPPExtractsR2-2505804 Remaining open issues on RLC enhancements for XR.docx" w:history="1">
        <w:r w:rsidRPr="0013105E">
          <w:rPr>
            <w:rStyle w:val="Hyperlink"/>
            <w:lang w:val="en-US"/>
          </w:rPr>
          <w:t>R2-2505</w:t>
        </w:r>
        <w:r w:rsidRPr="0013105E">
          <w:rPr>
            <w:rStyle w:val="Hyperlink"/>
            <w:lang w:val="en-US"/>
          </w:rPr>
          <w:t>8</w:t>
        </w:r>
        <w:r w:rsidRPr="0013105E">
          <w:rPr>
            <w:rStyle w:val="Hyperlink"/>
            <w:lang w:val="en-US"/>
          </w:rPr>
          <w:t>04</w:t>
        </w:r>
      </w:hyperlink>
      <w:r w:rsidRPr="0013105E">
        <w:rPr>
          <w:lang w:val="en-US"/>
        </w:rPr>
        <w:tab/>
        <w:t>Remaining open issues on RLC enhancements for XR</w:t>
      </w:r>
      <w:r w:rsidRPr="0013105E">
        <w:rPr>
          <w:lang w:val="en-US"/>
        </w:rPr>
        <w:tab/>
        <w:t>LG Electronics Inc.</w:t>
      </w:r>
      <w:r w:rsidRPr="0013105E">
        <w:rPr>
          <w:lang w:val="en-US"/>
        </w:rPr>
        <w:tab/>
        <w:t>discussion</w:t>
      </w:r>
      <w:r w:rsidRPr="0013105E">
        <w:rPr>
          <w:lang w:val="en-US"/>
        </w:rPr>
        <w:tab/>
        <w:t>Rel-19</w:t>
      </w:r>
      <w:r w:rsidRPr="0013105E">
        <w:rPr>
          <w:lang w:val="en-US"/>
        </w:rPr>
        <w:tab/>
        <w:t>NR_XR_Ph3-Core</w:t>
      </w:r>
    </w:p>
    <w:p w14:paraId="152053D8" w14:textId="78FF92B2" w:rsidR="0012102F" w:rsidRDefault="0012102F" w:rsidP="00894EBB">
      <w:pPr>
        <w:pStyle w:val="Doc-text2"/>
        <w:rPr>
          <w:lang w:val="en-US"/>
        </w:rPr>
      </w:pPr>
      <w:r w:rsidRPr="0012102F">
        <w:rPr>
          <w:lang w:val="en-US"/>
        </w:rPr>
        <w:t>Proposal 5. (RLC-14) The RLC entity does not discard the RLC SDU or RLC SDU segment as in legacy, although the RLC SDU or RLC SDU segment indicated by the discard indication from upper layers has been submitted to the lower layers, i.e., no RLC specification change required.</w:t>
      </w:r>
    </w:p>
    <w:p w14:paraId="7F7F9F34" w14:textId="77777777" w:rsidR="0012102F" w:rsidRPr="00894EBB" w:rsidRDefault="0012102F" w:rsidP="00894EBB">
      <w:pPr>
        <w:pStyle w:val="Doc-text2"/>
        <w:rPr>
          <w:lang w:val="en-US"/>
        </w:rPr>
      </w:pPr>
    </w:p>
    <w:p w14:paraId="47C41B91" w14:textId="77777777" w:rsidR="003522E9" w:rsidRPr="0013105E" w:rsidRDefault="003522E9" w:rsidP="00874279">
      <w:pPr>
        <w:pStyle w:val="Comments"/>
        <w:rPr>
          <w:b/>
          <w:i w:val="0"/>
          <w:lang w:val="en-US"/>
        </w:rPr>
      </w:pPr>
    </w:p>
    <w:p w14:paraId="2FC564A9" w14:textId="10CD90D1" w:rsidR="00750192" w:rsidRPr="0013105E" w:rsidRDefault="00750192" w:rsidP="00874279">
      <w:pPr>
        <w:pStyle w:val="Comments"/>
        <w:rPr>
          <w:b/>
          <w:i w:val="0"/>
          <w:lang w:val="en-US"/>
        </w:rPr>
      </w:pPr>
      <w:r w:rsidRPr="0013105E">
        <w:rPr>
          <w:b/>
          <w:i w:val="0"/>
          <w:lang w:val="en-US"/>
        </w:rPr>
        <w:t>PDCP-2</w:t>
      </w:r>
      <w:r w:rsidR="00E14004">
        <w:rPr>
          <w:b/>
          <w:i w:val="0"/>
          <w:lang w:val="en-US"/>
        </w:rPr>
        <w:t xml:space="preserve"> (</w:t>
      </w:r>
      <w:r w:rsidR="00E14004" w:rsidRPr="00E14004">
        <w:rPr>
          <w:b/>
          <w:i w:val="0"/>
          <w:lang w:val="en-US"/>
        </w:rPr>
        <w:t>PDCP SN gap report</w:t>
      </w:r>
      <w:r w:rsidR="00E14004">
        <w:rPr>
          <w:b/>
          <w:i w:val="0"/>
          <w:lang w:val="en-US"/>
        </w:rPr>
        <w:t xml:space="preserve"> modifications)</w:t>
      </w:r>
    </w:p>
    <w:p w14:paraId="726CF2F4" w14:textId="77777777" w:rsidR="005B22E5" w:rsidRPr="0013105E" w:rsidRDefault="005B22E5" w:rsidP="005B22E5">
      <w:pPr>
        <w:pStyle w:val="Doc-title"/>
        <w:rPr>
          <w:lang w:val="en-US"/>
        </w:rPr>
      </w:pPr>
      <w:hyperlink r:id="rId66" w:tooltip="D:3GPPExtractsR2-2505804 Remaining open issues on RLC enhancements for XR.docx" w:history="1">
        <w:r w:rsidRPr="0013105E">
          <w:rPr>
            <w:rStyle w:val="Hyperlink"/>
            <w:lang w:val="en-US"/>
          </w:rPr>
          <w:t>R2-2505804</w:t>
        </w:r>
      </w:hyperlink>
      <w:r w:rsidRPr="0013105E">
        <w:rPr>
          <w:lang w:val="en-US"/>
        </w:rPr>
        <w:tab/>
        <w:t>Remaining open issues on RLC enhancements for XR</w:t>
      </w:r>
      <w:r w:rsidRPr="0013105E">
        <w:rPr>
          <w:lang w:val="en-US"/>
        </w:rPr>
        <w:tab/>
        <w:t>LG Electronics Inc.</w:t>
      </w:r>
      <w:r w:rsidRPr="0013105E">
        <w:rPr>
          <w:lang w:val="en-US"/>
        </w:rPr>
        <w:tab/>
        <w:t>discussion</w:t>
      </w:r>
      <w:r w:rsidRPr="0013105E">
        <w:rPr>
          <w:lang w:val="en-US"/>
        </w:rPr>
        <w:tab/>
        <w:t>Rel-19</w:t>
      </w:r>
      <w:r w:rsidRPr="0013105E">
        <w:rPr>
          <w:lang w:val="en-US"/>
        </w:rPr>
        <w:tab/>
        <w:t>NR_XR_Ph3-Core</w:t>
      </w:r>
    </w:p>
    <w:p w14:paraId="4F1C5C8A" w14:textId="09C21B00" w:rsidR="00750192" w:rsidRDefault="005B22E5" w:rsidP="005B22E5">
      <w:pPr>
        <w:pStyle w:val="Doc-text2"/>
        <w:rPr>
          <w:lang w:val="en-US"/>
        </w:rPr>
      </w:pPr>
      <w:r w:rsidRPr="005B22E5">
        <w:rPr>
          <w:lang w:val="en-US"/>
        </w:rPr>
        <w:t>Proposal 6. (PDCP-2) PDCP SN gap report triggering condition is not updated considering Rel-19 RLC AM enhancement.</w:t>
      </w:r>
    </w:p>
    <w:p w14:paraId="76927450" w14:textId="77777777" w:rsidR="005419AC" w:rsidRPr="005B22E5" w:rsidRDefault="005419AC" w:rsidP="005B22E5">
      <w:pPr>
        <w:pStyle w:val="Doc-text2"/>
        <w:rPr>
          <w:lang w:val="en-US"/>
        </w:rPr>
      </w:pPr>
    </w:p>
    <w:p w14:paraId="5539F6F3" w14:textId="77777777" w:rsidR="005419AC" w:rsidRDefault="005419AC" w:rsidP="005419AC">
      <w:pPr>
        <w:pStyle w:val="Doc-title"/>
        <w:rPr>
          <w:lang w:val="en-US"/>
        </w:rPr>
      </w:pPr>
      <w:hyperlink r:id="rId67" w:tooltip="D:3GPPExtractsR2-2505373_xrRlcEnh.docx" w:history="1">
        <w:r w:rsidRPr="0013105E">
          <w:rPr>
            <w:rStyle w:val="Hyperlink"/>
            <w:lang w:val="en-US"/>
          </w:rPr>
          <w:t>R2-2505373</w:t>
        </w:r>
      </w:hyperlink>
      <w:r w:rsidRPr="0013105E">
        <w:rPr>
          <w:lang w:val="en-US"/>
        </w:rPr>
        <w:tab/>
        <w:t>RLC enhancements for XR</w:t>
      </w:r>
      <w:r w:rsidRPr="0013105E">
        <w:rPr>
          <w:lang w:val="en-US"/>
        </w:rPr>
        <w:tab/>
        <w:t>ZTE Corporation, Sanechips</w:t>
      </w:r>
      <w:r w:rsidRPr="0013105E">
        <w:rPr>
          <w:lang w:val="en-US"/>
        </w:rPr>
        <w:tab/>
        <w:t>discussion</w:t>
      </w:r>
    </w:p>
    <w:p w14:paraId="2BC3989A" w14:textId="77777777" w:rsidR="005419AC" w:rsidRPr="005419AC" w:rsidRDefault="005419AC" w:rsidP="005419AC">
      <w:pPr>
        <w:pStyle w:val="Doc-text2"/>
        <w:rPr>
          <w:lang w:val="en-US"/>
        </w:rPr>
      </w:pPr>
      <w:r w:rsidRPr="005419AC">
        <w:rPr>
          <w:lang w:val="en-US"/>
        </w:rPr>
        <w:t xml:space="preserve">Proposal 1(PDCP-2): If </w:t>
      </w:r>
      <w:proofErr w:type="spellStart"/>
      <w:r w:rsidRPr="005419AC">
        <w:rPr>
          <w:lang w:val="en-US"/>
        </w:rPr>
        <w:t>stopReTxDiscardedSDU</w:t>
      </w:r>
      <w:proofErr w:type="spellEnd"/>
      <w:r w:rsidRPr="005419AC">
        <w:rPr>
          <w:lang w:val="en-US"/>
        </w:rPr>
        <w:t xml:space="preserve"> is configured, PDCP SN gap report can be triggered even when the transmitting AM RLC entity has submitted the discarded RLC SDU or a segment thereof to the lower layers.</w:t>
      </w:r>
    </w:p>
    <w:p w14:paraId="6A34A27C" w14:textId="004A6237" w:rsidR="005B22E5" w:rsidRDefault="005B22E5" w:rsidP="00874279">
      <w:pPr>
        <w:pStyle w:val="Comments"/>
        <w:rPr>
          <w:b/>
          <w:i w:val="0"/>
          <w:lang w:val="en-US"/>
        </w:rPr>
      </w:pPr>
    </w:p>
    <w:p w14:paraId="40A6926D" w14:textId="77777777" w:rsidR="005B22E5" w:rsidRPr="0013105E" w:rsidRDefault="005B22E5" w:rsidP="00874279">
      <w:pPr>
        <w:pStyle w:val="Comments"/>
        <w:rPr>
          <w:b/>
          <w:i w:val="0"/>
          <w:lang w:val="en-US"/>
        </w:rPr>
      </w:pPr>
    </w:p>
    <w:p w14:paraId="253DBF3B" w14:textId="6EE779F6" w:rsidR="00750192" w:rsidRDefault="00750192" w:rsidP="00874279">
      <w:pPr>
        <w:pStyle w:val="Comments"/>
        <w:rPr>
          <w:b/>
          <w:i w:val="0"/>
          <w:lang w:val="en-US"/>
        </w:rPr>
      </w:pPr>
      <w:r w:rsidRPr="0013105E">
        <w:rPr>
          <w:b/>
          <w:i w:val="0"/>
          <w:lang w:val="en-US"/>
        </w:rPr>
        <w:t>UE capability-4</w:t>
      </w:r>
      <w:r w:rsidR="009F120D">
        <w:rPr>
          <w:b/>
          <w:i w:val="0"/>
          <w:lang w:val="en-US"/>
        </w:rPr>
        <w:t xml:space="preserve"> (Tx and Rx side capabilities coupling)</w:t>
      </w:r>
    </w:p>
    <w:p w14:paraId="6EB161E3" w14:textId="77777777" w:rsidR="00331E1D" w:rsidRPr="0013105E" w:rsidRDefault="00331E1D" w:rsidP="00331E1D">
      <w:pPr>
        <w:pStyle w:val="Doc-title"/>
        <w:rPr>
          <w:lang w:val="en-US"/>
        </w:rPr>
      </w:pPr>
      <w:hyperlink r:id="rId68" w:tooltip="D:3GPPExtractsR2-2505882 - Remaining Open issues on RLC Enhancements.docx" w:history="1">
        <w:r w:rsidRPr="0013105E">
          <w:rPr>
            <w:rStyle w:val="Hyperlink"/>
            <w:lang w:val="en-US"/>
          </w:rPr>
          <w:t>R2-2</w:t>
        </w:r>
        <w:r w:rsidRPr="0013105E">
          <w:rPr>
            <w:rStyle w:val="Hyperlink"/>
            <w:lang w:val="en-US"/>
          </w:rPr>
          <w:t>5</w:t>
        </w:r>
        <w:r w:rsidRPr="0013105E">
          <w:rPr>
            <w:rStyle w:val="Hyperlink"/>
            <w:lang w:val="en-US"/>
          </w:rPr>
          <w:t>05882</w:t>
        </w:r>
      </w:hyperlink>
      <w:r w:rsidRPr="0013105E">
        <w:rPr>
          <w:lang w:val="en-US"/>
        </w:rPr>
        <w:tab/>
        <w:t>Remaining Open Issues on RLC Enhancements</w:t>
      </w:r>
      <w:r w:rsidRPr="0013105E">
        <w:rPr>
          <w:lang w:val="en-US"/>
        </w:rPr>
        <w:tab/>
        <w:t>Ericsson</w:t>
      </w:r>
      <w:r w:rsidRPr="0013105E">
        <w:rPr>
          <w:lang w:val="en-US"/>
        </w:rPr>
        <w:tab/>
        <w:t>discussion</w:t>
      </w:r>
      <w:r w:rsidRPr="0013105E">
        <w:rPr>
          <w:lang w:val="en-US"/>
        </w:rPr>
        <w:tab/>
        <w:t>Rel-19</w:t>
      </w:r>
    </w:p>
    <w:p w14:paraId="2D838092" w14:textId="79671996" w:rsidR="008565DD" w:rsidRDefault="00331E1D" w:rsidP="00331E1D">
      <w:pPr>
        <w:pStyle w:val="Doc-text2"/>
        <w:rPr>
          <w:lang w:val="en-US"/>
        </w:rPr>
      </w:pPr>
      <w:r w:rsidRPr="00331E1D">
        <w:rPr>
          <w:lang w:val="en-US"/>
        </w:rPr>
        <w:t>Proposal 1</w:t>
      </w:r>
      <w:r w:rsidRPr="00331E1D">
        <w:rPr>
          <w:lang w:val="en-US"/>
        </w:rPr>
        <w:tab/>
        <w:t>(UE capability-04) UE supporting txRLC-StopReTxDiscardedSDU-r19 need not indicate support for rxRLC-Discard-r19.</w:t>
      </w:r>
    </w:p>
    <w:p w14:paraId="56328DE4" w14:textId="77777777" w:rsidR="003D7F04" w:rsidRDefault="003D7F04" w:rsidP="003D7F04">
      <w:pPr>
        <w:pStyle w:val="Doc-title"/>
        <w:rPr>
          <w:lang w:val="en-US"/>
        </w:rPr>
      </w:pPr>
    </w:p>
    <w:p w14:paraId="4F8D0161" w14:textId="6F7AD461" w:rsidR="003D7F04" w:rsidRPr="0013105E" w:rsidRDefault="003D7F04" w:rsidP="003D7F04">
      <w:pPr>
        <w:pStyle w:val="Doc-title"/>
        <w:rPr>
          <w:lang w:val="en-US"/>
        </w:rPr>
      </w:pPr>
      <w:hyperlink r:id="rId69" w:tooltip="D:3GPPExtractsR2-2505172 Remaining issues on XR-specific RLC Enhancement.docx" w:history="1">
        <w:r w:rsidRPr="0013105E">
          <w:rPr>
            <w:rStyle w:val="Hyperlink"/>
            <w:lang w:val="en-US"/>
          </w:rPr>
          <w:t>R2-2</w:t>
        </w:r>
        <w:r w:rsidRPr="0013105E">
          <w:rPr>
            <w:rStyle w:val="Hyperlink"/>
            <w:lang w:val="en-US"/>
          </w:rPr>
          <w:t>5</w:t>
        </w:r>
        <w:r w:rsidRPr="0013105E">
          <w:rPr>
            <w:rStyle w:val="Hyperlink"/>
            <w:lang w:val="en-US"/>
          </w:rPr>
          <w:t>05172</w:t>
        </w:r>
      </w:hyperlink>
      <w:r w:rsidRPr="0013105E">
        <w:rPr>
          <w:lang w:val="en-US"/>
        </w:rPr>
        <w:tab/>
        <w:t>Remaining issues on XR-specific RLC Enhancement</w:t>
      </w:r>
      <w:r w:rsidRPr="0013105E">
        <w:rPr>
          <w:lang w:val="en-US"/>
        </w:rPr>
        <w:tab/>
        <w:t>CATT</w:t>
      </w:r>
      <w:r w:rsidRPr="0013105E">
        <w:rPr>
          <w:lang w:val="en-US"/>
        </w:rPr>
        <w:tab/>
        <w:t>discussion</w:t>
      </w:r>
      <w:r w:rsidRPr="0013105E">
        <w:rPr>
          <w:lang w:val="en-US"/>
        </w:rPr>
        <w:tab/>
        <w:t>Rel-19</w:t>
      </w:r>
      <w:r w:rsidRPr="0013105E">
        <w:rPr>
          <w:lang w:val="en-US"/>
        </w:rPr>
        <w:tab/>
        <w:t>NR_XR_Ph3-Core</w:t>
      </w:r>
    </w:p>
    <w:p w14:paraId="034D7579" w14:textId="13BE766C" w:rsidR="00BD62AB" w:rsidRDefault="003D7F04" w:rsidP="00331E1D">
      <w:pPr>
        <w:pStyle w:val="Doc-text2"/>
        <w:rPr>
          <w:lang w:val="en-US"/>
        </w:rPr>
      </w:pPr>
      <w:r w:rsidRPr="003D7F04">
        <w:rPr>
          <w:lang w:val="en-US"/>
        </w:rPr>
        <w:t>Proposal 6: (UE capability-04) a UE supporting txRLC-StopReTxDiscardedSDU-r19 shall also indicate support of rxRLC-Discard-r19.</w:t>
      </w:r>
    </w:p>
    <w:p w14:paraId="1C5CE3C6" w14:textId="77777777" w:rsidR="00BD62AB" w:rsidRPr="00331E1D" w:rsidRDefault="00BD62AB" w:rsidP="00331E1D">
      <w:pPr>
        <w:pStyle w:val="Doc-text2"/>
        <w:rPr>
          <w:lang w:val="en-US"/>
        </w:rPr>
      </w:pPr>
    </w:p>
    <w:p w14:paraId="7DBE27EC" w14:textId="030E7DED" w:rsidR="00750192" w:rsidRPr="0013105E" w:rsidRDefault="00750192" w:rsidP="00874279">
      <w:pPr>
        <w:pStyle w:val="Comments"/>
        <w:rPr>
          <w:b/>
          <w:i w:val="0"/>
          <w:lang w:val="en-US"/>
        </w:rPr>
      </w:pPr>
    </w:p>
    <w:p w14:paraId="5E01A3DE" w14:textId="2FE8EFC1" w:rsidR="00750192" w:rsidRDefault="00D942F1" w:rsidP="00874279">
      <w:pPr>
        <w:pStyle w:val="Comments"/>
        <w:rPr>
          <w:b/>
          <w:i w:val="0"/>
          <w:lang w:val="en-US"/>
        </w:rPr>
      </w:pPr>
      <w:r>
        <w:rPr>
          <w:b/>
          <w:i w:val="0"/>
          <w:lang w:val="en-US"/>
        </w:rPr>
        <w:t xml:space="preserve">Other </w:t>
      </w:r>
      <w:r w:rsidR="00C035FA">
        <w:rPr>
          <w:b/>
          <w:i w:val="0"/>
          <w:lang w:val="en-US"/>
        </w:rPr>
        <w:t>RLC CR issues</w:t>
      </w:r>
    </w:p>
    <w:p w14:paraId="0CDF090B" w14:textId="77777777" w:rsidR="00D60052" w:rsidRPr="0013105E" w:rsidRDefault="00D60052" w:rsidP="00D60052">
      <w:pPr>
        <w:pStyle w:val="Doc-title"/>
        <w:rPr>
          <w:lang w:val="en-US"/>
        </w:rPr>
      </w:pPr>
      <w:hyperlink r:id="rId70" w:tooltip="D:3GPPExtractsR2-2505271 RLC Enhancements.docx" w:history="1">
        <w:r w:rsidRPr="0013105E">
          <w:rPr>
            <w:rStyle w:val="Hyperlink"/>
            <w:lang w:val="en-US"/>
          </w:rPr>
          <w:t>R2-250</w:t>
        </w:r>
        <w:r w:rsidRPr="0013105E">
          <w:rPr>
            <w:rStyle w:val="Hyperlink"/>
            <w:lang w:val="en-US"/>
          </w:rPr>
          <w:t>5</w:t>
        </w:r>
        <w:r w:rsidRPr="0013105E">
          <w:rPr>
            <w:rStyle w:val="Hyperlink"/>
            <w:lang w:val="en-US"/>
          </w:rPr>
          <w:t>271</w:t>
        </w:r>
      </w:hyperlink>
      <w:r w:rsidRPr="0013105E">
        <w:rPr>
          <w:lang w:val="en-US"/>
        </w:rPr>
        <w:tab/>
        <w:t>Leftover issues on RLC enhancements</w:t>
      </w:r>
      <w:r w:rsidRPr="0013105E">
        <w:rPr>
          <w:lang w:val="en-US"/>
        </w:rPr>
        <w:tab/>
        <w:t>Sharp</w:t>
      </w:r>
      <w:r w:rsidRPr="0013105E">
        <w:rPr>
          <w:lang w:val="en-US"/>
        </w:rPr>
        <w:tab/>
        <w:t>discussion</w:t>
      </w:r>
      <w:r w:rsidRPr="0013105E">
        <w:rPr>
          <w:lang w:val="en-US"/>
        </w:rPr>
        <w:tab/>
        <w:t>Rel-19</w:t>
      </w:r>
      <w:r w:rsidRPr="0013105E">
        <w:rPr>
          <w:lang w:val="en-US"/>
        </w:rPr>
        <w:tab/>
        <w:t>NR_XR_Ph3-Core</w:t>
      </w:r>
    </w:p>
    <w:p w14:paraId="4868FE77" w14:textId="22B6FF6C" w:rsidR="00D60052" w:rsidRDefault="00D60052" w:rsidP="00D60052">
      <w:pPr>
        <w:pStyle w:val="Doc-text2"/>
        <w:rPr>
          <w:lang w:val="en-US"/>
        </w:rPr>
      </w:pPr>
      <w:r w:rsidRPr="00D60052">
        <w:rPr>
          <w:lang w:val="en-US"/>
        </w:rPr>
        <w:t>Proposal 8</w:t>
      </w:r>
      <w:r w:rsidRPr="00D60052">
        <w:rPr>
          <w:lang w:val="en-US"/>
        </w:rPr>
        <w:tab/>
        <w:t>The RLC CR clarifies that a discard indication shall cancel pending considerations for retransmission.</w:t>
      </w:r>
    </w:p>
    <w:p w14:paraId="6446D826" w14:textId="77777777" w:rsidR="00D60052" w:rsidRDefault="00D60052" w:rsidP="00CE1344">
      <w:pPr>
        <w:pStyle w:val="Doc-title"/>
        <w:rPr>
          <w:lang w:val="en-US"/>
        </w:rPr>
      </w:pPr>
    </w:p>
    <w:p w14:paraId="30708F7B" w14:textId="7EF6FCA2" w:rsidR="00CE1344" w:rsidRPr="0013105E" w:rsidRDefault="00CE1344" w:rsidP="00CE1344">
      <w:pPr>
        <w:pStyle w:val="Doc-title"/>
        <w:rPr>
          <w:lang w:val="en-US"/>
        </w:rPr>
      </w:pPr>
      <w:hyperlink r:id="rId71" w:tooltip="D:3GPPExtractsR2-2505405_Discussion on RLC enhancement for XR.docx" w:history="1">
        <w:r w:rsidRPr="0013105E">
          <w:rPr>
            <w:rStyle w:val="Hyperlink"/>
            <w:lang w:val="en-US"/>
          </w:rPr>
          <w:t>R2-2505</w:t>
        </w:r>
        <w:r w:rsidRPr="0013105E">
          <w:rPr>
            <w:rStyle w:val="Hyperlink"/>
            <w:lang w:val="en-US"/>
          </w:rPr>
          <w:t>4</w:t>
        </w:r>
        <w:r w:rsidRPr="0013105E">
          <w:rPr>
            <w:rStyle w:val="Hyperlink"/>
            <w:lang w:val="en-US"/>
          </w:rPr>
          <w:t>05</w:t>
        </w:r>
      </w:hyperlink>
      <w:r w:rsidRPr="0013105E">
        <w:rPr>
          <w:lang w:val="en-US"/>
        </w:rPr>
        <w:tab/>
        <w:t>Discussion on RLC enhancement for XR</w:t>
      </w:r>
      <w:r w:rsidRPr="0013105E">
        <w:rPr>
          <w:lang w:val="en-US"/>
        </w:rPr>
        <w:tab/>
        <w:t>vivo</w:t>
      </w:r>
      <w:r w:rsidRPr="0013105E">
        <w:rPr>
          <w:lang w:val="en-US"/>
        </w:rPr>
        <w:tab/>
        <w:t>discussion</w:t>
      </w:r>
      <w:r w:rsidRPr="0013105E">
        <w:rPr>
          <w:lang w:val="en-US"/>
        </w:rPr>
        <w:tab/>
        <w:t>Rel-19</w:t>
      </w:r>
      <w:r w:rsidRPr="0013105E">
        <w:rPr>
          <w:lang w:val="en-US"/>
        </w:rPr>
        <w:tab/>
        <w:t>NR_XR_Ph3-Core</w:t>
      </w:r>
    </w:p>
    <w:p w14:paraId="1EE00746" w14:textId="41ECA002" w:rsidR="00CE1344" w:rsidRDefault="00CE1344" w:rsidP="00CE1344">
      <w:pPr>
        <w:pStyle w:val="Doc-text2"/>
        <w:rPr>
          <w:lang w:val="en-US"/>
        </w:rPr>
      </w:pPr>
      <w:r w:rsidRPr="00CE1344">
        <w:rPr>
          <w:lang w:val="en-US"/>
        </w:rPr>
        <w:t xml:space="preserve">Proposal 8: The pending remaining time based RLC retransmission should be cancelled when </w:t>
      </w:r>
      <w:r w:rsidRPr="00CE1344">
        <w:rPr>
          <w:rFonts w:hint="eastAsia"/>
          <w:lang w:val="en-US"/>
        </w:rPr>
        <w:t>the</w:t>
      </w:r>
      <w:r w:rsidRPr="00CE1344">
        <w:rPr>
          <w:lang w:val="en-US"/>
        </w:rPr>
        <w:t xml:space="preserve"> RLC entity receives a positively ACK for the corresponding RLC SDU, RAN2 to discuss whether there are any specification impacts.</w:t>
      </w:r>
    </w:p>
    <w:p w14:paraId="1B5D103D" w14:textId="5C44A310" w:rsidR="001F65AE" w:rsidRDefault="001F65AE" w:rsidP="001F65AE">
      <w:pPr>
        <w:pStyle w:val="Doc-text2"/>
        <w:ind w:left="0" w:firstLine="0"/>
        <w:rPr>
          <w:lang w:val="en-US"/>
        </w:rPr>
      </w:pPr>
    </w:p>
    <w:p w14:paraId="72554785" w14:textId="53BED700" w:rsidR="001F65AE" w:rsidRDefault="001F65AE" w:rsidP="001F65AE">
      <w:pPr>
        <w:pStyle w:val="Doc-title"/>
        <w:rPr>
          <w:lang w:val="en-US"/>
        </w:rPr>
      </w:pPr>
      <w:hyperlink r:id="rId72" w:tooltip="D:3GPPExtractsR2-2505586.docx" w:history="1">
        <w:r w:rsidRPr="0013105E">
          <w:rPr>
            <w:rStyle w:val="Hyperlink"/>
            <w:lang w:val="en-US"/>
          </w:rPr>
          <w:t>R2-250</w:t>
        </w:r>
        <w:r w:rsidRPr="0013105E">
          <w:rPr>
            <w:rStyle w:val="Hyperlink"/>
            <w:lang w:val="en-US"/>
          </w:rPr>
          <w:t>5</w:t>
        </w:r>
        <w:r w:rsidRPr="0013105E">
          <w:rPr>
            <w:rStyle w:val="Hyperlink"/>
            <w:lang w:val="en-US"/>
          </w:rPr>
          <w:t>586</w:t>
        </w:r>
      </w:hyperlink>
      <w:r w:rsidRPr="0013105E">
        <w:rPr>
          <w:lang w:val="en-US"/>
        </w:rPr>
        <w:tab/>
        <w:t>remaining open issues for RLC enhancements</w:t>
      </w:r>
      <w:r w:rsidRPr="0013105E">
        <w:rPr>
          <w:lang w:val="en-US"/>
        </w:rPr>
        <w:tab/>
        <w:t>Lenovo</w:t>
      </w:r>
      <w:r w:rsidRPr="0013105E">
        <w:rPr>
          <w:lang w:val="en-US"/>
        </w:rPr>
        <w:tab/>
        <w:t>discussion</w:t>
      </w:r>
      <w:r w:rsidRPr="0013105E">
        <w:rPr>
          <w:lang w:val="en-US"/>
        </w:rPr>
        <w:tab/>
        <w:t>Rel-19</w:t>
      </w:r>
      <w:r w:rsidRPr="0013105E">
        <w:rPr>
          <w:lang w:val="en-US"/>
        </w:rPr>
        <w:tab/>
        <w:t>NR_XR_Ph3-Core</w:t>
      </w:r>
    </w:p>
    <w:p w14:paraId="5B4B05C5" w14:textId="73D3D78D" w:rsidR="0092337B" w:rsidRPr="0092337B" w:rsidRDefault="0092337B" w:rsidP="0092337B">
      <w:pPr>
        <w:pStyle w:val="Doc-text2"/>
        <w:rPr>
          <w:lang w:val="en-US"/>
        </w:rPr>
      </w:pPr>
      <w:r w:rsidRPr="0092337B">
        <w:rPr>
          <w:lang w:val="en-US"/>
        </w:rPr>
        <w:t>Proposal 3: RAN2 to discuss capturing an additional note in the spec to prevent the discrepancy in the information provided in a status report when the duration of the new timer and t-Reassembly are set to the same value.</w:t>
      </w:r>
    </w:p>
    <w:p w14:paraId="503091C6" w14:textId="77777777" w:rsidR="001F65AE" w:rsidRPr="00CE1344" w:rsidRDefault="001F65AE" w:rsidP="001F65AE">
      <w:pPr>
        <w:pStyle w:val="Doc-text2"/>
        <w:ind w:left="0" w:firstLine="0"/>
        <w:rPr>
          <w:lang w:val="en-US"/>
        </w:rPr>
      </w:pPr>
    </w:p>
    <w:p w14:paraId="08A98ECF" w14:textId="77777777" w:rsidR="00D942F1" w:rsidRPr="0013105E" w:rsidRDefault="00D942F1" w:rsidP="00874279">
      <w:pPr>
        <w:pStyle w:val="Comments"/>
        <w:rPr>
          <w:b/>
          <w:i w:val="0"/>
          <w:lang w:val="en-US"/>
        </w:rPr>
      </w:pPr>
    </w:p>
    <w:p w14:paraId="796F717B" w14:textId="6488A188" w:rsidR="00750192" w:rsidRPr="0013105E" w:rsidRDefault="00750192" w:rsidP="00874279">
      <w:pPr>
        <w:pStyle w:val="Comments"/>
        <w:rPr>
          <w:b/>
          <w:i w:val="0"/>
          <w:lang w:val="en-US"/>
        </w:rPr>
      </w:pPr>
      <w:r w:rsidRPr="0013105E">
        <w:rPr>
          <w:b/>
          <w:i w:val="0"/>
          <w:lang w:val="en-US"/>
        </w:rPr>
        <w:t>Enhancements</w:t>
      </w:r>
      <w:r w:rsidR="00AF2CB7">
        <w:rPr>
          <w:b/>
          <w:i w:val="0"/>
          <w:lang w:val="en-US"/>
        </w:rPr>
        <w:t>, if time allows</w:t>
      </w:r>
    </w:p>
    <w:p w14:paraId="61651479" w14:textId="0BF40218" w:rsidR="00DB3A0B" w:rsidRDefault="00B147AB" w:rsidP="00DB3A0B">
      <w:pPr>
        <w:pStyle w:val="Doc-title"/>
        <w:rPr>
          <w:lang w:val="en-US"/>
        </w:rPr>
      </w:pPr>
      <w:hyperlink r:id="rId73" w:tooltip="D:3GPPExtractsR2-2505072 Discussion on remaining issues on RLC enhancements.docx" w:history="1">
        <w:r w:rsidR="00DB3A0B" w:rsidRPr="0013105E">
          <w:rPr>
            <w:rStyle w:val="Hyperlink"/>
            <w:lang w:val="en-US"/>
          </w:rPr>
          <w:t>R2-25050</w:t>
        </w:r>
        <w:r w:rsidR="00DB3A0B" w:rsidRPr="0013105E">
          <w:rPr>
            <w:rStyle w:val="Hyperlink"/>
            <w:lang w:val="en-US"/>
          </w:rPr>
          <w:t>7</w:t>
        </w:r>
        <w:r w:rsidR="00DB3A0B" w:rsidRPr="0013105E">
          <w:rPr>
            <w:rStyle w:val="Hyperlink"/>
            <w:lang w:val="en-US"/>
          </w:rPr>
          <w:t>2</w:t>
        </w:r>
      </w:hyperlink>
      <w:r w:rsidR="00DB3A0B" w:rsidRPr="0013105E">
        <w:rPr>
          <w:lang w:val="en-US"/>
        </w:rPr>
        <w:tab/>
        <w:t>Discussion on RLC enhancements</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FFAA206" w14:textId="77777777" w:rsidR="002D7F78" w:rsidRPr="002D7F78" w:rsidRDefault="002D7F78" w:rsidP="002D7F78">
      <w:pPr>
        <w:pStyle w:val="Doc-text2"/>
        <w:rPr>
          <w:lang w:val="en-US"/>
        </w:rPr>
      </w:pPr>
      <w:r w:rsidRPr="002D7F78">
        <w:rPr>
          <w:lang w:val="en-US"/>
        </w:rPr>
        <w:t>Proposal 4.</w:t>
      </w:r>
      <w:r w:rsidRPr="002D7F78">
        <w:rPr>
          <w:lang w:val="en-US"/>
        </w:rPr>
        <w:tab/>
        <w:t>The transmitter includes an extra indication in the RLC PDU header whether the included poll is an enhanced poll (i.e. triggered based on remaining time).</w:t>
      </w:r>
    </w:p>
    <w:p w14:paraId="2B00FC75" w14:textId="3D26862A" w:rsidR="002D7F78" w:rsidRPr="002D7F78" w:rsidRDefault="002D7F78" w:rsidP="002D7F78">
      <w:pPr>
        <w:pStyle w:val="Doc-text2"/>
        <w:rPr>
          <w:lang w:val="en-US"/>
        </w:rPr>
      </w:pPr>
      <w:r w:rsidRPr="002D7F78">
        <w:rPr>
          <w:lang w:val="en-US"/>
        </w:rPr>
        <w:t>Proposal 5.</w:t>
      </w:r>
      <w:r w:rsidRPr="002D7F78">
        <w:rPr>
          <w:lang w:val="en-US"/>
        </w:rPr>
        <w:tab/>
        <w:t>Upon receiving an enhanced poll, the receiver sends a status report immediately, ignoring t-</w:t>
      </w:r>
      <w:proofErr w:type="spellStart"/>
      <w:r w:rsidRPr="002D7F78">
        <w:rPr>
          <w:lang w:val="en-US"/>
        </w:rPr>
        <w:t>StatusProhibit</w:t>
      </w:r>
      <w:proofErr w:type="spellEnd"/>
      <w:r w:rsidRPr="002D7F78">
        <w:rPr>
          <w:lang w:val="en-US"/>
        </w:rPr>
        <w:t>; or apply a shorter t-</w:t>
      </w:r>
      <w:proofErr w:type="spellStart"/>
      <w:r w:rsidRPr="002D7F78">
        <w:rPr>
          <w:lang w:val="en-US"/>
        </w:rPr>
        <w:t>StatusProhibit</w:t>
      </w:r>
      <w:proofErr w:type="spellEnd"/>
      <w:r w:rsidRPr="002D7F78">
        <w:rPr>
          <w:lang w:val="en-US"/>
        </w:rPr>
        <w:t xml:space="preserve"> for the report.</w:t>
      </w:r>
    </w:p>
    <w:p w14:paraId="34B08EC6" w14:textId="77777777" w:rsidR="002D7F78" w:rsidRDefault="002D7F78" w:rsidP="00DB3A0B">
      <w:pPr>
        <w:pStyle w:val="Doc-title"/>
        <w:rPr>
          <w:lang w:val="en-US"/>
        </w:rPr>
      </w:pPr>
    </w:p>
    <w:p w14:paraId="797202F4" w14:textId="77777777" w:rsidR="002D7F78" w:rsidRDefault="002D7F78" w:rsidP="002D7F78">
      <w:pPr>
        <w:pStyle w:val="Doc-title"/>
        <w:rPr>
          <w:lang w:val="en-US"/>
        </w:rPr>
      </w:pPr>
      <w:hyperlink r:id="rId74" w:tooltip="D:3GPPExtractsR2-2505659_8.7.5 XR_RLC_v4.docx" w:history="1">
        <w:r w:rsidRPr="0013105E">
          <w:rPr>
            <w:rStyle w:val="Hyperlink"/>
            <w:lang w:val="en-US"/>
          </w:rPr>
          <w:t>R2-2</w:t>
        </w:r>
        <w:r w:rsidRPr="0013105E">
          <w:rPr>
            <w:rStyle w:val="Hyperlink"/>
            <w:lang w:val="en-US"/>
          </w:rPr>
          <w:t>5</w:t>
        </w:r>
        <w:r w:rsidRPr="0013105E">
          <w:rPr>
            <w:rStyle w:val="Hyperlink"/>
            <w:lang w:val="en-US"/>
          </w:rPr>
          <w:t>05</w:t>
        </w:r>
        <w:r w:rsidRPr="0013105E">
          <w:rPr>
            <w:rStyle w:val="Hyperlink"/>
            <w:lang w:val="en-US"/>
          </w:rPr>
          <w:t>6</w:t>
        </w:r>
        <w:r w:rsidRPr="0013105E">
          <w:rPr>
            <w:rStyle w:val="Hyperlink"/>
            <w:lang w:val="en-US"/>
          </w:rPr>
          <w:t>59</w:t>
        </w:r>
      </w:hyperlink>
      <w:r w:rsidRPr="0013105E">
        <w:rPr>
          <w:lang w:val="en-US"/>
        </w:rPr>
        <w:tab/>
        <w:t>Timely retransmissions for RLC AM</w:t>
      </w:r>
      <w:r w:rsidRPr="0013105E">
        <w:rPr>
          <w:lang w:val="en-US"/>
        </w:rPr>
        <w:tab/>
        <w:t>Sony, Canon</w:t>
      </w:r>
      <w:r w:rsidRPr="0013105E">
        <w:rPr>
          <w:lang w:val="en-US"/>
        </w:rPr>
        <w:tab/>
        <w:t>discussion</w:t>
      </w:r>
      <w:r w:rsidRPr="0013105E">
        <w:rPr>
          <w:lang w:val="en-US"/>
        </w:rPr>
        <w:tab/>
        <w:t>Rel-19</w:t>
      </w:r>
      <w:r w:rsidRPr="0013105E">
        <w:rPr>
          <w:lang w:val="en-US"/>
        </w:rPr>
        <w:tab/>
        <w:t>NR_XR_Ph3</w:t>
      </w:r>
    </w:p>
    <w:p w14:paraId="25E83BEF" w14:textId="77777777" w:rsidR="002D7F78" w:rsidRPr="002D7F78" w:rsidRDefault="002D7F78" w:rsidP="002D7F78">
      <w:pPr>
        <w:pStyle w:val="Doc-text2"/>
        <w:rPr>
          <w:lang w:val="en-US"/>
        </w:rPr>
      </w:pPr>
      <w:r w:rsidRPr="002D7F78">
        <w:rPr>
          <w:lang w:val="en-US"/>
        </w:rPr>
        <w:t>Proposal 1: After Rx side receives polling information, the Rx side should bypass/ignore the t-Reassembly timer for any SDU or segments of SDU if the t-Reassembly timer is running when generating status report.</w:t>
      </w:r>
    </w:p>
    <w:p w14:paraId="59500BE0" w14:textId="77777777" w:rsidR="002D7F78" w:rsidRPr="002D7F78" w:rsidRDefault="002D7F78" w:rsidP="002D7F78">
      <w:pPr>
        <w:pStyle w:val="Doc-text2"/>
        <w:rPr>
          <w:lang w:val="en-US"/>
        </w:rPr>
      </w:pPr>
    </w:p>
    <w:p w14:paraId="6EE47839" w14:textId="77777777" w:rsidR="002D7F78" w:rsidRPr="002D7F78" w:rsidRDefault="002D7F78" w:rsidP="002D7F78">
      <w:pPr>
        <w:pStyle w:val="Doc-text2"/>
        <w:rPr>
          <w:lang w:val="en-US"/>
        </w:rPr>
      </w:pPr>
      <w:r w:rsidRPr="002D7F78">
        <w:rPr>
          <w:lang w:val="en-US"/>
        </w:rPr>
        <w:t>Proposal 2: If proposal 1 is agreed, for any SDU or segments of SDU with bypassed t-Reassembly timer or still stuck in the lower layer retransmissions should be reported as UNKNOWN status in the status report (SR) by indicating/ redefining the corresponding reserved bit as 1 (R = 1).</w:t>
      </w:r>
    </w:p>
    <w:p w14:paraId="73711EFE" w14:textId="690EE6AF" w:rsidR="002D7F78" w:rsidRDefault="002D7F78" w:rsidP="00DB3A0B">
      <w:pPr>
        <w:pStyle w:val="Doc-title"/>
        <w:rPr>
          <w:lang w:val="en-US"/>
        </w:rPr>
      </w:pPr>
    </w:p>
    <w:p w14:paraId="5FAEE27E" w14:textId="77777777" w:rsidR="002D7F78" w:rsidRPr="0013105E" w:rsidRDefault="002D7F78" w:rsidP="002D7F78">
      <w:pPr>
        <w:pStyle w:val="Doc-title"/>
        <w:rPr>
          <w:lang w:val="en-US"/>
        </w:rPr>
      </w:pPr>
      <w:hyperlink r:id="rId75" w:tooltip="D:3GPPExtractsR2-2505328 RLC enhancements.docx" w:history="1">
        <w:r w:rsidRPr="0013105E">
          <w:rPr>
            <w:rStyle w:val="Hyperlink"/>
            <w:lang w:val="en-US"/>
          </w:rPr>
          <w:t>R2-250532</w:t>
        </w:r>
        <w:r w:rsidRPr="0013105E">
          <w:rPr>
            <w:rStyle w:val="Hyperlink"/>
            <w:lang w:val="en-US"/>
          </w:rPr>
          <w:t>8</w:t>
        </w:r>
      </w:hyperlink>
      <w:r w:rsidRPr="0013105E">
        <w:rPr>
          <w:lang w:val="en-US"/>
        </w:rPr>
        <w:tab/>
        <w:t>RLC Enhancements</w:t>
      </w:r>
      <w:r w:rsidRPr="0013105E">
        <w:rPr>
          <w:lang w:val="en-US"/>
        </w:rPr>
        <w:tab/>
        <w:t>Nokia, Nokia Shanghai Bell</w:t>
      </w:r>
      <w:r w:rsidRPr="0013105E">
        <w:rPr>
          <w:lang w:val="en-US"/>
        </w:rPr>
        <w:tab/>
        <w:t>discussion</w:t>
      </w:r>
      <w:r w:rsidRPr="0013105E">
        <w:rPr>
          <w:lang w:val="en-US"/>
        </w:rPr>
        <w:tab/>
        <w:t>Rel-19</w:t>
      </w:r>
      <w:r w:rsidRPr="0013105E">
        <w:rPr>
          <w:lang w:val="en-US"/>
        </w:rPr>
        <w:tab/>
        <w:t>NR_XR_Ph3-Core</w:t>
      </w:r>
    </w:p>
    <w:p w14:paraId="7BB4BC76" w14:textId="166B2849" w:rsidR="002D7F78" w:rsidRPr="002D7F78" w:rsidRDefault="001223B1" w:rsidP="002D7F78">
      <w:pPr>
        <w:pStyle w:val="Doc-text2"/>
        <w:rPr>
          <w:lang w:val="en-US"/>
        </w:rPr>
      </w:pPr>
      <w:r w:rsidRPr="001223B1">
        <w:rPr>
          <w:lang w:val="en-US"/>
        </w:rPr>
        <w:t>Proposal 9: to minimize autonomous retransmissions, allow the network to send frequent ACKs, by introducing a possibility to configure the UE not to consider SDUs for retransmission based on received NACKs (to eradicate the problem of premature NACKs). </w:t>
      </w:r>
    </w:p>
    <w:p w14:paraId="19DFF99F" w14:textId="77777777" w:rsidR="002D7F78" w:rsidRDefault="002D7F78" w:rsidP="00DB3A0B">
      <w:pPr>
        <w:pStyle w:val="Doc-title"/>
        <w:rPr>
          <w:lang w:val="en-US"/>
        </w:rPr>
      </w:pPr>
    </w:p>
    <w:p w14:paraId="7DCF6149" w14:textId="55BEF593" w:rsidR="00DB3A0B" w:rsidRPr="0013105E" w:rsidRDefault="00B147AB" w:rsidP="00DB3A0B">
      <w:pPr>
        <w:pStyle w:val="Doc-title"/>
        <w:rPr>
          <w:lang w:val="en-US"/>
        </w:rPr>
      </w:pPr>
      <w:hyperlink r:id="rId76" w:tooltip="D:3GPPExtractsR2-2505139.docx" w:history="1">
        <w:r w:rsidR="00DB3A0B" w:rsidRPr="0013105E">
          <w:rPr>
            <w:rStyle w:val="Hyperlink"/>
            <w:lang w:val="en-US"/>
          </w:rPr>
          <w:t>R2-2505139</w:t>
        </w:r>
      </w:hyperlink>
      <w:r w:rsidR="00DB3A0B" w:rsidRPr="0013105E">
        <w:rPr>
          <w:lang w:val="en-US"/>
        </w:rPr>
        <w:tab/>
        <w:t>RLC AM retransmission enhancements</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41CE253F" w14:textId="1FC8FDF0" w:rsidR="00DB3A0B" w:rsidRPr="0013105E" w:rsidRDefault="00B147AB" w:rsidP="00DB3A0B">
      <w:pPr>
        <w:pStyle w:val="Doc-title"/>
        <w:rPr>
          <w:lang w:val="en-US"/>
        </w:rPr>
      </w:pPr>
      <w:hyperlink r:id="rId77" w:tooltip="D:3GPPExtractsR2-2505261.docx" w:history="1">
        <w:r w:rsidR="00DB3A0B" w:rsidRPr="0013105E">
          <w:rPr>
            <w:rStyle w:val="Hyperlink"/>
            <w:lang w:val="en-US"/>
          </w:rPr>
          <w:t>R2-2505261</w:t>
        </w:r>
      </w:hyperlink>
      <w:r w:rsidR="00DB3A0B" w:rsidRPr="0013105E">
        <w:rPr>
          <w:lang w:val="en-US"/>
        </w:rPr>
        <w:tab/>
        <w:t>RLC Enhancements for XR</w:t>
      </w:r>
      <w:r w:rsidR="00DB3A0B" w:rsidRPr="0013105E">
        <w:rPr>
          <w:lang w:val="en-US"/>
        </w:rPr>
        <w:tab/>
        <w:t>Ofinno</w:t>
      </w:r>
      <w:r w:rsidR="00DB3A0B" w:rsidRPr="0013105E">
        <w:rPr>
          <w:lang w:val="en-US"/>
        </w:rPr>
        <w:tab/>
        <w:t>discussion</w:t>
      </w:r>
      <w:r w:rsidR="00DB3A0B" w:rsidRPr="0013105E">
        <w:rPr>
          <w:lang w:val="en-US"/>
        </w:rPr>
        <w:tab/>
        <w:t>Rel-19</w:t>
      </w:r>
    </w:p>
    <w:p w14:paraId="1C77C518" w14:textId="1207B6A6" w:rsidR="00DB3A0B" w:rsidRPr="0013105E" w:rsidRDefault="00B147AB" w:rsidP="00DB3A0B">
      <w:pPr>
        <w:pStyle w:val="Doc-title"/>
        <w:rPr>
          <w:lang w:val="en-US"/>
        </w:rPr>
      </w:pPr>
      <w:hyperlink r:id="rId78" w:tooltip="D:3GPPExtractsR2-2505271 RLC Enhancements.docx" w:history="1">
        <w:r w:rsidR="00DB3A0B" w:rsidRPr="0013105E">
          <w:rPr>
            <w:rStyle w:val="Hyperlink"/>
            <w:lang w:val="en-US"/>
          </w:rPr>
          <w:t>R2-2505271</w:t>
        </w:r>
      </w:hyperlink>
      <w:r w:rsidR="00DB3A0B" w:rsidRPr="0013105E">
        <w:rPr>
          <w:lang w:val="en-US"/>
        </w:rPr>
        <w:tab/>
        <w:t>Leftover issues on RLC enhancements</w:t>
      </w:r>
      <w:r w:rsidR="00DB3A0B" w:rsidRPr="0013105E">
        <w:rPr>
          <w:lang w:val="en-US"/>
        </w:rPr>
        <w:tab/>
        <w:t>Sharp</w:t>
      </w:r>
      <w:r w:rsidR="00DB3A0B" w:rsidRPr="0013105E">
        <w:rPr>
          <w:lang w:val="en-US"/>
        </w:rPr>
        <w:tab/>
        <w:t>discussion</w:t>
      </w:r>
      <w:r w:rsidR="00DB3A0B" w:rsidRPr="0013105E">
        <w:rPr>
          <w:lang w:val="en-US"/>
        </w:rPr>
        <w:tab/>
        <w:t>Rel-19</w:t>
      </w:r>
      <w:r w:rsidR="00DB3A0B" w:rsidRPr="0013105E">
        <w:rPr>
          <w:lang w:val="en-US"/>
        </w:rPr>
        <w:tab/>
        <w:t>NR_XR_Ph3-Core</w:t>
      </w:r>
    </w:p>
    <w:p w14:paraId="14CF50B8" w14:textId="24A266B2" w:rsidR="00DB3A0B" w:rsidRPr="0013105E" w:rsidRDefault="00B147AB" w:rsidP="00DB3A0B">
      <w:pPr>
        <w:pStyle w:val="Doc-title"/>
        <w:rPr>
          <w:lang w:val="en-US"/>
        </w:rPr>
      </w:pPr>
      <w:hyperlink r:id="rId79" w:tooltip="D:3GPPExtractsR2-2505505_Discussion on RLC AM enhancements.docx" w:history="1">
        <w:r w:rsidR="00DB3A0B" w:rsidRPr="0013105E">
          <w:rPr>
            <w:rStyle w:val="Hyperlink"/>
            <w:lang w:val="en-US"/>
          </w:rPr>
          <w:t>R2-2505505</w:t>
        </w:r>
      </w:hyperlink>
      <w:r w:rsidR="00DB3A0B" w:rsidRPr="0013105E">
        <w:rPr>
          <w:lang w:val="en-US"/>
        </w:rPr>
        <w:tab/>
        <w:t>Discussion on RLC AM enhancements</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0AC2F922" w14:textId="7A4992DC" w:rsidR="00DB3A0B" w:rsidRPr="0013105E" w:rsidRDefault="00B147AB" w:rsidP="00DB3A0B">
      <w:pPr>
        <w:pStyle w:val="Doc-title"/>
        <w:rPr>
          <w:lang w:val="en-US"/>
        </w:rPr>
      </w:pPr>
      <w:hyperlink r:id="rId80" w:tooltip="D:3GPPExtractsR2-2505643 Discussion on RLC Enhancements for Unnecessary Retransmissions Avoidance.docx" w:history="1">
        <w:r w:rsidR="00DB3A0B" w:rsidRPr="0013105E">
          <w:rPr>
            <w:rStyle w:val="Hyperlink"/>
            <w:lang w:val="en-US"/>
          </w:rPr>
          <w:t>R2-2505643</w:t>
        </w:r>
      </w:hyperlink>
      <w:r w:rsidR="00DB3A0B" w:rsidRPr="0013105E">
        <w:rPr>
          <w:lang w:val="en-US"/>
        </w:rPr>
        <w:tab/>
        <w:t>Discussion on RLC Enhancements for Unnecessary Retransmissions Avoidance</w:t>
      </w:r>
      <w:r w:rsidR="00DB3A0B" w:rsidRPr="0013105E">
        <w:rPr>
          <w:lang w:val="en-US"/>
        </w:rPr>
        <w:tab/>
        <w:t>ITRI</w:t>
      </w:r>
      <w:r w:rsidR="00DB3A0B" w:rsidRPr="0013105E">
        <w:rPr>
          <w:lang w:val="en-US"/>
        </w:rPr>
        <w:tab/>
        <w:t>discussion</w:t>
      </w:r>
      <w:r w:rsidR="00DB3A0B" w:rsidRPr="0013105E">
        <w:rPr>
          <w:lang w:val="en-US"/>
        </w:rPr>
        <w:tab/>
        <w:t>NR_XR_Ph3-Core</w:t>
      </w:r>
    </w:p>
    <w:p w14:paraId="74DC45EB" w14:textId="05591EC1" w:rsidR="00DB3A0B" w:rsidRPr="0013105E" w:rsidRDefault="00B147AB" w:rsidP="00DB3A0B">
      <w:pPr>
        <w:pStyle w:val="Doc-title"/>
        <w:rPr>
          <w:lang w:val="en-US"/>
        </w:rPr>
      </w:pPr>
      <w:hyperlink r:id="rId81" w:tooltip="D:3GPPExtractsR2-2505647 (R19 NR XR AI875) Discussion on RLC enhancements.docx" w:history="1">
        <w:r w:rsidR="00DB3A0B" w:rsidRPr="0013105E">
          <w:rPr>
            <w:rStyle w:val="Hyperlink"/>
            <w:lang w:val="en-US"/>
          </w:rPr>
          <w:t>R2-2505647</w:t>
        </w:r>
      </w:hyperlink>
      <w:r w:rsidR="00DB3A0B" w:rsidRPr="0013105E">
        <w:rPr>
          <w:lang w:val="en-US"/>
        </w:rPr>
        <w:tab/>
        <w:t>Discussion on RLC enhancements</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7F80180A" w14:textId="66087E52" w:rsidR="00DB3A0B" w:rsidRPr="0013105E" w:rsidRDefault="00B147AB" w:rsidP="00DB3A0B">
      <w:pPr>
        <w:pStyle w:val="Doc-title"/>
        <w:rPr>
          <w:lang w:val="en-US"/>
        </w:rPr>
      </w:pPr>
      <w:hyperlink r:id="rId82" w:tooltip="D:3GPPExtractsR2-2505677 Discussion on open issues for RLC enhancements.docx" w:history="1">
        <w:r w:rsidR="00DB3A0B" w:rsidRPr="0013105E">
          <w:rPr>
            <w:rStyle w:val="Hyperlink"/>
            <w:lang w:val="en-US"/>
          </w:rPr>
          <w:t>R2-2505677</w:t>
        </w:r>
      </w:hyperlink>
      <w:r w:rsidR="00DB3A0B" w:rsidRPr="0013105E">
        <w:rPr>
          <w:lang w:val="en-US"/>
        </w:rPr>
        <w:tab/>
        <w:t>Discussion on open issues for RLC enhancements</w:t>
      </w:r>
      <w:r w:rsidR="00DB3A0B" w:rsidRPr="0013105E">
        <w:rPr>
          <w:lang w:val="en-US"/>
        </w:rPr>
        <w:tab/>
        <w:t>Samsung</w:t>
      </w:r>
      <w:r w:rsidR="00DB3A0B" w:rsidRPr="0013105E">
        <w:rPr>
          <w:lang w:val="en-US"/>
        </w:rPr>
        <w:tab/>
        <w:t>discussion</w:t>
      </w:r>
      <w:r w:rsidR="00DB3A0B" w:rsidRPr="0013105E">
        <w:rPr>
          <w:lang w:val="en-US"/>
        </w:rPr>
        <w:tab/>
        <w:t>Rel-19</w:t>
      </w:r>
    </w:p>
    <w:p w14:paraId="437A09D8" w14:textId="1A6E9132" w:rsidR="00DB3A0B" w:rsidRPr="0013105E" w:rsidRDefault="00B147AB" w:rsidP="00DB3A0B">
      <w:pPr>
        <w:pStyle w:val="Doc-title"/>
        <w:rPr>
          <w:lang w:val="en-US"/>
        </w:rPr>
      </w:pPr>
      <w:hyperlink r:id="rId83" w:tooltip="D:3GPPExtractsR2-2505955 Discussion on the open issue of RLC enhancements.docx" w:history="1">
        <w:r w:rsidR="00DB3A0B" w:rsidRPr="0013105E">
          <w:rPr>
            <w:rStyle w:val="Hyperlink"/>
            <w:lang w:val="en-US"/>
          </w:rPr>
          <w:t>R2-2505955</w:t>
        </w:r>
      </w:hyperlink>
      <w:r w:rsidR="00DB3A0B" w:rsidRPr="0013105E">
        <w:rPr>
          <w:lang w:val="en-US"/>
        </w:rPr>
        <w:tab/>
        <w:t>Discussion on the open issue of RLC enhancements</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30BFB754" w14:textId="5D51FCCB" w:rsidR="00DB3A0B" w:rsidRPr="0013105E" w:rsidRDefault="00B147AB" w:rsidP="00DB3A0B">
      <w:pPr>
        <w:pStyle w:val="Doc-title"/>
        <w:rPr>
          <w:lang w:val="en-US"/>
        </w:rPr>
      </w:pPr>
      <w:hyperlink r:id="rId84" w:tooltip="D:3GPPTSGR2TSGR2_131DocsR2-2506189.zip" w:history="1">
        <w:r w:rsidR="00DB3A0B" w:rsidRPr="0013105E">
          <w:rPr>
            <w:rStyle w:val="Hyperlink"/>
            <w:lang w:val="en-US"/>
          </w:rPr>
          <w:t>R2-2506189</w:t>
        </w:r>
      </w:hyperlink>
      <w:r w:rsidR="00DB3A0B" w:rsidRPr="0013105E">
        <w:rPr>
          <w:lang w:val="en-US"/>
        </w:rPr>
        <w:tab/>
        <w:t>On remaining issue on RLC enhancements</w:t>
      </w:r>
      <w:r w:rsidR="00DB3A0B" w:rsidRPr="0013105E">
        <w:rPr>
          <w:lang w:val="en-US"/>
        </w:rPr>
        <w:tab/>
        <w:t>NTT DOCOMO INC..</w:t>
      </w:r>
      <w:r w:rsidR="00DB3A0B" w:rsidRPr="0013105E">
        <w:rPr>
          <w:lang w:val="en-US"/>
        </w:rPr>
        <w:tab/>
        <w:t>discussion</w:t>
      </w:r>
      <w:r w:rsidR="00DB3A0B" w:rsidRPr="0013105E">
        <w:rPr>
          <w:lang w:val="en-US"/>
        </w:rPr>
        <w:tab/>
        <w:t>Rel-19</w:t>
      </w:r>
    </w:p>
    <w:p w14:paraId="4DA36464" w14:textId="77777777" w:rsidR="00DB3A0B" w:rsidRPr="0013105E" w:rsidRDefault="00DB3A0B" w:rsidP="00DB3A0B">
      <w:pPr>
        <w:pStyle w:val="Doc-text2"/>
        <w:rPr>
          <w:lang w:val="en-US"/>
        </w:rPr>
      </w:pPr>
    </w:p>
    <w:p w14:paraId="6ADB5A4F" w14:textId="77777777" w:rsidR="00874279" w:rsidRPr="0013105E" w:rsidRDefault="00874279" w:rsidP="00874279">
      <w:pPr>
        <w:pStyle w:val="Heading3"/>
        <w:rPr>
          <w:lang w:val="en-US"/>
        </w:rPr>
      </w:pPr>
      <w:r w:rsidRPr="0013105E">
        <w:rPr>
          <w:lang w:val="en-US"/>
        </w:rPr>
        <w:t>8.7.6</w:t>
      </w:r>
      <w:r w:rsidRPr="0013105E">
        <w:rPr>
          <w:lang w:val="en-US"/>
        </w:rPr>
        <w:tab/>
        <w:t>XR rate control</w:t>
      </w:r>
    </w:p>
    <w:p w14:paraId="7C248BE5" w14:textId="7CD464D2" w:rsidR="00874279" w:rsidRDefault="004133D2" w:rsidP="00874279">
      <w:pPr>
        <w:pStyle w:val="Comments"/>
        <w:rPr>
          <w:lang w:val="en-US"/>
        </w:rPr>
      </w:pPr>
      <w:r w:rsidRPr="0013105E">
        <w:rPr>
          <w:lang w:val="en-US"/>
        </w:rPr>
        <w:t>Remaining open issues related to XR rate control.</w:t>
      </w:r>
    </w:p>
    <w:p w14:paraId="7B2CD15C" w14:textId="0168A70B" w:rsidR="00D77011" w:rsidRDefault="00D77011" w:rsidP="00874279">
      <w:pPr>
        <w:pStyle w:val="Comments"/>
        <w:rPr>
          <w:lang w:val="en-US"/>
        </w:rPr>
      </w:pPr>
    </w:p>
    <w:p w14:paraId="26DD04C6" w14:textId="04525B27" w:rsidR="00D77011" w:rsidRDefault="00D77011" w:rsidP="00874279">
      <w:pPr>
        <w:pStyle w:val="Comments"/>
        <w:rPr>
          <w:b/>
          <w:i w:val="0"/>
          <w:lang w:val="en-US"/>
        </w:rPr>
      </w:pPr>
      <w:r w:rsidRPr="00D77011">
        <w:rPr>
          <w:b/>
          <w:i w:val="0"/>
          <w:lang w:val="en-US"/>
        </w:rPr>
        <w:t>UE capability-5</w:t>
      </w:r>
      <w:r w:rsidR="00C334C8">
        <w:rPr>
          <w:b/>
          <w:i w:val="0"/>
          <w:lang w:val="en-US"/>
        </w:rPr>
        <w:t xml:space="preserve"> (</w:t>
      </w:r>
      <w:r w:rsidR="00C334C8" w:rsidRPr="00C334C8">
        <w:rPr>
          <w:b/>
          <w:i w:val="0"/>
          <w:lang w:val="en-US"/>
        </w:rPr>
        <w:t>Maximum number of QoS flows that a UE supports for rate control</w:t>
      </w:r>
      <w:r w:rsidR="00C334C8" w:rsidRPr="00C334C8">
        <w:rPr>
          <w:b/>
          <w:i w:val="0"/>
          <w:lang w:val="en-US"/>
        </w:rPr>
        <w:t>)</w:t>
      </w:r>
    </w:p>
    <w:p w14:paraId="4A447455" w14:textId="01EF3298" w:rsidR="00F958A7" w:rsidRPr="00202437" w:rsidRDefault="00202437" w:rsidP="00874279">
      <w:pPr>
        <w:pStyle w:val="Comments"/>
        <w:rPr>
          <w:b/>
          <w:i w:val="0"/>
          <w:lang w:val="en-US"/>
        </w:rPr>
      </w:pPr>
      <w:hyperlink r:id="rId85" w:tooltip="D:3GPPExtractsR2-2505406_Discussion on remaining issues for XR rate control.doc" w:history="1">
        <w:r w:rsidRPr="00202437">
          <w:rPr>
            <w:rStyle w:val="Hyperlink"/>
            <w:i w:val="0"/>
            <w:lang w:val="en-US"/>
          </w:rPr>
          <w:t>R2-250</w:t>
        </w:r>
        <w:r w:rsidRPr="00202437">
          <w:rPr>
            <w:rStyle w:val="Hyperlink"/>
            <w:i w:val="0"/>
            <w:lang w:val="en-US"/>
          </w:rPr>
          <w:t>5</w:t>
        </w:r>
        <w:r w:rsidRPr="00202437">
          <w:rPr>
            <w:rStyle w:val="Hyperlink"/>
            <w:i w:val="0"/>
            <w:lang w:val="en-US"/>
          </w:rPr>
          <w:t>406</w:t>
        </w:r>
      </w:hyperlink>
      <w:r w:rsidRPr="00202437">
        <w:rPr>
          <w:i w:val="0"/>
          <w:lang w:val="en-US"/>
        </w:rPr>
        <w:tab/>
        <w:t>Discussion on XR rate control</w:t>
      </w:r>
      <w:r w:rsidRPr="00202437">
        <w:rPr>
          <w:i w:val="0"/>
          <w:lang w:val="en-US"/>
        </w:rPr>
        <w:tab/>
        <w:t>vivo</w:t>
      </w:r>
      <w:r w:rsidRPr="00202437">
        <w:rPr>
          <w:i w:val="0"/>
          <w:lang w:val="en-US"/>
        </w:rPr>
        <w:tab/>
        <w:t>discussion</w:t>
      </w:r>
      <w:r w:rsidRPr="00202437">
        <w:rPr>
          <w:i w:val="0"/>
          <w:lang w:val="en-US"/>
        </w:rPr>
        <w:tab/>
        <w:t>Rel-19</w:t>
      </w:r>
      <w:r w:rsidRPr="00202437">
        <w:rPr>
          <w:i w:val="0"/>
          <w:lang w:val="en-US"/>
        </w:rPr>
        <w:tab/>
        <w:t>NR_XR_Ph3-Core</w:t>
      </w:r>
    </w:p>
    <w:p w14:paraId="2389F885" w14:textId="2ED3B7CC" w:rsidR="00F958A7" w:rsidRPr="00795009" w:rsidRDefault="00795009" w:rsidP="00795009">
      <w:pPr>
        <w:pStyle w:val="Doc-text2"/>
        <w:rPr>
          <w:lang w:val="en-US"/>
        </w:rPr>
      </w:pPr>
      <w:r w:rsidRPr="00795009">
        <w:rPr>
          <w:lang w:val="en-US"/>
        </w:rPr>
        <w:t>Proposal 1</w:t>
      </w:r>
      <w:r w:rsidRPr="00795009">
        <w:rPr>
          <w:lang w:val="en-US"/>
        </w:rPr>
        <w:tab/>
        <w:t>(Capability-05) RAN2 to define the maximum number of allowed QoS flows for rate control as an AS UE capability, with the value up to 16.</w:t>
      </w:r>
    </w:p>
    <w:p w14:paraId="1E6AB7F7" w14:textId="21DE3394" w:rsidR="00F958A7" w:rsidRDefault="00F958A7" w:rsidP="00874279">
      <w:pPr>
        <w:pStyle w:val="Comments"/>
        <w:rPr>
          <w:b/>
          <w:i w:val="0"/>
          <w:lang w:val="en-US"/>
        </w:rPr>
      </w:pPr>
    </w:p>
    <w:p w14:paraId="067F92D5" w14:textId="77777777" w:rsidR="00795009" w:rsidRPr="0013105E" w:rsidRDefault="00795009" w:rsidP="00795009">
      <w:pPr>
        <w:pStyle w:val="Doc-title"/>
        <w:rPr>
          <w:lang w:val="en-US"/>
        </w:rPr>
      </w:pPr>
      <w:hyperlink r:id="rId86" w:tooltip="D:3GPPExtractsR2-2505558 UL rate control.docx" w:history="1">
        <w:r w:rsidRPr="0013105E">
          <w:rPr>
            <w:rStyle w:val="Hyperlink"/>
            <w:lang w:val="en-US"/>
          </w:rPr>
          <w:t>R2-2</w:t>
        </w:r>
        <w:r w:rsidRPr="0013105E">
          <w:rPr>
            <w:rStyle w:val="Hyperlink"/>
            <w:lang w:val="en-US"/>
          </w:rPr>
          <w:t>5</w:t>
        </w:r>
        <w:r w:rsidRPr="0013105E">
          <w:rPr>
            <w:rStyle w:val="Hyperlink"/>
            <w:lang w:val="en-US"/>
          </w:rPr>
          <w:t>05558</w:t>
        </w:r>
      </w:hyperlink>
      <w:r w:rsidRPr="0013105E">
        <w:rPr>
          <w:lang w:val="en-US"/>
        </w:rPr>
        <w:tab/>
        <w:t>Discussion on UL rate control for Rel-19 XR</w:t>
      </w:r>
      <w:r w:rsidRPr="0013105E">
        <w:rPr>
          <w:lang w:val="en-US"/>
        </w:rPr>
        <w:tab/>
        <w:t>Samsung</w:t>
      </w:r>
      <w:r w:rsidRPr="0013105E">
        <w:rPr>
          <w:lang w:val="en-US"/>
        </w:rPr>
        <w:tab/>
        <w:t>discussion</w:t>
      </w:r>
      <w:r w:rsidRPr="0013105E">
        <w:rPr>
          <w:lang w:val="en-US"/>
        </w:rPr>
        <w:tab/>
        <w:t>Rel-19</w:t>
      </w:r>
      <w:r w:rsidRPr="0013105E">
        <w:rPr>
          <w:lang w:val="en-US"/>
        </w:rPr>
        <w:tab/>
        <w:t>NR_XR_Ph3-Core</w:t>
      </w:r>
    </w:p>
    <w:p w14:paraId="234418FE" w14:textId="4E702D85" w:rsidR="00795009" w:rsidRDefault="00795009" w:rsidP="00795009">
      <w:pPr>
        <w:pStyle w:val="Doc-text2"/>
        <w:rPr>
          <w:lang w:val="en-US"/>
        </w:rPr>
      </w:pPr>
      <w:r w:rsidRPr="00795009">
        <w:rPr>
          <w:lang w:val="en-US"/>
        </w:rPr>
        <w:t>[UE capability-05] Proposal 6: RAN2 to not consider UE AS capability on the maximum number of QoS flows subject to rate control.</w:t>
      </w:r>
    </w:p>
    <w:p w14:paraId="7B2A3A54" w14:textId="58C70AAE" w:rsidR="00795009" w:rsidRDefault="00795009" w:rsidP="00795009">
      <w:pPr>
        <w:pStyle w:val="Doc-text2"/>
        <w:ind w:left="0" w:firstLine="0"/>
        <w:rPr>
          <w:lang w:val="en-US"/>
        </w:rPr>
      </w:pPr>
    </w:p>
    <w:p w14:paraId="408EB13E" w14:textId="77777777" w:rsidR="0012586B" w:rsidRDefault="0012586B" w:rsidP="00795009">
      <w:pPr>
        <w:pStyle w:val="Doc-text2"/>
        <w:ind w:left="0" w:firstLine="0"/>
        <w:rPr>
          <w:lang w:val="en-US"/>
        </w:rPr>
      </w:pPr>
    </w:p>
    <w:p w14:paraId="6EF1D997" w14:textId="5C6D2A2B" w:rsidR="007908FC" w:rsidRPr="00C05A38" w:rsidRDefault="00795009" w:rsidP="00795009">
      <w:pPr>
        <w:pStyle w:val="Doc-text2"/>
        <w:ind w:left="0" w:firstLine="0"/>
        <w:rPr>
          <w:b/>
          <w:lang w:val="en-US"/>
        </w:rPr>
      </w:pPr>
      <w:r w:rsidRPr="00C05A38">
        <w:rPr>
          <w:b/>
          <w:lang w:val="en-US"/>
        </w:rPr>
        <w:t>MAC-3, MAC-4</w:t>
      </w:r>
      <w:r w:rsidR="004E0F68">
        <w:rPr>
          <w:b/>
          <w:lang w:val="en-US"/>
        </w:rPr>
        <w:t xml:space="preserve"> (</w:t>
      </w:r>
      <w:r w:rsidR="007908FC">
        <w:rPr>
          <w:b/>
          <w:lang w:val="en-US"/>
        </w:rPr>
        <w:t>QoS flow – explicit or implicit</w:t>
      </w:r>
      <w:r w:rsidR="004E0F68">
        <w:rPr>
          <w:b/>
          <w:lang w:val="en-US"/>
        </w:rPr>
        <w:t>)</w:t>
      </w:r>
    </w:p>
    <w:p w14:paraId="22B782FA" w14:textId="77777777" w:rsidR="008B5CE3" w:rsidRPr="0013105E" w:rsidRDefault="008B5CE3" w:rsidP="008B5CE3">
      <w:pPr>
        <w:pStyle w:val="Doc-title"/>
        <w:rPr>
          <w:lang w:val="en-US"/>
        </w:rPr>
      </w:pPr>
      <w:hyperlink r:id="rId87" w:tooltip="D:3GPPExtractsR2-2505648 (R19 NR XR AI876) Discussion on UL congestion signaling.docx" w:history="1">
        <w:r w:rsidRPr="0013105E">
          <w:rPr>
            <w:rStyle w:val="Hyperlink"/>
            <w:lang w:val="en-US"/>
          </w:rPr>
          <w:t>R2-2505</w:t>
        </w:r>
        <w:r w:rsidRPr="0013105E">
          <w:rPr>
            <w:rStyle w:val="Hyperlink"/>
            <w:lang w:val="en-US"/>
          </w:rPr>
          <w:t>6</w:t>
        </w:r>
        <w:r w:rsidRPr="0013105E">
          <w:rPr>
            <w:rStyle w:val="Hyperlink"/>
            <w:lang w:val="en-US"/>
          </w:rPr>
          <w:t>48</w:t>
        </w:r>
      </w:hyperlink>
      <w:r w:rsidRPr="0013105E">
        <w:rPr>
          <w:lang w:val="en-US"/>
        </w:rPr>
        <w:tab/>
        <w:t>Discussion on UL congestion signaling</w:t>
      </w:r>
      <w:r w:rsidRPr="0013105E">
        <w:rPr>
          <w:lang w:val="en-US"/>
        </w:rPr>
        <w:tab/>
        <w:t>InterDigital</w:t>
      </w:r>
      <w:r w:rsidRPr="0013105E">
        <w:rPr>
          <w:lang w:val="en-US"/>
        </w:rPr>
        <w:tab/>
        <w:t>discussion</w:t>
      </w:r>
      <w:r w:rsidRPr="0013105E">
        <w:rPr>
          <w:lang w:val="en-US"/>
        </w:rPr>
        <w:tab/>
        <w:t>Rel-19</w:t>
      </w:r>
      <w:r w:rsidRPr="0013105E">
        <w:rPr>
          <w:lang w:val="en-US"/>
        </w:rPr>
        <w:tab/>
        <w:t>NR_XR_Ph3-Core</w:t>
      </w:r>
    </w:p>
    <w:p w14:paraId="09A89061" w14:textId="425E2732" w:rsidR="008B5CE3" w:rsidRDefault="008B5CE3" w:rsidP="008B5CE3">
      <w:pPr>
        <w:pStyle w:val="Doc-text2"/>
        <w:rPr>
          <w:lang w:val="en-US"/>
        </w:rPr>
      </w:pPr>
      <w:r w:rsidRPr="008B5CE3">
        <w:rPr>
          <w:lang w:val="en-US"/>
        </w:rPr>
        <w:t>Proposal 1: Use the LCID + QFI (6 + 6 bits) combination to identify a specific QoS flow for UL rate control.</w:t>
      </w:r>
    </w:p>
    <w:p w14:paraId="555974B8" w14:textId="77777777" w:rsidR="006C42C0" w:rsidRDefault="006C42C0" w:rsidP="00366896">
      <w:pPr>
        <w:pStyle w:val="Doc-title"/>
        <w:rPr>
          <w:lang w:val="en-US"/>
        </w:rPr>
      </w:pPr>
    </w:p>
    <w:p w14:paraId="5118AC3F" w14:textId="37D083B4" w:rsidR="00366896" w:rsidRDefault="00366896" w:rsidP="00366896">
      <w:pPr>
        <w:pStyle w:val="Doc-title"/>
        <w:rPr>
          <w:lang w:val="en-US"/>
        </w:rPr>
      </w:pPr>
      <w:hyperlink r:id="rId88" w:tooltip="D:3GPPExtractsR2-2505446 Remaining Issues of UL Rate Control for Rel-19 XR.docx" w:history="1">
        <w:r w:rsidRPr="0013105E">
          <w:rPr>
            <w:rStyle w:val="Hyperlink"/>
            <w:lang w:val="en-US"/>
          </w:rPr>
          <w:t>R2-2505446</w:t>
        </w:r>
      </w:hyperlink>
      <w:r w:rsidRPr="0013105E">
        <w:rPr>
          <w:lang w:val="en-US"/>
        </w:rPr>
        <w:tab/>
        <w:t>Remaining Issues of UL Rate Control for Rel-19 XR</w:t>
      </w:r>
      <w:r w:rsidRPr="0013105E">
        <w:rPr>
          <w:lang w:val="en-US"/>
        </w:rPr>
        <w:tab/>
        <w:t>Apple</w:t>
      </w:r>
      <w:r w:rsidRPr="0013105E">
        <w:rPr>
          <w:lang w:val="en-US"/>
        </w:rPr>
        <w:tab/>
        <w:t>discussion</w:t>
      </w:r>
      <w:r w:rsidRPr="0013105E">
        <w:rPr>
          <w:lang w:val="en-US"/>
        </w:rPr>
        <w:tab/>
        <w:t>Rel-19</w:t>
      </w:r>
      <w:r w:rsidRPr="0013105E">
        <w:rPr>
          <w:lang w:val="en-US"/>
        </w:rPr>
        <w:tab/>
        <w:t>NR_XR_Ph3-Core</w:t>
      </w:r>
    </w:p>
    <w:p w14:paraId="3A94CA19" w14:textId="77777777" w:rsidR="00366896" w:rsidRPr="00366896" w:rsidRDefault="00366896" w:rsidP="00366896">
      <w:pPr>
        <w:pStyle w:val="Doc-text2"/>
        <w:rPr>
          <w:lang w:val="en-US"/>
        </w:rPr>
      </w:pPr>
      <w:r w:rsidRPr="00366896">
        <w:rPr>
          <w:lang w:val="en-US"/>
        </w:rPr>
        <w:t>Proposal 1: (MAC-3) For identifier of QoS flows in the UL Rate Control MAC CE, RAN2 should focus on implicit indication of QFI.</w:t>
      </w:r>
    </w:p>
    <w:p w14:paraId="3A97154B" w14:textId="77777777" w:rsidR="00366896" w:rsidRPr="00F958A7" w:rsidRDefault="00366896" w:rsidP="00366896">
      <w:pPr>
        <w:pStyle w:val="Doc-text2"/>
        <w:ind w:left="0" w:firstLine="0"/>
        <w:rPr>
          <w:lang w:val="en-US"/>
        </w:rPr>
      </w:pPr>
    </w:p>
    <w:p w14:paraId="465C87B6" w14:textId="77777777" w:rsidR="00D77011" w:rsidRPr="0013105E" w:rsidRDefault="00D77011" w:rsidP="00D77011">
      <w:pPr>
        <w:pStyle w:val="Doc-title"/>
        <w:rPr>
          <w:lang w:val="en-US"/>
        </w:rPr>
      </w:pPr>
      <w:hyperlink r:id="rId89" w:tooltip="D:3GPPExtractsR2-2505350 Discussions on XR rate control.docx" w:history="1">
        <w:r w:rsidRPr="0013105E">
          <w:rPr>
            <w:rStyle w:val="Hyperlink"/>
            <w:lang w:val="en-US"/>
          </w:rPr>
          <w:t>R2-2505</w:t>
        </w:r>
        <w:r w:rsidRPr="0013105E">
          <w:rPr>
            <w:rStyle w:val="Hyperlink"/>
            <w:lang w:val="en-US"/>
          </w:rPr>
          <w:t>3</w:t>
        </w:r>
        <w:r w:rsidRPr="0013105E">
          <w:rPr>
            <w:rStyle w:val="Hyperlink"/>
            <w:lang w:val="en-US"/>
          </w:rPr>
          <w:t>50</w:t>
        </w:r>
      </w:hyperlink>
      <w:r w:rsidRPr="0013105E">
        <w:rPr>
          <w:lang w:val="en-US"/>
        </w:rPr>
        <w:tab/>
        <w:t>Discussions on XR rate control</w:t>
      </w:r>
      <w:r w:rsidRPr="0013105E">
        <w:rPr>
          <w:lang w:val="en-US"/>
        </w:rPr>
        <w:tab/>
        <w:t>Fujitsu</w:t>
      </w:r>
      <w:r w:rsidRPr="0013105E">
        <w:rPr>
          <w:lang w:val="en-US"/>
        </w:rPr>
        <w:tab/>
        <w:t>discussion</w:t>
      </w:r>
      <w:r w:rsidRPr="0013105E">
        <w:rPr>
          <w:lang w:val="en-US"/>
        </w:rPr>
        <w:tab/>
        <w:t>Rel-19</w:t>
      </w:r>
      <w:r w:rsidRPr="0013105E">
        <w:rPr>
          <w:lang w:val="en-US"/>
        </w:rPr>
        <w:tab/>
        <w:t>NR_XR_Ph3-Core</w:t>
      </w:r>
    </w:p>
    <w:p w14:paraId="13924740" w14:textId="77777777" w:rsidR="00C05A38" w:rsidRPr="00C05A38" w:rsidRDefault="00C05A38" w:rsidP="00C05A38">
      <w:pPr>
        <w:pStyle w:val="Doc-text2"/>
        <w:rPr>
          <w:lang w:val="en-US"/>
        </w:rPr>
      </w:pPr>
      <w:r w:rsidRPr="00C05A38">
        <w:rPr>
          <w:lang w:val="en-US"/>
        </w:rPr>
        <w:t xml:space="preserve">Proposal 1: (MAC-3) ID for QoS flows in UL Rate Control MAC CE is the index of the QoS flow. </w:t>
      </w:r>
    </w:p>
    <w:p w14:paraId="68C2AA43" w14:textId="7F2C2976" w:rsidR="00C05A38" w:rsidRDefault="00C05A38" w:rsidP="007C50E9">
      <w:pPr>
        <w:pStyle w:val="Doc-text2"/>
        <w:ind w:left="0" w:firstLine="0"/>
        <w:rPr>
          <w:lang w:val="en-US"/>
        </w:rPr>
      </w:pPr>
    </w:p>
    <w:p w14:paraId="5DABA51A" w14:textId="77777777" w:rsidR="007908FC" w:rsidRDefault="007908FC" w:rsidP="007C50E9">
      <w:pPr>
        <w:pStyle w:val="Doc-text2"/>
        <w:ind w:left="0" w:firstLine="0"/>
        <w:rPr>
          <w:b/>
          <w:lang w:val="en-US"/>
        </w:rPr>
      </w:pPr>
    </w:p>
    <w:p w14:paraId="5C3F9677" w14:textId="2311940A" w:rsidR="007908FC" w:rsidRDefault="004E0F68" w:rsidP="007C50E9">
      <w:pPr>
        <w:pStyle w:val="Doc-text2"/>
        <w:ind w:left="0" w:firstLine="0"/>
        <w:rPr>
          <w:b/>
          <w:lang w:val="en-US"/>
        </w:rPr>
      </w:pPr>
      <w:r>
        <w:rPr>
          <w:b/>
          <w:lang w:val="en-US"/>
        </w:rPr>
        <w:t xml:space="preserve">MAC-3, MAC-4 </w:t>
      </w:r>
      <w:r>
        <w:rPr>
          <w:b/>
          <w:lang w:val="en-US"/>
        </w:rPr>
        <w:t>(</w:t>
      </w:r>
      <w:r w:rsidR="007908FC" w:rsidRPr="007908FC">
        <w:rPr>
          <w:b/>
          <w:lang w:val="en-US"/>
        </w:rPr>
        <w:t xml:space="preserve">DRB ID – explicit </w:t>
      </w:r>
      <w:r w:rsidR="007908FC">
        <w:rPr>
          <w:b/>
          <w:lang w:val="en-US"/>
        </w:rPr>
        <w:t>o</w:t>
      </w:r>
      <w:r w:rsidR="007908FC" w:rsidRPr="007908FC">
        <w:rPr>
          <w:b/>
          <w:lang w:val="en-US"/>
        </w:rPr>
        <w:t>r implicit</w:t>
      </w:r>
      <w:r>
        <w:rPr>
          <w:b/>
          <w:lang w:val="en-US"/>
        </w:rPr>
        <w:t>)</w:t>
      </w:r>
    </w:p>
    <w:p w14:paraId="3B38AC96" w14:textId="77777777" w:rsidR="007908FC" w:rsidRDefault="007908FC" w:rsidP="007908FC">
      <w:pPr>
        <w:pStyle w:val="Doc-title"/>
        <w:rPr>
          <w:lang w:val="en-US"/>
        </w:rPr>
      </w:pPr>
      <w:hyperlink r:id="rId90" w:tooltip="D:3GPPExtractsR2-2505446 Remaining Issues of UL Rate Control for Rel-19 XR.docx" w:history="1">
        <w:r w:rsidRPr="0013105E">
          <w:rPr>
            <w:rStyle w:val="Hyperlink"/>
            <w:lang w:val="en-US"/>
          </w:rPr>
          <w:t>R2-2505446</w:t>
        </w:r>
      </w:hyperlink>
      <w:r w:rsidRPr="0013105E">
        <w:rPr>
          <w:lang w:val="en-US"/>
        </w:rPr>
        <w:tab/>
        <w:t>Remaining Issues of UL Rate Control for Rel-19 XR</w:t>
      </w:r>
      <w:r w:rsidRPr="0013105E">
        <w:rPr>
          <w:lang w:val="en-US"/>
        </w:rPr>
        <w:tab/>
        <w:t>Apple</w:t>
      </w:r>
      <w:r w:rsidRPr="0013105E">
        <w:rPr>
          <w:lang w:val="en-US"/>
        </w:rPr>
        <w:tab/>
        <w:t>discussion</w:t>
      </w:r>
      <w:r w:rsidRPr="0013105E">
        <w:rPr>
          <w:lang w:val="en-US"/>
        </w:rPr>
        <w:tab/>
        <w:t>Rel-19</w:t>
      </w:r>
      <w:r w:rsidRPr="0013105E">
        <w:rPr>
          <w:lang w:val="en-US"/>
        </w:rPr>
        <w:tab/>
        <w:t>NR_XR_Ph3-Core</w:t>
      </w:r>
    </w:p>
    <w:p w14:paraId="6C09656B" w14:textId="77777777" w:rsidR="007908FC" w:rsidRDefault="007908FC" w:rsidP="007908FC">
      <w:pPr>
        <w:pStyle w:val="Doc-text2"/>
        <w:rPr>
          <w:lang w:val="en-US"/>
        </w:rPr>
      </w:pPr>
      <w:r w:rsidRPr="00366896">
        <w:rPr>
          <w:lang w:val="en-US"/>
        </w:rPr>
        <w:t>Proposal 2: (MAC-3) The QoS flows in the UL Rate Control MAC CE can be identified via a DRB ID along with a bitmap of QoS flows mapped to the indicated DRB.</w:t>
      </w:r>
    </w:p>
    <w:p w14:paraId="05EDC2C8" w14:textId="5602ABC6" w:rsidR="007908FC" w:rsidRDefault="007908FC" w:rsidP="007C50E9">
      <w:pPr>
        <w:pStyle w:val="Doc-text2"/>
        <w:ind w:left="0" w:firstLine="0"/>
        <w:rPr>
          <w:b/>
          <w:lang w:val="en-US"/>
        </w:rPr>
      </w:pPr>
    </w:p>
    <w:p w14:paraId="61DF66A3" w14:textId="77777777" w:rsidR="007908FC" w:rsidRPr="0013105E" w:rsidRDefault="007908FC" w:rsidP="007908FC">
      <w:pPr>
        <w:pStyle w:val="Doc-title"/>
        <w:rPr>
          <w:lang w:val="en-US"/>
        </w:rPr>
      </w:pPr>
      <w:hyperlink r:id="rId91" w:tooltip="D:3GPPExtractsR2-2505350 Discussions on XR rate control.docx" w:history="1">
        <w:r w:rsidRPr="0013105E">
          <w:rPr>
            <w:rStyle w:val="Hyperlink"/>
            <w:lang w:val="en-US"/>
          </w:rPr>
          <w:t>R2-2505350</w:t>
        </w:r>
      </w:hyperlink>
      <w:r w:rsidRPr="0013105E">
        <w:rPr>
          <w:lang w:val="en-US"/>
        </w:rPr>
        <w:tab/>
        <w:t>Discussions on XR rate control</w:t>
      </w:r>
      <w:r w:rsidRPr="0013105E">
        <w:rPr>
          <w:lang w:val="en-US"/>
        </w:rPr>
        <w:tab/>
        <w:t>Fujitsu</w:t>
      </w:r>
      <w:r w:rsidRPr="0013105E">
        <w:rPr>
          <w:lang w:val="en-US"/>
        </w:rPr>
        <w:tab/>
        <w:t>discussion</w:t>
      </w:r>
      <w:r w:rsidRPr="0013105E">
        <w:rPr>
          <w:lang w:val="en-US"/>
        </w:rPr>
        <w:tab/>
        <w:t>Rel-19</w:t>
      </w:r>
      <w:r w:rsidRPr="0013105E">
        <w:rPr>
          <w:lang w:val="en-US"/>
        </w:rPr>
        <w:tab/>
        <w:t>NR_XR_Ph3-Core</w:t>
      </w:r>
    </w:p>
    <w:p w14:paraId="643A04D4" w14:textId="77777777" w:rsidR="007908FC" w:rsidRPr="00C05A38" w:rsidRDefault="007908FC" w:rsidP="007908FC">
      <w:pPr>
        <w:pStyle w:val="Doc-text2"/>
        <w:rPr>
          <w:lang w:val="en-US"/>
        </w:rPr>
      </w:pPr>
      <w:r w:rsidRPr="00C05A38">
        <w:rPr>
          <w:lang w:val="en-US"/>
        </w:rPr>
        <w:t xml:space="preserve">Proposal 2: (MAC-3) The mapping between the index in the rate control MAC CE and the QFI and the PDU session ID can be pre-defined, e.g., based on the ascending order of PDU session ID and QFI. </w:t>
      </w:r>
    </w:p>
    <w:p w14:paraId="3F84B9F9" w14:textId="437816D3" w:rsidR="007908FC" w:rsidRDefault="007908FC" w:rsidP="007C50E9">
      <w:pPr>
        <w:pStyle w:val="Doc-text2"/>
        <w:ind w:left="0" w:firstLine="0"/>
        <w:rPr>
          <w:b/>
          <w:lang w:val="en-US"/>
        </w:rPr>
      </w:pPr>
    </w:p>
    <w:p w14:paraId="4BBF9939" w14:textId="77777777" w:rsidR="002E5396" w:rsidRPr="0013105E" w:rsidRDefault="002E5396" w:rsidP="002E5396">
      <w:pPr>
        <w:pStyle w:val="Doc-title"/>
        <w:rPr>
          <w:lang w:val="en-US"/>
        </w:rPr>
      </w:pPr>
      <w:hyperlink r:id="rId92" w:tooltip="D:3GPPTSGR2TSGR2_131DocsR2-2506191.zip" w:history="1">
        <w:r w:rsidRPr="0013105E">
          <w:rPr>
            <w:rStyle w:val="Hyperlink"/>
            <w:lang w:val="en-US"/>
          </w:rPr>
          <w:t>R2-2</w:t>
        </w:r>
        <w:r w:rsidRPr="0013105E">
          <w:rPr>
            <w:rStyle w:val="Hyperlink"/>
            <w:lang w:val="en-US"/>
          </w:rPr>
          <w:t>5</w:t>
        </w:r>
        <w:r w:rsidRPr="0013105E">
          <w:rPr>
            <w:rStyle w:val="Hyperlink"/>
            <w:lang w:val="en-US"/>
          </w:rPr>
          <w:t>06191</w:t>
        </w:r>
      </w:hyperlink>
      <w:r w:rsidRPr="0013105E">
        <w:rPr>
          <w:lang w:val="en-US"/>
        </w:rPr>
        <w:tab/>
        <w:t>On remaining issue on XR UL rate control</w:t>
      </w:r>
      <w:r w:rsidRPr="0013105E">
        <w:rPr>
          <w:lang w:val="en-US"/>
        </w:rPr>
        <w:tab/>
        <w:t>NTT DOCOMO INC..</w:t>
      </w:r>
      <w:r w:rsidRPr="0013105E">
        <w:rPr>
          <w:lang w:val="en-US"/>
        </w:rPr>
        <w:tab/>
        <w:t>discussion</w:t>
      </w:r>
      <w:r w:rsidRPr="0013105E">
        <w:rPr>
          <w:lang w:val="en-US"/>
        </w:rPr>
        <w:tab/>
        <w:t>Rel-19</w:t>
      </w:r>
    </w:p>
    <w:p w14:paraId="71107571" w14:textId="6F8B327A" w:rsidR="002E5396" w:rsidRPr="002E5396" w:rsidRDefault="002E5396" w:rsidP="002E5396">
      <w:pPr>
        <w:pStyle w:val="Doc-text2"/>
        <w:rPr>
          <w:lang w:val="en-US"/>
        </w:rPr>
      </w:pPr>
      <w:r w:rsidRPr="002E5396">
        <w:rPr>
          <w:lang w:val="en-US"/>
        </w:rPr>
        <w:t>Proposal 1.</w:t>
      </w:r>
      <w:r w:rsidRPr="002E5396">
        <w:rPr>
          <w:lang w:val="en-US"/>
        </w:rPr>
        <w:tab/>
        <w:t>(MAC-04) We should adopt the implicit signaling, i.e., a list of combinations of a QFI and a DRB ID is configured by RRC reconfiguration in advance, and then a bitmap in the MAC CE which corresponds to the list preconfigured in RRC, indicates one or multiple QoS flows.</w:t>
      </w:r>
    </w:p>
    <w:p w14:paraId="1964D156" w14:textId="77777777" w:rsidR="002E5396" w:rsidRPr="007908FC" w:rsidRDefault="002E5396" w:rsidP="007C50E9">
      <w:pPr>
        <w:pStyle w:val="Doc-text2"/>
        <w:ind w:left="0" w:firstLine="0"/>
        <w:rPr>
          <w:b/>
          <w:lang w:val="en-US"/>
        </w:rPr>
      </w:pPr>
    </w:p>
    <w:p w14:paraId="504F3561" w14:textId="6FBDDB90" w:rsidR="007908FC" w:rsidRPr="007908FC" w:rsidRDefault="004E0F68" w:rsidP="007C50E9">
      <w:pPr>
        <w:pStyle w:val="Doc-text2"/>
        <w:ind w:left="0" w:firstLine="0"/>
        <w:rPr>
          <w:b/>
          <w:lang w:val="en-US"/>
        </w:rPr>
      </w:pPr>
      <w:r>
        <w:rPr>
          <w:b/>
          <w:lang w:val="en-US"/>
        </w:rPr>
        <w:t>MAC-3, MAC-4 (</w:t>
      </w:r>
      <w:r w:rsidR="007908FC" w:rsidRPr="007908FC">
        <w:rPr>
          <w:b/>
          <w:lang w:val="en-US"/>
        </w:rPr>
        <w:t>Detailed design</w:t>
      </w:r>
      <w:r>
        <w:rPr>
          <w:b/>
          <w:lang w:val="en-US"/>
        </w:rPr>
        <w:t>)</w:t>
      </w:r>
    </w:p>
    <w:p w14:paraId="7FBE409B" w14:textId="77777777" w:rsidR="007908FC" w:rsidRDefault="007908FC" w:rsidP="007908FC">
      <w:pPr>
        <w:pStyle w:val="Doc-title"/>
        <w:rPr>
          <w:lang w:val="en-US"/>
        </w:rPr>
      </w:pPr>
      <w:hyperlink r:id="rId93" w:tooltip="D:3GPPExtractsR2-2505446 Remaining Issues of UL Rate Control for Rel-19 XR.docx" w:history="1">
        <w:r w:rsidRPr="0013105E">
          <w:rPr>
            <w:rStyle w:val="Hyperlink"/>
            <w:lang w:val="en-US"/>
          </w:rPr>
          <w:t>R2-2505446</w:t>
        </w:r>
      </w:hyperlink>
      <w:r w:rsidRPr="0013105E">
        <w:rPr>
          <w:lang w:val="en-US"/>
        </w:rPr>
        <w:tab/>
        <w:t>Remaining Issues of UL Rate Control for Rel-19 XR</w:t>
      </w:r>
      <w:r w:rsidRPr="0013105E">
        <w:rPr>
          <w:lang w:val="en-US"/>
        </w:rPr>
        <w:tab/>
        <w:t>Apple</w:t>
      </w:r>
      <w:r w:rsidRPr="0013105E">
        <w:rPr>
          <w:lang w:val="en-US"/>
        </w:rPr>
        <w:tab/>
        <w:t>discussion</w:t>
      </w:r>
      <w:r w:rsidRPr="0013105E">
        <w:rPr>
          <w:lang w:val="en-US"/>
        </w:rPr>
        <w:tab/>
        <w:t>Rel-19</w:t>
      </w:r>
      <w:r w:rsidRPr="0013105E">
        <w:rPr>
          <w:lang w:val="en-US"/>
        </w:rPr>
        <w:tab/>
        <w:t>NR_XR_Ph3-Core</w:t>
      </w:r>
    </w:p>
    <w:p w14:paraId="578BE7A3" w14:textId="77777777" w:rsidR="007908FC" w:rsidRPr="00366896" w:rsidRDefault="007908FC" w:rsidP="007908FC">
      <w:pPr>
        <w:pStyle w:val="Doc-text2"/>
        <w:rPr>
          <w:lang w:val="en-US"/>
        </w:rPr>
      </w:pPr>
      <w:r w:rsidRPr="00366896">
        <w:rPr>
          <w:lang w:val="en-US"/>
        </w:rPr>
        <w:t>Proposal 3: (MAC-4) The MAC CE for UL rate control/query should include the following:</w:t>
      </w:r>
    </w:p>
    <w:p w14:paraId="2D4233EE" w14:textId="77777777" w:rsidR="007908FC" w:rsidRPr="00366896" w:rsidRDefault="007908FC" w:rsidP="007908FC">
      <w:pPr>
        <w:pStyle w:val="Doc-text2"/>
        <w:rPr>
          <w:lang w:val="en-US"/>
        </w:rPr>
      </w:pPr>
      <w:r w:rsidRPr="00366896">
        <w:rPr>
          <w:lang w:val="en-US"/>
        </w:rPr>
        <w:t>•</w:t>
      </w:r>
      <w:r w:rsidRPr="00366896">
        <w:rPr>
          <w:lang w:val="en-US"/>
        </w:rPr>
        <w:tab/>
        <w:t>One DRB ID</w:t>
      </w:r>
    </w:p>
    <w:p w14:paraId="5FCEF186" w14:textId="77777777" w:rsidR="007908FC" w:rsidRPr="00366896" w:rsidRDefault="007908FC" w:rsidP="007908FC">
      <w:pPr>
        <w:pStyle w:val="Doc-text2"/>
        <w:rPr>
          <w:lang w:val="en-US"/>
        </w:rPr>
      </w:pPr>
      <w:r w:rsidRPr="00366896">
        <w:rPr>
          <w:lang w:val="en-US"/>
        </w:rPr>
        <w:t>•</w:t>
      </w:r>
      <w:r w:rsidRPr="00366896">
        <w:rPr>
          <w:lang w:val="en-US"/>
        </w:rPr>
        <w:tab/>
        <w:t>One bitmap indication of concerned QoS flow IDs that are mapped to the indicated DRB</w:t>
      </w:r>
    </w:p>
    <w:p w14:paraId="21148723" w14:textId="77777777" w:rsidR="007908FC" w:rsidRDefault="007908FC" w:rsidP="007908FC">
      <w:pPr>
        <w:pStyle w:val="Doc-text2"/>
        <w:rPr>
          <w:lang w:val="en-US"/>
        </w:rPr>
      </w:pPr>
      <w:r w:rsidRPr="00366896">
        <w:rPr>
          <w:lang w:val="en-US"/>
        </w:rPr>
        <w:t>•</w:t>
      </w:r>
      <w:r w:rsidRPr="00366896">
        <w:rPr>
          <w:lang w:val="en-US"/>
        </w:rPr>
        <w:tab/>
        <w:t>A list of recommended/preferred rates corresponding to the concerned QoS flow IDs</w:t>
      </w:r>
    </w:p>
    <w:p w14:paraId="502D4360" w14:textId="4C0E7230" w:rsidR="007908FC" w:rsidRDefault="007908FC" w:rsidP="007C50E9">
      <w:pPr>
        <w:pStyle w:val="Doc-text2"/>
        <w:ind w:left="0" w:firstLine="0"/>
        <w:rPr>
          <w:lang w:val="en-US"/>
        </w:rPr>
      </w:pPr>
    </w:p>
    <w:p w14:paraId="5C51C1A4" w14:textId="77777777" w:rsidR="00F939D0" w:rsidRPr="0013105E" w:rsidRDefault="00F939D0" w:rsidP="00F939D0">
      <w:pPr>
        <w:pStyle w:val="Doc-title"/>
        <w:rPr>
          <w:lang w:val="en-US"/>
        </w:rPr>
      </w:pPr>
      <w:hyperlink r:id="rId94" w:tooltip="D:3GPPExtractsR2-2505350 Discussions on XR rate control.docx" w:history="1">
        <w:r w:rsidRPr="0013105E">
          <w:rPr>
            <w:rStyle w:val="Hyperlink"/>
            <w:lang w:val="en-US"/>
          </w:rPr>
          <w:t>R2-2505350</w:t>
        </w:r>
      </w:hyperlink>
      <w:r w:rsidRPr="0013105E">
        <w:rPr>
          <w:lang w:val="en-US"/>
        </w:rPr>
        <w:tab/>
        <w:t>Discussions on XR rate control</w:t>
      </w:r>
      <w:r w:rsidRPr="0013105E">
        <w:rPr>
          <w:lang w:val="en-US"/>
        </w:rPr>
        <w:tab/>
        <w:t>Fujitsu</w:t>
      </w:r>
      <w:r w:rsidRPr="0013105E">
        <w:rPr>
          <w:lang w:val="en-US"/>
        </w:rPr>
        <w:tab/>
        <w:t>discussion</w:t>
      </w:r>
      <w:r w:rsidRPr="0013105E">
        <w:rPr>
          <w:lang w:val="en-US"/>
        </w:rPr>
        <w:tab/>
        <w:t>Rel-19</w:t>
      </w:r>
      <w:r w:rsidRPr="0013105E">
        <w:rPr>
          <w:lang w:val="en-US"/>
        </w:rPr>
        <w:tab/>
        <w:t>NR_XR_Ph3-Core</w:t>
      </w:r>
    </w:p>
    <w:p w14:paraId="20B175DA" w14:textId="77777777" w:rsidR="00F939D0" w:rsidRPr="00C05A38" w:rsidRDefault="00F939D0" w:rsidP="00F939D0">
      <w:pPr>
        <w:pStyle w:val="Doc-text2"/>
        <w:rPr>
          <w:lang w:val="en-US"/>
        </w:rPr>
      </w:pPr>
      <w:r w:rsidRPr="00C05A38">
        <w:rPr>
          <w:lang w:val="en-US"/>
        </w:rPr>
        <w:t>Proposal 3: (MAC-4) In the rate control MAC CE, a bitmap indicates the index (indices) of the QoS flows for rate control/query.</w:t>
      </w:r>
    </w:p>
    <w:p w14:paraId="2CDA1113" w14:textId="77777777" w:rsidR="00F939D0" w:rsidRPr="00C05A38" w:rsidRDefault="00F939D0" w:rsidP="00F939D0">
      <w:pPr>
        <w:pStyle w:val="Doc-text2"/>
        <w:rPr>
          <w:lang w:val="en-US"/>
        </w:rPr>
      </w:pPr>
      <w:r w:rsidRPr="00C05A38">
        <w:rPr>
          <w:lang w:val="en-US"/>
        </w:rPr>
        <w:t xml:space="preserve">Proposal 3a: (MAC-4) The length of the bitmap is 8 bits. </w:t>
      </w:r>
    </w:p>
    <w:p w14:paraId="44CDBFAC" w14:textId="77777777" w:rsidR="00F939D0" w:rsidRDefault="00F939D0" w:rsidP="00F939D0">
      <w:pPr>
        <w:pStyle w:val="Doc-text2"/>
        <w:rPr>
          <w:lang w:val="en-US"/>
        </w:rPr>
      </w:pPr>
      <w:r w:rsidRPr="00C05A38">
        <w:rPr>
          <w:lang w:val="en-US"/>
        </w:rPr>
        <w:t>Proposal 3b: (MAC-4) Each bit in the bitmap indicates whether the bit rate field for the corresponding QoS flow is present or not.</w:t>
      </w:r>
    </w:p>
    <w:p w14:paraId="613F8157" w14:textId="6616DE09" w:rsidR="00F939D0" w:rsidRDefault="00F939D0" w:rsidP="007C50E9">
      <w:pPr>
        <w:pStyle w:val="Doc-text2"/>
        <w:ind w:left="0" w:firstLine="0"/>
        <w:rPr>
          <w:lang w:val="en-US"/>
        </w:rPr>
      </w:pPr>
    </w:p>
    <w:p w14:paraId="3A129166" w14:textId="77777777" w:rsidR="006C42C0" w:rsidRPr="0013105E" w:rsidRDefault="006C42C0" w:rsidP="006C42C0">
      <w:pPr>
        <w:pStyle w:val="Doc-title"/>
        <w:rPr>
          <w:lang w:val="en-US"/>
        </w:rPr>
      </w:pPr>
      <w:hyperlink r:id="rId95" w:tooltip="D:3GPPExtractsR2-2505648 (R19 NR XR AI876) Discussion on UL congestion signaling.docx" w:history="1">
        <w:r w:rsidRPr="0013105E">
          <w:rPr>
            <w:rStyle w:val="Hyperlink"/>
            <w:lang w:val="en-US"/>
          </w:rPr>
          <w:t>R2-2505</w:t>
        </w:r>
        <w:r w:rsidRPr="0013105E">
          <w:rPr>
            <w:rStyle w:val="Hyperlink"/>
            <w:lang w:val="en-US"/>
          </w:rPr>
          <w:t>6</w:t>
        </w:r>
        <w:r w:rsidRPr="0013105E">
          <w:rPr>
            <w:rStyle w:val="Hyperlink"/>
            <w:lang w:val="en-US"/>
          </w:rPr>
          <w:t>48</w:t>
        </w:r>
      </w:hyperlink>
      <w:r w:rsidRPr="0013105E">
        <w:rPr>
          <w:lang w:val="en-US"/>
        </w:rPr>
        <w:tab/>
        <w:t>Discussion on UL congestion signaling</w:t>
      </w:r>
      <w:r w:rsidRPr="0013105E">
        <w:rPr>
          <w:lang w:val="en-US"/>
        </w:rPr>
        <w:tab/>
        <w:t>InterDigital</w:t>
      </w:r>
      <w:r w:rsidRPr="0013105E">
        <w:rPr>
          <w:lang w:val="en-US"/>
        </w:rPr>
        <w:tab/>
        <w:t>discussion</w:t>
      </w:r>
      <w:r w:rsidRPr="0013105E">
        <w:rPr>
          <w:lang w:val="en-US"/>
        </w:rPr>
        <w:tab/>
        <w:t>Rel-19</w:t>
      </w:r>
      <w:r w:rsidRPr="0013105E">
        <w:rPr>
          <w:lang w:val="en-US"/>
        </w:rPr>
        <w:tab/>
        <w:t>NR_XR_Ph3-Core</w:t>
      </w:r>
    </w:p>
    <w:p w14:paraId="4B25CEC2" w14:textId="77777777" w:rsidR="006C42C0" w:rsidRPr="006C42C0" w:rsidRDefault="006C42C0" w:rsidP="006C42C0">
      <w:pPr>
        <w:pStyle w:val="Doc-text2"/>
        <w:rPr>
          <w:lang w:val="en-US"/>
        </w:rPr>
      </w:pPr>
      <w:r w:rsidRPr="006C42C0">
        <w:rPr>
          <w:lang w:val="en-US"/>
        </w:rPr>
        <w:t>Proposal 2: For a DRB, only one LCID indication within the UL rate control MAC CE is required which can follow number of QFIs for QoS flows for which the rate control information is provided for the given DRB.</w:t>
      </w:r>
    </w:p>
    <w:p w14:paraId="0479CB16" w14:textId="77777777" w:rsidR="006C42C0" w:rsidRPr="006C42C0" w:rsidRDefault="006C42C0" w:rsidP="006C42C0">
      <w:pPr>
        <w:pStyle w:val="Doc-text2"/>
        <w:rPr>
          <w:lang w:val="en-US"/>
        </w:rPr>
      </w:pPr>
      <w:r w:rsidRPr="006C42C0">
        <w:rPr>
          <w:lang w:val="en-US"/>
        </w:rPr>
        <w:lastRenderedPageBreak/>
        <w:t>Proposal 3: [MAC-4] The new UL Rate Control MAC CE can provide UL rate control information for multiple QoS flows within a single DRB.</w:t>
      </w:r>
    </w:p>
    <w:p w14:paraId="1650EFF7" w14:textId="4F70BFF7" w:rsidR="006C42C0" w:rsidRDefault="006C42C0" w:rsidP="006C42C0">
      <w:pPr>
        <w:pStyle w:val="Doc-text2"/>
        <w:rPr>
          <w:lang w:val="en-US"/>
        </w:rPr>
      </w:pPr>
      <w:r w:rsidRPr="006C42C0">
        <w:rPr>
          <w:lang w:val="en-US"/>
        </w:rPr>
        <w:t xml:space="preserve">Proposal 4: [MAC-4] Use an extension bit to indicate a further pair of </w:t>
      </w:r>
      <w:proofErr w:type="spellStart"/>
      <w:r w:rsidRPr="006C42C0">
        <w:rPr>
          <w:lang w:val="en-US"/>
        </w:rPr>
        <w:t>QFI+Bit</w:t>
      </w:r>
      <w:proofErr w:type="spellEnd"/>
      <w:r w:rsidRPr="006C42C0">
        <w:rPr>
          <w:lang w:val="en-US"/>
        </w:rPr>
        <w:t xml:space="preserve"> Rate fields follows in the UL Rate Control MAC CE.</w:t>
      </w:r>
    </w:p>
    <w:p w14:paraId="1776AB68" w14:textId="13E3DDD9" w:rsidR="007908FC" w:rsidRDefault="007908FC" w:rsidP="007C50E9">
      <w:pPr>
        <w:pStyle w:val="Doc-text2"/>
        <w:ind w:left="0" w:firstLine="0"/>
        <w:rPr>
          <w:lang w:val="en-US"/>
        </w:rPr>
      </w:pPr>
    </w:p>
    <w:p w14:paraId="27C2788C" w14:textId="1C7B57E1" w:rsidR="00D802CD" w:rsidRPr="00D802CD" w:rsidRDefault="00D802CD" w:rsidP="007C50E9">
      <w:pPr>
        <w:pStyle w:val="Doc-text2"/>
        <w:ind w:left="0" w:firstLine="0"/>
        <w:rPr>
          <w:b/>
          <w:lang w:val="en-US"/>
        </w:rPr>
      </w:pPr>
      <w:r w:rsidRPr="00D802CD">
        <w:rPr>
          <w:b/>
          <w:lang w:val="en-US"/>
        </w:rPr>
        <w:t>MAC-5</w:t>
      </w:r>
      <w:r w:rsidR="006777FB">
        <w:rPr>
          <w:b/>
          <w:lang w:val="en-US"/>
        </w:rPr>
        <w:t xml:space="preserve"> (</w:t>
      </w:r>
      <w:r w:rsidR="006777FB" w:rsidRPr="006777FB">
        <w:rPr>
          <w:b/>
          <w:lang w:val="en-US"/>
        </w:rPr>
        <w:t>Handling of triggered UL rate queries</w:t>
      </w:r>
      <w:r w:rsidR="006777FB">
        <w:rPr>
          <w:b/>
          <w:lang w:val="en-US"/>
        </w:rPr>
        <w:t>)</w:t>
      </w:r>
    </w:p>
    <w:p w14:paraId="24ED357A" w14:textId="77777777" w:rsidR="007C50E9" w:rsidRPr="0013105E" w:rsidRDefault="007C50E9" w:rsidP="007C50E9">
      <w:pPr>
        <w:pStyle w:val="Doc-title"/>
        <w:rPr>
          <w:lang w:val="en-US"/>
        </w:rPr>
      </w:pPr>
      <w:hyperlink r:id="rId96" w:tooltip="D:3GPPExtractsR2-2505578 Concluding XR rate control for Rel-19.docx" w:history="1">
        <w:r w:rsidRPr="0013105E">
          <w:rPr>
            <w:rStyle w:val="Hyperlink"/>
            <w:lang w:val="en-US"/>
          </w:rPr>
          <w:t>R2-25</w:t>
        </w:r>
        <w:r w:rsidRPr="0013105E">
          <w:rPr>
            <w:rStyle w:val="Hyperlink"/>
            <w:lang w:val="en-US"/>
          </w:rPr>
          <w:t>0</w:t>
        </w:r>
        <w:r w:rsidRPr="0013105E">
          <w:rPr>
            <w:rStyle w:val="Hyperlink"/>
            <w:lang w:val="en-US"/>
          </w:rPr>
          <w:t>5578</w:t>
        </w:r>
      </w:hyperlink>
      <w:r w:rsidRPr="0013105E">
        <w:rPr>
          <w:lang w:val="en-US"/>
        </w:rPr>
        <w:tab/>
        <w:t>Concluding XR rate control for Rel-19</w:t>
      </w:r>
      <w:r w:rsidRPr="0013105E">
        <w:rPr>
          <w:lang w:val="en-US"/>
        </w:rPr>
        <w:tab/>
        <w:t>Nokia, Nokia Shanghai Bell</w:t>
      </w:r>
      <w:r w:rsidRPr="0013105E">
        <w:rPr>
          <w:lang w:val="en-US"/>
        </w:rPr>
        <w:tab/>
        <w:t>discussion</w:t>
      </w:r>
      <w:r w:rsidRPr="0013105E">
        <w:rPr>
          <w:lang w:val="en-US"/>
        </w:rPr>
        <w:tab/>
        <w:t>NR_XR_Ph3-Core</w:t>
      </w:r>
    </w:p>
    <w:p w14:paraId="30360F14" w14:textId="78ACCC5F" w:rsidR="007C50E9" w:rsidRDefault="00E652D8" w:rsidP="00E652D8">
      <w:pPr>
        <w:pStyle w:val="Doc-text2"/>
        <w:rPr>
          <w:lang w:val="en-US"/>
        </w:rPr>
      </w:pPr>
      <w:r w:rsidRPr="00E652D8">
        <w:rPr>
          <w:lang w:val="en-US"/>
        </w:rPr>
        <w:t xml:space="preserve">Proposal 4 (MAC-5): The UL rate control MAC CE can be transmitted when available UL-SCH resources can accommodate the UL rate control MAC CE including all the pending queries plus its </w:t>
      </w:r>
      <w:proofErr w:type="spellStart"/>
      <w:r w:rsidRPr="00E652D8">
        <w:rPr>
          <w:lang w:val="en-US"/>
        </w:rPr>
        <w:t>subheader</w:t>
      </w:r>
      <w:proofErr w:type="spellEnd"/>
      <w:r w:rsidRPr="00E652D8">
        <w:rPr>
          <w:lang w:val="en-US"/>
        </w:rPr>
        <w:t>.</w:t>
      </w:r>
    </w:p>
    <w:p w14:paraId="293C65DD" w14:textId="10BDAD7D" w:rsidR="00C05A38" w:rsidRDefault="00C05A38" w:rsidP="00DF585D">
      <w:pPr>
        <w:pStyle w:val="Doc-text2"/>
        <w:ind w:left="0" w:firstLine="0"/>
        <w:rPr>
          <w:lang w:val="en-US"/>
        </w:rPr>
      </w:pPr>
    </w:p>
    <w:p w14:paraId="4B13432A" w14:textId="77777777" w:rsidR="00D802CD" w:rsidRPr="00202437" w:rsidRDefault="00D802CD" w:rsidP="00D802CD">
      <w:pPr>
        <w:pStyle w:val="Comments"/>
        <w:rPr>
          <w:b/>
          <w:i w:val="0"/>
          <w:lang w:val="en-US"/>
        </w:rPr>
      </w:pPr>
      <w:hyperlink r:id="rId97" w:tooltip="D:3GPPExtractsR2-2505406_Discussion on remaining issues for XR rate control.doc" w:history="1">
        <w:r w:rsidRPr="00202437">
          <w:rPr>
            <w:rStyle w:val="Hyperlink"/>
            <w:i w:val="0"/>
            <w:lang w:val="en-US"/>
          </w:rPr>
          <w:t>R2-2505406</w:t>
        </w:r>
      </w:hyperlink>
      <w:r w:rsidRPr="00202437">
        <w:rPr>
          <w:i w:val="0"/>
          <w:lang w:val="en-US"/>
        </w:rPr>
        <w:tab/>
        <w:t>Discussion on XR rate control</w:t>
      </w:r>
      <w:r w:rsidRPr="00202437">
        <w:rPr>
          <w:i w:val="0"/>
          <w:lang w:val="en-US"/>
        </w:rPr>
        <w:tab/>
        <w:t>vivo</w:t>
      </w:r>
      <w:r w:rsidRPr="00202437">
        <w:rPr>
          <w:i w:val="0"/>
          <w:lang w:val="en-US"/>
        </w:rPr>
        <w:tab/>
        <w:t>discussion</w:t>
      </w:r>
      <w:r w:rsidRPr="00202437">
        <w:rPr>
          <w:i w:val="0"/>
          <w:lang w:val="en-US"/>
        </w:rPr>
        <w:tab/>
        <w:t>Rel-19</w:t>
      </w:r>
      <w:r w:rsidRPr="00202437">
        <w:rPr>
          <w:i w:val="0"/>
          <w:lang w:val="en-US"/>
        </w:rPr>
        <w:tab/>
        <w:t>NR_XR_Ph3-Core</w:t>
      </w:r>
    </w:p>
    <w:p w14:paraId="09768090" w14:textId="77777777" w:rsidR="00D802CD" w:rsidRPr="00DF585D" w:rsidRDefault="00D802CD" w:rsidP="00D802CD">
      <w:pPr>
        <w:pStyle w:val="Doc-text2"/>
        <w:rPr>
          <w:lang w:val="en-US"/>
        </w:rPr>
      </w:pPr>
      <w:r w:rsidRPr="00DF585D">
        <w:rPr>
          <w:lang w:val="en-US"/>
        </w:rPr>
        <w:t>Proposal 4</w:t>
      </w:r>
      <w:r w:rsidRPr="00DF585D">
        <w:rPr>
          <w:lang w:val="en-US"/>
        </w:rPr>
        <w:tab/>
        <w:t>(MAC-05) UL Rate Control MAC CE is transmitted if the available UL-SCH resources can accommodate at least one of the pending queries.</w:t>
      </w:r>
    </w:p>
    <w:p w14:paraId="222ED979" w14:textId="77777777" w:rsidR="00D802CD" w:rsidRPr="00DF585D" w:rsidRDefault="00D802CD" w:rsidP="00D802CD">
      <w:pPr>
        <w:pStyle w:val="Doc-text2"/>
        <w:rPr>
          <w:lang w:val="en-US"/>
        </w:rPr>
      </w:pPr>
      <w:r w:rsidRPr="00DF585D">
        <w:rPr>
          <w:lang w:val="en-US"/>
        </w:rPr>
        <w:t>Proposal 5</w:t>
      </w:r>
      <w:r w:rsidRPr="00DF585D">
        <w:rPr>
          <w:lang w:val="en-US"/>
        </w:rPr>
        <w:tab/>
        <w:t>(MAC-05) UE can decide the included pending rate control queries in UL Rate Control MAC CE, in two ways:</w:t>
      </w:r>
    </w:p>
    <w:p w14:paraId="7A59C388" w14:textId="77777777" w:rsidR="00D802CD" w:rsidRPr="00DF585D" w:rsidRDefault="00D802CD" w:rsidP="00D802CD">
      <w:pPr>
        <w:pStyle w:val="Doc-text2"/>
        <w:rPr>
          <w:lang w:val="en-US"/>
        </w:rPr>
      </w:pPr>
      <w:r w:rsidRPr="00DF585D">
        <w:rPr>
          <w:lang w:val="en-US"/>
        </w:rPr>
        <w:t>-</w:t>
      </w:r>
      <w:r w:rsidRPr="00DF585D">
        <w:rPr>
          <w:lang w:val="en-US"/>
        </w:rPr>
        <w:tab/>
        <w:t>Way-1: totally up to UE implementation;</w:t>
      </w:r>
    </w:p>
    <w:p w14:paraId="60AF2AAC" w14:textId="77777777" w:rsidR="00D802CD" w:rsidRPr="00DF585D" w:rsidRDefault="00D802CD" w:rsidP="00D802CD">
      <w:pPr>
        <w:pStyle w:val="Doc-text2"/>
        <w:rPr>
          <w:lang w:val="en-US"/>
        </w:rPr>
      </w:pPr>
      <w:r w:rsidRPr="00DF585D">
        <w:rPr>
          <w:lang w:val="en-US"/>
        </w:rPr>
        <w:t>-</w:t>
      </w:r>
      <w:r w:rsidRPr="00DF585D">
        <w:rPr>
          <w:lang w:val="en-US"/>
        </w:rPr>
        <w:tab/>
        <w:t>Way-2: UE can decide how many pending rate control queries to include based on the amount of UL-</w:t>
      </w:r>
      <w:proofErr w:type="spellStart"/>
      <w:r w:rsidRPr="00DF585D">
        <w:rPr>
          <w:lang w:val="en-US"/>
        </w:rPr>
        <w:t>resurces</w:t>
      </w:r>
      <w:proofErr w:type="spellEnd"/>
      <w:r w:rsidRPr="00DF585D">
        <w:rPr>
          <w:lang w:val="en-US"/>
        </w:rPr>
        <w:t>, and then select the queries in the decreasing priority order of LCH, mapped from the corresponding QoS flows.</w:t>
      </w:r>
    </w:p>
    <w:p w14:paraId="1EFBDF5B" w14:textId="77777777" w:rsidR="00DF585D" w:rsidRDefault="00DF585D" w:rsidP="00DF585D">
      <w:pPr>
        <w:pStyle w:val="Doc-text2"/>
        <w:ind w:left="0" w:firstLine="0"/>
        <w:rPr>
          <w:lang w:val="en-US"/>
        </w:rPr>
      </w:pPr>
    </w:p>
    <w:p w14:paraId="6F7F4403" w14:textId="59B1DA47" w:rsidR="00E652D8" w:rsidRDefault="00E652D8" w:rsidP="00E652D8">
      <w:pPr>
        <w:pStyle w:val="Doc-text2"/>
        <w:ind w:left="0" w:firstLine="0"/>
        <w:rPr>
          <w:b/>
          <w:lang w:val="en-US"/>
        </w:rPr>
      </w:pPr>
      <w:r w:rsidRPr="00E652D8">
        <w:rPr>
          <w:b/>
          <w:lang w:val="en-US"/>
        </w:rPr>
        <w:t>Other issues</w:t>
      </w:r>
      <w:r w:rsidR="007567B9">
        <w:rPr>
          <w:b/>
          <w:lang w:val="en-US"/>
        </w:rPr>
        <w:t>, if time allows</w:t>
      </w:r>
    </w:p>
    <w:p w14:paraId="44A5BA7D" w14:textId="77777777" w:rsidR="00E652D8" w:rsidRPr="0013105E" w:rsidRDefault="00E652D8" w:rsidP="00E652D8">
      <w:pPr>
        <w:pStyle w:val="Doc-title"/>
        <w:rPr>
          <w:lang w:val="en-US"/>
        </w:rPr>
      </w:pPr>
      <w:hyperlink r:id="rId98" w:tooltip="D:3GPPExtractsR2-2505578 Concluding XR rate control for Rel-19.docx" w:history="1">
        <w:r w:rsidRPr="0013105E">
          <w:rPr>
            <w:rStyle w:val="Hyperlink"/>
            <w:lang w:val="en-US"/>
          </w:rPr>
          <w:t>R2-25055</w:t>
        </w:r>
        <w:r w:rsidRPr="0013105E">
          <w:rPr>
            <w:rStyle w:val="Hyperlink"/>
            <w:lang w:val="en-US"/>
          </w:rPr>
          <w:t>7</w:t>
        </w:r>
        <w:r w:rsidRPr="0013105E">
          <w:rPr>
            <w:rStyle w:val="Hyperlink"/>
            <w:lang w:val="en-US"/>
          </w:rPr>
          <w:t>8</w:t>
        </w:r>
      </w:hyperlink>
      <w:r w:rsidRPr="0013105E">
        <w:rPr>
          <w:lang w:val="en-US"/>
        </w:rPr>
        <w:tab/>
        <w:t>Concluding XR rate control for Rel-19</w:t>
      </w:r>
      <w:r w:rsidRPr="0013105E">
        <w:rPr>
          <w:lang w:val="en-US"/>
        </w:rPr>
        <w:tab/>
        <w:t>Nokia, Nokia Shanghai Bell</w:t>
      </w:r>
      <w:r w:rsidRPr="0013105E">
        <w:rPr>
          <w:lang w:val="en-US"/>
        </w:rPr>
        <w:tab/>
        <w:t>discussion</w:t>
      </w:r>
      <w:r w:rsidRPr="0013105E">
        <w:rPr>
          <w:lang w:val="en-US"/>
        </w:rPr>
        <w:tab/>
        <w:t>NR_XR_Ph3-Core</w:t>
      </w:r>
    </w:p>
    <w:p w14:paraId="359540C5" w14:textId="24B2A5D9" w:rsidR="00E652D8" w:rsidRDefault="00E652D8" w:rsidP="00E652D8">
      <w:pPr>
        <w:pStyle w:val="Doc-text2"/>
        <w:rPr>
          <w:lang w:val="en-US"/>
        </w:rPr>
      </w:pPr>
      <w:r w:rsidRPr="00E652D8">
        <w:rPr>
          <w:lang w:val="en-US"/>
        </w:rPr>
        <w:t xml:space="preserve">Proposal 5: For XR rate control, RAN2 discusses whether the prohibit timer starts or restarts when the UE receives the uplink rate control MAC CE from the </w:t>
      </w:r>
      <w:proofErr w:type="spellStart"/>
      <w:r w:rsidRPr="00E652D8">
        <w:rPr>
          <w:lang w:val="en-US"/>
        </w:rPr>
        <w:t>gNB</w:t>
      </w:r>
      <w:proofErr w:type="spellEnd"/>
      <w:r w:rsidRPr="00E652D8">
        <w:rPr>
          <w:lang w:val="en-US"/>
        </w:rPr>
        <w:t>.</w:t>
      </w:r>
    </w:p>
    <w:p w14:paraId="74913452" w14:textId="2877F1CB" w:rsidR="009F269A" w:rsidRDefault="009F269A" w:rsidP="009F269A">
      <w:pPr>
        <w:pStyle w:val="Doc-text2"/>
        <w:ind w:left="0" w:firstLine="0"/>
        <w:rPr>
          <w:lang w:val="en-US"/>
        </w:rPr>
      </w:pPr>
    </w:p>
    <w:p w14:paraId="053BB84F" w14:textId="77777777" w:rsidR="009F269A" w:rsidRPr="0013105E" w:rsidRDefault="009F269A" w:rsidP="009F269A">
      <w:pPr>
        <w:pStyle w:val="Doc-title"/>
        <w:rPr>
          <w:lang w:val="en-US"/>
        </w:rPr>
      </w:pPr>
      <w:hyperlink r:id="rId99" w:tooltip="D:3GPPExtractsR2-2505883_Remaining Issues on XR Rate Control.docx" w:history="1">
        <w:r w:rsidRPr="0013105E">
          <w:rPr>
            <w:rStyle w:val="Hyperlink"/>
            <w:lang w:val="en-US"/>
          </w:rPr>
          <w:t>R2</w:t>
        </w:r>
        <w:r w:rsidRPr="0013105E">
          <w:rPr>
            <w:rStyle w:val="Hyperlink"/>
            <w:lang w:val="en-US"/>
          </w:rPr>
          <w:t>-</w:t>
        </w:r>
        <w:r w:rsidRPr="0013105E">
          <w:rPr>
            <w:rStyle w:val="Hyperlink"/>
            <w:lang w:val="en-US"/>
          </w:rPr>
          <w:t>2505883</w:t>
        </w:r>
      </w:hyperlink>
      <w:r w:rsidRPr="0013105E">
        <w:rPr>
          <w:lang w:val="en-US"/>
        </w:rPr>
        <w:tab/>
        <w:t>Remaining Issues on XR Rate Control</w:t>
      </w:r>
      <w:r w:rsidRPr="0013105E">
        <w:rPr>
          <w:lang w:val="en-US"/>
        </w:rPr>
        <w:tab/>
        <w:t>Ericsson</w:t>
      </w:r>
      <w:r w:rsidRPr="0013105E">
        <w:rPr>
          <w:lang w:val="en-US"/>
        </w:rPr>
        <w:tab/>
        <w:t>discussion</w:t>
      </w:r>
      <w:r w:rsidRPr="0013105E">
        <w:rPr>
          <w:lang w:val="en-US"/>
        </w:rPr>
        <w:tab/>
        <w:t>Rel-19</w:t>
      </w:r>
    </w:p>
    <w:p w14:paraId="2CBCC144" w14:textId="77777777" w:rsidR="009F269A" w:rsidRPr="009F269A" w:rsidRDefault="009F269A" w:rsidP="009F269A">
      <w:pPr>
        <w:pStyle w:val="Doc-text2"/>
        <w:rPr>
          <w:lang w:val="en-US"/>
        </w:rPr>
      </w:pPr>
      <w:r w:rsidRPr="009F269A">
        <w:rPr>
          <w:lang w:val="en-US"/>
        </w:rPr>
        <w:t>Proposal 1</w:t>
      </w:r>
      <w:r w:rsidRPr="009F269A">
        <w:rPr>
          <w:lang w:val="en-US"/>
        </w:rPr>
        <w:tab/>
        <w:t>Discuss the issue on the CN being unaware of UE’s XR rate control capability when determining the rate adaptability of the QoS flow.</w:t>
      </w:r>
    </w:p>
    <w:p w14:paraId="1C83BECE" w14:textId="604F1F73" w:rsidR="009F269A" w:rsidRDefault="009F269A" w:rsidP="009F269A">
      <w:pPr>
        <w:pStyle w:val="Doc-text2"/>
        <w:rPr>
          <w:lang w:val="en-US"/>
        </w:rPr>
      </w:pPr>
      <w:r w:rsidRPr="009F269A">
        <w:rPr>
          <w:lang w:val="en-US"/>
        </w:rPr>
        <w:t>Proposal 2</w:t>
      </w:r>
      <w:r w:rsidRPr="009F269A">
        <w:rPr>
          <w:lang w:val="en-US"/>
        </w:rPr>
        <w:tab/>
        <w:t xml:space="preserve">Send </w:t>
      </w:r>
      <w:proofErr w:type="gramStart"/>
      <w:r w:rsidRPr="009F269A">
        <w:rPr>
          <w:lang w:val="en-US"/>
        </w:rPr>
        <w:t>an</w:t>
      </w:r>
      <w:proofErr w:type="gramEnd"/>
      <w:r w:rsidRPr="009F269A">
        <w:rPr>
          <w:lang w:val="en-US"/>
        </w:rPr>
        <w:t xml:space="preserve"> LS to SA2 to discuss the issue about awareness of UE’s XR rate control capability in the CN.</w:t>
      </w:r>
    </w:p>
    <w:p w14:paraId="36AD1CE8" w14:textId="77777777" w:rsidR="009F269A" w:rsidRPr="00E652D8" w:rsidRDefault="009F269A" w:rsidP="00E652D8">
      <w:pPr>
        <w:pStyle w:val="Doc-text2"/>
        <w:rPr>
          <w:lang w:val="en-US"/>
        </w:rPr>
      </w:pPr>
    </w:p>
    <w:p w14:paraId="285E6EE4" w14:textId="77777777" w:rsidR="00E652D8" w:rsidRPr="0013105E" w:rsidRDefault="00E652D8" w:rsidP="00C05A38">
      <w:pPr>
        <w:pStyle w:val="Doc-text2"/>
        <w:rPr>
          <w:lang w:val="en-US"/>
        </w:rPr>
      </w:pPr>
    </w:p>
    <w:p w14:paraId="7D010E88" w14:textId="77F8BB0C" w:rsidR="00DB3A0B" w:rsidRPr="0013105E" w:rsidRDefault="00B147AB" w:rsidP="00DB3A0B">
      <w:pPr>
        <w:pStyle w:val="Doc-title"/>
        <w:rPr>
          <w:lang w:val="en-US"/>
        </w:rPr>
      </w:pPr>
      <w:hyperlink r:id="rId100" w:tooltip="D:3GPPExtractsR2-2505073 Discussion on remaining issues on XR rate control.docx" w:history="1">
        <w:r w:rsidR="00DB3A0B" w:rsidRPr="0013105E">
          <w:rPr>
            <w:rStyle w:val="Hyperlink"/>
            <w:lang w:val="en-US"/>
          </w:rPr>
          <w:t>R2-2505073</w:t>
        </w:r>
      </w:hyperlink>
      <w:r w:rsidR="00DB3A0B" w:rsidRPr="0013105E">
        <w:rPr>
          <w:lang w:val="en-US"/>
        </w:rPr>
        <w:tab/>
        <w:t>Discussion on XR rate control</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C977AFB" w14:textId="4D23429D" w:rsidR="00DB3A0B" w:rsidRPr="0013105E" w:rsidRDefault="00B147AB" w:rsidP="00DB3A0B">
      <w:pPr>
        <w:pStyle w:val="Doc-title"/>
        <w:rPr>
          <w:lang w:val="en-US"/>
        </w:rPr>
      </w:pPr>
      <w:hyperlink r:id="rId101" w:tooltip="D:3GPPExtractsR2-2505118 Remaining issues on XR rate control_final.docx" w:history="1">
        <w:r w:rsidR="00DB3A0B" w:rsidRPr="0013105E">
          <w:rPr>
            <w:rStyle w:val="Hyperlink"/>
            <w:lang w:val="en-US"/>
          </w:rPr>
          <w:t>R2-2505118</w:t>
        </w:r>
      </w:hyperlink>
      <w:r w:rsidR="00DB3A0B" w:rsidRPr="0013105E">
        <w:rPr>
          <w:lang w:val="en-US"/>
        </w:rPr>
        <w:tab/>
        <w:t>Discussion on XR rate control</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4A55C786" w14:textId="032C719E" w:rsidR="00DB3A0B" w:rsidRPr="0013105E" w:rsidRDefault="00B147AB" w:rsidP="00DB3A0B">
      <w:pPr>
        <w:pStyle w:val="Doc-title"/>
        <w:rPr>
          <w:lang w:val="en-US"/>
        </w:rPr>
      </w:pPr>
      <w:hyperlink r:id="rId102" w:tooltip="D:3GPPExtractsR2-2505140.docx" w:history="1">
        <w:r w:rsidR="00DB3A0B" w:rsidRPr="0013105E">
          <w:rPr>
            <w:rStyle w:val="Hyperlink"/>
            <w:lang w:val="en-US"/>
          </w:rPr>
          <w:t>R2-2505140</w:t>
        </w:r>
      </w:hyperlink>
      <w:r w:rsidR="00DB3A0B" w:rsidRPr="0013105E">
        <w:rPr>
          <w:lang w:val="en-US"/>
        </w:rPr>
        <w:tab/>
        <w:t>XR rate control</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57D43F70" w14:textId="71D9B8EC" w:rsidR="00DB3A0B" w:rsidRPr="0013105E" w:rsidRDefault="00B147AB" w:rsidP="00DB3A0B">
      <w:pPr>
        <w:pStyle w:val="Doc-title"/>
        <w:rPr>
          <w:lang w:val="en-US"/>
        </w:rPr>
      </w:pPr>
      <w:hyperlink r:id="rId103" w:tooltip="D:3GPPExtractsR2-2505173 Discussion on XR Rate Control.docx" w:history="1">
        <w:r w:rsidR="00DB3A0B" w:rsidRPr="0013105E">
          <w:rPr>
            <w:rStyle w:val="Hyperlink"/>
            <w:lang w:val="en-US"/>
          </w:rPr>
          <w:t>R2-2505173</w:t>
        </w:r>
      </w:hyperlink>
      <w:r w:rsidR="00DB3A0B" w:rsidRPr="0013105E">
        <w:rPr>
          <w:lang w:val="en-US"/>
        </w:rPr>
        <w:tab/>
        <w:t>Discussion on XR Rate Control</w:t>
      </w:r>
      <w:r w:rsidR="00DB3A0B" w:rsidRPr="0013105E">
        <w:rPr>
          <w:lang w:val="en-US"/>
        </w:rPr>
        <w:tab/>
        <w:t>CATT</w:t>
      </w:r>
      <w:r w:rsidR="00DB3A0B" w:rsidRPr="0013105E">
        <w:rPr>
          <w:lang w:val="en-US"/>
        </w:rPr>
        <w:tab/>
        <w:t>discussion</w:t>
      </w:r>
      <w:r w:rsidR="00DB3A0B" w:rsidRPr="0013105E">
        <w:rPr>
          <w:lang w:val="en-US"/>
        </w:rPr>
        <w:tab/>
        <w:t>Rel-19</w:t>
      </w:r>
      <w:r w:rsidR="00DB3A0B" w:rsidRPr="0013105E">
        <w:rPr>
          <w:lang w:val="en-US"/>
        </w:rPr>
        <w:tab/>
        <w:t>NR_XR_Ph3-Core</w:t>
      </w:r>
    </w:p>
    <w:p w14:paraId="04928AC7" w14:textId="7FFCDA91" w:rsidR="00DB3A0B" w:rsidRPr="0013105E" w:rsidRDefault="00B147AB" w:rsidP="00DB3A0B">
      <w:pPr>
        <w:pStyle w:val="Doc-title"/>
        <w:rPr>
          <w:lang w:val="en-US"/>
        </w:rPr>
      </w:pPr>
      <w:hyperlink r:id="rId104" w:tooltip="D:3GPPExtractsR2-2505262.docx" w:history="1">
        <w:r w:rsidR="00DB3A0B" w:rsidRPr="0013105E">
          <w:rPr>
            <w:rStyle w:val="Hyperlink"/>
            <w:lang w:val="en-US"/>
          </w:rPr>
          <w:t>R2-2505262</w:t>
        </w:r>
      </w:hyperlink>
      <w:r w:rsidR="00DB3A0B" w:rsidRPr="0013105E">
        <w:rPr>
          <w:lang w:val="en-US"/>
        </w:rPr>
        <w:tab/>
        <w:t>UL Rate Control for XR</w:t>
      </w:r>
      <w:r w:rsidR="00DB3A0B" w:rsidRPr="0013105E">
        <w:rPr>
          <w:lang w:val="en-US"/>
        </w:rPr>
        <w:tab/>
        <w:t>Ofinno</w:t>
      </w:r>
      <w:r w:rsidR="00DB3A0B" w:rsidRPr="0013105E">
        <w:rPr>
          <w:lang w:val="en-US"/>
        </w:rPr>
        <w:tab/>
        <w:t>discussion</w:t>
      </w:r>
      <w:r w:rsidR="00DB3A0B" w:rsidRPr="0013105E">
        <w:rPr>
          <w:lang w:val="en-US"/>
        </w:rPr>
        <w:tab/>
        <w:t>Rel-19</w:t>
      </w:r>
    </w:p>
    <w:p w14:paraId="291B6D73" w14:textId="592633D3" w:rsidR="00366896" w:rsidRPr="00366896" w:rsidRDefault="00DB1A13" w:rsidP="00DB1A13">
      <w:pPr>
        <w:pStyle w:val="Doc-title"/>
        <w:rPr>
          <w:lang w:val="en-US"/>
        </w:rPr>
      </w:pPr>
      <w:hyperlink r:id="rId105" w:tooltip="D:3GPPExtractsR2-2505374_XR rate control.docx" w:history="1">
        <w:r w:rsidRPr="0013105E">
          <w:rPr>
            <w:rStyle w:val="Hyperlink"/>
            <w:lang w:val="en-US"/>
          </w:rPr>
          <w:t>R2-2505374</w:t>
        </w:r>
      </w:hyperlink>
      <w:r w:rsidRPr="0013105E">
        <w:rPr>
          <w:lang w:val="en-US"/>
        </w:rPr>
        <w:tab/>
        <w:t>XR Rate control details</w:t>
      </w:r>
      <w:r w:rsidRPr="0013105E">
        <w:rPr>
          <w:lang w:val="en-US"/>
        </w:rPr>
        <w:tab/>
        <w:t>ZTE Corporation, Sanechips</w:t>
      </w:r>
      <w:r w:rsidRPr="0013105E">
        <w:rPr>
          <w:lang w:val="en-US"/>
        </w:rPr>
        <w:tab/>
        <w:t>discussion</w:t>
      </w:r>
    </w:p>
    <w:p w14:paraId="59F31319" w14:textId="1D4DCB01" w:rsidR="00DB3A0B" w:rsidRPr="0013105E" w:rsidRDefault="00B147AB" w:rsidP="00DB3A0B">
      <w:pPr>
        <w:pStyle w:val="Doc-title"/>
        <w:rPr>
          <w:lang w:val="en-US"/>
        </w:rPr>
      </w:pPr>
      <w:hyperlink r:id="rId106" w:tooltip="D:3GPPExtractsR2-2505587.docx" w:history="1">
        <w:r w:rsidR="00DB3A0B" w:rsidRPr="0013105E">
          <w:rPr>
            <w:rStyle w:val="Hyperlink"/>
            <w:lang w:val="en-US"/>
          </w:rPr>
          <w:t>R2-2505587</w:t>
        </w:r>
      </w:hyperlink>
      <w:r w:rsidR="00DB3A0B" w:rsidRPr="0013105E">
        <w:rPr>
          <w:lang w:val="en-US"/>
        </w:rPr>
        <w:tab/>
        <w:t>Remaining open issues for XR Rate Control</w:t>
      </w:r>
      <w:r w:rsidR="00DB3A0B" w:rsidRPr="0013105E">
        <w:rPr>
          <w:lang w:val="en-US"/>
        </w:rPr>
        <w:tab/>
        <w:t>Lenovo</w:t>
      </w:r>
      <w:r w:rsidR="00DB3A0B" w:rsidRPr="0013105E">
        <w:rPr>
          <w:lang w:val="en-US"/>
        </w:rPr>
        <w:tab/>
        <w:t>discussion</w:t>
      </w:r>
      <w:r w:rsidR="00DB3A0B" w:rsidRPr="0013105E">
        <w:rPr>
          <w:lang w:val="en-US"/>
        </w:rPr>
        <w:tab/>
        <w:t>Rel-19</w:t>
      </w:r>
      <w:r w:rsidR="00DB3A0B" w:rsidRPr="0013105E">
        <w:rPr>
          <w:lang w:val="en-US"/>
        </w:rPr>
        <w:tab/>
        <w:t>NR_XR_Ph3-Core</w:t>
      </w:r>
    </w:p>
    <w:p w14:paraId="5D307C2C" w14:textId="09AF39B4" w:rsidR="00DB3A0B" w:rsidRPr="0013105E" w:rsidRDefault="00B147AB" w:rsidP="00DB3A0B">
      <w:pPr>
        <w:pStyle w:val="Doc-title"/>
        <w:rPr>
          <w:lang w:val="en-US"/>
        </w:rPr>
      </w:pPr>
      <w:hyperlink r:id="rId107" w:tooltip="D:3GPPExtractsR2-2505639_Uplink rate control for XR.docx" w:history="1">
        <w:r w:rsidR="00DB3A0B" w:rsidRPr="0013105E">
          <w:rPr>
            <w:rStyle w:val="Hyperlink"/>
            <w:lang w:val="en-US"/>
          </w:rPr>
          <w:t>R2-2505639</w:t>
        </w:r>
      </w:hyperlink>
      <w:r w:rsidR="00DB3A0B" w:rsidRPr="0013105E">
        <w:rPr>
          <w:lang w:val="en-US"/>
        </w:rPr>
        <w:tab/>
        <w:t>Uplink rate control for XR</w:t>
      </w:r>
      <w:r w:rsidR="00DB3A0B" w:rsidRPr="0013105E">
        <w:rPr>
          <w:lang w:val="en-US"/>
        </w:rPr>
        <w:tab/>
        <w:t>NEC</w:t>
      </w:r>
      <w:r w:rsidR="00DB3A0B" w:rsidRPr="0013105E">
        <w:rPr>
          <w:lang w:val="en-US"/>
        </w:rPr>
        <w:tab/>
        <w:t>discussion</w:t>
      </w:r>
      <w:r w:rsidR="00DB3A0B" w:rsidRPr="0013105E">
        <w:rPr>
          <w:lang w:val="en-US"/>
        </w:rPr>
        <w:tab/>
        <w:t>Rel-19</w:t>
      </w:r>
      <w:r w:rsidR="00DB3A0B" w:rsidRPr="0013105E">
        <w:rPr>
          <w:lang w:val="en-US"/>
        </w:rPr>
        <w:tab/>
        <w:t>NR_XR_Ph3-Core</w:t>
      </w:r>
    </w:p>
    <w:p w14:paraId="281898E0" w14:textId="5FEC2D57" w:rsidR="00DB3A0B" w:rsidRPr="0013105E" w:rsidRDefault="00B147AB" w:rsidP="00DB3A0B">
      <w:pPr>
        <w:pStyle w:val="Doc-title"/>
        <w:rPr>
          <w:lang w:val="en-US"/>
        </w:rPr>
      </w:pPr>
      <w:hyperlink r:id="rId108" w:tooltip="D:3GPPExtractsR2-2505648 (R19 NR XR AI876) Discussion on UL congestion signaling.docx" w:history="1">
        <w:r w:rsidR="00DB3A0B" w:rsidRPr="0013105E">
          <w:rPr>
            <w:rStyle w:val="Hyperlink"/>
            <w:lang w:val="en-US"/>
          </w:rPr>
          <w:t>R2-2505648</w:t>
        </w:r>
      </w:hyperlink>
      <w:r w:rsidR="00DB3A0B" w:rsidRPr="0013105E">
        <w:rPr>
          <w:lang w:val="en-US"/>
        </w:rPr>
        <w:tab/>
        <w:t>Discussion on UL congestion signaling</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52AD8AA3" w14:textId="2594CF04" w:rsidR="00DB3A0B" w:rsidRPr="0013105E" w:rsidRDefault="00B147AB" w:rsidP="00DB3A0B">
      <w:pPr>
        <w:pStyle w:val="Doc-title"/>
        <w:rPr>
          <w:lang w:val="en-US"/>
        </w:rPr>
      </w:pPr>
      <w:hyperlink r:id="rId109" w:tooltip="D:3GPPExtractsR2-2505750 - Discussion on XR Rate Control.docx" w:history="1">
        <w:r w:rsidR="00DB3A0B" w:rsidRPr="0013105E">
          <w:rPr>
            <w:rStyle w:val="Hyperlink"/>
            <w:lang w:val="en-US"/>
          </w:rPr>
          <w:t>R2-2505750</w:t>
        </w:r>
      </w:hyperlink>
      <w:r w:rsidR="00DB3A0B" w:rsidRPr="0013105E">
        <w:rPr>
          <w:lang w:val="en-US"/>
        </w:rPr>
        <w:tab/>
        <w:t>Discussion on XR Rate Control</w:t>
      </w:r>
      <w:r w:rsidR="00DB3A0B" w:rsidRPr="0013105E">
        <w:rPr>
          <w:lang w:val="en-US"/>
        </w:rPr>
        <w:tab/>
        <w:t>OPPO</w:t>
      </w:r>
      <w:r w:rsidR="00DB3A0B" w:rsidRPr="0013105E">
        <w:rPr>
          <w:lang w:val="en-US"/>
        </w:rPr>
        <w:tab/>
        <w:t>discussion</w:t>
      </w:r>
      <w:r w:rsidR="00DB3A0B" w:rsidRPr="0013105E">
        <w:rPr>
          <w:lang w:val="en-US"/>
        </w:rPr>
        <w:tab/>
        <w:t>Rel-19</w:t>
      </w:r>
      <w:r w:rsidR="00DB3A0B" w:rsidRPr="0013105E">
        <w:rPr>
          <w:lang w:val="en-US"/>
        </w:rPr>
        <w:tab/>
        <w:t>NR_XR_Ph3-Core</w:t>
      </w:r>
    </w:p>
    <w:p w14:paraId="66AC7112" w14:textId="4D849873" w:rsidR="00DB3A0B" w:rsidRPr="0013105E" w:rsidRDefault="00B147AB" w:rsidP="00DB3A0B">
      <w:pPr>
        <w:pStyle w:val="Doc-title"/>
        <w:rPr>
          <w:lang w:val="en-US"/>
        </w:rPr>
      </w:pPr>
      <w:hyperlink r:id="rId110" w:tooltip="D:3GPPExtractsR2-2505805 Remaining open issues on rate control signaling for XR.docx" w:history="1">
        <w:r w:rsidR="00DB3A0B" w:rsidRPr="0013105E">
          <w:rPr>
            <w:rStyle w:val="Hyperlink"/>
            <w:lang w:val="en-US"/>
          </w:rPr>
          <w:t>R2-2505805</w:t>
        </w:r>
      </w:hyperlink>
      <w:r w:rsidR="00DB3A0B" w:rsidRPr="0013105E">
        <w:rPr>
          <w:lang w:val="en-US"/>
        </w:rPr>
        <w:tab/>
        <w:t>Remaining open issues on rate control signaling for XR</w:t>
      </w:r>
      <w:r w:rsidR="00DB3A0B" w:rsidRPr="0013105E">
        <w:rPr>
          <w:lang w:val="en-US"/>
        </w:rPr>
        <w:tab/>
        <w:t>LG Electronics Inc.</w:t>
      </w:r>
      <w:r w:rsidR="00DB3A0B" w:rsidRPr="0013105E">
        <w:rPr>
          <w:lang w:val="en-US"/>
        </w:rPr>
        <w:tab/>
        <w:t>discussion</w:t>
      </w:r>
      <w:r w:rsidR="00DB3A0B" w:rsidRPr="0013105E">
        <w:rPr>
          <w:lang w:val="en-US"/>
        </w:rPr>
        <w:tab/>
        <w:t>Rel-19</w:t>
      </w:r>
      <w:r w:rsidR="00DB3A0B" w:rsidRPr="0013105E">
        <w:rPr>
          <w:lang w:val="en-US"/>
        </w:rPr>
        <w:tab/>
        <w:t>NR_XR_Ph3-Core</w:t>
      </w:r>
    </w:p>
    <w:p w14:paraId="007AA1ED" w14:textId="2EBE7736" w:rsidR="00DB3A0B" w:rsidRPr="0013105E" w:rsidRDefault="00B147AB" w:rsidP="00DB3A0B">
      <w:pPr>
        <w:pStyle w:val="Doc-title"/>
        <w:rPr>
          <w:lang w:val="en-US"/>
        </w:rPr>
      </w:pPr>
      <w:hyperlink r:id="rId111" w:tooltip="D:3GPPExtractsR2-2505883_Remaining Issues on XR Rate Control.docx" w:history="1">
        <w:r w:rsidR="00DB3A0B" w:rsidRPr="0013105E">
          <w:rPr>
            <w:rStyle w:val="Hyperlink"/>
            <w:lang w:val="en-US"/>
          </w:rPr>
          <w:t>R2-2505883</w:t>
        </w:r>
      </w:hyperlink>
      <w:r w:rsidR="00DB3A0B" w:rsidRPr="0013105E">
        <w:rPr>
          <w:lang w:val="en-US"/>
        </w:rPr>
        <w:tab/>
        <w:t>Remaining Issues on XR Rate Control</w:t>
      </w:r>
      <w:r w:rsidR="00DB3A0B" w:rsidRPr="0013105E">
        <w:rPr>
          <w:lang w:val="en-US"/>
        </w:rPr>
        <w:tab/>
        <w:t>Ericsson</w:t>
      </w:r>
      <w:r w:rsidR="00DB3A0B" w:rsidRPr="0013105E">
        <w:rPr>
          <w:lang w:val="en-US"/>
        </w:rPr>
        <w:tab/>
        <w:t>discussion</w:t>
      </w:r>
      <w:r w:rsidR="00DB3A0B" w:rsidRPr="0013105E">
        <w:rPr>
          <w:lang w:val="en-US"/>
        </w:rPr>
        <w:tab/>
        <w:t>Rel-19</w:t>
      </w:r>
    </w:p>
    <w:p w14:paraId="7BA2A12A" w14:textId="21A4A017" w:rsidR="00DB3A0B" w:rsidRPr="0013105E" w:rsidRDefault="00B147AB" w:rsidP="00DB3A0B">
      <w:pPr>
        <w:pStyle w:val="Doc-title"/>
        <w:rPr>
          <w:lang w:val="en-US"/>
        </w:rPr>
      </w:pPr>
      <w:hyperlink r:id="rId112" w:tooltip="D:3GPPExtractsR2-2505971.docx" w:history="1">
        <w:r w:rsidR="00DB3A0B" w:rsidRPr="0013105E">
          <w:rPr>
            <w:rStyle w:val="Hyperlink"/>
            <w:lang w:val="en-US"/>
          </w:rPr>
          <w:t>R2-2505971</w:t>
        </w:r>
      </w:hyperlink>
      <w:r w:rsidR="00DB3A0B" w:rsidRPr="0013105E">
        <w:rPr>
          <w:lang w:val="en-US"/>
        </w:rPr>
        <w:tab/>
        <w:t>Remaining open issues on rate control for XR</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290DBE93" w14:textId="3F32E873" w:rsidR="00DB3A0B" w:rsidRPr="0013105E" w:rsidRDefault="00B147AB" w:rsidP="00DB3A0B">
      <w:pPr>
        <w:pStyle w:val="Doc-title"/>
        <w:rPr>
          <w:lang w:val="en-US"/>
        </w:rPr>
      </w:pPr>
      <w:hyperlink r:id="rId113" w:tooltip="D:3GPPExtractsR2-2506069 Discussion on XR rate control.docx" w:history="1">
        <w:r w:rsidR="00DB3A0B" w:rsidRPr="0013105E">
          <w:rPr>
            <w:rStyle w:val="Hyperlink"/>
            <w:lang w:val="en-US"/>
          </w:rPr>
          <w:t>R2-2506069</w:t>
        </w:r>
      </w:hyperlink>
      <w:r w:rsidR="00DB3A0B" w:rsidRPr="0013105E">
        <w:rPr>
          <w:lang w:val="en-US"/>
        </w:rPr>
        <w:tab/>
        <w:t>Discussion on XR rate control</w:t>
      </w:r>
      <w:r w:rsidR="00DB3A0B" w:rsidRPr="0013105E">
        <w:rPr>
          <w:lang w:val="en-US"/>
        </w:rPr>
        <w:tab/>
        <w:t>HONOR</w:t>
      </w:r>
      <w:r w:rsidR="00DB3A0B" w:rsidRPr="0013105E">
        <w:rPr>
          <w:lang w:val="en-US"/>
        </w:rPr>
        <w:tab/>
        <w:t>discussion</w:t>
      </w:r>
      <w:r w:rsidR="00DB3A0B" w:rsidRPr="0013105E">
        <w:rPr>
          <w:lang w:val="en-US"/>
        </w:rPr>
        <w:tab/>
        <w:t>Rel-19</w:t>
      </w:r>
      <w:r w:rsidR="00DB3A0B" w:rsidRPr="0013105E">
        <w:rPr>
          <w:lang w:val="en-US"/>
        </w:rPr>
        <w:tab/>
        <w:t>NR_XR_Ph3-Core</w:t>
      </w:r>
    </w:p>
    <w:p w14:paraId="0F54C53A" w14:textId="3436DFE5" w:rsidR="00DB3A0B" w:rsidRPr="0013105E" w:rsidRDefault="00B147AB" w:rsidP="00DB3A0B">
      <w:pPr>
        <w:pStyle w:val="Doc-title"/>
        <w:rPr>
          <w:lang w:val="en-US"/>
        </w:rPr>
      </w:pPr>
      <w:hyperlink r:id="rId114" w:tooltip="D:3GPPExtractsR2-2506130_Remaining issues of XR rate control.docx" w:history="1">
        <w:r w:rsidR="00DB3A0B" w:rsidRPr="0013105E">
          <w:rPr>
            <w:rStyle w:val="Hyperlink"/>
            <w:lang w:val="en-US"/>
          </w:rPr>
          <w:t>R2-2506130</w:t>
        </w:r>
      </w:hyperlink>
      <w:r w:rsidR="00DB3A0B" w:rsidRPr="0013105E">
        <w:rPr>
          <w:lang w:val="en-US"/>
        </w:rPr>
        <w:tab/>
        <w:t>Remaining issues of XR rate control</w:t>
      </w:r>
      <w:r w:rsidR="00DB3A0B" w:rsidRPr="0013105E">
        <w:rPr>
          <w:lang w:val="en-US"/>
        </w:rPr>
        <w:tab/>
        <w:t>ETRI</w:t>
      </w:r>
      <w:r w:rsidR="00DB3A0B" w:rsidRPr="0013105E">
        <w:rPr>
          <w:lang w:val="en-US"/>
        </w:rPr>
        <w:tab/>
        <w:t>discussion</w:t>
      </w:r>
      <w:r w:rsidR="00DB3A0B" w:rsidRPr="0013105E">
        <w:rPr>
          <w:lang w:val="en-US"/>
        </w:rPr>
        <w:tab/>
        <w:t>Rel-19</w:t>
      </w:r>
    </w:p>
    <w:p w14:paraId="421F01E9" w14:textId="4EB931F9" w:rsidR="00DB3A0B" w:rsidRPr="0013105E" w:rsidRDefault="00B147AB" w:rsidP="00DB3A0B">
      <w:pPr>
        <w:pStyle w:val="Doc-title"/>
        <w:rPr>
          <w:lang w:val="en-US"/>
        </w:rPr>
      </w:pPr>
      <w:hyperlink r:id="rId115" w:tooltip="D:3GPPTSGR2TSGR2_131DocsR2-2506191.zip" w:history="1">
        <w:r w:rsidR="00DB3A0B" w:rsidRPr="0013105E">
          <w:rPr>
            <w:rStyle w:val="Hyperlink"/>
            <w:lang w:val="en-US"/>
          </w:rPr>
          <w:t>R2-2506191</w:t>
        </w:r>
      </w:hyperlink>
      <w:r w:rsidR="00DB3A0B" w:rsidRPr="0013105E">
        <w:rPr>
          <w:lang w:val="en-US"/>
        </w:rPr>
        <w:tab/>
        <w:t>On remaining issue on XR UL rate control</w:t>
      </w:r>
      <w:r w:rsidR="00DB3A0B" w:rsidRPr="0013105E">
        <w:rPr>
          <w:lang w:val="en-US"/>
        </w:rPr>
        <w:tab/>
        <w:t>NTT DOCOMO INC..</w:t>
      </w:r>
      <w:r w:rsidR="00DB3A0B" w:rsidRPr="0013105E">
        <w:rPr>
          <w:lang w:val="en-US"/>
        </w:rPr>
        <w:tab/>
        <w:t>discussion</w:t>
      </w:r>
      <w:r w:rsidR="00DB3A0B" w:rsidRPr="0013105E">
        <w:rPr>
          <w:lang w:val="en-US"/>
        </w:rPr>
        <w:tab/>
        <w:t>Rel-19</w:t>
      </w:r>
    </w:p>
    <w:p w14:paraId="6934D19A" w14:textId="77777777" w:rsidR="00DB3A0B" w:rsidRPr="0013105E" w:rsidRDefault="00DB3A0B" w:rsidP="00DB3A0B">
      <w:pPr>
        <w:pStyle w:val="Doc-text2"/>
        <w:rPr>
          <w:lang w:val="en-US"/>
        </w:rPr>
      </w:pPr>
    </w:p>
    <w:p w14:paraId="02901795" w14:textId="77777777" w:rsidR="00950463" w:rsidRPr="0013105E" w:rsidRDefault="00950463" w:rsidP="00950463">
      <w:pPr>
        <w:pStyle w:val="Doc-text2"/>
        <w:rPr>
          <w:lang w:val="en-US"/>
        </w:rPr>
      </w:pPr>
    </w:p>
    <w:p w14:paraId="59E0319F" w14:textId="49092A9D" w:rsidR="00922CAD" w:rsidRPr="0013105E" w:rsidRDefault="00922CAD" w:rsidP="00922CAD">
      <w:pPr>
        <w:pStyle w:val="Heading2"/>
        <w:rPr>
          <w:lang w:val="en-US" w:eastAsia="zh-CN"/>
        </w:rPr>
      </w:pPr>
      <w:r w:rsidRPr="0013105E">
        <w:rPr>
          <w:lang w:val="en-US" w:eastAsia="zh-CN"/>
        </w:rPr>
        <w:t>8.18</w:t>
      </w:r>
      <w:r w:rsidRPr="0013105E">
        <w:rPr>
          <w:lang w:val="en-US" w:eastAsia="zh-CN"/>
        </w:rPr>
        <w:tab/>
        <w:t>LTE-based 5G Broadcast</w:t>
      </w:r>
    </w:p>
    <w:p w14:paraId="08DC91E8" w14:textId="77777777" w:rsidR="00922CAD" w:rsidRPr="0013105E" w:rsidRDefault="00922CAD" w:rsidP="00922CAD">
      <w:pPr>
        <w:pStyle w:val="Comments"/>
        <w:rPr>
          <w:lang w:val="en-US"/>
        </w:rPr>
      </w:pPr>
      <w:r w:rsidRPr="0013105E">
        <w:rPr>
          <w:lang w:val="en-US"/>
        </w:rPr>
        <w:t xml:space="preserve">(LTE_terr_bcast_Ph2; leading WG: RAN1; REL-19; WID </w:t>
      </w:r>
      <w:r w:rsidRPr="0013105E">
        <w:rPr>
          <w:highlight w:val="yellow"/>
          <w:lang w:val="en-US"/>
        </w:rPr>
        <w:t>RP-250794</w:t>
      </w:r>
      <w:r w:rsidRPr="0013105E">
        <w:rPr>
          <w:lang w:val="en-US"/>
        </w:rPr>
        <w:t>)</w:t>
      </w:r>
    </w:p>
    <w:p w14:paraId="10D62F66" w14:textId="77777777" w:rsidR="00922CAD" w:rsidRPr="0013105E" w:rsidRDefault="00922CAD" w:rsidP="00922CAD">
      <w:pPr>
        <w:pStyle w:val="Comments"/>
        <w:rPr>
          <w:lang w:val="en-US"/>
        </w:rPr>
      </w:pPr>
      <w:r w:rsidRPr="0013105E">
        <w:rPr>
          <w:lang w:val="en-US"/>
        </w:rPr>
        <w:t>Time budget: 0.25 TU</w:t>
      </w:r>
    </w:p>
    <w:p w14:paraId="03E525CA" w14:textId="77777777" w:rsidR="00922CAD" w:rsidRPr="0013105E" w:rsidRDefault="00922CAD" w:rsidP="00922CAD">
      <w:pPr>
        <w:pStyle w:val="Comments"/>
        <w:rPr>
          <w:lang w:val="en-US"/>
        </w:rPr>
      </w:pPr>
      <w:r w:rsidRPr="0013105E">
        <w:rPr>
          <w:lang w:val="en-US"/>
        </w:rPr>
        <w:t xml:space="preserve">Tdoc Limitation: </w:t>
      </w:r>
      <w:r w:rsidRPr="0013105E">
        <w:rPr>
          <w:rFonts w:eastAsia="SimSun"/>
          <w:lang w:val="en-US" w:eastAsia="zh-CN"/>
        </w:rPr>
        <w:t>1</w:t>
      </w:r>
      <w:r w:rsidRPr="0013105E">
        <w:rPr>
          <w:lang w:val="en-US"/>
        </w:rPr>
        <w:t xml:space="preserve"> tdoc </w:t>
      </w:r>
    </w:p>
    <w:p w14:paraId="08E75FAC" w14:textId="133F320B" w:rsidR="00922CAD" w:rsidRPr="0013105E" w:rsidRDefault="00922CAD" w:rsidP="00922CAD">
      <w:pPr>
        <w:pStyle w:val="Heading3"/>
        <w:rPr>
          <w:lang w:val="en-US"/>
        </w:rPr>
      </w:pPr>
      <w:r w:rsidRPr="0013105E">
        <w:rPr>
          <w:lang w:val="en-US"/>
        </w:rPr>
        <w:t>8.</w:t>
      </w:r>
      <w:r w:rsidR="00E723D0" w:rsidRPr="0013105E">
        <w:rPr>
          <w:rFonts w:eastAsia="SimSun"/>
          <w:lang w:val="en-US" w:eastAsia="zh-CN"/>
        </w:rPr>
        <w:t>18</w:t>
      </w:r>
      <w:r w:rsidRPr="0013105E">
        <w:rPr>
          <w:lang w:val="en-US"/>
        </w:rPr>
        <w:t>.1</w:t>
      </w:r>
      <w:r w:rsidRPr="0013105E">
        <w:rPr>
          <w:lang w:val="en-US"/>
        </w:rPr>
        <w:tab/>
        <w:t>Organizational</w:t>
      </w:r>
    </w:p>
    <w:p w14:paraId="2F4E002F" w14:textId="77777777" w:rsidR="00922CAD" w:rsidRPr="0013105E" w:rsidRDefault="00922CAD" w:rsidP="00922CAD">
      <w:pPr>
        <w:pStyle w:val="Comments"/>
        <w:rPr>
          <w:rFonts w:eastAsia="SimSun"/>
          <w:lang w:val="en-US" w:eastAsia="zh-CN"/>
        </w:rPr>
      </w:pPr>
      <w:r w:rsidRPr="0013105E">
        <w:rPr>
          <w:rFonts w:eastAsia="SimSun"/>
          <w:lang w:val="en-US" w:eastAsia="zh-CN"/>
        </w:rPr>
        <w:t xml:space="preserve">Incoming </w:t>
      </w:r>
      <w:r w:rsidRPr="0013105E">
        <w:rPr>
          <w:lang w:val="en-US"/>
        </w:rPr>
        <w:t xml:space="preserve">LS, rapporteur input, </w:t>
      </w:r>
      <w:r w:rsidRPr="0013105E">
        <w:rPr>
          <w:rFonts w:eastAsia="SimSun"/>
          <w:lang w:val="en-US" w:eastAsia="zh-CN"/>
        </w:rPr>
        <w:t xml:space="preserve">running CRs, </w:t>
      </w:r>
      <w:r w:rsidRPr="0013105E">
        <w:rPr>
          <w:lang w:val="en-US"/>
        </w:rPr>
        <w:t xml:space="preserve">etc. </w:t>
      </w:r>
    </w:p>
    <w:p w14:paraId="318F8946" w14:textId="77777777" w:rsidR="008C1B51" w:rsidRDefault="008C1B51" w:rsidP="00950463">
      <w:pPr>
        <w:pStyle w:val="Doc-title"/>
        <w:rPr>
          <w:lang w:val="en-US"/>
        </w:rPr>
      </w:pPr>
    </w:p>
    <w:p w14:paraId="7FAFD320" w14:textId="44300C3B" w:rsidR="008C1B51" w:rsidRPr="008C1B51" w:rsidRDefault="008C1B51" w:rsidP="00950463">
      <w:pPr>
        <w:pStyle w:val="Doc-title"/>
        <w:rPr>
          <w:b/>
          <w:lang w:val="en-US"/>
        </w:rPr>
      </w:pPr>
      <w:r w:rsidRPr="008C1B51">
        <w:rPr>
          <w:b/>
          <w:lang w:val="en-US"/>
        </w:rPr>
        <w:t>Incoming LS</w:t>
      </w:r>
    </w:p>
    <w:p w14:paraId="04288013" w14:textId="02520901" w:rsidR="00950463" w:rsidRDefault="00B147AB" w:rsidP="00950463">
      <w:pPr>
        <w:pStyle w:val="Doc-title"/>
        <w:rPr>
          <w:lang w:val="en-US"/>
        </w:rPr>
      </w:pPr>
      <w:hyperlink r:id="rId116" w:tooltip="D:3GPPExtractsR2-2505022_R1-2504922.docx" w:history="1">
        <w:r w:rsidR="00950463" w:rsidRPr="0013105E">
          <w:rPr>
            <w:rStyle w:val="Hyperlink"/>
            <w:lang w:val="en-US"/>
          </w:rPr>
          <w:t>R2-2505022</w:t>
        </w:r>
      </w:hyperlink>
      <w:r w:rsidR="00950463" w:rsidRPr="0013105E">
        <w:rPr>
          <w:lang w:val="en-US"/>
        </w:rPr>
        <w:tab/>
        <w:t>LS on RAN2 aspects for LTE-based 5G Broadcast Phase 2 (R1-2504922; contact: EBU)</w:t>
      </w:r>
      <w:r w:rsidR="00950463" w:rsidRPr="0013105E">
        <w:rPr>
          <w:lang w:val="en-US"/>
        </w:rPr>
        <w:tab/>
        <w:t>RAN1</w:t>
      </w:r>
      <w:r w:rsidR="00950463" w:rsidRPr="0013105E">
        <w:rPr>
          <w:lang w:val="en-US"/>
        </w:rPr>
        <w:tab/>
        <w:t>LS in</w:t>
      </w:r>
      <w:r w:rsidR="00950463" w:rsidRPr="0013105E">
        <w:rPr>
          <w:lang w:val="en-US"/>
        </w:rPr>
        <w:tab/>
        <w:t>Rel-19</w:t>
      </w:r>
      <w:r w:rsidR="00950463" w:rsidRPr="0013105E">
        <w:rPr>
          <w:lang w:val="en-US"/>
        </w:rPr>
        <w:tab/>
        <w:t>LTE_terr_bcast_Ph2</w:t>
      </w:r>
      <w:r w:rsidR="00950463" w:rsidRPr="0013105E">
        <w:rPr>
          <w:lang w:val="en-US"/>
        </w:rPr>
        <w:tab/>
        <w:t>To:RAN2</w:t>
      </w:r>
    </w:p>
    <w:p w14:paraId="78DA6969" w14:textId="6E0AD342" w:rsidR="008C1B51" w:rsidRDefault="008C1B51" w:rsidP="008C1B51">
      <w:pPr>
        <w:pStyle w:val="Doc-text2"/>
        <w:ind w:left="0" w:firstLine="0"/>
        <w:rPr>
          <w:lang w:val="en-US"/>
        </w:rPr>
      </w:pPr>
    </w:p>
    <w:p w14:paraId="30577D65" w14:textId="04B54181" w:rsidR="008C1B51" w:rsidRPr="008C1B51" w:rsidRDefault="008C1B51" w:rsidP="008C1B51">
      <w:pPr>
        <w:pStyle w:val="Doc-text2"/>
        <w:ind w:left="0" w:firstLine="0"/>
        <w:rPr>
          <w:b/>
          <w:lang w:val="en-US"/>
        </w:rPr>
      </w:pPr>
      <w:r w:rsidRPr="008C1B51">
        <w:rPr>
          <w:b/>
          <w:lang w:val="en-US"/>
        </w:rPr>
        <w:t>Running CRs</w:t>
      </w:r>
    </w:p>
    <w:p w14:paraId="20C61632" w14:textId="415F739E" w:rsidR="00950463" w:rsidRDefault="00B147AB" w:rsidP="00950463">
      <w:pPr>
        <w:pStyle w:val="Doc-title"/>
        <w:rPr>
          <w:lang w:val="en-US"/>
        </w:rPr>
      </w:pPr>
      <w:hyperlink r:id="rId117" w:tooltip="D:3GPPExtractsR2-2505411_RRC_CR_LTE_5G_Bcast_v08_rapp.docx" w:history="1">
        <w:r w:rsidR="00950463" w:rsidRPr="0013105E">
          <w:rPr>
            <w:rStyle w:val="Hyperlink"/>
            <w:lang w:val="en-US"/>
          </w:rPr>
          <w:t>R2-2505411</w:t>
        </w:r>
      </w:hyperlink>
      <w:r w:rsidR="00950463" w:rsidRPr="0013105E">
        <w:rPr>
          <w:lang w:val="en-US"/>
        </w:rPr>
        <w:tab/>
        <w:t>Introduction of LTE-based 5G Broadcast Phase 2</w:t>
      </w:r>
      <w:r w:rsidR="00950463" w:rsidRPr="0013105E">
        <w:rPr>
          <w:lang w:val="en-US"/>
        </w:rPr>
        <w:tab/>
        <w:t>Qualcomm Incorporated, EBU</w:t>
      </w:r>
      <w:r w:rsidR="00950463" w:rsidRPr="0013105E">
        <w:rPr>
          <w:lang w:val="en-US"/>
        </w:rPr>
        <w:tab/>
        <w:t>CR</w:t>
      </w:r>
      <w:r w:rsidR="00950463" w:rsidRPr="0013105E">
        <w:rPr>
          <w:lang w:val="en-US"/>
        </w:rPr>
        <w:tab/>
        <w:t>Rel-19</w:t>
      </w:r>
      <w:r w:rsidR="00950463" w:rsidRPr="0013105E">
        <w:rPr>
          <w:lang w:val="en-US"/>
        </w:rPr>
        <w:tab/>
        <w:t>36.331</w:t>
      </w:r>
      <w:r w:rsidR="00950463" w:rsidRPr="0013105E">
        <w:rPr>
          <w:lang w:val="en-US"/>
        </w:rPr>
        <w:tab/>
        <w:t>18.6.0</w:t>
      </w:r>
      <w:r w:rsidR="00950463" w:rsidRPr="0013105E">
        <w:rPr>
          <w:lang w:val="en-US"/>
        </w:rPr>
        <w:tab/>
        <w:t>5143</w:t>
      </w:r>
      <w:r w:rsidR="00950463" w:rsidRPr="0013105E">
        <w:rPr>
          <w:lang w:val="en-US"/>
        </w:rPr>
        <w:tab/>
        <w:t>-</w:t>
      </w:r>
      <w:r w:rsidR="00950463" w:rsidRPr="0013105E">
        <w:rPr>
          <w:lang w:val="en-US"/>
        </w:rPr>
        <w:tab/>
        <w:t>B</w:t>
      </w:r>
      <w:r w:rsidR="00950463" w:rsidRPr="0013105E">
        <w:rPr>
          <w:lang w:val="en-US"/>
        </w:rPr>
        <w:tab/>
        <w:t>LTE_terr_bcast_Ph2-Core</w:t>
      </w:r>
    </w:p>
    <w:p w14:paraId="7A744064" w14:textId="77777777" w:rsidR="008C1B51" w:rsidRPr="0013105E" w:rsidRDefault="008C1B51" w:rsidP="008C1B51">
      <w:pPr>
        <w:pStyle w:val="Doc-title"/>
        <w:rPr>
          <w:lang w:val="en-US"/>
        </w:rPr>
      </w:pPr>
      <w:hyperlink r:id="rId118" w:tooltip="D:3GPPExtractsR2-2505556 Introduction of LTE-based 5G Broadcast Phase 2.docx" w:history="1">
        <w:r w:rsidRPr="0013105E">
          <w:rPr>
            <w:rStyle w:val="Hyperlink"/>
            <w:lang w:val="en-US"/>
          </w:rPr>
          <w:t>R2-2505556</w:t>
        </w:r>
      </w:hyperlink>
      <w:r w:rsidRPr="0013105E">
        <w:rPr>
          <w:lang w:val="en-US"/>
        </w:rPr>
        <w:tab/>
        <w:t>Introduction of LTE-based 5G Broadcast Phase 2</w:t>
      </w:r>
      <w:r w:rsidRPr="0013105E">
        <w:rPr>
          <w:lang w:val="en-US"/>
        </w:rPr>
        <w:tab/>
        <w:t>Samsung</w:t>
      </w:r>
      <w:r w:rsidRPr="0013105E">
        <w:rPr>
          <w:lang w:val="en-US"/>
        </w:rPr>
        <w:tab/>
        <w:t>CR</w:t>
      </w:r>
      <w:r w:rsidRPr="0013105E">
        <w:rPr>
          <w:lang w:val="en-US"/>
        </w:rPr>
        <w:tab/>
        <w:t>Rel-19</w:t>
      </w:r>
      <w:r w:rsidRPr="0013105E">
        <w:rPr>
          <w:lang w:val="en-US"/>
        </w:rPr>
        <w:tab/>
        <w:t>36.321</w:t>
      </w:r>
      <w:r w:rsidRPr="0013105E">
        <w:rPr>
          <w:lang w:val="en-US"/>
        </w:rPr>
        <w:tab/>
        <w:t>18.4.0</w:t>
      </w:r>
      <w:r w:rsidRPr="0013105E">
        <w:rPr>
          <w:lang w:val="en-US"/>
        </w:rPr>
        <w:tab/>
        <w:t>1593</w:t>
      </w:r>
      <w:r w:rsidRPr="0013105E">
        <w:rPr>
          <w:lang w:val="en-US"/>
        </w:rPr>
        <w:tab/>
        <w:t>-</w:t>
      </w:r>
      <w:r w:rsidRPr="0013105E">
        <w:rPr>
          <w:lang w:val="en-US"/>
        </w:rPr>
        <w:tab/>
        <w:t>B</w:t>
      </w:r>
      <w:r w:rsidRPr="0013105E">
        <w:rPr>
          <w:lang w:val="en-US"/>
        </w:rPr>
        <w:tab/>
        <w:t>LTE_terr_bcast_Ph2-Core</w:t>
      </w:r>
    </w:p>
    <w:p w14:paraId="58D73F27" w14:textId="77777777" w:rsidR="008C1B51" w:rsidRPr="0013105E" w:rsidRDefault="008C1B51" w:rsidP="008C1B51">
      <w:pPr>
        <w:pStyle w:val="Doc-title"/>
        <w:rPr>
          <w:lang w:val="en-US"/>
        </w:rPr>
      </w:pPr>
      <w:hyperlink r:id="rId119" w:tooltip="D:3GPPExtractsR2-2505740 Introduction of LTE-based 5G Broadcast Phase 2.docx" w:history="1">
        <w:r w:rsidRPr="0013105E">
          <w:rPr>
            <w:rStyle w:val="Hyperlink"/>
            <w:lang w:val="en-US"/>
          </w:rPr>
          <w:t>R2-2505740</w:t>
        </w:r>
      </w:hyperlink>
      <w:r w:rsidRPr="0013105E">
        <w:rPr>
          <w:lang w:val="en-US"/>
        </w:rPr>
        <w:tab/>
        <w:t>Introduction of LTE-based 5G Broadcast Phase 2</w:t>
      </w:r>
      <w:r w:rsidRPr="0013105E">
        <w:rPr>
          <w:lang w:val="en-US"/>
        </w:rPr>
        <w:tab/>
        <w:t>Huawei, HiSilicon</w:t>
      </w:r>
      <w:r w:rsidRPr="0013105E">
        <w:rPr>
          <w:lang w:val="en-US"/>
        </w:rPr>
        <w:tab/>
        <w:t>CR</w:t>
      </w:r>
      <w:r w:rsidRPr="0013105E">
        <w:rPr>
          <w:lang w:val="en-US"/>
        </w:rPr>
        <w:tab/>
        <w:t>Rel-19</w:t>
      </w:r>
      <w:r w:rsidRPr="0013105E">
        <w:rPr>
          <w:lang w:val="en-US"/>
        </w:rPr>
        <w:tab/>
        <w:t>36.306</w:t>
      </w:r>
      <w:r w:rsidRPr="0013105E">
        <w:rPr>
          <w:lang w:val="en-US"/>
        </w:rPr>
        <w:tab/>
        <w:t>18.5.0</w:t>
      </w:r>
      <w:r w:rsidRPr="0013105E">
        <w:rPr>
          <w:lang w:val="en-US"/>
        </w:rPr>
        <w:tab/>
        <w:t>1920</w:t>
      </w:r>
      <w:r w:rsidRPr="0013105E">
        <w:rPr>
          <w:lang w:val="en-US"/>
        </w:rPr>
        <w:tab/>
        <w:t>-</w:t>
      </w:r>
      <w:r w:rsidRPr="0013105E">
        <w:rPr>
          <w:lang w:val="en-US"/>
        </w:rPr>
        <w:tab/>
        <w:t>B</w:t>
      </w:r>
      <w:r w:rsidRPr="0013105E">
        <w:rPr>
          <w:lang w:val="en-US"/>
        </w:rPr>
        <w:tab/>
        <w:t>LTE_terr_bcast_Ph2</w:t>
      </w:r>
    </w:p>
    <w:p w14:paraId="549E9AB3" w14:textId="77777777" w:rsidR="008C1B51" w:rsidRPr="0013105E" w:rsidRDefault="008C1B51" w:rsidP="008C1B51">
      <w:pPr>
        <w:pStyle w:val="Doc-title"/>
        <w:rPr>
          <w:lang w:val="en-US"/>
        </w:rPr>
      </w:pPr>
      <w:hyperlink r:id="rId120" w:tooltip="D:3GPPExtractsR2-2505741 Introduction of LTE-based 5G Broadcast Phase 2.docx" w:history="1">
        <w:r w:rsidRPr="0013105E">
          <w:rPr>
            <w:rStyle w:val="Hyperlink"/>
            <w:lang w:val="en-US"/>
          </w:rPr>
          <w:t>R2-2505741</w:t>
        </w:r>
      </w:hyperlink>
      <w:r w:rsidRPr="0013105E">
        <w:rPr>
          <w:lang w:val="en-US"/>
        </w:rPr>
        <w:tab/>
        <w:t>Introduction of LTE-based 5G Broadcast Phase 2</w:t>
      </w:r>
      <w:r w:rsidRPr="0013105E">
        <w:rPr>
          <w:lang w:val="en-US"/>
        </w:rPr>
        <w:tab/>
        <w:t>Huawei, HiSilicon, Qualcomm Incorporated</w:t>
      </w:r>
      <w:r w:rsidRPr="0013105E">
        <w:rPr>
          <w:lang w:val="en-US"/>
        </w:rPr>
        <w:tab/>
        <w:t>CR</w:t>
      </w:r>
      <w:r w:rsidRPr="0013105E">
        <w:rPr>
          <w:lang w:val="en-US"/>
        </w:rPr>
        <w:tab/>
        <w:t>Rel-19</w:t>
      </w:r>
      <w:r w:rsidRPr="0013105E">
        <w:rPr>
          <w:lang w:val="en-US"/>
        </w:rPr>
        <w:tab/>
        <w:t>36.331</w:t>
      </w:r>
      <w:r w:rsidRPr="0013105E">
        <w:rPr>
          <w:lang w:val="en-US"/>
        </w:rPr>
        <w:tab/>
        <w:t>18.6.0</w:t>
      </w:r>
      <w:r w:rsidRPr="0013105E">
        <w:rPr>
          <w:lang w:val="en-US"/>
        </w:rPr>
        <w:tab/>
        <w:t>5144</w:t>
      </w:r>
      <w:r w:rsidRPr="0013105E">
        <w:rPr>
          <w:lang w:val="en-US"/>
        </w:rPr>
        <w:tab/>
        <w:t>-</w:t>
      </w:r>
      <w:r w:rsidRPr="0013105E">
        <w:rPr>
          <w:lang w:val="en-US"/>
        </w:rPr>
        <w:tab/>
        <w:t>B</w:t>
      </w:r>
      <w:r w:rsidRPr="0013105E">
        <w:rPr>
          <w:lang w:val="en-US"/>
        </w:rPr>
        <w:tab/>
        <w:t>LTE_terr_bcast_Ph2</w:t>
      </w:r>
    </w:p>
    <w:p w14:paraId="63A1B591" w14:textId="0C06D59A" w:rsidR="008C1B51" w:rsidRDefault="008C1B51" w:rsidP="008C1B51">
      <w:pPr>
        <w:pStyle w:val="Doc-title"/>
        <w:rPr>
          <w:lang w:val="en-US"/>
        </w:rPr>
      </w:pPr>
      <w:hyperlink r:id="rId121" w:tooltip="D:3GPPExtractsR2-2505799 Introduction of LTE-based 5G Broadcast Phase 2.docx" w:history="1">
        <w:r w:rsidRPr="0013105E">
          <w:rPr>
            <w:rStyle w:val="Hyperlink"/>
            <w:lang w:val="en-US"/>
          </w:rPr>
          <w:t>R2-2505799</w:t>
        </w:r>
      </w:hyperlink>
      <w:r w:rsidRPr="0013105E">
        <w:rPr>
          <w:lang w:val="en-US"/>
        </w:rPr>
        <w:tab/>
        <w:t>Introduction of LTE-based 5G Broadcast Phase 2</w:t>
      </w:r>
      <w:r w:rsidRPr="0013105E">
        <w:rPr>
          <w:lang w:val="en-US"/>
        </w:rPr>
        <w:tab/>
        <w:t>ZTE Corporation, Sanechips</w:t>
      </w:r>
      <w:r w:rsidRPr="0013105E">
        <w:rPr>
          <w:lang w:val="en-US"/>
        </w:rPr>
        <w:tab/>
        <w:t>CR</w:t>
      </w:r>
      <w:r w:rsidRPr="0013105E">
        <w:rPr>
          <w:lang w:val="en-US"/>
        </w:rPr>
        <w:tab/>
        <w:t>Rel-19</w:t>
      </w:r>
      <w:r w:rsidRPr="0013105E">
        <w:rPr>
          <w:lang w:val="en-US"/>
        </w:rPr>
        <w:tab/>
        <w:t>36.300</w:t>
      </w:r>
      <w:r w:rsidRPr="0013105E">
        <w:rPr>
          <w:lang w:val="en-US"/>
        </w:rPr>
        <w:tab/>
        <w:t>18.5.0</w:t>
      </w:r>
      <w:r w:rsidRPr="0013105E">
        <w:rPr>
          <w:lang w:val="en-US"/>
        </w:rPr>
        <w:tab/>
        <w:t>1428</w:t>
      </w:r>
      <w:r w:rsidRPr="0013105E">
        <w:rPr>
          <w:lang w:val="en-US"/>
        </w:rPr>
        <w:tab/>
        <w:t>-</w:t>
      </w:r>
      <w:r w:rsidRPr="0013105E">
        <w:rPr>
          <w:lang w:val="en-US"/>
        </w:rPr>
        <w:tab/>
        <w:t>B</w:t>
      </w:r>
      <w:r w:rsidRPr="0013105E">
        <w:rPr>
          <w:lang w:val="en-US"/>
        </w:rPr>
        <w:tab/>
        <w:t>LTE_terr_bcast_Ph2-Core</w:t>
      </w:r>
    </w:p>
    <w:p w14:paraId="7D3D1DC7" w14:textId="6FB5A1C3" w:rsidR="00A610AE" w:rsidRPr="00A610AE" w:rsidRDefault="00B03F05" w:rsidP="00A610AE">
      <w:pPr>
        <w:pStyle w:val="Agreement"/>
        <w:rPr>
          <w:lang w:val="en-US"/>
        </w:rPr>
      </w:pPr>
      <w:r>
        <w:rPr>
          <w:lang w:val="en-US"/>
        </w:rPr>
        <w:t>??</w:t>
      </w:r>
      <w:r w:rsidR="00F74316">
        <w:rPr>
          <w:lang w:val="en-US"/>
        </w:rPr>
        <w:t xml:space="preserve"> </w:t>
      </w:r>
      <w:r w:rsidR="00A610AE">
        <w:rPr>
          <w:lang w:val="en-US"/>
        </w:rPr>
        <w:t>The above running CRs are endorsed</w:t>
      </w:r>
    </w:p>
    <w:p w14:paraId="05E34254" w14:textId="4DBF7522" w:rsidR="008C1B51" w:rsidRDefault="008C1B51" w:rsidP="008C1B51">
      <w:pPr>
        <w:pStyle w:val="Doc-text2"/>
        <w:ind w:left="0" w:firstLine="0"/>
        <w:rPr>
          <w:lang w:val="en-US"/>
        </w:rPr>
      </w:pPr>
    </w:p>
    <w:p w14:paraId="44FD840D" w14:textId="44A9A3A8" w:rsidR="008C1B51" w:rsidRPr="008C1B51" w:rsidRDefault="008C1B51" w:rsidP="008C1B51">
      <w:pPr>
        <w:pStyle w:val="Doc-text2"/>
        <w:ind w:left="0" w:firstLine="0"/>
        <w:rPr>
          <w:b/>
          <w:lang w:val="en-US"/>
        </w:rPr>
      </w:pPr>
      <w:r w:rsidRPr="008C1B51">
        <w:rPr>
          <w:b/>
          <w:lang w:val="en-US"/>
        </w:rPr>
        <w:t>Open issue lists</w:t>
      </w:r>
    </w:p>
    <w:p w14:paraId="6A4E45F7" w14:textId="02A834B5" w:rsidR="00950463" w:rsidRPr="0013105E" w:rsidRDefault="00B147AB" w:rsidP="00950463">
      <w:pPr>
        <w:pStyle w:val="Doc-title"/>
        <w:rPr>
          <w:lang w:val="en-US"/>
        </w:rPr>
      </w:pPr>
      <w:hyperlink r:id="rId122" w:tooltip="D:3GPPExtractsR2-2505412 LTE 5GB RRC Open Issues.docx" w:history="1">
        <w:r w:rsidR="00950463" w:rsidRPr="0013105E">
          <w:rPr>
            <w:rStyle w:val="Hyperlink"/>
            <w:lang w:val="en-US"/>
          </w:rPr>
          <w:t>R2-25</w:t>
        </w:r>
        <w:r w:rsidR="00950463" w:rsidRPr="0013105E">
          <w:rPr>
            <w:rStyle w:val="Hyperlink"/>
            <w:lang w:val="en-US"/>
          </w:rPr>
          <w:t>0</w:t>
        </w:r>
        <w:r w:rsidR="00950463" w:rsidRPr="0013105E">
          <w:rPr>
            <w:rStyle w:val="Hyperlink"/>
            <w:lang w:val="en-US"/>
          </w:rPr>
          <w:t>5412</w:t>
        </w:r>
      </w:hyperlink>
      <w:r w:rsidR="00950463" w:rsidRPr="0013105E">
        <w:rPr>
          <w:lang w:val="en-US"/>
        </w:rPr>
        <w:tab/>
        <w:t>[POST130][510][LTE Broadcast] RRC Open Issues</w:t>
      </w:r>
      <w:r w:rsidR="00950463" w:rsidRPr="0013105E">
        <w:rPr>
          <w:lang w:val="en-US"/>
        </w:rPr>
        <w:tab/>
        <w:t>Qualcomm Incorporated, EBU</w:t>
      </w:r>
      <w:r w:rsidR="00950463" w:rsidRPr="0013105E">
        <w:rPr>
          <w:lang w:val="en-US"/>
        </w:rPr>
        <w:tab/>
        <w:t>report</w:t>
      </w:r>
      <w:r w:rsidR="00950463" w:rsidRPr="0013105E">
        <w:rPr>
          <w:lang w:val="en-US"/>
        </w:rPr>
        <w:tab/>
        <w:t>Rel-19</w:t>
      </w:r>
      <w:r w:rsidR="00950463" w:rsidRPr="0013105E">
        <w:rPr>
          <w:lang w:val="en-US"/>
        </w:rPr>
        <w:tab/>
        <w:t>LTE_terr_bcast_Ph2-Core</w:t>
      </w:r>
    </w:p>
    <w:p w14:paraId="57DF11B6" w14:textId="2D6CF07F" w:rsidR="00950463" w:rsidRPr="0013105E" w:rsidRDefault="00B147AB" w:rsidP="00950463">
      <w:pPr>
        <w:pStyle w:val="Doc-title"/>
        <w:rPr>
          <w:lang w:val="en-US"/>
        </w:rPr>
      </w:pPr>
      <w:hyperlink r:id="rId123" w:tooltip="D:3GPPExtractsR2-2505554 [POST130][511][LTE Broadcast] MAC Open Issues.docx" w:history="1">
        <w:r w:rsidR="00950463" w:rsidRPr="0013105E">
          <w:rPr>
            <w:rStyle w:val="Hyperlink"/>
            <w:lang w:val="en-US"/>
          </w:rPr>
          <w:t>R2-25055</w:t>
        </w:r>
        <w:r w:rsidR="00950463" w:rsidRPr="0013105E">
          <w:rPr>
            <w:rStyle w:val="Hyperlink"/>
            <w:lang w:val="en-US"/>
          </w:rPr>
          <w:t>5</w:t>
        </w:r>
        <w:r w:rsidR="00950463" w:rsidRPr="0013105E">
          <w:rPr>
            <w:rStyle w:val="Hyperlink"/>
            <w:lang w:val="en-US"/>
          </w:rPr>
          <w:t>4</w:t>
        </w:r>
      </w:hyperlink>
      <w:r w:rsidR="00950463" w:rsidRPr="0013105E">
        <w:rPr>
          <w:lang w:val="en-US"/>
        </w:rPr>
        <w:tab/>
        <w:t>[POST130][511][LTE Broadcast] MAC Open Issues</w:t>
      </w:r>
      <w:r w:rsidR="00950463" w:rsidRPr="0013105E">
        <w:rPr>
          <w:lang w:val="en-US"/>
        </w:rPr>
        <w:tab/>
        <w:t>Samsung</w:t>
      </w:r>
      <w:r w:rsidR="00950463" w:rsidRPr="0013105E">
        <w:rPr>
          <w:lang w:val="en-US"/>
        </w:rPr>
        <w:tab/>
        <w:t>report</w:t>
      </w:r>
    </w:p>
    <w:p w14:paraId="766664A3" w14:textId="293A1491" w:rsidR="00950463" w:rsidRDefault="008C1B51" w:rsidP="008C1B51">
      <w:pPr>
        <w:pStyle w:val="Agreement"/>
        <w:rPr>
          <w:lang w:val="en-US"/>
        </w:rPr>
      </w:pPr>
      <w:r>
        <w:rPr>
          <w:lang w:val="en-US"/>
        </w:rPr>
        <w:t xml:space="preserve">?? </w:t>
      </w:r>
      <w:proofErr w:type="gramStart"/>
      <w:r>
        <w:rPr>
          <w:lang w:val="en-US"/>
        </w:rPr>
        <w:t>Two</w:t>
      </w:r>
      <w:proofErr w:type="gramEnd"/>
      <w:r>
        <w:rPr>
          <w:lang w:val="en-US"/>
        </w:rPr>
        <w:t xml:space="preserve"> documents above are noted</w:t>
      </w:r>
    </w:p>
    <w:p w14:paraId="0437BB2F" w14:textId="5C2B5A71" w:rsidR="008C1B51" w:rsidRPr="008C1B51" w:rsidRDefault="008C1B51" w:rsidP="008C1B51">
      <w:pPr>
        <w:pStyle w:val="Agreement"/>
        <w:rPr>
          <w:lang w:val="en-US"/>
        </w:rPr>
      </w:pPr>
      <w:r>
        <w:rPr>
          <w:lang w:val="en-US"/>
        </w:rPr>
        <w:t xml:space="preserve">?? Open issues discussed based on company </w:t>
      </w:r>
      <w:proofErr w:type="spellStart"/>
      <w:r>
        <w:rPr>
          <w:lang w:val="en-US"/>
        </w:rPr>
        <w:t>Tdocs</w:t>
      </w:r>
      <w:proofErr w:type="spellEnd"/>
    </w:p>
    <w:p w14:paraId="5E69D57A" w14:textId="29029C99" w:rsidR="00922CAD" w:rsidRPr="0013105E" w:rsidRDefault="00922CAD" w:rsidP="00922CAD">
      <w:pPr>
        <w:pStyle w:val="Heading3"/>
        <w:rPr>
          <w:lang w:val="en-US" w:eastAsia="ja-JP"/>
        </w:rPr>
      </w:pPr>
      <w:r w:rsidRPr="0013105E">
        <w:rPr>
          <w:rFonts w:eastAsia="Times New Roman"/>
          <w:lang w:val="en-US" w:eastAsia="ja-JP"/>
        </w:rPr>
        <w:t>8.</w:t>
      </w:r>
      <w:r w:rsidR="00E723D0" w:rsidRPr="0013105E">
        <w:rPr>
          <w:rFonts w:eastAsia="SimSun"/>
          <w:lang w:val="en-US" w:eastAsia="zh-CN"/>
        </w:rPr>
        <w:t>18</w:t>
      </w:r>
      <w:r w:rsidRPr="0013105E">
        <w:rPr>
          <w:rFonts w:eastAsia="Times New Roman"/>
          <w:lang w:val="en-US" w:eastAsia="ja-JP"/>
        </w:rPr>
        <w:t>.2</w:t>
      </w:r>
      <w:r w:rsidRPr="0013105E">
        <w:rPr>
          <w:rFonts w:eastAsia="Times New Roman"/>
          <w:lang w:val="en-US" w:eastAsia="ja-JP"/>
        </w:rPr>
        <w:tab/>
      </w:r>
      <w:r w:rsidRPr="0013105E">
        <w:rPr>
          <w:rFonts w:eastAsia="SimSun"/>
          <w:lang w:val="en-US" w:eastAsia="zh-CN"/>
        </w:rPr>
        <w:t>Other</w:t>
      </w:r>
    </w:p>
    <w:p w14:paraId="1D2F9153" w14:textId="77777777" w:rsidR="00922CAD" w:rsidRPr="0013105E" w:rsidRDefault="00922CAD" w:rsidP="00922CAD">
      <w:pPr>
        <w:pStyle w:val="Comments"/>
        <w:rPr>
          <w:lang w:val="en-US"/>
        </w:rPr>
      </w:pPr>
      <w:r w:rsidRPr="0013105E">
        <w:rPr>
          <w:rFonts w:eastAsia="SimSun"/>
          <w:lang w:val="en-US" w:eastAsia="zh-CN"/>
        </w:rPr>
        <w:t xml:space="preserve">RAN2 signalling impacts to support </w:t>
      </w:r>
      <w:r w:rsidRPr="0013105E">
        <w:rPr>
          <w:lang w:val="en-US"/>
        </w:rPr>
        <w:t>time-frequency interleavers</w:t>
      </w:r>
      <w:r w:rsidRPr="0013105E">
        <w:rPr>
          <w:rFonts w:eastAsia="SimSun"/>
          <w:lang w:val="en-US" w:eastAsia="zh-CN"/>
        </w:rPr>
        <w:t>.</w:t>
      </w:r>
    </w:p>
    <w:p w14:paraId="6A22356F" w14:textId="77777777" w:rsidR="004E5268" w:rsidRDefault="004E5268" w:rsidP="00950463">
      <w:pPr>
        <w:pStyle w:val="Doc-title"/>
        <w:rPr>
          <w:lang w:val="en-US"/>
        </w:rPr>
      </w:pPr>
    </w:p>
    <w:p w14:paraId="78D0C98A" w14:textId="77777777" w:rsidR="00774E76" w:rsidRPr="006900F4" w:rsidRDefault="00774E76" w:rsidP="00774E76">
      <w:pPr>
        <w:pStyle w:val="Doc-text2"/>
        <w:ind w:left="0" w:firstLine="0"/>
        <w:rPr>
          <w:b/>
          <w:lang w:val="en-US"/>
        </w:rPr>
      </w:pPr>
      <w:r>
        <w:rPr>
          <w:b/>
          <w:lang w:val="en-US"/>
        </w:rPr>
        <w:t>RRC open issues</w:t>
      </w:r>
    </w:p>
    <w:p w14:paraId="7CD0B32F" w14:textId="77777777" w:rsidR="00774E76" w:rsidRPr="0013105E" w:rsidRDefault="00774E76" w:rsidP="00774E76">
      <w:pPr>
        <w:pStyle w:val="Doc-title"/>
        <w:rPr>
          <w:lang w:val="en-US"/>
        </w:rPr>
      </w:pPr>
      <w:hyperlink r:id="rId124" w:tooltip="D:3GPPExtractsR2-2505413 LTE 5GB Views on Open Issues.docx" w:history="1">
        <w:r w:rsidRPr="0013105E">
          <w:rPr>
            <w:rStyle w:val="Hyperlink"/>
            <w:lang w:val="en-US"/>
          </w:rPr>
          <w:t>R2-2505</w:t>
        </w:r>
        <w:r w:rsidRPr="0013105E">
          <w:rPr>
            <w:rStyle w:val="Hyperlink"/>
            <w:lang w:val="en-US"/>
          </w:rPr>
          <w:t>4</w:t>
        </w:r>
        <w:r w:rsidRPr="0013105E">
          <w:rPr>
            <w:rStyle w:val="Hyperlink"/>
            <w:lang w:val="en-US"/>
          </w:rPr>
          <w:t>1</w:t>
        </w:r>
        <w:r w:rsidRPr="0013105E">
          <w:rPr>
            <w:rStyle w:val="Hyperlink"/>
            <w:lang w:val="en-US"/>
          </w:rPr>
          <w:t>3</w:t>
        </w:r>
      </w:hyperlink>
      <w:r w:rsidRPr="0013105E">
        <w:rPr>
          <w:lang w:val="en-US"/>
        </w:rPr>
        <w:tab/>
        <w:t>Views on RRC and MAC Open Issues</w:t>
      </w:r>
      <w:r w:rsidRPr="0013105E">
        <w:rPr>
          <w:lang w:val="en-US"/>
        </w:rPr>
        <w:tab/>
        <w:t>Qualcomm Incorporated</w:t>
      </w:r>
      <w:r w:rsidRPr="0013105E">
        <w:rPr>
          <w:lang w:val="en-US"/>
        </w:rPr>
        <w:tab/>
        <w:t>discussion</w:t>
      </w:r>
      <w:r w:rsidRPr="0013105E">
        <w:rPr>
          <w:lang w:val="en-US"/>
        </w:rPr>
        <w:tab/>
        <w:t>Rel-19</w:t>
      </w:r>
      <w:r w:rsidRPr="0013105E">
        <w:rPr>
          <w:lang w:val="en-US"/>
        </w:rPr>
        <w:tab/>
        <w:t>LTE_terr_bcast_Ph2-Core</w:t>
      </w:r>
    </w:p>
    <w:p w14:paraId="6D76FC3F" w14:textId="77777777" w:rsidR="00774E76" w:rsidRPr="001C722A" w:rsidRDefault="00774E76" w:rsidP="00774E76">
      <w:pPr>
        <w:pStyle w:val="Doc-text2"/>
        <w:rPr>
          <w:lang w:val="en-US"/>
        </w:rPr>
      </w:pPr>
      <w:r w:rsidRPr="001C722A">
        <w:rPr>
          <w:lang w:val="en-US"/>
        </w:rPr>
        <w:t>Proposal 3: For open issue RRC-1: Introduce Rel-19 specific MBS Interest Indication IE (MBMSInterestIndication-v19xy-IEs) taking the TP from R2-2505413 as baseline.</w:t>
      </w:r>
    </w:p>
    <w:p w14:paraId="08B7E591" w14:textId="77777777" w:rsidR="00774E76" w:rsidRPr="001C722A" w:rsidRDefault="00774E76" w:rsidP="00774E76">
      <w:pPr>
        <w:pStyle w:val="Doc-text2"/>
        <w:rPr>
          <w:lang w:val="en-US"/>
        </w:rPr>
      </w:pPr>
      <w:r w:rsidRPr="001C722A">
        <w:rPr>
          <w:lang w:val="en-US"/>
        </w:rPr>
        <w:t>Proposal 4: For open issue RRC-2: No RAN2 spec impact.</w:t>
      </w:r>
    </w:p>
    <w:p w14:paraId="11EE95B7" w14:textId="77777777" w:rsidR="00774E76" w:rsidRPr="001C722A" w:rsidRDefault="00774E76" w:rsidP="00774E76">
      <w:pPr>
        <w:pStyle w:val="Doc-text2"/>
        <w:rPr>
          <w:lang w:val="en-US"/>
        </w:rPr>
      </w:pPr>
      <w:r w:rsidRPr="001C722A">
        <w:rPr>
          <w:lang w:val="en-US"/>
        </w:rPr>
        <w:t>Proposal 5: For open issue RRC-3: Wait for RAN1 further update, if any, and finalize during RRC CR review.</w:t>
      </w:r>
    </w:p>
    <w:p w14:paraId="08F23D23" w14:textId="77777777" w:rsidR="00774E76" w:rsidRDefault="00774E76" w:rsidP="00774E76">
      <w:pPr>
        <w:pStyle w:val="Doc-text2"/>
        <w:rPr>
          <w:lang w:val="en-US"/>
        </w:rPr>
      </w:pPr>
      <w:r w:rsidRPr="001C722A">
        <w:rPr>
          <w:lang w:val="en-US"/>
        </w:rPr>
        <w:t>Proposal 6: For open issue RRC-4: Take the TP for UE capability from R2-2505741 as baseline and merge into the RRC running CR.</w:t>
      </w:r>
    </w:p>
    <w:p w14:paraId="50202F45" w14:textId="77777777" w:rsidR="00774E76" w:rsidRPr="00290111" w:rsidRDefault="00774E76" w:rsidP="00774E76">
      <w:pPr>
        <w:pStyle w:val="Doc-text2"/>
        <w:rPr>
          <w:lang w:val="en-US"/>
        </w:rPr>
      </w:pPr>
    </w:p>
    <w:p w14:paraId="7DC255CF" w14:textId="77777777" w:rsidR="00774E76" w:rsidRDefault="00774E76" w:rsidP="00774E76">
      <w:pPr>
        <w:pStyle w:val="Doc-title"/>
        <w:rPr>
          <w:lang w:val="en-US"/>
        </w:rPr>
      </w:pPr>
      <w:hyperlink r:id="rId125" w:tooltip="D:3GPPExtractsR2-2505557 Way forward on remaining issues for RRC and MAC.docx" w:history="1">
        <w:r w:rsidRPr="0013105E">
          <w:rPr>
            <w:rStyle w:val="Hyperlink"/>
            <w:lang w:val="en-US"/>
          </w:rPr>
          <w:t>R2-25055</w:t>
        </w:r>
        <w:r w:rsidRPr="0013105E">
          <w:rPr>
            <w:rStyle w:val="Hyperlink"/>
            <w:lang w:val="en-US"/>
          </w:rPr>
          <w:t>5</w:t>
        </w:r>
        <w:r w:rsidRPr="0013105E">
          <w:rPr>
            <w:rStyle w:val="Hyperlink"/>
            <w:lang w:val="en-US"/>
          </w:rPr>
          <w:t>7</w:t>
        </w:r>
      </w:hyperlink>
      <w:r w:rsidRPr="0013105E">
        <w:rPr>
          <w:lang w:val="en-US"/>
        </w:rPr>
        <w:tab/>
        <w:t>Way forward on remaining issues for RRC and MAC</w:t>
      </w:r>
      <w:r w:rsidRPr="0013105E">
        <w:rPr>
          <w:lang w:val="en-US"/>
        </w:rPr>
        <w:tab/>
        <w:t>Samsung</w:t>
      </w:r>
      <w:r w:rsidRPr="0013105E">
        <w:rPr>
          <w:lang w:val="en-US"/>
        </w:rPr>
        <w:tab/>
        <w:t>discussion</w:t>
      </w:r>
      <w:r w:rsidRPr="0013105E">
        <w:rPr>
          <w:lang w:val="en-US"/>
        </w:rPr>
        <w:tab/>
        <w:t>Rel-19</w:t>
      </w:r>
    </w:p>
    <w:p w14:paraId="2362EE0C" w14:textId="77777777" w:rsidR="00774E76" w:rsidRPr="001C722A" w:rsidRDefault="00774E76" w:rsidP="00774E76">
      <w:pPr>
        <w:pStyle w:val="Doc-text2"/>
        <w:rPr>
          <w:lang w:val="en-US"/>
        </w:rPr>
      </w:pPr>
      <w:r w:rsidRPr="001C722A">
        <w:rPr>
          <w:lang w:val="en-US"/>
        </w:rPr>
        <w:t xml:space="preserve">[RRC-1] Proposal 3: RAN2 to capture the procedural and </w:t>
      </w:r>
      <w:proofErr w:type="spellStart"/>
      <w:r w:rsidRPr="001C722A">
        <w:rPr>
          <w:lang w:val="en-US"/>
        </w:rPr>
        <w:t>signalling</w:t>
      </w:r>
      <w:proofErr w:type="spellEnd"/>
      <w:r w:rsidRPr="001C722A">
        <w:rPr>
          <w:lang w:val="en-US"/>
        </w:rPr>
        <w:t xml:space="preserve"> impact for the Rel-19 IE of MBMS Interest Indication. (Adopt TP2)</w:t>
      </w:r>
    </w:p>
    <w:p w14:paraId="255301FA" w14:textId="77777777" w:rsidR="00774E76" w:rsidRPr="001C722A" w:rsidRDefault="00774E76" w:rsidP="00774E76">
      <w:pPr>
        <w:pStyle w:val="Doc-text2"/>
        <w:rPr>
          <w:lang w:val="en-US"/>
        </w:rPr>
      </w:pPr>
      <w:r w:rsidRPr="001C722A">
        <w:rPr>
          <w:lang w:val="en-US"/>
        </w:rPr>
        <w:t>[RRC-2] Proposal 4: RAN2 specification need not capture anything for time-interleaved PMCH transmission (as configured) exceeding UE’s soft buffer size or supported TBS and consider RAN1 agreement as informative.</w:t>
      </w:r>
    </w:p>
    <w:p w14:paraId="7C7F8F76" w14:textId="77777777" w:rsidR="00774E76" w:rsidRDefault="00774E76" w:rsidP="00774E76">
      <w:pPr>
        <w:pStyle w:val="Doc-text2"/>
        <w:rPr>
          <w:lang w:val="en-US"/>
        </w:rPr>
      </w:pPr>
      <w:r w:rsidRPr="001C722A">
        <w:rPr>
          <w:lang w:val="en-US"/>
        </w:rPr>
        <w:lastRenderedPageBreak/>
        <w:t>[RRC-3] Proposal 5: RAN2 need to wait for RAN1 progress about cyclic shift parameter for PMCH. Maintain the current placeholder in RRC specification.</w:t>
      </w:r>
    </w:p>
    <w:p w14:paraId="1E87F9B5" w14:textId="77777777" w:rsidR="00774E76" w:rsidRDefault="00774E76" w:rsidP="00950463">
      <w:pPr>
        <w:pStyle w:val="Doc-title"/>
        <w:rPr>
          <w:b/>
          <w:lang w:val="en-US"/>
        </w:rPr>
      </w:pPr>
    </w:p>
    <w:p w14:paraId="5CAC6F2F" w14:textId="44AF922F" w:rsidR="004E5268" w:rsidRPr="00290111" w:rsidRDefault="004E5268" w:rsidP="00950463">
      <w:pPr>
        <w:pStyle w:val="Doc-title"/>
        <w:rPr>
          <w:b/>
          <w:lang w:val="en-US"/>
        </w:rPr>
      </w:pPr>
      <w:r w:rsidRPr="00290111">
        <w:rPr>
          <w:b/>
          <w:lang w:val="en-US"/>
        </w:rPr>
        <w:t>MAC</w:t>
      </w:r>
      <w:r w:rsidR="00290111" w:rsidRPr="00290111">
        <w:rPr>
          <w:b/>
          <w:lang w:val="en-US"/>
        </w:rPr>
        <w:t>-1</w:t>
      </w:r>
      <w:r w:rsidR="00290111">
        <w:rPr>
          <w:b/>
          <w:lang w:val="en-US"/>
        </w:rPr>
        <w:t xml:space="preserve"> (HARQ handling)</w:t>
      </w:r>
    </w:p>
    <w:p w14:paraId="45F4568D" w14:textId="77777777" w:rsidR="00290111" w:rsidRPr="0013105E" w:rsidRDefault="00290111" w:rsidP="00290111">
      <w:pPr>
        <w:pStyle w:val="Doc-title"/>
        <w:rPr>
          <w:lang w:val="en-US"/>
        </w:rPr>
      </w:pPr>
      <w:hyperlink r:id="rId126" w:tooltip="D:3GPPExtractsR2-2505413 LTE 5GB Views on Open Issues.docx" w:history="1">
        <w:r w:rsidRPr="0013105E">
          <w:rPr>
            <w:rStyle w:val="Hyperlink"/>
            <w:lang w:val="en-US"/>
          </w:rPr>
          <w:t>R2-2</w:t>
        </w:r>
        <w:r w:rsidRPr="0013105E">
          <w:rPr>
            <w:rStyle w:val="Hyperlink"/>
            <w:lang w:val="en-US"/>
          </w:rPr>
          <w:t>5</w:t>
        </w:r>
        <w:r w:rsidRPr="0013105E">
          <w:rPr>
            <w:rStyle w:val="Hyperlink"/>
            <w:lang w:val="en-US"/>
          </w:rPr>
          <w:t>0</w:t>
        </w:r>
        <w:r w:rsidRPr="0013105E">
          <w:rPr>
            <w:rStyle w:val="Hyperlink"/>
            <w:lang w:val="en-US"/>
          </w:rPr>
          <w:t>5413</w:t>
        </w:r>
      </w:hyperlink>
      <w:r w:rsidRPr="0013105E">
        <w:rPr>
          <w:lang w:val="en-US"/>
        </w:rPr>
        <w:tab/>
        <w:t>Views on RRC and MAC Open Issues</w:t>
      </w:r>
      <w:r w:rsidRPr="0013105E">
        <w:rPr>
          <w:lang w:val="en-US"/>
        </w:rPr>
        <w:tab/>
        <w:t>Qualcomm Incorporated</w:t>
      </w:r>
      <w:r w:rsidRPr="0013105E">
        <w:rPr>
          <w:lang w:val="en-US"/>
        </w:rPr>
        <w:tab/>
        <w:t>discussion</w:t>
      </w:r>
      <w:r w:rsidRPr="0013105E">
        <w:rPr>
          <w:lang w:val="en-US"/>
        </w:rPr>
        <w:tab/>
        <w:t>Rel-19</w:t>
      </w:r>
      <w:r w:rsidRPr="0013105E">
        <w:rPr>
          <w:lang w:val="en-US"/>
        </w:rPr>
        <w:tab/>
        <w:t>LTE_terr_bcast_Ph2-Core</w:t>
      </w:r>
    </w:p>
    <w:p w14:paraId="1F77503D" w14:textId="77777777" w:rsidR="00290111" w:rsidRPr="00290111" w:rsidRDefault="00290111" w:rsidP="00290111">
      <w:pPr>
        <w:pStyle w:val="Doc-text2"/>
        <w:rPr>
          <w:lang w:val="en-US"/>
        </w:rPr>
      </w:pPr>
      <w:r w:rsidRPr="00290111">
        <w:rPr>
          <w:lang w:val="en-US"/>
        </w:rPr>
        <w:t>Proposal 1: For open issue MAC-1: Incorporate the rapporteur’s proposed changes #1 and #2 from the email discussion report R2-2505554.</w:t>
      </w:r>
    </w:p>
    <w:p w14:paraId="56BA8E8B" w14:textId="77777777" w:rsidR="00290111" w:rsidRPr="00290111" w:rsidRDefault="00290111" w:rsidP="00290111">
      <w:pPr>
        <w:pStyle w:val="Doc-text2"/>
        <w:rPr>
          <w:lang w:val="en-US"/>
        </w:rPr>
      </w:pPr>
    </w:p>
    <w:p w14:paraId="41D1FB26" w14:textId="77777777" w:rsidR="00290111" w:rsidRPr="0013105E" w:rsidRDefault="00290111" w:rsidP="00290111">
      <w:pPr>
        <w:pStyle w:val="Doc-title"/>
        <w:rPr>
          <w:lang w:val="en-US"/>
        </w:rPr>
      </w:pPr>
      <w:hyperlink r:id="rId127" w:tooltip="D:3GPPExtractsR2-2505557 Way forward on remaining issues for RRC and MAC.docx" w:history="1">
        <w:r w:rsidRPr="0013105E">
          <w:rPr>
            <w:rStyle w:val="Hyperlink"/>
            <w:lang w:val="en-US"/>
          </w:rPr>
          <w:t>R2-250</w:t>
        </w:r>
        <w:r w:rsidRPr="0013105E">
          <w:rPr>
            <w:rStyle w:val="Hyperlink"/>
            <w:lang w:val="en-US"/>
          </w:rPr>
          <w:t>5</w:t>
        </w:r>
        <w:r w:rsidRPr="0013105E">
          <w:rPr>
            <w:rStyle w:val="Hyperlink"/>
            <w:lang w:val="en-US"/>
          </w:rPr>
          <w:t>557</w:t>
        </w:r>
      </w:hyperlink>
      <w:r w:rsidRPr="0013105E">
        <w:rPr>
          <w:lang w:val="en-US"/>
        </w:rPr>
        <w:tab/>
        <w:t>Way forward on remaining issues for RRC and MAC</w:t>
      </w:r>
      <w:r w:rsidRPr="0013105E">
        <w:rPr>
          <w:lang w:val="en-US"/>
        </w:rPr>
        <w:tab/>
        <w:t>Samsung</w:t>
      </w:r>
      <w:r w:rsidRPr="0013105E">
        <w:rPr>
          <w:lang w:val="en-US"/>
        </w:rPr>
        <w:tab/>
        <w:t>discussion</w:t>
      </w:r>
      <w:r w:rsidRPr="0013105E">
        <w:rPr>
          <w:lang w:val="en-US"/>
        </w:rPr>
        <w:tab/>
        <w:t>Rel-19</w:t>
      </w:r>
    </w:p>
    <w:p w14:paraId="2DC9FCD1" w14:textId="77777777" w:rsidR="00290111" w:rsidRPr="00290111" w:rsidRDefault="00290111" w:rsidP="00290111">
      <w:pPr>
        <w:pStyle w:val="Doc-text2"/>
        <w:rPr>
          <w:lang w:val="en-US"/>
        </w:rPr>
      </w:pPr>
      <w:r w:rsidRPr="00290111">
        <w:rPr>
          <w:lang w:val="en-US"/>
        </w:rPr>
        <w:t>Proposal 1: RAN2 to specify the HARQ handling for Rel-19 time-interleaved MCH transmission in MAC specification. (Adopt TP 1)</w:t>
      </w:r>
    </w:p>
    <w:p w14:paraId="17CD9F96" w14:textId="77777777" w:rsidR="00290111" w:rsidRDefault="00290111" w:rsidP="00290111">
      <w:pPr>
        <w:pStyle w:val="Doc-text2"/>
        <w:rPr>
          <w:lang w:val="en-US"/>
        </w:rPr>
      </w:pPr>
    </w:p>
    <w:p w14:paraId="5A6D8CD7" w14:textId="77777777" w:rsidR="007545EB" w:rsidRPr="0013105E" w:rsidRDefault="007545EB" w:rsidP="007545EB">
      <w:pPr>
        <w:pStyle w:val="Doc-title"/>
        <w:rPr>
          <w:lang w:val="en-US"/>
        </w:rPr>
      </w:pPr>
      <w:hyperlink r:id="rId128" w:tooltip="D:3GPPExtractsR2-2505739 Discussion on timefrequency interleavers for MBMS.docx" w:history="1">
        <w:r w:rsidRPr="0013105E">
          <w:rPr>
            <w:rStyle w:val="Hyperlink"/>
            <w:lang w:val="en-US"/>
          </w:rPr>
          <w:t>R2-2505</w:t>
        </w:r>
        <w:r w:rsidRPr="0013105E">
          <w:rPr>
            <w:rStyle w:val="Hyperlink"/>
            <w:lang w:val="en-US"/>
          </w:rPr>
          <w:t>7</w:t>
        </w:r>
        <w:r w:rsidRPr="0013105E">
          <w:rPr>
            <w:rStyle w:val="Hyperlink"/>
            <w:lang w:val="en-US"/>
          </w:rPr>
          <w:t>39</w:t>
        </w:r>
      </w:hyperlink>
      <w:r w:rsidRPr="0013105E">
        <w:rPr>
          <w:lang w:val="en-US"/>
        </w:rPr>
        <w:tab/>
        <w:t>Discussion on time-frequency interleavers for MBMS</w:t>
      </w:r>
      <w:r w:rsidRPr="0013105E">
        <w:rPr>
          <w:lang w:val="en-US"/>
        </w:rPr>
        <w:tab/>
        <w:t>Huawei, HiSilicon</w:t>
      </w:r>
      <w:r w:rsidRPr="0013105E">
        <w:rPr>
          <w:lang w:val="en-US"/>
        </w:rPr>
        <w:tab/>
        <w:t>discussion</w:t>
      </w:r>
      <w:r w:rsidRPr="0013105E">
        <w:rPr>
          <w:lang w:val="en-US"/>
        </w:rPr>
        <w:tab/>
        <w:t>Rel-19</w:t>
      </w:r>
      <w:r w:rsidRPr="0013105E">
        <w:rPr>
          <w:lang w:val="en-US"/>
        </w:rPr>
        <w:tab/>
        <w:t>LTE_terr_bcast_Ph2</w:t>
      </w:r>
    </w:p>
    <w:p w14:paraId="0021A6D5" w14:textId="6A3F7625" w:rsidR="007545EB" w:rsidRDefault="007545EB" w:rsidP="007545EB">
      <w:pPr>
        <w:pStyle w:val="Doc-text2"/>
        <w:rPr>
          <w:lang w:val="en-US"/>
        </w:rPr>
      </w:pPr>
      <w:r w:rsidRPr="007545EB">
        <w:rPr>
          <w:lang w:val="en-US"/>
        </w:rPr>
        <w:t>Proposal 2: No need to introduce HARQ handling specific to interleaving MBMS.</w:t>
      </w:r>
    </w:p>
    <w:p w14:paraId="1FA45C62" w14:textId="77777777" w:rsidR="007545EB" w:rsidRDefault="007545EB" w:rsidP="007545EB">
      <w:pPr>
        <w:pStyle w:val="Doc-text2"/>
        <w:rPr>
          <w:lang w:val="en-US"/>
        </w:rPr>
      </w:pPr>
    </w:p>
    <w:p w14:paraId="169415C9" w14:textId="37C0F271" w:rsidR="00290111" w:rsidRPr="0013105E" w:rsidRDefault="00290111" w:rsidP="00290111">
      <w:pPr>
        <w:pStyle w:val="Doc-title"/>
        <w:rPr>
          <w:lang w:val="en-US"/>
        </w:rPr>
      </w:pPr>
      <w:hyperlink r:id="rId129" w:tooltip="D:3GPPExtractsR2-2505800 Open issues in MAC layer on supporting TFI.doc" w:history="1">
        <w:r w:rsidRPr="0013105E">
          <w:rPr>
            <w:rStyle w:val="Hyperlink"/>
            <w:lang w:val="en-US"/>
          </w:rPr>
          <w:t>R2-2505800</w:t>
        </w:r>
      </w:hyperlink>
      <w:r w:rsidRPr="0013105E">
        <w:rPr>
          <w:lang w:val="en-US"/>
        </w:rPr>
        <w:tab/>
        <w:t>Open issues in MAC layer on supporting TFI</w:t>
      </w:r>
      <w:r w:rsidRPr="0013105E">
        <w:rPr>
          <w:lang w:val="en-US"/>
        </w:rPr>
        <w:tab/>
        <w:t>ZTE Corporation, Sanechips</w:t>
      </w:r>
      <w:r w:rsidRPr="0013105E">
        <w:rPr>
          <w:lang w:val="en-US"/>
        </w:rPr>
        <w:tab/>
        <w:t>discussion</w:t>
      </w:r>
      <w:r w:rsidRPr="0013105E">
        <w:rPr>
          <w:lang w:val="en-US"/>
        </w:rPr>
        <w:tab/>
        <w:t>Rel-19</w:t>
      </w:r>
      <w:r w:rsidRPr="0013105E">
        <w:rPr>
          <w:lang w:val="en-US"/>
        </w:rPr>
        <w:tab/>
        <w:t>LTE_terr_bcast_Ph2</w:t>
      </w:r>
    </w:p>
    <w:p w14:paraId="0065DA71" w14:textId="77777777" w:rsidR="00290111" w:rsidRPr="00290111" w:rsidRDefault="00290111" w:rsidP="00290111">
      <w:pPr>
        <w:pStyle w:val="Doc-text2"/>
        <w:rPr>
          <w:lang w:val="en-US"/>
        </w:rPr>
      </w:pPr>
      <w:r w:rsidRPr="00290111">
        <w:rPr>
          <w:lang w:val="en-US"/>
        </w:rPr>
        <w:t>Proposal 1</w:t>
      </w:r>
      <w:r w:rsidRPr="00290111">
        <w:rPr>
          <w:lang w:val="en-US"/>
        </w:rPr>
        <w:tab/>
        <w:t xml:space="preserve">Do not specify HARQ handling in case of time interleaving for LTE </w:t>
      </w:r>
      <w:proofErr w:type="spellStart"/>
      <w:r w:rsidRPr="00290111">
        <w:rPr>
          <w:lang w:val="en-US"/>
        </w:rPr>
        <w:t>eMBMS</w:t>
      </w:r>
      <w:proofErr w:type="spellEnd"/>
      <w:r w:rsidRPr="00290111">
        <w:rPr>
          <w:lang w:val="en-US"/>
        </w:rPr>
        <w:t>.</w:t>
      </w:r>
    </w:p>
    <w:p w14:paraId="03462C14" w14:textId="6829C89D" w:rsidR="004E5268" w:rsidRDefault="004E5268" w:rsidP="00950463">
      <w:pPr>
        <w:pStyle w:val="Doc-title"/>
        <w:rPr>
          <w:lang w:val="en-US"/>
        </w:rPr>
      </w:pPr>
    </w:p>
    <w:p w14:paraId="17CF5FC4" w14:textId="55EE18D5" w:rsidR="00290111" w:rsidRPr="00290111" w:rsidRDefault="00290111" w:rsidP="00290111">
      <w:pPr>
        <w:pStyle w:val="Doc-title"/>
        <w:rPr>
          <w:b/>
          <w:lang w:val="en-US"/>
        </w:rPr>
      </w:pPr>
      <w:r w:rsidRPr="00290111">
        <w:rPr>
          <w:b/>
          <w:lang w:val="en-US"/>
        </w:rPr>
        <w:t>MAC-</w:t>
      </w:r>
      <w:r>
        <w:rPr>
          <w:b/>
          <w:lang w:val="en-US"/>
        </w:rPr>
        <w:t>2</w:t>
      </w:r>
      <w:r>
        <w:rPr>
          <w:b/>
          <w:lang w:val="en-US"/>
        </w:rPr>
        <w:t xml:space="preserve"> (</w:t>
      </w:r>
      <w:r>
        <w:rPr>
          <w:b/>
          <w:lang w:val="en-US"/>
        </w:rPr>
        <w:t>Extended MSI</w:t>
      </w:r>
      <w:r>
        <w:rPr>
          <w:b/>
          <w:lang w:val="en-US"/>
        </w:rPr>
        <w:t>)</w:t>
      </w:r>
    </w:p>
    <w:p w14:paraId="56585F98" w14:textId="4571DA22" w:rsidR="007545EB" w:rsidRPr="00290111" w:rsidRDefault="007545EB" w:rsidP="005705BA">
      <w:pPr>
        <w:pStyle w:val="Doc-title"/>
        <w:rPr>
          <w:lang w:val="en-US"/>
        </w:rPr>
      </w:pPr>
      <w:hyperlink r:id="rId130" w:tooltip="D:3GPPExtractsR2-2505413 LTE 5GB Views on Open Issues.docx" w:history="1">
        <w:r w:rsidRPr="0013105E">
          <w:rPr>
            <w:rStyle w:val="Hyperlink"/>
            <w:lang w:val="en-US"/>
          </w:rPr>
          <w:t>R2-2505413</w:t>
        </w:r>
      </w:hyperlink>
      <w:r w:rsidRPr="0013105E">
        <w:rPr>
          <w:lang w:val="en-US"/>
        </w:rPr>
        <w:tab/>
        <w:t>Views on RRC and MAC Open Issues</w:t>
      </w:r>
      <w:r w:rsidRPr="0013105E">
        <w:rPr>
          <w:lang w:val="en-US"/>
        </w:rPr>
        <w:tab/>
        <w:t>Qualcomm Incorporated</w:t>
      </w:r>
      <w:r w:rsidRPr="0013105E">
        <w:rPr>
          <w:lang w:val="en-US"/>
        </w:rPr>
        <w:tab/>
        <w:t>discussion</w:t>
      </w:r>
      <w:r w:rsidRPr="0013105E">
        <w:rPr>
          <w:lang w:val="en-US"/>
        </w:rPr>
        <w:tab/>
        <w:t>Rel-19</w:t>
      </w:r>
      <w:r w:rsidRPr="0013105E">
        <w:rPr>
          <w:lang w:val="en-US"/>
        </w:rPr>
        <w:tab/>
        <w:t>LTE_terr_bcast_Ph2-Core</w:t>
      </w:r>
      <w:r w:rsidRPr="00290111">
        <w:rPr>
          <w:lang w:val="en-US"/>
        </w:rPr>
        <w:t>.</w:t>
      </w:r>
    </w:p>
    <w:p w14:paraId="175830F3" w14:textId="77777777" w:rsidR="007545EB" w:rsidRDefault="007545EB" w:rsidP="007545EB">
      <w:pPr>
        <w:pStyle w:val="Doc-text2"/>
        <w:rPr>
          <w:lang w:val="en-US"/>
        </w:rPr>
      </w:pPr>
      <w:r w:rsidRPr="00290111">
        <w:rPr>
          <w:lang w:val="en-US"/>
        </w:rPr>
        <w:t>Proposal 2: For open issue MAC-2: Mirror the same changes from 6.1.3.7 to 6.1.3.7a in MAC CR.</w:t>
      </w:r>
    </w:p>
    <w:p w14:paraId="2D5A8EE1" w14:textId="77777777" w:rsidR="007545EB" w:rsidRPr="00290111" w:rsidRDefault="007545EB" w:rsidP="007545EB">
      <w:pPr>
        <w:pStyle w:val="Doc-text2"/>
        <w:rPr>
          <w:lang w:val="en-US"/>
        </w:rPr>
      </w:pPr>
    </w:p>
    <w:p w14:paraId="0B3C7B6A" w14:textId="7E4617C2" w:rsidR="007545EB" w:rsidRPr="00290111" w:rsidRDefault="007545EB" w:rsidP="005705BA">
      <w:pPr>
        <w:pStyle w:val="Doc-title"/>
        <w:rPr>
          <w:lang w:val="en-US"/>
        </w:rPr>
      </w:pPr>
      <w:hyperlink r:id="rId131" w:tooltip="D:3GPPExtractsR2-2505557 Way forward on remaining issues for RRC and MAC.docx" w:history="1">
        <w:r w:rsidRPr="0013105E">
          <w:rPr>
            <w:rStyle w:val="Hyperlink"/>
            <w:lang w:val="en-US"/>
          </w:rPr>
          <w:t>R2-2505557</w:t>
        </w:r>
      </w:hyperlink>
      <w:r w:rsidRPr="0013105E">
        <w:rPr>
          <w:lang w:val="en-US"/>
        </w:rPr>
        <w:tab/>
        <w:t>Way forward on remaining issues for RRC and MAC</w:t>
      </w:r>
      <w:r w:rsidRPr="0013105E">
        <w:rPr>
          <w:lang w:val="en-US"/>
        </w:rPr>
        <w:tab/>
        <w:t>Samsung</w:t>
      </w:r>
      <w:r w:rsidRPr="0013105E">
        <w:rPr>
          <w:lang w:val="en-US"/>
        </w:rPr>
        <w:tab/>
        <w:t>discussion</w:t>
      </w:r>
      <w:r w:rsidRPr="0013105E">
        <w:rPr>
          <w:lang w:val="en-US"/>
        </w:rPr>
        <w:tab/>
        <w:t>Rel-19</w:t>
      </w:r>
    </w:p>
    <w:p w14:paraId="2A574ECD" w14:textId="77777777" w:rsidR="007545EB" w:rsidRDefault="007545EB" w:rsidP="007545EB">
      <w:pPr>
        <w:pStyle w:val="Doc-text2"/>
        <w:rPr>
          <w:lang w:val="en-US"/>
        </w:rPr>
      </w:pPr>
      <w:r w:rsidRPr="00290111">
        <w:rPr>
          <w:lang w:val="en-US"/>
        </w:rPr>
        <w:t>[MAC-2] Proposal 2: To support implementation flexibility, reflect the MSI description changes also to extended MSI description.</w:t>
      </w:r>
    </w:p>
    <w:p w14:paraId="7276D846" w14:textId="77777777" w:rsidR="007545EB" w:rsidRDefault="007545EB" w:rsidP="007545EB">
      <w:pPr>
        <w:pStyle w:val="Doc-text2"/>
        <w:rPr>
          <w:lang w:val="en-US"/>
        </w:rPr>
      </w:pPr>
    </w:p>
    <w:p w14:paraId="33877F16" w14:textId="4544DFAF" w:rsidR="007545EB" w:rsidRPr="00290111" w:rsidRDefault="007545EB" w:rsidP="005705BA">
      <w:pPr>
        <w:pStyle w:val="Doc-title"/>
        <w:rPr>
          <w:lang w:val="en-US"/>
        </w:rPr>
      </w:pPr>
      <w:hyperlink r:id="rId132" w:tooltip="D:3GPPExtractsR2-2505800 Open issues in MAC layer on supporting TFI.doc" w:history="1">
        <w:r w:rsidRPr="0013105E">
          <w:rPr>
            <w:rStyle w:val="Hyperlink"/>
            <w:lang w:val="en-US"/>
          </w:rPr>
          <w:t>R2-2505800</w:t>
        </w:r>
      </w:hyperlink>
      <w:r w:rsidRPr="0013105E">
        <w:rPr>
          <w:lang w:val="en-US"/>
        </w:rPr>
        <w:tab/>
        <w:t>Open issues in MAC layer on supporting TFI</w:t>
      </w:r>
      <w:r w:rsidRPr="0013105E">
        <w:rPr>
          <w:lang w:val="en-US"/>
        </w:rPr>
        <w:tab/>
        <w:t>ZTE Corporation, Sanechips</w:t>
      </w:r>
      <w:r w:rsidRPr="0013105E">
        <w:rPr>
          <w:lang w:val="en-US"/>
        </w:rPr>
        <w:tab/>
        <w:t>discussion</w:t>
      </w:r>
      <w:r w:rsidRPr="0013105E">
        <w:rPr>
          <w:lang w:val="en-US"/>
        </w:rPr>
        <w:tab/>
        <w:t>Rel-19</w:t>
      </w:r>
      <w:r w:rsidRPr="0013105E">
        <w:rPr>
          <w:lang w:val="en-US"/>
        </w:rPr>
        <w:tab/>
        <w:t>LTE_terr_bcast_Ph2</w:t>
      </w:r>
    </w:p>
    <w:p w14:paraId="702339C5" w14:textId="77777777" w:rsidR="007545EB" w:rsidRPr="00290111" w:rsidRDefault="007545EB" w:rsidP="007545EB">
      <w:pPr>
        <w:pStyle w:val="Doc-text2"/>
        <w:rPr>
          <w:lang w:val="en-US"/>
        </w:rPr>
      </w:pPr>
      <w:r w:rsidRPr="00290111">
        <w:rPr>
          <w:lang w:val="en-US"/>
        </w:rPr>
        <w:t>Proposal 2</w:t>
      </w:r>
      <w:r w:rsidRPr="00290111">
        <w:rPr>
          <w:lang w:val="en-US"/>
        </w:rPr>
        <w:tab/>
        <w:t xml:space="preserve">Do not specify Extended MSI MAC CE enhancements in case of time interleaving for LTE </w:t>
      </w:r>
      <w:proofErr w:type="spellStart"/>
      <w:r w:rsidRPr="00290111">
        <w:rPr>
          <w:lang w:val="en-US"/>
        </w:rPr>
        <w:t>eMBMS</w:t>
      </w:r>
      <w:proofErr w:type="spellEnd"/>
      <w:r w:rsidRPr="00290111">
        <w:rPr>
          <w:lang w:val="en-US"/>
        </w:rPr>
        <w:t>.</w:t>
      </w:r>
    </w:p>
    <w:p w14:paraId="26022499" w14:textId="3B42DB32" w:rsidR="00290111" w:rsidRDefault="00290111" w:rsidP="00290111">
      <w:pPr>
        <w:pStyle w:val="Doc-text2"/>
        <w:ind w:left="0" w:firstLine="0"/>
        <w:rPr>
          <w:lang w:val="en-US"/>
        </w:rPr>
      </w:pPr>
    </w:p>
    <w:p w14:paraId="0EDFF04C" w14:textId="16006265" w:rsidR="00290111" w:rsidRDefault="006900F4" w:rsidP="007C62D8">
      <w:pPr>
        <w:pStyle w:val="Doc-text2"/>
        <w:ind w:left="0" w:firstLine="0"/>
        <w:rPr>
          <w:b/>
          <w:lang w:val="en-US"/>
        </w:rPr>
      </w:pPr>
      <w:r w:rsidRPr="006900F4">
        <w:rPr>
          <w:b/>
          <w:lang w:val="en-US"/>
        </w:rPr>
        <w:t>MAC</w:t>
      </w:r>
      <w:r>
        <w:rPr>
          <w:b/>
          <w:lang w:val="en-US"/>
        </w:rPr>
        <w:t xml:space="preserve"> – </w:t>
      </w:r>
      <w:r w:rsidRPr="006900F4">
        <w:rPr>
          <w:b/>
          <w:lang w:val="en-US"/>
        </w:rPr>
        <w:t>other</w:t>
      </w:r>
    </w:p>
    <w:p w14:paraId="27CB6800" w14:textId="77777777" w:rsidR="006900F4" w:rsidRDefault="006900F4" w:rsidP="006900F4">
      <w:pPr>
        <w:pStyle w:val="Doc-title"/>
        <w:rPr>
          <w:lang w:val="en-US"/>
        </w:rPr>
      </w:pPr>
      <w:hyperlink r:id="rId133" w:tooltip="D:3GPPExtractsR2-2505739 Discussion on timefrequency interleavers for MBMS.docx" w:history="1">
        <w:r w:rsidRPr="0013105E">
          <w:rPr>
            <w:rStyle w:val="Hyperlink"/>
            <w:lang w:val="en-US"/>
          </w:rPr>
          <w:t>R2-2505739</w:t>
        </w:r>
      </w:hyperlink>
      <w:r w:rsidRPr="0013105E">
        <w:rPr>
          <w:lang w:val="en-US"/>
        </w:rPr>
        <w:tab/>
        <w:t>Discussion on time-frequency interleavers for MBMS</w:t>
      </w:r>
      <w:r w:rsidRPr="0013105E">
        <w:rPr>
          <w:lang w:val="en-US"/>
        </w:rPr>
        <w:tab/>
        <w:t>Huawei, HiSilicon</w:t>
      </w:r>
      <w:r w:rsidRPr="0013105E">
        <w:rPr>
          <w:lang w:val="en-US"/>
        </w:rPr>
        <w:tab/>
        <w:t>discussion</w:t>
      </w:r>
      <w:r w:rsidRPr="0013105E">
        <w:rPr>
          <w:lang w:val="en-US"/>
        </w:rPr>
        <w:tab/>
        <w:t>Rel-19</w:t>
      </w:r>
      <w:r w:rsidRPr="0013105E">
        <w:rPr>
          <w:lang w:val="en-US"/>
        </w:rPr>
        <w:tab/>
        <w:t>LTE_terr_bcast_Ph2</w:t>
      </w:r>
    </w:p>
    <w:p w14:paraId="4161A164" w14:textId="77777777" w:rsidR="006900F4" w:rsidRPr="006900F4" w:rsidRDefault="006900F4" w:rsidP="006900F4">
      <w:pPr>
        <w:pStyle w:val="Doc-text2"/>
        <w:rPr>
          <w:lang w:val="en-US"/>
        </w:rPr>
      </w:pPr>
      <w:r w:rsidRPr="006900F4">
        <w:rPr>
          <w:lang w:val="en-US"/>
        </w:rPr>
        <w:t xml:space="preserve">Proposal 1: Following RAN1 agreement, RAN2 should capture in MAC that the number of subframes used for time-interleaving derived from ‘stop MTCH (x+1)’ is expected to be an integer multiple of </w:t>
      </w:r>
      <w:proofErr w:type="spellStart"/>
      <w:r w:rsidRPr="006900F4">
        <w:rPr>
          <w:lang w:val="en-US"/>
        </w:rPr>
        <w:t>MxN</w:t>
      </w:r>
      <w:proofErr w:type="spellEnd"/>
      <w:r w:rsidRPr="006900F4">
        <w:rPr>
          <w:lang w:val="en-US"/>
        </w:rPr>
        <w:t>.</w:t>
      </w:r>
    </w:p>
    <w:p w14:paraId="6AD906A2" w14:textId="77CC3422" w:rsidR="006900F4" w:rsidRDefault="006900F4" w:rsidP="007C62D8">
      <w:pPr>
        <w:pStyle w:val="Doc-text2"/>
        <w:ind w:left="0" w:firstLine="0"/>
        <w:rPr>
          <w:b/>
          <w:lang w:val="en-US"/>
        </w:rPr>
      </w:pPr>
      <w:bookmarkStart w:id="6" w:name="_GoBack"/>
      <w:bookmarkEnd w:id="6"/>
    </w:p>
    <w:p w14:paraId="5F32CC80" w14:textId="42F201C1" w:rsidR="00996A64" w:rsidRPr="00996A64" w:rsidRDefault="00996A64" w:rsidP="00996A64">
      <w:pPr>
        <w:pStyle w:val="Doc-text2"/>
        <w:ind w:left="0" w:firstLine="0"/>
        <w:rPr>
          <w:b/>
          <w:lang w:val="en-US"/>
        </w:rPr>
      </w:pPr>
      <w:r w:rsidRPr="00996A64">
        <w:rPr>
          <w:b/>
          <w:lang w:val="en-US"/>
        </w:rPr>
        <w:t>Other issues</w:t>
      </w:r>
    </w:p>
    <w:p w14:paraId="53766409" w14:textId="593A24AD" w:rsidR="00950463" w:rsidRDefault="00B147AB" w:rsidP="00950463">
      <w:pPr>
        <w:pStyle w:val="Doc-title"/>
        <w:rPr>
          <w:lang w:val="en-US"/>
        </w:rPr>
      </w:pPr>
      <w:hyperlink r:id="rId134" w:tooltip="D:3GPPExtractsR2-2505739 Discussion on timefrequency interleavers for MBMS.docx" w:history="1">
        <w:r w:rsidR="00950463" w:rsidRPr="0013105E">
          <w:rPr>
            <w:rStyle w:val="Hyperlink"/>
            <w:lang w:val="en-US"/>
          </w:rPr>
          <w:t>R2-250</w:t>
        </w:r>
        <w:r w:rsidR="00950463" w:rsidRPr="0013105E">
          <w:rPr>
            <w:rStyle w:val="Hyperlink"/>
            <w:lang w:val="en-US"/>
          </w:rPr>
          <w:t>5</w:t>
        </w:r>
        <w:r w:rsidR="00950463" w:rsidRPr="0013105E">
          <w:rPr>
            <w:rStyle w:val="Hyperlink"/>
            <w:lang w:val="en-US"/>
          </w:rPr>
          <w:t>739</w:t>
        </w:r>
      </w:hyperlink>
      <w:r w:rsidR="00950463" w:rsidRPr="0013105E">
        <w:rPr>
          <w:lang w:val="en-US"/>
        </w:rPr>
        <w:tab/>
        <w:t>Discussion on time-frequency interleavers for MBMS</w:t>
      </w:r>
      <w:r w:rsidR="00950463" w:rsidRPr="0013105E">
        <w:rPr>
          <w:lang w:val="en-US"/>
        </w:rPr>
        <w:tab/>
        <w:t>Huawei, HiSilicon</w:t>
      </w:r>
      <w:r w:rsidR="00950463" w:rsidRPr="0013105E">
        <w:rPr>
          <w:lang w:val="en-US"/>
        </w:rPr>
        <w:tab/>
        <w:t>discussion</w:t>
      </w:r>
      <w:r w:rsidR="00950463" w:rsidRPr="0013105E">
        <w:rPr>
          <w:lang w:val="en-US"/>
        </w:rPr>
        <w:tab/>
        <w:t>Rel-19</w:t>
      </w:r>
      <w:r w:rsidR="00950463" w:rsidRPr="0013105E">
        <w:rPr>
          <w:lang w:val="en-US"/>
        </w:rPr>
        <w:tab/>
        <w:t>LTE_terr_bcast_Ph2</w:t>
      </w:r>
    </w:p>
    <w:p w14:paraId="269DD957" w14:textId="63FE1B9E" w:rsidR="00996A64" w:rsidRDefault="00996A64" w:rsidP="00996A64">
      <w:pPr>
        <w:pStyle w:val="Doc-text2"/>
        <w:rPr>
          <w:lang w:val="en-US"/>
        </w:rPr>
      </w:pPr>
      <w:r w:rsidRPr="00996A64">
        <w:rPr>
          <w:lang w:val="en-US"/>
        </w:rPr>
        <w:t>Proposal 3: A separate frequency list is introduced in SIB15 to indicate provision of MBMS with interleaving, following similar principle as legacy.</w:t>
      </w:r>
    </w:p>
    <w:p w14:paraId="7CBE3403" w14:textId="77777777" w:rsidR="00922CAD" w:rsidRPr="0013105E" w:rsidRDefault="00922CAD" w:rsidP="00552BE2">
      <w:pPr>
        <w:pStyle w:val="Doc-text2"/>
        <w:ind w:left="0" w:firstLine="0"/>
        <w:rPr>
          <w:rFonts w:eastAsia="SimSun"/>
          <w:lang w:val="en-US" w:eastAsia="zh-CN"/>
        </w:rPr>
      </w:pPr>
    </w:p>
    <w:p w14:paraId="028671D6" w14:textId="5CC7735A" w:rsidR="00CF5B37" w:rsidRPr="0013105E" w:rsidRDefault="00CF5B37" w:rsidP="00C01DB6">
      <w:pPr>
        <w:pStyle w:val="Doc-text2"/>
        <w:ind w:left="0" w:firstLine="0"/>
        <w:rPr>
          <w:lang w:val="en-US"/>
        </w:rPr>
      </w:pPr>
    </w:p>
    <w:sectPr w:rsidR="00CF5B37" w:rsidRPr="0013105E">
      <w:footerReference w:type="default" r:id="rId1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C9EC" w14:textId="77777777" w:rsidR="003D0857" w:rsidRDefault="003D0857">
      <w:r>
        <w:separator/>
      </w:r>
    </w:p>
    <w:p w14:paraId="36B03E99" w14:textId="77777777" w:rsidR="003D0857" w:rsidRDefault="003D0857"/>
  </w:endnote>
  <w:endnote w:type="continuationSeparator" w:id="0">
    <w:p w14:paraId="1506CE58" w14:textId="77777777" w:rsidR="003D0857" w:rsidRDefault="003D0857">
      <w:r>
        <w:continuationSeparator/>
      </w:r>
    </w:p>
    <w:p w14:paraId="4126B7F2" w14:textId="77777777" w:rsidR="003D0857" w:rsidRDefault="003D0857"/>
  </w:endnote>
  <w:endnote w:type="continuationNotice" w:id="1">
    <w:p w14:paraId="0CB30B92" w14:textId="77777777" w:rsidR="003D0857" w:rsidRDefault="003D08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2FAE8090" w:rsidR="0050043F" w:rsidRDefault="0050043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50043F" w:rsidRDefault="005004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82F1A" w14:textId="77777777" w:rsidR="003D0857" w:rsidRDefault="003D0857">
      <w:r>
        <w:separator/>
      </w:r>
    </w:p>
    <w:p w14:paraId="5283B489" w14:textId="77777777" w:rsidR="003D0857" w:rsidRDefault="003D0857"/>
  </w:footnote>
  <w:footnote w:type="continuationSeparator" w:id="0">
    <w:p w14:paraId="3FD95699" w14:textId="77777777" w:rsidR="003D0857" w:rsidRDefault="003D0857">
      <w:r>
        <w:continuationSeparator/>
      </w:r>
    </w:p>
    <w:p w14:paraId="0FDBFE88" w14:textId="77777777" w:rsidR="003D0857" w:rsidRDefault="003D0857"/>
  </w:footnote>
  <w:footnote w:type="continuationNotice" w:id="1">
    <w:p w14:paraId="3FDB7CBB" w14:textId="77777777" w:rsidR="003D0857" w:rsidRDefault="003D085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D62ED"/>
    <w:multiLevelType w:val="hybridMultilevel"/>
    <w:tmpl w:val="C736E758"/>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10"/>
  </w:num>
  <w:num w:numId="5">
    <w:abstractNumId w:val="0"/>
  </w:num>
  <w:num w:numId="6">
    <w:abstractNumId w:val="11"/>
  </w:num>
  <w:num w:numId="7">
    <w:abstractNumId w:val="4"/>
  </w:num>
  <w:num w:numId="8">
    <w:abstractNumId w:val="1"/>
  </w:num>
  <w:num w:numId="9">
    <w:abstractNumId w:val="14"/>
  </w:num>
  <w:num w:numId="10">
    <w:abstractNumId w:val="9"/>
  </w:num>
  <w:num w:numId="11">
    <w:abstractNumId w:val="6"/>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5"/>
  </w:num>
  <w:num w:numId="2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31FA"/>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361"/>
    <w:rsid w:val="0003787C"/>
    <w:rsid w:val="00040589"/>
    <w:rsid w:val="00040E4A"/>
    <w:rsid w:val="00041A34"/>
    <w:rsid w:val="00041F1A"/>
    <w:rsid w:val="00042248"/>
    <w:rsid w:val="00042D17"/>
    <w:rsid w:val="00043863"/>
    <w:rsid w:val="0004675F"/>
    <w:rsid w:val="0004693A"/>
    <w:rsid w:val="000474A1"/>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1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85D"/>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677F"/>
    <w:rsid w:val="00106EB1"/>
    <w:rsid w:val="00107184"/>
    <w:rsid w:val="00107D8A"/>
    <w:rsid w:val="0011099E"/>
    <w:rsid w:val="00110DF3"/>
    <w:rsid w:val="00111A30"/>
    <w:rsid w:val="001121B8"/>
    <w:rsid w:val="00112D3B"/>
    <w:rsid w:val="00112F20"/>
    <w:rsid w:val="00113896"/>
    <w:rsid w:val="001157F1"/>
    <w:rsid w:val="00117AC3"/>
    <w:rsid w:val="00117EC1"/>
    <w:rsid w:val="0012102F"/>
    <w:rsid w:val="001223B1"/>
    <w:rsid w:val="00122423"/>
    <w:rsid w:val="0012288B"/>
    <w:rsid w:val="0012308D"/>
    <w:rsid w:val="00124C48"/>
    <w:rsid w:val="0012537B"/>
    <w:rsid w:val="0012586B"/>
    <w:rsid w:val="00125B14"/>
    <w:rsid w:val="00125CD5"/>
    <w:rsid w:val="00125E0C"/>
    <w:rsid w:val="001269B9"/>
    <w:rsid w:val="00126D1D"/>
    <w:rsid w:val="00126FC1"/>
    <w:rsid w:val="00127260"/>
    <w:rsid w:val="001275F8"/>
    <w:rsid w:val="0012760C"/>
    <w:rsid w:val="001301A1"/>
    <w:rsid w:val="00130764"/>
    <w:rsid w:val="00130BB1"/>
    <w:rsid w:val="00130CFF"/>
    <w:rsid w:val="0013105E"/>
    <w:rsid w:val="001319E8"/>
    <w:rsid w:val="00131EBA"/>
    <w:rsid w:val="0013243C"/>
    <w:rsid w:val="00132555"/>
    <w:rsid w:val="00134172"/>
    <w:rsid w:val="0013468D"/>
    <w:rsid w:val="00134AB0"/>
    <w:rsid w:val="00134C49"/>
    <w:rsid w:val="00135C30"/>
    <w:rsid w:val="00137EBC"/>
    <w:rsid w:val="001400BC"/>
    <w:rsid w:val="00140279"/>
    <w:rsid w:val="00142CAC"/>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0CA3"/>
    <w:rsid w:val="00181FC6"/>
    <w:rsid w:val="00182269"/>
    <w:rsid w:val="0018285D"/>
    <w:rsid w:val="0018436E"/>
    <w:rsid w:val="00184A61"/>
    <w:rsid w:val="001855A0"/>
    <w:rsid w:val="00185938"/>
    <w:rsid w:val="00185C44"/>
    <w:rsid w:val="00186040"/>
    <w:rsid w:val="001868C0"/>
    <w:rsid w:val="00187475"/>
    <w:rsid w:val="00191185"/>
    <w:rsid w:val="001911BE"/>
    <w:rsid w:val="0019244C"/>
    <w:rsid w:val="00192830"/>
    <w:rsid w:val="0019294E"/>
    <w:rsid w:val="0019531C"/>
    <w:rsid w:val="0019553E"/>
    <w:rsid w:val="0019676F"/>
    <w:rsid w:val="001A5463"/>
    <w:rsid w:val="001A5CEB"/>
    <w:rsid w:val="001A642F"/>
    <w:rsid w:val="001A7579"/>
    <w:rsid w:val="001A7D5C"/>
    <w:rsid w:val="001B12CD"/>
    <w:rsid w:val="001B1C92"/>
    <w:rsid w:val="001B29A9"/>
    <w:rsid w:val="001B3E14"/>
    <w:rsid w:val="001B6BAD"/>
    <w:rsid w:val="001B7BA6"/>
    <w:rsid w:val="001B7FA8"/>
    <w:rsid w:val="001C0791"/>
    <w:rsid w:val="001C083B"/>
    <w:rsid w:val="001C1174"/>
    <w:rsid w:val="001C1988"/>
    <w:rsid w:val="001C2453"/>
    <w:rsid w:val="001C2571"/>
    <w:rsid w:val="001C3676"/>
    <w:rsid w:val="001C3B23"/>
    <w:rsid w:val="001C6510"/>
    <w:rsid w:val="001C722A"/>
    <w:rsid w:val="001C7E5E"/>
    <w:rsid w:val="001C7EFD"/>
    <w:rsid w:val="001D0108"/>
    <w:rsid w:val="001D274D"/>
    <w:rsid w:val="001D28A0"/>
    <w:rsid w:val="001D2C50"/>
    <w:rsid w:val="001D345A"/>
    <w:rsid w:val="001D5342"/>
    <w:rsid w:val="001D55E7"/>
    <w:rsid w:val="001D562D"/>
    <w:rsid w:val="001D5645"/>
    <w:rsid w:val="001D5A19"/>
    <w:rsid w:val="001D5CA5"/>
    <w:rsid w:val="001D7BBE"/>
    <w:rsid w:val="001E0972"/>
    <w:rsid w:val="001E0AD2"/>
    <w:rsid w:val="001E1696"/>
    <w:rsid w:val="001E242A"/>
    <w:rsid w:val="001E41F2"/>
    <w:rsid w:val="001E4CE2"/>
    <w:rsid w:val="001E5370"/>
    <w:rsid w:val="001E59D3"/>
    <w:rsid w:val="001E5D6C"/>
    <w:rsid w:val="001E690A"/>
    <w:rsid w:val="001E6E91"/>
    <w:rsid w:val="001E7A36"/>
    <w:rsid w:val="001F0384"/>
    <w:rsid w:val="001F06F3"/>
    <w:rsid w:val="001F17CB"/>
    <w:rsid w:val="001F3610"/>
    <w:rsid w:val="001F3D7F"/>
    <w:rsid w:val="001F421E"/>
    <w:rsid w:val="001F42D4"/>
    <w:rsid w:val="001F4CCD"/>
    <w:rsid w:val="001F65AE"/>
    <w:rsid w:val="001F7961"/>
    <w:rsid w:val="00200DD5"/>
    <w:rsid w:val="00201C11"/>
    <w:rsid w:val="00202437"/>
    <w:rsid w:val="00202A84"/>
    <w:rsid w:val="002030B1"/>
    <w:rsid w:val="00204A32"/>
    <w:rsid w:val="00204A60"/>
    <w:rsid w:val="00204EBA"/>
    <w:rsid w:val="002051B0"/>
    <w:rsid w:val="00206203"/>
    <w:rsid w:val="0021022A"/>
    <w:rsid w:val="00210577"/>
    <w:rsid w:val="00210C83"/>
    <w:rsid w:val="00210DAC"/>
    <w:rsid w:val="00212C55"/>
    <w:rsid w:val="0021338B"/>
    <w:rsid w:val="00213CCA"/>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3C86"/>
    <w:rsid w:val="00285C5B"/>
    <w:rsid w:val="00287817"/>
    <w:rsid w:val="00290111"/>
    <w:rsid w:val="00290420"/>
    <w:rsid w:val="002914B7"/>
    <w:rsid w:val="00292C84"/>
    <w:rsid w:val="00292FBE"/>
    <w:rsid w:val="00293714"/>
    <w:rsid w:val="00294A71"/>
    <w:rsid w:val="002953CD"/>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C31"/>
    <w:rsid w:val="002D635E"/>
    <w:rsid w:val="002D6EF6"/>
    <w:rsid w:val="002D7F78"/>
    <w:rsid w:val="002E04D5"/>
    <w:rsid w:val="002E0900"/>
    <w:rsid w:val="002E1037"/>
    <w:rsid w:val="002E2451"/>
    <w:rsid w:val="002E24ED"/>
    <w:rsid w:val="002E26A4"/>
    <w:rsid w:val="002E4132"/>
    <w:rsid w:val="002E42D2"/>
    <w:rsid w:val="002E481C"/>
    <w:rsid w:val="002E5396"/>
    <w:rsid w:val="002E5588"/>
    <w:rsid w:val="002E5A0B"/>
    <w:rsid w:val="002E6E45"/>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1E1D"/>
    <w:rsid w:val="0033280C"/>
    <w:rsid w:val="00332DC0"/>
    <w:rsid w:val="00333F11"/>
    <w:rsid w:val="00335B15"/>
    <w:rsid w:val="003374D5"/>
    <w:rsid w:val="00337733"/>
    <w:rsid w:val="003405C9"/>
    <w:rsid w:val="00340943"/>
    <w:rsid w:val="0034116B"/>
    <w:rsid w:val="0034312C"/>
    <w:rsid w:val="00343A2D"/>
    <w:rsid w:val="00345BE5"/>
    <w:rsid w:val="00347DE5"/>
    <w:rsid w:val="00350044"/>
    <w:rsid w:val="003522E9"/>
    <w:rsid w:val="00352FD2"/>
    <w:rsid w:val="00357681"/>
    <w:rsid w:val="00363254"/>
    <w:rsid w:val="00363F71"/>
    <w:rsid w:val="003644EA"/>
    <w:rsid w:val="003655B2"/>
    <w:rsid w:val="003663E9"/>
    <w:rsid w:val="00366896"/>
    <w:rsid w:val="00366B69"/>
    <w:rsid w:val="0037017B"/>
    <w:rsid w:val="003715D1"/>
    <w:rsid w:val="0037175F"/>
    <w:rsid w:val="0037283D"/>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1B6"/>
    <w:rsid w:val="003B6555"/>
    <w:rsid w:val="003B6C83"/>
    <w:rsid w:val="003B7F8B"/>
    <w:rsid w:val="003C08F7"/>
    <w:rsid w:val="003C14C8"/>
    <w:rsid w:val="003C158A"/>
    <w:rsid w:val="003C199A"/>
    <w:rsid w:val="003C20CF"/>
    <w:rsid w:val="003C2802"/>
    <w:rsid w:val="003C4A5E"/>
    <w:rsid w:val="003C5DB6"/>
    <w:rsid w:val="003C722A"/>
    <w:rsid w:val="003D05B8"/>
    <w:rsid w:val="003D0857"/>
    <w:rsid w:val="003D1594"/>
    <w:rsid w:val="003D2117"/>
    <w:rsid w:val="003D2242"/>
    <w:rsid w:val="003D30A6"/>
    <w:rsid w:val="003D42E5"/>
    <w:rsid w:val="003D593C"/>
    <w:rsid w:val="003D790D"/>
    <w:rsid w:val="003D7F04"/>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39A1"/>
    <w:rsid w:val="00404B62"/>
    <w:rsid w:val="00404B74"/>
    <w:rsid w:val="004052BB"/>
    <w:rsid w:val="004054E4"/>
    <w:rsid w:val="0040611D"/>
    <w:rsid w:val="00406A19"/>
    <w:rsid w:val="00406FE9"/>
    <w:rsid w:val="00407029"/>
    <w:rsid w:val="00407465"/>
    <w:rsid w:val="004076DC"/>
    <w:rsid w:val="00410846"/>
    <w:rsid w:val="0041208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CCD"/>
    <w:rsid w:val="00454F25"/>
    <w:rsid w:val="00455380"/>
    <w:rsid w:val="0045761C"/>
    <w:rsid w:val="004604E1"/>
    <w:rsid w:val="0046409F"/>
    <w:rsid w:val="004701A2"/>
    <w:rsid w:val="00470A24"/>
    <w:rsid w:val="00471D48"/>
    <w:rsid w:val="00472309"/>
    <w:rsid w:val="004724A7"/>
    <w:rsid w:val="00472D05"/>
    <w:rsid w:val="004740FE"/>
    <w:rsid w:val="00474DDC"/>
    <w:rsid w:val="00474E4D"/>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C09EA"/>
    <w:rsid w:val="004C32B3"/>
    <w:rsid w:val="004C398D"/>
    <w:rsid w:val="004C6AB8"/>
    <w:rsid w:val="004C75CD"/>
    <w:rsid w:val="004D1574"/>
    <w:rsid w:val="004D2550"/>
    <w:rsid w:val="004D27BA"/>
    <w:rsid w:val="004D2A8E"/>
    <w:rsid w:val="004D2B56"/>
    <w:rsid w:val="004D410F"/>
    <w:rsid w:val="004D4B5F"/>
    <w:rsid w:val="004D70DE"/>
    <w:rsid w:val="004E014E"/>
    <w:rsid w:val="004E0F14"/>
    <w:rsid w:val="004E0F68"/>
    <w:rsid w:val="004E2739"/>
    <w:rsid w:val="004E2D57"/>
    <w:rsid w:val="004E3251"/>
    <w:rsid w:val="004E5268"/>
    <w:rsid w:val="004E5F2C"/>
    <w:rsid w:val="004E674F"/>
    <w:rsid w:val="004E6FDD"/>
    <w:rsid w:val="004E7978"/>
    <w:rsid w:val="004F2929"/>
    <w:rsid w:val="004F31B5"/>
    <w:rsid w:val="004F4AFD"/>
    <w:rsid w:val="004F4FDA"/>
    <w:rsid w:val="004F5D54"/>
    <w:rsid w:val="004F7B0B"/>
    <w:rsid w:val="005002E6"/>
    <w:rsid w:val="0050043F"/>
    <w:rsid w:val="005009D2"/>
    <w:rsid w:val="00501326"/>
    <w:rsid w:val="005019EF"/>
    <w:rsid w:val="00502173"/>
    <w:rsid w:val="005028E0"/>
    <w:rsid w:val="005032FF"/>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27A40"/>
    <w:rsid w:val="005326C2"/>
    <w:rsid w:val="005330A3"/>
    <w:rsid w:val="00533103"/>
    <w:rsid w:val="00533FCD"/>
    <w:rsid w:val="00535641"/>
    <w:rsid w:val="0054138D"/>
    <w:rsid w:val="005419AC"/>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E29"/>
    <w:rsid w:val="0056414B"/>
    <w:rsid w:val="00564291"/>
    <w:rsid w:val="00566C2E"/>
    <w:rsid w:val="005679FE"/>
    <w:rsid w:val="005705BA"/>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6C03"/>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1922"/>
    <w:rsid w:val="005B22E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46EF"/>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7FB"/>
    <w:rsid w:val="006779E9"/>
    <w:rsid w:val="006811EC"/>
    <w:rsid w:val="006824E5"/>
    <w:rsid w:val="00682CA4"/>
    <w:rsid w:val="00683220"/>
    <w:rsid w:val="00683633"/>
    <w:rsid w:val="0068419C"/>
    <w:rsid w:val="00684A5F"/>
    <w:rsid w:val="00684FCD"/>
    <w:rsid w:val="006875AD"/>
    <w:rsid w:val="006876FE"/>
    <w:rsid w:val="006900F4"/>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2C0"/>
    <w:rsid w:val="006C4443"/>
    <w:rsid w:val="006C4489"/>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374C"/>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192"/>
    <w:rsid w:val="00750DC8"/>
    <w:rsid w:val="00751EDF"/>
    <w:rsid w:val="0075303C"/>
    <w:rsid w:val="007545EB"/>
    <w:rsid w:val="007548C7"/>
    <w:rsid w:val="007557B6"/>
    <w:rsid w:val="007563D0"/>
    <w:rsid w:val="007566FC"/>
    <w:rsid w:val="007567B9"/>
    <w:rsid w:val="00756FA9"/>
    <w:rsid w:val="00761355"/>
    <w:rsid w:val="00761ABD"/>
    <w:rsid w:val="00762557"/>
    <w:rsid w:val="00762DC1"/>
    <w:rsid w:val="00762EBD"/>
    <w:rsid w:val="00764A20"/>
    <w:rsid w:val="00764B7A"/>
    <w:rsid w:val="007654C7"/>
    <w:rsid w:val="00766146"/>
    <w:rsid w:val="0076789E"/>
    <w:rsid w:val="00767AD4"/>
    <w:rsid w:val="00773CA9"/>
    <w:rsid w:val="00774E76"/>
    <w:rsid w:val="00775090"/>
    <w:rsid w:val="00775818"/>
    <w:rsid w:val="00775996"/>
    <w:rsid w:val="00780381"/>
    <w:rsid w:val="0078058B"/>
    <w:rsid w:val="007806C9"/>
    <w:rsid w:val="0078280F"/>
    <w:rsid w:val="00783257"/>
    <w:rsid w:val="00783ADE"/>
    <w:rsid w:val="00785917"/>
    <w:rsid w:val="00787287"/>
    <w:rsid w:val="0078733D"/>
    <w:rsid w:val="007903A7"/>
    <w:rsid w:val="007908FC"/>
    <w:rsid w:val="00793178"/>
    <w:rsid w:val="00794A53"/>
    <w:rsid w:val="00795009"/>
    <w:rsid w:val="007977B1"/>
    <w:rsid w:val="007A0E02"/>
    <w:rsid w:val="007A2147"/>
    <w:rsid w:val="007A6ACA"/>
    <w:rsid w:val="007B1CD8"/>
    <w:rsid w:val="007B1DE6"/>
    <w:rsid w:val="007B3790"/>
    <w:rsid w:val="007B3A5A"/>
    <w:rsid w:val="007B3D96"/>
    <w:rsid w:val="007B404E"/>
    <w:rsid w:val="007B454B"/>
    <w:rsid w:val="007B5D11"/>
    <w:rsid w:val="007C0634"/>
    <w:rsid w:val="007C1582"/>
    <w:rsid w:val="007C2A34"/>
    <w:rsid w:val="007C50E9"/>
    <w:rsid w:val="007C5583"/>
    <w:rsid w:val="007C62D8"/>
    <w:rsid w:val="007C7B3F"/>
    <w:rsid w:val="007C7F4A"/>
    <w:rsid w:val="007D08EE"/>
    <w:rsid w:val="007D3C8C"/>
    <w:rsid w:val="007D4FBA"/>
    <w:rsid w:val="007E000D"/>
    <w:rsid w:val="007E1FD7"/>
    <w:rsid w:val="007E2839"/>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5DD"/>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4BC6"/>
    <w:rsid w:val="008871EE"/>
    <w:rsid w:val="00891BBA"/>
    <w:rsid w:val="00891E87"/>
    <w:rsid w:val="008930A1"/>
    <w:rsid w:val="00894DA1"/>
    <w:rsid w:val="00894EBB"/>
    <w:rsid w:val="00895DC6"/>
    <w:rsid w:val="008A02F8"/>
    <w:rsid w:val="008A072B"/>
    <w:rsid w:val="008A1574"/>
    <w:rsid w:val="008A1E1C"/>
    <w:rsid w:val="008A218B"/>
    <w:rsid w:val="008A2AF8"/>
    <w:rsid w:val="008A4948"/>
    <w:rsid w:val="008A6CB5"/>
    <w:rsid w:val="008A7742"/>
    <w:rsid w:val="008B3E9A"/>
    <w:rsid w:val="008B4F48"/>
    <w:rsid w:val="008B515F"/>
    <w:rsid w:val="008B5CE3"/>
    <w:rsid w:val="008C095F"/>
    <w:rsid w:val="008C09F4"/>
    <w:rsid w:val="008C0EDA"/>
    <w:rsid w:val="008C141A"/>
    <w:rsid w:val="008C1B51"/>
    <w:rsid w:val="008C2404"/>
    <w:rsid w:val="008C3A2E"/>
    <w:rsid w:val="008C3BD0"/>
    <w:rsid w:val="008C3F13"/>
    <w:rsid w:val="008C3F24"/>
    <w:rsid w:val="008C44E6"/>
    <w:rsid w:val="008C5064"/>
    <w:rsid w:val="008C5334"/>
    <w:rsid w:val="008C68F0"/>
    <w:rsid w:val="008C7F3C"/>
    <w:rsid w:val="008D25DC"/>
    <w:rsid w:val="008D2F51"/>
    <w:rsid w:val="008D448A"/>
    <w:rsid w:val="008D580F"/>
    <w:rsid w:val="008D7814"/>
    <w:rsid w:val="008E042C"/>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942"/>
    <w:rsid w:val="00912D0C"/>
    <w:rsid w:val="00915D2D"/>
    <w:rsid w:val="009160BE"/>
    <w:rsid w:val="00916F18"/>
    <w:rsid w:val="00921909"/>
    <w:rsid w:val="00921EE6"/>
    <w:rsid w:val="00921EFE"/>
    <w:rsid w:val="00922CAD"/>
    <w:rsid w:val="009232CA"/>
    <w:rsid w:val="0092337B"/>
    <w:rsid w:val="0092367C"/>
    <w:rsid w:val="009244CC"/>
    <w:rsid w:val="00925E74"/>
    <w:rsid w:val="009312A7"/>
    <w:rsid w:val="009312CE"/>
    <w:rsid w:val="009313A0"/>
    <w:rsid w:val="009320B8"/>
    <w:rsid w:val="009322F5"/>
    <w:rsid w:val="009336FA"/>
    <w:rsid w:val="00933A68"/>
    <w:rsid w:val="00936066"/>
    <w:rsid w:val="009404DB"/>
    <w:rsid w:val="009408C6"/>
    <w:rsid w:val="00941BCE"/>
    <w:rsid w:val="00943243"/>
    <w:rsid w:val="00945849"/>
    <w:rsid w:val="009503DA"/>
    <w:rsid w:val="00950463"/>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900B8"/>
    <w:rsid w:val="0099095C"/>
    <w:rsid w:val="00991FAC"/>
    <w:rsid w:val="00994E39"/>
    <w:rsid w:val="009957B7"/>
    <w:rsid w:val="009967BE"/>
    <w:rsid w:val="00996A64"/>
    <w:rsid w:val="00997E1F"/>
    <w:rsid w:val="009A0C3D"/>
    <w:rsid w:val="009A15AA"/>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48E0"/>
    <w:rsid w:val="009E5D04"/>
    <w:rsid w:val="009E7401"/>
    <w:rsid w:val="009E752E"/>
    <w:rsid w:val="009E79B6"/>
    <w:rsid w:val="009F120D"/>
    <w:rsid w:val="009F1C99"/>
    <w:rsid w:val="009F24CB"/>
    <w:rsid w:val="009F269A"/>
    <w:rsid w:val="009F4B75"/>
    <w:rsid w:val="009F6413"/>
    <w:rsid w:val="00A01ACE"/>
    <w:rsid w:val="00A02F8E"/>
    <w:rsid w:val="00A076C8"/>
    <w:rsid w:val="00A101B7"/>
    <w:rsid w:val="00A10515"/>
    <w:rsid w:val="00A11C1D"/>
    <w:rsid w:val="00A11E87"/>
    <w:rsid w:val="00A1209A"/>
    <w:rsid w:val="00A13A39"/>
    <w:rsid w:val="00A21038"/>
    <w:rsid w:val="00A2116E"/>
    <w:rsid w:val="00A2307A"/>
    <w:rsid w:val="00A23123"/>
    <w:rsid w:val="00A2363B"/>
    <w:rsid w:val="00A24EFA"/>
    <w:rsid w:val="00A25416"/>
    <w:rsid w:val="00A27733"/>
    <w:rsid w:val="00A301FD"/>
    <w:rsid w:val="00A31773"/>
    <w:rsid w:val="00A32DB6"/>
    <w:rsid w:val="00A34190"/>
    <w:rsid w:val="00A341BD"/>
    <w:rsid w:val="00A36C0E"/>
    <w:rsid w:val="00A37613"/>
    <w:rsid w:val="00A37685"/>
    <w:rsid w:val="00A40C8F"/>
    <w:rsid w:val="00A41AA0"/>
    <w:rsid w:val="00A41EB8"/>
    <w:rsid w:val="00A41F1B"/>
    <w:rsid w:val="00A42563"/>
    <w:rsid w:val="00A42A6A"/>
    <w:rsid w:val="00A42B4C"/>
    <w:rsid w:val="00A4577D"/>
    <w:rsid w:val="00A4729D"/>
    <w:rsid w:val="00A477B5"/>
    <w:rsid w:val="00A477DF"/>
    <w:rsid w:val="00A50527"/>
    <w:rsid w:val="00A50E18"/>
    <w:rsid w:val="00A51598"/>
    <w:rsid w:val="00A51E27"/>
    <w:rsid w:val="00A53A40"/>
    <w:rsid w:val="00A55048"/>
    <w:rsid w:val="00A552CC"/>
    <w:rsid w:val="00A60597"/>
    <w:rsid w:val="00A610AE"/>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1D0"/>
    <w:rsid w:val="00A9769E"/>
    <w:rsid w:val="00AA160F"/>
    <w:rsid w:val="00AA34BB"/>
    <w:rsid w:val="00AA58CD"/>
    <w:rsid w:val="00AA5CC6"/>
    <w:rsid w:val="00AA7177"/>
    <w:rsid w:val="00AB1012"/>
    <w:rsid w:val="00AB1228"/>
    <w:rsid w:val="00AB14C1"/>
    <w:rsid w:val="00AB203C"/>
    <w:rsid w:val="00AB3A5E"/>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F1FBB"/>
    <w:rsid w:val="00AF2CB7"/>
    <w:rsid w:val="00AF3351"/>
    <w:rsid w:val="00AF3662"/>
    <w:rsid w:val="00AF3D37"/>
    <w:rsid w:val="00AF4964"/>
    <w:rsid w:val="00AF4A7E"/>
    <w:rsid w:val="00AF5211"/>
    <w:rsid w:val="00AF57C0"/>
    <w:rsid w:val="00AF5B2E"/>
    <w:rsid w:val="00AF6E3A"/>
    <w:rsid w:val="00B018BF"/>
    <w:rsid w:val="00B03F05"/>
    <w:rsid w:val="00B0437A"/>
    <w:rsid w:val="00B063BA"/>
    <w:rsid w:val="00B11B4D"/>
    <w:rsid w:val="00B12302"/>
    <w:rsid w:val="00B128DD"/>
    <w:rsid w:val="00B13B22"/>
    <w:rsid w:val="00B147AB"/>
    <w:rsid w:val="00B148E8"/>
    <w:rsid w:val="00B16004"/>
    <w:rsid w:val="00B16873"/>
    <w:rsid w:val="00B16A85"/>
    <w:rsid w:val="00B17979"/>
    <w:rsid w:val="00B20C99"/>
    <w:rsid w:val="00B20EFB"/>
    <w:rsid w:val="00B21A3E"/>
    <w:rsid w:val="00B227DF"/>
    <w:rsid w:val="00B23FC9"/>
    <w:rsid w:val="00B2431F"/>
    <w:rsid w:val="00B24FD7"/>
    <w:rsid w:val="00B26078"/>
    <w:rsid w:val="00B27FB7"/>
    <w:rsid w:val="00B3018D"/>
    <w:rsid w:val="00B30550"/>
    <w:rsid w:val="00B314D6"/>
    <w:rsid w:val="00B340AA"/>
    <w:rsid w:val="00B34CF8"/>
    <w:rsid w:val="00B36C0D"/>
    <w:rsid w:val="00B3757D"/>
    <w:rsid w:val="00B37F7A"/>
    <w:rsid w:val="00B40469"/>
    <w:rsid w:val="00B40795"/>
    <w:rsid w:val="00B4371A"/>
    <w:rsid w:val="00B43F57"/>
    <w:rsid w:val="00B44020"/>
    <w:rsid w:val="00B44740"/>
    <w:rsid w:val="00B44AD2"/>
    <w:rsid w:val="00B457E8"/>
    <w:rsid w:val="00B50081"/>
    <w:rsid w:val="00B50908"/>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67EC5"/>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967BC"/>
    <w:rsid w:val="00B9778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B704B"/>
    <w:rsid w:val="00BC07BE"/>
    <w:rsid w:val="00BC1FB2"/>
    <w:rsid w:val="00BC2187"/>
    <w:rsid w:val="00BC415D"/>
    <w:rsid w:val="00BC5CF7"/>
    <w:rsid w:val="00BC5F4D"/>
    <w:rsid w:val="00BC62F6"/>
    <w:rsid w:val="00BC705A"/>
    <w:rsid w:val="00BC770C"/>
    <w:rsid w:val="00BD19F4"/>
    <w:rsid w:val="00BD3DFE"/>
    <w:rsid w:val="00BD486D"/>
    <w:rsid w:val="00BD62AB"/>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35FA"/>
    <w:rsid w:val="00C0493B"/>
    <w:rsid w:val="00C04A4E"/>
    <w:rsid w:val="00C0570D"/>
    <w:rsid w:val="00C059C0"/>
    <w:rsid w:val="00C05A38"/>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5C14"/>
    <w:rsid w:val="00C27AF6"/>
    <w:rsid w:val="00C27B5F"/>
    <w:rsid w:val="00C30A0A"/>
    <w:rsid w:val="00C30BA0"/>
    <w:rsid w:val="00C31E34"/>
    <w:rsid w:val="00C32475"/>
    <w:rsid w:val="00C334C8"/>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57D38"/>
    <w:rsid w:val="00C601FA"/>
    <w:rsid w:val="00C60C20"/>
    <w:rsid w:val="00C60D57"/>
    <w:rsid w:val="00C6266C"/>
    <w:rsid w:val="00C62AD9"/>
    <w:rsid w:val="00C633B6"/>
    <w:rsid w:val="00C638A2"/>
    <w:rsid w:val="00C638D5"/>
    <w:rsid w:val="00C6398C"/>
    <w:rsid w:val="00C656CB"/>
    <w:rsid w:val="00C65700"/>
    <w:rsid w:val="00C65AB8"/>
    <w:rsid w:val="00C65BD3"/>
    <w:rsid w:val="00C700DF"/>
    <w:rsid w:val="00C70DB1"/>
    <w:rsid w:val="00C71508"/>
    <w:rsid w:val="00C72F95"/>
    <w:rsid w:val="00C74B2B"/>
    <w:rsid w:val="00C7790E"/>
    <w:rsid w:val="00C818F2"/>
    <w:rsid w:val="00C81C1A"/>
    <w:rsid w:val="00C81ECC"/>
    <w:rsid w:val="00C82489"/>
    <w:rsid w:val="00C8249D"/>
    <w:rsid w:val="00C82EBD"/>
    <w:rsid w:val="00C82ECC"/>
    <w:rsid w:val="00C83152"/>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10D7"/>
    <w:rsid w:val="00CE1344"/>
    <w:rsid w:val="00CE32B1"/>
    <w:rsid w:val="00CE4363"/>
    <w:rsid w:val="00CE4D9C"/>
    <w:rsid w:val="00CE525A"/>
    <w:rsid w:val="00CE6E1A"/>
    <w:rsid w:val="00CE71FE"/>
    <w:rsid w:val="00CE764C"/>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0977"/>
    <w:rsid w:val="00D53666"/>
    <w:rsid w:val="00D54ED9"/>
    <w:rsid w:val="00D550FF"/>
    <w:rsid w:val="00D56231"/>
    <w:rsid w:val="00D5680B"/>
    <w:rsid w:val="00D56FB4"/>
    <w:rsid w:val="00D571B4"/>
    <w:rsid w:val="00D5722A"/>
    <w:rsid w:val="00D5722C"/>
    <w:rsid w:val="00D57719"/>
    <w:rsid w:val="00D60052"/>
    <w:rsid w:val="00D64C83"/>
    <w:rsid w:val="00D64CEB"/>
    <w:rsid w:val="00D66C57"/>
    <w:rsid w:val="00D66F58"/>
    <w:rsid w:val="00D67802"/>
    <w:rsid w:val="00D67BD7"/>
    <w:rsid w:val="00D701D3"/>
    <w:rsid w:val="00D70851"/>
    <w:rsid w:val="00D747EA"/>
    <w:rsid w:val="00D766D4"/>
    <w:rsid w:val="00D76CDF"/>
    <w:rsid w:val="00D77011"/>
    <w:rsid w:val="00D77F21"/>
    <w:rsid w:val="00D80055"/>
    <w:rsid w:val="00D802CD"/>
    <w:rsid w:val="00D80687"/>
    <w:rsid w:val="00D822CB"/>
    <w:rsid w:val="00D854A9"/>
    <w:rsid w:val="00D8586C"/>
    <w:rsid w:val="00D90E09"/>
    <w:rsid w:val="00D913AA"/>
    <w:rsid w:val="00D916C0"/>
    <w:rsid w:val="00D9196F"/>
    <w:rsid w:val="00D91D59"/>
    <w:rsid w:val="00D93E08"/>
    <w:rsid w:val="00D942F1"/>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1A13"/>
    <w:rsid w:val="00DB20FC"/>
    <w:rsid w:val="00DB2756"/>
    <w:rsid w:val="00DB2A8F"/>
    <w:rsid w:val="00DB2F94"/>
    <w:rsid w:val="00DB3A0B"/>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5194"/>
    <w:rsid w:val="00DD6060"/>
    <w:rsid w:val="00DD6260"/>
    <w:rsid w:val="00DD77E0"/>
    <w:rsid w:val="00DE039F"/>
    <w:rsid w:val="00DE2D16"/>
    <w:rsid w:val="00DE3180"/>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DF585D"/>
    <w:rsid w:val="00E004FB"/>
    <w:rsid w:val="00E01039"/>
    <w:rsid w:val="00E0113A"/>
    <w:rsid w:val="00E01226"/>
    <w:rsid w:val="00E03554"/>
    <w:rsid w:val="00E03BFE"/>
    <w:rsid w:val="00E03F35"/>
    <w:rsid w:val="00E057D7"/>
    <w:rsid w:val="00E05DBC"/>
    <w:rsid w:val="00E06181"/>
    <w:rsid w:val="00E0793E"/>
    <w:rsid w:val="00E14004"/>
    <w:rsid w:val="00E15B0C"/>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4001C"/>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2D8"/>
    <w:rsid w:val="00E65AF6"/>
    <w:rsid w:val="00E675E2"/>
    <w:rsid w:val="00E723D0"/>
    <w:rsid w:val="00E73135"/>
    <w:rsid w:val="00E74B45"/>
    <w:rsid w:val="00E75037"/>
    <w:rsid w:val="00E7504B"/>
    <w:rsid w:val="00E76CE5"/>
    <w:rsid w:val="00E779F5"/>
    <w:rsid w:val="00E80008"/>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5F9"/>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27A96"/>
    <w:rsid w:val="00F3156C"/>
    <w:rsid w:val="00F31DF2"/>
    <w:rsid w:val="00F32664"/>
    <w:rsid w:val="00F32D0A"/>
    <w:rsid w:val="00F32F59"/>
    <w:rsid w:val="00F3377B"/>
    <w:rsid w:val="00F343D5"/>
    <w:rsid w:val="00F343E7"/>
    <w:rsid w:val="00F348AF"/>
    <w:rsid w:val="00F35ABD"/>
    <w:rsid w:val="00F37BD1"/>
    <w:rsid w:val="00F43A3C"/>
    <w:rsid w:val="00F43D36"/>
    <w:rsid w:val="00F43F82"/>
    <w:rsid w:val="00F459B3"/>
    <w:rsid w:val="00F47C32"/>
    <w:rsid w:val="00F50D63"/>
    <w:rsid w:val="00F52F98"/>
    <w:rsid w:val="00F53C7E"/>
    <w:rsid w:val="00F53D42"/>
    <w:rsid w:val="00F55AD7"/>
    <w:rsid w:val="00F57F2E"/>
    <w:rsid w:val="00F63496"/>
    <w:rsid w:val="00F64DBD"/>
    <w:rsid w:val="00F71AF3"/>
    <w:rsid w:val="00F74316"/>
    <w:rsid w:val="00F74782"/>
    <w:rsid w:val="00F75336"/>
    <w:rsid w:val="00F769AF"/>
    <w:rsid w:val="00F774A9"/>
    <w:rsid w:val="00F774BE"/>
    <w:rsid w:val="00F810FE"/>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39D0"/>
    <w:rsid w:val="00F9410A"/>
    <w:rsid w:val="00F958A7"/>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1C63"/>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character" w:customStyle="1" w:styleId="B1Char">
    <w:name w:val="B1 Char"/>
    <w:qFormat/>
    <w:locked/>
    <w:rsid w:val="001C2453"/>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5411_RRC_CR_LTE_5G_Bcast_v08_rapp.docx" TargetMode="External"/><Relationship Id="rId21" Type="http://schemas.openxmlformats.org/officeDocument/2006/relationships/hyperlink" Target="file:///D:\3GPP\Extracts\R2-2505070%20List%20of%20open%20issues%20in%20MAC.docx" TargetMode="External"/><Relationship Id="rId42" Type="http://schemas.openxmlformats.org/officeDocument/2006/relationships/hyperlink" Target="file:///D:\3GPP\Extracts\R2-2505171%20Consideration%20on%20Scheduling%20Enhancement.docx" TargetMode="External"/><Relationship Id="rId63" Type="http://schemas.openxmlformats.org/officeDocument/2006/relationships/hyperlink" Target="file:///D:\3GPP\Extracts\R2-2505586.docx" TargetMode="External"/><Relationship Id="rId84" Type="http://schemas.openxmlformats.org/officeDocument/2006/relationships/hyperlink" Target="file:///D:\3GPP\TSGR2\TSGR2_131\Docs\R2-2506189.zip" TargetMode="External"/><Relationship Id="rId16" Type="http://schemas.openxmlformats.org/officeDocument/2006/relationships/hyperlink" Target="file:///D:\3GPP\Extracts\R2-2505136.docx" TargetMode="External"/><Relationship Id="rId107" Type="http://schemas.openxmlformats.org/officeDocument/2006/relationships/hyperlink" Target="file:///D:\3GPP\Extracts\R2-2505639_Uplink%20rate%20control%20for%20XR.docx" TargetMode="External"/><Relationship Id="rId11" Type="http://schemas.openxmlformats.org/officeDocument/2006/relationships/hyperlink" Target="file:///D:\3GPP\Extracts\R2-2505039_R3-253927.doc" TargetMode="External"/><Relationship Id="rId32" Type="http://schemas.openxmlformats.org/officeDocument/2006/relationships/hyperlink" Target="file:///D:\3GPP\Extracts\R2-2505678%20Discussion%20on%20open%20issues%20for%20scheduling%20enhancements.docx" TargetMode="External"/><Relationship Id="rId37" Type="http://schemas.openxmlformats.org/officeDocument/2006/relationships/hyperlink" Target="file:///D:\3GPP\Extracts\R2-2505274%20-%20Discussion%20on%20scheduling%20enhancement%20for%20XR.docx" TargetMode="External"/><Relationship Id="rId53" Type="http://schemas.openxmlformats.org/officeDocument/2006/relationships/hyperlink" Target="file:///D:\3GPP\Extracts\R2-2506115.docx" TargetMode="External"/><Relationship Id="rId58" Type="http://schemas.openxmlformats.org/officeDocument/2006/relationships/hyperlink" Target="file:///D:\3GPP\Extracts\R2-2505445%20Remaining%20Issues%20of%20RLC-AM%20Enhancements%20for%20Rel-19%20XR.docx" TargetMode="External"/><Relationship Id="rId74" Type="http://schemas.openxmlformats.org/officeDocument/2006/relationships/hyperlink" Target="file:///D:\3GPP\Extracts\R2-2505659_8.7.5%20XR_RLC_v4.docx" TargetMode="External"/><Relationship Id="rId79" Type="http://schemas.openxmlformats.org/officeDocument/2006/relationships/hyperlink" Target="file:///D:\3GPP\Extracts\R2-2505505_Discussion%20on%20RLC%20AM%20enhancements.docx" TargetMode="External"/><Relationship Id="rId102" Type="http://schemas.openxmlformats.org/officeDocument/2006/relationships/hyperlink" Target="file:///D:\3GPP\Extracts\R2-2505140.docx" TargetMode="External"/><Relationship Id="rId123" Type="http://schemas.openxmlformats.org/officeDocument/2006/relationships/hyperlink" Target="file:///D:\3GPP\Extracts\R2-2505554%20%5bPOST130%5d%5b511%5d%5bLTE%20Broadcast%5d%20MAC%20Open%20Issues.docx" TargetMode="External"/><Relationship Id="rId128" Type="http://schemas.openxmlformats.org/officeDocument/2006/relationships/hyperlink" Target="file:///D:\3GPP\Extracts\R2-2505739%20Discussion%20on%20timefrequency%20interleavers%20for%20MBMS.docx" TargetMode="External"/><Relationship Id="rId5" Type="http://schemas.openxmlformats.org/officeDocument/2006/relationships/numbering" Target="numbering.xml"/><Relationship Id="rId90" Type="http://schemas.openxmlformats.org/officeDocument/2006/relationships/hyperlink" Target="file:///D:\3GPP\Extracts\R2-2505446%20Remaining%20Issues%20of%20UL%20Rate%20Control%20for%20Rel-19%20XR.docx" TargetMode="External"/><Relationship Id="rId95" Type="http://schemas.openxmlformats.org/officeDocument/2006/relationships/hyperlink" Target="file:///D:\3GPP\Extracts\R2-2505648%20(R19%20NR%20XR%20AI876)%20Discussion%20on%20UL%20congestion%20signaling.docx" TargetMode="External"/><Relationship Id="rId22" Type="http://schemas.openxmlformats.org/officeDocument/2006/relationships/hyperlink" Target="file:///D:\3GPP\Extracts\R2-2505138.docx" TargetMode="External"/><Relationship Id="rId27" Type="http://schemas.openxmlformats.org/officeDocument/2006/relationships/hyperlink" Target="file:///D:\3GPP\Extracts\R2-2505658_XRMeas_Final.docx" TargetMode="External"/><Relationship Id="rId43" Type="http://schemas.openxmlformats.org/officeDocument/2006/relationships/hyperlink" Target="file:///D:\3GPP\Extracts\R2-2505272%20Scheduling%20Enhancements.docx" TargetMode="External"/><Relationship Id="rId48" Type="http://schemas.openxmlformats.org/officeDocument/2006/relationships/hyperlink" Target="file:///D:\3GPP\Extracts\R2-2505619_Remaining%20Issues%20on%20DSR%20Enhancements.docx" TargetMode="External"/><Relationship Id="rId64" Type="http://schemas.openxmlformats.org/officeDocument/2006/relationships/hyperlink" Target="file:///D:\3GPP\Extracts\R2-2505344%20-%20Discussion%20on%20RLC%20re-transmission%20related%20enhancements.docx" TargetMode="External"/><Relationship Id="rId69" Type="http://schemas.openxmlformats.org/officeDocument/2006/relationships/hyperlink" Target="file:///D:\3GPP\Extracts\R2-2505172%20Remaining%20issues%20on%20XR-specific%20RLC%20Enhancement.docx" TargetMode="External"/><Relationship Id="rId113" Type="http://schemas.openxmlformats.org/officeDocument/2006/relationships/hyperlink" Target="file:///D:\3GPP\Extracts\R2-2506069%20Discussion%20on%20XR%20rate%20control.docx" TargetMode="External"/><Relationship Id="rId118" Type="http://schemas.openxmlformats.org/officeDocument/2006/relationships/hyperlink" Target="file:///D:\3GPP\Extracts\R2-2505556%20Introduction%20of%20LTE-based%205G%20Broadcast%20Phase%202.docx" TargetMode="External"/><Relationship Id="rId134" Type="http://schemas.openxmlformats.org/officeDocument/2006/relationships/hyperlink" Target="file:///D:\3GPP\Extracts\R2-2505739%20Discussion%20on%20timefrequency%20interleavers%20for%20MBMS.docx" TargetMode="External"/><Relationship Id="rId80" Type="http://schemas.openxmlformats.org/officeDocument/2006/relationships/hyperlink" Target="file:///D:\3GPP\Extracts\R2-2505643%20Discussion%20on%20RLC%20Enhancements%20for%20Unnecessary%20Retransmissions%20Avoidance.docx" TargetMode="External"/><Relationship Id="rId85" Type="http://schemas.openxmlformats.org/officeDocument/2006/relationships/hyperlink" Target="file:///D:\3GPP\Extracts\R2-2505406_Discussion%20on%20remaining%20issues%20for%20XR%20rate%20control.doc" TargetMode="External"/><Relationship Id="rId12" Type="http://schemas.openxmlformats.org/officeDocument/2006/relationships/hyperlink" Target="file:///D:\3GPP\Extracts\R2-2505047_R4-2508312.docx" TargetMode="External"/><Relationship Id="rId17" Type="http://schemas.openxmlformats.org/officeDocument/2006/relationships/hyperlink" Target="file:///D:\3GPP\Extracts\R2-2505137.docx" TargetMode="External"/><Relationship Id="rId33" Type="http://schemas.openxmlformats.org/officeDocument/2006/relationships/hyperlink" Target="file:///D:\3GPP\Extracts\R2-2505071%20Discussion%20on%20remaining%20issues%20on%20DSR%20enhancements.docx" TargetMode="External"/><Relationship Id="rId38" Type="http://schemas.openxmlformats.org/officeDocument/2006/relationships/hyperlink" Target="file:///D:\3GPP\Extracts\R2-2505273%20Removing%20Non-delay-reporting%20RLC%20SDU%20from%20RLC%20specification.docx" TargetMode="External"/><Relationship Id="rId59" Type="http://schemas.openxmlformats.org/officeDocument/2006/relationships/hyperlink" Target="file:///D:\3GPP\Extracts\R2-2505705.docx" TargetMode="External"/><Relationship Id="rId103" Type="http://schemas.openxmlformats.org/officeDocument/2006/relationships/hyperlink" Target="file:///D:\3GPP\Extracts\R2-2505173%20Discussion%20on%20XR%20Rate%20Control.docx" TargetMode="External"/><Relationship Id="rId108" Type="http://schemas.openxmlformats.org/officeDocument/2006/relationships/hyperlink" Target="file:///D:\3GPP\Extracts\R2-2505648%20(R19%20NR%20XR%20AI876)%20Discussion%20on%20UL%20congestion%20signaling.docx" TargetMode="External"/><Relationship Id="rId124" Type="http://schemas.openxmlformats.org/officeDocument/2006/relationships/hyperlink" Target="file:///D:\3GPP\Extracts\R2-2505413%20LTE%205GB%20Views%20on%20Open%20Issues.docx" TargetMode="External"/><Relationship Id="rId129" Type="http://schemas.openxmlformats.org/officeDocument/2006/relationships/hyperlink" Target="file:///D:\3GPP\Extracts\R2-2505800%20Open%20issues%20in%20MAC%20layer%20on%20supporting%20TFI.doc" TargetMode="External"/><Relationship Id="rId54" Type="http://schemas.openxmlformats.org/officeDocument/2006/relationships/hyperlink" Target="file:///D:\3GPP\Extracts\R2-2506148%20-%20Discussion%20on%20DSR%20enhancements.docx" TargetMode="External"/><Relationship Id="rId70" Type="http://schemas.openxmlformats.org/officeDocument/2006/relationships/hyperlink" Target="file:///D:\3GPP\Extracts\R2-2505271%20RLC%20Enhancements.docx" TargetMode="External"/><Relationship Id="rId75" Type="http://schemas.openxmlformats.org/officeDocument/2006/relationships/hyperlink" Target="file:///D:\3GPP\Extracts\R2-2505328%20RLC%20enhancements.docx" TargetMode="External"/><Relationship Id="rId91" Type="http://schemas.openxmlformats.org/officeDocument/2006/relationships/hyperlink" Target="file:///D:\3GPP\Extracts\R2-2505350%20Discussions%20on%20XR%20rate%20control.docx" TargetMode="External"/><Relationship Id="rId96" Type="http://schemas.openxmlformats.org/officeDocument/2006/relationships/hyperlink" Target="file:///D:\3GPP\Extracts\R2-2505578%20Concluding%20XR%20rate%20control%20for%20Rel-19.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5403_Summary%20of%20RLC%20open%20issue%20list%20for%20R19%20XR.docx" TargetMode="External"/><Relationship Id="rId28" Type="http://schemas.openxmlformats.org/officeDocument/2006/relationships/hyperlink" Target="file:///D:\3GPP\Extracts\R2-2505975_Discussion%20on%20UAI%20and%20Measurement%20Gaps.docx" TargetMode="External"/><Relationship Id="rId49" Type="http://schemas.openxmlformats.org/officeDocument/2006/relationships/hyperlink" Target="file:///D:\3GPP\Extracts\R2-2505638_Remaining%20issues%20on%20LCP%20and%20DSR.docx" TargetMode="External"/><Relationship Id="rId114" Type="http://schemas.openxmlformats.org/officeDocument/2006/relationships/hyperlink" Target="file:///D:\3GPP\Extracts\R2-2506130_Remaining%20issues%20of%20XR%20rate%20control.docx" TargetMode="External"/><Relationship Id="rId119" Type="http://schemas.openxmlformats.org/officeDocument/2006/relationships/hyperlink" Target="file:///D:\3GPP\Extracts\R2-2505740%20Introduction%20of%20LTE-based%205G%20Broadcast%20Phase%202.docx" TargetMode="External"/><Relationship Id="rId44" Type="http://schemas.openxmlformats.org/officeDocument/2006/relationships/hyperlink" Target="file:///D:\3GPP\Extracts\R2-2505372_SchedulingEnh.docx" TargetMode="External"/><Relationship Id="rId60" Type="http://schemas.openxmlformats.org/officeDocument/2006/relationships/hyperlink" Target="file:///D:\3GPP\Extracts\R2-2506068%20Discussion%20on%20RLC%20enhancements.docx" TargetMode="External"/><Relationship Id="rId65" Type="http://schemas.openxmlformats.org/officeDocument/2006/relationships/hyperlink" Target="file:///D:\3GPP\Extracts\R2-2505804%20Remaining%20open%20issues%20on%20RLC%20enhancements%20for%20XR.docx" TargetMode="External"/><Relationship Id="rId81" Type="http://schemas.openxmlformats.org/officeDocument/2006/relationships/hyperlink" Target="file:///D:\3GPP\Extracts\R2-2505647%20(R19%20NR%20XR%20AI875)%20Discussion%20on%20RLC%20enhancements.docx" TargetMode="External"/><Relationship Id="rId86" Type="http://schemas.openxmlformats.org/officeDocument/2006/relationships/hyperlink" Target="file:///D:\3GPP\Extracts\R2-2505558%20UL%20rate%20control.docx" TargetMode="External"/><Relationship Id="rId130" Type="http://schemas.openxmlformats.org/officeDocument/2006/relationships/hyperlink" Target="file:///D:\3GPP\Extracts\R2-2505413%20LTE%205GB%20Views%20on%20Open%20Issues.docx" TargetMode="External"/><Relationship Id="rId135" Type="http://schemas.openxmlformats.org/officeDocument/2006/relationships/footer" Target="footer1.xml"/><Relationship Id="rId13" Type="http://schemas.openxmlformats.org/officeDocument/2006/relationships/hyperlink" Target="file:///D:\3GPP\Extracts\R2-2505061_S2-2505975.docx" TargetMode="External"/><Relationship Id="rId18" Type="http://schemas.openxmlformats.org/officeDocument/2006/relationships/hyperlink" Target="file:///D:\3GPP\Extracts\R2-2505279%20XR%20Stage%202%20CR%20Rel-19.docx" TargetMode="External"/><Relationship Id="rId39" Type="http://schemas.openxmlformats.org/officeDocument/2006/relationships/hyperlink" Target="file:///D:\3GPP\Extracts\R2-2505372_SchedulingEnh.docx" TargetMode="External"/><Relationship Id="rId109" Type="http://schemas.openxmlformats.org/officeDocument/2006/relationships/hyperlink" Target="file:///D:\3GPP\Extracts\R2-2505750%20-%20Discussion%20on%20XR%20Rate%20Control.docx" TargetMode="External"/><Relationship Id="rId34" Type="http://schemas.openxmlformats.org/officeDocument/2006/relationships/hyperlink" Target="file:///D:\3GPP\Extracts\R2-2505290%20Remaining%20issues%20on%20scheduling%20enhancement.doc" TargetMode="External"/><Relationship Id="rId50" Type="http://schemas.openxmlformats.org/officeDocument/2006/relationships/hyperlink" Target="file:///D:\3GPP\Extracts\R2-2505646%20(R19%20NR%20XR%20AI874)%20Remaining%20open%20issues%20of%20DSR%20enhancements.docx" TargetMode="External"/><Relationship Id="rId55" Type="http://schemas.openxmlformats.org/officeDocument/2006/relationships/hyperlink" Target="file:///D:\3GPP\Extracts\R2-2505172%20Remaining%20issues%20on%20XR-specific%20RLC%20Enhancement.docx" TargetMode="External"/><Relationship Id="rId76" Type="http://schemas.openxmlformats.org/officeDocument/2006/relationships/hyperlink" Target="file:///D:\3GPP\Extracts\R2-2505139.docx" TargetMode="External"/><Relationship Id="rId97" Type="http://schemas.openxmlformats.org/officeDocument/2006/relationships/hyperlink" Target="file:///D:\3GPP\Extracts\R2-2505406_Discussion%20on%20remaining%20issues%20for%20XR%20rate%20control.doc" TargetMode="External"/><Relationship Id="rId104" Type="http://schemas.openxmlformats.org/officeDocument/2006/relationships/hyperlink" Target="file:///D:\3GPP\Extracts\R2-2505262.docx" TargetMode="External"/><Relationship Id="rId120" Type="http://schemas.openxmlformats.org/officeDocument/2006/relationships/hyperlink" Target="file:///D:\3GPP\Extracts\R2-2505741%20Introduction%20of%20LTE-based%205G%20Broadcast%20Phase%202.docx" TargetMode="External"/><Relationship Id="rId125" Type="http://schemas.openxmlformats.org/officeDocument/2006/relationships/hyperlink" Target="file:///D:\3GPP\Extracts\R2-2505557%20Way%20forward%20on%20remaining%20issues%20for%20RRC%20and%20MAC.docx" TargetMode="External"/><Relationship Id="rId7" Type="http://schemas.openxmlformats.org/officeDocument/2006/relationships/settings" Target="settings.xml"/><Relationship Id="rId71" Type="http://schemas.openxmlformats.org/officeDocument/2006/relationships/hyperlink" Target="file:///D:\3GPP\Extracts\R2-2505405_Discussion%20on%20RLC%20enhancement%20for%20XR.docx" TargetMode="External"/><Relationship Id="rId92" Type="http://schemas.openxmlformats.org/officeDocument/2006/relationships/hyperlink" Target="file:///D:\3GPP\TSGR2\TSGR2_131\Docs\R2-2506191.zip" TargetMode="External"/><Relationship Id="rId2" Type="http://schemas.openxmlformats.org/officeDocument/2006/relationships/customXml" Target="../customXml/item2.xml"/><Relationship Id="rId29" Type="http://schemas.openxmlformats.org/officeDocument/2006/relationships/hyperlink" Target="file:///D:\3GPP\Extracts\R2-2505260.docx" TargetMode="External"/><Relationship Id="rId24" Type="http://schemas.openxmlformats.org/officeDocument/2006/relationships/hyperlink" Target="file:///D:\3GPP\Extracts\R2-2505439%20Summary%20of%20%5bPOST130%5d%5b507%5d%5bXR%5d%20PDCP%20running%20CR%20and%20open%20issues%20(LGE).docx" TargetMode="External"/><Relationship Id="rId40" Type="http://schemas.openxmlformats.org/officeDocument/2006/relationships/hyperlink" Target="file:///D:\3GPP\Extracts\R2-2505372_SchedulingEnh.docx" TargetMode="External"/><Relationship Id="rId45" Type="http://schemas.openxmlformats.org/officeDocument/2006/relationships/hyperlink" Target="file:///D:\3GPP\Extracts\R2-2505404_Remaining%20issues%20on%20DSR%20enhancements%20for%20XR.docx" TargetMode="External"/><Relationship Id="rId66" Type="http://schemas.openxmlformats.org/officeDocument/2006/relationships/hyperlink" Target="file:///D:\3GPP\Extracts\R2-2505804%20Remaining%20open%20issues%20on%20RLC%20enhancements%20for%20XR.docx" TargetMode="External"/><Relationship Id="rId87" Type="http://schemas.openxmlformats.org/officeDocument/2006/relationships/hyperlink" Target="file:///D:\3GPP\Extracts\R2-2505648%20(R19%20NR%20XR%20AI876)%20Discussion%20on%20UL%20congestion%20signaling.docx" TargetMode="External"/><Relationship Id="rId110" Type="http://schemas.openxmlformats.org/officeDocument/2006/relationships/hyperlink" Target="file:///D:\3GPP\Extracts\R2-2505805%20Remaining%20open%20issues%20on%20rate%20control%20signaling%20for%20XR.docx" TargetMode="External"/><Relationship Id="rId115" Type="http://schemas.openxmlformats.org/officeDocument/2006/relationships/hyperlink" Target="file:///D:\3GPP\TSGR2\TSGR2_131\Docs\R2-2506191.zip" TargetMode="External"/><Relationship Id="rId131" Type="http://schemas.openxmlformats.org/officeDocument/2006/relationships/hyperlink" Target="file:///D:\3GPP\Extracts\R2-2505557%20Way%20forward%20on%20remaining%20issues%20for%20RRC%20and%20MAC.docx" TargetMode="External"/><Relationship Id="rId136" Type="http://schemas.openxmlformats.org/officeDocument/2006/relationships/fontTable" Target="fontTable.xml"/><Relationship Id="rId61" Type="http://schemas.openxmlformats.org/officeDocument/2006/relationships/hyperlink" Target="file:///D:\3GPP\Extracts\R2-2505344%20-%20Discussion%20on%20RLC%20re-transmission%20related%20enhancements.docx" TargetMode="External"/><Relationship Id="rId82" Type="http://schemas.openxmlformats.org/officeDocument/2006/relationships/hyperlink" Target="file:///D:\3GPP\Extracts\R2-2505677%20Discussion%20on%20open%20issues%20for%20RLC%20enhancements.docx" TargetMode="External"/><Relationship Id="rId19" Type="http://schemas.openxmlformats.org/officeDocument/2006/relationships/hyperlink" Target="file:///D:\3GPP\Extracts\R2-2505402_Introduction%20of%20R19%20XR%20enhancements%20for%20RLC%20spec..docx" TargetMode="External"/><Relationship Id="rId14" Type="http://schemas.openxmlformats.org/officeDocument/2006/relationships/hyperlink" Target="file:///D:\3GPP\Extracts\R2-2505069%20R19%20XR%20MAC%20running%20CR.docx" TargetMode="External"/><Relationship Id="rId30" Type="http://schemas.openxmlformats.org/officeDocument/2006/relationships/hyperlink" Target="file:///D:\3GPP\Extracts\R2-2505071%20Discussion%20on%20remaining%20issues%20on%20DSR%20enhancements.docx" TargetMode="External"/><Relationship Id="rId35" Type="http://schemas.openxmlformats.org/officeDocument/2006/relationships/hyperlink" Target="file:///D:\3GPP\Extracts\R2-2505756%20Remaining%20issues%20on%20LCP%20and%20DSR%20enhancements.docx" TargetMode="External"/><Relationship Id="rId56" Type="http://schemas.openxmlformats.org/officeDocument/2006/relationships/hyperlink" Target="file:///D:\3GPP\Extracts\R2-2506001.docx" TargetMode="External"/><Relationship Id="rId77" Type="http://schemas.openxmlformats.org/officeDocument/2006/relationships/hyperlink" Target="file:///D:\3GPP\Extracts\R2-2505261.docx" TargetMode="External"/><Relationship Id="rId100" Type="http://schemas.openxmlformats.org/officeDocument/2006/relationships/hyperlink" Target="file:///D:\3GPP\Extracts\R2-2505073%20Discussion%20on%20remaining%20issues%20on%20XR%20rate%20control.docx" TargetMode="External"/><Relationship Id="rId105" Type="http://schemas.openxmlformats.org/officeDocument/2006/relationships/hyperlink" Target="file:///D:\3GPP\Extracts\R2-2505374_XR%20rate%20control.docx" TargetMode="External"/><Relationship Id="rId126" Type="http://schemas.openxmlformats.org/officeDocument/2006/relationships/hyperlink" Target="file:///D:\3GPP\Extracts\R2-2505413%20LTE%205GB%20Views%20on%20Open%20Issues.docx" TargetMode="External"/><Relationship Id="rId8" Type="http://schemas.openxmlformats.org/officeDocument/2006/relationships/webSettings" Target="webSettings.xml"/><Relationship Id="rId51" Type="http://schemas.openxmlformats.org/officeDocument/2006/relationships/hyperlink" Target="file:///D:\3GPP\Extracts\R2-2505970.docx" TargetMode="External"/><Relationship Id="rId72" Type="http://schemas.openxmlformats.org/officeDocument/2006/relationships/hyperlink" Target="file:///D:\3GPP\Extracts\R2-2505586.docx" TargetMode="External"/><Relationship Id="rId93" Type="http://schemas.openxmlformats.org/officeDocument/2006/relationships/hyperlink" Target="file:///D:\3GPP\Extracts\R2-2505446%20Remaining%20Issues%20of%20UL%20Rate%20Control%20for%20Rel-19%20XR.docx" TargetMode="External"/><Relationship Id="rId98" Type="http://schemas.openxmlformats.org/officeDocument/2006/relationships/hyperlink" Target="file:///D:\3GPP\Extracts\R2-2505578%20Concluding%20XR%20rate%20control%20for%20Rel-19.docx" TargetMode="External"/><Relationship Id="rId121" Type="http://schemas.openxmlformats.org/officeDocument/2006/relationships/hyperlink" Target="file:///D:\3GPP\Extracts\R2-2505799%20Introduction%20of%20LTE-based%205G%20Broadcast%20Phase%202.docx" TargetMode="External"/><Relationship Id="rId3" Type="http://schemas.openxmlformats.org/officeDocument/2006/relationships/customXml" Target="../customXml/item3.xml"/><Relationship Id="rId25" Type="http://schemas.openxmlformats.org/officeDocument/2006/relationships/hyperlink" Target="file:///D:\3GPP\Extracts\R2-2505120%20Summary%20of%20%5bPOST130%5d%5b506%5d%5bXR%5d%20RRC%20running%20CR%20(Huawei).docx" TargetMode="External"/><Relationship Id="rId46" Type="http://schemas.openxmlformats.org/officeDocument/2006/relationships/hyperlink" Target="file:///D:\3GPP\Extracts\R2-2505444%20Remaining%20Issues%20of%20DSR%20Enhancements%20for%20Rel-19%20XR.docx" TargetMode="External"/><Relationship Id="rId67" Type="http://schemas.openxmlformats.org/officeDocument/2006/relationships/hyperlink" Target="file:///D:\3GPP\Extracts\R2-2505373_xrRlcEnh.docx" TargetMode="External"/><Relationship Id="rId116" Type="http://schemas.openxmlformats.org/officeDocument/2006/relationships/hyperlink" Target="file:///D:\3GPP\Extracts\R2-2505022_R1-2504922.docx" TargetMode="External"/><Relationship Id="rId137" Type="http://schemas.openxmlformats.org/officeDocument/2006/relationships/theme" Target="theme/theme1.xml"/><Relationship Id="rId20" Type="http://schemas.openxmlformats.org/officeDocument/2006/relationships/hyperlink" Target="file:///D:\3GPP\Extracts\R2-2505438%20Introduction%20of%20R19%20XR%20enhancements%20for%20PDCP%20spec.docx" TargetMode="External"/><Relationship Id="rId41" Type="http://schemas.openxmlformats.org/officeDocument/2006/relationships/hyperlink" Target="file:///D:\3GPP\Extracts\R2-2505458%20Remaining%20issues%20on%20scheduling%20enhancement%20for%20XR.docx" TargetMode="External"/><Relationship Id="rId62" Type="http://schemas.openxmlformats.org/officeDocument/2006/relationships/hyperlink" Target="file:///D:\3GPP\Extracts\R2-2505328%20RLC%20enhancements.docx" TargetMode="External"/><Relationship Id="rId83" Type="http://schemas.openxmlformats.org/officeDocument/2006/relationships/hyperlink" Target="file:///D:\3GPP\Extracts\R2-2505955%20Discussion%20on%20the%20open%20issue%20of%20RLC%20enhancements.docx" TargetMode="External"/><Relationship Id="rId88" Type="http://schemas.openxmlformats.org/officeDocument/2006/relationships/hyperlink" Target="file:///D:\3GPP\Extracts\R2-2505446%20Remaining%20Issues%20of%20UL%20Rate%20Control%20for%20Rel-19%20XR.docx" TargetMode="External"/><Relationship Id="rId111" Type="http://schemas.openxmlformats.org/officeDocument/2006/relationships/hyperlink" Target="file:///D:\3GPP\Extracts\R2-2505883_Remaining%20Issues%20on%20XR%20Rate%20Control.docx" TargetMode="External"/><Relationship Id="rId132" Type="http://schemas.openxmlformats.org/officeDocument/2006/relationships/hyperlink" Target="file:///D:\3GPP\Extracts\R2-2505800%20Open%20issues%20in%20MAC%20layer%20on%20supporting%20TFI.doc" TargetMode="External"/><Relationship Id="rId15" Type="http://schemas.openxmlformats.org/officeDocument/2006/relationships/hyperlink" Target="file:///D:\3GPP\Extracts\R2-2505119%20Introduction%20of%20R19%20XR%20enhancements%20for%20RRC%20spec.docx" TargetMode="External"/><Relationship Id="rId36" Type="http://schemas.openxmlformats.org/officeDocument/2006/relationships/hyperlink" Target="file:///D:\3GPP\Extracts\R2-2505290%20Remaining%20issues%20on%20scheduling%20enhancement.doc" TargetMode="External"/><Relationship Id="rId57" Type="http://schemas.openxmlformats.org/officeDocument/2006/relationships/hyperlink" Target="file:///D:\3GPP\Extracts\R2-2506001.docx" TargetMode="External"/><Relationship Id="rId106" Type="http://schemas.openxmlformats.org/officeDocument/2006/relationships/hyperlink" Target="file:///D:\3GPP\Extracts\R2-2505587.docx" TargetMode="External"/><Relationship Id="rId127" Type="http://schemas.openxmlformats.org/officeDocument/2006/relationships/hyperlink" Target="file:///D:\3GPP\Extracts\R2-2505557%20Way%20forward%20on%20remaining%20issues%20for%20RRC%20and%20MAC.docx" TargetMode="External"/><Relationship Id="rId10" Type="http://schemas.openxmlformats.org/officeDocument/2006/relationships/endnotes" Target="endnotes.xml"/><Relationship Id="rId31" Type="http://schemas.openxmlformats.org/officeDocument/2006/relationships/hyperlink" Target="file:///D:\3GPP\Extracts\R2-2505260.docx" TargetMode="External"/><Relationship Id="rId52" Type="http://schemas.openxmlformats.org/officeDocument/2006/relationships/hyperlink" Target="file:///D:\3GPP\Extracts\R2-2506067%20Discussion%20on%20DSR%20enhancements.docx" TargetMode="External"/><Relationship Id="rId73" Type="http://schemas.openxmlformats.org/officeDocument/2006/relationships/hyperlink" Target="file:///D:\3GPP\Extracts\R2-2505072%20Discussion%20on%20remaining%20issues%20on%20RLC%20enhancements.docx" TargetMode="External"/><Relationship Id="rId78" Type="http://schemas.openxmlformats.org/officeDocument/2006/relationships/hyperlink" Target="file:///D:\3GPP\Extracts\R2-2505271%20RLC%20Enhancements.docx" TargetMode="External"/><Relationship Id="rId94" Type="http://schemas.openxmlformats.org/officeDocument/2006/relationships/hyperlink" Target="file:///D:\3GPP\Extracts\R2-2505350%20Discussions%20on%20XR%20rate%20control.docx" TargetMode="External"/><Relationship Id="rId99" Type="http://schemas.openxmlformats.org/officeDocument/2006/relationships/hyperlink" Target="file:///D:\3GPP\Extracts\R2-2505883_Remaining%20Issues%20on%20XR%20Rate%20Control.docx" TargetMode="External"/><Relationship Id="rId101" Type="http://schemas.openxmlformats.org/officeDocument/2006/relationships/hyperlink" Target="file:///D:\3GPP\Extracts\R2-2505118%20Remaining%20issues%20on%20XR%20rate%20control_final.docx" TargetMode="External"/><Relationship Id="rId122" Type="http://schemas.openxmlformats.org/officeDocument/2006/relationships/hyperlink" Target="file:///D:\3GPP\Extracts\R2-2505412%20LTE%205GB%20RRC%20Open%20Issues.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5329%20XR%20Rapporteur%20Inputs.docx" TargetMode="External"/><Relationship Id="rId47" Type="http://schemas.openxmlformats.org/officeDocument/2006/relationships/hyperlink" Target="file:///D:\3GPP\Extracts\R2-2505547%20Scheduling%20enhancements.docx" TargetMode="External"/><Relationship Id="rId68" Type="http://schemas.openxmlformats.org/officeDocument/2006/relationships/hyperlink" Target="file:///D:\3GPP\Extracts\R2-2505882%20-%20Remaining%20Open%20issues%20on%20RLC%20Enhancements.docx" TargetMode="External"/><Relationship Id="rId89" Type="http://schemas.openxmlformats.org/officeDocument/2006/relationships/hyperlink" Target="file:///D:\3GPP\Extracts\R2-2505350%20Discussions%20on%20XR%20rate%20control.docx" TargetMode="External"/><Relationship Id="rId112" Type="http://schemas.openxmlformats.org/officeDocument/2006/relationships/hyperlink" Target="file:///D:\3GPP\Extracts\R2-2505971.docx" TargetMode="External"/><Relationship Id="rId133" Type="http://schemas.openxmlformats.org/officeDocument/2006/relationships/hyperlink" Target="file:///D:\3GPP\Extracts\R2-2505739%20Discussion%20on%20timefrequency%20interleavers%20for%20MBM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D84D70DB-228C-468D-A5E9-906653387A1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301</TotalTime>
  <Pages>12</Pages>
  <Words>8059</Words>
  <Characters>45938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53890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Dawid Koziol</cp:lastModifiedBy>
  <cp:revision>114</cp:revision>
  <cp:lastPrinted>2019-04-30T12:04:00Z</cp:lastPrinted>
  <dcterms:created xsi:type="dcterms:W3CDTF">2025-08-21T17:42:00Z</dcterms:created>
  <dcterms:modified xsi:type="dcterms:W3CDTF">2025-08-22T13:04:00Z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